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34B0" w:rsidRPr="00024165" w:rsidRDefault="000334B0" w:rsidP="00E36B06">
      <w:pPr>
        <w:pStyle w:val="centerspacing1"/>
      </w:pPr>
    </w:p>
    <w:p w:rsidR="00594422" w:rsidRPr="00594422" w:rsidRDefault="00594422" w:rsidP="00594422">
      <w:pPr>
        <w:spacing w:after="0" w:line="240" w:lineRule="auto"/>
        <w:jc w:val="center"/>
      </w:pPr>
      <w:r w:rsidRPr="00594422">
        <w:t>МИНОБРНАУКИ РОССИИ</w:t>
      </w:r>
    </w:p>
    <w:p w:rsidR="00594422" w:rsidRPr="00594422" w:rsidRDefault="00594422" w:rsidP="00594422">
      <w:pPr>
        <w:spacing w:after="0" w:line="240" w:lineRule="auto"/>
        <w:jc w:val="center"/>
      </w:pPr>
      <w:r w:rsidRPr="00594422">
        <w:t xml:space="preserve">Федеральное государственное бюджетное образовательное учреждение </w:t>
      </w:r>
    </w:p>
    <w:p w:rsidR="00594422" w:rsidRPr="00594422" w:rsidRDefault="00594422" w:rsidP="00594422">
      <w:pPr>
        <w:spacing w:after="0" w:line="240" w:lineRule="auto"/>
        <w:jc w:val="center"/>
      </w:pPr>
      <w:r w:rsidRPr="00594422">
        <w:t>высшего образования</w:t>
      </w:r>
    </w:p>
    <w:p w:rsidR="00594422" w:rsidRPr="00594422" w:rsidRDefault="00594422" w:rsidP="00594422">
      <w:pPr>
        <w:spacing w:after="0" w:line="240" w:lineRule="auto"/>
        <w:jc w:val="center"/>
      </w:pPr>
      <w:r w:rsidRPr="00594422">
        <w:t xml:space="preserve">  «Нижегородский государственный педагогический университет </w:t>
      </w:r>
    </w:p>
    <w:p w:rsidR="00594422" w:rsidRPr="00594422" w:rsidRDefault="00594422" w:rsidP="00594422">
      <w:pPr>
        <w:spacing w:after="0" w:line="240" w:lineRule="auto"/>
        <w:jc w:val="center"/>
      </w:pPr>
      <w:r w:rsidRPr="00594422">
        <w:t xml:space="preserve">имени </w:t>
      </w:r>
      <w:proofErr w:type="spellStart"/>
      <w:r w:rsidRPr="00594422">
        <w:t>Козьмы</w:t>
      </w:r>
      <w:proofErr w:type="spellEnd"/>
      <w:r w:rsidRPr="00594422">
        <w:t xml:space="preserve"> Минина»</w:t>
      </w:r>
    </w:p>
    <w:p w:rsidR="00594422" w:rsidRPr="00594422" w:rsidRDefault="00594422" w:rsidP="00594422">
      <w:pPr>
        <w:spacing w:after="0" w:line="240" w:lineRule="auto"/>
      </w:pPr>
    </w:p>
    <w:p w:rsidR="00594422" w:rsidRPr="00594422" w:rsidRDefault="00594422" w:rsidP="00594422">
      <w:pPr>
        <w:spacing w:after="0" w:line="240" w:lineRule="auto"/>
        <w:ind w:left="3402" w:firstLine="1418"/>
        <w:rPr>
          <w:sz w:val="28"/>
          <w:szCs w:val="28"/>
        </w:rPr>
      </w:pPr>
    </w:p>
    <w:p w:rsidR="00594422" w:rsidRPr="00594422" w:rsidRDefault="00594422" w:rsidP="00594422">
      <w:pPr>
        <w:suppressAutoHyphens/>
        <w:spacing w:line="240" w:lineRule="auto"/>
        <w:ind w:left="4820"/>
        <w:contextualSpacing/>
        <w:rPr>
          <w:rFonts w:eastAsia="Calibri"/>
          <w:lang w:eastAsia="en-US"/>
        </w:rPr>
      </w:pPr>
      <w:r w:rsidRPr="00594422">
        <w:rPr>
          <w:rFonts w:eastAsia="Calibri"/>
          <w:lang w:eastAsia="en-US"/>
        </w:rPr>
        <w:t xml:space="preserve">УТВЕРЖДЕНО </w:t>
      </w:r>
    </w:p>
    <w:p w:rsidR="00594422" w:rsidRPr="00594422" w:rsidRDefault="00594422" w:rsidP="00594422">
      <w:pPr>
        <w:suppressAutoHyphens/>
        <w:spacing w:line="240" w:lineRule="auto"/>
        <w:ind w:left="4820"/>
        <w:contextualSpacing/>
        <w:rPr>
          <w:rFonts w:eastAsia="Calibri"/>
          <w:lang w:eastAsia="en-US"/>
        </w:rPr>
      </w:pPr>
      <w:r w:rsidRPr="00594422">
        <w:rPr>
          <w:rFonts w:eastAsia="Calibri"/>
          <w:lang w:eastAsia="en-US"/>
        </w:rPr>
        <w:t xml:space="preserve">Решением Ученого совета </w:t>
      </w:r>
    </w:p>
    <w:p w:rsidR="00594422" w:rsidRPr="00594422" w:rsidRDefault="00594422" w:rsidP="00594422">
      <w:pPr>
        <w:suppressAutoHyphens/>
        <w:spacing w:line="240" w:lineRule="auto"/>
        <w:ind w:left="4820"/>
        <w:contextualSpacing/>
        <w:rPr>
          <w:rFonts w:eastAsia="Calibri"/>
          <w:lang w:eastAsia="en-US"/>
        </w:rPr>
      </w:pPr>
      <w:r w:rsidRPr="00594422">
        <w:rPr>
          <w:rFonts w:eastAsia="Calibri"/>
          <w:lang w:eastAsia="en-US"/>
        </w:rPr>
        <w:t>Протокол №</w:t>
      </w:r>
      <w:r w:rsidR="00034660">
        <w:rPr>
          <w:rFonts w:eastAsia="Calibri"/>
          <w:lang w:eastAsia="en-US"/>
        </w:rPr>
        <w:t xml:space="preserve"> 6</w:t>
      </w:r>
      <w:r w:rsidRPr="00594422">
        <w:rPr>
          <w:rFonts w:eastAsia="Calibri"/>
          <w:lang w:eastAsia="en-US"/>
        </w:rPr>
        <w:tab/>
        <w:t xml:space="preserve">                                                                                  </w:t>
      </w:r>
    </w:p>
    <w:p w:rsidR="00594422" w:rsidRPr="00594422" w:rsidRDefault="00594422" w:rsidP="00594422">
      <w:pPr>
        <w:suppressAutoHyphens/>
        <w:spacing w:line="240" w:lineRule="auto"/>
        <w:ind w:left="4820"/>
        <w:contextualSpacing/>
        <w:rPr>
          <w:rFonts w:eastAsia="Calibri"/>
          <w:lang w:eastAsia="en-US"/>
        </w:rPr>
      </w:pPr>
      <w:r w:rsidRPr="00594422">
        <w:rPr>
          <w:rFonts w:eastAsia="Calibri"/>
          <w:lang w:eastAsia="en-US"/>
        </w:rPr>
        <w:t>«22»  февраля 2019 г.</w:t>
      </w:r>
    </w:p>
    <w:p w:rsidR="00594422" w:rsidRPr="00594422" w:rsidRDefault="00594422" w:rsidP="00594422">
      <w:pPr>
        <w:autoSpaceDE w:val="0"/>
        <w:autoSpaceDN w:val="0"/>
        <w:adjustRightInd w:val="0"/>
        <w:ind w:left="4820"/>
        <w:contextualSpacing/>
        <w:rPr>
          <w:rFonts w:eastAsia="Calibri"/>
          <w:lang w:eastAsia="en-US"/>
        </w:rPr>
      </w:pPr>
    </w:p>
    <w:p w:rsidR="00594422" w:rsidRPr="00594422" w:rsidRDefault="00594422" w:rsidP="00594422">
      <w:pPr>
        <w:suppressAutoHyphens/>
        <w:autoSpaceDE w:val="0"/>
        <w:autoSpaceDN w:val="0"/>
        <w:adjustRightInd w:val="0"/>
        <w:spacing w:after="0" w:line="240" w:lineRule="auto"/>
        <w:jc w:val="center"/>
        <w:rPr>
          <w:caps/>
        </w:rPr>
      </w:pPr>
    </w:p>
    <w:p w:rsidR="00594422" w:rsidRPr="00594422" w:rsidRDefault="00594422" w:rsidP="00594422">
      <w:pPr>
        <w:spacing w:after="0" w:line="240" w:lineRule="auto"/>
      </w:pPr>
    </w:p>
    <w:p w:rsidR="00594422" w:rsidRPr="00594422" w:rsidRDefault="00594422" w:rsidP="00594422">
      <w:pPr>
        <w:spacing w:after="0" w:line="240" w:lineRule="auto"/>
        <w:jc w:val="center"/>
      </w:pPr>
    </w:p>
    <w:p w:rsidR="00594422" w:rsidRPr="00594422" w:rsidRDefault="00594422" w:rsidP="00594422">
      <w:pPr>
        <w:spacing w:after="0" w:line="240" w:lineRule="auto"/>
        <w:jc w:val="center"/>
      </w:pPr>
    </w:p>
    <w:p w:rsidR="00594422" w:rsidRPr="00594422" w:rsidRDefault="00594422" w:rsidP="00594422">
      <w:pPr>
        <w:spacing w:after="0" w:line="240" w:lineRule="auto"/>
        <w:jc w:val="center"/>
      </w:pPr>
      <w:r w:rsidRPr="00594422">
        <w:t xml:space="preserve">                                               </w:t>
      </w:r>
    </w:p>
    <w:p w:rsidR="00594422" w:rsidRPr="00594422" w:rsidRDefault="00594422" w:rsidP="00594422">
      <w:pPr>
        <w:spacing w:after="0" w:line="360" w:lineRule="auto"/>
        <w:jc w:val="center"/>
        <w:rPr>
          <w:b/>
          <w:caps/>
        </w:rPr>
      </w:pPr>
      <w:r w:rsidRPr="00594422">
        <w:rPr>
          <w:b/>
          <w:caps/>
        </w:rPr>
        <w:t>программа МОДУЛЯ</w:t>
      </w:r>
    </w:p>
    <w:p w:rsidR="00594422" w:rsidRPr="00594422" w:rsidRDefault="00594422" w:rsidP="00594422">
      <w:pPr>
        <w:spacing w:after="0" w:line="360" w:lineRule="auto"/>
        <w:jc w:val="center"/>
        <w:rPr>
          <w:b/>
          <w:caps/>
        </w:rPr>
      </w:pPr>
      <w:r w:rsidRPr="00594422">
        <w:rPr>
          <w:b/>
          <w:caps/>
        </w:rPr>
        <w:t>«</w:t>
      </w:r>
      <w:r w:rsidRPr="00594422">
        <w:t>ТЕОРЕТИЧЕСКИЕ И ПРАКТИЧЕСКИЕ ОСНОВЫ ФИЗИЧЕСКОЙ КУЛЬТУРЫ И СПОРТА</w:t>
      </w:r>
      <w:r w:rsidRPr="00594422">
        <w:rPr>
          <w:b/>
        </w:rPr>
        <w:t>»</w:t>
      </w:r>
    </w:p>
    <w:p w:rsidR="00594422" w:rsidRDefault="00594422" w:rsidP="00594422">
      <w:pPr>
        <w:spacing w:after="0" w:line="360" w:lineRule="auto"/>
        <w:jc w:val="center"/>
        <w:rPr>
          <w:b/>
        </w:rPr>
      </w:pPr>
    </w:p>
    <w:p w:rsidR="00594422" w:rsidRPr="00594422" w:rsidRDefault="00594422" w:rsidP="00594422">
      <w:pPr>
        <w:spacing w:after="0" w:line="360" w:lineRule="auto"/>
        <w:jc w:val="center"/>
        <w:rPr>
          <w:b/>
        </w:rPr>
      </w:pPr>
    </w:p>
    <w:p w:rsidR="00594422" w:rsidRPr="00594422" w:rsidRDefault="00594422" w:rsidP="00594422">
      <w:pPr>
        <w:spacing w:after="0" w:line="360" w:lineRule="auto"/>
      </w:pPr>
      <w:r w:rsidRPr="00594422">
        <w:t xml:space="preserve">Направление подготовки/специальность:  49.03.01  Физическая культура </w:t>
      </w:r>
    </w:p>
    <w:p w:rsidR="00594422" w:rsidRPr="00594422" w:rsidRDefault="00594422" w:rsidP="00594422">
      <w:pPr>
        <w:spacing w:after="0" w:line="360" w:lineRule="auto"/>
        <w:ind w:right="-144"/>
        <w:rPr>
          <w:i/>
          <w:sz w:val="16"/>
          <w:szCs w:val="16"/>
        </w:rPr>
      </w:pPr>
      <w:r w:rsidRPr="00594422">
        <w:rPr>
          <w:i/>
          <w:sz w:val="18"/>
          <w:szCs w:val="18"/>
        </w:rPr>
        <w:t xml:space="preserve"> </w:t>
      </w:r>
      <w:r w:rsidRPr="00594422">
        <w:rPr>
          <w:i/>
          <w:sz w:val="18"/>
          <w:szCs w:val="18"/>
        </w:rPr>
        <w:tab/>
      </w:r>
      <w:r w:rsidRPr="00594422">
        <w:rPr>
          <w:i/>
          <w:sz w:val="18"/>
          <w:szCs w:val="18"/>
        </w:rPr>
        <w:tab/>
      </w:r>
      <w:r w:rsidRPr="00594422">
        <w:rPr>
          <w:i/>
          <w:sz w:val="18"/>
          <w:szCs w:val="18"/>
        </w:rPr>
        <w:tab/>
      </w:r>
      <w:r w:rsidRPr="00594422">
        <w:rPr>
          <w:i/>
          <w:sz w:val="18"/>
          <w:szCs w:val="18"/>
        </w:rPr>
        <w:tab/>
      </w:r>
    </w:p>
    <w:p w:rsidR="00594422" w:rsidRPr="00594422" w:rsidRDefault="00594422" w:rsidP="00594422">
      <w:pPr>
        <w:spacing w:after="0" w:line="360" w:lineRule="auto"/>
      </w:pPr>
      <w:r w:rsidRPr="00594422">
        <w:t>Профиль/специализация «Спортивная подготовка»</w:t>
      </w:r>
    </w:p>
    <w:p w:rsidR="00594422" w:rsidRPr="00594422" w:rsidRDefault="00594422" w:rsidP="00594422">
      <w:pPr>
        <w:spacing w:after="0" w:line="360" w:lineRule="auto"/>
        <w:rPr>
          <w:i/>
          <w:sz w:val="17"/>
          <w:szCs w:val="17"/>
        </w:rPr>
      </w:pPr>
      <w:r w:rsidRPr="00594422">
        <w:tab/>
      </w:r>
      <w:r w:rsidRPr="00594422">
        <w:tab/>
      </w:r>
      <w:r w:rsidRPr="00594422">
        <w:tab/>
      </w:r>
      <w:r w:rsidRPr="00594422">
        <w:tab/>
      </w:r>
      <w:r w:rsidRPr="00594422">
        <w:tab/>
      </w:r>
      <w:r w:rsidRPr="00594422">
        <w:tab/>
      </w:r>
    </w:p>
    <w:p w:rsidR="00594422" w:rsidRPr="00594422" w:rsidRDefault="00594422" w:rsidP="00594422">
      <w:pPr>
        <w:spacing w:after="0" w:line="360" w:lineRule="auto"/>
      </w:pPr>
      <w:r w:rsidRPr="00594422">
        <w:t xml:space="preserve">Форма обучения – заочная </w:t>
      </w:r>
    </w:p>
    <w:p w:rsidR="00594422" w:rsidRPr="00594422" w:rsidRDefault="00594422" w:rsidP="00594422">
      <w:pPr>
        <w:spacing w:after="0" w:line="240" w:lineRule="auto"/>
      </w:pPr>
    </w:p>
    <w:p w:rsidR="00594422" w:rsidRPr="00594422" w:rsidRDefault="00594422" w:rsidP="00594422">
      <w:pPr>
        <w:spacing w:after="0" w:line="240" w:lineRule="auto"/>
      </w:pPr>
      <w:r w:rsidRPr="00594422">
        <w:t xml:space="preserve">Трудоемкость дисциплины – </w:t>
      </w:r>
      <w:r>
        <w:t>59</w:t>
      </w:r>
      <w:r w:rsidRPr="00594422">
        <w:t xml:space="preserve"> </w:t>
      </w:r>
      <w:proofErr w:type="spellStart"/>
      <w:r w:rsidRPr="00594422">
        <w:t>з.е</w:t>
      </w:r>
      <w:proofErr w:type="spellEnd"/>
      <w:r w:rsidRPr="00594422">
        <w:t>.</w:t>
      </w:r>
    </w:p>
    <w:p w:rsidR="00594422" w:rsidRPr="00594422" w:rsidRDefault="00594422" w:rsidP="00594422">
      <w:pPr>
        <w:spacing w:after="0" w:line="240" w:lineRule="auto"/>
      </w:pPr>
    </w:p>
    <w:p w:rsidR="00594422" w:rsidRPr="00594422" w:rsidRDefault="00594422" w:rsidP="00594422">
      <w:pPr>
        <w:spacing w:after="0" w:line="240" w:lineRule="auto"/>
        <w:jc w:val="center"/>
      </w:pPr>
    </w:p>
    <w:p w:rsidR="00594422" w:rsidRPr="00594422" w:rsidRDefault="00594422" w:rsidP="00594422">
      <w:pPr>
        <w:spacing w:after="0" w:line="240" w:lineRule="auto"/>
        <w:jc w:val="center"/>
      </w:pPr>
    </w:p>
    <w:p w:rsidR="00594422" w:rsidRPr="00594422" w:rsidRDefault="00594422" w:rsidP="00594422">
      <w:pPr>
        <w:spacing w:after="0" w:line="240" w:lineRule="auto"/>
        <w:jc w:val="center"/>
      </w:pPr>
    </w:p>
    <w:p w:rsidR="00594422" w:rsidRPr="00594422" w:rsidRDefault="00594422" w:rsidP="00594422">
      <w:pPr>
        <w:spacing w:after="0" w:line="240" w:lineRule="auto"/>
        <w:jc w:val="center"/>
      </w:pPr>
    </w:p>
    <w:p w:rsidR="00594422" w:rsidRPr="00594422" w:rsidRDefault="00594422" w:rsidP="00594422">
      <w:pPr>
        <w:spacing w:after="0" w:line="240" w:lineRule="auto"/>
        <w:jc w:val="center"/>
      </w:pPr>
    </w:p>
    <w:p w:rsidR="00594422" w:rsidRDefault="00594422" w:rsidP="00594422">
      <w:pPr>
        <w:spacing w:after="0" w:line="240" w:lineRule="auto"/>
        <w:jc w:val="center"/>
      </w:pPr>
    </w:p>
    <w:p w:rsidR="00594422" w:rsidRPr="00594422" w:rsidRDefault="00594422" w:rsidP="00594422">
      <w:pPr>
        <w:spacing w:after="0" w:line="240" w:lineRule="auto"/>
        <w:jc w:val="center"/>
      </w:pPr>
    </w:p>
    <w:p w:rsidR="00594422" w:rsidRPr="00594422" w:rsidRDefault="00594422" w:rsidP="00594422">
      <w:pPr>
        <w:spacing w:after="0" w:line="240" w:lineRule="auto"/>
        <w:jc w:val="center"/>
      </w:pPr>
    </w:p>
    <w:p w:rsidR="00594422" w:rsidRPr="00594422" w:rsidRDefault="00594422" w:rsidP="00594422">
      <w:pPr>
        <w:spacing w:after="0" w:line="240" w:lineRule="auto"/>
        <w:jc w:val="center"/>
      </w:pPr>
    </w:p>
    <w:p w:rsidR="00594422" w:rsidRPr="00594422" w:rsidRDefault="00594422" w:rsidP="00594422">
      <w:pPr>
        <w:spacing w:after="0" w:line="240" w:lineRule="auto"/>
        <w:jc w:val="center"/>
      </w:pPr>
    </w:p>
    <w:p w:rsidR="00594422" w:rsidRPr="00594422" w:rsidRDefault="00594422" w:rsidP="00594422">
      <w:pPr>
        <w:spacing w:after="0" w:line="240" w:lineRule="auto"/>
        <w:jc w:val="center"/>
      </w:pPr>
    </w:p>
    <w:p w:rsidR="00594422" w:rsidRPr="00594422" w:rsidRDefault="00594422" w:rsidP="00594422">
      <w:pPr>
        <w:spacing w:after="0" w:line="240" w:lineRule="auto"/>
        <w:jc w:val="center"/>
      </w:pPr>
      <w:r w:rsidRPr="00594422">
        <w:t>г. Нижний Новгород</w:t>
      </w:r>
    </w:p>
    <w:p w:rsidR="00594422" w:rsidRPr="00594422" w:rsidRDefault="00594422" w:rsidP="00594422">
      <w:pPr>
        <w:spacing w:after="0" w:line="240" w:lineRule="auto"/>
        <w:jc w:val="center"/>
      </w:pPr>
      <w:r w:rsidRPr="00594422">
        <w:t xml:space="preserve">2019 год </w:t>
      </w:r>
    </w:p>
    <w:p w:rsidR="00594422" w:rsidRPr="00594422" w:rsidRDefault="00594422" w:rsidP="00594422">
      <w:pPr>
        <w:spacing w:after="0" w:line="240" w:lineRule="auto"/>
        <w:jc w:val="both"/>
      </w:pPr>
      <w:r w:rsidRPr="00594422">
        <w:br w:type="page"/>
      </w:r>
      <w:r w:rsidRPr="00594422">
        <w:lastRenderedPageBreak/>
        <w:t>Программа модуля «Теоретические и практические основы физической культуры и спорта» разработана на основе:</w:t>
      </w:r>
    </w:p>
    <w:p w:rsidR="00594422" w:rsidRPr="00594422" w:rsidRDefault="00594422" w:rsidP="00594422">
      <w:pPr>
        <w:numPr>
          <w:ilvl w:val="0"/>
          <w:numId w:val="48"/>
        </w:numPr>
        <w:spacing w:after="0" w:line="240" w:lineRule="auto"/>
        <w:jc w:val="both"/>
      </w:pPr>
      <w:r w:rsidRPr="00594422">
        <w:t xml:space="preserve">Федерального государственного образовательного стандарта высшего образования по направлению подготовки 49.03.01 Физическая культура утв. 19 сентября 2017г. № 940; </w:t>
      </w:r>
    </w:p>
    <w:p w:rsidR="00594422" w:rsidRPr="00594422" w:rsidRDefault="00594422" w:rsidP="00594422">
      <w:pPr>
        <w:numPr>
          <w:ilvl w:val="0"/>
          <w:numId w:val="48"/>
        </w:numPr>
        <w:spacing w:after="0" w:line="240" w:lineRule="auto"/>
        <w:jc w:val="both"/>
      </w:pPr>
      <w:r w:rsidRPr="00594422">
        <w:t>Профессиональный стандарт «Тренер», утвержденный приказом Министерства труда и социальной защиты Российской Федерации от 28 марта 2019 г. № 191н.</w:t>
      </w:r>
    </w:p>
    <w:p w:rsidR="00594422" w:rsidRPr="00594422" w:rsidRDefault="00594422" w:rsidP="00594422">
      <w:pPr>
        <w:numPr>
          <w:ilvl w:val="0"/>
          <w:numId w:val="48"/>
        </w:numPr>
        <w:spacing w:after="0" w:line="240" w:lineRule="auto"/>
        <w:jc w:val="both"/>
      </w:pPr>
      <w:r w:rsidRPr="00594422">
        <w:t>Учебного плана по направлениям подготовки 49.03.01 Физическая культура, профиль «Спортивная подготовка», утв. 22 февраля 2019 г. протокол№ 6.</w:t>
      </w:r>
    </w:p>
    <w:p w:rsidR="00594422" w:rsidRPr="00594422" w:rsidRDefault="00594422" w:rsidP="00594422">
      <w:pPr>
        <w:spacing w:after="0" w:line="360" w:lineRule="auto"/>
      </w:pPr>
      <w:r w:rsidRPr="00594422">
        <w:t>Авторы:</w:t>
      </w:r>
    </w:p>
    <w:p w:rsidR="00594422" w:rsidRPr="00594422" w:rsidRDefault="00594422" w:rsidP="00594422">
      <w:pPr>
        <w:spacing w:after="0" w:line="240" w:lineRule="auto"/>
        <w:jc w:val="both"/>
      </w:pPr>
    </w:p>
    <w:p w:rsidR="00594422" w:rsidRPr="00594422" w:rsidRDefault="00594422" w:rsidP="00594422">
      <w:pPr>
        <w:spacing w:after="0" w:line="360" w:lineRule="auto"/>
      </w:pPr>
      <w:r w:rsidRPr="00594422">
        <w:t>Авторы:</w:t>
      </w:r>
    </w:p>
    <w:tbl>
      <w:tblPr>
        <w:tblStyle w:val="Table3"/>
        <w:tblW w:w="0" w:type="auto"/>
        <w:tblInd w:w="0" w:type="dxa"/>
        <w:tblLook w:val="04A0" w:firstRow="1" w:lastRow="0" w:firstColumn="1" w:lastColumn="0" w:noHBand="0" w:noVBand="1"/>
      </w:tblPr>
      <w:tblGrid>
        <w:gridCol w:w="5294"/>
        <w:gridCol w:w="4485"/>
      </w:tblGrid>
      <w:tr w:rsidR="00594422" w:rsidRPr="00594422" w:rsidTr="004B6CBA">
        <w:tc>
          <w:tcPr>
            <w:tcW w:w="5284" w:type="dxa"/>
          </w:tcPr>
          <w:p w:rsidR="00594422" w:rsidRPr="00594422" w:rsidRDefault="00594422" w:rsidP="00594422">
            <w:pPr>
              <w:spacing w:after="0" w:line="240" w:lineRule="auto"/>
              <w:jc w:val="center"/>
            </w:pPr>
            <w:r w:rsidRPr="00594422">
              <w:rPr>
                <w:i/>
                <w:iCs/>
              </w:rPr>
              <w:t>ФИО, должность</w:t>
            </w:r>
          </w:p>
        </w:tc>
        <w:tc>
          <w:tcPr>
            <w:tcW w:w="4495" w:type="dxa"/>
          </w:tcPr>
          <w:p w:rsidR="00594422" w:rsidRPr="00594422" w:rsidRDefault="00594422" w:rsidP="00594422">
            <w:pPr>
              <w:spacing w:after="0" w:line="240" w:lineRule="auto"/>
              <w:jc w:val="center"/>
            </w:pPr>
            <w:r w:rsidRPr="00594422">
              <w:rPr>
                <w:i/>
                <w:iCs/>
              </w:rPr>
              <w:t>кафедра</w:t>
            </w:r>
          </w:p>
        </w:tc>
      </w:tr>
      <w:tr w:rsidR="00627EF2" w:rsidRPr="00594422" w:rsidTr="00627EF2">
        <w:tc>
          <w:tcPr>
            <w:tcW w:w="0" w:type="auto"/>
          </w:tcPr>
          <w:p w:rsidR="00627EF2" w:rsidRPr="00594422" w:rsidRDefault="00627EF2" w:rsidP="00594422">
            <w:pPr>
              <w:spacing w:after="0" w:line="240" w:lineRule="auto"/>
            </w:pPr>
            <w:r w:rsidRPr="00594422">
              <w:rPr>
                <w:rFonts w:eastAsia="Calibri"/>
                <w:sz w:val="22"/>
                <w:szCs w:val="22"/>
                <w:lang w:eastAsia="en-US"/>
              </w:rPr>
              <w:t xml:space="preserve">Воробьев Николай Борисович,  </w:t>
            </w:r>
            <w:proofErr w:type="spellStart"/>
            <w:r w:rsidRPr="00594422">
              <w:rPr>
                <w:rFonts w:eastAsia="Calibri"/>
                <w:sz w:val="22"/>
                <w:szCs w:val="22"/>
                <w:lang w:eastAsia="en-US"/>
              </w:rPr>
              <w:t>к</w:t>
            </w:r>
            <w:proofErr w:type="gramStart"/>
            <w:r w:rsidRPr="00594422">
              <w:rPr>
                <w:rFonts w:eastAsia="Calibri"/>
                <w:sz w:val="22"/>
                <w:szCs w:val="22"/>
                <w:lang w:eastAsia="en-US"/>
              </w:rPr>
              <w:t>.п</w:t>
            </w:r>
            <w:proofErr w:type="gramEnd"/>
            <w:r>
              <w:rPr>
                <w:rFonts w:eastAsia="Calibri"/>
                <w:sz w:val="22"/>
                <w:szCs w:val="22"/>
                <w:lang w:eastAsia="en-US"/>
              </w:rPr>
              <w:t>сихол</w:t>
            </w:r>
            <w:r w:rsidRPr="00594422">
              <w:rPr>
                <w:rFonts w:eastAsia="Calibri"/>
                <w:sz w:val="22"/>
                <w:szCs w:val="22"/>
                <w:lang w:eastAsia="en-US"/>
              </w:rPr>
              <w:t>.н</w:t>
            </w:r>
            <w:proofErr w:type="spellEnd"/>
            <w:r w:rsidRPr="00594422">
              <w:rPr>
                <w:rFonts w:eastAsia="Calibri"/>
                <w:sz w:val="22"/>
                <w:szCs w:val="22"/>
                <w:lang w:eastAsia="en-US"/>
              </w:rPr>
              <w:t>., доцент</w:t>
            </w:r>
          </w:p>
        </w:tc>
        <w:tc>
          <w:tcPr>
            <w:tcW w:w="0" w:type="auto"/>
          </w:tcPr>
          <w:p w:rsidR="00627EF2" w:rsidRPr="00594422" w:rsidRDefault="00627EF2" w:rsidP="00594422">
            <w:pPr>
              <w:spacing w:after="0" w:line="240" w:lineRule="auto"/>
            </w:pPr>
            <w:r w:rsidRPr="00F05C3F">
              <w:rPr>
                <w:rFonts w:eastAsia="Calibri"/>
                <w:sz w:val="22"/>
                <w:szCs w:val="22"/>
                <w:lang w:eastAsia="en-US"/>
              </w:rPr>
              <w:t>Теоретических основ физической культуры</w:t>
            </w:r>
          </w:p>
        </w:tc>
      </w:tr>
      <w:tr w:rsidR="00627EF2" w:rsidRPr="00594422" w:rsidTr="00627EF2">
        <w:tc>
          <w:tcPr>
            <w:tcW w:w="0" w:type="auto"/>
          </w:tcPr>
          <w:p w:rsidR="00627EF2" w:rsidRPr="00594422" w:rsidRDefault="00627EF2" w:rsidP="00594422">
            <w:pPr>
              <w:spacing w:after="0" w:line="240" w:lineRule="auto"/>
            </w:pPr>
            <w:r w:rsidRPr="00594422">
              <w:rPr>
                <w:rFonts w:eastAsia="Calibri"/>
                <w:sz w:val="22"/>
                <w:szCs w:val="22"/>
                <w:lang w:eastAsia="en-US"/>
              </w:rPr>
              <w:t>Игнатьев Павел Владимирович</w:t>
            </w:r>
            <w:r>
              <w:rPr>
                <w:rFonts w:eastAsia="Calibri"/>
                <w:sz w:val="22"/>
                <w:szCs w:val="22"/>
                <w:lang w:eastAsia="en-US"/>
              </w:rPr>
              <w:t xml:space="preserve">, </w:t>
            </w:r>
            <w:proofErr w:type="spellStart"/>
            <w:r>
              <w:rPr>
                <w:rFonts w:eastAsia="Calibri"/>
                <w:sz w:val="22"/>
                <w:szCs w:val="22"/>
                <w:lang w:eastAsia="en-US"/>
              </w:rPr>
              <w:t>к.п.н</w:t>
            </w:r>
            <w:proofErr w:type="spellEnd"/>
            <w:r>
              <w:rPr>
                <w:rFonts w:eastAsia="Calibri"/>
                <w:sz w:val="22"/>
                <w:szCs w:val="22"/>
                <w:lang w:eastAsia="en-US"/>
              </w:rPr>
              <w:t>., доцент</w:t>
            </w:r>
          </w:p>
        </w:tc>
        <w:tc>
          <w:tcPr>
            <w:tcW w:w="0" w:type="auto"/>
          </w:tcPr>
          <w:p w:rsidR="00627EF2" w:rsidRDefault="00627EF2">
            <w:r w:rsidRPr="00F05C3F">
              <w:rPr>
                <w:rFonts w:eastAsia="Calibri"/>
                <w:sz w:val="22"/>
                <w:szCs w:val="22"/>
                <w:lang w:eastAsia="en-US"/>
              </w:rPr>
              <w:t>Теоретических основ физической культуры</w:t>
            </w:r>
          </w:p>
        </w:tc>
      </w:tr>
      <w:tr w:rsidR="00627EF2" w:rsidRPr="00594422" w:rsidTr="00627EF2">
        <w:tc>
          <w:tcPr>
            <w:tcW w:w="0" w:type="auto"/>
          </w:tcPr>
          <w:p w:rsidR="00627EF2" w:rsidRPr="00594422" w:rsidRDefault="00627EF2" w:rsidP="00594422">
            <w:pPr>
              <w:spacing w:after="0" w:line="240" w:lineRule="auto"/>
            </w:pPr>
            <w:r w:rsidRPr="00594422">
              <w:rPr>
                <w:rFonts w:eastAsia="Calibri"/>
                <w:sz w:val="22"/>
                <w:szCs w:val="22"/>
                <w:lang w:eastAsia="en-US"/>
              </w:rPr>
              <w:t>Жемчуг Юрий Станиславович</w:t>
            </w:r>
            <w:r>
              <w:rPr>
                <w:rFonts w:eastAsia="Calibri"/>
                <w:sz w:val="22"/>
                <w:szCs w:val="22"/>
                <w:lang w:eastAsia="en-US"/>
              </w:rPr>
              <w:t>,</w:t>
            </w:r>
            <w:r>
              <w:t xml:space="preserve"> </w:t>
            </w:r>
            <w:proofErr w:type="spellStart"/>
            <w:r w:rsidRPr="00594422">
              <w:rPr>
                <w:rFonts w:eastAsia="Calibri"/>
                <w:sz w:val="22"/>
                <w:szCs w:val="22"/>
                <w:lang w:eastAsia="en-US"/>
              </w:rPr>
              <w:t>к.п.н</w:t>
            </w:r>
            <w:proofErr w:type="spellEnd"/>
            <w:r w:rsidRPr="00594422">
              <w:rPr>
                <w:rFonts w:eastAsia="Calibri"/>
                <w:sz w:val="22"/>
                <w:szCs w:val="22"/>
                <w:lang w:eastAsia="en-US"/>
              </w:rPr>
              <w:t>., доцент</w:t>
            </w:r>
          </w:p>
        </w:tc>
        <w:tc>
          <w:tcPr>
            <w:tcW w:w="0" w:type="auto"/>
          </w:tcPr>
          <w:p w:rsidR="00627EF2" w:rsidRDefault="00627EF2">
            <w:r w:rsidRPr="00F05C3F">
              <w:rPr>
                <w:rFonts w:eastAsia="Calibri"/>
                <w:sz w:val="22"/>
                <w:szCs w:val="22"/>
                <w:lang w:eastAsia="en-US"/>
              </w:rPr>
              <w:t>Теоретических основ физической культуры</w:t>
            </w:r>
          </w:p>
        </w:tc>
      </w:tr>
      <w:tr w:rsidR="00627EF2" w:rsidRPr="00594422" w:rsidTr="00627EF2">
        <w:tc>
          <w:tcPr>
            <w:tcW w:w="0" w:type="auto"/>
          </w:tcPr>
          <w:p w:rsidR="00627EF2" w:rsidRPr="00594422" w:rsidRDefault="00627EF2" w:rsidP="00594422">
            <w:pPr>
              <w:spacing w:after="0" w:line="240" w:lineRule="auto"/>
              <w:rPr>
                <w:rFonts w:eastAsia="Calibri"/>
                <w:sz w:val="22"/>
                <w:szCs w:val="22"/>
                <w:lang w:eastAsia="en-US"/>
              </w:rPr>
            </w:pPr>
            <w:r>
              <w:rPr>
                <w:rFonts w:eastAsia="Calibri"/>
                <w:sz w:val="22"/>
                <w:szCs w:val="22"/>
                <w:lang w:eastAsia="en-US"/>
              </w:rPr>
              <w:t xml:space="preserve">Грязнов </w:t>
            </w:r>
            <w:proofErr w:type="spellStart"/>
            <w:r>
              <w:rPr>
                <w:rFonts w:eastAsia="Calibri"/>
                <w:sz w:val="22"/>
                <w:szCs w:val="22"/>
                <w:lang w:eastAsia="en-US"/>
              </w:rPr>
              <w:t>игорь</w:t>
            </w:r>
            <w:proofErr w:type="spellEnd"/>
            <w:r>
              <w:rPr>
                <w:rFonts w:eastAsia="Calibri"/>
                <w:sz w:val="22"/>
                <w:szCs w:val="22"/>
                <w:lang w:eastAsia="en-US"/>
              </w:rPr>
              <w:t xml:space="preserve"> Юрьевич, </w:t>
            </w:r>
            <w:r w:rsidRPr="00034660">
              <w:rPr>
                <w:rFonts w:eastAsia="Calibri"/>
                <w:sz w:val="22"/>
                <w:szCs w:val="22"/>
                <w:lang w:eastAsia="en-US"/>
              </w:rPr>
              <w:t>старший преподаватель</w:t>
            </w:r>
          </w:p>
        </w:tc>
        <w:tc>
          <w:tcPr>
            <w:tcW w:w="0" w:type="auto"/>
          </w:tcPr>
          <w:p w:rsidR="00627EF2" w:rsidRDefault="00627EF2">
            <w:r w:rsidRPr="00034660">
              <w:rPr>
                <w:rFonts w:eastAsia="Calibri"/>
                <w:sz w:val="22"/>
                <w:szCs w:val="22"/>
                <w:lang w:eastAsia="en-US"/>
              </w:rPr>
              <w:t>Теоретических основ физической культуры</w:t>
            </w:r>
          </w:p>
        </w:tc>
      </w:tr>
      <w:tr w:rsidR="00627EF2" w:rsidRPr="00594422" w:rsidTr="00627EF2">
        <w:tc>
          <w:tcPr>
            <w:tcW w:w="0" w:type="auto"/>
          </w:tcPr>
          <w:p w:rsidR="00627EF2" w:rsidRPr="00594422" w:rsidRDefault="00627EF2" w:rsidP="00594422">
            <w:pPr>
              <w:spacing w:after="0" w:line="240" w:lineRule="auto"/>
              <w:rPr>
                <w:rFonts w:eastAsia="Calibri"/>
                <w:sz w:val="22"/>
                <w:szCs w:val="22"/>
                <w:lang w:eastAsia="en-US"/>
              </w:rPr>
            </w:pPr>
            <w:r>
              <w:rPr>
                <w:rFonts w:eastAsia="Calibri"/>
                <w:sz w:val="22"/>
                <w:szCs w:val="22"/>
                <w:lang w:eastAsia="en-US"/>
              </w:rPr>
              <w:t>Григорьева Елена Львовна, старший преподаватель</w:t>
            </w:r>
          </w:p>
        </w:tc>
        <w:tc>
          <w:tcPr>
            <w:tcW w:w="0" w:type="auto"/>
          </w:tcPr>
          <w:p w:rsidR="00627EF2" w:rsidRPr="00F05C3F" w:rsidRDefault="00627EF2">
            <w:pPr>
              <w:rPr>
                <w:rFonts w:eastAsia="Calibri"/>
                <w:sz w:val="22"/>
                <w:szCs w:val="22"/>
                <w:lang w:eastAsia="en-US"/>
              </w:rPr>
            </w:pPr>
            <w:r w:rsidRPr="00F05C3F">
              <w:rPr>
                <w:rFonts w:eastAsia="Calibri"/>
                <w:sz w:val="22"/>
                <w:szCs w:val="22"/>
                <w:lang w:eastAsia="en-US"/>
              </w:rPr>
              <w:t>Теоретических основ физической культуры</w:t>
            </w:r>
          </w:p>
        </w:tc>
      </w:tr>
      <w:tr w:rsidR="00627EF2" w:rsidRPr="00594422" w:rsidTr="00627EF2">
        <w:tc>
          <w:tcPr>
            <w:tcW w:w="0" w:type="auto"/>
          </w:tcPr>
          <w:p w:rsidR="00627EF2" w:rsidRPr="00594422" w:rsidRDefault="00627EF2" w:rsidP="00594422">
            <w:pPr>
              <w:spacing w:after="0" w:line="240" w:lineRule="auto"/>
              <w:rPr>
                <w:rFonts w:eastAsia="Calibri"/>
                <w:sz w:val="22"/>
                <w:szCs w:val="22"/>
                <w:lang w:eastAsia="en-US"/>
              </w:rPr>
            </w:pPr>
            <w:r>
              <w:rPr>
                <w:rFonts w:eastAsia="Calibri"/>
                <w:sz w:val="22"/>
                <w:szCs w:val="22"/>
                <w:lang w:eastAsia="en-US"/>
              </w:rPr>
              <w:t>Иванова Светлана Сергеевна</w:t>
            </w:r>
            <w:r w:rsidRPr="00594422">
              <w:rPr>
                <w:rFonts w:eastAsia="Calibri"/>
                <w:sz w:val="22"/>
                <w:szCs w:val="22"/>
                <w:lang w:eastAsia="en-US"/>
              </w:rPr>
              <w:t>, старший преподаватель</w:t>
            </w:r>
          </w:p>
        </w:tc>
        <w:tc>
          <w:tcPr>
            <w:tcW w:w="0" w:type="auto"/>
          </w:tcPr>
          <w:p w:rsidR="00627EF2" w:rsidRDefault="00627EF2">
            <w:r w:rsidRPr="00F05C3F">
              <w:rPr>
                <w:rFonts w:eastAsia="Calibri"/>
                <w:sz w:val="22"/>
                <w:szCs w:val="22"/>
                <w:lang w:eastAsia="en-US"/>
              </w:rPr>
              <w:t>Теоретических основ физической культуры</w:t>
            </w:r>
          </w:p>
        </w:tc>
      </w:tr>
      <w:tr w:rsidR="00627EF2" w:rsidRPr="00594422" w:rsidTr="00627EF2">
        <w:tc>
          <w:tcPr>
            <w:tcW w:w="0" w:type="auto"/>
          </w:tcPr>
          <w:p w:rsidR="00627EF2" w:rsidRPr="00594422" w:rsidRDefault="00627EF2" w:rsidP="00594422">
            <w:pPr>
              <w:spacing w:after="0" w:line="240" w:lineRule="auto"/>
              <w:rPr>
                <w:rFonts w:eastAsia="Calibri"/>
                <w:sz w:val="22"/>
                <w:szCs w:val="22"/>
                <w:lang w:eastAsia="en-US"/>
              </w:rPr>
            </w:pPr>
            <w:proofErr w:type="spellStart"/>
            <w:r>
              <w:rPr>
                <w:rFonts w:eastAsia="Calibri"/>
                <w:sz w:val="22"/>
                <w:szCs w:val="22"/>
                <w:lang w:eastAsia="en-US"/>
              </w:rPr>
              <w:t>Лебедкина</w:t>
            </w:r>
            <w:proofErr w:type="spellEnd"/>
            <w:r>
              <w:rPr>
                <w:rFonts w:eastAsia="Calibri"/>
                <w:sz w:val="22"/>
                <w:szCs w:val="22"/>
                <w:lang w:eastAsia="en-US"/>
              </w:rPr>
              <w:t xml:space="preserve"> Мария Васильевна</w:t>
            </w:r>
            <w:r w:rsidRPr="00594422">
              <w:rPr>
                <w:rFonts w:eastAsia="Calibri"/>
                <w:sz w:val="22"/>
                <w:szCs w:val="22"/>
                <w:lang w:eastAsia="en-US"/>
              </w:rPr>
              <w:t>, старший преподаватель</w:t>
            </w:r>
          </w:p>
        </w:tc>
        <w:tc>
          <w:tcPr>
            <w:tcW w:w="0" w:type="auto"/>
          </w:tcPr>
          <w:p w:rsidR="00627EF2" w:rsidRDefault="00627EF2">
            <w:r w:rsidRPr="00F05C3F">
              <w:rPr>
                <w:rFonts w:eastAsia="Calibri"/>
                <w:sz w:val="22"/>
                <w:szCs w:val="22"/>
                <w:lang w:eastAsia="en-US"/>
              </w:rPr>
              <w:t>Теоретических основ физической культуры</w:t>
            </w:r>
          </w:p>
        </w:tc>
      </w:tr>
      <w:tr w:rsidR="00627EF2" w:rsidRPr="00594422" w:rsidTr="00627EF2">
        <w:tc>
          <w:tcPr>
            <w:tcW w:w="0" w:type="auto"/>
          </w:tcPr>
          <w:p w:rsidR="00627EF2" w:rsidRPr="00594422" w:rsidRDefault="00627EF2" w:rsidP="00594422">
            <w:pPr>
              <w:spacing w:after="0" w:line="240" w:lineRule="auto"/>
              <w:rPr>
                <w:rFonts w:eastAsia="Calibri"/>
                <w:sz w:val="22"/>
                <w:szCs w:val="22"/>
                <w:lang w:eastAsia="en-US"/>
              </w:rPr>
            </w:pPr>
            <w:r>
              <w:rPr>
                <w:rFonts w:eastAsia="Calibri"/>
                <w:sz w:val="22"/>
                <w:szCs w:val="22"/>
                <w:lang w:eastAsia="en-US"/>
              </w:rPr>
              <w:t>Соколов Василий Валерьевич</w:t>
            </w:r>
            <w:r w:rsidRPr="00594422">
              <w:rPr>
                <w:rFonts w:eastAsia="Calibri"/>
                <w:sz w:val="22"/>
                <w:szCs w:val="22"/>
                <w:lang w:eastAsia="en-US"/>
              </w:rPr>
              <w:t>, старший преподаватель</w:t>
            </w:r>
          </w:p>
        </w:tc>
        <w:tc>
          <w:tcPr>
            <w:tcW w:w="0" w:type="auto"/>
          </w:tcPr>
          <w:p w:rsidR="00627EF2" w:rsidRDefault="00627EF2">
            <w:r w:rsidRPr="00F05C3F">
              <w:rPr>
                <w:rFonts w:eastAsia="Calibri"/>
                <w:sz w:val="22"/>
                <w:szCs w:val="22"/>
                <w:lang w:eastAsia="en-US"/>
              </w:rPr>
              <w:t>Теоретических основ физической культуры</w:t>
            </w:r>
          </w:p>
        </w:tc>
      </w:tr>
      <w:tr w:rsidR="00627EF2" w:rsidRPr="00594422" w:rsidTr="00627EF2">
        <w:tc>
          <w:tcPr>
            <w:tcW w:w="0" w:type="auto"/>
          </w:tcPr>
          <w:p w:rsidR="00627EF2" w:rsidRPr="00594422" w:rsidRDefault="00627EF2" w:rsidP="00594422">
            <w:pPr>
              <w:spacing w:after="0" w:line="240" w:lineRule="auto"/>
              <w:rPr>
                <w:rFonts w:eastAsia="Calibri"/>
                <w:sz w:val="22"/>
                <w:szCs w:val="22"/>
                <w:lang w:eastAsia="en-US"/>
              </w:rPr>
            </w:pPr>
            <w:r>
              <w:rPr>
                <w:rFonts w:eastAsia="Calibri"/>
                <w:sz w:val="22"/>
                <w:szCs w:val="22"/>
                <w:lang w:eastAsia="en-US"/>
              </w:rPr>
              <w:t>Реутова Ольга Викторовна</w:t>
            </w:r>
            <w:r w:rsidRPr="00594422">
              <w:rPr>
                <w:rFonts w:eastAsia="Calibri"/>
                <w:sz w:val="22"/>
                <w:szCs w:val="22"/>
                <w:lang w:eastAsia="en-US"/>
              </w:rPr>
              <w:t>, старший преподаватель</w:t>
            </w:r>
          </w:p>
        </w:tc>
        <w:tc>
          <w:tcPr>
            <w:tcW w:w="0" w:type="auto"/>
          </w:tcPr>
          <w:p w:rsidR="00627EF2" w:rsidRDefault="00627EF2">
            <w:r w:rsidRPr="00F05C3F">
              <w:rPr>
                <w:rFonts w:eastAsia="Calibri"/>
                <w:sz w:val="22"/>
                <w:szCs w:val="22"/>
                <w:lang w:eastAsia="en-US"/>
              </w:rPr>
              <w:t>Теоретических основ физической культуры</w:t>
            </w:r>
          </w:p>
        </w:tc>
      </w:tr>
    </w:tbl>
    <w:p w:rsidR="00594422" w:rsidRPr="00594422" w:rsidRDefault="00594422" w:rsidP="00594422">
      <w:pPr>
        <w:spacing w:after="0" w:line="240" w:lineRule="auto"/>
      </w:pPr>
    </w:p>
    <w:p w:rsidR="00594422" w:rsidRPr="00594422" w:rsidRDefault="00594422" w:rsidP="00594422">
      <w:pPr>
        <w:spacing w:after="0" w:line="240" w:lineRule="auto"/>
      </w:pPr>
      <w:proofErr w:type="gramStart"/>
      <w:r w:rsidRPr="00594422">
        <w:t>Одобрена</w:t>
      </w:r>
      <w:proofErr w:type="gramEnd"/>
      <w:r w:rsidRPr="00594422">
        <w:t xml:space="preserve"> на заседании кафедры теоретических основ физической культуры</w:t>
      </w:r>
    </w:p>
    <w:p w:rsidR="00594422" w:rsidRPr="00594422" w:rsidRDefault="00594422" w:rsidP="00594422">
      <w:pPr>
        <w:spacing w:after="0" w:line="480" w:lineRule="auto"/>
      </w:pPr>
      <w:r w:rsidRPr="00594422">
        <w:t>(протокол № 8 от 23 января 2019 г.)</w:t>
      </w:r>
    </w:p>
    <w:p w:rsidR="00594422" w:rsidRDefault="00594422" w:rsidP="00040F2A">
      <w:pPr>
        <w:pStyle w:val="centerspacing2"/>
        <w:spacing w:line="240" w:lineRule="auto"/>
        <w:rPr>
          <w:rStyle w:val="font12bold"/>
        </w:rPr>
      </w:pPr>
      <w:r>
        <w:rPr>
          <w:rStyle w:val="font12bold"/>
        </w:rPr>
        <w:br w:type="page"/>
      </w:r>
    </w:p>
    <w:p w:rsidR="00F1350F" w:rsidRDefault="00972822" w:rsidP="00040F2A">
      <w:pPr>
        <w:pStyle w:val="centerspacing2"/>
        <w:spacing w:line="240" w:lineRule="auto"/>
        <w:rPr>
          <w:rStyle w:val="font12bold"/>
        </w:rPr>
      </w:pPr>
      <w:r w:rsidRPr="00405869">
        <w:rPr>
          <w:rStyle w:val="font12bold"/>
        </w:rPr>
        <w:lastRenderedPageBreak/>
        <w:t>СОДЕРЖАНИЕ</w:t>
      </w:r>
    </w:p>
    <w:p w:rsidR="000D1274" w:rsidRPr="00405869" w:rsidRDefault="000D1274" w:rsidP="00B22AD1">
      <w:pPr>
        <w:pStyle w:val="centerspacing2"/>
        <w:spacing w:line="240" w:lineRule="auto"/>
      </w:pPr>
    </w:p>
    <w:p w:rsidR="007567E7" w:rsidRDefault="00972822" w:rsidP="00B22AD1">
      <w:pPr>
        <w:pStyle w:val="10"/>
        <w:tabs>
          <w:tab w:val="right" w:leader="dot" w:pos="9629"/>
        </w:tabs>
        <w:spacing w:after="0" w:line="240" w:lineRule="auto"/>
        <w:rPr>
          <w:rFonts w:asciiTheme="minorHAnsi" w:eastAsiaTheme="minorEastAsia" w:hAnsiTheme="minorHAnsi" w:cstheme="minorBidi"/>
          <w:noProof/>
          <w:sz w:val="22"/>
          <w:szCs w:val="22"/>
        </w:rPr>
      </w:pPr>
      <w:r w:rsidRPr="00405869">
        <w:fldChar w:fldCharType="begin"/>
      </w:r>
      <w:r w:rsidRPr="00405869">
        <w:instrText>TOC \o 1-2 \h \z \u</w:instrText>
      </w:r>
      <w:r w:rsidRPr="00405869">
        <w:fldChar w:fldCharType="separate"/>
      </w:r>
      <w:hyperlink w:anchor="_Toc18078899" w:history="1">
        <w:r w:rsidR="007567E7" w:rsidRPr="00E34393">
          <w:rPr>
            <w:rStyle w:val="a6"/>
            <w:noProof/>
          </w:rPr>
          <w:t>1. НАЗНАЧЕНИЕ МОДУЛЯ</w:t>
        </w:r>
        <w:r w:rsidR="007567E7">
          <w:rPr>
            <w:noProof/>
            <w:webHidden/>
          </w:rPr>
          <w:tab/>
        </w:r>
        <w:r w:rsidR="007567E7">
          <w:rPr>
            <w:noProof/>
            <w:webHidden/>
          </w:rPr>
          <w:fldChar w:fldCharType="begin"/>
        </w:r>
        <w:r w:rsidR="007567E7">
          <w:rPr>
            <w:noProof/>
            <w:webHidden/>
          </w:rPr>
          <w:instrText xml:space="preserve"> PAGEREF _Toc18078899 \h </w:instrText>
        </w:r>
        <w:r w:rsidR="007567E7">
          <w:rPr>
            <w:noProof/>
            <w:webHidden/>
          </w:rPr>
        </w:r>
        <w:r w:rsidR="007567E7">
          <w:rPr>
            <w:noProof/>
            <w:webHidden/>
          </w:rPr>
          <w:fldChar w:fldCharType="separate"/>
        </w:r>
        <w:r w:rsidR="00AF5208">
          <w:rPr>
            <w:noProof/>
            <w:webHidden/>
          </w:rPr>
          <w:t>5</w:t>
        </w:r>
        <w:r w:rsidR="007567E7">
          <w:rPr>
            <w:noProof/>
            <w:webHidden/>
          </w:rPr>
          <w:fldChar w:fldCharType="end"/>
        </w:r>
      </w:hyperlink>
    </w:p>
    <w:p w:rsidR="007567E7" w:rsidRDefault="00627EF2" w:rsidP="00B22AD1">
      <w:pPr>
        <w:pStyle w:val="10"/>
        <w:tabs>
          <w:tab w:val="right" w:leader="dot" w:pos="9629"/>
        </w:tabs>
        <w:spacing w:after="0" w:line="240" w:lineRule="auto"/>
        <w:rPr>
          <w:rFonts w:asciiTheme="minorHAnsi" w:eastAsiaTheme="minorEastAsia" w:hAnsiTheme="minorHAnsi" w:cstheme="minorBidi"/>
          <w:noProof/>
          <w:sz w:val="22"/>
          <w:szCs w:val="22"/>
        </w:rPr>
      </w:pPr>
      <w:hyperlink w:anchor="_Toc18078900" w:history="1">
        <w:r w:rsidR="007567E7" w:rsidRPr="00E34393">
          <w:rPr>
            <w:rStyle w:val="a6"/>
            <w:noProof/>
          </w:rPr>
          <w:t>2. ХАРАКТЕРИСТИКА МОДУЛЯ</w:t>
        </w:r>
        <w:r w:rsidR="007567E7">
          <w:rPr>
            <w:noProof/>
            <w:webHidden/>
          </w:rPr>
          <w:tab/>
        </w:r>
        <w:r w:rsidR="007567E7">
          <w:rPr>
            <w:noProof/>
            <w:webHidden/>
          </w:rPr>
          <w:fldChar w:fldCharType="begin"/>
        </w:r>
        <w:r w:rsidR="007567E7">
          <w:rPr>
            <w:noProof/>
            <w:webHidden/>
          </w:rPr>
          <w:instrText xml:space="preserve"> PAGEREF _Toc18078900 \h </w:instrText>
        </w:r>
        <w:r w:rsidR="007567E7">
          <w:rPr>
            <w:noProof/>
            <w:webHidden/>
          </w:rPr>
        </w:r>
        <w:r w:rsidR="007567E7">
          <w:rPr>
            <w:noProof/>
            <w:webHidden/>
          </w:rPr>
          <w:fldChar w:fldCharType="separate"/>
        </w:r>
        <w:r w:rsidR="00AF5208">
          <w:rPr>
            <w:noProof/>
            <w:webHidden/>
          </w:rPr>
          <w:t>5</w:t>
        </w:r>
        <w:r w:rsidR="007567E7">
          <w:rPr>
            <w:noProof/>
            <w:webHidden/>
          </w:rPr>
          <w:fldChar w:fldCharType="end"/>
        </w:r>
      </w:hyperlink>
    </w:p>
    <w:p w:rsidR="007567E7" w:rsidRDefault="00627EF2" w:rsidP="00B22AD1">
      <w:pPr>
        <w:pStyle w:val="21"/>
        <w:tabs>
          <w:tab w:val="right" w:leader="dot" w:pos="9629"/>
        </w:tabs>
        <w:spacing w:after="0" w:line="240" w:lineRule="auto"/>
        <w:ind w:left="0"/>
        <w:rPr>
          <w:rFonts w:asciiTheme="minorHAnsi" w:eastAsiaTheme="minorEastAsia" w:hAnsiTheme="minorHAnsi" w:cstheme="minorBidi"/>
          <w:noProof/>
          <w:sz w:val="22"/>
          <w:szCs w:val="22"/>
        </w:rPr>
      </w:pPr>
      <w:hyperlink w:anchor="_Toc18078901" w:history="1">
        <w:r w:rsidR="007567E7" w:rsidRPr="00E34393">
          <w:rPr>
            <w:rStyle w:val="a6"/>
            <w:noProof/>
          </w:rPr>
          <w:t>2.1. Образовательные цели и задачи</w:t>
        </w:r>
        <w:r w:rsidR="007567E7">
          <w:rPr>
            <w:noProof/>
            <w:webHidden/>
          </w:rPr>
          <w:tab/>
        </w:r>
        <w:r w:rsidR="007567E7">
          <w:rPr>
            <w:noProof/>
            <w:webHidden/>
          </w:rPr>
          <w:fldChar w:fldCharType="begin"/>
        </w:r>
        <w:r w:rsidR="007567E7">
          <w:rPr>
            <w:noProof/>
            <w:webHidden/>
          </w:rPr>
          <w:instrText xml:space="preserve"> PAGEREF _Toc18078901 \h </w:instrText>
        </w:r>
        <w:r w:rsidR="007567E7">
          <w:rPr>
            <w:noProof/>
            <w:webHidden/>
          </w:rPr>
        </w:r>
        <w:r w:rsidR="007567E7">
          <w:rPr>
            <w:noProof/>
            <w:webHidden/>
          </w:rPr>
          <w:fldChar w:fldCharType="separate"/>
        </w:r>
        <w:r w:rsidR="00AF5208">
          <w:rPr>
            <w:noProof/>
            <w:webHidden/>
          </w:rPr>
          <w:t>5</w:t>
        </w:r>
        <w:r w:rsidR="007567E7">
          <w:rPr>
            <w:noProof/>
            <w:webHidden/>
          </w:rPr>
          <w:fldChar w:fldCharType="end"/>
        </w:r>
      </w:hyperlink>
    </w:p>
    <w:p w:rsidR="007567E7" w:rsidRDefault="00627EF2" w:rsidP="00B22AD1">
      <w:pPr>
        <w:pStyle w:val="21"/>
        <w:tabs>
          <w:tab w:val="right" w:leader="dot" w:pos="9629"/>
        </w:tabs>
        <w:spacing w:after="0" w:line="240" w:lineRule="auto"/>
        <w:ind w:left="0"/>
        <w:rPr>
          <w:noProof/>
        </w:rPr>
      </w:pPr>
      <w:hyperlink w:anchor="_Toc18078902" w:history="1">
        <w:r w:rsidR="007567E7" w:rsidRPr="00E34393">
          <w:rPr>
            <w:rStyle w:val="a6"/>
            <w:noProof/>
          </w:rPr>
          <w:t>2.2. Образовательные результаты (ОР) выпускника</w:t>
        </w:r>
        <w:r w:rsidR="007567E7">
          <w:rPr>
            <w:noProof/>
            <w:webHidden/>
          </w:rPr>
          <w:tab/>
        </w:r>
        <w:r w:rsidR="007567E7">
          <w:rPr>
            <w:noProof/>
            <w:webHidden/>
          </w:rPr>
          <w:fldChar w:fldCharType="begin"/>
        </w:r>
        <w:r w:rsidR="007567E7">
          <w:rPr>
            <w:noProof/>
            <w:webHidden/>
          </w:rPr>
          <w:instrText xml:space="preserve"> PAGEREF _Toc18078902 \h </w:instrText>
        </w:r>
        <w:r w:rsidR="007567E7">
          <w:rPr>
            <w:noProof/>
            <w:webHidden/>
          </w:rPr>
        </w:r>
        <w:r w:rsidR="007567E7">
          <w:rPr>
            <w:noProof/>
            <w:webHidden/>
          </w:rPr>
          <w:fldChar w:fldCharType="separate"/>
        </w:r>
        <w:r w:rsidR="00AF5208">
          <w:rPr>
            <w:noProof/>
            <w:webHidden/>
          </w:rPr>
          <w:t>5</w:t>
        </w:r>
        <w:r w:rsidR="007567E7">
          <w:rPr>
            <w:noProof/>
            <w:webHidden/>
          </w:rPr>
          <w:fldChar w:fldCharType="end"/>
        </w:r>
      </w:hyperlink>
    </w:p>
    <w:p w:rsidR="00B22AD1" w:rsidRDefault="00B22AD1" w:rsidP="00B22AD1">
      <w:pPr>
        <w:spacing w:after="0" w:line="240" w:lineRule="auto"/>
        <w:rPr>
          <w:rFonts w:eastAsiaTheme="minorEastAsia"/>
          <w:noProof/>
        </w:rPr>
      </w:pPr>
      <w:r w:rsidRPr="00B22AD1">
        <w:rPr>
          <w:rFonts w:eastAsiaTheme="minorEastAsia"/>
          <w:noProof/>
        </w:rPr>
        <w:t>2. 3. Руководитель и преподаватели модуля</w:t>
      </w:r>
      <w:r>
        <w:rPr>
          <w:rFonts w:eastAsiaTheme="minorEastAsia"/>
          <w:noProof/>
        </w:rPr>
        <w:t>………………………………………………………5</w:t>
      </w:r>
    </w:p>
    <w:p w:rsidR="00B22AD1" w:rsidRPr="00B22AD1" w:rsidRDefault="00B22AD1" w:rsidP="00B22AD1">
      <w:pPr>
        <w:spacing w:after="0" w:line="240" w:lineRule="auto"/>
        <w:rPr>
          <w:rFonts w:eastAsiaTheme="minorEastAsia"/>
          <w:noProof/>
        </w:rPr>
      </w:pPr>
      <w:r w:rsidRPr="00B22AD1">
        <w:rPr>
          <w:rFonts w:eastAsiaTheme="minorEastAsia"/>
          <w:noProof/>
        </w:rPr>
        <w:t>2.4. Статус образовательного модуля</w:t>
      </w:r>
      <w:r>
        <w:rPr>
          <w:rFonts w:eastAsiaTheme="minorEastAsia"/>
          <w:noProof/>
        </w:rPr>
        <w:t>…………………………………………………………..…6</w:t>
      </w:r>
    </w:p>
    <w:p w:rsidR="007567E7" w:rsidRDefault="00627EF2" w:rsidP="00B22AD1">
      <w:pPr>
        <w:pStyle w:val="21"/>
        <w:tabs>
          <w:tab w:val="right" w:leader="dot" w:pos="9629"/>
        </w:tabs>
        <w:spacing w:after="0" w:line="240" w:lineRule="auto"/>
        <w:ind w:left="0"/>
        <w:rPr>
          <w:rFonts w:asciiTheme="minorHAnsi" w:eastAsiaTheme="minorEastAsia" w:hAnsiTheme="minorHAnsi" w:cstheme="minorBidi"/>
          <w:noProof/>
          <w:sz w:val="22"/>
          <w:szCs w:val="22"/>
        </w:rPr>
      </w:pPr>
      <w:hyperlink w:anchor="_Toc18078903" w:history="1">
        <w:r w:rsidR="007567E7" w:rsidRPr="00E34393">
          <w:rPr>
            <w:rStyle w:val="a6"/>
            <w:noProof/>
          </w:rPr>
          <w:t>2.5. Трудоемкость модуля</w:t>
        </w:r>
        <w:r w:rsidR="007567E7">
          <w:rPr>
            <w:noProof/>
            <w:webHidden/>
          </w:rPr>
          <w:tab/>
        </w:r>
        <w:r w:rsidR="00B22AD1">
          <w:rPr>
            <w:noProof/>
            <w:webHidden/>
          </w:rPr>
          <w:t>6</w:t>
        </w:r>
      </w:hyperlink>
    </w:p>
    <w:p w:rsidR="007567E7" w:rsidRDefault="00627EF2" w:rsidP="00B22AD1">
      <w:pPr>
        <w:pStyle w:val="10"/>
        <w:tabs>
          <w:tab w:val="right" w:leader="dot" w:pos="9629"/>
        </w:tabs>
        <w:spacing w:after="0" w:line="240" w:lineRule="auto"/>
        <w:rPr>
          <w:rFonts w:asciiTheme="minorHAnsi" w:eastAsiaTheme="minorEastAsia" w:hAnsiTheme="minorHAnsi" w:cstheme="minorBidi"/>
          <w:noProof/>
          <w:sz w:val="22"/>
          <w:szCs w:val="22"/>
        </w:rPr>
      </w:pPr>
      <w:hyperlink w:anchor="_Toc18078904" w:history="1">
        <w:r w:rsidR="007567E7" w:rsidRPr="00E34393">
          <w:rPr>
            <w:rStyle w:val="a6"/>
            <w:noProof/>
          </w:rPr>
          <w:t>3. СТРУКТУРА МОДУЛЯ «ТЕОРЕТИЧЕСКИЕ И ПРАКТИЧЕСКИЕ ОСНОВЫ Ф</w:t>
        </w:r>
        <w:r w:rsidR="00B22AD1">
          <w:rPr>
            <w:rStyle w:val="a6"/>
            <w:noProof/>
          </w:rPr>
          <w:t xml:space="preserve">ИЗИЧЕСКОЙ КУЛЬТУРЫ И СПОРТА </w:t>
        </w:r>
        <w:r w:rsidR="007567E7" w:rsidRPr="00E34393">
          <w:rPr>
            <w:rStyle w:val="a6"/>
            <w:noProof/>
          </w:rPr>
          <w:t>»</w:t>
        </w:r>
        <w:r w:rsidR="007567E7">
          <w:rPr>
            <w:noProof/>
            <w:webHidden/>
          </w:rPr>
          <w:tab/>
        </w:r>
        <w:r w:rsidR="007567E7">
          <w:rPr>
            <w:noProof/>
            <w:webHidden/>
          </w:rPr>
          <w:fldChar w:fldCharType="begin"/>
        </w:r>
        <w:r w:rsidR="007567E7">
          <w:rPr>
            <w:noProof/>
            <w:webHidden/>
          </w:rPr>
          <w:instrText xml:space="preserve"> PAGEREF _Toc18078904 \h </w:instrText>
        </w:r>
        <w:r w:rsidR="007567E7">
          <w:rPr>
            <w:noProof/>
            <w:webHidden/>
          </w:rPr>
        </w:r>
        <w:r w:rsidR="007567E7">
          <w:rPr>
            <w:noProof/>
            <w:webHidden/>
          </w:rPr>
          <w:fldChar w:fldCharType="separate"/>
        </w:r>
        <w:r w:rsidR="00AF5208">
          <w:rPr>
            <w:noProof/>
            <w:webHidden/>
          </w:rPr>
          <w:t>8</w:t>
        </w:r>
        <w:r w:rsidR="007567E7">
          <w:rPr>
            <w:noProof/>
            <w:webHidden/>
          </w:rPr>
          <w:fldChar w:fldCharType="end"/>
        </w:r>
      </w:hyperlink>
    </w:p>
    <w:p w:rsidR="007567E7" w:rsidRDefault="00627EF2" w:rsidP="00B22AD1">
      <w:pPr>
        <w:pStyle w:val="10"/>
        <w:tabs>
          <w:tab w:val="right" w:leader="dot" w:pos="9629"/>
        </w:tabs>
        <w:spacing w:after="0" w:line="240" w:lineRule="auto"/>
        <w:rPr>
          <w:rFonts w:asciiTheme="minorHAnsi" w:eastAsiaTheme="minorEastAsia" w:hAnsiTheme="minorHAnsi" w:cstheme="minorBidi"/>
          <w:noProof/>
          <w:sz w:val="22"/>
          <w:szCs w:val="22"/>
        </w:rPr>
      </w:pPr>
      <w:hyperlink w:anchor="_Toc18078905" w:history="1">
        <w:r w:rsidR="007567E7" w:rsidRPr="00E34393">
          <w:rPr>
            <w:rStyle w:val="a6"/>
            <w:noProof/>
          </w:rPr>
          <w:t>4. МЕТОДИЧЕСКИЕ УКАЗАНИЯ ДЛЯ ОБУЧАЮЩИХСЯ ПО ОСВОЕНИЮ МОДУЛЯ</w:t>
        </w:r>
        <w:r w:rsidR="007567E7">
          <w:rPr>
            <w:noProof/>
            <w:webHidden/>
          </w:rPr>
          <w:tab/>
        </w:r>
        <w:r w:rsidR="00B22AD1">
          <w:rPr>
            <w:noProof/>
            <w:webHidden/>
          </w:rPr>
          <w:t>9</w:t>
        </w:r>
      </w:hyperlink>
    </w:p>
    <w:p w:rsidR="007567E7" w:rsidRDefault="00627EF2" w:rsidP="00B22AD1">
      <w:pPr>
        <w:pStyle w:val="10"/>
        <w:tabs>
          <w:tab w:val="right" w:leader="dot" w:pos="9629"/>
        </w:tabs>
        <w:spacing w:after="0" w:line="240" w:lineRule="auto"/>
        <w:rPr>
          <w:rFonts w:asciiTheme="minorHAnsi" w:eastAsiaTheme="minorEastAsia" w:hAnsiTheme="minorHAnsi" w:cstheme="minorBidi"/>
          <w:noProof/>
          <w:sz w:val="22"/>
          <w:szCs w:val="22"/>
        </w:rPr>
      </w:pPr>
      <w:hyperlink w:anchor="_Toc18078906" w:history="1">
        <w:r w:rsidR="007567E7" w:rsidRPr="00E34393">
          <w:rPr>
            <w:rStyle w:val="a6"/>
            <w:noProof/>
          </w:rPr>
          <w:t>5. ПРОГРАММЫ ДИСЦИПЛИН МОДУЛЯ</w:t>
        </w:r>
        <w:r w:rsidR="007567E7">
          <w:rPr>
            <w:noProof/>
            <w:webHidden/>
          </w:rPr>
          <w:tab/>
        </w:r>
        <w:r w:rsidR="007567E7">
          <w:rPr>
            <w:noProof/>
            <w:webHidden/>
          </w:rPr>
          <w:fldChar w:fldCharType="begin"/>
        </w:r>
        <w:r w:rsidR="007567E7">
          <w:rPr>
            <w:noProof/>
            <w:webHidden/>
          </w:rPr>
          <w:instrText xml:space="preserve"> PAGEREF _Toc18078906 \h </w:instrText>
        </w:r>
        <w:r w:rsidR="007567E7">
          <w:rPr>
            <w:noProof/>
            <w:webHidden/>
          </w:rPr>
        </w:r>
        <w:r w:rsidR="007567E7">
          <w:rPr>
            <w:noProof/>
            <w:webHidden/>
          </w:rPr>
          <w:fldChar w:fldCharType="separate"/>
        </w:r>
        <w:r w:rsidR="00AF5208">
          <w:rPr>
            <w:noProof/>
            <w:webHidden/>
          </w:rPr>
          <w:t>11</w:t>
        </w:r>
        <w:r w:rsidR="007567E7">
          <w:rPr>
            <w:noProof/>
            <w:webHidden/>
          </w:rPr>
          <w:fldChar w:fldCharType="end"/>
        </w:r>
      </w:hyperlink>
    </w:p>
    <w:p w:rsidR="007567E7" w:rsidRDefault="00627EF2" w:rsidP="00B22AD1">
      <w:pPr>
        <w:spacing w:after="0" w:line="240" w:lineRule="auto"/>
        <w:rPr>
          <w:rFonts w:asciiTheme="minorHAnsi" w:eastAsiaTheme="minorEastAsia" w:hAnsiTheme="minorHAnsi" w:cstheme="minorBidi"/>
          <w:noProof/>
          <w:sz w:val="22"/>
          <w:szCs w:val="22"/>
        </w:rPr>
      </w:pPr>
      <w:hyperlink w:anchor="_Toc18078907" w:history="1">
        <w:r w:rsidR="007567E7" w:rsidRPr="000D1274">
          <w:rPr>
            <w:rStyle w:val="a6"/>
            <w:noProof/>
          </w:rPr>
          <w:t>5.1. Программа дисциплины «Основы спортивных игр (волейбол, баскетбол)»</w:t>
        </w:r>
        <w:r w:rsidR="00B22AD1">
          <w:rPr>
            <w:rStyle w:val="a6"/>
            <w:noProof/>
          </w:rPr>
          <w:t>………….</w:t>
        </w:r>
        <w:r w:rsidR="00AF5208">
          <w:rPr>
            <w:rStyle w:val="a6"/>
            <w:noProof/>
          </w:rPr>
          <w:t>.</w:t>
        </w:r>
        <w:r w:rsidR="00B22AD1">
          <w:rPr>
            <w:rStyle w:val="a6"/>
            <w:noProof/>
          </w:rPr>
          <w:t>..</w:t>
        </w:r>
        <w:r w:rsidR="00AF5208">
          <w:rPr>
            <w:rStyle w:val="a6"/>
            <w:noProof/>
            <w:webHidden/>
          </w:rPr>
          <w:t>..</w:t>
        </w:r>
        <w:r w:rsidR="007567E7" w:rsidRPr="000D1274">
          <w:rPr>
            <w:rStyle w:val="a6"/>
            <w:noProof/>
            <w:webHidden/>
          </w:rPr>
          <w:fldChar w:fldCharType="begin"/>
        </w:r>
        <w:r w:rsidR="007567E7" w:rsidRPr="000D1274">
          <w:rPr>
            <w:rStyle w:val="a6"/>
            <w:noProof/>
            <w:webHidden/>
          </w:rPr>
          <w:instrText xml:space="preserve"> PAGEREF _Toc18078907 \h </w:instrText>
        </w:r>
        <w:r w:rsidR="007567E7" w:rsidRPr="000D1274">
          <w:rPr>
            <w:rStyle w:val="a6"/>
            <w:noProof/>
            <w:webHidden/>
          </w:rPr>
        </w:r>
        <w:r w:rsidR="007567E7" w:rsidRPr="000D1274">
          <w:rPr>
            <w:rStyle w:val="a6"/>
            <w:noProof/>
            <w:webHidden/>
          </w:rPr>
          <w:fldChar w:fldCharType="separate"/>
        </w:r>
        <w:r w:rsidR="00AF5208">
          <w:rPr>
            <w:rStyle w:val="a6"/>
            <w:noProof/>
            <w:webHidden/>
          </w:rPr>
          <w:t>11</w:t>
        </w:r>
        <w:r w:rsidR="007567E7" w:rsidRPr="000D1274">
          <w:rPr>
            <w:rStyle w:val="a6"/>
            <w:noProof/>
            <w:webHidden/>
          </w:rPr>
          <w:fldChar w:fldCharType="end"/>
        </w:r>
      </w:hyperlink>
    </w:p>
    <w:p w:rsidR="007567E7" w:rsidRDefault="00627EF2" w:rsidP="00B22AD1">
      <w:pPr>
        <w:pStyle w:val="21"/>
        <w:tabs>
          <w:tab w:val="right" w:leader="dot" w:pos="9629"/>
        </w:tabs>
        <w:spacing w:after="0" w:line="240" w:lineRule="auto"/>
        <w:ind w:left="0"/>
        <w:rPr>
          <w:rFonts w:asciiTheme="minorHAnsi" w:eastAsiaTheme="minorEastAsia" w:hAnsiTheme="minorHAnsi" w:cstheme="minorBidi"/>
          <w:noProof/>
          <w:sz w:val="22"/>
          <w:szCs w:val="22"/>
        </w:rPr>
      </w:pPr>
      <w:hyperlink w:anchor="_Toc18078908" w:history="1">
        <w:r w:rsidR="007567E7" w:rsidRPr="00E34393">
          <w:rPr>
            <w:rStyle w:val="a6"/>
            <w:noProof/>
          </w:rPr>
          <w:t>5.2. Программа дисциплины «Основы гимнастики»</w:t>
        </w:r>
        <w:r w:rsidR="007567E7">
          <w:rPr>
            <w:noProof/>
            <w:webHidden/>
          </w:rPr>
          <w:tab/>
        </w:r>
        <w:r w:rsidR="007567E7">
          <w:rPr>
            <w:noProof/>
            <w:webHidden/>
          </w:rPr>
          <w:fldChar w:fldCharType="begin"/>
        </w:r>
        <w:r w:rsidR="007567E7">
          <w:rPr>
            <w:noProof/>
            <w:webHidden/>
          </w:rPr>
          <w:instrText xml:space="preserve"> PAGEREF _Toc18078908 \h </w:instrText>
        </w:r>
        <w:r w:rsidR="007567E7">
          <w:rPr>
            <w:noProof/>
            <w:webHidden/>
          </w:rPr>
        </w:r>
        <w:r w:rsidR="007567E7">
          <w:rPr>
            <w:noProof/>
            <w:webHidden/>
          </w:rPr>
          <w:fldChar w:fldCharType="separate"/>
        </w:r>
        <w:r w:rsidR="00AF5208">
          <w:rPr>
            <w:noProof/>
            <w:webHidden/>
          </w:rPr>
          <w:t>14</w:t>
        </w:r>
        <w:r w:rsidR="007567E7">
          <w:rPr>
            <w:noProof/>
            <w:webHidden/>
          </w:rPr>
          <w:fldChar w:fldCharType="end"/>
        </w:r>
      </w:hyperlink>
    </w:p>
    <w:p w:rsidR="007567E7" w:rsidRDefault="00627EF2" w:rsidP="00B22AD1">
      <w:pPr>
        <w:pStyle w:val="21"/>
        <w:tabs>
          <w:tab w:val="right" w:leader="dot" w:pos="9629"/>
        </w:tabs>
        <w:spacing w:after="0" w:line="240" w:lineRule="auto"/>
        <w:ind w:left="0"/>
        <w:rPr>
          <w:rFonts w:asciiTheme="minorHAnsi" w:eastAsiaTheme="minorEastAsia" w:hAnsiTheme="minorHAnsi" w:cstheme="minorBidi"/>
          <w:noProof/>
          <w:sz w:val="22"/>
          <w:szCs w:val="22"/>
        </w:rPr>
      </w:pPr>
      <w:hyperlink w:anchor="_Toc18078909" w:history="1">
        <w:r w:rsidR="007567E7" w:rsidRPr="00E34393">
          <w:rPr>
            <w:rStyle w:val="a6"/>
            <w:noProof/>
          </w:rPr>
          <w:t>5.3. Программа дисциплины «Основы зимних видов спорта»</w:t>
        </w:r>
        <w:r w:rsidR="007567E7">
          <w:rPr>
            <w:noProof/>
            <w:webHidden/>
          </w:rPr>
          <w:tab/>
        </w:r>
        <w:r w:rsidR="00E73922">
          <w:rPr>
            <w:noProof/>
            <w:webHidden/>
          </w:rPr>
          <w:t>17</w:t>
        </w:r>
      </w:hyperlink>
    </w:p>
    <w:p w:rsidR="007567E7" w:rsidRDefault="00627EF2" w:rsidP="00B22AD1">
      <w:pPr>
        <w:pStyle w:val="21"/>
        <w:tabs>
          <w:tab w:val="right" w:leader="dot" w:pos="9629"/>
        </w:tabs>
        <w:spacing w:after="0" w:line="240" w:lineRule="auto"/>
        <w:ind w:left="0"/>
        <w:rPr>
          <w:rFonts w:asciiTheme="minorHAnsi" w:eastAsiaTheme="minorEastAsia" w:hAnsiTheme="minorHAnsi" w:cstheme="minorBidi"/>
          <w:noProof/>
          <w:sz w:val="22"/>
          <w:szCs w:val="22"/>
        </w:rPr>
      </w:pPr>
      <w:hyperlink w:anchor="_Toc18078910" w:history="1">
        <w:r w:rsidR="007567E7" w:rsidRPr="00E34393">
          <w:rPr>
            <w:rStyle w:val="a6"/>
            <w:noProof/>
          </w:rPr>
          <w:t>5.4. Программа дисциплины «Основы легкой атлетики»</w:t>
        </w:r>
        <w:r w:rsidR="007567E7">
          <w:rPr>
            <w:noProof/>
            <w:webHidden/>
          </w:rPr>
          <w:tab/>
        </w:r>
        <w:r w:rsidR="007567E7">
          <w:rPr>
            <w:noProof/>
            <w:webHidden/>
          </w:rPr>
          <w:fldChar w:fldCharType="begin"/>
        </w:r>
        <w:r w:rsidR="007567E7">
          <w:rPr>
            <w:noProof/>
            <w:webHidden/>
          </w:rPr>
          <w:instrText xml:space="preserve"> PAGEREF _Toc18078910 \h </w:instrText>
        </w:r>
        <w:r w:rsidR="007567E7">
          <w:rPr>
            <w:noProof/>
            <w:webHidden/>
          </w:rPr>
        </w:r>
        <w:r w:rsidR="007567E7">
          <w:rPr>
            <w:noProof/>
            <w:webHidden/>
          </w:rPr>
          <w:fldChar w:fldCharType="separate"/>
        </w:r>
        <w:r w:rsidR="00AF5208">
          <w:rPr>
            <w:noProof/>
            <w:webHidden/>
          </w:rPr>
          <w:t>23</w:t>
        </w:r>
        <w:r w:rsidR="007567E7">
          <w:rPr>
            <w:noProof/>
            <w:webHidden/>
          </w:rPr>
          <w:fldChar w:fldCharType="end"/>
        </w:r>
      </w:hyperlink>
    </w:p>
    <w:p w:rsidR="007567E7" w:rsidRDefault="00627EF2" w:rsidP="00B22AD1">
      <w:pPr>
        <w:pStyle w:val="21"/>
        <w:tabs>
          <w:tab w:val="right" w:leader="dot" w:pos="9629"/>
        </w:tabs>
        <w:spacing w:after="0" w:line="240" w:lineRule="auto"/>
        <w:ind w:left="0"/>
        <w:rPr>
          <w:rFonts w:asciiTheme="minorHAnsi" w:eastAsiaTheme="minorEastAsia" w:hAnsiTheme="minorHAnsi" w:cstheme="minorBidi"/>
          <w:noProof/>
          <w:sz w:val="22"/>
          <w:szCs w:val="22"/>
        </w:rPr>
      </w:pPr>
      <w:hyperlink w:anchor="_Toc18078911" w:history="1">
        <w:r w:rsidR="007567E7" w:rsidRPr="00E34393">
          <w:rPr>
            <w:rStyle w:val="a6"/>
            <w:noProof/>
          </w:rPr>
          <w:t>5.5. Программа дисциплины «Теория и методика физической культуры»</w:t>
        </w:r>
        <w:r w:rsidR="007567E7">
          <w:rPr>
            <w:noProof/>
            <w:webHidden/>
          </w:rPr>
          <w:tab/>
        </w:r>
        <w:r w:rsidR="007567E7">
          <w:rPr>
            <w:noProof/>
            <w:webHidden/>
          </w:rPr>
          <w:fldChar w:fldCharType="begin"/>
        </w:r>
        <w:r w:rsidR="007567E7">
          <w:rPr>
            <w:noProof/>
            <w:webHidden/>
          </w:rPr>
          <w:instrText xml:space="preserve"> PAGEREF _Toc18078911 \h </w:instrText>
        </w:r>
        <w:r w:rsidR="007567E7">
          <w:rPr>
            <w:noProof/>
            <w:webHidden/>
          </w:rPr>
        </w:r>
        <w:r w:rsidR="007567E7">
          <w:rPr>
            <w:noProof/>
            <w:webHidden/>
          </w:rPr>
          <w:fldChar w:fldCharType="separate"/>
        </w:r>
        <w:r w:rsidR="00AF5208">
          <w:rPr>
            <w:noProof/>
            <w:webHidden/>
          </w:rPr>
          <w:t>27</w:t>
        </w:r>
        <w:r w:rsidR="007567E7">
          <w:rPr>
            <w:noProof/>
            <w:webHidden/>
          </w:rPr>
          <w:fldChar w:fldCharType="end"/>
        </w:r>
      </w:hyperlink>
    </w:p>
    <w:p w:rsidR="007567E7" w:rsidRDefault="00627EF2" w:rsidP="00B22AD1">
      <w:pPr>
        <w:pStyle w:val="21"/>
        <w:tabs>
          <w:tab w:val="right" w:leader="dot" w:pos="9629"/>
        </w:tabs>
        <w:spacing w:after="0" w:line="240" w:lineRule="auto"/>
        <w:ind w:left="0"/>
        <w:rPr>
          <w:rFonts w:asciiTheme="minorHAnsi" w:eastAsiaTheme="minorEastAsia" w:hAnsiTheme="minorHAnsi" w:cstheme="minorBidi"/>
          <w:noProof/>
          <w:sz w:val="22"/>
          <w:szCs w:val="22"/>
        </w:rPr>
      </w:pPr>
      <w:hyperlink w:anchor="_Toc18078912" w:history="1">
        <w:r w:rsidR="007567E7" w:rsidRPr="00E34393">
          <w:rPr>
            <w:rStyle w:val="a6"/>
            <w:noProof/>
          </w:rPr>
          <w:t>5.6. Программа дисциплины «Событие: учебно-тренировочный сбор и туристический поход»</w:t>
        </w:r>
        <w:r w:rsidR="007567E7">
          <w:rPr>
            <w:noProof/>
            <w:webHidden/>
          </w:rPr>
          <w:tab/>
        </w:r>
        <w:r w:rsidR="007567E7">
          <w:rPr>
            <w:noProof/>
            <w:webHidden/>
          </w:rPr>
          <w:fldChar w:fldCharType="begin"/>
        </w:r>
        <w:r w:rsidR="007567E7">
          <w:rPr>
            <w:noProof/>
            <w:webHidden/>
          </w:rPr>
          <w:instrText xml:space="preserve"> PAGEREF _Toc18078912 \h </w:instrText>
        </w:r>
        <w:r w:rsidR="007567E7">
          <w:rPr>
            <w:noProof/>
            <w:webHidden/>
          </w:rPr>
        </w:r>
        <w:r w:rsidR="007567E7">
          <w:rPr>
            <w:noProof/>
            <w:webHidden/>
          </w:rPr>
          <w:fldChar w:fldCharType="separate"/>
        </w:r>
        <w:r w:rsidR="00AF5208">
          <w:rPr>
            <w:noProof/>
            <w:webHidden/>
          </w:rPr>
          <w:t>33</w:t>
        </w:r>
        <w:r w:rsidR="007567E7">
          <w:rPr>
            <w:noProof/>
            <w:webHidden/>
          </w:rPr>
          <w:fldChar w:fldCharType="end"/>
        </w:r>
      </w:hyperlink>
    </w:p>
    <w:p w:rsidR="007567E7" w:rsidRDefault="00627EF2" w:rsidP="00B22AD1">
      <w:pPr>
        <w:pStyle w:val="21"/>
        <w:tabs>
          <w:tab w:val="right" w:leader="dot" w:pos="9629"/>
        </w:tabs>
        <w:spacing w:after="0" w:line="240" w:lineRule="auto"/>
        <w:ind w:left="0"/>
        <w:rPr>
          <w:rFonts w:asciiTheme="minorHAnsi" w:eastAsiaTheme="minorEastAsia" w:hAnsiTheme="minorHAnsi" w:cstheme="minorBidi"/>
          <w:noProof/>
          <w:sz w:val="22"/>
          <w:szCs w:val="22"/>
        </w:rPr>
      </w:pPr>
      <w:hyperlink w:anchor="_Toc18078913" w:history="1">
        <w:r w:rsidR="007567E7" w:rsidRPr="00E34393">
          <w:rPr>
            <w:rStyle w:val="a6"/>
            <w:noProof/>
          </w:rPr>
          <w:t>5.7. Программа дисциплины «История ФК»</w:t>
        </w:r>
        <w:r w:rsidR="007567E7">
          <w:rPr>
            <w:noProof/>
            <w:webHidden/>
          </w:rPr>
          <w:tab/>
        </w:r>
        <w:r w:rsidR="007567E7">
          <w:rPr>
            <w:noProof/>
            <w:webHidden/>
          </w:rPr>
          <w:fldChar w:fldCharType="begin"/>
        </w:r>
        <w:r w:rsidR="007567E7">
          <w:rPr>
            <w:noProof/>
            <w:webHidden/>
          </w:rPr>
          <w:instrText xml:space="preserve"> PAGEREF _Toc18078913 \h </w:instrText>
        </w:r>
        <w:r w:rsidR="007567E7">
          <w:rPr>
            <w:noProof/>
            <w:webHidden/>
          </w:rPr>
        </w:r>
        <w:r w:rsidR="007567E7">
          <w:rPr>
            <w:noProof/>
            <w:webHidden/>
          </w:rPr>
          <w:fldChar w:fldCharType="separate"/>
        </w:r>
        <w:r w:rsidR="00AF5208">
          <w:rPr>
            <w:noProof/>
            <w:webHidden/>
          </w:rPr>
          <w:t>36</w:t>
        </w:r>
        <w:r w:rsidR="007567E7">
          <w:rPr>
            <w:noProof/>
            <w:webHidden/>
          </w:rPr>
          <w:fldChar w:fldCharType="end"/>
        </w:r>
      </w:hyperlink>
    </w:p>
    <w:p w:rsidR="007567E7" w:rsidRDefault="00627EF2" w:rsidP="00B22AD1">
      <w:pPr>
        <w:pStyle w:val="21"/>
        <w:tabs>
          <w:tab w:val="right" w:leader="dot" w:pos="9629"/>
        </w:tabs>
        <w:spacing w:after="0" w:line="240" w:lineRule="auto"/>
        <w:ind w:left="0"/>
        <w:rPr>
          <w:rFonts w:asciiTheme="minorHAnsi" w:eastAsiaTheme="minorEastAsia" w:hAnsiTheme="minorHAnsi" w:cstheme="minorBidi"/>
          <w:noProof/>
          <w:sz w:val="22"/>
          <w:szCs w:val="22"/>
        </w:rPr>
      </w:pPr>
      <w:hyperlink w:anchor="_Toc18078914" w:history="1">
        <w:r w:rsidR="007567E7" w:rsidRPr="00E34393">
          <w:rPr>
            <w:rStyle w:val="a6"/>
            <w:noProof/>
          </w:rPr>
          <w:t>5.8. Программа дисциплины «Оздоровительно-досуговые технологии»</w:t>
        </w:r>
        <w:r w:rsidR="007567E7">
          <w:rPr>
            <w:noProof/>
            <w:webHidden/>
          </w:rPr>
          <w:tab/>
        </w:r>
        <w:r w:rsidR="00E73922">
          <w:rPr>
            <w:noProof/>
            <w:webHidden/>
          </w:rPr>
          <w:t>39</w:t>
        </w:r>
      </w:hyperlink>
    </w:p>
    <w:p w:rsidR="007567E7" w:rsidRDefault="00627EF2" w:rsidP="00B22AD1">
      <w:pPr>
        <w:pStyle w:val="21"/>
        <w:tabs>
          <w:tab w:val="right" w:leader="dot" w:pos="9629"/>
        </w:tabs>
        <w:spacing w:after="0" w:line="240" w:lineRule="auto"/>
        <w:ind w:left="0"/>
        <w:rPr>
          <w:noProof/>
        </w:rPr>
      </w:pPr>
      <w:hyperlink w:anchor="_Toc18078915" w:history="1">
        <w:r w:rsidR="007567E7" w:rsidRPr="00E34393">
          <w:rPr>
            <w:rStyle w:val="a6"/>
            <w:noProof/>
          </w:rPr>
          <w:t xml:space="preserve">5.9. Программа дисциплины «Профессиональная деятельность </w:t>
        </w:r>
        <w:r w:rsidR="00E73922">
          <w:rPr>
            <w:rStyle w:val="a6"/>
            <w:noProof/>
          </w:rPr>
          <w:t>специалиста</w:t>
        </w:r>
        <w:r w:rsidR="0088791A">
          <w:rPr>
            <w:rStyle w:val="a6"/>
            <w:noProof/>
          </w:rPr>
          <w:t>в сфере Ф</w:t>
        </w:r>
        <w:r w:rsidR="007567E7" w:rsidRPr="00E34393">
          <w:rPr>
            <w:rStyle w:val="a6"/>
            <w:noProof/>
          </w:rPr>
          <w:t>К</w:t>
        </w:r>
        <w:r w:rsidR="0088791A">
          <w:rPr>
            <w:rStyle w:val="a6"/>
            <w:noProof/>
          </w:rPr>
          <w:t>иС</w:t>
        </w:r>
        <w:r w:rsidR="007567E7" w:rsidRPr="00E34393">
          <w:rPr>
            <w:rStyle w:val="a6"/>
            <w:noProof/>
          </w:rPr>
          <w:t>»</w:t>
        </w:r>
        <w:r w:rsidR="007567E7">
          <w:rPr>
            <w:noProof/>
            <w:webHidden/>
          </w:rPr>
          <w:tab/>
        </w:r>
        <w:r w:rsidR="007567E7">
          <w:rPr>
            <w:noProof/>
            <w:webHidden/>
          </w:rPr>
          <w:fldChar w:fldCharType="begin"/>
        </w:r>
        <w:r w:rsidR="007567E7">
          <w:rPr>
            <w:noProof/>
            <w:webHidden/>
          </w:rPr>
          <w:instrText xml:space="preserve"> PAGEREF _Toc18078915 \h </w:instrText>
        </w:r>
        <w:r w:rsidR="007567E7">
          <w:rPr>
            <w:noProof/>
            <w:webHidden/>
          </w:rPr>
        </w:r>
        <w:r w:rsidR="007567E7">
          <w:rPr>
            <w:noProof/>
            <w:webHidden/>
          </w:rPr>
          <w:fldChar w:fldCharType="separate"/>
        </w:r>
        <w:r w:rsidR="00AF5208">
          <w:rPr>
            <w:noProof/>
            <w:webHidden/>
          </w:rPr>
          <w:t>45</w:t>
        </w:r>
        <w:r w:rsidR="007567E7">
          <w:rPr>
            <w:noProof/>
            <w:webHidden/>
          </w:rPr>
          <w:fldChar w:fldCharType="end"/>
        </w:r>
      </w:hyperlink>
    </w:p>
    <w:p w:rsidR="0088791A" w:rsidRPr="0088791A" w:rsidRDefault="0088791A" w:rsidP="00B22AD1">
      <w:pPr>
        <w:spacing w:after="0" w:line="240" w:lineRule="auto"/>
        <w:rPr>
          <w:rFonts w:eastAsiaTheme="minorEastAsia"/>
          <w:noProof/>
        </w:rPr>
      </w:pPr>
      <w:r>
        <w:rPr>
          <w:rFonts w:eastAsiaTheme="minorEastAsia"/>
          <w:noProof/>
        </w:rPr>
        <w:t>5.10. Программа дисциплины "Теория спорта"</w:t>
      </w:r>
      <w:r>
        <w:rPr>
          <w:rFonts w:eastAsiaTheme="minorEastAsia"/>
          <w:noProof/>
        </w:rPr>
        <w:tab/>
      </w:r>
      <w:r w:rsidR="00E73922">
        <w:rPr>
          <w:rFonts w:eastAsiaTheme="minorEastAsia"/>
          <w:noProof/>
        </w:rPr>
        <w:t>………………………………………………..48</w:t>
      </w:r>
    </w:p>
    <w:p w:rsidR="007567E7" w:rsidRDefault="00627EF2" w:rsidP="00B22AD1">
      <w:pPr>
        <w:pStyle w:val="21"/>
        <w:tabs>
          <w:tab w:val="right" w:leader="dot" w:pos="9629"/>
        </w:tabs>
        <w:spacing w:after="0" w:line="240" w:lineRule="auto"/>
        <w:ind w:left="0"/>
        <w:rPr>
          <w:rFonts w:asciiTheme="minorHAnsi" w:eastAsiaTheme="minorEastAsia" w:hAnsiTheme="minorHAnsi" w:cstheme="minorBidi"/>
          <w:noProof/>
          <w:sz w:val="22"/>
          <w:szCs w:val="22"/>
        </w:rPr>
      </w:pPr>
      <w:hyperlink w:anchor="_Toc18078916" w:history="1">
        <w:r w:rsidR="007567E7" w:rsidRPr="00E34393">
          <w:rPr>
            <w:rStyle w:val="a6"/>
            <w:noProof/>
          </w:rPr>
          <w:t>5.1</w:t>
        </w:r>
        <w:r w:rsidR="0088791A">
          <w:rPr>
            <w:rStyle w:val="a6"/>
            <w:noProof/>
          </w:rPr>
          <w:t>1</w:t>
        </w:r>
        <w:r w:rsidR="007567E7" w:rsidRPr="00E34393">
          <w:rPr>
            <w:rStyle w:val="a6"/>
            <w:noProof/>
          </w:rPr>
          <w:t>. Программа дисциплины «Социология физической культуры»</w:t>
        </w:r>
        <w:r w:rsidR="007567E7">
          <w:rPr>
            <w:noProof/>
            <w:webHidden/>
          </w:rPr>
          <w:tab/>
        </w:r>
        <w:r w:rsidR="007567E7">
          <w:rPr>
            <w:noProof/>
            <w:webHidden/>
          </w:rPr>
          <w:fldChar w:fldCharType="begin"/>
        </w:r>
        <w:r w:rsidR="007567E7">
          <w:rPr>
            <w:noProof/>
            <w:webHidden/>
          </w:rPr>
          <w:instrText xml:space="preserve"> PAGEREF _Toc18078916 \h </w:instrText>
        </w:r>
        <w:r w:rsidR="007567E7">
          <w:rPr>
            <w:noProof/>
            <w:webHidden/>
          </w:rPr>
        </w:r>
        <w:r w:rsidR="007567E7">
          <w:rPr>
            <w:noProof/>
            <w:webHidden/>
          </w:rPr>
          <w:fldChar w:fldCharType="separate"/>
        </w:r>
        <w:r w:rsidR="00AF5208">
          <w:rPr>
            <w:noProof/>
            <w:webHidden/>
          </w:rPr>
          <w:t>54</w:t>
        </w:r>
        <w:r w:rsidR="007567E7">
          <w:rPr>
            <w:noProof/>
            <w:webHidden/>
          </w:rPr>
          <w:fldChar w:fldCharType="end"/>
        </w:r>
      </w:hyperlink>
    </w:p>
    <w:p w:rsidR="007567E7" w:rsidRDefault="00627EF2" w:rsidP="00B22AD1">
      <w:pPr>
        <w:pStyle w:val="21"/>
        <w:tabs>
          <w:tab w:val="right" w:leader="dot" w:pos="9629"/>
        </w:tabs>
        <w:spacing w:after="0" w:line="240" w:lineRule="auto"/>
        <w:ind w:left="0"/>
        <w:rPr>
          <w:rFonts w:asciiTheme="minorHAnsi" w:eastAsiaTheme="minorEastAsia" w:hAnsiTheme="minorHAnsi" w:cstheme="minorBidi"/>
          <w:noProof/>
          <w:sz w:val="22"/>
          <w:szCs w:val="22"/>
        </w:rPr>
      </w:pPr>
      <w:hyperlink w:anchor="_Toc18078917" w:history="1">
        <w:r w:rsidR="007567E7" w:rsidRPr="00E34393">
          <w:rPr>
            <w:rStyle w:val="a6"/>
            <w:noProof/>
          </w:rPr>
          <w:t>5.1</w:t>
        </w:r>
        <w:r w:rsidR="0088791A">
          <w:rPr>
            <w:rStyle w:val="a6"/>
            <w:noProof/>
          </w:rPr>
          <w:t>2</w:t>
        </w:r>
        <w:r w:rsidR="007567E7" w:rsidRPr="00E34393">
          <w:rPr>
            <w:rStyle w:val="a6"/>
            <w:noProof/>
          </w:rPr>
          <w:t>. Программа дисциплины «Пляжный футбол и волейбол»</w:t>
        </w:r>
        <w:r w:rsidR="007567E7">
          <w:rPr>
            <w:noProof/>
            <w:webHidden/>
          </w:rPr>
          <w:tab/>
        </w:r>
        <w:r w:rsidR="007567E7">
          <w:rPr>
            <w:noProof/>
            <w:webHidden/>
          </w:rPr>
          <w:fldChar w:fldCharType="begin"/>
        </w:r>
        <w:r w:rsidR="007567E7">
          <w:rPr>
            <w:noProof/>
            <w:webHidden/>
          </w:rPr>
          <w:instrText xml:space="preserve"> PAGEREF _Toc18078917 \h </w:instrText>
        </w:r>
        <w:r w:rsidR="007567E7">
          <w:rPr>
            <w:noProof/>
            <w:webHidden/>
          </w:rPr>
        </w:r>
        <w:r w:rsidR="007567E7">
          <w:rPr>
            <w:noProof/>
            <w:webHidden/>
          </w:rPr>
          <w:fldChar w:fldCharType="separate"/>
        </w:r>
        <w:r w:rsidR="00AF5208">
          <w:rPr>
            <w:noProof/>
            <w:webHidden/>
          </w:rPr>
          <w:t>58</w:t>
        </w:r>
        <w:r w:rsidR="007567E7">
          <w:rPr>
            <w:noProof/>
            <w:webHidden/>
          </w:rPr>
          <w:fldChar w:fldCharType="end"/>
        </w:r>
      </w:hyperlink>
    </w:p>
    <w:p w:rsidR="007567E7" w:rsidRDefault="00627EF2" w:rsidP="00B22AD1">
      <w:pPr>
        <w:pStyle w:val="21"/>
        <w:tabs>
          <w:tab w:val="right" w:leader="dot" w:pos="9629"/>
        </w:tabs>
        <w:spacing w:after="0" w:line="240" w:lineRule="auto"/>
        <w:ind w:left="0"/>
        <w:rPr>
          <w:rFonts w:asciiTheme="minorHAnsi" w:eastAsiaTheme="minorEastAsia" w:hAnsiTheme="minorHAnsi" w:cstheme="minorBidi"/>
          <w:noProof/>
          <w:sz w:val="22"/>
          <w:szCs w:val="22"/>
        </w:rPr>
      </w:pPr>
      <w:hyperlink w:anchor="_Toc18078918" w:history="1">
        <w:r w:rsidR="007567E7" w:rsidRPr="00E34393">
          <w:rPr>
            <w:rStyle w:val="a6"/>
            <w:noProof/>
          </w:rPr>
          <w:t>5.1</w:t>
        </w:r>
        <w:r w:rsidR="0088791A">
          <w:rPr>
            <w:rStyle w:val="a6"/>
            <w:noProof/>
          </w:rPr>
          <w:t>3</w:t>
        </w:r>
        <w:r w:rsidR="007567E7" w:rsidRPr="00E34393">
          <w:rPr>
            <w:rStyle w:val="a6"/>
            <w:noProof/>
          </w:rPr>
          <w:t>. Программа дисциплины «</w:t>
        </w:r>
        <w:r w:rsidR="00034660">
          <w:rPr>
            <w:rStyle w:val="a6"/>
            <w:noProof/>
          </w:rPr>
          <w:t>Теоретические основы подвижных игр</w:t>
        </w:r>
        <w:r w:rsidR="007567E7" w:rsidRPr="00E34393">
          <w:rPr>
            <w:rStyle w:val="a6"/>
            <w:noProof/>
          </w:rPr>
          <w:t xml:space="preserve"> на воде»</w:t>
        </w:r>
        <w:r w:rsidR="007567E7">
          <w:rPr>
            <w:noProof/>
            <w:webHidden/>
          </w:rPr>
          <w:tab/>
        </w:r>
        <w:r w:rsidR="00E73922">
          <w:rPr>
            <w:noProof/>
            <w:webHidden/>
          </w:rPr>
          <w:t>60</w:t>
        </w:r>
      </w:hyperlink>
    </w:p>
    <w:p w:rsidR="007567E7" w:rsidRDefault="00627EF2" w:rsidP="00B22AD1">
      <w:pPr>
        <w:pStyle w:val="21"/>
        <w:tabs>
          <w:tab w:val="right" w:leader="dot" w:pos="9629"/>
        </w:tabs>
        <w:spacing w:after="0" w:line="240" w:lineRule="auto"/>
        <w:ind w:left="0"/>
        <w:rPr>
          <w:rFonts w:asciiTheme="minorHAnsi" w:eastAsiaTheme="minorEastAsia" w:hAnsiTheme="minorHAnsi" w:cstheme="minorBidi"/>
          <w:noProof/>
          <w:sz w:val="22"/>
          <w:szCs w:val="22"/>
        </w:rPr>
      </w:pPr>
      <w:hyperlink w:anchor="_Toc18078919" w:history="1">
        <w:r w:rsidR="007567E7" w:rsidRPr="00E34393">
          <w:rPr>
            <w:rStyle w:val="a6"/>
            <w:noProof/>
          </w:rPr>
          <w:t>5.1</w:t>
        </w:r>
        <w:r w:rsidR="0088791A">
          <w:rPr>
            <w:rStyle w:val="a6"/>
            <w:noProof/>
          </w:rPr>
          <w:t>4</w:t>
        </w:r>
        <w:r w:rsidR="007567E7" w:rsidRPr="00E34393">
          <w:rPr>
            <w:rStyle w:val="a6"/>
            <w:noProof/>
          </w:rPr>
          <w:t>. Программа дисциплины «Технология применения подвижных игр в учебном процессе»</w:t>
        </w:r>
        <w:r w:rsidR="007567E7">
          <w:rPr>
            <w:noProof/>
            <w:webHidden/>
          </w:rPr>
          <w:tab/>
        </w:r>
        <w:r w:rsidR="007567E7">
          <w:rPr>
            <w:noProof/>
            <w:webHidden/>
          </w:rPr>
          <w:fldChar w:fldCharType="begin"/>
        </w:r>
        <w:r w:rsidR="007567E7">
          <w:rPr>
            <w:noProof/>
            <w:webHidden/>
          </w:rPr>
          <w:instrText xml:space="preserve"> PAGEREF _Toc18078919 \h </w:instrText>
        </w:r>
        <w:r w:rsidR="007567E7">
          <w:rPr>
            <w:noProof/>
            <w:webHidden/>
          </w:rPr>
        </w:r>
        <w:r w:rsidR="007567E7">
          <w:rPr>
            <w:noProof/>
            <w:webHidden/>
          </w:rPr>
          <w:fldChar w:fldCharType="separate"/>
        </w:r>
        <w:r w:rsidR="00AF5208">
          <w:rPr>
            <w:noProof/>
            <w:webHidden/>
          </w:rPr>
          <w:t>65</w:t>
        </w:r>
        <w:r w:rsidR="007567E7">
          <w:rPr>
            <w:noProof/>
            <w:webHidden/>
          </w:rPr>
          <w:fldChar w:fldCharType="end"/>
        </w:r>
      </w:hyperlink>
    </w:p>
    <w:p w:rsidR="007567E7" w:rsidRDefault="00627EF2" w:rsidP="00B22AD1">
      <w:pPr>
        <w:pStyle w:val="21"/>
        <w:tabs>
          <w:tab w:val="right" w:leader="dot" w:pos="9629"/>
        </w:tabs>
        <w:spacing w:after="0" w:line="240" w:lineRule="auto"/>
        <w:ind w:left="0"/>
        <w:rPr>
          <w:rFonts w:asciiTheme="minorHAnsi" w:eastAsiaTheme="minorEastAsia" w:hAnsiTheme="minorHAnsi" w:cstheme="minorBidi"/>
          <w:noProof/>
          <w:sz w:val="22"/>
          <w:szCs w:val="22"/>
        </w:rPr>
      </w:pPr>
      <w:hyperlink w:anchor="_Toc18078920" w:history="1">
        <w:r w:rsidR="007567E7" w:rsidRPr="00E34393">
          <w:rPr>
            <w:rStyle w:val="a6"/>
            <w:noProof/>
          </w:rPr>
          <w:t>5.1</w:t>
        </w:r>
        <w:r w:rsidR="0088791A">
          <w:rPr>
            <w:rStyle w:val="a6"/>
            <w:noProof/>
          </w:rPr>
          <w:t>5</w:t>
        </w:r>
        <w:r w:rsidR="007567E7" w:rsidRPr="00E34393">
          <w:rPr>
            <w:rStyle w:val="a6"/>
            <w:noProof/>
          </w:rPr>
          <w:t>. Программа дисциплины «Технология применения подвижных игр в тренировочном процессе»</w:t>
        </w:r>
        <w:r w:rsidR="007567E7">
          <w:rPr>
            <w:noProof/>
            <w:webHidden/>
          </w:rPr>
          <w:tab/>
        </w:r>
        <w:r w:rsidR="007567E7">
          <w:rPr>
            <w:noProof/>
            <w:webHidden/>
          </w:rPr>
          <w:fldChar w:fldCharType="begin"/>
        </w:r>
        <w:r w:rsidR="007567E7">
          <w:rPr>
            <w:noProof/>
            <w:webHidden/>
          </w:rPr>
          <w:instrText xml:space="preserve"> PAGEREF _Toc18078920 \h </w:instrText>
        </w:r>
        <w:r w:rsidR="007567E7">
          <w:rPr>
            <w:noProof/>
            <w:webHidden/>
          </w:rPr>
        </w:r>
        <w:r w:rsidR="007567E7">
          <w:rPr>
            <w:noProof/>
            <w:webHidden/>
          </w:rPr>
          <w:fldChar w:fldCharType="separate"/>
        </w:r>
        <w:r w:rsidR="00AF5208">
          <w:rPr>
            <w:noProof/>
            <w:webHidden/>
          </w:rPr>
          <w:t>69</w:t>
        </w:r>
        <w:r w:rsidR="007567E7">
          <w:rPr>
            <w:noProof/>
            <w:webHidden/>
          </w:rPr>
          <w:fldChar w:fldCharType="end"/>
        </w:r>
      </w:hyperlink>
    </w:p>
    <w:p w:rsidR="007567E7" w:rsidRDefault="00627EF2" w:rsidP="00B22AD1">
      <w:pPr>
        <w:pStyle w:val="10"/>
        <w:tabs>
          <w:tab w:val="right" w:leader="dot" w:pos="9629"/>
        </w:tabs>
        <w:spacing w:after="0" w:line="240" w:lineRule="auto"/>
        <w:rPr>
          <w:rFonts w:asciiTheme="minorHAnsi" w:eastAsiaTheme="minorEastAsia" w:hAnsiTheme="minorHAnsi" w:cstheme="minorBidi"/>
          <w:noProof/>
          <w:sz w:val="22"/>
          <w:szCs w:val="22"/>
        </w:rPr>
      </w:pPr>
      <w:hyperlink w:anchor="_Toc18078921" w:history="1">
        <w:r w:rsidR="007567E7" w:rsidRPr="00E34393">
          <w:rPr>
            <w:rStyle w:val="a6"/>
            <w:noProof/>
          </w:rPr>
          <w:t>6. ПРОГРАММЫ ПРАКТИК МОДУЛЯ</w:t>
        </w:r>
        <w:r w:rsidR="007567E7">
          <w:rPr>
            <w:noProof/>
            <w:webHidden/>
          </w:rPr>
          <w:tab/>
        </w:r>
        <w:r w:rsidR="007567E7">
          <w:rPr>
            <w:noProof/>
            <w:webHidden/>
          </w:rPr>
          <w:fldChar w:fldCharType="begin"/>
        </w:r>
        <w:r w:rsidR="007567E7">
          <w:rPr>
            <w:noProof/>
            <w:webHidden/>
          </w:rPr>
          <w:instrText xml:space="preserve"> PAGEREF _Toc18078921 \h </w:instrText>
        </w:r>
        <w:r w:rsidR="007567E7">
          <w:rPr>
            <w:noProof/>
            <w:webHidden/>
          </w:rPr>
        </w:r>
        <w:r w:rsidR="007567E7">
          <w:rPr>
            <w:noProof/>
            <w:webHidden/>
          </w:rPr>
          <w:fldChar w:fldCharType="separate"/>
        </w:r>
        <w:r w:rsidR="00AF5208">
          <w:rPr>
            <w:noProof/>
            <w:webHidden/>
          </w:rPr>
          <w:t>73</w:t>
        </w:r>
        <w:r w:rsidR="007567E7">
          <w:rPr>
            <w:noProof/>
            <w:webHidden/>
          </w:rPr>
          <w:fldChar w:fldCharType="end"/>
        </w:r>
      </w:hyperlink>
    </w:p>
    <w:p w:rsidR="007567E7" w:rsidRDefault="00627EF2" w:rsidP="00B22AD1">
      <w:pPr>
        <w:pStyle w:val="21"/>
        <w:tabs>
          <w:tab w:val="right" w:leader="dot" w:pos="9629"/>
        </w:tabs>
        <w:spacing w:after="0" w:line="240" w:lineRule="auto"/>
        <w:ind w:left="0"/>
        <w:rPr>
          <w:rFonts w:asciiTheme="minorHAnsi" w:eastAsiaTheme="minorEastAsia" w:hAnsiTheme="minorHAnsi" w:cstheme="minorBidi"/>
          <w:noProof/>
          <w:sz w:val="22"/>
          <w:szCs w:val="22"/>
        </w:rPr>
      </w:pPr>
      <w:hyperlink w:anchor="_Toc18078922" w:history="1">
        <w:r w:rsidR="007567E7" w:rsidRPr="00E34393">
          <w:rPr>
            <w:rStyle w:val="a6"/>
            <w:noProof/>
          </w:rPr>
          <w:t>6.1. Программа практики КМ.0</w:t>
        </w:r>
        <w:r w:rsidR="0088791A">
          <w:rPr>
            <w:rStyle w:val="a6"/>
            <w:noProof/>
          </w:rPr>
          <w:t>6</w:t>
        </w:r>
        <w:r w:rsidR="007567E7" w:rsidRPr="00E34393">
          <w:rPr>
            <w:rStyle w:val="a6"/>
            <w:noProof/>
          </w:rPr>
          <w:t>.1</w:t>
        </w:r>
        <w:r w:rsidR="0088791A">
          <w:rPr>
            <w:rStyle w:val="a6"/>
            <w:noProof/>
          </w:rPr>
          <w:t>3</w:t>
        </w:r>
        <w:r w:rsidR="007567E7" w:rsidRPr="00E34393">
          <w:rPr>
            <w:rStyle w:val="a6"/>
            <w:noProof/>
          </w:rPr>
          <w:t>(У) «Учебная  (ознакомительная) практика»</w:t>
        </w:r>
        <w:r w:rsidR="007567E7">
          <w:rPr>
            <w:noProof/>
            <w:webHidden/>
          </w:rPr>
          <w:tab/>
        </w:r>
        <w:r w:rsidR="00E73922">
          <w:rPr>
            <w:noProof/>
            <w:webHidden/>
          </w:rPr>
          <w:t>72</w:t>
        </w:r>
      </w:hyperlink>
    </w:p>
    <w:p w:rsidR="007567E7" w:rsidRDefault="00627EF2" w:rsidP="00B22AD1">
      <w:pPr>
        <w:pStyle w:val="21"/>
        <w:tabs>
          <w:tab w:val="right" w:leader="dot" w:pos="9629"/>
        </w:tabs>
        <w:spacing w:after="0" w:line="240" w:lineRule="auto"/>
        <w:ind w:left="0"/>
        <w:rPr>
          <w:rFonts w:asciiTheme="minorHAnsi" w:eastAsiaTheme="minorEastAsia" w:hAnsiTheme="minorHAnsi" w:cstheme="minorBidi"/>
          <w:noProof/>
          <w:sz w:val="22"/>
          <w:szCs w:val="22"/>
        </w:rPr>
      </w:pPr>
      <w:hyperlink w:anchor="_Toc18078923" w:history="1">
        <w:r w:rsidR="007567E7" w:rsidRPr="00E34393">
          <w:rPr>
            <w:rStyle w:val="a6"/>
            <w:noProof/>
          </w:rPr>
          <w:t>6.2. Программа практики КМ.0</w:t>
        </w:r>
        <w:r w:rsidR="0088791A">
          <w:rPr>
            <w:rStyle w:val="a6"/>
            <w:noProof/>
          </w:rPr>
          <w:t>6</w:t>
        </w:r>
        <w:r w:rsidR="007567E7" w:rsidRPr="00E34393">
          <w:rPr>
            <w:rStyle w:val="a6"/>
            <w:noProof/>
          </w:rPr>
          <w:t>.1</w:t>
        </w:r>
        <w:r w:rsidR="0088791A">
          <w:rPr>
            <w:rStyle w:val="a6"/>
            <w:noProof/>
          </w:rPr>
          <w:t>4</w:t>
        </w:r>
        <w:r w:rsidR="007567E7" w:rsidRPr="00E34393">
          <w:rPr>
            <w:rStyle w:val="a6"/>
            <w:noProof/>
          </w:rPr>
          <w:t>(У) «Учебная  (ознакомительная) практика»</w:t>
        </w:r>
        <w:r w:rsidR="007567E7">
          <w:rPr>
            <w:noProof/>
            <w:webHidden/>
          </w:rPr>
          <w:tab/>
        </w:r>
        <w:r w:rsidR="007567E7">
          <w:rPr>
            <w:noProof/>
            <w:webHidden/>
          </w:rPr>
          <w:fldChar w:fldCharType="begin"/>
        </w:r>
        <w:r w:rsidR="007567E7">
          <w:rPr>
            <w:noProof/>
            <w:webHidden/>
          </w:rPr>
          <w:instrText xml:space="preserve"> PAGEREF _Toc18078923 \h </w:instrText>
        </w:r>
        <w:r w:rsidR="007567E7">
          <w:rPr>
            <w:noProof/>
            <w:webHidden/>
          </w:rPr>
        </w:r>
        <w:r w:rsidR="007567E7">
          <w:rPr>
            <w:noProof/>
            <w:webHidden/>
          </w:rPr>
          <w:fldChar w:fldCharType="separate"/>
        </w:r>
        <w:r w:rsidR="00AF5208">
          <w:rPr>
            <w:noProof/>
            <w:webHidden/>
          </w:rPr>
          <w:t>78</w:t>
        </w:r>
        <w:r w:rsidR="007567E7">
          <w:rPr>
            <w:noProof/>
            <w:webHidden/>
          </w:rPr>
          <w:fldChar w:fldCharType="end"/>
        </w:r>
      </w:hyperlink>
    </w:p>
    <w:p w:rsidR="007567E7" w:rsidRDefault="00627EF2" w:rsidP="00B22AD1">
      <w:pPr>
        <w:pStyle w:val="10"/>
        <w:tabs>
          <w:tab w:val="right" w:leader="dot" w:pos="9629"/>
        </w:tabs>
        <w:spacing w:after="0" w:line="240" w:lineRule="auto"/>
        <w:rPr>
          <w:rFonts w:asciiTheme="minorHAnsi" w:eastAsiaTheme="minorEastAsia" w:hAnsiTheme="minorHAnsi" w:cstheme="minorBidi"/>
          <w:noProof/>
          <w:sz w:val="22"/>
          <w:szCs w:val="22"/>
        </w:rPr>
      </w:pPr>
      <w:hyperlink w:anchor="_Toc18078924" w:history="1">
        <w:r w:rsidR="007567E7" w:rsidRPr="00E34393">
          <w:rPr>
            <w:rStyle w:val="a6"/>
            <w:noProof/>
          </w:rPr>
          <w:t>7. ПРОГРАММА ИТОГОВОЙ АТТЕСТАЦИИ</w:t>
        </w:r>
        <w:r w:rsidR="007567E7">
          <w:rPr>
            <w:noProof/>
            <w:webHidden/>
          </w:rPr>
          <w:tab/>
        </w:r>
        <w:r w:rsidR="00E73922">
          <w:rPr>
            <w:noProof/>
            <w:webHidden/>
          </w:rPr>
          <w:t>83</w:t>
        </w:r>
      </w:hyperlink>
    </w:p>
    <w:p w:rsidR="00F1350F" w:rsidRPr="00405869" w:rsidRDefault="00972822" w:rsidP="00B22AD1">
      <w:pPr>
        <w:spacing w:after="0" w:line="240" w:lineRule="auto"/>
      </w:pPr>
      <w:r w:rsidRPr="00405869">
        <w:fldChar w:fldCharType="end"/>
      </w:r>
      <w:r w:rsidRPr="00405869">
        <w:br w:type="page"/>
      </w:r>
    </w:p>
    <w:p w:rsidR="00F1350F" w:rsidRPr="000D1274" w:rsidRDefault="00972822" w:rsidP="000D1274">
      <w:pPr>
        <w:pStyle w:val="5"/>
      </w:pPr>
      <w:bookmarkStart w:id="0" w:name="_Toc18078899"/>
      <w:r w:rsidRPr="000D1274">
        <w:lastRenderedPageBreak/>
        <w:t>1. НАЗНАЧЕНИЕ МОДУЛЯ</w:t>
      </w:r>
      <w:bookmarkEnd w:id="0"/>
    </w:p>
    <w:p w:rsidR="000575F1" w:rsidRPr="000575F1" w:rsidRDefault="00972822" w:rsidP="000575F1">
      <w:pPr>
        <w:spacing w:after="0" w:line="240" w:lineRule="auto"/>
      </w:pPr>
      <w:r w:rsidRPr="000575F1">
        <w:t>Данный модуль предназначен для направления подготовки:</w:t>
      </w:r>
      <w:r w:rsidR="000575F1" w:rsidRPr="000575F1">
        <w:rPr>
          <w:rStyle w:val="font13"/>
          <w:sz w:val="24"/>
          <w:szCs w:val="24"/>
        </w:rPr>
        <w:t xml:space="preserve"> 49.03.01 Физическая культура</w:t>
      </w:r>
      <w:r w:rsidR="000575F1" w:rsidRPr="000575F1">
        <w:t xml:space="preserve"> </w:t>
      </w:r>
    </w:p>
    <w:p w:rsidR="00972822" w:rsidRPr="00405869" w:rsidRDefault="00972822" w:rsidP="000575F1">
      <w:pPr>
        <w:widowControl w:val="0"/>
        <w:shd w:val="clear" w:color="auto" w:fill="FFFFFF"/>
        <w:spacing w:after="0" w:line="240" w:lineRule="auto"/>
        <w:jc w:val="both"/>
      </w:pPr>
      <w:r w:rsidRPr="000575F1">
        <w:t>, профиль подготовки «</w:t>
      </w:r>
      <w:r w:rsidR="000575F1" w:rsidRPr="000575F1">
        <w:t>Спортивная подготовка</w:t>
      </w:r>
      <w:r w:rsidRPr="000575F1">
        <w:t>». Основной целью модуля является подготовка бакалавров в сфере физической культуры, их нравственное, физическое и интеллектуальное развитие, обеспечивающее</w:t>
      </w:r>
      <w:r w:rsidRPr="00405869">
        <w:t xml:space="preserve"> социальную и профессиональную готовность к получению дальнейшего образования в сфере физической культуры. В ходе реализации данного модуля студенты 1,2 и 3 курсов получают базовые компетенции в сфере </w:t>
      </w:r>
      <w:proofErr w:type="spellStart"/>
      <w:r w:rsidRPr="00405869">
        <w:t>ФКиС</w:t>
      </w:r>
      <w:proofErr w:type="spellEnd"/>
      <w:r w:rsidRPr="00405869">
        <w:t>, обеспечивающие минимальный уровень готовности к дальнейшему освоению профессии.</w:t>
      </w:r>
    </w:p>
    <w:p w:rsidR="00972822" w:rsidRPr="00405869" w:rsidRDefault="00972822" w:rsidP="00040F2A">
      <w:pPr>
        <w:widowControl w:val="0"/>
        <w:shd w:val="clear" w:color="auto" w:fill="FFFFFF"/>
        <w:spacing w:after="0" w:line="240" w:lineRule="auto"/>
        <w:ind w:firstLine="709"/>
        <w:jc w:val="both"/>
        <w:rPr>
          <w:i/>
        </w:rPr>
      </w:pPr>
      <w:r w:rsidRPr="00405869">
        <w:t>Основная адресная группа формируется из студентов профессионально ориентированных на реализацию своего потенциала в сфере физической культуры и спорта (будущие учителя физической культуры, тренеры-преподаватели в учреждениях дополнительного образования, инструкторы в фитнес – центрах и т.д.).</w:t>
      </w:r>
    </w:p>
    <w:p w:rsidR="00F1350F" w:rsidRPr="00405869" w:rsidRDefault="00972822" w:rsidP="000D1274">
      <w:pPr>
        <w:pStyle w:val="5"/>
      </w:pPr>
      <w:bookmarkStart w:id="1" w:name="_Toc18078900"/>
      <w:r w:rsidRPr="00405869">
        <w:t>2. ХАРАКТЕРИСТИКА МОДУЛЯ</w:t>
      </w:r>
      <w:bookmarkEnd w:id="1"/>
    </w:p>
    <w:p w:rsidR="00F1350F" w:rsidRPr="00405869" w:rsidRDefault="00972822" w:rsidP="002D489D">
      <w:pPr>
        <w:pStyle w:val="6"/>
      </w:pPr>
      <w:bookmarkStart w:id="2" w:name="_Toc18078901"/>
      <w:r w:rsidRPr="00405869">
        <w:t>2.1. Образовательные цели и задачи</w:t>
      </w:r>
      <w:bookmarkEnd w:id="2"/>
    </w:p>
    <w:p w:rsidR="00972822" w:rsidRPr="00405869" w:rsidRDefault="00972822" w:rsidP="00040F2A">
      <w:pPr>
        <w:widowControl w:val="0"/>
        <w:shd w:val="clear" w:color="auto" w:fill="FFFFFF"/>
        <w:tabs>
          <w:tab w:val="left" w:pos="1123"/>
        </w:tabs>
        <w:spacing w:after="0" w:line="240" w:lineRule="auto"/>
        <w:ind w:right="130" w:firstLine="709"/>
        <w:jc w:val="both"/>
        <w:rPr>
          <w:rFonts w:eastAsia="Calibri"/>
          <w:lang w:eastAsia="en-US"/>
        </w:rPr>
      </w:pPr>
      <w:r w:rsidRPr="00405869">
        <w:rPr>
          <w:rStyle w:val="font12"/>
        </w:rPr>
        <w:t xml:space="preserve">Модуль ставит своей </w:t>
      </w:r>
      <w:r w:rsidRPr="00405869">
        <w:rPr>
          <w:rStyle w:val="font12bold"/>
        </w:rPr>
        <w:t>целью</w:t>
      </w:r>
      <w:r w:rsidRPr="00405869">
        <w:rPr>
          <w:rFonts w:eastAsia="Calibri"/>
          <w:lang w:eastAsia="en-US"/>
        </w:rPr>
        <w:t>: создать условия для формирования у студентов компетенций необходимых для дальнейшего образования в сфере физической культуры и спорта.</w:t>
      </w:r>
    </w:p>
    <w:p w:rsidR="00F1350F" w:rsidRPr="00405869" w:rsidRDefault="00972822" w:rsidP="00040F2A">
      <w:pPr>
        <w:pStyle w:val="leftspacing01indent"/>
        <w:spacing w:line="240" w:lineRule="auto"/>
        <w:rPr>
          <w:rStyle w:val="font12"/>
        </w:rPr>
      </w:pPr>
      <w:r w:rsidRPr="00405869">
        <w:rPr>
          <w:rStyle w:val="font12"/>
        </w:rPr>
        <w:t xml:space="preserve">Для достижения поставленной цели необходимо решить следующие </w:t>
      </w:r>
      <w:r w:rsidRPr="00405869">
        <w:rPr>
          <w:rStyle w:val="font12bold"/>
        </w:rPr>
        <w:t>задачи</w:t>
      </w:r>
      <w:r w:rsidRPr="00405869">
        <w:rPr>
          <w:rStyle w:val="font12"/>
        </w:rPr>
        <w:t>:</w:t>
      </w:r>
    </w:p>
    <w:p w:rsidR="00972822" w:rsidRPr="00405869" w:rsidRDefault="00972822" w:rsidP="00040F2A">
      <w:pPr>
        <w:widowControl w:val="0"/>
        <w:shd w:val="clear" w:color="auto" w:fill="FFFFFF"/>
        <w:tabs>
          <w:tab w:val="left" w:pos="1123"/>
        </w:tabs>
        <w:spacing w:after="0" w:line="240" w:lineRule="auto"/>
        <w:ind w:right="130" w:firstLine="709"/>
        <w:jc w:val="both"/>
        <w:rPr>
          <w:rFonts w:eastAsia="Calibri"/>
          <w:lang w:eastAsia="en-US"/>
        </w:rPr>
      </w:pPr>
      <w:r w:rsidRPr="00405869">
        <w:rPr>
          <w:rFonts w:eastAsia="Calibri"/>
          <w:lang w:eastAsia="en-US"/>
        </w:rPr>
        <w:t>- сформировать у студентов комплексное представление о специфике работы учителя физической культуры;</w:t>
      </w:r>
    </w:p>
    <w:p w:rsidR="00972822" w:rsidRPr="00405869" w:rsidRDefault="00972822" w:rsidP="00040F2A">
      <w:pPr>
        <w:widowControl w:val="0"/>
        <w:shd w:val="clear" w:color="auto" w:fill="FFFFFF"/>
        <w:tabs>
          <w:tab w:val="left" w:pos="1123"/>
        </w:tabs>
        <w:spacing w:after="0" w:line="240" w:lineRule="auto"/>
        <w:ind w:right="130" w:firstLine="709"/>
        <w:jc w:val="both"/>
        <w:rPr>
          <w:rFonts w:eastAsia="Calibri"/>
          <w:lang w:eastAsia="en-US"/>
        </w:rPr>
      </w:pPr>
      <w:r w:rsidRPr="00405869">
        <w:rPr>
          <w:rFonts w:eastAsia="Calibri"/>
          <w:lang w:eastAsia="en-US"/>
        </w:rPr>
        <w:t>- содействовать формированию профессионально значимых качеств личности учителя физической культуры;</w:t>
      </w:r>
    </w:p>
    <w:p w:rsidR="00972822" w:rsidRPr="00405869" w:rsidRDefault="00972822" w:rsidP="00040F2A">
      <w:pPr>
        <w:widowControl w:val="0"/>
        <w:shd w:val="clear" w:color="auto" w:fill="FFFFFF"/>
        <w:tabs>
          <w:tab w:val="left" w:pos="1123"/>
        </w:tabs>
        <w:spacing w:after="0" w:line="240" w:lineRule="auto"/>
        <w:ind w:right="130" w:firstLine="709"/>
        <w:jc w:val="both"/>
        <w:rPr>
          <w:rFonts w:eastAsia="Calibri"/>
          <w:lang w:eastAsia="en-US"/>
        </w:rPr>
      </w:pPr>
      <w:r w:rsidRPr="00405869">
        <w:rPr>
          <w:rFonts w:eastAsia="Calibri"/>
          <w:lang w:eastAsia="en-US"/>
        </w:rPr>
        <w:t>- формирование интереса к педагогической деятельности, активного, инновационного, творческого отношения к работе специалиста по физической культуре;</w:t>
      </w:r>
    </w:p>
    <w:p w:rsidR="00972822" w:rsidRPr="00405869" w:rsidRDefault="00972822" w:rsidP="00040F2A">
      <w:pPr>
        <w:widowControl w:val="0"/>
        <w:shd w:val="clear" w:color="auto" w:fill="FFFFFF"/>
        <w:tabs>
          <w:tab w:val="left" w:pos="1123"/>
        </w:tabs>
        <w:spacing w:after="0" w:line="240" w:lineRule="auto"/>
        <w:ind w:right="130" w:firstLine="709"/>
        <w:jc w:val="both"/>
        <w:rPr>
          <w:rFonts w:eastAsia="Calibri"/>
          <w:lang w:eastAsia="en-US"/>
        </w:rPr>
      </w:pPr>
      <w:r w:rsidRPr="00405869">
        <w:rPr>
          <w:rFonts w:eastAsia="Calibri"/>
          <w:lang w:eastAsia="en-US"/>
        </w:rPr>
        <w:t>- способствовать формированию  двигательных умений и навыков, необходимых для реализации школьной программы по физической культуре.</w:t>
      </w:r>
    </w:p>
    <w:p w:rsidR="00F1350F" w:rsidRDefault="00972822" w:rsidP="002D489D">
      <w:pPr>
        <w:pStyle w:val="6"/>
      </w:pPr>
      <w:bookmarkStart w:id="3" w:name="_Toc18078902"/>
      <w:r w:rsidRPr="00405869">
        <w:t>2.2. Образовательные результаты (ОР) выпускника</w:t>
      </w:r>
      <w:bookmarkEnd w:id="3"/>
    </w:p>
    <w:p w:rsidR="00034660" w:rsidRPr="00034660" w:rsidRDefault="00034660" w:rsidP="00034660">
      <w:pPr>
        <w:widowControl w:val="0"/>
        <w:shd w:val="clear" w:color="auto" w:fill="FFFFFF"/>
        <w:tabs>
          <w:tab w:val="left" w:pos="1123"/>
        </w:tabs>
        <w:spacing w:after="0" w:line="240" w:lineRule="auto"/>
        <w:ind w:right="130" w:firstLine="709"/>
        <w:jc w:val="both"/>
      </w:pPr>
      <w:r w:rsidRPr="00034660">
        <w:rPr>
          <w:b/>
        </w:rPr>
        <w:t>УК-3</w:t>
      </w:r>
      <w:r w:rsidRPr="00034660">
        <w:rPr>
          <w:b/>
        </w:rPr>
        <w:tab/>
      </w:r>
      <w:proofErr w:type="gramStart"/>
      <w:r w:rsidRPr="00034660">
        <w:rPr>
          <w:rFonts w:eastAsia="Calibri"/>
          <w:b/>
          <w:lang w:eastAsia="en-US"/>
        </w:rPr>
        <w:t>Способен</w:t>
      </w:r>
      <w:proofErr w:type="gramEnd"/>
      <w:r w:rsidRPr="00034660">
        <w:rPr>
          <w:rFonts w:eastAsia="Calibri"/>
          <w:b/>
          <w:lang w:eastAsia="en-US"/>
        </w:rPr>
        <w:t xml:space="preserve"> осуществлять социальное взаимодействие и реализовывать свою роль в команде</w:t>
      </w:r>
      <w:r w:rsidRPr="00034660">
        <w:t xml:space="preserve"> </w:t>
      </w:r>
    </w:p>
    <w:p w:rsidR="00034660" w:rsidRPr="00034660" w:rsidRDefault="00034660" w:rsidP="00034660">
      <w:pPr>
        <w:widowControl w:val="0"/>
        <w:shd w:val="clear" w:color="auto" w:fill="FFFFFF"/>
        <w:tabs>
          <w:tab w:val="left" w:pos="1123"/>
        </w:tabs>
        <w:spacing w:after="0" w:line="240" w:lineRule="auto"/>
        <w:ind w:right="130" w:firstLine="709"/>
        <w:jc w:val="both"/>
      </w:pPr>
      <w:r w:rsidRPr="00034660">
        <w:t>УК.3.1</w:t>
      </w:r>
      <w:proofErr w:type="gramStart"/>
      <w:r w:rsidRPr="00034660">
        <w:t xml:space="preserve"> П</w:t>
      </w:r>
      <w:proofErr w:type="gramEnd"/>
      <w:r w:rsidRPr="00034660">
        <w:t>онимает эффективность использования стратегии сотрудничества для достижения поставленной цели, определяет свою роль в команде</w:t>
      </w:r>
    </w:p>
    <w:p w:rsidR="00034660" w:rsidRPr="00034660" w:rsidRDefault="00034660" w:rsidP="00034660">
      <w:pPr>
        <w:widowControl w:val="0"/>
        <w:shd w:val="clear" w:color="auto" w:fill="FFFFFF"/>
        <w:tabs>
          <w:tab w:val="left" w:pos="1123"/>
        </w:tabs>
        <w:spacing w:after="0" w:line="240" w:lineRule="auto"/>
        <w:ind w:right="130" w:firstLine="709"/>
        <w:jc w:val="both"/>
      </w:pPr>
      <w:r w:rsidRPr="00034660">
        <w:t>УК.3.3. Осуществляет обмен информацией с другими членами команды, осуществляет презентацию результатов работы команды</w:t>
      </w:r>
    </w:p>
    <w:p w:rsidR="00034660" w:rsidRPr="00034660" w:rsidRDefault="00034660" w:rsidP="00034660">
      <w:pPr>
        <w:widowControl w:val="0"/>
        <w:shd w:val="clear" w:color="auto" w:fill="FFFFFF"/>
        <w:tabs>
          <w:tab w:val="left" w:pos="1123"/>
        </w:tabs>
        <w:spacing w:after="0" w:line="240" w:lineRule="auto"/>
        <w:ind w:right="130" w:firstLine="709"/>
        <w:jc w:val="both"/>
        <w:rPr>
          <w:b/>
        </w:rPr>
      </w:pPr>
      <w:r w:rsidRPr="00034660">
        <w:rPr>
          <w:b/>
        </w:rPr>
        <w:t xml:space="preserve">УК-5. </w:t>
      </w:r>
      <w:proofErr w:type="gramStart"/>
      <w:r w:rsidRPr="00034660">
        <w:rPr>
          <w:b/>
        </w:rPr>
        <w:t>Способен</w:t>
      </w:r>
      <w:proofErr w:type="gramEnd"/>
      <w:r w:rsidRPr="00034660">
        <w:rPr>
          <w:b/>
        </w:rPr>
        <w:t xml:space="preserve"> воспринимать межкультурное разнообразие общества в социально-историческом, этическом и философском контекстах</w:t>
      </w:r>
    </w:p>
    <w:p w:rsidR="00034660" w:rsidRPr="00034660" w:rsidRDefault="00034660" w:rsidP="00034660">
      <w:pPr>
        <w:widowControl w:val="0"/>
        <w:shd w:val="clear" w:color="auto" w:fill="FFFFFF"/>
        <w:tabs>
          <w:tab w:val="left" w:pos="1123"/>
        </w:tabs>
        <w:spacing w:after="0" w:line="240" w:lineRule="auto"/>
        <w:ind w:right="130" w:firstLine="709"/>
        <w:jc w:val="both"/>
      </w:pPr>
      <w:r w:rsidRPr="00034660">
        <w:t>УК.5.1. 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w:t>
      </w:r>
    </w:p>
    <w:p w:rsidR="00034660" w:rsidRPr="00034660" w:rsidRDefault="00034660" w:rsidP="00034660">
      <w:pPr>
        <w:widowControl w:val="0"/>
        <w:shd w:val="clear" w:color="auto" w:fill="FFFFFF"/>
        <w:tabs>
          <w:tab w:val="left" w:pos="1123"/>
        </w:tabs>
        <w:spacing w:after="0" w:line="240" w:lineRule="auto"/>
        <w:ind w:right="130" w:firstLine="709"/>
        <w:jc w:val="both"/>
      </w:pPr>
      <w:r w:rsidRPr="00034660">
        <w:t>УК.5.3. Умеет выстраивать взаимодействие с учетом национальных и социокультурных особенностей</w:t>
      </w:r>
    </w:p>
    <w:p w:rsidR="00034660" w:rsidRPr="00034660" w:rsidRDefault="00034660" w:rsidP="00034660">
      <w:pPr>
        <w:widowControl w:val="0"/>
        <w:shd w:val="clear" w:color="auto" w:fill="FFFFFF"/>
        <w:tabs>
          <w:tab w:val="left" w:pos="1123"/>
        </w:tabs>
        <w:spacing w:after="0" w:line="240" w:lineRule="auto"/>
        <w:ind w:right="130" w:firstLine="709"/>
        <w:jc w:val="both"/>
        <w:rPr>
          <w:b/>
        </w:rPr>
      </w:pPr>
      <w:r w:rsidRPr="00034660">
        <w:rPr>
          <w:b/>
        </w:rPr>
        <w:t xml:space="preserve">УК-7 </w:t>
      </w:r>
      <w:r w:rsidRPr="00034660">
        <w:rPr>
          <w:b/>
        </w:rPr>
        <w:tab/>
      </w:r>
      <w:r w:rsidRPr="00034660">
        <w:rPr>
          <w:rFonts w:eastAsia="Calibri"/>
          <w:b/>
          <w:lang w:eastAsia="en-US"/>
        </w:rPr>
        <w:t>Способен поддерживать должный уровень физической подготовленности для обеспечения полноценной социальной и профессиональной деятельности</w:t>
      </w:r>
      <w:r w:rsidRPr="00034660">
        <w:rPr>
          <w:b/>
        </w:rPr>
        <w:t xml:space="preserve"> </w:t>
      </w:r>
    </w:p>
    <w:p w:rsidR="00034660" w:rsidRPr="00034660" w:rsidRDefault="00034660" w:rsidP="00034660">
      <w:pPr>
        <w:widowControl w:val="0"/>
        <w:shd w:val="clear" w:color="auto" w:fill="FFFFFF"/>
        <w:tabs>
          <w:tab w:val="left" w:pos="1123"/>
        </w:tabs>
        <w:spacing w:after="0" w:line="240" w:lineRule="auto"/>
        <w:ind w:right="130" w:firstLine="709"/>
        <w:jc w:val="both"/>
      </w:pPr>
      <w:r w:rsidRPr="00034660">
        <w:t>УК.7.1. Умеет использовать средства и методы физической культуры, необходимые для планирования и реализации  физкультурно-педагогической деятельности.</w:t>
      </w:r>
    </w:p>
    <w:p w:rsidR="00034660" w:rsidRPr="00034660" w:rsidRDefault="00034660" w:rsidP="00034660">
      <w:pPr>
        <w:widowControl w:val="0"/>
        <w:shd w:val="clear" w:color="auto" w:fill="FFFFFF"/>
        <w:tabs>
          <w:tab w:val="left" w:pos="1123"/>
        </w:tabs>
        <w:spacing w:after="0" w:line="240" w:lineRule="auto"/>
        <w:ind w:right="130" w:firstLine="709"/>
        <w:jc w:val="both"/>
      </w:pPr>
      <w:r w:rsidRPr="00034660">
        <w:t xml:space="preserve">УК.7.2. Демонстрирует необходимый уровень физических кондиций для самореализации </w:t>
      </w:r>
      <w:proofErr w:type="gramStart"/>
      <w:r w:rsidRPr="00034660">
        <w:t>в</w:t>
      </w:r>
      <w:proofErr w:type="gramEnd"/>
      <w:r w:rsidRPr="00034660">
        <w:t xml:space="preserve"> профессиональной деятельности.</w:t>
      </w:r>
    </w:p>
    <w:p w:rsidR="00034660" w:rsidRPr="00034660" w:rsidRDefault="00034660" w:rsidP="00034660">
      <w:pPr>
        <w:spacing w:after="0" w:line="240" w:lineRule="auto"/>
        <w:ind w:firstLine="709"/>
        <w:rPr>
          <w:b/>
          <w:color w:val="000000"/>
          <w:lang w:bidi="ru-RU"/>
        </w:rPr>
      </w:pPr>
      <w:r w:rsidRPr="00034660">
        <w:rPr>
          <w:b/>
          <w:color w:val="000000"/>
          <w:lang w:bidi="ru-RU"/>
        </w:rPr>
        <w:t xml:space="preserve">ОПК-1. </w:t>
      </w:r>
      <w:proofErr w:type="gramStart"/>
      <w:r w:rsidRPr="00034660">
        <w:rPr>
          <w:b/>
          <w:color w:val="000000"/>
          <w:lang w:bidi="ru-RU"/>
        </w:rPr>
        <w:t>Способен</w:t>
      </w:r>
      <w:proofErr w:type="gramEnd"/>
      <w:r w:rsidRPr="00034660">
        <w:rPr>
          <w:b/>
          <w:color w:val="000000"/>
          <w:lang w:bidi="ru-RU"/>
        </w:rPr>
        <w:t xml:space="preserve"> планировать содержание занятий с учетом положений теории физической культуры, физиологической характеристики нагрузки, анатомо-морфологических и психологических особенностей занимающихся различного пола и возраста</w:t>
      </w:r>
    </w:p>
    <w:p w:rsidR="00034660" w:rsidRPr="00034660" w:rsidRDefault="00034660" w:rsidP="00034660">
      <w:pPr>
        <w:spacing w:after="0" w:line="240" w:lineRule="auto"/>
        <w:ind w:firstLine="709"/>
        <w:rPr>
          <w:color w:val="000000"/>
          <w:lang w:bidi="ru-RU"/>
        </w:rPr>
      </w:pPr>
      <w:r w:rsidRPr="00034660">
        <w:rPr>
          <w:color w:val="000000"/>
          <w:lang w:bidi="ru-RU"/>
        </w:rPr>
        <w:lastRenderedPageBreak/>
        <w:t>ОПК. 1.1. Демонстрирует знания основных компонентов занятий по физической культуре</w:t>
      </w:r>
    </w:p>
    <w:p w:rsidR="00034660" w:rsidRPr="00034660" w:rsidRDefault="00034660" w:rsidP="00034660">
      <w:pPr>
        <w:spacing w:after="0" w:line="240" w:lineRule="auto"/>
        <w:ind w:firstLine="709"/>
        <w:rPr>
          <w:b/>
          <w:color w:val="000000"/>
          <w:lang w:bidi="ru-RU"/>
        </w:rPr>
      </w:pPr>
      <w:r w:rsidRPr="00034660">
        <w:rPr>
          <w:b/>
          <w:color w:val="000000"/>
          <w:lang w:bidi="ru-RU"/>
        </w:rPr>
        <w:t>ОПК-2. Способен осуществлять спортивный отбор и спортивную ориентацию в процессе занятий</w:t>
      </w:r>
    </w:p>
    <w:p w:rsidR="00034660" w:rsidRPr="00034660" w:rsidRDefault="00034660" w:rsidP="00034660">
      <w:pPr>
        <w:spacing w:after="0" w:line="240" w:lineRule="auto"/>
        <w:ind w:firstLine="709"/>
      </w:pPr>
      <w:r w:rsidRPr="00034660">
        <w:t>ОПК.2.1. Демонстрирует необходимый уровень знаний о спортивной ориентации и спортивной одаренности</w:t>
      </w:r>
    </w:p>
    <w:p w:rsidR="00034660" w:rsidRPr="00034660" w:rsidRDefault="00034660" w:rsidP="00034660">
      <w:pPr>
        <w:spacing w:after="0" w:line="240" w:lineRule="auto"/>
        <w:ind w:firstLine="709"/>
      </w:pPr>
      <w:r w:rsidRPr="00034660">
        <w:t>ОПК.2.2. Оценивает спортивный потенциал обучающихся в процессе занятий</w:t>
      </w:r>
    </w:p>
    <w:p w:rsidR="00034660" w:rsidRPr="00034660" w:rsidRDefault="00034660" w:rsidP="00034660">
      <w:pPr>
        <w:spacing w:after="0" w:line="240" w:lineRule="auto"/>
        <w:ind w:firstLine="709"/>
      </w:pPr>
      <w:r w:rsidRPr="00034660">
        <w:t xml:space="preserve">ОПК.2.3. </w:t>
      </w:r>
      <w:proofErr w:type="gramStart"/>
      <w:r w:rsidRPr="00034660">
        <w:t xml:space="preserve">Обеспечивает комфортные условия спортивной ориентации занимающихся в видах спорта </w:t>
      </w:r>
      <w:proofErr w:type="gramEnd"/>
    </w:p>
    <w:p w:rsidR="00034660" w:rsidRPr="00034660" w:rsidRDefault="00034660" w:rsidP="00034660">
      <w:pPr>
        <w:spacing w:after="0" w:line="240" w:lineRule="auto"/>
        <w:ind w:firstLine="709"/>
        <w:jc w:val="both"/>
        <w:rPr>
          <w:b/>
        </w:rPr>
      </w:pPr>
      <w:r w:rsidRPr="00034660">
        <w:rPr>
          <w:b/>
        </w:rPr>
        <w:t xml:space="preserve">ОПК-3. </w:t>
      </w:r>
      <w:proofErr w:type="gramStart"/>
      <w:r w:rsidRPr="00034660">
        <w:rPr>
          <w:b/>
        </w:rPr>
        <w:t>Способен</w:t>
      </w:r>
      <w:proofErr w:type="gramEnd"/>
      <w:r w:rsidRPr="00034660">
        <w:rPr>
          <w:b/>
        </w:rPr>
        <w:t xml:space="preserve"> проводить занятия и физкультурно-спортивные мероприятия с использованием средств, методов и приемов базовых видов физкультурно-спортивной деятельности по двигательному и когнитивному обучению и физической подготовке</w:t>
      </w:r>
    </w:p>
    <w:p w:rsidR="00034660" w:rsidRPr="00034660" w:rsidRDefault="00034660" w:rsidP="00034660">
      <w:pPr>
        <w:spacing w:after="0" w:line="240" w:lineRule="auto"/>
        <w:ind w:firstLine="709"/>
        <w:jc w:val="both"/>
      </w:pPr>
      <w:r w:rsidRPr="00034660">
        <w:t>ОПК.3.1. Умеет определять и формулировать цели и задачи занятий и физкультурно-спортивных мероприятий занимающихся</w:t>
      </w:r>
    </w:p>
    <w:p w:rsidR="00034660" w:rsidRPr="00034660" w:rsidRDefault="00034660" w:rsidP="00034660">
      <w:pPr>
        <w:spacing w:after="0" w:line="240" w:lineRule="auto"/>
        <w:ind w:firstLine="709"/>
        <w:jc w:val="both"/>
      </w:pPr>
      <w:r w:rsidRPr="00034660">
        <w:t>ОПК.3.3. Применяет различные подходы к организации занятий и физкультурно-спортивных мероприятий по двигательному и когнитивному обучению и физической подготовке занимающихся.</w:t>
      </w:r>
    </w:p>
    <w:p w:rsidR="00034660" w:rsidRPr="00034660" w:rsidRDefault="00034660" w:rsidP="00034660">
      <w:pPr>
        <w:spacing w:after="0" w:line="240" w:lineRule="auto"/>
        <w:ind w:firstLine="709"/>
        <w:jc w:val="both"/>
      </w:pPr>
      <w:r w:rsidRPr="00034660">
        <w:t>ОПК.3.4. Применяет средства, методы и приемы базовых видов физкультурно-спортивной деятельности для организации и проведения занятий и физкультурно-спортивных мероприятий</w:t>
      </w:r>
    </w:p>
    <w:p w:rsidR="00034660" w:rsidRPr="00034660" w:rsidRDefault="00034660" w:rsidP="00034660">
      <w:pPr>
        <w:spacing w:after="0" w:line="240" w:lineRule="auto"/>
        <w:ind w:firstLine="709"/>
        <w:jc w:val="both"/>
        <w:rPr>
          <w:b/>
        </w:rPr>
      </w:pPr>
      <w:r w:rsidRPr="00034660">
        <w:rPr>
          <w:b/>
        </w:rPr>
        <w:t xml:space="preserve">ОПК-4. </w:t>
      </w:r>
      <w:proofErr w:type="gramStart"/>
      <w:r w:rsidRPr="00034660">
        <w:rPr>
          <w:b/>
        </w:rPr>
        <w:t>Способен</w:t>
      </w:r>
      <w:proofErr w:type="gramEnd"/>
      <w:r w:rsidRPr="00034660">
        <w:rPr>
          <w:b/>
        </w:rPr>
        <w:t xml:space="preserve"> проводить тренировочные занятия различной направленности и организовывать участие спортсменов в соревнованиях в избранном виде спорта</w:t>
      </w:r>
    </w:p>
    <w:p w:rsidR="00034660" w:rsidRPr="00034660" w:rsidRDefault="00034660" w:rsidP="00034660">
      <w:pPr>
        <w:spacing w:after="0" w:line="240" w:lineRule="auto"/>
        <w:ind w:firstLine="709"/>
        <w:jc w:val="both"/>
      </w:pPr>
      <w:r w:rsidRPr="00034660">
        <w:t>ОПК.4.1. Демонстрирует знания структуры и содержания учебно-тренировочных занятий различной направленности</w:t>
      </w:r>
    </w:p>
    <w:p w:rsidR="00034660" w:rsidRPr="00034660" w:rsidRDefault="00034660" w:rsidP="00034660">
      <w:pPr>
        <w:spacing w:after="0" w:line="240" w:lineRule="auto"/>
        <w:ind w:firstLine="709"/>
        <w:jc w:val="both"/>
        <w:rPr>
          <w:b/>
        </w:rPr>
      </w:pPr>
      <w:r w:rsidRPr="00034660">
        <w:rPr>
          <w:b/>
        </w:rPr>
        <w:t xml:space="preserve">ОПК-5. </w:t>
      </w:r>
      <w:proofErr w:type="gramStart"/>
      <w:r w:rsidRPr="00034660">
        <w:rPr>
          <w:b/>
        </w:rPr>
        <w:t>Способен</w:t>
      </w:r>
      <w:proofErr w:type="gramEnd"/>
      <w:r w:rsidRPr="00034660">
        <w:rPr>
          <w:b/>
        </w:rPr>
        <w:t xml:space="preserve"> воспитывать у занимающихся социально-значимые личностные качества, проводить профилактику негативного социального поведения</w:t>
      </w:r>
    </w:p>
    <w:p w:rsidR="00034660" w:rsidRPr="00034660" w:rsidRDefault="00034660" w:rsidP="00034660">
      <w:pPr>
        <w:spacing w:after="0" w:line="240" w:lineRule="auto"/>
        <w:ind w:firstLine="709"/>
        <w:jc w:val="both"/>
      </w:pPr>
      <w:r w:rsidRPr="00034660">
        <w:t>ОПК.5.2. Применяет различные методы профилактики негативного социального поведения занимающегося средствами физкультурно-спортивных занятий и мероприятий.</w:t>
      </w:r>
    </w:p>
    <w:p w:rsidR="00034660" w:rsidRPr="00034660" w:rsidRDefault="00034660" w:rsidP="00034660">
      <w:pPr>
        <w:spacing w:after="0" w:line="240" w:lineRule="auto"/>
        <w:ind w:firstLine="709"/>
        <w:jc w:val="both"/>
        <w:rPr>
          <w:b/>
        </w:rPr>
      </w:pPr>
      <w:r w:rsidRPr="00034660">
        <w:rPr>
          <w:b/>
        </w:rPr>
        <w:t xml:space="preserve">ОПК-6. </w:t>
      </w:r>
      <w:proofErr w:type="gramStart"/>
      <w:r w:rsidRPr="00034660">
        <w:rPr>
          <w:b/>
        </w:rPr>
        <w:t>Способен</w:t>
      </w:r>
      <w:proofErr w:type="gramEnd"/>
      <w:r w:rsidRPr="00034660">
        <w:rPr>
          <w:b/>
        </w:rPr>
        <w:t xml:space="preserve"> формировать осознанное отношение занимающихся к физкультурно-спортивной деятельности, мотивационно-ценностные ориентации и установки наведение здорового образа жизни</w:t>
      </w:r>
    </w:p>
    <w:p w:rsidR="00034660" w:rsidRPr="00034660" w:rsidRDefault="00034660" w:rsidP="00034660">
      <w:pPr>
        <w:spacing w:after="0" w:line="240" w:lineRule="auto"/>
        <w:ind w:firstLine="709"/>
        <w:jc w:val="both"/>
      </w:pPr>
      <w:r w:rsidRPr="00034660">
        <w:t>ОПК.6.1. Демонстрирует знания методов формирования мотивационных ценностных ориентаций занимающихся и установки на ведения ими здорового образа жизни</w:t>
      </w:r>
    </w:p>
    <w:p w:rsidR="00034660" w:rsidRPr="00034660" w:rsidRDefault="00034660" w:rsidP="00034660">
      <w:pPr>
        <w:spacing w:after="0" w:line="240" w:lineRule="auto"/>
        <w:ind w:firstLine="709"/>
        <w:jc w:val="both"/>
      </w:pPr>
      <w:r w:rsidRPr="00034660">
        <w:t xml:space="preserve">ОПК.6.2. Осуществляет мотивацию </w:t>
      </w:r>
      <w:proofErr w:type="gramStart"/>
      <w:r w:rsidRPr="00034660">
        <w:t>занимающихся</w:t>
      </w:r>
      <w:proofErr w:type="gramEnd"/>
      <w:r w:rsidRPr="00034660">
        <w:t xml:space="preserve"> к физкультурно-спортивной деятельности и здоровому образу жизни</w:t>
      </w:r>
    </w:p>
    <w:p w:rsidR="00034660" w:rsidRPr="00034660" w:rsidRDefault="00034660" w:rsidP="00034660">
      <w:pPr>
        <w:spacing w:after="0" w:line="240" w:lineRule="auto"/>
        <w:ind w:firstLine="709"/>
        <w:jc w:val="both"/>
      </w:pPr>
      <w:r w:rsidRPr="00034660">
        <w:t>ОПК.6.3. Применяет различные подходы к формированию осознанного отношения занимающихся к физкультурно-спортивной деятельности с учетом их потребности и интересов</w:t>
      </w:r>
    </w:p>
    <w:p w:rsidR="00034660" w:rsidRPr="00034660" w:rsidRDefault="00034660" w:rsidP="00034660">
      <w:pPr>
        <w:spacing w:after="0" w:line="240" w:lineRule="auto"/>
        <w:ind w:firstLine="709"/>
        <w:jc w:val="both"/>
        <w:rPr>
          <w:b/>
        </w:rPr>
      </w:pPr>
      <w:r w:rsidRPr="00034660">
        <w:rPr>
          <w:b/>
        </w:rPr>
        <w:t xml:space="preserve">ОПК-8. </w:t>
      </w:r>
      <w:proofErr w:type="gramStart"/>
      <w:r w:rsidRPr="00034660">
        <w:rPr>
          <w:b/>
        </w:rPr>
        <w:t>Способен</w:t>
      </w:r>
      <w:proofErr w:type="gramEnd"/>
      <w:r w:rsidRPr="00034660">
        <w:rPr>
          <w:b/>
        </w:rPr>
        <w:t xml:space="preserve"> проводить работу по предотвращению применения допинга</w:t>
      </w:r>
    </w:p>
    <w:p w:rsidR="00034660" w:rsidRPr="00034660" w:rsidRDefault="00034660" w:rsidP="00034660">
      <w:pPr>
        <w:spacing w:after="0" w:line="240" w:lineRule="auto"/>
        <w:ind w:firstLine="709"/>
        <w:jc w:val="both"/>
      </w:pPr>
      <w:r w:rsidRPr="00034660">
        <w:t>ОПК.8.1.Демонстрирует знания нормативно-правовой базы антидопингового комитета и перечня запрещенных препаратов</w:t>
      </w:r>
    </w:p>
    <w:p w:rsidR="00034660" w:rsidRPr="00034660" w:rsidRDefault="00034660" w:rsidP="00034660">
      <w:pPr>
        <w:spacing w:after="0" w:line="240" w:lineRule="auto"/>
        <w:ind w:firstLine="709"/>
        <w:jc w:val="both"/>
      </w:pPr>
      <w:r w:rsidRPr="00034660">
        <w:t>ОПК.8.2. Организует деятельность в соответствии с правилами антидопинговой политики.</w:t>
      </w:r>
    </w:p>
    <w:p w:rsidR="00034660" w:rsidRPr="00034660" w:rsidRDefault="00034660" w:rsidP="00034660">
      <w:pPr>
        <w:spacing w:after="0" w:line="240" w:lineRule="auto"/>
        <w:ind w:firstLine="709"/>
        <w:jc w:val="both"/>
      </w:pPr>
      <w:r w:rsidRPr="00034660">
        <w:t xml:space="preserve">ОПК.8.3. Владеет методами мотивации занимающегося </w:t>
      </w:r>
      <w:proofErr w:type="gramStart"/>
      <w:r w:rsidRPr="00034660">
        <w:t>к</w:t>
      </w:r>
      <w:proofErr w:type="gramEnd"/>
      <w:r w:rsidRPr="00034660">
        <w:t xml:space="preserve"> физкультурно-спортивной деятельности без применения допинга.</w:t>
      </w:r>
    </w:p>
    <w:p w:rsidR="00034660" w:rsidRPr="00034660" w:rsidRDefault="00034660" w:rsidP="00034660">
      <w:pPr>
        <w:spacing w:after="0" w:line="240" w:lineRule="auto"/>
        <w:ind w:firstLine="709"/>
        <w:rPr>
          <w:b/>
        </w:rPr>
      </w:pPr>
      <w:r w:rsidRPr="00034660">
        <w:rPr>
          <w:b/>
        </w:rPr>
        <w:t>ОПК-9. Способен осуществлять контроль с использованием методов измерения и оценки физического развития, технической и физической подготовленности, психического состояния занимающихся</w:t>
      </w:r>
    </w:p>
    <w:p w:rsidR="00034660" w:rsidRPr="00034660" w:rsidRDefault="00034660" w:rsidP="00034660">
      <w:pPr>
        <w:spacing w:after="0" w:line="240" w:lineRule="auto"/>
        <w:ind w:firstLine="709"/>
      </w:pPr>
      <w:r w:rsidRPr="00034660">
        <w:t>ОПК.9.1. Демонстрирует знания методов измерения и оценки физического развития, технической и физической подготовленности, психического состояния занимающихся</w:t>
      </w:r>
    </w:p>
    <w:p w:rsidR="00034660" w:rsidRPr="00034660" w:rsidRDefault="00034660" w:rsidP="00034660">
      <w:pPr>
        <w:spacing w:after="0" w:line="240" w:lineRule="auto"/>
        <w:ind w:firstLine="709"/>
        <w:rPr>
          <w:b/>
        </w:rPr>
      </w:pPr>
      <w:r w:rsidRPr="00034660">
        <w:rPr>
          <w:b/>
        </w:rPr>
        <w:t xml:space="preserve">ОПК-13. </w:t>
      </w:r>
      <w:proofErr w:type="gramStart"/>
      <w:r w:rsidRPr="00034660">
        <w:rPr>
          <w:b/>
        </w:rPr>
        <w:t>Способен</w:t>
      </w:r>
      <w:proofErr w:type="gramEnd"/>
      <w:r w:rsidRPr="00034660">
        <w:rPr>
          <w:b/>
        </w:rPr>
        <w:t xml:space="preserve"> осуществлять организацию и судейство соревнований по избранному виду спорта</w:t>
      </w:r>
    </w:p>
    <w:p w:rsidR="00034660" w:rsidRPr="00034660" w:rsidRDefault="00034660" w:rsidP="00034660">
      <w:pPr>
        <w:spacing w:after="0" w:line="240" w:lineRule="auto"/>
        <w:ind w:firstLine="709"/>
      </w:pPr>
      <w:r w:rsidRPr="00034660">
        <w:lastRenderedPageBreak/>
        <w:t xml:space="preserve">ОПК.13.4. Организует и проводит соревнования по избранному виду спорта в соответствии </w:t>
      </w:r>
      <w:proofErr w:type="gramStart"/>
      <w:r w:rsidRPr="00034660">
        <w:t>в</w:t>
      </w:r>
      <w:proofErr w:type="gramEnd"/>
      <w:r w:rsidRPr="00034660">
        <w:t xml:space="preserve"> правилами.</w:t>
      </w:r>
    </w:p>
    <w:p w:rsidR="00034660" w:rsidRPr="00034660" w:rsidRDefault="00034660" w:rsidP="00034660">
      <w:pPr>
        <w:spacing w:after="0" w:line="240" w:lineRule="auto"/>
        <w:ind w:firstLine="709"/>
        <w:rPr>
          <w:b/>
        </w:rPr>
      </w:pPr>
      <w:r w:rsidRPr="00034660">
        <w:rPr>
          <w:b/>
        </w:rPr>
        <w:t xml:space="preserve">ОПК-15. </w:t>
      </w:r>
      <w:proofErr w:type="gramStart"/>
      <w:r w:rsidRPr="00034660">
        <w:rPr>
          <w:b/>
        </w:rPr>
        <w:t>Способен</w:t>
      </w:r>
      <w:proofErr w:type="gramEnd"/>
      <w:r w:rsidRPr="00034660">
        <w:rPr>
          <w:b/>
        </w:rPr>
        <w:t xml:space="preserve"> проводить материально-техническое оснащение занятий, соревнований, спортивно-массовых мероприятий</w:t>
      </w:r>
    </w:p>
    <w:p w:rsidR="00034660" w:rsidRPr="00034660" w:rsidRDefault="00034660" w:rsidP="00034660">
      <w:pPr>
        <w:spacing w:after="0" w:line="240" w:lineRule="auto"/>
        <w:ind w:firstLine="709"/>
      </w:pPr>
      <w:r w:rsidRPr="00034660">
        <w:t>ОПК.15.1. Осуществляет поиск и отбор материально технических средств оснащения занятий, соревнований спортивно массовых мероприятий.</w:t>
      </w:r>
    </w:p>
    <w:p w:rsidR="00034660" w:rsidRPr="00034660" w:rsidRDefault="00034660" w:rsidP="00034660">
      <w:pPr>
        <w:spacing w:after="0" w:line="240" w:lineRule="auto"/>
        <w:ind w:firstLine="709"/>
      </w:pPr>
      <w:r w:rsidRPr="00034660">
        <w:t>ОПК.15.3. Организует учебно-тренировочный процесс, спортивные соревнования и мероприятия с применение имеющегося материально-технического оснащения</w:t>
      </w:r>
    </w:p>
    <w:p w:rsidR="00034660" w:rsidRPr="00034660" w:rsidRDefault="00034660" w:rsidP="00034660">
      <w:pPr>
        <w:spacing w:after="0" w:line="240" w:lineRule="auto"/>
        <w:ind w:firstLine="709"/>
        <w:rPr>
          <w:b/>
        </w:rPr>
      </w:pPr>
      <w:r w:rsidRPr="00034660">
        <w:rPr>
          <w:b/>
        </w:rPr>
        <w:t>ПК-1. Способен осуществлять учебно-тренировочный процесс на различных этапах подготовки в избранном виде спорта</w:t>
      </w:r>
    </w:p>
    <w:p w:rsidR="00034660" w:rsidRPr="00034660" w:rsidRDefault="00034660" w:rsidP="00034660">
      <w:pPr>
        <w:spacing w:after="0" w:line="240" w:lineRule="auto"/>
        <w:ind w:firstLine="709"/>
      </w:pPr>
      <w:r w:rsidRPr="00034660">
        <w:t>ПК-1.1</w:t>
      </w:r>
      <w:proofErr w:type="gramStart"/>
      <w:r w:rsidRPr="00034660">
        <w:t xml:space="preserve"> Д</w:t>
      </w:r>
      <w:proofErr w:type="gramEnd"/>
      <w:r w:rsidRPr="00034660">
        <w:t>емонстрирует умения методического сопровождения учебно-тренировочного процесса в избранном виде спорта</w:t>
      </w:r>
    </w:p>
    <w:p w:rsidR="00034660" w:rsidRPr="00034660" w:rsidRDefault="00034660" w:rsidP="00034660">
      <w:pPr>
        <w:spacing w:after="0" w:line="240" w:lineRule="auto"/>
        <w:ind w:firstLine="709"/>
      </w:pPr>
      <w:r w:rsidRPr="00034660">
        <w:t>ПК-1.2</w:t>
      </w:r>
      <w:proofErr w:type="gramStart"/>
      <w:r w:rsidRPr="00034660">
        <w:t xml:space="preserve"> В</w:t>
      </w:r>
      <w:proofErr w:type="gramEnd"/>
      <w:r w:rsidRPr="00034660">
        <w:t>ладеет методикой организации учебно-тренировочного процесса в избранном виде спорта</w:t>
      </w:r>
    </w:p>
    <w:tbl>
      <w:tblPr>
        <w:tblpPr w:leftFromText="180" w:rightFromText="180" w:vertAnchor="text" w:horzAnchor="margin" w:tblpY="178"/>
        <w:tblW w:w="53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2333"/>
        <w:gridCol w:w="2147"/>
        <w:gridCol w:w="2720"/>
        <w:gridCol w:w="2405"/>
      </w:tblGrid>
      <w:tr w:rsidR="00972822" w:rsidRPr="00405869" w:rsidTr="002D489D">
        <w:tc>
          <w:tcPr>
            <w:tcW w:w="845" w:type="dxa"/>
            <w:shd w:val="clear" w:color="auto" w:fill="auto"/>
          </w:tcPr>
          <w:p w:rsidR="00972822" w:rsidRPr="00405869" w:rsidRDefault="00972822" w:rsidP="00040F2A">
            <w:pPr>
              <w:widowControl w:val="0"/>
              <w:spacing w:after="0" w:line="240" w:lineRule="auto"/>
              <w:jc w:val="both"/>
            </w:pPr>
            <w:r w:rsidRPr="00405869">
              <w:t>Код</w:t>
            </w:r>
          </w:p>
        </w:tc>
        <w:tc>
          <w:tcPr>
            <w:tcW w:w="2333" w:type="dxa"/>
            <w:shd w:val="clear" w:color="auto" w:fill="auto"/>
          </w:tcPr>
          <w:p w:rsidR="00972822" w:rsidRPr="00405869" w:rsidRDefault="00972822" w:rsidP="00040F2A">
            <w:pPr>
              <w:widowControl w:val="0"/>
              <w:suppressAutoHyphens/>
              <w:spacing w:after="0" w:line="240" w:lineRule="auto"/>
              <w:jc w:val="center"/>
            </w:pPr>
            <w:r w:rsidRPr="00405869">
              <w:t xml:space="preserve">Содержание </w:t>
            </w:r>
            <w:proofErr w:type="gramStart"/>
            <w:r w:rsidRPr="00405869">
              <w:t>образовательных</w:t>
            </w:r>
            <w:proofErr w:type="gramEnd"/>
          </w:p>
          <w:p w:rsidR="00972822" w:rsidRPr="00405869" w:rsidRDefault="00972822" w:rsidP="00040F2A">
            <w:pPr>
              <w:widowControl w:val="0"/>
              <w:suppressAutoHyphens/>
              <w:spacing w:after="0" w:line="240" w:lineRule="auto"/>
              <w:jc w:val="center"/>
            </w:pPr>
            <w:r w:rsidRPr="00405869">
              <w:t>результатов</w:t>
            </w:r>
          </w:p>
        </w:tc>
        <w:tc>
          <w:tcPr>
            <w:tcW w:w="2148" w:type="dxa"/>
            <w:shd w:val="clear" w:color="auto" w:fill="auto"/>
          </w:tcPr>
          <w:p w:rsidR="00972822" w:rsidRPr="00405869" w:rsidRDefault="00972822" w:rsidP="00040F2A">
            <w:pPr>
              <w:widowControl w:val="0"/>
              <w:spacing w:line="240" w:lineRule="auto"/>
              <w:jc w:val="center"/>
            </w:pPr>
            <w:r w:rsidRPr="00405869">
              <w:t>ИДК</w:t>
            </w:r>
          </w:p>
          <w:p w:rsidR="00972822" w:rsidRPr="00405869" w:rsidRDefault="00972822" w:rsidP="00040F2A">
            <w:pPr>
              <w:widowControl w:val="0"/>
              <w:suppressAutoHyphens/>
              <w:spacing w:after="0" w:line="240" w:lineRule="auto"/>
              <w:jc w:val="center"/>
            </w:pPr>
          </w:p>
        </w:tc>
        <w:tc>
          <w:tcPr>
            <w:tcW w:w="2720" w:type="dxa"/>
          </w:tcPr>
          <w:p w:rsidR="00972822" w:rsidRPr="00405869" w:rsidRDefault="00972822" w:rsidP="00040F2A">
            <w:pPr>
              <w:widowControl w:val="0"/>
              <w:spacing w:after="0" w:line="240" w:lineRule="auto"/>
              <w:jc w:val="center"/>
            </w:pPr>
            <w:r w:rsidRPr="00405869">
              <w:t>Методы обучения</w:t>
            </w:r>
          </w:p>
        </w:tc>
        <w:tc>
          <w:tcPr>
            <w:tcW w:w="2405" w:type="dxa"/>
          </w:tcPr>
          <w:p w:rsidR="00972822" w:rsidRPr="00405869" w:rsidRDefault="00972822" w:rsidP="00040F2A">
            <w:pPr>
              <w:widowControl w:val="0"/>
              <w:spacing w:after="0" w:line="240" w:lineRule="auto"/>
              <w:jc w:val="center"/>
            </w:pPr>
            <w:r w:rsidRPr="00405869">
              <w:t>Средства оценивания  образовательных результатов</w:t>
            </w:r>
          </w:p>
        </w:tc>
      </w:tr>
      <w:tr w:rsidR="00972822" w:rsidRPr="00405869" w:rsidTr="002D489D">
        <w:tc>
          <w:tcPr>
            <w:tcW w:w="845" w:type="dxa"/>
            <w:shd w:val="clear" w:color="auto" w:fill="auto"/>
          </w:tcPr>
          <w:p w:rsidR="00972822" w:rsidRPr="00405869" w:rsidRDefault="00972822" w:rsidP="00040F2A">
            <w:pPr>
              <w:widowControl w:val="0"/>
              <w:spacing w:line="240" w:lineRule="auto"/>
              <w:jc w:val="both"/>
              <w:rPr>
                <w:lang w:eastAsia="en-US"/>
              </w:rPr>
            </w:pPr>
            <w:r w:rsidRPr="00405869">
              <w:rPr>
                <w:lang w:eastAsia="en-US"/>
              </w:rPr>
              <w:t>ОР.1</w:t>
            </w:r>
          </w:p>
        </w:tc>
        <w:tc>
          <w:tcPr>
            <w:tcW w:w="2333" w:type="dxa"/>
            <w:shd w:val="clear" w:color="auto" w:fill="auto"/>
          </w:tcPr>
          <w:p w:rsidR="00972822" w:rsidRPr="00405869" w:rsidRDefault="00972822" w:rsidP="00040F2A">
            <w:pPr>
              <w:widowControl w:val="0"/>
              <w:spacing w:line="240" w:lineRule="auto"/>
              <w:rPr>
                <w:i/>
                <w:lang w:eastAsia="en-US"/>
              </w:rPr>
            </w:pPr>
            <w:r w:rsidRPr="00405869">
              <w:rPr>
                <w:lang w:eastAsia="en-US"/>
              </w:rPr>
              <w:t xml:space="preserve">Демонстрирует необходимый уровень </w:t>
            </w:r>
            <w:r w:rsidR="00E5108F" w:rsidRPr="00405869">
              <w:rPr>
                <w:lang w:eastAsia="en-US"/>
              </w:rPr>
              <w:t xml:space="preserve">знаний, </w:t>
            </w:r>
            <w:r w:rsidRPr="00405869">
              <w:rPr>
                <w:lang w:eastAsia="en-US"/>
              </w:rPr>
              <w:t>двигательных умений и навыков, необходимых для реализации школьной программы по физической культуре</w:t>
            </w:r>
          </w:p>
        </w:tc>
        <w:tc>
          <w:tcPr>
            <w:tcW w:w="2148" w:type="dxa"/>
            <w:shd w:val="clear" w:color="auto" w:fill="auto"/>
          </w:tcPr>
          <w:p w:rsidR="00972822" w:rsidRPr="00405869" w:rsidRDefault="001F11DB" w:rsidP="00040F2A">
            <w:pPr>
              <w:widowControl w:val="0"/>
              <w:tabs>
                <w:tab w:val="left" w:pos="318"/>
              </w:tabs>
              <w:spacing w:after="0" w:line="240" w:lineRule="auto"/>
            </w:pPr>
            <w:r>
              <w:t>УК.7.1</w:t>
            </w:r>
          </w:p>
          <w:p w:rsidR="00972822" w:rsidRPr="00405869" w:rsidRDefault="00972822" w:rsidP="00040F2A">
            <w:pPr>
              <w:widowControl w:val="0"/>
              <w:tabs>
                <w:tab w:val="left" w:pos="318"/>
              </w:tabs>
              <w:spacing w:after="0" w:line="240" w:lineRule="auto"/>
            </w:pPr>
            <w:r w:rsidRPr="00405869">
              <w:t>УК.7.2</w:t>
            </w:r>
          </w:p>
        </w:tc>
        <w:tc>
          <w:tcPr>
            <w:tcW w:w="2720" w:type="dxa"/>
          </w:tcPr>
          <w:p w:rsidR="00DC2C12" w:rsidRPr="00405869" w:rsidRDefault="00DC2C12" w:rsidP="00040F2A">
            <w:pPr>
              <w:widowControl w:val="0"/>
              <w:tabs>
                <w:tab w:val="left" w:pos="160"/>
                <w:tab w:val="left" w:pos="415"/>
              </w:tabs>
              <w:spacing w:after="0" w:line="240" w:lineRule="auto"/>
            </w:pPr>
            <w:r w:rsidRPr="00405869">
              <w:t>наглядный метод</w:t>
            </w:r>
          </w:p>
          <w:p w:rsidR="00DC2C12" w:rsidRPr="00405869" w:rsidRDefault="00DC2C12" w:rsidP="00040F2A">
            <w:pPr>
              <w:widowControl w:val="0"/>
              <w:tabs>
                <w:tab w:val="left" w:pos="160"/>
                <w:tab w:val="left" w:pos="415"/>
              </w:tabs>
              <w:spacing w:after="0" w:line="240" w:lineRule="auto"/>
            </w:pPr>
            <w:r w:rsidRPr="00405869">
              <w:t>словесный метод</w:t>
            </w:r>
          </w:p>
          <w:p w:rsidR="00DC2C12" w:rsidRPr="00405869" w:rsidRDefault="00DC2C12" w:rsidP="00040F2A">
            <w:pPr>
              <w:widowControl w:val="0"/>
              <w:tabs>
                <w:tab w:val="left" w:pos="160"/>
                <w:tab w:val="left" w:pos="415"/>
              </w:tabs>
              <w:spacing w:after="0" w:line="240" w:lineRule="auto"/>
            </w:pPr>
            <w:r w:rsidRPr="00405869">
              <w:t>репродуктивный метод</w:t>
            </w:r>
          </w:p>
          <w:p w:rsidR="00DC2C12" w:rsidRPr="00405869" w:rsidRDefault="00DC2C12" w:rsidP="00040F2A">
            <w:pPr>
              <w:widowControl w:val="0"/>
              <w:tabs>
                <w:tab w:val="left" w:pos="160"/>
                <w:tab w:val="left" w:pos="415"/>
              </w:tabs>
              <w:spacing w:after="0" w:line="240" w:lineRule="auto"/>
            </w:pPr>
            <w:r w:rsidRPr="00405869">
              <w:t>методы строго регламентированного упражнения</w:t>
            </w:r>
          </w:p>
          <w:p w:rsidR="00DC2C12" w:rsidRPr="00405869" w:rsidRDefault="00DC2C12" w:rsidP="00040F2A">
            <w:pPr>
              <w:widowControl w:val="0"/>
              <w:tabs>
                <w:tab w:val="left" w:pos="160"/>
                <w:tab w:val="left" w:pos="415"/>
              </w:tabs>
              <w:spacing w:after="0" w:line="240" w:lineRule="auto"/>
            </w:pPr>
            <w:r w:rsidRPr="00405869">
              <w:t>методы частично регламентированного упражнения</w:t>
            </w:r>
          </w:p>
          <w:p w:rsidR="00972822" w:rsidRPr="00405869" w:rsidRDefault="006A38A3" w:rsidP="00040F2A">
            <w:pPr>
              <w:widowControl w:val="0"/>
              <w:tabs>
                <w:tab w:val="left" w:pos="160"/>
                <w:tab w:val="left" w:pos="415"/>
              </w:tabs>
              <w:spacing w:after="0" w:line="240" w:lineRule="auto"/>
            </w:pPr>
            <w:r w:rsidRPr="00405869">
              <w:t>м</w:t>
            </w:r>
            <w:r w:rsidR="00972822" w:rsidRPr="00405869">
              <w:t xml:space="preserve">етод проблемного обучения </w:t>
            </w:r>
          </w:p>
          <w:p w:rsidR="00972822" w:rsidRPr="00405869" w:rsidRDefault="006A38A3" w:rsidP="00040F2A">
            <w:pPr>
              <w:widowControl w:val="0"/>
              <w:tabs>
                <w:tab w:val="left" w:pos="160"/>
                <w:tab w:val="left" w:pos="415"/>
              </w:tabs>
              <w:spacing w:after="0" w:line="240" w:lineRule="auto"/>
            </w:pPr>
            <w:r w:rsidRPr="00405869">
              <w:t>и</w:t>
            </w:r>
            <w:r w:rsidR="00972822" w:rsidRPr="00405869">
              <w:t>нтерактивная лекция</w:t>
            </w:r>
          </w:p>
          <w:p w:rsidR="00972822" w:rsidRPr="00405869" w:rsidRDefault="006A38A3" w:rsidP="00040F2A">
            <w:pPr>
              <w:widowControl w:val="0"/>
              <w:tabs>
                <w:tab w:val="left" w:pos="160"/>
                <w:tab w:val="left" w:pos="415"/>
              </w:tabs>
              <w:spacing w:after="0" w:line="240" w:lineRule="auto"/>
            </w:pPr>
            <w:r w:rsidRPr="00405869">
              <w:t>и</w:t>
            </w:r>
            <w:r w:rsidR="00972822" w:rsidRPr="00405869">
              <w:t>гровой метод</w:t>
            </w:r>
          </w:p>
          <w:p w:rsidR="00972822" w:rsidRPr="00405869" w:rsidRDefault="006A38A3" w:rsidP="00040F2A">
            <w:pPr>
              <w:widowControl w:val="0"/>
              <w:tabs>
                <w:tab w:val="left" w:pos="160"/>
                <w:tab w:val="left" w:pos="415"/>
              </w:tabs>
              <w:spacing w:after="0" w:line="240" w:lineRule="auto"/>
            </w:pPr>
            <w:r w:rsidRPr="00405869">
              <w:t>с</w:t>
            </w:r>
            <w:r w:rsidR="00972822" w:rsidRPr="00405869">
              <w:t>оревновательный метод</w:t>
            </w:r>
          </w:p>
          <w:p w:rsidR="004439F3" w:rsidRPr="00405869" w:rsidRDefault="004439F3" w:rsidP="00040F2A">
            <w:pPr>
              <w:widowControl w:val="0"/>
              <w:tabs>
                <w:tab w:val="left" w:pos="160"/>
                <w:tab w:val="left" w:pos="415"/>
              </w:tabs>
              <w:spacing w:after="0" w:line="240" w:lineRule="auto"/>
            </w:pPr>
            <w:r w:rsidRPr="00405869">
              <w:t>метод проблемного обучения</w:t>
            </w:r>
          </w:p>
        </w:tc>
        <w:tc>
          <w:tcPr>
            <w:tcW w:w="2405" w:type="dxa"/>
          </w:tcPr>
          <w:p w:rsidR="00972822" w:rsidRPr="00405869" w:rsidRDefault="00972822" w:rsidP="00040F2A">
            <w:pPr>
              <w:widowControl w:val="0"/>
              <w:spacing w:after="0" w:line="240" w:lineRule="auto"/>
            </w:pPr>
            <w:r w:rsidRPr="00405869">
              <w:t>Практико-ориентированные задания</w:t>
            </w:r>
          </w:p>
          <w:p w:rsidR="00972822" w:rsidRPr="00405869" w:rsidRDefault="00972822" w:rsidP="00040F2A">
            <w:pPr>
              <w:widowControl w:val="0"/>
              <w:spacing w:after="0" w:line="240" w:lineRule="auto"/>
            </w:pPr>
            <w:r w:rsidRPr="00405869">
              <w:t>Контрольные нормативы</w:t>
            </w:r>
          </w:p>
          <w:p w:rsidR="00972822" w:rsidRPr="00405869" w:rsidRDefault="00972822" w:rsidP="00040F2A">
            <w:pPr>
              <w:widowControl w:val="0"/>
              <w:spacing w:after="0" w:line="240" w:lineRule="auto"/>
            </w:pPr>
            <w:r w:rsidRPr="00405869">
              <w:t>Тестирование в ЭИОС</w:t>
            </w:r>
          </w:p>
          <w:p w:rsidR="0035348B" w:rsidRPr="00405869" w:rsidRDefault="0035348B" w:rsidP="00040F2A">
            <w:pPr>
              <w:widowControl w:val="0"/>
              <w:spacing w:after="0" w:line="240" w:lineRule="auto"/>
            </w:pPr>
            <w:r w:rsidRPr="00405869">
              <w:t>Экспертиза</w:t>
            </w:r>
          </w:p>
          <w:p w:rsidR="0035348B" w:rsidRPr="00405869" w:rsidRDefault="0035348B" w:rsidP="00040F2A">
            <w:pPr>
              <w:widowControl w:val="0"/>
              <w:spacing w:after="0" w:line="240" w:lineRule="auto"/>
            </w:pPr>
            <w:r w:rsidRPr="00405869">
              <w:t>Положение/сценарий мероприятия</w:t>
            </w:r>
          </w:p>
          <w:p w:rsidR="0035348B" w:rsidRPr="00405869" w:rsidRDefault="0035348B" w:rsidP="00040F2A">
            <w:pPr>
              <w:widowControl w:val="0"/>
              <w:spacing w:after="0" w:line="240" w:lineRule="auto"/>
            </w:pPr>
            <w:r w:rsidRPr="00405869">
              <w:t>Отчет</w:t>
            </w:r>
          </w:p>
        </w:tc>
      </w:tr>
      <w:tr w:rsidR="006A38A3" w:rsidRPr="00405869" w:rsidTr="002D489D">
        <w:tc>
          <w:tcPr>
            <w:tcW w:w="845" w:type="dxa"/>
            <w:shd w:val="clear" w:color="auto" w:fill="auto"/>
          </w:tcPr>
          <w:p w:rsidR="006A38A3" w:rsidRPr="00405869" w:rsidRDefault="006A38A3" w:rsidP="00040F2A">
            <w:pPr>
              <w:widowControl w:val="0"/>
              <w:spacing w:line="240" w:lineRule="auto"/>
              <w:jc w:val="both"/>
              <w:rPr>
                <w:lang w:eastAsia="en-US"/>
              </w:rPr>
            </w:pPr>
            <w:r w:rsidRPr="00405869">
              <w:rPr>
                <w:lang w:eastAsia="en-US"/>
              </w:rPr>
              <w:t>ОР.2</w:t>
            </w:r>
          </w:p>
        </w:tc>
        <w:tc>
          <w:tcPr>
            <w:tcW w:w="2333" w:type="dxa"/>
            <w:shd w:val="clear" w:color="auto" w:fill="auto"/>
          </w:tcPr>
          <w:p w:rsidR="006A38A3" w:rsidRPr="00405869" w:rsidRDefault="006A38A3" w:rsidP="00040F2A">
            <w:pPr>
              <w:widowControl w:val="0"/>
              <w:spacing w:line="240" w:lineRule="auto"/>
              <w:rPr>
                <w:i/>
                <w:lang w:eastAsia="en-US"/>
              </w:rPr>
            </w:pPr>
            <w:r w:rsidRPr="00405869">
              <w:rPr>
                <w:lang w:eastAsia="en-US"/>
              </w:rPr>
              <w:t>Демонстрирует умения организации взаимного сотрудничества участников учебно-воспитательного процесса (проведение физкультурно-оздоровительных и спортивно-массовых мероприятий).</w:t>
            </w:r>
          </w:p>
        </w:tc>
        <w:tc>
          <w:tcPr>
            <w:tcW w:w="2148" w:type="dxa"/>
            <w:shd w:val="clear" w:color="auto" w:fill="auto"/>
          </w:tcPr>
          <w:p w:rsidR="006A38A3" w:rsidRDefault="001F11DB" w:rsidP="00040F2A">
            <w:pPr>
              <w:widowControl w:val="0"/>
              <w:tabs>
                <w:tab w:val="left" w:pos="318"/>
              </w:tabs>
              <w:spacing w:after="0" w:line="240" w:lineRule="auto"/>
              <w:ind w:left="34"/>
            </w:pPr>
            <w:r>
              <w:t>УК.3.1</w:t>
            </w:r>
          </w:p>
          <w:p w:rsidR="001F11DB" w:rsidRDefault="001F11DB" w:rsidP="001F11DB">
            <w:pPr>
              <w:widowControl w:val="0"/>
              <w:tabs>
                <w:tab w:val="left" w:pos="318"/>
              </w:tabs>
              <w:spacing w:after="0" w:line="240" w:lineRule="auto"/>
              <w:ind w:left="34"/>
            </w:pPr>
            <w:r w:rsidRPr="00405869">
              <w:t>УК.3.</w:t>
            </w:r>
            <w:r>
              <w:t>2</w:t>
            </w:r>
          </w:p>
          <w:p w:rsidR="006A38A3" w:rsidRDefault="001F11DB" w:rsidP="00040F2A">
            <w:pPr>
              <w:widowControl w:val="0"/>
              <w:tabs>
                <w:tab w:val="left" w:pos="318"/>
              </w:tabs>
              <w:spacing w:after="0" w:line="240" w:lineRule="auto"/>
              <w:ind w:left="34"/>
            </w:pPr>
            <w:r>
              <w:t>УК.3.3</w:t>
            </w:r>
          </w:p>
          <w:p w:rsidR="001F11DB" w:rsidRDefault="001F11DB" w:rsidP="001F11DB">
            <w:pPr>
              <w:widowControl w:val="0"/>
              <w:tabs>
                <w:tab w:val="left" w:pos="318"/>
              </w:tabs>
              <w:spacing w:after="0" w:line="240" w:lineRule="auto"/>
              <w:ind w:left="34"/>
            </w:pPr>
            <w:r w:rsidRPr="00405869">
              <w:t>УК.</w:t>
            </w:r>
            <w:r>
              <w:t>5.1</w:t>
            </w:r>
          </w:p>
          <w:p w:rsidR="001F11DB" w:rsidRDefault="001F11DB" w:rsidP="001F11DB">
            <w:pPr>
              <w:widowControl w:val="0"/>
              <w:tabs>
                <w:tab w:val="left" w:pos="318"/>
              </w:tabs>
              <w:spacing w:after="0" w:line="240" w:lineRule="auto"/>
              <w:ind w:left="34"/>
            </w:pPr>
            <w:r w:rsidRPr="00405869">
              <w:t>УК.</w:t>
            </w:r>
            <w:r>
              <w:t>5.3</w:t>
            </w:r>
          </w:p>
          <w:p w:rsidR="001F11DB" w:rsidRPr="00405869" w:rsidRDefault="001F11DB" w:rsidP="00040F2A">
            <w:pPr>
              <w:widowControl w:val="0"/>
              <w:tabs>
                <w:tab w:val="left" w:pos="318"/>
              </w:tabs>
              <w:spacing w:after="0" w:line="240" w:lineRule="auto"/>
              <w:ind w:left="34"/>
            </w:pPr>
            <w:r>
              <w:t>ОПК.1.1</w:t>
            </w:r>
          </w:p>
          <w:p w:rsidR="001F11DB" w:rsidRPr="00405869" w:rsidRDefault="001F11DB" w:rsidP="001F11DB">
            <w:pPr>
              <w:widowControl w:val="0"/>
              <w:tabs>
                <w:tab w:val="left" w:pos="318"/>
              </w:tabs>
              <w:spacing w:after="0" w:line="240" w:lineRule="auto"/>
              <w:ind w:left="34"/>
            </w:pPr>
            <w:r>
              <w:t>ОПК.2.1</w:t>
            </w:r>
          </w:p>
          <w:p w:rsidR="001F11DB" w:rsidRPr="00405869" w:rsidRDefault="001F11DB" w:rsidP="001F11DB">
            <w:pPr>
              <w:widowControl w:val="0"/>
              <w:tabs>
                <w:tab w:val="left" w:pos="318"/>
              </w:tabs>
              <w:spacing w:after="0" w:line="240" w:lineRule="auto"/>
              <w:ind w:left="34"/>
            </w:pPr>
            <w:r>
              <w:t>ОПК.2.2</w:t>
            </w:r>
          </w:p>
          <w:p w:rsidR="001F11DB" w:rsidRPr="00405869" w:rsidRDefault="001F11DB" w:rsidP="001F11DB">
            <w:pPr>
              <w:widowControl w:val="0"/>
              <w:tabs>
                <w:tab w:val="left" w:pos="318"/>
              </w:tabs>
              <w:spacing w:after="0" w:line="240" w:lineRule="auto"/>
              <w:ind w:left="34"/>
            </w:pPr>
            <w:r>
              <w:t>ОПК.2.3</w:t>
            </w:r>
          </w:p>
          <w:p w:rsidR="001F11DB" w:rsidRPr="00405869" w:rsidRDefault="001F11DB" w:rsidP="001F11DB">
            <w:pPr>
              <w:widowControl w:val="0"/>
              <w:tabs>
                <w:tab w:val="left" w:pos="318"/>
              </w:tabs>
              <w:spacing w:after="0" w:line="240" w:lineRule="auto"/>
              <w:ind w:left="34"/>
            </w:pPr>
            <w:r>
              <w:t>ОПК.3.1</w:t>
            </w:r>
          </w:p>
          <w:p w:rsidR="001F11DB" w:rsidRPr="00405869" w:rsidRDefault="001F11DB" w:rsidP="001F11DB">
            <w:pPr>
              <w:widowControl w:val="0"/>
              <w:tabs>
                <w:tab w:val="left" w:pos="318"/>
              </w:tabs>
              <w:spacing w:after="0" w:line="240" w:lineRule="auto"/>
              <w:ind w:left="34"/>
            </w:pPr>
            <w:r>
              <w:t>ОПК.3.3</w:t>
            </w:r>
          </w:p>
          <w:p w:rsidR="001F11DB" w:rsidRPr="00405869" w:rsidRDefault="001F11DB" w:rsidP="001F11DB">
            <w:pPr>
              <w:widowControl w:val="0"/>
              <w:tabs>
                <w:tab w:val="left" w:pos="318"/>
              </w:tabs>
              <w:spacing w:after="0" w:line="240" w:lineRule="auto"/>
              <w:ind w:left="34"/>
            </w:pPr>
            <w:r>
              <w:t>ОПК.3.4</w:t>
            </w:r>
          </w:p>
          <w:p w:rsidR="001F11DB" w:rsidRPr="00405869" w:rsidRDefault="001F11DB" w:rsidP="001F11DB">
            <w:pPr>
              <w:widowControl w:val="0"/>
              <w:tabs>
                <w:tab w:val="left" w:pos="318"/>
              </w:tabs>
              <w:spacing w:after="0" w:line="240" w:lineRule="auto"/>
              <w:ind w:left="34"/>
            </w:pPr>
            <w:r>
              <w:t>ОПК.4.1</w:t>
            </w:r>
          </w:p>
          <w:p w:rsidR="001F11DB" w:rsidRPr="00405869" w:rsidRDefault="001F11DB" w:rsidP="001F11DB">
            <w:pPr>
              <w:widowControl w:val="0"/>
              <w:tabs>
                <w:tab w:val="left" w:pos="318"/>
              </w:tabs>
              <w:spacing w:after="0" w:line="240" w:lineRule="auto"/>
              <w:ind w:left="34"/>
            </w:pPr>
            <w:r>
              <w:t>ОПК.5.</w:t>
            </w:r>
            <w:r w:rsidR="00BF291E">
              <w:t>2</w:t>
            </w:r>
          </w:p>
          <w:p w:rsidR="001F11DB" w:rsidRPr="00405869" w:rsidRDefault="001F11DB" w:rsidP="001F11DB">
            <w:pPr>
              <w:widowControl w:val="0"/>
              <w:tabs>
                <w:tab w:val="left" w:pos="318"/>
              </w:tabs>
              <w:spacing w:after="0" w:line="240" w:lineRule="auto"/>
              <w:ind w:left="34"/>
            </w:pPr>
            <w:r>
              <w:t>ОПК.6.1</w:t>
            </w:r>
          </w:p>
          <w:p w:rsidR="001F11DB" w:rsidRPr="00405869" w:rsidRDefault="001F11DB" w:rsidP="001F11DB">
            <w:pPr>
              <w:widowControl w:val="0"/>
              <w:tabs>
                <w:tab w:val="left" w:pos="318"/>
              </w:tabs>
              <w:spacing w:after="0" w:line="240" w:lineRule="auto"/>
              <w:ind w:left="34"/>
            </w:pPr>
            <w:r>
              <w:t>ОПК.6.2</w:t>
            </w:r>
          </w:p>
          <w:p w:rsidR="001F11DB" w:rsidRPr="00405869" w:rsidRDefault="001F11DB" w:rsidP="001F11DB">
            <w:pPr>
              <w:widowControl w:val="0"/>
              <w:tabs>
                <w:tab w:val="left" w:pos="318"/>
              </w:tabs>
              <w:spacing w:after="0" w:line="240" w:lineRule="auto"/>
              <w:ind w:left="34"/>
            </w:pPr>
            <w:r>
              <w:t>ОПК.6.3</w:t>
            </w:r>
          </w:p>
          <w:p w:rsidR="001F11DB" w:rsidRPr="00405869" w:rsidRDefault="001F11DB" w:rsidP="001F11DB">
            <w:pPr>
              <w:widowControl w:val="0"/>
              <w:tabs>
                <w:tab w:val="left" w:pos="318"/>
              </w:tabs>
              <w:spacing w:after="0" w:line="240" w:lineRule="auto"/>
              <w:ind w:left="34"/>
            </w:pPr>
            <w:r>
              <w:lastRenderedPageBreak/>
              <w:t>ОПК.8.1</w:t>
            </w:r>
          </w:p>
          <w:p w:rsidR="001F11DB" w:rsidRPr="00405869" w:rsidRDefault="001F11DB" w:rsidP="001F11DB">
            <w:pPr>
              <w:widowControl w:val="0"/>
              <w:tabs>
                <w:tab w:val="left" w:pos="318"/>
              </w:tabs>
              <w:spacing w:after="0" w:line="240" w:lineRule="auto"/>
              <w:ind w:left="34"/>
            </w:pPr>
            <w:r>
              <w:t>ОПК.8.2</w:t>
            </w:r>
          </w:p>
          <w:p w:rsidR="001F11DB" w:rsidRPr="00405869" w:rsidRDefault="001F11DB" w:rsidP="001F11DB">
            <w:pPr>
              <w:widowControl w:val="0"/>
              <w:tabs>
                <w:tab w:val="left" w:pos="318"/>
              </w:tabs>
              <w:spacing w:after="0" w:line="240" w:lineRule="auto"/>
              <w:ind w:left="34"/>
            </w:pPr>
            <w:r>
              <w:t>ОПК.8.3</w:t>
            </w:r>
          </w:p>
          <w:p w:rsidR="00A0615F" w:rsidRPr="00405869" w:rsidRDefault="00A0615F" w:rsidP="00A0615F">
            <w:pPr>
              <w:widowControl w:val="0"/>
              <w:tabs>
                <w:tab w:val="left" w:pos="318"/>
              </w:tabs>
              <w:spacing w:after="0" w:line="240" w:lineRule="auto"/>
              <w:ind w:left="34"/>
            </w:pPr>
            <w:r>
              <w:t>ОПК.9.1</w:t>
            </w:r>
          </w:p>
          <w:p w:rsidR="00A0615F" w:rsidRPr="00405869" w:rsidRDefault="00A0615F" w:rsidP="00A0615F">
            <w:pPr>
              <w:widowControl w:val="0"/>
              <w:tabs>
                <w:tab w:val="left" w:pos="318"/>
              </w:tabs>
              <w:spacing w:after="0" w:line="240" w:lineRule="auto"/>
              <w:ind w:left="34"/>
            </w:pPr>
            <w:r>
              <w:t>ОПК.13.3</w:t>
            </w:r>
          </w:p>
          <w:p w:rsidR="00A0615F" w:rsidRPr="00405869" w:rsidRDefault="00A0615F" w:rsidP="00A0615F">
            <w:pPr>
              <w:widowControl w:val="0"/>
              <w:tabs>
                <w:tab w:val="left" w:pos="318"/>
              </w:tabs>
              <w:spacing w:after="0" w:line="240" w:lineRule="auto"/>
              <w:ind w:left="34"/>
            </w:pPr>
            <w:r>
              <w:t>ОПК.13.4</w:t>
            </w:r>
          </w:p>
          <w:p w:rsidR="00A0615F" w:rsidRPr="00405869" w:rsidRDefault="00A0615F" w:rsidP="00A0615F">
            <w:pPr>
              <w:widowControl w:val="0"/>
              <w:tabs>
                <w:tab w:val="left" w:pos="318"/>
              </w:tabs>
              <w:spacing w:after="0" w:line="240" w:lineRule="auto"/>
              <w:ind w:left="34"/>
            </w:pPr>
            <w:r>
              <w:t>ОПК.15.1</w:t>
            </w:r>
          </w:p>
          <w:p w:rsidR="00A0615F" w:rsidRPr="00405869" w:rsidRDefault="00A0615F" w:rsidP="00A0615F">
            <w:pPr>
              <w:widowControl w:val="0"/>
              <w:tabs>
                <w:tab w:val="left" w:pos="318"/>
              </w:tabs>
              <w:spacing w:after="0" w:line="240" w:lineRule="auto"/>
              <w:ind w:left="34"/>
            </w:pPr>
            <w:r>
              <w:t>ОПК.15.3</w:t>
            </w:r>
          </w:p>
          <w:p w:rsidR="006A38A3" w:rsidRPr="00405869" w:rsidRDefault="006A38A3" w:rsidP="00040F2A">
            <w:pPr>
              <w:widowControl w:val="0"/>
              <w:tabs>
                <w:tab w:val="left" w:pos="318"/>
              </w:tabs>
              <w:spacing w:after="0" w:line="240" w:lineRule="auto"/>
              <w:ind w:left="34"/>
            </w:pPr>
            <w:r w:rsidRPr="00405869">
              <w:t>ПК.1.</w:t>
            </w:r>
            <w:r w:rsidR="00F76A0C">
              <w:t>1</w:t>
            </w:r>
            <w:r w:rsidRPr="00405869">
              <w:t>.</w:t>
            </w:r>
          </w:p>
          <w:p w:rsidR="006A38A3" w:rsidRPr="00405869" w:rsidRDefault="006A38A3" w:rsidP="00A0615F">
            <w:pPr>
              <w:widowControl w:val="0"/>
              <w:tabs>
                <w:tab w:val="left" w:pos="318"/>
              </w:tabs>
              <w:spacing w:after="0" w:line="240" w:lineRule="auto"/>
              <w:ind w:left="34"/>
            </w:pPr>
            <w:r w:rsidRPr="00405869">
              <w:t>ПК.1.</w:t>
            </w:r>
            <w:r w:rsidR="00A0615F">
              <w:t>2</w:t>
            </w:r>
            <w:r w:rsidRPr="00405869">
              <w:t>.</w:t>
            </w:r>
          </w:p>
        </w:tc>
        <w:tc>
          <w:tcPr>
            <w:tcW w:w="2720" w:type="dxa"/>
          </w:tcPr>
          <w:p w:rsidR="006A38A3" w:rsidRPr="00405869" w:rsidRDefault="006A38A3" w:rsidP="00040F2A">
            <w:pPr>
              <w:widowControl w:val="0"/>
              <w:tabs>
                <w:tab w:val="left" w:pos="160"/>
                <w:tab w:val="left" w:pos="415"/>
              </w:tabs>
              <w:spacing w:after="0" w:line="240" w:lineRule="auto"/>
            </w:pPr>
            <w:r w:rsidRPr="00405869">
              <w:lastRenderedPageBreak/>
              <w:t>наглядный метод</w:t>
            </w:r>
          </w:p>
          <w:p w:rsidR="006A38A3" w:rsidRPr="00405869" w:rsidRDefault="006A38A3" w:rsidP="00040F2A">
            <w:pPr>
              <w:widowControl w:val="0"/>
              <w:tabs>
                <w:tab w:val="left" w:pos="160"/>
                <w:tab w:val="left" w:pos="415"/>
              </w:tabs>
              <w:spacing w:after="0" w:line="240" w:lineRule="auto"/>
            </w:pPr>
            <w:r w:rsidRPr="00405869">
              <w:t>словесный метод</w:t>
            </w:r>
          </w:p>
          <w:p w:rsidR="006A38A3" w:rsidRPr="00405869" w:rsidRDefault="006A38A3" w:rsidP="00040F2A">
            <w:pPr>
              <w:widowControl w:val="0"/>
              <w:tabs>
                <w:tab w:val="left" w:pos="160"/>
                <w:tab w:val="left" w:pos="415"/>
              </w:tabs>
              <w:spacing w:after="0" w:line="240" w:lineRule="auto"/>
            </w:pPr>
            <w:r w:rsidRPr="00405869">
              <w:t>репродуктивный метод</w:t>
            </w:r>
          </w:p>
          <w:p w:rsidR="006A38A3" w:rsidRPr="00405869" w:rsidRDefault="006A38A3" w:rsidP="00040F2A">
            <w:pPr>
              <w:widowControl w:val="0"/>
              <w:tabs>
                <w:tab w:val="left" w:pos="160"/>
                <w:tab w:val="left" w:pos="415"/>
              </w:tabs>
              <w:spacing w:after="0" w:line="240" w:lineRule="auto"/>
            </w:pPr>
            <w:r w:rsidRPr="00405869">
              <w:t>методы строго регламентированного упражнения</w:t>
            </w:r>
          </w:p>
          <w:p w:rsidR="006A38A3" w:rsidRPr="00405869" w:rsidRDefault="006A38A3" w:rsidP="00040F2A">
            <w:pPr>
              <w:widowControl w:val="0"/>
              <w:tabs>
                <w:tab w:val="left" w:pos="160"/>
                <w:tab w:val="left" w:pos="415"/>
              </w:tabs>
              <w:spacing w:after="0" w:line="240" w:lineRule="auto"/>
            </w:pPr>
            <w:r w:rsidRPr="00405869">
              <w:t>методы частично регламентированного упражнения</w:t>
            </w:r>
          </w:p>
          <w:p w:rsidR="006A38A3" w:rsidRPr="00405869" w:rsidRDefault="006A38A3" w:rsidP="00040F2A">
            <w:pPr>
              <w:widowControl w:val="0"/>
              <w:tabs>
                <w:tab w:val="left" w:pos="160"/>
                <w:tab w:val="left" w:pos="415"/>
              </w:tabs>
              <w:spacing w:after="0" w:line="240" w:lineRule="auto"/>
            </w:pPr>
            <w:r w:rsidRPr="00405869">
              <w:t xml:space="preserve">метод проблемного обучения </w:t>
            </w:r>
          </w:p>
          <w:p w:rsidR="006A38A3" w:rsidRPr="00405869" w:rsidRDefault="006A38A3" w:rsidP="00040F2A">
            <w:pPr>
              <w:widowControl w:val="0"/>
              <w:tabs>
                <w:tab w:val="left" w:pos="160"/>
                <w:tab w:val="left" w:pos="415"/>
              </w:tabs>
              <w:spacing w:after="0" w:line="240" w:lineRule="auto"/>
            </w:pPr>
            <w:r w:rsidRPr="00405869">
              <w:t>интерактивная лекция</w:t>
            </w:r>
          </w:p>
          <w:p w:rsidR="006A38A3" w:rsidRPr="00405869" w:rsidRDefault="006A38A3" w:rsidP="00040F2A">
            <w:pPr>
              <w:widowControl w:val="0"/>
              <w:tabs>
                <w:tab w:val="left" w:pos="160"/>
                <w:tab w:val="left" w:pos="415"/>
              </w:tabs>
              <w:spacing w:after="0" w:line="240" w:lineRule="auto"/>
            </w:pPr>
            <w:r w:rsidRPr="00405869">
              <w:t>игровой метод</w:t>
            </w:r>
          </w:p>
          <w:p w:rsidR="006A38A3" w:rsidRPr="00405869" w:rsidRDefault="006A38A3" w:rsidP="00040F2A">
            <w:pPr>
              <w:widowControl w:val="0"/>
              <w:tabs>
                <w:tab w:val="left" w:pos="160"/>
                <w:tab w:val="left" w:pos="415"/>
              </w:tabs>
              <w:spacing w:after="0" w:line="240" w:lineRule="auto"/>
            </w:pPr>
            <w:r w:rsidRPr="00405869">
              <w:t>соревновательный метод</w:t>
            </w:r>
          </w:p>
        </w:tc>
        <w:tc>
          <w:tcPr>
            <w:tcW w:w="2405" w:type="dxa"/>
          </w:tcPr>
          <w:p w:rsidR="006A38A3" w:rsidRPr="00405869" w:rsidRDefault="006A38A3" w:rsidP="00040F2A">
            <w:pPr>
              <w:widowControl w:val="0"/>
              <w:spacing w:after="0" w:line="240" w:lineRule="auto"/>
            </w:pPr>
            <w:r w:rsidRPr="00405869">
              <w:t>Практико-ориентированные задания</w:t>
            </w:r>
          </w:p>
          <w:p w:rsidR="006A38A3" w:rsidRPr="00405869" w:rsidRDefault="006A38A3" w:rsidP="00040F2A">
            <w:pPr>
              <w:widowControl w:val="0"/>
              <w:spacing w:after="0" w:line="240" w:lineRule="auto"/>
            </w:pPr>
            <w:r w:rsidRPr="00405869">
              <w:t>Учебный проект</w:t>
            </w:r>
          </w:p>
          <w:p w:rsidR="006A38A3" w:rsidRPr="00405869" w:rsidRDefault="006A38A3" w:rsidP="00040F2A">
            <w:pPr>
              <w:widowControl w:val="0"/>
              <w:spacing w:after="0" w:line="240" w:lineRule="auto"/>
            </w:pPr>
            <w:r w:rsidRPr="00405869">
              <w:t>Задания в ЭУМК</w:t>
            </w:r>
          </w:p>
          <w:p w:rsidR="006A38A3" w:rsidRPr="00405869" w:rsidRDefault="006A38A3" w:rsidP="00040F2A">
            <w:pPr>
              <w:widowControl w:val="0"/>
              <w:spacing w:after="0" w:line="240" w:lineRule="auto"/>
            </w:pPr>
            <w:r w:rsidRPr="00405869">
              <w:t>Контрольные нормативы</w:t>
            </w:r>
          </w:p>
          <w:p w:rsidR="006A38A3" w:rsidRPr="00405869" w:rsidRDefault="006A38A3" w:rsidP="00040F2A">
            <w:pPr>
              <w:widowControl w:val="0"/>
              <w:spacing w:after="0" w:line="240" w:lineRule="auto"/>
            </w:pPr>
            <w:r w:rsidRPr="00405869">
              <w:t>Тестирование в ЭИОС</w:t>
            </w:r>
          </w:p>
          <w:p w:rsidR="009D7CE9" w:rsidRPr="00405869" w:rsidRDefault="009D7CE9" w:rsidP="00040F2A">
            <w:pPr>
              <w:autoSpaceDE w:val="0"/>
              <w:autoSpaceDN w:val="0"/>
              <w:adjustRightInd w:val="0"/>
              <w:spacing w:after="0" w:line="240" w:lineRule="auto"/>
            </w:pPr>
            <w:r w:rsidRPr="00405869">
              <w:t>Практика судейства</w:t>
            </w:r>
          </w:p>
          <w:p w:rsidR="009D7CE9" w:rsidRPr="00405869" w:rsidRDefault="009D7CE9" w:rsidP="00040F2A">
            <w:pPr>
              <w:autoSpaceDE w:val="0"/>
              <w:autoSpaceDN w:val="0"/>
              <w:adjustRightInd w:val="0"/>
              <w:spacing w:after="0" w:line="240" w:lineRule="auto"/>
            </w:pPr>
            <w:r w:rsidRPr="00405869">
              <w:t xml:space="preserve">Организация соревнований по различным видам спорта, туристическим соревнованиям и туристическому </w:t>
            </w:r>
            <w:r w:rsidRPr="00405869">
              <w:lastRenderedPageBreak/>
              <w:t>походу</w:t>
            </w:r>
          </w:p>
          <w:p w:rsidR="009D7CE9" w:rsidRPr="00405869" w:rsidRDefault="009D7CE9" w:rsidP="00040F2A">
            <w:pPr>
              <w:widowControl w:val="0"/>
              <w:spacing w:after="0" w:line="240" w:lineRule="auto"/>
            </w:pPr>
          </w:p>
        </w:tc>
      </w:tr>
      <w:tr w:rsidR="00427E40" w:rsidRPr="00405869" w:rsidTr="002D489D">
        <w:tc>
          <w:tcPr>
            <w:tcW w:w="845" w:type="dxa"/>
            <w:shd w:val="clear" w:color="auto" w:fill="auto"/>
          </w:tcPr>
          <w:p w:rsidR="00427E40" w:rsidRPr="00405869" w:rsidRDefault="00427E40" w:rsidP="00040F2A">
            <w:pPr>
              <w:pStyle w:val="leftspacing0"/>
            </w:pPr>
            <w:r w:rsidRPr="00405869">
              <w:lastRenderedPageBreak/>
              <w:t>ОР.3</w:t>
            </w:r>
          </w:p>
        </w:tc>
        <w:tc>
          <w:tcPr>
            <w:tcW w:w="2333" w:type="dxa"/>
            <w:shd w:val="clear" w:color="auto" w:fill="auto"/>
          </w:tcPr>
          <w:p w:rsidR="00427E40" w:rsidRPr="00405869" w:rsidRDefault="00427E40" w:rsidP="00885A6F">
            <w:pPr>
              <w:pStyle w:val="leftspacing0"/>
            </w:pPr>
            <w:r w:rsidRPr="00405869">
              <w:rPr>
                <w:rStyle w:val="font11"/>
                <w:sz w:val="24"/>
                <w:szCs w:val="24"/>
              </w:rPr>
              <w:t>Демонстрирует умение поиска и выбора необходимой информации, адекватн</w:t>
            </w:r>
            <w:r w:rsidR="00885A6F">
              <w:rPr>
                <w:rStyle w:val="font11"/>
                <w:sz w:val="24"/>
                <w:szCs w:val="24"/>
              </w:rPr>
              <w:t>ой</w:t>
            </w:r>
            <w:r w:rsidRPr="00405869">
              <w:rPr>
                <w:rStyle w:val="font11"/>
                <w:sz w:val="24"/>
                <w:szCs w:val="24"/>
              </w:rPr>
              <w:t xml:space="preserve"> поставленным задачам </w:t>
            </w:r>
          </w:p>
        </w:tc>
        <w:tc>
          <w:tcPr>
            <w:tcW w:w="2148" w:type="dxa"/>
            <w:shd w:val="clear" w:color="auto" w:fill="auto"/>
          </w:tcPr>
          <w:p w:rsidR="00427E40" w:rsidRPr="00405869" w:rsidRDefault="00427E40" w:rsidP="00040F2A">
            <w:pPr>
              <w:widowControl w:val="0"/>
              <w:tabs>
                <w:tab w:val="left" w:pos="318"/>
              </w:tabs>
              <w:spacing w:after="0" w:line="240" w:lineRule="auto"/>
              <w:ind w:left="34"/>
            </w:pPr>
            <w:r w:rsidRPr="00405869">
              <w:t>УК.</w:t>
            </w:r>
            <w:r w:rsidR="001F11DB">
              <w:t>5</w:t>
            </w:r>
            <w:r w:rsidRPr="00405869">
              <w:t>.1.</w:t>
            </w:r>
          </w:p>
          <w:p w:rsidR="001F11DB" w:rsidRPr="00405869" w:rsidRDefault="001F11DB" w:rsidP="001F11DB">
            <w:pPr>
              <w:widowControl w:val="0"/>
              <w:tabs>
                <w:tab w:val="left" w:pos="318"/>
              </w:tabs>
              <w:spacing w:after="0" w:line="240" w:lineRule="auto"/>
              <w:ind w:left="34"/>
            </w:pPr>
            <w:r w:rsidRPr="00405869">
              <w:t>УК.</w:t>
            </w:r>
            <w:r>
              <w:t>5</w:t>
            </w:r>
            <w:r w:rsidRPr="00405869">
              <w:t>.</w:t>
            </w:r>
            <w:r>
              <w:t>3</w:t>
            </w:r>
            <w:r w:rsidRPr="00405869">
              <w:t>.</w:t>
            </w:r>
          </w:p>
          <w:p w:rsidR="001F11DB" w:rsidRPr="00405869" w:rsidRDefault="001F11DB" w:rsidP="001F11DB">
            <w:pPr>
              <w:widowControl w:val="0"/>
              <w:tabs>
                <w:tab w:val="left" w:pos="318"/>
              </w:tabs>
              <w:spacing w:after="0" w:line="240" w:lineRule="auto"/>
              <w:ind w:left="34"/>
            </w:pPr>
            <w:r>
              <w:t>ОПК.6.1</w:t>
            </w:r>
          </w:p>
          <w:p w:rsidR="00427E40" w:rsidRPr="00405869" w:rsidRDefault="00427E40" w:rsidP="009300F3">
            <w:pPr>
              <w:widowControl w:val="0"/>
              <w:tabs>
                <w:tab w:val="left" w:pos="318"/>
              </w:tabs>
              <w:spacing w:after="0" w:line="240" w:lineRule="auto"/>
              <w:ind w:left="34"/>
            </w:pPr>
          </w:p>
        </w:tc>
        <w:tc>
          <w:tcPr>
            <w:tcW w:w="2720" w:type="dxa"/>
          </w:tcPr>
          <w:p w:rsidR="006A38A3" w:rsidRPr="00405869" w:rsidRDefault="006A38A3" w:rsidP="00040F2A">
            <w:pPr>
              <w:widowControl w:val="0"/>
              <w:tabs>
                <w:tab w:val="left" w:pos="160"/>
                <w:tab w:val="left" w:pos="415"/>
              </w:tabs>
              <w:spacing w:after="0" w:line="240" w:lineRule="auto"/>
            </w:pPr>
            <w:r w:rsidRPr="00405869">
              <w:t>наглядный метод</w:t>
            </w:r>
          </w:p>
          <w:p w:rsidR="006A38A3" w:rsidRPr="00405869" w:rsidRDefault="006A38A3" w:rsidP="00040F2A">
            <w:pPr>
              <w:widowControl w:val="0"/>
              <w:tabs>
                <w:tab w:val="left" w:pos="160"/>
                <w:tab w:val="left" w:pos="415"/>
              </w:tabs>
              <w:spacing w:after="0" w:line="240" w:lineRule="auto"/>
            </w:pPr>
            <w:r w:rsidRPr="00405869">
              <w:t>словесный метод</w:t>
            </w:r>
          </w:p>
          <w:p w:rsidR="00427E40" w:rsidRPr="00405869" w:rsidRDefault="006A38A3" w:rsidP="00040F2A">
            <w:pPr>
              <w:widowControl w:val="0"/>
              <w:tabs>
                <w:tab w:val="left" w:pos="160"/>
                <w:tab w:val="left" w:pos="415"/>
              </w:tabs>
              <w:spacing w:after="0" w:line="240" w:lineRule="auto"/>
            </w:pPr>
            <w:r w:rsidRPr="00405869">
              <w:t>проектный метод</w:t>
            </w:r>
          </w:p>
          <w:p w:rsidR="006A38A3" w:rsidRPr="00405869" w:rsidRDefault="006A38A3" w:rsidP="00040F2A">
            <w:pPr>
              <w:widowControl w:val="0"/>
              <w:tabs>
                <w:tab w:val="left" w:pos="160"/>
                <w:tab w:val="left" w:pos="415"/>
              </w:tabs>
              <w:spacing w:after="0" w:line="240" w:lineRule="auto"/>
            </w:pPr>
            <w:r w:rsidRPr="00405869">
              <w:t>самостоятельная работа</w:t>
            </w:r>
          </w:p>
        </w:tc>
        <w:tc>
          <w:tcPr>
            <w:tcW w:w="2405" w:type="dxa"/>
          </w:tcPr>
          <w:p w:rsidR="005E2F2E" w:rsidRPr="00405869" w:rsidRDefault="005E2F2E" w:rsidP="00040F2A">
            <w:pPr>
              <w:pStyle w:val="leftspacing0"/>
              <w:rPr>
                <w:rStyle w:val="font11"/>
                <w:sz w:val="24"/>
                <w:szCs w:val="24"/>
              </w:rPr>
            </w:pPr>
            <w:r w:rsidRPr="00405869">
              <w:rPr>
                <w:rStyle w:val="font11"/>
                <w:sz w:val="24"/>
                <w:szCs w:val="24"/>
              </w:rPr>
              <w:t xml:space="preserve">Практико-ориентированное задание </w:t>
            </w:r>
          </w:p>
          <w:p w:rsidR="005E2F2E" w:rsidRPr="00405869" w:rsidRDefault="005E2F2E" w:rsidP="00040F2A">
            <w:pPr>
              <w:pStyle w:val="leftspacing0"/>
              <w:rPr>
                <w:rStyle w:val="font11"/>
                <w:sz w:val="24"/>
                <w:szCs w:val="24"/>
              </w:rPr>
            </w:pPr>
            <w:r w:rsidRPr="00405869">
              <w:rPr>
                <w:rStyle w:val="font11"/>
                <w:sz w:val="24"/>
                <w:szCs w:val="24"/>
              </w:rPr>
              <w:t xml:space="preserve">Учебный проект Доклад </w:t>
            </w:r>
          </w:p>
          <w:p w:rsidR="0035348B" w:rsidRPr="00405869" w:rsidRDefault="0035348B" w:rsidP="00040F2A">
            <w:pPr>
              <w:pStyle w:val="leftspacing0"/>
              <w:rPr>
                <w:rStyle w:val="font11"/>
                <w:sz w:val="24"/>
                <w:szCs w:val="24"/>
              </w:rPr>
            </w:pPr>
            <w:r w:rsidRPr="00405869">
              <w:rPr>
                <w:rStyle w:val="font11"/>
                <w:sz w:val="24"/>
                <w:szCs w:val="24"/>
              </w:rPr>
              <w:t>Круглый стол</w:t>
            </w:r>
          </w:p>
          <w:p w:rsidR="005E2F2E" w:rsidRPr="00405869" w:rsidRDefault="005E2F2E" w:rsidP="00040F2A">
            <w:pPr>
              <w:pStyle w:val="leftspacing0"/>
              <w:rPr>
                <w:rStyle w:val="font11"/>
                <w:sz w:val="24"/>
                <w:szCs w:val="24"/>
              </w:rPr>
            </w:pPr>
            <w:r w:rsidRPr="00405869">
              <w:rPr>
                <w:rStyle w:val="font11"/>
                <w:sz w:val="24"/>
                <w:szCs w:val="24"/>
              </w:rPr>
              <w:t xml:space="preserve">Тесты </w:t>
            </w:r>
          </w:p>
          <w:p w:rsidR="00B50342" w:rsidRPr="00405869" w:rsidRDefault="005E2F2E" w:rsidP="00040F2A">
            <w:pPr>
              <w:widowControl w:val="0"/>
              <w:spacing w:after="0" w:line="240" w:lineRule="auto"/>
              <w:rPr>
                <w:rStyle w:val="font11"/>
                <w:sz w:val="24"/>
                <w:szCs w:val="24"/>
              </w:rPr>
            </w:pPr>
            <w:r w:rsidRPr="00405869">
              <w:rPr>
                <w:rStyle w:val="font11"/>
                <w:sz w:val="24"/>
                <w:szCs w:val="24"/>
              </w:rPr>
              <w:t xml:space="preserve">Задания в </w:t>
            </w:r>
            <w:proofErr w:type="spellStart"/>
            <w:r w:rsidRPr="00405869">
              <w:rPr>
                <w:rStyle w:val="font11"/>
                <w:sz w:val="24"/>
                <w:szCs w:val="24"/>
              </w:rPr>
              <w:t>Moodle</w:t>
            </w:r>
            <w:proofErr w:type="spellEnd"/>
            <w:r w:rsidRPr="00405869">
              <w:rPr>
                <w:rStyle w:val="font11"/>
                <w:sz w:val="24"/>
                <w:szCs w:val="24"/>
              </w:rPr>
              <w:t xml:space="preserve"> </w:t>
            </w:r>
          </w:p>
          <w:p w:rsidR="00A809EC" w:rsidRPr="00405869" w:rsidRDefault="00A809EC" w:rsidP="00040F2A">
            <w:pPr>
              <w:widowControl w:val="0"/>
              <w:spacing w:after="0" w:line="240" w:lineRule="auto"/>
            </w:pPr>
          </w:p>
        </w:tc>
      </w:tr>
    </w:tbl>
    <w:p w:rsidR="00972822" w:rsidRPr="00405869" w:rsidRDefault="00972822" w:rsidP="00040F2A">
      <w:pPr>
        <w:widowControl w:val="0"/>
        <w:shd w:val="clear" w:color="auto" w:fill="FFFFFF"/>
        <w:tabs>
          <w:tab w:val="left" w:pos="1123"/>
        </w:tabs>
        <w:spacing w:after="0" w:line="240" w:lineRule="auto"/>
        <w:ind w:right="130" w:firstLine="709"/>
        <w:jc w:val="both"/>
      </w:pPr>
    </w:p>
    <w:p w:rsidR="00972822" w:rsidRPr="00405869" w:rsidRDefault="00972822" w:rsidP="004B6CBA">
      <w:pPr>
        <w:pStyle w:val="6"/>
        <w:ind w:firstLine="851"/>
        <w:rPr>
          <w:spacing w:val="-8"/>
        </w:rPr>
      </w:pPr>
      <w:r w:rsidRPr="00405869">
        <w:rPr>
          <w:spacing w:val="-8"/>
        </w:rPr>
        <w:t xml:space="preserve">2. 3. </w:t>
      </w:r>
      <w:r w:rsidRPr="00405869">
        <w:t>Руководитель и преподаватели модуля</w:t>
      </w:r>
    </w:p>
    <w:p w:rsidR="00972822" w:rsidRPr="00405869" w:rsidRDefault="00972822" w:rsidP="004B6CBA">
      <w:pPr>
        <w:widowControl w:val="0"/>
        <w:spacing w:after="0" w:line="240" w:lineRule="auto"/>
        <w:ind w:firstLine="851"/>
        <w:jc w:val="both"/>
        <w:rPr>
          <w:b/>
          <w:sz w:val="22"/>
          <w:szCs w:val="22"/>
        </w:rPr>
      </w:pPr>
      <w:r w:rsidRPr="00405869">
        <w:rPr>
          <w:szCs w:val="22"/>
        </w:rPr>
        <w:t xml:space="preserve">Руководитель:  </w:t>
      </w:r>
      <w:r w:rsidRPr="00405869">
        <w:t>Жемчуг Ю.С.</w:t>
      </w:r>
      <w:r w:rsidRPr="00405869">
        <w:rPr>
          <w:spacing w:val="-8"/>
        </w:rPr>
        <w:t xml:space="preserve"> к. </w:t>
      </w:r>
      <w:proofErr w:type="spellStart"/>
      <w:r w:rsidRPr="00405869">
        <w:rPr>
          <w:spacing w:val="-8"/>
        </w:rPr>
        <w:t>пед</w:t>
      </w:r>
      <w:proofErr w:type="spellEnd"/>
      <w:proofErr w:type="gramStart"/>
      <w:r w:rsidRPr="00405869">
        <w:rPr>
          <w:spacing w:val="-8"/>
        </w:rPr>
        <w:t>..</w:t>
      </w:r>
      <w:proofErr w:type="gramEnd"/>
      <w:r w:rsidRPr="00405869">
        <w:rPr>
          <w:spacing w:val="-8"/>
        </w:rPr>
        <w:t xml:space="preserve">н., доцент </w:t>
      </w:r>
      <w:r w:rsidRPr="00405869">
        <w:rPr>
          <w:sz w:val="22"/>
          <w:szCs w:val="22"/>
        </w:rPr>
        <w:t xml:space="preserve">кафедры ТОФК, НГПУ им. </w:t>
      </w:r>
      <w:proofErr w:type="spellStart"/>
      <w:r w:rsidRPr="00405869">
        <w:rPr>
          <w:sz w:val="22"/>
          <w:szCs w:val="22"/>
        </w:rPr>
        <w:t>К.Минина</w:t>
      </w:r>
      <w:proofErr w:type="spellEnd"/>
    </w:p>
    <w:p w:rsidR="00972822" w:rsidRPr="00405869" w:rsidRDefault="00972822" w:rsidP="004B6CBA">
      <w:pPr>
        <w:widowControl w:val="0"/>
        <w:spacing w:after="0" w:line="240" w:lineRule="auto"/>
        <w:ind w:firstLine="851"/>
        <w:jc w:val="both"/>
        <w:rPr>
          <w:i/>
          <w:szCs w:val="22"/>
        </w:rPr>
      </w:pPr>
      <w:r w:rsidRPr="00405869">
        <w:rPr>
          <w:i/>
          <w:szCs w:val="22"/>
        </w:rPr>
        <w:t>Преподаватели:</w:t>
      </w:r>
    </w:p>
    <w:p w:rsidR="00972822" w:rsidRPr="00405869" w:rsidRDefault="00972822" w:rsidP="004B6CBA">
      <w:pPr>
        <w:widowControl w:val="0"/>
        <w:spacing w:after="0" w:line="240" w:lineRule="auto"/>
        <w:ind w:firstLine="851"/>
        <w:jc w:val="both"/>
      </w:pPr>
      <w:r w:rsidRPr="00405869">
        <w:t xml:space="preserve">Иванова С.С. </w:t>
      </w:r>
      <w:proofErr w:type="spellStart"/>
      <w:r w:rsidRPr="00405869">
        <w:t>к.п.н</w:t>
      </w:r>
      <w:proofErr w:type="spellEnd"/>
      <w:r w:rsidRPr="00405869">
        <w:t xml:space="preserve">., ст. преподаватель </w:t>
      </w:r>
      <w:r w:rsidRPr="00405869">
        <w:rPr>
          <w:sz w:val="22"/>
          <w:szCs w:val="22"/>
        </w:rPr>
        <w:t>кафедры ТОФК</w:t>
      </w:r>
    </w:p>
    <w:p w:rsidR="00972822" w:rsidRPr="00405869" w:rsidRDefault="00972822" w:rsidP="004B6CBA">
      <w:pPr>
        <w:widowControl w:val="0"/>
        <w:spacing w:after="0" w:line="240" w:lineRule="auto"/>
        <w:ind w:firstLine="851"/>
        <w:jc w:val="both"/>
        <w:rPr>
          <w:sz w:val="22"/>
          <w:szCs w:val="22"/>
        </w:rPr>
      </w:pPr>
      <w:r w:rsidRPr="00405869">
        <w:t xml:space="preserve">Реутова О.В. ст. преподаватель </w:t>
      </w:r>
      <w:r w:rsidRPr="00405869">
        <w:rPr>
          <w:sz w:val="22"/>
          <w:szCs w:val="22"/>
        </w:rPr>
        <w:t>кафедры ТОФК</w:t>
      </w:r>
    </w:p>
    <w:p w:rsidR="00972822" w:rsidRDefault="00972822" w:rsidP="004B6CBA">
      <w:pPr>
        <w:widowControl w:val="0"/>
        <w:spacing w:after="0" w:line="240" w:lineRule="auto"/>
        <w:ind w:firstLine="851"/>
        <w:jc w:val="both"/>
      </w:pPr>
      <w:proofErr w:type="spellStart"/>
      <w:r w:rsidRPr="00405869">
        <w:t>Лебедкина</w:t>
      </w:r>
      <w:proofErr w:type="spellEnd"/>
      <w:r w:rsidRPr="00405869">
        <w:t xml:space="preserve"> М.В. ст. преподаватель </w:t>
      </w:r>
      <w:r w:rsidRPr="00405869">
        <w:rPr>
          <w:sz w:val="22"/>
          <w:szCs w:val="22"/>
        </w:rPr>
        <w:t>кафедры ТОФК</w:t>
      </w:r>
      <w:r w:rsidRPr="00405869">
        <w:t xml:space="preserve"> </w:t>
      </w:r>
    </w:p>
    <w:p w:rsidR="004B6CBA" w:rsidRPr="00405869" w:rsidRDefault="004B6CBA" w:rsidP="004B6CBA">
      <w:pPr>
        <w:widowControl w:val="0"/>
        <w:spacing w:after="0" w:line="240" w:lineRule="auto"/>
        <w:ind w:firstLine="851"/>
        <w:jc w:val="both"/>
      </w:pPr>
      <w:r>
        <w:t>Мусин О.А. ст. преподаватель кафедры ТОФК</w:t>
      </w:r>
    </w:p>
    <w:p w:rsidR="00972822" w:rsidRPr="00405869" w:rsidRDefault="00972822" w:rsidP="004B6CBA">
      <w:pPr>
        <w:widowControl w:val="0"/>
        <w:spacing w:after="0" w:line="240" w:lineRule="auto"/>
        <w:ind w:firstLine="851"/>
        <w:jc w:val="both"/>
      </w:pPr>
      <w:r w:rsidRPr="00405869">
        <w:t xml:space="preserve">Соколов В.В. ст. преподаватель </w:t>
      </w:r>
      <w:r w:rsidRPr="00405869">
        <w:rPr>
          <w:sz w:val="22"/>
          <w:szCs w:val="22"/>
        </w:rPr>
        <w:t>кафедры ТОФК</w:t>
      </w:r>
    </w:p>
    <w:p w:rsidR="00972822" w:rsidRDefault="00972822" w:rsidP="004B6CBA">
      <w:pPr>
        <w:widowControl w:val="0"/>
        <w:spacing w:after="0" w:line="240" w:lineRule="auto"/>
        <w:ind w:firstLine="851"/>
        <w:jc w:val="both"/>
        <w:rPr>
          <w:sz w:val="22"/>
          <w:szCs w:val="22"/>
        </w:rPr>
      </w:pPr>
      <w:r w:rsidRPr="00405869">
        <w:t xml:space="preserve">Грязнов И.Ю. ст. преподаватель </w:t>
      </w:r>
      <w:r w:rsidRPr="00405869">
        <w:rPr>
          <w:sz w:val="22"/>
          <w:szCs w:val="22"/>
        </w:rPr>
        <w:t>кафедры ТОФК</w:t>
      </w:r>
    </w:p>
    <w:p w:rsidR="00034660" w:rsidRPr="00405869" w:rsidRDefault="00034660" w:rsidP="004B6CBA">
      <w:pPr>
        <w:widowControl w:val="0"/>
        <w:spacing w:after="0" w:line="240" w:lineRule="auto"/>
        <w:ind w:firstLine="851"/>
        <w:jc w:val="both"/>
      </w:pPr>
      <w:r>
        <w:t xml:space="preserve">Григорьева Е.Л. </w:t>
      </w:r>
      <w:r w:rsidRPr="00034660">
        <w:t>ст. преподаватель кафедры ТОФК</w:t>
      </w:r>
    </w:p>
    <w:p w:rsidR="00972822" w:rsidRPr="00A0615F" w:rsidRDefault="00972822" w:rsidP="004B6CBA">
      <w:pPr>
        <w:widowControl w:val="0"/>
        <w:spacing w:after="0" w:line="240" w:lineRule="auto"/>
        <w:ind w:firstLine="851"/>
        <w:jc w:val="both"/>
      </w:pPr>
      <w:r w:rsidRPr="00A0615F">
        <w:t xml:space="preserve">Воробьев Н.Б. к. </w:t>
      </w:r>
      <w:proofErr w:type="spellStart"/>
      <w:r w:rsidRPr="00A0615F">
        <w:t>психол.н</w:t>
      </w:r>
      <w:proofErr w:type="spellEnd"/>
      <w:r w:rsidRPr="00A0615F">
        <w:t>., доцент кафедры ТОФК</w:t>
      </w:r>
    </w:p>
    <w:p w:rsidR="00A0615F" w:rsidRPr="00A0615F" w:rsidRDefault="00A0615F" w:rsidP="004B6CBA">
      <w:pPr>
        <w:widowControl w:val="0"/>
        <w:spacing w:after="0" w:line="240" w:lineRule="auto"/>
        <w:ind w:firstLine="851"/>
        <w:jc w:val="both"/>
      </w:pPr>
      <w:r w:rsidRPr="00A0615F">
        <w:t xml:space="preserve">Игнатьев П.В., </w:t>
      </w:r>
      <w:proofErr w:type="spellStart"/>
      <w:r w:rsidRPr="00A0615F">
        <w:t>к.п.н</w:t>
      </w:r>
      <w:proofErr w:type="spellEnd"/>
      <w:r w:rsidRPr="00A0615F">
        <w:t>., доцент кафедры ТОФК</w:t>
      </w:r>
    </w:p>
    <w:p w:rsidR="00972822" w:rsidRPr="00405869" w:rsidRDefault="00972822" w:rsidP="004B6CBA">
      <w:pPr>
        <w:widowControl w:val="0"/>
        <w:shd w:val="clear" w:color="auto" w:fill="FFFFFF"/>
        <w:tabs>
          <w:tab w:val="left" w:pos="1123"/>
        </w:tabs>
        <w:spacing w:after="0" w:line="240" w:lineRule="auto"/>
        <w:ind w:right="130" w:firstLine="851"/>
        <w:jc w:val="both"/>
        <w:rPr>
          <w:b/>
        </w:rPr>
      </w:pPr>
      <w:bookmarkStart w:id="4" w:name="_GoBack"/>
      <w:bookmarkEnd w:id="4"/>
    </w:p>
    <w:p w:rsidR="00972822" w:rsidRPr="00405869" w:rsidRDefault="00972822" w:rsidP="004B6CBA">
      <w:pPr>
        <w:pStyle w:val="6"/>
        <w:ind w:firstLine="851"/>
      </w:pPr>
      <w:r w:rsidRPr="00405869">
        <w:t>2.4. Статус образовательного модуля</w:t>
      </w:r>
    </w:p>
    <w:p w:rsidR="00972822" w:rsidRPr="00405869" w:rsidRDefault="00972822" w:rsidP="004B6CBA">
      <w:pPr>
        <w:widowControl w:val="0"/>
        <w:shd w:val="clear" w:color="auto" w:fill="FFFFFF"/>
        <w:tabs>
          <w:tab w:val="left" w:pos="1123"/>
        </w:tabs>
        <w:spacing w:after="0" w:line="240" w:lineRule="auto"/>
        <w:ind w:firstLine="851"/>
        <w:jc w:val="both"/>
      </w:pPr>
      <w:r w:rsidRPr="00405869">
        <w:t>Модуль «</w:t>
      </w:r>
      <w:r w:rsidRPr="00405869">
        <w:rPr>
          <w:bCs/>
        </w:rPr>
        <w:t>Теоретические и практические основы физической культуры и спорта</w:t>
      </w:r>
      <w:r w:rsidRPr="00405869">
        <w:t>» изучается на 1, 2, 3 курах универсального бакалавриата. Данный модуль является предшествующим для следующих модулей: «</w:t>
      </w:r>
      <w:r w:rsidR="00A0615F" w:rsidRPr="00A0615F">
        <w:t>Теория и методика базовых видов спорта</w:t>
      </w:r>
      <w:r w:rsidRPr="00405869">
        <w:t>»; «</w:t>
      </w:r>
      <w:r w:rsidR="00F0111E" w:rsidRPr="00F0111E">
        <w:t>Психолого-педагогические аспекты физкультурно-педагогической и спортивной деятельности</w:t>
      </w:r>
      <w:r w:rsidRPr="00405869">
        <w:t>»</w:t>
      </w:r>
      <w:r w:rsidR="00F0111E">
        <w:t>.</w:t>
      </w:r>
    </w:p>
    <w:p w:rsidR="00972822" w:rsidRPr="00405869" w:rsidRDefault="00972822" w:rsidP="004B6CBA">
      <w:pPr>
        <w:widowControl w:val="0"/>
        <w:shd w:val="clear" w:color="auto" w:fill="FFFFFF"/>
        <w:tabs>
          <w:tab w:val="left" w:pos="1123"/>
        </w:tabs>
        <w:spacing w:after="0" w:line="240" w:lineRule="auto"/>
        <w:ind w:firstLine="851"/>
        <w:jc w:val="both"/>
      </w:pPr>
      <w:r w:rsidRPr="00405869">
        <w:t>Для изучения данного модуля студенты должны обладать следующими входными компетенциями:</w:t>
      </w:r>
    </w:p>
    <w:p w:rsidR="00972822" w:rsidRPr="00405869" w:rsidRDefault="00972822" w:rsidP="004B6CBA">
      <w:pPr>
        <w:widowControl w:val="0"/>
        <w:shd w:val="clear" w:color="auto" w:fill="FFFFFF"/>
        <w:tabs>
          <w:tab w:val="left" w:pos="1123"/>
        </w:tabs>
        <w:spacing w:after="0" w:line="240" w:lineRule="auto"/>
        <w:ind w:firstLine="851"/>
        <w:jc w:val="both"/>
      </w:pPr>
      <w:r w:rsidRPr="00405869">
        <w:t xml:space="preserve">- </w:t>
      </w:r>
      <w:proofErr w:type="gramStart"/>
      <w:r w:rsidRPr="00405869">
        <w:t>способен</w:t>
      </w:r>
      <w:proofErr w:type="gramEnd"/>
      <w:r w:rsidRPr="00405869">
        <w:t xml:space="preserve"> использовать знания, полученные в общеобразовательной школе, в разделе «Физическая культура», «История».</w:t>
      </w:r>
    </w:p>
    <w:p w:rsidR="00F1350F" w:rsidRPr="00405869" w:rsidRDefault="00F1350F" w:rsidP="004B6CBA">
      <w:pPr>
        <w:pStyle w:val="centerspacing01"/>
        <w:spacing w:line="240" w:lineRule="auto"/>
        <w:ind w:firstLine="851"/>
        <w:rPr>
          <w:rStyle w:val="font12"/>
        </w:rPr>
      </w:pPr>
    </w:p>
    <w:p w:rsidR="00F1350F" w:rsidRPr="00405869" w:rsidRDefault="00972822" w:rsidP="00040F2A">
      <w:pPr>
        <w:pStyle w:val="2"/>
        <w:spacing w:line="240" w:lineRule="auto"/>
      </w:pPr>
      <w:bookmarkStart w:id="5" w:name="_Toc18078903"/>
      <w:r w:rsidRPr="00405869">
        <w:t>2.5. Трудоемкость модуля</w:t>
      </w:r>
      <w:bookmarkEnd w:id="5"/>
    </w:p>
    <w:tbl>
      <w:tblPr>
        <w:tblStyle w:val="Table"/>
        <w:tblW w:w="0" w:type="auto"/>
        <w:tblInd w:w="0" w:type="dxa"/>
        <w:tblLook w:val="04A0" w:firstRow="1" w:lastRow="0" w:firstColumn="1" w:lastColumn="0" w:noHBand="0" w:noVBand="1"/>
      </w:tblPr>
      <w:tblGrid>
        <w:gridCol w:w="6840"/>
        <w:gridCol w:w="2939"/>
      </w:tblGrid>
      <w:tr w:rsidR="00F1350F" w:rsidRPr="00405869" w:rsidTr="007455EE">
        <w:trPr>
          <w:trHeight w:val="300"/>
          <w:tblHeader/>
        </w:trPr>
        <w:tc>
          <w:tcPr>
            <w:tcW w:w="6840" w:type="dxa"/>
          </w:tcPr>
          <w:p w:rsidR="00F1350F" w:rsidRPr="00405869" w:rsidRDefault="00972822" w:rsidP="00040F2A">
            <w:pPr>
              <w:pStyle w:val="centerspacing0"/>
            </w:pPr>
            <w:r w:rsidRPr="00405869">
              <w:rPr>
                <w:rStyle w:val="font12"/>
              </w:rPr>
              <w:t>Трудоемкость модуля</w:t>
            </w:r>
          </w:p>
        </w:tc>
        <w:tc>
          <w:tcPr>
            <w:tcW w:w="2939" w:type="dxa"/>
          </w:tcPr>
          <w:p w:rsidR="00F1350F" w:rsidRPr="00405869" w:rsidRDefault="00972822" w:rsidP="00040F2A">
            <w:pPr>
              <w:pStyle w:val="centerspacing0"/>
            </w:pPr>
            <w:r w:rsidRPr="00405869">
              <w:rPr>
                <w:rStyle w:val="font12"/>
              </w:rPr>
              <w:t>Час</w:t>
            </w:r>
            <w:proofErr w:type="gramStart"/>
            <w:r w:rsidRPr="00405869">
              <w:rPr>
                <w:rStyle w:val="font12"/>
              </w:rPr>
              <w:t>.</w:t>
            </w:r>
            <w:proofErr w:type="gramEnd"/>
            <w:r w:rsidRPr="00405869">
              <w:rPr>
                <w:rStyle w:val="font12"/>
              </w:rPr>
              <w:t>/</w:t>
            </w:r>
            <w:proofErr w:type="spellStart"/>
            <w:proofErr w:type="gramStart"/>
            <w:r w:rsidRPr="00405869">
              <w:rPr>
                <w:rStyle w:val="font12"/>
              </w:rPr>
              <w:t>з</w:t>
            </w:r>
            <w:proofErr w:type="gramEnd"/>
            <w:r w:rsidRPr="00405869">
              <w:rPr>
                <w:rStyle w:val="font12"/>
              </w:rPr>
              <w:t>.е</w:t>
            </w:r>
            <w:proofErr w:type="spellEnd"/>
            <w:r w:rsidRPr="00405869">
              <w:rPr>
                <w:rStyle w:val="font12"/>
              </w:rPr>
              <w:t>.</w:t>
            </w:r>
          </w:p>
        </w:tc>
      </w:tr>
      <w:tr w:rsidR="00F1350F" w:rsidRPr="00405869" w:rsidTr="007455EE">
        <w:trPr>
          <w:trHeight w:val="300"/>
        </w:trPr>
        <w:tc>
          <w:tcPr>
            <w:tcW w:w="6840" w:type="dxa"/>
          </w:tcPr>
          <w:p w:rsidR="00F1350F" w:rsidRPr="00405869" w:rsidRDefault="00972822" w:rsidP="00040F2A">
            <w:pPr>
              <w:pStyle w:val="leftspacing0"/>
            </w:pPr>
            <w:r w:rsidRPr="00405869">
              <w:rPr>
                <w:rStyle w:val="font11"/>
              </w:rPr>
              <w:t>Всего</w:t>
            </w:r>
          </w:p>
        </w:tc>
        <w:tc>
          <w:tcPr>
            <w:tcW w:w="2939" w:type="dxa"/>
          </w:tcPr>
          <w:p w:rsidR="00F1350F" w:rsidRPr="00405869" w:rsidRDefault="00F0111E" w:rsidP="00F0111E">
            <w:pPr>
              <w:pStyle w:val="centerspacing0"/>
            </w:pPr>
            <w:r>
              <w:t>2124</w:t>
            </w:r>
            <w:r w:rsidR="00972822" w:rsidRPr="00405869">
              <w:t xml:space="preserve"> часа / </w:t>
            </w:r>
            <w:r>
              <w:t>59</w:t>
            </w:r>
            <w:r w:rsidR="00972822" w:rsidRPr="00405869">
              <w:t xml:space="preserve"> </w:t>
            </w:r>
            <w:proofErr w:type="spellStart"/>
            <w:r w:rsidR="00972822" w:rsidRPr="00405869">
              <w:t>з.е</w:t>
            </w:r>
            <w:proofErr w:type="spellEnd"/>
            <w:r w:rsidR="00972822" w:rsidRPr="00405869">
              <w:t>.</w:t>
            </w:r>
          </w:p>
        </w:tc>
      </w:tr>
      <w:tr w:rsidR="007455EE" w:rsidRPr="00405869" w:rsidTr="007455EE">
        <w:trPr>
          <w:trHeight w:val="300"/>
        </w:trPr>
        <w:tc>
          <w:tcPr>
            <w:tcW w:w="6840" w:type="dxa"/>
          </w:tcPr>
          <w:p w:rsidR="007455EE" w:rsidRPr="00405869" w:rsidRDefault="007455EE" w:rsidP="00040F2A">
            <w:pPr>
              <w:spacing w:line="240" w:lineRule="auto"/>
            </w:pPr>
            <w:r w:rsidRPr="00405869">
              <w:t xml:space="preserve">в </w:t>
            </w:r>
            <w:proofErr w:type="spellStart"/>
            <w:r w:rsidRPr="00405869">
              <w:t>т.ч</w:t>
            </w:r>
            <w:proofErr w:type="spellEnd"/>
            <w:r w:rsidRPr="00405869">
              <w:t>. контактная работа с преподавателем</w:t>
            </w:r>
          </w:p>
        </w:tc>
        <w:tc>
          <w:tcPr>
            <w:tcW w:w="2939" w:type="dxa"/>
          </w:tcPr>
          <w:p w:rsidR="007455EE" w:rsidRPr="00405869" w:rsidRDefault="00B1657B" w:rsidP="00EC710B">
            <w:pPr>
              <w:spacing w:line="240" w:lineRule="auto"/>
              <w:jc w:val="center"/>
            </w:pPr>
            <w:r>
              <w:t>1</w:t>
            </w:r>
            <w:r w:rsidR="00EC710B">
              <w:t>9</w:t>
            </w:r>
            <w:r>
              <w:t>6</w:t>
            </w:r>
            <w:r w:rsidR="007455EE" w:rsidRPr="00405869">
              <w:t xml:space="preserve"> / </w:t>
            </w:r>
            <w:r w:rsidR="00EC710B">
              <w:t>5,</w:t>
            </w:r>
            <w:r>
              <w:t>4</w:t>
            </w:r>
          </w:p>
        </w:tc>
      </w:tr>
      <w:tr w:rsidR="007455EE" w:rsidRPr="00405869" w:rsidTr="007455EE">
        <w:trPr>
          <w:trHeight w:val="300"/>
        </w:trPr>
        <w:tc>
          <w:tcPr>
            <w:tcW w:w="6840" w:type="dxa"/>
          </w:tcPr>
          <w:p w:rsidR="007455EE" w:rsidRPr="00405869" w:rsidRDefault="007455EE" w:rsidP="00040F2A">
            <w:pPr>
              <w:spacing w:line="240" w:lineRule="auto"/>
            </w:pPr>
            <w:r w:rsidRPr="00405869">
              <w:lastRenderedPageBreak/>
              <w:t xml:space="preserve">в </w:t>
            </w:r>
            <w:proofErr w:type="spellStart"/>
            <w:r w:rsidRPr="00405869">
              <w:t>т.ч</w:t>
            </w:r>
            <w:proofErr w:type="spellEnd"/>
            <w:r w:rsidRPr="00405869">
              <w:t>. самостоятельная работа</w:t>
            </w:r>
          </w:p>
        </w:tc>
        <w:tc>
          <w:tcPr>
            <w:tcW w:w="2939" w:type="dxa"/>
          </w:tcPr>
          <w:p w:rsidR="007455EE" w:rsidRPr="00405869" w:rsidRDefault="00B1657B" w:rsidP="00EC710B">
            <w:pPr>
              <w:spacing w:line="240" w:lineRule="auto"/>
              <w:jc w:val="center"/>
            </w:pPr>
            <w:r>
              <w:t>1</w:t>
            </w:r>
            <w:r w:rsidR="00EC710B">
              <w:t>855</w:t>
            </w:r>
            <w:r w:rsidR="007455EE" w:rsidRPr="00405869">
              <w:t xml:space="preserve"> / </w:t>
            </w:r>
            <w:r w:rsidR="00EC710B">
              <w:t>51,52</w:t>
            </w:r>
          </w:p>
        </w:tc>
      </w:tr>
      <w:tr w:rsidR="007455EE" w:rsidRPr="00405869" w:rsidTr="007455EE">
        <w:trPr>
          <w:trHeight w:val="300"/>
        </w:trPr>
        <w:tc>
          <w:tcPr>
            <w:tcW w:w="6840" w:type="dxa"/>
          </w:tcPr>
          <w:p w:rsidR="007455EE" w:rsidRPr="00405869" w:rsidRDefault="007455EE" w:rsidP="00040F2A">
            <w:pPr>
              <w:spacing w:line="240" w:lineRule="auto"/>
            </w:pPr>
            <w:r w:rsidRPr="00405869">
              <w:t>итоговая аттестация, недель</w:t>
            </w:r>
          </w:p>
        </w:tc>
        <w:tc>
          <w:tcPr>
            <w:tcW w:w="2939" w:type="dxa"/>
          </w:tcPr>
          <w:p w:rsidR="007455EE" w:rsidRPr="00405869" w:rsidRDefault="00EC710B" w:rsidP="00EC710B">
            <w:pPr>
              <w:spacing w:line="240" w:lineRule="auto"/>
              <w:jc w:val="center"/>
            </w:pPr>
            <w:r>
              <w:t>75</w:t>
            </w:r>
            <w:r w:rsidR="007455EE" w:rsidRPr="00405869">
              <w:t xml:space="preserve">/ </w:t>
            </w:r>
            <w:r>
              <w:t>4,68</w:t>
            </w:r>
          </w:p>
        </w:tc>
      </w:tr>
    </w:tbl>
    <w:p w:rsidR="00F1350F" w:rsidRPr="00405869" w:rsidRDefault="00972822" w:rsidP="00040F2A">
      <w:pPr>
        <w:spacing w:line="240" w:lineRule="auto"/>
      </w:pPr>
      <w:r w:rsidRPr="00405869">
        <w:br w:type="page"/>
      </w:r>
    </w:p>
    <w:p w:rsidR="00F1350F" w:rsidRPr="00405869" w:rsidRDefault="00F1350F" w:rsidP="00040F2A">
      <w:pPr>
        <w:spacing w:line="240" w:lineRule="auto"/>
        <w:sectPr w:rsidR="00F1350F" w:rsidRPr="00405869">
          <w:footerReference w:type="default" r:id="rId9"/>
          <w:pgSz w:w="11905" w:h="16837"/>
          <w:pgMar w:top="1133" w:right="1133" w:bottom="1133" w:left="1133" w:header="720" w:footer="720" w:gutter="0"/>
          <w:pgNumType w:start="2"/>
          <w:cols w:space="720"/>
        </w:sectPr>
      </w:pPr>
    </w:p>
    <w:p w:rsidR="00F1350F" w:rsidRPr="00405869" w:rsidRDefault="00972822" w:rsidP="002D489D">
      <w:pPr>
        <w:pStyle w:val="1"/>
        <w:spacing w:line="240" w:lineRule="auto"/>
        <w:ind w:left="-142"/>
      </w:pPr>
      <w:bookmarkStart w:id="6" w:name="_Toc18078904"/>
      <w:r w:rsidRPr="002D489D">
        <w:rPr>
          <w:rStyle w:val="50"/>
          <w:b/>
        </w:rPr>
        <w:lastRenderedPageBreak/>
        <w:t>3. СТРУКТУРА МОДУЛЯ «ТЕОРЕТИЧЕСКИЕ И ПРАКТИЧЕСКИЕ ОСНОВЫ ФИЗИЧЕСКОЙ КУЛЬТУРЫ И СПОРТА</w:t>
      </w:r>
      <w:r w:rsidRPr="00405869">
        <w:t xml:space="preserve"> (</w:t>
      </w:r>
      <w:r w:rsidR="002D489D">
        <w:t>ФКЗ</w:t>
      </w:r>
      <w:r w:rsidRPr="00405869">
        <w:t>-19)»</w:t>
      </w:r>
      <w:bookmarkEnd w:id="6"/>
    </w:p>
    <w:tbl>
      <w:tblPr>
        <w:tblStyle w:val="Table"/>
        <w:tblW w:w="15403" w:type="dxa"/>
        <w:tblInd w:w="0" w:type="dxa"/>
        <w:tblLook w:val="04A0" w:firstRow="1" w:lastRow="0" w:firstColumn="1" w:lastColumn="0" w:noHBand="0" w:noVBand="1"/>
      </w:tblPr>
      <w:tblGrid>
        <w:gridCol w:w="1715"/>
        <w:gridCol w:w="3279"/>
        <w:gridCol w:w="683"/>
        <w:gridCol w:w="1272"/>
        <w:gridCol w:w="1228"/>
        <w:gridCol w:w="1760"/>
        <w:gridCol w:w="1217"/>
        <w:gridCol w:w="1465"/>
        <w:gridCol w:w="1000"/>
        <w:gridCol w:w="1784"/>
      </w:tblGrid>
      <w:tr w:rsidR="00F1350F" w:rsidRPr="00405869" w:rsidTr="002D489D">
        <w:trPr>
          <w:trHeight w:val="276"/>
          <w:tblHeader/>
        </w:trPr>
        <w:tc>
          <w:tcPr>
            <w:tcW w:w="1715" w:type="dxa"/>
            <w:vMerge w:val="restart"/>
          </w:tcPr>
          <w:p w:rsidR="00F1350F" w:rsidRPr="00405869" w:rsidRDefault="00972822" w:rsidP="00040F2A">
            <w:pPr>
              <w:pStyle w:val="centerspacing0"/>
            </w:pPr>
            <w:r w:rsidRPr="00405869">
              <w:rPr>
                <w:rStyle w:val="font11"/>
              </w:rPr>
              <w:t>Код</w:t>
            </w:r>
          </w:p>
        </w:tc>
        <w:tc>
          <w:tcPr>
            <w:tcW w:w="3279" w:type="dxa"/>
            <w:vMerge w:val="restart"/>
          </w:tcPr>
          <w:p w:rsidR="00F1350F" w:rsidRPr="00405869" w:rsidRDefault="00972822" w:rsidP="00040F2A">
            <w:pPr>
              <w:pStyle w:val="centerspacing0"/>
            </w:pPr>
            <w:r w:rsidRPr="00405869">
              <w:rPr>
                <w:rStyle w:val="font11"/>
              </w:rPr>
              <w:t>Дисциплина</w:t>
            </w:r>
          </w:p>
        </w:tc>
        <w:tc>
          <w:tcPr>
            <w:tcW w:w="6160" w:type="dxa"/>
            <w:gridSpan w:val="5"/>
          </w:tcPr>
          <w:p w:rsidR="00F1350F" w:rsidRPr="00405869" w:rsidRDefault="00972822" w:rsidP="00040F2A">
            <w:pPr>
              <w:pStyle w:val="centerspacing0"/>
            </w:pPr>
            <w:r w:rsidRPr="00405869">
              <w:rPr>
                <w:rStyle w:val="font11"/>
              </w:rPr>
              <w:t>Трудоемкость (час.)</w:t>
            </w:r>
          </w:p>
        </w:tc>
        <w:tc>
          <w:tcPr>
            <w:tcW w:w="1465" w:type="dxa"/>
            <w:vMerge w:val="restart"/>
          </w:tcPr>
          <w:p w:rsidR="00F1350F" w:rsidRPr="00405869" w:rsidRDefault="00972822" w:rsidP="00040F2A">
            <w:pPr>
              <w:pStyle w:val="centerspacing0"/>
            </w:pPr>
            <w:r w:rsidRPr="00405869">
              <w:rPr>
                <w:rStyle w:val="font11"/>
              </w:rPr>
              <w:t>Трудоемкость  (</w:t>
            </w:r>
            <w:proofErr w:type="spellStart"/>
            <w:r w:rsidRPr="00405869">
              <w:rPr>
                <w:rStyle w:val="font11"/>
              </w:rPr>
              <w:t>з.е</w:t>
            </w:r>
            <w:proofErr w:type="spellEnd"/>
            <w:r w:rsidRPr="00405869">
              <w:rPr>
                <w:rStyle w:val="font11"/>
              </w:rPr>
              <w:t>.)</w:t>
            </w:r>
          </w:p>
        </w:tc>
        <w:tc>
          <w:tcPr>
            <w:tcW w:w="1000" w:type="dxa"/>
            <w:vMerge w:val="restart"/>
          </w:tcPr>
          <w:p w:rsidR="00F1350F" w:rsidRPr="00405869" w:rsidRDefault="00972822" w:rsidP="00040F2A">
            <w:pPr>
              <w:pStyle w:val="centerspacing0"/>
            </w:pPr>
            <w:r w:rsidRPr="00405869">
              <w:rPr>
                <w:rStyle w:val="font11"/>
              </w:rPr>
              <w:t>Порядок изучения</w:t>
            </w:r>
            <w:r w:rsidR="00B1657B">
              <w:rPr>
                <w:rStyle w:val="font11"/>
              </w:rPr>
              <w:t xml:space="preserve"> (курс)</w:t>
            </w:r>
          </w:p>
        </w:tc>
        <w:tc>
          <w:tcPr>
            <w:tcW w:w="1784" w:type="dxa"/>
            <w:vMerge w:val="restart"/>
          </w:tcPr>
          <w:p w:rsidR="00F1350F" w:rsidRPr="00405869" w:rsidRDefault="00972822" w:rsidP="00040F2A">
            <w:pPr>
              <w:pStyle w:val="centerspacing0"/>
            </w:pPr>
            <w:r w:rsidRPr="00405869">
              <w:rPr>
                <w:rStyle w:val="font11"/>
              </w:rPr>
              <w:t>Образовательные результаты (код ОР)</w:t>
            </w:r>
          </w:p>
        </w:tc>
      </w:tr>
      <w:tr w:rsidR="00F1350F" w:rsidRPr="00405869" w:rsidTr="002D489D">
        <w:trPr>
          <w:trHeight w:val="517"/>
          <w:tblHeader/>
        </w:trPr>
        <w:tc>
          <w:tcPr>
            <w:tcW w:w="1715" w:type="dxa"/>
            <w:vMerge/>
          </w:tcPr>
          <w:p w:rsidR="00F1350F" w:rsidRPr="00405869" w:rsidRDefault="00F1350F" w:rsidP="00040F2A">
            <w:pPr>
              <w:spacing w:line="240" w:lineRule="auto"/>
            </w:pPr>
          </w:p>
        </w:tc>
        <w:tc>
          <w:tcPr>
            <w:tcW w:w="3279" w:type="dxa"/>
            <w:vMerge/>
          </w:tcPr>
          <w:p w:rsidR="00F1350F" w:rsidRPr="00405869" w:rsidRDefault="00F1350F" w:rsidP="00040F2A">
            <w:pPr>
              <w:spacing w:line="240" w:lineRule="auto"/>
            </w:pPr>
          </w:p>
        </w:tc>
        <w:tc>
          <w:tcPr>
            <w:tcW w:w="683" w:type="dxa"/>
            <w:vMerge w:val="restart"/>
          </w:tcPr>
          <w:p w:rsidR="00F1350F" w:rsidRPr="00405869" w:rsidRDefault="00972822" w:rsidP="00040F2A">
            <w:pPr>
              <w:pStyle w:val="centerspacing0"/>
            </w:pPr>
            <w:r w:rsidRPr="00405869">
              <w:rPr>
                <w:rStyle w:val="font11"/>
              </w:rPr>
              <w:t>Всего</w:t>
            </w:r>
          </w:p>
        </w:tc>
        <w:tc>
          <w:tcPr>
            <w:tcW w:w="2500" w:type="dxa"/>
            <w:gridSpan w:val="2"/>
          </w:tcPr>
          <w:p w:rsidR="00F1350F" w:rsidRPr="00405869" w:rsidRDefault="00972822" w:rsidP="00040F2A">
            <w:pPr>
              <w:pStyle w:val="centerspacing0"/>
            </w:pPr>
            <w:r w:rsidRPr="00405869">
              <w:rPr>
                <w:rStyle w:val="font11"/>
              </w:rPr>
              <w:t>Контактная работа</w:t>
            </w:r>
          </w:p>
        </w:tc>
        <w:tc>
          <w:tcPr>
            <w:tcW w:w="1760" w:type="dxa"/>
            <w:vMerge w:val="restart"/>
          </w:tcPr>
          <w:p w:rsidR="00F1350F" w:rsidRPr="00405869" w:rsidRDefault="00972822" w:rsidP="00040F2A">
            <w:pPr>
              <w:pStyle w:val="centerspacing0"/>
            </w:pPr>
            <w:r w:rsidRPr="00405869">
              <w:rPr>
                <w:rStyle w:val="font11"/>
              </w:rPr>
              <w:t>Самостоятельная работа</w:t>
            </w:r>
          </w:p>
        </w:tc>
        <w:tc>
          <w:tcPr>
            <w:tcW w:w="1217" w:type="dxa"/>
            <w:vMerge w:val="restart"/>
          </w:tcPr>
          <w:p w:rsidR="00F1350F" w:rsidRPr="00405869" w:rsidRDefault="00972822" w:rsidP="00040F2A">
            <w:pPr>
              <w:pStyle w:val="centerspacing0"/>
            </w:pPr>
            <w:r w:rsidRPr="00405869">
              <w:rPr>
                <w:rStyle w:val="font11"/>
              </w:rPr>
              <w:t>Аттестация</w:t>
            </w:r>
          </w:p>
        </w:tc>
        <w:tc>
          <w:tcPr>
            <w:tcW w:w="1465" w:type="dxa"/>
            <w:vMerge/>
          </w:tcPr>
          <w:p w:rsidR="00F1350F" w:rsidRPr="00405869" w:rsidRDefault="00F1350F" w:rsidP="00040F2A">
            <w:pPr>
              <w:spacing w:line="240" w:lineRule="auto"/>
            </w:pPr>
          </w:p>
        </w:tc>
        <w:tc>
          <w:tcPr>
            <w:tcW w:w="1000" w:type="dxa"/>
            <w:vMerge/>
          </w:tcPr>
          <w:p w:rsidR="00F1350F" w:rsidRPr="00405869" w:rsidRDefault="00F1350F" w:rsidP="00040F2A">
            <w:pPr>
              <w:spacing w:line="240" w:lineRule="auto"/>
            </w:pPr>
          </w:p>
        </w:tc>
        <w:tc>
          <w:tcPr>
            <w:tcW w:w="1784" w:type="dxa"/>
            <w:vMerge/>
          </w:tcPr>
          <w:p w:rsidR="00F1350F" w:rsidRPr="00405869" w:rsidRDefault="00F1350F" w:rsidP="00040F2A">
            <w:pPr>
              <w:spacing w:line="240" w:lineRule="auto"/>
            </w:pPr>
          </w:p>
        </w:tc>
      </w:tr>
      <w:tr w:rsidR="00F1350F" w:rsidRPr="00405869" w:rsidTr="002D489D">
        <w:trPr>
          <w:trHeight w:val="529"/>
          <w:tblHeader/>
        </w:trPr>
        <w:tc>
          <w:tcPr>
            <w:tcW w:w="1715" w:type="dxa"/>
            <w:vMerge/>
          </w:tcPr>
          <w:p w:rsidR="00F1350F" w:rsidRPr="00405869" w:rsidRDefault="00F1350F" w:rsidP="00040F2A">
            <w:pPr>
              <w:spacing w:line="240" w:lineRule="auto"/>
            </w:pPr>
          </w:p>
        </w:tc>
        <w:tc>
          <w:tcPr>
            <w:tcW w:w="3279" w:type="dxa"/>
            <w:vMerge/>
          </w:tcPr>
          <w:p w:rsidR="00F1350F" w:rsidRPr="00405869" w:rsidRDefault="00F1350F" w:rsidP="00040F2A">
            <w:pPr>
              <w:spacing w:line="240" w:lineRule="auto"/>
            </w:pPr>
          </w:p>
        </w:tc>
        <w:tc>
          <w:tcPr>
            <w:tcW w:w="683" w:type="dxa"/>
            <w:vMerge/>
          </w:tcPr>
          <w:p w:rsidR="00F1350F" w:rsidRPr="00405869" w:rsidRDefault="00F1350F" w:rsidP="00040F2A">
            <w:pPr>
              <w:spacing w:line="240" w:lineRule="auto"/>
            </w:pPr>
          </w:p>
        </w:tc>
        <w:tc>
          <w:tcPr>
            <w:tcW w:w="1272" w:type="dxa"/>
          </w:tcPr>
          <w:p w:rsidR="00F1350F" w:rsidRPr="00405869" w:rsidRDefault="00972822" w:rsidP="00040F2A">
            <w:pPr>
              <w:pStyle w:val="centerspacing0"/>
            </w:pPr>
            <w:r w:rsidRPr="00405869">
              <w:rPr>
                <w:rStyle w:val="font11"/>
              </w:rPr>
              <w:t>Аудиторная работа</w:t>
            </w:r>
          </w:p>
        </w:tc>
        <w:tc>
          <w:tcPr>
            <w:tcW w:w="1228" w:type="dxa"/>
          </w:tcPr>
          <w:p w:rsidR="00F1350F" w:rsidRPr="00405869" w:rsidRDefault="00972822" w:rsidP="00040F2A">
            <w:pPr>
              <w:pStyle w:val="centerspacing0"/>
            </w:pPr>
            <w:proofErr w:type="gramStart"/>
            <w:r w:rsidRPr="00405869">
              <w:rPr>
                <w:rStyle w:val="font11"/>
              </w:rPr>
              <w:t>Контактная</w:t>
            </w:r>
            <w:proofErr w:type="gramEnd"/>
            <w:r w:rsidRPr="00405869">
              <w:rPr>
                <w:rStyle w:val="font11"/>
              </w:rPr>
              <w:t xml:space="preserve"> СР (в </w:t>
            </w:r>
            <w:proofErr w:type="spellStart"/>
            <w:r w:rsidRPr="00405869">
              <w:rPr>
                <w:rStyle w:val="font11"/>
              </w:rPr>
              <w:t>т.ч</w:t>
            </w:r>
            <w:proofErr w:type="spellEnd"/>
            <w:r w:rsidRPr="00405869">
              <w:rPr>
                <w:rStyle w:val="font11"/>
              </w:rPr>
              <w:t>. в ЭИОС)</w:t>
            </w:r>
          </w:p>
        </w:tc>
        <w:tc>
          <w:tcPr>
            <w:tcW w:w="1760" w:type="dxa"/>
            <w:vMerge/>
          </w:tcPr>
          <w:p w:rsidR="00F1350F" w:rsidRPr="00405869" w:rsidRDefault="00F1350F" w:rsidP="00040F2A">
            <w:pPr>
              <w:spacing w:line="240" w:lineRule="auto"/>
            </w:pPr>
          </w:p>
        </w:tc>
        <w:tc>
          <w:tcPr>
            <w:tcW w:w="1217" w:type="dxa"/>
            <w:vMerge/>
          </w:tcPr>
          <w:p w:rsidR="00F1350F" w:rsidRPr="00405869" w:rsidRDefault="00F1350F" w:rsidP="00040F2A">
            <w:pPr>
              <w:spacing w:line="240" w:lineRule="auto"/>
            </w:pPr>
          </w:p>
        </w:tc>
        <w:tc>
          <w:tcPr>
            <w:tcW w:w="1465" w:type="dxa"/>
            <w:vMerge/>
          </w:tcPr>
          <w:p w:rsidR="00F1350F" w:rsidRPr="00405869" w:rsidRDefault="00F1350F" w:rsidP="00040F2A">
            <w:pPr>
              <w:spacing w:line="240" w:lineRule="auto"/>
            </w:pPr>
          </w:p>
        </w:tc>
        <w:tc>
          <w:tcPr>
            <w:tcW w:w="1000" w:type="dxa"/>
            <w:vMerge/>
          </w:tcPr>
          <w:p w:rsidR="00F1350F" w:rsidRPr="00405869" w:rsidRDefault="00F1350F" w:rsidP="00040F2A">
            <w:pPr>
              <w:spacing w:line="240" w:lineRule="auto"/>
            </w:pPr>
          </w:p>
        </w:tc>
        <w:tc>
          <w:tcPr>
            <w:tcW w:w="1784" w:type="dxa"/>
            <w:vMerge/>
          </w:tcPr>
          <w:p w:rsidR="00F1350F" w:rsidRPr="00405869" w:rsidRDefault="00F1350F" w:rsidP="00040F2A">
            <w:pPr>
              <w:spacing w:line="240" w:lineRule="auto"/>
            </w:pPr>
          </w:p>
        </w:tc>
      </w:tr>
      <w:tr w:rsidR="00F1350F" w:rsidRPr="00405869" w:rsidTr="002D489D">
        <w:trPr>
          <w:trHeight w:val="276"/>
        </w:trPr>
        <w:tc>
          <w:tcPr>
            <w:tcW w:w="15403" w:type="dxa"/>
            <w:gridSpan w:val="10"/>
          </w:tcPr>
          <w:p w:rsidR="00F1350F" w:rsidRPr="00405869" w:rsidRDefault="00972822" w:rsidP="00040F2A">
            <w:pPr>
              <w:pStyle w:val="leftspacing0"/>
            </w:pPr>
            <w:r w:rsidRPr="00405869">
              <w:rPr>
                <w:rStyle w:val="font11"/>
              </w:rPr>
              <w:t>1. ДИСЦИПЛИНЫ ОБЯЗАТЕЛЬНЫЕ ДЛЯ ИЗУЧЕНИЯ</w:t>
            </w:r>
          </w:p>
        </w:tc>
      </w:tr>
      <w:tr w:rsidR="00F1350F" w:rsidRPr="00405869" w:rsidTr="002D489D">
        <w:trPr>
          <w:trHeight w:val="276"/>
          <w:tblHeader/>
        </w:trPr>
        <w:tc>
          <w:tcPr>
            <w:tcW w:w="1715" w:type="dxa"/>
          </w:tcPr>
          <w:p w:rsidR="00F1350F" w:rsidRPr="00405869" w:rsidRDefault="00972822" w:rsidP="00EC710B">
            <w:pPr>
              <w:pStyle w:val="centerspacing0"/>
            </w:pPr>
            <w:r w:rsidRPr="00405869">
              <w:rPr>
                <w:rStyle w:val="font11"/>
              </w:rPr>
              <w:t>К.М.0</w:t>
            </w:r>
            <w:r w:rsidR="00EC710B">
              <w:rPr>
                <w:rStyle w:val="font11"/>
              </w:rPr>
              <w:t>6</w:t>
            </w:r>
            <w:r w:rsidRPr="00405869">
              <w:rPr>
                <w:rStyle w:val="font11"/>
              </w:rPr>
              <w:t>.01</w:t>
            </w:r>
          </w:p>
        </w:tc>
        <w:tc>
          <w:tcPr>
            <w:tcW w:w="3279" w:type="dxa"/>
          </w:tcPr>
          <w:p w:rsidR="00F1350F" w:rsidRPr="00405869" w:rsidRDefault="00972822" w:rsidP="00040F2A">
            <w:pPr>
              <w:pStyle w:val="centerspacing0"/>
            </w:pPr>
            <w:r w:rsidRPr="00405869">
              <w:rPr>
                <w:rStyle w:val="font11"/>
              </w:rPr>
              <w:t>Основы спортивных игр (волейбол, баскетбол)</w:t>
            </w:r>
          </w:p>
        </w:tc>
        <w:tc>
          <w:tcPr>
            <w:tcW w:w="0" w:type="auto"/>
          </w:tcPr>
          <w:p w:rsidR="00F1350F" w:rsidRPr="00405869" w:rsidRDefault="00972822" w:rsidP="00513CF1">
            <w:pPr>
              <w:pStyle w:val="centerspacing0"/>
            </w:pPr>
            <w:r w:rsidRPr="00405869">
              <w:rPr>
                <w:rStyle w:val="font11"/>
              </w:rPr>
              <w:t>1</w:t>
            </w:r>
            <w:r w:rsidR="00513CF1">
              <w:rPr>
                <w:rStyle w:val="font11"/>
              </w:rPr>
              <w:t>80</w:t>
            </w:r>
          </w:p>
        </w:tc>
        <w:tc>
          <w:tcPr>
            <w:tcW w:w="0" w:type="auto"/>
          </w:tcPr>
          <w:p w:rsidR="00F1350F" w:rsidRPr="00405869" w:rsidRDefault="00513CF1" w:rsidP="00040F2A">
            <w:pPr>
              <w:pStyle w:val="centerspacing0"/>
            </w:pPr>
            <w:r>
              <w:rPr>
                <w:rStyle w:val="font11"/>
              </w:rPr>
              <w:t>20</w:t>
            </w:r>
          </w:p>
        </w:tc>
        <w:tc>
          <w:tcPr>
            <w:tcW w:w="0" w:type="auto"/>
          </w:tcPr>
          <w:p w:rsidR="00F1350F" w:rsidRPr="00405869" w:rsidRDefault="00972822" w:rsidP="00040F2A">
            <w:pPr>
              <w:pStyle w:val="centerspacing0"/>
            </w:pPr>
            <w:r w:rsidRPr="00405869">
              <w:rPr>
                <w:rStyle w:val="font11"/>
              </w:rPr>
              <w:t>0</w:t>
            </w:r>
          </w:p>
        </w:tc>
        <w:tc>
          <w:tcPr>
            <w:tcW w:w="0" w:type="auto"/>
          </w:tcPr>
          <w:p w:rsidR="00F1350F" w:rsidRPr="00405869" w:rsidRDefault="00513CF1" w:rsidP="00040F2A">
            <w:pPr>
              <w:pStyle w:val="centerspacing0"/>
            </w:pPr>
            <w:r>
              <w:rPr>
                <w:rStyle w:val="font11"/>
              </w:rPr>
              <w:t>149</w:t>
            </w:r>
          </w:p>
        </w:tc>
        <w:tc>
          <w:tcPr>
            <w:tcW w:w="0" w:type="auto"/>
          </w:tcPr>
          <w:p w:rsidR="00F1350F" w:rsidRPr="00405869" w:rsidRDefault="00972822" w:rsidP="00040F2A">
            <w:pPr>
              <w:pStyle w:val="centerspacing0"/>
            </w:pPr>
            <w:r w:rsidRPr="00405869">
              <w:rPr>
                <w:rStyle w:val="font11"/>
              </w:rPr>
              <w:t>9</w:t>
            </w:r>
          </w:p>
        </w:tc>
        <w:tc>
          <w:tcPr>
            <w:tcW w:w="0" w:type="auto"/>
          </w:tcPr>
          <w:p w:rsidR="00F1350F" w:rsidRPr="00405869" w:rsidRDefault="00513CF1" w:rsidP="00040F2A">
            <w:pPr>
              <w:pStyle w:val="centerspacing0"/>
            </w:pPr>
            <w:r>
              <w:rPr>
                <w:rStyle w:val="font11"/>
              </w:rPr>
              <w:t>5</w:t>
            </w:r>
          </w:p>
        </w:tc>
        <w:tc>
          <w:tcPr>
            <w:tcW w:w="0" w:type="auto"/>
          </w:tcPr>
          <w:p w:rsidR="00F1350F" w:rsidRPr="00405869" w:rsidRDefault="00513CF1" w:rsidP="00040F2A">
            <w:pPr>
              <w:pStyle w:val="centerspacing0"/>
            </w:pPr>
            <w:r>
              <w:rPr>
                <w:rStyle w:val="font11"/>
              </w:rPr>
              <w:t>1,</w:t>
            </w:r>
            <w:r w:rsidR="00972822" w:rsidRPr="00405869">
              <w:rPr>
                <w:rStyle w:val="font11"/>
              </w:rPr>
              <w:t>2</w:t>
            </w:r>
          </w:p>
        </w:tc>
        <w:tc>
          <w:tcPr>
            <w:tcW w:w="1784" w:type="dxa"/>
          </w:tcPr>
          <w:p w:rsidR="00F1350F" w:rsidRPr="00405869" w:rsidRDefault="00542F55" w:rsidP="00040F2A">
            <w:pPr>
              <w:pStyle w:val="centerspacing0"/>
            </w:pPr>
            <w:r w:rsidRPr="00405869">
              <w:t>ОР</w:t>
            </w:r>
            <w:r w:rsidR="00FE15CA" w:rsidRPr="00405869">
              <w:t>.</w:t>
            </w:r>
            <w:r w:rsidRPr="00405869">
              <w:t>1.1.1.</w:t>
            </w:r>
          </w:p>
          <w:p w:rsidR="00542F55" w:rsidRPr="00405869" w:rsidRDefault="00542F55" w:rsidP="00040F2A">
            <w:pPr>
              <w:pStyle w:val="centerspacing0"/>
            </w:pPr>
            <w:r w:rsidRPr="00405869">
              <w:t>ОР</w:t>
            </w:r>
            <w:r w:rsidR="00FE15CA" w:rsidRPr="00405869">
              <w:t>.</w:t>
            </w:r>
            <w:r w:rsidRPr="00405869">
              <w:t>2.1.1.</w:t>
            </w:r>
          </w:p>
        </w:tc>
      </w:tr>
      <w:tr w:rsidR="00513CF1" w:rsidRPr="00405869" w:rsidTr="002D489D">
        <w:trPr>
          <w:trHeight w:val="1594"/>
          <w:tblHeader/>
        </w:trPr>
        <w:tc>
          <w:tcPr>
            <w:tcW w:w="1715" w:type="dxa"/>
          </w:tcPr>
          <w:p w:rsidR="00513CF1" w:rsidRPr="00405869" w:rsidRDefault="00513CF1" w:rsidP="00EC710B">
            <w:pPr>
              <w:pStyle w:val="centerspacing0"/>
            </w:pPr>
            <w:r w:rsidRPr="00405869">
              <w:rPr>
                <w:rStyle w:val="font11"/>
              </w:rPr>
              <w:t>К.М.0</w:t>
            </w:r>
            <w:r>
              <w:rPr>
                <w:rStyle w:val="font11"/>
              </w:rPr>
              <w:t>6</w:t>
            </w:r>
            <w:r w:rsidRPr="00405869">
              <w:rPr>
                <w:rStyle w:val="font11"/>
              </w:rPr>
              <w:t>.02</w:t>
            </w:r>
          </w:p>
        </w:tc>
        <w:tc>
          <w:tcPr>
            <w:tcW w:w="3279" w:type="dxa"/>
          </w:tcPr>
          <w:p w:rsidR="00513CF1" w:rsidRPr="00405869" w:rsidRDefault="00513CF1" w:rsidP="00040F2A">
            <w:pPr>
              <w:pStyle w:val="centerspacing0"/>
            </w:pPr>
            <w:r w:rsidRPr="00405869">
              <w:rPr>
                <w:rStyle w:val="font11"/>
              </w:rPr>
              <w:t>Основы гимнастики</w:t>
            </w:r>
          </w:p>
        </w:tc>
        <w:tc>
          <w:tcPr>
            <w:tcW w:w="0" w:type="auto"/>
          </w:tcPr>
          <w:p w:rsidR="00513CF1" w:rsidRPr="00405869" w:rsidRDefault="00513CF1" w:rsidP="00397C4F">
            <w:pPr>
              <w:pStyle w:val="centerspacing0"/>
            </w:pPr>
            <w:r w:rsidRPr="00405869">
              <w:rPr>
                <w:rStyle w:val="font11"/>
              </w:rPr>
              <w:t>1</w:t>
            </w:r>
            <w:r>
              <w:rPr>
                <w:rStyle w:val="font11"/>
              </w:rPr>
              <w:t>80</w:t>
            </w:r>
          </w:p>
        </w:tc>
        <w:tc>
          <w:tcPr>
            <w:tcW w:w="0" w:type="auto"/>
          </w:tcPr>
          <w:p w:rsidR="00513CF1" w:rsidRPr="00405869" w:rsidRDefault="00513CF1" w:rsidP="00397C4F">
            <w:pPr>
              <w:pStyle w:val="centerspacing0"/>
            </w:pPr>
            <w:r>
              <w:rPr>
                <w:rStyle w:val="font11"/>
              </w:rPr>
              <w:t>20</w:t>
            </w:r>
          </w:p>
        </w:tc>
        <w:tc>
          <w:tcPr>
            <w:tcW w:w="0" w:type="auto"/>
          </w:tcPr>
          <w:p w:rsidR="00513CF1" w:rsidRPr="00405869" w:rsidRDefault="00513CF1" w:rsidP="00397C4F">
            <w:pPr>
              <w:pStyle w:val="centerspacing0"/>
            </w:pPr>
            <w:r w:rsidRPr="00405869">
              <w:rPr>
                <w:rStyle w:val="font11"/>
              </w:rPr>
              <w:t>0</w:t>
            </w:r>
          </w:p>
        </w:tc>
        <w:tc>
          <w:tcPr>
            <w:tcW w:w="0" w:type="auto"/>
          </w:tcPr>
          <w:p w:rsidR="00513CF1" w:rsidRPr="00405869" w:rsidRDefault="00513CF1" w:rsidP="00397C4F">
            <w:pPr>
              <w:pStyle w:val="centerspacing0"/>
            </w:pPr>
            <w:r>
              <w:rPr>
                <w:rStyle w:val="font11"/>
              </w:rPr>
              <w:t>149</w:t>
            </w:r>
          </w:p>
        </w:tc>
        <w:tc>
          <w:tcPr>
            <w:tcW w:w="0" w:type="auto"/>
          </w:tcPr>
          <w:p w:rsidR="00513CF1" w:rsidRPr="00405869" w:rsidRDefault="00513CF1" w:rsidP="00397C4F">
            <w:pPr>
              <w:pStyle w:val="centerspacing0"/>
            </w:pPr>
            <w:r w:rsidRPr="00405869">
              <w:rPr>
                <w:rStyle w:val="font11"/>
              </w:rPr>
              <w:t>9</w:t>
            </w:r>
          </w:p>
        </w:tc>
        <w:tc>
          <w:tcPr>
            <w:tcW w:w="0" w:type="auto"/>
          </w:tcPr>
          <w:p w:rsidR="00513CF1" w:rsidRPr="00405869" w:rsidRDefault="00513CF1" w:rsidP="00397C4F">
            <w:pPr>
              <w:pStyle w:val="centerspacing0"/>
            </w:pPr>
            <w:r>
              <w:rPr>
                <w:rStyle w:val="font11"/>
              </w:rPr>
              <w:t>5</w:t>
            </w:r>
          </w:p>
        </w:tc>
        <w:tc>
          <w:tcPr>
            <w:tcW w:w="0" w:type="auto"/>
          </w:tcPr>
          <w:p w:rsidR="00513CF1" w:rsidRPr="00405869" w:rsidRDefault="00513CF1" w:rsidP="00397C4F">
            <w:pPr>
              <w:pStyle w:val="centerspacing0"/>
            </w:pPr>
            <w:r>
              <w:rPr>
                <w:rStyle w:val="font11"/>
              </w:rPr>
              <w:t>1,</w:t>
            </w:r>
            <w:r w:rsidRPr="00405869">
              <w:rPr>
                <w:rStyle w:val="font11"/>
              </w:rPr>
              <w:t>2</w:t>
            </w:r>
          </w:p>
        </w:tc>
        <w:tc>
          <w:tcPr>
            <w:tcW w:w="1784" w:type="dxa"/>
          </w:tcPr>
          <w:p w:rsidR="00513CF1" w:rsidRPr="00405869" w:rsidRDefault="00513CF1" w:rsidP="00040F2A">
            <w:pPr>
              <w:pStyle w:val="centerspacing0"/>
            </w:pPr>
            <w:r w:rsidRPr="00405869">
              <w:t>ОР.1.2.1.</w:t>
            </w:r>
          </w:p>
          <w:p w:rsidR="00513CF1" w:rsidRPr="00405869" w:rsidRDefault="00513CF1" w:rsidP="00040F2A">
            <w:pPr>
              <w:pStyle w:val="centerspacing0"/>
            </w:pPr>
            <w:r w:rsidRPr="00405869">
              <w:t>ОР.1.2.2.</w:t>
            </w:r>
          </w:p>
          <w:p w:rsidR="00513CF1" w:rsidRPr="00405869" w:rsidRDefault="00513CF1" w:rsidP="00040F2A">
            <w:pPr>
              <w:pStyle w:val="centerspacing0"/>
            </w:pPr>
            <w:r w:rsidRPr="00405869">
              <w:t>ОР.1.2.3.</w:t>
            </w:r>
          </w:p>
          <w:p w:rsidR="00513CF1" w:rsidRPr="00405869" w:rsidRDefault="00513CF1" w:rsidP="00040F2A">
            <w:pPr>
              <w:pStyle w:val="centerspacing0"/>
            </w:pPr>
            <w:r w:rsidRPr="00405869">
              <w:t>ОР.1.2.4.</w:t>
            </w:r>
          </w:p>
          <w:p w:rsidR="00513CF1" w:rsidRPr="00405869" w:rsidRDefault="00513CF1" w:rsidP="00040F2A">
            <w:pPr>
              <w:pStyle w:val="centerspacing0"/>
            </w:pPr>
            <w:r w:rsidRPr="00405869">
              <w:t>ОР.2.2.1.</w:t>
            </w:r>
          </w:p>
          <w:p w:rsidR="00513CF1" w:rsidRPr="00405869" w:rsidRDefault="00513CF1" w:rsidP="00040F2A">
            <w:pPr>
              <w:pStyle w:val="centerspacing0"/>
            </w:pPr>
            <w:r w:rsidRPr="00405869">
              <w:t>ОР.2.2.2.</w:t>
            </w:r>
          </w:p>
        </w:tc>
      </w:tr>
      <w:tr w:rsidR="00F1350F" w:rsidRPr="00405869" w:rsidTr="002D489D">
        <w:trPr>
          <w:trHeight w:val="276"/>
          <w:tblHeader/>
        </w:trPr>
        <w:tc>
          <w:tcPr>
            <w:tcW w:w="1715" w:type="dxa"/>
          </w:tcPr>
          <w:p w:rsidR="00F1350F" w:rsidRPr="00405869" w:rsidRDefault="00972822" w:rsidP="00EC710B">
            <w:pPr>
              <w:pStyle w:val="centerspacing0"/>
            </w:pPr>
            <w:r w:rsidRPr="00405869">
              <w:rPr>
                <w:rStyle w:val="font11"/>
              </w:rPr>
              <w:t>К.М.0</w:t>
            </w:r>
            <w:r w:rsidR="00EC710B">
              <w:rPr>
                <w:rStyle w:val="font11"/>
              </w:rPr>
              <w:t>6</w:t>
            </w:r>
            <w:r w:rsidRPr="00405869">
              <w:rPr>
                <w:rStyle w:val="font11"/>
              </w:rPr>
              <w:t>.03</w:t>
            </w:r>
          </w:p>
        </w:tc>
        <w:tc>
          <w:tcPr>
            <w:tcW w:w="3279" w:type="dxa"/>
          </w:tcPr>
          <w:p w:rsidR="00F1350F" w:rsidRPr="00405869" w:rsidRDefault="00972822" w:rsidP="00040F2A">
            <w:pPr>
              <w:pStyle w:val="centerspacing0"/>
            </w:pPr>
            <w:r w:rsidRPr="00405869">
              <w:rPr>
                <w:rStyle w:val="font11"/>
              </w:rPr>
              <w:t>Основы зимних видов спорта</w:t>
            </w:r>
          </w:p>
        </w:tc>
        <w:tc>
          <w:tcPr>
            <w:tcW w:w="0" w:type="auto"/>
          </w:tcPr>
          <w:p w:rsidR="00F1350F" w:rsidRPr="00405869" w:rsidRDefault="00972822" w:rsidP="00040F2A">
            <w:pPr>
              <w:pStyle w:val="centerspacing0"/>
            </w:pPr>
            <w:r w:rsidRPr="00405869">
              <w:rPr>
                <w:rStyle w:val="font11"/>
              </w:rPr>
              <w:t>108</w:t>
            </w:r>
          </w:p>
        </w:tc>
        <w:tc>
          <w:tcPr>
            <w:tcW w:w="0" w:type="auto"/>
          </w:tcPr>
          <w:p w:rsidR="00F1350F" w:rsidRPr="00405869" w:rsidRDefault="00513CF1" w:rsidP="00040F2A">
            <w:pPr>
              <w:pStyle w:val="centerspacing0"/>
            </w:pPr>
            <w:r>
              <w:rPr>
                <w:rStyle w:val="font11"/>
              </w:rPr>
              <w:t>12</w:t>
            </w:r>
          </w:p>
        </w:tc>
        <w:tc>
          <w:tcPr>
            <w:tcW w:w="0" w:type="auto"/>
          </w:tcPr>
          <w:p w:rsidR="00F1350F" w:rsidRPr="00405869" w:rsidRDefault="00972822" w:rsidP="00040F2A">
            <w:pPr>
              <w:pStyle w:val="centerspacing0"/>
            </w:pPr>
            <w:r w:rsidRPr="00405869">
              <w:rPr>
                <w:rStyle w:val="font11"/>
              </w:rPr>
              <w:t>0</w:t>
            </w:r>
          </w:p>
        </w:tc>
        <w:tc>
          <w:tcPr>
            <w:tcW w:w="0" w:type="auto"/>
          </w:tcPr>
          <w:p w:rsidR="00F1350F" w:rsidRPr="00405869" w:rsidRDefault="00513CF1" w:rsidP="00040F2A">
            <w:pPr>
              <w:pStyle w:val="centerspacing0"/>
            </w:pPr>
            <w:r>
              <w:rPr>
                <w:rStyle w:val="font11"/>
              </w:rPr>
              <w:t>92</w:t>
            </w:r>
          </w:p>
        </w:tc>
        <w:tc>
          <w:tcPr>
            <w:tcW w:w="0" w:type="auto"/>
          </w:tcPr>
          <w:p w:rsidR="00F1350F" w:rsidRPr="00405869" w:rsidRDefault="00513CF1" w:rsidP="00040F2A">
            <w:pPr>
              <w:pStyle w:val="centerspacing0"/>
            </w:pPr>
            <w:r>
              <w:t>4</w:t>
            </w:r>
          </w:p>
        </w:tc>
        <w:tc>
          <w:tcPr>
            <w:tcW w:w="0" w:type="auto"/>
          </w:tcPr>
          <w:p w:rsidR="00F1350F" w:rsidRPr="00405869" w:rsidRDefault="00972822" w:rsidP="00040F2A">
            <w:pPr>
              <w:pStyle w:val="centerspacing0"/>
            </w:pPr>
            <w:r w:rsidRPr="00405869">
              <w:rPr>
                <w:rStyle w:val="font11"/>
              </w:rPr>
              <w:t>3</w:t>
            </w:r>
          </w:p>
        </w:tc>
        <w:tc>
          <w:tcPr>
            <w:tcW w:w="0" w:type="auto"/>
          </w:tcPr>
          <w:p w:rsidR="00F1350F" w:rsidRPr="00405869" w:rsidRDefault="00B1657B" w:rsidP="00040F2A">
            <w:pPr>
              <w:pStyle w:val="centerspacing0"/>
            </w:pPr>
            <w:r>
              <w:rPr>
                <w:rStyle w:val="font11"/>
              </w:rPr>
              <w:t>1</w:t>
            </w:r>
          </w:p>
        </w:tc>
        <w:tc>
          <w:tcPr>
            <w:tcW w:w="1784" w:type="dxa"/>
          </w:tcPr>
          <w:p w:rsidR="00542F55" w:rsidRPr="00405869" w:rsidRDefault="00542F55" w:rsidP="00040F2A">
            <w:pPr>
              <w:pStyle w:val="centerspacing0"/>
            </w:pPr>
            <w:r w:rsidRPr="00405869">
              <w:t>ОР</w:t>
            </w:r>
            <w:r w:rsidR="00FE15CA" w:rsidRPr="00405869">
              <w:t>.</w:t>
            </w:r>
            <w:r w:rsidRPr="00405869">
              <w:t>1.3.1.</w:t>
            </w:r>
          </w:p>
          <w:p w:rsidR="00F1350F" w:rsidRPr="00405869" w:rsidRDefault="00542F55" w:rsidP="00040F2A">
            <w:pPr>
              <w:pStyle w:val="centerspacing0"/>
            </w:pPr>
            <w:r w:rsidRPr="00405869">
              <w:t>ОР</w:t>
            </w:r>
            <w:r w:rsidR="00FE15CA" w:rsidRPr="00405869">
              <w:t>.</w:t>
            </w:r>
            <w:r w:rsidRPr="00405869">
              <w:t>2.3.1.</w:t>
            </w:r>
          </w:p>
        </w:tc>
      </w:tr>
      <w:tr w:rsidR="00B1657B" w:rsidRPr="00405869" w:rsidTr="002D489D">
        <w:trPr>
          <w:trHeight w:val="276"/>
          <w:tblHeader/>
        </w:trPr>
        <w:tc>
          <w:tcPr>
            <w:tcW w:w="1715" w:type="dxa"/>
          </w:tcPr>
          <w:p w:rsidR="00B1657B" w:rsidRPr="00405869" w:rsidRDefault="00B1657B" w:rsidP="00EC710B">
            <w:pPr>
              <w:pStyle w:val="centerspacing0"/>
            </w:pPr>
            <w:r w:rsidRPr="00405869">
              <w:rPr>
                <w:rStyle w:val="font11"/>
              </w:rPr>
              <w:t>К.М.0</w:t>
            </w:r>
            <w:r w:rsidR="00EC710B">
              <w:rPr>
                <w:rStyle w:val="font11"/>
              </w:rPr>
              <w:t>6</w:t>
            </w:r>
            <w:r w:rsidRPr="00405869">
              <w:rPr>
                <w:rStyle w:val="font11"/>
              </w:rPr>
              <w:t>.04</w:t>
            </w:r>
          </w:p>
        </w:tc>
        <w:tc>
          <w:tcPr>
            <w:tcW w:w="3279" w:type="dxa"/>
          </w:tcPr>
          <w:p w:rsidR="00B1657B" w:rsidRPr="00405869" w:rsidRDefault="002D489D" w:rsidP="00040F2A">
            <w:pPr>
              <w:pStyle w:val="centerspacing0"/>
            </w:pPr>
            <w:r>
              <w:rPr>
                <w:rStyle w:val="font11"/>
              </w:rPr>
              <w:t>Основы легкой атлетики</w:t>
            </w:r>
          </w:p>
        </w:tc>
        <w:tc>
          <w:tcPr>
            <w:tcW w:w="0" w:type="auto"/>
          </w:tcPr>
          <w:p w:rsidR="00B1657B" w:rsidRPr="00405869" w:rsidRDefault="00B1657B" w:rsidP="00513CF1">
            <w:pPr>
              <w:pStyle w:val="centerspacing0"/>
            </w:pPr>
            <w:r w:rsidRPr="00405869">
              <w:rPr>
                <w:rStyle w:val="font11"/>
              </w:rPr>
              <w:t>1</w:t>
            </w:r>
            <w:r w:rsidR="00513CF1">
              <w:rPr>
                <w:rStyle w:val="font11"/>
              </w:rPr>
              <w:t>80</w:t>
            </w:r>
          </w:p>
        </w:tc>
        <w:tc>
          <w:tcPr>
            <w:tcW w:w="0" w:type="auto"/>
          </w:tcPr>
          <w:p w:rsidR="00B1657B" w:rsidRPr="00405869" w:rsidRDefault="00513CF1" w:rsidP="009A015D">
            <w:pPr>
              <w:pStyle w:val="centerspacing0"/>
            </w:pPr>
            <w:r>
              <w:rPr>
                <w:rStyle w:val="font11"/>
              </w:rPr>
              <w:t>18</w:t>
            </w:r>
          </w:p>
        </w:tc>
        <w:tc>
          <w:tcPr>
            <w:tcW w:w="0" w:type="auto"/>
          </w:tcPr>
          <w:p w:rsidR="00B1657B" w:rsidRPr="00405869" w:rsidRDefault="00B1657B" w:rsidP="009A015D">
            <w:pPr>
              <w:pStyle w:val="centerspacing0"/>
            </w:pPr>
            <w:r w:rsidRPr="00405869">
              <w:rPr>
                <w:rStyle w:val="font11"/>
              </w:rPr>
              <w:t>0</w:t>
            </w:r>
          </w:p>
        </w:tc>
        <w:tc>
          <w:tcPr>
            <w:tcW w:w="0" w:type="auto"/>
          </w:tcPr>
          <w:p w:rsidR="00B1657B" w:rsidRPr="00405869" w:rsidRDefault="00513CF1" w:rsidP="00513CF1">
            <w:pPr>
              <w:pStyle w:val="centerspacing0"/>
            </w:pPr>
            <w:r>
              <w:rPr>
                <w:rStyle w:val="font11"/>
              </w:rPr>
              <w:t>153</w:t>
            </w:r>
          </w:p>
        </w:tc>
        <w:tc>
          <w:tcPr>
            <w:tcW w:w="0" w:type="auto"/>
          </w:tcPr>
          <w:p w:rsidR="00B1657B" w:rsidRPr="00405869" w:rsidRDefault="00513CF1" w:rsidP="00040F2A">
            <w:pPr>
              <w:pStyle w:val="centerspacing0"/>
            </w:pPr>
            <w:r>
              <w:t>9</w:t>
            </w:r>
          </w:p>
        </w:tc>
        <w:tc>
          <w:tcPr>
            <w:tcW w:w="0" w:type="auto"/>
          </w:tcPr>
          <w:p w:rsidR="00B1657B" w:rsidRPr="00405869" w:rsidRDefault="00C748E1" w:rsidP="00040F2A">
            <w:pPr>
              <w:pStyle w:val="centerspacing0"/>
            </w:pPr>
            <w:r>
              <w:rPr>
                <w:rStyle w:val="font11"/>
              </w:rPr>
              <w:t>5</w:t>
            </w:r>
          </w:p>
        </w:tc>
        <w:tc>
          <w:tcPr>
            <w:tcW w:w="0" w:type="auto"/>
          </w:tcPr>
          <w:p w:rsidR="00B1657B" w:rsidRPr="00405869" w:rsidRDefault="00513CF1" w:rsidP="00040F2A">
            <w:pPr>
              <w:pStyle w:val="centerspacing0"/>
            </w:pPr>
            <w:r>
              <w:rPr>
                <w:rStyle w:val="font11"/>
              </w:rPr>
              <w:t>1</w:t>
            </w:r>
          </w:p>
        </w:tc>
        <w:tc>
          <w:tcPr>
            <w:tcW w:w="1784" w:type="dxa"/>
          </w:tcPr>
          <w:p w:rsidR="00B1657B" w:rsidRPr="00405869" w:rsidRDefault="00B1657B" w:rsidP="00040F2A">
            <w:pPr>
              <w:pStyle w:val="centerspacing0"/>
            </w:pPr>
            <w:r w:rsidRPr="00405869">
              <w:t>ОР.1.4.1.</w:t>
            </w:r>
          </w:p>
          <w:p w:rsidR="00B1657B" w:rsidRPr="00405869" w:rsidRDefault="00B1657B" w:rsidP="00040F2A">
            <w:pPr>
              <w:pStyle w:val="centerspacing0"/>
            </w:pPr>
            <w:r w:rsidRPr="00405869">
              <w:t>ОР.2.4.1.</w:t>
            </w:r>
          </w:p>
        </w:tc>
      </w:tr>
      <w:tr w:rsidR="00F1350F" w:rsidRPr="00405869" w:rsidTr="002D489D">
        <w:trPr>
          <w:trHeight w:val="276"/>
          <w:tblHeader/>
        </w:trPr>
        <w:tc>
          <w:tcPr>
            <w:tcW w:w="1715" w:type="dxa"/>
          </w:tcPr>
          <w:p w:rsidR="00F1350F" w:rsidRPr="00405869" w:rsidRDefault="00972822" w:rsidP="00EC710B">
            <w:pPr>
              <w:pStyle w:val="centerspacing0"/>
            </w:pPr>
            <w:r w:rsidRPr="00405869">
              <w:rPr>
                <w:rStyle w:val="font11"/>
              </w:rPr>
              <w:t>К.М.0</w:t>
            </w:r>
            <w:r w:rsidR="00EC710B">
              <w:rPr>
                <w:rStyle w:val="font11"/>
              </w:rPr>
              <w:t>6</w:t>
            </w:r>
            <w:r w:rsidRPr="00405869">
              <w:rPr>
                <w:rStyle w:val="font11"/>
              </w:rPr>
              <w:t>.05</w:t>
            </w:r>
          </w:p>
        </w:tc>
        <w:tc>
          <w:tcPr>
            <w:tcW w:w="3279" w:type="dxa"/>
          </w:tcPr>
          <w:p w:rsidR="00F1350F" w:rsidRPr="00405869" w:rsidRDefault="00972822" w:rsidP="00040F2A">
            <w:pPr>
              <w:pStyle w:val="centerspacing0"/>
            </w:pPr>
            <w:r w:rsidRPr="00405869">
              <w:rPr>
                <w:rStyle w:val="font11"/>
              </w:rPr>
              <w:t>Теория и методика физической культуры</w:t>
            </w:r>
          </w:p>
        </w:tc>
        <w:tc>
          <w:tcPr>
            <w:tcW w:w="0" w:type="auto"/>
          </w:tcPr>
          <w:p w:rsidR="00F1350F" w:rsidRPr="00405869" w:rsidRDefault="00513CF1" w:rsidP="00040F2A">
            <w:pPr>
              <w:pStyle w:val="centerspacing0"/>
            </w:pPr>
            <w:r>
              <w:rPr>
                <w:rStyle w:val="font11"/>
              </w:rPr>
              <w:t>252</w:t>
            </w:r>
          </w:p>
        </w:tc>
        <w:tc>
          <w:tcPr>
            <w:tcW w:w="0" w:type="auto"/>
          </w:tcPr>
          <w:p w:rsidR="00F1350F" w:rsidRPr="00405869" w:rsidRDefault="00513CF1" w:rsidP="00040F2A">
            <w:pPr>
              <w:pStyle w:val="centerspacing0"/>
            </w:pPr>
            <w:r>
              <w:rPr>
                <w:rStyle w:val="font11"/>
              </w:rPr>
              <w:t>38</w:t>
            </w:r>
          </w:p>
        </w:tc>
        <w:tc>
          <w:tcPr>
            <w:tcW w:w="0" w:type="auto"/>
          </w:tcPr>
          <w:p w:rsidR="00F1350F" w:rsidRPr="00405869" w:rsidRDefault="00972822" w:rsidP="00040F2A">
            <w:pPr>
              <w:pStyle w:val="centerspacing0"/>
            </w:pPr>
            <w:r w:rsidRPr="00405869">
              <w:rPr>
                <w:rStyle w:val="font11"/>
              </w:rPr>
              <w:t>0</w:t>
            </w:r>
          </w:p>
        </w:tc>
        <w:tc>
          <w:tcPr>
            <w:tcW w:w="0" w:type="auto"/>
          </w:tcPr>
          <w:p w:rsidR="00F1350F" w:rsidRPr="00405869" w:rsidRDefault="00513CF1" w:rsidP="00040F2A">
            <w:pPr>
              <w:pStyle w:val="centerspacing0"/>
            </w:pPr>
            <w:r>
              <w:rPr>
                <w:rStyle w:val="font11"/>
              </w:rPr>
              <w:t>203</w:t>
            </w:r>
          </w:p>
        </w:tc>
        <w:tc>
          <w:tcPr>
            <w:tcW w:w="0" w:type="auto"/>
          </w:tcPr>
          <w:p w:rsidR="00F1350F" w:rsidRPr="00405869" w:rsidRDefault="00972822" w:rsidP="00040F2A">
            <w:pPr>
              <w:pStyle w:val="centerspacing0"/>
            </w:pPr>
            <w:r w:rsidRPr="00405869">
              <w:rPr>
                <w:rStyle w:val="font11"/>
              </w:rPr>
              <w:t>9</w:t>
            </w:r>
          </w:p>
        </w:tc>
        <w:tc>
          <w:tcPr>
            <w:tcW w:w="0" w:type="auto"/>
          </w:tcPr>
          <w:p w:rsidR="00F1350F" w:rsidRPr="00405869" w:rsidRDefault="00513CF1" w:rsidP="00040F2A">
            <w:pPr>
              <w:pStyle w:val="centerspacing0"/>
            </w:pPr>
            <w:r>
              <w:rPr>
                <w:rStyle w:val="font11"/>
              </w:rPr>
              <w:t>7</w:t>
            </w:r>
          </w:p>
        </w:tc>
        <w:tc>
          <w:tcPr>
            <w:tcW w:w="0" w:type="auto"/>
          </w:tcPr>
          <w:p w:rsidR="00F1350F" w:rsidRPr="00405869" w:rsidRDefault="00D82F15" w:rsidP="00040F2A">
            <w:pPr>
              <w:pStyle w:val="centerspacing0"/>
            </w:pPr>
            <w:r>
              <w:rPr>
                <w:rStyle w:val="font11"/>
              </w:rPr>
              <w:t>1</w:t>
            </w:r>
            <w:r w:rsidR="00513CF1">
              <w:rPr>
                <w:rStyle w:val="font11"/>
              </w:rPr>
              <w:t>,2</w:t>
            </w:r>
          </w:p>
        </w:tc>
        <w:tc>
          <w:tcPr>
            <w:tcW w:w="1784" w:type="dxa"/>
          </w:tcPr>
          <w:p w:rsidR="00542F55" w:rsidRPr="00405869" w:rsidRDefault="00542F55" w:rsidP="00040F2A">
            <w:pPr>
              <w:pStyle w:val="centerspacing0"/>
            </w:pPr>
            <w:r w:rsidRPr="00405869">
              <w:t>ОР</w:t>
            </w:r>
            <w:r w:rsidR="00FE15CA" w:rsidRPr="00405869">
              <w:t>.</w:t>
            </w:r>
            <w:r w:rsidRPr="00405869">
              <w:t>1.5.1.</w:t>
            </w:r>
          </w:p>
          <w:p w:rsidR="00F1350F" w:rsidRPr="00405869" w:rsidRDefault="00542F55" w:rsidP="00040F2A">
            <w:pPr>
              <w:pStyle w:val="centerspacing0"/>
            </w:pPr>
            <w:r w:rsidRPr="00405869">
              <w:t>ОР</w:t>
            </w:r>
            <w:r w:rsidR="00FE15CA" w:rsidRPr="00405869">
              <w:t>.</w:t>
            </w:r>
            <w:r w:rsidRPr="00405869">
              <w:t>2.5.1.</w:t>
            </w:r>
          </w:p>
        </w:tc>
      </w:tr>
      <w:tr w:rsidR="00F1350F" w:rsidRPr="00405869" w:rsidTr="002D489D">
        <w:trPr>
          <w:trHeight w:val="1053"/>
          <w:tblHeader/>
        </w:trPr>
        <w:tc>
          <w:tcPr>
            <w:tcW w:w="1715" w:type="dxa"/>
          </w:tcPr>
          <w:p w:rsidR="00F1350F" w:rsidRPr="00405869" w:rsidRDefault="00972822" w:rsidP="00EC710B">
            <w:pPr>
              <w:pStyle w:val="centerspacing0"/>
            </w:pPr>
            <w:r w:rsidRPr="00405869">
              <w:rPr>
                <w:rStyle w:val="font11"/>
              </w:rPr>
              <w:t>К.М.0</w:t>
            </w:r>
            <w:r w:rsidR="00EC710B">
              <w:rPr>
                <w:rStyle w:val="font11"/>
              </w:rPr>
              <w:t>6</w:t>
            </w:r>
            <w:r w:rsidRPr="00405869">
              <w:rPr>
                <w:rStyle w:val="font11"/>
              </w:rPr>
              <w:t>.06</w:t>
            </w:r>
          </w:p>
        </w:tc>
        <w:tc>
          <w:tcPr>
            <w:tcW w:w="3279" w:type="dxa"/>
          </w:tcPr>
          <w:p w:rsidR="00F1350F" w:rsidRPr="00405869" w:rsidRDefault="00972822" w:rsidP="00040F2A">
            <w:pPr>
              <w:pStyle w:val="centerspacing0"/>
            </w:pPr>
            <w:r w:rsidRPr="00405869">
              <w:rPr>
                <w:rStyle w:val="font11"/>
              </w:rPr>
              <w:t>Событие: учебно-тренировочный сбор и туристический поход</w:t>
            </w:r>
            <w:r w:rsidRPr="00405869">
              <w:rPr>
                <w:rStyle w:val="font11"/>
              </w:rPr>
              <w:tab/>
            </w:r>
          </w:p>
        </w:tc>
        <w:tc>
          <w:tcPr>
            <w:tcW w:w="0" w:type="auto"/>
          </w:tcPr>
          <w:p w:rsidR="00F1350F" w:rsidRPr="00405869" w:rsidRDefault="00643225" w:rsidP="00040F2A">
            <w:pPr>
              <w:pStyle w:val="centerspacing0"/>
            </w:pPr>
            <w:r>
              <w:rPr>
                <w:rStyle w:val="font11"/>
              </w:rPr>
              <w:t>108</w:t>
            </w:r>
          </w:p>
        </w:tc>
        <w:tc>
          <w:tcPr>
            <w:tcW w:w="0" w:type="auto"/>
          </w:tcPr>
          <w:p w:rsidR="00F1350F" w:rsidRPr="00405869" w:rsidRDefault="00972822" w:rsidP="00040F2A">
            <w:pPr>
              <w:pStyle w:val="centerspacing0"/>
            </w:pPr>
            <w:r w:rsidRPr="00405869">
              <w:rPr>
                <w:rStyle w:val="font11"/>
              </w:rPr>
              <w:t>8</w:t>
            </w:r>
          </w:p>
        </w:tc>
        <w:tc>
          <w:tcPr>
            <w:tcW w:w="0" w:type="auto"/>
          </w:tcPr>
          <w:p w:rsidR="00F1350F" w:rsidRPr="00405869" w:rsidRDefault="00972822" w:rsidP="00040F2A">
            <w:pPr>
              <w:pStyle w:val="centerspacing0"/>
            </w:pPr>
            <w:r w:rsidRPr="00405869">
              <w:rPr>
                <w:rStyle w:val="font11"/>
              </w:rPr>
              <w:t>0</w:t>
            </w:r>
          </w:p>
        </w:tc>
        <w:tc>
          <w:tcPr>
            <w:tcW w:w="0" w:type="auto"/>
          </w:tcPr>
          <w:p w:rsidR="00F1350F" w:rsidRPr="00405869" w:rsidRDefault="00643225" w:rsidP="00643225">
            <w:pPr>
              <w:pStyle w:val="centerspacing0"/>
            </w:pPr>
            <w:r>
              <w:rPr>
                <w:rStyle w:val="font11"/>
              </w:rPr>
              <w:t>96</w:t>
            </w:r>
          </w:p>
        </w:tc>
        <w:tc>
          <w:tcPr>
            <w:tcW w:w="0" w:type="auto"/>
          </w:tcPr>
          <w:p w:rsidR="00F1350F" w:rsidRPr="00405869" w:rsidRDefault="00643225" w:rsidP="00040F2A">
            <w:pPr>
              <w:pStyle w:val="centerspacing0"/>
            </w:pPr>
            <w:r>
              <w:t>4</w:t>
            </w:r>
          </w:p>
        </w:tc>
        <w:tc>
          <w:tcPr>
            <w:tcW w:w="0" w:type="auto"/>
          </w:tcPr>
          <w:p w:rsidR="00F1350F" w:rsidRPr="00405869" w:rsidRDefault="00643225" w:rsidP="00040F2A">
            <w:pPr>
              <w:pStyle w:val="centerspacing0"/>
            </w:pPr>
            <w:r>
              <w:rPr>
                <w:rStyle w:val="font11"/>
              </w:rPr>
              <w:t>3</w:t>
            </w:r>
          </w:p>
        </w:tc>
        <w:tc>
          <w:tcPr>
            <w:tcW w:w="0" w:type="auto"/>
          </w:tcPr>
          <w:p w:rsidR="00F1350F" w:rsidRPr="00405869" w:rsidRDefault="00972822" w:rsidP="00040F2A">
            <w:pPr>
              <w:pStyle w:val="centerspacing0"/>
            </w:pPr>
            <w:r w:rsidRPr="00405869">
              <w:rPr>
                <w:rStyle w:val="font11"/>
              </w:rPr>
              <w:t>3</w:t>
            </w:r>
          </w:p>
        </w:tc>
        <w:tc>
          <w:tcPr>
            <w:tcW w:w="1784" w:type="dxa"/>
          </w:tcPr>
          <w:p w:rsidR="00F1350F" w:rsidRPr="00405869" w:rsidRDefault="00542F55" w:rsidP="00040F2A">
            <w:pPr>
              <w:pStyle w:val="centerspacing0"/>
            </w:pPr>
            <w:r w:rsidRPr="00405869">
              <w:t>ОР</w:t>
            </w:r>
            <w:r w:rsidR="00FE15CA" w:rsidRPr="00405869">
              <w:t>.</w:t>
            </w:r>
            <w:r w:rsidRPr="00405869">
              <w:t>2.6.1.</w:t>
            </w:r>
          </w:p>
          <w:p w:rsidR="00542F55" w:rsidRPr="00405869" w:rsidRDefault="00542F55" w:rsidP="00040F2A">
            <w:pPr>
              <w:pStyle w:val="centerspacing0"/>
            </w:pPr>
            <w:r w:rsidRPr="00405869">
              <w:t>ОР</w:t>
            </w:r>
            <w:r w:rsidR="00FE15CA" w:rsidRPr="00405869">
              <w:t>.</w:t>
            </w:r>
            <w:r w:rsidRPr="00405869">
              <w:t>2.6.2.</w:t>
            </w:r>
          </w:p>
          <w:p w:rsidR="00542F55" w:rsidRPr="00405869" w:rsidRDefault="00542F55" w:rsidP="00040F2A">
            <w:pPr>
              <w:pStyle w:val="centerspacing0"/>
            </w:pPr>
            <w:r w:rsidRPr="00405869">
              <w:t>ОР</w:t>
            </w:r>
            <w:r w:rsidR="00FE15CA" w:rsidRPr="00405869">
              <w:t>.</w:t>
            </w:r>
            <w:r w:rsidRPr="00405869">
              <w:t>2.6.3.</w:t>
            </w:r>
          </w:p>
          <w:p w:rsidR="00542F55" w:rsidRPr="00405869" w:rsidRDefault="00542F55" w:rsidP="00D82F15">
            <w:pPr>
              <w:pStyle w:val="centerspacing0"/>
            </w:pPr>
            <w:r w:rsidRPr="00405869">
              <w:t>ОР</w:t>
            </w:r>
            <w:r w:rsidR="00FE15CA" w:rsidRPr="00405869">
              <w:t>.</w:t>
            </w:r>
            <w:r w:rsidR="00D82F15">
              <w:t>2.6.4.</w:t>
            </w:r>
          </w:p>
        </w:tc>
      </w:tr>
      <w:tr w:rsidR="00F1350F" w:rsidRPr="00405869" w:rsidTr="002D489D">
        <w:trPr>
          <w:trHeight w:val="276"/>
          <w:tblHeader/>
        </w:trPr>
        <w:tc>
          <w:tcPr>
            <w:tcW w:w="1715" w:type="dxa"/>
          </w:tcPr>
          <w:p w:rsidR="00F1350F" w:rsidRPr="00405869" w:rsidRDefault="00972822" w:rsidP="00EC710B">
            <w:pPr>
              <w:pStyle w:val="centerspacing0"/>
            </w:pPr>
            <w:r w:rsidRPr="00405869">
              <w:rPr>
                <w:rStyle w:val="font11"/>
              </w:rPr>
              <w:t>К.М.0</w:t>
            </w:r>
            <w:r w:rsidR="00EC710B">
              <w:rPr>
                <w:rStyle w:val="font11"/>
              </w:rPr>
              <w:t>6</w:t>
            </w:r>
            <w:r w:rsidRPr="00405869">
              <w:rPr>
                <w:rStyle w:val="font11"/>
              </w:rPr>
              <w:t>.07</w:t>
            </w:r>
          </w:p>
        </w:tc>
        <w:tc>
          <w:tcPr>
            <w:tcW w:w="3279" w:type="dxa"/>
          </w:tcPr>
          <w:p w:rsidR="00F1350F" w:rsidRPr="00405869" w:rsidRDefault="00972822" w:rsidP="00040F2A">
            <w:pPr>
              <w:pStyle w:val="centerspacing0"/>
            </w:pPr>
            <w:r w:rsidRPr="00405869">
              <w:rPr>
                <w:rStyle w:val="font11"/>
              </w:rPr>
              <w:t>История ФК</w:t>
            </w:r>
          </w:p>
        </w:tc>
        <w:tc>
          <w:tcPr>
            <w:tcW w:w="0" w:type="auto"/>
          </w:tcPr>
          <w:p w:rsidR="00F1350F" w:rsidRPr="00405869" w:rsidRDefault="00972822" w:rsidP="00040F2A">
            <w:pPr>
              <w:pStyle w:val="centerspacing0"/>
            </w:pPr>
            <w:r w:rsidRPr="00405869">
              <w:rPr>
                <w:rStyle w:val="font11"/>
              </w:rPr>
              <w:t>108</w:t>
            </w:r>
          </w:p>
        </w:tc>
        <w:tc>
          <w:tcPr>
            <w:tcW w:w="0" w:type="auto"/>
          </w:tcPr>
          <w:p w:rsidR="00F1350F" w:rsidRPr="00405869" w:rsidRDefault="00C748E1" w:rsidP="00040F2A">
            <w:pPr>
              <w:pStyle w:val="centerspacing0"/>
            </w:pPr>
            <w:r>
              <w:rPr>
                <w:rStyle w:val="font11"/>
              </w:rPr>
              <w:t>12</w:t>
            </w:r>
          </w:p>
        </w:tc>
        <w:tc>
          <w:tcPr>
            <w:tcW w:w="0" w:type="auto"/>
          </w:tcPr>
          <w:p w:rsidR="00F1350F" w:rsidRPr="00405869" w:rsidRDefault="00972822" w:rsidP="00040F2A">
            <w:pPr>
              <w:pStyle w:val="centerspacing0"/>
            </w:pPr>
            <w:r w:rsidRPr="00405869">
              <w:rPr>
                <w:rStyle w:val="font11"/>
              </w:rPr>
              <w:t>0</w:t>
            </w:r>
          </w:p>
        </w:tc>
        <w:tc>
          <w:tcPr>
            <w:tcW w:w="0" w:type="auto"/>
          </w:tcPr>
          <w:p w:rsidR="00F1350F" w:rsidRPr="00405869" w:rsidRDefault="00C748E1" w:rsidP="00040F2A">
            <w:pPr>
              <w:pStyle w:val="centerspacing0"/>
            </w:pPr>
            <w:r>
              <w:rPr>
                <w:rStyle w:val="font11"/>
              </w:rPr>
              <w:t>87</w:t>
            </w:r>
          </w:p>
        </w:tc>
        <w:tc>
          <w:tcPr>
            <w:tcW w:w="0" w:type="auto"/>
          </w:tcPr>
          <w:p w:rsidR="00F1350F" w:rsidRPr="00405869" w:rsidRDefault="00972822" w:rsidP="00040F2A">
            <w:pPr>
              <w:pStyle w:val="centerspacing0"/>
            </w:pPr>
            <w:r w:rsidRPr="00405869">
              <w:rPr>
                <w:rStyle w:val="font11"/>
              </w:rPr>
              <w:t>9</w:t>
            </w:r>
          </w:p>
        </w:tc>
        <w:tc>
          <w:tcPr>
            <w:tcW w:w="0" w:type="auto"/>
          </w:tcPr>
          <w:p w:rsidR="00F1350F" w:rsidRPr="00405869" w:rsidRDefault="00C748E1" w:rsidP="00040F2A">
            <w:pPr>
              <w:pStyle w:val="centerspacing0"/>
            </w:pPr>
            <w:r>
              <w:rPr>
                <w:rStyle w:val="font11"/>
              </w:rPr>
              <w:t>3</w:t>
            </w:r>
          </w:p>
        </w:tc>
        <w:tc>
          <w:tcPr>
            <w:tcW w:w="0" w:type="auto"/>
          </w:tcPr>
          <w:p w:rsidR="00F1350F" w:rsidRPr="00405869" w:rsidRDefault="00C748E1" w:rsidP="00040F2A">
            <w:pPr>
              <w:pStyle w:val="centerspacing0"/>
            </w:pPr>
            <w:r>
              <w:rPr>
                <w:rStyle w:val="font11"/>
              </w:rPr>
              <w:t>3</w:t>
            </w:r>
          </w:p>
        </w:tc>
        <w:tc>
          <w:tcPr>
            <w:tcW w:w="1784" w:type="dxa"/>
          </w:tcPr>
          <w:p w:rsidR="00F1350F" w:rsidRPr="00405869" w:rsidRDefault="00542F55" w:rsidP="002D489D">
            <w:pPr>
              <w:pStyle w:val="centerspacing0"/>
            </w:pPr>
            <w:r w:rsidRPr="00405869">
              <w:t>ОР</w:t>
            </w:r>
            <w:r w:rsidR="00FE15CA" w:rsidRPr="00405869">
              <w:t>.</w:t>
            </w:r>
            <w:r w:rsidR="00D66D42">
              <w:t>3</w:t>
            </w:r>
            <w:r w:rsidR="002D489D">
              <w:t>.7.1.</w:t>
            </w:r>
          </w:p>
        </w:tc>
      </w:tr>
      <w:tr w:rsidR="00F1350F" w:rsidRPr="00405869" w:rsidTr="002D489D">
        <w:trPr>
          <w:trHeight w:val="276"/>
          <w:tblHeader/>
        </w:trPr>
        <w:tc>
          <w:tcPr>
            <w:tcW w:w="1715" w:type="dxa"/>
          </w:tcPr>
          <w:p w:rsidR="00F1350F" w:rsidRPr="00405869" w:rsidRDefault="00972822" w:rsidP="00EC710B">
            <w:pPr>
              <w:pStyle w:val="centerspacing0"/>
            </w:pPr>
            <w:r w:rsidRPr="00405869">
              <w:rPr>
                <w:rStyle w:val="font11"/>
              </w:rPr>
              <w:t>К.М.0</w:t>
            </w:r>
            <w:r w:rsidR="00EC710B">
              <w:rPr>
                <w:rStyle w:val="font11"/>
              </w:rPr>
              <w:t>6</w:t>
            </w:r>
            <w:r w:rsidRPr="00405869">
              <w:rPr>
                <w:rStyle w:val="font11"/>
              </w:rPr>
              <w:t>.08</w:t>
            </w:r>
          </w:p>
        </w:tc>
        <w:tc>
          <w:tcPr>
            <w:tcW w:w="3279" w:type="dxa"/>
          </w:tcPr>
          <w:p w:rsidR="00F1350F" w:rsidRPr="00405869" w:rsidRDefault="00972822" w:rsidP="00040F2A">
            <w:pPr>
              <w:pStyle w:val="centerspacing0"/>
            </w:pPr>
            <w:r w:rsidRPr="00405869">
              <w:rPr>
                <w:rStyle w:val="font11"/>
              </w:rPr>
              <w:t>Оздоровительно-досуговые технологии</w:t>
            </w:r>
          </w:p>
        </w:tc>
        <w:tc>
          <w:tcPr>
            <w:tcW w:w="0" w:type="auto"/>
          </w:tcPr>
          <w:p w:rsidR="00F1350F" w:rsidRPr="00405869" w:rsidRDefault="00972822" w:rsidP="00040F2A">
            <w:pPr>
              <w:pStyle w:val="centerspacing0"/>
            </w:pPr>
            <w:r w:rsidRPr="00405869">
              <w:rPr>
                <w:rStyle w:val="font11"/>
              </w:rPr>
              <w:t>72</w:t>
            </w:r>
          </w:p>
        </w:tc>
        <w:tc>
          <w:tcPr>
            <w:tcW w:w="0" w:type="auto"/>
          </w:tcPr>
          <w:p w:rsidR="00F1350F" w:rsidRPr="00405869" w:rsidRDefault="00D82F15" w:rsidP="00040F2A">
            <w:pPr>
              <w:pStyle w:val="centerspacing0"/>
            </w:pPr>
            <w:r>
              <w:rPr>
                <w:rStyle w:val="font11"/>
              </w:rPr>
              <w:t>2</w:t>
            </w:r>
          </w:p>
        </w:tc>
        <w:tc>
          <w:tcPr>
            <w:tcW w:w="0" w:type="auto"/>
          </w:tcPr>
          <w:p w:rsidR="00F1350F" w:rsidRPr="00405869" w:rsidRDefault="00C748E1" w:rsidP="00040F2A">
            <w:pPr>
              <w:pStyle w:val="centerspacing0"/>
            </w:pPr>
            <w:r>
              <w:rPr>
                <w:rStyle w:val="font11"/>
              </w:rPr>
              <w:t>6</w:t>
            </w:r>
          </w:p>
        </w:tc>
        <w:tc>
          <w:tcPr>
            <w:tcW w:w="0" w:type="auto"/>
          </w:tcPr>
          <w:p w:rsidR="00F1350F" w:rsidRPr="00405869" w:rsidRDefault="00C748E1" w:rsidP="00040F2A">
            <w:pPr>
              <w:pStyle w:val="centerspacing0"/>
            </w:pPr>
            <w:r>
              <w:rPr>
                <w:rStyle w:val="font11"/>
              </w:rPr>
              <w:t>62</w:t>
            </w:r>
          </w:p>
        </w:tc>
        <w:tc>
          <w:tcPr>
            <w:tcW w:w="0" w:type="auto"/>
          </w:tcPr>
          <w:p w:rsidR="00F1350F" w:rsidRPr="00405869" w:rsidRDefault="00F1350F" w:rsidP="00040F2A">
            <w:pPr>
              <w:pStyle w:val="centerspacing0"/>
            </w:pPr>
          </w:p>
        </w:tc>
        <w:tc>
          <w:tcPr>
            <w:tcW w:w="0" w:type="auto"/>
          </w:tcPr>
          <w:p w:rsidR="00F1350F" w:rsidRPr="00405869" w:rsidRDefault="00C748E1" w:rsidP="00040F2A">
            <w:pPr>
              <w:pStyle w:val="centerspacing0"/>
            </w:pPr>
            <w:r>
              <w:rPr>
                <w:rStyle w:val="font11"/>
              </w:rPr>
              <w:t>2</w:t>
            </w:r>
          </w:p>
        </w:tc>
        <w:tc>
          <w:tcPr>
            <w:tcW w:w="0" w:type="auto"/>
          </w:tcPr>
          <w:p w:rsidR="00F1350F" w:rsidRPr="00405869" w:rsidRDefault="00C748E1" w:rsidP="00040F2A">
            <w:pPr>
              <w:pStyle w:val="centerspacing0"/>
            </w:pPr>
            <w:r>
              <w:rPr>
                <w:rStyle w:val="font11"/>
              </w:rPr>
              <w:t>3</w:t>
            </w:r>
          </w:p>
        </w:tc>
        <w:tc>
          <w:tcPr>
            <w:tcW w:w="1784" w:type="dxa"/>
          </w:tcPr>
          <w:p w:rsidR="00542F55" w:rsidRPr="00405869" w:rsidRDefault="00542F55" w:rsidP="00040F2A">
            <w:pPr>
              <w:pStyle w:val="centerspacing0"/>
            </w:pPr>
            <w:r w:rsidRPr="00405869">
              <w:t>ОР</w:t>
            </w:r>
            <w:r w:rsidR="00FE15CA" w:rsidRPr="00405869">
              <w:t>.</w:t>
            </w:r>
            <w:r w:rsidRPr="00405869">
              <w:t>2.8.1.</w:t>
            </w:r>
          </w:p>
          <w:p w:rsidR="00F1350F" w:rsidRPr="00405869" w:rsidRDefault="00542F55" w:rsidP="002D489D">
            <w:pPr>
              <w:pStyle w:val="centerspacing0"/>
            </w:pPr>
            <w:r w:rsidRPr="00405869">
              <w:t>ОР</w:t>
            </w:r>
            <w:r w:rsidR="00FE15CA" w:rsidRPr="00405869">
              <w:t>.</w:t>
            </w:r>
            <w:r w:rsidR="002D489D">
              <w:t>2.8.2.</w:t>
            </w:r>
          </w:p>
        </w:tc>
      </w:tr>
      <w:tr w:rsidR="00F1350F" w:rsidRPr="00405869" w:rsidTr="002D489D">
        <w:trPr>
          <w:trHeight w:val="276"/>
          <w:tblHeader/>
        </w:trPr>
        <w:tc>
          <w:tcPr>
            <w:tcW w:w="1715" w:type="dxa"/>
          </w:tcPr>
          <w:p w:rsidR="00F1350F" w:rsidRPr="00405869" w:rsidRDefault="00972822" w:rsidP="00EC710B">
            <w:pPr>
              <w:pStyle w:val="centerspacing0"/>
            </w:pPr>
            <w:r w:rsidRPr="00405869">
              <w:rPr>
                <w:rStyle w:val="font11"/>
              </w:rPr>
              <w:lastRenderedPageBreak/>
              <w:t>К.М.0</w:t>
            </w:r>
            <w:r w:rsidR="00EC710B">
              <w:rPr>
                <w:rStyle w:val="font11"/>
              </w:rPr>
              <w:t>6</w:t>
            </w:r>
            <w:r w:rsidRPr="00405869">
              <w:rPr>
                <w:rStyle w:val="font11"/>
              </w:rPr>
              <w:t>.09</w:t>
            </w:r>
          </w:p>
        </w:tc>
        <w:tc>
          <w:tcPr>
            <w:tcW w:w="3279" w:type="dxa"/>
          </w:tcPr>
          <w:p w:rsidR="00F1350F" w:rsidRPr="00405869" w:rsidRDefault="00972822" w:rsidP="00040F2A">
            <w:pPr>
              <w:pStyle w:val="centerspacing0"/>
            </w:pPr>
            <w:r w:rsidRPr="00405869">
              <w:rPr>
                <w:rStyle w:val="font11"/>
              </w:rPr>
              <w:t>Профессиональная деятельность учителя ФК</w:t>
            </w:r>
          </w:p>
        </w:tc>
        <w:tc>
          <w:tcPr>
            <w:tcW w:w="0" w:type="auto"/>
          </w:tcPr>
          <w:p w:rsidR="00F1350F" w:rsidRPr="00405869" w:rsidRDefault="00972822" w:rsidP="00040F2A">
            <w:pPr>
              <w:pStyle w:val="centerspacing0"/>
            </w:pPr>
            <w:r w:rsidRPr="00405869">
              <w:rPr>
                <w:rStyle w:val="font11"/>
              </w:rPr>
              <w:t>108</w:t>
            </w:r>
          </w:p>
        </w:tc>
        <w:tc>
          <w:tcPr>
            <w:tcW w:w="0" w:type="auto"/>
          </w:tcPr>
          <w:p w:rsidR="00F1350F" w:rsidRPr="00405869" w:rsidRDefault="00C748E1" w:rsidP="00040F2A">
            <w:pPr>
              <w:pStyle w:val="centerspacing0"/>
            </w:pPr>
            <w:r>
              <w:rPr>
                <w:rStyle w:val="font11"/>
              </w:rPr>
              <w:t>12</w:t>
            </w:r>
          </w:p>
        </w:tc>
        <w:tc>
          <w:tcPr>
            <w:tcW w:w="0" w:type="auto"/>
          </w:tcPr>
          <w:p w:rsidR="00F1350F" w:rsidRPr="00405869" w:rsidRDefault="00972822" w:rsidP="00040F2A">
            <w:pPr>
              <w:pStyle w:val="centerspacing0"/>
            </w:pPr>
            <w:r w:rsidRPr="00405869">
              <w:rPr>
                <w:rStyle w:val="font11"/>
              </w:rPr>
              <w:t>0</w:t>
            </w:r>
          </w:p>
        </w:tc>
        <w:tc>
          <w:tcPr>
            <w:tcW w:w="0" w:type="auto"/>
          </w:tcPr>
          <w:p w:rsidR="00F1350F" w:rsidRPr="00405869" w:rsidRDefault="00C748E1" w:rsidP="00040F2A">
            <w:pPr>
              <w:pStyle w:val="centerspacing0"/>
            </w:pPr>
            <w:r>
              <w:rPr>
                <w:rStyle w:val="font11"/>
              </w:rPr>
              <w:t>87</w:t>
            </w:r>
          </w:p>
        </w:tc>
        <w:tc>
          <w:tcPr>
            <w:tcW w:w="0" w:type="auto"/>
          </w:tcPr>
          <w:p w:rsidR="00F1350F" w:rsidRPr="00405869" w:rsidRDefault="00972822" w:rsidP="00040F2A">
            <w:pPr>
              <w:pStyle w:val="centerspacing0"/>
            </w:pPr>
            <w:r w:rsidRPr="00405869">
              <w:rPr>
                <w:rStyle w:val="font11"/>
              </w:rPr>
              <w:t>9</w:t>
            </w:r>
          </w:p>
        </w:tc>
        <w:tc>
          <w:tcPr>
            <w:tcW w:w="0" w:type="auto"/>
          </w:tcPr>
          <w:p w:rsidR="00F1350F" w:rsidRPr="00405869" w:rsidRDefault="00972822" w:rsidP="00040F2A">
            <w:pPr>
              <w:pStyle w:val="centerspacing0"/>
            </w:pPr>
            <w:r w:rsidRPr="00405869">
              <w:rPr>
                <w:rStyle w:val="font11"/>
              </w:rPr>
              <w:t>3</w:t>
            </w:r>
          </w:p>
        </w:tc>
        <w:tc>
          <w:tcPr>
            <w:tcW w:w="0" w:type="auto"/>
          </w:tcPr>
          <w:p w:rsidR="00F1350F" w:rsidRPr="00405869" w:rsidRDefault="00972822" w:rsidP="00040F2A">
            <w:pPr>
              <w:pStyle w:val="centerspacing0"/>
            </w:pPr>
            <w:r w:rsidRPr="00405869">
              <w:rPr>
                <w:rStyle w:val="font11"/>
              </w:rPr>
              <w:t>3</w:t>
            </w:r>
          </w:p>
        </w:tc>
        <w:tc>
          <w:tcPr>
            <w:tcW w:w="1784" w:type="dxa"/>
          </w:tcPr>
          <w:p w:rsidR="00542F55" w:rsidRPr="00405869" w:rsidRDefault="00542F55" w:rsidP="00040F2A">
            <w:pPr>
              <w:pStyle w:val="centerspacing0"/>
            </w:pPr>
            <w:r w:rsidRPr="00405869">
              <w:t>ОР</w:t>
            </w:r>
            <w:r w:rsidR="00FE15CA" w:rsidRPr="00405869">
              <w:t>.</w:t>
            </w:r>
            <w:r w:rsidRPr="00405869">
              <w:t>2.9.1.</w:t>
            </w:r>
          </w:p>
          <w:p w:rsidR="00542F55" w:rsidRPr="00405869" w:rsidRDefault="00542F55" w:rsidP="00040F2A">
            <w:pPr>
              <w:pStyle w:val="centerspacing0"/>
            </w:pPr>
            <w:r w:rsidRPr="00405869">
              <w:t>ОР</w:t>
            </w:r>
            <w:r w:rsidR="00FE15CA" w:rsidRPr="00405869">
              <w:t>.</w:t>
            </w:r>
            <w:r w:rsidRPr="00405869">
              <w:t>2.9.2.</w:t>
            </w:r>
          </w:p>
          <w:p w:rsidR="00F1350F" w:rsidRPr="00405869" w:rsidRDefault="00542F55" w:rsidP="002D489D">
            <w:pPr>
              <w:pStyle w:val="centerspacing0"/>
            </w:pPr>
            <w:r w:rsidRPr="00405869">
              <w:t>ОР</w:t>
            </w:r>
            <w:r w:rsidR="00FE15CA" w:rsidRPr="00405869">
              <w:t>.</w:t>
            </w:r>
            <w:r w:rsidR="002D489D">
              <w:t>2.9.3.</w:t>
            </w:r>
          </w:p>
        </w:tc>
      </w:tr>
      <w:tr w:rsidR="00EC710B" w:rsidRPr="00405869" w:rsidTr="002D489D">
        <w:trPr>
          <w:trHeight w:val="276"/>
          <w:tblHeader/>
        </w:trPr>
        <w:tc>
          <w:tcPr>
            <w:tcW w:w="1715" w:type="dxa"/>
          </w:tcPr>
          <w:p w:rsidR="00EC710B" w:rsidRPr="00405869" w:rsidRDefault="00EC710B" w:rsidP="00EC710B">
            <w:pPr>
              <w:pStyle w:val="centerspacing0"/>
              <w:rPr>
                <w:rStyle w:val="font11"/>
              </w:rPr>
            </w:pPr>
            <w:r w:rsidRPr="00405869">
              <w:rPr>
                <w:rStyle w:val="font11"/>
              </w:rPr>
              <w:t>К.М.0</w:t>
            </w:r>
            <w:r>
              <w:rPr>
                <w:rStyle w:val="font11"/>
              </w:rPr>
              <w:t>6.10</w:t>
            </w:r>
          </w:p>
        </w:tc>
        <w:tc>
          <w:tcPr>
            <w:tcW w:w="3279" w:type="dxa"/>
          </w:tcPr>
          <w:p w:rsidR="00EC710B" w:rsidRPr="00405869" w:rsidRDefault="00EC710B" w:rsidP="00040F2A">
            <w:pPr>
              <w:pStyle w:val="centerspacing0"/>
              <w:rPr>
                <w:rStyle w:val="font11"/>
              </w:rPr>
            </w:pPr>
            <w:r>
              <w:rPr>
                <w:rStyle w:val="font11"/>
              </w:rPr>
              <w:t>Теория спорта</w:t>
            </w:r>
          </w:p>
        </w:tc>
        <w:tc>
          <w:tcPr>
            <w:tcW w:w="0" w:type="auto"/>
          </w:tcPr>
          <w:p w:rsidR="00EC710B" w:rsidRPr="00405869" w:rsidRDefault="00C748E1" w:rsidP="00040F2A">
            <w:pPr>
              <w:pStyle w:val="centerspacing0"/>
              <w:rPr>
                <w:rStyle w:val="font11"/>
              </w:rPr>
            </w:pPr>
            <w:r>
              <w:rPr>
                <w:rStyle w:val="font11"/>
              </w:rPr>
              <w:t>288</w:t>
            </w:r>
          </w:p>
        </w:tc>
        <w:tc>
          <w:tcPr>
            <w:tcW w:w="0" w:type="auto"/>
          </w:tcPr>
          <w:p w:rsidR="00EC710B" w:rsidRDefault="00C748E1" w:rsidP="00040F2A">
            <w:pPr>
              <w:pStyle w:val="centerspacing0"/>
              <w:rPr>
                <w:rStyle w:val="font11"/>
              </w:rPr>
            </w:pPr>
            <w:r>
              <w:rPr>
                <w:rStyle w:val="font11"/>
              </w:rPr>
              <w:t>26</w:t>
            </w:r>
          </w:p>
        </w:tc>
        <w:tc>
          <w:tcPr>
            <w:tcW w:w="0" w:type="auto"/>
          </w:tcPr>
          <w:p w:rsidR="00EC710B" w:rsidRPr="00405869" w:rsidRDefault="00EC710B" w:rsidP="00040F2A">
            <w:pPr>
              <w:pStyle w:val="centerspacing0"/>
              <w:rPr>
                <w:rStyle w:val="font11"/>
              </w:rPr>
            </w:pPr>
          </w:p>
        </w:tc>
        <w:tc>
          <w:tcPr>
            <w:tcW w:w="0" w:type="auto"/>
          </w:tcPr>
          <w:p w:rsidR="00EC710B" w:rsidRDefault="00C748E1" w:rsidP="00040F2A">
            <w:pPr>
              <w:pStyle w:val="centerspacing0"/>
              <w:rPr>
                <w:rStyle w:val="font11"/>
              </w:rPr>
            </w:pPr>
            <w:r>
              <w:rPr>
                <w:rStyle w:val="font11"/>
              </w:rPr>
              <w:t>253</w:t>
            </w:r>
          </w:p>
        </w:tc>
        <w:tc>
          <w:tcPr>
            <w:tcW w:w="0" w:type="auto"/>
          </w:tcPr>
          <w:p w:rsidR="00EC710B" w:rsidRPr="00405869" w:rsidRDefault="00C748E1" w:rsidP="00040F2A">
            <w:pPr>
              <w:pStyle w:val="centerspacing0"/>
              <w:rPr>
                <w:rStyle w:val="font11"/>
              </w:rPr>
            </w:pPr>
            <w:r>
              <w:rPr>
                <w:rStyle w:val="font11"/>
              </w:rPr>
              <w:t>9</w:t>
            </w:r>
          </w:p>
        </w:tc>
        <w:tc>
          <w:tcPr>
            <w:tcW w:w="0" w:type="auto"/>
          </w:tcPr>
          <w:p w:rsidR="00EC710B" w:rsidRPr="00405869" w:rsidRDefault="00C748E1" w:rsidP="00040F2A">
            <w:pPr>
              <w:pStyle w:val="centerspacing0"/>
              <w:rPr>
                <w:rStyle w:val="font11"/>
              </w:rPr>
            </w:pPr>
            <w:r>
              <w:rPr>
                <w:rStyle w:val="font11"/>
              </w:rPr>
              <w:t>8</w:t>
            </w:r>
          </w:p>
        </w:tc>
        <w:tc>
          <w:tcPr>
            <w:tcW w:w="0" w:type="auto"/>
          </w:tcPr>
          <w:p w:rsidR="00EC710B" w:rsidRPr="00405869" w:rsidRDefault="00C748E1" w:rsidP="00040F2A">
            <w:pPr>
              <w:pStyle w:val="centerspacing0"/>
              <w:rPr>
                <w:rStyle w:val="font11"/>
              </w:rPr>
            </w:pPr>
            <w:r>
              <w:rPr>
                <w:rStyle w:val="font11"/>
              </w:rPr>
              <w:t>2</w:t>
            </w:r>
          </w:p>
        </w:tc>
        <w:tc>
          <w:tcPr>
            <w:tcW w:w="1784" w:type="dxa"/>
          </w:tcPr>
          <w:p w:rsidR="00C748E1" w:rsidRPr="0074016C" w:rsidRDefault="00C748E1" w:rsidP="00C748E1">
            <w:pPr>
              <w:pStyle w:val="centerspacing0"/>
            </w:pPr>
            <w:r w:rsidRPr="0074016C">
              <w:t>ОР.2.10.1.</w:t>
            </w:r>
          </w:p>
          <w:p w:rsidR="00EC710B" w:rsidRPr="00C748E1" w:rsidRDefault="0074016C" w:rsidP="0074016C">
            <w:pPr>
              <w:pStyle w:val="centerspacing0"/>
              <w:rPr>
                <w:color w:val="FF0000"/>
              </w:rPr>
            </w:pPr>
            <w:r w:rsidRPr="0074016C">
              <w:t>ОР.2.10.2.</w:t>
            </w:r>
          </w:p>
        </w:tc>
      </w:tr>
      <w:tr w:rsidR="00F1350F" w:rsidRPr="00405869" w:rsidTr="002D489D">
        <w:trPr>
          <w:trHeight w:val="276"/>
          <w:tblHeader/>
        </w:trPr>
        <w:tc>
          <w:tcPr>
            <w:tcW w:w="1715" w:type="dxa"/>
          </w:tcPr>
          <w:p w:rsidR="00F1350F" w:rsidRPr="00405869" w:rsidRDefault="00972822" w:rsidP="00513CF1">
            <w:pPr>
              <w:pStyle w:val="centerspacing0"/>
            </w:pPr>
            <w:r w:rsidRPr="00405869">
              <w:rPr>
                <w:rStyle w:val="font11"/>
              </w:rPr>
              <w:t>К.М.07.1</w:t>
            </w:r>
            <w:r w:rsidR="00513CF1">
              <w:rPr>
                <w:rStyle w:val="font11"/>
              </w:rPr>
              <w:t>1</w:t>
            </w:r>
          </w:p>
        </w:tc>
        <w:tc>
          <w:tcPr>
            <w:tcW w:w="3279" w:type="dxa"/>
          </w:tcPr>
          <w:p w:rsidR="00F1350F" w:rsidRPr="00405869" w:rsidRDefault="00972822" w:rsidP="00040F2A">
            <w:pPr>
              <w:pStyle w:val="centerspacing0"/>
            </w:pPr>
            <w:r w:rsidRPr="00405869">
              <w:rPr>
                <w:rStyle w:val="font11"/>
              </w:rPr>
              <w:t>Социология физической культуры</w:t>
            </w:r>
          </w:p>
        </w:tc>
        <w:tc>
          <w:tcPr>
            <w:tcW w:w="0" w:type="auto"/>
          </w:tcPr>
          <w:p w:rsidR="00F1350F" w:rsidRPr="00405869" w:rsidRDefault="00972822" w:rsidP="00040F2A">
            <w:pPr>
              <w:pStyle w:val="centerspacing0"/>
            </w:pPr>
            <w:r w:rsidRPr="00405869">
              <w:rPr>
                <w:rStyle w:val="font11"/>
              </w:rPr>
              <w:t>72</w:t>
            </w:r>
          </w:p>
        </w:tc>
        <w:tc>
          <w:tcPr>
            <w:tcW w:w="0" w:type="auto"/>
          </w:tcPr>
          <w:p w:rsidR="00F1350F" w:rsidRPr="00405869" w:rsidRDefault="00C748E1" w:rsidP="00D82F15">
            <w:pPr>
              <w:pStyle w:val="centerspacing0"/>
            </w:pPr>
            <w:r>
              <w:rPr>
                <w:rStyle w:val="font11"/>
              </w:rPr>
              <w:t>8</w:t>
            </w:r>
          </w:p>
        </w:tc>
        <w:tc>
          <w:tcPr>
            <w:tcW w:w="0" w:type="auto"/>
          </w:tcPr>
          <w:p w:rsidR="00F1350F" w:rsidRPr="00405869" w:rsidRDefault="00972822" w:rsidP="00040F2A">
            <w:pPr>
              <w:pStyle w:val="centerspacing0"/>
            </w:pPr>
            <w:r w:rsidRPr="00405869">
              <w:rPr>
                <w:rStyle w:val="font11"/>
              </w:rPr>
              <w:t>0</w:t>
            </w:r>
          </w:p>
        </w:tc>
        <w:tc>
          <w:tcPr>
            <w:tcW w:w="0" w:type="auto"/>
          </w:tcPr>
          <w:p w:rsidR="00F1350F" w:rsidRPr="00405869" w:rsidRDefault="00C748E1" w:rsidP="00D82F15">
            <w:pPr>
              <w:pStyle w:val="centerspacing0"/>
            </w:pPr>
            <w:r>
              <w:rPr>
                <w:rStyle w:val="font11"/>
              </w:rPr>
              <w:t>64</w:t>
            </w:r>
          </w:p>
        </w:tc>
        <w:tc>
          <w:tcPr>
            <w:tcW w:w="0" w:type="auto"/>
          </w:tcPr>
          <w:p w:rsidR="00F1350F" w:rsidRPr="00405869" w:rsidRDefault="00F1350F" w:rsidP="00040F2A">
            <w:pPr>
              <w:pStyle w:val="centerspacing0"/>
            </w:pPr>
          </w:p>
        </w:tc>
        <w:tc>
          <w:tcPr>
            <w:tcW w:w="0" w:type="auto"/>
          </w:tcPr>
          <w:p w:rsidR="00F1350F" w:rsidRPr="00405869" w:rsidRDefault="00C748E1" w:rsidP="00040F2A">
            <w:pPr>
              <w:pStyle w:val="centerspacing0"/>
            </w:pPr>
            <w:r>
              <w:rPr>
                <w:rStyle w:val="font11"/>
              </w:rPr>
              <w:t>2</w:t>
            </w:r>
          </w:p>
        </w:tc>
        <w:tc>
          <w:tcPr>
            <w:tcW w:w="0" w:type="auto"/>
          </w:tcPr>
          <w:p w:rsidR="00F1350F" w:rsidRPr="00405869" w:rsidRDefault="00C748E1" w:rsidP="00040F2A">
            <w:pPr>
              <w:pStyle w:val="centerspacing0"/>
            </w:pPr>
            <w:r>
              <w:rPr>
                <w:rStyle w:val="font11"/>
              </w:rPr>
              <w:t>3</w:t>
            </w:r>
          </w:p>
        </w:tc>
        <w:tc>
          <w:tcPr>
            <w:tcW w:w="1784" w:type="dxa"/>
          </w:tcPr>
          <w:p w:rsidR="00542F55" w:rsidRPr="002C776D" w:rsidRDefault="00542F55" w:rsidP="00040F2A">
            <w:pPr>
              <w:pStyle w:val="centerspacing0"/>
            </w:pPr>
            <w:r w:rsidRPr="002C776D">
              <w:t>ОР</w:t>
            </w:r>
            <w:r w:rsidR="00FE15CA" w:rsidRPr="002C776D">
              <w:t>.</w:t>
            </w:r>
            <w:r w:rsidR="002C776D" w:rsidRPr="002C776D">
              <w:t>3</w:t>
            </w:r>
            <w:r w:rsidRPr="002C776D">
              <w:t>.1</w:t>
            </w:r>
            <w:r w:rsidR="00EC710B" w:rsidRPr="002C776D">
              <w:t>1</w:t>
            </w:r>
            <w:r w:rsidRPr="002C776D">
              <w:t>.1.</w:t>
            </w:r>
          </w:p>
          <w:p w:rsidR="00F1350F" w:rsidRPr="00C748E1" w:rsidRDefault="00F1350F" w:rsidP="00040F2A">
            <w:pPr>
              <w:pStyle w:val="centerspacing0"/>
              <w:rPr>
                <w:color w:val="FF0000"/>
              </w:rPr>
            </w:pPr>
          </w:p>
        </w:tc>
      </w:tr>
      <w:tr w:rsidR="00F1350F" w:rsidRPr="00405869" w:rsidTr="002D489D">
        <w:trPr>
          <w:trHeight w:val="213"/>
        </w:trPr>
        <w:tc>
          <w:tcPr>
            <w:tcW w:w="15403" w:type="dxa"/>
            <w:gridSpan w:val="10"/>
          </w:tcPr>
          <w:p w:rsidR="00F1350F" w:rsidRPr="00405869" w:rsidRDefault="00972822" w:rsidP="00040F2A">
            <w:pPr>
              <w:pStyle w:val="leftspacing0"/>
            </w:pPr>
            <w:r w:rsidRPr="00405869">
              <w:rPr>
                <w:rStyle w:val="font11"/>
              </w:rPr>
              <w:t>2. ДИСЦИПЛИНЫ ПО ВЫБОРУ</w:t>
            </w:r>
          </w:p>
        </w:tc>
      </w:tr>
      <w:tr w:rsidR="000E0677" w:rsidRPr="00405869" w:rsidTr="002D489D">
        <w:trPr>
          <w:trHeight w:val="517"/>
          <w:tblHeader/>
        </w:trPr>
        <w:tc>
          <w:tcPr>
            <w:tcW w:w="1715" w:type="dxa"/>
          </w:tcPr>
          <w:p w:rsidR="000E0677" w:rsidRPr="00405869" w:rsidRDefault="000E0677" w:rsidP="00513CF1">
            <w:pPr>
              <w:spacing w:line="240" w:lineRule="auto"/>
              <w:rPr>
                <w:sz w:val="22"/>
                <w:szCs w:val="22"/>
              </w:rPr>
            </w:pPr>
            <w:r w:rsidRPr="00405869">
              <w:rPr>
                <w:sz w:val="22"/>
                <w:szCs w:val="22"/>
              </w:rPr>
              <w:t>К.М.0</w:t>
            </w:r>
            <w:r w:rsidR="00513CF1">
              <w:rPr>
                <w:sz w:val="22"/>
                <w:szCs w:val="22"/>
              </w:rPr>
              <w:t>6</w:t>
            </w:r>
            <w:r w:rsidRPr="00405869">
              <w:rPr>
                <w:sz w:val="22"/>
                <w:szCs w:val="22"/>
              </w:rPr>
              <w:t>.ДВ.01.01</w:t>
            </w:r>
          </w:p>
        </w:tc>
        <w:tc>
          <w:tcPr>
            <w:tcW w:w="3279" w:type="dxa"/>
          </w:tcPr>
          <w:p w:rsidR="000E0677" w:rsidRPr="00405869" w:rsidRDefault="000E0677" w:rsidP="00040F2A">
            <w:pPr>
              <w:pStyle w:val="centerspacing0"/>
            </w:pPr>
            <w:r w:rsidRPr="00405869">
              <w:rPr>
                <w:rStyle w:val="font11"/>
              </w:rPr>
              <w:t>Пляжный футбол и волейбол</w:t>
            </w:r>
          </w:p>
        </w:tc>
        <w:tc>
          <w:tcPr>
            <w:tcW w:w="0" w:type="auto"/>
          </w:tcPr>
          <w:p w:rsidR="000E0677" w:rsidRPr="00405869" w:rsidRDefault="00C748E1" w:rsidP="00040F2A">
            <w:pPr>
              <w:pStyle w:val="centerspacing0"/>
            </w:pPr>
            <w:r>
              <w:rPr>
                <w:rStyle w:val="font11"/>
              </w:rPr>
              <w:t>108</w:t>
            </w:r>
          </w:p>
        </w:tc>
        <w:tc>
          <w:tcPr>
            <w:tcW w:w="0" w:type="auto"/>
          </w:tcPr>
          <w:p w:rsidR="000E0677" w:rsidRPr="00405869" w:rsidRDefault="00D82F15" w:rsidP="00040F2A">
            <w:pPr>
              <w:pStyle w:val="centerspacing0"/>
            </w:pPr>
            <w:r>
              <w:rPr>
                <w:rStyle w:val="font11"/>
              </w:rPr>
              <w:t>4</w:t>
            </w:r>
          </w:p>
        </w:tc>
        <w:tc>
          <w:tcPr>
            <w:tcW w:w="0" w:type="auto"/>
          </w:tcPr>
          <w:p w:rsidR="000E0677" w:rsidRPr="00405869" w:rsidRDefault="000E0677" w:rsidP="00040F2A">
            <w:pPr>
              <w:pStyle w:val="centerspacing0"/>
            </w:pPr>
            <w:r w:rsidRPr="00405869">
              <w:rPr>
                <w:rStyle w:val="font11"/>
              </w:rPr>
              <w:t>0</w:t>
            </w:r>
          </w:p>
        </w:tc>
        <w:tc>
          <w:tcPr>
            <w:tcW w:w="0" w:type="auto"/>
          </w:tcPr>
          <w:p w:rsidR="000E0677" w:rsidRPr="00405869" w:rsidRDefault="00C748E1" w:rsidP="00D82F15">
            <w:pPr>
              <w:pStyle w:val="centerspacing0"/>
            </w:pPr>
            <w:r>
              <w:rPr>
                <w:rStyle w:val="font11"/>
              </w:rPr>
              <w:t>104</w:t>
            </w:r>
          </w:p>
        </w:tc>
        <w:tc>
          <w:tcPr>
            <w:tcW w:w="0" w:type="auto"/>
          </w:tcPr>
          <w:p w:rsidR="000E0677" w:rsidRPr="00405869" w:rsidRDefault="000E0677" w:rsidP="00040F2A">
            <w:pPr>
              <w:pStyle w:val="centerspacing0"/>
            </w:pPr>
            <w:r w:rsidRPr="00405869">
              <w:rPr>
                <w:rStyle w:val="font11"/>
              </w:rPr>
              <w:t>0</w:t>
            </w:r>
          </w:p>
        </w:tc>
        <w:tc>
          <w:tcPr>
            <w:tcW w:w="0" w:type="auto"/>
          </w:tcPr>
          <w:p w:rsidR="000E0677" w:rsidRPr="00405869" w:rsidRDefault="00C748E1" w:rsidP="00040F2A">
            <w:pPr>
              <w:pStyle w:val="centerspacing0"/>
            </w:pPr>
            <w:r>
              <w:rPr>
                <w:rStyle w:val="font11"/>
              </w:rPr>
              <w:t>3</w:t>
            </w:r>
          </w:p>
        </w:tc>
        <w:tc>
          <w:tcPr>
            <w:tcW w:w="0" w:type="auto"/>
          </w:tcPr>
          <w:p w:rsidR="000E0677" w:rsidRPr="00405869" w:rsidRDefault="00C748E1" w:rsidP="00040F2A">
            <w:pPr>
              <w:pStyle w:val="centerspacing0"/>
            </w:pPr>
            <w:r>
              <w:rPr>
                <w:rStyle w:val="font11"/>
              </w:rPr>
              <w:t>1</w:t>
            </w:r>
          </w:p>
        </w:tc>
        <w:tc>
          <w:tcPr>
            <w:tcW w:w="1784" w:type="dxa"/>
          </w:tcPr>
          <w:p w:rsidR="000E0677" w:rsidRPr="002D489D" w:rsidRDefault="000E0677" w:rsidP="00C748E1">
            <w:pPr>
              <w:pStyle w:val="centerspacing0"/>
            </w:pPr>
            <w:r w:rsidRPr="002D489D">
              <w:t>ОР.2.1</w:t>
            </w:r>
            <w:r w:rsidR="00C748E1" w:rsidRPr="002D489D">
              <w:t>2</w:t>
            </w:r>
            <w:r w:rsidRPr="002D489D">
              <w:t>.1.</w:t>
            </w:r>
          </w:p>
        </w:tc>
      </w:tr>
      <w:tr w:rsidR="00C748E1" w:rsidRPr="00405869" w:rsidTr="002D489D">
        <w:trPr>
          <w:trHeight w:val="407"/>
          <w:tblHeader/>
        </w:trPr>
        <w:tc>
          <w:tcPr>
            <w:tcW w:w="1715" w:type="dxa"/>
          </w:tcPr>
          <w:p w:rsidR="00C748E1" w:rsidRPr="00405869" w:rsidRDefault="00C748E1" w:rsidP="00513CF1">
            <w:pPr>
              <w:spacing w:line="240" w:lineRule="auto"/>
              <w:rPr>
                <w:sz w:val="22"/>
                <w:szCs w:val="22"/>
              </w:rPr>
            </w:pPr>
            <w:r w:rsidRPr="00405869">
              <w:rPr>
                <w:sz w:val="22"/>
                <w:szCs w:val="22"/>
              </w:rPr>
              <w:t>К.М.0</w:t>
            </w:r>
            <w:r>
              <w:rPr>
                <w:sz w:val="22"/>
                <w:szCs w:val="22"/>
              </w:rPr>
              <w:t>6</w:t>
            </w:r>
            <w:r w:rsidRPr="00405869">
              <w:rPr>
                <w:sz w:val="22"/>
                <w:szCs w:val="22"/>
              </w:rPr>
              <w:t>.ДВ.01.02</w:t>
            </w:r>
          </w:p>
        </w:tc>
        <w:tc>
          <w:tcPr>
            <w:tcW w:w="3279" w:type="dxa"/>
          </w:tcPr>
          <w:p w:rsidR="00C748E1" w:rsidRPr="00405869" w:rsidRDefault="00C748E1" w:rsidP="00040F2A">
            <w:pPr>
              <w:pStyle w:val="centerspacing0"/>
            </w:pPr>
            <w:r w:rsidRPr="00405869">
              <w:rPr>
                <w:rStyle w:val="font11"/>
              </w:rPr>
              <w:t>Подвижные игры на воде</w:t>
            </w:r>
          </w:p>
        </w:tc>
        <w:tc>
          <w:tcPr>
            <w:tcW w:w="0" w:type="auto"/>
          </w:tcPr>
          <w:p w:rsidR="00C748E1" w:rsidRPr="00405869" w:rsidRDefault="00C748E1" w:rsidP="00397C4F">
            <w:pPr>
              <w:pStyle w:val="centerspacing0"/>
            </w:pPr>
            <w:r>
              <w:rPr>
                <w:rStyle w:val="font11"/>
              </w:rPr>
              <w:t>108</w:t>
            </w:r>
          </w:p>
        </w:tc>
        <w:tc>
          <w:tcPr>
            <w:tcW w:w="0" w:type="auto"/>
          </w:tcPr>
          <w:p w:rsidR="00C748E1" w:rsidRPr="00405869" w:rsidRDefault="00C748E1" w:rsidP="00397C4F">
            <w:pPr>
              <w:pStyle w:val="centerspacing0"/>
            </w:pPr>
            <w:r>
              <w:rPr>
                <w:rStyle w:val="font11"/>
              </w:rPr>
              <w:t>4</w:t>
            </w:r>
          </w:p>
        </w:tc>
        <w:tc>
          <w:tcPr>
            <w:tcW w:w="0" w:type="auto"/>
          </w:tcPr>
          <w:p w:rsidR="00C748E1" w:rsidRPr="00405869" w:rsidRDefault="00C748E1" w:rsidP="00397C4F">
            <w:pPr>
              <w:pStyle w:val="centerspacing0"/>
            </w:pPr>
            <w:r w:rsidRPr="00405869">
              <w:rPr>
                <w:rStyle w:val="font11"/>
              </w:rPr>
              <w:t>0</w:t>
            </w:r>
          </w:p>
        </w:tc>
        <w:tc>
          <w:tcPr>
            <w:tcW w:w="0" w:type="auto"/>
          </w:tcPr>
          <w:p w:rsidR="00C748E1" w:rsidRPr="00405869" w:rsidRDefault="00C748E1" w:rsidP="00397C4F">
            <w:pPr>
              <w:pStyle w:val="centerspacing0"/>
            </w:pPr>
            <w:r>
              <w:rPr>
                <w:rStyle w:val="font11"/>
              </w:rPr>
              <w:t>104</w:t>
            </w:r>
          </w:p>
        </w:tc>
        <w:tc>
          <w:tcPr>
            <w:tcW w:w="0" w:type="auto"/>
          </w:tcPr>
          <w:p w:rsidR="00C748E1" w:rsidRPr="00405869" w:rsidRDefault="00C748E1" w:rsidP="00397C4F">
            <w:pPr>
              <w:pStyle w:val="centerspacing0"/>
            </w:pPr>
            <w:r w:rsidRPr="00405869">
              <w:rPr>
                <w:rStyle w:val="font11"/>
              </w:rPr>
              <w:t>0</w:t>
            </w:r>
          </w:p>
        </w:tc>
        <w:tc>
          <w:tcPr>
            <w:tcW w:w="0" w:type="auto"/>
          </w:tcPr>
          <w:p w:rsidR="00C748E1" w:rsidRPr="00405869" w:rsidRDefault="00C748E1" w:rsidP="00397C4F">
            <w:pPr>
              <w:pStyle w:val="centerspacing0"/>
            </w:pPr>
            <w:r>
              <w:rPr>
                <w:rStyle w:val="font11"/>
              </w:rPr>
              <w:t>3</w:t>
            </w:r>
          </w:p>
        </w:tc>
        <w:tc>
          <w:tcPr>
            <w:tcW w:w="0" w:type="auto"/>
          </w:tcPr>
          <w:p w:rsidR="00C748E1" w:rsidRPr="00405869" w:rsidRDefault="00C748E1" w:rsidP="00397C4F">
            <w:pPr>
              <w:pStyle w:val="centerspacing0"/>
            </w:pPr>
            <w:r>
              <w:rPr>
                <w:rStyle w:val="font11"/>
              </w:rPr>
              <w:t>1</w:t>
            </w:r>
          </w:p>
        </w:tc>
        <w:tc>
          <w:tcPr>
            <w:tcW w:w="1784" w:type="dxa"/>
          </w:tcPr>
          <w:p w:rsidR="00C748E1" w:rsidRPr="002D489D" w:rsidRDefault="00C748E1" w:rsidP="00C748E1">
            <w:pPr>
              <w:pStyle w:val="centerspacing0"/>
            </w:pPr>
            <w:r w:rsidRPr="002D489D">
              <w:t>ОР.2.13.1.</w:t>
            </w:r>
          </w:p>
        </w:tc>
      </w:tr>
      <w:tr w:rsidR="00D82F15" w:rsidRPr="00405869" w:rsidTr="002D489D">
        <w:trPr>
          <w:trHeight w:val="517"/>
          <w:tblHeader/>
        </w:trPr>
        <w:tc>
          <w:tcPr>
            <w:tcW w:w="1715" w:type="dxa"/>
          </w:tcPr>
          <w:p w:rsidR="00D82F15" w:rsidRPr="00405869" w:rsidRDefault="00D82F15" w:rsidP="00513CF1">
            <w:pPr>
              <w:spacing w:line="240" w:lineRule="auto"/>
              <w:rPr>
                <w:sz w:val="22"/>
                <w:szCs w:val="22"/>
              </w:rPr>
            </w:pPr>
            <w:r w:rsidRPr="00405869">
              <w:rPr>
                <w:sz w:val="22"/>
                <w:szCs w:val="22"/>
              </w:rPr>
              <w:t>К.М.0</w:t>
            </w:r>
            <w:r w:rsidR="00513CF1">
              <w:rPr>
                <w:sz w:val="22"/>
                <w:szCs w:val="22"/>
              </w:rPr>
              <w:t>6</w:t>
            </w:r>
            <w:r w:rsidRPr="00405869">
              <w:rPr>
                <w:sz w:val="22"/>
                <w:szCs w:val="22"/>
              </w:rPr>
              <w:t>.ДВ.02.01</w:t>
            </w:r>
          </w:p>
        </w:tc>
        <w:tc>
          <w:tcPr>
            <w:tcW w:w="3279" w:type="dxa"/>
          </w:tcPr>
          <w:p w:rsidR="00D82F15" w:rsidRPr="00405869" w:rsidRDefault="00D82F15" w:rsidP="00040F2A">
            <w:pPr>
              <w:pStyle w:val="centerspacing0"/>
            </w:pPr>
            <w:r w:rsidRPr="00405869">
              <w:rPr>
                <w:rStyle w:val="font11"/>
              </w:rPr>
              <w:t>Технология применения подвижных игр в учебном процессе</w:t>
            </w:r>
          </w:p>
        </w:tc>
        <w:tc>
          <w:tcPr>
            <w:tcW w:w="0" w:type="auto"/>
          </w:tcPr>
          <w:p w:rsidR="00D82F15" w:rsidRPr="00405869" w:rsidRDefault="00D82F15" w:rsidP="00040F2A">
            <w:pPr>
              <w:pStyle w:val="centerspacing0"/>
            </w:pPr>
            <w:r w:rsidRPr="00405869">
              <w:rPr>
                <w:rStyle w:val="font11"/>
              </w:rPr>
              <w:t>72</w:t>
            </w:r>
          </w:p>
        </w:tc>
        <w:tc>
          <w:tcPr>
            <w:tcW w:w="0" w:type="auto"/>
          </w:tcPr>
          <w:p w:rsidR="00D82F15" w:rsidRPr="00405869" w:rsidRDefault="00D82F15" w:rsidP="009A015D">
            <w:pPr>
              <w:pStyle w:val="centerspacing0"/>
            </w:pPr>
            <w:r>
              <w:rPr>
                <w:rStyle w:val="font11"/>
              </w:rPr>
              <w:t>4</w:t>
            </w:r>
          </w:p>
        </w:tc>
        <w:tc>
          <w:tcPr>
            <w:tcW w:w="0" w:type="auto"/>
          </w:tcPr>
          <w:p w:rsidR="00D82F15" w:rsidRPr="00405869" w:rsidRDefault="00D82F15" w:rsidP="009A015D">
            <w:pPr>
              <w:pStyle w:val="centerspacing0"/>
            </w:pPr>
            <w:r w:rsidRPr="00405869">
              <w:rPr>
                <w:rStyle w:val="font11"/>
              </w:rPr>
              <w:t>0</w:t>
            </w:r>
          </w:p>
        </w:tc>
        <w:tc>
          <w:tcPr>
            <w:tcW w:w="0" w:type="auto"/>
          </w:tcPr>
          <w:p w:rsidR="00D82F15" w:rsidRPr="00405869" w:rsidRDefault="00D82F15" w:rsidP="009A015D">
            <w:pPr>
              <w:pStyle w:val="centerspacing0"/>
            </w:pPr>
            <w:r w:rsidRPr="00405869">
              <w:rPr>
                <w:rStyle w:val="font11"/>
              </w:rPr>
              <w:t>6</w:t>
            </w:r>
            <w:r>
              <w:rPr>
                <w:rStyle w:val="font11"/>
              </w:rPr>
              <w:t>8</w:t>
            </w:r>
          </w:p>
        </w:tc>
        <w:tc>
          <w:tcPr>
            <w:tcW w:w="0" w:type="auto"/>
          </w:tcPr>
          <w:p w:rsidR="00D82F15" w:rsidRPr="00405869" w:rsidRDefault="00D82F15" w:rsidP="00040F2A">
            <w:pPr>
              <w:pStyle w:val="centerspacing0"/>
            </w:pPr>
            <w:r w:rsidRPr="00405869">
              <w:rPr>
                <w:rStyle w:val="font11"/>
              </w:rPr>
              <w:t>0</w:t>
            </w:r>
          </w:p>
        </w:tc>
        <w:tc>
          <w:tcPr>
            <w:tcW w:w="0" w:type="auto"/>
          </w:tcPr>
          <w:p w:rsidR="00D82F15" w:rsidRPr="00405869" w:rsidRDefault="00D82F15" w:rsidP="00040F2A">
            <w:pPr>
              <w:pStyle w:val="centerspacing0"/>
            </w:pPr>
            <w:r w:rsidRPr="00405869">
              <w:rPr>
                <w:rStyle w:val="font11"/>
              </w:rPr>
              <w:t>2</w:t>
            </w:r>
          </w:p>
        </w:tc>
        <w:tc>
          <w:tcPr>
            <w:tcW w:w="0" w:type="auto"/>
          </w:tcPr>
          <w:p w:rsidR="00D82F15" w:rsidRPr="00405869" w:rsidRDefault="00D82F15" w:rsidP="00040F2A">
            <w:pPr>
              <w:pStyle w:val="centerspacing0"/>
            </w:pPr>
            <w:r w:rsidRPr="00405869">
              <w:rPr>
                <w:rStyle w:val="font11"/>
              </w:rPr>
              <w:t>1</w:t>
            </w:r>
          </w:p>
        </w:tc>
        <w:tc>
          <w:tcPr>
            <w:tcW w:w="1784" w:type="dxa"/>
          </w:tcPr>
          <w:p w:rsidR="00D82F15" w:rsidRPr="002D489D" w:rsidRDefault="00D82F15" w:rsidP="002D489D">
            <w:pPr>
              <w:pStyle w:val="centerspacing0"/>
            </w:pPr>
            <w:r w:rsidRPr="002D489D">
              <w:t>ОР.</w:t>
            </w:r>
            <w:r w:rsidR="002D489D" w:rsidRPr="002D489D">
              <w:t>1</w:t>
            </w:r>
            <w:r w:rsidRPr="002D489D">
              <w:t>.1</w:t>
            </w:r>
            <w:r w:rsidR="00C748E1" w:rsidRPr="002D489D">
              <w:t>4</w:t>
            </w:r>
            <w:r w:rsidRPr="002D489D">
              <w:t>.1.</w:t>
            </w:r>
          </w:p>
        </w:tc>
      </w:tr>
      <w:tr w:rsidR="00D82F15" w:rsidRPr="00405869" w:rsidTr="002D489D">
        <w:trPr>
          <w:trHeight w:val="517"/>
          <w:tblHeader/>
        </w:trPr>
        <w:tc>
          <w:tcPr>
            <w:tcW w:w="1715" w:type="dxa"/>
          </w:tcPr>
          <w:p w:rsidR="00D82F15" w:rsidRPr="00405869" w:rsidRDefault="00D82F15" w:rsidP="00513CF1">
            <w:pPr>
              <w:spacing w:line="240" w:lineRule="auto"/>
              <w:rPr>
                <w:sz w:val="22"/>
                <w:szCs w:val="22"/>
              </w:rPr>
            </w:pPr>
            <w:r w:rsidRPr="00405869">
              <w:rPr>
                <w:sz w:val="22"/>
                <w:szCs w:val="22"/>
              </w:rPr>
              <w:t>К.М.0</w:t>
            </w:r>
            <w:r w:rsidR="00513CF1">
              <w:rPr>
                <w:sz w:val="22"/>
                <w:szCs w:val="22"/>
              </w:rPr>
              <w:t>6</w:t>
            </w:r>
            <w:r w:rsidRPr="00405869">
              <w:rPr>
                <w:sz w:val="22"/>
                <w:szCs w:val="22"/>
              </w:rPr>
              <w:t>.ДВ.02.02</w:t>
            </w:r>
          </w:p>
        </w:tc>
        <w:tc>
          <w:tcPr>
            <w:tcW w:w="3279" w:type="dxa"/>
          </w:tcPr>
          <w:p w:rsidR="00D82F15" w:rsidRPr="00405869" w:rsidRDefault="00D82F15" w:rsidP="00040F2A">
            <w:pPr>
              <w:pStyle w:val="centerspacing0"/>
            </w:pPr>
            <w:r w:rsidRPr="00405869">
              <w:rPr>
                <w:rStyle w:val="font11"/>
              </w:rPr>
              <w:t>Технология применения подвижных игр в тренировочном процессе</w:t>
            </w:r>
          </w:p>
        </w:tc>
        <w:tc>
          <w:tcPr>
            <w:tcW w:w="0" w:type="auto"/>
          </w:tcPr>
          <w:p w:rsidR="00D82F15" w:rsidRPr="00405869" w:rsidRDefault="00D82F15" w:rsidP="00040F2A">
            <w:pPr>
              <w:pStyle w:val="centerspacing0"/>
            </w:pPr>
            <w:r w:rsidRPr="00405869">
              <w:rPr>
                <w:rStyle w:val="font11"/>
              </w:rPr>
              <w:t>72</w:t>
            </w:r>
          </w:p>
        </w:tc>
        <w:tc>
          <w:tcPr>
            <w:tcW w:w="0" w:type="auto"/>
          </w:tcPr>
          <w:p w:rsidR="00D82F15" w:rsidRPr="00405869" w:rsidRDefault="00D82F15" w:rsidP="009A015D">
            <w:pPr>
              <w:pStyle w:val="centerspacing0"/>
            </w:pPr>
            <w:r>
              <w:rPr>
                <w:rStyle w:val="font11"/>
              </w:rPr>
              <w:t>4</w:t>
            </w:r>
          </w:p>
        </w:tc>
        <w:tc>
          <w:tcPr>
            <w:tcW w:w="0" w:type="auto"/>
          </w:tcPr>
          <w:p w:rsidR="00D82F15" w:rsidRPr="00405869" w:rsidRDefault="00D82F15" w:rsidP="009A015D">
            <w:pPr>
              <w:pStyle w:val="centerspacing0"/>
            </w:pPr>
            <w:r w:rsidRPr="00405869">
              <w:rPr>
                <w:rStyle w:val="font11"/>
              </w:rPr>
              <w:t>0</w:t>
            </w:r>
          </w:p>
        </w:tc>
        <w:tc>
          <w:tcPr>
            <w:tcW w:w="0" w:type="auto"/>
          </w:tcPr>
          <w:p w:rsidR="00D82F15" w:rsidRPr="00405869" w:rsidRDefault="00D82F15" w:rsidP="009A015D">
            <w:pPr>
              <w:pStyle w:val="centerspacing0"/>
            </w:pPr>
            <w:r w:rsidRPr="00405869">
              <w:rPr>
                <w:rStyle w:val="font11"/>
              </w:rPr>
              <w:t>6</w:t>
            </w:r>
            <w:r>
              <w:rPr>
                <w:rStyle w:val="font11"/>
              </w:rPr>
              <w:t>8</w:t>
            </w:r>
          </w:p>
        </w:tc>
        <w:tc>
          <w:tcPr>
            <w:tcW w:w="0" w:type="auto"/>
          </w:tcPr>
          <w:p w:rsidR="00D82F15" w:rsidRPr="00405869" w:rsidRDefault="00D82F15" w:rsidP="00040F2A">
            <w:pPr>
              <w:pStyle w:val="centerspacing0"/>
            </w:pPr>
            <w:r w:rsidRPr="00405869">
              <w:rPr>
                <w:rStyle w:val="font11"/>
              </w:rPr>
              <w:t>0</w:t>
            </w:r>
          </w:p>
        </w:tc>
        <w:tc>
          <w:tcPr>
            <w:tcW w:w="0" w:type="auto"/>
          </w:tcPr>
          <w:p w:rsidR="00D82F15" w:rsidRPr="00405869" w:rsidRDefault="00D82F15" w:rsidP="00040F2A">
            <w:pPr>
              <w:pStyle w:val="centerspacing0"/>
            </w:pPr>
            <w:r w:rsidRPr="00405869">
              <w:rPr>
                <w:rStyle w:val="font11"/>
              </w:rPr>
              <w:t>2</w:t>
            </w:r>
          </w:p>
        </w:tc>
        <w:tc>
          <w:tcPr>
            <w:tcW w:w="0" w:type="auto"/>
          </w:tcPr>
          <w:p w:rsidR="00D82F15" w:rsidRPr="00405869" w:rsidRDefault="00D82F15" w:rsidP="00040F2A">
            <w:pPr>
              <w:pStyle w:val="centerspacing0"/>
            </w:pPr>
            <w:r w:rsidRPr="00405869">
              <w:rPr>
                <w:rStyle w:val="font11"/>
              </w:rPr>
              <w:t>1</w:t>
            </w:r>
          </w:p>
        </w:tc>
        <w:tc>
          <w:tcPr>
            <w:tcW w:w="1784" w:type="dxa"/>
          </w:tcPr>
          <w:p w:rsidR="00D82F15" w:rsidRPr="002D489D" w:rsidRDefault="00D82F15" w:rsidP="002D489D">
            <w:pPr>
              <w:pStyle w:val="centerspacing0"/>
            </w:pPr>
            <w:r w:rsidRPr="002D489D">
              <w:t>ОР.</w:t>
            </w:r>
            <w:r w:rsidR="002D489D" w:rsidRPr="002D489D">
              <w:t>1</w:t>
            </w:r>
            <w:r w:rsidRPr="002D489D">
              <w:t>.1</w:t>
            </w:r>
            <w:r w:rsidR="00C748E1" w:rsidRPr="002D489D">
              <w:t>5</w:t>
            </w:r>
            <w:r w:rsidRPr="002D489D">
              <w:t>.1.</w:t>
            </w:r>
          </w:p>
        </w:tc>
      </w:tr>
      <w:tr w:rsidR="00F1350F" w:rsidRPr="00405869" w:rsidTr="002D489D">
        <w:trPr>
          <w:trHeight w:val="276"/>
        </w:trPr>
        <w:tc>
          <w:tcPr>
            <w:tcW w:w="15403" w:type="dxa"/>
            <w:gridSpan w:val="10"/>
          </w:tcPr>
          <w:p w:rsidR="00F1350F" w:rsidRPr="00405869" w:rsidRDefault="00972822" w:rsidP="00040F2A">
            <w:pPr>
              <w:pStyle w:val="leftspacing0"/>
            </w:pPr>
            <w:r w:rsidRPr="00405869">
              <w:rPr>
                <w:rStyle w:val="font11"/>
              </w:rPr>
              <w:t>3. ПРАКТИКА</w:t>
            </w:r>
          </w:p>
        </w:tc>
      </w:tr>
      <w:tr w:rsidR="000E0677" w:rsidRPr="00405869" w:rsidTr="002D489D">
        <w:trPr>
          <w:trHeight w:val="517"/>
          <w:tblHeader/>
        </w:trPr>
        <w:tc>
          <w:tcPr>
            <w:tcW w:w="1715" w:type="dxa"/>
          </w:tcPr>
          <w:p w:rsidR="000E0677" w:rsidRPr="00405869" w:rsidRDefault="000E0677" w:rsidP="00513CF1">
            <w:pPr>
              <w:spacing w:line="240" w:lineRule="auto"/>
              <w:rPr>
                <w:sz w:val="22"/>
                <w:szCs w:val="22"/>
              </w:rPr>
            </w:pPr>
            <w:r w:rsidRPr="00405869">
              <w:rPr>
                <w:sz w:val="22"/>
                <w:szCs w:val="22"/>
              </w:rPr>
              <w:t>К.М.0</w:t>
            </w:r>
            <w:r w:rsidR="00513CF1">
              <w:rPr>
                <w:sz w:val="22"/>
                <w:szCs w:val="22"/>
              </w:rPr>
              <w:t>6</w:t>
            </w:r>
            <w:r w:rsidRPr="00405869">
              <w:rPr>
                <w:sz w:val="22"/>
                <w:szCs w:val="22"/>
              </w:rPr>
              <w:t>.1</w:t>
            </w:r>
            <w:r w:rsidR="00513CF1">
              <w:rPr>
                <w:sz w:val="22"/>
                <w:szCs w:val="22"/>
              </w:rPr>
              <w:t>3</w:t>
            </w:r>
            <w:r w:rsidRPr="00405869">
              <w:rPr>
                <w:sz w:val="22"/>
                <w:szCs w:val="22"/>
              </w:rPr>
              <w:t>(У)</w:t>
            </w:r>
          </w:p>
        </w:tc>
        <w:tc>
          <w:tcPr>
            <w:tcW w:w="3279" w:type="dxa"/>
          </w:tcPr>
          <w:p w:rsidR="000E0677" w:rsidRPr="00405869" w:rsidRDefault="000E0677" w:rsidP="00040F2A">
            <w:pPr>
              <w:pStyle w:val="centerspacing0"/>
            </w:pPr>
            <w:r w:rsidRPr="00405869">
              <w:rPr>
                <w:rStyle w:val="font11"/>
              </w:rPr>
              <w:t>Учебная  практика (ознакомительная)</w:t>
            </w:r>
          </w:p>
        </w:tc>
        <w:tc>
          <w:tcPr>
            <w:tcW w:w="0" w:type="auto"/>
          </w:tcPr>
          <w:p w:rsidR="000E0677" w:rsidRPr="00405869" w:rsidRDefault="000E0677" w:rsidP="00040F2A">
            <w:pPr>
              <w:pStyle w:val="centerspacing0"/>
            </w:pPr>
            <w:r w:rsidRPr="00405869">
              <w:rPr>
                <w:rStyle w:val="font11"/>
              </w:rPr>
              <w:t>102</w:t>
            </w:r>
          </w:p>
        </w:tc>
        <w:tc>
          <w:tcPr>
            <w:tcW w:w="0" w:type="auto"/>
          </w:tcPr>
          <w:p w:rsidR="000E0677" w:rsidRPr="00405869" w:rsidRDefault="000E0677" w:rsidP="00040F2A">
            <w:pPr>
              <w:pStyle w:val="centerspacing0"/>
            </w:pPr>
            <w:r w:rsidRPr="00405869">
              <w:rPr>
                <w:rStyle w:val="font11"/>
              </w:rPr>
              <w:t>0</w:t>
            </w:r>
          </w:p>
        </w:tc>
        <w:tc>
          <w:tcPr>
            <w:tcW w:w="0" w:type="auto"/>
          </w:tcPr>
          <w:p w:rsidR="000E0677" w:rsidRPr="00405869" w:rsidRDefault="000E0677" w:rsidP="00040F2A">
            <w:pPr>
              <w:pStyle w:val="centerspacing0"/>
            </w:pPr>
            <w:r w:rsidRPr="00405869">
              <w:rPr>
                <w:rStyle w:val="font11"/>
              </w:rPr>
              <w:t>0</w:t>
            </w:r>
          </w:p>
        </w:tc>
        <w:tc>
          <w:tcPr>
            <w:tcW w:w="0" w:type="auto"/>
          </w:tcPr>
          <w:p w:rsidR="000E0677" w:rsidRPr="00405869" w:rsidRDefault="000E0677" w:rsidP="00040F2A">
            <w:pPr>
              <w:pStyle w:val="centerspacing0"/>
            </w:pPr>
            <w:r w:rsidRPr="00405869">
              <w:rPr>
                <w:rStyle w:val="font11"/>
              </w:rPr>
              <w:t>102</w:t>
            </w:r>
          </w:p>
        </w:tc>
        <w:tc>
          <w:tcPr>
            <w:tcW w:w="0" w:type="auto"/>
          </w:tcPr>
          <w:p w:rsidR="000E0677" w:rsidRPr="00405869" w:rsidRDefault="000E0677" w:rsidP="00040F2A">
            <w:pPr>
              <w:pStyle w:val="centerspacing0"/>
            </w:pPr>
          </w:p>
        </w:tc>
        <w:tc>
          <w:tcPr>
            <w:tcW w:w="0" w:type="auto"/>
          </w:tcPr>
          <w:p w:rsidR="000E0677" w:rsidRPr="00405869" w:rsidRDefault="000E0677" w:rsidP="00040F2A">
            <w:pPr>
              <w:pStyle w:val="centerspacing0"/>
            </w:pPr>
            <w:r w:rsidRPr="00405869">
              <w:rPr>
                <w:rStyle w:val="font11"/>
              </w:rPr>
              <w:t>3</w:t>
            </w:r>
          </w:p>
        </w:tc>
        <w:tc>
          <w:tcPr>
            <w:tcW w:w="0" w:type="auto"/>
          </w:tcPr>
          <w:p w:rsidR="000E0677" w:rsidRPr="00405869" w:rsidRDefault="000E0677" w:rsidP="00040F2A">
            <w:pPr>
              <w:pStyle w:val="centerspacing0"/>
            </w:pPr>
            <w:r w:rsidRPr="00405869">
              <w:rPr>
                <w:rStyle w:val="font11"/>
              </w:rPr>
              <w:t>1</w:t>
            </w:r>
          </w:p>
        </w:tc>
        <w:tc>
          <w:tcPr>
            <w:tcW w:w="1784" w:type="dxa"/>
          </w:tcPr>
          <w:p w:rsidR="000E0677" w:rsidRPr="00405869" w:rsidRDefault="000E0677" w:rsidP="002D489D">
            <w:pPr>
              <w:pStyle w:val="centerspacing0"/>
            </w:pPr>
            <w:r w:rsidRPr="00405869">
              <w:t>ОР.</w:t>
            </w:r>
            <w:r w:rsidR="002D489D">
              <w:t>2</w:t>
            </w:r>
            <w:r w:rsidRPr="00405869">
              <w:t>.1</w:t>
            </w:r>
            <w:r w:rsidR="002D489D">
              <w:t>6</w:t>
            </w:r>
            <w:r w:rsidRPr="00405869">
              <w:t>.1.</w:t>
            </w:r>
          </w:p>
        </w:tc>
      </w:tr>
      <w:tr w:rsidR="000E0677" w:rsidRPr="00405869" w:rsidTr="002D489D">
        <w:trPr>
          <w:trHeight w:val="517"/>
          <w:tblHeader/>
        </w:trPr>
        <w:tc>
          <w:tcPr>
            <w:tcW w:w="1715" w:type="dxa"/>
          </w:tcPr>
          <w:p w:rsidR="000E0677" w:rsidRPr="00405869" w:rsidRDefault="000E0677" w:rsidP="00513CF1">
            <w:pPr>
              <w:spacing w:line="240" w:lineRule="auto"/>
              <w:rPr>
                <w:sz w:val="22"/>
                <w:szCs w:val="22"/>
              </w:rPr>
            </w:pPr>
            <w:r w:rsidRPr="00405869">
              <w:rPr>
                <w:sz w:val="22"/>
                <w:szCs w:val="22"/>
              </w:rPr>
              <w:t>К.М.0</w:t>
            </w:r>
            <w:r w:rsidR="00513CF1">
              <w:rPr>
                <w:sz w:val="22"/>
                <w:szCs w:val="22"/>
              </w:rPr>
              <w:t>6</w:t>
            </w:r>
            <w:r w:rsidRPr="00405869">
              <w:rPr>
                <w:sz w:val="22"/>
                <w:szCs w:val="22"/>
              </w:rPr>
              <w:t>.1</w:t>
            </w:r>
            <w:r w:rsidR="00513CF1">
              <w:rPr>
                <w:sz w:val="22"/>
                <w:szCs w:val="22"/>
              </w:rPr>
              <w:t>4</w:t>
            </w:r>
            <w:r w:rsidRPr="00405869">
              <w:rPr>
                <w:sz w:val="22"/>
                <w:szCs w:val="22"/>
              </w:rPr>
              <w:t>(У)</w:t>
            </w:r>
          </w:p>
        </w:tc>
        <w:tc>
          <w:tcPr>
            <w:tcW w:w="3279" w:type="dxa"/>
          </w:tcPr>
          <w:p w:rsidR="000E0677" w:rsidRPr="00405869" w:rsidRDefault="000E0677" w:rsidP="00040F2A">
            <w:pPr>
              <w:pStyle w:val="centerspacing0"/>
            </w:pPr>
            <w:r w:rsidRPr="00405869">
              <w:rPr>
                <w:rStyle w:val="font11"/>
              </w:rPr>
              <w:t>Учебная  практика (ознакомительная)</w:t>
            </w:r>
          </w:p>
        </w:tc>
        <w:tc>
          <w:tcPr>
            <w:tcW w:w="0" w:type="auto"/>
          </w:tcPr>
          <w:p w:rsidR="000E0677" w:rsidRPr="00405869" w:rsidRDefault="000E0677" w:rsidP="00040F2A">
            <w:pPr>
              <w:pStyle w:val="centerspacing0"/>
            </w:pPr>
            <w:r w:rsidRPr="00405869">
              <w:rPr>
                <w:rStyle w:val="font11"/>
              </w:rPr>
              <w:t>210</w:t>
            </w:r>
          </w:p>
        </w:tc>
        <w:tc>
          <w:tcPr>
            <w:tcW w:w="0" w:type="auto"/>
          </w:tcPr>
          <w:p w:rsidR="000E0677" w:rsidRPr="00405869" w:rsidRDefault="000E0677" w:rsidP="00040F2A">
            <w:pPr>
              <w:pStyle w:val="centerspacing0"/>
            </w:pPr>
            <w:r w:rsidRPr="00405869">
              <w:rPr>
                <w:rStyle w:val="font11"/>
              </w:rPr>
              <w:t>0</w:t>
            </w:r>
          </w:p>
        </w:tc>
        <w:tc>
          <w:tcPr>
            <w:tcW w:w="0" w:type="auto"/>
          </w:tcPr>
          <w:p w:rsidR="000E0677" w:rsidRPr="00405869" w:rsidRDefault="000E0677" w:rsidP="00040F2A">
            <w:pPr>
              <w:pStyle w:val="centerspacing0"/>
            </w:pPr>
            <w:r w:rsidRPr="00405869">
              <w:rPr>
                <w:rStyle w:val="font11"/>
              </w:rPr>
              <w:t>0</w:t>
            </w:r>
          </w:p>
        </w:tc>
        <w:tc>
          <w:tcPr>
            <w:tcW w:w="0" w:type="auto"/>
          </w:tcPr>
          <w:p w:rsidR="000E0677" w:rsidRPr="00405869" w:rsidRDefault="000E0677" w:rsidP="00040F2A">
            <w:pPr>
              <w:pStyle w:val="centerspacing0"/>
            </w:pPr>
            <w:r w:rsidRPr="00405869">
              <w:rPr>
                <w:rStyle w:val="font11"/>
              </w:rPr>
              <w:t>210</w:t>
            </w:r>
          </w:p>
        </w:tc>
        <w:tc>
          <w:tcPr>
            <w:tcW w:w="0" w:type="auto"/>
          </w:tcPr>
          <w:p w:rsidR="000E0677" w:rsidRPr="00405869" w:rsidRDefault="000E0677" w:rsidP="00040F2A">
            <w:pPr>
              <w:pStyle w:val="centerspacing0"/>
            </w:pPr>
            <w:r w:rsidRPr="00405869">
              <w:rPr>
                <w:rStyle w:val="font11"/>
              </w:rPr>
              <w:t>0</w:t>
            </w:r>
          </w:p>
        </w:tc>
        <w:tc>
          <w:tcPr>
            <w:tcW w:w="0" w:type="auto"/>
          </w:tcPr>
          <w:p w:rsidR="000E0677" w:rsidRPr="00405869" w:rsidRDefault="000E0677" w:rsidP="00040F2A">
            <w:pPr>
              <w:pStyle w:val="centerspacing0"/>
            </w:pPr>
            <w:r w:rsidRPr="00405869">
              <w:rPr>
                <w:rStyle w:val="font11"/>
              </w:rPr>
              <w:t>6</w:t>
            </w:r>
          </w:p>
        </w:tc>
        <w:tc>
          <w:tcPr>
            <w:tcW w:w="0" w:type="auto"/>
          </w:tcPr>
          <w:p w:rsidR="000E0677" w:rsidRPr="00405869" w:rsidRDefault="000E0677" w:rsidP="00040F2A">
            <w:pPr>
              <w:pStyle w:val="centerspacing0"/>
            </w:pPr>
            <w:r w:rsidRPr="00405869">
              <w:rPr>
                <w:rStyle w:val="font11"/>
              </w:rPr>
              <w:t>2</w:t>
            </w:r>
          </w:p>
        </w:tc>
        <w:tc>
          <w:tcPr>
            <w:tcW w:w="1784" w:type="dxa"/>
          </w:tcPr>
          <w:p w:rsidR="000E0677" w:rsidRPr="00405869" w:rsidRDefault="000E0677" w:rsidP="002D489D">
            <w:pPr>
              <w:pStyle w:val="centerspacing0"/>
            </w:pPr>
            <w:r w:rsidRPr="00405869">
              <w:t>ОР.</w:t>
            </w:r>
            <w:r w:rsidR="002D489D">
              <w:t>2</w:t>
            </w:r>
            <w:r w:rsidRPr="00405869">
              <w:t>.1</w:t>
            </w:r>
            <w:r w:rsidR="002D489D">
              <w:t>7</w:t>
            </w:r>
            <w:r w:rsidRPr="00405869">
              <w:t>.1.</w:t>
            </w:r>
          </w:p>
        </w:tc>
      </w:tr>
      <w:tr w:rsidR="00F1350F" w:rsidRPr="00405869" w:rsidTr="002D489D">
        <w:trPr>
          <w:trHeight w:val="276"/>
        </w:trPr>
        <w:tc>
          <w:tcPr>
            <w:tcW w:w="15403" w:type="dxa"/>
            <w:gridSpan w:val="10"/>
          </w:tcPr>
          <w:p w:rsidR="00F1350F" w:rsidRPr="00405869" w:rsidRDefault="00972822" w:rsidP="00040F2A">
            <w:pPr>
              <w:pStyle w:val="leftspacing0"/>
            </w:pPr>
            <w:r w:rsidRPr="00405869">
              <w:rPr>
                <w:rStyle w:val="font11"/>
              </w:rPr>
              <w:t>4. АТТЕСТАЦИЯ</w:t>
            </w:r>
          </w:p>
        </w:tc>
      </w:tr>
      <w:tr w:rsidR="00F1350F" w:rsidRPr="00405869" w:rsidTr="002D489D">
        <w:trPr>
          <w:trHeight w:val="276"/>
          <w:tblHeader/>
        </w:trPr>
        <w:tc>
          <w:tcPr>
            <w:tcW w:w="1715" w:type="dxa"/>
          </w:tcPr>
          <w:p w:rsidR="00F1350F" w:rsidRPr="00405869" w:rsidRDefault="000E0677" w:rsidP="00513CF1">
            <w:pPr>
              <w:pStyle w:val="centerspacing0"/>
              <w:rPr>
                <w:sz w:val="22"/>
                <w:szCs w:val="22"/>
              </w:rPr>
            </w:pPr>
            <w:r w:rsidRPr="00405869">
              <w:rPr>
                <w:sz w:val="22"/>
                <w:szCs w:val="22"/>
              </w:rPr>
              <w:t>К.М.0</w:t>
            </w:r>
            <w:r w:rsidR="00513CF1">
              <w:rPr>
                <w:sz w:val="22"/>
                <w:szCs w:val="22"/>
              </w:rPr>
              <w:t>6</w:t>
            </w:r>
            <w:r w:rsidRPr="00405869">
              <w:rPr>
                <w:sz w:val="22"/>
                <w:szCs w:val="22"/>
              </w:rPr>
              <w:t>.1</w:t>
            </w:r>
            <w:r w:rsidR="00513CF1">
              <w:rPr>
                <w:sz w:val="22"/>
                <w:szCs w:val="22"/>
              </w:rPr>
              <w:t>2</w:t>
            </w:r>
            <w:r w:rsidRPr="00405869">
              <w:rPr>
                <w:sz w:val="22"/>
                <w:szCs w:val="22"/>
              </w:rPr>
              <w:t>(К)</w:t>
            </w:r>
          </w:p>
        </w:tc>
        <w:tc>
          <w:tcPr>
            <w:tcW w:w="3279" w:type="dxa"/>
          </w:tcPr>
          <w:p w:rsidR="00F1350F" w:rsidRPr="00405869" w:rsidRDefault="00972822" w:rsidP="00040F2A">
            <w:pPr>
              <w:pStyle w:val="centerspacing0"/>
            </w:pPr>
            <w:r w:rsidRPr="00405869">
              <w:rPr>
                <w:rStyle w:val="font11"/>
              </w:rPr>
              <w:t>Экзамены по модулю "Теоретические и практические основ</w:t>
            </w:r>
            <w:r w:rsidR="002D489D">
              <w:rPr>
                <w:rStyle w:val="font11"/>
              </w:rPr>
              <w:t>ы физической культуры и спорта"</w:t>
            </w:r>
          </w:p>
        </w:tc>
        <w:tc>
          <w:tcPr>
            <w:tcW w:w="0" w:type="auto"/>
          </w:tcPr>
          <w:p w:rsidR="00F1350F" w:rsidRPr="00405869" w:rsidRDefault="00972822" w:rsidP="00040F2A">
            <w:pPr>
              <w:pStyle w:val="centerspacing0"/>
            </w:pPr>
            <w:r w:rsidRPr="00405869">
              <w:rPr>
                <w:rStyle w:val="font11"/>
              </w:rPr>
              <w:t>0</w:t>
            </w:r>
          </w:p>
        </w:tc>
        <w:tc>
          <w:tcPr>
            <w:tcW w:w="0" w:type="auto"/>
          </w:tcPr>
          <w:p w:rsidR="00F1350F" w:rsidRPr="00405869" w:rsidRDefault="00972822" w:rsidP="00040F2A">
            <w:pPr>
              <w:pStyle w:val="centerspacing0"/>
            </w:pPr>
            <w:r w:rsidRPr="00405869">
              <w:rPr>
                <w:rStyle w:val="font11"/>
              </w:rPr>
              <w:t>0</w:t>
            </w:r>
          </w:p>
        </w:tc>
        <w:tc>
          <w:tcPr>
            <w:tcW w:w="0" w:type="auto"/>
          </w:tcPr>
          <w:p w:rsidR="00F1350F" w:rsidRPr="00405869" w:rsidRDefault="00972822" w:rsidP="00040F2A">
            <w:pPr>
              <w:pStyle w:val="centerspacing0"/>
            </w:pPr>
            <w:r w:rsidRPr="00405869">
              <w:rPr>
                <w:rStyle w:val="font11"/>
              </w:rPr>
              <w:t>0</w:t>
            </w:r>
          </w:p>
        </w:tc>
        <w:tc>
          <w:tcPr>
            <w:tcW w:w="0" w:type="auto"/>
          </w:tcPr>
          <w:p w:rsidR="00F1350F" w:rsidRPr="00405869" w:rsidRDefault="00972822" w:rsidP="00040F2A">
            <w:pPr>
              <w:pStyle w:val="centerspacing0"/>
            </w:pPr>
            <w:r w:rsidRPr="00405869">
              <w:rPr>
                <w:rStyle w:val="font11"/>
              </w:rPr>
              <w:t>0</w:t>
            </w:r>
          </w:p>
        </w:tc>
        <w:tc>
          <w:tcPr>
            <w:tcW w:w="0" w:type="auto"/>
          </w:tcPr>
          <w:p w:rsidR="00F1350F" w:rsidRPr="00405869" w:rsidRDefault="00F1350F" w:rsidP="00040F2A">
            <w:pPr>
              <w:pStyle w:val="centerspacing0"/>
            </w:pPr>
          </w:p>
        </w:tc>
        <w:tc>
          <w:tcPr>
            <w:tcW w:w="0" w:type="auto"/>
          </w:tcPr>
          <w:p w:rsidR="00F1350F" w:rsidRPr="00405869" w:rsidRDefault="00972822" w:rsidP="00040F2A">
            <w:pPr>
              <w:pStyle w:val="centerspacing0"/>
            </w:pPr>
            <w:r w:rsidRPr="00405869">
              <w:rPr>
                <w:rStyle w:val="font11"/>
              </w:rPr>
              <w:t>0</w:t>
            </w:r>
          </w:p>
        </w:tc>
        <w:tc>
          <w:tcPr>
            <w:tcW w:w="0" w:type="auto"/>
          </w:tcPr>
          <w:p w:rsidR="00F1350F" w:rsidRPr="00405869" w:rsidRDefault="00972822" w:rsidP="00040F2A">
            <w:pPr>
              <w:pStyle w:val="centerspacing0"/>
            </w:pPr>
            <w:r w:rsidRPr="00405869">
              <w:rPr>
                <w:rStyle w:val="font11"/>
              </w:rPr>
              <w:t>3</w:t>
            </w:r>
          </w:p>
        </w:tc>
        <w:tc>
          <w:tcPr>
            <w:tcW w:w="1784" w:type="dxa"/>
          </w:tcPr>
          <w:p w:rsidR="00F1350F" w:rsidRPr="00405869" w:rsidRDefault="00F1350F" w:rsidP="00040F2A">
            <w:pPr>
              <w:pStyle w:val="centerspacing0"/>
            </w:pPr>
          </w:p>
        </w:tc>
      </w:tr>
    </w:tbl>
    <w:p w:rsidR="00F1350F" w:rsidRPr="00405869" w:rsidRDefault="00F1350F" w:rsidP="00040F2A">
      <w:pPr>
        <w:spacing w:line="240" w:lineRule="auto"/>
        <w:sectPr w:rsidR="00F1350F" w:rsidRPr="00405869" w:rsidSect="002D489D">
          <w:pgSz w:w="16837" w:h="11905" w:orient="landscape"/>
          <w:pgMar w:top="993" w:right="1133" w:bottom="1133" w:left="1133" w:header="720" w:footer="720" w:gutter="0"/>
          <w:cols w:space="720"/>
        </w:sectPr>
      </w:pPr>
    </w:p>
    <w:p w:rsidR="00F1350F" w:rsidRPr="00405869" w:rsidRDefault="00972822" w:rsidP="000D1274">
      <w:pPr>
        <w:pStyle w:val="5"/>
      </w:pPr>
      <w:bookmarkStart w:id="7" w:name="_Toc18078905"/>
      <w:r w:rsidRPr="00405869">
        <w:lastRenderedPageBreak/>
        <w:t xml:space="preserve">4. МЕТОДИЧЕСКИЕ УКАЗАНИЯ ДЛЯ </w:t>
      </w:r>
      <w:proofErr w:type="gramStart"/>
      <w:r w:rsidRPr="00405869">
        <w:t>ОБУЧАЮЩИХСЯ</w:t>
      </w:r>
      <w:proofErr w:type="gramEnd"/>
      <w:r w:rsidRPr="00405869">
        <w:t xml:space="preserve"> ПО ОСВОЕНИЮ МОДУЛЯ</w:t>
      </w:r>
      <w:bookmarkEnd w:id="7"/>
    </w:p>
    <w:p w:rsidR="00972822" w:rsidRPr="00405869" w:rsidRDefault="00972822" w:rsidP="00040F2A">
      <w:pPr>
        <w:spacing w:after="0" w:line="240" w:lineRule="auto"/>
        <w:ind w:firstLine="567"/>
        <w:contextualSpacing/>
        <w:jc w:val="both"/>
      </w:pPr>
      <w:r w:rsidRPr="00405869">
        <w:t>Модуль «</w:t>
      </w:r>
      <w:r w:rsidRPr="00405869">
        <w:rPr>
          <w:bCs/>
        </w:rPr>
        <w:t>Теоретические и практические основы физической культуры и спорта</w:t>
      </w:r>
      <w:r w:rsidRPr="00405869">
        <w:t>» является комплексным модулем для освоения дисциплин, являющихся основой профессиональной деятельности учителя физической культуры</w:t>
      </w:r>
      <w:r w:rsidR="00055760">
        <w:t xml:space="preserve"> и тренера</w:t>
      </w:r>
      <w:r w:rsidRPr="00405869">
        <w:t xml:space="preserve"> в образовательных учреждениях различного уровня. Дисциплины изучаются в ходе практических и лекционных занятий. Активно используются методы проблемного, интерактивного обучения. Значительное время уделяется самостоятельной работе, как в традиционной форме, так и в электронной среде вуза.</w:t>
      </w:r>
    </w:p>
    <w:p w:rsidR="00F1350F" w:rsidRPr="00405869" w:rsidRDefault="00F1350F" w:rsidP="00040F2A">
      <w:pPr>
        <w:pStyle w:val="justifyspacing01indent"/>
        <w:spacing w:line="240" w:lineRule="auto"/>
      </w:pPr>
    </w:p>
    <w:p w:rsidR="00F1350F" w:rsidRPr="00405869" w:rsidRDefault="00972822" w:rsidP="00040F2A">
      <w:pPr>
        <w:spacing w:line="240" w:lineRule="auto"/>
      </w:pPr>
      <w:r w:rsidRPr="00405869">
        <w:br w:type="page"/>
      </w:r>
    </w:p>
    <w:p w:rsidR="00F1350F" w:rsidRPr="00405869" w:rsidRDefault="00972822" w:rsidP="000D1274">
      <w:pPr>
        <w:pStyle w:val="5"/>
      </w:pPr>
      <w:bookmarkStart w:id="8" w:name="_Toc18078906"/>
      <w:r w:rsidRPr="00405869">
        <w:lastRenderedPageBreak/>
        <w:t>5. ПРОГРАММЫ ДИСЦИПЛИН МОДУЛЯ</w:t>
      </w:r>
      <w:bookmarkEnd w:id="8"/>
    </w:p>
    <w:p w:rsidR="00F1350F" w:rsidRPr="00405869" w:rsidRDefault="00972822" w:rsidP="002D489D">
      <w:pPr>
        <w:pStyle w:val="6"/>
      </w:pPr>
      <w:bookmarkStart w:id="9" w:name="_Toc18078907"/>
      <w:r w:rsidRPr="00405869">
        <w:t>5.1. Программа дисциплины «Основы спортивных игр (волейбол, баскетбол)»</w:t>
      </w:r>
      <w:bookmarkEnd w:id="9"/>
    </w:p>
    <w:p w:rsidR="00F1350F" w:rsidRPr="00405869" w:rsidRDefault="00972822" w:rsidP="00040F2A">
      <w:pPr>
        <w:pStyle w:val="3"/>
        <w:spacing w:line="240" w:lineRule="auto"/>
      </w:pPr>
      <w:bookmarkStart w:id="10" w:name="_Toc12"/>
      <w:r w:rsidRPr="00405869">
        <w:t>1. Пояснительная записка</w:t>
      </w:r>
      <w:bookmarkEnd w:id="10"/>
    </w:p>
    <w:p w:rsidR="00F1350F" w:rsidRPr="00405869" w:rsidRDefault="00972822" w:rsidP="00055760">
      <w:pPr>
        <w:spacing w:after="0" w:line="240" w:lineRule="auto"/>
        <w:jc w:val="both"/>
      </w:pPr>
      <w:r w:rsidRPr="00405869">
        <w:rPr>
          <w:rStyle w:val="font12"/>
        </w:rPr>
        <w:t>Программа  дисциплины «Основы спортивных игр (волейбол, баскетбол)» разработана в соответствии с образовательными стандартами. Учебная программа дисциплины  «Основы спортивных игр (волейбол, баскетбол)» предназначе</w:t>
      </w:r>
      <w:r w:rsidRPr="00055760">
        <w:rPr>
          <w:rStyle w:val="font12"/>
        </w:rPr>
        <w:t>на для студентов з</w:t>
      </w:r>
      <w:r w:rsidR="0022204C" w:rsidRPr="00055760">
        <w:rPr>
          <w:rStyle w:val="font12"/>
        </w:rPr>
        <w:t>а</w:t>
      </w:r>
      <w:r w:rsidRPr="00055760">
        <w:rPr>
          <w:rStyle w:val="font12"/>
        </w:rPr>
        <w:t xml:space="preserve">очного отделения (бакалавров), обучающихся по направлению подготовки </w:t>
      </w:r>
      <w:r w:rsidR="00055760" w:rsidRPr="00055760">
        <w:rPr>
          <w:rStyle w:val="font13"/>
          <w:sz w:val="24"/>
          <w:szCs w:val="24"/>
        </w:rPr>
        <w:t>49.03.01 Физическая культура</w:t>
      </w:r>
      <w:r w:rsidR="00055760" w:rsidRPr="00055760">
        <w:t>, профиль подготовки «Спортивная подготовка»</w:t>
      </w:r>
      <w:r w:rsidRPr="00055760">
        <w:rPr>
          <w:rStyle w:val="font12"/>
        </w:rPr>
        <w:t xml:space="preserve">. </w:t>
      </w:r>
      <w:r w:rsidRPr="00405869">
        <w:rPr>
          <w:rStyle w:val="font12"/>
        </w:rPr>
        <w:t>Дисциплина «Основы спортивных игр (волейбол, баскетбол)» имеет большое практическое значение для освоения техники двигательных действий волейбола и баскетбола школьной программы и учреждений дополнительного образования.</w:t>
      </w:r>
    </w:p>
    <w:p w:rsidR="00F1350F" w:rsidRPr="00405869" w:rsidRDefault="00972822" w:rsidP="00040F2A">
      <w:pPr>
        <w:pStyle w:val="3"/>
        <w:spacing w:line="240" w:lineRule="auto"/>
      </w:pPr>
      <w:bookmarkStart w:id="11" w:name="_Toc13"/>
      <w:r w:rsidRPr="00405869">
        <w:t>2. Место в структуре модуля</w:t>
      </w:r>
      <w:bookmarkEnd w:id="11"/>
    </w:p>
    <w:p w:rsidR="00F1350F" w:rsidRPr="00405869" w:rsidRDefault="00972822" w:rsidP="00040F2A">
      <w:pPr>
        <w:pStyle w:val="justifyspacing01indent"/>
        <w:spacing w:line="240" w:lineRule="auto"/>
      </w:pPr>
      <w:r w:rsidRPr="00405869">
        <w:rPr>
          <w:rStyle w:val="font12"/>
        </w:rPr>
        <w:t>Дисциплина «</w:t>
      </w:r>
      <w:r w:rsidR="003A43B8" w:rsidRPr="00405869">
        <w:rPr>
          <w:rStyle w:val="font12"/>
        </w:rPr>
        <w:t>Основы спортивных игр (волейбол, баскетбол)</w:t>
      </w:r>
      <w:r w:rsidRPr="00405869">
        <w:rPr>
          <w:rStyle w:val="font12"/>
        </w:rPr>
        <w:t xml:space="preserve">» относится к </w:t>
      </w:r>
      <w:r w:rsidR="00A20308" w:rsidRPr="00405869">
        <w:rPr>
          <w:rStyle w:val="font12"/>
        </w:rPr>
        <w:t>обязательной</w:t>
      </w:r>
      <w:r w:rsidRPr="00405869">
        <w:rPr>
          <w:rStyle w:val="font12"/>
        </w:rPr>
        <w:t xml:space="preserve"> части комплексного модуля «Теоретические и практические основы физической культуры и спорта».</w:t>
      </w:r>
    </w:p>
    <w:p w:rsidR="00F1350F" w:rsidRPr="00405869" w:rsidRDefault="00972822" w:rsidP="00040F2A">
      <w:pPr>
        <w:pStyle w:val="3"/>
        <w:spacing w:line="240" w:lineRule="auto"/>
      </w:pPr>
      <w:bookmarkStart w:id="12" w:name="_Toc14"/>
      <w:r w:rsidRPr="00405869">
        <w:t>3. Цели и задачи</w:t>
      </w:r>
      <w:bookmarkEnd w:id="12"/>
    </w:p>
    <w:p w:rsidR="00F1350F" w:rsidRPr="00405869" w:rsidRDefault="00972822" w:rsidP="00040F2A">
      <w:pPr>
        <w:pStyle w:val="justifyspacing01indent"/>
        <w:spacing w:line="240" w:lineRule="auto"/>
      </w:pPr>
      <w:r w:rsidRPr="00405869">
        <w:rPr>
          <w:rStyle w:val="font12italic"/>
        </w:rPr>
        <w:t xml:space="preserve">Цель дисциплины </w:t>
      </w:r>
      <w:r w:rsidR="00A745CC" w:rsidRPr="00405869">
        <w:rPr>
          <w:rStyle w:val="font12"/>
        </w:rPr>
        <w:t>-</w:t>
      </w:r>
      <w:r w:rsidRPr="00405869">
        <w:rPr>
          <w:rStyle w:val="font12"/>
        </w:rPr>
        <w:t xml:space="preserve"> передача знаний, формирование умений и навыков, необходимых педагогу по физической культуре и спорту для преподавания баскетбола и волейбола в различных звеньях системы физического воспитания.</w:t>
      </w:r>
    </w:p>
    <w:p w:rsidR="00F1350F" w:rsidRPr="00405869" w:rsidRDefault="00972822" w:rsidP="00040F2A">
      <w:pPr>
        <w:pStyle w:val="justifyspacing01indent"/>
        <w:spacing w:line="240" w:lineRule="auto"/>
      </w:pPr>
      <w:proofErr w:type="gramStart"/>
      <w:r w:rsidRPr="00405869">
        <w:rPr>
          <w:rStyle w:val="font12italic"/>
        </w:rPr>
        <w:t xml:space="preserve">Задачи дисциплины: </w:t>
      </w:r>
      <w:r w:rsidRPr="00405869">
        <w:rPr>
          <w:rStyle w:val="font12"/>
        </w:rPr>
        <w:t>- сформировать у студентов систему знаний, составляющих основу современной теории и методики волейбола и баскетбола, на уровне, соответствующем специальности; - содействовать развитию у студентов психофизических качеств, необходимых для успешного овладения техническими и тактическими приемами в баскетболе; - обеспечить овладение студентами техническими и тактическими приемами в волейболе и баскетболе, необходимыми в профессиональной деятельности педагога по физической культуре;</w:t>
      </w:r>
      <w:proofErr w:type="gramEnd"/>
      <w:r w:rsidRPr="00405869">
        <w:rPr>
          <w:rStyle w:val="font12"/>
        </w:rPr>
        <w:t xml:space="preserve">  - обеспечить освоение студентами методики обучения технике и тактике в волейболе и баскетболе, а также методики их преподавания в различных звеньях системы физического воспитания, включая организацию и проведение соревнований. </w:t>
      </w:r>
    </w:p>
    <w:p w:rsidR="00F1350F" w:rsidRPr="00405869" w:rsidRDefault="00F1350F" w:rsidP="00040F2A">
      <w:pPr>
        <w:pStyle w:val="centerspacing0"/>
        <w:rPr>
          <w:rStyle w:val="font12"/>
        </w:rPr>
      </w:pPr>
    </w:p>
    <w:p w:rsidR="00F1350F" w:rsidRPr="00405869" w:rsidRDefault="00972822" w:rsidP="00040F2A">
      <w:pPr>
        <w:pStyle w:val="3"/>
        <w:spacing w:line="240" w:lineRule="auto"/>
      </w:pPr>
      <w:r w:rsidRPr="00405869">
        <w:t xml:space="preserve">4. </w:t>
      </w:r>
      <w:bookmarkStart w:id="13" w:name="_Toc15"/>
      <w:r w:rsidRPr="00405869">
        <w:t>Образовательные результаты</w:t>
      </w:r>
      <w:bookmarkEnd w:id="13"/>
    </w:p>
    <w:tbl>
      <w:tblPr>
        <w:tblW w:w="5000" w:type="pct"/>
        <w:tblLayout w:type="fixed"/>
        <w:tblLook w:val="0000" w:firstRow="0" w:lastRow="0" w:firstColumn="0" w:lastColumn="0" w:noHBand="0" w:noVBand="0"/>
      </w:tblPr>
      <w:tblGrid>
        <w:gridCol w:w="953"/>
        <w:gridCol w:w="2417"/>
        <w:gridCol w:w="1515"/>
        <w:gridCol w:w="1908"/>
        <w:gridCol w:w="1531"/>
        <w:gridCol w:w="1531"/>
      </w:tblGrid>
      <w:tr w:rsidR="00972822" w:rsidRPr="00405869" w:rsidTr="00D66D42">
        <w:trPr>
          <w:trHeight w:val="385"/>
        </w:trPr>
        <w:tc>
          <w:tcPr>
            <w:tcW w:w="953" w:type="dxa"/>
            <w:tcBorders>
              <w:top w:val="single" w:sz="2" w:space="0" w:color="000000"/>
              <w:left w:val="single" w:sz="2" w:space="0" w:color="000000"/>
              <w:bottom w:val="single" w:sz="2" w:space="0" w:color="000000"/>
              <w:right w:val="single" w:sz="2" w:space="0" w:color="000000"/>
            </w:tcBorders>
          </w:tcPr>
          <w:p w:rsidR="00972822" w:rsidRPr="00405869" w:rsidRDefault="00972822" w:rsidP="00040F2A">
            <w:pPr>
              <w:autoSpaceDE w:val="0"/>
              <w:autoSpaceDN w:val="0"/>
              <w:adjustRightInd w:val="0"/>
              <w:spacing w:after="0" w:line="240" w:lineRule="auto"/>
              <w:jc w:val="center"/>
              <w:rPr>
                <w:sz w:val="22"/>
                <w:szCs w:val="22"/>
              </w:rPr>
            </w:pPr>
            <w:r w:rsidRPr="00405869">
              <w:rPr>
                <w:sz w:val="22"/>
                <w:szCs w:val="22"/>
              </w:rPr>
              <w:t>Код ОР модуля</w:t>
            </w:r>
          </w:p>
        </w:tc>
        <w:tc>
          <w:tcPr>
            <w:tcW w:w="2417" w:type="dxa"/>
            <w:tcBorders>
              <w:top w:val="single" w:sz="2" w:space="0" w:color="000000"/>
              <w:left w:val="single" w:sz="2" w:space="0" w:color="000000"/>
              <w:bottom w:val="single" w:sz="2" w:space="0" w:color="000000"/>
              <w:right w:val="single" w:sz="2" w:space="0" w:color="000000"/>
            </w:tcBorders>
          </w:tcPr>
          <w:p w:rsidR="00972822" w:rsidRPr="00405869" w:rsidRDefault="00972822" w:rsidP="00040F2A">
            <w:pPr>
              <w:suppressAutoHyphens/>
              <w:autoSpaceDE w:val="0"/>
              <w:autoSpaceDN w:val="0"/>
              <w:adjustRightInd w:val="0"/>
              <w:spacing w:after="0" w:line="240" w:lineRule="auto"/>
              <w:jc w:val="center"/>
              <w:rPr>
                <w:sz w:val="22"/>
                <w:szCs w:val="22"/>
              </w:rPr>
            </w:pPr>
            <w:r w:rsidRPr="00405869">
              <w:rPr>
                <w:sz w:val="22"/>
                <w:szCs w:val="22"/>
              </w:rPr>
              <w:t>Образовательные результаты модуля</w:t>
            </w:r>
          </w:p>
        </w:tc>
        <w:tc>
          <w:tcPr>
            <w:tcW w:w="1515" w:type="dxa"/>
            <w:tcBorders>
              <w:top w:val="single" w:sz="2" w:space="0" w:color="000000"/>
              <w:left w:val="single" w:sz="2" w:space="0" w:color="000000"/>
              <w:bottom w:val="single" w:sz="2" w:space="0" w:color="000000"/>
              <w:right w:val="single" w:sz="2" w:space="0" w:color="000000"/>
            </w:tcBorders>
          </w:tcPr>
          <w:p w:rsidR="00972822" w:rsidRPr="00405869" w:rsidRDefault="00972822" w:rsidP="00040F2A">
            <w:pPr>
              <w:autoSpaceDE w:val="0"/>
              <w:autoSpaceDN w:val="0"/>
              <w:adjustRightInd w:val="0"/>
              <w:spacing w:after="0" w:line="240" w:lineRule="auto"/>
              <w:jc w:val="center"/>
              <w:rPr>
                <w:sz w:val="22"/>
                <w:szCs w:val="22"/>
              </w:rPr>
            </w:pPr>
            <w:r w:rsidRPr="00405869">
              <w:rPr>
                <w:sz w:val="22"/>
                <w:szCs w:val="22"/>
              </w:rPr>
              <w:t>Код ОР дисциплины</w:t>
            </w:r>
          </w:p>
        </w:tc>
        <w:tc>
          <w:tcPr>
            <w:tcW w:w="1908" w:type="dxa"/>
            <w:tcBorders>
              <w:top w:val="single" w:sz="2" w:space="0" w:color="000000"/>
              <w:left w:val="single" w:sz="2" w:space="0" w:color="000000"/>
              <w:bottom w:val="single" w:sz="2" w:space="0" w:color="000000"/>
              <w:right w:val="single" w:sz="2" w:space="0" w:color="000000"/>
            </w:tcBorders>
          </w:tcPr>
          <w:p w:rsidR="00972822" w:rsidRPr="00405869" w:rsidRDefault="00972822" w:rsidP="00040F2A">
            <w:pPr>
              <w:autoSpaceDE w:val="0"/>
              <w:autoSpaceDN w:val="0"/>
              <w:adjustRightInd w:val="0"/>
              <w:spacing w:after="0" w:line="240" w:lineRule="auto"/>
              <w:jc w:val="center"/>
              <w:rPr>
                <w:sz w:val="22"/>
                <w:szCs w:val="22"/>
              </w:rPr>
            </w:pPr>
            <w:r w:rsidRPr="00405869">
              <w:rPr>
                <w:sz w:val="22"/>
                <w:szCs w:val="22"/>
              </w:rPr>
              <w:t>Образовательные результаты дисциплины</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rsidR="00972822" w:rsidRPr="00405869" w:rsidRDefault="00972822" w:rsidP="00040F2A">
            <w:pPr>
              <w:autoSpaceDE w:val="0"/>
              <w:autoSpaceDN w:val="0"/>
              <w:adjustRightInd w:val="0"/>
              <w:spacing w:after="0" w:line="240" w:lineRule="auto"/>
              <w:jc w:val="center"/>
              <w:rPr>
                <w:sz w:val="22"/>
                <w:szCs w:val="22"/>
              </w:rPr>
            </w:pPr>
            <w:r w:rsidRPr="00405869">
              <w:rPr>
                <w:sz w:val="22"/>
                <w:szCs w:val="22"/>
              </w:rPr>
              <w:t xml:space="preserve">Код </w:t>
            </w:r>
          </w:p>
          <w:p w:rsidR="00972822" w:rsidRPr="00405869" w:rsidRDefault="00972822" w:rsidP="00040F2A">
            <w:pPr>
              <w:autoSpaceDE w:val="0"/>
              <w:autoSpaceDN w:val="0"/>
              <w:adjustRightInd w:val="0"/>
              <w:spacing w:after="0" w:line="240" w:lineRule="auto"/>
              <w:jc w:val="center"/>
              <w:rPr>
                <w:sz w:val="22"/>
                <w:szCs w:val="22"/>
              </w:rPr>
            </w:pPr>
            <w:r w:rsidRPr="00405869">
              <w:rPr>
                <w:sz w:val="22"/>
                <w:szCs w:val="22"/>
              </w:rPr>
              <w:t xml:space="preserve">ИДК </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rsidR="00972822" w:rsidRPr="00405869" w:rsidRDefault="00972822" w:rsidP="00040F2A">
            <w:pPr>
              <w:autoSpaceDE w:val="0"/>
              <w:autoSpaceDN w:val="0"/>
              <w:adjustRightInd w:val="0"/>
              <w:spacing w:after="0" w:line="240" w:lineRule="auto"/>
              <w:jc w:val="center"/>
              <w:rPr>
                <w:sz w:val="22"/>
                <w:szCs w:val="22"/>
              </w:rPr>
            </w:pPr>
            <w:r w:rsidRPr="00405869">
              <w:rPr>
                <w:sz w:val="22"/>
                <w:szCs w:val="22"/>
              </w:rPr>
              <w:t>Средства оценивания ОР</w:t>
            </w:r>
          </w:p>
        </w:tc>
      </w:tr>
      <w:tr w:rsidR="00972822" w:rsidRPr="00405869" w:rsidTr="00D66D42">
        <w:trPr>
          <w:trHeight w:val="331"/>
        </w:trPr>
        <w:tc>
          <w:tcPr>
            <w:tcW w:w="953" w:type="dxa"/>
            <w:tcBorders>
              <w:top w:val="single" w:sz="2" w:space="0" w:color="000000"/>
              <w:left w:val="single" w:sz="2" w:space="0" w:color="000000"/>
              <w:bottom w:val="single" w:sz="2" w:space="0" w:color="000000"/>
              <w:right w:val="single" w:sz="2" w:space="0" w:color="000000"/>
            </w:tcBorders>
          </w:tcPr>
          <w:p w:rsidR="00972822" w:rsidRPr="00405869" w:rsidRDefault="00972822" w:rsidP="00040F2A">
            <w:pPr>
              <w:autoSpaceDE w:val="0"/>
              <w:autoSpaceDN w:val="0"/>
              <w:adjustRightInd w:val="0"/>
              <w:spacing w:line="240" w:lineRule="auto"/>
              <w:jc w:val="center"/>
              <w:rPr>
                <w:sz w:val="22"/>
                <w:szCs w:val="22"/>
                <w:lang w:eastAsia="en-US"/>
              </w:rPr>
            </w:pPr>
            <w:r w:rsidRPr="00405869">
              <w:rPr>
                <w:sz w:val="22"/>
                <w:szCs w:val="22"/>
                <w:lang w:eastAsia="en-US"/>
              </w:rPr>
              <w:t>ОР.1</w:t>
            </w:r>
          </w:p>
        </w:tc>
        <w:tc>
          <w:tcPr>
            <w:tcW w:w="2417" w:type="dxa"/>
            <w:tcBorders>
              <w:top w:val="single" w:sz="2" w:space="0" w:color="000000"/>
              <w:left w:val="single" w:sz="2" w:space="0" w:color="000000"/>
              <w:bottom w:val="single" w:sz="2" w:space="0" w:color="000000"/>
              <w:right w:val="single" w:sz="2" w:space="0" w:color="000000"/>
            </w:tcBorders>
          </w:tcPr>
          <w:p w:rsidR="00972822" w:rsidRPr="00405869" w:rsidRDefault="00972822" w:rsidP="00040F2A">
            <w:pPr>
              <w:suppressAutoHyphens/>
              <w:autoSpaceDE w:val="0"/>
              <w:autoSpaceDN w:val="0"/>
              <w:adjustRightInd w:val="0"/>
              <w:spacing w:line="240" w:lineRule="auto"/>
              <w:jc w:val="both"/>
              <w:rPr>
                <w:sz w:val="22"/>
                <w:szCs w:val="22"/>
                <w:lang w:eastAsia="en-US"/>
              </w:rPr>
            </w:pPr>
            <w:r w:rsidRPr="00405869">
              <w:rPr>
                <w:sz w:val="22"/>
                <w:szCs w:val="22"/>
                <w:lang w:eastAsia="en-US"/>
              </w:rPr>
              <w:t>Демонстрирует необходимый уровень</w:t>
            </w:r>
            <w:r w:rsidR="00E5108F" w:rsidRPr="00405869">
              <w:rPr>
                <w:sz w:val="22"/>
                <w:szCs w:val="22"/>
                <w:lang w:eastAsia="en-US"/>
              </w:rPr>
              <w:t xml:space="preserve"> знаний, </w:t>
            </w:r>
            <w:r w:rsidRPr="00405869">
              <w:rPr>
                <w:sz w:val="22"/>
                <w:szCs w:val="22"/>
                <w:lang w:eastAsia="en-US"/>
              </w:rPr>
              <w:t>двигательных умений и навыков, необходимых для реализации школьной программы по физической культуре.</w:t>
            </w:r>
          </w:p>
        </w:tc>
        <w:tc>
          <w:tcPr>
            <w:tcW w:w="1515" w:type="dxa"/>
            <w:tcBorders>
              <w:top w:val="single" w:sz="2" w:space="0" w:color="000000"/>
              <w:left w:val="single" w:sz="2" w:space="0" w:color="000000"/>
              <w:bottom w:val="single" w:sz="2" w:space="0" w:color="000000"/>
              <w:right w:val="single" w:sz="2" w:space="0" w:color="000000"/>
            </w:tcBorders>
          </w:tcPr>
          <w:p w:rsidR="00972822" w:rsidRPr="00405869" w:rsidRDefault="00972822" w:rsidP="00040F2A">
            <w:pPr>
              <w:spacing w:line="240" w:lineRule="auto"/>
              <w:jc w:val="center"/>
              <w:rPr>
                <w:sz w:val="22"/>
                <w:szCs w:val="22"/>
                <w:lang w:eastAsia="en-US"/>
              </w:rPr>
            </w:pPr>
            <w:r w:rsidRPr="00405869">
              <w:rPr>
                <w:sz w:val="22"/>
                <w:szCs w:val="22"/>
                <w:lang w:eastAsia="en-US"/>
              </w:rPr>
              <w:t>ОР.1.1.1</w:t>
            </w:r>
          </w:p>
          <w:p w:rsidR="00972822" w:rsidRPr="00405869" w:rsidRDefault="00972822" w:rsidP="00040F2A">
            <w:pPr>
              <w:spacing w:line="240" w:lineRule="auto"/>
              <w:jc w:val="center"/>
              <w:rPr>
                <w:color w:val="FF0000"/>
                <w:sz w:val="22"/>
                <w:szCs w:val="22"/>
                <w:lang w:eastAsia="en-US"/>
              </w:rPr>
            </w:pPr>
          </w:p>
        </w:tc>
        <w:tc>
          <w:tcPr>
            <w:tcW w:w="1908" w:type="dxa"/>
            <w:tcBorders>
              <w:top w:val="single" w:sz="2" w:space="0" w:color="000000"/>
              <w:left w:val="single" w:sz="2" w:space="0" w:color="000000"/>
              <w:bottom w:val="single" w:sz="2" w:space="0" w:color="000000"/>
              <w:right w:val="single" w:sz="2" w:space="0" w:color="000000"/>
            </w:tcBorders>
          </w:tcPr>
          <w:p w:rsidR="00972822" w:rsidRPr="00405869" w:rsidRDefault="00055760" w:rsidP="00040F2A">
            <w:pPr>
              <w:autoSpaceDE w:val="0"/>
              <w:autoSpaceDN w:val="0"/>
              <w:adjustRightInd w:val="0"/>
              <w:spacing w:line="240" w:lineRule="auto"/>
              <w:rPr>
                <w:sz w:val="22"/>
                <w:szCs w:val="22"/>
                <w:lang w:eastAsia="en-US"/>
              </w:rPr>
            </w:pPr>
            <w:r w:rsidRPr="00055760">
              <w:rPr>
                <w:sz w:val="22"/>
                <w:szCs w:val="22"/>
                <w:lang w:eastAsia="en-US"/>
              </w:rPr>
              <w:t>Умеет использовать средства и методы физической культуры, необходимые для планирования и реализации  физкультурно-педагогической деятельности.</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rsidR="00972822" w:rsidRPr="00405869" w:rsidRDefault="00972822" w:rsidP="00040F2A">
            <w:pPr>
              <w:autoSpaceDE w:val="0"/>
              <w:autoSpaceDN w:val="0"/>
              <w:adjustRightInd w:val="0"/>
              <w:spacing w:after="0" w:line="240" w:lineRule="auto"/>
              <w:rPr>
                <w:sz w:val="22"/>
                <w:szCs w:val="22"/>
              </w:rPr>
            </w:pPr>
            <w:r w:rsidRPr="00405869">
              <w:rPr>
                <w:sz w:val="22"/>
                <w:szCs w:val="22"/>
              </w:rPr>
              <w:t>УК.7.1.</w:t>
            </w:r>
          </w:p>
          <w:p w:rsidR="00972822" w:rsidRPr="00405869" w:rsidRDefault="00972822" w:rsidP="00040F2A">
            <w:pPr>
              <w:autoSpaceDE w:val="0"/>
              <w:autoSpaceDN w:val="0"/>
              <w:adjustRightInd w:val="0"/>
              <w:spacing w:after="0" w:line="240" w:lineRule="auto"/>
              <w:rPr>
                <w:sz w:val="22"/>
                <w:szCs w:val="22"/>
              </w:rPr>
            </w:pPr>
          </w:p>
          <w:p w:rsidR="00972822" w:rsidRPr="00405869" w:rsidRDefault="00972822" w:rsidP="00040F2A">
            <w:pPr>
              <w:autoSpaceDE w:val="0"/>
              <w:autoSpaceDN w:val="0"/>
              <w:adjustRightInd w:val="0"/>
              <w:spacing w:after="0" w:line="240" w:lineRule="auto"/>
              <w:rPr>
                <w:sz w:val="22"/>
                <w:szCs w:val="22"/>
              </w:rPr>
            </w:pP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rsidR="00972822" w:rsidRPr="00405869" w:rsidRDefault="00972822" w:rsidP="00040F2A">
            <w:pPr>
              <w:autoSpaceDE w:val="0"/>
              <w:autoSpaceDN w:val="0"/>
              <w:adjustRightInd w:val="0"/>
              <w:spacing w:after="0" w:line="240" w:lineRule="auto"/>
              <w:rPr>
                <w:sz w:val="22"/>
                <w:szCs w:val="22"/>
              </w:rPr>
            </w:pPr>
            <w:r w:rsidRPr="00405869">
              <w:rPr>
                <w:sz w:val="22"/>
                <w:szCs w:val="22"/>
              </w:rPr>
              <w:t>Практико-ориентированные задания, контрольные нормативы</w:t>
            </w:r>
          </w:p>
        </w:tc>
      </w:tr>
      <w:tr w:rsidR="00972822" w:rsidRPr="00405869" w:rsidTr="00D66D42">
        <w:trPr>
          <w:trHeight w:val="331"/>
        </w:trPr>
        <w:tc>
          <w:tcPr>
            <w:tcW w:w="953" w:type="dxa"/>
            <w:tcBorders>
              <w:top w:val="single" w:sz="2" w:space="0" w:color="000000"/>
              <w:left w:val="single" w:sz="2" w:space="0" w:color="000000"/>
              <w:bottom w:val="single" w:sz="2" w:space="0" w:color="000000"/>
              <w:right w:val="single" w:sz="2" w:space="0" w:color="000000"/>
            </w:tcBorders>
          </w:tcPr>
          <w:p w:rsidR="00972822" w:rsidRPr="00405869" w:rsidRDefault="00972822" w:rsidP="00040F2A">
            <w:pPr>
              <w:widowControl w:val="0"/>
              <w:spacing w:line="240" w:lineRule="auto"/>
              <w:jc w:val="both"/>
              <w:rPr>
                <w:lang w:eastAsia="en-US"/>
              </w:rPr>
            </w:pPr>
            <w:r w:rsidRPr="00405869">
              <w:rPr>
                <w:lang w:eastAsia="en-US"/>
              </w:rPr>
              <w:t>ОР.2</w:t>
            </w:r>
          </w:p>
        </w:tc>
        <w:tc>
          <w:tcPr>
            <w:tcW w:w="2417" w:type="dxa"/>
            <w:tcBorders>
              <w:top w:val="single" w:sz="2" w:space="0" w:color="000000"/>
              <w:left w:val="single" w:sz="2" w:space="0" w:color="000000"/>
              <w:bottom w:val="single" w:sz="2" w:space="0" w:color="000000"/>
              <w:right w:val="single" w:sz="2" w:space="0" w:color="000000"/>
            </w:tcBorders>
          </w:tcPr>
          <w:p w:rsidR="00972822" w:rsidRPr="00405869" w:rsidRDefault="00972822" w:rsidP="00040F2A">
            <w:pPr>
              <w:widowControl w:val="0"/>
              <w:spacing w:line="240" w:lineRule="auto"/>
              <w:rPr>
                <w:i/>
                <w:lang w:eastAsia="en-US"/>
              </w:rPr>
            </w:pPr>
            <w:r w:rsidRPr="00405869">
              <w:rPr>
                <w:lang w:eastAsia="en-US"/>
              </w:rPr>
              <w:t xml:space="preserve">Демонстрирует умения организации взаимного сотрудничества участников учебно-воспитательного процесса </w:t>
            </w:r>
            <w:r w:rsidRPr="00405869">
              <w:rPr>
                <w:lang w:eastAsia="en-US"/>
              </w:rPr>
              <w:lastRenderedPageBreak/>
              <w:t>(проведение физкультурно-оздоровительных и спортивно-массовых мероприятий).</w:t>
            </w:r>
          </w:p>
        </w:tc>
        <w:tc>
          <w:tcPr>
            <w:tcW w:w="1515" w:type="dxa"/>
            <w:tcBorders>
              <w:top w:val="single" w:sz="2" w:space="0" w:color="000000"/>
              <w:left w:val="single" w:sz="2" w:space="0" w:color="000000"/>
              <w:bottom w:val="single" w:sz="2" w:space="0" w:color="000000"/>
              <w:right w:val="single" w:sz="2" w:space="0" w:color="000000"/>
            </w:tcBorders>
          </w:tcPr>
          <w:p w:rsidR="00972822" w:rsidRPr="00405869" w:rsidRDefault="00972822" w:rsidP="00040F2A">
            <w:pPr>
              <w:spacing w:line="240" w:lineRule="auto"/>
              <w:jc w:val="center"/>
              <w:rPr>
                <w:sz w:val="22"/>
                <w:szCs w:val="22"/>
                <w:lang w:eastAsia="en-US"/>
              </w:rPr>
            </w:pPr>
            <w:r w:rsidRPr="00405869">
              <w:rPr>
                <w:sz w:val="22"/>
                <w:szCs w:val="22"/>
                <w:lang w:eastAsia="en-US"/>
              </w:rPr>
              <w:lastRenderedPageBreak/>
              <w:t>ОР.2.2.1</w:t>
            </w:r>
          </w:p>
          <w:p w:rsidR="00972822" w:rsidRPr="00405869" w:rsidRDefault="00972822" w:rsidP="00040F2A">
            <w:pPr>
              <w:autoSpaceDE w:val="0"/>
              <w:autoSpaceDN w:val="0"/>
              <w:adjustRightInd w:val="0"/>
              <w:spacing w:after="0" w:line="240" w:lineRule="auto"/>
              <w:rPr>
                <w:sz w:val="22"/>
                <w:szCs w:val="22"/>
              </w:rPr>
            </w:pPr>
          </w:p>
        </w:tc>
        <w:tc>
          <w:tcPr>
            <w:tcW w:w="1908" w:type="dxa"/>
            <w:tcBorders>
              <w:top w:val="single" w:sz="2" w:space="0" w:color="000000"/>
              <w:left w:val="single" w:sz="2" w:space="0" w:color="000000"/>
              <w:bottom w:val="single" w:sz="2" w:space="0" w:color="000000"/>
              <w:right w:val="single" w:sz="2" w:space="0" w:color="000000"/>
            </w:tcBorders>
            <w:vAlign w:val="center"/>
          </w:tcPr>
          <w:p w:rsidR="00972822" w:rsidRPr="00405869" w:rsidRDefault="00055760" w:rsidP="00040F2A">
            <w:pPr>
              <w:autoSpaceDE w:val="0"/>
              <w:autoSpaceDN w:val="0"/>
              <w:adjustRightInd w:val="0"/>
              <w:spacing w:after="0" w:line="240" w:lineRule="auto"/>
              <w:rPr>
                <w:sz w:val="22"/>
                <w:szCs w:val="22"/>
              </w:rPr>
            </w:pPr>
            <w:r w:rsidRPr="00055760">
              <w:rPr>
                <w:sz w:val="22"/>
                <w:szCs w:val="22"/>
              </w:rPr>
              <w:t xml:space="preserve">Осуществляет поиск и отбор материально технических средств оснащения занятий, </w:t>
            </w:r>
            <w:r w:rsidRPr="00055760">
              <w:rPr>
                <w:sz w:val="22"/>
                <w:szCs w:val="22"/>
              </w:rPr>
              <w:lastRenderedPageBreak/>
              <w:t>соревнований спортивно массовых мероприятий.</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rsidR="00D66D42" w:rsidRPr="00405869" w:rsidRDefault="00055760" w:rsidP="00D66D42">
            <w:pPr>
              <w:widowControl w:val="0"/>
              <w:tabs>
                <w:tab w:val="left" w:pos="318"/>
              </w:tabs>
              <w:spacing w:after="0" w:line="240" w:lineRule="auto"/>
              <w:ind w:left="34"/>
            </w:pPr>
            <w:r>
              <w:lastRenderedPageBreak/>
              <w:t>О</w:t>
            </w:r>
            <w:r w:rsidR="00D66D42" w:rsidRPr="00405869">
              <w:t>ПК.1</w:t>
            </w:r>
            <w:r>
              <w:t>5.1</w:t>
            </w:r>
            <w:r w:rsidR="00D66D42" w:rsidRPr="00405869">
              <w:t>.</w:t>
            </w:r>
          </w:p>
          <w:p w:rsidR="00972822" w:rsidRPr="00405869" w:rsidRDefault="00972822" w:rsidP="00055760">
            <w:pPr>
              <w:autoSpaceDE w:val="0"/>
              <w:autoSpaceDN w:val="0"/>
              <w:adjustRightInd w:val="0"/>
              <w:spacing w:after="0" w:line="240" w:lineRule="auto"/>
              <w:rPr>
                <w:sz w:val="22"/>
                <w:szCs w:val="22"/>
              </w:rPr>
            </w:pP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rsidR="00972822" w:rsidRPr="00405869" w:rsidRDefault="00972822" w:rsidP="00040F2A">
            <w:pPr>
              <w:autoSpaceDE w:val="0"/>
              <w:autoSpaceDN w:val="0"/>
              <w:adjustRightInd w:val="0"/>
              <w:spacing w:after="0" w:line="240" w:lineRule="auto"/>
              <w:rPr>
                <w:sz w:val="22"/>
                <w:szCs w:val="22"/>
              </w:rPr>
            </w:pPr>
            <w:r w:rsidRPr="00405869">
              <w:rPr>
                <w:sz w:val="22"/>
                <w:szCs w:val="22"/>
              </w:rPr>
              <w:t>Практико-ориентированные задания, контрольные нормативы</w:t>
            </w:r>
          </w:p>
        </w:tc>
      </w:tr>
    </w:tbl>
    <w:p w:rsidR="00972822" w:rsidRPr="00405869" w:rsidRDefault="00972822" w:rsidP="00040F2A">
      <w:pPr>
        <w:pStyle w:val="3"/>
        <w:spacing w:line="240" w:lineRule="auto"/>
      </w:pPr>
    </w:p>
    <w:p w:rsidR="00F1350F" w:rsidRPr="009A015D" w:rsidRDefault="00972822" w:rsidP="00040F2A">
      <w:pPr>
        <w:pStyle w:val="3"/>
        <w:spacing w:line="240" w:lineRule="auto"/>
      </w:pPr>
      <w:bookmarkStart w:id="14" w:name="_Toc16"/>
      <w:r w:rsidRPr="009A015D">
        <w:t>5. Содержание дисциплины</w:t>
      </w:r>
      <w:bookmarkEnd w:id="14"/>
    </w:p>
    <w:p w:rsidR="00F1350F" w:rsidRPr="009A015D" w:rsidRDefault="00972822" w:rsidP="00040F2A">
      <w:pPr>
        <w:pStyle w:val="4"/>
        <w:spacing w:line="240" w:lineRule="auto"/>
      </w:pPr>
      <w:bookmarkStart w:id="15" w:name="_Toc17"/>
      <w:r w:rsidRPr="009A015D">
        <w:t>5.1. Тематический план</w:t>
      </w:r>
      <w:bookmarkEnd w:id="15"/>
    </w:p>
    <w:p w:rsidR="00273B51" w:rsidRPr="009A015D" w:rsidRDefault="00273B51" w:rsidP="00040F2A">
      <w:pPr>
        <w:autoSpaceDE w:val="0"/>
        <w:autoSpaceDN w:val="0"/>
        <w:adjustRightInd w:val="0"/>
        <w:spacing w:after="0" w:line="240" w:lineRule="auto"/>
        <w:ind w:firstLine="709"/>
        <w:jc w:val="both"/>
        <w:rPr>
          <w:bCs/>
          <w:i/>
        </w:rPr>
      </w:pPr>
      <w:r w:rsidRPr="009A015D">
        <w:rPr>
          <w:bCs/>
          <w:i/>
        </w:rPr>
        <w:t>5.1. Тематический план по разделу основы спортивных игр (волейбол, баскетбол)</w:t>
      </w:r>
    </w:p>
    <w:tbl>
      <w:tblPr>
        <w:tblW w:w="4927" w:type="pct"/>
        <w:tblLayout w:type="fixed"/>
        <w:tblLook w:val="0000" w:firstRow="0" w:lastRow="0" w:firstColumn="0" w:lastColumn="0" w:noHBand="0" w:noVBand="0"/>
      </w:tblPr>
      <w:tblGrid>
        <w:gridCol w:w="4488"/>
        <w:gridCol w:w="855"/>
        <w:gridCol w:w="854"/>
        <w:gridCol w:w="1418"/>
        <w:gridCol w:w="1239"/>
        <w:gridCol w:w="857"/>
      </w:tblGrid>
      <w:tr w:rsidR="009A015D" w:rsidRPr="009A015D" w:rsidTr="00273B51">
        <w:trPr>
          <w:trHeight w:val="203"/>
        </w:trPr>
        <w:tc>
          <w:tcPr>
            <w:tcW w:w="4488" w:type="dxa"/>
            <w:vMerge w:val="restart"/>
            <w:tcBorders>
              <w:top w:val="single" w:sz="2" w:space="0" w:color="000000"/>
              <w:left w:val="single" w:sz="2" w:space="0" w:color="000000"/>
              <w:right w:val="single" w:sz="2" w:space="0" w:color="000000"/>
            </w:tcBorders>
          </w:tcPr>
          <w:p w:rsidR="00273B51" w:rsidRPr="009A015D" w:rsidRDefault="00273B51" w:rsidP="00040F2A">
            <w:pPr>
              <w:autoSpaceDE w:val="0"/>
              <w:autoSpaceDN w:val="0"/>
              <w:adjustRightInd w:val="0"/>
              <w:spacing w:after="0" w:line="240" w:lineRule="auto"/>
              <w:jc w:val="center"/>
            </w:pPr>
            <w:r w:rsidRPr="009A015D">
              <w:t>Наименование темы</w:t>
            </w:r>
          </w:p>
        </w:tc>
        <w:tc>
          <w:tcPr>
            <w:tcW w:w="3127" w:type="dxa"/>
            <w:gridSpan w:val="3"/>
            <w:tcBorders>
              <w:top w:val="single" w:sz="2" w:space="0" w:color="000000"/>
              <w:left w:val="single" w:sz="2" w:space="0" w:color="000000"/>
              <w:bottom w:val="single" w:sz="2" w:space="0" w:color="000000"/>
              <w:right w:val="single" w:sz="2" w:space="0" w:color="000000"/>
            </w:tcBorders>
          </w:tcPr>
          <w:p w:rsidR="00273B51" w:rsidRPr="009A015D" w:rsidRDefault="00273B51" w:rsidP="00040F2A">
            <w:pPr>
              <w:autoSpaceDE w:val="0"/>
              <w:autoSpaceDN w:val="0"/>
              <w:adjustRightInd w:val="0"/>
              <w:spacing w:after="0" w:line="240" w:lineRule="auto"/>
              <w:jc w:val="center"/>
            </w:pPr>
            <w:r w:rsidRPr="009A015D">
              <w:t>Контактная работа</w:t>
            </w:r>
          </w:p>
        </w:tc>
        <w:tc>
          <w:tcPr>
            <w:tcW w:w="1239" w:type="dxa"/>
            <w:vMerge w:val="restart"/>
            <w:tcBorders>
              <w:top w:val="single" w:sz="2" w:space="0" w:color="000000"/>
              <w:left w:val="single" w:sz="2" w:space="0" w:color="000000"/>
              <w:right w:val="single" w:sz="2" w:space="0" w:color="000000"/>
            </w:tcBorders>
          </w:tcPr>
          <w:p w:rsidR="00273B51" w:rsidRPr="009A015D" w:rsidRDefault="00273B51" w:rsidP="00040F2A">
            <w:pPr>
              <w:autoSpaceDE w:val="0"/>
              <w:autoSpaceDN w:val="0"/>
              <w:adjustRightInd w:val="0"/>
              <w:spacing w:after="0" w:line="240" w:lineRule="auto"/>
              <w:jc w:val="center"/>
            </w:pPr>
            <w:r w:rsidRPr="009A015D">
              <w:t>Самостоятельная работа</w:t>
            </w:r>
          </w:p>
        </w:tc>
        <w:tc>
          <w:tcPr>
            <w:tcW w:w="857" w:type="dxa"/>
            <w:vMerge w:val="restart"/>
            <w:tcBorders>
              <w:top w:val="single" w:sz="2" w:space="0" w:color="000000"/>
              <w:left w:val="single" w:sz="2" w:space="0" w:color="000000"/>
              <w:right w:val="single" w:sz="2" w:space="0" w:color="000000"/>
            </w:tcBorders>
            <w:shd w:val="clear" w:color="000000" w:fill="FFFFFF"/>
          </w:tcPr>
          <w:p w:rsidR="00273B51" w:rsidRPr="009A015D" w:rsidRDefault="00273B51" w:rsidP="00040F2A">
            <w:pPr>
              <w:autoSpaceDE w:val="0"/>
              <w:autoSpaceDN w:val="0"/>
              <w:adjustRightInd w:val="0"/>
              <w:spacing w:after="0" w:line="240" w:lineRule="auto"/>
              <w:jc w:val="center"/>
            </w:pPr>
            <w:r w:rsidRPr="009A015D">
              <w:t>Всего часов по дисциплине</w:t>
            </w:r>
          </w:p>
        </w:tc>
      </w:tr>
      <w:tr w:rsidR="009A015D" w:rsidRPr="009A015D" w:rsidTr="00273B51">
        <w:trPr>
          <w:trHeight w:val="533"/>
        </w:trPr>
        <w:tc>
          <w:tcPr>
            <w:tcW w:w="4488" w:type="dxa"/>
            <w:vMerge/>
            <w:tcBorders>
              <w:left w:val="single" w:sz="2" w:space="0" w:color="000000"/>
              <w:right w:val="single" w:sz="2" w:space="0" w:color="000000"/>
            </w:tcBorders>
          </w:tcPr>
          <w:p w:rsidR="00273B51" w:rsidRPr="009A015D" w:rsidRDefault="00273B51" w:rsidP="00040F2A">
            <w:pPr>
              <w:autoSpaceDE w:val="0"/>
              <w:autoSpaceDN w:val="0"/>
              <w:adjustRightInd w:val="0"/>
              <w:spacing w:after="0" w:line="240" w:lineRule="auto"/>
              <w:jc w:val="center"/>
            </w:pPr>
          </w:p>
        </w:tc>
        <w:tc>
          <w:tcPr>
            <w:tcW w:w="1709" w:type="dxa"/>
            <w:gridSpan w:val="2"/>
            <w:tcBorders>
              <w:top w:val="single" w:sz="2" w:space="0" w:color="000000"/>
              <w:left w:val="single" w:sz="2" w:space="0" w:color="000000"/>
              <w:bottom w:val="single" w:sz="2" w:space="0" w:color="000000"/>
              <w:right w:val="single" w:sz="2" w:space="0" w:color="000000"/>
            </w:tcBorders>
          </w:tcPr>
          <w:p w:rsidR="00273B51" w:rsidRPr="009A015D" w:rsidRDefault="00273B51" w:rsidP="00040F2A">
            <w:pPr>
              <w:autoSpaceDE w:val="0"/>
              <w:autoSpaceDN w:val="0"/>
              <w:adjustRightInd w:val="0"/>
              <w:spacing w:after="0" w:line="240" w:lineRule="auto"/>
              <w:jc w:val="center"/>
            </w:pPr>
            <w:r w:rsidRPr="009A015D">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273B51" w:rsidRPr="009A015D" w:rsidRDefault="00273B51" w:rsidP="00040F2A">
            <w:pPr>
              <w:tabs>
                <w:tab w:val="left" w:pos="814"/>
              </w:tabs>
              <w:spacing w:after="0" w:line="240" w:lineRule="auto"/>
              <w:jc w:val="center"/>
            </w:pPr>
            <w:proofErr w:type="gramStart"/>
            <w:r w:rsidRPr="009A015D">
              <w:t xml:space="preserve">Контактная СР (в </w:t>
            </w:r>
            <w:proofErr w:type="spellStart"/>
            <w:r w:rsidRPr="009A015D">
              <w:t>т.ч</w:t>
            </w:r>
            <w:proofErr w:type="spellEnd"/>
            <w:r w:rsidRPr="009A015D">
              <w:t xml:space="preserve">. </w:t>
            </w:r>
            <w:proofErr w:type="gramEnd"/>
          </w:p>
          <w:p w:rsidR="00273B51" w:rsidRPr="009A015D" w:rsidRDefault="00273B51" w:rsidP="00040F2A">
            <w:pPr>
              <w:autoSpaceDE w:val="0"/>
              <w:autoSpaceDN w:val="0"/>
              <w:adjustRightInd w:val="0"/>
              <w:spacing w:after="0" w:line="240" w:lineRule="auto"/>
              <w:jc w:val="center"/>
            </w:pPr>
            <w:r w:rsidRPr="009A015D">
              <w:t>в ЭИОС)</w:t>
            </w:r>
          </w:p>
        </w:tc>
        <w:tc>
          <w:tcPr>
            <w:tcW w:w="1239" w:type="dxa"/>
            <w:vMerge/>
            <w:tcBorders>
              <w:left w:val="single" w:sz="2" w:space="0" w:color="000000"/>
              <w:right w:val="single" w:sz="2" w:space="0" w:color="000000"/>
            </w:tcBorders>
          </w:tcPr>
          <w:p w:rsidR="00273B51" w:rsidRPr="009A015D" w:rsidRDefault="00273B51" w:rsidP="00040F2A">
            <w:pPr>
              <w:autoSpaceDE w:val="0"/>
              <w:autoSpaceDN w:val="0"/>
              <w:adjustRightInd w:val="0"/>
              <w:spacing w:after="0" w:line="240" w:lineRule="auto"/>
              <w:jc w:val="center"/>
            </w:pPr>
          </w:p>
        </w:tc>
        <w:tc>
          <w:tcPr>
            <w:tcW w:w="857" w:type="dxa"/>
            <w:vMerge/>
            <w:tcBorders>
              <w:left w:val="single" w:sz="2" w:space="0" w:color="000000"/>
              <w:right w:val="single" w:sz="2" w:space="0" w:color="000000"/>
            </w:tcBorders>
            <w:shd w:val="clear" w:color="000000" w:fill="FFFFFF"/>
          </w:tcPr>
          <w:p w:rsidR="00273B51" w:rsidRPr="009A015D" w:rsidRDefault="00273B51" w:rsidP="00040F2A">
            <w:pPr>
              <w:autoSpaceDE w:val="0"/>
              <w:autoSpaceDN w:val="0"/>
              <w:adjustRightInd w:val="0"/>
              <w:spacing w:after="0" w:line="240" w:lineRule="auto"/>
              <w:jc w:val="center"/>
            </w:pPr>
          </w:p>
        </w:tc>
      </w:tr>
      <w:tr w:rsidR="009A015D" w:rsidRPr="009A015D" w:rsidTr="00273B51">
        <w:trPr>
          <w:trHeight w:val="1"/>
        </w:trPr>
        <w:tc>
          <w:tcPr>
            <w:tcW w:w="4488" w:type="dxa"/>
            <w:vMerge/>
            <w:tcBorders>
              <w:left w:val="single" w:sz="2" w:space="0" w:color="000000"/>
              <w:bottom w:val="single" w:sz="2" w:space="0" w:color="000000"/>
              <w:right w:val="single" w:sz="2" w:space="0" w:color="000000"/>
            </w:tcBorders>
            <w:vAlign w:val="center"/>
          </w:tcPr>
          <w:p w:rsidR="00273B51" w:rsidRPr="009A015D" w:rsidRDefault="00273B51" w:rsidP="00040F2A">
            <w:pPr>
              <w:autoSpaceDE w:val="0"/>
              <w:autoSpaceDN w:val="0"/>
              <w:adjustRightInd w:val="0"/>
              <w:spacing w:line="240" w:lineRule="auto"/>
            </w:pPr>
          </w:p>
        </w:tc>
        <w:tc>
          <w:tcPr>
            <w:tcW w:w="855" w:type="dxa"/>
            <w:tcBorders>
              <w:top w:val="single" w:sz="2" w:space="0" w:color="000000"/>
              <w:left w:val="single" w:sz="2" w:space="0" w:color="000000"/>
              <w:bottom w:val="single" w:sz="2" w:space="0" w:color="000000"/>
              <w:right w:val="single" w:sz="2" w:space="0" w:color="000000"/>
            </w:tcBorders>
          </w:tcPr>
          <w:p w:rsidR="00273B51" w:rsidRPr="009A015D" w:rsidRDefault="00273B51" w:rsidP="00040F2A">
            <w:pPr>
              <w:autoSpaceDE w:val="0"/>
              <w:autoSpaceDN w:val="0"/>
              <w:adjustRightInd w:val="0"/>
              <w:spacing w:after="0" w:line="240" w:lineRule="auto"/>
              <w:jc w:val="center"/>
            </w:pPr>
            <w:r w:rsidRPr="009A015D">
              <w:t>Лекции</w:t>
            </w:r>
          </w:p>
        </w:tc>
        <w:tc>
          <w:tcPr>
            <w:tcW w:w="854" w:type="dxa"/>
            <w:tcBorders>
              <w:top w:val="single" w:sz="2" w:space="0" w:color="000000"/>
              <w:left w:val="single" w:sz="2" w:space="0" w:color="000000"/>
              <w:bottom w:val="single" w:sz="2" w:space="0" w:color="000000"/>
              <w:right w:val="single" w:sz="2" w:space="0" w:color="000000"/>
            </w:tcBorders>
          </w:tcPr>
          <w:p w:rsidR="00273B51" w:rsidRPr="009A015D" w:rsidRDefault="00273B51" w:rsidP="00040F2A">
            <w:pPr>
              <w:autoSpaceDE w:val="0"/>
              <w:autoSpaceDN w:val="0"/>
              <w:adjustRightInd w:val="0"/>
              <w:spacing w:after="0" w:line="240" w:lineRule="auto"/>
              <w:jc w:val="center"/>
            </w:pPr>
            <w:r w:rsidRPr="009A015D">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273B51" w:rsidRPr="009A015D" w:rsidRDefault="00273B51" w:rsidP="00040F2A">
            <w:pPr>
              <w:autoSpaceDE w:val="0"/>
              <w:autoSpaceDN w:val="0"/>
              <w:adjustRightInd w:val="0"/>
              <w:spacing w:line="240" w:lineRule="auto"/>
            </w:pPr>
          </w:p>
        </w:tc>
        <w:tc>
          <w:tcPr>
            <w:tcW w:w="1239" w:type="dxa"/>
            <w:vMerge/>
            <w:tcBorders>
              <w:left w:val="single" w:sz="2" w:space="0" w:color="000000"/>
              <w:bottom w:val="single" w:sz="2" w:space="0" w:color="000000"/>
              <w:right w:val="single" w:sz="2" w:space="0" w:color="000000"/>
            </w:tcBorders>
            <w:shd w:val="clear" w:color="000000" w:fill="FFFFFF"/>
            <w:vAlign w:val="center"/>
          </w:tcPr>
          <w:p w:rsidR="00273B51" w:rsidRPr="009A015D" w:rsidRDefault="00273B51" w:rsidP="00040F2A">
            <w:pPr>
              <w:autoSpaceDE w:val="0"/>
              <w:autoSpaceDN w:val="0"/>
              <w:adjustRightInd w:val="0"/>
              <w:spacing w:line="240" w:lineRule="auto"/>
            </w:pPr>
          </w:p>
        </w:tc>
        <w:tc>
          <w:tcPr>
            <w:tcW w:w="857" w:type="dxa"/>
            <w:vMerge/>
            <w:tcBorders>
              <w:left w:val="single" w:sz="2" w:space="0" w:color="000000"/>
              <w:bottom w:val="single" w:sz="2" w:space="0" w:color="000000"/>
              <w:right w:val="single" w:sz="2" w:space="0" w:color="000000"/>
            </w:tcBorders>
            <w:shd w:val="clear" w:color="000000" w:fill="FFFFFF"/>
            <w:vAlign w:val="center"/>
          </w:tcPr>
          <w:p w:rsidR="00273B51" w:rsidRPr="009A015D" w:rsidRDefault="00273B51" w:rsidP="00040F2A">
            <w:pPr>
              <w:autoSpaceDE w:val="0"/>
              <w:autoSpaceDN w:val="0"/>
              <w:adjustRightInd w:val="0"/>
              <w:spacing w:line="240" w:lineRule="auto"/>
            </w:pPr>
          </w:p>
        </w:tc>
      </w:tr>
      <w:tr w:rsidR="009A015D" w:rsidRPr="009A015D" w:rsidTr="00273B51">
        <w:trPr>
          <w:trHeight w:val="1"/>
        </w:trPr>
        <w:tc>
          <w:tcPr>
            <w:tcW w:w="9711" w:type="dxa"/>
            <w:gridSpan w:val="6"/>
            <w:tcBorders>
              <w:left w:val="single" w:sz="2" w:space="0" w:color="000000"/>
              <w:bottom w:val="single" w:sz="2" w:space="0" w:color="000000"/>
              <w:right w:val="single" w:sz="2" w:space="0" w:color="000000"/>
            </w:tcBorders>
            <w:vAlign w:val="center"/>
          </w:tcPr>
          <w:p w:rsidR="00273B51" w:rsidRPr="009A015D" w:rsidRDefault="00273B51" w:rsidP="00040F2A">
            <w:pPr>
              <w:autoSpaceDE w:val="0"/>
              <w:autoSpaceDN w:val="0"/>
              <w:adjustRightInd w:val="0"/>
              <w:spacing w:line="240" w:lineRule="auto"/>
              <w:jc w:val="center"/>
              <w:rPr>
                <w:b/>
              </w:rPr>
            </w:pPr>
            <w:r w:rsidRPr="009A015D">
              <w:rPr>
                <w:b/>
              </w:rPr>
              <w:t>1 курс</w:t>
            </w:r>
          </w:p>
        </w:tc>
      </w:tr>
      <w:tr w:rsidR="009A015D" w:rsidRPr="009A015D" w:rsidTr="00273B51">
        <w:trPr>
          <w:trHeight w:val="1"/>
        </w:trPr>
        <w:tc>
          <w:tcPr>
            <w:tcW w:w="4488" w:type="dxa"/>
            <w:tcBorders>
              <w:top w:val="single" w:sz="2" w:space="0" w:color="000000"/>
              <w:left w:val="single" w:sz="2" w:space="0" w:color="000000"/>
              <w:bottom w:val="single" w:sz="2" w:space="0" w:color="000000"/>
              <w:right w:val="single" w:sz="2" w:space="0" w:color="000000"/>
            </w:tcBorders>
          </w:tcPr>
          <w:p w:rsidR="00273B51" w:rsidRPr="009A015D" w:rsidRDefault="00273B51" w:rsidP="00040F2A">
            <w:pPr>
              <w:spacing w:after="0" w:line="240" w:lineRule="auto"/>
              <w:ind w:right="-6"/>
              <w:jc w:val="both"/>
              <w:rPr>
                <w:rFonts w:eastAsia="Calibri"/>
              </w:rPr>
            </w:pPr>
            <w:r w:rsidRPr="009A015D">
              <w:rPr>
                <w:rFonts w:eastAsia="Calibri"/>
                <w:b/>
              </w:rPr>
              <w:t>Раздел 1</w:t>
            </w:r>
            <w:r w:rsidRPr="009A015D">
              <w:rPr>
                <w:rFonts w:eastAsia="Calibri"/>
                <w:b/>
                <w:i/>
              </w:rPr>
              <w:t xml:space="preserve">. </w:t>
            </w:r>
            <w:r w:rsidRPr="009A015D">
              <w:rPr>
                <w:rFonts w:eastAsia="Calibri"/>
                <w:b/>
              </w:rPr>
              <w:t>Обучение технике игры в волейбол</w:t>
            </w:r>
          </w:p>
        </w:tc>
        <w:tc>
          <w:tcPr>
            <w:tcW w:w="855" w:type="dxa"/>
            <w:tcBorders>
              <w:top w:val="single" w:sz="2" w:space="0" w:color="000000"/>
              <w:left w:val="single" w:sz="2" w:space="0" w:color="000000"/>
              <w:bottom w:val="single" w:sz="2" w:space="0" w:color="000000"/>
              <w:right w:val="single" w:sz="2" w:space="0" w:color="000000"/>
            </w:tcBorders>
            <w:vAlign w:val="center"/>
          </w:tcPr>
          <w:p w:rsidR="00273B51" w:rsidRPr="009A015D" w:rsidRDefault="00273B51" w:rsidP="00040F2A">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rsidR="00273B51" w:rsidRPr="009A015D" w:rsidRDefault="00055760" w:rsidP="00040F2A">
            <w:pPr>
              <w:autoSpaceDE w:val="0"/>
              <w:autoSpaceDN w:val="0"/>
              <w:adjustRightInd w:val="0"/>
              <w:spacing w:after="0" w:line="240" w:lineRule="auto"/>
              <w:jc w:val="center"/>
              <w:rPr>
                <w:b/>
              </w:rPr>
            </w:pPr>
            <w:r>
              <w:rPr>
                <w:b/>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73B51" w:rsidRPr="009A015D" w:rsidRDefault="00273B51" w:rsidP="00040F2A">
            <w:pPr>
              <w:autoSpaceDE w:val="0"/>
              <w:autoSpaceDN w:val="0"/>
              <w:adjustRightInd w:val="0"/>
              <w:spacing w:after="0" w:line="240" w:lineRule="auto"/>
              <w:jc w:val="center"/>
              <w:rPr>
                <w:b/>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73B51" w:rsidRPr="009A015D" w:rsidRDefault="00B96B50" w:rsidP="00040F2A">
            <w:pPr>
              <w:autoSpaceDE w:val="0"/>
              <w:autoSpaceDN w:val="0"/>
              <w:adjustRightInd w:val="0"/>
              <w:spacing w:after="0" w:line="240" w:lineRule="auto"/>
              <w:jc w:val="center"/>
              <w:rPr>
                <w:b/>
              </w:rPr>
            </w:pPr>
            <w:r>
              <w:rPr>
                <w:b/>
              </w:rPr>
              <w:t>98</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73B51" w:rsidRPr="009A015D" w:rsidRDefault="00B32B8C" w:rsidP="00040F2A">
            <w:pPr>
              <w:autoSpaceDE w:val="0"/>
              <w:autoSpaceDN w:val="0"/>
              <w:adjustRightInd w:val="0"/>
              <w:spacing w:after="0" w:line="240" w:lineRule="auto"/>
              <w:jc w:val="center"/>
              <w:rPr>
                <w:b/>
              </w:rPr>
            </w:pPr>
            <w:r>
              <w:rPr>
                <w:b/>
              </w:rPr>
              <w:t>102</w:t>
            </w:r>
          </w:p>
        </w:tc>
      </w:tr>
      <w:tr w:rsidR="009A015D" w:rsidRPr="009A015D" w:rsidTr="00273B51">
        <w:trPr>
          <w:trHeight w:val="1"/>
        </w:trPr>
        <w:tc>
          <w:tcPr>
            <w:tcW w:w="4488" w:type="dxa"/>
            <w:tcBorders>
              <w:top w:val="single" w:sz="2" w:space="0" w:color="000000"/>
              <w:left w:val="single" w:sz="2" w:space="0" w:color="000000"/>
              <w:bottom w:val="single" w:sz="2" w:space="0" w:color="000000"/>
              <w:right w:val="single" w:sz="2" w:space="0" w:color="000000"/>
            </w:tcBorders>
          </w:tcPr>
          <w:p w:rsidR="00273B51" w:rsidRPr="009A015D" w:rsidRDefault="00273B51" w:rsidP="00040F2A">
            <w:pPr>
              <w:tabs>
                <w:tab w:val="left" w:pos="-11307"/>
                <w:tab w:val="center" w:pos="4677"/>
                <w:tab w:val="right" w:pos="9355"/>
              </w:tabs>
              <w:spacing w:after="0" w:line="240" w:lineRule="auto"/>
              <w:ind w:left="34" w:right="-6"/>
              <w:rPr>
                <w:rFonts w:eastAsia="Calibri"/>
              </w:rPr>
            </w:pPr>
            <w:r w:rsidRPr="009A015D">
              <w:rPr>
                <w:rFonts w:eastAsia="Calibri"/>
              </w:rPr>
              <w:t>1.1. Техника нижней прямой подачи</w:t>
            </w:r>
          </w:p>
        </w:tc>
        <w:tc>
          <w:tcPr>
            <w:tcW w:w="855" w:type="dxa"/>
            <w:tcBorders>
              <w:top w:val="single" w:sz="2" w:space="0" w:color="000000"/>
              <w:left w:val="single" w:sz="2" w:space="0" w:color="000000"/>
              <w:bottom w:val="single" w:sz="2" w:space="0" w:color="000000"/>
              <w:right w:val="single" w:sz="2" w:space="0" w:color="000000"/>
            </w:tcBorders>
            <w:vAlign w:val="center"/>
          </w:tcPr>
          <w:p w:rsidR="00273B51" w:rsidRPr="009A015D" w:rsidRDefault="00273B51" w:rsidP="00040F2A">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rsidR="00273B51" w:rsidRPr="009A015D" w:rsidRDefault="00B96B50" w:rsidP="00040F2A">
            <w:pPr>
              <w:autoSpaceDE w:val="0"/>
              <w:autoSpaceDN w:val="0"/>
              <w:adjustRightInd w:val="0"/>
              <w:spacing w:after="0" w:line="240" w:lineRule="auto"/>
              <w:jc w:val="center"/>
            </w:pPr>
            <w: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73B51" w:rsidRPr="009A015D" w:rsidRDefault="00273B51" w:rsidP="00040F2A">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73B51" w:rsidRPr="009A015D" w:rsidRDefault="00B32B8C" w:rsidP="00040F2A">
            <w:pPr>
              <w:autoSpaceDE w:val="0"/>
              <w:autoSpaceDN w:val="0"/>
              <w:adjustRightInd w:val="0"/>
              <w:spacing w:after="0" w:line="240" w:lineRule="auto"/>
              <w:jc w:val="center"/>
            </w:pPr>
            <w:r>
              <w:t>14</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73B51" w:rsidRPr="009A015D" w:rsidRDefault="00B32B8C" w:rsidP="00040F2A">
            <w:pPr>
              <w:autoSpaceDE w:val="0"/>
              <w:autoSpaceDN w:val="0"/>
              <w:adjustRightInd w:val="0"/>
              <w:spacing w:after="0" w:line="240" w:lineRule="auto"/>
              <w:jc w:val="center"/>
            </w:pPr>
            <w:r>
              <w:t>15</w:t>
            </w:r>
          </w:p>
        </w:tc>
      </w:tr>
      <w:tr w:rsidR="009A015D" w:rsidRPr="009A015D" w:rsidTr="00273B51">
        <w:trPr>
          <w:trHeight w:val="1"/>
        </w:trPr>
        <w:tc>
          <w:tcPr>
            <w:tcW w:w="4488" w:type="dxa"/>
            <w:tcBorders>
              <w:top w:val="single" w:sz="2" w:space="0" w:color="000000"/>
              <w:left w:val="single" w:sz="2" w:space="0" w:color="000000"/>
              <w:bottom w:val="single" w:sz="2" w:space="0" w:color="000000"/>
              <w:right w:val="single" w:sz="2" w:space="0" w:color="000000"/>
            </w:tcBorders>
          </w:tcPr>
          <w:p w:rsidR="00273B51" w:rsidRPr="009A015D" w:rsidRDefault="00273B51" w:rsidP="00040F2A">
            <w:pPr>
              <w:spacing w:after="0" w:line="240" w:lineRule="auto"/>
              <w:jc w:val="both"/>
              <w:rPr>
                <w:rFonts w:eastAsia="Calibri"/>
              </w:rPr>
            </w:pPr>
            <w:r w:rsidRPr="009A015D">
              <w:rPr>
                <w:rFonts w:eastAsia="Calibri"/>
              </w:rPr>
              <w:t>1.2. Техника верхней подачи</w:t>
            </w:r>
          </w:p>
        </w:tc>
        <w:tc>
          <w:tcPr>
            <w:tcW w:w="855" w:type="dxa"/>
            <w:tcBorders>
              <w:top w:val="single" w:sz="2" w:space="0" w:color="000000"/>
              <w:left w:val="single" w:sz="2" w:space="0" w:color="000000"/>
              <w:bottom w:val="single" w:sz="2" w:space="0" w:color="000000"/>
              <w:right w:val="single" w:sz="2" w:space="0" w:color="000000"/>
            </w:tcBorders>
            <w:vAlign w:val="center"/>
          </w:tcPr>
          <w:p w:rsidR="00273B51" w:rsidRPr="009A015D" w:rsidRDefault="00273B51" w:rsidP="00040F2A">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rsidR="00273B51" w:rsidRPr="009A015D" w:rsidRDefault="00B96B50" w:rsidP="00040F2A">
            <w:pPr>
              <w:autoSpaceDE w:val="0"/>
              <w:autoSpaceDN w:val="0"/>
              <w:adjustRightInd w:val="0"/>
              <w:spacing w:after="0" w:line="240" w:lineRule="auto"/>
              <w:jc w:val="center"/>
            </w:pPr>
            <w: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73B51" w:rsidRPr="009A015D" w:rsidRDefault="00273B51" w:rsidP="00040F2A">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73B51" w:rsidRPr="009A015D" w:rsidRDefault="00B32B8C" w:rsidP="00040F2A">
            <w:pPr>
              <w:autoSpaceDE w:val="0"/>
              <w:autoSpaceDN w:val="0"/>
              <w:adjustRightInd w:val="0"/>
              <w:spacing w:after="0" w:line="240" w:lineRule="auto"/>
              <w:jc w:val="center"/>
            </w:pPr>
            <w:r>
              <w:t>14</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73B51" w:rsidRPr="009A015D" w:rsidRDefault="00B32B8C" w:rsidP="00040F2A">
            <w:pPr>
              <w:autoSpaceDE w:val="0"/>
              <w:autoSpaceDN w:val="0"/>
              <w:adjustRightInd w:val="0"/>
              <w:spacing w:after="0" w:line="240" w:lineRule="auto"/>
              <w:jc w:val="center"/>
            </w:pPr>
            <w:r>
              <w:t>15</w:t>
            </w:r>
          </w:p>
        </w:tc>
      </w:tr>
      <w:tr w:rsidR="009A015D" w:rsidRPr="009A015D" w:rsidTr="00B96B50">
        <w:trPr>
          <w:trHeight w:val="256"/>
        </w:trPr>
        <w:tc>
          <w:tcPr>
            <w:tcW w:w="4488" w:type="dxa"/>
            <w:tcBorders>
              <w:top w:val="single" w:sz="2" w:space="0" w:color="000000"/>
              <w:left w:val="single" w:sz="2" w:space="0" w:color="000000"/>
              <w:bottom w:val="single" w:sz="2" w:space="0" w:color="000000"/>
              <w:right w:val="single" w:sz="2" w:space="0" w:color="000000"/>
            </w:tcBorders>
          </w:tcPr>
          <w:p w:rsidR="00273B51" w:rsidRPr="009A015D" w:rsidRDefault="00273B51" w:rsidP="00040F2A">
            <w:pPr>
              <w:spacing w:after="0" w:line="240" w:lineRule="auto"/>
              <w:jc w:val="both"/>
              <w:rPr>
                <w:rFonts w:eastAsia="Calibri"/>
              </w:rPr>
            </w:pPr>
            <w:r w:rsidRPr="009A015D">
              <w:rPr>
                <w:rFonts w:eastAsia="Calibri"/>
              </w:rPr>
              <w:t>1.3. Техника передач мяча снизу</w:t>
            </w:r>
          </w:p>
        </w:tc>
        <w:tc>
          <w:tcPr>
            <w:tcW w:w="855" w:type="dxa"/>
            <w:tcBorders>
              <w:top w:val="single" w:sz="2" w:space="0" w:color="000000"/>
              <w:left w:val="single" w:sz="2" w:space="0" w:color="000000"/>
              <w:bottom w:val="single" w:sz="2" w:space="0" w:color="000000"/>
              <w:right w:val="single" w:sz="2" w:space="0" w:color="000000"/>
            </w:tcBorders>
            <w:vAlign w:val="center"/>
          </w:tcPr>
          <w:p w:rsidR="00273B51" w:rsidRPr="009A015D" w:rsidRDefault="00273B51" w:rsidP="00040F2A">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rsidR="00273B51" w:rsidRPr="009A015D" w:rsidRDefault="00B96B50" w:rsidP="00040F2A">
            <w:pPr>
              <w:autoSpaceDE w:val="0"/>
              <w:autoSpaceDN w:val="0"/>
              <w:adjustRightInd w:val="0"/>
              <w:spacing w:after="0" w:line="240" w:lineRule="auto"/>
              <w:jc w:val="center"/>
            </w:pPr>
            <w: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73B51" w:rsidRPr="009A015D" w:rsidRDefault="00273B51" w:rsidP="00040F2A">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73B51" w:rsidRPr="009A015D" w:rsidRDefault="00B32B8C" w:rsidP="00040F2A">
            <w:pPr>
              <w:autoSpaceDE w:val="0"/>
              <w:autoSpaceDN w:val="0"/>
              <w:adjustRightInd w:val="0"/>
              <w:spacing w:after="0" w:line="240" w:lineRule="auto"/>
              <w:jc w:val="center"/>
            </w:pPr>
            <w:r>
              <w:t>14</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73B51" w:rsidRPr="009A015D" w:rsidRDefault="00B32B8C" w:rsidP="00040F2A">
            <w:pPr>
              <w:autoSpaceDE w:val="0"/>
              <w:autoSpaceDN w:val="0"/>
              <w:adjustRightInd w:val="0"/>
              <w:spacing w:after="0" w:line="240" w:lineRule="auto"/>
              <w:jc w:val="center"/>
            </w:pPr>
            <w:r>
              <w:t>15</w:t>
            </w:r>
          </w:p>
        </w:tc>
      </w:tr>
      <w:tr w:rsidR="009A015D" w:rsidRPr="009A015D" w:rsidTr="00273B51">
        <w:trPr>
          <w:trHeight w:val="1"/>
        </w:trPr>
        <w:tc>
          <w:tcPr>
            <w:tcW w:w="4488" w:type="dxa"/>
            <w:tcBorders>
              <w:top w:val="single" w:sz="2" w:space="0" w:color="000000"/>
              <w:left w:val="single" w:sz="2" w:space="0" w:color="000000"/>
              <w:bottom w:val="single" w:sz="2" w:space="0" w:color="000000"/>
              <w:right w:val="single" w:sz="2" w:space="0" w:color="000000"/>
            </w:tcBorders>
          </w:tcPr>
          <w:p w:rsidR="00273B51" w:rsidRPr="009A015D" w:rsidRDefault="00273B51" w:rsidP="00040F2A">
            <w:pPr>
              <w:spacing w:after="0" w:line="240" w:lineRule="auto"/>
              <w:jc w:val="both"/>
              <w:rPr>
                <w:rFonts w:eastAsia="Calibri"/>
              </w:rPr>
            </w:pPr>
            <w:r w:rsidRPr="009A015D">
              <w:rPr>
                <w:rFonts w:eastAsia="Calibri"/>
              </w:rPr>
              <w:t>1.4. Техника передач мяча сверху</w:t>
            </w:r>
          </w:p>
        </w:tc>
        <w:tc>
          <w:tcPr>
            <w:tcW w:w="855" w:type="dxa"/>
            <w:tcBorders>
              <w:top w:val="single" w:sz="2" w:space="0" w:color="000000"/>
              <w:left w:val="single" w:sz="2" w:space="0" w:color="000000"/>
              <w:bottom w:val="single" w:sz="2" w:space="0" w:color="000000"/>
              <w:right w:val="single" w:sz="2" w:space="0" w:color="000000"/>
            </w:tcBorders>
            <w:vAlign w:val="center"/>
          </w:tcPr>
          <w:p w:rsidR="00273B51" w:rsidRPr="009A015D" w:rsidRDefault="00273B51" w:rsidP="00040F2A">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rsidR="00273B51" w:rsidRPr="009A015D" w:rsidRDefault="00B96B50" w:rsidP="00040F2A">
            <w:pPr>
              <w:autoSpaceDE w:val="0"/>
              <w:autoSpaceDN w:val="0"/>
              <w:adjustRightInd w:val="0"/>
              <w:spacing w:after="0" w:line="240" w:lineRule="auto"/>
              <w:jc w:val="center"/>
            </w:pPr>
            <w: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73B51" w:rsidRPr="009A015D" w:rsidRDefault="00273B51" w:rsidP="00040F2A">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73B51" w:rsidRPr="009A015D" w:rsidRDefault="00B32B8C" w:rsidP="00040F2A">
            <w:pPr>
              <w:autoSpaceDE w:val="0"/>
              <w:autoSpaceDN w:val="0"/>
              <w:adjustRightInd w:val="0"/>
              <w:spacing w:after="0" w:line="240" w:lineRule="auto"/>
              <w:jc w:val="center"/>
            </w:pPr>
            <w:r>
              <w:t>14</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73B51" w:rsidRPr="009A015D" w:rsidRDefault="00B32B8C" w:rsidP="00040F2A">
            <w:pPr>
              <w:autoSpaceDE w:val="0"/>
              <w:autoSpaceDN w:val="0"/>
              <w:adjustRightInd w:val="0"/>
              <w:spacing w:after="0" w:line="240" w:lineRule="auto"/>
              <w:jc w:val="center"/>
            </w:pPr>
            <w:r>
              <w:t>15</w:t>
            </w:r>
          </w:p>
        </w:tc>
      </w:tr>
      <w:tr w:rsidR="009A015D" w:rsidRPr="009A015D" w:rsidTr="00273B51">
        <w:trPr>
          <w:trHeight w:val="1"/>
        </w:trPr>
        <w:tc>
          <w:tcPr>
            <w:tcW w:w="4488" w:type="dxa"/>
            <w:tcBorders>
              <w:top w:val="single" w:sz="2" w:space="0" w:color="000000"/>
              <w:left w:val="single" w:sz="2" w:space="0" w:color="000000"/>
              <w:bottom w:val="single" w:sz="2" w:space="0" w:color="000000"/>
              <w:right w:val="single" w:sz="2" w:space="0" w:color="000000"/>
            </w:tcBorders>
          </w:tcPr>
          <w:p w:rsidR="00273B51" w:rsidRPr="009A015D" w:rsidRDefault="00273B51" w:rsidP="00040F2A">
            <w:pPr>
              <w:tabs>
                <w:tab w:val="left" w:pos="-11307"/>
                <w:tab w:val="center" w:pos="4677"/>
                <w:tab w:val="right" w:pos="9355"/>
              </w:tabs>
              <w:spacing w:after="0" w:line="240" w:lineRule="auto"/>
              <w:ind w:left="34" w:right="-6"/>
              <w:rPr>
                <w:rFonts w:eastAsia="Calibri"/>
              </w:rPr>
            </w:pPr>
            <w:r w:rsidRPr="009A015D">
              <w:rPr>
                <w:rFonts w:eastAsia="Calibri"/>
                <w:b/>
              </w:rPr>
              <w:t>Раздел 2</w:t>
            </w:r>
            <w:r w:rsidRPr="009A015D">
              <w:rPr>
                <w:rFonts w:eastAsia="Calibri"/>
              </w:rPr>
              <w:t xml:space="preserve">. </w:t>
            </w:r>
            <w:r w:rsidRPr="009A015D">
              <w:rPr>
                <w:rFonts w:eastAsia="Calibri"/>
                <w:b/>
              </w:rPr>
              <w:t>Обучение технике игры в баскетбол</w:t>
            </w:r>
          </w:p>
        </w:tc>
        <w:tc>
          <w:tcPr>
            <w:tcW w:w="855" w:type="dxa"/>
            <w:tcBorders>
              <w:top w:val="single" w:sz="2" w:space="0" w:color="000000"/>
              <w:left w:val="single" w:sz="2" w:space="0" w:color="000000"/>
              <w:bottom w:val="single" w:sz="2" w:space="0" w:color="000000"/>
              <w:right w:val="single" w:sz="2" w:space="0" w:color="000000"/>
            </w:tcBorders>
            <w:vAlign w:val="center"/>
          </w:tcPr>
          <w:p w:rsidR="00273B51" w:rsidRPr="009A015D" w:rsidRDefault="00273B51" w:rsidP="00040F2A">
            <w:pPr>
              <w:autoSpaceDE w:val="0"/>
              <w:autoSpaceDN w:val="0"/>
              <w:adjustRightInd w:val="0"/>
              <w:spacing w:after="0" w:line="240" w:lineRule="auto"/>
              <w:jc w:val="center"/>
              <w:rPr>
                <w:b/>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273B51" w:rsidRPr="009A015D" w:rsidRDefault="00055760" w:rsidP="00040F2A">
            <w:pPr>
              <w:autoSpaceDE w:val="0"/>
              <w:autoSpaceDN w:val="0"/>
              <w:adjustRightInd w:val="0"/>
              <w:spacing w:after="0" w:line="240" w:lineRule="auto"/>
              <w:jc w:val="center"/>
              <w:rPr>
                <w:b/>
              </w:rPr>
            </w:pPr>
            <w:r>
              <w:rPr>
                <w:b/>
              </w:rPr>
              <w:t>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73B51" w:rsidRPr="009A015D" w:rsidRDefault="00273B51" w:rsidP="00040F2A">
            <w:pPr>
              <w:autoSpaceDE w:val="0"/>
              <w:autoSpaceDN w:val="0"/>
              <w:adjustRightInd w:val="0"/>
              <w:spacing w:after="0" w:line="240" w:lineRule="auto"/>
              <w:jc w:val="center"/>
              <w:rPr>
                <w:b/>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73B51" w:rsidRPr="009A015D" w:rsidRDefault="00273B51" w:rsidP="00040F2A">
            <w:pPr>
              <w:autoSpaceDE w:val="0"/>
              <w:autoSpaceDN w:val="0"/>
              <w:adjustRightInd w:val="0"/>
              <w:spacing w:after="0" w:line="240" w:lineRule="auto"/>
              <w:jc w:val="center"/>
              <w:rPr>
                <w:b/>
              </w:rPr>
            </w:pP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73B51" w:rsidRPr="009A015D" w:rsidRDefault="00273B51" w:rsidP="00040F2A">
            <w:pPr>
              <w:autoSpaceDE w:val="0"/>
              <w:autoSpaceDN w:val="0"/>
              <w:adjustRightInd w:val="0"/>
              <w:spacing w:after="0" w:line="240" w:lineRule="auto"/>
              <w:jc w:val="center"/>
              <w:rPr>
                <w:b/>
              </w:rPr>
            </w:pPr>
          </w:p>
        </w:tc>
      </w:tr>
      <w:tr w:rsidR="009A015D" w:rsidRPr="009A015D" w:rsidTr="00273B51">
        <w:trPr>
          <w:trHeight w:val="1"/>
        </w:trPr>
        <w:tc>
          <w:tcPr>
            <w:tcW w:w="4488" w:type="dxa"/>
            <w:tcBorders>
              <w:top w:val="single" w:sz="2" w:space="0" w:color="000000"/>
              <w:left w:val="single" w:sz="2" w:space="0" w:color="000000"/>
              <w:bottom w:val="single" w:sz="2" w:space="0" w:color="000000"/>
              <w:right w:val="single" w:sz="2" w:space="0" w:color="000000"/>
            </w:tcBorders>
          </w:tcPr>
          <w:p w:rsidR="00273B51" w:rsidRPr="009A015D" w:rsidRDefault="00273B51" w:rsidP="00040F2A">
            <w:pPr>
              <w:tabs>
                <w:tab w:val="left" w:pos="-11307"/>
                <w:tab w:val="center" w:pos="4677"/>
                <w:tab w:val="right" w:pos="9355"/>
              </w:tabs>
              <w:spacing w:after="0" w:line="240" w:lineRule="auto"/>
              <w:ind w:left="34" w:right="-6"/>
              <w:rPr>
                <w:rFonts w:eastAsia="Calibri"/>
              </w:rPr>
            </w:pPr>
            <w:r w:rsidRPr="009A015D">
              <w:rPr>
                <w:rFonts w:eastAsia="Calibri"/>
              </w:rPr>
              <w:t>2.1. Техника передвижений в стойке баскетболиста, основы элементов передвижения с мячом</w:t>
            </w:r>
          </w:p>
        </w:tc>
        <w:tc>
          <w:tcPr>
            <w:tcW w:w="855" w:type="dxa"/>
            <w:tcBorders>
              <w:top w:val="single" w:sz="2" w:space="0" w:color="000000"/>
              <w:left w:val="single" w:sz="2" w:space="0" w:color="000000"/>
              <w:bottom w:val="single" w:sz="2" w:space="0" w:color="000000"/>
              <w:right w:val="single" w:sz="2" w:space="0" w:color="000000"/>
            </w:tcBorders>
            <w:vAlign w:val="center"/>
          </w:tcPr>
          <w:p w:rsidR="00273B51" w:rsidRPr="009A015D" w:rsidRDefault="00273B51" w:rsidP="00040F2A">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rsidR="00273B51" w:rsidRPr="009A015D" w:rsidRDefault="00B96B50" w:rsidP="00040F2A">
            <w:pPr>
              <w:autoSpaceDE w:val="0"/>
              <w:autoSpaceDN w:val="0"/>
              <w:adjustRightInd w:val="0"/>
              <w:spacing w:after="0" w:line="240" w:lineRule="auto"/>
              <w:jc w:val="center"/>
            </w:pPr>
            <w: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73B51" w:rsidRPr="009A015D" w:rsidRDefault="00273B51" w:rsidP="00040F2A">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73B51" w:rsidRPr="009A015D" w:rsidRDefault="00B32B8C" w:rsidP="00040F2A">
            <w:pPr>
              <w:autoSpaceDE w:val="0"/>
              <w:autoSpaceDN w:val="0"/>
              <w:adjustRightInd w:val="0"/>
              <w:spacing w:after="0" w:line="240" w:lineRule="auto"/>
              <w:jc w:val="center"/>
            </w:pPr>
            <w:r>
              <w:t>14</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73B51" w:rsidRPr="009A015D" w:rsidRDefault="00B32B8C" w:rsidP="00040F2A">
            <w:pPr>
              <w:autoSpaceDE w:val="0"/>
              <w:autoSpaceDN w:val="0"/>
              <w:adjustRightInd w:val="0"/>
              <w:spacing w:after="0" w:line="240" w:lineRule="auto"/>
              <w:jc w:val="center"/>
            </w:pPr>
            <w:r>
              <w:t>15</w:t>
            </w:r>
          </w:p>
        </w:tc>
      </w:tr>
      <w:tr w:rsidR="009A015D" w:rsidRPr="009A015D" w:rsidTr="00273B51">
        <w:trPr>
          <w:trHeight w:val="1"/>
        </w:trPr>
        <w:tc>
          <w:tcPr>
            <w:tcW w:w="4488" w:type="dxa"/>
            <w:tcBorders>
              <w:top w:val="single" w:sz="2" w:space="0" w:color="000000"/>
              <w:left w:val="single" w:sz="2" w:space="0" w:color="000000"/>
              <w:bottom w:val="single" w:sz="2" w:space="0" w:color="000000"/>
              <w:right w:val="single" w:sz="2" w:space="0" w:color="000000"/>
            </w:tcBorders>
          </w:tcPr>
          <w:p w:rsidR="00273B51" w:rsidRPr="009A015D" w:rsidRDefault="00273B51" w:rsidP="00040F2A">
            <w:pPr>
              <w:tabs>
                <w:tab w:val="left" w:pos="-11307"/>
                <w:tab w:val="center" w:pos="4677"/>
                <w:tab w:val="right" w:pos="9355"/>
              </w:tabs>
              <w:spacing w:after="0" w:line="240" w:lineRule="auto"/>
              <w:ind w:left="34" w:right="-6"/>
              <w:rPr>
                <w:rFonts w:eastAsia="Calibri"/>
              </w:rPr>
            </w:pPr>
            <w:r w:rsidRPr="009A015D">
              <w:rPr>
                <w:rFonts w:eastAsia="Calibri"/>
              </w:rPr>
              <w:t>2.2. Техника ведения мяча</w:t>
            </w:r>
          </w:p>
        </w:tc>
        <w:tc>
          <w:tcPr>
            <w:tcW w:w="855" w:type="dxa"/>
            <w:tcBorders>
              <w:top w:val="single" w:sz="2" w:space="0" w:color="000000"/>
              <w:left w:val="single" w:sz="2" w:space="0" w:color="000000"/>
              <w:bottom w:val="single" w:sz="2" w:space="0" w:color="000000"/>
              <w:right w:val="single" w:sz="2" w:space="0" w:color="000000"/>
            </w:tcBorders>
            <w:vAlign w:val="center"/>
          </w:tcPr>
          <w:p w:rsidR="00273B51" w:rsidRPr="009A015D" w:rsidRDefault="00273B51" w:rsidP="00040F2A">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rsidR="00273B51" w:rsidRPr="009A015D" w:rsidRDefault="00B96B50" w:rsidP="00040F2A">
            <w:pPr>
              <w:autoSpaceDE w:val="0"/>
              <w:autoSpaceDN w:val="0"/>
              <w:adjustRightInd w:val="0"/>
              <w:spacing w:after="0" w:line="240" w:lineRule="auto"/>
              <w:jc w:val="center"/>
            </w:pPr>
            <w: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73B51" w:rsidRPr="009A015D" w:rsidRDefault="00273B51" w:rsidP="00040F2A">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73B51" w:rsidRPr="009A015D" w:rsidRDefault="00B32B8C" w:rsidP="00040F2A">
            <w:pPr>
              <w:autoSpaceDE w:val="0"/>
              <w:autoSpaceDN w:val="0"/>
              <w:adjustRightInd w:val="0"/>
              <w:spacing w:after="0" w:line="240" w:lineRule="auto"/>
              <w:jc w:val="center"/>
            </w:pPr>
            <w:r>
              <w:t>14</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73B51" w:rsidRPr="009A015D" w:rsidRDefault="00273B51" w:rsidP="00040F2A">
            <w:pPr>
              <w:autoSpaceDE w:val="0"/>
              <w:autoSpaceDN w:val="0"/>
              <w:adjustRightInd w:val="0"/>
              <w:spacing w:after="0" w:line="240" w:lineRule="auto"/>
              <w:jc w:val="center"/>
            </w:pPr>
          </w:p>
        </w:tc>
      </w:tr>
      <w:tr w:rsidR="009A015D" w:rsidRPr="009A015D" w:rsidTr="00273B51">
        <w:trPr>
          <w:trHeight w:val="1"/>
        </w:trPr>
        <w:tc>
          <w:tcPr>
            <w:tcW w:w="4488" w:type="dxa"/>
            <w:tcBorders>
              <w:top w:val="single" w:sz="2" w:space="0" w:color="000000"/>
              <w:left w:val="single" w:sz="2" w:space="0" w:color="000000"/>
              <w:bottom w:val="single" w:sz="2" w:space="0" w:color="000000"/>
              <w:right w:val="single" w:sz="2" w:space="0" w:color="000000"/>
            </w:tcBorders>
          </w:tcPr>
          <w:p w:rsidR="00273B51" w:rsidRPr="009A015D" w:rsidRDefault="00273B51" w:rsidP="00040F2A">
            <w:pPr>
              <w:tabs>
                <w:tab w:val="left" w:pos="-11307"/>
                <w:tab w:val="center" w:pos="4677"/>
                <w:tab w:val="right" w:pos="9355"/>
              </w:tabs>
              <w:spacing w:after="0" w:line="240" w:lineRule="auto"/>
              <w:ind w:left="34" w:right="-6"/>
              <w:rPr>
                <w:rFonts w:eastAsia="Calibri"/>
              </w:rPr>
            </w:pPr>
            <w:r w:rsidRPr="009A015D">
              <w:rPr>
                <w:rFonts w:eastAsia="Calibri"/>
              </w:rPr>
              <w:t>2.3. Техника броска двумя руками от груди</w:t>
            </w:r>
          </w:p>
        </w:tc>
        <w:tc>
          <w:tcPr>
            <w:tcW w:w="855" w:type="dxa"/>
            <w:tcBorders>
              <w:top w:val="single" w:sz="2" w:space="0" w:color="000000"/>
              <w:left w:val="single" w:sz="2" w:space="0" w:color="000000"/>
              <w:bottom w:val="single" w:sz="2" w:space="0" w:color="000000"/>
              <w:right w:val="single" w:sz="2" w:space="0" w:color="000000"/>
            </w:tcBorders>
            <w:vAlign w:val="center"/>
          </w:tcPr>
          <w:p w:rsidR="00273B51" w:rsidRPr="009A015D" w:rsidRDefault="00273B51" w:rsidP="00040F2A">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rsidR="00273B51" w:rsidRPr="009A015D" w:rsidRDefault="00B96B50" w:rsidP="00040F2A">
            <w:pPr>
              <w:autoSpaceDE w:val="0"/>
              <w:autoSpaceDN w:val="0"/>
              <w:adjustRightInd w:val="0"/>
              <w:spacing w:after="0" w:line="240" w:lineRule="auto"/>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73B51" w:rsidRPr="009A015D" w:rsidRDefault="00273B51" w:rsidP="00040F2A">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73B51" w:rsidRPr="009A015D" w:rsidRDefault="00B32B8C" w:rsidP="00040F2A">
            <w:pPr>
              <w:autoSpaceDE w:val="0"/>
              <w:autoSpaceDN w:val="0"/>
              <w:adjustRightInd w:val="0"/>
              <w:spacing w:after="0" w:line="240" w:lineRule="auto"/>
              <w:jc w:val="center"/>
            </w:pPr>
            <w:r>
              <w:t>6</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73B51" w:rsidRPr="009A015D" w:rsidRDefault="00B32B8C" w:rsidP="00040F2A">
            <w:pPr>
              <w:autoSpaceDE w:val="0"/>
              <w:autoSpaceDN w:val="0"/>
              <w:adjustRightInd w:val="0"/>
              <w:spacing w:after="0" w:line="240" w:lineRule="auto"/>
              <w:jc w:val="center"/>
            </w:pPr>
            <w:r>
              <w:t>8</w:t>
            </w:r>
          </w:p>
        </w:tc>
      </w:tr>
      <w:tr w:rsidR="009A015D" w:rsidRPr="009A015D" w:rsidTr="00273B51">
        <w:trPr>
          <w:trHeight w:val="1"/>
        </w:trPr>
        <w:tc>
          <w:tcPr>
            <w:tcW w:w="4488" w:type="dxa"/>
            <w:tcBorders>
              <w:top w:val="single" w:sz="2" w:space="0" w:color="000000"/>
              <w:left w:val="single" w:sz="2" w:space="0" w:color="000000"/>
              <w:bottom w:val="single" w:sz="2" w:space="0" w:color="000000"/>
              <w:right w:val="single" w:sz="2" w:space="0" w:color="000000"/>
            </w:tcBorders>
          </w:tcPr>
          <w:p w:rsidR="00273B51" w:rsidRPr="009A015D" w:rsidRDefault="00273B51" w:rsidP="00040F2A">
            <w:pPr>
              <w:tabs>
                <w:tab w:val="left" w:pos="-11307"/>
                <w:tab w:val="center" w:pos="4677"/>
                <w:tab w:val="right" w:pos="9355"/>
              </w:tabs>
              <w:spacing w:after="0" w:line="240" w:lineRule="auto"/>
              <w:ind w:left="34" w:right="-6"/>
              <w:rPr>
                <w:rFonts w:eastAsia="Calibri"/>
              </w:rPr>
            </w:pPr>
            <w:r w:rsidRPr="009A015D">
              <w:rPr>
                <w:rFonts w:eastAsia="Calibri"/>
              </w:rPr>
              <w:t>2.4. Техника броска мяча одной рукой</w:t>
            </w:r>
          </w:p>
        </w:tc>
        <w:tc>
          <w:tcPr>
            <w:tcW w:w="855" w:type="dxa"/>
            <w:tcBorders>
              <w:top w:val="single" w:sz="2" w:space="0" w:color="000000"/>
              <w:left w:val="single" w:sz="2" w:space="0" w:color="000000"/>
              <w:bottom w:val="single" w:sz="2" w:space="0" w:color="000000"/>
              <w:right w:val="single" w:sz="2" w:space="0" w:color="000000"/>
            </w:tcBorders>
            <w:vAlign w:val="center"/>
          </w:tcPr>
          <w:p w:rsidR="00273B51" w:rsidRPr="009A015D" w:rsidRDefault="00273B51" w:rsidP="00040F2A">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rsidR="00273B51" w:rsidRPr="009A015D" w:rsidRDefault="00B96B50" w:rsidP="00040F2A">
            <w:pPr>
              <w:autoSpaceDE w:val="0"/>
              <w:autoSpaceDN w:val="0"/>
              <w:adjustRightInd w:val="0"/>
              <w:spacing w:after="0" w:line="240" w:lineRule="auto"/>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73B51" w:rsidRPr="009A015D" w:rsidRDefault="00273B51" w:rsidP="00040F2A">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73B51" w:rsidRPr="009A015D" w:rsidRDefault="00B32B8C" w:rsidP="00040F2A">
            <w:pPr>
              <w:autoSpaceDE w:val="0"/>
              <w:autoSpaceDN w:val="0"/>
              <w:adjustRightInd w:val="0"/>
              <w:spacing w:after="0" w:line="240" w:lineRule="auto"/>
              <w:jc w:val="center"/>
            </w:pPr>
            <w:r>
              <w:t>8</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73B51" w:rsidRPr="009A015D" w:rsidRDefault="00B32B8C" w:rsidP="00040F2A">
            <w:pPr>
              <w:autoSpaceDE w:val="0"/>
              <w:autoSpaceDN w:val="0"/>
              <w:adjustRightInd w:val="0"/>
              <w:spacing w:after="0" w:line="240" w:lineRule="auto"/>
              <w:jc w:val="center"/>
            </w:pPr>
            <w:r>
              <w:t>10</w:t>
            </w:r>
          </w:p>
        </w:tc>
      </w:tr>
      <w:tr w:rsidR="00055760" w:rsidRPr="009A015D" w:rsidTr="00397C4F">
        <w:trPr>
          <w:trHeight w:val="1"/>
        </w:trPr>
        <w:tc>
          <w:tcPr>
            <w:tcW w:w="9711" w:type="dxa"/>
            <w:gridSpan w:val="6"/>
            <w:tcBorders>
              <w:top w:val="single" w:sz="2" w:space="0" w:color="000000"/>
              <w:left w:val="single" w:sz="2" w:space="0" w:color="000000"/>
              <w:bottom w:val="single" w:sz="2" w:space="0" w:color="000000"/>
              <w:right w:val="single" w:sz="2" w:space="0" w:color="000000"/>
            </w:tcBorders>
          </w:tcPr>
          <w:p w:rsidR="00055760" w:rsidRDefault="00055760" w:rsidP="00040F2A">
            <w:pPr>
              <w:autoSpaceDE w:val="0"/>
              <w:autoSpaceDN w:val="0"/>
              <w:adjustRightInd w:val="0"/>
              <w:spacing w:after="0" w:line="240" w:lineRule="auto"/>
              <w:jc w:val="center"/>
            </w:pPr>
            <w:r>
              <w:rPr>
                <w:b/>
              </w:rPr>
              <w:t>2</w:t>
            </w:r>
            <w:r w:rsidRPr="009A015D">
              <w:rPr>
                <w:b/>
              </w:rPr>
              <w:t xml:space="preserve"> курс</w:t>
            </w:r>
          </w:p>
        </w:tc>
      </w:tr>
      <w:tr w:rsidR="009A015D" w:rsidRPr="009A015D" w:rsidTr="00273B51">
        <w:trPr>
          <w:trHeight w:val="1"/>
        </w:trPr>
        <w:tc>
          <w:tcPr>
            <w:tcW w:w="4488" w:type="dxa"/>
            <w:tcBorders>
              <w:top w:val="single" w:sz="2" w:space="0" w:color="000000"/>
              <w:left w:val="single" w:sz="2" w:space="0" w:color="000000"/>
              <w:bottom w:val="single" w:sz="2" w:space="0" w:color="000000"/>
              <w:right w:val="single" w:sz="2" w:space="0" w:color="000000"/>
            </w:tcBorders>
          </w:tcPr>
          <w:p w:rsidR="00273B51" w:rsidRPr="009A015D" w:rsidRDefault="00273B51" w:rsidP="00040F2A">
            <w:pPr>
              <w:tabs>
                <w:tab w:val="left" w:pos="-11307"/>
                <w:tab w:val="center" w:pos="4677"/>
                <w:tab w:val="right" w:pos="9355"/>
              </w:tabs>
              <w:spacing w:after="0" w:line="240" w:lineRule="auto"/>
              <w:ind w:left="34" w:right="-6"/>
              <w:rPr>
                <w:rFonts w:eastAsia="Calibri"/>
              </w:rPr>
            </w:pPr>
            <w:r w:rsidRPr="009A015D">
              <w:rPr>
                <w:rFonts w:eastAsia="Calibri"/>
                <w:b/>
              </w:rPr>
              <w:t>Раздел 3.</w:t>
            </w:r>
          </w:p>
        </w:tc>
        <w:tc>
          <w:tcPr>
            <w:tcW w:w="855" w:type="dxa"/>
            <w:tcBorders>
              <w:top w:val="single" w:sz="2" w:space="0" w:color="000000"/>
              <w:left w:val="single" w:sz="2" w:space="0" w:color="000000"/>
              <w:bottom w:val="single" w:sz="2" w:space="0" w:color="000000"/>
              <w:right w:val="single" w:sz="2" w:space="0" w:color="000000"/>
            </w:tcBorders>
            <w:vAlign w:val="center"/>
          </w:tcPr>
          <w:p w:rsidR="00273B51" w:rsidRPr="009A015D" w:rsidRDefault="00273B51" w:rsidP="00040F2A">
            <w:pPr>
              <w:autoSpaceDE w:val="0"/>
              <w:autoSpaceDN w:val="0"/>
              <w:adjustRightInd w:val="0"/>
              <w:spacing w:after="0" w:line="240" w:lineRule="auto"/>
              <w:jc w:val="center"/>
              <w:rPr>
                <w:b/>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273B51" w:rsidRPr="009A015D" w:rsidRDefault="00B96B50" w:rsidP="00040F2A">
            <w:pPr>
              <w:autoSpaceDE w:val="0"/>
              <w:autoSpaceDN w:val="0"/>
              <w:adjustRightInd w:val="0"/>
              <w:spacing w:after="0" w:line="240" w:lineRule="auto"/>
              <w:jc w:val="center"/>
              <w:rPr>
                <w:b/>
              </w:rPr>
            </w:pPr>
            <w:r>
              <w:rPr>
                <w:b/>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73B51" w:rsidRPr="009A015D" w:rsidRDefault="00273B51" w:rsidP="00040F2A">
            <w:pPr>
              <w:autoSpaceDE w:val="0"/>
              <w:autoSpaceDN w:val="0"/>
              <w:adjustRightInd w:val="0"/>
              <w:spacing w:after="0" w:line="240" w:lineRule="auto"/>
              <w:jc w:val="center"/>
              <w:rPr>
                <w:b/>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73B51" w:rsidRPr="009A015D" w:rsidRDefault="00B96B50" w:rsidP="00040F2A">
            <w:pPr>
              <w:autoSpaceDE w:val="0"/>
              <w:autoSpaceDN w:val="0"/>
              <w:adjustRightInd w:val="0"/>
              <w:spacing w:after="0" w:line="240" w:lineRule="auto"/>
              <w:jc w:val="center"/>
              <w:rPr>
                <w:b/>
              </w:rPr>
            </w:pPr>
            <w:r>
              <w:rPr>
                <w:b/>
              </w:rPr>
              <w:t>51</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73B51" w:rsidRPr="009A015D" w:rsidRDefault="00B32B8C" w:rsidP="00040F2A">
            <w:pPr>
              <w:autoSpaceDE w:val="0"/>
              <w:autoSpaceDN w:val="0"/>
              <w:adjustRightInd w:val="0"/>
              <w:spacing w:after="0" w:line="240" w:lineRule="auto"/>
              <w:jc w:val="center"/>
              <w:rPr>
                <w:b/>
              </w:rPr>
            </w:pPr>
            <w:r>
              <w:rPr>
                <w:b/>
              </w:rPr>
              <w:t>59</w:t>
            </w:r>
          </w:p>
        </w:tc>
      </w:tr>
      <w:tr w:rsidR="009A015D" w:rsidRPr="009A015D" w:rsidTr="00273B51">
        <w:trPr>
          <w:trHeight w:val="1"/>
        </w:trPr>
        <w:tc>
          <w:tcPr>
            <w:tcW w:w="4488" w:type="dxa"/>
            <w:tcBorders>
              <w:top w:val="single" w:sz="2" w:space="0" w:color="000000"/>
              <w:left w:val="single" w:sz="2" w:space="0" w:color="000000"/>
              <w:bottom w:val="single" w:sz="2" w:space="0" w:color="000000"/>
              <w:right w:val="single" w:sz="2" w:space="0" w:color="000000"/>
            </w:tcBorders>
          </w:tcPr>
          <w:p w:rsidR="00273B51" w:rsidRPr="009A015D" w:rsidRDefault="00273B51" w:rsidP="00040F2A">
            <w:pPr>
              <w:tabs>
                <w:tab w:val="left" w:pos="1440"/>
              </w:tabs>
              <w:spacing w:after="0" w:line="240" w:lineRule="auto"/>
              <w:jc w:val="both"/>
              <w:rPr>
                <w:rFonts w:eastAsia="Calibri"/>
                <w:spacing w:val="-20"/>
              </w:rPr>
            </w:pPr>
            <w:r w:rsidRPr="009A015D">
              <w:rPr>
                <w:rFonts w:eastAsia="Calibri"/>
                <w:spacing w:val="-20"/>
              </w:rPr>
              <w:t>3.1. Возникновение и развитие волейбола</w:t>
            </w:r>
          </w:p>
        </w:tc>
        <w:tc>
          <w:tcPr>
            <w:tcW w:w="855" w:type="dxa"/>
            <w:tcBorders>
              <w:top w:val="single" w:sz="2" w:space="0" w:color="000000"/>
              <w:left w:val="single" w:sz="2" w:space="0" w:color="000000"/>
              <w:bottom w:val="single" w:sz="2" w:space="0" w:color="000000"/>
              <w:right w:val="single" w:sz="2" w:space="0" w:color="000000"/>
            </w:tcBorders>
            <w:vAlign w:val="center"/>
          </w:tcPr>
          <w:p w:rsidR="00273B51" w:rsidRPr="009A015D" w:rsidRDefault="009339DE" w:rsidP="00040F2A">
            <w:pPr>
              <w:autoSpaceDE w:val="0"/>
              <w:autoSpaceDN w:val="0"/>
              <w:adjustRightInd w:val="0"/>
              <w:spacing w:after="0" w:line="240" w:lineRule="auto"/>
              <w:jc w:val="center"/>
            </w:pPr>
            <w:r w:rsidRPr="009A015D">
              <w:t>1</w:t>
            </w:r>
          </w:p>
        </w:tc>
        <w:tc>
          <w:tcPr>
            <w:tcW w:w="854" w:type="dxa"/>
            <w:tcBorders>
              <w:top w:val="single" w:sz="2" w:space="0" w:color="000000"/>
              <w:left w:val="single" w:sz="2" w:space="0" w:color="000000"/>
              <w:bottom w:val="single" w:sz="2" w:space="0" w:color="000000"/>
              <w:right w:val="single" w:sz="2" w:space="0" w:color="000000"/>
            </w:tcBorders>
            <w:vAlign w:val="center"/>
          </w:tcPr>
          <w:p w:rsidR="00273B51" w:rsidRPr="00B96B50" w:rsidRDefault="00B96B50" w:rsidP="00040F2A">
            <w:pPr>
              <w:autoSpaceDE w:val="0"/>
              <w:autoSpaceDN w:val="0"/>
              <w:adjustRightInd w:val="0"/>
              <w:spacing w:after="0" w:line="240" w:lineRule="auto"/>
              <w:jc w:val="center"/>
            </w:pPr>
            <w:r w:rsidRPr="00B96B50">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73B51" w:rsidRPr="009A015D" w:rsidRDefault="00273B51" w:rsidP="00040F2A">
            <w:pPr>
              <w:autoSpaceDE w:val="0"/>
              <w:autoSpaceDN w:val="0"/>
              <w:adjustRightInd w:val="0"/>
              <w:spacing w:after="0" w:line="240" w:lineRule="auto"/>
              <w:jc w:val="center"/>
              <w:rPr>
                <w:b/>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73B51" w:rsidRPr="009A015D" w:rsidRDefault="00B32B8C" w:rsidP="00040F2A">
            <w:pPr>
              <w:autoSpaceDE w:val="0"/>
              <w:autoSpaceDN w:val="0"/>
              <w:adjustRightInd w:val="0"/>
              <w:spacing w:after="0" w:line="240" w:lineRule="auto"/>
              <w:jc w:val="center"/>
            </w:pPr>
            <w:r>
              <w:t>1</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73B51" w:rsidRPr="009A015D" w:rsidRDefault="00B32B8C" w:rsidP="00040F2A">
            <w:pPr>
              <w:autoSpaceDE w:val="0"/>
              <w:autoSpaceDN w:val="0"/>
              <w:adjustRightInd w:val="0"/>
              <w:spacing w:after="0" w:line="240" w:lineRule="auto"/>
              <w:jc w:val="center"/>
            </w:pPr>
            <w:r>
              <w:t>3</w:t>
            </w:r>
          </w:p>
        </w:tc>
      </w:tr>
      <w:tr w:rsidR="009A015D" w:rsidRPr="009A015D" w:rsidTr="00273B51">
        <w:trPr>
          <w:trHeight w:val="1"/>
        </w:trPr>
        <w:tc>
          <w:tcPr>
            <w:tcW w:w="4488" w:type="dxa"/>
            <w:tcBorders>
              <w:top w:val="single" w:sz="2" w:space="0" w:color="000000"/>
              <w:left w:val="single" w:sz="2" w:space="0" w:color="000000"/>
              <w:bottom w:val="single" w:sz="2" w:space="0" w:color="000000"/>
              <w:right w:val="single" w:sz="2" w:space="0" w:color="000000"/>
            </w:tcBorders>
          </w:tcPr>
          <w:p w:rsidR="00273B51" w:rsidRPr="009A015D" w:rsidRDefault="00273B51" w:rsidP="00040F2A">
            <w:pPr>
              <w:tabs>
                <w:tab w:val="left" w:pos="-11307"/>
                <w:tab w:val="left" w:pos="1020"/>
              </w:tabs>
              <w:spacing w:after="0" w:line="240" w:lineRule="auto"/>
              <w:ind w:left="34" w:right="-6"/>
              <w:rPr>
                <w:rFonts w:eastAsia="Calibri"/>
              </w:rPr>
            </w:pPr>
            <w:r w:rsidRPr="009A015D">
              <w:rPr>
                <w:rFonts w:eastAsia="Calibri"/>
              </w:rPr>
              <w:t>3.2. Современный волейбол</w:t>
            </w:r>
          </w:p>
        </w:tc>
        <w:tc>
          <w:tcPr>
            <w:tcW w:w="855" w:type="dxa"/>
            <w:tcBorders>
              <w:top w:val="single" w:sz="2" w:space="0" w:color="000000"/>
              <w:left w:val="single" w:sz="2" w:space="0" w:color="000000"/>
              <w:bottom w:val="single" w:sz="2" w:space="0" w:color="000000"/>
              <w:right w:val="single" w:sz="2" w:space="0" w:color="000000"/>
            </w:tcBorders>
            <w:vAlign w:val="center"/>
          </w:tcPr>
          <w:p w:rsidR="00273B51" w:rsidRPr="009A015D" w:rsidRDefault="00273B51" w:rsidP="00040F2A">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rsidR="00273B51" w:rsidRPr="009A015D" w:rsidRDefault="00B96B50" w:rsidP="00040F2A">
            <w:pPr>
              <w:autoSpaceDE w:val="0"/>
              <w:autoSpaceDN w:val="0"/>
              <w:adjustRightInd w:val="0"/>
              <w:spacing w:after="0" w:line="240" w:lineRule="auto"/>
              <w:jc w:val="center"/>
            </w:pPr>
            <w: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73B51" w:rsidRPr="009A015D" w:rsidRDefault="00273B51" w:rsidP="00040F2A">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73B51" w:rsidRPr="009A015D" w:rsidRDefault="00B32B8C" w:rsidP="00040F2A">
            <w:pPr>
              <w:autoSpaceDE w:val="0"/>
              <w:autoSpaceDN w:val="0"/>
              <w:adjustRightInd w:val="0"/>
              <w:spacing w:after="0" w:line="240" w:lineRule="auto"/>
              <w:jc w:val="center"/>
            </w:pPr>
            <w:r>
              <w:t>10</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73B51" w:rsidRPr="009A015D" w:rsidRDefault="00B32B8C" w:rsidP="00040F2A">
            <w:pPr>
              <w:autoSpaceDE w:val="0"/>
              <w:autoSpaceDN w:val="0"/>
              <w:adjustRightInd w:val="0"/>
              <w:spacing w:after="0" w:line="240" w:lineRule="auto"/>
              <w:jc w:val="center"/>
            </w:pPr>
            <w:r>
              <w:t>11</w:t>
            </w:r>
          </w:p>
        </w:tc>
      </w:tr>
      <w:tr w:rsidR="009A015D" w:rsidRPr="009A015D" w:rsidTr="00273B51">
        <w:trPr>
          <w:trHeight w:val="1"/>
        </w:trPr>
        <w:tc>
          <w:tcPr>
            <w:tcW w:w="4488" w:type="dxa"/>
            <w:tcBorders>
              <w:top w:val="single" w:sz="2" w:space="0" w:color="000000"/>
              <w:left w:val="single" w:sz="2" w:space="0" w:color="000000"/>
              <w:bottom w:val="single" w:sz="2" w:space="0" w:color="000000"/>
              <w:right w:val="single" w:sz="2" w:space="0" w:color="000000"/>
            </w:tcBorders>
          </w:tcPr>
          <w:p w:rsidR="00273B51" w:rsidRPr="009A015D" w:rsidRDefault="00273B51" w:rsidP="00040F2A">
            <w:pPr>
              <w:tabs>
                <w:tab w:val="left" w:pos="-11307"/>
                <w:tab w:val="left" w:pos="1020"/>
              </w:tabs>
              <w:spacing w:after="0" w:line="240" w:lineRule="auto"/>
              <w:ind w:left="34" w:right="-6"/>
              <w:rPr>
                <w:rFonts w:eastAsia="Calibri"/>
              </w:rPr>
            </w:pPr>
            <w:r w:rsidRPr="009A015D">
              <w:rPr>
                <w:rFonts w:eastAsia="Calibri"/>
                <w:spacing w:val="-20"/>
              </w:rPr>
              <w:t>3.3. Возникновение и развитие баскетбола</w:t>
            </w:r>
          </w:p>
        </w:tc>
        <w:tc>
          <w:tcPr>
            <w:tcW w:w="855" w:type="dxa"/>
            <w:tcBorders>
              <w:top w:val="single" w:sz="2" w:space="0" w:color="000000"/>
              <w:left w:val="single" w:sz="2" w:space="0" w:color="000000"/>
              <w:bottom w:val="single" w:sz="2" w:space="0" w:color="000000"/>
              <w:right w:val="single" w:sz="2" w:space="0" w:color="000000"/>
            </w:tcBorders>
            <w:vAlign w:val="center"/>
          </w:tcPr>
          <w:p w:rsidR="00273B51" w:rsidRPr="009A015D" w:rsidRDefault="009339DE" w:rsidP="00040F2A">
            <w:pPr>
              <w:autoSpaceDE w:val="0"/>
              <w:autoSpaceDN w:val="0"/>
              <w:adjustRightInd w:val="0"/>
              <w:spacing w:after="0" w:line="240" w:lineRule="auto"/>
              <w:jc w:val="center"/>
            </w:pPr>
            <w:r w:rsidRPr="009A015D">
              <w:t>1</w:t>
            </w:r>
          </w:p>
        </w:tc>
        <w:tc>
          <w:tcPr>
            <w:tcW w:w="854" w:type="dxa"/>
            <w:tcBorders>
              <w:top w:val="single" w:sz="2" w:space="0" w:color="000000"/>
              <w:left w:val="single" w:sz="2" w:space="0" w:color="000000"/>
              <w:bottom w:val="single" w:sz="2" w:space="0" w:color="000000"/>
              <w:right w:val="single" w:sz="2" w:space="0" w:color="000000"/>
            </w:tcBorders>
            <w:vAlign w:val="center"/>
          </w:tcPr>
          <w:p w:rsidR="00273B51" w:rsidRPr="009A015D" w:rsidRDefault="00B96B50" w:rsidP="00040F2A">
            <w:pPr>
              <w:autoSpaceDE w:val="0"/>
              <w:autoSpaceDN w:val="0"/>
              <w:adjustRightInd w:val="0"/>
              <w:spacing w:after="0" w:line="240" w:lineRule="auto"/>
              <w:jc w:val="center"/>
            </w:pPr>
            <w: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73B51" w:rsidRPr="009A015D" w:rsidRDefault="00273B51" w:rsidP="00040F2A">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73B51" w:rsidRPr="009A015D" w:rsidRDefault="00B32B8C" w:rsidP="00040F2A">
            <w:pPr>
              <w:autoSpaceDE w:val="0"/>
              <w:autoSpaceDN w:val="0"/>
              <w:adjustRightInd w:val="0"/>
              <w:spacing w:after="0" w:line="240" w:lineRule="auto"/>
              <w:jc w:val="center"/>
            </w:pPr>
            <w:r>
              <w:t>10</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73B51" w:rsidRPr="009A015D" w:rsidRDefault="00B32B8C" w:rsidP="00040F2A">
            <w:pPr>
              <w:autoSpaceDE w:val="0"/>
              <w:autoSpaceDN w:val="0"/>
              <w:adjustRightInd w:val="0"/>
              <w:spacing w:after="0" w:line="240" w:lineRule="auto"/>
              <w:jc w:val="center"/>
            </w:pPr>
            <w:r>
              <w:t>12</w:t>
            </w:r>
          </w:p>
        </w:tc>
      </w:tr>
      <w:tr w:rsidR="009A015D" w:rsidRPr="009A015D" w:rsidTr="00273B51">
        <w:trPr>
          <w:trHeight w:val="1"/>
        </w:trPr>
        <w:tc>
          <w:tcPr>
            <w:tcW w:w="4488" w:type="dxa"/>
            <w:tcBorders>
              <w:top w:val="single" w:sz="2" w:space="0" w:color="000000"/>
              <w:left w:val="single" w:sz="2" w:space="0" w:color="000000"/>
              <w:bottom w:val="single" w:sz="2" w:space="0" w:color="000000"/>
              <w:right w:val="single" w:sz="2" w:space="0" w:color="000000"/>
            </w:tcBorders>
          </w:tcPr>
          <w:p w:rsidR="00273B51" w:rsidRPr="009A015D" w:rsidRDefault="00273B51" w:rsidP="00040F2A">
            <w:pPr>
              <w:tabs>
                <w:tab w:val="left" w:pos="-11307"/>
                <w:tab w:val="left" w:pos="1020"/>
              </w:tabs>
              <w:spacing w:after="0" w:line="240" w:lineRule="auto"/>
              <w:ind w:left="34" w:right="-6"/>
              <w:rPr>
                <w:rFonts w:eastAsia="Calibri"/>
              </w:rPr>
            </w:pPr>
            <w:r w:rsidRPr="009A015D">
              <w:rPr>
                <w:rFonts w:eastAsia="Calibri"/>
              </w:rPr>
              <w:t>3.4. Современный баскетбол</w:t>
            </w:r>
          </w:p>
        </w:tc>
        <w:tc>
          <w:tcPr>
            <w:tcW w:w="855" w:type="dxa"/>
            <w:tcBorders>
              <w:top w:val="single" w:sz="2" w:space="0" w:color="000000"/>
              <w:left w:val="single" w:sz="2" w:space="0" w:color="000000"/>
              <w:bottom w:val="single" w:sz="2" w:space="0" w:color="000000"/>
              <w:right w:val="single" w:sz="2" w:space="0" w:color="000000"/>
            </w:tcBorders>
            <w:vAlign w:val="center"/>
          </w:tcPr>
          <w:p w:rsidR="00273B51" w:rsidRPr="009A015D" w:rsidRDefault="00273B51" w:rsidP="00040F2A">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rsidR="00273B51" w:rsidRPr="009A015D" w:rsidRDefault="00B96B50" w:rsidP="00040F2A">
            <w:pPr>
              <w:autoSpaceDE w:val="0"/>
              <w:autoSpaceDN w:val="0"/>
              <w:adjustRightInd w:val="0"/>
              <w:spacing w:after="0" w:line="240" w:lineRule="auto"/>
              <w:jc w:val="center"/>
            </w:pPr>
            <w: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73B51" w:rsidRPr="009A015D" w:rsidRDefault="00273B51" w:rsidP="00040F2A">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73B51" w:rsidRPr="009A015D" w:rsidRDefault="00B32B8C" w:rsidP="00040F2A">
            <w:pPr>
              <w:autoSpaceDE w:val="0"/>
              <w:autoSpaceDN w:val="0"/>
              <w:adjustRightInd w:val="0"/>
              <w:spacing w:after="0" w:line="240" w:lineRule="auto"/>
              <w:jc w:val="center"/>
            </w:pPr>
            <w:r>
              <w:t>10</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73B51" w:rsidRPr="009A015D" w:rsidRDefault="00B32B8C" w:rsidP="00040F2A">
            <w:pPr>
              <w:autoSpaceDE w:val="0"/>
              <w:autoSpaceDN w:val="0"/>
              <w:adjustRightInd w:val="0"/>
              <w:spacing w:after="0" w:line="240" w:lineRule="auto"/>
              <w:jc w:val="center"/>
            </w:pPr>
            <w:r>
              <w:t>11</w:t>
            </w:r>
          </w:p>
        </w:tc>
      </w:tr>
      <w:tr w:rsidR="009A015D" w:rsidRPr="009A015D" w:rsidTr="00273B51">
        <w:trPr>
          <w:trHeight w:val="1"/>
        </w:trPr>
        <w:tc>
          <w:tcPr>
            <w:tcW w:w="4488" w:type="dxa"/>
            <w:tcBorders>
              <w:top w:val="single" w:sz="2" w:space="0" w:color="000000"/>
              <w:left w:val="single" w:sz="2" w:space="0" w:color="000000"/>
              <w:bottom w:val="single" w:sz="2" w:space="0" w:color="000000"/>
              <w:right w:val="single" w:sz="2" w:space="0" w:color="000000"/>
            </w:tcBorders>
          </w:tcPr>
          <w:p w:rsidR="00273B51" w:rsidRPr="009A015D" w:rsidRDefault="00273B51" w:rsidP="00040F2A">
            <w:pPr>
              <w:tabs>
                <w:tab w:val="left" w:pos="-11307"/>
                <w:tab w:val="center" w:pos="4677"/>
                <w:tab w:val="right" w:pos="9355"/>
              </w:tabs>
              <w:spacing w:after="0" w:line="240" w:lineRule="auto"/>
              <w:ind w:left="34" w:right="-6"/>
              <w:rPr>
                <w:rFonts w:eastAsia="Calibri"/>
              </w:rPr>
            </w:pPr>
            <w:r w:rsidRPr="009A015D">
              <w:rPr>
                <w:rFonts w:eastAsia="Calibri"/>
              </w:rPr>
              <w:t>3.5. Волейбол соревнования</w:t>
            </w:r>
          </w:p>
        </w:tc>
        <w:tc>
          <w:tcPr>
            <w:tcW w:w="855" w:type="dxa"/>
            <w:tcBorders>
              <w:top w:val="single" w:sz="2" w:space="0" w:color="000000"/>
              <w:left w:val="single" w:sz="2" w:space="0" w:color="000000"/>
              <w:bottom w:val="single" w:sz="2" w:space="0" w:color="000000"/>
              <w:right w:val="single" w:sz="2" w:space="0" w:color="000000"/>
            </w:tcBorders>
            <w:vAlign w:val="center"/>
          </w:tcPr>
          <w:p w:rsidR="00273B51" w:rsidRPr="009A015D" w:rsidRDefault="00273B51" w:rsidP="00040F2A">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rsidR="00273B51" w:rsidRPr="009A015D" w:rsidRDefault="00B96B50" w:rsidP="00040F2A">
            <w:pPr>
              <w:autoSpaceDE w:val="0"/>
              <w:autoSpaceDN w:val="0"/>
              <w:adjustRightInd w:val="0"/>
              <w:spacing w:after="0" w:line="240" w:lineRule="auto"/>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73B51" w:rsidRPr="009A015D" w:rsidRDefault="00273B51" w:rsidP="00040F2A">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73B51" w:rsidRPr="009A015D" w:rsidRDefault="00B32B8C" w:rsidP="00040F2A">
            <w:pPr>
              <w:autoSpaceDE w:val="0"/>
              <w:autoSpaceDN w:val="0"/>
              <w:adjustRightInd w:val="0"/>
              <w:spacing w:after="0" w:line="240" w:lineRule="auto"/>
              <w:jc w:val="center"/>
            </w:pPr>
            <w:r>
              <w:t>10</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73B51" w:rsidRPr="009A015D" w:rsidRDefault="00B32B8C" w:rsidP="00040F2A">
            <w:pPr>
              <w:autoSpaceDE w:val="0"/>
              <w:autoSpaceDN w:val="0"/>
              <w:adjustRightInd w:val="0"/>
              <w:spacing w:after="0" w:line="240" w:lineRule="auto"/>
              <w:jc w:val="center"/>
            </w:pPr>
            <w:r>
              <w:t>12</w:t>
            </w:r>
          </w:p>
        </w:tc>
      </w:tr>
      <w:tr w:rsidR="009A015D" w:rsidRPr="009A015D" w:rsidTr="00273B51">
        <w:trPr>
          <w:trHeight w:val="1"/>
        </w:trPr>
        <w:tc>
          <w:tcPr>
            <w:tcW w:w="4488" w:type="dxa"/>
            <w:tcBorders>
              <w:top w:val="single" w:sz="2" w:space="0" w:color="000000"/>
              <w:left w:val="single" w:sz="2" w:space="0" w:color="000000"/>
              <w:bottom w:val="single" w:sz="2" w:space="0" w:color="000000"/>
              <w:right w:val="single" w:sz="2" w:space="0" w:color="000000"/>
            </w:tcBorders>
          </w:tcPr>
          <w:p w:rsidR="00273B51" w:rsidRPr="009A015D" w:rsidRDefault="00273B51" w:rsidP="00040F2A">
            <w:pPr>
              <w:tabs>
                <w:tab w:val="left" w:pos="-11307"/>
                <w:tab w:val="center" w:pos="4677"/>
                <w:tab w:val="right" w:pos="9355"/>
              </w:tabs>
              <w:spacing w:after="0" w:line="240" w:lineRule="auto"/>
              <w:ind w:left="34" w:right="-6"/>
              <w:rPr>
                <w:rFonts w:eastAsia="Calibri"/>
              </w:rPr>
            </w:pPr>
            <w:r w:rsidRPr="009A015D">
              <w:rPr>
                <w:rFonts w:eastAsia="Calibri"/>
              </w:rPr>
              <w:t>3.6. Баскетбол соревнования</w:t>
            </w:r>
          </w:p>
        </w:tc>
        <w:tc>
          <w:tcPr>
            <w:tcW w:w="855" w:type="dxa"/>
            <w:tcBorders>
              <w:top w:val="single" w:sz="2" w:space="0" w:color="000000"/>
              <w:left w:val="single" w:sz="2" w:space="0" w:color="000000"/>
              <w:bottom w:val="single" w:sz="2" w:space="0" w:color="000000"/>
              <w:right w:val="single" w:sz="2" w:space="0" w:color="000000"/>
            </w:tcBorders>
            <w:vAlign w:val="center"/>
          </w:tcPr>
          <w:p w:rsidR="00273B51" w:rsidRPr="009A015D" w:rsidRDefault="00273B51" w:rsidP="00040F2A">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rsidR="00273B51" w:rsidRPr="009A015D" w:rsidRDefault="00B96B50" w:rsidP="00040F2A">
            <w:pPr>
              <w:autoSpaceDE w:val="0"/>
              <w:autoSpaceDN w:val="0"/>
              <w:adjustRightInd w:val="0"/>
              <w:spacing w:after="0" w:line="240" w:lineRule="auto"/>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73B51" w:rsidRPr="009A015D" w:rsidRDefault="00273B51" w:rsidP="00040F2A">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73B51" w:rsidRPr="009A015D" w:rsidRDefault="00B32B8C" w:rsidP="00040F2A">
            <w:pPr>
              <w:autoSpaceDE w:val="0"/>
              <w:autoSpaceDN w:val="0"/>
              <w:adjustRightInd w:val="0"/>
              <w:spacing w:after="0" w:line="240" w:lineRule="auto"/>
              <w:jc w:val="center"/>
            </w:pPr>
            <w:r>
              <w:t>10</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73B51" w:rsidRPr="009A015D" w:rsidRDefault="00B32B8C" w:rsidP="00040F2A">
            <w:pPr>
              <w:autoSpaceDE w:val="0"/>
              <w:autoSpaceDN w:val="0"/>
              <w:adjustRightInd w:val="0"/>
              <w:spacing w:after="0" w:line="240" w:lineRule="auto"/>
              <w:jc w:val="center"/>
            </w:pPr>
            <w:r>
              <w:t>12</w:t>
            </w:r>
          </w:p>
        </w:tc>
      </w:tr>
      <w:tr w:rsidR="009A015D" w:rsidRPr="009A015D" w:rsidTr="00273B51">
        <w:trPr>
          <w:trHeight w:val="1"/>
        </w:trPr>
        <w:tc>
          <w:tcPr>
            <w:tcW w:w="4488" w:type="dxa"/>
            <w:tcBorders>
              <w:top w:val="single" w:sz="2" w:space="0" w:color="000000"/>
              <w:left w:val="single" w:sz="2" w:space="0" w:color="000000"/>
              <w:bottom w:val="single" w:sz="2" w:space="0" w:color="000000"/>
              <w:right w:val="single" w:sz="2" w:space="0" w:color="000000"/>
            </w:tcBorders>
          </w:tcPr>
          <w:p w:rsidR="00273B51" w:rsidRPr="009A015D" w:rsidRDefault="00273B51" w:rsidP="00040F2A">
            <w:pPr>
              <w:tabs>
                <w:tab w:val="left" w:pos="-11307"/>
                <w:tab w:val="center" w:pos="4677"/>
                <w:tab w:val="right" w:pos="9355"/>
              </w:tabs>
              <w:spacing w:after="0" w:line="240" w:lineRule="auto"/>
              <w:ind w:left="34" w:right="-6"/>
              <w:rPr>
                <w:rFonts w:eastAsia="Calibri"/>
              </w:rPr>
            </w:pPr>
            <w:r w:rsidRPr="009A015D">
              <w:rPr>
                <w:rFonts w:eastAsia="Calibri"/>
              </w:rPr>
              <w:t>Итого:</w:t>
            </w:r>
          </w:p>
        </w:tc>
        <w:tc>
          <w:tcPr>
            <w:tcW w:w="855" w:type="dxa"/>
            <w:tcBorders>
              <w:top w:val="single" w:sz="2" w:space="0" w:color="000000"/>
              <w:left w:val="single" w:sz="2" w:space="0" w:color="000000"/>
              <w:bottom w:val="single" w:sz="2" w:space="0" w:color="000000"/>
              <w:right w:val="single" w:sz="2" w:space="0" w:color="000000"/>
            </w:tcBorders>
            <w:vAlign w:val="center"/>
          </w:tcPr>
          <w:p w:rsidR="00273B51" w:rsidRPr="009A015D" w:rsidRDefault="00273B51" w:rsidP="00040F2A">
            <w:pPr>
              <w:autoSpaceDE w:val="0"/>
              <w:autoSpaceDN w:val="0"/>
              <w:adjustRightInd w:val="0"/>
              <w:spacing w:after="0" w:line="240" w:lineRule="auto"/>
              <w:jc w:val="center"/>
              <w:rPr>
                <w:b/>
              </w:rPr>
            </w:pPr>
            <w:r w:rsidRPr="009A015D">
              <w:rPr>
                <w:b/>
              </w:rPr>
              <w:t>2</w:t>
            </w:r>
          </w:p>
        </w:tc>
        <w:tc>
          <w:tcPr>
            <w:tcW w:w="854" w:type="dxa"/>
            <w:tcBorders>
              <w:top w:val="single" w:sz="2" w:space="0" w:color="000000"/>
              <w:left w:val="single" w:sz="2" w:space="0" w:color="000000"/>
              <w:bottom w:val="single" w:sz="2" w:space="0" w:color="000000"/>
              <w:right w:val="single" w:sz="2" w:space="0" w:color="000000"/>
            </w:tcBorders>
            <w:vAlign w:val="center"/>
          </w:tcPr>
          <w:p w:rsidR="00273B51" w:rsidRPr="009A015D" w:rsidRDefault="00B96B50" w:rsidP="00040F2A">
            <w:pPr>
              <w:autoSpaceDE w:val="0"/>
              <w:autoSpaceDN w:val="0"/>
              <w:adjustRightInd w:val="0"/>
              <w:spacing w:after="0" w:line="240" w:lineRule="auto"/>
              <w:jc w:val="center"/>
              <w:rPr>
                <w:b/>
              </w:rPr>
            </w:pPr>
            <w:r>
              <w:rPr>
                <w:b/>
              </w:rPr>
              <w:t>1</w:t>
            </w:r>
            <w:r w:rsidR="009339DE" w:rsidRPr="009A015D">
              <w:rPr>
                <w:b/>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73B51" w:rsidRPr="009A015D" w:rsidRDefault="00273B51" w:rsidP="00040F2A">
            <w:pPr>
              <w:autoSpaceDE w:val="0"/>
              <w:autoSpaceDN w:val="0"/>
              <w:adjustRightInd w:val="0"/>
              <w:spacing w:after="0" w:line="240" w:lineRule="auto"/>
              <w:jc w:val="center"/>
              <w:rPr>
                <w:b/>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73B51" w:rsidRPr="009A015D" w:rsidRDefault="00B96B50" w:rsidP="00040F2A">
            <w:pPr>
              <w:autoSpaceDE w:val="0"/>
              <w:autoSpaceDN w:val="0"/>
              <w:adjustRightInd w:val="0"/>
              <w:spacing w:after="0" w:line="240" w:lineRule="auto"/>
              <w:jc w:val="center"/>
              <w:rPr>
                <w:b/>
              </w:rPr>
            </w:pPr>
            <w:r>
              <w:rPr>
                <w:b/>
              </w:rPr>
              <w:t>149</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73B51" w:rsidRPr="009A015D" w:rsidRDefault="00B32B8C" w:rsidP="00040F2A">
            <w:pPr>
              <w:autoSpaceDE w:val="0"/>
              <w:autoSpaceDN w:val="0"/>
              <w:adjustRightInd w:val="0"/>
              <w:spacing w:after="0" w:line="240" w:lineRule="auto"/>
              <w:jc w:val="center"/>
              <w:rPr>
                <w:b/>
              </w:rPr>
            </w:pPr>
            <w:r>
              <w:rPr>
                <w:b/>
              </w:rPr>
              <w:t>169</w:t>
            </w:r>
          </w:p>
        </w:tc>
      </w:tr>
    </w:tbl>
    <w:p w:rsidR="00273B51" w:rsidRPr="00405869" w:rsidRDefault="00273B51" w:rsidP="00040F2A">
      <w:pPr>
        <w:pStyle w:val="4"/>
        <w:spacing w:line="240" w:lineRule="auto"/>
      </w:pPr>
    </w:p>
    <w:p w:rsidR="00F1350F" w:rsidRPr="00405869" w:rsidRDefault="00972822" w:rsidP="00040F2A">
      <w:pPr>
        <w:pStyle w:val="4"/>
        <w:spacing w:line="240" w:lineRule="auto"/>
      </w:pPr>
      <w:bookmarkStart w:id="16" w:name="_Toc18"/>
      <w:r w:rsidRPr="00405869">
        <w:t>5.2. Методы обучения</w:t>
      </w:r>
      <w:bookmarkEnd w:id="16"/>
      <w:r w:rsidR="00A745CC" w:rsidRPr="00405869">
        <w:t xml:space="preserve">: </w:t>
      </w:r>
      <w:r w:rsidRPr="00405869">
        <w:rPr>
          <w:rStyle w:val="font12"/>
        </w:rPr>
        <w:t>проблемного обучения</w:t>
      </w:r>
      <w:r w:rsidR="00A745CC" w:rsidRPr="00405869">
        <w:rPr>
          <w:rStyle w:val="font12"/>
        </w:rPr>
        <w:t>, и</w:t>
      </w:r>
      <w:r w:rsidRPr="00405869">
        <w:rPr>
          <w:rStyle w:val="font12"/>
        </w:rPr>
        <w:t>гровой метод</w:t>
      </w:r>
      <w:r w:rsidR="00A745CC" w:rsidRPr="00405869">
        <w:rPr>
          <w:rStyle w:val="font12"/>
        </w:rPr>
        <w:t>, с</w:t>
      </w:r>
      <w:r w:rsidRPr="00405869">
        <w:rPr>
          <w:rStyle w:val="font12"/>
        </w:rPr>
        <w:t>оревновательный метод</w:t>
      </w:r>
    </w:p>
    <w:p w:rsidR="00F1350F" w:rsidRPr="00405869" w:rsidRDefault="00972822" w:rsidP="00040F2A">
      <w:pPr>
        <w:pStyle w:val="3"/>
        <w:spacing w:line="240" w:lineRule="auto"/>
      </w:pPr>
      <w:bookmarkStart w:id="17" w:name="_Toc19"/>
      <w:r w:rsidRPr="00405869">
        <w:t>6. Технологическая карта дисциплины</w:t>
      </w:r>
      <w:bookmarkEnd w:id="17"/>
    </w:p>
    <w:p w:rsidR="00F1350F" w:rsidRPr="00405869" w:rsidRDefault="00972822" w:rsidP="00040F2A">
      <w:pPr>
        <w:pStyle w:val="4"/>
        <w:spacing w:line="240" w:lineRule="auto"/>
      </w:pPr>
      <w:bookmarkStart w:id="18" w:name="_Toc20"/>
      <w:r w:rsidRPr="00405869">
        <w:t>6.1. Рейтинг-план</w:t>
      </w:r>
      <w:bookmarkEnd w:id="18"/>
    </w:p>
    <w:p w:rsidR="00C863A7" w:rsidRPr="00405869" w:rsidRDefault="00C863A7" w:rsidP="00040F2A">
      <w:pPr>
        <w:pStyle w:val="4"/>
        <w:spacing w:line="240" w:lineRule="auto"/>
      </w:pPr>
    </w:p>
    <w:tbl>
      <w:tblPr>
        <w:tblStyle w:val="Table"/>
        <w:tblW w:w="0" w:type="auto"/>
        <w:tblInd w:w="0" w:type="dxa"/>
        <w:tblLook w:val="04A0" w:firstRow="1" w:lastRow="0" w:firstColumn="1" w:lastColumn="0" w:noHBand="0" w:noVBand="1"/>
      </w:tblPr>
      <w:tblGrid>
        <w:gridCol w:w="676"/>
        <w:gridCol w:w="1734"/>
        <w:gridCol w:w="1908"/>
        <w:gridCol w:w="1772"/>
        <w:gridCol w:w="1090"/>
        <w:gridCol w:w="1094"/>
        <w:gridCol w:w="741"/>
        <w:gridCol w:w="764"/>
      </w:tblGrid>
      <w:tr w:rsidR="00F1350F" w:rsidRPr="00405869">
        <w:trPr>
          <w:trHeight w:val="1200"/>
          <w:tblHeader/>
        </w:trPr>
        <w:tc>
          <w:tcPr>
            <w:tcW w:w="800" w:type="dxa"/>
            <w:vMerge w:val="restart"/>
          </w:tcPr>
          <w:p w:rsidR="00F1350F" w:rsidRPr="00405869" w:rsidRDefault="00972822" w:rsidP="00040F2A">
            <w:pPr>
              <w:pStyle w:val="leftspacing0"/>
            </w:pPr>
            <w:r w:rsidRPr="00405869">
              <w:rPr>
                <w:rStyle w:val="font11"/>
              </w:rPr>
              <w:t xml:space="preserve">№ </w:t>
            </w:r>
            <w:proofErr w:type="gramStart"/>
            <w:r w:rsidRPr="00405869">
              <w:rPr>
                <w:rStyle w:val="font11"/>
              </w:rPr>
              <w:t>п</w:t>
            </w:r>
            <w:proofErr w:type="gramEnd"/>
            <w:r w:rsidRPr="00405869">
              <w:rPr>
                <w:rStyle w:val="font11"/>
              </w:rPr>
              <w:t>/п</w:t>
            </w:r>
          </w:p>
        </w:tc>
        <w:tc>
          <w:tcPr>
            <w:tcW w:w="1950" w:type="dxa"/>
            <w:vMerge w:val="restart"/>
          </w:tcPr>
          <w:p w:rsidR="00F1350F" w:rsidRPr="00405869" w:rsidRDefault="00972822" w:rsidP="00040F2A">
            <w:pPr>
              <w:pStyle w:val="leftspacing0"/>
            </w:pPr>
            <w:r w:rsidRPr="00405869">
              <w:rPr>
                <w:rStyle w:val="font11"/>
              </w:rPr>
              <w:t>Код ОР дисциплины</w:t>
            </w:r>
          </w:p>
        </w:tc>
        <w:tc>
          <w:tcPr>
            <w:tcW w:w="1950" w:type="dxa"/>
            <w:vMerge w:val="restart"/>
          </w:tcPr>
          <w:p w:rsidR="00F1350F" w:rsidRPr="00405869" w:rsidRDefault="00972822" w:rsidP="00040F2A">
            <w:pPr>
              <w:pStyle w:val="leftspacing0"/>
            </w:pPr>
            <w:r w:rsidRPr="00405869">
              <w:rPr>
                <w:rStyle w:val="font11"/>
              </w:rPr>
              <w:t xml:space="preserve">Виды </w:t>
            </w:r>
            <w:proofErr w:type="gramStart"/>
            <w:r w:rsidRPr="00405869">
              <w:rPr>
                <w:rStyle w:val="font11"/>
              </w:rPr>
              <w:t>учебной</w:t>
            </w:r>
            <w:proofErr w:type="gramEnd"/>
            <w:r w:rsidRPr="00405869">
              <w:rPr>
                <w:rStyle w:val="font11"/>
              </w:rPr>
              <w:t xml:space="preserve"> деятельности обучающегося</w:t>
            </w:r>
          </w:p>
        </w:tc>
        <w:tc>
          <w:tcPr>
            <w:tcW w:w="1200" w:type="dxa"/>
            <w:vMerge w:val="restart"/>
          </w:tcPr>
          <w:p w:rsidR="00F1350F" w:rsidRPr="00405869" w:rsidRDefault="00972822" w:rsidP="00040F2A">
            <w:pPr>
              <w:pStyle w:val="leftspacing0"/>
            </w:pPr>
            <w:r w:rsidRPr="00405869">
              <w:rPr>
                <w:rStyle w:val="font11"/>
              </w:rPr>
              <w:t>Средства оценивания</w:t>
            </w:r>
          </w:p>
        </w:tc>
        <w:tc>
          <w:tcPr>
            <w:tcW w:w="1200" w:type="dxa"/>
            <w:vMerge w:val="restart"/>
          </w:tcPr>
          <w:p w:rsidR="00F1350F" w:rsidRPr="00405869" w:rsidRDefault="00972822" w:rsidP="00040F2A">
            <w:pPr>
              <w:pStyle w:val="leftspacing0"/>
            </w:pPr>
            <w:r w:rsidRPr="00405869">
              <w:rPr>
                <w:rStyle w:val="font11"/>
              </w:rPr>
              <w:t xml:space="preserve">Балл за </w:t>
            </w:r>
            <w:proofErr w:type="gramStart"/>
            <w:r w:rsidRPr="00405869">
              <w:rPr>
                <w:rStyle w:val="font11"/>
              </w:rPr>
              <w:t>кон-</w:t>
            </w:r>
            <w:proofErr w:type="spellStart"/>
            <w:r w:rsidRPr="00405869">
              <w:rPr>
                <w:rStyle w:val="font11"/>
              </w:rPr>
              <w:t>кретное</w:t>
            </w:r>
            <w:proofErr w:type="spellEnd"/>
            <w:proofErr w:type="gramEnd"/>
            <w:r w:rsidRPr="00405869">
              <w:rPr>
                <w:rStyle w:val="font11"/>
              </w:rPr>
              <w:t xml:space="preserve"> задание</w:t>
            </w:r>
          </w:p>
        </w:tc>
        <w:tc>
          <w:tcPr>
            <w:tcW w:w="1200" w:type="dxa"/>
            <w:vMerge w:val="restart"/>
          </w:tcPr>
          <w:p w:rsidR="00F1350F" w:rsidRPr="00405869" w:rsidRDefault="00972822" w:rsidP="00040F2A">
            <w:pPr>
              <w:pStyle w:val="leftspacing0"/>
            </w:pPr>
            <w:r w:rsidRPr="00405869">
              <w:rPr>
                <w:rStyle w:val="font11"/>
              </w:rPr>
              <w:t>Число заданий за семестр</w:t>
            </w:r>
          </w:p>
        </w:tc>
        <w:tc>
          <w:tcPr>
            <w:tcW w:w="1600" w:type="dxa"/>
            <w:gridSpan w:val="2"/>
          </w:tcPr>
          <w:p w:rsidR="00F1350F" w:rsidRPr="00405869" w:rsidRDefault="00972822" w:rsidP="00040F2A">
            <w:pPr>
              <w:pStyle w:val="leftspacing0"/>
            </w:pPr>
            <w:r w:rsidRPr="00405869">
              <w:rPr>
                <w:rStyle w:val="font11"/>
              </w:rPr>
              <w:t>Баллы</w:t>
            </w:r>
          </w:p>
        </w:tc>
      </w:tr>
      <w:tr w:rsidR="00F1350F" w:rsidRPr="00405869">
        <w:trPr>
          <w:trHeight w:val="517"/>
          <w:tblHeader/>
        </w:trPr>
        <w:tc>
          <w:tcPr>
            <w:tcW w:w="800" w:type="dxa"/>
            <w:vMerge/>
          </w:tcPr>
          <w:p w:rsidR="00F1350F" w:rsidRPr="00405869" w:rsidRDefault="00F1350F" w:rsidP="00040F2A">
            <w:pPr>
              <w:spacing w:line="240" w:lineRule="auto"/>
            </w:pPr>
          </w:p>
        </w:tc>
        <w:tc>
          <w:tcPr>
            <w:tcW w:w="1950" w:type="dxa"/>
            <w:vMerge/>
          </w:tcPr>
          <w:p w:rsidR="00F1350F" w:rsidRPr="00405869" w:rsidRDefault="00F1350F" w:rsidP="00040F2A">
            <w:pPr>
              <w:spacing w:line="240" w:lineRule="auto"/>
            </w:pPr>
          </w:p>
        </w:tc>
        <w:tc>
          <w:tcPr>
            <w:tcW w:w="1950" w:type="dxa"/>
            <w:vMerge/>
          </w:tcPr>
          <w:p w:rsidR="00F1350F" w:rsidRPr="00405869" w:rsidRDefault="00F1350F" w:rsidP="00040F2A">
            <w:pPr>
              <w:spacing w:line="240" w:lineRule="auto"/>
            </w:pPr>
          </w:p>
        </w:tc>
        <w:tc>
          <w:tcPr>
            <w:tcW w:w="1200" w:type="dxa"/>
            <w:vMerge/>
          </w:tcPr>
          <w:p w:rsidR="00F1350F" w:rsidRPr="00405869" w:rsidRDefault="00F1350F" w:rsidP="00040F2A">
            <w:pPr>
              <w:spacing w:line="240" w:lineRule="auto"/>
            </w:pPr>
          </w:p>
        </w:tc>
        <w:tc>
          <w:tcPr>
            <w:tcW w:w="1200" w:type="dxa"/>
            <w:vMerge/>
          </w:tcPr>
          <w:p w:rsidR="00F1350F" w:rsidRPr="00405869" w:rsidRDefault="00F1350F" w:rsidP="00040F2A">
            <w:pPr>
              <w:spacing w:line="240" w:lineRule="auto"/>
            </w:pPr>
          </w:p>
        </w:tc>
        <w:tc>
          <w:tcPr>
            <w:tcW w:w="1200" w:type="dxa"/>
            <w:vMerge/>
          </w:tcPr>
          <w:p w:rsidR="00F1350F" w:rsidRPr="00405869" w:rsidRDefault="00F1350F" w:rsidP="00040F2A">
            <w:pPr>
              <w:spacing w:line="240" w:lineRule="auto"/>
            </w:pPr>
          </w:p>
        </w:tc>
        <w:tc>
          <w:tcPr>
            <w:tcW w:w="800" w:type="dxa"/>
            <w:vMerge w:val="restart"/>
          </w:tcPr>
          <w:p w:rsidR="00F1350F" w:rsidRPr="00405869" w:rsidRDefault="00972822" w:rsidP="00040F2A">
            <w:pPr>
              <w:pStyle w:val="leftspacing0"/>
            </w:pPr>
            <w:r w:rsidRPr="00405869">
              <w:rPr>
                <w:rStyle w:val="font11"/>
              </w:rPr>
              <w:t>Мин.</w:t>
            </w:r>
          </w:p>
        </w:tc>
        <w:tc>
          <w:tcPr>
            <w:tcW w:w="800" w:type="dxa"/>
            <w:vMerge w:val="restart"/>
          </w:tcPr>
          <w:p w:rsidR="00F1350F" w:rsidRPr="00405869" w:rsidRDefault="00972822" w:rsidP="00040F2A">
            <w:pPr>
              <w:pStyle w:val="leftspacing0"/>
            </w:pPr>
            <w:r w:rsidRPr="00405869">
              <w:rPr>
                <w:rStyle w:val="font11"/>
              </w:rPr>
              <w:t>Макс.</w:t>
            </w:r>
          </w:p>
        </w:tc>
      </w:tr>
      <w:tr w:rsidR="00F1350F" w:rsidRPr="00405869">
        <w:trPr>
          <w:trHeight w:val="500"/>
        </w:trPr>
        <w:tc>
          <w:tcPr>
            <w:tcW w:w="800" w:type="dxa"/>
            <w:vMerge w:val="restart"/>
          </w:tcPr>
          <w:p w:rsidR="00F1350F" w:rsidRPr="00405869" w:rsidRDefault="00972822" w:rsidP="00040F2A">
            <w:pPr>
              <w:pStyle w:val="leftspacing0"/>
            </w:pPr>
            <w:r w:rsidRPr="00405869">
              <w:rPr>
                <w:rStyle w:val="font11"/>
              </w:rPr>
              <w:t>1</w:t>
            </w:r>
          </w:p>
        </w:tc>
        <w:tc>
          <w:tcPr>
            <w:tcW w:w="1950" w:type="dxa"/>
            <w:vMerge w:val="restart"/>
          </w:tcPr>
          <w:p w:rsidR="00F1350F" w:rsidRPr="00405869" w:rsidRDefault="00972822" w:rsidP="00040F2A">
            <w:pPr>
              <w:pStyle w:val="leftspacing0"/>
            </w:pPr>
            <w:r w:rsidRPr="00405869">
              <w:rPr>
                <w:rStyle w:val="font11"/>
              </w:rPr>
              <w:t>ОР.1.1</w:t>
            </w:r>
            <w:r w:rsidR="00C863A7" w:rsidRPr="00405869">
              <w:rPr>
                <w:rStyle w:val="font11"/>
              </w:rPr>
              <w:t>.1</w:t>
            </w:r>
          </w:p>
        </w:tc>
        <w:tc>
          <w:tcPr>
            <w:tcW w:w="1950" w:type="dxa"/>
            <w:vMerge w:val="restart"/>
          </w:tcPr>
          <w:p w:rsidR="00F1350F" w:rsidRPr="00405869" w:rsidRDefault="00972822" w:rsidP="00040F2A">
            <w:pPr>
              <w:pStyle w:val="leftspacing0"/>
            </w:pPr>
            <w:r w:rsidRPr="00405869">
              <w:rPr>
                <w:rStyle w:val="font11"/>
              </w:rPr>
              <w:t>броски мяча в баскетболе (одной рукой, двумя руками, бросок с двух шагов)</w:t>
            </w:r>
          </w:p>
        </w:tc>
        <w:tc>
          <w:tcPr>
            <w:tcW w:w="1200" w:type="dxa"/>
            <w:vMerge w:val="restart"/>
          </w:tcPr>
          <w:p w:rsidR="00F1350F" w:rsidRPr="00405869" w:rsidRDefault="00972822" w:rsidP="00040F2A">
            <w:pPr>
              <w:pStyle w:val="leftspacing0"/>
            </w:pPr>
            <w:r w:rsidRPr="00405869">
              <w:rPr>
                <w:rStyle w:val="font11"/>
              </w:rPr>
              <w:t>практико-ориентированное задание, тестирование</w:t>
            </w:r>
          </w:p>
        </w:tc>
        <w:tc>
          <w:tcPr>
            <w:tcW w:w="1200" w:type="dxa"/>
          </w:tcPr>
          <w:p w:rsidR="00F1350F" w:rsidRPr="00405869" w:rsidRDefault="00972822" w:rsidP="00040F2A">
            <w:pPr>
              <w:pStyle w:val="leftspacing0"/>
            </w:pPr>
            <w:r w:rsidRPr="00405869">
              <w:rPr>
                <w:rStyle w:val="font11"/>
              </w:rPr>
              <w:t>10-20</w:t>
            </w:r>
          </w:p>
        </w:tc>
        <w:tc>
          <w:tcPr>
            <w:tcW w:w="1200" w:type="dxa"/>
          </w:tcPr>
          <w:p w:rsidR="00F1350F" w:rsidRPr="00405869" w:rsidRDefault="00972822" w:rsidP="00040F2A">
            <w:pPr>
              <w:pStyle w:val="leftspacing0"/>
            </w:pPr>
            <w:r w:rsidRPr="00405869">
              <w:rPr>
                <w:rStyle w:val="font11"/>
              </w:rPr>
              <w:t>1</w:t>
            </w:r>
          </w:p>
        </w:tc>
        <w:tc>
          <w:tcPr>
            <w:tcW w:w="800" w:type="dxa"/>
          </w:tcPr>
          <w:p w:rsidR="00F1350F" w:rsidRPr="00405869" w:rsidRDefault="00972822" w:rsidP="00040F2A">
            <w:pPr>
              <w:pStyle w:val="leftspacing0"/>
            </w:pPr>
            <w:r w:rsidRPr="00405869">
              <w:rPr>
                <w:rStyle w:val="font11"/>
              </w:rPr>
              <w:t>10</w:t>
            </w:r>
          </w:p>
        </w:tc>
        <w:tc>
          <w:tcPr>
            <w:tcW w:w="800" w:type="dxa"/>
          </w:tcPr>
          <w:p w:rsidR="00F1350F" w:rsidRPr="00405869" w:rsidRDefault="00972822" w:rsidP="00040F2A">
            <w:pPr>
              <w:pStyle w:val="leftspacing0"/>
            </w:pPr>
            <w:r w:rsidRPr="00405869">
              <w:rPr>
                <w:rStyle w:val="font11"/>
              </w:rPr>
              <w:t>20</w:t>
            </w:r>
          </w:p>
        </w:tc>
      </w:tr>
      <w:tr w:rsidR="00F1350F" w:rsidRPr="00405869">
        <w:trPr>
          <w:trHeight w:val="500"/>
        </w:trPr>
        <w:tc>
          <w:tcPr>
            <w:tcW w:w="800" w:type="dxa"/>
            <w:vMerge/>
          </w:tcPr>
          <w:p w:rsidR="00F1350F" w:rsidRPr="00405869" w:rsidRDefault="00F1350F" w:rsidP="00040F2A">
            <w:pPr>
              <w:spacing w:line="240" w:lineRule="auto"/>
            </w:pPr>
          </w:p>
        </w:tc>
        <w:tc>
          <w:tcPr>
            <w:tcW w:w="1950" w:type="dxa"/>
            <w:vMerge/>
          </w:tcPr>
          <w:p w:rsidR="00F1350F" w:rsidRPr="00405869" w:rsidRDefault="00F1350F" w:rsidP="00040F2A">
            <w:pPr>
              <w:spacing w:line="240" w:lineRule="auto"/>
            </w:pPr>
          </w:p>
        </w:tc>
        <w:tc>
          <w:tcPr>
            <w:tcW w:w="1950" w:type="dxa"/>
            <w:vMerge w:val="restart"/>
          </w:tcPr>
          <w:p w:rsidR="00F1350F" w:rsidRPr="00405869" w:rsidRDefault="00972822" w:rsidP="00040F2A">
            <w:pPr>
              <w:pStyle w:val="leftspacing0"/>
            </w:pPr>
            <w:r w:rsidRPr="00405869">
              <w:rPr>
                <w:rStyle w:val="font11"/>
              </w:rPr>
              <w:t>ведение мяча, передача мяча, комбинированное перемещение с мячом</w:t>
            </w:r>
          </w:p>
        </w:tc>
        <w:tc>
          <w:tcPr>
            <w:tcW w:w="1200" w:type="dxa"/>
            <w:vMerge w:val="restart"/>
          </w:tcPr>
          <w:p w:rsidR="00F1350F" w:rsidRPr="00405869" w:rsidRDefault="00972822" w:rsidP="00040F2A">
            <w:pPr>
              <w:pStyle w:val="leftspacing0"/>
            </w:pPr>
            <w:r w:rsidRPr="00405869">
              <w:rPr>
                <w:rStyle w:val="font11"/>
              </w:rPr>
              <w:t>практико-ориентированное задание, тестирование</w:t>
            </w:r>
          </w:p>
        </w:tc>
        <w:tc>
          <w:tcPr>
            <w:tcW w:w="1200" w:type="dxa"/>
          </w:tcPr>
          <w:p w:rsidR="00F1350F" w:rsidRPr="00405869" w:rsidRDefault="00972822" w:rsidP="00040F2A">
            <w:pPr>
              <w:pStyle w:val="leftspacing0"/>
            </w:pPr>
            <w:r w:rsidRPr="00405869">
              <w:rPr>
                <w:rStyle w:val="font11"/>
              </w:rPr>
              <w:t>10-20</w:t>
            </w:r>
          </w:p>
        </w:tc>
        <w:tc>
          <w:tcPr>
            <w:tcW w:w="1200" w:type="dxa"/>
          </w:tcPr>
          <w:p w:rsidR="00F1350F" w:rsidRPr="00405869" w:rsidRDefault="00972822" w:rsidP="00040F2A">
            <w:pPr>
              <w:pStyle w:val="leftspacing0"/>
            </w:pPr>
            <w:r w:rsidRPr="00405869">
              <w:rPr>
                <w:rStyle w:val="font11"/>
              </w:rPr>
              <w:t>1</w:t>
            </w:r>
          </w:p>
        </w:tc>
        <w:tc>
          <w:tcPr>
            <w:tcW w:w="800" w:type="dxa"/>
          </w:tcPr>
          <w:p w:rsidR="00F1350F" w:rsidRPr="00405869" w:rsidRDefault="00972822" w:rsidP="00040F2A">
            <w:pPr>
              <w:pStyle w:val="leftspacing0"/>
            </w:pPr>
            <w:r w:rsidRPr="00405869">
              <w:rPr>
                <w:rStyle w:val="font11"/>
              </w:rPr>
              <w:t>10</w:t>
            </w:r>
          </w:p>
        </w:tc>
        <w:tc>
          <w:tcPr>
            <w:tcW w:w="800" w:type="dxa"/>
          </w:tcPr>
          <w:p w:rsidR="00F1350F" w:rsidRPr="00405869" w:rsidRDefault="00972822" w:rsidP="00040F2A">
            <w:pPr>
              <w:pStyle w:val="leftspacing0"/>
            </w:pPr>
            <w:r w:rsidRPr="00405869">
              <w:rPr>
                <w:rStyle w:val="font11"/>
              </w:rPr>
              <w:t>20</w:t>
            </w:r>
          </w:p>
        </w:tc>
      </w:tr>
      <w:tr w:rsidR="00F1350F" w:rsidRPr="00405869">
        <w:trPr>
          <w:trHeight w:val="500"/>
        </w:trPr>
        <w:tc>
          <w:tcPr>
            <w:tcW w:w="800" w:type="dxa"/>
            <w:vMerge/>
          </w:tcPr>
          <w:p w:rsidR="00F1350F" w:rsidRPr="00405869" w:rsidRDefault="00F1350F" w:rsidP="00040F2A">
            <w:pPr>
              <w:spacing w:line="240" w:lineRule="auto"/>
            </w:pPr>
          </w:p>
        </w:tc>
        <w:tc>
          <w:tcPr>
            <w:tcW w:w="1950" w:type="dxa"/>
            <w:vMerge/>
          </w:tcPr>
          <w:p w:rsidR="00F1350F" w:rsidRPr="00405869" w:rsidRDefault="00F1350F" w:rsidP="00040F2A">
            <w:pPr>
              <w:spacing w:line="240" w:lineRule="auto"/>
            </w:pPr>
          </w:p>
        </w:tc>
        <w:tc>
          <w:tcPr>
            <w:tcW w:w="1950" w:type="dxa"/>
            <w:vMerge w:val="restart"/>
          </w:tcPr>
          <w:p w:rsidR="00F1350F" w:rsidRPr="00405869" w:rsidRDefault="00972822" w:rsidP="00040F2A">
            <w:pPr>
              <w:pStyle w:val="leftspacing0"/>
            </w:pPr>
            <w:r w:rsidRPr="00405869">
              <w:rPr>
                <w:rStyle w:val="font11"/>
              </w:rPr>
              <w:t>подачи мяча в волейболе</w:t>
            </w:r>
          </w:p>
        </w:tc>
        <w:tc>
          <w:tcPr>
            <w:tcW w:w="1200" w:type="dxa"/>
            <w:vMerge w:val="restart"/>
          </w:tcPr>
          <w:p w:rsidR="00F1350F" w:rsidRPr="00405869" w:rsidRDefault="00972822" w:rsidP="00040F2A">
            <w:pPr>
              <w:pStyle w:val="leftspacing0"/>
            </w:pPr>
            <w:r w:rsidRPr="00405869">
              <w:rPr>
                <w:rStyle w:val="font11"/>
              </w:rPr>
              <w:t>практико-ориентированное задание, тестирование</w:t>
            </w:r>
          </w:p>
        </w:tc>
        <w:tc>
          <w:tcPr>
            <w:tcW w:w="1200" w:type="dxa"/>
          </w:tcPr>
          <w:p w:rsidR="00F1350F" w:rsidRPr="00405869" w:rsidRDefault="00972822" w:rsidP="00040F2A">
            <w:pPr>
              <w:pStyle w:val="leftspacing0"/>
            </w:pPr>
            <w:r w:rsidRPr="00405869">
              <w:rPr>
                <w:rStyle w:val="font11"/>
              </w:rPr>
              <w:t>10-20</w:t>
            </w:r>
          </w:p>
        </w:tc>
        <w:tc>
          <w:tcPr>
            <w:tcW w:w="1200" w:type="dxa"/>
          </w:tcPr>
          <w:p w:rsidR="00F1350F" w:rsidRPr="00405869" w:rsidRDefault="00972822" w:rsidP="00040F2A">
            <w:pPr>
              <w:pStyle w:val="leftspacing0"/>
            </w:pPr>
            <w:r w:rsidRPr="00405869">
              <w:rPr>
                <w:rStyle w:val="font11"/>
              </w:rPr>
              <w:t>1</w:t>
            </w:r>
          </w:p>
        </w:tc>
        <w:tc>
          <w:tcPr>
            <w:tcW w:w="800" w:type="dxa"/>
          </w:tcPr>
          <w:p w:rsidR="00F1350F" w:rsidRPr="00405869" w:rsidRDefault="00972822" w:rsidP="00040F2A">
            <w:pPr>
              <w:pStyle w:val="leftspacing0"/>
            </w:pPr>
            <w:r w:rsidRPr="00405869">
              <w:rPr>
                <w:rStyle w:val="font11"/>
              </w:rPr>
              <w:t>10</w:t>
            </w:r>
          </w:p>
        </w:tc>
        <w:tc>
          <w:tcPr>
            <w:tcW w:w="800" w:type="dxa"/>
          </w:tcPr>
          <w:p w:rsidR="00F1350F" w:rsidRPr="00405869" w:rsidRDefault="00972822" w:rsidP="00040F2A">
            <w:pPr>
              <w:pStyle w:val="leftspacing0"/>
            </w:pPr>
            <w:r w:rsidRPr="00405869">
              <w:rPr>
                <w:rStyle w:val="font11"/>
              </w:rPr>
              <w:t>20</w:t>
            </w:r>
          </w:p>
        </w:tc>
      </w:tr>
      <w:tr w:rsidR="00F1350F" w:rsidRPr="00405869">
        <w:trPr>
          <w:trHeight w:val="500"/>
        </w:trPr>
        <w:tc>
          <w:tcPr>
            <w:tcW w:w="800" w:type="dxa"/>
            <w:vMerge/>
          </w:tcPr>
          <w:p w:rsidR="00F1350F" w:rsidRPr="00405869" w:rsidRDefault="00F1350F" w:rsidP="00040F2A">
            <w:pPr>
              <w:spacing w:line="240" w:lineRule="auto"/>
            </w:pPr>
          </w:p>
        </w:tc>
        <w:tc>
          <w:tcPr>
            <w:tcW w:w="1950" w:type="dxa"/>
            <w:vMerge/>
          </w:tcPr>
          <w:p w:rsidR="00F1350F" w:rsidRPr="00405869" w:rsidRDefault="00F1350F" w:rsidP="00040F2A">
            <w:pPr>
              <w:spacing w:line="240" w:lineRule="auto"/>
            </w:pPr>
          </w:p>
        </w:tc>
        <w:tc>
          <w:tcPr>
            <w:tcW w:w="1950" w:type="dxa"/>
            <w:vMerge w:val="restart"/>
          </w:tcPr>
          <w:p w:rsidR="00F1350F" w:rsidRPr="00405869" w:rsidRDefault="00972822" w:rsidP="00040F2A">
            <w:pPr>
              <w:pStyle w:val="leftspacing0"/>
            </w:pPr>
            <w:r w:rsidRPr="00405869">
              <w:rPr>
                <w:rStyle w:val="font11"/>
              </w:rPr>
              <w:t>передачи мяча в волейболе</w:t>
            </w:r>
          </w:p>
        </w:tc>
        <w:tc>
          <w:tcPr>
            <w:tcW w:w="1200" w:type="dxa"/>
            <w:vMerge w:val="restart"/>
          </w:tcPr>
          <w:p w:rsidR="00F1350F" w:rsidRPr="00405869" w:rsidRDefault="00972822" w:rsidP="00040F2A">
            <w:pPr>
              <w:pStyle w:val="leftspacing0"/>
            </w:pPr>
            <w:r w:rsidRPr="00405869">
              <w:rPr>
                <w:rStyle w:val="font11"/>
              </w:rPr>
              <w:t>практико-ориентированное задание, тестирование</w:t>
            </w:r>
          </w:p>
        </w:tc>
        <w:tc>
          <w:tcPr>
            <w:tcW w:w="1200" w:type="dxa"/>
          </w:tcPr>
          <w:p w:rsidR="00F1350F" w:rsidRPr="00405869" w:rsidRDefault="00972822" w:rsidP="00040F2A">
            <w:pPr>
              <w:pStyle w:val="leftspacing0"/>
            </w:pPr>
            <w:r w:rsidRPr="00405869">
              <w:rPr>
                <w:rStyle w:val="font11"/>
              </w:rPr>
              <w:t>10-20</w:t>
            </w:r>
          </w:p>
        </w:tc>
        <w:tc>
          <w:tcPr>
            <w:tcW w:w="1200" w:type="dxa"/>
          </w:tcPr>
          <w:p w:rsidR="00F1350F" w:rsidRPr="00405869" w:rsidRDefault="00972822" w:rsidP="00040F2A">
            <w:pPr>
              <w:pStyle w:val="leftspacing0"/>
            </w:pPr>
            <w:r w:rsidRPr="00405869">
              <w:rPr>
                <w:rStyle w:val="font11"/>
              </w:rPr>
              <w:t>1</w:t>
            </w:r>
          </w:p>
        </w:tc>
        <w:tc>
          <w:tcPr>
            <w:tcW w:w="800" w:type="dxa"/>
          </w:tcPr>
          <w:p w:rsidR="00F1350F" w:rsidRPr="00405869" w:rsidRDefault="00972822" w:rsidP="00040F2A">
            <w:pPr>
              <w:pStyle w:val="leftspacing0"/>
            </w:pPr>
            <w:r w:rsidRPr="00405869">
              <w:rPr>
                <w:rStyle w:val="font11"/>
              </w:rPr>
              <w:t>10</w:t>
            </w:r>
          </w:p>
        </w:tc>
        <w:tc>
          <w:tcPr>
            <w:tcW w:w="800" w:type="dxa"/>
          </w:tcPr>
          <w:p w:rsidR="00F1350F" w:rsidRPr="00405869" w:rsidRDefault="00972822" w:rsidP="00040F2A">
            <w:pPr>
              <w:pStyle w:val="leftspacing0"/>
            </w:pPr>
            <w:r w:rsidRPr="00405869">
              <w:rPr>
                <w:rStyle w:val="font11"/>
              </w:rPr>
              <w:t>20</w:t>
            </w:r>
          </w:p>
        </w:tc>
      </w:tr>
      <w:tr w:rsidR="00F1350F" w:rsidRPr="00405869">
        <w:trPr>
          <w:trHeight w:val="500"/>
        </w:trPr>
        <w:tc>
          <w:tcPr>
            <w:tcW w:w="800" w:type="dxa"/>
            <w:vMerge w:val="restart"/>
          </w:tcPr>
          <w:p w:rsidR="00F1350F" w:rsidRPr="00405869" w:rsidRDefault="00972822" w:rsidP="00040F2A">
            <w:pPr>
              <w:pStyle w:val="leftspacing0"/>
            </w:pPr>
            <w:r w:rsidRPr="00405869">
              <w:rPr>
                <w:rStyle w:val="font11"/>
              </w:rPr>
              <w:t>2</w:t>
            </w:r>
          </w:p>
        </w:tc>
        <w:tc>
          <w:tcPr>
            <w:tcW w:w="1950" w:type="dxa"/>
            <w:vMerge w:val="restart"/>
          </w:tcPr>
          <w:p w:rsidR="00F1350F" w:rsidRPr="00405869" w:rsidRDefault="00972822" w:rsidP="00040F2A">
            <w:pPr>
              <w:pStyle w:val="leftspacing0"/>
            </w:pPr>
            <w:r w:rsidRPr="00405869">
              <w:rPr>
                <w:rStyle w:val="font11"/>
              </w:rPr>
              <w:t>ОР.2.1</w:t>
            </w:r>
            <w:r w:rsidR="00C863A7" w:rsidRPr="00405869">
              <w:rPr>
                <w:rStyle w:val="font11"/>
              </w:rPr>
              <w:t>.1</w:t>
            </w:r>
          </w:p>
        </w:tc>
        <w:tc>
          <w:tcPr>
            <w:tcW w:w="1950" w:type="dxa"/>
            <w:vMerge w:val="restart"/>
          </w:tcPr>
          <w:p w:rsidR="00F1350F" w:rsidRPr="00405869" w:rsidRDefault="00972822" w:rsidP="00040F2A">
            <w:pPr>
              <w:pStyle w:val="leftspacing0"/>
            </w:pPr>
            <w:r w:rsidRPr="00405869">
              <w:rPr>
                <w:rStyle w:val="font11"/>
              </w:rPr>
              <w:t>Участие в соревнованиях по спортивным играм - баскетбол, волейбол</w:t>
            </w:r>
          </w:p>
        </w:tc>
        <w:tc>
          <w:tcPr>
            <w:tcW w:w="1200" w:type="dxa"/>
            <w:vMerge w:val="restart"/>
          </w:tcPr>
          <w:p w:rsidR="00F1350F" w:rsidRPr="00405869" w:rsidRDefault="00972822" w:rsidP="00040F2A">
            <w:pPr>
              <w:pStyle w:val="leftspacing0"/>
            </w:pPr>
            <w:r w:rsidRPr="00405869">
              <w:rPr>
                <w:rStyle w:val="font11"/>
              </w:rPr>
              <w:t>практико-ориентированное задание</w:t>
            </w:r>
          </w:p>
        </w:tc>
        <w:tc>
          <w:tcPr>
            <w:tcW w:w="1200" w:type="dxa"/>
          </w:tcPr>
          <w:p w:rsidR="00F1350F" w:rsidRPr="00405869" w:rsidRDefault="00972822" w:rsidP="00040F2A">
            <w:pPr>
              <w:pStyle w:val="leftspacing0"/>
            </w:pPr>
            <w:r w:rsidRPr="00405869">
              <w:rPr>
                <w:rStyle w:val="font11"/>
              </w:rPr>
              <w:t>15-20</w:t>
            </w:r>
          </w:p>
        </w:tc>
        <w:tc>
          <w:tcPr>
            <w:tcW w:w="1200" w:type="dxa"/>
          </w:tcPr>
          <w:p w:rsidR="00F1350F" w:rsidRPr="00405869" w:rsidRDefault="00972822" w:rsidP="00040F2A">
            <w:pPr>
              <w:pStyle w:val="leftspacing0"/>
            </w:pPr>
            <w:r w:rsidRPr="00405869">
              <w:rPr>
                <w:rStyle w:val="font11"/>
              </w:rPr>
              <w:t>1</w:t>
            </w:r>
          </w:p>
        </w:tc>
        <w:tc>
          <w:tcPr>
            <w:tcW w:w="800" w:type="dxa"/>
          </w:tcPr>
          <w:p w:rsidR="00F1350F" w:rsidRPr="00405869" w:rsidRDefault="00972822" w:rsidP="00040F2A">
            <w:pPr>
              <w:pStyle w:val="leftspacing0"/>
            </w:pPr>
            <w:r w:rsidRPr="00405869">
              <w:rPr>
                <w:rStyle w:val="font11"/>
              </w:rPr>
              <w:t>15</w:t>
            </w:r>
          </w:p>
        </w:tc>
        <w:tc>
          <w:tcPr>
            <w:tcW w:w="800" w:type="dxa"/>
          </w:tcPr>
          <w:p w:rsidR="00F1350F" w:rsidRPr="00405869" w:rsidRDefault="00972822" w:rsidP="00040F2A">
            <w:pPr>
              <w:pStyle w:val="leftspacing0"/>
            </w:pPr>
            <w:r w:rsidRPr="00405869">
              <w:rPr>
                <w:rStyle w:val="font11"/>
              </w:rPr>
              <w:t>20</w:t>
            </w:r>
          </w:p>
        </w:tc>
      </w:tr>
      <w:tr w:rsidR="00F1350F" w:rsidRPr="00405869">
        <w:trPr>
          <w:trHeight w:val="100"/>
        </w:trPr>
        <w:tc>
          <w:tcPr>
            <w:tcW w:w="5900" w:type="dxa"/>
            <w:gridSpan w:val="4"/>
          </w:tcPr>
          <w:p w:rsidR="00F1350F" w:rsidRPr="00405869" w:rsidRDefault="00972822" w:rsidP="00040F2A">
            <w:pPr>
              <w:pStyle w:val="leftspacing0"/>
            </w:pPr>
            <w:r w:rsidRPr="00405869">
              <w:rPr>
                <w:rStyle w:val="font11"/>
              </w:rPr>
              <w:t xml:space="preserve">Итого: </w:t>
            </w:r>
          </w:p>
        </w:tc>
        <w:tc>
          <w:tcPr>
            <w:tcW w:w="1200" w:type="dxa"/>
            <w:vMerge w:val="restart"/>
          </w:tcPr>
          <w:p w:rsidR="00F1350F" w:rsidRPr="00405869" w:rsidRDefault="00F1350F" w:rsidP="00040F2A">
            <w:pPr>
              <w:spacing w:line="240" w:lineRule="auto"/>
            </w:pPr>
          </w:p>
        </w:tc>
        <w:tc>
          <w:tcPr>
            <w:tcW w:w="1200" w:type="dxa"/>
            <w:vMerge w:val="restart"/>
          </w:tcPr>
          <w:p w:rsidR="00F1350F" w:rsidRPr="00405869" w:rsidRDefault="00972822" w:rsidP="00040F2A">
            <w:pPr>
              <w:pStyle w:val="leftspacing0"/>
            </w:pPr>
            <w:r w:rsidRPr="00405869">
              <w:rPr>
                <w:rStyle w:val="font11"/>
              </w:rPr>
              <w:t>5</w:t>
            </w:r>
          </w:p>
        </w:tc>
        <w:tc>
          <w:tcPr>
            <w:tcW w:w="800" w:type="dxa"/>
            <w:vMerge w:val="restart"/>
          </w:tcPr>
          <w:p w:rsidR="00F1350F" w:rsidRPr="00405869" w:rsidRDefault="00972822" w:rsidP="00040F2A">
            <w:pPr>
              <w:pStyle w:val="leftspacing0"/>
            </w:pPr>
            <w:r w:rsidRPr="00405869">
              <w:rPr>
                <w:rStyle w:val="font11"/>
              </w:rPr>
              <w:t>55</w:t>
            </w:r>
          </w:p>
        </w:tc>
        <w:tc>
          <w:tcPr>
            <w:tcW w:w="800" w:type="dxa"/>
            <w:vMerge w:val="restart"/>
          </w:tcPr>
          <w:p w:rsidR="00F1350F" w:rsidRPr="00405869" w:rsidRDefault="00972822" w:rsidP="00040F2A">
            <w:pPr>
              <w:pStyle w:val="leftspacing0"/>
            </w:pPr>
            <w:r w:rsidRPr="00405869">
              <w:rPr>
                <w:rStyle w:val="font11"/>
              </w:rPr>
              <w:t>100</w:t>
            </w:r>
          </w:p>
        </w:tc>
      </w:tr>
    </w:tbl>
    <w:p w:rsidR="00F1350F" w:rsidRPr="00405869" w:rsidRDefault="00F1350F" w:rsidP="00040F2A">
      <w:pPr>
        <w:pStyle w:val="centerspacing0"/>
        <w:rPr>
          <w:rStyle w:val="font12"/>
        </w:rPr>
      </w:pPr>
    </w:p>
    <w:p w:rsidR="00F1350F" w:rsidRPr="00405869" w:rsidRDefault="00972822" w:rsidP="00040F2A">
      <w:pPr>
        <w:pStyle w:val="3"/>
        <w:spacing w:line="240" w:lineRule="auto"/>
      </w:pPr>
      <w:bookmarkStart w:id="19" w:name="_Toc21"/>
      <w:r w:rsidRPr="00405869">
        <w:t>7. Учебно-методическое и информационное обеспечение дисциплины</w:t>
      </w:r>
      <w:bookmarkEnd w:id="19"/>
    </w:p>
    <w:p w:rsidR="005C0846" w:rsidRPr="00405869" w:rsidRDefault="005C0846" w:rsidP="00040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bCs/>
          <w:i/>
          <w:iCs/>
        </w:rPr>
      </w:pPr>
      <w:r w:rsidRPr="00405869">
        <w:rPr>
          <w:bCs/>
          <w:i/>
        </w:rPr>
        <w:t xml:space="preserve">7.1. </w:t>
      </w:r>
      <w:r w:rsidRPr="00405869">
        <w:rPr>
          <w:bCs/>
          <w:i/>
          <w:iCs/>
        </w:rPr>
        <w:t>Основная литература</w:t>
      </w:r>
    </w:p>
    <w:p w:rsidR="005C0846" w:rsidRPr="00405869" w:rsidRDefault="005C0846" w:rsidP="00040F2A">
      <w:pPr>
        <w:spacing w:after="0" w:line="240" w:lineRule="auto"/>
        <w:jc w:val="both"/>
        <w:rPr>
          <w:rFonts w:eastAsia="Calibri"/>
        </w:rPr>
      </w:pPr>
      <w:r w:rsidRPr="00405869">
        <w:rPr>
          <w:rFonts w:eastAsia="Calibri"/>
        </w:rPr>
        <w:t>1.</w:t>
      </w:r>
      <w:r w:rsidRPr="00405869">
        <w:rPr>
          <w:rFonts w:eastAsia="Calibri"/>
        </w:rPr>
        <w:tab/>
      </w:r>
      <w:proofErr w:type="spellStart"/>
      <w:r w:rsidRPr="00405869">
        <w:rPr>
          <w:rFonts w:eastAsia="Calibri"/>
        </w:rPr>
        <w:t>Мишенькина</w:t>
      </w:r>
      <w:proofErr w:type="spellEnd"/>
      <w:r w:rsidRPr="00405869">
        <w:rPr>
          <w:rFonts w:eastAsia="Calibri"/>
        </w:rPr>
        <w:t xml:space="preserve"> В. Ф., </w:t>
      </w:r>
      <w:proofErr w:type="spellStart"/>
      <w:r w:rsidRPr="00405869">
        <w:rPr>
          <w:rFonts w:eastAsia="Calibri"/>
        </w:rPr>
        <w:t>Эртман</w:t>
      </w:r>
      <w:proofErr w:type="spellEnd"/>
      <w:r w:rsidRPr="00405869">
        <w:rPr>
          <w:rFonts w:eastAsia="Calibri"/>
        </w:rPr>
        <w:t xml:space="preserve"> Ю. Н., </w:t>
      </w:r>
      <w:proofErr w:type="spellStart"/>
      <w:r w:rsidRPr="00405869">
        <w:rPr>
          <w:rFonts w:eastAsia="Calibri"/>
        </w:rPr>
        <w:t>Ковыршина</w:t>
      </w:r>
      <w:proofErr w:type="spellEnd"/>
      <w:r w:rsidRPr="00405869">
        <w:rPr>
          <w:rFonts w:eastAsia="Calibri"/>
        </w:rPr>
        <w:t xml:space="preserve"> Е. Ю., Кириченко В. Ф.</w:t>
      </w:r>
      <w:r w:rsidRPr="00405869">
        <w:rPr>
          <w:rFonts w:eastAsia="Calibri"/>
        </w:rPr>
        <w:tab/>
        <w:t xml:space="preserve">Волейбол. Баскетбол. Гандбол: Организация и проведение соревнований по спортивным играм Омск: Издательство </w:t>
      </w:r>
      <w:proofErr w:type="spellStart"/>
      <w:r w:rsidRPr="00405869">
        <w:rPr>
          <w:rFonts w:eastAsia="Calibri"/>
        </w:rPr>
        <w:t>СибГУФК</w:t>
      </w:r>
      <w:proofErr w:type="spellEnd"/>
      <w:r w:rsidRPr="00405869">
        <w:rPr>
          <w:rFonts w:eastAsia="Calibri"/>
        </w:rPr>
        <w:t xml:space="preserve">, 2014 Режим доступа: </w:t>
      </w:r>
      <w:hyperlink r:id="rId10" w:history="1">
        <w:r w:rsidRPr="00405869">
          <w:rPr>
            <w:color w:val="0000FF"/>
            <w:u w:val="single"/>
          </w:rPr>
          <w:t>http://biblioclub.ru/index.php?page=book_red&amp;id=429370&amp;sr=1</w:t>
        </w:r>
      </w:hyperlink>
    </w:p>
    <w:p w:rsidR="005C0846" w:rsidRPr="00405869" w:rsidRDefault="005C0846" w:rsidP="00040F2A">
      <w:pPr>
        <w:spacing w:after="0" w:line="240" w:lineRule="auto"/>
        <w:jc w:val="both"/>
        <w:rPr>
          <w:rFonts w:eastAsia="Calibri"/>
          <w:bCs/>
          <w:i/>
          <w:iCs/>
        </w:rPr>
      </w:pPr>
      <w:r w:rsidRPr="00405869">
        <w:rPr>
          <w:rFonts w:eastAsia="Calibri"/>
        </w:rPr>
        <w:t>2.</w:t>
      </w:r>
      <w:r w:rsidRPr="00405869">
        <w:rPr>
          <w:rFonts w:eastAsia="Calibri"/>
        </w:rPr>
        <w:tab/>
      </w:r>
      <w:r w:rsidRPr="00405869">
        <w:rPr>
          <w:rFonts w:eastAsia="Calibri"/>
          <w:lang w:eastAsia="en-US"/>
        </w:rPr>
        <w:t>Спортивные игры: волейбол, баскетбол, бадминтон</w:t>
      </w:r>
      <w:proofErr w:type="gramStart"/>
      <w:r w:rsidRPr="00405869">
        <w:rPr>
          <w:rFonts w:eastAsia="Calibri"/>
          <w:lang w:eastAsia="en-US"/>
        </w:rPr>
        <w:t xml:space="preserve"> :</w:t>
      </w:r>
      <w:proofErr w:type="gramEnd"/>
      <w:r w:rsidRPr="00405869">
        <w:rPr>
          <w:rFonts w:eastAsia="Calibri"/>
          <w:lang w:eastAsia="en-US"/>
        </w:rPr>
        <w:t xml:space="preserve"> учебное пособие / В.Г. </w:t>
      </w:r>
      <w:proofErr w:type="spellStart"/>
      <w:r w:rsidRPr="00405869">
        <w:rPr>
          <w:rFonts w:eastAsia="Calibri"/>
          <w:lang w:eastAsia="en-US"/>
        </w:rPr>
        <w:t>Турманидзе</w:t>
      </w:r>
      <w:proofErr w:type="spellEnd"/>
      <w:r w:rsidRPr="00405869">
        <w:rPr>
          <w:rFonts w:eastAsia="Calibri"/>
          <w:lang w:eastAsia="en-US"/>
        </w:rPr>
        <w:t>, Л.М. Иванова, Г.С. Ковтун и др. ; Министерство образования и науки РФ, Омский государственный университет им. Ф. М. Достоевского. - Омск</w:t>
      </w:r>
      <w:proofErr w:type="gramStart"/>
      <w:r w:rsidRPr="00405869">
        <w:rPr>
          <w:rFonts w:eastAsia="Calibri"/>
          <w:lang w:eastAsia="en-US"/>
        </w:rPr>
        <w:t xml:space="preserve"> :</w:t>
      </w:r>
      <w:proofErr w:type="gramEnd"/>
      <w:r w:rsidRPr="00405869">
        <w:rPr>
          <w:rFonts w:eastAsia="Calibri"/>
          <w:lang w:eastAsia="en-US"/>
        </w:rPr>
        <w:t xml:space="preserve"> </w:t>
      </w:r>
      <w:proofErr w:type="spellStart"/>
      <w:r w:rsidRPr="00405869">
        <w:rPr>
          <w:rFonts w:eastAsia="Calibri"/>
          <w:lang w:eastAsia="en-US"/>
        </w:rPr>
        <w:t>ОмГУ</w:t>
      </w:r>
      <w:proofErr w:type="spellEnd"/>
      <w:r w:rsidRPr="00405869">
        <w:rPr>
          <w:rFonts w:eastAsia="Calibri"/>
          <w:lang w:eastAsia="en-US"/>
        </w:rPr>
        <w:t xml:space="preserve"> им. Ф.М. Достоевского, 2018. - 216 с.</w:t>
      </w:r>
      <w:proofErr w:type="gramStart"/>
      <w:r w:rsidRPr="00405869">
        <w:rPr>
          <w:rFonts w:eastAsia="Calibri"/>
          <w:lang w:eastAsia="en-US"/>
        </w:rPr>
        <w:t xml:space="preserve"> :</w:t>
      </w:r>
      <w:proofErr w:type="gramEnd"/>
      <w:r w:rsidRPr="00405869">
        <w:rPr>
          <w:rFonts w:eastAsia="Calibri"/>
          <w:lang w:eastAsia="en-US"/>
        </w:rPr>
        <w:t xml:space="preserve"> ил. - ISBN 978-5-7779-2258-8</w:t>
      </w:r>
      <w:proofErr w:type="gramStart"/>
      <w:r w:rsidRPr="00405869">
        <w:rPr>
          <w:rFonts w:eastAsia="Calibri"/>
          <w:lang w:eastAsia="en-US"/>
        </w:rPr>
        <w:t xml:space="preserve"> ;</w:t>
      </w:r>
      <w:proofErr w:type="gramEnd"/>
      <w:r w:rsidRPr="00405869">
        <w:rPr>
          <w:rFonts w:eastAsia="Calibri"/>
          <w:lang w:eastAsia="en-US"/>
        </w:rPr>
        <w:t xml:space="preserve"> То же [Электронный ресурс]. - URL: </w:t>
      </w:r>
      <w:hyperlink r:id="rId11" w:history="1">
        <w:r w:rsidRPr="00405869">
          <w:rPr>
            <w:rFonts w:eastAsia="Calibri"/>
            <w:color w:val="0000FF"/>
            <w:u w:val="single"/>
            <w:lang w:eastAsia="en-US"/>
          </w:rPr>
          <w:t>http://biblioclub.ru/index.php?page=book&amp;id=563142</w:t>
        </w:r>
      </w:hyperlink>
    </w:p>
    <w:p w:rsidR="005C0846" w:rsidRPr="00405869" w:rsidRDefault="005C0846" w:rsidP="00040F2A">
      <w:pPr>
        <w:numPr>
          <w:ilvl w:val="0"/>
          <w:numId w:val="4"/>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contextualSpacing/>
        <w:jc w:val="both"/>
        <w:rPr>
          <w:bCs/>
          <w:i/>
          <w:iCs/>
        </w:rPr>
      </w:pPr>
      <w:r w:rsidRPr="00405869">
        <w:rPr>
          <w:bCs/>
          <w:i/>
          <w:iCs/>
        </w:rPr>
        <w:t>7.2. Дополнительная литература</w:t>
      </w:r>
    </w:p>
    <w:p w:rsidR="005C0846" w:rsidRPr="00405869" w:rsidRDefault="005C0846" w:rsidP="00040F2A">
      <w:pPr>
        <w:numPr>
          <w:ilvl w:val="0"/>
          <w:numId w:val="2"/>
        </w:numPr>
        <w:tabs>
          <w:tab w:val="left" w:pos="142"/>
          <w:tab w:val="left" w:pos="426"/>
        </w:tabs>
        <w:spacing w:after="0" w:line="240" w:lineRule="auto"/>
        <w:ind w:left="0" w:firstLine="0"/>
        <w:contextualSpacing/>
        <w:jc w:val="both"/>
      </w:pPr>
      <w:r w:rsidRPr="00405869">
        <w:rPr>
          <w:rFonts w:eastAsia="Calibri"/>
          <w:sz w:val="23"/>
          <w:szCs w:val="23"/>
          <w:lang w:eastAsia="en-US"/>
        </w:rPr>
        <w:t>Калинина, И.Н. Ориентация и отбор в спортивных играх (на примере футбола)</w:t>
      </w:r>
      <w:proofErr w:type="gramStart"/>
      <w:r w:rsidRPr="00405869">
        <w:rPr>
          <w:rFonts w:eastAsia="Calibri"/>
          <w:sz w:val="23"/>
          <w:szCs w:val="23"/>
          <w:lang w:eastAsia="en-US"/>
        </w:rPr>
        <w:t xml:space="preserve"> :</w:t>
      </w:r>
      <w:proofErr w:type="gramEnd"/>
      <w:r w:rsidRPr="00405869">
        <w:rPr>
          <w:rFonts w:eastAsia="Calibri"/>
          <w:sz w:val="23"/>
          <w:szCs w:val="23"/>
          <w:lang w:eastAsia="en-US"/>
        </w:rPr>
        <w:t xml:space="preserve"> учебное пособие / И.Н. Калинина, В.А. Блинов ; Министерство спорта Российской Федерации, Сибирский государственный университет физической культуры и спорта, Кафедра теории и методики футбола и хоккея, Кафедра медико-биологических основ физической культуры и спорта. - Омск</w:t>
      </w:r>
      <w:proofErr w:type="gramStart"/>
      <w:r w:rsidRPr="00405869">
        <w:rPr>
          <w:rFonts w:eastAsia="Calibri"/>
          <w:sz w:val="23"/>
          <w:szCs w:val="23"/>
          <w:lang w:eastAsia="en-US"/>
        </w:rPr>
        <w:t xml:space="preserve"> :</w:t>
      </w:r>
      <w:proofErr w:type="gramEnd"/>
      <w:r w:rsidRPr="00405869">
        <w:rPr>
          <w:rFonts w:eastAsia="Calibri"/>
          <w:sz w:val="23"/>
          <w:szCs w:val="23"/>
          <w:lang w:eastAsia="en-US"/>
        </w:rPr>
        <w:t xml:space="preserve"> Издательство </w:t>
      </w:r>
      <w:proofErr w:type="spellStart"/>
      <w:r w:rsidRPr="00405869">
        <w:rPr>
          <w:rFonts w:eastAsia="Calibri"/>
          <w:sz w:val="23"/>
          <w:szCs w:val="23"/>
          <w:lang w:eastAsia="en-US"/>
        </w:rPr>
        <w:t>СибГУФК</w:t>
      </w:r>
      <w:proofErr w:type="spellEnd"/>
      <w:r w:rsidRPr="00405869">
        <w:rPr>
          <w:rFonts w:eastAsia="Calibri"/>
          <w:sz w:val="23"/>
          <w:szCs w:val="23"/>
          <w:lang w:eastAsia="en-US"/>
        </w:rPr>
        <w:t>, 2016. - 75 с.</w:t>
      </w:r>
      <w:proofErr w:type="gramStart"/>
      <w:r w:rsidRPr="00405869">
        <w:rPr>
          <w:rFonts w:eastAsia="Calibri"/>
          <w:sz w:val="23"/>
          <w:szCs w:val="23"/>
          <w:lang w:eastAsia="en-US"/>
        </w:rPr>
        <w:t xml:space="preserve"> :</w:t>
      </w:r>
      <w:proofErr w:type="gramEnd"/>
      <w:r w:rsidRPr="00405869">
        <w:rPr>
          <w:rFonts w:eastAsia="Calibri"/>
          <w:sz w:val="23"/>
          <w:szCs w:val="23"/>
          <w:lang w:eastAsia="en-US"/>
        </w:rPr>
        <w:t xml:space="preserve"> ил. - </w:t>
      </w:r>
      <w:proofErr w:type="spellStart"/>
      <w:r w:rsidRPr="00405869">
        <w:rPr>
          <w:rFonts w:eastAsia="Calibri"/>
          <w:sz w:val="23"/>
          <w:szCs w:val="23"/>
          <w:lang w:eastAsia="en-US"/>
        </w:rPr>
        <w:t>Библиогр</w:t>
      </w:r>
      <w:proofErr w:type="spellEnd"/>
      <w:r w:rsidRPr="00405869">
        <w:rPr>
          <w:rFonts w:eastAsia="Calibri"/>
          <w:sz w:val="23"/>
          <w:szCs w:val="23"/>
          <w:lang w:eastAsia="en-US"/>
        </w:rPr>
        <w:t>.: с. 65.</w:t>
      </w:r>
      <w:proofErr w:type="gramStart"/>
      <w:r w:rsidRPr="00405869">
        <w:rPr>
          <w:rFonts w:eastAsia="Calibri"/>
          <w:sz w:val="23"/>
          <w:szCs w:val="23"/>
          <w:lang w:eastAsia="en-US"/>
        </w:rPr>
        <w:t xml:space="preserve"> ;</w:t>
      </w:r>
      <w:proofErr w:type="gramEnd"/>
      <w:r w:rsidRPr="00405869">
        <w:rPr>
          <w:rFonts w:eastAsia="Calibri"/>
          <w:sz w:val="23"/>
          <w:szCs w:val="23"/>
          <w:lang w:eastAsia="en-US"/>
        </w:rPr>
        <w:t xml:space="preserve"> То же [Электронный ресурс]. - URL: </w:t>
      </w:r>
      <w:hyperlink r:id="rId12" w:history="1">
        <w:r w:rsidRPr="00405869">
          <w:rPr>
            <w:rFonts w:eastAsia="Calibri"/>
            <w:color w:val="0000FF"/>
            <w:sz w:val="22"/>
            <w:szCs w:val="22"/>
            <w:u w:val="single"/>
            <w:lang w:eastAsia="en-US"/>
          </w:rPr>
          <w:t>http://biblioclub.ru/index.php?page=book&amp;id=459419</w:t>
        </w:r>
      </w:hyperlink>
    </w:p>
    <w:p w:rsidR="005C0846" w:rsidRPr="00405869" w:rsidRDefault="005C0846" w:rsidP="00040F2A">
      <w:pPr>
        <w:numPr>
          <w:ilvl w:val="0"/>
          <w:numId w:val="2"/>
        </w:numPr>
        <w:tabs>
          <w:tab w:val="left" w:pos="142"/>
          <w:tab w:val="left" w:pos="426"/>
        </w:tabs>
        <w:spacing w:after="0" w:line="240" w:lineRule="auto"/>
        <w:ind w:left="0" w:firstLine="0"/>
        <w:contextualSpacing/>
        <w:jc w:val="both"/>
      </w:pPr>
      <w:proofErr w:type="spellStart"/>
      <w:r w:rsidRPr="00405869">
        <w:rPr>
          <w:rFonts w:eastAsia="Calibri"/>
          <w:sz w:val="23"/>
          <w:szCs w:val="23"/>
          <w:lang w:eastAsia="en-US"/>
        </w:rPr>
        <w:t>Корягина</w:t>
      </w:r>
      <w:proofErr w:type="spellEnd"/>
      <w:r w:rsidRPr="00405869">
        <w:rPr>
          <w:rFonts w:eastAsia="Calibri"/>
          <w:sz w:val="23"/>
          <w:szCs w:val="23"/>
          <w:lang w:eastAsia="en-US"/>
        </w:rPr>
        <w:t>, Ю.В. Научно-методическое обеспечение сборных команд в спортивных играх</w:t>
      </w:r>
      <w:proofErr w:type="gramStart"/>
      <w:r w:rsidRPr="00405869">
        <w:rPr>
          <w:rFonts w:eastAsia="Calibri"/>
          <w:sz w:val="23"/>
          <w:szCs w:val="23"/>
          <w:lang w:eastAsia="en-US"/>
        </w:rPr>
        <w:t xml:space="preserve"> :</w:t>
      </w:r>
      <w:proofErr w:type="gramEnd"/>
      <w:r w:rsidRPr="00405869">
        <w:rPr>
          <w:rFonts w:eastAsia="Calibri"/>
          <w:sz w:val="23"/>
          <w:szCs w:val="23"/>
          <w:lang w:eastAsia="en-US"/>
        </w:rPr>
        <w:t xml:space="preserve"> учебное пособие / Ю.В. </w:t>
      </w:r>
      <w:proofErr w:type="spellStart"/>
      <w:r w:rsidRPr="00405869">
        <w:rPr>
          <w:rFonts w:eastAsia="Calibri"/>
          <w:sz w:val="23"/>
          <w:szCs w:val="23"/>
          <w:lang w:eastAsia="en-US"/>
        </w:rPr>
        <w:t>Корягина</w:t>
      </w:r>
      <w:proofErr w:type="spellEnd"/>
      <w:r w:rsidRPr="00405869">
        <w:rPr>
          <w:rFonts w:eastAsia="Calibri"/>
          <w:sz w:val="23"/>
          <w:szCs w:val="23"/>
          <w:lang w:eastAsia="en-US"/>
        </w:rPr>
        <w:t>, В.А. Блинов, С.В. </w:t>
      </w:r>
      <w:proofErr w:type="spellStart"/>
      <w:r w:rsidRPr="00405869">
        <w:rPr>
          <w:rFonts w:eastAsia="Calibri"/>
          <w:sz w:val="23"/>
          <w:szCs w:val="23"/>
          <w:lang w:eastAsia="en-US"/>
        </w:rPr>
        <w:t>Нопин</w:t>
      </w:r>
      <w:proofErr w:type="spellEnd"/>
      <w:r w:rsidRPr="00405869">
        <w:rPr>
          <w:rFonts w:eastAsia="Calibri"/>
          <w:sz w:val="23"/>
          <w:szCs w:val="23"/>
          <w:lang w:eastAsia="en-US"/>
        </w:rPr>
        <w:t xml:space="preserve"> ; Министерство спорта Российской Федерации, Сибирский государственный университет физической культуры и спорта, Кафедра теории и методики футбола и хоккея. - Омск</w:t>
      </w:r>
      <w:proofErr w:type="gramStart"/>
      <w:r w:rsidRPr="00405869">
        <w:rPr>
          <w:rFonts w:eastAsia="Calibri"/>
          <w:sz w:val="23"/>
          <w:szCs w:val="23"/>
          <w:lang w:eastAsia="en-US"/>
        </w:rPr>
        <w:t xml:space="preserve"> :</w:t>
      </w:r>
      <w:proofErr w:type="gramEnd"/>
      <w:r w:rsidRPr="00405869">
        <w:rPr>
          <w:rFonts w:eastAsia="Calibri"/>
          <w:sz w:val="23"/>
          <w:szCs w:val="23"/>
          <w:lang w:eastAsia="en-US"/>
        </w:rPr>
        <w:t xml:space="preserve"> Издательство </w:t>
      </w:r>
      <w:proofErr w:type="spellStart"/>
      <w:r w:rsidRPr="00405869">
        <w:rPr>
          <w:rFonts w:eastAsia="Calibri"/>
          <w:sz w:val="23"/>
          <w:szCs w:val="23"/>
          <w:lang w:eastAsia="en-US"/>
        </w:rPr>
        <w:t>СибГУФК</w:t>
      </w:r>
      <w:proofErr w:type="spellEnd"/>
      <w:r w:rsidRPr="00405869">
        <w:rPr>
          <w:rFonts w:eastAsia="Calibri"/>
          <w:sz w:val="23"/>
          <w:szCs w:val="23"/>
          <w:lang w:eastAsia="en-US"/>
        </w:rPr>
        <w:t>, 2016. - 138 с.: ил</w:t>
      </w:r>
      <w:proofErr w:type="gramStart"/>
      <w:r w:rsidRPr="00405869">
        <w:rPr>
          <w:rFonts w:eastAsia="Calibri"/>
          <w:sz w:val="23"/>
          <w:szCs w:val="23"/>
          <w:lang w:eastAsia="en-US"/>
        </w:rPr>
        <w:t xml:space="preserve">.; </w:t>
      </w:r>
      <w:proofErr w:type="gramEnd"/>
      <w:r w:rsidRPr="00405869">
        <w:rPr>
          <w:rFonts w:eastAsia="Calibri"/>
          <w:sz w:val="23"/>
          <w:szCs w:val="23"/>
          <w:lang w:eastAsia="en-US"/>
        </w:rPr>
        <w:t>То же [Электронный ресурс]. - URL: </w:t>
      </w:r>
      <w:hyperlink r:id="rId13" w:history="1">
        <w:r w:rsidRPr="00405869">
          <w:rPr>
            <w:rFonts w:eastAsia="Calibri"/>
            <w:color w:val="0000FF"/>
            <w:sz w:val="22"/>
            <w:szCs w:val="22"/>
            <w:u w:val="single"/>
            <w:lang w:eastAsia="en-US"/>
          </w:rPr>
          <w:t>http://biblioclub.ru/index.php?page=book&amp;id=459420</w:t>
        </w:r>
      </w:hyperlink>
    </w:p>
    <w:p w:rsidR="005C0846" w:rsidRPr="00405869" w:rsidRDefault="005C0846" w:rsidP="00040F2A">
      <w:pPr>
        <w:numPr>
          <w:ilvl w:val="0"/>
          <w:numId w:val="2"/>
        </w:numPr>
        <w:tabs>
          <w:tab w:val="left" w:pos="142"/>
          <w:tab w:val="left" w:pos="426"/>
        </w:tabs>
        <w:spacing w:after="0" w:line="240" w:lineRule="auto"/>
        <w:ind w:left="0" w:firstLine="0"/>
        <w:contextualSpacing/>
        <w:jc w:val="both"/>
      </w:pPr>
      <w:r w:rsidRPr="00405869">
        <w:rPr>
          <w:rFonts w:eastAsia="Calibri"/>
          <w:sz w:val="23"/>
          <w:szCs w:val="23"/>
          <w:lang w:eastAsia="en-US"/>
        </w:rPr>
        <w:lastRenderedPageBreak/>
        <w:t>Основы обучения технике игры в волейбол</w:t>
      </w:r>
      <w:proofErr w:type="gramStart"/>
      <w:r w:rsidRPr="00405869">
        <w:rPr>
          <w:rFonts w:eastAsia="Calibri"/>
          <w:sz w:val="23"/>
          <w:szCs w:val="23"/>
          <w:lang w:eastAsia="en-US"/>
        </w:rPr>
        <w:t xml:space="preserve"> :</w:t>
      </w:r>
      <w:proofErr w:type="gramEnd"/>
      <w:r w:rsidRPr="00405869">
        <w:rPr>
          <w:rFonts w:eastAsia="Calibri"/>
          <w:sz w:val="23"/>
          <w:szCs w:val="23"/>
          <w:lang w:eastAsia="en-US"/>
        </w:rPr>
        <w:t xml:space="preserve"> учебное пособие / А.А. </w:t>
      </w:r>
      <w:proofErr w:type="spellStart"/>
      <w:r w:rsidRPr="00405869">
        <w:rPr>
          <w:rFonts w:eastAsia="Calibri"/>
          <w:sz w:val="23"/>
          <w:szCs w:val="23"/>
          <w:lang w:eastAsia="en-US"/>
        </w:rPr>
        <w:t>Гераськин</w:t>
      </w:r>
      <w:proofErr w:type="spellEnd"/>
      <w:r w:rsidRPr="00405869">
        <w:rPr>
          <w:rFonts w:eastAsia="Calibri"/>
          <w:sz w:val="23"/>
          <w:szCs w:val="23"/>
          <w:lang w:eastAsia="en-US"/>
        </w:rPr>
        <w:t>, Б.П. Сокур, И.А. Рогов, Т.А. Колупаева ; Министерство спорта Российской Федерации, Сибирский государственный университет физической культуры и спорта. - Омск</w:t>
      </w:r>
      <w:proofErr w:type="gramStart"/>
      <w:r w:rsidRPr="00405869">
        <w:rPr>
          <w:rFonts w:eastAsia="Calibri"/>
          <w:sz w:val="23"/>
          <w:szCs w:val="23"/>
          <w:lang w:eastAsia="en-US"/>
        </w:rPr>
        <w:t xml:space="preserve"> :</w:t>
      </w:r>
      <w:proofErr w:type="gramEnd"/>
      <w:r w:rsidRPr="00405869">
        <w:rPr>
          <w:rFonts w:eastAsia="Calibri"/>
          <w:sz w:val="23"/>
          <w:szCs w:val="23"/>
          <w:lang w:eastAsia="en-US"/>
        </w:rPr>
        <w:t xml:space="preserve"> Издательство </w:t>
      </w:r>
      <w:proofErr w:type="spellStart"/>
      <w:r w:rsidRPr="00405869">
        <w:rPr>
          <w:rFonts w:eastAsia="Calibri"/>
          <w:sz w:val="23"/>
          <w:szCs w:val="23"/>
          <w:lang w:eastAsia="en-US"/>
        </w:rPr>
        <w:t>СибГУФК</w:t>
      </w:r>
      <w:proofErr w:type="spellEnd"/>
      <w:r w:rsidRPr="00405869">
        <w:rPr>
          <w:rFonts w:eastAsia="Calibri"/>
          <w:sz w:val="23"/>
          <w:szCs w:val="23"/>
          <w:lang w:eastAsia="en-US"/>
        </w:rPr>
        <w:t>, 2014. - 280 с. : схем</w:t>
      </w:r>
      <w:proofErr w:type="gramStart"/>
      <w:r w:rsidRPr="00405869">
        <w:rPr>
          <w:rFonts w:eastAsia="Calibri"/>
          <w:sz w:val="23"/>
          <w:szCs w:val="23"/>
          <w:lang w:eastAsia="en-US"/>
        </w:rPr>
        <w:t xml:space="preserve">., </w:t>
      </w:r>
      <w:proofErr w:type="gramEnd"/>
      <w:r w:rsidRPr="00405869">
        <w:rPr>
          <w:rFonts w:eastAsia="Calibri"/>
          <w:sz w:val="23"/>
          <w:szCs w:val="23"/>
          <w:lang w:eastAsia="en-US"/>
        </w:rPr>
        <w:t xml:space="preserve">табл., ил. - </w:t>
      </w:r>
      <w:proofErr w:type="spellStart"/>
      <w:r w:rsidRPr="00405869">
        <w:rPr>
          <w:rFonts w:eastAsia="Calibri"/>
          <w:sz w:val="23"/>
          <w:szCs w:val="23"/>
          <w:lang w:eastAsia="en-US"/>
        </w:rPr>
        <w:t>Библиогр</w:t>
      </w:r>
      <w:proofErr w:type="spellEnd"/>
      <w:r w:rsidRPr="00405869">
        <w:rPr>
          <w:rFonts w:eastAsia="Calibri"/>
          <w:sz w:val="23"/>
          <w:szCs w:val="23"/>
          <w:lang w:eastAsia="en-US"/>
        </w:rPr>
        <w:t>.: с. 274-276.</w:t>
      </w:r>
      <w:proofErr w:type="gramStart"/>
      <w:r w:rsidRPr="00405869">
        <w:rPr>
          <w:rFonts w:eastAsia="Calibri"/>
          <w:sz w:val="23"/>
          <w:szCs w:val="23"/>
          <w:lang w:eastAsia="en-US"/>
        </w:rPr>
        <w:t xml:space="preserve"> ;</w:t>
      </w:r>
      <w:proofErr w:type="gramEnd"/>
      <w:r w:rsidRPr="00405869">
        <w:rPr>
          <w:rFonts w:eastAsia="Calibri"/>
          <w:sz w:val="23"/>
          <w:szCs w:val="23"/>
          <w:lang w:eastAsia="en-US"/>
        </w:rPr>
        <w:t xml:space="preserve"> То же [Электронный ресурс]. - URL: </w:t>
      </w:r>
      <w:hyperlink r:id="rId14" w:history="1">
        <w:r w:rsidRPr="00405869">
          <w:rPr>
            <w:rFonts w:eastAsia="Calibri"/>
            <w:color w:val="0000FF"/>
            <w:sz w:val="22"/>
            <w:szCs w:val="22"/>
            <w:u w:val="single"/>
            <w:lang w:eastAsia="en-US"/>
          </w:rPr>
          <w:t>http://biblioclub.ru/index.php?page=book&amp;id=336072</w:t>
        </w:r>
      </w:hyperlink>
    </w:p>
    <w:p w:rsidR="005C0846" w:rsidRPr="00405869" w:rsidRDefault="005C0846" w:rsidP="00040F2A">
      <w:pPr>
        <w:numPr>
          <w:ilvl w:val="0"/>
          <w:numId w:val="2"/>
        </w:numPr>
        <w:tabs>
          <w:tab w:val="left" w:pos="142"/>
          <w:tab w:val="left" w:pos="426"/>
        </w:tabs>
        <w:spacing w:after="0" w:line="240" w:lineRule="auto"/>
        <w:ind w:left="0" w:firstLine="0"/>
        <w:contextualSpacing/>
        <w:jc w:val="both"/>
      </w:pPr>
      <w:r w:rsidRPr="00405869">
        <w:rPr>
          <w:rFonts w:eastAsia="Calibri"/>
          <w:sz w:val="23"/>
          <w:szCs w:val="23"/>
          <w:lang w:eastAsia="en-US"/>
        </w:rPr>
        <w:t>Физическая культура</w:t>
      </w:r>
      <w:proofErr w:type="gramStart"/>
      <w:r w:rsidRPr="00405869">
        <w:rPr>
          <w:rFonts w:eastAsia="Calibri"/>
          <w:sz w:val="23"/>
          <w:szCs w:val="23"/>
          <w:lang w:eastAsia="en-US"/>
        </w:rPr>
        <w:t xml:space="preserve"> :</w:t>
      </w:r>
      <w:proofErr w:type="gramEnd"/>
      <w:r w:rsidRPr="00405869">
        <w:rPr>
          <w:rFonts w:eastAsia="Calibri"/>
          <w:sz w:val="23"/>
          <w:szCs w:val="23"/>
          <w:lang w:eastAsia="en-US"/>
        </w:rPr>
        <w:t xml:space="preserve"> учебник / Л.В. Захарова, Н.В. </w:t>
      </w:r>
      <w:proofErr w:type="spellStart"/>
      <w:r w:rsidRPr="00405869">
        <w:rPr>
          <w:rFonts w:eastAsia="Calibri"/>
          <w:sz w:val="23"/>
          <w:szCs w:val="23"/>
          <w:lang w:eastAsia="en-US"/>
        </w:rPr>
        <w:t>Люлина</w:t>
      </w:r>
      <w:proofErr w:type="spellEnd"/>
      <w:r w:rsidRPr="00405869">
        <w:rPr>
          <w:rFonts w:eastAsia="Calibri"/>
          <w:sz w:val="23"/>
          <w:szCs w:val="23"/>
          <w:lang w:eastAsia="en-US"/>
        </w:rPr>
        <w:t xml:space="preserve">, М.Д. Кудрявцев и др. ; Министерство образования и науки Российской Федерации, Сибирский Федеральный университет, Красноярский государственный педагогический университет им. В. П. Астафьева, Сибирский государственный университет науки и технологий им. акад. М. Ф. </w:t>
      </w:r>
      <w:proofErr w:type="spellStart"/>
      <w:r w:rsidRPr="00405869">
        <w:rPr>
          <w:rFonts w:eastAsia="Calibri"/>
          <w:sz w:val="23"/>
          <w:szCs w:val="23"/>
          <w:lang w:eastAsia="en-US"/>
        </w:rPr>
        <w:t>Решетнёва</w:t>
      </w:r>
      <w:proofErr w:type="spellEnd"/>
      <w:r w:rsidRPr="00405869">
        <w:rPr>
          <w:rFonts w:eastAsia="Calibri"/>
          <w:sz w:val="23"/>
          <w:szCs w:val="23"/>
          <w:lang w:eastAsia="en-US"/>
        </w:rPr>
        <w:t xml:space="preserve"> и др. - Красноярск : СФУ, 2017. - 612 с.</w:t>
      </w:r>
      <w:proofErr w:type="gramStart"/>
      <w:r w:rsidRPr="00405869">
        <w:rPr>
          <w:rFonts w:eastAsia="Calibri"/>
          <w:sz w:val="23"/>
          <w:szCs w:val="23"/>
          <w:lang w:eastAsia="en-US"/>
        </w:rPr>
        <w:t xml:space="preserve"> :</w:t>
      </w:r>
      <w:proofErr w:type="gramEnd"/>
      <w:r w:rsidRPr="00405869">
        <w:rPr>
          <w:rFonts w:eastAsia="Calibri"/>
          <w:sz w:val="23"/>
          <w:szCs w:val="23"/>
          <w:lang w:eastAsia="en-US"/>
        </w:rPr>
        <w:t xml:space="preserve"> ил. - </w:t>
      </w:r>
      <w:proofErr w:type="spellStart"/>
      <w:r w:rsidRPr="00405869">
        <w:rPr>
          <w:rFonts w:eastAsia="Calibri"/>
          <w:sz w:val="23"/>
          <w:szCs w:val="23"/>
          <w:lang w:eastAsia="en-US"/>
        </w:rPr>
        <w:t>Библиогр</w:t>
      </w:r>
      <w:proofErr w:type="spellEnd"/>
      <w:r w:rsidRPr="00405869">
        <w:rPr>
          <w:rFonts w:eastAsia="Calibri"/>
          <w:sz w:val="23"/>
          <w:szCs w:val="23"/>
          <w:lang w:eastAsia="en-US"/>
        </w:rPr>
        <w:t>.: с. 608-609. - ISBN 978-5-7638-3640-0</w:t>
      </w:r>
      <w:proofErr w:type="gramStart"/>
      <w:r w:rsidRPr="00405869">
        <w:rPr>
          <w:rFonts w:eastAsia="Calibri"/>
          <w:sz w:val="23"/>
          <w:szCs w:val="23"/>
          <w:lang w:eastAsia="en-US"/>
        </w:rPr>
        <w:t xml:space="preserve"> ;</w:t>
      </w:r>
      <w:proofErr w:type="gramEnd"/>
      <w:r w:rsidRPr="00405869">
        <w:rPr>
          <w:rFonts w:eastAsia="Calibri"/>
          <w:sz w:val="23"/>
          <w:szCs w:val="23"/>
          <w:lang w:eastAsia="en-US"/>
        </w:rPr>
        <w:t xml:space="preserve"> То же [Электронный ресурс]. - URL: </w:t>
      </w:r>
      <w:hyperlink r:id="rId15" w:history="1">
        <w:r w:rsidRPr="00405869">
          <w:rPr>
            <w:rFonts w:eastAsia="Calibri"/>
            <w:color w:val="0000FF"/>
            <w:sz w:val="22"/>
            <w:szCs w:val="22"/>
            <w:u w:val="single"/>
            <w:lang w:eastAsia="en-US"/>
          </w:rPr>
          <w:t>http://biblioclub.ru/index.php?page=book&amp;id=497151</w:t>
        </w:r>
      </w:hyperlink>
    </w:p>
    <w:p w:rsidR="005C0846" w:rsidRPr="00405869" w:rsidRDefault="005C0846" w:rsidP="00040F2A">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567" w:hanging="567"/>
        <w:jc w:val="both"/>
        <w:rPr>
          <w:bCs/>
          <w:i/>
          <w:iCs/>
        </w:rPr>
      </w:pPr>
      <w:r w:rsidRPr="00405869">
        <w:rPr>
          <w:bCs/>
          <w:i/>
          <w:iCs/>
        </w:rPr>
        <w:t xml:space="preserve">7.3. Перечень учебно-методического обеспечения для самостоятельной работы </w:t>
      </w:r>
      <w:proofErr w:type="gramStart"/>
      <w:r w:rsidRPr="00405869">
        <w:rPr>
          <w:bCs/>
          <w:i/>
          <w:iCs/>
        </w:rPr>
        <w:t>обучающихся</w:t>
      </w:r>
      <w:proofErr w:type="gramEnd"/>
      <w:r w:rsidRPr="00405869">
        <w:rPr>
          <w:bCs/>
          <w:i/>
          <w:iCs/>
        </w:rPr>
        <w:t xml:space="preserve"> по дисциплине</w:t>
      </w:r>
    </w:p>
    <w:p w:rsidR="005C0846" w:rsidRPr="00405869" w:rsidRDefault="005C0846" w:rsidP="00040F2A">
      <w:pPr>
        <w:numPr>
          <w:ilvl w:val="0"/>
          <w:numId w:val="3"/>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0"/>
        <w:contextualSpacing/>
        <w:jc w:val="both"/>
        <w:rPr>
          <w:rFonts w:eastAsia="Calibri"/>
          <w:color w:val="000000"/>
          <w:shd w:val="clear" w:color="auto" w:fill="FFFFFF"/>
        </w:rPr>
      </w:pPr>
      <w:r w:rsidRPr="00405869">
        <w:rPr>
          <w:rFonts w:eastAsia="Calibri"/>
          <w:color w:val="000000"/>
          <w:shd w:val="clear" w:color="auto" w:fill="FFFFFF"/>
        </w:rPr>
        <w:t xml:space="preserve">Волейбол: Учебник для высших учебных заведений физической культуры. Под редакцией Беляева А. В., Савина М.В., — М.: «Физкультура, образование, наука», 2000. — 368 с. </w:t>
      </w:r>
    </w:p>
    <w:p w:rsidR="005C0846" w:rsidRPr="00405869" w:rsidRDefault="005C0846" w:rsidP="00040F2A">
      <w:pPr>
        <w:numPr>
          <w:ilvl w:val="0"/>
          <w:numId w:val="3"/>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0"/>
        <w:contextualSpacing/>
        <w:jc w:val="both"/>
        <w:rPr>
          <w:rFonts w:eastAsia="Calibri"/>
          <w:color w:val="000000"/>
          <w:shd w:val="clear" w:color="auto" w:fill="FFFFFF"/>
        </w:rPr>
      </w:pPr>
      <w:r w:rsidRPr="00405869">
        <w:rPr>
          <w:rFonts w:eastAsia="Calibri"/>
          <w:color w:val="000000"/>
          <w:shd w:val="clear" w:color="auto" w:fill="FFFFFF"/>
        </w:rPr>
        <w:t>Баскетбол: Теория и методика обучения: учеб</w:t>
      </w:r>
      <w:proofErr w:type="gramStart"/>
      <w:r w:rsidRPr="00405869">
        <w:rPr>
          <w:rFonts w:eastAsia="Calibri"/>
          <w:color w:val="000000"/>
          <w:shd w:val="clear" w:color="auto" w:fill="FFFFFF"/>
        </w:rPr>
        <w:t>.</w:t>
      </w:r>
      <w:proofErr w:type="gramEnd"/>
      <w:r w:rsidRPr="00405869">
        <w:rPr>
          <w:rFonts w:eastAsia="Calibri"/>
          <w:color w:val="000000"/>
          <w:shd w:val="clear" w:color="auto" w:fill="FFFFFF"/>
        </w:rPr>
        <w:t xml:space="preserve"> </w:t>
      </w:r>
      <w:proofErr w:type="gramStart"/>
      <w:r w:rsidRPr="00405869">
        <w:rPr>
          <w:rFonts w:eastAsia="Calibri"/>
          <w:color w:val="000000"/>
          <w:shd w:val="clear" w:color="auto" w:fill="FFFFFF"/>
        </w:rPr>
        <w:t>п</w:t>
      </w:r>
      <w:proofErr w:type="gramEnd"/>
      <w:r w:rsidRPr="00405869">
        <w:rPr>
          <w:rFonts w:eastAsia="Calibri"/>
          <w:color w:val="000000"/>
          <w:shd w:val="clear" w:color="auto" w:fill="FFFFFF"/>
        </w:rPr>
        <w:t xml:space="preserve">особие для студ. </w:t>
      </w:r>
      <w:proofErr w:type="spellStart"/>
      <w:r w:rsidRPr="00405869">
        <w:rPr>
          <w:rFonts w:eastAsia="Calibri"/>
          <w:color w:val="000000"/>
          <w:shd w:val="clear" w:color="auto" w:fill="FFFFFF"/>
        </w:rPr>
        <w:t>высш</w:t>
      </w:r>
      <w:proofErr w:type="spellEnd"/>
      <w:r w:rsidRPr="00405869">
        <w:rPr>
          <w:rFonts w:eastAsia="Calibri"/>
          <w:color w:val="000000"/>
          <w:shd w:val="clear" w:color="auto" w:fill="FFFFFF"/>
        </w:rPr>
        <w:t xml:space="preserve">. учеб. заведений / Д.И. </w:t>
      </w:r>
      <w:proofErr w:type="spellStart"/>
      <w:r w:rsidRPr="00405869">
        <w:rPr>
          <w:rFonts w:eastAsia="Calibri"/>
          <w:color w:val="000000"/>
          <w:shd w:val="clear" w:color="auto" w:fill="FFFFFF"/>
        </w:rPr>
        <w:t>Нестеровский</w:t>
      </w:r>
      <w:proofErr w:type="spellEnd"/>
      <w:r w:rsidRPr="00405869">
        <w:rPr>
          <w:rFonts w:eastAsia="Calibri"/>
          <w:color w:val="000000"/>
          <w:shd w:val="clear" w:color="auto" w:fill="FFFFFF"/>
        </w:rPr>
        <w:t xml:space="preserve">. – 5-е изд., стер. – М.: Издательский центр «Академия», 2010. – 336 с. </w:t>
      </w:r>
    </w:p>
    <w:p w:rsidR="005C0846" w:rsidRPr="00405869" w:rsidRDefault="005C0846" w:rsidP="00040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bCs/>
          <w:i/>
          <w:iCs/>
        </w:rPr>
      </w:pPr>
      <w:r w:rsidRPr="00405869">
        <w:rPr>
          <w:bCs/>
          <w:i/>
          <w:iCs/>
        </w:rPr>
        <w:t>7.4. Перечень ресурсов информационно-телекоммуникационной сети «Интернет», необходимых для освоения дисциплины</w:t>
      </w:r>
    </w:p>
    <w:p w:rsidR="005C0846" w:rsidRPr="00405869" w:rsidRDefault="005C0846" w:rsidP="00040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eastAsia="Calibri"/>
          <w:color w:val="000000"/>
          <w:shd w:val="clear" w:color="auto" w:fill="FFFFFF"/>
        </w:rPr>
      </w:pPr>
      <w:r w:rsidRPr="00405869">
        <w:rPr>
          <w:rFonts w:eastAsia="Calibri"/>
          <w:color w:val="000000"/>
          <w:shd w:val="clear" w:color="auto" w:fill="FFFFFF"/>
        </w:rPr>
        <w:t>1. Учебник Волейбол Режим доступа</w:t>
      </w:r>
      <w:proofErr w:type="gramStart"/>
      <w:r w:rsidRPr="00405869">
        <w:rPr>
          <w:rFonts w:eastAsia="Calibri"/>
          <w:color w:val="000000"/>
          <w:shd w:val="clear" w:color="auto" w:fill="FFFFFF"/>
        </w:rPr>
        <w:t xml:space="preserve"> :</w:t>
      </w:r>
      <w:proofErr w:type="gramEnd"/>
      <w:r w:rsidRPr="00405869">
        <w:rPr>
          <w:rFonts w:eastAsia="Calibri"/>
          <w:color w:val="000000"/>
          <w:sz w:val="20"/>
          <w:szCs w:val="20"/>
        </w:rPr>
        <w:t xml:space="preserve"> </w:t>
      </w:r>
      <w:hyperlink r:id="rId16" w:history="1">
        <w:r w:rsidRPr="00405869">
          <w:rPr>
            <w:rFonts w:eastAsia="Calibri"/>
            <w:color w:val="0000FF"/>
            <w:u w:val="single"/>
            <w:shd w:val="clear" w:color="auto" w:fill="FFFFFF"/>
          </w:rPr>
          <w:t>http://www.docme.ru/doc/1106199/voleibol-uchebnik</w:t>
        </w:r>
      </w:hyperlink>
      <w:r w:rsidRPr="00405869">
        <w:rPr>
          <w:rFonts w:eastAsia="Calibri"/>
          <w:color w:val="000000"/>
          <w:shd w:val="clear" w:color="auto" w:fill="FFFFFF"/>
        </w:rPr>
        <w:t xml:space="preserve"> </w:t>
      </w:r>
    </w:p>
    <w:p w:rsidR="005C0846" w:rsidRPr="00405869" w:rsidRDefault="005C0846" w:rsidP="00040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bCs/>
          <w:i/>
          <w:iCs/>
        </w:rPr>
      </w:pPr>
      <w:r w:rsidRPr="00405869">
        <w:rPr>
          <w:rFonts w:eastAsia="Calibri"/>
          <w:color w:val="000000"/>
          <w:shd w:val="clear" w:color="auto" w:fill="FFFFFF"/>
        </w:rPr>
        <w:t>2.</w:t>
      </w:r>
      <w:r w:rsidRPr="00405869">
        <w:rPr>
          <w:rFonts w:eastAsia="Calibri"/>
          <w:color w:val="000000"/>
          <w:shd w:val="clear" w:color="auto" w:fill="FFFFFF"/>
        </w:rPr>
        <w:tab/>
      </w:r>
      <w:r w:rsidRPr="00405869">
        <w:rPr>
          <w:rFonts w:eastAsia="Calibri"/>
          <w:color w:val="000000"/>
        </w:rPr>
        <w:t xml:space="preserve">Баскетбол, теория и методика обучения, учебник. </w:t>
      </w:r>
      <w:r w:rsidRPr="00405869">
        <w:rPr>
          <w:rFonts w:eastAsia="Calibri"/>
          <w:color w:val="000000"/>
          <w:shd w:val="clear" w:color="auto" w:fill="FFFFFF"/>
        </w:rPr>
        <w:t xml:space="preserve">Режим доступа: </w:t>
      </w:r>
      <w:hyperlink r:id="rId17" w:history="1">
        <w:r w:rsidRPr="00405869">
          <w:rPr>
            <w:rFonts w:eastAsia="Calibri"/>
            <w:color w:val="0000FF"/>
            <w:u w:val="single"/>
            <w:shd w:val="clear" w:color="auto" w:fill="FFFFFF"/>
          </w:rPr>
          <w:t>http://www.academia-moscow.ru/ftp_share/_books/fragments/fragment_15880.pdf</w:t>
        </w:r>
      </w:hyperlink>
      <w:r w:rsidRPr="00405869">
        <w:rPr>
          <w:rFonts w:eastAsia="Calibri"/>
          <w:color w:val="000000"/>
          <w:sz w:val="20"/>
          <w:szCs w:val="20"/>
        </w:rPr>
        <w:t xml:space="preserve">  </w:t>
      </w:r>
    </w:p>
    <w:p w:rsidR="00F1350F" w:rsidRPr="00405869" w:rsidRDefault="00972822" w:rsidP="00040F2A">
      <w:pPr>
        <w:pStyle w:val="3"/>
        <w:spacing w:line="240" w:lineRule="auto"/>
      </w:pPr>
      <w:bookmarkStart w:id="20" w:name="_Toc26"/>
      <w:r w:rsidRPr="00405869">
        <w:t>8. Фонды оценочных средств</w:t>
      </w:r>
      <w:bookmarkEnd w:id="20"/>
    </w:p>
    <w:p w:rsidR="00F1350F" w:rsidRPr="00405869" w:rsidRDefault="00972822" w:rsidP="00040F2A">
      <w:pPr>
        <w:pStyle w:val="leftspacing01indent"/>
        <w:spacing w:line="240" w:lineRule="auto"/>
      </w:pPr>
      <w:r w:rsidRPr="00405869">
        <w:rPr>
          <w:rStyle w:val="font12"/>
        </w:rPr>
        <w:t>Фонд оценочных сре</w:t>
      </w:r>
      <w:proofErr w:type="gramStart"/>
      <w:r w:rsidRPr="00405869">
        <w:rPr>
          <w:rStyle w:val="font12"/>
        </w:rPr>
        <w:t>дств пр</w:t>
      </w:r>
      <w:proofErr w:type="gramEnd"/>
      <w:r w:rsidRPr="00405869">
        <w:rPr>
          <w:rStyle w:val="font12"/>
        </w:rPr>
        <w:t>едставлен в Приложении 1</w:t>
      </w:r>
    </w:p>
    <w:p w:rsidR="00F1350F" w:rsidRPr="00405869" w:rsidRDefault="00972822" w:rsidP="00040F2A">
      <w:pPr>
        <w:pStyle w:val="3"/>
        <w:spacing w:line="240" w:lineRule="auto"/>
      </w:pPr>
      <w:bookmarkStart w:id="21" w:name="_Toc27"/>
      <w:r w:rsidRPr="00405869">
        <w:t>9. Материально-техническое обеспечение образовательного процесса по дисциплине</w:t>
      </w:r>
      <w:bookmarkEnd w:id="21"/>
    </w:p>
    <w:p w:rsidR="00F1350F" w:rsidRPr="00405869" w:rsidRDefault="00972822" w:rsidP="00040F2A">
      <w:pPr>
        <w:pStyle w:val="4"/>
        <w:spacing w:line="240" w:lineRule="auto"/>
      </w:pPr>
      <w:bookmarkStart w:id="22" w:name="_Toc28"/>
      <w:r w:rsidRPr="00405869">
        <w:t>9.1. Описание материально-технической базы</w:t>
      </w:r>
      <w:bookmarkEnd w:id="22"/>
    </w:p>
    <w:p w:rsidR="00F1350F" w:rsidRPr="00405869" w:rsidRDefault="00972822" w:rsidP="00040F2A">
      <w:pPr>
        <w:pStyle w:val="justifyspacing01indent"/>
        <w:spacing w:line="240" w:lineRule="auto"/>
      </w:pPr>
      <w:r w:rsidRPr="00405869">
        <w:rPr>
          <w:rStyle w:val="font12"/>
        </w:rPr>
        <w:t>Спортивные залы, спортивное оборудование и инвентарь, баскетбольные кольца, сетка для волейбола, мячи.</w:t>
      </w:r>
    </w:p>
    <w:p w:rsidR="00F1350F" w:rsidRPr="00405869" w:rsidRDefault="00972822" w:rsidP="00040F2A">
      <w:pPr>
        <w:pStyle w:val="4"/>
        <w:spacing w:line="240" w:lineRule="auto"/>
      </w:pPr>
      <w:bookmarkStart w:id="23" w:name="_Toc29"/>
      <w:r w:rsidRPr="00405869">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bookmarkEnd w:id="23"/>
    </w:p>
    <w:p w:rsidR="0012267A" w:rsidRPr="00405869" w:rsidRDefault="0012267A" w:rsidP="00040F2A">
      <w:pPr>
        <w:spacing w:after="0" w:line="240" w:lineRule="auto"/>
        <w:ind w:firstLine="709"/>
        <w:jc w:val="both"/>
      </w:pPr>
      <w:r w:rsidRPr="00405869">
        <w:t>Информационные технологии: технология мультимедиа.</w:t>
      </w:r>
    </w:p>
    <w:p w:rsidR="0012267A" w:rsidRPr="00405869" w:rsidRDefault="0012267A" w:rsidP="00040F2A">
      <w:pPr>
        <w:spacing w:after="0" w:line="240" w:lineRule="auto"/>
        <w:ind w:firstLine="709"/>
        <w:jc w:val="both"/>
      </w:pPr>
      <w:r w:rsidRPr="00405869">
        <w:t xml:space="preserve">Технические и электронные средства обучения и контроля знаний студентов: ЭУМК в системе </w:t>
      </w:r>
      <w:r w:rsidRPr="00405869">
        <w:rPr>
          <w:lang w:val="en-US"/>
        </w:rPr>
        <w:t>Moodle</w:t>
      </w:r>
      <w:r w:rsidRPr="00405869">
        <w:t xml:space="preserve">. </w:t>
      </w:r>
    </w:p>
    <w:p w:rsidR="005C0846" w:rsidRPr="00405869" w:rsidRDefault="0012267A" w:rsidP="00040F2A">
      <w:pPr>
        <w:spacing w:after="0" w:line="240" w:lineRule="auto"/>
        <w:ind w:firstLine="709"/>
        <w:jc w:val="both"/>
        <w:rPr>
          <w:lang w:val="en-US"/>
        </w:rPr>
      </w:pPr>
      <w:r w:rsidRPr="00405869">
        <w:t>Перечень</w:t>
      </w:r>
      <w:r w:rsidRPr="00405869">
        <w:rPr>
          <w:lang w:val="en-US"/>
        </w:rPr>
        <w:t xml:space="preserve"> </w:t>
      </w:r>
      <w:r w:rsidRPr="00405869">
        <w:t>программного</w:t>
      </w:r>
      <w:r w:rsidRPr="00405869">
        <w:rPr>
          <w:lang w:val="en-US"/>
        </w:rPr>
        <w:t xml:space="preserve"> </w:t>
      </w:r>
      <w:r w:rsidRPr="00405869">
        <w:t>обеспечения</w:t>
      </w:r>
      <w:r w:rsidRPr="00405869">
        <w:rPr>
          <w:lang w:val="en-US"/>
        </w:rPr>
        <w:t>: "</w:t>
      </w:r>
      <w:r w:rsidRPr="00405869">
        <w:t>Пакет</w:t>
      </w:r>
      <w:r w:rsidRPr="00405869">
        <w:rPr>
          <w:lang w:val="en-US"/>
        </w:rPr>
        <w:t xml:space="preserve"> MS Office"</w:t>
      </w:r>
      <w:proofErr w:type="gramStart"/>
      <w:r w:rsidRPr="00405869">
        <w:rPr>
          <w:lang w:val="en-US"/>
        </w:rPr>
        <w:t>,  Microsoft</w:t>
      </w:r>
      <w:proofErr w:type="gramEnd"/>
      <w:r w:rsidRPr="00405869">
        <w:rPr>
          <w:lang w:val="en-US"/>
        </w:rPr>
        <w:t xml:space="preserve"> Office Project Professional, LMS Moodle</w:t>
      </w:r>
      <w:r w:rsidR="005C0846" w:rsidRPr="00405869">
        <w:rPr>
          <w:lang w:val="en-US"/>
        </w:rPr>
        <w:t xml:space="preserve">. </w:t>
      </w:r>
    </w:p>
    <w:p w:rsidR="009339DE" w:rsidRPr="00405869" w:rsidRDefault="009339DE" w:rsidP="00040F2A">
      <w:pPr>
        <w:pStyle w:val="2"/>
        <w:spacing w:line="240" w:lineRule="auto"/>
        <w:rPr>
          <w:lang w:val="en-US"/>
        </w:rPr>
      </w:pPr>
    </w:p>
    <w:p w:rsidR="00F1350F" w:rsidRPr="00405869" w:rsidRDefault="00972822" w:rsidP="002D489D">
      <w:pPr>
        <w:pStyle w:val="6"/>
      </w:pPr>
      <w:bookmarkStart w:id="24" w:name="_Toc18078908"/>
      <w:r w:rsidRPr="00405869">
        <w:t>5.2. Программа дисциплины «Основы гимнастики»</w:t>
      </w:r>
      <w:bookmarkEnd w:id="24"/>
    </w:p>
    <w:p w:rsidR="005C0846" w:rsidRPr="00405869" w:rsidRDefault="005C0846" w:rsidP="00040F2A">
      <w:pPr>
        <w:tabs>
          <w:tab w:val="left" w:pos="720"/>
        </w:tabs>
        <w:autoSpaceDE w:val="0"/>
        <w:autoSpaceDN w:val="0"/>
        <w:adjustRightInd w:val="0"/>
        <w:spacing w:after="160" w:line="240" w:lineRule="auto"/>
        <w:ind w:firstLine="709"/>
        <w:jc w:val="both"/>
        <w:rPr>
          <w:b/>
          <w:bCs/>
          <w:lang w:eastAsia="en-US"/>
        </w:rPr>
      </w:pPr>
      <w:r w:rsidRPr="00405869">
        <w:rPr>
          <w:b/>
          <w:bCs/>
          <w:lang w:eastAsia="en-US"/>
        </w:rPr>
        <w:t>1. Пояснительная записка</w:t>
      </w:r>
    </w:p>
    <w:p w:rsidR="005C0846" w:rsidRPr="00405869" w:rsidRDefault="005C0846" w:rsidP="00040F2A">
      <w:pPr>
        <w:pStyle w:val="justifyspacing01indent"/>
        <w:spacing w:line="240" w:lineRule="auto"/>
        <w:rPr>
          <w:rFonts w:eastAsia="Calibri"/>
          <w:lang w:eastAsia="en-US"/>
        </w:rPr>
      </w:pPr>
      <w:r w:rsidRPr="00405869">
        <w:rPr>
          <w:rStyle w:val="font12"/>
        </w:rPr>
        <w:t>Учебная дисциплина «Основа гимнастики» разработана в соответствии с образовательными стандартами. Учебная программа предназначена для студентов з</w:t>
      </w:r>
      <w:r w:rsidR="00A745CC" w:rsidRPr="00405869">
        <w:rPr>
          <w:rStyle w:val="font12"/>
        </w:rPr>
        <w:t>а</w:t>
      </w:r>
      <w:r w:rsidRPr="00405869">
        <w:rPr>
          <w:rStyle w:val="font12"/>
        </w:rPr>
        <w:t xml:space="preserve">очного отделения (бакалавров), </w:t>
      </w:r>
      <w:r w:rsidR="009525B1">
        <w:rPr>
          <w:rStyle w:val="font12"/>
        </w:rPr>
        <w:t xml:space="preserve">обучающихся по направлению подготовки </w:t>
      </w:r>
      <w:r w:rsidR="009525B1">
        <w:rPr>
          <w:rStyle w:val="font13"/>
          <w:sz w:val="24"/>
          <w:szCs w:val="24"/>
        </w:rPr>
        <w:t>49.03.01 Физическая культура</w:t>
      </w:r>
      <w:r w:rsidR="009525B1">
        <w:t>, профиль подготовки «Спортивная подготовка»</w:t>
      </w:r>
    </w:p>
    <w:p w:rsidR="005C0846" w:rsidRPr="00405869" w:rsidRDefault="005C0846" w:rsidP="00040F2A">
      <w:pPr>
        <w:spacing w:after="0" w:line="240" w:lineRule="auto"/>
        <w:ind w:firstLine="851"/>
        <w:jc w:val="both"/>
        <w:rPr>
          <w:rFonts w:eastAsia="Calibri"/>
          <w:lang w:eastAsia="en-US"/>
        </w:rPr>
      </w:pPr>
      <w:r w:rsidRPr="00405869">
        <w:rPr>
          <w:lang w:eastAsia="en-US"/>
        </w:rPr>
        <w:t>В ходе изучения дисциплины студенты осваивают теоретический и практический материал по гимнастике.</w:t>
      </w:r>
    </w:p>
    <w:p w:rsidR="005C0846" w:rsidRPr="00405869" w:rsidRDefault="005C0846" w:rsidP="00040F2A">
      <w:pPr>
        <w:autoSpaceDE w:val="0"/>
        <w:autoSpaceDN w:val="0"/>
        <w:adjustRightInd w:val="0"/>
        <w:spacing w:after="0" w:line="240" w:lineRule="auto"/>
        <w:ind w:firstLine="709"/>
        <w:jc w:val="both"/>
        <w:rPr>
          <w:b/>
          <w:bCs/>
          <w:lang w:eastAsia="en-US"/>
        </w:rPr>
      </w:pPr>
      <w:r w:rsidRPr="00405869">
        <w:rPr>
          <w:b/>
          <w:bCs/>
          <w:lang w:eastAsia="en-US"/>
        </w:rPr>
        <w:t>2. Место в структуре модуля</w:t>
      </w:r>
    </w:p>
    <w:p w:rsidR="005C0846" w:rsidRPr="00405869" w:rsidRDefault="005C0846" w:rsidP="00040F2A">
      <w:pPr>
        <w:spacing w:after="0" w:line="240" w:lineRule="auto"/>
        <w:rPr>
          <w:rFonts w:eastAsia="Calibri"/>
          <w:sz w:val="22"/>
          <w:szCs w:val="22"/>
          <w:lang w:eastAsia="en-US"/>
        </w:rPr>
      </w:pPr>
      <w:r w:rsidRPr="00405869">
        <w:rPr>
          <w:rFonts w:eastAsia="Calibri"/>
          <w:lang w:eastAsia="en-US"/>
        </w:rPr>
        <w:t xml:space="preserve">Дисциплина </w:t>
      </w:r>
      <w:r w:rsidRPr="00405869">
        <w:rPr>
          <w:bCs/>
          <w:lang w:eastAsia="en-US"/>
        </w:rPr>
        <w:t xml:space="preserve">«Основы гимнастики» </w:t>
      </w:r>
      <w:r w:rsidRPr="00405869">
        <w:t>относится к обязательной части комплексного модуля «Теоретические и практические основы физической культуры и спорта».</w:t>
      </w:r>
    </w:p>
    <w:p w:rsidR="005C0846" w:rsidRPr="00405869" w:rsidRDefault="005C0846" w:rsidP="00040F2A">
      <w:pPr>
        <w:autoSpaceDE w:val="0"/>
        <w:autoSpaceDN w:val="0"/>
        <w:adjustRightInd w:val="0"/>
        <w:spacing w:after="0" w:line="240" w:lineRule="auto"/>
        <w:ind w:firstLine="709"/>
        <w:jc w:val="both"/>
        <w:rPr>
          <w:b/>
          <w:bCs/>
          <w:lang w:eastAsia="en-US"/>
        </w:rPr>
      </w:pPr>
      <w:r w:rsidRPr="00405869">
        <w:rPr>
          <w:b/>
          <w:bCs/>
          <w:lang w:eastAsia="en-US"/>
        </w:rPr>
        <w:t>3. Цели и задачи</w:t>
      </w:r>
    </w:p>
    <w:p w:rsidR="005C0846" w:rsidRPr="00405869" w:rsidRDefault="005C0846" w:rsidP="00040F2A">
      <w:pPr>
        <w:autoSpaceDE w:val="0"/>
        <w:autoSpaceDN w:val="0"/>
        <w:adjustRightInd w:val="0"/>
        <w:spacing w:after="0" w:line="240" w:lineRule="auto"/>
        <w:ind w:firstLine="709"/>
        <w:jc w:val="both"/>
        <w:rPr>
          <w:u w:val="single"/>
          <w:lang w:eastAsia="en-US"/>
        </w:rPr>
      </w:pPr>
      <w:r w:rsidRPr="00405869">
        <w:rPr>
          <w:i/>
          <w:iCs/>
          <w:u w:val="single"/>
          <w:lang w:eastAsia="en-US"/>
        </w:rPr>
        <w:t>Цель</w:t>
      </w:r>
      <w:r w:rsidRPr="00405869">
        <w:rPr>
          <w:b/>
          <w:bCs/>
          <w:i/>
          <w:iCs/>
          <w:u w:val="single"/>
          <w:lang w:eastAsia="en-US"/>
        </w:rPr>
        <w:t xml:space="preserve"> </w:t>
      </w:r>
      <w:r w:rsidRPr="00405869">
        <w:rPr>
          <w:i/>
          <w:iCs/>
          <w:u w:val="single"/>
          <w:lang w:eastAsia="en-US"/>
        </w:rPr>
        <w:t>дисциплины</w:t>
      </w:r>
      <w:r w:rsidRPr="00405869">
        <w:rPr>
          <w:u w:val="single"/>
          <w:lang w:eastAsia="en-US"/>
        </w:rPr>
        <w:t>:</w:t>
      </w:r>
    </w:p>
    <w:p w:rsidR="005C0846" w:rsidRPr="00405869" w:rsidRDefault="005C0846" w:rsidP="00040F2A">
      <w:pPr>
        <w:spacing w:after="0" w:line="240" w:lineRule="auto"/>
        <w:ind w:firstLine="709"/>
        <w:jc w:val="both"/>
        <w:rPr>
          <w:rFonts w:eastAsia="Calibri"/>
          <w:lang w:eastAsia="en-US"/>
        </w:rPr>
      </w:pPr>
      <w:r w:rsidRPr="00405869">
        <w:rPr>
          <w:rFonts w:eastAsia="Calibri"/>
          <w:lang w:eastAsia="en-US"/>
        </w:rPr>
        <w:lastRenderedPageBreak/>
        <w:t>Целью дисциплины «</w:t>
      </w:r>
      <w:r w:rsidRPr="00405869">
        <w:rPr>
          <w:bCs/>
          <w:lang w:eastAsia="en-US"/>
        </w:rPr>
        <w:t xml:space="preserve">Основы гимнастики» </w:t>
      </w:r>
      <w:r w:rsidRPr="00405869">
        <w:rPr>
          <w:rFonts w:eastAsia="Calibri"/>
          <w:lang w:eastAsia="en-US"/>
        </w:rPr>
        <w:t>является формирование у студентов осознанного отношения к занятиям по гимнастике и профессиональная подготовка студентов к будущей деятельности педагога по физической культуре.</w:t>
      </w:r>
    </w:p>
    <w:p w:rsidR="005C0846" w:rsidRPr="00405869" w:rsidRDefault="005C0846" w:rsidP="00040F2A">
      <w:pPr>
        <w:autoSpaceDE w:val="0"/>
        <w:autoSpaceDN w:val="0"/>
        <w:adjustRightInd w:val="0"/>
        <w:spacing w:after="0" w:line="240" w:lineRule="auto"/>
        <w:ind w:firstLine="709"/>
        <w:jc w:val="both"/>
        <w:rPr>
          <w:i/>
          <w:iCs/>
          <w:u w:val="single"/>
          <w:lang w:eastAsia="en-US"/>
        </w:rPr>
      </w:pPr>
      <w:r w:rsidRPr="00405869">
        <w:rPr>
          <w:i/>
          <w:iCs/>
          <w:u w:val="single"/>
          <w:lang w:eastAsia="en-US"/>
        </w:rPr>
        <w:t>Задачи дисциплины:</w:t>
      </w:r>
    </w:p>
    <w:p w:rsidR="005C0846" w:rsidRPr="00405869" w:rsidRDefault="005C0846" w:rsidP="00040F2A">
      <w:pPr>
        <w:suppressAutoHyphens/>
        <w:spacing w:after="0" w:line="240" w:lineRule="auto"/>
        <w:ind w:firstLine="709"/>
        <w:jc w:val="both"/>
        <w:rPr>
          <w:rFonts w:eastAsia="Calibri"/>
          <w:lang w:eastAsia="ar-SA"/>
        </w:rPr>
      </w:pPr>
      <w:r w:rsidRPr="00405869">
        <w:rPr>
          <w:rFonts w:eastAsia="Calibri"/>
          <w:lang w:eastAsia="ar-SA"/>
        </w:rPr>
        <w:t>- сформировать у студентов систему знаний, составляющих основу современной теории и методики гимнастики;</w:t>
      </w:r>
    </w:p>
    <w:p w:rsidR="005C0846" w:rsidRPr="00405869" w:rsidRDefault="005C0846" w:rsidP="00040F2A">
      <w:pPr>
        <w:suppressAutoHyphens/>
        <w:spacing w:after="0" w:line="240" w:lineRule="auto"/>
        <w:ind w:firstLine="709"/>
        <w:jc w:val="both"/>
        <w:rPr>
          <w:rFonts w:eastAsia="Calibri"/>
          <w:lang w:eastAsia="ar-SA"/>
        </w:rPr>
      </w:pPr>
      <w:r w:rsidRPr="00405869">
        <w:rPr>
          <w:rFonts w:eastAsia="Calibri"/>
          <w:lang w:eastAsia="ar-SA"/>
        </w:rPr>
        <w:t>- обеспечить освоение студентами техники гимнастических упражнений;</w:t>
      </w:r>
    </w:p>
    <w:p w:rsidR="005C0846" w:rsidRPr="00405869" w:rsidRDefault="005C0846" w:rsidP="00040F2A">
      <w:pPr>
        <w:spacing w:after="0" w:line="240" w:lineRule="auto"/>
        <w:ind w:firstLine="709"/>
        <w:jc w:val="both"/>
        <w:rPr>
          <w:rFonts w:eastAsia="Calibri"/>
          <w:lang w:eastAsia="en-US"/>
        </w:rPr>
      </w:pPr>
      <w:r w:rsidRPr="00405869">
        <w:rPr>
          <w:rFonts w:eastAsia="Calibri"/>
          <w:lang w:eastAsia="en-US"/>
        </w:rPr>
        <w:t>- развить психомоторные способности, необходимые для успешного овладения гимнастических упражнений различной сложности, бытовых, профессионально-прикладных двигательных умений и навыков;</w:t>
      </w:r>
    </w:p>
    <w:p w:rsidR="005C0846" w:rsidRPr="00405869" w:rsidRDefault="005C0846" w:rsidP="00040F2A">
      <w:pPr>
        <w:spacing w:after="0" w:line="240" w:lineRule="auto"/>
        <w:ind w:firstLine="709"/>
        <w:jc w:val="both"/>
        <w:rPr>
          <w:rFonts w:eastAsia="Calibri"/>
          <w:lang w:eastAsia="en-US"/>
        </w:rPr>
      </w:pPr>
      <w:r w:rsidRPr="00405869">
        <w:rPr>
          <w:rFonts w:eastAsia="Calibri"/>
          <w:lang w:eastAsia="en-US"/>
        </w:rPr>
        <w:t>- обеспечить овладение студентами навыками управления группой, проведения строевых и общеразвивающих упражнений.</w:t>
      </w:r>
    </w:p>
    <w:p w:rsidR="005C0846" w:rsidRPr="00405869" w:rsidRDefault="005C0846" w:rsidP="00040F2A">
      <w:pPr>
        <w:autoSpaceDE w:val="0"/>
        <w:autoSpaceDN w:val="0"/>
        <w:adjustRightInd w:val="0"/>
        <w:spacing w:after="0" w:line="240" w:lineRule="auto"/>
        <w:ind w:firstLine="709"/>
        <w:jc w:val="both"/>
        <w:rPr>
          <w:b/>
          <w:bCs/>
        </w:rPr>
      </w:pPr>
      <w:r w:rsidRPr="00405869">
        <w:rPr>
          <w:b/>
          <w:bCs/>
        </w:rPr>
        <w:t>4. Образовательные результаты</w:t>
      </w:r>
    </w:p>
    <w:p w:rsidR="005C0846" w:rsidRPr="00405869" w:rsidRDefault="005C0846" w:rsidP="00040F2A">
      <w:pPr>
        <w:spacing w:after="0" w:line="240" w:lineRule="auto"/>
        <w:ind w:firstLine="709"/>
        <w:jc w:val="both"/>
        <w:rPr>
          <w:rFonts w:eastAsia="Calibri"/>
          <w:lang w:eastAsia="en-US"/>
        </w:rPr>
      </w:pPr>
    </w:p>
    <w:tbl>
      <w:tblPr>
        <w:tblW w:w="5165" w:type="pct"/>
        <w:tblLayout w:type="fixed"/>
        <w:tblLook w:val="0000" w:firstRow="0" w:lastRow="0" w:firstColumn="0" w:lastColumn="0" w:noHBand="0" w:noVBand="0"/>
      </w:tblPr>
      <w:tblGrid>
        <w:gridCol w:w="951"/>
        <w:gridCol w:w="2417"/>
        <w:gridCol w:w="1515"/>
        <w:gridCol w:w="2235"/>
        <w:gridCol w:w="1531"/>
        <w:gridCol w:w="1531"/>
      </w:tblGrid>
      <w:tr w:rsidR="005C0846" w:rsidRPr="00405869" w:rsidTr="005C0846">
        <w:trPr>
          <w:trHeight w:val="385"/>
        </w:trPr>
        <w:tc>
          <w:tcPr>
            <w:tcW w:w="924" w:type="dxa"/>
            <w:tcBorders>
              <w:top w:val="single" w:sz="2" w:space="0" w:color="000000"/>
              <w:left w:val="single" w:sz="2" w:space="0" w:color="000000"/>
              <w:bottom w:val="single" w:sz="2" w:space="0" w:color="000000"/>
              <w:right w:val="single" w:sz="2" w:space="0" w:color="000000"/>
            </w:tcBorders>
          </w:tcPr>
          <w:p w:rsidR="005C0846" w:rsidRPr="00405869" w:rsidRDefault="005C0846" w:rsidP="00040F2A">
            <w:pPr>
              <w:autoSpaceDE w:val="0"/>
              <w:autoSpaceDN w:val="0"/>
              <w:adjustRightInd w:val="0"/>
              <w:spacing w:after="0" w:line="240" w:lineRule="auto"/>
              <w:jc w:val="center"/>
              <w:rPr>
                <w:sz w:val="22"/>
                <w:szCs w:val="22"/>
              </w:rPr>
            </w:pPr>
            <w:r w:rsidRPr="00405869">
              <w:rPr>
                <w:sz w:val="22"/>
                <w:szCs w:val="22"/>
              </w:rPr>
              <w:t>Код ОР модуля</w:t>
            </w:r>
          </w:p>
        </w:tc>
        <w:tc>
          <w:tcPr>
            <w:tcW w:w="2347" w:type="dxa"/>
            <w:tcBorders>
              <w:top w:val="single" w:sz="2" w:space="0" w:color="000000"/>
              <w:left w:val="single" w:sz="2" w:space="0" w:color="000000"/>
              <w:bottom w:val="single" w:sz="2" w:space="0" w:color="000000"/>
              <w:right w:val="single" w:sz="2" w:space="0" w:color="000000"/>
            </w:tcBorders>
          </w:tcPr>
          <w:p w:rsidR="005C0846" w:rsidRPr="00405869" w:rsidRDefault="005C0846" w:rsidP="00040F2A">
            <w:pPr>
              <w:suppressAutoHyphens/>
              <w:autoSpaceDE w:val="0"/>
              <w:autoSpaceDN w:val="0"/>
              <w:adjustRightInd w:val="0"/>
              <w:spacing w:after="0" w:line="240" w:lineRule="auto"/>
              <w:jc w:val="center"/>
              <w:rPr>
                <w:sz w:val="22"/>
                <w:szCs w:val="22"/>
              </w:rPr>
            </w:pPr>
            <w:r w:rsidRPr="00405869">
              <w:rPr>
                <w:sz w:val="22"/>
                <w:szCs w:val="22"/>
              </w:rPr>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rsidR="005C0846" w:rsidRPr="00405869" w:rsidRDefault="005C0846" w:rsidP="00040F2A">
            <w:pPr>
              <w:autoSpaceDE w:val="0"/>
              <w:autoSpaceDN w:val="0"/>
              <w:adjustRightInd w:val="0"/>
              <w:spacing w:after="0" w:line="240" w:lineRule="auto"/>
              <w:jc w:val="center"/>
              <w:rPr>
                <w:sz w:val="22"/>
                <w:szCs w:val="22"/>
              </w:rPr>
            </w:pPr>
            <w:r w:rsidRPr="00405869">
              <w:rPr>
                <w:sz w:val="22"/>
                <w:szCs w:val="22"/>
              </w:rPr>
              <w:t>Код ОР дисциплины</w:t>
            </w:r>
          </w:p>
        </w:tc>
        <w:tc>
          <w:tcPr>
            <w:tcW w:w="2170" w:type="dxa"/>
            <w:tcBorders>
              <w:top w:val="single" w:sz="2" w:space="0" w:color="000000"/>
              <w:left w:val="single" w:sz="2" w:space="0" w:color="000000"/>
              <w:bottom w:val="single" w:sz="2" w:space="0" w:color="000000"/>
              <w:right w:val="single" w:sz="2" w:space="0" w:color="000000"/>
            </w:tcBorders>
          </w:tcPr>
          <w:p w:rsidR="005C0846" w:rsidRPr="00405869" w:rsidRDefault="005C0846" w:rsidP="00040F2A">
            <w:pPr>
              <w:autoSpaceDE w:val="0"/>
              <w:autoSpaceDN w:val="0"/>
              <w:adjustRightInd w:val="0"/>
              <w:spacing w:after="0" w:line="240" w:lineRule="auto"/>
              <w:jc w:val="center"/>
              <w:rPr>
                <w:sz w:val="22"/>
                <w:szCs w:val="22"/>
              </w:rPr>
            </w:pPr>
            <w:r w:rsidRPr="00405869">
              <w:rPr>
                <w:sz w:val="22"/>
                <w:szCs w:val="22"/>
              </w:rPr>
              <w:t>Образовательные результаты дисциплины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5C0846" w:rsidRPr="00405869" w:rsidRDefault="005C0846" w:rsidP="00040F2A">
            <w:pPr>
              <w:autoSpaceDE w:val="0"/>
              <w:autoSpaceDN w:val="0"/>
              <w:adjustRightInd w:val="0"/>
              <w:spacing w:after="0" w:line="240" w:lineRule="auto"/>
              <w:jc w:val="center"/>
              <w:rPr>
                <w:sz w:val="22"/>
                <w:szCs w:val="22"/>
              </w:rPr>
            </w:pPr>
            <w:r w:rsidRPr="00405869">
              <w:rPr>
                <w:sz w:val="22"/>
                <w:szCs w:val="22"/>
              </w:rPr>
              <w:t xml:space="preserve">Код </w:t>
            </w:r>
          </w:p>
          <w:p w:rsidR="005C0846" w:rsidRPr="00405869" w:rsidRDefault="005C0846" w:rsidP="00040F2A">
            <w:pPr>
              <w:autoSpaceDE w:val="0"/>
              <w:autoSpaceDN w:val="0"/>
              <w:adjustRightInd w:val="0"/>
              <w:spacing w:after="0" w:line="240" w:lineRule="auto"/>
              <w:jc w:val="center"/>
              <w:rPr>
                <w:sz w:val="22"/>
                <w:szCs w:val="22"/>
              </w:rPr>
            </w:pPr>
            <w:r w:rsidRPr="00405869">
              <w:rPr>
                <w:sz w:val="22"/>
                <w:szCs w:val="22"/>
              </w:rPr>
              <w:t xml:space="preserve">ИДК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5C0846" w:rsidRPr="00405869" w:rsidRDefault="005C0846" w:rsidP="00040F2A">
            <w:pPr>
              <w:autoSpaceDE w:val="0"/>
              <w:autoSpaceDN w:val="0"/>
              <w:adjustRightInd w:val="0"/>
              <w:spacing w:after="0" w:line="240" w:lineRule="auto"/>
              <w:jc w:val="center"/>
              <w:rPr>
                <w:sz w:val="22"/>
                <w:szCs w:val="22"/>
              </w:rPr>
            </w:pPr>
            <w:r w:rsidRPr="00405869">
              <w:rPr>
                <w:sz w:val="22"/>
                <w:szCs w:val="22"/>
              </w:rPr>
              <w:t>Средства оценивания ОР</w:t>
            </w:r>
          </w:p>
        </w:tc>
      </w:tr>
      <w:tr w:rsidR="005C0846" w:rsidRPr="00405869" w:rsidTr="005C0846">
        <w:trPr>
          <w:trHeight w:val="331"/>
        </w:trPr>
        <w:tc>
          <w:tcPr>
            <w:tcW w:w="924" w:type="dxa"/>
            <w:tcBorders>
              <w:top w:val="single" w:sz="2" w:space="0" w:color="000000"/>
              <w:left w:val="single" w:sz="2" w:space="0" w:color="000000"/>
              <w:bottom w:val="single" w:sz="2" w:space="0" w:color="000000"/>
              <w:right w:val="single" w:sz="2" w:space="0" w:color="000000"/>
            </w:tcBorders>
          </w:tcPr>
          <w:p w:rsidR="005C0846" w:rsidRPr="00405869" w:rsidRDefault="005C0846" w:rsidP="00040F2A">
            <w:pPr>
              <w:autoSpaceDE w:val="0"/>
              <w:autoSpaceDN w:val="0"/>
              <w:adjustRightInd w:val="0"/>
              <w:spacing w:line="240" w:lineRule="auto"/>
              <w:jc w:val="center"/>
              <w:rPr>
                <w:sz w:val="22"/>
                <w:szCs w:val="22"/>
                <w:lang w:eastAsia="en-US"/>
              </w:rPr>
            </w:pPr>
            <w:r w:rsidRPr="00405869">
              <w:rPr>
                <w:sz w:val="22"/>
                <w:szCs w:val="22"/>
                <w:lang w:eastAsia="en-US"/>
              </w:rPr>
              <w:t>ОР.1</w:t>
            </w:r>
          </w:p>
        </w:tc>
        <w:tc>
          <w:tcPr>
            <w:tcW w:w="2347" w:type="dxa"/>
            <w:tcBorders>
              <w:top w:val="single" w:sz="2" w:space="0" w:color="000000"/>
              <w:left w:val="single" w:sz="2" w:space="0" w:color="000000"/>
              <w:bottom w:val="single" w:sz="2" w:space="0" w:color="000000"/>
              <w:right w:val="single" w:sz="2" w:space="0" w:color="000000"/>
            </w:tcBorders>
          </w:tcPr>
          <w:p w:rsidR="005C0846" w:rsidRPr="00405869" w:rsidRDefault="005C0846" w:rsidP="00040F2A">
            <w:pPr>
              <w:suppressAutoHyphens/>
              <w:autoSpaceDE w:val="0"/>
              <w:autoSpaceDN w:val="0"/>
              <w:adjustRightInd w:val="0"/>
              <w:spacing w:line="240" w:lineRule="auto"/>
              <w:jc w:val="both"/>
              <w:rPr>
                <w:sz w:val="22"/>
                <w:szCs w:val="22"/>
                <w:lang w:eastAsia="en-US"/>
              </w:rPr>
            </w:pPr>
            <w:r w:rsidRPr="00405869">
              <w:rPr>
                <w:sz w:val="22"/>
                <w:szCs w:val="22"/>
                <w:lang w:eastAsia="en-US"/>
              </w:rPr>
              <w:t>Демонстрирует необходимый уровень</w:t>
            </w:r>
            <w:r w:rsidR="00E5108F" w:rsidRPr="00405869">
              <w:rPr>
                <w:sz w:val="22"/>
                <w:szCs w:val="22"/>
                <w:lang w:eastAsia="en-US"/>
              </w:rPr>
              <w:t xml:space="preserve"> знаний,</w:t>
            </w:r>
            <w:r w:rsidRPr="00405869">
              <w:rPr>
                <w:sz w:val="22"/>
                <w:szCs w:val="22"/>
                <w:lang w:eastAsia="en-US"/>
              </w:rPr>
              <w:t xml:space="preserve"> двигательных умений и навыков, необходимых для реализации школьной программы по физической культуре.</w:t>
            </w:r>
          </w:p>
        </w:tc>
        <w:tc>
          <w:tcPr>
            <w:tcW w:w="1471" w:type="dxa"/>
            <w:tcBorders>
              <w:top w:val="single" w:sz="2" w:space="0" w:color="000000"/>
              <w:left w:val="single" w:sz="2" w:space="0" w:color="000000"/>
              <w:bottom w:val="single" w:sz="2" w:space="0" w:color="000000"/>
              <w:right w:val="single" w:sz="2" w:space="0" w:color="000000"/>
            </w:tcBorders>
          </w:tcPr>
          <w:p w:rsidR="005C0846" w:rsidRPr="00405869" w:rsidRDefault="005C0846" w:rsidP="00040F2A">
            <w:pPr>
              <w:autoSpaceDE w:val="0"/>
              <w:autoSpaceDN w:val="0"/>
              <w:adjustRightInd w:val="0"/>
              <w:spacing w:after="160" w:line="240" w:lineRule="auto"/>
              <w:rPr>
                <w:lang w:eastAsia="en-US"/>
              </w:rPr>
            </w:pPr>
            <w:r w:rsidRPr="00405869">
              <w:rPr>
                <w:lang w:eastAsia="en-US"/>
              </w:rPr>
              <w:t>ОР.1</w:t>
            </w:r>
            <w:r w:rsidR="00A745CC" w:rsidRPr="00405869">
              <w:rPr>
                <w:lang w:eastAsia="en-US"/>
              </w:rPr>
              <w:t>.</w:t>
            </w:r>
            <w:r w:rsidRPr="00405869">
              <w:rPr>
                <w:lang w:eastAsia="en-US"/>
              </w:rPr>
              <w:t>2</w:t>
            </w:r>
            <w:r w:rsidR="00A745CC" w:rsidRPr="00405869">
              <w:rPr>
                <w:lang w:eastAsia="en-US"/>
              </w:rPr>
              <w:t>.</w:t>
            </w:r>
            <w:r w:rsidRPr="00405869">
              <w:rPr>
                <w:lang w:eastAsia="en-US"/>
              </w:rPr>
              <w:t>1</w:t>
            </w:r>
          </w:p>
          <w:p w:rsidR="005C0846" w:rsidRPr="00405869" w:rsidRDefault="005C0846" w:rsidP="00040F2A">
            <w:pPr>
              <w:autoSpaceDE w:val="0"/>
              <w:autoSpaceDN w:val="0"/>
              <w:adjustRightInd w:val="0"/>
              <w:spacing w:after="160" w:line="240" w:lineRule="auto"/>
              <w:rPr>
                <w:lang w:eastAsia="en-US"/>
              </w:rPr>
            </w:pPr>
          </w:p>
          <w:p w:rsidR="005C0846" w:rsidRPr="00405869" w:rsidRDefault="005C0846" w:rsidP="00040F2A">
            <w:pPr>
              <w:autoSpaceDE w:val="0"/>
              <w:autoSpaceDN w:val="0"/>
              <w:adjustRightInd w:val="0"/>
              <w:spacing w:after="160" w:line="240" w:lineRule="auto"/>
              <w:rPr>
                <w:lang w:eastAsia="en-US"/>
              </w:rPr>
            </w:pPr>
          </w:p>
          <w:p w:rsidR="005C0846" w:rsidRPr="00405869" w:rsidRDefault="005C0846" w:rsidP="00040F2A">
            <w:pPr>
              <w:autoSpaceDE w:val="0"/>
              <w:autoSpaceDN w:val="0"/>
              <w:adjustRightInd w:val="0"/>
              <w:spacing w:after="160" w:line="240" w:lineRule="auto"/>
              <w:rPr>
                <w:lang w:eastAsia="en-US"/>
              </w:rPr>
            </w:pPr>
            <w:r w:rsidRPr="00405869">
              <w:rPr>
                <w:lang w:eastAsia="en-US"/>
              </w:rPr>
              <w:t>ОР.1</w:t>
            </w:r>
            <w:r w:rsidR="00A745CC" w:rsidRPr="00405869">
              <w:rPr>
                <w:lang w:eastAsia="en-US"/>
              </w:rPr>
              <w:t>.</w:t>
            </w:r>
            <w:r w:rsidRPr="00405869">
              <w:rPr>
                <w:lang w:eastAsia="en-US"/>
              </w:rPr>
              <w:t>2</w:t>
            </w:r>
            <w:r w:rsidR="00A745CC" w:rsidRPr="00405869">
              <w:rPr>
                <w:lang w:eastAsia="en-US"/>
              </w:rPr>
              <w:t>.</w:t>
            </w:r>
            <w:r w:rsidRPr="00405869">
              <w:rPr>
                <w:lang w:eastAsia="en-US"/>
              </w:rPr>
              <w:t>2</w:t>
            </w:r>
          </w:p>
          <w:p w:rsidR="005C0846" w:rsidRPr="00405869" w:rsidRDefault="005C0846" w:rsidP="00040F2A">
            <w:pPr>
              <w:autoSpaceDE w:val="0"/>
              <w:autoSpaceDN w:val="0"/>
              <w:adjustRightInd w:val="0"/>
              <w:spacing w:after="160" w:line="240" w:lineRule="auto"/>
              <w:rPr>
                <w:lang w:eastAsia="en-US"/>
              </w:rPr>
            </w:pPr>
          </w:p>
          <w:p w:rsidR="005C0846" w:rsidRPr="00405869" w:rsidRDefault="005C0846" w:rsidP="00040F2A">
            <w:pPr>
              <w:autoSpaceDE w:val="0"/>
              <w:autoSpaceDN w:val="0"/>
              <w:adjustRightInd w:val="0"/>
              <w:spacing w:after="160" w:line="240" w:lineRule="auto"/>
              <w:rPr>
                <w:lang w:eastAsia="en-US"/>
              </w:rPr>
            </w:pPr>
          </w:p>
          <w:p w:rsidR="005C0846" w:rsidRPr="00405869" w:rsidRDefault="005C0846" w:rsidP="00040F2A">
            <w:pPr>
              <w:autoSpaceDE w:val="0"/>
              <w:autoSpaceDN w:val="0"/>
              <w:adjustRightInd w:val="0"/>
              <w:spacing w:after="160" w:line="240" w:lineRule="auto"/>
              <w:rPr>
                <w:lang w:eastAsia="en-US"/>
              </w:rPr>
            </w:pPr>
            <w:r w:rsidRPr="00405869">
              <w:rPr>
                <w:lang w:eastAsia="en-US"/>
              </w:rPr>
              <w:t>ОР.1</w:t>
            </w:r>
            <w:r w:rsidR="00A745CC" w:rsidRPr="00405869">
              <w:rPr>
                <w:lang w:eastAsia="en-US"/>
              </w:rPr>
              <w:t>.</w:t>
            </w:r>
            <w:r w:rsidRPr="00405869">
              <w:rPr>
                <w:lang w:eastAsia="en-US"/>
              </w:rPr>
              <w:t>2</w:t>
            </w:r>
            <w:r w:rsidR="00A745CC" w:rsidRPr="00405869">
              <w:rPr>
                <w:lang w:eastAsia="en-US"/>
              </w:rPr>
              <w:t>.</w:t>
            </w:r>
            <w:r w:rsidRPr="00405869">
              <w:rPr>
                <w:lang w:eastAsia="en-US"/>
              </w:rPr>
              <w:t>3</w:t>
            </w:r>
          </w:p>
          <w:p w:rsidR="005C0846" w:rsidRPr="00405869" w:rsidRDefault="005C0846" w:rsidP="00040F2A">
            <w:pPr>
              <w:autoSpaceDE w:val="0"/>
              <w:autoSpaceDN w:val="0"/>
              <w:adjustRightInd w:val="0"/>
              <w:spacing w:after="160" w:line="240" w:lineRule="auto"/>
              <w:rPr>
                <w:lang w:eastAsia="en-US"/>
              </w:rPr>
            </w:pPr>
          </w:p>
          <w:p w:rsidR="005C0846" w:rsidRPr="00405869" w:rsidRDefault="005C0846" w:rsidP="00040F2A">
            <w:pPr>
              <w:autoSpaceDE w:val="0"/>
              <w:autoSpaceDN w:val="0"/>
              <w:adjustRightInd w:val="0"/>
              <w:spacing w:after="160" w:line="240" w:lineRule="auto"/>
              <w:rPr>
                <w:lang w:eastAsia="en-US"/>
              </w:rPr>
            </w:pPr>
          </w:p>
          <w:p w:rsidR="005C0846" w:rsidRPr="00405869" w:rsidRDefault="005C0846" w:rsidP="00040F2A">
            <w:pPr>
              <w:autoSpaceDE w:val="0"/>
              <w:autoSpaceDN w:val="0"/>
              <w:adjustRightInd w:val="0"/>
              <w:spacing w:after="160" w:line="240" w:lineRule="auto"/>
              <w:rPr>
                <w:lang w:eastAsia="en-US"/>
              </w:rPr>
            </w:pPr>
          </w:p>
          <w:p w:rsidR="005C0846" w:rsidRPr="00405869" w:rsidRDefault="005C0846" w:rsidP="00040F2A">
            <w:pPr>
              <w:autoSpaceDE w:val="0"/>
              <w:autoSpaceDN w:val="0"/>
              <w:adjustRightInd w:val="0"/>
              <w:spacing w:after="160" w:line="240" w:lineRule="auto"/>
              <w:rPr>
                <w:lang w:eastAsia="en-US"/>
              </w:rPr>
            </w:pPr>
            <w:r w:rsidRPr="00405869">
              <w:rPr>
                <w:lang w:eastAsia="en-US"/>
              </w:rPr>
              <w:t>ОР.1</w:t>
            </w:r>
            <w:r w:rsidR="00A745CC" w:rsidRPr="00405869">
              <w:rPr>
                <w:lang w:eastAsia="en-US"/>
              </w:rPr>
              <w:t>.</w:t>
            </w:r>
            <w:r w:rsidRPr="00405869">
              <w:rPr>
                <w:lang w:eastAsia="en-US"/>
              </w:rPr>
              <w:t>2</w:t>
            </w:r>
            <w:r w:rsidR="00A745CC" w:rsidRPr="00405869">
              <w:rPr>
                <w:lang w:eastAsia="en-US"/>
              </w:rPr>
              <w:t>.</w:t>
            </w:r>
            <w:r w:rsidRPr="00405869">
              <w:rPr>
                <w:lang w:eastAsia="en-US"/>
              </w:rPr>
              <w:t>4</w:t>
            </w:r>
          </w:p>
          <w:p w:rsidR="005C0846" w:rsidRPr="00405869" w:rsidRDefault="005C0846" w:rsidP="00040F2A">
            <w:pPr>
              <w:autoSpaceDE w:val="0"/>
              <w:autoSpaceDN w:val="0"/>
              <w:adjustRightInd w:val="0"/>
              <w:spacing w:after="160" w:line="240" w:lineRule="auto"/>
              <w:rPr>
                <w:lang w:eastAsia="en-US"/>
              </w:rPr>
            </w:pPr>
          </w:p>
          <w:p w:rsidR="005C0846" w:rsidRPr="00405869" w:rsidRDefault="005C0846" w:rsidP="00040F2A">
            <w:pPr>
              <w:spacing w:after="160" w:line="240" w:lineRule="auto"/>
              <w:rPr>
                <w:lang w:eastAsia="en-US"/>
              </w:rPr>
            </w:pPr>
          </w:p>
          <w:p w:rsidR="005C0846" w:rsidRPr="00405869" w:rsidRDefault="005C0846" w:rsidP="00040F2A">
            <w:pPr>
              <w:autoSpaceDE w:val="0"/>
              <w:autoSpaceDN w:val="0"/>
              <w:adjustRightInd w:val="0"/>
              <w:spacing w:after="160" w:line="240" w:lineRule="auto"/>
              <w:rPr>
                <w:lang w:eastAsia="en-US"/>
              </w:rPr>
            </w:pPr>
          </w:p>
        </w:tc>
        <w:tc>
          <w:tcPr>
            <w:tcW w:w="2170" w:type="dxa"/>
            <w:tcBorders>
              <w:top w:val="single" w:sz="2" w:space="0" w:color="000000"/>
              <w:left w:val="single" w:sz="2" w:space="0" w:color="000000"/>
              <w:bottom w:val="single" w:sz="2" w:space="0" w:color="000000"/>
              <w:right w:val="single" w:sz="2" w:space="0" w:color="000000"/>
            </w:tcBorders>
          </w:tcPr>
          <w:p w:rsidR="005C0846" w:rsidRPr="00405869" w:rsidRDefault="005C0846" w:rsidP="00040F2A">
            <w:pPr>
              <w:autoSpaceDE w:val="0"/>
              <w:autoSpaceDN w:val="0"/>
              <w:adjustRightInd w:val="0"/>
              <w:spacing w:after="160" w:line="240" w:lineRule="auto"/>
              <w:rPr>
                <w:lang w:eastAsia="en-US"/>
              </w:rPr>
            </w:pPr>
            <w:r w:rsidRPr="00405869">
              <w:rPr>
                <w:lang w:eastAsia="en-US"/>
              </w:rPr>
              <w:t xml:space="preserve">Демонстрирует навыки владения прикладными упражнениями </w:t>
            </w:r>
          </w:p>
          <w:p w:rsidR="005C0846" w:rsidRPr="00405869" w:rsidRDefault="005C0846" w:rsidP="00040F2A">
            <w:pPr>
              <w:autoSpaceDE w:val="0"/>
              <w:autoSpaceDN w:val="0"/>
              <w:adjustRightInd w:val="0"/>
              <w:spacing w:after="160" w:line="240" w:lineRule="auto"/>
              <w:rPr>
                <w:lang w:eastAsia="en-US"/>
              </w:rPr>
            </w:pPr>
            <w:r w:rsidRPr="00405869">
              <w:rPr>
                <w:lang w:eastAsia="en-US"/>
              </w:rPr>
              <w:t xml:space="preserve">Демонстрирует навыки владения строевыми упражнениями </w:t>
            </w:r>
          </w:p>
          <w:p w:rsidR="005C0846" w:rsidRPr="00405869" w:rsidRDefault="005C0846" w:rsidP="00040F2A">
            <w:pPr>
              <w:autoSpaceDE w:val="0"/>
              <w:autoSpaceDN w:val="0"/>
              <w:adjustRightInd w:val="0"/>
              <w:spacing w:after="160" w:line="240" w:lineRule="auto"/>
              <w:rPr>
                <w:lang w:eastAsia="en-US"/>
              </w:rPr>
            </w:pPr>
            <w:r w:rsidRPr="00405869">
              <w:rPr>
                <w:lang w:eastAsia="en-US"/>
              </w:rPr>
              <w:t xml:space="preserve">Демонстрирует технические навыки в акробатике </w:t>
            </w:r>
          </w:p>
          <w:p w:rsidR="005C0846" w:rsidRPr="00405869" w:rsidRDefault="005C0846" w:rsidP="00040F2A">
            <w:pPr>
              <w:autoSpaceDE w:val="0"/>
              <w:autoSpaceDN w:val="0"/>
              <w:adjustRightInd w:val="0"/>
              <w:spacing w:after="160" w:line="240" w:lineRule="auto"/>
              <w:rPr>
                <w:lang w:eastAsia="en-US"/>
              </w:rPr>
            </w:pPr>
            <w:r w:rsidRPr="00405869">
              <w:rPr>
                <w:lang w:eastAsia="en-US"/>
              </w:rPr>
              <w:t xml:space="preserve">Демонстрирует технические навыки в выполнении опорного прыжка </w:t>
            </w:r>
          </w:p>
          <w:p w:rsidR="005C0846" w:rsidRPr="00405869" w:rsidRDefault="005C0846" w:rsidP="00040F2A">
            <w:pPr>
              <w:autoSpaceDE w:val="0"/>
              <w:autoSpaceDN w:val="0"/>
              <w:adjustRightInd w:val="0"/>
              <w:spacing w:after="160" w:line="240" w:lineRule="auto"/>
              <w:rPr>
                <w:lang w:eastAsia="en-US"/>
              </w:rPr>
            </w:pP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5C0846" w:rsidRPr="00405869" w:rsidRDefault="005C0846" w:rsidP="00040F2A">
            <w:pPr>
              <w:autoSpaceDE w:val="0"/>
              <w:autoSpaceDN w:val="0"/>
              <w:adjustRightInd w:val="0"/>
              <w:spacing w:after="0" w:line="240" w:lineRule="auto"/>
              <w:rPr>
                <w:sz w:val="22"/>
                <w:szCs w:val="22"/>
              </w:rPr>
            </w:pPr>
            <w:r w:rsidRPr="00405869">
              <w:rPr>
                <w:sz w:val="22"/>
                <w:szCs w:val="22"/>
              </w:rPr>
              <w:t>УК.7.2.</w:t>
            </w:r>
          </w:p>
          <w:p w:rsidR="005C0846" w:rsidRPr="00405869" w:rsidRDefault="005C0846" w:rsidP="00040F2A">
            <w:pPr>
              <w:autoSpaceDE w:val="0"/>
              <w:autoSpaceDN w:val="0"/>
              <w:adjustRightInd w:val="0"/>
              <w:spacing w:after="0" w:line="240" w:lineRule="auto"/>
              <w:rPr>
                <w:sz w:val="22"/>
                <w:szCs w:val="22"/>
              </w:rPr>
            </w:pP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5C0846" w:rsidRPr="00405869" w:rsidRDefault="005C0846" w:rsidP="00040F2A">
            <w:pPr>
              <w:autoSpaceDE w:val="0"/>
              <w:autoSpaceDN w:val="0"/>
              <w:adjustRightInd w:val="0"/>
              <w:spacing w:after="0" w:line="240" w:lineRule="auto"/>
              <w:rPr>
                <w:sz w:val="22"/>
                <w:szCs w:val="22"/>
              </w:rPr>
            </w:pPr>
            <w:r w:rsidRPr="00405869">
              <w:rPr>
                <w:sz w:val="22"/>
                <w:szCs w:val="22"/>
              </w:rPr>
              <w:t>Практико-ориентированные задания</w:t>
            </w:r>
          </w:p>
        </w:tc>
      </w:tr>
      <w:tr w:rsidR="005C0846" w:rsidRPr="00405869" w:rsidTr="005C0846">
        <w:trPr>
          <w:trHeight w:val="331"/>
        </w:trPr>
        <w:tc>
          <w:tcPr>
            <w:tcW w:w="924" w:type="dxa"/>
            <w:tcBorders>
              <w:top w:val="single" w:sz="2" w:space="0" w:color="000000"/>
              <w:left w:val="single" w:sz="2" w:space="0" w:color="000000"/>
              <w:bottom w:val="single" w:sz="2" w:space="0" w:color="000000"/>
              <w:right w:val="single" w:sz="2" w:space="0" w:color="000000"/>
            </w:tcBorders>
          </w:tcPr>
          <w:p w:rsidR="005C0846" w:rsidRPr="00405869" w:rsidRDefault="005C0846" w:rsidP="00040F2A">
            <w:pPr>
              <w:widowControl w:val="0"/>
              <w:spacing w:line="240" w:lineRule="auto"/>
              <w:jc w:val="both"/>
              <w:rPr>
                <w:lang w:eastAsia="en-US"/>
              </w:rPr>
            </w:pPr>
            <w:r w:rsidRPr="00405869">
              <w:rPr>
                <w:lang w:eastAsia="en-US"/>
              </w:rPr>
              <w:t>ОР.2</w:t>
            </w:r>
          </w:p>
        </w:tc>
        <w:tc>
          <w:tcPr>
            <w:tcW w:w="2347" w:type="dxa"/>
            <w:tcBorders>
              <w:top w:val="single" w:sz="2" w:space="0" w:color="000000"/>
              <w:left w:val="single" w:sz="2" w:space="0" w:color="000000"/>
              <w:bottom w:val="single" w:sz="2" w:space="0" w:color="000000"/>
              <w:right w:val="single" w:sz="2" w:space="0" w:color="000000"/>
            </w:tcBorders>
          </w:tcPr>
          <w:p w:rsidR="005C0846" w:rsidRPr="00405869" w:rsidRDefault="005C0846" w:rsidP="00040F2A">
            <w:pPr>
              <w:widowControl w:val="0"/>
              <w:spacing w:line="240" w:lineRule="auto"/>
              <w:rPr>
                <w:i/>
                <w:lang w:eastAsia="en-US"/>
              </w:rPr>
            </w:pPr>
            <w:r w:rsidRPr="00405869">
              <w:rPr>
                <w:lang w:eastAsia="en-US"/>
              </w:rPr>
              <w:t>Демонстрирует умения организации взаимного сотрудничества участников учебно-воспитательного процесса (проведение физкультурно-оздоровительных и спортивно-массовых мероприятий).</w:t>
            </w:r>
          </w:p>
        </w:tc>
        <w:tc>
          <w:tcPr>
            <w:tcW w:w="1471" w:type="dxa"/>
            <w:tcBorders>
              <w:top w:val="single" w:sz="2" w:space="0" w:color="000000"/>
              <w:left w:val="single" w:sz="2" w:space="0" w:color="000000"/>
              <w:bottom w:val="single" w:sz="2" w:space="0" w:color="000000"/>
              <w:right w:val="single" w:sz="2" w:space="0" w:color="000000"/>
            </w:tcBorders>
          </w:tcPr>
          <w:p w:rsidR="005C0846" w:rsidRPr="00405869" w:rsidRDefault="005C0846" w:rsidP="00040F2A">
            <w:pPr>
              <w:autoSpaceDE w:val="0"/>
              <w:autoSpaceDN w:val="0"/>
              <w:adjustRightInd w:val="0"/>
              <w:spacing w:after="160" w:line="240" w:lineRule="auto"/>
              <w:rPr>
                <w:lang w:eastAsia="en-US"/>
              </w:rPr>
            </w:pPr>
            <w:r w:rsidRPr="00405869">
              <w:rPr>
                <w:lang w:eastAsia="en-US"/>
              </w:rPr>
              <w:t>ОР.2</w:t>
            </w:r>
            <w:r w:rsidR="00A745CC" w:rsidRPr="00405869">
              <w:rPr>
                <w:lang w:eastAsia="en-US"/>
              </w:rPr>
              <w:t>.</w:t>
            </w:r>
            <w:r w:rsidRPr="00405869">
              <w:rPr>
                <w:lang w:eastAsia="en-US"/>
              </w:rPr>
              <w:t>2</w:t>
            </w:r>
            <w:r w:rsidR="00A745CC" w:rsidRPr="00405869">
              <w:rPr>
                <w:lang w:eastAsia="en-US"/>
              </w:rPr>
              <w:t>.</w:t>
            </w:r>
            <w:r w:rsidRPr="00405869">
              <w:rPr>
                <w:lang w:eastAsia="en-US"/>
              </w:rPr>
              <w:t>1</w:t>
            </w:r>
          </w:p>
          <w:p w:rsidR="005C0846" w:rsidRPr="00405869" w:rsidRDefault="005C0846" w:rsidP="00040F2A">
            <w:pPr>
              <w:autoSpaceDE w:val="0"/>
              <w:autoSpaceDN w:val="0"/>
              <w:adjustRightInd w:val="0"/>
              <w:spacing w:after="160" w:line="240" w:lineRule="auto"/>
              <w:rPr>
                <w:lang w:eastAsia="en-US"/>
              </w:rPr>
            </w:pPr>
          </w:p>
          <w:p w:rsidR="005C0846" w:rsidRPr="00405869" w:rsidRDefault="005C0846" w:rsidP="00040F2A">
            <w:pPr>
              <w:autoSpaceDE w:val="0"/>
              <w:autoSpaceDN w:val="0"/>
              <w:adjustRightInd w:val="0"/>
              <w:spacing w:after="160" w:line="240" w:lineRule="auto"/>
              <w:rPr>
                <w:lang w:eastAsia="en-US"/>
              </w:rPr>
            </w:pPr>
          </w:p>
          <w:p w:rsidR="005C0846" w:rsidRPr="00405869" w:rsidRDefault="005C0846" w:rsidP="00040F2A">
            <w:pPr>
              <w:autoSpaceDE w:val="0"/>
              <w:autoSpaceDN w:val="0"/>
              <w:adjustRightInd w:val="0"/>
              <w:spacing w:after="160" w:line="240" w:lineRule="auto"/>
              <w:rPr>
                <w:lang w:eastAsia="en-US"/>
              </w:rPr>
            </w:pPr>
          </w:p>
          <w:p w:rsidR="005C0846" w:rsidRPr="00405869" w:rsidRDefault="005C0846" w:rsidP="00040F2A">
            <w:pPr>
              <w:autoSpaceDE w:val="0"/>
              <w:autoSpaceDN w:val="0"/>
              <w:adjustRightInd w:val="0"/>
              <w:spacing w:after="160" w:line="240" w:lineRule="auto"/>
              <w:rPr>
                <w:lang w:eastAsia="en-US"/>
              </w:rPr>
            </w:pPr>
          </w:p>
          <w:p w:rsidR="005C0846" w:rsidRPr="00405869" w:rsidRDefault="005C0846" w:rsidP="00040F2A">
            <w:pPr>
              <w:autoSpaceDE w:val="0"/>
              <w:autoSpaceDN w:val="0"/>
              <w:adjustRightInd w:val="0"/>
              <w:spacing w:after="160" w:line="240" w:lineRule="auto"/>
              <w:rPr>
                <w:lang w:eastAsia="en-US"/>
              </w:rPr>
            </w:pPr>
            <w:r w:rsidRPr="00405869">
              <w:rPr>
                <w:lang w:eastAsia="en-US"/>
              </w:rPr>
              <w:t>ОР.2</w:t>
            </w:r>
            <w:r w:rsidR="00A745CC" w:rsidRPr="00405869">
              <w:rPr>
                <w:lang w:eastAsia="en-US"/>
              </w:rPr>
              <w:t>.</w:t>
            </w:r>
            <w:r w:rsidRPr="00405869">
              <w:rPr>
                <w:lang w:eastAsia="en-US"/>
              </w:rPr>
              <w:t>2</w:t>
            </w:r>
            <w:r w:rsidR="00A745CC" w:rsidRPr="00405869">
              <w:rPr>
                <w:lang w:eastAsia="en-US"/>
              </w:rPr>
              <w:t>.</w:t>
            </w:r>
            <w:r w:rsidRPr="00405869">
              <w:rPr>
                <w:lang w:eastAsia="en-US"/>
              </w:rPr>
              <w:t>2</w:t>
            </w:r>
          </w:p>
          <w:p w:rsidR="005C0846" w:rsidRPr="00405869" w:rsidRDefault="005C0846" w:rsidP="00040F2A">
            <w:pPr>
              <w:autoSpaceDE w:val="0"/>
              <w:autoSpaceDN w:val="0"/>
              <w:adjustRightInd w:val="0"/>
              <w:spacing w:after="160" w:line="240" w:lineRule="auto"/>
              <w:rPr>
                <w:lang w:eastAsia="en-US"/>
              </w:rPr>
            </w:pPr>
          </w:p>
        </w:tc>
        <w:tc>
          <w:tcPr>
            <w:tcW w:w="2170" w:type="dxa"/>
            <w:tcBorders>
              <w:top w:val="single" w:sz="2" w:space="0" w:color="000000"/>
              <w:left w:val="single" w:sz="2" w:space="0" w:color="000000"/>
              <w:bottom w:val="single" w:sz="2" w:space="0" w:color="000000"/>
              <w:right w:val="single" w:sz="2" w:space="0" w:color="000000"/>
            </w:tcBorders>
            <w:vAlign w:val="center"/>
          </w:tcPr>
          <w:p w:rsidR="005C0846" w:rsidRPr="00405869" w:rsidRDefault="005C0846" w:rsidP="00040F2A">
            <w:pPr>
              <w:autoSpaceDE w:val="0"/>
              <w:autoSpaceDN w:val="0"/>
              <w:adjustRightInd w:val="0"/>
              <w:spacing w:after="160" w:line="240" w:lineRule="auto"/>
              <w:rPr>
                <w:lang w:eastAsia="en-US"/>
              </w:rPr>
            </w:pPr>
            <w:r w:rsidRPr="00405869">
              <w:rPr>
                <w:lang w:eastAsia="en-US"/>
              </w:rPr>
              <w:t>Владеет основами гимнастической терминологии, знает терминологию строевых и обще развивающих упражнений</w:t>
            </w:r>
          </w:p>
          <w:p w:rsidR="005C0846" w:rsidRPr="00405869" w:rsidRDefault="005C0846" w:rsidP="00040F2A">
            <w:pPr>
              <w:autoSpaceDE w:val="0"/>
              <w:autoSpaceDN w:val="0"/>
              <w:adjustRightInd w:val="0"/>
              <w:spacing w:after="160" w:line="240" w:lineRule="auto"/>
              <w:rPr>
                <w:lang w:eastAsia="en-US"/>
              </w:rPr>
            </w:pPr>
            <w:r w:rsidRPr="00405869">
              <w:rPr>
                <w:lang w:eastAsia="en-US"/>
              </w:rPr>
              <w:t>Демонстрирует знания правил записи упражнений на снарядах</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5C0846" w:rsidRPr="00405869" w:rsidRDefault="00C973FA" w:rsidP="00040F2A">
            <w:pPr>
              <w:autoSpaceDE w:val="0"/>
              <w:autoSpaceDN w:val="0"/>
              <w:adjustRightInd w:val="0"/>
              <w:spacing w:after="0" w:line="240" w:lineRule="auto"/>
            </w:pPr>
            <w:r>
              <w:t>О</w:t>
            </w:r>
            <w:r w:rsidR="005C0846" w:rsidRPr="00405869">
              <w:t>ПК.1</w:t>
            </w:r>
            <w:r>
              <w:t>5</w:t>
            </w:r>
            <w:r w:rsidR="005C0846" w:rsidRPr="00405869">
              <w:t>.3.</w:t>
            </w:r>
          </w:p>
          <w:p w:rsidR="005C0846" w:rsidRPr="00405869" w:rsidRDefault="005C0846" w:rsidP="00040F2A">
            <w:pPr>
              <w:autoSpaceDE w:val="0"/>
              <w:autoSpaceDN w:val="0"/>
              <w:adjustRightInd w:val="0"/>
              <w:spacing w:after="0" w:line="240" w:lineRule="auto"/>
              <w:rPr>
                <w:sz w:val="22"/>
                <w:szCs w:val="22"/>
              </w:rPr>
            </w:pP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5C0846" w:rsidRPr="00405869" w:rsidRDefault="005C0846" w:rsidP="00040F2A">
            <w:pPr>
              <w:autoSpaceDE w:val="0"/>
              <w:autoSpaceDN w:val="0"/>
              <w:adjustRightInd w:val="0"/>
              <w:spacing w:after="0" w:line="240" w:lineRule="auto"/>
              <w:rPr>
                <w:sz w:val="22"/>
                <w:szCs w:val="22"/>
              </w:rPr>
            </w:pPr>
            <w:r w:rsidRPr="00405869">
              <w:rPr>
                <w:sz w:val="22"/>
                <w:szCs w:val="22"/>
              </w:rPr>
              <w:t>Практико-ориентированные задания, контрольные нормативы</w:t>
            </w:r>
          </w:p>
        </w:tc>
      </w:tr>
    </w:tbl>
    <w:p w:rsidR="005C0846" w:rsidRPr="00405869" w:rsidRDefault="005C0846" w:rsidP="00040F2A">
      <w:pPr>
        <w:spacing w:after="0" w:line="240" w:lineRule="auto"/>
        <w:ind w:firstLine="709"/>
        <w:jc w:val="both"/>
        <w:rPr>
          <w:rFonts w:eastAsia="Calibri"/>
          <w:lang w:eastAsia="en-US"/>
        </w:rPr>
      </w:pPr>
    </w:p>
    <w:p w:rsidR="005C0846" w:rsidRPr="00640B9B" w:rsidRDefault="005C0846" w:rsidP="00640B9B">
      <w:pPr>
        <w:pStyle w:val="a5"/>
        <w:numPr>
          <w:ilvl w:val="0"/>
          <w:numId w:val="2"/>
        </w:numPr>
        <w:autoSpaceDE w:val="0"/>
        <w:autoSpaceDN w:val="0"/>
        <w:adjustRightInd w:val="0"/>
        <w:spacing w:after="160" w:line="240" w:lineRule="auto"/>
        <w:jc w:val="both"/>
        <w:rPr>
          <w:b/>
          <w:bCs/>
          <w:lang w:eastAsia="en-US"/>
        </w:rPr>
      </w:pPr>
      <w:r w:rsidRPr="00640B9B">
        <w:rPr>
          <w:b/>
          <w:bCs/>
          <w:lang w:eastAsia="en-US"/>
        </w:rPr>
        <w:t>Содержание дисциплины</w:t>
      </w:r>
    </w:p>
    <w:tbl>
      <w:tblPr>
        <w:tblW w:w="4850" w:type="pct"/>
        <w:tblInd w:w="108" w:type="dxa"/>
        <w:tblLayout w:type="fixed"/>
        <w:tblLook w:val="04A0" w:firstRow="1" w:lastRow="0" w:firstColumn="1" w:lastColumn="0" w:noHBand="0" w:noVBand="1"/>
      </w:tblPr>
      <w:tblGrid>
        <w:gridCol w:w="5209"/>
        <w:gridCol w:w="870"/>
        <w:gridCol w:w="870"/>
        <w:gridCol w:w="870"/>
        <w:gridCol w:w="870"/>
        <w:gridCol w:w="870"/>
      </w:tblGrid>
      <w:tr w:rsidR="00640B9B" w:rsidRPr="00640B9B" w:rsidTr="001F11DB">
        <w:trPr>
          <w:trHeight w:val="203"/>
        </w:trPr>
        <w:tc>
          <w:tcPr>
            <w:tcW w:w="5059" w:type="dxa"/>
            <w:vMerge w:val="restart"/>
            <w:tcBorders>
              <w:top w:val="single" w:sz="2" w:space="0" w:color="000000"/>
              <w:left w:val="single" w:sz="2" w:space="0" w:color="000000"/>
              <w:bottom w:val="single" w:sz="2" w:space="0" w:color="000000"/>
              <w:right w:val="single" w:sz="2" w:space="0" w:color="000000"/>
            </w:tcBorders>
            <w:hideMark/>
          </w:tcPr>
          <w:p w:rsidR="00640B9B" w:rsidRPr="00640B9B" w:rsidRDefault="00640B9B" w:rsidP="00640B9B">
            <w:pPr>
              <w:autoSpaceDE w:val="0"/>
              <w:autoSpaceDN w:val="0"/>
              <w:adjustRightInd w:val="0"/>
              <w:spacing w:after="160" w:line="240" w:lineRule="auto"/>
              <w:jc w:val="center"/>
              <w:rPr>
                <w:lang w:eastAsia="en-US"/>
              </w:rPr>
            </w:pPr>
            <w:r w:rsidRPr="00640B9B">
              <w:rPr>
                <w:lang w:eastAsia="en-US"/>
              </w:rPr>
              <w:t>Наименование темы</w:t>
            </w:r>
          </w:p>
        </w:tc>
        <w:tc>
          <w:tcPr>
            <w:tcW w:w="2535" w:type="dxa"/>
            <w:gridSpan w:val="3"/>
            <w:tcBorders>
              <w:top w:val="single" w:sz="2" w:space="0" w:color="000000"/>
              <w:left w:val="single" w:sz="2" w:space="0" w:color="000000"/>
              <w:bottom w:val="single" w:sz="2" w:space="0" w:color="000000"/>
              <w:right w:val="single" w:sz="2" w:space="0" w:color="000000"/>
            </w:tcBorders>
            <w:hideMark/>
          </w:tcPr>
          <w:p w:rsidR="00640B9B" w:rsidRPr="00640B9B" w:rsidRDefault="00640B9B" w:rsidP="00640B9B">
            <w:pPr>
              <w:autoSpaceDE w:val="0"/>
              <w:autoSpaceDN w:val="0"/>
              <w:adjustRightInd w:val="0"/>
              <w:spacing w:after="160" w:line="240" w:lineRule="auto"/>
              <w:jc w:val="center"/>
              <w:rPr>
                <w:lang w:eastAsia="en-US"/>
              </w:rPr>
            </w:pPr>
            <w:r w:rsidRPr="00640B9B">
              <w:rPr>
                <w:lang w:eastAsia="en-US"/>
              </w:rPr>
              <w:t>Контактная работа</w:t>
            </w:r>
          </w:p>
        </w:tc>
        <w:tc>
          <w:tcPr>
            <w:tcW w:w="845" w:type="dxa"/>
            <w:vMerge w:val="restart"/>
            <w:tcBorders>
              <w:top w:val="single" w:sz="2" w:space="0" w:color="000000"/>
              <w:left w:val="single" w:sz="2" w:space="0" w:color="000000"/>
              <w:bottom w:val="single" w:sz="2" w:space="0" w:color="000000"/>
              <w:right w:val="single" w:sz="2" w:space="0" w:color="000000"/>
            </w:tcBorders>
            <w:hideMark/>
          </w:tcPr>
          <w:p w:rsidR="00640B9B" w:rsidRPr="00640B9B" w:rsidRDefault="00640B9B" w:rsidP="00640B9B">
            <w:pPr>
              <w:autoSpaceDE w:val="0"/>
              <w:autoSpaceDN w:val="0"/>
              <w:adjustRightInd w:val="0"/>
              <w:spacing w:after="160" w:line="240" w:lineRule="auto"/>
              <w:jc w:val="center"/>
              <w:rPr>
                <w:lang w:eastAsia="en-US"/>
              </w:rPr>
            </w:pPr>
            <w:r w:rsidRPr="00640B9B">
              <w:rPr>
                <w:lang w:eastAsia="en-US"/>
              </w:rPr>
              <w:t>Самостоятельная работа</w:t>
            </w:r>
          </w:p>
        </w:tc>
        <w:tc>
          <w:tcPr>
            <w:tcW w:w="845"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640B9B" w:rsidRPr="00640B9B" w:rsidRDefault="00640B9B" w:rsidP="00640B9B">
            <w:pPr>
              <w:autoSpaceDE w:val="0"/>
              <w:autoSpaceDN w:val="0"/>
              <w:adjustRightInd w:val="0"/>
              <w:spacing w:after="160" w:line="240" w:lineRule="auto"/>
              <w:jc w:val="center"/>
              <w:rPr>
                <w:lang w:eastAsia="en-US"/>
              </w:rPr>
            </w:pPr>
            <w:r w:rsidRPr="00640B9B">
              <w:rPr>
                <w:lang w:eastAsia="en-US"/>
              </w:rPr>
              <w:t>Всего часов по дисциплине</w:t>
            </w:r>
          </w:p>
        </w:tc>
      </w:tr>
      <w:tr w:rsidR="00640B9B" w:rsidRPr="00640B9B" w:rsidTr="001F11DB">
        <w:trPr>
          <w:trHeight w:val="533"/>
        </w:trPr>
        <w:tc>
          <w:tcPr>
            <w:tcW w:w="5059" w:type="dxa"/>
            <w:vMerge/>
            <w:tcBorders>
              <w:top w:val="single" w:sz="2" w:space="0" w:color="000000"/>
              <w:left w:val="single" w:sz="2" w:space="0" w:color="000000"/>
              <w:bottom w:val="single" w:sz="2" w:space="0" w:color="000000"/>
              <w:right w:val="single" w:sz="2" w:space="0" w:color="000000"/>
            </w:tcBorders>
            <w:vAlign w:val="center"/>
            <w:hideMark/>
          </w:tcPr>
          <w:p w:rsidR="00640B9B" w:rsidRPr="00640B9B" w:rsidRDefault="00640B9B" w:rsidP="00640B9B">
            <w:pPr>
              <w:spacing w:after="0" w:line="240" w:lineRule="auto"/>
              <w:rPr>
                <w:lang w:eastAsia="en-US"/>
              </w:rPr>
            </w:pPr>
          </w:p>
        </w:tc>
        <w:tc>
          <w:tcPr>
            <w:tcW w:w="1690" w:type="dxa"/>
            <w:gridSpan w:val="2"/>
            <w:tcBorders>
              <w:top w:val="single" w:sz="2" w:space="0" w:color="000000"/>
              <w:left w:val="single" w:sz="2" w:space="0" w:color="000000"/>
              <w:bottom w:val="single" w:sz="2" w:space="0" w:color="000000"/>
              <w:right w:val="single" w:sz="2" w:space="0" w:color="000000"/>
            </w:tcBorders>
            <w:hideMark/>
          </w:tcPr>
          <w:p w:rsidR="00640B9B" w:rsidRPr="00640B9B" w:rsidRDefault="00640B9B" w:rsidP="00640B9B">
            <w:pPr>
              <w:autoSpaceDE w:val="0"/>
              <w:autoSpaceDN w:val="0"/>
              <w:adjustRightInd w:val="0"/>
              <w:spacing w:after="160" w:line="240" w:lineRule="auto"/>
              <w:jc w:val="center"/>
              <w:rPr>
                <w:lang w:eastAsia="en-US"/>
              </w:rPr>
            </w:pPr>
            <w:r w:rsidRPr="00640B9B">
              <w:rPr>
                <w:lang w:eastAsia="en-US"/>
              </w:rPr>
              <w:t>Аудиторная работа</w:t>
            </w:r>
          </w:p>
        </w:tc>
        <w:tc>
          <w:tcPr>
            <w:tcW w:w="845"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640B9B" w:rsidRPr="00640B9B" w:rsidRDefault="00640B9B" w:rsidP="00640B9B">
            <w:pPr>
              <w:tabs>
                <w:tab w:val="left" w:pos="814"/>
              </w:tabs>
              <w:spacing w:after="160" w:line="240" w:lineRule="auto"/>
              <w:jc w:val="center"/>
              <w:rPr>
                <w:lang w:eastAsia="en-US"/>
              </w:rPr>
            </w:pPr>
            <w:proofErr w:type="gramStart"/>
            <w:r w:rsidRPr="00640B9B">
              <w:rPr>
                <w:lang w:eastAsia="en-US"/>
              </w:rPr>
              <w:t xml:space="preserve">Контактная СР (в </w:t>
            </w:r>
            <w:proofErr w:type="spellStart"/>
            <w:r w:rsidRPr="00640B9B">
              <w:rPr>
                <w:lang w:eastAsia="en-US"/>
              </w:rPr>
              <w:t>т.ч</w:t>
            </w:r>
            <w:proofErr w:type="spellEnd"/>
            <w:r w:rsidRPr="00640B9B">
              <w:rPr>
                <w:lang w:eastAsia="en-US"/>
              </w:rPr>
              <w:t xml:space="preserve">. </w:t>
            </w:r>
            <w:proofErr w:type="gramEnd"/>
          </w:p>
          <w:p w:rsidR="00640B9B" w:rsidRPr="00640B9B" w:rsidRDefault="00640B9B" w:rsidP="00640B9B">
            <w:pPr>
              <w:autoSpaceDE w:val="0"/>
              <w:autoSpaceDN w:val="0"/>
              <w:adjustRightInd w:val="0"/>
              <w:spacing w:after="160" w:line="240" w:lineRule="auto"/>
              <w:jc w:val="center"/>
              <w:rPr>
                <w:lang w:eastAsia="en-US"/>
              </w:rPr>
            </w:pPr>
            <w:r w:rsidRPr="00640B9B">
              <w:rPr>
                <w:lang w:eastAsia="en-US"/>
              </w:rPr>
              <w:t>в ЭИОС)</w:t>
            </w:r>
          </w:p>
        </w:tc>
        <w:tc>
          <w:tcPr>
            <w:tcW w:w="845" w:type="dxa"/>
            <w:vMerge/>
            <w:tcBorders>
              <w:top w:val="single" w:sz="2" w:space="0" w:color="000000"/>
              <w:left w:val="single" w:sz="2" w:space="0" w:color="000000"/>
              <w:bottom w:val="single" w:sz="2" w:space="0" w:color="000000"/>
              <w:right w:val="single" w:sz="2" w:space="0" w:color="000000"/>
            </w:tcBorders>
            <w:vAlign w:val="center"/>
            <w:hideMark/>
          </w:tcPr>
          <w:p w:rsidR="00640B9B" w:rsidRPr="00640B9B" w:rsidRDefault="00640B9B" w:rsidP="00640B9B">
            <w:pPr>
              <w:spacing w:after="0" w:line="240" w:lineRule="auto"/>
              <w:rPr>
                <w:lang w:eastAsia="en-US"/>
              </w:rPr>
            </w:pPr>
          </w:p>
        </w:tc>
        <w:tc>
          <w:tcPr>
            <w:tcW w:w="845" w:type="dxa"/>
            <w:vMerge/>
            <w:tcBorders>
              <w:top w:val="single" w:sz="2" w:space="0" w:color="000000"/>
              <w:left w:val="single" w:sz="2" w:space="0" w:color="000000"/>
              <w:bottom w:val="single" w:sz="2" w:space="0" w:color="000000"/>
              <w:right w:val="single" w:sz="2" w:space="0" w:color="000000"/>
            </w:tcBorders>
            <w:vAlign w:val="center"/>
            <w:hideMark/>
          </w:tcPr>
          <w:p w:rsidR="00640B9B" w:rsidRPr="00640B9B" w:rsidRDefault="00640B9B" w:rsidP="00640B9B">
            <w:pPr>
              <w:spacing w:after="0" w:line="240" w:lineRule="auto"/>
              <w:rPr>
                <w:lang w:eastAsia="en-US"/>
              </w:rPr>
            </w:pPr>
          </w:p>
        </w:tc>
      </w:tr>
      <w:tr w:rsidR="00640B9B" w:rsidRPr="00640B9B" w:rsidTr="001F11DB">
        <w:trPr>
          <w:trHeight w:val="1"/>
        </w:trPr>
        <w:tc>
          <w:tcPr>
            <w:tcW w:w="5059" w:type="dxa"/>
            <w:vMerge/>
            <w:tcBorders>
              <w:top w:val="single" w:sz="2" w:space="0" w:color="000000"/>
              <w:left w:val="single" w:sz="2" w:space="0" w:color="000000"/>
              <w:bottom w:val="single" w:sz="2" w:space="0" w:color="000000"/>
              <w:right w:val="single" w:sz="2" w:space="0" w:color="000000"/>
            </w:tcBorders>
            <w:vAlign w:val="center"/>
            <w:hideMark/>
          </w:tcPr>
          <w:p w:rsidR="00640B9B" w:rsidRPr="00640B9B" w:rsidRDefault="00640B9B" w:rsidP="00640B9B">
            <w:pPr>
              <w:spacing w:after="0" w:line="240" w:lineRule="auto"/>
              <w:rPr>
                <w:lang w:eastAsia="en-US"/>
              </w:rPr>
            </w:pPr>
          </w:p>
        </w:tc>
        <w:tc>
          <w:tcPr>
            <w:tcW w:w="845" w:type="dxa"/>
            <w:tcBorders>
              <w:top w:val="single" w:sz="2" w:space="0" w:color="000000"/>
              <w:left w:val="single" w:sz="2" w:space="0" w:color="000000"/>
              <w:bottom w:val="single" w:sz="2" w:space="0" w:color="000000"/>
              <w:right w:val="single" w:sz="2" w:space="0" w:color="000000"/>
            </w:tcBorders>
            <w:hideMark/>
          </w:tcPr>
          <w:p w:rsidR="00640B9B" w:rsidRPr="00640B9B" w:rsidRDefault="00640B9B" w:rsidP="00640B9B">
            <w:pPr>
              <w:autoSpaceDE w:val="0"/>
              <w:autoSpaceDN w:val="0"/>
              <w:adjustRightInd w:val="0"/>
              <w:spacing w:after="160" w:line="240" w:lineRule="auto"/>
              <w:jc w:val="center"/>
              <w:rPr>
                <w:lang w:eastAsia="en-US"/>
              </w:rPr>
            </w:pPr>
            <w:r w:rsidRPr="00640B9B">
              <w:rPr>
                <w:lang w:eastAsia="en-US"/>
              </w:rPr>
              <w:t>Лекции</w:t>
            </w:r>
          </w:p>
        </w:tc>
        <w:tc>
          <w:tcPr>
            <w:tcW w:w="845" w:type="dxa"/>
            <w:tcBorders>
              <w:top w:val="single" w:sz="2" w:space="0" w:color="000000"/>
              <w:left w:val="single" w:sz="2" w:space="0" w:color="000000"/>
              <w:bottom w:val="single" w:sz="2" w:space="0" w:color="000000"/>
              <w:right w:val="single" w:sz="2" w:space="0" w:color="000000"/>
            </w:tcBorders>
            <w:hideMark/>
          </w:tcPr>
          <w:p w:rsidR="00640B9B" w:rsidRPr="00640B9B" w:rsidRDefault="00640B9B" w:rsidP="00640B9B">
            <w:pPr>
              <w:autoSpaceDE w:val="0"/>
              <w:autoSpaceDN w:val="0"/>
              <w:adjustRightInd w:val="0"/>
              <w:spacing w:after="160" w:line="240" w:lineRule="auto"/>
              <w:jc w:val="center"/>
              <w:rPr>
                <w:lang w:eastAsia="en-US"/>
              </w:rPr>
            </w:pPr>
            <w:r w:rsidRPr="00640B9B">
              <w:rPr>
                <w:lang w:eastAsia="en-US"/>
              </w:rPr>
              <w:t>Практики</w:t>
            </w:r>
          </w:p>
        </w:tc>
        <w:tc>
          <w:tcPr>
            <w:tcW w:w="845" w:type="dxa"/>
            <w:vMerge/>
            <w:tcBorders>
              <w:top w:val="single" w:sz="2" w:space="0" w:color="000000"/>
              <w:left w:val="single" w:sz="2" w:space="0" w:color="000000"/>
              <w:bottom w:val="single" w:sz="2" w:space="0" w:color="000000"/>
              <w:right w:val="single" w:sz="2" w:space="0" w:color="000000"/>
            </w:tcBorders>
            <w:vAlign w:val="center"/>
            <w:hideMark/>
          </w:tcPr>
          <w:p w:rsidR="00640B9B" w:rsidRPr="00640B9B" w:rsidRDefault="00640B9B" w:rsidP="00640B9B">
            <w:pPr>
              <w:spacing w:after="0" w:line="240" w:lineRule="auto"/>
              <w:rPr>
                <w:lang w:eastAsia="en-US"/>
              </w:rPr>
            </w:pPr>
          </w:p>
        </w:tc>
        <w:tc>
          <w:tcPr>
            <w:tcW w:w="845" w:type="dxa"/>
            <w:vMerge/>
            <w:tcBorders>
              <w:top w:val="single" w:sz="2" w:space="0" w:color="000000"/>
              <w:left w:val="single" w:sz="2" w:space="0" w:color="000000"/>
              <w:bottom w:val="single" w:sz="2" w:space="0" w:color="000000"/>
              <w:right w:val="single" w:sz="2" w:space="0" w:color="000000"/>
            </w:tcBorders>
            <w:vAlign w:val="center"/>
            <w:hideMark/>
          </w:tcPr>
          <w:p w:rsidR="00640B9B" w:rsidRPr="00640B9B" w:rsidRDefault="00640B9B" w:rsidP="00640B9B">
            <w:pPr>
              <w:spacing w:after="0" w:line="240" w:lineRule="auto"/>
              <w:rPr>
                <w:lang w:eastAsia="en-US"/>
              </w:rPr>
            </w:pPr>
          </w:p>
        </w:tc>
        <w:tc>
          <w:tcPr>
            <w:tcW w:w="845" w:type="dxa"/>
            <w:vMerge/>
            <w:tcBorders>
              <w:top w:val="single" w:sz="2" w:space="0" w:color="000000"/>
              <w:left w:val="single" w:sz="2" w:space="0" w:color="000000"/>
              <w:bottom w:val="single" w:sz="2" w:space="0" w:color="000000"/>
              <w:right w:val="single" w:sz="2" w:space="0" w:color="000000"/>
            </w:tcBorders>
            <w:vAlign w:val="center"/>
            <w:hideMark/>
          </w:tcPr>
          <w:p w:rsidR="00640B9B" w:rsidRPr="00640B9B" w:rsidRDefault="00640B9B" w:rsidP="00640B9B">
            <w:pPr>
              <w:spacing w:after="0" w:line="240" w:lineRule="auto"/>
              <w:rPr>
                <w:lang w:eastAsia="en-US"/>
              </w:rPr>
            </w:pPr>
          </w:p>
        </w:tc>
      </w:tr>
      <w:tr w:rsidR="00640B9B" w:rsidRPr="00640B9B" w:rsidTr="00C973FA">
        <w:trPr>
          <w:trHeight w:val="1"/>
        </w:trPr>
        <w:tc>
          <w:tcPr>
            <w:tcW w:w="5059" w:type="dxa"/>
            <w:tcBorders>
              <w:top w:val="single" w:sz="2" w:space="0" w:color="000000"/>
              <w:left w:val="single" w:sz="2" w:space="0" w:color="000000"/>
              <w:bottom w:val="single" w:sz="2" w:space="0" w:color="000000"/>
              <w:right w:val="single" w:sz="2" w:space="0" w:color="000000"/>
            </w:tcBorders>
            <w:hideMark/>
          </w:tcPr>
          <w:p w:rsidR="00640B9B" w:rsidRPr="00640B9B" w:rsidRDefault="00640B9B" w:rsidP="00640B9B">
            <w:pPr>
              <w:spacing w:after="160" w:line="240" w:lineRule="atLeast"/>
              <w:ind w:right="-6"/>
              <w:jc w:val="both"/>
              <w:rPr>
                <w:rFonts w:eastAsia="Calibri"/>
                <w:lang w:eastAsia="en-US"/>
              </w:rPr>
            </w:pPr>
            <w:r w:rsidRPr="00640B9B">
              <w:rPr>
                <w:rFonts w:eastAsia="Calibri"/>
                <w:b/>
                <w:lang w:eastAsia="en-US"/>
              </w:rPr>
              <w:t>Раздел 1</w:t>
            </w:r>
            <w:r w:rsidRPr="00640B9B">
              <w:rPr>
                <w:rFonts w:eastAsia="Calibri"/>
                <w:b/>
                <w:i/>
                <w:lang w:eastAsia="en-US"/>
              </w:rPr>
              <w:t xml:space="preserve">. </w:t>
            </w:r>
            <w:r w:rsidRPr="00640B9B">
              <w:rPr>
                <w:rFonts w:eastAsia="Calibri"/>
                <w:b/>
                <w:color w:val="000000"/>
                <w:szCs w:val="27"/>
                <w:lang w:eastAsia="en-US"/>
              </w:rPr>
              <w:t>Гимнастические упражнения</w:t>
            </w:r>
          </w:p>
        </w:tc>
        <w:tc>
          <w:tcPr>
            <w:tcW w:w="845" w:type="dxa"/>
            <w:tcBorders>
              <w:top w:val="single" w:sz="2" w:space="0" w:color="000000"/>
              <w:left w:val="single" w:sz="2" w:space="0" w:color="000000"/>
              <w:bottom w:val="single" w:sz="2" w:space="0" w:color="000000"/>
              <w:right w:val="single" w:sz="2" w:space="0" w:color="000000"/>
            </w:tcBorders>
            <w:vAlign w:val="center"/>
          </w:tcPr>
          <w:p w:rsidR="00640B9B" w:rsidRPr="00640B9B" w:rsidRDefault="00640B9B" w:rsidP="00640B9B">
            <w:pPr>
              <w:autoSpaceDE w:val="0"/>
              <w:autoSpaceDN w:val="0"/>
              <w:adjustRightInd w:val="0"/>
              <w:spacing w:after="160" w:line="240" w:lineRule="auto"/>
              <w:jc w:val="center"/>
              <w:rPr>
                <w:b/>
                <w:lang w:eastAsia="en-US"/>
              </w:rPr>
            </w:pPr>
          </w:p>
        </w:tc>
        <w:tc>
          <w:tcPr>
            <w:tcW w:w="845" w:type="dxa"/>
            <w:tcBorders>
              <w:top w:val="single" w:sz="2" w:space="0" w:color="000000"/>
              <w:left w:val="single" w:sz="2" w:space="0" w:color="000000"/>
              <w:bottom w:val="single" w:sz="2" w:space="0" w:color="000000"/>
              <w:right w:val="single" w:sz="2" w:space="0" w:color="000000"/>
            </w:tcBorders>
            <w:vAlign w:val="center"/>
            <w:hideMark/>
          </w:tcPr>
          <w:p w:rsidR="00640B9B" w:rsidRPr="00640B9B" w:rsidRDefault="00C973FA" w:rsidP="00640B9B">
            <w:pPr>
              <w:autoSpaceDE w:val="0"/>
              <w:autoSpaceDN w:val="0"/>
              <w:adjustRightInd w:val="0"/>
              <w:spacing w:after="160" w:line="240" w:lineRule="auto"/>
              <w:jc w:val="center"/>
              <w:rPr>
                <w:b/>
                <w:lang w:eastAsia="en-US"/>
              </w:rPr>
            </w:pPr>
            <w:r>
              <w:rPr>
                <w:b/>
                <w:lang w:eastAsia="en-US"/>
              </w:rPr>
              <w:t>10</w:t>
            </w:r>
          </w:p>
        </w:tc>
        <w:tc>
          <w:tcPr>
            <w:tcW w:w="84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40B9B" w:rsidRPr="00640B9B" w:rsidRDefault="00640B9B" w:rsidP="00640B9B">
            <w:pPr>
              <w:autoSpaceDE w:val="0"/>
              <w:autoSpaceDN w:val="0"/>
              <w:adjustRightInd w:val="0"/>
              <w:spacing w:after="160" w:line="240" w:lineRule="auto"/>
              <w:jc w:val="center"/>
              <w:rPr>
                <w:b/>
                <w:lang w:eastAsia="en-US"/>
              </w:rPr>
            </w:pPr>
          </w:p>
        </w:tc>
        <w:tc>
          <w:tcPr>
            <w:tcW w:w="84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0B9B" w:rsidRPr="00640B9B" w:rsidRDefault="00C973FA" w:rsidP="00640B9B">
            <w:pPr>
              <w:autoSpaceDE w:val="0"/>
              <w:autoSpaceDN w:val="0"/>
              <w:adjustRightInd w:val="0"/>
              <w:spacing w:after="160" w:line="240" w:lineRule="auto"/>
              <w:jc w:val="center"/>
              <w:rPr>
                <w:b/>
                <w:lang w:eastAsia="en-US"/>
              </w:rPr>
            </w:pPr>
            <w:r>
              <w:rPr>
                <w:b/>
                <w:lang w:eastAsia="en-US"/>
              </w:rPr>
              <w:t>125</w:t>
            </w:r>
          </w:p>
        </w:tc>
        <w:tc>
          <w:tcPr>
            <w:tcW w:w="84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0B9B" w:rsidRPr="00640B9B" w:rsidRDefault="00C973FA" w:rsidP="00640B9B">
            <w:pPr>
              <w:autoSpaceDE w:val="0"/>
              <w:autoSpaceDN w:val="0"/>
              <w:adjustRightInd w:val="0"/>
              <w:spacing w:after="160" w:line="240" w:lineRule="auto"/>
              <w:jc w:val="center"/>
              <w:rPr>
                <w:b/>
                <w:lang w:eastAsia="en-US"/>
              </w:rPr>
            </w:pPr>
            <w:r>
              <w:rPr>
                <w:b/>
                <w:lang w:eastAsia="en-US"/>
              </w:rPr>
              <w:t>135</w:t>
            </w:r>
          </w:p>
        </w:tc>
      </w:tr>
      <w:tr w:rsidR="00640B9B" w:rsidRPr="00640B9B" w:rsidTr="00C973FA">
        <w:trPr>
          <w:trHeight w:val="1"/>
        </w:trPr>
        <w:tc>
          <w:tcPr>
            <w:tcW w:w="5059" w:type="dxa"/>
            <w:tcBorders>
              <w:top w:val="single" w:sz="2" w:space="0" w:color="000000"/>
              <w:left w:val="single" w:sz="2" w:space="0" w:color="000000"/>
              <w:bottom w:val="single" w:sz="2" w:space="0" w:color="000000"/>
              <w:right w:val="single" w:sz="2" w:space="0" w:color="000000"/>
            </w:tcBorders>
            <w:hideMark/>
          </w:tcPr>
          <w:p w:rsidR="00640B9B" w:rsidRPr="00640B9B" w:rsidRDefault="00640B9B" w:rsidP="00640B9B">
            <w:pPr>
              <w:spacing w:after="160" w:line="240" w:lineRule="atLeast"/>
              <w:ind w:right="-6"/>
              <w:jc w:val="both"/>
              <w:rPr>
                <w:rFonts w:eastAsia="Calibri"/>
                <w:color w:val="000000"/>
                <w:lang w:eastAsia="en-US"/>
              </w:rPr>
            </w:pPr>
            <w:r w:rsidRPr="00640B9B">
              <w:rPr>
                <w:rFonts w:eastAsia="Calibri"/>
                <w:color w:val="000000"/>
                <w:lang w:eastAsia="en-US"/>
              </w:rPr>
              <w:t>1.1 Общеразвивающие упражнения</w:t>
            </w:r>
          </w:p>
        </w:tc>
        <w:tc>
          <w:tcPr>
            <w:tcW w:w="845" w:type="dxa"/>
            <w:tcBorders>
              <w:top w:val="single" w:sz="2" w:space="0" w:color="000000"/>
              <w:left w:val="single" w:sz="2" w:space="0" w:color="000000"/>
              <w:bottom w:val="single" w:sz="2" w:space="0" w:color="000000"/>
              <w:right w:val="single" w:sz="2" w:space="0" w:color="000000"/>
            </w:tcBorders>
            <w:vAlign w:val="center"/>
          </w:tcPr>
          <w:p w:rsidR="00640B9B" w:rsidRPr="00640B9B" w:rsidRDefault="00640B9B" w:rsidP="00640B9B">
            <w:pPr>
              <w:autoSpaceDE w:val="0"/>
              <w:autoSpaceDN w:val="0"/>
              <w:adjustRightInd w:val="0"/>
              <w:spacing w:after="160" w:line="240" w:lineRule="auto"/>
              <w:jc w:val="center"/>
              <w:rPr>
                <w:lang w:eastAsia="en-US"/>
              </w:rPr>
            </w:pPr>
          </w:p>
        </w:tc>
        <w:tc>
          <w:tcPr>
            <w:tcW w:w="845" w:type="dxa"/>
            <w:tcBorders>
              <w:top w:val="single" w:sz="2" w:space="0" w:color="000000"/>
              <w:left w:val="single" w:sz="2" w:space="0" w:color="000000"/>
              <w:bottom w:val="single" w:sz="2" w:space="0" w:color="000000"/>
              <w:right w:val="single" w:sz="2" w:space="0" w:color="000000"/>
            </w:tcBorders>
            <w:vAlign w:val="center"/>
            <w:hideMark/>
          </w:tcPr>
          <w:p w:rsidR="00640B9B" w:rsidRPr="00640B9B" w:rsidRDefault="00640B9B" w:rsidP="00640B9B">
            <w:pPr>
              <w:autoSpaceDE w:val="0"/>
              <w:autoSpaceDN w:val="0"/>
              <w:adjustRightInd w:val="0"/>
              <w:spacing w:after="160" w:line="240" w:lineRule="auto"/>
              <w:jc w:val="center"/>
              <w:rPr>
                <w:lang w:eastAsia="en-US"/>
              </w:rPr>
            </w:pPr>
            <w:r w:rsidRPr="00640B9B">
              <w:rPr>
                <w:lang w:eastAsia="en-US"/>
              </w:rPr>
              <w:t>2</w:t>
            </w:r>
          </w:p>
        </w:tc>
        <w:tc>
          <w:tcPr>
            <w:tcW w:w="84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40B9B" w:rsidRPr="00640B9B" w:rsidRDefault="00640B9B" w:rsidP="00640B9B">
            <w:pPr>
              <w:autoSpaceDE w:val="0"/>
              <w:autoSpaceDN w:val="0"/>
              <w:adjustRightInd w:val="0"/>
              <w:spacing w:after="160" w:line="240" w:lineRule="auto"/>
              <w:jc w:val="center"/>
              <w:rPr>
                <w:lang w:eastAsia="en-US"/>
              </w:rPr>
            </w:pPr>
          </w:p>
        </w:tc>
        <w:tc>
          <w:tcPr>
            <w:tcW w:w="84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40B9B" w:rsidRPr="00640B9B" w:rsidRDefault="00C973FA" w:rsidP="00640B9B">
            <w:pPr>
              <w:autoSpaceDE w:val="0"/>
              <w:autoSpaceDN w:val="0"/>
              <w:adjustRightInd w:val="0"/>
              <w:spacing w:after="160" w:line="240" w:lineRule="auto"/>
              <w:jc w:val="center"/>
              <w:rPr>
                <w:lang w:eastAsia="en-US"/>
              </w:rPr>
            </w:pPr>
            <w:r>
              <w:rPr>
                <w:lang w:eastAsia="en-US"/>
              </w:rPr>
              <w:t>30</w:t>
            </w:r>
          </w:p>
        </w:tc>
        <w:tc>
          <w:tcPr>
            <w:tcW w:w="84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40B9B" w:rsidRPr="00640B9B" w:rsidRDefault="00C973FA" w:rsidP="00640B9B">
            <w:pPr>
              <w:autoSpaceDE w:val="0"/>
              <w:autoSpaceDN w:val="0"/>
              <w:adjustRightInd w:val="0"/>
              <w:spacing w:after="160" w:line="240" w:lineRule="auto"/>
              <w:jc w:val="center"/>
              <w:rPr>
                <w:lang w:eastAsia="en-US"/>
              </w:rPr>
            </w:pPr>
            <w:r>
              <w:rPr>
                <w:lang w:eastAsia="en-US"/>
              </w:rPr>
              <w:t>32</w:t>
            </w:r>
          </w:p>
        </w:tc>
      </w:tr>
      <w:tr w:rsidR="00640B9B" w:rsidRPr="00640B9B" w:rsidTr="00C973FA">
        <w:trPr>
          <w:trHeight w:val="1"/>
        </w:trPr>
        <w:tc>
          <w:tcPr>
            <w:tcW w:w="5059" w:type="dxa"/>
            <w:tcBorders>
              <w:top w:val="single" w:sz="2" w:space="0" w:color="000000"/>
              <w:left w:val="single" w:sz="2" w:space="0" w:color="000000"/>
              <w:bottom w:val="single" w:sz="2" w:space="0" w:color="000000"/>
              <w:right w:val="single" w:sz="2" w:space="0" w:color="000000"/>
            </w:tcBorders>
            <w:hideMark/>
          </w:tcPr>
          <w:p w:rsidR="00640B9B" w:rsidRPr="00640B9B" w:rsidRDefault="00640B9B" w:rsidP="00640B9B">
            <w:pPr>
              <w:spacing w:after="160" w:line="240" w:lineRule="atLeast"/>
              <w:ind w:right="-6"/>
              <w:jc w:val="both"/>
              <w:rPr>
                <w:rFonts w:eastAsia="Calibri"/>
                <w:color w:val="000000"/>
                <w:lang w:eastAsia="en-US"/>
              </w:rPr>
            </w:pPr>
            <w:r w:rsidRPr="00640B9B">
              <w:rPr>
                <w:rFonts w:eastAsia="Calibri"/>
                <w:color w:val="000000"/>
                <w:lang w:eastAsia="en-US"/>
              </w:rPr>
              <w:t>1.2 Строевые упражнения</w:t>
            </w:r>
          </w:p>
        </w:tc>
        <w:tc>
          <w:tcPr>
            <w:tcW w:w="845" w:type="dxa"/>
            <w:tcBorders>
              <w:top w:val="single" w:sz="2" w:space="0" w:color="000000"/>
              <w:left w:val="single" w:sz="2" w:space="0" w:color="000000"/>
              <w:bottom w:val="single" w:sz="2" w:space="0" w:color="000000"/>
              <w:right w:val="single" w:sz="2" w:space="0" w:color="000000"/>
            </w:tcBorders>
            <w:vAlign w:val="center"/>
          </w:tcPr>
          <w:p w:rsidR="00640B9B" w:rsidRPr="00640B9B" w:rsidRDefault="00640B9B" w:rsidP="00640B9B">
            <w:pPr>
              <w:autoSpaceDE w:val="0"/>
              <w:autoSpaceDN w:val="0"/>
              <w:adjustRightInd w:val="0"/>
              <w:spacing w:after="160" w:line="240" w:lineRule="auto"/>
              <w:jc w:val="center"/>
              <w:rPr>
                <w:lang w:eastAsia="en-US"/>
              </w:rPr>
            </w:pPr>
          </w:p>
        </w:tc>
        <w:tc>
          <w:tcPr>
            <w:tcW w:w="845" w:type="dxa"/>
            <w:tcBorders>
              <w:top w:val="single" w:sz="2" w:space="0" w:color="000000"/>
              <w:left w:val="single" w:sz="2" w:space="0" w:color="000000"/>
              <w:bottom w:val="single" w:sz="2" w:space="0" w:color="000000"/>
              <w:right w:val="single" w:sz="2" w:space="0" w:color="000000"/>
            </w:tcBorders>
            <w:vAlign w:val="center"/>
            <w:hideMark/>
          </w:tcPr>
          <w:p w:rsidR="00640B9B" w:rsidRPr="00640B9B" w:rsidRDefault="00640B9B" w:rsidP="00640B9B">
            <w:pPr>
              <w:autoSpaceDE w:val="0"/>
              <w:autoSpaceDN w:val="0"/>
              <w:adjustRightInd w:val="0"/>
              <w:spacing w:after="160" w:line="240" w:lineRule="auto"/>
              <w:jc w:val="center"/>
              <w:rPr>
                <w:lang w:eastAsia="en-US"/>
              </w:rPr>
            </w:pPr>
            <w:r w:rsidRPr="00640B9B">
              <w:rPr>
                <w:lang w:eastAsia="en-US"/>
              </w:rPr>
              <w:t>2</w:t>
            </w:r>
          </w:p>
        </w:tc>
        <w:tc>
          <w:tcPr>
            <w:tcW w:w="84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40B9B" w:rsidRPr="00640B9B" w:rsidRDefault="00640B9B" w:rsidP="00640B9B">
            <w:pPr>
              <w:autoSpaceDE w:val="0"/>
              <w:autoSpaceDN w:val="0"/>
              <w:adjustRightInd w:val="0"/>
              <w:spacing w:after="160" w:line="240" w:lineRule="auto"/>
              <w:jc w:val="center"/>
              <w:rPr>
                <w:lang w:eastAsia="en-US"/>
              </w:rPr>
            </w:pPr>
          </w:p>
        </w:tc>
        <w:tc>
          <w:tcPr>
            <w:tcW w:w="84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40B9B" w:rsidRPr="00640B9B" w:rsidRDefault="00C973FA" w:rsidP="00640B9B">
            <w:pPr>
              <w:autoSpaceDE w:val="0"/>
              <w:autoSpaceDN w:val="0"/>
              <w:adjustRightInd w:val="0"/>
              <w:spacing w:after="160" w:line="240" w:lineRule="auto"/>
              <w:jc w:val="center"/>
              <w:rPr>
                <w:lang w:eastAsia="en-US"/>
              </w:rPr>
            </w:pPr>
            <w:r>
              <w:rPr>
                <w:lang w:eastAsia="en-US"/>
              </w:rPr>
              <w:t>30</w:t>
            </w:r>
          </w:p>
        </w:tc>
        <w:tc>
          <w:tcPr>
            <w:tcW w:w="84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40B9B" w:rsidRPr="00640B9B" w:rsidRDefault="00C973FA" w:rsidP="00640B9B">
            <w:pPr>
              <w:autoSpaceDE w:val="0"/>
              <w:autoSpaceDN w:val="0"/>
              <w:adjustRightInd w:val="0"/>
              <w:spacing w:after="160" w:line="240" w:lineRule="auto"/>
              <w:jc w:val="center"/>
              <w:rPr>
                <w:lang w:eastAsia="en-US"/>
              </w:rPr>
            </w:pPr>
            <w:r>
              <w:rPr>
                <w:lang w:eastAsia="en-US"/>
              </w:rPr>
              <w:t>32</w:t>
            </w:r>
          </w:p>
        </w:tc>
      </w:tr>
      <w:tr w:rsidR="00640B9B" w:rsidRPr="00640B9B" w:rsidTr="00C973FA">
        <w:trPr>
          <w:trHeight w:val="823"/>
        </w:trPr>
        <w:tc>
          <w:tcPr>
            <w:tcW w:w="5059" w:type="dxa"/>
            <w:tcBorders>
              <w:top w:val="single" w:sz="2" w:space="0" w:color="000000"/>
              <w:left w:val="single" w:sz="2" w:space="0" w:color="000000"/>
              <w:bottom w:val="single" w:sz="2" w:space="0" w:color="000000"/>
              <w:right w:val="single" w:sz="2" w:space="0" w:color="000000"/>
            </w:tcBorders>
            <w:hideMark/>
          </w:tcPr>
          <w:p w:rsidR="00640B9B" w:rsidRPr="00640B9B" w:rsidRDefault="00640B9B" w:rsidP="00640B9B">
            <w:pPr>
              <w:spacing w:after="160" w:line="240" w:lineRule="atLeast"/>
              <w:ind w:right="-6"/>
              <w:jc w:val="both"/>
              <w:rPr>
                <w:rFonts w:eastAsia="Calibri"/>
                <w:color w:val="000000"/>
                <w:lang w:eastAsia="en-US"/>
              </w:rPr>
            </w:pPr>
            <w:r w:rsidRPr="00640B9B">
              <w:rPr>
                <w:rFonts w:eastAsia="Calibri"/>
                <w:color w:val="000000"/>
                <w:lang w:eastAsia="en-US"/>
              </w:rPr>
              <w:t>1.3 Акробатические упражнения</w:t>
            </w:r>
          </w:p>
        </w:tc>
        <w:tc>
          <w:tcPr>
            <w:tcW w:w="845" w:type="dxa"/>
            <w:tcBorders>
              <w:top w:val="single" w:sz="2" w:space="0" w:color="000000"/>
              <w:left w:val="single" w:sz="2" w:space="0" w:color="000000"/>
              <w:bottom w:val="single" w:sz="2" w:space="0" w:color="000000"/>
              <w:right w:val="single" w:sz="2" w:space="0" w:color="000000"/>
            </w:tcBorders>
            <w:vAlign w:val="center"/>
          </w:tcPr>
          <w:p w:rsidR="00640B9B" w:rsidRPr="00640B9B" w:rsidRDefault="00640B9B" w:rsidP="00640B9B">
            <w:pPr>
              <w:autoSpaceDE w:val="0"/>
              <w:autoSpaceDN w:val="0"/>
              <w:adjustRightInd w:val="0"/>
              <w:spacing w:after="160" w:line="240" w:lineRule="auto"/>
              <w:jc w:val="center"/>
              <w:rPr>
                <w:lang w:eastAsia="en-US"/>
              </w:rPr>
            </w:pPr>
          </w:p>
        </w:tc>
        <w:tc>
          <w:tcPr>
            <w:tcW w:w="845" w:type="dxa"/>
            <w:tcBorders>
              <w:top w:val="single" w:sz="2" w:space="0" w:color="000000"/>
              <w:left w:val="single" w:sz="2" w:space="0" w:color="000000"/>
              <w:bottom w:val="single" w:sz="2" w:space="0" w:color="000000"/>
              <w:right w:val="single" w:sz="2" w:space="0" w:color="000000"/>
            </w:tcBorders>
            <w:vAlign w:val="center"/>
            <w:hideMark/>
          </w:tcPr>
          <w:p w:rsidR="00640B9B" w:rsidRPr="00640B9B" w:rsidRDefault="00C973FA" w:rsidP="00640B9B">
            <w:pPr>
              <w:autoSpaceDE w:val="0"/>
              <w:autoSpaceDN w:val="0"/>
              <w:adjustRightInd w:val="0"/>
              <w:spacing w:after="160" w:line="240" w:lineRule="auto"/>
              <w:jc w:val="center"/>
              <w:rPr>
                <w:lang w:eastAsia="en-US"/>
              </w:rPr>
            </w:pPr>
            <w:r>
              <w:rPr>
                <w:lang w:eastAsia="en-US"/>
              </w:rPr>
              <w:t>4</w:t>
            </w:r>
          </w:p>
        </w:tc>
        <w:tc>
          <w:tcPr>
            <w:tcW w:w="84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40B9B" w:rsidRPr="00640B9B" w:rsidRDefault="00640B9B" w:rsidP="00640B9B">
            <w:pPr>
              <w:autoSpaceDE w:val="0"/>
              <w:autoSpaceDN w:val="0"/>
              <w:adjustRightInd w:val="0"/>
              <w:spacing w:after="160" w:line="240" w:lineRule="auto"/>
              <w:jc w:val="center"/>
              <w:rPr>
                <w:lang w:eastAsia="en-US"/>
              </w:rPr>
            </w:pPr>
          </w:p>
        </w:tc>
        <w:tc>
          <w:tcPr>
            <w:tcW w:w="84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40B9B" w:rsidRPr="00640B9B" w:rsidRDefault="00C973FA" w:rsidP="00640B9B">
            <w:pPr>
              <w:autoSpaceDE w:val="0"/>
              <w:autoSpaceDN w:val="0"/>
              <w:adjustRightInd w:val="0"/>
              <w:spacing w:after="160" w:line="240" w:lineRule="auto"/>
              <w:jc w:val="center"/>
              <w:rPr>
                <w:lang w:eastAsia="en-US"/>
              </w:rPr>
            </w:pPr>
            <w:r>
              <w:rPr>
                <w:lang w:eastAsia="en-US"/>
              </w:rPr>
              <w:t>35</w:t>
            </w:r>
          </w:p>
        </w:tc>
        <w:tc>
          <w:tcPr>
            <w:tcW w:w="84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40B9B" w:rsidRPr="00640B9B" w:rsidRDefault="00C973FA" w:rsidP="00640B9B">
            <w:pPr>
              <w:autoSpaceDE w:val="0"/>
              <w:autoSpaceDN w:val="0"/>
              <w:adjustRightInd w:val="0"/>
              <w:spacing w:after="160" w:line="240" w:lineRule="auto"/>
              <w:jc w:val="center"/>
              <w:rPr>
                <w:lang w:eastAsia="en-US"/>
              </w:rPr>
            </w:pPr>
            <w:r>
              <w:rPr>
                <w:lang w:eastAsia="en-US"/>
              </w:rPr>
              <w:t>39</w:t>
            </w:r>
          </w:p>
        </w:tc>
      </w:tr>
      <w:tr w:rsidR="00640B9B" w:rsidRPr="00640B9B" w:rsidTr="00C973FA">
        <w:trPr>
          <w:trHeight w:val="823"/>
        </w:trPr>
        <w:tc>
          <w:tcPr>
            <w:tcW w:w="5059" w:type="dxa"/>
            <w:tcBorders>
              <w:top w:val="single" w:sz="2" w:space="0" w:color="000000"/>
              <w:left w:val="single" w:sz="2" w:space="0" w:color="000000"/>
              <w:bottom w:val="single" w:sz="2" w:space="0" w:color="000000"/>
              <w:right w:val="single" w:sz="2" w:space="0" w:color="000000"/>
            </w:tcBorders>
            <w:hideMark/>
          </w:tcPr>
          <w:p w:rsidR="00640B9B" w:rsidRPr="00640B9B" w:rsidRDefault="00640B9B" w:rsidP="00640B9B">
            <w:pPr>
              <w:spacing w:after="160" w:line="240" w:lineRule="atLeast"/>
              <w:ind w:right="-6"/>
              <w:jc w:val="both"/>
              <w:rPr>
                <w:rFonts w:eastAsia="Calibri"/>
                <w:color w:val="000000"/>
                <w:lang w:eastAsia="en-US"/>
              </w:rPr>
            </w:pPr>
            <w:r w:rsidRPr="00640B9B">
              <w:rPr>
                <w:rFonts w:eastAsia="Calibri"/>
                <w:color w:val="000000"/>
                <w:lang w:eastAsia="en-US"/>
              </w:rPr>
              <w:t>1.3 Прыжки</w:t>
            </w:r>
          </w:p>
        </w:tc>
        <w:tc>
          <w:tcPr>
            <w:tcW w:w="845" w:type="dxa"/>
            <w:tcBorders>
              <w:top w:val="single" w:sz="2" w:space="0" w:color="000000"/>
              <w:left w:val="single" w:sz="2" w:space="0" w:color="000000"/>
              <w:bottom w:val="single" w:sz="2" w:space="0" w:color="000000"/>
              <w:right w:val="single" w:sz="2" w:space="0" w:color="000000"/>
            </w:tcBorders>
            <w:vAlign w:val="center"/>
          </w:tcPr>
          <w:p w:rsidR="00640B9B" w:rsidRPr="00640B9B" w:rsidRDefault="00640B9B" w:rsidP="00640B9B">
            <w:pPr>
              <w:autoSpaceDE w:val="0"/>
              <w:autoSpaceDN w:val="0"/>
              <w:adjustRightInd w:val="0"/>
              <w:spacing w:after="160" w:line="240" w:lineRule="auto"/>
              <w:jc w:val="center"/>
              <w:rPr>
                <w:lang w:eastAsia="en-US"/>
              </w:rPr>
            </w:pPr>
          </w:p>
        </w:tc>
        <w:tc>
          <w:tcPr>
            <w:tcW w:w="845" w:type="dxa"/>
            <w:tcBorders>
              <w:top w:val="single" w:sz="2" w:space="0" w:color="000000"/>
              <w:left w:val="single" w:sz="2" w:space="0" w:color="000000"/>
              <w:bottom w:val="single" w:sz="2" w:space="0" w:color="000000"/>
              <w:right w:val="single" w:sz="2" w:space="0" w:color="000000"/>
            </w:tcBorders>
            <w:vAlign w:val="center"/>
            <w:hideMark/>
          </w:tcPr>
          <w:p w:rsidR="00640B9B" w:rsidRPr="00640B9B" w:rsidRDefault="00640B9B" w:rsidP="00640B9B">
            <w:pPr>
              <w:autoSpaceDE w:val="0"/>
              <w:autoSpaceDN w:val="0"/>
              <w:adjustRightInd w:val="0"/>
              <w:spacing w:after="160" w:line="240" w:lineRule="auto"/>
              <w:jc w:val="center"/>
              <w:rPr>
                <w:lang w:eastAsia="en-US"/>
              </w:rPr>
            </w:pPr>
            <w:r w:rsidRPr="00640B9B">
              <w:rPr>
                <w:lang w:eastAsia="en-US"/>
              </w:rPr>
              <w:t>2</w:t>
            </w:r>
          </w:p>
        </w:tc>
        <w:tc>
          <w:tcPr>
            <w:tcW w:w="84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40B9B" w:rsidRPr="00640B9B" w:rsidRDefault="00640B9B" w:rsidP="00640B9B">
            <w:pPr>
              <w:autoSpaceDE w:val="0"/>
              <w:autoSpaceDN w:val="0"/>
              <w:adjustRightInd w:val="0"/>
              <w:spacing w:after="160" w:line="240" w:lineRule="auto"/>
              <w:jc w:val="center"/>
              <w:rPr>
                <w:lang w:eastAsia="en-US"/>
              </w:rPr>
            </w:pPr>
          </w:p>
        </w:tc>
        <w:tc>
          <w:tcPr>
            <w:tcW w:w="84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40B9B" w:rsidRPr="00640B9B" w:rsidRDefault="00C973FA" w:rsidP="00640B9B">
            <w:pPr>
              <w:autoSpaceDE w:val="0"/>
              <w:autoSpaceDN w:val="0"/>
              <w:adjustRightInd w:val="0"/>
              <w:spacing w:after="160" w:line="240" w:lineRule="auto"/>
              <w:jc w:val="center"/>
              <w:rPr>
                <w:lang w:eastAsia="en-US"/>
              </w:rPr>
            </w:pPr>
            <w:r>
              <w:rPr>
                <w:lang w:eastAsia="en-US"/>
              </w:rPr>
              <w:t>30</w:t>
            </w:r>
          </w:p>
        </w:tc>
        <w:tc>
          <w:tcPr>
            <w:tcW w:w="84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40B9B" w:rsidRPr="00640B9B" w:rsidRDefault="00C973FA" w:rsidP="00640B9B">
            <w:pPr>
              <w:autoSpaceDE w:val="0"/>
              <w:autoSpaceDN w:val="0"/>
              <w:adjustRightInd w:val="0"/>
              <w:spacing w:after="160" w:line="240" w:lineRule="auto"/>
              <w:jc w:val="center"/>
              <w:rPr>
                <w:lang w:eastAsia="en-US"/>
              </w:rPr>
            </w:pPr>
            <w:r>
              <w:rPr>
                <w:lang w:eastAsia="en-US"/>
              </w:rPr>
              <w:t>32</w:t>
            </w:r>
          </w:p>
        </w:tc>
      </w:tr>
      <w:tr w:rsidR="00640B9B" w:rsidRPr="00640B9B" w:rsidTr="00C973FA">
        <w:trPr>
          <w:trHeight w:val="357"/>
        </w:trPr>
        <w:tc>
          <w:tcPr>
            <w:tcW w:w="5059" w:type="dxa"/>
            <w:tcBorders>
              <w:top w:val="single" w:sz="2" w:space="0" w:color="000000"/>
              <w:left w:val="single" w:sz="4" w:space="0" w:color="auto"/>
              <w:bottom w:val="single" w:sz="2" w:space="0" w:color="000000"/>
              <w:right w:val="single" w:sz="2" w:space="0" w:color="000000"/>
            </w:tcBorders>
            <w:vAlign w:val="center"/>
            <w:hideMark/>
          </w:tcPr>
          <w:p w:rsidR="00640B9B" w:rsidRPr="00640B9B" w:rsidRDefault="00640B9B" w:rsidP="00640B9B">
            <w:pPr>
              <w:autoSpaceDE w:val="0"/>
              <w:autoSpaceDN w:val="0"/>
              <w:adjustRightInd w:val="0"/>
              <w:spacing w:after="160" w:line="240" w:lineRule="auto"/>
              <w:jc w:val="right"/>
              <w:rPr>
                <w:b/>
                <w:lang w:eastAsia="en-US"/>
              </w:rPr>
            </w:pPr>
            <w:r w:rsidRPr="00640B9B">
              <w:rPr>
                <w:b/>
                <w:bCs/>
                <w:lang w:eastAsia="en-US"/>
              </w:rPr>
              <w:t>Итого:</w:t>
            </w:r>
          </w:p>
        </w:tc>
        <w:tc>
          <w:tcPr>
            <w:tcW w:w="845" w:type="dxa"/>
            <w:tcBorders>
              <w:top w:val="single" w:sz="2" w:space="0" w:color="000000"/>
              <w:left w:val="single" w:sz="2" w:space="0" w:color="000000"/>
              <w:bottom w:val="single" w:sz="2" w:space="0" w:color="000000"/>
              <w:right w:val="single" w:sz="2" w:space="0" w:color="000000"/>
            </w:tcBorders>
            <w:vAlign w:val="center"/>
          </w:tcPr>
          <w:p w:rsidR="00640B9B" w:rsidRPr="00640B9B" w:rsidRDefault="00640B9B" w:rsidP="00640B9B">
            <w:pPr>
              <w:autoSpaceDE w:val="0"/>
              <w:autoSpaceDN w:val="0"/>
              <w:adjustRightInd w:val="0"/>
              <w:spacing w:after="160" w:line="240" w:lineRule="auto"/>
              <w:jc w:val="center"/>
              <w:rPr>
                <w:b/>
                <w:lang w:eastAsia="en-US"/>
              </w:rPr>
            </w:pPr>
          </w:p>
        </w:tc>
        <w:tc>
          <w:tcPr>
            <w:tcW w:w="845" w:type="dxa"/>
            <w:tcBorders>
              <w:top w:val="single" w:sz="2" w:space="0" w:color="000000"/>
              <w:left w:val="single" w:sz="2" w:space="0" w:color="000000"/>
              <w:bottom w:val="single" w:sz="2" w:space="0" w:color="000000"/>
              <w:right w:val="single" w:sz="2" w:space="0" w:color="000000"/>
            </w:tcBorders>
            <w:vAlign w:val="center"/>
            <w:hideMark/>
          </w:tcPr>
          <w:p w:rsidR="00640B9B" w:rsidRPr="00640B9B" w:rsidRDefault="00C973FA" w:rsidP="00640B9B">
            <w:pPr>
              <w:autoSpaceDE w:val="0"/>
              <w:autoSpaceDN w:val="0"/>
              <w:adjustRightInd w:val="0"/>
              <w:spacing w:after="160" w:line="240" w:lineRule="auto"/>
              <w:jc w:val="center"/>
              <w:rPr>
                <w:b/>
                <w:lang w:eastAsia="en-US"/>
              </w:rPr>
            </w:pPr>
            <w:r>
              <w:rPr>
                <w:b/>
                <w:lang w:eastAsia="en-US"/>
              </w:rPr>
              <w:t>10</w:t>
            </w:r>
          </w:p>
        </w:tc>
        <w:tc>
          <w:tcPr>
            <w:tcW w:w="84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40B9B" w:rsidRPr="00640B9B" w:rsidRDefault="00640B9B" w:rsidP="00640B9B">
            <w:pPr>
              <w:autoSpaceDE w:val="0"/>
              <w:autoSpaceDN w:val="0"/>
              <w:adjustRightInd w:val="0"/>
              <w:spacing w:after="160" w:line="240" w:lineRule="auto"/>
              <w:jc w:val="center"/>
              <w:rPr>
                <w:b/>
                <w:lang w:eastAsia="en-US"/>
              </w:rPr>
            </w:pPr>
          </w:p>
        </w:tc>
        <w:tc>
          <w:tcPr>
            <w:tcW w:w="84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0B9B" w:rsidRPr="00640B9B" w:rsidRDefault="00C973FA" w:rsidP="00640B9B">
            <w:pPr>
              <w:autoSpaceDE w:val="0"/>
              <w:autoSpaceDN w:val="0"/>
              <w:adjustRightInd w:val="0"/>
              <w:spacing w:after="160" w:line="240" w:lineRule="auto"/>
              <w:jc w:val="center"/>
              <w:rPr>
                <w:b/>
                <w:lang w:eastAsia="en-US"/>
              </w:rPr>
            </w:pPr>
            <w:r>
              <w:rPr>
                <w:b/>
                <w:lang w:eastAsia="en-US"/>
              </w:rPr>
              <w:t>125</w:t>
            </w:r>
          </w:p>
        </w:tc>
        <w:tc>
          <w:tcPr>
            <w:tcW w:w="84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0B9B" w:rsidRPr="00640B9B" w:rsidRDefault="00C973FA" w:rsidP="00640B9B">
            <w:pPr>
              <w:autoSpaceDE w:val="0"/>
              <w:autoSpaceDN w:val="0"/>
              <w:adjustRightInd w:val="0"/>
              <w:spacing w:after="160" w:line="240" w:lineRule="auto"/>
              <w:jc w:val="center"/>
              <w:rPr>
                <w:b/>
                <w:lang w:eastAsia="en-US"/>
              </w:rPr>
            </w:pPr>
            <w:r>
              <w:rPr>
                <w:b/>
                <w:lang w:eastAsia="en-US"/>
              </w:rPr>
              <w:t>135</w:t>
            </w:r>
          </w:p>
        </w:tc>
      </w:tr>
    </w:tbl>
    <w:p w:rsidR="00640B9B" w:rsidRDefault="00640B9B" w:rsidP="00640B9B">
      <w:pPr>
        <w:autoSpaceDE w:val="0"/>
        <w:autoSpaceDN w:val="0"/>
        <w:adjustRightInd w:val="0"/>
        <w:spacing w:after="160" w:line="240" w:lineRule="auto"/>
        <w:jc w:val="both"/>
        <w:rPr>
          <w:b/>
          <w:bCs/>
          <w:lang w:eastAsia="en-US"/>
        </w:rPr>
      </w:pPr>
    </w:p>
    <w:p w:rsidR="005C0846" w:rsidRPr="00405869" w:rsidRDefault="005C0846" w:rsidP="00040F2A">
      <w:pPr>
        <w:autoSpaceDE w:val="0"/>
        <w:autoSpaceDN w:val="0"/>
        <w:adjustRightInd w:val="0"/>
        <w:spacing w:after="160" w:line="240" w:lineRule="auto"/>
        <w:ind w:firstLine="709"/>
        <w:jc w:val="both"/>
        <w:rPr>
          <w:bCs/>
          <w:i/>
          <w:lang w:eastAsia="en-US"/>
        </w:rPr>
      </w:pPr>
      <w:r w:rsidRPr="00405869">
        <w:rPr>
          <w:bCs/>
          <w:i/>
          <w:lang w:eastAsia="en-US"/>
        </w:rPr>
        <w:t>5.2. Методы обучения</w:t>
      </w:r>
    </w:p>
    <w:p w:rsidR="005C0846" w:rsidRPr="00405869" w:rsidRDefault="005C0846" w:rsidP="00040F2A">
      <w:pPr>
        <w:numPr>
          <w:ilvl w:val="0"/>
          <w:numId w:val="5"/>
        </w:numPr>
        <w:autoSpaceDE w:val="0"/>
        <w:autoSpaceDN w:val="0"/>
        <w:adjustRightInd w:val="0"/>
        <w:spacing w:after="160" w:line="240" w:lineRule="auto"/>
        <w:ind w:left="709" w:hanging="709"/>
        <w:contextualSpacing/>
        <w:jc w:val="both"/>
        <w:rPr>
          <w:bCs/>
        </w:rPr>
      </w:pPr>
      <w:r w:rsidRPr="00405869">
        <w:rPr>
          <w:bCs/>
        </w:rPr>
        <w:t>практический метод</w:t>
      </w:r>
    </w:p>
    <w:p w:rsidR="005C0846" w:rsidRPr="00405869" w:rsidRDefault="005C0846" w:rsidP="00040F2A">
      <w:pPr>
        <w:numPr>
          <w:ilvl w:val="0"/>
          <w:numId w:val="5"/>
        </w:numPr>
        <w:autoSpaceDE w:val="0"/>
        <w:autoSpaceDN w:val="0"/>
        <w:adjustRightInd w:val="0"/>
        <w:spacing w:after="160" w:line="240" w:lineRule="auto"/>
        <w:ind w:left="709" w:hanging="709"/>
        <w:contextualSpacing/>
        <w:jc w:val="both"/>
        <w:rPr>
          <w:bCs/>
        </w:rPr>
      </w:pPr>
      <w:r w:rsidRPr="00405869">
        <w:rPr>
          <w:bCs/>
        </w:rPr>
        <w:t>наглядный метод</w:t>
      </w:r>
    </w:p>
    <w:p w:rsidR="005C0846" w:rsidRPr="00405869" w:rsidRDefault="005C0846" w:rsidP="00040F2A">
      <w:pPr>
        <w:numPr>
          <w:ilvl w:val="0"/>
          <w:numId w:val="5"/>
        </w:numPr>
        <w:autoSpaceDE w:val="0"/>
        <w:autoSpaceDN w:val="0"/>
        <w:adjustRightInd w:val="0"/>
        <w:spacing w:after="160" w:line="240" w:lineRule="auto"/>
        <w:ind w:left="709" w:hanging="709"/>
        <w:contextualSpacing/>
        <w:jc w:val="both"/>
        <w:rPr>
          <w:bCs/>
        </w:rPr>
      </w:pPr>
      <w:r w:rsidRPr="00405869">
        <w:rPr>
          <w:bCs/>
        </w:rPr>
        <w:t>словесный метод</w:t>
      </w:r>
    </w:p>
    <w:p w:rsidR="005C0846" w:rsidRPr="00405869" w:rsidRDefault="005C0846" w:rsidP="00040F2A">
      <w:pPr>
        <w:numPr>
          <w:ilvl w:val="0"/>
          <w:numId w:val="5"/>
        </w:numPr>
        <w:autoSpaceDE w:val="0"/>
        <w:autoSpaceDN w:val="0"/>
        <w:adjustRightInd w:val="0"/>
        <w:spacing w:after="160" w:line="240" w:lineRule="auto"/>
        <w:ind w:left="709" w:hanging="709"/>
        <w:contextualSpacing/>
        <w:jc w:val="both"/>
        <w:rPr>
          <w:bCs/>
        </w:rPr>
      </w:pPr>
      <w:r w:rsidRPr="00405869">
        <w:rPr>
          <w:bCs/>
        </w:rPr>
        <w:t>репродуктивный метод</w:t>
      </w:r>
    </w:p>
    <w:p w:rsidR="005C0846" w:rsidRPr="00405869" w:rsidRDefault="005C0846" w:rsidP="00040F2A">
      <w:pPr>
        <w:numPr>
          <w:ilvl w:val="0"/>
          <w:numId w:val="5"/>
        </w:numPr>
        <w:autoSpaceDE w:val="0"/>
        <w:autoSpaceDN w:val="0"/>
        <w:adjustRightInd w:val="0"/>
        <w:spacing w:after="160" w:line="240" w:lineRule="auto"/>
        <w:ind w:left="709" w:hanging="709"/>
        <w:contextualSpacing/>
        <w:jc w:val="both"/>
        <w:rPr>
          <w:bCs/>
        </w:rPr>
      </w:pPr>
      <w:r w:rsidRPr="00405869">
        <w:rPr>
          <w:bCs/>
        </w:rPr>
        <w:t>методы строго регламентированного упражнения</w:t>
      </w:r>
    </w:p>
    <w:p w:rsidR="005C0846" w:rsidRPr="00405869" w:rsidRDefault="005C0846" w:rsidP="00040F2A">
      <w:pPr>
        <w:numPr>
          <w:ilvl w:val="0"/>
          <w:numId w:val="5"/>
        </w:numPr>
        <w:autoSpaceDE w:val="0"/>
        <w:autoSpaceDN w:val="0"/>
        <w:adjustRightInd w:val="0"/>
        <w:spacing w:after="160" w:line="240" w:lineRule="auto"/>
        <w:ind w:left="709" w:hanging="709"/>
        <w:contextualSpacing/>
        <w:jc w:val="both"/>
        <w:rPr>
          <w:bCs/>
        </w:rPr>
      </w:pPr>
      <w:r w:rsidRPr="00405869">
        <w:rPr>
          <w:bCs/>
        </w:rPr>
        <w:t>методы частично регламентированного упражнения</w:t>
      </w:r>
    </w:p>
    <w:p w:rsidR="005C0846" w:rsidRPr="00405869" w:rsidRDefault="005C0846" w:rsidP="00040F2A">
      <w:pPr>
        <w:numPr>
          <w:ilvl w:val="0"/>
          <w:numId w:val="5"/>
        </w:numPr>
        <w:autoSpaceDE w:val="0"/>
        <w:autoSpaceDN w:val="0"/>
        <w:adjustRightInd w:val="0"/>
        <w:spacing w:after="160" w:line="240" w:lineRule="auto"/>
        <w:ind w:left="709" w:hanging="709"/>
        <w:contextualSpacing/>
        <w:jc w:val="both"/>
        <w:rPr>
          <w:bCs/>
        </w:rPr>
      </w:pPr>
      <w:r w:rsidRPr="00405869">
        <w:rPr>
          <w:bCs/>
        </w:rPr>
        <w:t>соревновательный метод</w:t>
      </w:r>
    </w:p>
    <w:p w:rsidR="005C0846" w:rsidRPr="00405869" w:rsidRDefault="005C0846" w:rsidP="00040F2A">
      <w:pPr>
        <w:autoSpaceDE w:val="0"/>
        <w:autoSpaceDN w:val="0"/>
        <w:adjustRightInd w:val="0"/>
        <w:spacing w:after="0" w:line="240" w:lineRule="auto"/>
        <w:ind w:firstLine="709"/>
        <w:jc w:val="both"/>
        <w:rPr>
          <w:b/>
          <w:bCs/>
        </w:rPr>
      </w:pPr>
    </w:p>
    <w:p w:rsidR="005C0846" w:rsidRPr="00405869" w:rsidRDefault="005C0846" w:rsidP="00040F2A">
      <w:pPr>
        <w:autoSpaceDE w:val="0"/>
        <w:autoSpaceDN w:val="0"/>
        <w:adjustRightInd w:val="0"/>
        <w:spacing w:after="0" w:line="240" w:lineRule="auto"/>
        <w:ind w:firstLine="709"/>
        <w:jc w:val="both"/>
        <w:rPr>
          <w:b/>
          <w:bCs/>
        </w:rPr>
      </w:pPr>
      <w:r w:rsidRPr="00405869">
        <w:rPr>
          <w:b/>
          <w:bCs/>
        </w:rPr>
        <w:t>6. Рейтинг-план</w:t>
      </w:r>
    </w:p>
    <w:p w:rsidR="0074016C" w:rsidRPr="0074016C" w:rsidRDefault="0074016C" w:rsidP="0074016C">
      <w:pPr>
        <w:autoSpaceDE w:val="0"/>
        <w:autoSpaceDN w:val="0"/>
        <w:adjustRightInd w:val="0"/>
        <w:spacing w:after="160" w:line="240" w:lineRule="auto"/>
        <w:ind w:firstLine="709"/>
        <w:jc w:val="both"/>
        <w:rPr>
          <w:bCs/>
          <w:i/>
          <w:lang w:eastAsia="en-US"/>
        </w:rPr>
      </w:pPr>
      <w:r w:rsidRPr="0074016C">
        <w:rPr>
          <w:bCs/>
          <w:i/>
          <w:lang w:eastAsia="en-US"/>
        </w:rPr>
        <w:t xml:space="preserve">6.1. Рейтинг-план по дисциплине «Основы гимнастики» </w:t>
      </w:r>
    </w:p>
    <w:tbl>
      <w:tblPr>
        <w:tblW w:w="4962" w:type="pct"/>
        <w:tblInd w:w="-34" w:type="dxa"/>
        <w:tblLayout w:type="fixed"/>
        <w:tblLook w:val="0000" w:firstRow="0" w:lastRow="0" w:firstColumn="0" w:lastColumn="0" w:noHBand="0" w:noVBand="0"/>
      </w:tblPr>
      <w:tblGrid>
        <w:gridCol w:w="585"/>
        <w:gridCol w:w="1168"/>
        <w:gridCol w:w="2773"/>
        <w:gridCol w:w="1752"/>
        <w:gridCol w:w="875"/>
        <w:gridCol w:w="876"/>
        <w:gridCol w:w="875"/>
        <w:gridCol w:w="876"/>
      </w:tblGrid>
      <w:tr w:rsidR="0074016C" w:rsidRPr="0074016C" w:rsidTr="00C34DAC">
        <w:trPr>
          <w:trHeight w:val="600"/>
        </w:trPr>
        <w:tc>
          <w:tcPr>
            <w:tcW w:w="568" w:type="dxa"/>
            <w:vMerge w:val="restart"/>
            <w:tcBorders>
              <w:top w:val="single" w:sz="2" w:space="0" w:color="000000"/>
              <w:left w:val="single" w:sz="2" w:space="0" w:color="000000"/>
              <w:bottom w:val="nil"/>
              <w:right w:val="single" w:sz="2" w:space="0" w:color="000000"/>
            </w:tcBorders>
            <w:shd w:val="clear" w:color="000000" w:fill="FFFFFF"/>
          </w:tcPr>
          <w:p w:rsidR="0074016C" w:rsidRPr="0074016C" w:rsidRDefault="0074016C" w:rsidP="0074016C">
            <w:pPr>
              <w:autoSpaceDE w:val="0"/>
              <w:autoSpaceDN w:val="0"/>
              <w:adjustRightInd w:val="0"/>
              <w:spacing w:after="160" w:line="240" w:lineRule="auto"/>
              <w:jc w:val="center"/>
              <w:rPr>
                <w:sz w:val="22"/>
                <w:szCs w:val="22"/>
                <w:lang w:eastAsia="en-US"/>
              </w:rPr>
            </w:pPr>
            <w:r w:rsidRPr="0074016C">
              <w:rPr>
                <w:sz w:val="22"/>
                <w:szCs w:val="22"/>
                <w:lang w:eastAsia="en-US"/>
              </w:rPr>
              <w:t xml:space="preserve">№ </w:t>
            </w:r>
            <w:proofErr w:type="gramStart"/>
            <w:r w:rsidRPr="0074016C">
              <w:rPr>
                <w:sz w:val="22"/>
                <w:szCs w:val="22"/>
                <w:lang w:eastAsia="en-US"/>
              </w:rPr>
              <w:t>п</w:t>
            </w:r>
            <w:proofErr w:type="gramEnd"/>
            <w:r w:rsidRPr="0074016C">
              <w:rPr>
                <w:sz w:val="22"/>
                <w:szCs w:val="22"/>
                <w:lang w:eastAsia="en-US"/>
              </w:rPr>
              <w:t>/п</w:t>
            </w:r>
          </w:p>
        </w:tc>
        <w:tc>
          <w:tcPr>
            <w:tcW w:w="1134" w:type="dxa"/>
            <w:vMerge w:val="restart"/>
            <w:tcBorders>
              <w:top w:val="single" w:sz="2" w:space="0" w:color="000000"/>
              <w:left w:val="single" w:sz="2" w:space="0" w:color="000000"/>
              <w:right w:val="single" w:sz="2" w:space="0" w:color="000000"/>
            </w:tcBorders>
          </w:tcPr>
          <w:p w:rsidR="0074016C" w:rsidRPr="0074016C" w:rsidRDefault="0074016C" w:rsidP="0074016C">
            <w:pPr>
              <w:autoSpaceDE w:val="0"/>
              <w:autoSpaceDN w:val="0"/>
              <w:adjustRightInd w:val="0"/>
              <w:spacing w:after="160" w:line="240" w:lineRule="auto"/>
              <w:jc w:val="center"/>
              <w:rPr>
                <w:sz w:val="22"/>
                <w:szCs w:val="22"/>
                <w:lang w:eastAsia="en-US"/>
              </w:rPr>
            </w:pPr>
            <w:r w:rsidRPr="0074016C">
              <w:rPr>
                <w:rFonts w:eastAsia="Calibri"/>
                <w:sz w:val="22"/>
                <w:szCs w:val="22"/>
                <w:lang w:eastAsia="en-US"/>
              </w:rPr>
              <w:t>Код ОР дисциплины</w:t>
            </w:r>
          </w:p>
        </w:tc>
        <w:tc>
          <w:tcPr>
            <w:tcW w:w="2693" w:type="dxa"/>
            <w:vMerge w:val="restart"/>
            <w:tcBorders>
              <w:top w:val="single" w:sz="2" w:space="0" w:color="000000"/>
              <w:left w:val="single" w:sz="2" w:space="0" w:color="000000"/>
              <w:bottom w:val="single" w:sz="2" w:space="0" w:color="000000"/>
              <w:right w:val="single" w:sz="2" w:space="0" w:color="000000"/>
            </w:tcBorders>
          </w:tcPr>
          <w:p w:rsidR="0074016C" w:rsidRPr="0074016C" w:rsidRDefault="0074016C" w:rsidP="0074016C">
            <w:pPr>
              <w:autoSpaceDE w:val="0"/>
              <w:autoSpaceDN w:val="0"/>
              <w:adjustRightInd w:val="0"/>
              <w:spacing w:after="0" w:line="240" w:lineRule="auto"/>
              <w:contextualSpacing/>
              <w:jc w:val="center"/>
              <w:rPr>
                <w:sz w:val="22"/>
                <w:szCs w:val="22"/>
                <w:lang w:eastAsia="en-US"/>
              </w:rPr>
            </w:pPr>
            <w:r w:rsidRPr="0074016C">
              <w:rPr>
                <w:sz w:val="22"/>
                <w:szCs w:val="22"/>
                <w:lang w:eastAsia="en-US"/>
              </w:rPr>
              <w:t>Виды учебной деятельности</w:t>
            </w:r>
          </w:p>
          <w:p w:rsidR="0074016C" w:rsidRPr="0074016C" w:rsidRDefault="0074016C" w:rsidP="0074016C">
            <w:pPr>
              <w:autoSpaceDE w:val="0"/>
              <w:autoSpaceDN w:val="0"/>
              <w:adjustRightInd w:val="0"/>
              <w:spacing w:after="0" w:line="240" w:lineRule="auto"/>
              <w:contextualSpacing/>
              <w:jc w:val="center"/>
              <w:rPr>
                <w:sz w:val="22"/>
                <w:szCs w:val="22"/>
                <w:lang w:eastAsia="en-US"/>
              </w:rPr>
            </w:pPr>
            <w:r w:rsidRPr="0074016C">
              <w:rPr>
                <w:sz w:val="22"/>
                <w:szCs w:val="22"/>
                <w:lang w:eastAsia="en-US"/>
              </w:rPr>
              <w:t>обучающегося</w:t>
            </w:r>
          </w:p>
        </w:tc>
        <w:tc>
          <w:tcPr>
            <w:tcW w:w="1701" w:type="dxa"/>
            <w:vMerge w:val="restart"/>
            <w:tcBorders>
              <w:top w:val="single" w:sz="2" w:space="0" w:color="000000"/>
              <w:left w:val="single" w:sz="2" w:space="0" w:color="000000"/>
              <w:right w:val="single" w:sz="2" w:space="0" w:color="000000"/>
            </w:tcBorders>
          </w:tcPr>
          <w:p w:rsidR="0074016C" w:rsidRPr="0074016C" w:rsidRDefault="0074016C" w:rsidP="0074016C">
            <w:pPr>
              <w:autoSpaceDE w:val="0"/>
              <w:autoSpaceDN w:val="0"/>
              <w:adjustRightInd w:val="0"/>
              <w:spacing w:after="160" w:line="240" w:lineRule="auto"/>
              <w:jc w:val="center"/>
              <w:rPr>
                <w:sz w:val="22"/>
                <w:szCs w:val="22"/>
                <w:lang w:eastAsia="en-US"/>
              </w:rPr>
            </w:pPr>
            <w:r w:rsidRPr="0074016C">
              <w:rPr>
                <w:sz w:val="22"/>
                <w:szCs w:val="22"/>
                <w:lang w:eastAsia="en-US"/>
              </w:rPr>
              <w:t>Средства оценивания</w:t>
            </w:r>
          </w:p>
        </w:tc>
        <w:tc>
          <w:tcPr>
            <w:tcW w:w="850" w:type="dxa"/>
            <w:vMerge w:val="restart"/>
            <w:tcBorders>
              <w:top w:val="single" w:sz="2" w:space="0" w:color="000000"/>
              <w:left w:val="single" w:sz="2" w:space="0" w:color="000000"/>
              <w:bottom w:val="single" w:sz="2" w:space="0" w:color="000000"/>
              <w:right w:val="single" w:sz="2" w:space="0" w:color="000000"/>
            </w:tcBorders>
          </w:tcPr>
          <w:p w:rsidR="0074016C" w:rsidRPr="0074016C" w:rsidRDefault="0074016C" w:rsidP="0074016C">
            <w:pPr>
              <w:autoSpaceDE w:val="0"/>
              <w:autoSpaceDN w:val="0"/>
              <w:adjustRightInd w:val="0"/>
              <w:spacing w:after="160" w:line="240" w:lineRule="auto"/>
              <w:jc w:val="center"/>
              <w:rPr>
                <w:sz w:val="22"/>
                <w:szCs w:val="22"/>
                <w:lang w:eastAsia="en-US"/>
              </w:rPr>
            </w:pPr>
            <w:r w:rsidRPr="0074016C">
              <w:rPr>
                <w:sz w:val="22"/>
                <w:szCs w:val="22"/>
                <w:lang w:eastAsia="en-US"/>
              </w:rPr>
              <w:t>Балл за конкретное задание</w:t>
            </w:r>
          </w:p>
          <w:p w:rsidR="0074016C" w:rsidRPr="0074016C" w:rsidRDefault="0074016C" w:rsidP="0074016C">
            <w:pPr>
              <w:autoSpaceDE w:val="0"/>
              <w:autoSpaceDN w:val="0"/>
              <w:adjustRightInd w:val="0"/>
              <w:spacing w:after="160" w:line="240" w:lineRule="auto"/>
              <w:jc w:val="center"/>
              <w:rPr>
                <w:sz w:val="22"/>
                <w:szCs w:val="22"/>
                <w:lang w:eastAsia="en-US"/>
              </w:rPr>
            </w:pPr>
            <w:r w:rsidRPr="0074016C">
              <w:rPr>
                <w:color w:val="000000"/>
                <w:sz w:val="22"/>
                <w:szCs w:val="22"/>
              </w:rPr>
              <w:t>(</w:t>
            </w:r>
            <w:r w:rsidRPr="0074016C">
              <w:rPr>
                <w:color w:val="000000"/>
                <w:sz w:val="22"/>
                <w:szCs w:val="22"/>
                <w:lang w:val="en-US"/>
              </w:rPr>
              <w:t>min</w:t>
            </w:r>
            <w:r w:rsidRPr="0074016C">
              <w:rPr>
                <w:color w:val="000000"/>
                <w:sz w:val="22"/>
                <w:szCs w:val="22"/>
              </w:rPr>
              <w:t>-</w:t>
            </w:r>
            <w:r w:rsidRPr="0074016C">
              <w:rPr>
                <w:color w:val="000000"/>
                <w:sz w:val="22"/>
                <w:szCs w:val="22"/>
                <w:lang w:val="en-US"/>
              </w:rPr>
              <w:t>max</w:t>
            </w:r>
            <w:r w:rsidRPr="0074016C">
              <w:rPr>
                <w:color w:val="000000"/>
                <w:sz w:val="22"/>
                <w:szCs w:val="22"/>
              </w:rPr>
              <w:t>)</w:t>
            </w:r>
          </w:p>
        </w:tc>
        <w:tc>
          <w:tcPr>
            <w:tcW w:w="851" w:type="dxa"/>
            <w:vMerge w:val="restart"/>
            <w:tcBorders>
              <w:top w:val="single" w:sz="2" w:space="0" w:color="000000"/>
              <w:left w:val="single" w:sz="2" w:space="0" w:color="000000"/>
              <w:bottom w:val="single" w:sz="2" w:space="0" w:color="000000"/>
              <w:right w:val="single" w:sz="2" w:space="0" w:color="000000"/>
            </w:tcBorders>
          </w:tcPr>
          <w:p w:rsidR="0074016C" w:rsidRPr="0074016C" w:rsidRDefault="0074016C" w:rsidP="0074016C">
            <w:pPr>
              <w:autoSpaceDE w:val="0"/>
              <w:autoSpaceDN w:val="0"/>
              <w:adjustRightInd w:val="0"/>
              <w:spacing w:after="160" w:line="240" w:lineRule="auto"/>
              <w:jc w:val="center"/>
              <w:rPr>
                <w:sz w:val="22"/>
                <w:szCs w:val="22"/>
                <w:lang w:eastAsia="en-US"/>
              </w:rPr>
            </w:pPr>
            <w:r w:rsidRPr="0074016C">
              <w:rPr>
                <w:sz w:val="22"/>
                <w:szCs w:val="22"/>
                <w:lang w:eastAsia="en-US"/>
              </w:rPr>
              <w:t>Число заданий за семестр</w:t>
            </w:r>
          </w:p>
        </w:tc>
        <w:tc>
          <w:tcPr>
            <w:tcW w:w="1701" w:type="dxa"/>
            <w:gridSpan w:val="2"/>
            <w:tcBorders>
              <w:top w:val="single" w:sz="2" w:space="0" w:color="000000"/>
              <w:left w:val="nil"/>
              <w:bottom w:val="single" w:sz="2" w:space="0" w:color="000000"/>
              <w:right w:val="single" w:sz="2" w:space="0" w:color="000000"/>
            </w:tcBorders>
          </w:tcPr>
          <w:p w:rsidR="0074016C" w:rsidRPr="0074016C" w:rsidRDefault="0074016C" w:rsidP="0074016C">
            <w:pPr>
              <w:autoSpaceDE w:val="0"/>
              <w:autoSpaceDN w:val="0"/>
              <w:adjustRightInd w:val="0"/>
              <w:spacing w:after="160" w:line="240" w:lineRule="auto"/>
              <w:jc w:val="center"/>
              <w:rPr>
                <w:sz w:val="22"/>
                <w:szCs w:val="22"/>
                <w:lang w:eastAsia="en-US"/>
              </w:rPr>
            </w:pPr>
            <w:r w:rsidRPr="0074016C">
              <w:rPr>
                <w:sz w:val="22"/>
                <w:szCs w:val="22"/>
                <w:lang w:eastAsia="en-US"/>
              </w:rPr>
              <w:t>Баллы</w:t>
            </w:r>
          </w:p>
        </w:tc>
      </w:tr>
      <w:tr w:rsidR="0074016C" w:rsidRPr="0074016C" w:rsidTr="00C34DAC">
        <w:trPr>
          <w:trHeight w:val="300"/>
        </w:trPr>
        <w:tc>
          <w:tcPr>
            <w:tcW w:w="568" w:type="dxa"/>
            <w:vMerge/>
            <w:tcBorders>
              <w:top w:val="nil"/>
              <w:left w:val="single" w:sz="2" w:space="0" w:color="000000"/>
              <w:bottom w:val="single" w:sz="2" w:space="0" w:color="000000"/>
              <w:right w:val="single" w:sz="2" w:space="0" w:color="000000"/>
            </w:tcBorders>
            <w:shd w:val="clear" w:color="000000" w:fill="FFFFFF"/>
          </w:tcPr>
          <w:p w:rsidR="0074016C" w:rsidRPr="0074016C" w:rsidRDefault="0074016C" w:rsidP="0074016C">
            <w:pPr>
              <w:autoSpaceDE w:val="0"/>
              <w:autoSpaceDN w:val="0"/>
              <w:adjustRightInd w:val="0"/>
              <w:spacing w:after="160" w:line="240" w:lineRule="auto"/>
              <w:rPr>
                <w:sz w:val="22"/>
                <w:szCs w:val="22"/>
                <w:lang w:eastAsia="en-US"/>
              </w:rPr>
            </w:pPr>
          </w:p>
        </w:tc>
        <w:tc>
          <w:tcPr>
            <w:tcW w:w="1134" w:type="dxa"/>
            <w:vMerge/>
            <w:tcBorders>
              <w:left w:val="single" w:sz="2" w:space="0" w:color="000000"/>
              <w:bottom w:val="single" w:sz="2" w:space="0" w:color="000000"/>
              <w:right w:val="single" w:sz="2" w:space="0" w:color="000000"/>
            </w:tcBorders>
            <w:shd w:val="clear" w:color="000000" w:fill="FFFFFF"/>
          </w:tcPr>
          <w:p w:rsidR="0074016C" w:rsidRPr="0074016C" w:rsidRDefault="0074016C" w:rsidP="0074016C">
            <w:pPr>
              <w:autoSpaceDE w:val="0"/>
              <w:autoSpaceDN w:val="0"/>
              <w:adjustRightInd w:val="0"/>
              <w:spacing w:after="160" w:line="240" w:lineRule="auto"/>
              <w:rPr>
                <w:sz w:val="22"/>
                <w:szCs w:val="22"/>
                <w:lang w:eastAsia="en-US"/>
              </w:rPr>
            </w:pPr>
          </w:p>
        </w:tc>
        <w:tc>
          <w:tcPr>
            <w:tcW w:w="269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74016C" w:rsidRPr="0074016C" w:rsidRDefault="0074016C" w:rsidP="0074016C">
            <w:pPr>
              <w:autoSpaceDE w:val="0"/>
              <w:autoSpaceDN w:val="0"/>
              <w:adjustRightInd w:val="0"/>
              <w:spacing w:after="160" w:line="240" w:lineRule="auto"/>
              <w:rPr>
                <w:sz w:val="22"/>
                <w:szCs w:val="22"/>
                <w:lang w:eastAsia="en-US"/>
              </w:rPr>
            </w:pPr>
          </w:p>
        </w:tc>
        <w:tc>
          <w:tcPr>
            <w:tcW w:w="1701" w:type="dxa"/>
            <w:vMerge/>
            <w:tcBorders>
              <w:left w:val="single" w:sz="2" w:space="0" w:color="000000"/>
              <w:bottom w:val="single" w:sz="2" w:space="0" w:color="000000"/>
              <w:right w:val="single" w:sz="2" w:space="0" w:color="000000"/>
            </w:tcBorders>
            <w:shd w:val="clear" w:color="000000" w:fill="FFFFFF"/>
          </w:tcPr>
          <w:p w:rsidR="0074016C" w:rsidRPr="0074016C" w:rsidRDefault="0074016C" w:rsidP="0074016C">
            <w:pPr>
              <w:autoSpaceDE w:val="0"/>
              <w:autoSpaceDN w:val="0"/>
              <w:adjustRightInd w:val="0"/>
              <w:spacing w:after="160" w:line="240" w:lineRule="auto"/>
              <w:rPr>
                <w:sz w:val="22"/>
                <w:szCs w:val="22"/>
                <w:lang w:eastAsia="en-US"/>
              </w:rPr>
            </w:pPr>
          </w:p>
        </w:tc>
        <w:tc>
          <w:tcPr>
            <w:tcW w:w="85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74016C" w:rsidRPr="0074016C" w:rsidRDefault="0074016C" w:rsidP="0074016C">
            <w:pPr>
              <w:autoSpaceDE w:val="0"/>
              <w:autoSpaceDN w:val="0"/>
              <w:adjustRightInd w:val="0"/>
              <w:spacing w:after="160" w:line="240" w:lineRule="auto"/>
              <w:rPr>
                <w:sz w:val="22"/>
                <w:szCs w:val="22"/>
                <w:lang w:eastAsia="en-US"/>
              </w:rPr>
            </w:pPr>
          </w:p>
        </w:tc>
        <w:tc>
          <w:tcPr>
            <w:tcW w:w="851"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74016C" w:rsidRPr="0074016C" w:rsidRDefault="0074016C" w:rsidP="0074016C">
            <w:pPr>
              <w:autoSpaceDE w:val="0"/>
              <w:autoSpaceDN w:val="0"/>
              <w:adjustRightInd w:val="0"/>
              <w:spacing w:after="160" w:line="240" w:lineRule="auto"/>
              <w:rPr>
                <w:sz w:val="22"/>
                <w:szCs w:val="22"/>
                <w:lang w:eastAsia="en-US"/>
              </w:rPr>
            </w:pPr>
          </w:p>
        </w:tc>
        <w:tc>
          <w:tcPr>
            <w:tcW w:w="850" w:type="dxa"/>
            <w:tcBorders>
              <w:top w:val="nil"/>
              <w:left w:val="nil"/>
              <w:bottom w:val="single" w:sz="2" w:space="0" w:color="000000"/>
              <w:right w:val="single" w:sz="2" w:space="0" w:color="000000"/>
            </w:tcBorders>
          </w:tcPr>
          <w:p w:rsidR="0074016C" w:rsidRPr="0074016C" w:rsidRDefault="0074016C" w:rsidP="0074016C">
            <w:pPr>
              <w:autoSpaceDE w:val="0"/>
              <w:autoSpaceDN w:val="0"/>
              <w:adjustRightInd w:val="0"/>
              <w:spacing w:after="160" w:line="240" w:lineRule="auto"/>
              <w:jc w:val="center"/>
              <w:rPr>
                <w:sz w:val="22"/>
                <w:szCs w:val="22"/>
                <w:lang w:eastAsia="en-US"/>
              </w:rPr>
            </w:pPr>
            <w:r w:rsidRPr="0074016C">
              <w:rPr>
                <w:color w:val="000000"/>
                <w:sz w:val="22"/>
                <w:szCs w:val="22"/>
              </w:rPr>
              <w:t>Минимальный</w:t>
            </w:r>
          </w:p>
        </w:tc>
        <w:tc>
          <w:tcPr>
            <w:tcW w:w="851" w:type="dxa"/>
            <w:tcBorders>
              <w:top w:val="nil"/>
              <w:left w:val="nil"/>
              <w:bottom w:val="single" w:sz="2" w:space="0" w:color="000000"/>
              <w:right w:val="single" w:sz="2" w:space="0" w:color="000000"/>
            </w:tcBorders>
          </w:tcPr>
          <w:p w:rsidR="0074016C" w:rsidRPr="0074016C" w:rsidRDefault="0074016C" w:rsidP="0074016C">
            <w:pPr>
              <w:autoSpaceDE w:val="0"/>
              <w:autoSpaceDN w:val="0"/>
              <w:adjustRightInd w:val="0"/>
              <w:spacing w:after="160" w:line="240" w:lineRule="auto"/>
              <w:jc w:val="center"/>
              <w:rPr>
                <w:sz w:val="22"/>
                <w:szCs w:val="22"/>
                <w:lang w:eastAsia="en-US"/>
              </w:rPr>
            </w:pPr>
            <w:r w:rsidRPr="0074016C">
              <w:rPr>
                <w:color w:val="000000"/>
                <w:sz w:val="22"/>
                <w:szCs w:val="22"/>
              </w:rPr>
              <w:t>Максимальный</w:t>
            </w:r>
          </w:p>
        </w:tc>
      </w:tr>
      <w:tr w:rsidR="0074016C" w:rsidRPr="0074016C" w:rsidTr="00C34DAC">
        <w:trPr>
          <w:trHeight w:val="300"/>
        </w:trPr>
        <w:tc>
          <w:tcPr>
            <w:tcW w:w="9498" w:type="dxa"/>
            <w:gridSpan w:val="8"/>
            <w:tcBorders>
              <w:top w:val="nil"/>
              <w:left w:val="single" w:sz="2" w:space="0" w:color="000000"/>
              <w:bottom w:val="single" w:sz="2" w:space="0" w:color="000000"/>
              <w:right w:val="single" w:sz="2" w:space="0" w:color="000000"/>
            </w:tcBorders>
            <w:shd w:val="clear" w:color="000000" w:fill="FFFFFF"/>
          </w:tcPr>
          <w:p w:rsidR="0074016C" w:rsidRPr="0074016C" w:rsidRDefault="0074016C" w:rsidP="0074016C">
            <w:pPr>
              <w:autoSpaceDE w:val="0"/>
              <w:autoSpaceDN w:val="0"/>
              <w:adjustRightInd w:val="0"/>
              <w:spacing w:after="160" w:line="240" w:lineRule="auto"/>
              <w:jc w:val="center"/>
              <w:rPr>
                <w:color w:val="000000"/>
              </w:rPr>
            </w:pPr>
            <w:r w:rsidRPr="0074016C">
              <w:rPr>
                <w:rFonts w:eastAsia="Calibri"/>
                <w:b/>
                <w:lang w:eastAsia="en-US"/>
              </w:rPr>
              <w:t>Текущий контроль</w:t>
            </w:r>
          </w:p>
        </w:tc>
      </w:tr>
      <w:tr w:rsidR="0074016C" w:rsidRPr="0074016C" w:rsidTr="00C34DAC">
        <w:trPr>
          <w:trHeight w:val="300"/>
        </w:trPr>
        <w:tc>
          <w:tcPr>
            <w:tcW w:w="568" w:type="dxa"/>
            <w:tcBorders>
              <w:top w:val="single" w:sz="2" w:space="0" w:color="000000"/>
              <w:left w:val="single" w:sz="2" w:space="0" w:color="000000"/>
              <w:bottom w:val="single" w:sz="2" w:space="0" w:color="000000"/>
              <w:right w:val="single" w:sz="2" w:space="0" w:color="000000"/>
            </w:tcBorders>
            <w:shd w:val="clear" w:color="000000" w:fill="FFFFFF"/>
          </w:tcPr>
          <w:p w:rsidR="0074016C" w:rsidRPr="0074016C" w:rsidRDefault="0074016C" w:rsidP="0074016C">
            <w:pPr>
              <w:autoSpaceDE w:val="0"/>
              <w:autoSpaceDN w:val="0"/>
              <w:adjustRightInd w:val="0"/>
              <w:spacing w:after="160" w:line="240" w:lineRule="auto"/>
              <w:jc w:val="both"/>
              <w:rPr>
                <w:lang w:eastAsia="en-US"/>
              </w:rPr>
            </w:pPr>
            <w:r w:rsidRPr="0074016C">
              <w:rPr>
                <w:lang w:eastAsia="en-US"/>
              </w:rPr>
              <w:t>1</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74016C" w:rsidRPr="0074016C" w:rsidRDefault="0074016C" w:rsidP="0074016C">
            <w:pPr>
              <w:autoSpaceDE w:val="0"/>
              <w:autoSpaceDN w:val="0"/>
              <w:adjustRightInd w:val="0"/>
              <w:spacing w:after="160" w:line="240" w:lineRule="auto"/>
              <w:jc w:val="both"/>
              <w:rPr>
                <w:lang w:eastAsia="en-US"/>
              </w:rPr>
            </w:pPr>
            <w:r w:rsidRPr="0074016C">
              <w:rPr>
                <w:lang w:eastAsia="en-US"/>
              </w:rPr>
              <w:t>ОР.1.2.1</w:t>
            </w:r>
          </w:p>
          <w:p w:rsidR="0074016C" w:rsidRPr="0074016C" w:rsidRDefault="0074016C" w:rsidP="0074016C">
            <w:pPr>
              <w:autoSpaceDE w:val="0"/>
              <w:autoSpaceDN w:val="0"/>
              <w:adjustRightInd w:val="0"/>
              <w:spacing w:after="160" w:line="240" w:lineRule="auto"/>
              <w:jc w:val="both"/>
              <w:rPr>
                <w:lang w:eastAsia="en-US"/>
              </w:rPr>
            </w:pP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rsidR="0074016C" w:rsidRPr="0074016C" w:rsidRDefault="0074016C" w:rsidP="0074016C">
            <w:pPr>
              <w:spacing w:after="160" w:line="240" w:lineRule="auto"/>
              <w:rPr>
                <w:rFonts w:eastAsia="Calibri"/>
                <w:lang w:eastAsia="en-US"/>
              </w:rPr>
            </w:pPr>
            <w:r w:rsidRPr="0074016C">
              <w:rPr>
                <w:rFonts w:eastAsia="Calibri"/>
                <w:lang w:eastAsia="en-US"/>
              </w:rPr>
              <w:t>Проведение ОРУ</w:t>
            </w:r>
          </w:p>
          <w:p w:rsidR="0074016C" w:rsidRPr="0074016C" w:rsidRDefault="0074016C" w:rsidP="0074016C">
            <w:pPr>
              <w:spacing w:after="160" w:line="240" w:lineRule="auto"/>
              <w:rPr>
                <w:rFonts w:eastAsia="Calibri"/>
                <w:lang w:eastAsia="en-US"/>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rsidR="0074016C" w:rsidRPr="0074016C" w:rsidRDefault="0074016C" w:rsidP="0074016C">
            <w:pPr>
              <w:autoSpaceDE w:val="0"/>
              <w:autoSpaceDN w:val="0"/>
              <w:adjustRightInd w:val="0"/>
              <w:spacing w:after="160" w:line="240" w:lineRule="auto"/>
              <w:jc w:val="center"/>
              <w:rPr>
                <w:lang w:eastAsia="en-US"/>
              </w:rPr>
            </w:pPr>
            <w:r w:rsidRPr="0074016C">
              <w:rPr>
                <w:lang w:eastAsia="en-US"/>
              </w:rPr>
              <w:t>Практико-ориентированное задание</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4016C" w:rsidRPr="0074016C" w:rsidRDefault="0074016C" w:rsidP="0074016C">
            <w:pPr>
              <w:autoSpaceDE w:val="0"/>
              <w:autoSpaceDN w:val="0"/>
              <w:adjustRightInd w:val="0"/>
              <w:spacing w:after="160" w:line="240" w:lineRule="auto"/>
              <w:jc w:val="center"/>
              <w:rPr>
                <w:lang w:eastAsia="en-US"/>
              </w:rPr>
            </w:pPr>
          </w:p>
          <w:p w:rsidR="0074016C" w:rsidRPr="0074016C" w:rsidRDefault="0074016C" w:rsidP="0074016C">
            <w:pPr>
              <w:autoSpaceDE w:val="0"/>
              <w:autoSpaceDN w:val="0"/>
              <w:adjustRightInd w:val="0"/>
              <w:spacing w:after="160" w:line="240" w:lineRule="auto"/>
              <w:jc w:val="center"/>
              <w:rPr>
                <w:lang w:eastAsia="en-US"/>
              </w:rPr>
            </w:pPr>
            <w:r w:rsidRPr="0074016C">
              <w:rPr>
                <w:lang w:eastAsia="en-US"/>
              </w:rPr>
              <w:t>3-5</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4016C" w:rsidRPr="0074016C" w:rsidRDefault="0074016C" w:rsidP="0074016C">
            <w:pPr>
              <w:autoSpaceDE w:val="0"/>
              <w:autoSpaceDN w:val="0"/>
              <w:adjustRightInd w:val="0"/>
              <w:spacing w:after="160" w:line="240" w:lineRule="auto"/>
              <w:jc w:val="center"/>
              <w:rPr>
                <w:lang w:eastAsia="en-US"/>
              </w:rPr>
            </w:pPr>
          </w:p>
          <w:p w:rsidR="0074016C" w:rsidRPr="0074016C" w:rsidRDefault="0074016C" w:rsidP="0074016C">
            <w:pPr>
              <w:autoSpaceDE w:val="0"/>
              <w:autoSpaceDN w:val="0"/>
              <w:adjustRightInd w:val="0"/>
              <w:spacing w:after="160" w:line="240" w:lineRule="auto"/>
              <w:jc w:val="center"/>
              <w:rPr>
                <w:lang w:eastAsia="en-US"/>
              </w:rPr>
            </w:pPr>
            <w:r w:rsidRPr="0074016C">
              <w:rPr>
                <w:lang w:eastAsia="en-US"/>
              </w:rPr>
              <w:t>2</w:t>
            </w:r>
          </w:p>
        </w:tc>
        <w:tc>
          <w:tcPr>
            <w:tcW w:w="850" w:type="dxa"/>
            <w:tcBorders>
              <w:top w:val="single" w:sz="2" w:space="0" w:color="000000"/>
              <w:left w:val="nil"/>
              <w:bottom w:val="single" w:sz="2" w:space="0" w:color="000000"/>
              <w:right w:val="single" w:sz="2" w:space="0" w:color="000000"/>
            </w:tcBorders>
          </w:tcPr>
          <w:p w:rsidR="0074016C" w:rsidRPr="0074016C" w:rsidRDefault="0074016C" w:rsidP="0074016C">
            <w:pPr>
              <w:widowControl w:val="0"/>
              <w:autoSpaceDE w:val="0"/>
              <w:autoSpaceDN w:val="0"/>
              <w:adjustRightInd w:val="0"/>
              <w:spacing w:after="0" w:line="240" w:lineRule="auto"/>
              <w:jc w:val="center"/>
            </w:pPr>
            <w:r w:rsidRPr="0074016C">
              <w:t>6</w:t>
            </w:r>
          </w:p>
        </w:tc>
        <w:tc>
          <w:tcPr>
            <w:tcW w:w="851" w:type="dxa"/>
            <w:tcBorders>
              <w:top w:val="single" w:sz="2" w:space="0" w:color="000000"/>
              <w:left w:val="nil"/>
              <w:bottom w:val="single" w:sz="2" w:space="0" w:color="000000"/>
              <w:right w:val="single" w:sz="2" w:space="0" w:color="000000"/>
            </w:tcBorders>
          </w:tcPr>
          <w:p w:rsidR="0074016C" w:rsidRPr="0074016C" w:rsidRDefault="0074016C" w:rsidP="0074016C">
            <w:pPr>
              <w:widowControl w:val="0"/>
              <w:autoSpaceDE w:val="0"/>
              <w:autoSpaceDN w:val="0"/>
              <w:adjustRightInd w:val="0"/>
              <w:spacing w:after="0" w:line="240" w:lineRule="auto"/>
              <w:jc w:val="center"/>
            </w:pPr>
            <w:r w:rsidRPr="0074016C">
              <w:t>10</w:t>
            </w:r>
          </w:p>
        </w:tc>
      </w:tr>
      <w:tr w:rsidR="0074016C" w:rsidRPr="0074016C" w:rsidTr="00C34DAC">
        <w:trPr>
          <w:trHeight w:val="300"/>
        </w:trPr>
        <w:tc>
          <w:tcPr>
            <w:tcW w:w="568" w:type="dxa"/>
            <w:tcBorders>
              <w:top w:val="single" w:sz="2" w:space="0" w:color="000000"/>
              <w:left w:val="single" w:sz="2" w:space="0" w:color="000000"/>
              <w:bottom w:val="single" w:sz="2" w:space="0" w:color="000000"/>
              <w:right w:val="single" w:sz="2" w:space="0" w:color="000000"/>
            </w:tcBorders>
            <w:shd w:val="clear" w:color="000000" w:fill="FFFFFF"/>
          </w:tcPr>
          <w:p w:rsidR="0074016C" w:rsidRPr="0074016C" w:rsidRDefault="0074016C" w:rsidP="0074016C">
            <w:pPr>
              <w:autoSpaceDE w:val="0"/>
              <w:autoSpaceDN w:val="0"/>
              <w:adjustRightInd w:val="0"/>
              <w:spacing w:after="160" w:line="240" w:lineRule="auto"/>
              <w:jc w:val="both"/>
              <w:rPr>
                <w:lang w:eastAsia="en-US"/>
              </w:rPr>
            </w:pPr>
            <w:r w:rsidRPr="0074016C">
              <w:rPr>
                <w:lang w:eastAsia="en-US"/>
              </w:rPr>
              <w:lastRenderedPageBreak/>
              <w:t>2</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74016C" w:rsidRPr="0074016C" w:rsidRDefault="0074016C" w:rsidP="0074016C">
            <w:pPr>
              <w:autoSpaceDE w:val="0"/>
              <w:autoSpaceDN w:val="0"/>
              <w:adjustRightInd w:val="0"/>
              <w:spacing w:after="160" w:line="240" w:lineRule="auto"/>
              <w:jc w:val="both"/>
              <w:rPr>
                <w:lang w:eastAsia="en-US"/>
              </w:rPr>
            </w:pPr>
            <w:r w:rsidRPr="0074016C">
              <w:rPr>
                <w:lang w:eastAsia="en-US"/>
              </w:rPr>
              <w:t>ОР.1.2.2</w:t>
            </w:r>
          </w:p>
          <w:p w:rsidR="0074016C" w:rsidRPr="0074016C" w:rsidRDefault="0074016C" w:rsidP="0074016C">
            <w:pPr>
              <w:autoSpaceDE w:val="0"/>
              <w:autoSpaceDN w:val="0"/>
              <w:adjustRightInd w:val="0"/>
              <w:spacing w:after="160" w:line="240" w:lineRule="auto"/>
              <w:jc w:val="both"/>
              <w:rPr>
                <w:lang w:eastAsia="en-US"/>
              </w:rPr>
            </w:pP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rsidR="0074016C" w:rsidRPr="0074016C" w:rsidRDefault="0074016C" w:rsidP="0074016C">
            <w:pPr>
              <w:spacing w:after="0" w:line="240" w:lineRule="auto"/>
              <w:contextualSpacing/>
              <w:jc w:val="both"/>
              <w:rPr>
                <w:rFonts w:eastAsia="Calibri"/>
                <w:color w:val="000000"/>
              </w:rPr>
            </w:pPr>
            <w:r w:rsidRPr="0074016C">
              <w:rPr>
                <w:rFonts w:eastAsia="Calibri"/>
                <w:color w:val="000000"/>
              </w:rPr>
              <w:t>Реализация строевых блоков №1-3</w:t>
            </w:r>
          </w:p>
          <w:p w:rsidR="0074016C" w:rsidRPr="0074016C" w:rsidRDefault="0074016C" w:rsidP="0074016C">
            <w:pPr>
              <w:spacing w:after="160" w:line="240" w:lineRule="auto"/>
              <w:rPr>
                <w:rFonts w:eastAsia="Calibri"/>
                <w:lang w:eastAsia="en-US"/>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rsidR="0074016C" w:rsidRPr="0074016C" w:rsidRDefault="0074016C" w:rsidP="0074016C">
            <w:pPr>
              <w:autoSpaceDE w:val="0"/>
              <w:autoSpaceDN w:val="0"/>
              <w:adjustRightInd w:val="0"/>
              <w:spacing w:after="160" w:line="240" w:lineRule="auto"/>
              <w:jc w:val="center"/>
              <w:rPr>
                <w:lang w:eastAsia="en-US"/>
              </w:rPr>
            </w:pPr>
            <w:r w:rsidRPr="0074016C">
              <w:rPr>
                <w:lang w:eastAsia="en-US"/>
              </w:rPr>
              <w:t>Практико-ориентированное задание</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4016C" w:rsidRPr="0074016C" w:rsidRDefault="0074016C" w:rsidP="0074016C">
            <w:pPr>
              <w:autoSpaceDE w:val="0"/>
              <w:autoSpaceDN w:val="0"/>
              <w:adjustRightInd w:val="0"/>
              <w:spacing w:after="160" w:line="240" w:lineRule="auto"/>
              <w:jc w:val="center"/>
              <w:rPr>
                <w:lang w:eastAsia="en-US"/>
              </w:rPr>
            </w:pPr>
            <w:r w:rsidRPr="0074016C">
              <w:rPr>
                <w:lang w:eastAsia="en-US"/>
              </w:rPr>
              <w:t>3-5</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4016C" w:rsidRPr="0074016C" w:rsidRDefault="0074016C" w:rsidP="0074016C">
            <w:pPr>
              <w:autoSpaceDE w:val="0"/>
              <w:autoSpaceDN w:val="0"/>
              <w:adjustRightInd w:val="0"/>
              <w:spacing w:after="160" w:line="240" w:lineRule="auto"/>
              <w:jc w:val="center"/>
              <w:rPr>
                <w:lang w:eastAsia="en-US"/>
              </w:rPr>
            </w:pPr>
            <w:r w:rsidRPr="0074016C">
              <w:rPr>
                <w:lang w:eastAsia="en-US"/>
              </w:rPr>
              <w:t>3</w:t>
            </w:r>
          </w:p>
        </w:tc>
        <w:tc>
          <w:tcPr>
            <w:tcW w:w="850" w:type="dxa"/>
            <w:tcBorders>
              <w:top w:val="single" w:sz="2" w:space="0" w:color="000000"/>
              <w:left w:val="nil"/>
              <w:bottom w:val="single" w:sz="2" w:space="0" w:color="000000"/>
              <w:right w:val="single" w:sz="2" w:space="0" w:color="000000"/>
            </w:tcBorders>
          </w:tcPr>
          <w:p w:rsidR="0074016C" w:rsidRPr="0074016C" w:rsidRDefault="0074016C" w:rsidP="0074016C">
            <w:pPr>
              <w:widowControl w:val="0"/>
              <w:autoSpaceDE w:val="0"/>
              <w:autoSpaceDN w:val="0"/>
              <w:adjustRightInd w:val="0"/>
              <w:spacing w:after="0" w:line="240" w:lineRule="auto"/>
              <w:jc w:val="center"/>
            </w:pPr>
            <w:r w:rsidRPr="0074016C">
              <w:t>9</w:t>
            </w:r>
          </w:p>
        </w:tc>
        <w:tc>
          <w:tcPr>
            <w:tcW w:w="851" w:type="dxa"/>
            <w:tcBorders>
              <w:top w:val="single" w:sz="2" w:space="0" w:color="000000"/>
              <w:left w:val="nil"/>
              <w:bottom w:val="single" w:sz="2" w:space="0" w:color="000000"/>
              <w:right w:val="single" w:sz="2" w:space="0" w:color="000000"/>
            </w:tcBorders>
          </w:tcPr>
          <w:p w:rsidR="0074016C" w:rsidRPr="0074016C" w:rsidRDefault="0074016C" w:rsidP="0074016C">
            <w:pPr>
              <w:widowControl w:val="0"/>
              <w:autoSpaceDE w:val="0"/>
              <w:autoSpaceDN w:val="0"/>
              <w:adjustRightInd w:val="0"/>
              <w:spacing w:after="0" w:line="240" w:lineRule="auto"/>
              <w:jc w:val="center"/>
            </w:pPr>
            <w:r w:rsidRPr="0074016C">
              <w:t>15</w:t>
            </w:r>
          </w:p>
        </w:tc>
      </w:tr>
      <w:tr w:rsidR="0074016C" w:rsidRPr="0074016C" w:rsidTr="00C34DAC">
        <w:trPr>
          <w:trHeight w:val="300"/>
        </w:trPr>
        <w:tc>
          <w:tcPr>
            <w:tcW w:w="568" w:type="dxa"/>
            <w:tcBorders>
              <w:top w:val="single" w:sz="2" w:space="0" w:color="000000"/>
              <w:left w:val="single" w:sz="2" w:space="0" w:color="000000"/>
              <w:bottom w:val="single" w:sz="2" w:space="0" w:color="000000"/>
              <w:right w:val="single" w:sz="2" w:space="0" w:color="000000"/>
            </w:tcBorders>
            <w:shd w:val="clear" w:color="000000" w:fill="FFFFFF"/>
          </w:tcPr>
          <w:p w:rsidR="0074016C" w:rsidRPr="0074016C" w:rsidRDefault="0074016C" w:rsidP="0074016C">
            <w:pPr>
              <w:autoSpaceDE w:val="0"/>
              <w:autoSpaceDN w:val="0"/>
              <w:adjustRightInd w:val="0"/>
              <w:spacing w:after="160" w:line="240" w:lineRule="auto"/>
              <w:jc w:val="both"/>
              <w:rPr>
                <w:lang w:eastAsia="en-US"/>
              </w:rPr>
            </w:pPr>
            <w:r w:rsidRPr="0074016C">
              <w:rPr>
                <w:lang w:eastAsia="en-US"/>
              </w:rPr>
              <w:t>3</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74016C" w:rsidRPr="0074016C" w:rsidRDefault="0074016C" w:rsidP="0074016C">
            <w:pPr>
              <w:autoSpaceDE w:val="0"/>
              <w:autoSpaceDN w:val="0"/>
              <w:adjustRightInd w:val="0"/>
              <w:spacing w:after="160" w:line="240" w:lineRule="auto"/>
              <w:rPr>
                <w:lang w:eastAsia="en-US"/>
              </w:rPr>
            </w:pPr>
            <w:r w:rsidRPr="0074016C">
              <w:rPr>
                <w:lang w:eastAsia="en-US"/>
              </w:rPr>
              <w:t>ОР.1.2.3</w:t>
            </w: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rsidR="0074016C" w:rsidRPr="0074016C" w:rsidRDefault="0074016C" w:rsidP="0074016C">
            <w:pPr>
              <w:spacing w:after="160" w:line="240" w:lineRule="auto"/>
              <w:rPr>
                <w:rFonts w:eastAsia="Calibri"/>
                <w:lang w:eastAsia="en-US"/>
              </w:rPr>
            </w:pPr>
            <w:r w:rsidRPr="0074016C">
              <w:rPr>
                <w:rFonts w:eastAsia="Calibri"/>
                <w:lang w:eastAsia="en-US"/>
              </w:rPr>
              <w:t>Выполнение акробатической комбинации.</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rsidR="0074016C" w:rsidRPr="0074016C" w:rsidRDefault="0074016C" w:rsidP="0074016C">
            <w:pPr>
              <w:autoSpaceDE w:val="0"/>
              <w:autoSpaceDN w:val="0"/>
              <w:adjustRightInd w:val="0"/>
              <w:spacing w:after="160" w:line="240" w:lineRule="auto"/>
              <w:jc w:val="center"/>
              <w:rPr>
                <w:lang w:eastAsia="en-US"/>
              </w:rPr>
            </w:pPr>
            <w:r w:rsidRPr="0074016C">
              <w:rPr>
                <w:lang w:eastAsia="en-US"/>
              </w:rPr>
              <w:t>Практико-ориентированное задание</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4016C" w:rsidRPr="0074016C" w:rsidRDefault="0074016C" w:rsidP="0074016C">
            <w:pPr>
              <w:autoSpaceDE w:val="0"/>
              <w:autoSpaceDN w:val="0"/>
              <w:adjustRightInd w:val="0"/>
              <w:spacing w:after="160" w:line="240" w:lineRule="auto"/>
              <w:jc w:val="center"/>
              <w:rPr>
                <w:lang w:eastAsia="en-US"/>
              </w:rPr>
            </w:pPr>
            <w:r w:rsidRPr="0074016C">
              <w:rPr>
                <w:lang w:eastAsia="en-US"/>
              </w:rPr>
              <w:t>10-15</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4016C" w:rsidRPr="0074016C" w:rsidRDefault="0074016C" w:rsidP="0074016C">
            <w:pPr>
              <w:autoSpaceDE w:val="0"/>
              <w:autoSpaceDN w:val="0"/>
              <w:adjustRightInd w:val="0"/>
              <w:spacing w:after="160" w:line="240" w:lineRule="auto"/>
              <w:jc w:val="center"/>
              <w:rPr>
                <w:lang w:eastAsia="en-US"/>
              </w:rPr>
            </w:pPr>
            <w:r w:rsidRPr="0074016C">
              <w:rPr>
                <w:lang w:eastAsia="en-US"/>
              </w:rPr>
              <w:t>1</w:t>
            </w:r>
          </w:p>
        </w:tc>
        <w:tc>
          <w:tcPr>
            <w:tcW w:w="850" w:type="dxa"/>
            <w:tcBorders>
              <w:top w:val="single" w:sz="2" w:space="0" w:color="000000"/>
              <w:left w:val="nil"/>
              <w:bottom w:val="single" w:sz="2" w:space="0" w:color="000000"/>
              <w:right w:val="single" w:sz="2" w:space="0" w:color="000000"/>
            </w:tcBorders>
          </w:tcPr>
          <w:p w:rsidR="0074016C" w:rsidRPr="0074016C" w:rsidRDefault="0074016C" w:rsidP="0074016C">
            <w:pPr>
              <w:widowControl w:val="0"/>
              <w:autoSpaceDE w:val="0"/>
              <w:autoSpaceDN w:val="0"/>
              <w:adjustRightInd w:val="0"/>
              <w:spacing w:after="0" w:line="240" w:lineRule="auto"/>
              <w:jc w:val="center"/>
            </w:pPr>
            <w:r w:rsidRPr="0074016C">
              <w:t>10</w:t>
            </w:r>
          </w:p>
        </w:tc>
        <w:tc>
          <w:tcPr>
            <w:tcW w:w="851" w:type="dxa"/>
            <w:tcBorders>
              <w:top w:val="single" w:sz="2" w:space="0" w:color="000000"/>
              <w:left w:val="nil"/>
              <w:bottom w:val="single" w:sz="2" w:space="0" w:color="000000"/>
              <w:right w:val="single" w:sz="2" w:space="0" w:color="000000"/>
            </w:tcBorders>
          </w:tcPr>
          <w:p w:rsidR="0074016C" w:rsidRPr="0074016C" w:rsidRDefault="0074016C" w:rsidP="0074016C">
            <w:pPr>
              <w:widowControl w:val="0"/>
              <w:autoSpaceDE w:val="0"/>
              <w:autoSpaceDN w:val="0"/>
              <w:adjustRightInd w:val="0"/>
              <w:spacing w:after="0" w:line="240" w:lineRule="auto"/>
              <w:jc w:val="center"/>
            </w:pPr>
            <w:r w:rsidRPr="0074016C">
              <w:t>15</w:t>
            </w:r>
          </w:p>
        </w:tc>
      </w:tr>
      <w:tr w:rsidR="0074016C" w:rsidRPr="0074016C" w:rsidTr="00C34DAC">
        <w:trPr>
          <w:trHeight w:val="300"/>
        </w:trPr>
        <w:tc>
          <w:tcPr>
            <w:tcW w:w="568" w:type="dxa"/>
            <w:tcBorders>
              <w:top w:val="single" w:sz="2" w:space="0" w:color="000000"/>
              <w:left w:val="single" w:sz="2" w:space="0" w:color="000000"/>
              <w:bottom w:val="single" w:sz="2" w:space="0" w:color="000000"/>
              <w:right w:val="single" w:sz="2" w:space="0" w:color="000000"/>
            </w:tcBorders>
            <w:shd w:val="clear" w:color="000000" w:fill="FFFFFF"/>
          </w:tcPr>
          <w:p w:rsidR="0074016C" w:rsidRPr="0074016C" w:rsidRDefault="0074016C" w:rsidP="0074016C">
            <w:pPr>
              <w:autoSpaceDE w:val="0"/>
              <w:autoSpaceDN w:val="0"/>
              <w:adjustRightInd w:val="0"/>
              <w:spacing w:after="160" w:line="240" w:lineRule="auto"/>
              <w:jc w:val="both"/>
              <w:rPr>
                <w:lang w:eastAsia="en-US"/>
              </w:rPr>
            </w:pPr>
            <w:r w:rsidRPr="0074016C">
              <w:rPr>
                <w:lang w:eastAsia="en-US"/>
              </w:rPr>
              <w:t>4</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74016C" w:rsidRPr="0074016C" w:rsidRDefault="0074016C" w:rsidP="0074016C">
            <w:pPr>
              <w:autoSpaceDE w:val="0"/>
              <w:autoSpaceDN w:val="0"/>
              <w:adjustRightInd w:val="0"/>
              <w:spacing w:after="160" w:line="240" w:lineRule="auto"/>
              <w:rPr>
                <w:lang w:eastAsia="en-US"/>
              </w:rPr>
            </w:pPr>
            <w:r w:rsidRPr="0074016C">
              <w:rPr>
                <w:lang w:eastAsia="en-US"/>
              </w:rPr>
              <w:t>ОР.1.2.4</w:t>
            </w:r>
          </w:p>
          <w:p w:rsidR="0074016C" w:rsidRPr="0074016C" w:rsidRDefault="0074016C" w:rsidP="0074016C">
            <w:pPr>
              <w:autoSpaceDE w:val="0"/>
              <w:autoSpaceDN w:val="0"/>
              <w:adjustRightInd w:val="0"/>
              <w:spacing w:after="160" w:line="240" w:lineRule="auto"/>
              <w:jc w:val="both"/>
              <w:rPr>
                <w:lang w:eastAsia="en-US"/>
              </w:rPr>
            </w:pP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rsidR="0074016C" w:rsidRPr="0074016C" w:rsidRDefault="0074016C" w:rsidP="0074016C">
            <w:pPr>
              <w:spacing w:after="0" w:line="240" w:lineRule="auto"/>
            </w:pPr>
            <w:r w:rsidRPr="0074016C">
              <w:t>Выполнение опорного прыжка.</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rsidR="0074016C" w:rsidRPr="0074016C" w:rsidRDefault="0074016C" w:rsidP="0074016C">
            <w:pPr>
              <w:spacing w:after="160" w:line="240" w:lineRule="auto"/>
              <w:jc w:val="center"/>
              <w:rPr>
                <w:rFonts w:eastAsia="Calibri"/>
                <w:sz w:val="22"/>
                <w:szCs w:val="22"/>
                <w:lang w:eastAsia="en-US"/>
              </w:rPr>
            </w:pPr>
            <w:r w:rsidRPr="0074016C">
              <w:rPr>
                <w:lang w:eastAsia="en-US"/>
              </w:rPr>
              <w:t>Практико-ориентированное задание</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4016C" w:rsidRPr="0074016C" w:rsidRDefault="0074016C" w:rsidP="0074016C">
            <w:pPr>
              <w:autoSpaceDE w:val="0"/>
              <w:autoSpaceDN w:val="0"/>
              <w:adjustRightInd w:val="0"/>
              <w:spacing w:after="160" w:line="240" w:lineRule="auto"/>
              <w:jc w:val="center"/>
              <w:rPr>
                <w:lang w:eastAsia="en-US"/>
              </w:rPr>
            </w:pPr>
            <w:r w:rsidRPr="0074016C">
              <w:rPr>
                <w:lang w:eastAsia="en-US"/>
              </w:rPr>
              <w:t>10-15</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4016C" w:rsidRPr="0074016C" w:rsidRDefault="0074016C" w:rsidP="0074016C">
            <w:pPr>
              <w:autoSpaceDE w:val="0"/>
              <w:autoSpaceDN w:val="0"/>
              <w:adjustRightInd w:val="0"/>
              <w:spacing w:after="160" w:line="240" w:lineRule="auto"/>
              <w:jc w:val="center"/>
              <w:rPr>
                <w:lang w:eastAsia="en-US"/>
              </w:rPr>
            </w:pPr>
            <w:r w:rsidRPr="0074016C">
              <w:rPr>
                <w:lang w:eastAsia="en-US"/>
              </w:rPr>
              <w:t>1</w:t>
            </w:r>
          </w:p>
        </w:tc>
        <w:tc>
          <w:tcPr>
            <w:tcW w:w="850" w:type="dxa"/>
            <w:tcBorders>
              <w:top w:val="single" w:sz="2" w:space="0" w:color="000000"/>
              <w:left w:val="nil"/>
              <w:bottom w:val="single" w:sz="2" w:space="0" w:color="000000"/>
              <w:right w:val="single" w:sz="2" w:space="0" w:color="000000"/>
            </w:tcBorders>
          </w:tcPr>
          <w:p w:rsidR="0074016C" w:rsidRPr="0074016C" w:rsidRDefault="0074016C" w:rsidP="0074016C">
            <w:pPr>
              <w:widowControl w:val="0"/>
              <w:autoSpaceDE w:val="0"/>
              <w:autoSpaceDN w:val="0"/>
              <w:adjustRightInd w:val="0"/>
              <w:spacing w:after="0" w:line="240" w:lineRule="auto"/>
              <w:jc w:val="center"/>
            </w:pPr>
            <w:r w:rsidRPr="0074016C">
              <w:t>10</w:t>
            </w:r>
          </w:p>
        </w:tc>
        <w:tc>
          <w:tcPr>
            <w:tcW w:w="851" w:type="dxa"/>
            <w:tcBorders>
              <w:top w:val="single" w:sz="2" w:space="0" w:color="000000"/>
              <w:left w:val="nil"/>
              <w:bottom w:val="single" w:sz="2" w:space="0" w:color="000000"/>
              <w:right w:val="single" w:sz="2" w:space="0" w:color="000000"/>
            </w:tcBorders>
          </w:tcPr>
          <w:p w:rsidR="0074016C" w:rsidRPr="0074016C" w:rsidRDefault="0074016C" w:rsidP="0074016C">
            <w:pPr>
              <w:widowControl w:val="0"/>
              <w:autoSpaceDE w:val="0"/>
              <w:autoSpaceDN w:val="0"/>
              <w:adjustRightInd w:val="0"/>
              <w:spacing w:after="0" w:line="240" w:lineRule="auto"/>
              <w:jc w:val="center"/>
            </w:pPr>
            <w:r w:rsidRPr="0074016C">
              <w:t>15</w:t>
            </w:r>
          </w:p>
        </w:tc>
      </w:tr>
      <w:tr w:rsidR="0074016C" w:rsidRPr="0074016C" w:rsidTr="00C34DAC">
        <w:trPr>
          <w:trHeight w:val="300"/>
        </w:trPr>
        <w:tc>
          <w:tcPr>
            <w:tcW w:w="9498" w:type="dxa"/>
            <w:gridSpan w:val="8"/>
            <w:tcBorders>
              <w:top w:val="single" w:sz="2" w:space="0" w:color="000000"/>
              <w:left w:val="single" w:sz="2" w:space="0" w:color="000000"/>
              <w:bottom w:val="single" w:sz="2" w:space="0" w:color="000000"/>
              <w:right w:val="single" w:sz="2" w:space="0" w:color="000000"/>
            </w:tcBorders>
            <w:shd w:val="clear" w:color="000000" w:fill="FFFFFF"/>
          </w:tcPr>
          <w:p w:rsidR="0074016C" w:rsidRPr="0074016C" w:rsidRDefault="0074016C" w:rsidP="0074016C">
            <w:pPr>
              <w:widowControl w:val="0"/>
              <w:autoSpaceDE w:val="0"/>
              <w:autoSpaceDN w:val="0"/>
              <w:adjustRightInd w:val="0"/>
              <w:spacing w:after="0" w:line="240" w:lineRule="auto"/>
              <w:jc w:val="center"/>
            </w:pPr>
            <w:r w:rsidRPr="0074016C">
              <w:rPr>
                <w:b/>
              </w:rPr>
              <w:t>Рубежный контроль</w:t>
            </w:r>
          </w:p>
        </w:tc>
      </w:tr>
      <w:tr w:rsidR="0074016C" w:rsidRPr="0074016C" w:rsidTr="00C34DAC">
        <w:trPr>
          <w:trHeight w:val="300"/>
        </w:trPr>
        <w:tc>
          <w:tcPr>
            <w:tcW w:w="568" w:type="dxa"/>
            <w:tcBorders>
              <w:top w:val="single" w:sz="2" w:space="0" w:color="000000"/>
              <w:left w:val="single" w:sz="2" w:space="0" w:color="000000"/>
              <w:bottom w:val="single" w:sz="2" w:space="0" w:color="000000"/>
              <w:right w:val="single" w:sz="2" w:space="0" w:color="000000"/>
            </w:tcBorders>
            <w:shd w:val="clear" w:color="000000" w:fill="FFFFFF"/>
          </w:tcPr>
          <w:p w:rsidR="0074016C" w:rsidRPr="0074016C" w:rsidRDefault="0074016C" w:rsidP="0074016C">
            <w:pPr>
              <w:autoSpaceDE w:val="0"/>
              <w:autoSpaceDN w:val="0"/>
              <w:adjustRightInd w:val="0"/>
              <w:spacing w:after="160" w:line="240" w:lineRule="auto"/>
              <w:jc w:val="both"/>
              <w:rPr>
                <w:lang w:eastAsia="en-US"/>
              </w:rPr>
            </w:pPr>
            <w:r w:rsidRPr="0074016C">
              <w:rPr>
                <w:lang w:eastAsia="en-US"/>
              </w:rPr>
              <w:t>6</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74016C" w:rsidRDefault="0074016C" w:rsidP="0074016C">
            <w:pPr>
              <w:autoSpaceDE w:val="0"/>
              <w:autoSpaceDN w:val="0"/>
              <w:adjustRightInd w:val="0"/>
              <w:spacing w:after="160" w:line="240" w:lineRule="auto"/>
              <w:rPr>
                <w:lang w:eastAsia="en-US"/>
              </w:rPr>
            </w:pPr>
            <w:r w:rsidRPr="0074016C">
              <w:rPr>
                <w:lang w:eastAsia="en-US"/>
              </w:rPr>
              <w:t>ОР.2.2.1</w:t>
            </w:r>
          </w:p>
          <w:p w:rsidR="0074016C" w:rsidRPr="0074016C" w:rsidRDefault="0074016C" w:rsidP="0074016C">
            <w:pPr>
              <w:autoSpaceDE w:val="0"/>
              <w:autoSpaceDN w:val="0"/>
              <w:adjustRightInd w:val="0"/>
              <w:spacing w:after="160" w:line="240" w:lineRule="auto"/>
              <w:rPr>
                <w:lang w:eastAsia="en-US"/>
              </w:rPr>
            </w:pPr>
            <w:r>
              <w:rPr>
                <w:lang w:eastAsia="en-US"/>
              </w:rPr>
              <w:t>ОР.2.2.2</w:t>
            </w: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rsidR="0074016C" w:rsidRPr="0074016C" w:rsidRDefault="0074016C" w:rsidP="0074016C">
            <w:pPr>
              <w:spacing w:after="160" w:line="240" w:lineRule="auto"/>
              <w:rPr>
                <w:lang w:eastAsia="en-US"/>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rsidR="0074016C" w:rsidRPr="0074016C" w:rsidRDefault="0074016C" w:rsidP="0074016C">
            <w:pPr>
              <w:autoSpaceDE w:val="0"/>
              <w:autoSpaceDN w:val="0"/>
              <w:adjustRightInd w:val="0"/>
              <w:spacing w:after="160" w:line="240" w:lineRule="auto"/>
              <w:jc w:val="center"/>
              <w:rPr>
                <w:lang w:eastAsia="en-US"/>
              </w:rPr>
            </w:pPr>
            <w:r w:rsidRPr="0074016C">
              <w:rPr>
                <w:lang w:eastAsia="en-US"/>
              </w:rPr>
              <w:t>Экзамен</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tcPr>
          <w:p w:rsidR="0074016C" w:rsidRPr="0074016C" w:rsidRDefault="0074016C" w:rsidP="0074016C">
            <w:pPr>
              <w:spacing w:after="160" w:line="240" w:lineRule="auto"/>
              <w:jc w:val="center"/>
              <w:rPr>
                <w:rFonts w:eastAsia="Calibri"/>
                <w:lang w:eastAsia="en-US"/>
              </w:rPr>
            </w:pPr>
            <w:r w:rsidRPr="0074016C">
              <w:rPr>
                <w:rFonts w:eastAsia="Calibri"/>
                <w:lang w:eastAsia="en-US"/>
              </w:rPr>
              <w:t>10-30</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74016C" w:rsidRPr="0074016C" w:rsidRDefault="0074016C" w:rsidP="0074016C">
            <w:pPr>
              <w:spacing w:after="160" w:line="240" w:lineRule="auto"/>
              <w:jc w:val="center"/>
              <w:rPr>
                <w:rFonts w:eastAsia="Calibri"/>
                <w:lang w:eastAsia="en-US"/>
              </w:rPr>
            </w:pPr>
            <w:r w:rsidRPr="0074016C">
              <w:rPr>
                <w:rFonts w:eastAsia="Calibri"/>
                <w:lang w:eastAsia="en-US"/>
              </w:rPr>
              <w:t>1</w:t>
            </w:r>
          </w:p>
        </w:tc>
        <w:tc>
          <w:tcPr>
            <w:tcW w:w="850" w:type="dxa"/>
            <w:tcBorders>
              <w:top w:val="single" w:sz="2" w:space="0" w:color="000000"/>
              <w:left w:val="nil"/>
              <w:bottom w:val="single" w:sz="2" w:space="0" w:color="000000"/>
              <w:right w:val="single" w:sz="2" w:space="0" w:color="000000"/>
            </w:tcBorders>
          </w:tcPr>
          <w:p w:rsidR="0074016C" w:rsidRPr="0074016C" w:rsidRDefault="0074016C" w:rsidP="0074016C">
            <w:pPr>
              <w:spacing w:after="160" w:line="240" w:lineRule="auto"/>
              <w:jc w:val="center"/>
              <w:rPr>
                <w:rFonts w:eastAsia="Calibri"/>
                <w:lang w:eastAsia="en-US"/>
              </w:rPr>
            </w:pPr>
            <w:r w:rsidRPr="0074016C">
              <w:rPr>
                <w:rFonts w:eastAsia="Calibri"/>
                <w:lang w:eastAsia="en-US"/>
              </w:rPr>
              <w:t>10</w:t>
            </w:r>
          </w:p>
        </w:tc>
        <w:tc>
          <w:tcPr>
            <w:tcW w:w="851" w:type="dxa"/>
            <w:tcBorders>
              <w:top w:val="single" w:sz="2" w:space="0" w:color="000000"/>
              <w:left w:val="nil"/>
              <w:bottom w:val="single" w:sz="2" w:space="0" w:color="000000"/>
              <w:right w:val="single" w:sz="2" w:space="0" w:color="000000"/>
            </w:tcBorders>
          </w:tcPr>
          <w:p w:rsidR="0074016C" w:rsidRPr="0074016C" w:rsidRDefault="0074016C" w:rsidP="0074016C">
            <w:pPr>
              <w:spacing w:after="160" w:line="240" w:lineRule="auto"/>
              <w:jc w:val="center"/>
              <w:rPr>
                <w:rFonts w:eastAsia="Calibri"/>
                <w:lang w:eastAsia="en-US"/>
              </w:rPr>
            </w:pPr>
            <w:r w:rsidRPr="0074016C">
              <w:rPr>
                <w:rFonts w:eastAsia="Calibri"/>
                <w:lang w:eastAsia="en-US"/>
              </w:rPr>
              <w:t>30</w:t>
            </w:r>
          </w:p>
        </w:tc>
      </w:tr>
      <w:tr w:rsidR="0074016C" w:rsidRPr="0074016C" w:rsidTr="00C34DAC">
        <w:trPr>
          <w:trHeight w:val="300"/>
        </w:trPr>
        <w:tc>
          <w:tcPr>
            <w:tcW w:w="4395" w:type="dxa"/>
            <w:gridSpan w:val="3"/>
            <w:tcBorders>
              <w:top w:val="single" w:sz="2" w:space="0" w:color="000000"/>
              <w:left w:val="single" w:sz="2" w:space="0" w:color="000000"/>
              <w:bottom w:val="single" w:sz="2" w:space="0" w:color="000000"/>
              <w:right w:val="single" w:sz="2" w:space="0" w:color="000000"/>
            </w:tcBorders>
            <w:shd w:val="clear" w:color="000000" w:fill="FFFFFF"/>
          </w:tcPr>
          <w:p w:rsidR="0074016C" w:rsidRPr="0074016C" w:rsidRDefault="0074016C" w:rsidP="0074016C">
            <w:pPr>
              <w:autoSpaceDE w:val="0"/>
              <w:autoSpaceDN w:val="0"/>
              <w:adjustRightInd w:val="0"/>
              <w:spacing w:after="160" w:line="240" w:lineRule="auto"/>
              <w:jc w:val="right"/>
              <w:rPr>
                <w:b/>
                <w:lang w:eastAsia="en-US"/>
              </w:rPr>
            </w:pPr>
            <w:r w:rsidRPr="0074016C">
              <w:rPr>
                <w:b/>
                <w:lang w:eastAsia="en-US"/>
              </w:rPr>
              <w:t>Итого:</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rsidR="0074016C" w:rsidRPr="0074016C" w:rsidRDefault="0074016C" w:rsidP="0074016C">
            <w:pPr>
              <w:autoSpaceDE w:val="0"/>
              <w:autoSpaceDN w:val="0"/>
              <w:adjustRightInd w:val="0"/>
              <w:spacing w:after="160" w:line="240" w:lineRule="auto"/>
              <w:jc w:val="center"/>
              <w:rPr>
                <w:lang w:eastAsia="en-US"/>
              </w:rPr>
            </w:pPr>
          </w:p>
        </w:tc>
        <w:tc>
          <w:tcPr>
            <w:tcW w:w="85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4016C" w:rsidRPr="0074016C" w:rsidRDefault="0074016C" w:rsidP="0074016C">
            <w:pPr>
              <w:autoSpaceDE w:val="0"/>
              <w:autoSpaceDN w:val="0"/>
              <w:adjustRightInd w:val="0"/>
              <w:spacing w:after="160" w:line="240" w:lineRule="auto"/>
              <w:jc w:val="center"/>
              <w:rPr>
                <w:lang w:eastAsia="en-US"/>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4016C" w:rsidRPr="0074016C" w:rsidRDefault="0074016C" w:rsidP="0074016C">
            <w:pPr>
              <w:autoSpaceDE w:val="0"/>
              <w:autoSpaceDN w:val="0"/>
              <w:adjustRightInd w:val="0"/>
              <w:spacing w:after="160" w:line="240" w:lineRule="auto"/>
              <w:jc w:val="center"/>
              <w:rPr>
                <w:b/>
                <w:lang w:eastAsia="en-US"/>
              </w:rPr>
            </w:pPr>
          </w:p>
        </w:tc>
        <w:tc>
          <w:tcPr>
            <w:tcW w:w="850" w:type="dxa"/>
            <w:tcBorders>
              <w:top w:val="single" w:sz="2" w:space="0" w:color="000000"/>
              <w:left w:val="nil"/>
              <w:bottom w:val="single" w:sz="2" w:space="0" w:color="000000"/>
              <w:right w:val="single" w:sz="2" w:space="0" w:color="000000"/>
            </w:tcBorders>
            <w:vAlign w:val="center"/>
          </w:tcPr>
          <w:p w:rsidR="0074016C" w:rsidRPr="0074016C" w:rsidRDefault="0074016C" w:rsidP="0074016C">
            <w:pPr>
              <w:autoSpaceDE w:val="0"/>
              <w:autoSpaceDN w:val="0"/>
              <w:adjustRightInd w:val="0"/>
              <w:spacing w:after="160" w:line="240" w:lineRule="auto"/>
              <w:jc w:val="center"/>
              <w:rPr>
                <w:b/>
                <w:lang w:eastAsia="en-US"/>
              </w:rPr>
            </w:pPr>
            <w:r w:rsidRPr="0074016C">
              <w:rPr>
                <w:b/>
                <w:lang w:eastAsia="en-US"/>
              </w:rPr>
              <w:t>55</w:t>
            </w:r>
          </w:p>
        </w:tc>
        <w:tc>
          <w:tcPr>
            <w:tcW w:w="851" w:type="dxa"/>
            <w:tcBorders>
              <w:top w:val="single" w:sz="2" w:space="0" w:color="000000"/>
              <w:left w:val="nil"/>
              <w:bottom w:val="single" w:sz="2" w:space="0" w:color="000000"/>
              <w:right w:val="single" w:sz="2" w:space="0" w:color="000000"/>
            </w:tcBorders>
            <w:vAlign w:val="center"/>
          </w:tcPr>
          <w:p w:rsidR="0074016C" w:rsidRPr="0074016C" w:rsidRDefault="0074016C" w:rsidP="0074016C">
            <w:pPr>
              <w:autoSpaceDE w:val="0"/>
              <w:autoSpaceDN w:val="0"/>
              <w:adjustRightInd w:val="0"/>
              <w:spacing w:after="160" w:line="240" w:lineRule="auto"/>
              <w:jc w:val="center"/>
              <w:rPr>
                <w:b/>
                <w:lang w:eastAsia="en-US"/>
              </w:rPr>
            </w:pPr>
            <w:r w:rsidRPr="0074016C">
              <w:rPr>
                <w:b/>
                <w:lang w:eastAsia="en-US"/>
              </w:rPr>
              <w:t>100</w:t>
            </w:r>
          </w:p>
        </w:tc>
      </w:tr>
    </w:tbl>
    <w:p w:rsidR="005C0846" w:rsidRPr="00405869" w:rsidRDefault="005C0846" w:rsidP="00040F2A">
      <w:pPr>
        <w:spacing w:after="0" w:line="240" w:lineRule="auto"/>
        <w:ind w:firstLine="709"/>
        <w:jc w:val="both"/>
        <w:rPr>
          <w:rFonts w:eastAsia="Calibri"/>
          <w:b/>
          <w:lang w:eastAsia="en-US"/>
        </w:rPr>
      </w:pPr>
      <w:r w:rsidRPr="00405869">
        <w:rPr>
          <w:rFonts w:eastAsia="Calibri"/>
          <w:b/>
          <w:lang w:eastAsia="en-US"/>
        </w:rPr>
        <w:t xml:space="preserve">7. Учебно-методическое и информационное обеспечение дисциплины </w:t>
      </w:r>
    </w:p>
    <w:p w:rsidR="005C0846" w:rsidRPr="00405869" w:rsidRDefault="005C0846" w:rsidP="00040F2A">
      <w:pPr>
        <w:spacing w:after="0" w:line="240" w:lineRule="auto"/>
        <w:ind w:firstLine="709"/>
        <w:jc w:val="both"/>
        <w:rPr>
          <w:rFonts w:eastAsia="Calibri"/>
          <w:i/>
          <w:lang w:eastAsia="en-US"/>
        </w:rPr>
      </w:pPr>
      <w:r w:rsidRPr="00405869">
        <w:rPr>
          <w:rFonts w:eastAsia="Calibri"/>
          <w:i/>
          <w:lang w:eastAsia="en-US"/>
        </w:rPr>
        <w:t>7.1. Основная литература:</w:t>
      </w:r>
    </w:p>
    <w:p w:rsidR="005C0846" w:rsidRPr="00405869" w:rsidRDefault="005C0846" w:rsidP="00040F2A">
      <w:pPr>
        <w:tabs>
          <w:tab w:val="center" w:pos="4677"/>
          <w:tab w:val="right" w:pos="9355"/>
        </w:tabs>
        <w:spacing w:after="0" w:line="240" w:lineRule="auto"/>
        <w:ind w:firstLine="709"/>
        <w:jc w:val="both"/>
        <w:rPr>
          <w:rFonts w:eastAsia="Calibri"/>
          <w:sz w:val="22"/>
          <w:szCs w:val="22"/>
          <w:lang w:eastAsia="en-US"/>
        </w:rPr>
      </w:pPr>
      <w:r w:rsidRPr="00405869">
        <w:t>1.</w:t>
      </w:r>
      <w:r w:rsidRPr="00405869">
        <w:rPr>
          <w:rFonts w:eastAsia="Calibri"/>
          <w:sz w:val="23"/>
          <w:szCs w:val="23"/>
          <w:lang w:eastAsia="en-US"/>
        </w:rPr>
        <w:t xml:space="preserve"> </w:t>
      </w:r>
      <w:proofErr w:type="spellStart"/>
      <w:r w:rsidRPr="00405869">
        <w:rPr>
          <w:rFonts w:eastAsia="Calibri"/>
          <w:sz w:val="23"/>
          <w:szCs w:val="23"/>
          <w:lang w:eastAsia="en-US"/>
        </w:rPr>
        <w:t>Поздеева</w:t>
      </w:r>
      <w:proofErr w:type="spellEnd"/>
      <w:r w:rsidRPr="00405869">
        <w:rPr>
          <w:rFonts w:eastAsia="Calibri"/>
          <w:sz w:val="23"/>
          <w:szCs w:val="23"/>
          <w:lang w:eastAsia="en-US"/>
        </w:rPr>
        <w:t>, Е.А. Средства гимнастики: строевые, общеразвивающие и прикладные упражнения</w:t>
      </w:r>
      <w:proofErr w:type="gramStart"/>
      <w:r w:rsidRPr="00405869">
        <w:rPr>
          <w:rFonts w:eastAsia="Calibri"/>
          <w:sz w:val="23"/>
          <w:szCs w:val="23"/>
          <w:lang w:eastAsia="en-US"/>
        </w:rPr>
        <w:t xml:space="preserve"> :</w:t>
      </w:r>
      <w:proofErr w:type="gramEnd"/>
      <w:r w:rsidRPr="00405869">
        <w:rPr>
          <w:rFonts w:eastAsia="Calibri"/>
          <w:sz w:val="23"/>
          <w:szCs w:val="23"/>
          <w:lang w:eastAsia="en-US"/>
        </w:rPr>
        <w:t xml:space="preserve"> учебное пособие / Е.А. </w:t>
      </w:r>
      <w:proofErr w:type="spellStart"/>
      <w:r w:rsidRPr="00405869">
        <w:rPr>
          <w:rFonts w:eastAsia="Calibri"/>
          <w:sz w:val="23"/>
          <w:szCs w:val="23"/>
          <w:lang w:eastAsia="en-US"/>
        </w:rPr>
        <w:t>Поздеева</w:t>
      </w:r>
      <w:proofErr w:type="spellEnd"/>
      <w:r w:rsidRPr="00405869">
        <w:rPr>
          <w:rFonts w:eastAsia="Calibri"/>
          <w:sz w:val="23"/>
          <w:szCs w:val="23"/>
          <w:lang w:eastAsia="en-US"/>
        </w:rPr>
        <w:t>, Л.С. </w:t>
      </w:r>
      <w:proofErr w:type="spellStart"/>
      <w:r w:rsidRPr="00405869">
        <w:rPr>
          <w:rFonts w:eastAsia="Calibri"/>
          <w:sz w:val="23"/>
          <w:szCs w:val="23"/>
          <w:lang w:eastAsia="en-US"/>
        </w:rPr>
        <w:t>Алаева</w:t>
      </w:r>
      <w:proofErr w:type="spellEnd"/>
      <w:r w:rsidRPr="00405869">
        <w:rPr>
          <w:rFonts w:eastAsia="Calibri"/>
          <w:sz w:val="23"/>
          <w:szCs w:val="23"/>
          <w:lang w:eastAsia="en-US"/>
        </w:rPr>
        <w:t xml:space="preserve"> ; Министерство спорта Российской Федерации, Сибирский государственный университет физической культуры и спорта, Кафедра теории и методики гимнастики и режиссуры. - Омск</w:t>
      </w:r>
      <w:proofErr w:type="gramStart"/>
      <w:r w:rsidRPr="00405869">
        <w:rPr>
          <w:rFonts w:eastAsia="Calibri"/>
          <w:sz w:val="23"/>
          <w:szCs w:val="23"/>
          <w:lang w:eastAsia="en-US"/>
        </w:rPr>
        <w:t xml:space="preserve"> :</w:t>
      </w:r>
      <w:proofErr w:type="gramEnd"/>
      <w:r w:rsidRPr="00405869">
        <w:rPr>
          <w:rFonts w:eastAsia="Calibri"/>
          <w:sz w:val="23"/>
          <w:szCs w:val="23"/>
          <w:lang w:eastAsia="en-US"/>
        </w:rPr>
        <w:t xml:space="preserve"> Издательство </w:t>
      </w:r>
      <w:proofErr w:type="spellStart"/>
      <w:r w:rsidRPr="00405869">
        <w:rPr>
          <w:rFonts w:eastAsia="Calibri"/>
          <w:sz w:val="23"/>
          <w:szCs w:val="23"/>
          <w:lang w:eastAsia="en-US"/>
        </w:rPr>
        <w:t>СибГУФК</w:t>
      </w:r>
      <w:proofErr w:type="spellEnd"/>
      <w:r w:rsidRPr="00405869">
        <w:rPr>
          <w:rFonts w:eastAsia="Calibri"/>
          <w:sz w:val="23"/>
          <w:szCs w:val="23"/>
          <w:lang w:eastAsia="en-US"/>
        </w:rPr>
        <w:t>, 2017. - 100 с.</w:t>
      </w:r>
      <w:proofErr w:type="gramStart"/>
      <w:r w:rsidRPr="00405869">
        <w:rPr>
          <w:rFonts w:eastAsia="Calibri"/>
          <w:sz w:val="23"/>
          <w:szCs w:val="23"/>
          <w:lang w:eastAsia="en-US"/>
        </w:rPr>
        <w:t xml:space="preserve"> :</w:t>
      </w:r>
      <w:proofErr w:type="gramEnd"/>
      <w:r w:rsidRPr="00405869">
        <w:rPr>
          <w:rFonts w:eastAsia="Calibri"/>
          <w:sz w:val="23"/>
          <w:szCs w:val="23"/>
          <w:lang w:eastAsia="en-US"/>
        </w:rPr>
        <w:t xml:space="preserve"> ил. - </w:t>
      </w:r>
      <w:proofErr w:type="spellStart"/>
      <w:r w:rsidRPr="00405869">
        <w:rPr>
          <w:rFonts w:eastAsia="Calibri"/>
          <w:sz w:val="23"/>
          <w:szCs w:val="23"/>
          <w:lang w:eastAsia="en-US"/>
        </w:rPr>
        <w:t>Библиогр</w:t>
      </w:r>
      <w:proofErr w:type="spellEnd"/>
      <w:r w:rsidRPr="00405869">
        <w:rPr>
          <w:rFonts w:eastAsia="Calibri"/>
          <w:sz w:val="23"/>
          <w:szCs w:val="23"/>
          <w:lang w:eastAsia="en-US"/>
        </w:rPr>
        <w:t>.: с. 90.</w:t>
      </w:r>
      <w:proofErr w:type="gramStart"/>
      <w:r w:rsidRPr="00405869">
        <w:rPr>
          <w:rFonts w:eastAsia="Calibri"/>
          <w:sz w:val="23"/>
          <w:szCs w:val="23"/>
          <w:lang w:eastAsia="en-US"/>
        </w:rPr>
        <w:t xml:space="preserve"> ;</w:t>
      </w:r>
      <w:proofErr w:type="gramEnd"/>
      <w:r w:rsidRPr="00405869">
        <w:rPr>
          <w:rFonts w:eastAsia="Calibri"/>
          <w:sz w:val="23"/>
          <w:szCs w:val="23"/>
          <w:lang w:eastAsia="en-US"/>
        </w:rPr>
        <w:t xml:space="preserve"> То же [Электронный ресурс]. - URL:</w:t>
      </w:r>
      <w:r w:rsidRPr="00405869">
        <w:rPr>
          <w:rFonts w:eastAsia="Calibri"/>
          <w:color w:val="454545"/>
          <w:sz w:val="23"/>
          <w:szCs w:val="23"/>
          <w:lang w:eastAsia="en-US"/>
        </w:rPr>
        <w:t> </w:t>
      </w:r>
      <w:hyperlink r:id="rId18" w:history="1">
        <w:r w:rsidRPr="00405869">
          <w:rPr>
            <w:rFonts w:eastAsia="Calibri"/>
            <w:color w:val="006CA1"/>
            <w:sz w:val="23"/>
            <w:szCs w:val="23"/>
            <w:lang w:eastAsia="en-US"/>
          </w:rPr>
          <w:t>http://biblioclub.ru/index.php?page=book&amp;id=483425</w:t>
        </w:r>
      </w:hyperlink>
    </w:p>
    <w:p w:rsidR="005C0846" w:rsidRPr="00405869" w:rsidRDefault="005C0846" w:rsidP="00040F2A">
      <w:pPr>
        <w:tabs>
          <w:tab w:val="center" w:pos="4677"/>
          <w:tab w:val="right" w:pos="9355"/>
        </w:tabs>
        <w:spacing w:after="0" w:line="240" w:lineRule="auto"/>
        <w:ind w:firstLine="709"/>
        <w:jc w:val="both"/>
        <w:rPr>
          <w:rFonts w:eastAsia="Calibri"/>
          <w:lang w:eastAsia="en-US"/>
        </w:rPr>
      </w:pPr>
      <w:r w:rsidRPr="00405869">
        <w:t xml:space="preserve"> </w:t>
      </w:r>
      <w:r w:rsidRPr="00405869">
        <w:rPr>
          <w:rFonts w:eastAsia="Calibri"/>
          <w:lang w:eastAsia="en-US"/>
        </w:rPr>
        <w:t xml:space="preserve">2. </w:t>
      </w:r>
      <w:proofErr w:type="spellStart"/>
      <w:r w:rsidRPr="00405869">
        <w:rPr>
          <w:rFonts w:eastAsia="Calibri"/>
          <w:lang w:eastAsia="en-US"/>
        </w:rPr>
        <w:t>Алаева</w:t>
      </w:r>
      <w:proofErr w:type="spellEnd"/>
      <w:r w:rsidRPr="00405869">
        <w:rPr>
          <w:rFonts w:eastAsia="Calibri"/>
          <w:lang w:eastAsia="en-US"/>
        </w:rPr>
        <w:t xml:space="preserve"> Л. С., </w:t>
      </w:r>
      <w:proofErr w:type="spellStart"/>
      <w:r w:rsidRPr="00405869">
        <w:rPr>
          <w:rFonts w:eastAsia="Calibri"/>
          <w:lang w:eastAsia="en-US"/>
        </w:rPr>
        <w:t>Клецов</w:t>
      </w:r>
      <w:proofErr w:type="spellEnd"/>
      <w:r w:rsidRPr="00405869">
        <w:rPr>
          <w:rFonts w:eastAsia="Calibri"/>
          <w:lang w:eastAsia="en-US"/>
        </w:rPr>
        <w:t xml:space="preserve"> К. Г., </w:t>
      </w:r>
      <w:proofErr w:type="spellStart"/>
      <w:r w:rsidRPr="00405869">
        <w:rPr>
          <w:rFonts w:eastAsia="Calibri"/>
          <w:lang w:eastAsia="en-US"/>
        </w:rPr>
        <w:t>Зябрева</w:t>
      </w:r>
      <w:proofErr w:type="spellEnd"/>
      <w:r w:rsidRPr="00405869">
        <w:rPr>
          <w:rFonts w:eastAsia="Calibri"/>
          <w:lang w:eastAsia="en-US"/>
        </w:rPr>
        <w:t xml:space="preserve"> Т. И. Гимнастика: общеразвивающие упражнения. Учебное пособие - Омск: Издательство </w:t>
      </w:r>
      <w:proofErr w:type="spellStart"/>
      <w:r w:rsidRPr="00405869">
        <w:rPr>
          <w:rFonts w:eastAsia="Calibri"/>
          <w:lang w:eastAsia="en-US"/>
        </w:rPr>
        <w:t>СибГУФК</w:t>
      </w:r>
      <w:proofErr w:type="spellEnd"/>
      <w:r w:rsidRPr="00405869">
        <w:rPr>
          <w:rFonts w:eastAsia="Calibri"/>
          <w:lang w:eastAsia="en-US"/>
        </w:rPr>
        <w:t xml:space="preserve">, 2017 72с. Режим доступа: </w:t>
      </w:r>
      <w:hyperlink r:id="rId19" w:history="1">
        <w:r w:rsidRPr="00405869">
          <w:rPr>
            <w:rFonts w:eastAsia="Calibri"/>
            <w:color w:val="0563C1"/>
            <w:u w:val="single"/>
            <w:lang w:eastAsia="en-US"/>
          </w:rPr>
          <w:t>http://biblioclub.ru/index.php?page=book&amp;id=483271</w:t>
        </w:r>
      </w:hyperlink>
    </w:p>
    <w:p w:rsidR="005C0846" w:rsidRPr="00405869" w:rsidRDefault="005C0846" w:rsidP="00040F2A">
      <w:pPr>
        <w:spacing w:after="0" w:line="240" w:lineRule="auto"/>
        <w:ind w:firstLine="709"/>
        <w:jc w:val="both"/>
        <w:rPr>
          <w:rFonts w:eastAsia="Calibri"/>
          <w:i/>
          <w:lang w:eastAsia="en-US"/>
        </w:rPr>
      </w:pPr>
      <w:r w:rsidRPr="00405869">
        <w:rPr>
          <w:rFonts w:eastAsia="Calibri"/>
          <w:i/>
          <w:lang w:eastAsia="en-US"/>
        </w:rPr>
        <w:t>7.2. Дополнительная литература:</w:t>
      </w:r>
    </w:p>
    <w:p w:rsidR="005C0846" w:rsidRPr="00405869" w:rsidRDefault="005C0846" w:rsidP="00040F2A">
      <w:pPr>
        <w:spacing w:after="0" w:line="240" w:lineRule="auto"/>
        <w:ind w:firstLine="709"/>
        <w:jc w:val="both"/>
        <w:rPr>
          <w:rFonts w:eastAsia="Calibri"/>
          <w:sz w:val="22"/>
          <w:szCs w:val="22"/>
          <w:lang w:eastAsia="en-US"/>
        </w:rPr>
      </w:pPr>
      <w:r w:rsidRPr="00405869">
        <w:rPr>
          <w:rFonts w:eastAsia="Calibri"/>
          <w:sz w:val="23"/>
          <w:szCs w:val="23"/>
          <w:lang w:eastAsia="en-US"/>
        </w:rPr>
        <w:t>1. Теория и методика художественной гимнастики: артистичность и пути ее формирования</w:t>
      </w:r>
      <w:proofErr w:type="gramStart"/>
      <w:r w:rsidRPr="00405869">
        <w:rPr>
          <w:rFonts w:eastAsia="Calibri"/>
          <w:sz w:val="23"/>
          <w:szCs w:val="23"/>
          <w:lang w:eastAsia="en-US"/>
        </w:rPr>
        <w:t xml:space="preserve"> :</w:t>
      </w:r>
      <w:proofErr w:type="gramEnd"/>
      <w:r w:rsidRPr="00405869">
        <w:rPr>
          <w:rFonts w:eastAsia="Calibri"/>
          <w:sz w:val="23"/>
          <w:szCs w:val="23"/>
          <w:lang w:eastAsia="en-US"/>
        </w:rPr>
        <w:t xml:space="preserve"> учебное пособие / И.А. Винер-Усманова, Е.С. </w:t>
      </w:r>
      <w:proofErr w:type="spellStart"/>
      <w:r w:rsidRPr="00405869">
        <w:rPr>
          <w:rFonts w:eastAsia="Calibri"/>
          <w:sz w:val="23"/>
          <w:szCs w:val="23"/>
          <w:lang w:eastAsia="en-US"/>
        </w:rPr>
        <w:t>Крючек</w:t>
      </w:r>
      <w:proofErr w:type="spellEnd"/>
      <w:r w:rsidRPr="00405869">
        <w:rPr>
          <w:rFonts w:eastAsia="Calibri"/>
          <w:sz w:val="23"/>
          <w:szCs w:val="23"/>
          <w:lang w:eastAsia="en-US"/>
        </w:rPr>
        <w:t>, Е.Н. Медведева, Р.Н. Терехина ; Национальный государственный университет физической культуры, спорта и здоровья им. П.Ф. Лесгафта, Санкт-Петербург. - 2-е изд. - Москва : Спорт, 2015. - 120 с.</w:t>
      </w:r>
      <w:proofErr w:type="gramStart"/>
      <w:r w:rsidRPr="00405869">
        <w:rPr>
          <w:rFonts w:eastAsia="Calibri"/>
          <w:sz w:val="23"/>
          <w:szCs w:val="23"/>
          <w:lang w:eastAsia="en-US"/>
        </w:rPr>
        <w:t xml:space="preserve"> :</w:t>
      </w:r>
      <w:proofErr w:type="gramEnd"/>
      <w:r w:rsidRPr="00405869">
        <w:rPr>
          <w:rFonts w:eastAsia="Calibri"/>
          <w:sz w:val="23"/>
          <w:szCs w:val="23"/>
          <w:lang w:eastAsia="en-US"/>
        </w:rPr>
        <w:t xml:space="preserve"> табл., ил. - (Библиотечка тренера). - </w:t>
      </w:r>
      <w:proofErr w:type="spellStart"/>
      <w:r w:rsidRPr="00405869">
        <w:rPr>
          <w:rFonts w:eastAsia="Calibri"/>
          <w:sz w:val="23"/>
          <w:szCs w:val="23"/>
          <w:lang w:eastAsia="en-US"/>
        </w:rPr>
        <w:t>Библиогр</w:t>
      </w:r>
      <w:proofErr w:type="spellEnd"/>
      <w:r w:rsidRPr="00405869">
        <w:rPr>
          <w:rFonts w:eastAsia="Calibri"/>
          <w:sz w:val="23"/>
          <w:szCs w:val="23"/>
          <w:lang w:eastAsia="en-US"/>
        </w:rPr>
        <w:t>.: с. 45-48. - ISBN 978-5-9906734-1-0</w:t>
      </w:r>
      <w:proofErr w:type="gramStart"/>
      <w:r w:rsidRPr="00405869">
        <w:rPr>
          <w:rFonts w:eastAsia="Calibri"/>
          <w:sz w:val="23"/>
          <w:szCs w:val="23"/>
          <w:lang w:eastAsia="en-US"/>
        </w:rPr>
        <w:t xml:space="preserve"> ;</w:t>
      </w:r>
      <w:proofErr w:type="gramEnd"/>
      <w:r w:rsidRPr="00405869">
        <w:rPr>
          <w:rFonts w:eastAsia="Calibri"/>
          <w:sz w:val="23"/>
          <w:szCs w:val="23"/>
          <w:lang w:eastAsia="en-US"/>
        </w:rPr>
        <w:t xml:space="preserve"> То же [Электронный ресурс]. - URL</w:t>
      </w:r>
      <w:r w:rsidRPr="00405869">
        <w:rPr>
          <w:rFonts w:eastAsia="Calibri"/>
          <w:color w:val="454545"/>
          <w:sz w:val="23"/>
          <w:szCs w:val="23"/>
          <w:lang w:eastAsia="en-US"/>
        </w:rPr>
        <w:t>: </w:t>
      </w:r>
      <w:hyperlink r:id="rId20" w:history="1">
        <w:r w:rsidRPr="00405869">
          <w:rPr>
            <w:rFonts w:eastAsia="Calibri"/>
            <w:color w:val="006CA1"/>
            <w:sz w:val="23"/>
            <w:szCs w:val="23"/>
            <w:lang w:eastAsia="en-US"/>
          </w:rPr>
          <w:t>http://biblioclub.ru/index.php?page=book&amp;id=430478</w:t>
        </w:r>
      </w:hyperlink>
    </w:p>
    <w:p w:rsidR="005C0846" w:rsidRPr="00405869" w:rsidRDefault="005C0846" w:rsidP="00040F2A">
      <w:pPr>
        <w:spacing w:after="0" w:line="240" w:lineRule="auto"/>
        <w:ind w:firstLine="709"/>
        <w:jc w:val="both"/>
        <w:rPr>
          <w:rFonts w:eastAsia="Calibri"/>
          <w:sz w:val="22"/>
          <w:szCs w:val="22"/>
          <w:lang w:eastAsia="en-US"/>
        </w:rPr>
      </w:pPr>
      <w:r w:rsidRPr="00405869">
        <w:rPr>
          <w:rFonts w:eastAsia="Calibri"/>
          <w:lang w:eastAsia="en-US"/>
        </w:rPr>
        <w:t xml:space="preserve">2. </w:t>
      </w:r>
      <w:r w:rsidRPr="00405869">
        <w:rPr>
          <w:rFonts w:eastAsia="Calibri"/>
          <w:sz w:val="23"/>
          <w:szCs w:val="23"/>
          <w:lang w:eastAsia="en-US"/>
        </w:rPr>
        <w:t>Спорт высших достижений: спортивная гимнастика</w:t>
      </w:r>
      <w:proofErr w:type="gramStart"/>
      <w:r w:rsidRPr="00405869">
        <w:rPr>
          <w:rFonts w:eastAsia="Calibri"/>
          <w:sz w:val="23"/>
          <w:szCs w:val="23"/>
          <w:lang w:eastAsia="en-US"/>
        </w:rPr>
        <w:t xml:space="preserve"> :</w:t>
      </w:r>
      <w:proofErr w:type="gramEnd"/>
      <w:r w:rsidRPr="00405869">
        <w:rPr>
          <w:rFonts w:eastAsia="Calibri"/>
          <w:sz w:val="23"/>
          <w:szCs w:val="23"/>
          <w:lang w:eastAsia="en-US"/>
        </w:rPr>
        <w:t xml:space="preserve"> учебное пособие / под ред. Л.А. Савельевой, Р.Н. Терехиной ; Национальный государственный университет физической культуры, спорта и здоровья им. П.Ф. Лесгафта и др. - Москва : Человек, 2014. - 149 с. : схем</w:t>
      </w:r>
      <w:proofErr w:type="gramStart"/>
      <w:r w:rsidRPr="00405869">
        <w:rPr>
          <w:rFonts w:eastAsia="Calibri"/>
          <w:sz w:val="23"/>
          <w:szCs w:val="23"/>
          <w:lang w:eastAsia="en-US"/>
        </w:rPr>
        <w:t xml:space="preserve">., </w:t>
      </w:r>
      <w:proofErr w:type="gramEnd"/>
      <w:r w:rsidRPr="00405869">
        <w:rPr>
          <w:rFonts w:eastAsia="Calibri"/>
          <w:sz w:val="23"/>
          <w:szCs w:val="23"/>
          <w:lang w:eastAsia="en-US"/>
        </w:rPr>
        <w:t xml:space="preserve">табл. - (Библиотечка тренера). - </w:t>
      </w:r>
      <w:proofErr w:type="spellStart"/>
      <w:r w:rsidRPr="00405869">
        <w:rPr>
          <w:rFonts w:eastAsia="Calibri"/>
          <w:sz w:val="23"/>
          <w:szCs w:val="23"/>
          <w:lang w:eastAsia="en-US"/>
        </w:rPr>
        <w:t>Библиогр</w:t>
      </w:r>
      <w:proofErr w:type="spellEnd"/>
      <w:r w:rsidRPr="00405869">
        <w:rPr>
          <w:rFonts w:eastAsia="Calibri"/>
          <w:sz w:val="23"/>
          <w:szCs w:val="23"/>
          <w:lang w:eastAsia="en-US"/>
        </w:rPr>
        <w:t>.: с. 131-134. - ISBN 978-5-906131-33-1</w:t>
      </w:r>
      <w:proofErr w:type="gramStart"/>
      <w:r w:rsidRPr="00405869">
        <w:rPr>
          <w:rFonts w:eastAsia="Calibri"/>
          <w:sz w:val="23"/>
          <w:szCs w:val="23"/>
          <w:lang w:eastAsia="en-US"/>
        </w:rPr>
        <w:t xml:space="preserve"> ;</w:t>
      </w:r>
      <w:proofErr w:type="gramEnd"/>
      <w:r w:rsidRPr="00405869">
        <w:rPr>
          <w:rFonts w:eastAsia="Calibri"/>
          <w:sz w:val="23"/>
          <w:szCs w:val="23"/>
          <w:lang w:eastAsia="en-US"/>
        </w:rPr>
        <w:t xml:space="preserve"> То же [Электронный ресурс]. - URL</w:t>
      </w:r>
      <w:r w:rsidRPr="00405869">
        <w:rPr>
          <w:rFonts w:eastAsia="Calibri"/>
          <w:color w:val="454545"/>
          <w:sz w:val="23"/>
          <w:szCs w:val="23"/>
          <w:lang w:eastAsia="en-US"/>
        </w:rPr>
        <w:t>: </w:t>
      </w:r>
      <w:hyperlink r:id="rId21" w:history="1">
        <w:r w:rsidRPr="00405869">
          <w:rPr>
            <w:rFonts w:eastAsia="Calibri"/>
            <w:color w:val="006CA1"/>
            <w:sz w:val="23"/>
            <w:szCs w:val="23"/>
            <w:lang w:eastAsia="en-US"/>
          </w:rPr>
          <w:t>http://biblioclub.ru/index.php?page=book&amp;id=461437</w:t>
        </w:r>
      </w:hyperlink>
    </w:p>
    <w:p w:rsidR="00513785" w:rsidRPr="00405869" w:rsidRDefault="005C0846" w:rsidP="00040F2A">
      <w:pPr>
        <w:spacing w:after="0" w:line="240" w:lineRule="auto"/>
        <w:ind w:firstLine="709"/>
        <w:jc w:val="both"/>
        <w:rPr>
          <w:rFonts w:eastAsia="Calibri"/>
          <w:color w:val="006CA1"/>
          <w:sz w:val="23"/>
          <w:szCs w:val="23"/>
          <w:lang w:eastAsia="en-US"/>
        </w:rPr>
      </w:pPr>
      <w:r w:rsidRPr="00405869">
        <w:rPr>
          <w:rFonts w:eastAsia="Calibri"/>
          <w:sz w:val="22"/>
          <w:szCs w:val="22"/>
          <w:lang w:eastAsia="en-US"/>
        </w:rPr>
        <w:t xml:space="preserve">3. </w:t>
      </w:r>
      <w:r w:rsidRPr="00405869">
        <w:rPr>
          <w:rFonts w:eastAsia="Calibri"/>
          <w:sz w:val="23"/>
          <w:szCs w:val="23"/>
          <w:lang w:eastAsia="en-US"/>
        </w:rPr>
        <w:t>Художественная гимнастика: история, состояние и перспективы развития</w:t>
      </w:r>
      <w:proofErr w:type="gramStart"/>
      <w:r w:rsidRPr="00405869">
        <w:rPr>
          <w:rFonts w:eastAsia="Calibri"/>
          <w:sz w:val="23"/>
          <w:szCs w:val="23"/>
          <w:lang w:eastAsia="en-US"/>
        </w:rPr>
        <w:t xml:space="preserve"> :</w:t>
      </w:r>
      <w:proofErr w:type="gramEnd"/>
      <w:r w:rsidRPr="00405869">
        <w:rPr>
          <w:rFonts w:eastAsia="Calibri"/>
          <w:sz w:val="23"/>
          <w:szCs w:val="23"/>
          <w:lang w:eastAsia="en-US"/>
        </w:rPr>
        <w:t xml:space="preserve"> учебное пособие / И.А. Винер-Усманова, Е.С. </w:t>
      </w:r>
      <w:proofErr w:type="spellStart"/>
      <w:r w:rsidRPr="00405869">
        <w:rPr>
          <w:rFonts w:eastAsia="Calibri"/>
          <w:sz w:val="23"/>
          <w:szCs w:val="23"/>
          <w:lang w:eastAsia="en-US"/>
        </w:rPr>
        <w:t>Крючек</w:t>
      </w:r>
      <w:proofErr w:type="spellEnd"/>
      <w:r w:rsidRPr="00405869">
        <w:rPr>
          <w:rFonts w:eastAsia="Calibri"/>
          <w:sz w:val="23"/>
          <w:szCs w:val="23"/>
          <w:lang w:eastAsia="en-US"/>
        </w:rPr>
        <w:t>, Е.Е. Медведева, Р.Н. Терехина ; Национальный государственный университет физической культуры, спорта и здоровья им. П.Ф. Лесгафта, Санкт-Петербург. - Москва</w:t>
      </w:r>
      <w:proofErr w:type="gramStart"/>
      <w:r w:rsidRPr="00405869">
        <w:rPr>
          <w:rFonts w:eastAsia="Calibri"/>
          <w:sz w:val="23"/>
          <w:szCs w:val="23"/>
          <w:lang w:eastAsia="en-US"/>
        </w:rPr>
        <w:t xml:space="preserve"> :</w:t>
      </w:r>
      <w:proofErr w:type="gramEnd"/>
      <w:r w:rsidRPr="00405869">
        <w:rPr>
          <w:rFonts w:eastAsia="Calibri"/>
          <w:sz w:val="23"/>
          <w:szCs w:val="23"/>
          <w:lang w:eastAsia="en-US"/>
        </w:rPr>
        <w:t xml:space="preserve"> Человек, 2014. - 217 с.</w:t>
      </w:r>
      <w:proofErr w:type="gramStart"/>
      <w:r w:rsidRPr="00405869">
        <w:rPr>
          <w:rFonts w:eastAsia="Calibri"/>
          <w:sz w:val="23"/>
          <w:szCs w:val="23"/>
          <w:lang w:eastAsia="en-US"/>
        </w:rPr>
        <w:t xml:space="preserve"> :</w:t>
      </w:r>
      <w:proofErr w:type="gramEnd"/>
      <w:r w:rsidRPr="00405869">
        <w:rPr>
          <w:rFonts w:eastAsia="Calibri"/>
          <w:sz w:val="23"/>
          <w:szCs w:val="23"/>
          <w:lang w:eastAsia="en-US"/>
        </w:rPr>
        <w:t xml:space="preserve"> ил. - </w:t>
      </w:r>
      <w:proofErr w:type="spellStart"/>
      <w:r w:rsidRPr="00405869">
        <w:rPr>
          <w:rFonts w:eastAsia="Calibri"/>
          <w:sz w:val="23"/>
          <w:szCs w:val="23"/>
          <w:lang w:eastAsia="en-US"/>
        </w:rPr>
        <w:t>Библиогр</w:t>
      </w:r>
      <w:proofErr w:type="spellEnd"/>
      <w:r w:rsidRPr="00405869">
        <w:rPr>
          <w:rFonts w:eastAsia="Calibri"/>
          <w:sz w:val="23"/>
          <w:szCs w:val="23"/>
          <w:lang w:eastAsia="en-US"/>
        </w:rPr>
        <w:t>.: с. 120-121. - ISBN 978-5-906131-29-4</w:t>
      </w:r>
      <w:proofErr w:type="gramStart"/>
      <w:r w:rsidRPr="00405869">
        <w:rPr>
          <w:rFonts w:eastAsia="Calibri"/>
          <w:sz w:val="23"/>
          <w:szCs w:val="23"/>
          <w:lang w:eastAsia="en-US"/>
        </w:rPr>
        <w:t xml:space="preserve"> ;</w:t>
      </w:r>
      <w:proofErr w:type="gramEnd"/>
      <w:r w:rsidRPr="00405869">
        <w:rPr>
          <w:rFonts w:eastAsia="Calibri"/>
          <w:sz w:val="23"/>
          <w:szCs w:val="23"/>
          <w:lang w:eastAsia="en-US"/>
        </w:rPr>
        <w:t xml:space="preserve"> То же [Электронный ресурс]. - URL:</w:t>
      </w:r>
      <w:r w:rsidRPr="00405869">
        <w:rPr>
          <w:rFonts w:eastAsia="Calibri"/>
          <w:color w:val="454545"/>
          <w:sz w:val="23"/>
          <w:szCs w:val="23"/>
          <w:lang w:eastAsia="en-US"/>
        </w:rPr>
        <w:t> </w:t>
      </w:r>
      <w:hyperlink r:id="rId22" w:history="1">
        <w:r w:rsidRPr="00405869">
          <w:rPr>
            <w:rFonts w:eastAsia="Calibri"/>
            <w:color w:val="006CA1"/>
            <w:sz w:val="23"/>
            <w:szCs w:val="23"/>
            <w:lang w:eastAsia="en-US"/>
          </w:rPr>
          <w:t>http://biblioclub.ru/index.php?page=book&amp;id=461443</w:t>
        </w:r>
      </w:hyperlink>
    </w:p>
    <w:p w:rsidR="009339DE" w:rsidRPr="00405869" w:rsidRDefault="005C0846" w:rsidP="00040F2A">
      <w:pPr>
        <w:spacing w:after="0" w:line="240" w:lineRule="auto"/>
        <w:ind w:firstLine="709"/>
        <w:jc w:val="both"/>
        <w:rPr>
          <w:rFonts w:eastAsia="Calibri"/>
          <w:color w:val="006CA1"/>
          <w:sz w:val="23"/>
          <w:szCs w:val="23"/>
          <w:lang w:eastAsia="en-US"/>
        </w:rPr>
      </w:pPr>
      <w:r w:rsidRPr="00405869">
        <w:rPr>
          <w:rFonts w:eastAsia="Calibri"/>
          <w:sz w:val="22"/>
          <w:szCs w:val="22"/>
          <w:lang w:eastAsia="en-US"/>
        </w:rPr>
        <w:t xml:space="preserve">4. </w:t>
      </w:r>
      <w:r w:rsidRPr="00405869">
        <w:rPr>
          <w:rFonts w:eastAsia="Calibri"/>
          <w:sz w:val="23"/>
          <w:szCs w:val="23"/>
          <w:lang w:eastAsia="en-US"/>
        </w:rPr>
        <w:t>Медведева, Е.Н. Пути самосовершенствования педагога-тренера на примере гимнастики</w:t>
      </w:r>
      <w:proofErr w:type="gramStart"/>
      <w:r w:rsidRPr="00405869">
        <w:rPr>
          <w:rFonts w:eastAsia="Calibri"/>
          <w:sz w:val="23"/>
          <w:szCs w:val="23"/>
          <w:lang w:eastAsia="en-US"/>
        </w:rPr>
        <w:t xml:space="preserve"> :</w:t>
      </w:r>
      <w:proofErr w:type="gramEnd"/>
      <w:r w:rsidRPr="00405869">
        <w:rPr>
          <w:rFonts w:eastAsia="Calibri"/>
          <w:sz w:val="23"/>
          <w:szCs w:val="23"/>
          <w:lang w:eastAsia="en-US"/>
        </w:rPr>
        <w:t xml:space="preserve"> учебное пособие / Е.Н. Медведева, Р.Н. Терехина. - Москва</w:t>
      </w:r>
      <w:proofErr w:type="gramStart"/>
      <w:r w:rsidRPr="00405869">
        <w:rPr>
          <w:rFonts w:eastAsia="Calibri"/>
          <w:sz w:val="23"/>
          <w:szCs w:val="23"/>
          <w:lang w:eastAsia="en-US"/>
        </w:rPr>
        <w:t xml:space="preserve"> :</w:t>
      </w:r>
      <w:proofErr w:type="gramEnd"/>
      <w:r w:rsidRPr="00405869">
        <w:rPr>
          <w:rFonts w:eastAsia="Calibri"/>
          <w:sz w:val="23"/>
          <w:szCs w:val="23"/>
          <w:lang w:eastAsia="en-US"/>
        </w:rPr>
        <w:t xml:space="preserve"> Спорт, 2016. - 160 с.</w:t>
      </w:r>
      <w:proofErr w:type="gramStart"/>
      <w:r w:rsidRPr="00405869">
        <w:rPr>
          <w:rFonts w:eastAsia="Calibri"/>
          <w:sz w:val="23"/>
          <w:szCs w:val="23"/>
          <w:lang w:eastAsia="en-US"/>
        </w:rPr>
        <w:t xml:space="preserve"> :</w:t>
      </w:r>
      <w:proofErr w:type="gramEnd"/>
      <w:r w:rsidRPr="00405869">
        <w:rPr>
          <w:rFonts w:eastAsia="Calibri"/>
          <w:sz w:val="23"/>
          <w:szCs w:val="23"/>
          <w:lang w:eastAsia="en-US"/>
        </w:rPr>
        <w:t xml:space="preserve"> ил. - </w:t>
      </w:r>
      <w:proofErr w:type="spellStart"/>
      <w:r w:rsidRPr="00405869">
        <w:rPr>
          <w:rFonts w:eastAsia="Calibri"/>
          <w:sz w:val="23"/>
          <w:szCs w:val="23"/>
          <w:lang w:eastAsia="en-US"/>
        </w:rPr>
        <w:t>Библиогр</w:t>
      </w:r>
      <w:proofErr w:type="spellEnd"/>
      <w:r w:rsidRPr="00405869">
        <w:rPr>
          <w:rFonts w:eastAsia="Calibri"/>
          <w:sz w:val="23"/>
          <w:szCs w:val="23"/>
          <w:lang w:eastAsia="en-US"/>
        </w:rPr>
        <w:t>. в кн. - ISBN 978-5-906839-36-7</w:t>
      </w:r>
      <w:proofErr w:type="gramStart"/>
      <w:r w:rsidRPr="00405869">
        <w:rPr>
          <w:rFonts w:eastAsia="Calibri"/>
          <w:sz w:val="23"/>
          <w:szCs w:val="23"/>
          <w:lang w:eastAsia="en-US"/>
        </w:rPr>
        <w:t xml:space="preserve"> ;</w:t>
      </w:r>
      <w:proofErr w:type="gramEnd"/>
      <w:r w:rsidRPr="00405869">
        <w:rPr>
          <w:rFonts w:eastAsia="Calibri"/>
          <w:sz w:val="23"/>
          <w:szCs w:val="23"/>
          <w:lang w:eastAsia="en-US"/>
        </w:rPr>
        <w:t xml:space="preserve"> То же [Электронный ресурс]. - URL:</w:t>
      </w:r>
      <w:r w:rsidRPr="00405869">
        <w:rPr>
          <w:rFonts w:eastAsia="Calibri"/>
          <w:color w:val="454545"/>
          <w:sz w:val="23"/>
          <w:szCs w:val="23"/>
          <w:lang w:eastAsia="en-US"/>
        </w:rPr>
        <w:t> </w:t>
      </w:r>
      <w:hyperlink r:id="rId23" w:history="1">
        <w:r w:rsidRPr="00405869">
          <w:rPr>
            <w:rFonts w:eastAsia="Calibri"/>
            <w:color w:val="006CA1"/>
            <w:sz w:val="23"/>
            <w:szCs w:val="23"/>
            <w:lang w:eastAsia="en-US"/>
          </w:rPr>
          <w:t>http://biblioclub.ru/index.php?page=book&amp;id=454248</w:t>
        </w:r>
      </w:hyperlink>
    </w:p>
    <w:p w:rsidR="005C0846" w:rsidRPr="00405869" w:rsidRDefault="005C0846" w:rsidP="00040F2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eastAsia="Calibri"/>
          <w:bCs/>
          <w:i/>
          <w:iCs/>
          <w:lang w:eastAsia="en-US"/>
        </w:rPr>
      </w:pPr>
      <w:r w:rsidRPr="00405869">
        <w:rPr>
          <w:rFonts w:eastAsia="Calibri"/>
          <w:bCs/>
          <w:i/>
          <w:iCs/>
          <w:lang w:eastAsia="en-US"/>
        </w:rPr>
        <w:t xml:space="preserve">7.3. Перечень учебно-методического обеспечения для самостоятельной работы </w:t>
      </w:r>
      <w:proofErr w:type="gramStart"/>
      <w:r w:rsidRPr="00405869">
        <w:rPr>
          <w:rFonts w:eastAsia="Calibri"/>
          <w:bCs/>
          <w:i/>
          <w:iCs/>
          <w:lang w:eastAsia="en-US"/>
        </w:rPr>
        <w:t>обучающихся</w:t>
      </w:r>
      <w:proofErr w:type="gramEnd"/>
      <w:r w:rsidRPr="00405869">
        <w:rPr>
          <w:rFonts w:eastAsia="Calibri"/>
          <w:bCs/>
          <w:i/>
          <w:iCs/>
          <w:lang w:eastAsia="en-US"/>
        </w:rPr>
        <w:t xml:space="preserve"> по дисциплине:</w:t>
      </w:r>
    </w:p>
    <w:p w:rsidR="005C0846" w:rsidRPr="00405869" w:rsidRDefault="005C0846" w:rsidP="00040F2A">
      <w:pPr>
        <w:spacing w:after="0" w:line="240" w:lineRule="auto"/>
        <w:ind w:firstLine="709"/>
        <w:jc w:val="both"/>
        <w:rPr>
          <w:rFonts w:eastAsia="Calibri"/>
          <w:lang w:eastAsia="en-US"/>
        </w:rPr>
      </w:pPr>
      <w:r w:rsidRPr="00405869">
        <w:rPr>
          <w:rFonts w:eastAsia="Calibri"/>
          <w:lang w:eastAsia="en-US"/>
        </w:rPr>
        <w:t xml:space="preserve">1. Лагутин А.Б., </w:t>
      </w:r>
      <w:proofErr w:type="spellStart"/>
      <w:r w:rsidRPr="00405869">
        <w:rPr>
          <w:rFonts w:eastAsia="Calibri"/>
          <w:lang w:eastAsia="en-US"/>
        </w:rPr>
        <w:t>Михалина</w:t>
      </w:r>
      <w:proofErr w:type="spellEnd"/>
      <w:r w:rsidRPr="00405869">
        <w:rPr>
          <w:rFonts w:eastAsia="Calibri"/>
          <w:lang w:eastAsia="en-US"/>
        </w:rPr>
        <w:t xml:space="preserve"> Г.М. Гимнастика в вопросах и ответах. Учеб</w:t>
      </w:r>
      <w:proofErr w:type="gramStart"/>
      <w:r w:rsidRPr="00405869">
        <w:rPr>
          <w:rFonts w:eastAsia="Calibri"/>
          <w:lang w:eastAsia="en-US"/>
        </w:rPr>
        <w:t>.</w:t>
      </w:r>
      <w:proofErr w:type="gramEnd"/>
      <w:r w:rsidRPr="00405869">
        <w:rPr>
          <w:rFonts w:eastAsia="Calibri"/>
          <w:lang w:eastAsia="en-US"/>
        </w:rPr>
        <w:t xml:space="preserve"> </w:t>
      </w:r>
      <w:proofErr w:type="gramStart"/>
      <w:r w:rsidRPr="00405869">
        <w:rPr>
          <w:rFonts w:eastAsia="Calibri"/>
          <w:lang w:eastAsia="en-US"/>
        </w:rPr>
        <w:t>п</w:t>
      </w:r>
      <w:proofErr w:type="gramEnd"/>
      <w:r w:rsidRPr="00405869">
        <w:rPr>
          <w:rFonts w:eastAsia="Calibri"/>
          <w:lang w:eastAsia="en-US"/>
        </w:rPr>
        <w:t>особие для студентов вузов - Москва: Физическая культура, 2010. 128 с.</w:t>
      </w:r>
    </w:p>
    <w:p w:rsidR="005C0846" w:rsidRPr="00405869" w:rsidRDefault="005C0846" w:rsidP="00040F2A">
      <w:pPr>
        <w:spacing w:after="0" w:line="240" w:lineRule="auto"/>
        <w:ind w:firstLine="709"/>
        <w:jc w:val="both"/>
        <w:rPr>
          <w:rFonts w:eastAsia="Calibri"/>
          <w:lang w:eastAsia="en-US"/>
        </w:rPr>
      </w:pPr>
      <w:r w:rsidRPr="00405869">
        <w:rPr>
          <w:rFonts w:eastAsia="Calibri"/>
          <w:lang w:eastAsia="en-US"/>
        </w:rPr>
        <w:lastRenderedPageBreak/>
        <w:t xml:space="preserve">2. </w:t>
      </w:r>
      <w:proofErr w:type="spellStart"/>
      <w:r w:rsidRPr="00405869">
        <w:rPr>
          <w:rFonts w:eastAsia="Calibri"/>
          <w:lang w:eastAsia="en-US"/>
        </w:rPr>
        <w:t>Бурухин</w:t>
      </w:r>
      <w:proofErr w:type="spellEnd"/>
      <w:r w:rsidRPr="00405869">
        <w:rPr>
          <w:rFonts w:eastAsia="Calibri"/>
          <w:lang w:eastAsia="en-US"/>
        </w:rPr>
        <w:t xml:space="preserve"> С.Ф. Методика обучения физической культуре. Гимнастика учеб</w:t>
      </w:r>
      <w:proofErr w:type="gramStart"/>
      <w:r w:rsidRPr="00405869">
        <w:rPr>
          <w:rFonts w:eastAsia="Calibri"/>
          <w:lang w:eastAsia="en-US"/>
        </w:rPr>
        <w:t>.</w:t>
      </w:r>
      <w:proofErr w:type="gramEnd"/>
      <w:r w:rsidRPr="00405869">
        <w:rPr>
          <w:rFonts w:eastAsia="Calibri"/>
          <w:lang w:eastAsia="en-US"/>
        </w:rPr>
        <w:t xml:space="preserve"> </w:t>
      </w:r>
      <w:proofErr w:type="gramStart"/>
      <w:r w:rsidRPr="00405869">
        <w:rPr>
          <w:rFonts w:eastAsia="Calibri"/>
          <w:lang w:eastAsia="en-US"/>
        </w:rPr>
        <w:t>п</w:t>
      </w:r>
      <w:proofErr w:type="gramEnd"/>
      <w:r w:rsidRPr="00405869">
        <w:rPr>
          <w:rFonts w:eastAsia="Calibri"/>
          <w:lang w:eastAsia="en-US"/>
        </w:rPr>
        <w:t>особие для СПО: Рек. УМО СПО</w:t>
      </w:r>
      <w:r w:rsidRPr="00405869">
        <w:rPr>
          <w:rFonts w:eastAsia="Calibri"/>
          <w:lang w:eastAsia="en-US"/>
        </w:rPr>
        <w:tab/>
        <w:t xml:space="preserve"> Москва: </w:t>
      </w:r>
      <w:proofErr w:type="spellStart"/>
      <w:r w:rsidRPr="00405869">
        <w:rPr>
          <w:rFonts w:eastAsia="Calibri"/>
          <w:lang w:eastAsia="en-US"/>
        </w:rPr>
        <w:t>Юрайт</w:t>
      </w:r>
      <w:proofErr w:type="spellEnd"/>
      <w:r w:rsidRPr="00405869">
        <w:rPr>
          <w:rFonts w:eastAsia="Calibri"/>
          <w:lang w:eastAsia="en-US"/>
        </w:rPr>
        <w:t xml:space="preserve">, 2017, 3-е изд., </w:t>
      </w:r>
      <w:proofErr w:type="spellStart"/>
      <w:r w:rsidRPr="00405869">
        <w:rPr>
          <w:rFonts w:eastAsia="Calibri"/>
          <w:lang w:eastAsia="en-US"/>
        </w:rPr>
        <w:t>испр</w:t>
      </w:r>
      <w:proofErr w:type="spellEnd"/>
      <w:r w:rsidRPr="00405869">
        <w:rPr>
          <w:rFonts w:eastAsia="Calibri"/>
          <w:lang w:eastAsia="en-US"/>
        </w:rPr>
        <w:t>. и доп. 240 с.</w:t>
      </w:r>
    </w:p>
    <w:p w:rsidR="005C0846" w:rsidRPr="00405869" w:rsidRDefault="005C0846" w:rsidP="00040F2A">
      <w:pPr>
        <w:spacing w:after="0" w:line="240" w:lineRule="auto"/>
        <w:ind w:firstLine="709"/>
        <w:jc w:val="both"/>
        <w:rPr>
          <w:rFonts w:eastAsia="Calibri"/>
          <w:lang w:eastAsia="en-US"/>
        </w:rPr>
      </w:pPr>
      <w:r w:rsidRPr="00405869">
        <w:rPr>
          <w:rFonts w:eastAsia="Calibri"/>
          <w:lang w:eastAsia="en-US"/>
        </w:rPr>
        <w:t>3. Воронин Д.И., Кузнецов В.А.</w:t>
      </w:r>
      <w:r w:rsidRPr="00405869">
        <w:rPr>
          <w:rFonts w:eastAsia="Calibri"/>
          <w:lang w:eastAsia="en-US"/>
        </w:rPr>
        <w:tab/>
        <w:t xml:space="preserve"> Методические основы обучения гимнастическим упражнениям. Учеб. </w:t>
      </w:r>
      <w:proofErr w:type="gramStart"/>
      <w:r w:rsidRPr="00405869">
        <w:rPr>
          <w:rFonts w:eastAsia="Calibri"/>
          <w:lang w:eastAsia="en-US"/>
        </w:rPr>
        <w:t>-м</w:t>
      </w:r>
      <w:proofErr w:type="gramEnd"/>
      <w:r w:rsidRPr="00405869">
        <w:rPr>
          <w:rFonts w:eastAsia="Calibri"/>
          <w:lang w:eastAsia="en-US"/>
        </w:rPr>
        <w:t>етод. пособие - Нижний Новгород: Мининский ун-т, 2016. 84 с.</w:t>
      </w:r>
    </w:p>
    <w:p w:rsidR="005C0846" w:rsidRPr="00405869" w:rsidRDefault="005C0846" w:rsidP="00040F2A">
      <w:pPr>
        <w:spacing w:after="0" w:line="240" w:lineRule="auto"/>
        <w:ind w:firstLine="709"/>
        <w:jc w:val="both"/>
        <w:rPr>
          <w:rFonts w:eastAsia="Calibri"/>
          <w:lang w:eastAsia="en-US"/>
        </w:rPr>
      </w:pPr>
      <w:r w:rsidRPr="00405869">
        <w:rPr>
          <w:rFonts w:eastAsia="Calibri"/>
          <w:lang w:eastAsia="en-US"/>
        </w:rPr>
        <w:t xml:space="preserve">4.  </w:t>
      </w:r>
      <w:proofErr w:type="spellStart"/>
      <w:r w:rsidRPr="00405869">
        <w:rPr>
          <w:rFonts w:eastAsia="Calibri"/>
          <w:lang w:eastAsia="en-US"/>
        </w:rPr>
        <w:t>Крючек</w:t>
      </w:r>
      <w:proofErr w:type="spellEnd"/>
      <w:r w:rsidRPr="00405869">
        <w:rPr>
          <w:rFonts w:eastAsia="Calibri"/>
          <w:lang w:eastAsia="en-US"/>
        </w:rPr>
        <w:t xml:space="preserve"> Е.С., Терехина Р.Н. Теория и методика обучения базовым видам спорта. Гимнастика</w:t>
      </w:r>
      <w:r w:rsidRPr="00405869">
        <w:rPr>
          <w:rFonts w:eastAsia="Calibri"/>
          <w:lang w:eastAsia="en-US"/>
        </w:rPr>
        <w:tab/>
        <w:t xml:space="preserve">учеб. для </w:t>
      </w:r>
      <w:proofErr w:type="spellStart"/>
      <w:r w:rsidRPr="00405869">
        <w:rPr>
          <w:rFonts w:eastAsia="Calibri"/>
          <w:lang w:eastAsia="en-US"/>
        </w:rPr>
        <w:t>образоват</w:t>
      </w:r>
      <w:proofErr w:type="spellEnd"/>
      <w:r w:rsidRPr="00405869">
        <w:rPr>
          <w:rFonts w:eastAsia="Calibri"/>
          <w:lang w:eastAsia="en-US"/>
        </w:rPr>
        <w:t xml:space="preserve">. учреждений </w:t>
      </w:r>
      <w:proofErr w:type="spellStart"/>
      <w:r w:rsidRPr="00405869">
        <w:rPr>
          <w:rFonts w:eastAsia="Calibri"/>
          <w:lang w:eastAsia="en-US"/>
        </w:rPr>
        <w:t>высш</w:t>
      </w:r>
      <w:proofErr w:type="spellEnd"/>
      <w:r w:rsidRPr="00405869">
        <w:rPr>
          <w:rFonts w:eastAsia="Calibri"/>
          <w:lang w:eastAsia="en-US"/>
        </w:rPr>
        <w:t xml:space="preserve">. проф. образования по </w:t>
      </w:r>
      <w:proofErr w:type="spellStart"/>
      <w:r w:rsidRPr="00405869">
        <w:rPr>
          <w:rFonts w:eastAsia="Calibri"/>
          <w:lang w:eastAsia="en-US"/>
        </w:rPr>
        <w:t>напр</w:t>
      </w:r>
      <w:proofErr w:type="spellEnd"/>
      <w:r w:rsidRPr="00405869">
        <w:rPr>
          <w:rFonts w:eastAsia="Calibri"/>
          <w:lang w:eastAsia="en-US"/>
        </w:rPr>
        <w:t>."</w:t>
      </w:r>
      <w:proofErr w:type="spellStart"/>
      <w:r w:rsidRPr="00405869">
        <w:rPr>
          <w:rFonts w:eastAsia="Calibri"/>
          <w:lang w:eastAsia="en-US"/>
        </w:rPr>
        <w:t>Физич.культура</w:t>
      </w:r>
      <w:proofErr w:type="spellEnd"/>
      <w:r w:rsidRPr="00405869">
        <w:rPr>
          <w:rFonts w:eastAsia="Calibri"/>
          <w:lang w:eastAsia="en-US"/>
        </w:rPr>
        <w:t xml:space="preserve">": </w:t>
      </w:r>
      <w:proofErr w:type="spellStart"/>
      <w:r w:rsidRPr="00405869">
        <w:rPr>
          <w:rFonts w:eastAsia="Calibri"/>
          <w:lang w:eastAsia="en-US"/>
        </w:rPr>
        <w:t>рек</w:t>
      </w:r>
      <w:proofErr w:type="gramStart"/>
      <w:r w:rsidRPr="00405869">
        <w:rPr>
          <w:rFonts w:eastAsia="Calibri"/>
          <w:lang w:eastAsia="en-US"/>
        </w:rPr>
        <w:t>.У</w:t>
      </w:r>
      <w:proofErr w:type="gramEnd"/>
      <w:r w:rsidRPr="00405869">
        <w:rPr>
          <w:rFonts w:eastAsia="Calibri"/>
          <w:lang w:eastAsia="en-US"/>
        </w:rPr>
        <w:t>МО</w:t>
      </w:r>
      <w:proofErr w:type="spellEnd"/>
      <w:r w:rsidRPr="00405869">
        <w:rPr>
          <w:rFonts w:eastAsia="Calibri"/>
          <w:lang w:eastAsia="en-US"/>
        </w:rPr>
        <w:t xml:space="preserve"> вузов РФ по образованию в области физ. культуры - Москва: Академия, 2014, 3-е изд. 283 с.</w:t>
      </w:r>
      <w:r w:rsidRPr="00405869">
        <w:rPr>
          <w:rFonts w:eastAsia="Calibri"/>
          <w:lang w:eastAsia="en-US"/>
        </w:rPr>
        <w:tab/>
      </w:r>
    </w:p>
    <w:p w:rsidR="005C0846" w:rsidRPr="00405869" w:rsidRDefault="005C0846" w:rsidP="00040F2A">
      <w:pPr>
        <w:spacing w:after="0" w:line="240" w:lineRule="auto"/>
        <w:ind w:firstLine="709"/>
        <w:jc w:val="both"/>
        <w:rPr>
          <w:rFonts w:eastAsia="Calibri"/>
          <w:lang w:eastAsia="en-US"/>
        </w:rPr>
      </w:pPr>
      <w:r w:rsidRPr="00405869">
        <w:rPr>
          <w:rFonts w:eastAsia="Calibri"/>
          <w:lang w:eastAsia="en-US"/>
        </w:rPr>
        <w:t xml:space="preserve">2. Поваляева Г. В., </w:t>
      </w:r>
      <w:proofErr w:type="spellStart"/>
      <w:r w:rsidRPr="00405869">
        <w:rPr>
          <w:rFonts w:eastAsia="Calibri"/>
          <w:lang w:eastAsia="en-US"/>
        </w:rPr>
        <w:t>Сыромятникова</w:t>
      </w:r>
      <w:proofErr w:type="spellEnd"/>
      <w:r w:rsidRPr="00405869">
        <w:rPr>
          <w:rFonts w:eastAsia="Calibri"/>
          <w:lang w:eastAsia="en-US"/>
        </w:rPr>
        <w:t xml:space="preserve"> О. Г. Теория и методика обучения базовым видам спорта: гимнастика</w:t>
      </w:r>
      <w:r w:rsidRPr="00405869">
        <w:rPr>
          <w:rFonts w:eastAsia="Calibri"/>
          <w:lang w:eastAsia="en-US"/>
        </w:rPr>
        <w:tab/>
        <w:t xml:space="preserve">для подготовки к практическим занятиям - Омск: Издательство </w:t>
      </w:r>
      <w:proofErr w:type="spellStart"/>
      <w:r w:rsidRPr="00405869">
        <w:rPr>
          <w:rFonts w:eastAsia="Calibri"/>
          <w:lang w:eastAsia="en-US"/>
        </w:rPr>
        <w:t>СибГУФК</w:t>
      </w:r>
      <w:proofErr w:type="spellEnd"/>
      <w:r w:rsidRPr="00405869">
        <w:rPr>
          <w:rFonts w:eastAsia="Calibri"/>
          <w:lang w:eastAsia="en-US"/>
        </w:rPr>
        <w:t xml:space="preserve">, 2012. 144 с. Режим доступа: </w:t>
      </w:r>
      <w:hyperlink r:id="rId24" w:history="1">
        <w:r w:rsidRPr="00405869">
          <w:rPr>
            <w:rFonts w:eastAsia="Calibri"/>
            <w:color w:val="0563C1"/>
            <w:u w:val="single"/>
            <w:lang w:eastAsia="en-US"/>
          </w:rPr>
          <w:t>http://biblioclub.ru/index.php?page=book&amp;id=274888</w:t>
        </w:r>
      </w:hyperlink>
    </w:p>
    <w:p w:rsidR="005C0846" w:rsidRPr="00405869" w:rsidRDefault="005C0846" w:rsidP="00040F2A">
      <w:pPr>
        <w:spacing w:after="0" w:line="240" w:lineRule="auto"/>
        <w:ind w:firstLine="709"/>
        <w:jc w:val="both"/>
        <w:rPr>
          <w:rFonts w:eastAsia="Calibri"/>
          <w:sz w:val="20"/>
          <w:szCs w:val="20"/>
          <w:lang w:eastAsia="en-US"/>
        </w:rPr>
      </w:pPr>
      <w:r w:rsidRPr="00405869">
        <w:rPr>
          <w:rFonts w:eastAsia="Calibri"/>
          <w:lang w:eastAsia="en-US"/>
        </w:rPr>
        <w:t>3. Мартен П.</w:t>
      </w:r>
      <w:r w:rsidRPr="00405869">
        <w:rPr>
          <w:rFonts w:eastAsia="Calibri"/>
          <w:lang w:eastAsia="en-US"/>
        </w:rPr>
        <w:tab/>
        <w:t xml:space="preserve">Спортивная гимнастика - Москва: АСТ; </w:t>
      </w:r>
      <w:proofErr w:type="spellStart"/>
      <w:r w:rsidRPr="00405869">
        <w:rPr>
          <w:rFonts w:eastAsia="Calibri"/>
          <w:lang w:eastAsia="en-US"/>
        </w:rPr>
        <w:t>Астрель</w:t>
      </w:r>
      <w:proofErr w:type="spellEnd"/>
      <w:r w:rsidRPr="00405869">
        <w:rPr>
          <w:rFonts w:eastAsia="Calibri"/>
          <w:lang w:eastAsia="en-US"/>
        </w:rPr>
        <w:t>, 2004. 48 с.</w:t>
      </w:r>
      <w:r w:rsidRPr="00405869">
        <w:rPr>
          <w:rFonts w:eastAsia="Calibri"/>
          <w:sz w:val="20"/>
          <w:szCs w:val="20"/>
          <w:lang w:eastAsia="en-US"/>
        </w:rPr>
        <w:tab/>
      </w:r>
    </w:p>
    <w:p w:rsidR="005C0846" w:rsidRPr="00405869" w:rsidRDefault="005C0846" w:rsidP="00040F2A">
      <w:pPr>
        <w:spacing w:after="0" w:line="240" w:lineRule="auto"/>
        <w:ind w:firstLine="709"/>
        <w:jc w:val="both"/>
        <w:rPr>
          <w:rFonts w:eastAsia="Calibri"/>
          <w:bCs/>
          <w:i/>
          <w:iCs/>
          <w:sz w:val="22"/>
          <w:szCs w:val="22"/>
          <w:lang w:eastAsia="en-US"/>
        </w:rPr>
      </w:pPr>
      <w:r w:rsidRPr="00405869">
        <w:rPr>
          <w:rFonts w:eastAsia="Calibri"/>
          <w:bCs/>
          <w:i/>
          <w:iCs/>
          <w:sz w:val="22"/>
          <w:szCs w:val="22"/>
          <w:lang w:eastAsia="en-US"/>
        </w:rPr>
        <w:t>7.4. Перечень ресурсов информационно-телекоммуникационной сети «Интернет», необходимых для освоения дисциплины</w:t>
      </w:r>
    </w:p>
    <w:p w:rsidR="005C0846" w:rsidRPr="00405869" w:rsidRDefault="005C0846" w:rsidP="00040F2A">
      <w:pPr>
        <w:spacing w:after="0" w:line="240" w:lineRule="auto"/>
        <w:ind w:firstLine="709"/>
        <w:jc w:val="both"/>
        <w:rPr>
          <w:rFonts w:eastAsia="Calibri"/>
          <w:sz w:val="20"/>
          <w:szCs w:val="20"/>
          <w:lang w:eastAsia="en-US"/>
        </w:rPr>
      </w:pPr>
      <w:r w:rsidRPr="00405869">
        <w:rPr>
          <w:rFonts w:eastAsia="Calibri"/>
          <w:bCs/>
          <w:iCs/>
          <w:lang w:eastAsia="en-US"/>
        </w:rPr>
        <w:t>1.</w:t>
      </w:r>
      <w:r w:rsidRPr="00405869">
        <w:rPr>
          <w:rFonts w:eastAsia="Calibri"/>
          <w:bCs/>
          <w:i/>
          <w:iCs/>
          <w:lang w:eastAsia="en-US"/>
        </w:rPr>
        <w:t xml:space="preserve"> </w:t>
      </w:r>
      <w:r w:rsidRPr="00405869">
        <w:rPr>
          <w:rFonts w:eastAsia="Calibri"/>
          <w:lang w:eastAsia="en-US"/>
        </w:rPr>
        <w:t>Гимнастика и методика преподавания</w:t>
      </w:r>
      <w:r w:rsidRPr="00405869">
        <w:rPr>
          <w:rFonts w:eastAsia="Calibri"/>
          <w:sz w:val="20"/>
          <w:szCs w:val="20"/>
          <w:lang w:eastAsia="en-US"/>
        </w:rPr>
        <w:t xml:space="preserve">. </w:t>
      </w:r>
      <w:r w:rsidRPr="00405869">
        <w:rPr>
          <w:rFonts w:eastAsia="Calibri"/>
          <w:lang w:eastAsia="en-US"/>
        </w:rPr>
        <w:t xml:space="preserve">Режим доступа: </w:t>
      </w:r>
      <w:hyperlink r:id="rId25" w:history="1">
        <w:r w:rsidRPr="00405869">
          <w:rPr>
            <w:rFonts w:eastAsia="Calibri"/>
            <w:color w:val="0563C1"/>
            <w:sz w:val="20"/>
            <w:szCs w:val="20"/>
            <w:u w:val="single"/>
            <w:lang w:val="en-US" w:eastAsia="en-US"/>
          </w:rPr>
          <w:t>http</w:t>
        </w:r>
        <w:r w:rsidRPr="00405869">
          <w:rPr>
            <w:rFonts w:eastAsia="Calibri"/>
            <w:color w:val="0563C1"/>
            <w:sz w:val="20"/>
            <w:szCs w:val="20"/>
            <w:u w:val="single"/>
            <w:lang w:eastAsia="en-US"/>
          </w:rPr>
          <w:t>://</w:t>
        </w:r>
        <w:r w:rsidRPr="00405869">
          <w:rPr>
            <w:rFonts w:eastAsia="Calibri"/>
            <w:color w:val="0563C1"/>
            <w:sz w:val="20"/>
            <w:szCs w:val="20"/>
            <w:u w:val="single"/>
            <w:lang w:val="en-US" w:eastAsia="en-US"/>
          </w:rPr>
          <w:t>www</w:t>
        </w:r>
        <w:r w:rsidRPr="00405869">
          <w:rPr>
            <w:rFonts w:eastAsia="Calibri"/>
            <w:color w:val="0563C1"/>
            <w:sz w:val="20"/>
            <w:szCs w:val="20"/>
            <w:u w:val="single"/>
            <w:lang w:eastAsia="en-US"/>
          </w:rPr>
          <w:t>.</w:t>
        </w:r>
        <w:proofErr w:type="spellStart"/>
        <w:r w:rsidRPr="00405869">
          <w:rPr>
            <w:rFonts w:eastAsia="Calibri"/>
            <w:color w:val="0563C1"/>
            <w:sz w:val="20"/>
            <w:szCs w:val="20"/>
            <w:u w:val="single"/>
            <w:lang w:val="en-US" w:eastAsia="en-US"/>
          </w:rPr>
          <w:t>studfiles</w:t>
        </w:r>
        <w:proofErr w:type="spellEnd"/>
        <w:r w:rsidRPr="00405869">
          <w:rPr>
            <w:rFonts w:eastAsia="Calibri"/>
            <w:color w:val="0563C1"/>
            <w:sz w:val="20"/>
            <w:szCs w:val="20"/>
            <w:u w:val="single"/>
            <w:lang w:eastAsia="en-US"/>
          </w:rPr>
          <w:t>.</w:t>
        </w:r>
        <w:proofErr w:type="spellStart"/>
        <w:r w:rsidRPr="00405869">
          <w:rPr>
            <w:rFonts w:eastAsia="Calibri"/>
            <w:color w:val="0563C1"/>
            <w:sz w:val="20"/>
            <w:szCs w:val="20"/>
            <w:u w:val="single"/>
            <w:lang w:val="en-US" w:eastAsia="en-US"/>
          </w:rPr>
          <w:t>ru</w:t>
        </w:r>
        <w:proofErr w:type="spellEnd"/>
        <w:r w:rsidRPr="00405869">
          <w:rPr>
            <w:rFonts w:eastAsia="Calibri"/>
            <w:color w:val="0563C1"/>
            <w:sz w:val="20"/>
            <w:szCs w:val="20"/>
            <w:u w:val="single"/>
            <w:lang w:eastAsia="en-US"/>
          </w:rPr>
          <w:t>/</w:t>
        </w:r>
        <w:r w:rsidRPr="00405869">
          <w:rPr>
            <w:rFonts w:eastAsia="Calibri"/>
            <w:color w:val="0563C1"/>
            <w:sz w:val="20"/>
            <w:szCs w:val="20"/>
            <w:u w:val="single"/>
            <w:lang w:val="en-US" w:eastAsia="en-US"/>
          </w:rPr>
          <w:t>preview</w:t>
        </w:r>
        <w:r w:rsidRPr="00405869">
          <w:rPr>
            <w:rFonts w:eastAsia="Calibri"/>
            <w:color w:val="0563C1"/>
            <w:sz w:val="20"/>
            <w:szCs w:val="20"/>
            <w:u w:val="single"/>
            <w:lang w:eastAsia="en-US"/>
          </w:rPr>
          <w:t>/3569357/</w:t>
        </w:r>
      </w:hyperlink>
    </w:p>
    <w:p w:rsidR="005C0846" w:rsidRPr="00405869" w:rsidRDefault="005C0846" w:rsidP="00040F2A">
      <w:pPr>
        <w:autoSpaceDE w:val="0"/>
        <w:autoSpaceDN w:val="0"/>
        <w:adjustRightInd w:val="0"/>
        <w:spacing w:after="0" w:line="240" w:lineRule="auto"/>
        <w:ind w:firstLine="709"/>
        <w:jc w:val="both"/>
        <w:rPr>
          <w:b/>
          <w:bCs/>
          <w:lang w:eastAsia="en-US"/>
        </w:rPr>
      </w:pPr>
    </w:p>
    <w:p w:rsidR="005C0846" w:rsidRPr="00405869" w:rsidRDefault="005C0846" w:rsidP="00040F2A">
      <w:pPr>
        <w:autoSpaceDE w:val="0"/>
        <w:autoSpaceDN w:val="0"/>
        <w:adjustRightInd w:val="0"/>
        <w:spacing w:after="0" w:line="240" w:lineRule="auto"/>
        <w:ind w:firstLine="709"/>
        <w:jc w:val="both"/>
        <w:rPr>
          <w:b/>
          <w:bCs/>
          <w:lang w:eastAsia="en-US"/>
        </w:rPr>
      </w:pPr>
      <w:r w:rsidRPr="00405869">
        <w:rPr>
          <w:b/>
          <w:bCs/>
          <w:lang w:eastAsia="en-US"/>
        </w:rPr>
        <w:t>8. Фонды оценочных средств</w:t>
      </w:r>
    </w:p>
    <w:p w:rsidR="005C0846" w:rsidRPr="00405869" w:rsidRDefault="005C0846" w:rsidP="00040F2A">
      <w:pPr>
        <w:spacing w:after="0" w:line="240" w:lineRule="auto"/>
        <w:ind w:firstLine="709"/>
        <w:jc w:val="both"/>
        <w:rPr>
          <w:spacing w:val="-4"/>
          <w:lang w:eastAsia="en-US"/>
        </w:rPr>
      </w:pPr>
      <w:r w:rsidRPr="00405869">
        <w:rPr>
          <w:spacing w:val="-4"/>
          <w:lang w:eastAsia="en-US"/>
        </w:rPr>
        <w:t>Фонд оценочных сре</w:t>
      </w:r>
      <w:proofErr w:type="gramStart"/>
      <w:r w:rsidRPr="00405869">
        <w:rPr>
          <w:spacing w:val="-4"/>
          <w:lang w:eastAsia="en-US"/>
        </w:rPr>
        <w:t>дств пр</w:t>
      </w:r>
      <w:proofErr w:type="gramEnd"/>
      <w:r w:rsidRPr="00405869">
        <w:rPr>
          <w:spacing w:val="-4"/>
          <w:lang w:eastAsia="en-US"/>
        </w:rPr>
        <w:t>едставлен в Приложении 1.</w:t>
      </w:r>
    </w:p>
    <w:p w:rsidR="005C0846" w:rsidRPr="00405869" w:rsidRDefault="005C0846" w:rsidP="00040F2A">
      <w:pPr>
        <w:autoSpaceDE w:val="0"/>
        <w:autoSpaceDN w:val="0"/>
        <w:adjustRightInd w:val="0"/>
        <w:spacing w:after="0" w:line="240" w:lineRule="auto"/>
        <w:ind w:firstLine="709"/>
        <w:jc w:val="both"/>
        <w:rPr>
          <w:b/>
          <w:bCs/>
          <w:lang w:eastAsia="en-US"/>
        </w:rPr>
      </w:pPr>
      <w:r w:rsidRPr="00405869">
        <w:rPr>
          <w:b/>
          <w:bCs/>
          <w:lang w:eastAsia="en-US"/>
        </w:rPr>
        <w:t>9. Материально-техническое обеспечение образовательного процесса по дисциплине</w:t>
      </w:r>
    </w:p>
    <w:p w:rsidR="005C0846" w:rsidRPr="00405869" w:rsidRDefault="005C0846" w:rsidP="00040F2A">
      <w:pPr>
        <w:autoSpaceDE w:val="0"/>
        <w:autoSpaceDN w:val="0"/>
        <w:adjustRightInd w:val="0"/>
        <w:spacing w:after="0" w:line="240" w:lineRule="auto"/>
        <w:ind w:firstLine="709"/>
        <w:jc w:val="both"/>
        <w:rPr>
          <w:bCs/>
          <w:i/>
          <w:lang w:eastAsia="en-US"/>
        </w:rPr>
      </w:pPr>
      <w:r w:rsidRPr="00405869">
        <w:rPr>
          <w:bCs/>
          <w:i/>
          <w:lang w:eastAsia="en-US"/>
        </w:rPr>
        <w:t>9.1. Описание материально-технической базы</w:t>
      </w:r>
    </w:p>
    <w:p w:rsidR="005C0846" w:rsidRPr="00405869" w:rsidRDefault="005C0846" w:rsidP="00040F2A">
      <w:pPr>
        <w:spacing w:after="0" w:line="240" w:lineRule="auto"/>
        <w:ind w:firstLine="708"/>
        <w:jc w:val="both"/>
        <w:rPr>
          <w:lang w:eastAsia="en-US"/>
        </w:rPr>
      </w:pPr>
      <w:r w:rsidRPr="00405869">
        <w:rPr>
          <w:lang w:eastAsia="en-US"/>
        </w:rPr>
        <w:t>Спортивные залы, гимнастическое оборудование и инвентарь, дидактические материалы, наглядные пособия, технические средства обучения, аттестационные педагогические измерительные материалы в виде тестов закрытого типа.</w:t>
      </w:r>
    </w:p>
    <w:p w:rsidR="005C0846" w:rsidRPr="00405869" w:rsidRDefault="005C0846" w:rsidP="00040F2A">
      <w:pPr>
        <w:autoSpaceDE w:val="0"/>
        <w:autoSpaceDN w:val="0"/>
        <w:adjustRightInd w:val="0"/>
        <w:spacing w:after="0" w:line="240" w:lineRule="auto"/>
        <w:ind w:firstLine="709"/>
        <w:jc w:val="both"/>
        <w:rPr>
          <w:bCs/>
          <w:i/>
          <w:lang w:eastAsia="en-US"/>
        </w:rPr>
      </w:pPr>
      <w:r w:rsidRPr="00405869">
        <w:rPr>
          <w:bCs/>
          <w:i/>
          <w:lang w:eastAsia="en-US"/>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12267A" w:rsidRPr="00405869" w:rsidRDefault="0012267A" w:rsidP="00040F2A">
      <w:pPr>
        <w:spacing w:after="0" w:line="240" w:lineRule="auto"/>
        <w:ind w:firstLine="709"/>
        <w:jc w:val="both"/>
      </w:pPr>
      <w:r w:rsidRPr="00405869">
        <w:t>Информационные технологии: технология мультимедиа.</w:t>
      </w:r>
    </w:p>
    <w:p w:rsidR="0012267A" w:rsidRPr="00405869" w:rsidRDefault="0012267A" w:rsidP="00040F2A">
      <w:pPr>
        <w:spacing w:after="0" w:line="240" w:lineRule="auto"/>
        <w:ind w:firstLine="709"/>
        <w:jc w:val="both"/>
      </w:pPr>
      <w:r w:rsidRPr="00405869">
        <w:t xml:space="preserve">Технические и электронные средства обучения и контроля знаний студентов: ЭУМК в системе </w:t>
      </w:r>
      <w:r w:rsidRPr="00405869">
        <w:rPr>
          <w:lang w:val="en-US"/>
        </w:rPr>
        <w:t>Moodle</w:t>
      </w:r>
      <w:r w:rsidRPr="00405869">
        <w:t xml:space="preserve">. </w:t>
      </w:r>
    </w:p>
    <w:p w:rsidR="00302ACA" w:rsidRPr="00405869" w:rsidRDefault="0012267A" w:rsidP="00040F2A">
      <w:pPr>
        <w:spacing w:after="0" w:line="240" w:lineRule="auto"/>
        <w:ind w:firstLine="709"/>
        <w:jc w:val="both"/>
        <w:rPr>
          <w:lang w:val="en-US"/>
        </w:rPr>
      </w:pPr>
      <w:r w:rsidRPr="00405869">
        <w:t>Перечень</w:t>
      </w:r>
      <w:r w:rsidRPr="00405869">
        <w:rPr>
          <w:lang w:val="en-US"/>
        </w:rPr>
        <w:t xml:space="preserve"> </w:t>
      </w:r>
      <w:r w:rsidRPr="00405869">
        <w:t>программного</w:t>
      </w:r>
      <w:r w:rsidRPr="00405869">
        <w:rPr>
          <w:lang w:val="en-US"/>
        </w:rPr>
        <w:t xml:space="preserve"> </w:t>
      </w:r>
      <w:r w:rsidRPr="00405869">
        <w:t>обеспечения</w:t>
      </w:r>
      <w:r w:rsidRPr="00405869">
        <w:rPr>
          <w:lang w:val="en-US"/>
        </w:rPr>
        <w:t>: "</w:t>
      </w:r>
      <w:r w:rsidRPr="00405869">
        <w:t>Пакет</w:t>
      </w:r>
      <w:r w:rsidRPr="00405869">
        <w:rPr>
          <w:lang w:val="en-US"/>
        </w:rPr>
        <w:t xml:space="preserve"> MS Office"</w:t>
      </w:r>
      <w:proofErr w:type="gramStart"/>
      <w:r w:rsidRPr="00405869">
        <w:rPr>
          <w:lang w:val="en-US"/>
        </w:rPr>
        <w:t>,  Microsoft</w:t>
      </w:r>
      <w:proofErr w:type="gramEnd"/>
      <w:r w:rsidRPr="00405869">
        <w:rPr>
          <w:lang w:val="en-US"/>
        </w:rPr>
        <w:t xml:space="preserve"> Office Project Professional, LMS Moodle</w:t>
      </w:r>
      <w:r w:rsidR="00302ACA" w:rsidRPr="00405869">
        <w:rPr>
          <w:lang w:val="en-US"/>
        </w:rPr>
        <w:t xml:space="preserve">. </w:t>
      </w:r>
    </w:p>
    <w:p w:rsidR="005C0846" w:rsidRPr="00405869" w:rsidRDefault="005C0846" w:rsidP="00040F2A">
      <w:pPr>
        <w:autoSpaceDE w:val="0"/>
        <w:autoSpaceDN w:val="0"/>
        <w:adjustRightInd w:val="0"/>
        <w:spacing w:after="0" w:line="240" w:lineRule="auto"/>
        <w:ind w:firstLine="709"/>
        <w:jc w:val="both"/>
        <w:rPr>
          <w:bCs/>
          <w:i/>
          <w:lang w:val="en-US" w:eastAsia="en-US"/>
        </w:rPr>
      </w:pPr>
    </w:p>
    <w:p w:rsidR="00F1350F" w:rsidRPr="00405869" w:rsidRDefault="00972822" w:rsidP="002D489D">
      <w:pPr>
        <w:pStyle w:val="6"/>
      </w:pPr>
      <w:bookmarkStart w:id="25" w:name="_Toc18078909"/>
      <w:r w:rsidRPr="00405869">
        <w:t>5.3. Программа дисциплины «Основы зимних видов спорта»</w:t>
      </w:r>
      <w:bookmarkEnd w:id="25"/>
    </w:p>
    <w:p w:rsidR="00513785" w:rsidRPr="00405869" w:rsidRDefault="00513785" w:rsidP="00040F2A">
      <w:pPr>
        <w:tabs>
          <w:tab w:val="left" w:pos="720"/>
        </w:tabs>
        <w:autoSpaceDE w:val="0"/>
        <w:autoSpaceDN w:val="0"/>
        <w:adjustRightInd w:val="0"/>
        <w:spacing w:after="0" w:line="240" w:lineRule="auto"/>
        <w:ind w:firstLine="709"/>
        <w:jc w:val="both"/>
        <w:rPr>
          <w:b/>
          <w:bCs/>
        </w:rPr>
      </w:pPr>
      <w:r w:rsidRPr="00405869">
        <w:rPr>
          <w:b/>
          <w:bCs/>
        </w:rPr>
        <w:t>1. Пояснительная записка</w:t>
      </w:r>
    </w:p>
    <w:p w:rsidR="00513785" w:rsidRPr="00405869" w:rsidRDefault="00513785" w:rsidP="00040F2A">
      <w:pPr>
        <w:autoSpaceDE w:val="0"/>
        <w:autoSpaceDN w:val="0"/>
        <w:adjustRightInd w:val="0"/>
        <w:spacing w:after="0" w:line="240" w:lineRule="auto"/>
        <w:ind w:firstLine="709"/>
        <w:jc w:val="both"/>
      </w:pPr>
      <w:r w:rsidRPr="00405869">
        <w:t xml:space="preserve">Программа дисциплины «Основы зимних видов спорта» разработана в соответствии с образовательными стандартами третьего поколения. </w:t>
      </w:r>
      <w:r w:rsidRPr="00405869">
        <w:rPr>
          <w:rStyle w:val="font12"/>
        </w:rPr>
        <w:t xml:space="preserve">Учебная программа предназначена для студентов </w:t>
      </w:r>
      <w:r w:rsidR="00E71214" w:rsidRPr="00405869">
        <w:rPr>
          <w:rStyle w:val="font12"/>
        </w:rPr>
        <w:t>заочного</w:t>
      </w:r>
      <w:r w:rsidRPr="00405869">
        <w:rPr>
          <w:rStyle w:val="font12"/>
        </w:rPr>
        <w:t xml:space="preserve"> отделения (бакалавров), </w:t>
      </w:r>
      <w:r w:rsidR="00670EF3">
        <w:rPr>
          <w:rStyle w:val="font12"/>
        </w:rPr>
        <w:t xml:space="preserve">обучающихся по направлению подготовки </w:t>
      </w:r>
      <w:r w:rsidR="00670EF3">
        <w:rPr>
          <w:rStyle w:val="font13"/>
          <w:sz w:val="24"/>
          <w:szCs w:val="24"/>
        </w:rPr>
        <w:t>49.03.01 Физическая культура</w:t>
      </w:r>
      <w:r w:rsidR="00670EF3">
        <w:t>, профиль подготовки «Спортивная подготовка»</w:t>
      </w:r>
      <w:r w:rsidRPr="00405869">
        <w:rPr>
          <w:rStyle w:val="font12"/>
        </w:rPr>
        <w:t xml:space="preserve">. </w:t>
      </w:r>
      <w:r w:rsidRPr="00405869">
        <w:t>Дисциплина «Основы зимних видов спорта» имеет большое практическое значение для освоения техники передвижения на лыжах  школьной программы.</w:t>
      </w:r>
    </w:p>
    <w:p w:rsidR="00513785" w:rsidRPr="00405869" w:rsidRDefault="00513785" w:rsidP="00040F2A">
      <w:pPr>
        <w:autoSpaceDE w:val="0"/>
        <w:autoSpaceDN w:val="0"/>
        <w:adjustRightInd w:val="0"/>
        <w:spacing w:after="0" w:line="240" w:lineRule="auto"/>
        <w:ind w:firstLine="709"/>
        <w:jc w:val="both"/>
        <w:rPr>
          <w:b/>
          <w:bCs/>
        </w:rPr>
      </w:pPr>
      <w:r w:rsidRPr="00405869">
        <w:t xml:space="preserve"> </w:t>
      </w:r>
      <w:r w:rsidRPr="00405869">
        <w:rPr>
          <w:b/>
          <w:bCs/>
        </w:rPr>
        <w:t>2. Место в структуре модуля</w:t>
      </w:r>
    </w:p>
    <w:p w:rsidR="00513785" w:rsidRPr="00405869" w:rsidRDefault="00513785" w:rsidP="00040F2A">
      <w:pPr>
        <w:autoSpaceDE w:val="0"/>
        <w:autoSpaceDN w:val="0"/>
        <w:adjustRightInd w:val="0"/>
        <w:spacing w:after="0" w:line="240" w:lineRule="auto"/>
        <w:ind w:firstLine="709"/>
        <w:jc w:val="both"/>
      </w:pPr>
      <w:r w:rsidRPr="00405869">
        <w:t>Дисциплина «Основы зимних видов спорта» относится к обязательной части комплексного модуля «Теоретические и практические основы физической культуры и спорта».</w:t>
      </w:r>
    </w:p>
    <w:p w:rsidR="00513785" w:rsidRPr="00405869" w:rsidRDefault="00513785" w:rsidP="00040F2A">
      <w:pPr>
        <w:autoSpaceDE w:val="0"/>
        <w:autoSpaceDN w:val="0"/>
        <w:adjustRightInd w:val="0"/>
        <w:spacing w:after="0" w:line="240" w:lineRule="auto"/>
        <w:ind w:firstLine="709"/>
        <w:jc w:val="both"/>
        <w:rPr>
          <w:b/>
          <w:bCs/>
        </w:rPr>
      </w:pPr>
      <w:r w:rsidRPr="00405869">
        <w:rPr>
          <w:b/>
          <w:bCs/>
        </w:rPr>
        <w:t>3. Цели и задачи</w:t>
      </w:r>
    </w:p>
    <w:p w:rsidR="00513785" w:rsidRPr="00405869" w:rsidRDefault="00513785" w:rsidP="00040F2A">
      <w:pPr>
        <w:autoSpaceDE w:val="0"/>
        <w:autoSpaceDN w:val="0"/>
        <w:adjustRightInd w:val="0"/>
        <w:spacing w:after="0" w:line="240" w:lineRule="auto"/>
        <w:ind w:firstLine="709"/>
        <w:jc w:val="both"/>
      </w:pPr>
      <w:r w:rsidRPr="00405869">
        <w:rPr>
          <w:i/>
          <w:iCs/>
        </w:rPr>
        <w:t>Цель</w:t>
      </w:r>
      <w:r w:rsidRPr="00405869">
        <w:rPr>
          <w:b/>
          <w:bCs/>
          <w:i/>
          <w:iCs/>
        </w:rPr>
        <w:t xml:space="preserve"> </w:t>
      </w:r>
      <w:r w:rsidRPr="00405869">
        <w:rPr>
          <w:i/>
          <w:iCs/>
        </w:rPr>
        <w:t>дисциплины</w:t>
      </w:r>
      <w:r w:rsidRPr="00405869">
        <w:t>:</w:t>
      </w:r>
    </w:p>
    <w:p w:rsidR="00513785" w:rsidRPr="00405869" w:rsidRDefault="00513785" w:rsidP="00040F2A">
      <w:pPr>
        <w:autoSpaceDE w:val="0"/>
        <w:autoSpaceDN w:val="0"/>
        <w:adjustRightInd w:val="0"/>
        <w:spacing w:after="0" w:line="240" w:lineRule="auto"/>
        <w:ind w:firstLine="709"/>
        <w:jc w:val="both"/>
      </w:pPr>
      <w:r w:rsidRPr="00405869">
        <w:t>Целью учебной дисциплины «Основы зимних видов спорта» является передача знаний, формирование умений и навыков, необходимых педагогу по физической культуре для преподавания лыжного спорта в различных звеньях системы физического воспитания.</w:t>
      </w:r>
    </w:p>
    <w:p w:rsidR="00513785" w:rsidRPr="00405869" w:rsidRDefault="00513785" w:rsidP="00040F2A">
      <w:pPr>
        <w:autoSpaceDE w:val="0"/>
        <w:autoSpaceDN w:val="0"/>
        <w:adjustRightInd w:val="0"/>
        <w:spacing w:after="0" w:line="240" w:lineRule="auto"/>
        <w:ind w:firstLine="709"/>
        <w:jc w:val="both"/>
        <w:rPr>
          <w:i/>
          <w:iCs/>
        </w:rPr>
      </w:pPr>
      <w:r w:rsidRPr="00405869">
        <w:rPr>
          <w:i/>
          <w:iCs/>
        </w:rPr>
        <w:t>Задачи дисциплины:</w:t>
      </w:r>
    </w:p>
    <w:p w:rsidR="00513785" w:rsidRPr="00405869" w:rsidRDefault="00513785" w:rsidP="00040F2A">
      <w:pPr>
        <w:widowControl w:val="0"/>
        <w:tabs>
          <w:tab w:val="left" w:pos="720"/>
        </w:tabs>
        <w:autoSpaceDE w:val="0"/>
        <w:autoSpaceDN w:val="0"/>
        <w:adjustRightInd w:val="0"/>
        <w:spacing w:after="0" w:line="240" w:lineRule="auto"/>
        <w:ind w:firstLine="720"/>
        <w:jc w:val="both"/>
      </w:pPr>
      <w:r w:rsidRPr="00405869">
        <w:t xml:space="preserve">- сформировать у студентов систему знаний, составляющих основу современной </w:t>
      </w:r>
      <w:r w:rsidRPr="00405869">
        <w:lastRenderedPageBreak/>
        <w:t>теории и методики лыжного спорта, на уровне, соответствующем специальности;</w:t>
      </w:r>
    </w:p>
    <w:p w:rsidR="00513785" w:rsidRPr="00405869" w:rsidRDefault="00513785" w:rsidP="00040F2A">
      <w:pPr>
        <w:widowControl w:val="0"/>
        <w:tabs>
          <w:tab w:val="left" w:pos="720"/>
        </w:tabs>
        <w:autoSpaceDE w:val="0"/>
        <w:autoSpaceDN w:val="0"/>
        <w:adjustRightInd w:val="0"/>
        <w:spacing w:after="0" w:line="240" w:lineRule="auto"/>
        <w:ind w:firstLine="720"/>
        <w:jc w:val="both"/>
      </w:pPr>
      <w:r w:rsidRPr="00405869">
        <w:t>- содействовать развитию у студентов психофизических качеств, необходимых для успешного овладения техникой передвижения на лыжах;</w:t>
      </w:r>
    </w:p>
    <w:p w:rsidR="00513785" w:rsidRPr="00405869" w:rsidRDefault="00513785" w:rsidP="00040F2A">
      <w:pPr>
        <w:widowControl w:val="0"/>
        <w:tabs>
          <w:tab w:val="left" w:pos="720"/>
        </w:tabs>
        <w:autoSpaceDE w:val="0"/>
        <w:autoSpaceDN w:val="0"/>
        <w:adjustRightInd w:val="0"/>
        <w:spacing w:after="0" w:line="240" w:lineRule="auto"/>
        <w:ind w:firstLine="720"/>
        <w:jc w:val="both"/>
      </w:pPr>
      <w:r w:rsidRPr="00405869">
        <w:t xml:space="preserve">- обеспечить овладение студентами элементами лыжного спорта, необходимыми в профессиональной деятельности педагога по физической культуре; </w:t>
      </w:r>
    </w:p>
    <w:p w:rsidR="00513785" w:rsidRPr="00405869" w:rsidRDefault="00513785" w:rsidP="00040F2A">
      <w:pPr>
        <w:tabs>
          <w:tab w:val="left" w:pos="720"/>
        </w:tabs>
        <w:autoSpaceDE w:val="0"/>
        <w:autoSpaceDN w:val="0"/>
        <w:adjustRightInd w:val="0"/>
        <w:spacing w:after="0" w:line="240" w:lineRule="auto"/>
        <w:ind w:firstLine="720"/>
        <w:jc w:val="both"/>
      </w:pPr>
      <w:r w:rsidRPr="00405869">
        <w:t>- обеспечить освоение студентами методики обучения техники передвижения на лыжах, а также методики их преподавания в различных звеньях системы физического воспитания, включая организацию и проведение соревнований.</w:t>
      </w:r>
    </w:p>
    <w:p w:rsidR="00513785" w:rsidRPr="00405869" w:rsidRDefault="00513785" w:rsidP="00040F2A">
      <w:pPr>
        <w:spacing w:after="0" w:line="240" w:lineRule="auto"/>
        <w:ind w:firstLine="709"/>
        <w:jc w:val="both"/>
        <w:rPr>
          <w:rFonts w:eastAsia="Calibri"/>
          <w:lang w:eastAsia="en-US"/>
        </w:rPr>
      </w:pPr>
    </w:p>
    <w:p w:rsidR="00513785" w:rsidRPr="00405869" w:rsidRDefault="00513785" w:rsidP="00040F2A">
      <w:pPr>
        <w:autoSpaceDE w:val="0"/>
        <w:autoSpaceDN w:val="0"/>
        <w:adjustRightInd w:val="0"/>
        <w:spacing w:after="0" w:line="240" w:lineRule="auto"/>
        <w:ind w:firstLine="709"/>
        <w:jc w:val="both"/>
        <w:rPr>
          <w:b/>
          <w:bCs/>
        </w:rPr>
      </w:pPr>
      <w:r w:rsidRPr="00405869">
        <w:rPr>
          <w:b/>
          <w:bCs/>
        </w:rPr>
        <w:t>4. Образовательные результаты</w:t>
      </w:r>
    </w:p>
    <w:tbl>
      <w:tblPr>
        <w:tblW w:w="5000" w:type="pct"/>
        <w:tblLayout w:type="fixed"/>
        <w:tblLook w:val="0000" w:firstRow="0" w:lastRow="0" w:firstColumn="0" w:lastColumn="0" w:noHBand="0" w:noVBand="0"/>
      </w:tblPr>
      <w:tblGrid>
        <w:gridCol w:w="953"/>
        <w:gridCol w:w="2417"/>
        <w:gridCol w:w="1515"/>
        <w:gridCol w:w="1908"/>
        <w:gridCol w:w="1531"/>
        <w:gridCol w:w="1531"/>
      </w:tblGrid>
      <w:tr w:rsidR="00513785" w:rsidRPr="00405869" w:rsidTr="003A3F4E">
        <w:trPr>
          <w:trHeight w:val="385"/>
        </w:trPr>
        <w:tc>
          <w:tcPr>
            <w:tcW w:w="925" w:type="dxa"/>
            <w:tcBorders>
              <w:top w:val="single" w:sz="2" w:space="0" w:color="000000"/>
              <w:left w:val="single" w:sz="2" w:space="0" w:color="000000"/>
              <w:bottom w:val="single" w:sz="2" w:space="0" w:color="000000"/>
              <w:right w:val="single" w:sz="2" w:space="0" w:color="000000"/>
            </w:tcBorders>
          </w:tcPr>
          <w:p w:rsidR="00513785" w:rsidRPr="00405869" w:rsidRDefault="00513785" w:rsidP="00040F2A">
            <w:pPr>
              <w:autoSpaceDE w:val="0"/>
              <w:autoSpaceDN w:val="0"/>
              <w:adjustRightInd w:val="0"/>
              <w:spacing w:after="0" w:line="240" w:lineRule="auto"/>
              <w:jc w:val="center"/>
              <w:rPr>
                <w:sz w:val="22"/>
                <w:szCs w:val="22"/>
              </w:rPr>
            </w:pPr>
            <w:r w:rsidRPr="00405869">
              <w:rPr>
                <w:sz w:val="22"/>
                <w:szCs w:val="22"/>
              </w:rPr>
              <w:t>Код ОР модуля</w:t>
            </w:r>
          </w:p>
        </w:tc>
        <w:tc>
          <w:tcPr>
            <w:tcW w:w="2347" w:type="dxa"/>
            <w:tcBorders>
              <w:top w:val="single" w:sz="2" w:space="0" w:color="000000"/>
              <w:left w:val="single" w:sz="2" w:space="0" w:color="000000"/>
              <w:bottom w:val="single" w:sz="2" w:space="0" w:color="000000"/>
              <w:right w:val="single" w:sz="2" w:space="0" w:color="000000"/>
            </w:tcBorders>
          </w:tcPr>
          <w:p w:rsidR="00513785" w:rsidRPr="00405869" w:rsidRDefault="00513785" w:rsidP="00040F2A">
            <w:pPr>
              <w:suppressAutoHyphens/>
              <w:autoSpaceDE w:val="0"/>
              <w:autoSpaceDN w:val="0"/>
              <w:adjustRightInd w:val="0"/>
              <w:spacing w:after="0" w:line="240" w:lineRule="auto"/>
              <w:jc w:val="center"/>
              <w:rPr>
                <w:sz w:val="22"/>
                <w:szCs w:val="22"/>
              </w:rPr>
            </w:pPr>
            <w:r w:rsidRPr="00405869">
              <w:rPr>
                <w:sz w:val="22"/>
                <w:szCs w:val="22"/>
              </w:rPr>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rsidR="00513785" w:rsidRPr="00405869" w:rsidRDefault="00513785" w:rsidP="00040F2A">
            <w:pPr>
              <w:autoSpaceDE w:val="0"/>
              <w:autoSpaceDN w:val="0"/>
              <w:adjustRightInd w:val="0"/>
              <w:spacing w:after="0" w:line="240" w:lineRule="auto"/>
              <w:jc w:val="center"/>
              <w:rPr>
                <w:sz w:val="22"/>
                <w:szCs w:val="22"/>
              </w:rPr>
            </w:pPr>
            <w:r w:rsidRPr="00405869">
              <w:rPr>
                <w:sz w:val="22"/>
                <w:szCs w:val="22"/>
              </w:rPr>
              <w:t>Код ОР дисциплины</w:t>
            </w:r>
          </w:p>
        </w:tc>
        <w:tc>
          <w:tcPr>
            <w:tcW w:w="1853" w:type="dxa"/>
            <w:tcBorders>
              <w:top w:val="single" w:sz="2" w:space="0" w:color="000000"/>
              <w:left w:val="single" w:sz="2" w:space="0" w:color="000000"/>
              <w:bottom w:val="single" w:sz="2" w:space="0" w:color="000000"/>
              <w:right w:val="single" w:sz="2" w:space="0" w:color="000000"/>
            </w:tcBorders>
          </w:tcPr>
          <w:p w:rsidR="00513785" w:rsidRPr="00405869" w:rsidRDefault="00513785" w:rsidP="00040F2A">
            <w:pPr>
              <w:autoSpaceDE w:val="0"/>
              <w:autoSpaceDN w:val="0"/>
              <w:adjustRightInd w:val="0"/>
              <w:spacing w:after="0" w:line="240" w:lineRule="auto"/>
              <w:jc w:val="center"/>
              <w:rPr>
                <w:sz w:val="22"/>
                <w:szCs w:val="22"/>
              </w:rPr>
            </w:pPr>
            <w:r w:rsidRPr="00405869">
              <w:rPr>
                <w:sz w:val="22"/>
                <w:szCs w:val="22"/>
              </w:rPr>
              <w:t>Образовательные результаты дисциплины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autoSpaceDE w:val="0"/>
              <w:autoSpaceDN w:val="0"/>
              <w:adjustRightInd w:val="0"/>
              <w:spacing w:after="0" w:line="240" w:lineRule="auto"/>
              <w:jc w:val="center"/>
              <w:rPr>
                <w:sz w:val="22"/>
                <w:szCs w:val="22"/>
              </w:rPr>
            </w:pPr>
            <w:r w:rsidRPr="00405869">
              <w:rPr>
                <w:sz w:val="22"/>
                <w:szCs w:val="22"/>
              </w:rPr>
              <w:t xml:space="preserve">Код </w:t>
            </w:r>
          </w:p>
          <w:p w:rsidR="00513785" w:rsidRPr="00405869" w:rsidRDefault="00513785" w:rsidP="00040F2A">
            <w:pPr>
              <w:autoSpaceDE w:val="0"/>
              <w:autoSpaceDN w:val="0"/>
              <w:adjustRightInd w:val="0"/>
              <w:spacing w:after="0" w:line="240" w:lineRule="auto"/>
              <w:jc w:val="center"/>
              <w:rPr>
                <w:sz w:val="22"/>
                <w:szCs w:val="22"/>
              </w:rPr>
            </w:pPr>
            <w:r w:rsidRPr="00405869">
              <w:rPr>
                <w:sz w:val="22"/>
                <w:szCs w:val="22"/>
              </w:rPr>
              <w:t xml:space="preserve">ИДК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autoSpaceDE w:val="0"/>
              <w:autoSpaceDN w:val="0"/>
              <w:adjustRightInd w:val="0"/>
              <w:spacing w:after="0" w:line="240" w:lineRule="auto"/>
              <w:jc w:val="center"/>
              <w:rPr>
                <w:sz w:val="22"/>
                <w:szCs w:val="22"/>
              </w:rPr>
            </w:pPr>
            <w:r w:rsidRPr="00405869">
              <w:rPr>
                <w:sz w:val="22"/>
                <w:szCs w:val="22"/>
              </w:rPr>
              <w:t>Средства оценивания ОР</w:t>
            </w:r>
          </w:p>
        </w:tc>
      </w:tr>
      <w:tr w:rsidR="00513785" w:rsidRPr="00405869" w:rsidTr="003A3F4E">
        <w:trPr>
          <w:trHeight w:val="331"/>
        </w:trPr>
        <w:tc>
          <w:tcPr>
            <w:tcW w:w="925" w:type="dxa"/>
            <w:tcBorders>
              <w:top w:val="single" w:sz="2" w:space="0" w:color="000000"/>
              <w:left w:val="single" w:sz="2" w:space="0" w:color="000000"/>
              <w:bottom w:val="single" w:sz="2" w:space="0" w:color="000000"/>
              <w:right w:val="single" w:sz="2" w:space="0" w:color="000000"/>
            </w:tcBorders>
          </w:tcPr>
          <w:p w:rsidR="00513785" w:rsidRPr="00405869" w:rsidRDefault="00513785" w:rsidP="00040F2A">
            <w:pPr>
              <w:autoSpaceDE w:val="0"/>
              <w:autoSpaceDN w:val="0"/>
              <w:adjustRightInd w:val="0"/>
              <w:spacing w:line="240" w:lineRule="auto"/>
              <w:jc w:val="center"/>
              <w:rPr>
                <w:sz w:val="22"/>
                <w:szCs w:val="22"/>
                <w:lang w:eastAsia="en-US"/>
              </w:rPr>
            </w:pPr>
            <w:r w:rsidRPr="00405869">
              <w:rPr>
                <w:sz w:val="22"/>
                <w:szCs w:val="22"/>
                <w:lang w:eastAsia="en-US"/>
              </w:rPr>
              <w:t>ОР.1</w:t>
            </w:r>
          </w:p>
        </w:tc>
        <w:tc>
          <w:tcPr>
            <w:tcW w:w="2347" w:type="dxa"/>
            <w:tcBorders>
              <w:top w:val="single" w:sz="2" w:space="0" w:color="000000"/>
              <w:left w:val="single" w:sz="2" w:space="0" w:color="000000"/>
              <w:bottom w:val="single" w:sz="2" w:space="0" w:color="000000"/>
              <w:right w:val="single" w:sz="2" w:space="0" w:color="000000"/>
            </w:tcBorders>
          </w:tcPr>
          <w:p w:rsidR="00513785" w:rsidRPr="00405869" w:rsidRDefault="00513785" w:rsidP="00040F2A">
            <w:pPr>
              <w:suppressAutoHyphens/>
              <w:autoSpaceDE w:val="0"/>
              <w:autoSpaceDN w:val="0"/>
              <w:adjustRightInd w:val="0"/>
              <w:spacing w:line="240" w:lineRule="auto"/>
              <w:jc w:val="both"/>
              <w:rPr>
                <w:sz w:val="22"/>
                <w:szCs w:val="22"/>
                <w:lang w:eastAsia="en-US"/>
              </w:rPr>
            </w:pPr>
            <w:r w:rsidRPr="00405869">
              <w:rPr>
                <w:sz w:val="22"/>
                <w:szCs w:val="22"/>
                <w:lang w:eastAsia="en-US"/>
              </w:rPr>
              <w:t>Демонстрирует необходимый уровень</w:t>
            </w:r>
            <w:r w:rsidR="00E5108F" w:rsidRPr="00405869">
              <w:rPr>
                <w:sz w:val="22"/>
                <w:szCs w:val="22"/>
                <w:lang w:eastAsia="en-US"/>
              </w:rPr>
              <w:t xml:space="preserve"> знаний,</w:t>
            </w:r>
            <w:r w:rsidRPr="00405869">
              <w:rPr>
                <w:sz w:val="22"/>
                <w:szCs w:val="22"/>
                <w:lang w:eastAsia="en-US"/>
              </w:rPr>
              <w:t xml:space="preserve"> двигательных умений и навыков, необходимых для реализации школьной программы по физической культуре.</w:t>
            </w:r>
          </w:p>
        </w:tc>
        <w:tc>
          <w:tcPr>
            <w:tcW w:w="1471" w:type="dxa"/>
            <w:tcBorders>
              <w:top w:val="single" w:sz="2" w:space="0" w:color="000000"/>
              <w:left w:val="single" w:sz="2" w:space="0" w:color="000000"/>
              <w:bottom w:val="single" w:sz="2" w:space="0" w:color="000000"/>
              <w:right w:val="single" w:sz="2" w:space="0" w:color="000000"/>
            </w:tcBorders>
          </w:tcPr>
          <w:p w:rsidR="00513785" w:rsidRPr="00405869" w:rsidRDefault="00513785" w:rsidP="00040F2A">
            <w:pPr>
              <w:spacing w:line="240" w:lineRule="auto"/>
              <w:jc w:val="center"/>
              <w:rPr>
                <w:sz w:val="22"/>
                <w:szCs w:val="22"/>
                <w:lang w:eastAsia="en-US"/>
              </w:rPr>
            </w:pPr>
            <w:r w:rsidRPr="00405869">
              <w:rPr>
                <w:sz w:val="22"/>
                <w:szCs w:val="22"/>
                <w:lang w:eastAsia="en-US"/>
              </w:rPr>
              <w:t>ОР.1</w:t>
            </w:r>
            <w:r w:rsidR="00E71214" w:rsidRPr="00405869">
              <w:rPr>
                <w:sz w:val="22"/>
                <w:szCs w:val="22"/>
                <w:lang w:eastAsia="en-US"/>
              </w:rPr>
              <w:t>.</w:t>
            </w:r>
            <w:r w:rsidRPr="00405869">
              <w:rPr>
                <w:sz w:val="22"/>
                <w:szCs w:val="22"/>
                <w:lang w:eastAsia="en-US"/>
              </w:rPr>
              <w:t>3</w:t>
            </w:r>
            <w:r w:rsidR="00E71214" w:rsidRPr="00405869">
              <w:rPr>
                <w:sz w:val="22"/>
                <w:szCs w:val="22"/>
                <w:lang w:eastAsia="en-US"/>
              </w:rPr>
              <w:t>.</w:t>
            </w:r>
            <w:r w:rsidRPr="00405869">
              <w:rPr>
                <w:sz w:val="22"/>
                <w:szCs w:val="22"/>
                <w:lang w:eastAsia="en-US"/>
              </w:rPr>
              <w:t>1</w:t>
            </w:r>
          </w:p>
          <w:p w:rsidR="00513785" w:rsidRPr="00405869" w:rsidRDefault="00513785" w:rsidP="00040F2A">
            <w:pPr>
              <w:spacing w:line="240" w:lineRule="auto"/>
              <w:jc w:val="center"/>
              <w:rPr>
                <w:color w:val="FF0000"/>
                <w:sz w:val="22"/>
                <w:szCs w:val="22"/>
                <w:lang w:eastAsia="en-US"/>
              </w:rPr>
            </w:pPr>
          </w:p>
        </w:tc>
        <w:tc>
          <w:tcPr>
            <w:tcW w:w="1853" w:type="dxa"/>
            <w:tcBorders>
              <w:top w:val="single" w:sz="2" w:space="0" w:color="000000"/>
              <w:left w:val="single" w:sz="2" w:space="0" w:color="000000"/>
              <w:bottom w:val="single" w:sz="2" w:space="0" w:color="000000"/>
              <w:right w:val="single" w:sz="2" w:space="0" w:color="000000"/>
            </w:tcBorders>
          </w:tcPr>
          <w:p w:rsidR="00513785" w:rsidRPr="00405869" w:rsidRDefault="00513785" w:rsidP="00040F2A">
            <w:pPr>
              <w:autoSpaceDE w:val="0"/>
              <w:autoSpaceDN w:val="0"/>
              <w:adjustRightInd w:val="0"/>
              <w:spacing w:line="240" w:lineRule="auto"/>
              <w:rPr>
                <w:lang w:eastAsia="en-US"/>
              </w:rPr>
            </w:pPr>
            <w:r w:rsidRPr="00405869">
              <w:rPr>
                <w:lang w:eastAsia="en-US"/>
              </w:rPr>
              <w:t>Демонстрирует технику передвижения на лыжах из раздела школьной программы по физической культуре.</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autoSpaceDE w:val="0"/>
              <w:autoSpaceDN w:val="0"/>
              <w:adjustRightInd w:val="0"/>
              <w:spacing w:after="0" w:line="240" w:lineRule="auto"/>
              <w:rPr>
                <w:sz w:val="22"/>
                <w:szCs w:val="22"/>
              </w:rPr>
            </w:pPr>
            <w:r w:rsidRPr="00405869">
              <w:rPr>
                <w:sz w:val="22"/>
                <w:szCs w:val="22"/>
              </w:rPr>
              <w:t>УК.7.2.</w:t>
            </w:r>
          </w:p>
          <w:p w:rsidR="00513785" w:rsidRPr="00405869" w:rsidRDefault="00513785" w:rsidP="00040F2A">
            <w:pPr>
              <w:autoSpaceDE w:val="0"/>
              <w:autoSpaceDN w:val="0"/>
              <w:adjustRightInd w:val="0"/>
              <w:spacing w:after="0" w:line="240" w:lineRule="auto"/>
              <w:rPr>
                <w:sz w:val="22"/>
                <w:szCs w:val="22"/>
              </w:rPr>
            </w:pP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autoSpaceDE w:val="0"/>
              <w:autoSpaceDN w:val="0"/>
              <w:adjustRightInd w:val="0"/>
              <w:spacing w:after="0" w:line="240" w:lineRule="auto"/>
              <w:rPr>
                <w:sz w:val="22"/>
                <w:szCs w:val="22"/>
              </w:rPr>
            </w:pPr>
            <w:r w:rsidRPr="00405869">
              <w:rPr>
                <w:sz w:val="22"/>
                <w:szCs w:val="22"/>
              </w:rPr>
              <w:t>Практико-ориентированные задания, контрольные нормативы</w:t>
            </w:r>
          </w:p>
        </w:tc>
      </w:tr>
      <w:tr w:rsidR="00513785" w:rsidRPr="00405869" w:rsidTr="003A3F4E">
        <w:trPr>
          <w:trHeight w:val="331"/>
        </w:trPr>
        <w:tc>
          <w:tcPr>
            <w:tcW w:w="925" w:type="dxa"/>
            <w:tcBorders>
              <w:top w:val="single" w:sz="2" w:space="0" w:color="000000"/>
              <w:left w:val="single" w:sz="2" w:space="0" w:color="000000"/>
              <w:bottom w:val="single" w:sz="2" w:space="0" w:color="000000"/>
              <w:right w:val="single" w:sz="2" w:space="0" w:color="000000"/>
            </w:tcBorders>
          </w:tcPr>
          <w:p w:rsidR="00513785" w:rsidRPr="00405869" w:rsidRDefault="00513785" w:rsidP="00040F2A">
            <w:pPr>
              <w:widowControl w:val="0"/>
              <w:spacing w:line="240" w:lineRule="auto"/>
              <w:jc w:val="both"/>
              <w:rPr>
                <w:lang w:eastAsia="en-US"/>
              </w:rPr>
            </w:pPr>
            <w:r w:rsidRPr="00405869">
              <w:rPr>
                <w:lang w:eastAsia="en-US"/>
              </w:rPr>
              <w:t>ОР.2</w:t>
            </w:r>
          </w:p>
        </w:tc>
        <w:tc>
          <w:tcPr>
            <w:tcW w:w="2347" w:type="dxa"/>
            <w:tcBorders>
              <w:top w:val="single" w:sz="2" w:space="0" w:color="000000"/>
              <w:left w:val="single" w:sz="2" w:space="0" w:color="000000"/>
              <w:bottom w:val="single" w:sz="2" w:space="0" w:color="000000"/>
              <w:right w:val="single" w:sz="2" w:space="0" w:color="000000"/>
            </w:tcBorders>
          </w:tcPr>
          <w:p w:rsidR="00513785" w:rsidRPr="00405869" w:rsidRDefault="00513785" w:rsidP="00040F2A">
            <w:pPr>
              <w:widowControl w:val="0"/>
              <w:spacing w:line="240" w:lineRule="auto"/>
              <w:rPr>
                <w:i/>
                <w:lang w:eastAsia="en-US"/>
              </w:rPr>
            </w:pPr>
            <w:r w:rsidRPr="00405869">
              <w:rPr>
                <w:lang w:eastAsia="en-US"/>
              </w:rPr>
              <w:t>Демонстрирует умения организации взаимного сотрудничества участников учебно-воспитательного процесса (проведение физкультурно-оздоровительных и спортивно-массовых мероприятий).</w:t>
            </w:r>
          </w:p>
        </w:tc>
        <w:tc>
          <w:tcPr>
            <w:tcW w:w="1471" w:type="dxa"/>
            <w:tcBorders>
              <w:top w:val="single" w:sz="2" w:space="0" w:color="000000"/>
              <w:left w:val="single" w:sz="2" w:space="0" w:color="000000"/>
              <w:bottom w:val="single" w:sz="2" w:space="0" w:color="000000"/>
              <w:right w:val="single" w:sz="2" w:space="0" w:color="000000"/>
            </w:tcBorders>
          </w:tcPr>
          <w:p w:rsidR="00513785" w:rsidRPr="00405869" w:rsidRDefault="00513785" w:rsidP="00040F2A">
            <w:pPr>
              <w:spacing w:line="240" w:lineRule="auto"/>
              <w:jc w:val="center"/>
              <w:rPr>
                <w:color w:val="FF0000"/>
                <w:sz w:val="22"/>
                <w:szCs w:val="22"/>
                <w:lang w:eastAsia="en-US"/>
              </w:rPr>
            </w:pPr>
            <w:r w:rsidRPr="00405869">
              <w:rPr>
                <w:sz w:val="22"/>
                <w:szCs w:val="22"/>
                <w:lang w:eastAsia="en-US"/>
              </w:rPr>
              <w:t>ОР.2</w:t>
            </w:r>
            <w:r w:rsidR="00E71214" w:rsidRPr="00405869">
              <w:rPr>
                <w:sz w:val="22"/>
                <w:szCs w:val="22"/>
                <w:lang w:eastAsia="en-US"/>
              </w:rPr>
              <w:t>.</w:t>
            </w:r>
            <w:r w:rsidRPr="00405869">
              <w:rPr>
                <w:sz w:val="22"/>
                <w:szCs w:val="22"/>
                <w:lang w:eastAsia="en-US"/>
              </w:rPr>
              <w:t>3</w:t>
            </w:r>
            <w:r w:rsidR="00E71214" w:rsidRPr="00405869">
              <w:rPr>
                <w:sz w:val="22"/>
                <w:szCs w:val="22"/>
                <w:lang w:eastAsia="en-US"/>
              </w:rPr>
              <w:t>.</w:t>
            </w:r>
            <w:r w:rsidRPr="00405869">
              <w:rPr>
                <w:sz w:val="22"/>
                <w:szCs w:val="22"/>
                <w:lang w:eastAsia="en-US"/>
              </w:rPr>
              <w:t>1</w:t>
            </w:r>
          </w:p>
        </w:tc>
        <w:tc>
          <w:tcPr>
            <w:tcW w:w="1853" w:type="dxa"/>
            <w:tcBorders>
              <w:top w:val="single" w:sz="2" w:space="0" w:color="000000"/>
              <w:left w:val="single" w:sz="2" w:space="0" w:color="000000"/>
              <w:bottom w:val="single" w:sz="2" w:space="0" w:color="000000"/>
              <w:right w:val="single" w:sz="2" w:space="0" w:color="000000"/>
            </w:tcBorders>
          </w:tcPr>
          <w:p w:rsidR="00513785" w:rsidRPr="00405869" w:rsidRDefault="00513785" w:rsidP="00040F2A">
            <w:pPr>
              <w:autoSpaceDE w:val="0"/>
              <w:autoSpaceDN w:val="0"/>
              <w:adjustRightInd w:val="0"/>
              <w:spacing w:line="240" w:lineRule="auto"/>
              <w:rPr>
                <w:sz w:val="22"/>
                <w:szCs w:val="22"/>
                <w:lang w:eastAsia="en-US"/>
              </w:rPr>
            </w:pPr>
            <w:proofErr w:type="gramStart"/>
            <w:r w:rsidRPr="00405869">
              <w:rPr>
                <w:lang w:eastAsia="en-US"/>
              </w:rPr>
              <w:t>Способен</w:t>
            </w:r>
            <w:proofErr w:type="gramEnd"/>
            <w:r w:rsidRPr="00405869">
              <w:rPr>
                <w:lang w:eastAsia="en-US"/>
              </w:rPr>
              <w:t xml:space="preserve"> организовать и провести различные соревнования по лыжному спорту</w:t>
            </w:r>
            <w:r w:rsidR="00670EF3">
              <w:rPr>
                <w:lang w:eastAsia="en-US"/>
              </w:rPr>
              <w:t xml:space="preserve">, </w:t>
            </w:r>
            <w:r w:rsidR="00670EF3" w:rsidRPr="00670EF3">
              <w:rPr>
                <w:lang w:eastAsia="en-US"/>
              </w:rPr>
              <w:t>Определяет содержание и требования к результатам индивидуальной и совместной учебно-проектной деятельности</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autoSpaceDE w:val="0"/>
              <w:autoSpaceDN w:val="0"/>
              <w:adjustRightInd w:val="0"/>
              <w:spacing w:after="0" w:line="240" w:lineRule="auto"/>
            </w:pPr>
            <w:r w:rsidRPr="00405869">
              <w:t>ПК.1.2.</w:t>
            </w:r>
          </w:p>
          <w:p w:rsidR="00513785" w:rsidRPr="00405869" w:rsidRDefault="00513785" w:rsidP="00670EF3">
            <w:pPr>
              <w:autoSpaceDE w:val="0"/>
              <w:autoSpaceDN w:val="0"/>
              <w:adjustRightInd w:val="0"/>
              <w:spacing w:after="0" w:line="240" w:lineRule="auto"/>
              <w:rPr>
                <w:sz w:val="22"/>
                <w:szCs w:val="22"/>
              </w:rPr>
            </w:pP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autoSpaceDE w:val="0"/>
              <w:autoSpaceDN w:val="0"/>
              <w:adjustRightInd w:val="0"/>
              <w:spacing w:after="0" w:line="240" w:lineRule="auto"/>
              <w:rPr>
                <w:sz w:val="22"/>
                <w:szCs w:val="22"/>
              </w:rPr>
            </w:pPr>
            <w:r w:rsidRPr="00405869">
              <w:rPr>
                <w:sz w:val="22"/>
                <w:szCs w:val="22"/>
              </w:rPr>
              <w:t>Практико-ориентированные задания, контрольные нормативы,</w:t>
            </w:r>
          </w:p>
          <w:p w:rsidR="00513785" w:rsidRPr="00405869" w:rsidRDefault="00513785" w:rsidP="00040F2A">
            <w:pPr>
              <w:autoSpaceDE w:val="0"/>
              <w:autoSpaceDN w:val="0"/>
              <w:adjustRightInd w:val="0"/>
              <w:spacing w:after="0" w:line="240" w:lineRule="auto"/>
              <w:rPr>
                <w:sz w:val="22"/>
                <w:szCs w:val="22"/>
              </w:rPr>
            </w:pPr>
            <w:r w:rsidRPr="00405869">
              <w:rPr>
                <w:sz w:val="22"/>
                <w:szCs w:val="22"/>
              </w:rPr>
              <w:t>Практика судейства</w:t>
            </w:r>
          </w:p>
          <w:p w:rsidR="00513785" w:rsidRPr="00405869" w:rsidRDefault="00513785" w:rsidP="00040F2A">
            <w:pPr>
              <w:autoSpaceDE w:val="0"/>
              <w:autoSpaceDN w:val="0"/>
              <w:adjustRightInd w:val="0"/>
              <w:spacing w:after="0" w:line="240" w:lineRule="auto"/>
              <w:rPr>
                <w:sz w:val="22"/>
                <w:szCs w:val="22"/>
              </w:rPr>
            </w:pPr>
            <w:r w:rsidRPr="00405869">
              <w:rPr>
                <w:sz w:val="22"/>
                <w:szCs w:val="22"/>
              </w:rPr>
              <w:t>Организация соревнований по лыжным гонкам</w:t>
            </w:r>
          </w:p>
        </w:tc>
      </w:tr>
    </w:tbl>
    <w:p w:rsidR="00513785" w:rsidRPr="00405869" w:rsidRDefault="00513785" w:rsidP="00040F2A">
      <w:pPr>
        <w:spacing w:after="0" w:line="240" w:lineRule="auto"/>
        <w:ind w:firstLine="709"/>
        <w:jc w:val="both"/>
        <w:rPr>
          <w:rFonts w:eastAsia="Calibri"/>
          <w:lang w:eastAsia="en-US"/>
        </w:rPr>
      </w:pPr>
    </w:p>
    <w:p w:rsidR="00513785" w:rsidRPr="00405869" w:rsidRDefault="00513785" w:rsidP="00040F2A">
      <w:pPr>
        <w:autoSpaceDE w:val="0"/>
        <w:autoSpaceDN w:val="0"/>
        <w:adjustRightInd w:val="0"/>
        <w:spacing w:after="0" w:line="240" w:lineRule="auto"/>
        <w:ind w:firstLine="709"/>
        <w:jc w:val="both"/>
        <w:rPr>
          <w:b/>
          <w:bCs/>
        </w:rPr>
      </w:pPr>
      <w:r w:rsidRPr="00405869">
        <w:rPr>
          <w:b/>
          <w:bCs/>
        </w:rPr>
        <w:t>5. Содержание дисциплины</w:t>
      </w:r>
    </w:p>
    <w:p w:rsidR="00513785" w:rsidRPr="00405869" w:rsidRDefault="00513785" w:rsidP="00040F2A">
      <w:pPr>
        <w:autoSpaceDE w:val="0"/>
        <w:autoSpaceDN w:val="0"/>
        <w:adjustRightInd w:val="0"/>
        <w:spacing w:after="0" w:line="240" w:lineRule="auto"/>
        <w:ind w:firstLine="709"/>
        <w:jc w:val="both"/>
        <w:rPr>
          <w:bCs/>
          <w:i/>
        </w:rPr>
      </w:pPr>
      <w:r w:rsidRPr="00405869">
        <w:rPr>
          <w:bCs/>
          <w:i/>
        </w:rPr>
        <w:t>5.1. Тематический план по Основам зимних видов спорта</w:t>
      </w:r>
    </w:p>
    <w:tbl>
      <w:tblPr>
        <w:tblW w:w="5000" w:type="pct"/>
        <w:tblLayout w:type="fixed"/>
        <w:tblLook w:val="0000" w:firstRow="0" w:lastRow="0" w:firstColumn="0" w:lastColumn="0" w:noHBand="0" w:noVBand="0"/>
      </w:tblPr>
      <w:tblGrid>
        <w:gridCol w:w="543"/>
        <w:gridCol w:w="4089"/>
        <w:gridCol w:w="855"/>
        <w:gridCol w:w="854"/>
        <w:gridCol w:w="1418"/>
        <w:gridCol w:w="1239"/>
        <w:gridCol w:w="857"/>
      </w:tblGrid>
      <w:tr w:rsidR="00513785" w:rsidRPr="00405869" w:rsidTr="00513785">
        <w:trPr>
          <w:trHeight w:val="203"/>
        </w:trPr>
        <w:tc>
          <w:tcPr>
            <w:tcW w:w="543" w:type="dxa"/>
            <w:vMerge w:val="restart"/>
            <w:tcBorders>
              <w:top w:val="single" w:sz="2" w:space="0" w:color="000000"/>
              <w:left w:val="single" w:sz="2" w:space="0" w:color="000000"/>
              <w:right w:val="single" w:sz="2" w:space="0" w:color="000000"/>
            </w:tcBorders>
          </w:tcPr>
          <w:p w:rsidR="00513785" w:rsidRPr="00405869" w:rsidRDefault="00513785" w:rsidP="00040F2A">
            <w:pPr>
              <w:autoSpaceDE w:val="0"/>
              <w:autoSpaceDN w:val="0"/>
              <w:adjustRightInd w:val="0"/>
              <w:spacing w:after="0" w:line="240" w:lineRule="auto"/>
              <w:jc w:val="center"/>
            </w:pPr>
            <w:r w:rsidRPr="00405869">
              <w:t xml:space="preserve">№ </w:t>
            </w:r>
            <w:proofErr w:type="gramStart"/>
            <w:r w:rsidRPr="00405869">
              <w:t>п</w:t>
            </w:r>
            <w:proofErr w:type="gramEnd"/>
            <w:r w:rsidRPr="00405869">
              <w:t>/п</w:t>
            </w:r>
          </w:p>
        </w:tc>
        <w:tc>
          <w:tcPr>
            <w:tcW w:w="4089" w:type="dxa"/>
            <w:vMerge w:val="restart"/>
            <w:tcBorders>
              <w:top w:val="single" w:sz="2" w:space="0" w:color="000000"/>
              <w:left w:val="single" w:sz="2" w:space="0" w:color="000000"/>
              <w:right w:val="single" w:sz="2" w:space="0" w:color="000000"/>
            </w:tcBorders>
          </w:tcPr>
          <w:p w:rsidR="00513785" w:rsidRPr="00405869" w:rsidRDefault="00513785" w:rsidP="00040F2A">
            <w:pPr>
              <w:autoSpaceDE w:val="0"/>
              <w:autoSpaceDN w:val="0"/>
              <w:adjustRightInd w:val="0"/>
              <w:spacing w:after="0" w:line="240" w:lineRule="auto"/>
              <w:jc w:val="center"/>
            </w:pPr>
            <w:r w:rsidRPr="00405869">
              <w:t>Наименование темы</w:t>
            </w:r>
          </w:p>
        </w:tc>
        <w:tc>
          <w:tcPr>
            <w:tcW w:w="3127" w:type="dxa"/>
            <w:gridSpan w:val="3"/>
            <w:tcBorders>
              <w:top w:val="single" w:sz="2" w:space="0" w:color="000000"/>
              <w:left w:val="single" w:sz="2" w:space="0" w:color="000000"/>
              <w:bottom w:val="single" w:sz="2" w:space="0" w:color="000000"/>
              <w:right w:val="single" w:sz="2" w:space="0" w:color="000000"/>
            </w:tcBorders>
          </w:tcPr>
          <w:p w:rsidR="00513785" w:rsidRPr="00405869" w:rsidRDefault="00513785" w:rsidP="00040F2A">
            <w:pPr>
              <w:autoSpaceDE w:val="0"/>
              <w:autoSpaceDN w:val="0"/>
              <w:adjustRightInd w:val="0"/>
              <w:spacing w:after="0" w:line="240" w:lineRule="auto"/>
              <w:jc w:val="center"/>
            </w:pPr>
            <w:r w:rsidRPr="00405869">
              <w:t>Контактная работа</w:t>
            </w:r>
          </w:p>
        </w:tc>
        <w:tc>
          <w:tcPr>
            <w:tcW w:w="1239" w:type="dxa"/>
            <w:vMerge w:val="restart"/>
            <w:tcBorders>
              <w:top w:val="single" w:sz="2" w:space="0" w:color="000000"/>
              <w:left w:val="single" w:sz="2" w:space="0" w:color="000000"/>
              <w:right w:val="single" w:sz="2" w:space="0" w:color="000000"/>
            </w:tcBorders>
          </w:tcPr>
          <w:p w:rsidR="00513785" w:rsidRPr="00405869" w:rsidRDefault="00513785" w:rsidP="00040F2A">
            <w:pPr>
              <w:autoSpaceDE w:val="0"/>
              <w:autoSpaceDN w:val="0"/>
              <w:adjustRightInd w:val="0"/>
              <w:spacing w:after="0" w:line="240" w:lineRule="auto"/>
              <w:jc w:val="center"/>
            </w:pPr>
            <w:r w:rsidRPr="00405869">
              <w:t>Самостоятельная работа</w:t>
            </w:r>
          </w:p>
        </w:tc>
        <w:tc>
          <w:tcPr>
            <w:tcW w:w="857" w:type="dxa"/>
            <w:vMerge w:val="restart"/>
            <w:tcBorders>
              <w:top w:val="single" w:sz="2" w:space="0" w:color="000000"/>
              <w:left w:val="single" w:sz="2" w:space="0" w:color="000000"/>
              <w:right w:val="single" w:sz="2" w:space="0" w:color="000000"/>
            </w:tcBorders>
            <w:shd w:val="clear" w:color="000000" w:fill="FFFFFF"/>
          </w:tcPr>
          <w:p w:rsidR="00513785" w:rsidRPr="00405869" w:rsidRDefault="00513785" w:rsidP="00040F2A">
            <w:pPr>
              <w:autoSpaceDE w:val="0"/>
              <w:autoSpaceDN w:val="0"/>
              <w:adjustRightInd w:val="0"/>
              <w:spacing w:after="0" w:line="240" w:lineRule="auto"/>
              <w:jc w:val="center"/>
            </w:pPr>
            <w:r w:rsidRPr="00405869">
              <w:t>Всего часов по дисциплине</w:t>
            </w:r>
          </w:p>
        </w:tc>
      </w:tr>
      <w:tr w:rsidR="00513785" w:rsidRPr="00405869" w:rsidTr="00513785">
        <w:trPr>
          <w:trHeight w:val="533"/>
        </w:trPr>
        <w:tc>
          <w:tcPr>
            <w:tcW w:w="543" w:type="dxa"/>
            <w:vMerge/>
            <w:tcBorders>
              <w:left w:val="single" w:sz="2" w:space="0" w:color="000000"/>
              <w:right w:val="single" w:sz="2" w:space="0" w:color="000000"/>
            </w:tcBorders>
          </w:tcPr>
          <w:p w:rsidR="00513785" w:rsidRPr="00405869" w:rsidRDefault="00513785" w:rsidP="00040F2A">
            <w:pPr>
              <w:autoSpaceDE w:val="0"/>
              <w:autoSpaceDN w:val="0"/>
              <w:adjustRightInd w:val="0"/>
              <w:spacing w:after="0" w:line="240" w:lineRule="auto"/>
              <w:jc w:val="center"/>
            </w:pPr>
          </w:p>
        </w:tc>
        <w:tc>
          <w:tcPr>
            <w:tcW w:w="4089" w:type="dxa"/>
            <w:vMerge/>
            <w:tcBorders>
              <w:left w:val="single" w:sz="2" w:space="0" w:color="000000"/>
              <w:right w:val="single" w:sz="2" w:space="0" w:color="000000"/>
            </w:tcBorders>
          </w:tcPr>
          <w:p w:rsidR="00513785" w:rsidRPr="00405869" w:rsidRDefault="00513785" w:rsidP="00040F2A">
            <w:pPr>
              <w:autoSpaceDE w:val="0"/>
              <w:autoSpaceDN w:val="0"/>
              <w:adjustRightInd w:val="0"/>
              <w:spacing w:after="0" w:line="240" w:lineRule="auto"/>
              <w:jc w:val="center"/>
            </w:pPr>
          </w:p>
        </w:tc>
        <w:tc>
          <w:tcPr>
            <w:tcW w:w="1709" w:type="dxa"/>
            <w:gridSpan w:val="2"/>
            <w:tcBorders>
              <w:top w:val="single" w:sz="2" w:space="0" w:color="000000"/>
              <w:left w:val="single" w:sz="2" w:space="0" w:color="000000"/>
              <w:bottom w:val="single" w:sz="2" w:space="0" w:color="000000"/>
              <w:right w:val="single" w:sz="2" w:space="0" w:color="000000"/>
            </w:tcBorders>
          </w:tcPr>
          <w:p w:rsidR="00513785" w:rsidRPr="00405869" w:rsidRDefault="00513785" w:rsidP="00040F2A">
            <w:pPr>
              <w:autoSpaceDE w:val="0"/>
              <w:autoSpaceDN w:val="0"/>
              <w:adjustRightInd w:val="0"/>
              <w:spacing w:after="0" w:line="240" w:lineRule="auto"/>
              <w:jc w:val="center"/>
            </w:pPr>
            <w:r w:rsidRPr="00405869">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tabs>
                <w:tab w:val="left" w:pos="814"/>
              </w:tabs>
              <w:spacing w:after="0" w:line="240" w:lineRule="auto"/>
              <w:jc w:val="center"/>
            </w:pPr>
            <w:proofErr w:type="gramStart"/>
            <w:r w:rsidRPr="00405869">
              <w:t xml:space="preserve">Контактная СР (в </w:t>
            </w:r>
            <w:proofErr w:type="spellStart"/>
            <w:r w:rsidRPr="00405869">
              <w:t>т.ч</w:t>
            </w:r>
            <w:proofErr w:type="spellEnd"/>
            <w:r w:rsidRPr="00405869">
              <w:t xml:space="preserve">. </w:t>
            </w:r>
            <w:proofErr w:type="gramEnd"/>
          </w:p>
          <w:p w:rsidR="00513785" w:rsidRPr="00405869" w:rsidRDefault="00513785" w:rsidP="00040F2A">
            <w:pPr>
              <w:autoSpaceDE w:val="0"/>
              <w:autoSpaceDN w:val="0"/>
              <w:adjustRightInd w:val="0"/>
              <w:spacing w:after="0" w:line="240" w:lineRule="auto"/>
              <w:jc w:val="center"/>
            </w:pPr>
            <w:r w:rsidRPr="00405869">
              <w:t>в ЭИОС)</w:t>
            </w:r>
          </w:p>
        </w:tc>
        <w:tc>
          <w:tcPr>
            <w:tcW w:w="1239" w:type="dxa"/>
            <w:vMerge/>
            <w:tcBorders>
              <w:left w:val="single" w:sz="2" w:space="0" w:color="000000"/>
              <w:right w:val="single" w:sz="2" w:space="0" w:color="000000"/>
            </w:tcBorders>
          </w:tcPr>
          <w:p w:rsidR="00513785" w:rsidRPr="00405869" w:rsidRDefault="00513785" w:rsidP="00040F2A">
            <w:pPr>
              <w:autoSpaceDE w:val="0"/>
              <w:autoSpaceDN w:val="0"/>
              <w:adjustRightInd w:val="0"/>
              <w:spacing w:after="0" w:line="240" w:lineRule="auto"/>
              <w:jc w:val="center"/>
            </w:pPr>
          </w:p>
        </w:tc>
        <w:tc>
          <w:tcPr>
            <w:tcW w:w="857" w:type="dxa"/>
            <w:vMerge/>
            <w:tcBorders>
              <w:left w:val="single" w:sz="2" w:space="0" w:color="000000"/>
              <w:right w:val="single" w:sz="2" w:space="0" w:color="000000"/>
            </w:tcBorders>
            <w:shd w:val="clear" w:color="000000" w:fill="FFFFFF"/>
          </w:tcPr>
          <w:p w:rsidR="00513785" w:rsidRPr="00405869" w:rsidRDefault="00513785" w:rsidP="00040F2A">
            <w:pPr>
              <w:autoSpaceDE w:val="0"/>
              <w:autoSpaceDN w:val="0"/>
              <w:adjustRightInd w:val="0"/>
              <w:spacing w:after="0" w:line="240" w:lineRule="auto"/>
              <w:jc w:val="center"/>
            </w:pPr>
          </w:p>
        </w:tc>
      </w:tr>
      <w:tr w:rsidR="00513785" w:rsidRPr="00405869" w:rsidTr="00513785">
        <w:trPr>
          <w:trHeight w:val="1"/>
        </w:trPr>
        <w:tc>
          <w:tcPr>
            <w:tcW w:w="543" w:type="dxa"/>
            <w:vMerge/>
            <w:tcBorders>
              <w:left w:val="single" w:sz="2" w:space="0" w:color="000000"/>
              <w:bottom w:val="single" w:sz="2" w:space="0" w:color="000000"/>
              <w:right w:val="single" w:sz="2" w:space="0" w:color="000000"/>
            </w:tcBorders>
            <w:vAlign w:val="center"/>
          </w:tcPr>
          <w:p w:rsidR="00513785" w:rsidRPr="00405869" w:rsidRDefault="00513785" w:rsidP="00040F2A">
            <w:pPr>
              <w:autoSpaceDE w:val="0"/>
              <w:autoSpaceDN w:val="0"/>
              <w:adjustRightInd w:val="0"/>
              <w:spacing w:line="240" w:lineRule="auto"/>
            </w:pPr>
          </w:p>
        </w:tc>
        <w:tc>
          <w:tcPr>
            <w:tcW w:w="4089" w:type="dxa"/>
            <w:vMerge/>
            <w:tcBorders>
              <w:left w:val="single" w:sz="2" w:space="0" w:color="000000"/>
              <w:bottom w:val="single" w:sz="2" w:space="0" w:color="000000"/>
              <w:right w:val="single" w:sz="2" w:space="0" w:color="000000"/>
            </w:tcBorders>
            <w:vAlign w:val="center"/>
          </w:tcPr>
          <w:p w:rsidR="00513785" w:rsidRPr="00405869" w:rsidRDefault="00513785" w:rsidP="00040F2A">
            <w:pPr>
              <w:autoSpaceDE w:val="0"/>
              <w:autoSpaceDN w:val="0"/>
              <w:adjustRightInd w:val="0"/>
              <w:spacing w:line="240" w:lineRule="auto"/>
            </w:pPr>
          </w:p>
        </w:tc>
        <w:tc>
          <w:tcPr>
            <w:tcW w:w="855" w:type="dxa"/>
            <w:tcBorders>
              <w:top w:val="single" w:sz="2" w:space="0" w:color="000000"/>
              <w:left w:val="single" w:sz="2" w:space="0" w:color="000000"/>
              <w:bottom w:val="single" w:sz="2" w:space="0" w:color="000000"/>
              <w:right w:val="single" w:sz="2" w:space="0" w:color="000000"/>
            </w:tcBorders>
          </w:tcPr>
          <w:p w:rsidR="00513785" w:rsidRPr="00405869" w:rsidRDefault="00513785" w:rsidP="00040F2A">
            <w:pPr>
              <w:autoSpaceDE w:val="0"/>
              <w:autoSpaceDN w:val="0"/>
              <w:adjustRightInd w:val="0"/>
              <w:spacing w:after="0" w:line="240" w:lineRule="auto"/>
              <w:jc w:val="center"/>
            </w:pPr>
            <w:r w:rsidRPr="00405869">
              <w:t>Лекции</w:t>
            </w:r>
          </w:p>
        </w:tc>
        <w:tc>
          <w:tcPr>
            <w:tcW w:w="854" w:type="dxa"/>
            <w:tcBorders>
              <w:top w:val="single" w:sz="2" w:space="0" w:color="000000"/>
              <w:left w:val="single" w:sz="2" w:space="0" w:color="000000"/>
              <w:bottom w:val="single" w:sz="2" w:space="0" w:color="000000"/>
              <w:right w:val="single" w:sz="2" w:space="0" w:color="000000"/>
            </w:tcBorders>
          </w:tcPr>
          <w:p w:rsidR="00513785" w:rsidRPr="00405869" w:rsidRDefault="00513785" w:rsidP="00040F2A">
            <w:pPr>
              <w:autoSpaceDE w:val="0"/>
              <w:autoSpaceDN w:val="0"/>
              <w:adjustRightInd w:val="0"/>
              <w:spacing w:after="0" w:line="240" w:lineRule="auto"/>
              <w:jc w:val="center"/>
            </w:pPr>
            <w:r w:rsidRPr="00405869">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autoSpaceDE w:val="0"/>
              <w:autoSpaceDN w:val="0"/>
              <w:adjustRightInd w:val="0"/>
              <w:spacing w:line="240" w:lineRule="auto"/>
            </w:pPr>
          </w:p>
        </w:tc>
        <w:tc>
          <w:tcPr>
            <w:tcW w:w="1239" w:type="dxa"/>
            <w:vMerge/>
            <w:tcBorders>
              <w:left w:val="single" w:sz="2" w:space="0" w:color="000000"/>
              <w:bottom w:val="single" w:sz="2" w:space="0" w:color="000000"/>
              <w:right w:val="single" w:sz="2" w:space="0" w:color="000000"/>
            </w:tcBorders>
            <w:shd w:val="clear" w:color="000000" w:fill="FFFFFF"/>
            <w:vAlign w:val="center"/>
          </w:tcPr>
          <w:p w:rsidR="00513785" w:rsidRPr="00405869" w:rsidRDefault="00513785" w:rsidP="00040F2A">
            <w:pPr>
              <w:autoSpaceDE w:val="0"/>
              <w:autoSpaceDN w:val="0"/>
              <w:adjustRightInd w:val="0"/>
              <w:spacing w:line="240" w:lineRule="auto"/>
            </w:pPr>
          </w:p>
        </w:tc>
        <w:tc>
          <w:tcPr>
            <w:tcW w:w="857" w:type="dxa"/>
            <w:vMerge/>
            <w:tcBorders>
              <w:left w:val="single" w:sz="2" w:space="0" w:color="000000"/>
              <w:bottom w:val="single" w:sz="2" w:space="0" w:color="000000"/>
              <w:right w:val="single" w:sz="2" w:space="0" w:color="000000"/>
            </w:tcBorders>
            <w:shd w:val="clear" w:color="000000" w:fill="FFFFFF"/>
            <w:vAlign w:val="center"/>
          </w:tcPr>
          <w:p w:rsidR="00513785" w:rsidRPr="00405869" w:rsidRDefault="00513785" w:rsidP="00040F2A">
            <w:pPr>
              <w:autoSpaceDE w:val="0"/>
              <w:autoSpaceDN w:val="0"/>
              <w:adjustRightInd w:val="0"/>
              <w:spacing w:line="240" w:lineRule="auto"/>
            </w:pPr>
          </w:p>
        </w:tc>
      </w:tr>
      <w:tr w:rsidR="00513785" w:rsidRPr="00405869" w:rsidTr="00513785">
        <w:trPr>
          <w:trHeight w:val="1"/>
        </w:trPr>
        <w:tc>
          <w:tcPr>
            <w:tcW w:w="9855" w:type="dxa"/>
            <w:gridSpan w:val="7"/>
            <w:tcBorders>
              <w:left w:val="single" w:sz="2" w:space="0" w:color="000000"/>
              <w:bottom w:val="single" w:sz="2" w:space="0" w:color="000000"/>
              <w:right w:val="single" w:sz="2" w:space="0" w:color="000000"/>
            </w:tcBorders>
            <w:vAlign w:val="center"/>
          </w:tcPr>
          <w:p w:rsidR="00513785" w:rsidRPr="00405869" w:rsidRDefault="00513785" w:rsidP="00040F2A">
            <w:pPr>
              <w:autoSpaceDE w:val="0"/>
              <w:autoSpaceDN w:val="0"/>
              <w:adjustRightInd w:val="0"/>
              <w:spacing w:after="0" w:line="240" w:lineRule="auto"/>
              <w:jc w:val="center"/>
              <w:rPr>
                <w:b/>
              </w:rPr>
            </w:pPr>
          </w:p>
        </w:tc>
      </w:tr>
      <w:tr w:rsidR="00513785" w:rsidRPr="00405869" w:rsidTr="00513785">
        <w:trPr>
          <w:trHeight w:val="1"/>
        </w:trPr>
        <w:tc>
          <w:tcPr>
            <w:tcW w:w="543" w:type="dxa"/>
            <w:tcBorders>
              <w:top w:val="single" w:sz="2" w:space="0" w:color="000000"/>
              <w:left w:val="single" w:sz="2" w:space="0" w:color="000000"/>
              <w:bottom w:val="single" w:sz="2" w:space="0" w:color="000000"/>
              <w:right w:val="single" w:sz="2" w:space="0" w:color="000000"/>
            </w:tcBorders>
            <w:vAlign w:val="center"/>
          </w:tcPr>
          <w:p w:rsidR="00513785" w:rsidRPr="00405869" w:rsidRDefault="00513785" w:rsidP="00040F2A">
            <w:pPr>
              <w:autoSpaceDE w:val="0"/>
              <w:autoSpaceDN w:val="0"/>
              <w:adjustRightInd w:val="0"/>
              <w:spacing w:after="0" w:line="240" w:lineRule="auto"/>
              <w:jc w:val="both"/>
            </w:pPr>
          </w:p>
        </w:tc>
        <w:tc>
          <w:tcPr>
            <w:tcW w:w="4089" w:type="dxa"/>
            <w:tcBorders>
              <w:top w:val="single" w:sz="2" w:space="0" w:color="000000"/>
              <w:left w:val="single" w:sz="2" w:space="0" w:color="000000"/>
              <w:bottom w:val="single" w:sz="2" w:space="0" w:color="000000"/>
              <w:right w:val="single" w:sz="2" w:space="0" w:color="000000"/>
            </w:tcBorders>
          </w:tcPr>
          <w:p w:rsidR="00513785" w:rsidRPr="00405869" w:rsidRDefault="00513785" w:rsidP="00040F2A">
            <w:pPr>
              <w:spacing w:after="0" w:line="240" w:lineRule="auto"/>
              <w:jc w:val="both"/>
              <w:rPr>
                <w:rFonts w:eastAsia="Calibri"/>
                <w:b/>
                <w:color w:val="000000"/>
              </w:rPr>
            </w:pPr>
            <w:r w:rsidRPr="00405869">
              <w:rPr>
                <w:rFonts w:eastAsia="Calibri"/>
                <w:b/>
                <w:color w:val="000000"/>
              </w:rPr>
              <w:t>Раздел 1</w:t>
            </w:r>
            <w:r w:rsidRPr="00405869">
              <w:rPr>
                <w:rFonts w:eastAsia="Calibri"/>
                <w:color w:val="000000"/>
              </w:rPr>
              <w:t xml:space="preserve">. </w:t>
            </w:r>
            <w:r w:rsidRPr="00405869">
              <w:rPr>
                <w:rFonts w:eastAsia="Calibri"/>
                <w:b/>
                <w:color w:val="000000"/>
              </w:rPr>
              <w:t>Техника классических ходов.</w:t>
            </w:r>
          </w:p>
        </w:tc>
        <w:tc>
          <w:tcPr>
            <w:tcW w:w="855" w:type="dxa"/>
            <w:tcBorders>
              <w:top w:val="single" w:sz="2" w:space="0" w:color="000000"/>
              <w:left w:val="single" w:sz="2" w:space="0" w:color="000000"/>
              <w:bottom w:val="single" w:sz="2" w:space="0" w:color="000000"/>
              <w:right w:val="single" w:sz="2" w:space="0" w:color="000000"/>
            </w:tcBorders>
            <w:vAlign w:val="center"/>
          </w:tcPr>
          <w:p w:rsidR="00513785" w:rsidRPr="00EF6178" w:rsidRDefault="00513785" w:rsidP="00040F2A">
            <w:pPr>
              <w:autoSpaceDE w:val="0"/>
              <w:autoSpaceDN w:val="0"/>
              <w:adjustRightInd w:val="0"/>
              <w:spacing w:after="0" w:line="240" w:lineRule="auto"/>
              <w:jc w:val="center"/>
              <w:rPr>
                <w:b/>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513785" w:rsidRPr="00405869" w:rsidRDefault="00670EF3" w:rsidP="00040F2A">
            <w:pPr>
              <w:autoSpaceDE w:val="0"/>
              <w:autoSpaceDN w:val="0"/>
              <w:adjustRightInd w:val="0"/>
              <w:spacing w:after="0" w:line="240" w:lineRule="auto"/>
              <w:jc w:val="center"/>
              <w:rPr>
                <w:b/>
              </w:rPr>
            </w:pPr>
            <w:r>
              <w:rPr>
                <w:b/>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13785" w:rsidRPr="00405869" w:rsidRDefault="00513785" w:rsidP="00040F2A">
            <w:pPr>
              <w:autoSpaceDE w:val="0"/>
              <w:autoSpaceDN w:val="0"/>
              <w:adjustRightInd w:val="0"/>
              <w:spacing w:after="0" w:line="240" w:lineRule="auto"/>
              <w:jc w:val="center"/>
              <w:rPr>
                <w:b/>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13785" w:rsidRPr="00405869" w:rsidRDefault="00EF6178" w:rsidP="00670EF3">
            <w:pPr>
              <w:autoSpaceDE w:val="0"/>
              <w:autoSpaceDN w:val="0"/>
              <w:adjustRightInd w:val="0"/>
              <w:spacing w:after="0" w:line="240" w:lineRule="auto"/>
              <w:jc w:val="center"/>
              <w:rPr>
                <w:b/>
              </w:rPr>
            </w:pPr>
            <w:r>
              <w:rPr>
                <w:b/>
              </w:rPr>
              <w:t>2</w:t>
            </w:r>
            <w:r w:rsidR="00670EF3">
              <w:rPr>
                <w:b/>
              </w:rPr>
              <w:t>5</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13785" w:rsidRPr="00405869" w:rsidRDefault="00670EF3" w:rsidP="00040F2A">
            <w:pPr>
              <w:autoSpaceDE w:val="0"/>
              <w:autoSpaceDN w:val="0"/>
              <w:adjustRightInd w:val="0"/>
              <w:spacing w:after="0" w:line="240" w:lineRule="auto"/>
              <w:jc w:val="center"/>
              <w:rPr>
                <w:b/>
              </w:rPr>
            </w:pPr>
            <w:r>
              <w:rPr>
                <w:b/>
              </w:rPr>
              <w:t>27</w:t>
            </w:r>
          </w:p>
        </w:tc>
      </w:tr>
      <w:tr w:rsidR="00513785" w:rsidRPr="00405869" w:rsidTr="00513785">
        <w:trPr>
          <w:trHeight w:val="1"/>
        </w:trPr>
        <w:tc>
          <w:tcPr>
            <w:tcW w:w="543" w:type="dxa"/>
            <w:tcBorders>
              <w:top w:val="single" w:sz="2" w:space="0" w:color="000000"/>
              <w:left w:val="single" w:sz="2" w:space="0" w:color="000000"/>
              <w:bottom w:val="single" w:sz="2" w:space="0" w:color="000000"/>
              <w:right w:val="single" w:sz="2" w:space="0" w:color="000000"/>
            </w:tcBorders>
            <w:vAlign w:val="center"/>
          </w:tcPr>
          <w:p w:rsidR="00513785" w:rsidRPr="00405869" w:rsidRDefault="00513785" w:rsidP="00040F2A">
            <w:pPr>
              <w:autoSpaceDE w:val="0"/>
              <w:autoSpaceDN w:val="0"/>
              <w:adjustRightInd w:val="0"/>
              <w:spacing w:after="0" w:line="240" w:lineRule="auto"/>
              <w:jc w:val="both"/>
            </w:pPr>
          </w:p>
        </w:tc>
        <w:tc>
          <w:tcPr>
            <w:tcW w:w="4089" w:type="dxa"/>
            <w:tcBorders>
              <w:top w:val="single" w:sz="2" w:space="0" w:color="000000"/>
              <w:left w:val="single" w:sz="2" w:space="0" w:color="000000"/>
              <w:bottom w:val="single" w:sz="2" w:space="0" w:color="000000"/>
              <w:right w:val="single" w:sz="2" w:space="0" w:color="000000"/>
            </w:tcBorders>
          </w:tcPr>
          <w:p w:rsidR="00513785" w:rsidRPr="00405869" w:rsidRDefault="00513785" w:rsidP="00040F2A">
            <w:pPr>
              <w:tabs>
                <w:tab w:val="num" w:pos="1440"/>
              </w:tabs>
              <w:spacing w:after="0" w:line="240" w:lineRule="auto"/>
              <w:jc w:val="both"/>
              <w:rPr>
                <w:rFonts w:eastAsia="Calibri"/>
                <w:color w:val="000000"/>
              </w:rPr>
            </w:pPr>
            <w:r w:rsidRPr="00405869">
              <w:rPr>
                <w:rFonts w:eastAsia="Calibri"/>
                <w:color w:val="000000"/>
              </w:rPr>
              <w:t xml:space="preserve">1.1. Попеременный </w:t>
            </w:r>
            <w:proofErr w:type="spellStart"/>
            <w:r w:rsidRPr="00405869">
              <w:rPr>
                <w:rFonts w:eastAsia="Calibri"/>
                <w:color w:val="000000"/>
              </w:rPr>
              <w:t>двухшажный</w:t>
            </w:r>
            <w:proofErr w:type="spellEnd"/>
            <w:r w:rsidRPr="00405869">
              <w:rPr>
                <w:rFonts w:eastAsia="Calibri"/>
                <w:color w:val="000000"/>
              </w:rPr>
              <w:t xml:space="preserve"> ход.</w:t>
            </w:r>
          </w:p>
        </w:tc>
        <w:tc>
          <w:tcPr>
            <w:tcW w:w="855" w:type="dxa"/>
            <w:tcBorders>
              <w:top w:val="single" w:sz="2" w:space="0" w:color="000000"/>
              <w:left w:val="single" w:sz="2" w:space="0" w:color="000000"/>
              <w:bottom w:val="single" w:sz="2" w:space="0" w:color="000000"/>
              <w:right w:val="single" w:sz="2" w:space="0" w:color="000000"/>
            </w:tcBorders>
            <w:vAlign w:val="center"/>
          </w:tcPr>
          <w:p w:rsidR="00513785" w:rsidRPr="00405869" w:rsidRDefault="00513785" w:rsidP="00040F2A">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rsidR="00513785" w:rsidRPr="00405869" w:rsidRDefault="00670EF3" w:rsidP="00040F2A">
            <w:pPr>
              <w:autoSpaceDE w:val="0"/>
              <w:autoSpaceDN w:val="0"/>
              <w:adjustRightInd w:val="0"/>
              <w:spacing w:after="0" w:line="240" w:lineRule="auto"/>
              <w:jc w:val="center"/>
            </w:pPr>
            <w: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13785" w:rsidRPr="00405869" w:rsidRDefault="00513785" w:rsidP="00040F2A">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13785" w:rsidRPr="00405869" w:rsidRDefault="00670EF3" w:rsidP="00040F2A">
            <w:pPr>
              <w:autoSpaceDE w:val="0"/>
              <w:autoSpaceDN w:val="0"/>
              <w:adjustRightInd w:val="0"/>
              <w:spacing w:after="0" w:line="240" w:lineRule="auto"/>
              <w:jc w:val="center"/>
            </w:pPr>
            <w:r>
              <w:t>5</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13785" w:rsidRPr="00405869" w:rsidRDefault="00670EF3" w:rsidP="00040F2A">
            <w:pPr>
              <w:autoSpaceDE w:val="0"/>
              <w:autoSpaceDN w:val="0"/>
              <w:adjustRightInd w:val="0"/>
              <w:spacing w:after="0" w:line="240" w:lineRule="auto"/>
              <w:jc w:val="center"/>
            </w:pPr>
            <w:r>
              <w:t>6</w:t>
            </w:r>
          </w:p>
        </w:tc>
      </w:tr>
      <w:tr w:rsidR="00513785" w:rsidRPr="00405869" w:rsidTr="00513785">
        <w:trPr>
          <w:trHeight w:val="1"/>
        </w:trPr>
        <w:tc>
          <w:tcPr>
            <w:tcW w:w="543" w:type="dxa"/>
            <w:tcBorders>
              <w:top w:val="single" w:sz="2" w:space="0" w:color="000000"/>
              <w:left w:val="single" w:sz="2" w:space="0" w:color="000000"/>
              <w:bottom w:val="single" w:sz="2" w:space="0" w:color="000000"/>
              <w:right w:val="single" w:sz="2" w:space="0" w:color="000000"/>
            </w:tcBorders>
            <w:vAlign w:val="center"/>
          </w:tcPr>
          <w:p w:rsidR="00513785" w:rsidRPr="00405869" w:rsidRDefault="00513785" w:rsidP="00040F2A">
            <w:pPr>
              <w:autoSpaceDE w:val="0"/>
              <w:autoSpaceDN w:val="0"/>
              <w:adjustRightInd w:val="0"/>
              <w:spacing w:after="0" w:line="240" w:lineRule="auto"/>
              <w:jc w:val="both"/>
            </w:pPr>
          </w:p>
        </w:tc>
        <w:tc>
          <w:tcPr>
            <w:tcW w:w="4089" w:type="dxa"/>
            <w:tcBorders>
              <w:top w:val="single" w:sz="2" w:space="0" w:color="000000"/>
              <w:left w:val="single" w:sz="2" w:space="0" w:color="000000"/>
              <w:bottom w:val="single" w:sz="2" w:space="0" w:color="000000"/>
              <w:right w:val="single" w:sz="2" w:space="0" w:color="000000"/>
            </w:tcBorders>
          </w:tcPr>
          <w:p w:rsidR="00513785" w:rsidRPr="00405869" w:rsidRDefault="00513785" w:rsidP="00040F2A">
            <w:pPr>
              <w:tabs>
                <w:tab w:val="num" w:pos="1440"/>
              </w:tabs>
              <w:spacing w:after="0" w:line="240" w:lineRule="auto"/>
              <w:jc w:val="both"/>
              <w:rPr>
                <w:rFonts w:eastAsia="Calibri"/>
                <w:color w:val="000000"/>
              </w:rPr>
            </w:pPr>
            <w:r w:rsidRPr="00405869">
              <w:rPr>
                <w:rFonts w:eastAsia="Calibri"/>
                <w:color w:val="000000"/>
              </w:rPr>
              <w:t xml:space="preserve">1.2. Одновременный </w:t>
            </w:r>
            <w:proofErr w:type="spellStart"/>
            <w:r w:rsidRPr="00405869">
              <w:rPr>
                <w:rFonts w:eastAsia="Calibri"/>
                <w:color w:val="000000"/>
              </w:rPr>
              <w:t>бесшажный</w:t>
            </w:r>
            <w:proofErr w:type="spellEnd"/>
            <w:r w:rsidRPr="00405869">
              <w:rPr>
                <w:rFonts w:eastAsia="Calibri"/>
                <w:color w:val="000000"/>
              </w:rPr>
              <w:t xml:space="preserve"> ход.</w:t>
            </w:r>
          </w:p>
        </w:tc>
        <w:tc>
          <w:tcPr>
            <w:tcW w:w="855" w:type="dxa"/>
            <w:tcBorders>
              <w:top w:val="single" w:sz="2" w:space="0" w:color="000000"/>
              <w:left w:val="single" w:sz="2" w:space="0" w:color="000000"/>
              <w:bottom w:val="single" w:sz="2" w:space="0" w:color="000000"/>
              <w:right w:val="single" w:sz="2" w:space="0" w:color="000000"/>
            </w:tcBorders>
            <w:vAlign w:val="center"/>
          </w:tcPr>
          <w:p w:rsidR="00513785" w:rsidRPr="00405869" w:rsidRDefault="00513785" w:rsidP="00040F2A">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rsidR="00513785" w:rsidRPr="00405869" w:rsidRDefault="00513785" w:rsidP="00040F2A">
            <w:pPr>
              <w:autoSpaceDE w:val="0"/>
              <w:autoSpaceDN w:val="0"/>
              <w:adjustRightInd w:val="0"/>
              <w:spacing w:after="0" w:line="240" w:lineRule="auto"/>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13785" w:rsidRPr="00405869" w:rsidRDefault="00513785" w:rsidP="00040F2A">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13785" w:rsidRPr="00405869" w:rsidRDefault="00670EF3" w:rsidP="00040F2A">
            <w:pPr>
              <w:autoSpaceDE w:val="0"/>
              <w:autoSpaceDN w:val="0"/>
              <w:adjustRightInd w:val="0"/>
              <w:spacing w:after="0" w:line="240" w:lineRule="auto"/>
              <w:jc w:val="center"/>
            </w:pPr>
            <w:r>
              <w:t>10</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13785" w:rsidRPr="00405869" w:rsidRDefault="00670EF3" w:rsidP="00040F2A">
            <w:pPr>
              <w:autoSpaceDE w:val="0"/>
              <w:autoSpaceDN w:val="0"/>
              <w:adjustRightInd w:val="0"/>
              <w:spacing w:after="0" w:line="240" w:lineRule="auto"/>
              <w:jc w:val="center"/>
            </w:pPr>
            <w:r>
              <w:t>10</w:t>
            </w:r>
          </w:p>
        </w:tc>
      </w:tr>
      <w:tr w:rsidR="00513785" w:rsidRPr="00405869" w:rsidTr="00513785">
        <w:trPr>
          <w:trHeight w:val="1"/>
        </w:trPr>
        <w:tc>
          <w:tcPr>
            <w:tcW w:w="543" w:type="dxa"/>
            <w:tcBorders>
              <w:top w:val="single" w:sz="2" w:space="0" w:color="000000"/>
              <w:left w:val="single" w:sz="2" w:space="0" w:color="000000"/>
              <w:bottom w:val="single" w:sz="2" w:space="0" w:color="000000"/>
              <w:right w:val="single" w:sz="2" w:space="0" w:color="000000"/>
            </w:tcBorders>
            <w:vAlign w:val="center"/>
          </w:tcPr>
          <w:p w:rsidR="00513785" w:rsidRPr="00405869" w:rsidRDefault="00513785" w:rsidP="00040F2A">
            <w:pPr>
              <w:autoSpaceDE w:val="0"/>
              <w:autoSpaceDN w:val="0"/>
              <w:adjustRightInd w:val="0"/>
              <w:spacing w:after="0" w:line="240" w:lineRule="auto"/>
              <w:jc w:val="both"/>
            </w:pPr>
          </w:p>
        </w:tc>
        <w:tc>
          <w:tcPr>
            <w:tcW w:w="4089" w:type="dxa"/>
            <w:tcBorders>
              <w:top w:val="single" w:sz="2" w:space="0" w:color="000000"/>
              <w:left w:val="single" w:sz="2" w:space="0" w:color="000000"/>
              <w:bottom w:val="single" w:sz="2" w:space="0" w:color="000000"/>
              <w:right w:val="single" w:sz="2" w:space="0" w:color="000000"/>
            </w:tcBorders>
          </w:tcPr>
          <w:p w:rsidR="00513785" w:rsidRPr="00405869" w:rsidRDefault="00513785" w:rsidP="00040F2A">
            <w:pPr>
              <w:tabs>
                <w:tab w:val="num" w:pos="1440"/>
              </w:tabs>
              <w:spacing w:after="0" w:line="240" w:lineRule="auto"/>
              <w:jc w:val="both"/>
              <w:rPr>
                <w:rFonts w:eastAsia="Calibri"/>
                <w:color w:val="000000"/>
              </w:rPr>
            </w:pPr>
            <w:r w:rsidRPr="00405869">
              <w:rPr>
                <w:rFonts w:eastAsia="Calibri"/>
                <w:color w:val="000000"/>
              </w:rPr>
              <w:t xml:space="preserve">1.3. Одновременный одношажный ход. </w:t>
            </w:r>
          </w:p>
        </w:tc>
        <w:tc>
          <w:tcPr>
            <w:tcW w:w="855" w:type="dxa"/>
            <w:tcBorders>
              <w:top w:val="single" w:sz="2" w:space="0" w:color="000000"/>
              <w:left w:val="single" w:sz="2" w:space="0" w:color="000000"/>
              <w:bottom w:val="single" w:sz="2" w:space="0" w:color="000000"/>
              <w:right w:val="single" w:sz="2" w:space="0" w:color="000000"/>
            </w:tcBorders>
            <w:vAlign w:val="center"/>
          </w:tcPr>
          <w:p w:rsidR="00513785" w:rsidRPr="00405869" w:rsidRDefault="00513785" w:rsidP="00040F2A">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rsidR="00513785" w:rsidRPr="00405869" w:rsidRDefault="00670EF3" w:rsidP="00040F2A">
            <w:pPr>
              <w:autoSpaceDE w:val="0"/>
              <w:autoSpaceDN w:val="0"/>
              <w:adjustRightInd w:val="0"/>
              <w:spacing w:after="0" w:line="240" w:lineRule="auto"/>
              <w:jc w:val="center"/>
            </w:pPr>
            <w: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13785" w:rsidRPr="00405869" w:rsidRDefault="00513785" w:rsidP="00040F2A">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13785" w:rsidRPr="00405869" w:rsidRDefault="00670EF3" w:rsidP="00040F2A">
            <w:pPr>
              <w:autoSpaceDE w:val="0"/>
              <w:autoSpaceDN w:val="0"/>
              <w:adjustRightInd w:val="0"/>
              <w:spacing w:after="0" w:line="240" w:lineRule="auto"/>
              <w:jc w:val="center"/>
            </w:pPr>
            <w:r>
              <w:t>5</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13785" w:rsidRPr="00405869" w:rsidRDefault="00670EF3" w:rsidP="00040F2A">
            <w:pPr>
              <w:autoSpaceDE w:val="0"/>
              <w:autoSpaceDN w:val="0"/>
              <w:adjustRightInd w:val="0"/>
              <w:spacing w:after="0" w:line="240" w:lineRule="auto"/>
              <w:jc w:val="center"/>
            </w:pPr>
            <w:r>
              <w:t>6</w:t>
            </w:r>
          </w:p>
        </w:tc>
      </w:tr>
      <w:tr w:rsidR="00513785" w:rsidRPr="00405869" w:rsidTr="00513785">
        <w:trPr>
          <w:trHeight w:val="1"/>
        </w:trPr>
        <w:tc>
          <w:tcPr>
            <w:tcW w:w="543" w:type="dxa"/>
            <w:tcBorders>
              <w:top w:val="single" w:sz="2" w:space="0" w:color="000000"/>
              <w:left w:val="single" w:sz="2" w:space="0" w:color="000000"/>
              <w:bottom w:val="single" w:sz="2" w:space="0" w:color="000000"/>
              <w:right w:val="single" w:sz="2" w:space="0" w:color="000000"/>
            </w:tcBorders>
            <w:vAlign w:val="center"/>
          </w:tcPr>
          <w:p w:rsidR="00513785" w:rsidRPr="00405869" w:rsidRDefault="00513785" w:rsidP="00040F2A">
            <w:pPr>
              <w:autoSpaceDE w:val="0"/>
              <w:autoSpaceDN w:val="0"/>
              <w:adjustRightInd w:val="0"/>
              <w:spacing w:after="0" w:line="240" w:lineRule="auto"/>
              <w:jc w:val="both"/>
            </w:pPr>
          </w:p>
        </w:tc>
        <w:tc>
          <w:tcPr>
            <w:tcW w:w="4089" w:type="dxa"/>
            <w:tcBorders>
              <w:top w:val="single" w:sz="2" w:space="0" w:color="000000"/>
              <w:left w:val="single" w:sz="2" w:space="0" w:color="000000"/>
              <w:bottom w:val="single" w:sz="2" w:space="0" w:color="000000"/>
              <w:right w:val="single" w:sz="2" w:space="0" w:color="000000"/>
            </w:tcBorders>
          </w:tcPr>
          <w:p w:rsidR="00513785" w:rsidRPr="00405869" w:rsidRDefault="00513785" w:rsidP="00040F2A">
            <w:pPr>
              <w:tabs>
                <w:tab w:val="num" w:pos="1440"/>
              </w:tabs>
              <w:spacing w:after="0" w:line="240" w:lineRule="auto"/>
              <w:jc w:val="both"/>
              <w:rPr>
                <w:rFonts w:eastAsia="Calibri"/>
                <w:color w:val="000000"/>
              </w:rPr>
            </w:pPr>
            <w:r w:rsidRPr="00405869">
              <w:rPr>
                <w:rFonts w:eastAsia="Calibri"/>
                <w:color w:val="000000"/>
              </w:rPr>
              <w:t>1.4. Переход с хода на ход.</w:t>
            </w:r>
          </w:p>
        </w:tc>
        <w:tc>
          <w:tcPr>
            <w:tcW w:w="855" w:type="dxa"/>
            <w:tcBorders>
              <w:top w:val="single" w:sz="2" w:space="0" w:color="000000"/>
              <w:left w:val="single" w:sz="2" w:space="0" w:color="000000"/>
              <w:bottom w:val="single" w:sz="2" w:space="0" w:color="000000"/>
              <w:right w:val="single" w:sz="2" w:space="0" w:color="000000"/>
            </w:tcBorders>
            <w:vAlign w:val="center"/>
          </w:tcPr>
          <w:p w:rsidR="00513785" w:rsidRPr="00405869" w:rsidRDefault="00513785" w:rsidP="00040F2A">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rsidR="00513785" w:rsidRPr="00405869" w:rsidRDefault="00513785" w:rsidP="00040F2A">
            <w:pPr>
              <w:autoSpaceDE w:val="0"/>
              <w:autoSpaceDN w:val="0"/>
              <w:adjustRightInd w:val="0"/>
              <w:spacing w:after="0" w:line="240" w:lineRule="auto"/>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13785" w:rsidRPr="00405869" w:rsidRDefault="00513785" w:rsidP="00040F2A">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13785" w:rsidRPr="00405869" w:rsidRDefault="00670EF3" w:rsidP="00040F2A">
            <w:pPr>
              <w:autoSpaceDE w:val="0"/>
              <w:autoSpaceDN w:val="0"/>
              <w:adjustRightInd w:val="0"/>
              <w:spacing w:after="0" w:line="240" w:lineRule="auto"/>
              <w:jc w:val="center"/>
            </w:pPr>
            <w:r>
              <w:t>5</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13785" w:rsidRPr="00405869" w:rsidRDefault="00670EF3" w:rsidP="00040F2A">
            <w:pPr>
              <w:autoSpaceDE w:val="0"/>
              <w:autoSpaceDN w:val="0"/>
              <w:adjustRightInd w:val="0"/>
              <w:spacing w:after="0" w:line="240" w:lineRule="auto"/>
              <w:jc w:val="center"/>
            </w:pPr>
            <w:r>
              <w:t>5</w:t>
            </w:r>
          </w:p>
        </w:tc>
      </w:tr>
      <w:tr w:rsidR="00513785" w:rsidRPr="00405869" w:rsidTr="00513785">
        <w:trPr>
          <w:trHeight w:val="1"/>
        </w:trPr>
        <w:tc>
          <w:tcPr>
            <w:tcW w:w="543" w:type="dxa"/>
            <w:tcBorders>
              <w:top w:val="single" w:sz="2" w:space="0" w:color="000000"/>
              <w:left w:val="single" w:sz="2" w:space="0" w:color="000000"/>
              <w:bottom w:val="single" w:sz="2" w:space="0" w:color="000000"/>
              <w:right w:val="single" w:sz="2" w:space="0" w:color="000000"/>
            </w:tcBorders>
            <w:vAlign w:val="center"/>
          </w:tcPr>
          <w:p w:rsidR="00513785" w:rsidRPr="00405869" w:rsidRDefault="00513785" w:rsidP="00040F2A">
            <w:pPr>
              <w:autoSpaceDE w:val="0"/>
              <w:autoSpaceDN w:val="0"/>
              <w:adjustRightInd w:val="0"/>
              <w:spacing w:after="0" w:line="240" w:lineRule="auto"/>
              <w:jc w:val="both"/>
            </w:pPr>
          </w:p>
        </w:tc>
        <w:tc>
          <w:tcPr>
            <w:tcW w:w="4089" w:type="dxa"/>
            <w:tcBorders>
              <w:top w:val="single" w:sz="2" w:space="0" w:color="000000"/>
              <w:left w:val="single" w:sz="2" w:space="0" w:color="000000"/>
              <w:bottom w:val="single" w:sz="2" w:space="0" w:color="000000"/>
              <w:right w:val="single" w:sz="2" w:space="0" w:color="000000"/>
            </w:tcBorders>
          </w:tcPr>
          <w:p w:rsidR="00513785" w:rsidRPr="00405869" w:rsidRDefault="00513785" w:rsidP="00040F2A">
            <w:pPr>
              <w:spacing w:after="0" w:line="240" w:lineRule="auto"/>
              <w:ind w:left="-23"/>
              <w:jc w:val="both"/>
              <w:rPr>
                <w:rFonts w:eastAsia="Calibri"/>
                <w:b/>
                <w:color w:val="000000"/>
              </w:rPr>
            </w:pPr>
            <w:r w:rsidRPr="00405869">
              <w:rPr>
                <w:rFonts w:eastAsia="Calibri"/>
                <w:b/>
                <w:color w:val="000000"/>
              </w:rPr>
              <w:t>Раздел 2. Техника рулящих поворотов и торможений.</w:t>
            </w:r>
          </w:p>
        </w:tc>
        <w:tc>
          <w:tcPr>
            <w:tcW w:w="855" w:type="dxa"/>
            <w:tcBorders>
              <w:top w:val="single" w:sz="2" w:space="0" w:color="000000"/>
              <w:left w:val="single" w:sz="2" w:space="0" w:color="000000"/>
              <w:bottom w:val="single" w:sz="2" w:space="0" w:color="000000"/>
              <w:right w:val="single" w:sz="2" w:space="0" w:color="000000"/>
            </w:tcBorders>
            <w:vAlign w:val="center"/>
          </w:tcPr>
          <w:p w:rsidR="00513785" w:rsidRPr="00405869" w:rsidRDefault="00513785" w:rsidP="00040F2A">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rsidR="00513785" w:rsidRPr="00405869" w:rsidRDefault="00670EF3" w:rsidP="00040F2A">
            <w:pPr>
              <w:autoSpaceDE w:val="0"/>
              <w:autoSpaceDN w:val="0"/>
              <w:adjustRightInd w:val="0"/>
              <w:spacing w:after="0" w:line="240" w:lineRule="auto"/>
              <w:jc w:val="center"/>
              <w:rPr>
                <w:b/>
              </w:rPr>
            </w:pPr>
            <w:r>
              <w:rPr>
                <w:b/>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13785" w:rsidRPr="00405869" w:rsidRDefault="00513785" w:rsidP="00040F2A">
            <w:pPr>
              <w:autoSpaceDE w:val="0"/>
              <w:autoSpaceDN w:val="0"/>
              <w:adjustRightInd w:val="0"/>
              <w:spacing w:after="0" w:line="240" w:lineRule="auto"/>
              <w:jc w:val="center"/>
              <w:rPr>
                <w:b/>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13785" w:rsidRPr="00405869" w:rsidRDefault="00EF6178" w:rsidP="00670EF3">
            <w:pPr>
              <w:autoSpaceDE w:val="0"/>
              <w:autoSpaceDN w:val="0"/>
              <w:adjustRightInd w:val="0"/>
              <w:spacing w:after="0" w:line="240" w:lineRule="auto"/>
              <w:jc w:val="center"/>
              <w:rPr>
                <w:b/>
              </w:rPr>
            </w:pPr>
            <w:r>
              <w:rPr>
                <w:b/>
              </w:rPr>
              <w:t>2</w:t>
            </w:r>
            <w:r w:rsidR="00670EF3">
              <w:rPr>
                <w:b/>
              </w:rPr>
              <w:t>5</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13785" w:rsidRPr="00405869" w:rsidRDefault="00670EF3" w:rsidP="00040F2A">
            <w:pPr>
              <w:autoSpaceDE w:val="0"/>
              <w:autoSpaceDN w:val="0"/>
              <w:adjustRightInd w:val="0"/>
              <w:spacing w:after="0" w:line="240" w:lineRule="auto"/>
              <w:jc w:val="center"/>
              <w:rPr>
                <w:b/>
              </w:rPr>
            </w:pPr>
            <w:r>
              <w:rPr>
                <w:b/>
              </w:rPr>
              <w:t>27</w:t>
            </w:r>
          </w:p>
        </w:tc>
      </w:tr>
      <w:tr w:rsidR="00670EF3" w:rsidRPr="00405869" w:rsidTr="00513785">
        <w:trPr>
          <w:trHeight w:val="1"/>
        </w:trPr>
        <w:tc>
          <w:tcPr>
            <w:tcW w:w="543" w:type="dxa"/>
            <w:tcBorders>
              <w:top w:val="single" w:sz="2" w:space="0" w:color="000000"/>
              <w:left w:val="single" w:sz="2" w:space="0" w:color="000000"/>
              <w:bottom w:val="single" w:sz="2" w:space="0" w:color="000000"/>
              <w:right w:val="single" w:sz="2" w:space="0" w:color="000000"/>
            </w:tcBorders>
            <w:vAlign w:val="center"/>
          </w:tcPr>
          <w:p w:rsidR="00670EF3" w:rsidRPr="00405869" w:rsidRDefault="00670EF3" w:rsidP="00040F2A">
            <w:pPr>
              <w:autoSpaceDE w:val="0"/>
              <w:autoSpaceDN w:val="0"/>
              <w:adjustRightInd w:val="0"/>
              <w:spacing w:after="0" w:line="240" w:lineRule="auto"/>
              <w:jc w:val="both"/>
            </w:pPr>
          </w:p>
        </w:tc>
        <w:tc>
          <w:tcPr>
            <w:tcW w:w="4089" w:type="dxa"/>
            <w:tcBorders>
              <w:top w:val="single" w:sz="2" w:space="0" w:color="000000"/>
              <w:left w:val="single" w:sz="2" w:space="0" w:color="000000"/>
              <w:bottom w:val="single" w:sz="2" w:space="0" w:color="000000"/>
              <w:right w:val="single" w:sz="2" w:space="0" w:color="000000"/>
            </w:tcBorders>
          </w:tcPr>
          <w:p w:rsidR="00670EF3" w:rsidRPr="00405869" w:rsidRDefault="00670EF3" w:rsidP="00040F2A">
            <w:pPr>
              <w:spacing w:after="0" w:line="240" w:lineRule="auto"/>
              <w:ind w:right="-6"/>
              <w:rPr>
                <w:rFonts w:eastAsia="Calibri"/>
                <w:color w:val="000000"/>
              </w:rPr>
            </w:pPr>
            <w:r w:rsidRPr="00405869">
              <w:rPr>
                <w:rFonts w:eastAsia="Calibri"/>
                <w:color w:val="000000"/>
              </w:rPr>
              <w:t>2.1. Техника торможения в плуге.</w:t>
            </w:r>
          </w:p>
        </w:tc>
        <w:tc>
          <w:tcPr>
            <w:tcW w:w="855" w:type="dxa"/>
            <w:tcBorders>
              <w:top w:val="single" w:sz="2" w:space="0" w:color="000000"/>
              <w:left w:val="single" w:sz="2" w:space="0" w:color="000000"/>
              <w:bottom w:val="single" w:sz="2" w:space="0" w:color="000000"/>
              <w:right w:val="single" w:sz="2" w:space="0" w:color="000000"/>
            </w:tcBorders>
            <w:vAlign w:val="center"/>
          </w:tcPr>
          <w:p w:rsidR="00670EF3" w:rsidRPr="00405869" w:rsidRDefault="00670EF3" w:rsidP="00040F2A">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rsidR="00670EF3" w:rsidRPr="00405869" w:rsidRDefault="00670EF3" w:rsidP="00040F2A">
            <w:pPr>
              <w:autoSpaceDE w:val="0"/>
              <w:autoSpaceDN w:val="0"/>
              <w:adjustRightInd w:val="0"/>
              <w:spacing w:after="0" w:line="240" w:lineRule="auto"/>
              <w:jc w:val="center"/>
            </w:pPr>
            <w: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70EF3" w:rsidRPr="00405869" w:rsidRDefault="00670EF3" w:rsidP="00040F2A">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70EF3" w:rsidRPr="00405869" w:rsidRDefault="00670EF3" w:rsidP="00397C4F">
            <w:pPr>
              <w:autoSpaceDE w:val="0"/>
              <w:autoSpaceDN w:val="0"/>
              <w:adjustRightInd w:val="0"/>
              <w:spacing w:after="0" w:line="240" w:lineRule="auto"/>
              <w:jc w:val="center"/>
            </w:pPr>
            <w:r>
              <w:t>5</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70EF3" w:rsidRPr="00405869" w:rsidRDefault="00146AC1" w:rsidP="00040F2A">
            <w:pPr>
              <w:autoSpaceDE w:val="0"/>
              <w:autoSpaceDN w:val="0"/>
              <w:adjustRightInd w:val="0"/>
              <w:spacing w:after="0" w:line="240" w:lineRule="auto"/>
              <w:jc w:val="center"/>
            </w:pPr>
            <w:r>
              <w:t>6</w:t>
            </w:r>
          </w:p>
        </w:tc>
      </w:tr>
      <w:tr w:rsidR="00670EF3" w:rsidRPr="00405869" w:rsidTr="00513785">
        <w:trPr>
          <w:trHeight w:val="1"/>
        </w:trPr>
        <w:tc>
          <w:tcPr>
            <w:tcW w:w="543" w:type="dxa"/>
            <w:tcBorders>
              <w:top w:val="single" w:sz="2" w:space="0" w:color="000000"/>
              <w:left w:val="single" w:sz="2" w:space="0" w:color="000000"/>
              <w:bottom w:val="single" w:sz="2" w:space="0" w:color="000000"/>
              <w:right w:val="single" w:sz="2" w:space="0" w:color="000000"/>
            </w:tcBorders>
            <w:vAlign w:val="center"/>
          </w:tcPr>
          <w:p w:rsidR="00670EF3" w:rsidRPr="00405869" w:rsidRDefault="00670EF3" w:rsidP="00040F2A">
            <w:pPr>
              <w:autoSpaceDE w:val="0"/>
              <w:autoSpaceDN w:val="0"/>
              <w:adjustRightInd w:val="0"/>
              <w:spacing w:after="0" w:line="240" w:lineRule="auto"/>
              <w:jc w:val="both"/>
            </w:pPr>
          </w:p>
        </w:tc>
        <w:tc>
          <w:tcPr>
            <w:tcW w:w="4089" w:type="dxa"/>
            <w:tcBorders>
              <w:top w:val="single" w:sz="2" w:space="0" w:color="000000"/>
              <w:left w:val="single" w:sz="2" w:space="0" w:color="000000"/>
              <w:bottom w:val="single" w:sz="2" w:space="0" w:color="000000"/>
              <w:right w:val="single" w:sz="2" w:space="0" w:color="000000"/>
            </w:tcBorders>
          </w:tcPr>
          <w:p w:rsidR="00670EF3" w:rsidRPr="00405869" w:rsidRDefault="00670EF3" w:rsidP="00040F2A">
            <w:pPr>
              <w:spacing w:after="0" w:line="240" w:lineRule="auto"/>
              <w:ind w:right="-6"/>
              <w:rPr>
                <w:rFonts w:eastAsia="Calibri"/>
                <w:color w:val="000000"/>
              </w:rPr>
            </w:pPr>
            <w:r w:rsidRPr="00405869">
              <w:rPr>
                <w:rFonts w:eastAsia="Calibri"/>
                <w:color w:val="000000"/>
              </w:rPr>
              <w:t>2.2. Техника поворота плугом.</w:t>
            </w:r>
          </w:p>
        </w:tc>
        <w:tc>
          <w:tcPr>
            <w:tcW w:w="855" w:type="dxa"/>
            <w:tcBorders>
              <w:top w:val="single" w:sz="2" w:space="0" w:color="000000"/>
              <w:left w:val="single" w:sz="2" w:space="0" w:color="000000"/>
              <w:bottom w:val="single" w:sz="2" w:space="0" w:color="000000"/>
              <w:right w:val="single" w:sz="2" w:space="0" w:color="000000"/>
            </w:tcBorders>
            <w:vAlign w:val="center"/>
          </w:tcPr>
          <w:p w:rsidR="00670EF3" w:rsidRPr="00405869" w:rsidRDefault="00670EF3" w:rsidP="00040F2A">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rsidR="00670EF3" w:rsidRPr="00405869" w:rsidRDefault="00670EF3" w:rsidP="00040F2A">
            <w:pPr>
              <w:autoSpaceDE w:val="0"/>
              <w:autoSpaceDN w:val="0"/>
              <w:adjustRightInd w:val="0"/>
              <w:spacing w:after="0" w:line="240" w:lineRule="auto"/>
              <w:jc w:val="center"/>
            </w:pPr>
            <w: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70EF3" w:rsidRPr="00405869" w:rsidRDefault="00670EF3" w:rsidP="00040F2A">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70EF3" w:rsidRPr="00405869" w:rsidRDefault="00670EF3" w:rsidP="00397C4F">
            <w:pPr>
              <w:autoSpaceDE w:val="0"/>
              <w:autoSpaceDN w:val="0"/>
              <w:adjustRightInd w:val="0"/>
              <w:spacing w:after="0" w:line="240" w:lineRule="auto"/>
              <w:jc w:val="center"/>
            </w:pPr>
            <w:r>
              <w:t>10</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70EF3" w:rsidRPr="00405869" w:rsidRDefault="00146AC1" w:rsidP="00040F2A">
            <w:pPr>
              <w:autoSpaceDE w:val="0"/>
              <w:autoSpaceDN w:val="0"/>
              <w:adjustRightInd w:val="0"/>
              <w:spacing w:after="0" w:line="240" w:lineRule="auto"/>
              <w:jc w:val="center"/>
            </w:pPr>
            <w:r>
              <w:t>11</w:t>
            </w:r>
          </w:p>
        </w:tc>
      </w:tr>
      <w:tr w:rsidR="00670EF3" w:rsidRPr="00405869" w:rsidTr="00513785">
        <w:trPr>
          <w:trHeight w:val="1"/>
        </w:trPr>
        <w:tc>
          <w:tcPr>
            <w:tcW w:w="543" w:type="dxa"/>
            <w:tcBorders>
              <w:top w:val="single" w:sz="2" w:space="0" w:color="000000"/>
              <w:left w:val="single" w:sz="2" w:space="0" w:color="000000"/>
              <w:bottom w:val="single" w:sz="2" w:space="0" w:color="000000"/>
              <w:right w:val="single" w:sz="2" w:space="0" w:color="000000"/>
            </w:tcBorders>
            <w:vAlign w:val="center"/>
          </w:tcPr>
          <w:p w:rsidR="00670EF3" w:rsidRPr="00405869" w:rsidRDefault="00670EF3" w:rsidP="00040F2A">
            <w:pPr>
              <w:autoSpaceDE w:val="0"/>
              <w:autoSpaceDN w:val="0"/>
              <w:adjustRightInd w:val="0"/>
              <w:spacing w:after="0" w:line="240" w:lineRule="auto"/>
              <w:jc w:val="both"/>
            </w:pPr>
          </w:p>
        </w:tc>
        <w:tc>
          <w:tcPr>
            <w:tcW w:w="4089" w:type="dxa"/>
            <w:tcBorders>
              <w:top w:val="single" w:sz="2" w:space="0" w:color="000000"/>
              <w:left w:val="single" w:sz="2" w:space="0" w:color="000000"/>
              <w:bottom w:val="single" w:sz="2" w:space="0" w:color="000000"/>
              <w:right w:val="single" w:sz="2" w:space="0" w:color="000000"/>
            </w:tcBorders>
          </w:tcPr>
          <w:p w:rsidR="00670EF3" w:rsidRPr="00405869" w:rsidRDefault="00670EF3" w:rsidP="00040F2A">
            <w:pPr>
              <w:spacing w:after="0" w:line="240" w:lineRule="auto"/>
              <w:ind w:right="-6"/>
              <w:rPr>
                <w:rFonts w:eastAsia="Calibri"/>
                <w:color w:val="000000"/>
              </w:rPr>
            </w:pPr>
            <w:r w:rsidRPr="00405869">
              <w:rPr>
                <w:rFonts w:eastAsia="Calibri"/>
                <w:color w:val="000000"/>
              </w:rPr>
              <w:t>2.3. Техника торможения упором.</w:t>
            </w:r>
          </w:p>
        </w:tc>
        <w:tc>
          <w:tcPr>
            <w:tcW w:w="855" w:type="dxa"/>
            <w:tcBorders>
              <w:top w:val="single" w:sz="2" w:space="0" w:color="000000"/>
              <w:left w:val="single" w:sz="2" w:space="0" w:color="000000"/>
              <w:bottom w:val="single" w:sz="2" w:space="0" w:color="000000"/>
              <w:right w:val="single" w:sz="2" w:space="0" w:color="000000"/>
            </w:tcBorders>
            <w:vAlign w:val="center"/>
          </w:tcPr>
          <w:p w:rsidR="00670EF3" w:rsidRPr="00405869" w:rsidRDefault="00670EF3" w:rsidP="00040F2A">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rsidR="00670EF3" w:rsidRPr="00405869" w:rsidRDefault="00670EF3" w:rsidP="00040F2A">
            <w:pPr>
              <w:autoSpaceDE w:val="0"/>
              <w:autoSpaceDN w:val="0"/>
              <w:adjustRightInd w:val="0"/>
              <w:spacing w:after="0" w:line="240" w:lineRule="auto"/>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70EF3" w:rsidRPr="00405869" w:rsidRDefault="00670EF3" w:rsidP="00040F2A">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70EF3" w:rsidRPr="00405869" w:rsidRDefault="00670EF3" w:rsidP="00397C4F">
            <w:pPr>
              <w:autoSpaceDE w:val="0"/>
              <w:autoSpaceDN w:val="0"/>
              <w:adjustRightInd w:val="0"/>
              <w:spacing w:after="0" w:line="240" w:lineRule="auto"/>
              <w:jc w:val="center"/>
            </w:pPr>
            <w:r>
              <w:t>5</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70EF3" w:rsidRPr="00405869" w:rsidRDefault="00146AC1" w:rsidP="00040F2A">
            <w:pPr>
              <w:autoSpaceDE w:val="0"/>
              <w:autoSpaceDN w:val="0"/>
              <w:adjustRightInd w:val="0"/>
              <w:spacing w:after="0" w:line="240" w:lineRule="auto"/>
              <w:jc w:val="center"/>
            </w:pPr>
            <w:r>
              <w:t>5</w:t>
            </w:r>
          </w:p>
        </w:tc>
      </w:tr>
      <w:tr w:rsidR="00670EF3" w:rsidRPr="00405869" w:rsidTr="00513785">
        <w:trPr>
          <w:trHeight w:val="1"/>
        </w:trPr>
        <w:tc>
          <w:tcPr>
            <w:tcW w:w="543" w:type="dxa"/>
            <w:tcBorders>
              <w:top w:val="single" w:sz="2" w:space="0" w:color="000000"/>
              <w:left w:val="single" w:sz="2" w:space="0" w:color="000000"/>
              <w:bottom w:val="single" w:sz="2" w:space="0" w:color="000000"/>
              <w:right w:val="single" w:sz="2" w:space="0" w:color="000000"/>
            </w:tcBorders>
            <w:vAlign w:val="center"/>
          </w:tcPr>
          <w:p w:rsidR="00670EF3" w:rsidRPr="00405869" w:rsidRDefault="00670EF3" w:rsidP="00040F2A">
            <w:pPr>
              <w:autoSpaceDE w:val="0"/>
              <w:autoSpaceDN w:val="0"/>
              <w:adjustRightInd w:val="0"/>
              <w:spacing w:after="0" w:line="240" w:lineRule="auto"/>
              <w:jc w:val="both"/>
            </w:pPr>
          </w:p>
        </w:tc>
        <w:tc>
          <w:tcPr>
            <w:tcW w:w="4089" w:type="dxa"/>
            <w:tcBorders>
              <w:top w:val="single" w:sz="2" w:space="0" w:color="000000"/>
              <w:left w:val="single" w:sz="2" w:space="0" w:color="000000"/>
              <w:bottom w:val="single" w:sz="2" w:space="0" w:color="000000"/>
              <w:right w:val="single" w:sz="2" w:space="0" w:color="000000"/>
            </w:tcBorders>
          </w:tcPr>
          <w:p w:rsidR="00670EF3" w:rsidRPr="00405869" w:rsidRDefault="00670EF3" w:rsidP="00040F2A">
            <w:pPr>
              <w:spacing w:after="0" w:line="240" w:lineRule="auto"/>
              <w:ind w:right="-6"/>
              <w:rPr>
                <w:rFonts w:eastAsia="Calibri"/>
                <w:color w:val="000000"/>
              </w:rPr>
            </w:pPr>
            <w:r w:rsidRPr="00405869">
              <w:rPr>
                <w:rFonts w:eastAsia="Calibri"/>
                <w:color w:val="000000"/>
              </w:rPr>
              <w:t>2.4. Техника поворота в упоре.</w:t>
            </w:r>
          </w:p>
        </w:tc>
        <w:tc>
          <w:tcPr>
            <w:tcW w:w="855" w:type="dxa"/>
            <w:tcBorders>
              <w:top w:val="single" w:sz="2" w:space="0" w:color="000000"/>
              <w:left w:val="single" w:sz="2" w:space="0" w:color="000000"/>
              <w:bottom w:val="single" w:sz="2" w:space="0" w:color="000000"/>
              <w:right w:val="single" w:sz="2" w:space="0" w:color="000000"/>
            </w:tcBorders>
            <w:vAlign w:val="center"/>
          </w:tcPr>
          <w:p w:rsidR="00670EF3" w:rsidRPr="00405869" w:rsidRDefault="00670EF3" w:rsidP="00040F2A">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rsidR="00670EF3" w:rsidRPr="00405869" w:rsidRDefault="00670EF3" w:rsidP="00040F2A">
            <w:pPr>
              <w:autoSpaceDE w:val="0"/>
              <w:autoSpaceDN w:val="0"/>
              <w:adjustRightInd w:val="0"/>
              <w:spacing w:after="0" w:line="240" w:lineRule="auto"/>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70EF3" w:rsidRPr="00405869" w:rsidRDefault="00670EF3" w:rsidP="00040F2A">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70EF3" w:rsidRPr="00405869" w:rsidRDefault="00670EF3" w:rsidP="00397C4F">
            <w:pPr>
              <w:autoSpaceDE w:val="0"/>
              <w:autoSpaceDN w:val="0"/>
              <w:adjustRightInd w:val="0"/>
              <w:spacing w:after="0" w:line="240" w:lineRule="auto"/>
              <w:jc w:val="center"/>
            </w:pPr>
            <w:r>
              <w:t>5</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70EF3" w:rsidRPr="00405869" w:rsidRDefault="00146AC1" w:rsidP="00040F2A">
            <w:pPr>
              <w:autoSpaceDE w:val="0"/>
              <w:autoSpaceDN w:val="0"/>
              <w:adjustRightInd w:val="0"/>
              <w:spacing w:after="0" w:line="240" w:lineRule="auto"/>
              <w:jc w:val="center"/>
            </w:pPr>
            <w:r>
              <w:t>5</w:t>
            </w:r>
          </w:p>
        </w:tc>
      </w:tr>
      <w:tr w:rsidR="00670EF3" w:rsidRPr="00405869" w:rsidTr="00513785">
        <w:trPr>
          <w:trHeight w:val="1"/>
        </w:trPr>
        <w:tc>
          <w:tcPr>
            <w:tcW w:w="543" w:type="dxa"/>
            <w:tcBorders>
              <w:top w:val="single" w:sz="2" w:space="0" w:color="000000"/>
              <w:left w:val="single" w:sz="2" w:space="0" w:color="000000"/>
              <w:bottom w:val="single" w:sz="2" w:space="0" w:color="000000"/>
              <w:right w:val="single" w:sz="2" w:space="0" w:color="000000"/>
            </w:tcBorders>
            <w:vAlign w:val="center"/>
          </w:tcPr>
          <w:p w:rsidR="00670EF3" w:rsidRPr="00405869" w:rsidRDefault="00670EF3" w:rsidP="00040F2A">
            <w:pPr>
              <w:autoSpaceDE w:val="0"/>
              <w:autoSpaceDN w:val="0"/>
              <w:adjustRightInd w:val="0"/>
              <w:spacing w:after="0" w:line="240" w:lineRule="auto"/>
              <w:jc w:val="both"/>
            </w:pPr>
          </w:p>
        </w:tc>
        <w:tc>
          <w:tcPr>
            <w:tcW w:w="4089" w:type="dxa"/>
            <w:tcBorders>
              <w:top w:val="single" w:sz="2" w:space="0" w:color="000000"/>
              <w:left w:val="single" w:sz="2" w:space="0" w:color="000000"/>
              <w:bottom w:val="single" w:sz="2" w:space="0" w:color="000000"/>
              <w:right w:val="single" w:sz="2" w:space="0" w:color="000000"/>
            </w:tcBorders>
          </w:tcPr>
          <w:p w:rsidR="00670EF3" w:rsidRPr="00405869" w:rsidRDefault="00670EF3" w:rsidP="00040F2A">
            <w:pPr>
              <w:spacing w:after="0" w:line="240" w:lineRule="auto"/>
              <w:ind w:right="-6"/>
              <w:rPr>
                <w:rFonts w:eastAsia="Calibri"/>
                <w:b/>
                <w:color w:val="000000"/>
              </w:rPr>
            </w:pPr>
            <w:r w:rsidRPr="00405869">
              <w:rPr>
                <w:rFonts w:eastAsia="Calibri"/>
                <w:b/>
                <w:color w:val="000000"/>
              </w:rPr>
              <w:t>Раздел 3. Техника коньковых ходов.</w:t>
            </w:r>
          </w:p>
        </w:tc>
        <w:tc>
          <w:tcPr>
            <w:tcW w:w="855" w:type="dxa"/>
            <w:tcBorders>
              <w:top w:val="single" w:sz="2" w:space="0" w:color="000000"/>
              <w:left w:val="single" w:sz="2" w:space="0" w:color="000000"/>
              <w:bottom w:val="single" w:sz="2" w:space="0" w:color="000000"/>
              <w:right w:val="single" w:sz="2" w:space="0" w:color="000000"/>
            </w:tcBorders>
            <w:vAlign w:val="center"/>
          </w:tcPr>
          <w:p w:rsidR="00670EF3" w:rsidRPr="00405869" w:rsidRDefault="00670EF3" w:rsidP="00040F2A">
            <w:pPr>
              <w:autoSpaceDE w:val="0"/>
              <w:autoSpaceDN w:val="0"/>
              <w:adjustRightInd w:val="0"/>
              <w:spacing w:after="0" w:line="240" w:lineRule="auto"/>
              <w:jc w:val="center"/>
              <w:rPr>
                <w:b/>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670EF3" w:rsidRPr="00405869" w:rsidRDefault="00670EF3" w:rsidP="00040F2A">
            <w:pPr>
              <w:autoSpaceDE w:val="0"/>
              <w:autoSpaceDN w:val="0"/>
              <w:adjustRightInd w:val="0"/>
              <w:spacing w:after="0" w:line="240" w:lineRule="auto"/>
              <w:jc w:val="center"/>
              <w:rPr>
                <w:b/>
              </w:rPr>
            </w:pPr>
            <w:r>
              <w:rPr>
                <w:b/>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70EF3" w:rsidRPr="00405869" w:rsidRDefault="00670EF3" w:rsidP="00040F2A">
            <w:pPr>
              <w:autoSpaceDE w:val="0"/>
              <w:autoSpaceDN w:val="0"/>
              <w:adjustRightInd w:val="0"/>
              <w:spacing w:after="0" w:line="240" w:lineRule="auto"/>
              <w:jc w:val="center"/>
              <w:rPr>
                <w:b/>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70EF3" w:rsidRPr="00405869" w:rsidRDefault="00670EF3" w:rsidP="00670EF3">
            <w:pPr>
              <w:autoSpaceDE w:val="0"/>
              <w:autoSpaceDN w:val="0"/>
              <w:adjustRightInd w:val="0"/>
              <w:spacing w:after="0" w:line="240" w:lineRule="auto"/>
              <w:jc w:val="center"/>
              <w:rPr>
                <w:b/>
              </w:rPr>
            </w:pPr>
            <w:r>
              <w:rPr>
                <w:b/>
              </w:rPr>
              <w:t>25</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70EF3" w:rsidRPr="00405869" w:rsidRDefault="00146AC1" w:rsidP="00040F2A">
            <w:pPr>
              <w:autoSpaceDE w:val="0"/>
              <w:autoSpaceDN w:val="0"/>
              <w:adjustRightInd w:val="0"/>
              <w:spacing w:after="0" w:line="240" w:lineRule="auto"/>
              <w:jc w:val="center"/>
              <w:rPr>
                <w:b/>
              </w:rPr>
            </w:pPr>
            <w:r>
              <w:rPr>
                <w:b/>
              </w:rPr>
              <w:t>27</w:t>
            </w:r>
          </w:p>
        </w:tc>
      </w:tr>
      <w:tr w:rsidR="00146AC1" w:rsidRPr="00405869" w:rsidTr="00513785">
        <w:trPr>
          <w:trHeight w:val="1"/>
        </w:trPr>
        <w:tc>
          <w:tcPr>
            <w:tcW w:w="543" w:type="dxa"/>
            <w:tcBorders>
              <w:top w:val="single" w:sz="2" w:space="0" w:color="000000"/>
              <w:left w:val="single" w:sz="2" w:space="0" w:color="000000"/>
              <w:bottom w:val="single" w:sz="2" w:space="0" w:color="000000"/>
              <w:right w:val="single" w:sz="2" w:space="0" w:color="000000"/>
            </w:tcBorders>
            <w:vAlign w:val="center"/>
          </w:tcPr>
          <w:p w:rsidR="00146AC1" w:rsidRPr="00405869" w:rsidRDefault="00146AC1" w:rsidP="00040F2A">
            <w:pPr>
              <w:autoSpaceDE w:val="0"/>
              <w:autoSpaceDN w:val="0"/>
              <w:adjustRightInd w:val="0"/>
              <w:spacing w:after="0" w:line="240" w:lineRule="auto"/>
              <w:jc w:val="both"/>
            </w:pPr>
          </w:p>
        </w:tc>
        <w:tc>
          <w:tcPr>
            <w:tcW w:w="4089" w:type="dxa"/>
            <w:tcBorders>
              <w:top w:val="single" w:sz="2" w:space="0" w:color="000000"/>
              <w:left w:val="single" w:sz="2" w:space="0" w:color="000000"/>
              <w:bottom w:val="single" w:sz="2" w:space="0" w:color="000000"/>
              <w:right w:val="single" w:sz="2" w:space="0" w:color="000000"/>
            </w:tcBorders>
          </w:tcPr>
          <w:p w:rsidR="00146AC1" w:rsidRPr="00405869" w:rsidRDefault="00146AC1" w:rsidP="00040F2A">
            <w:pPr>
              <w:spacing w:after="0" w:line="240" w:lineRule="auto"/>
              <w:ind w:right="-6"/>
              <w:rPr>
                <w:rFonts w:eastAsia="Calibri"/>
                <w:color w:val="000000"/>
              </w:rPr>
            </w:pPr>
            <w:r w:rsidRPr="00405869">
              <w:rPr>
                <w:rFonts w:eastAsia="Calibri"/>
                <w:color w:val="000000"/>
              </w:rPr>
              <w:t>3.1. Коньковый ход без отталкивания палками.</w:t>
            </w:r>
          </w:p>
        </w:tc>
        <w:tc>
          <w:tcPr>
            <w:tcW w:w="855" w:type="dxa"/>
            <w:tcBorders>
              <w:top w:val="single" w:sz="2" w:space="0" w:color="000000"/>
              <w:left w:val="single" w:sz="2" w:space="0" w:color="000000"/>
              <w:bottom w:val="single" w:sz="2" w:space="0" w:color="000000"/>
              <w:right w:val="single" w:sz="2" w:space="0" w:color="000000"/>
            </w:tcBorders>
            <w:vAlign w:val="center"/>
          </w:tcPr>
          <w:p w:rsidR="00146AC1" w:rsidRPr="00405869" w:rsidRDefault="00146AC1" w:rsidP="00040F2A">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rsidR="00146AC1" w:rsidRPr="00405869" w:rsidRDefault="00146AC1" w:rsidP="00040F2A">
            <w:pPr>
              <w:autoSpaceDE w:val="0"/>
              <w:autoSpaceDN w:val="0"/>
              <w:adjustRightInd w:val="0"/>
              <w:spacing w:after="0" w:line="240" w:lineRule="auto"/>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AC1" w:rsidRPr="00405869" w:rsidRDefault="00146AC1" w:rsidP="00040F2A">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AC1" w:rsidRPr="00405869" w:rsidRDefault="00146AC1" w:rsidP="00397C4F">
            <w:pPr>
              <w:autoSpaceDE w:val="0"/>
              <w:autoSpaceDN w:val="0"/>
              <w:adjustRightInd w:val="0"/>
              <w:spacing w:after="0" w:line="240" w:lineRule="auto"/>
              <w:jc w:val="center"/>
            </w:pPr>
            <w:r>
              <w:t>5</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AC1" w:rsidRPr="00405869" w:rsidRDefault="00146AC1" w:rsidP="00040F2A">
            <w:pPr>
              <w:autoSpaceDE w:val="0"/>
              <w:autoSpaceDN w:val="0"/>
              <w:adjustRightInd w:val="0"/>
              <w:spacing w:after="0" w:line="240" w:lineRule="auto"/>
              <w:jc w:val="center"/>
            </w:pPr>
            <w:r>
              <w:t>5</w:t>
            </w:r>
          </w:p>
        </w:tc>
      </w:tr>
      <w:tr w:rsidR="00146AC1" w:rsidRPr="00405869" w:rsidTr="00513785">
        <w:trPr>
          <w:trHeight w:val="1"/>
        </w:trPr>
        <w:tc>
          <w:tcPr>
            <w:tcW w:w="543" w:type="dxa"/>
            <w:tcBorders>
              <w:top w:val="single" w:sz="2" w:space="0" w:color="000000"/>
              <w:left w:val="single" w:sz="2" w:space="0" w:color="000000"/>
              <w:bottom w:val="single" w:sz="2" w:space="0" w:color="000000"/>
              <w:right w:val="single" w:sz="2" w:space="0" w:color="000000"/>
            </w:tcBorders>
            <w:vAlign w:val="center"/>
          </w:tcPr>
          <w:p w:rsidR="00146AC1" w:rsidRPr="00405869" w:rsidRDefault="00146AC1" w:rsidP="00040F2A">
            <w:pPr>
              <w:autoSpaceDE w:val="0"/>
              <w:autoSpaceDN w:val="0"/>
              <w:adjustRightInd w:val="0"/>
              <w:spacing w:after="0" w:line="240" w:lineRule="auto"/>
              <w:jc w:val="both"/>
            </w:pPr>
          </w:p>
        </w:tc>
        <w:tc>
          <w:tcPr>
            <w:tcW w:w="4089" w:type="dxa"/>
            <w:tcBorders>
              <w:top w:val="single" w:sz="2" w:space="0" w:color="000000"/>
              <w:left w:val="single" w:sz="2" w:space="0" w:color="000000"/>
              <w:bottom w:val="single" w:sz="2" w:space="0" w:color="000000"/>
              <w:right w:val="single" w:sz="2" w:space="0" w:color="000000"/>
            </w:tcBorders>
          </w:tcPr>
          <w:p w:rsidR="00146AC1" w:rsidRPr="00405869" w:rsidRDefault="00146AC1" w:rsidP="00040F2A">
            <w:pPr>
              <w:spacing w:after="0" w:line="240" w:lineRule="auto"/>
              <w:ind w:right="-6"/>
              <w:rPr>
                <w:rFonts w:eastAsia="Calibri"/>
                <w:color w:val="000000"/>
              </w:rPr>
            </w:pPr>
            <w:r w:rsidRPr="00405869">
              <w:rPr>
                <w:rFonts w:eastAsia="Calibri"/>
                <w:color w:val="000000"/>
              </w:rPr>
              <w:t xml:space="preserve">3.2. Попеременный </w:t>
            </w:r>
            <w:proofErr w:type="spellStart"/>
            <w:r w:rsidRPr="00405869">
              <w:rPr>
                <w:rFonts w:eastAsia="Calibri"/>
                <w:color w:val="000000"/>
              </w:rPr>
              <w:t>двухшажный</w:t>
            </w:r>
            <w:proofErr w:type="spellEnd"/>
            <w:r w:rsidRPr="00405869">
              <w:rPr>
                <w:rFonts w:eastAsia="Calibri"/>
                <w:color w:val="000000"/>
              </w:rPr>
              <w:t xml:space="preserve"> коньковый ход.</w:t>
            </w:r>
          </w:p>
        </w:tc>
        <w:tc>
          <w:tcPr>
            <w:tcW w:w="855" w:type="dxa"/>
            <w:tcBorders>
              <w:top w:val="single" w:sz="2" w:space="0" w:color="000000"/>
              <w:left w:val="single" w:sz="2" w:space="0" w:color="000000"/>
              <w:bottom w:val="single" w:sz="2" w:space="0" w:color="000000"/>
              <w:right w:val="single" w:sz="2" w:space="0" w:color="000000"/>
            </w:tcBorders>
            <w:vAlign w:val="center"/>
          </w:tcPr>
          <w:p w:rsidR="00146AC1" w:rsidRPr="00405869" w:rsidRDefault="00146AC1" w:rsidP="00040F2A">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rsidR="00146AC1" w:rsidRPr="00405869" w:rsidRDefault="00146AC1" w:rsidP="00040F2A">
            <w:pPr>
              <w:autoSpaceDE w:val="0"/>
              <w:autoSpaceDN w:val="0"/>
              <w:adjustRightInd w:val="0"/>
              <w:spacing w:after="0" w:line="240" w:lineRule="auto"/>
              <w:jc w:val="center"/>
            </w:pPr>
            <w: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AC1" w:rsidRPr="00405869" w:rsidRDefault="00146AC1" w:rsidP="00040F2A">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AC1" w:rsidRPr="00405869" w:rsidRDefault="00146AC1" w:rsidP="00397C4F">
            <w:pPr>
              <w:autoSpaceDE w:val="0"/>
              <w:autoSpaceDN w:val="0"/>
              <w:adjustRightInd w:val="0"/>
              <w:spacing w:after="0" w:line="240" w:lineRule="auto"/>
              <w:jc w:val="center"/>
            </w:pPr>
            <w:r>
              <w:t>10</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AC1" w:rsidRPr="00405869" w:rsidRDefault="00146AC1" w:rsidP="00040F2A">
            <w:pPr>
              <w:autoSpaceDE w:val="0"/>
              <w:autoSpaceDN w:val="0"/>
              <w:adjustRightInd w:val="0"/>
              <w:spacing w:after="0" w:line="240" w:lineRule="auto"/>
              <w:jc w:val="center"/>
            </w:pPr>
            <w:r>
              <w:t>11</w:t>
            </w:r>
          </w:p>
        </w:tc>
      </w:tr>
      <w:tr w:rsidR="00146AC1" w:rsidRPr="00405869" w:rsidTr="00513785">
        <w:trPr>
          <w:trHeight w:val="1"/>
        </w:trPr>
        <w:tc>
          <w:tcPr>
            <w:tcW w:w="543" w:type="dxa"/>
            <w:tcBorders>
              <w:top w:val="single" w:sz="2" w:space="0" w:color="000000"/>
              <w:left w:val="single" w:sz="2" w:space="0" w:color="000000"/>
              <w:bottom w:val="single" w:sz="2" w:space="0" w:color="000000"/>
              <w:right w:val="single" w:sz="2" w:space="0" w:color="000000"/>
            </w:tcBorders>
            <w:vAlign w:val="center"/>
          </w:tcPr>
          <w:p w:rsidR="00146AC1" w:rsidRPr="00405869" w:rsidRDefault="00146AC1" w:rsidP="00040F2A">
            <w:pPr>
              <w:autoSpaceDE w:val="0"/>
              <w:autoSpaceDN w:val="0"/>
              <w:adjustRightInd w:val="0"/>
              <w:spacing w:after="0" w:line="240" w:lineRule="auto"/>
              <w:jc w:val="both"/>
            </w:pPr>
          </w:p>
        </w:tc>
        <w:tc>
          <w:tcPr>
            <w:tcW w:w="4089" w:type="dxa"/>
            <w:tcBorders>
              <w:top w:val="single" w:sz="2" w:space="0" w:color="000000"/>
              <w:left w:val="single" w:sz="2" w:space="0" w:color="000000"/>
              <w:bottom w:val="single" w:sz="2" w:space="0" w:color="000000"/>
              <w:right w:val="single" w:sz="2" w:space="0" w:color="000000"/>
            </w:tcBorders>
          </w:tcPr>
          <w:p w:rsidR="00146AC1" w:rsidRPr="00405869" w:rsidRDefault="00146AC1" w:rsidP="00040F2A">
            <w:pPr>
              <w:spacing w:after="0" w:line="240" w:lineRule="auto"/>
              <w:ind w:right="-6"/>
              <w:rPr>
                <w:rFonts w:eastAsia="Calibri"/>
                <w:color w:val="000000"/>
              </w:rPr>
            </w:pPr>
            <w:r w:rsidRPr="00405869">
              <w:rPr>
                <w:rFonts w:eastAsia="Calibri"/>
                <w:color w:val="000000"/>
              </w:rPr>
              <w:t xml:space="preserve">3.3. Одновременный </w:t>
            </w:r>
            <w:proofErr w:type="spellStart"/>
            <w:r w:rsidRPr="00405869">
              <w:rPr>
                <w:rFonts w:eastAsia="Calibri"/>
                <w:color w:val="000000"/>
              </w:rPr>
              <w:t>двухшажный</w:t>
            </w:r>
            <w:proofErr w:type="spellEnd"/>
            <w:r w:rsidRPr="00405869">
              <w:rPr>
                <w:rFonts w:eastAsia="Calibri"/>
                <w:color w:val="000000"/>
              </w:rPr>
              <w:t xml:space="preserve"> коньковый ход.</w:t>
            </w:r>
          </w:p>
        </w:tc>
        <w:tc>
          <w:tcPr>
            <w:tcW w:w="855" w:type="dxa"/>
            <w:tcBorders>
              <w:top w:val="single" w:sz="2" w:space="0" w:color="000000"/>
              <w:left w:val="single" w:sz="2" w:space="0" w:color="000000"/>
              <w:bottom w:val="single" w:sz="2" w:space="0" w:color="000000"/>
              <w:right w:val="single" w:sz="2" w:space="0" w:color="000000"/>
            </w:tcBorders>
            <w:vAlign w:val="center"/>
          </w:tcPr>
          <w:p w:rsidR="00146AC1" w:rsidRPr="00405869" w:rsidRDefault="00146AC1" w:rsidP="00040F2A">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rsidR="00146AC1" w:rsidRPr="00405869" w:rsidRDefault="00146AC1" w:rsidP="00040F2A">
            <w:pPr>
              <w:autoSpaceDE w:val="0"/>
              <w:autoSpaceDN w:val="0"/>
              <w:adjustRightInd w:val="0"/>
              <w:spacing w:after="0" w:line="240" w:lineRule="auto"/>
              <w:jc w:val="center"/>
            </w:pPr>
            <w: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AC1" w:rsidRPr="00405869" w:rsidRDefault="00146AC1" w:rsidP="00040F2A">
            <w:pPr>
              <w:autoSpaceDE w:val="0"/>
              <w:autoSpaceDN w:val="0"/>
              <w:adjustRightInd w:val="0"/>
              <w:spacing w:after="0" w:line="240" w:lineRule="auto"/>
              <w:jc w:val="center"/>
              <w:rPr>
                <w:b/>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AC1" w:rsidRPr="00405869" w:rsidRDefault="00146AC1" w:rsidP="00397C4F">
            <w:pPr>
              <w:autoSpaceDE w:val="0"/>
              <w:autoSpaceDN w:val="0"/>
              <w:adjustRightInd w:val="0"/>
              <w:spacing w:after="0" w:line="240" w:lineRule="auto"/>
              <w:jc w:val="center"/>
            </w:pPr>
            <w:r>
              <w:t>5</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AC1" w:rsidRPr="00405869" w:rsidRDefault="00146AC1" w:rsidP="00040F2A">
            <w:pPr>
              <w:autoSpaceDE w:val="0"/>
              <w:autoSpaceDN w:val="0"/>
              <w:adjustRightInd w:val="0"/>
              <w:spacing w:after="0" w:line="240" w:lineRule="auto"/>
              <w:jc w:val="center"/>
            </w:pPr>
            <w:r>
              <w:t>6</w:t>
            </w:r>
          </w:p>
        </w:tc>
      </w:tr>
      <w:tr w:rsidR="00146AC1" w:rsidRPr="00405869" w:rsidTr="00513785">
        <w:trPr>
          <w:trHeight w:val="1"/>
        </w:trPr>
        <w:tc>
          <w:tcPr>
            <w:tcW w:w="543" w:type="dxa"/>
            <w:tcBorders>
              <w:top w:val="single" w:sz="2" w:space="0" w:color="000000"/>
              <w:left w:val="single" w:sz="2" w:space="0" w:color="000000"/>
              <w:bottom w:val="single" w:sz="2" w:space="0" w:color="000000"/>
              <w:right w:val="single" w:sz="2" w:space="0" w:color="000000"/>
            </w:tcBorders>
            <w:vAlign w:val="center"/>
          </w:tcPr>
          <w:p w:rsidR="00146AC1" w:rsidRPr="00405869" w:rsidRDefault="00146AC1" w:rsidP="00040F2A">
            <w:pPr>
              <w:autoSpaceDE w:val="0"/>
              <w:autoSpaceDN w:val="0"/>
              <w:adjustRightInd w:val="0"/>
              <w:spacing w:after="0" w:line="240" w:lineRule="auto"/>
              <w:jc w:val="both"/>
            </w:pPr>
          </w:p>
        </w:tc>
        <w:tc>
          <w:tcPr>
            <w:tcW w:w="4089" w:type="dxa"/>
            <w:tcBorders>
              <w:top w:val="single" w:sz="2" w:space="0" w:color="000000"/>
              <w:left w:val="single" w:sz="2" w:space="0" w:color="000000"/>
              <w:bottom w:val="single" w:sz="2" w:space="0" w:color="000000"/>
              <w:right w:val="single" w:sz="2" w:space="0" w:color="000000"/>
            </w:tcBorders>
          </w:tcPr>
          <w:p w:rsidR="00146AC1" w:rsidRPr="00405869" w:rsidRDefault="00146AC1" w:rsidP="00040F2A">
            <w:pPr>
              <w:spacing w:after="0" w:line="240" w:lineRule="auto"/>
              <w:ind w:right="-6"/>
              <w:rPr>
                <w:rFonts w:eastAsia="Calibri"/>
                <w:color w:val="000000"/>
              </w:rPr>
            </w:pPr>
            <w:r w:rsidRPr="00405869">
              <w:rPr>
                <w:rFonts w:eastAsia="Calibri"/>
                <w:color w:val="000000"/>
              </w:rPr>
              <w:t>3.4. Одновременный одношажный коньковый ход.</w:t>
            </w:r>
          </w:p>
        </w:tc>
        <w:tc>
          <w:tcPr>
            <w:tcW w:w="855" w:type="dxa"/>
            <w:tcBorders>
              <w:top w:val="single" w:sz="2" w:space="0" w:color="000000"/>
              <w:left w:val="single" w:sz="2" w:space="0" w:color="000000"/>
              <w:bottom w:val="single" w:sz="2" w:space="0" w:color="000000"/>
              <w:right w:val="single" w:sz="2" w:space="0" w:color="000000"/>
            </w:tcBorders>
            <w:vAlign w:val="center"/>
          </w:tcPr>
          <w:p w:rsidR="00146AC1" w:rsidRPr="00405869" w:rsidRDefault="00146AC1" w:rsidP="00040F2A">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rsidR="00146AC1" w:rsidRPr="00405869" w:rsidRDefault="00146AC1" w:rsidP="00040F2A">
            <w:pPr>
              <w:autoSpaceDE w:val="0"/>
              <w:autoSpaceDN w:val="0"/>
              <w:adjustRightInd w:val="0"/>
              <w:spacing w:after="0" w:line="240" w:lineRule="auto"/>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AC1" w:rsidRPr="00405869" w:rsidRDefault="00146AC1" w:rsidP="00040F2A">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AC1" w:rsidRPr="00405869" w:rsidRDefault="00146AC1" w:rsidP="00397C4F">
            <w:pPr>
              <w:autoSpaceDE w:val="0"/>
              <w:autoSpaceDN w:val="0"/>
              <w:adjustRightInd w:val="0"/>
              <w:spacing w:after="0" w:line="240" w:lineRule="auto"/>
              <w:jc w:val="center"/>
            </w:pPr>
            <w:r>
              <w:t>5</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AC1" w:rsidRPr="00405869" w:rsidRDefault="00146AC1" w:rsidP="00040F2A">
            <w:pPr>
              <w:autoSpaceDE w:val="0"/>
              <w:autoSpaceDN w:val="0"/>
              <w:adjustRightInd w:val="0"/>
              <w:spacing w:after="0" w:line="240" w:lineRule="auto"/>
              <w:jc w:val="center"/>
            </w:pPr>
            <w:r>
              <w:t>5</w:t>
            </w:r>
          </w:p>
        </w:tc>
      </w:tr>
      <w:tr w:rsidR="00146AC1" w:rsidRPr="00405869" w:rsidTr="00513785">
        <w:trPr>
          <w:trHeight w:val="1"/>
        </w:trPr>
        <w:tc>
          <w:tcPr>
            <w:tcW w:w="543" w:type="dxa"/>
            <w:tcBorders>
              <w:top w:val="single" w:sz="2" w:space="0" w:color="000000"/>
              <w:left w:val="single" w:sz="2" w:space="0" w:color="000000"/>
              <w:bottom w:val="single" w:sz="2" w:space="0" w:color="000000"/>
              <w:right w:val="single" w:sz="2" w:space="0" w:color="000000"/>
            </w:tcBorders>
            <w:vAlign w:val="center"/>
          </w:tcPr>
          <w:p w:rsidR="00146AC1" w:rsidRPr="00405869" w:rsidRDefault="00146AC1" w:rsidP="00040F2A">
            <w:pPr>
              <w:autoSpaceDE w:val="0"/>
              <w:autoSpaceDN w:val="0"/>
              <w:adjustRightInd w:val="0"/>
              <w:spacing w:after="0" w:line="240" w:lineRule="auto"/>
              <w:jc w:val="both"/>
            </w:pPr>
          </w:p>
        </w:tc>
        <w:tc>
          <w:tcPr>
            <w:tcW w:w="4089" w:type="dxa"/>
            <w:tcBorders>
              <w:top w:val="single" w:sz="2" w:space="0" w:color="000000"/>
              <w:left w:val="single" w:sz="2" w:space="0" w:color="000000"/>
              <w:bottom w:val="single" w:sz="2" w:space="0" w:color="000000"/>
              <w:right w:val="single" w:sz="2" w:space="0" w:color="000000"/>
            </w:tcBorders>
          </w:tcPr>
          <w:p w:rsidR="00146AC1" w:rsidRPr="00405869" w:rsidRDefault="00146AC1" w:rsidP="00040F2A">
            <w:pPr>
              <w:spacing w:after="0" w:line="240" w:lineRule="auto"/>
              <w:ind w:right="-6"/>
              <w:rPr>
                <w:rFonts w:eastAsia="Calibri"/>
                <w:color w:val="000000"/>
              </w:rPr>
            </w:pPr>
            <w:r w:rsidRPr="00405869">
              <w:rPr>
                <w:rFonts w:eastAsia="Calibri"/>
                <w:b/>
                <w:color w:val="000000"/>
              </w:rPr>
              <w:t>Раздел 4. Соревновательная практика коньковыми ходами.</w:t>
            </w:r>
          </w:p>
        </w:tc>
        <w:tc>
          <w:tcPr>
            <w:tcW w:w="855" w:type="dxa"/>
            <w:tcBorders>
              <w:top w:val="single" w:sz="2" w:space="0" w:color="000000"/>
              <w:left w:val="single" w:sz="2" w:space="0" w:color="000000"/>
              <w:bottom w:val="single" w:sz="2" w:space="0" w:color="000000"/>
              <w:right w:val="single" w:sz="2" w:space="0" w:color="000000"/>
            </w:tcBorders>
            <w:vAlign w:val="center"/>
          </w:tcPr>
          <w:p w:rsidR="00146AC1" w:rsidRPr="00405869" w:rsidRDefault="00146AC1" w:rsidP="00040F2A">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rsidR="00146AC1" w:rsidRPr="00405869" w:rsidRDefault="00146AC1" w:rsidP="00040F2A">
            <w:pPr>
              <w:autoSpaceDE w:val="0"/>
              <w:autoSpaceDN w:val="0"/>
              <w:adjustRightInd w:val="0"/>
              <w:spacing w:after="0" w:line="240" w:lineRule="auto"/>
              <w:jc w:val="center"/>
              <w:rPr>
                <w:b/>
              </w:rPr>
            </w:pPr>
            <w:r>
              <w:rPr>
                <w:b/>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AC1" w:rsidRPr="00405869" w:rsidRDefault="00146AC1" w:rsidP="00040F2A">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AC1" w:rsidRPr="00405869" w:rsidRDefault="00146AC1" w:rsidP="00040F2A">
            <w:pPr>
              <w:autoSpaceDE w:val="0"/>
              <w:autoSpaceDN w:val="0"/>
              <w:adjustRightInd w:val="0"/>
              <w:spacing w:after="0" w:line="240" w:lineRule="auto"/>
              <w:jc w:val="center"/>
              <w:rPr>
                <w:b/>
              </w:rPr>
            </w:pPr>
            <w:r>
              <w:rPr>
                <w:b/>
              </w:rPr>
              <w:t>50</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AC1" w:rsidRPr="00405869" w:rsidRDefault="00146AC1" w:rsidP="00040F2A">
            <w:pPr>
              <w:autoSpaceDE w:val="0"/>
              <w:autoSpaceDN w:val="0"/>
              <w:adjustRightInd w:val="0"/>
              <w:spacing w:after="0" w:line="240" w:lineRule="auto"/>
              <w:jc w:val="center"/>
              <w:rPr>
                <w:b/>
              </w:rPr>
            </w:pPr>
            <w:r>
              <w:rPr>
                <w:b/>
              </w:rPr>
              <w:t>54</w:t>
            </w:r>
          </w:p>
        </w:tc>
      </w:tr>
      <w:tr w:rsidR="00146AC1" w:rsidRPr="00405869" w:rsidTr="00513785">
        <w:trPr>
          <w:trHeight w:val="1"/>
        </w:trPr>
        <w:tc>
          <w:tcPr>
            <w:tcW w:w="543" w:type="dxa"/>
            <w:tcBorders>
              <w:top w:val="single" w:sz="2" w:space="0" w:color="000000"/>
              <w:left w:val="single" w:sz="2" w:space="0" w:color="000000"/>
              <w:bottom w:val="single" w:sz="2" w:space="0" w:color="000000"/>
              <w:right w:val="single" w:sz="2" w:space="0" w:color="000000"/>
            </w:tcBorders>
            <w:vAlign w:val="center"/>
          </w:tcPr>
          <w:p w:rsidR="00146AC1" w:rsidRPr="00405869" w:rsidRDefault="00146AC1" w:rsidP="00040F2A">
            <w:pPr>
              <w:autoSpaceDE w:val="0"/>
              <w:autoSpaceDN w:val="0"/>
              <w:adjustRightInd w:val="0"/>
              <w:spacing w:after="0" w:line="240" w:lineRule="auto"/>
              <w:jc w:val="both"/>
            </w:pPr>
          </w:p>
        </w:tc>
        <w:tc>
          <w:tcPr>
            <w:tcW w:w="4089" w:type="dxa"/>
            <w:tcBorders>
              <w:top w:val="single" w:sz="2" w:space="0" w:color="000000"/>
              <w:left w:val="single" w:sz="2" w:space="0" w:color="000000"/>
              <w:bottom w:val="single" w:sz="2" w:space="0" w:color="000000"/>
              <w:right w:val="single" w:sz="2" w:space="0" w:color="000000"/>
            </w:tcBorders>
          </w:tcPr>
          <w:p w:rsidR="00146AC1" w:rsidRPr="00405869" w:rsidRDefault="00146AC1" w:rsidP="00040F2A">
            <w:pPr>
              <w:spacing w:after="0" w:line="240" w:lineRule="auto"/>
              <w:ind w:right="-6"/>
              <w:rPr>
                <w:rFonts w:eastAsia="Calibri"/>
                <w:color w:val="000000"/>
              </w:rPr>
            </w:pPr>
            <w:r w:rsidRPr="00405869">
              <w:rPr>
                <w:rFonts w:eastAsia="Calibri"/>
                <w:color w:val="000000"/>
              </w:rPr>
              <w:t>4.1. Коньковый спринт</w:t>
            </w:r>
          </w:p>
        </w:tc>
        <w:tc>
          <w:tcPr>
            <w:tcW w:w="855" w:type="dxa"/>
            <w:tcBorders>
              <w:top w:val="single" w:sz="2" w:space="0" w:color="000000"/>
              <w:left w:val="single" w:sz="2" w:space="0" w:color="000000"/>
              <w:bottom w:val="single" w:sz="2" w:space="0" w:color="000000"/>
              <w:right w:val="single" w:sz="2" w:space="0" w:color="000000"/>
            </w:tcBorders>
            <w:vAlign w:val="center"/>
          </w:tcPr>
          <w:p w:rsidR="00146AC1" w:rsidRPr="00405869" w:rsidRDefault="00146AC1" w:rsidP="00040F2A">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rsidR="00146AC1" w:rsidRPr="00405869" w:rsidRDefault="00146AC1" w:rsidP="00040F2A">
            <w:pPr>
              <w:autoSpaceDE w:val="0"/>
              <w:autoSpaceDN w:val="0"/>
              <w:adjustRightInd w:val="0"/>
              <w:spacing w:after="0" w:line="240" w:lineRule="auto"/>
              <w:jc w:val="center"/>
            </w:pPr>
            <w: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AC1" w:rsidRPr="00405869" w:rsidRDefault="00146AC1" w:rsidP="00040F2A">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AC1" w:rsidRPr="00405869" w:rsidRDefault="00146AC1" w:rsidP="00040F2A">
            <w:pPr>
              <w:autoSpaceDE w:val="0"/>
              <w:autoSpaceDN w:val="0"/>
              <w:adjustRightInd w:val="0"/>
              <w:spacing w:after="0" w:line="240" w:lineRule="auto"/>
              <w:jc w:val="center"/>
            </w:pPr>
            <w:r>
              <w:t>15</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AC1" w:rsidRPr="00405869" w:rsidRDefault="00146AC1" w:rsidP="00040F2A">
            <w:pPr>
              <w:autoSpaceDE w:val="0"/>
              <w:autoSpaceDN w:val="0"/>
              <w:adjustRightInd w:val="0"/>
              <w:spacing w:after="0" w:line="240" w:lineRule="auto"/>
              <w:jc w:val="center"/>
            </w:pPr>
            <w:r>
              <w:t>16</w:t>
            </w:r>
          </w:p>
        </w:tc>
      </w:tr>
      <w:tr w:rsidR="00146AC1" w:rsidRPr="00405869" w:rsidTr="00513785">
        <w:trPr>
          <w:trHeight w:val="1"/>
        </w:trPr>
        <w:tc>
          <w:tcPr>
            <w:tcW w:w="543" w:type="dxa"/>
            <w:tcBorders>
              <w:top w:val="single" w:sz="2" w:space="0" w:color="000000"/>
              <w:left w:val="single" w:sz="2" w:space="0" w:color="000000"/>
              <w:bottom w:val="single" w:sz="2" w:space="0" w:color="000000"/>
              <w:right w:val="single" w:sz="2" w:space="0" w:color="000000"/>
            </w:tcBorders>
            <w:vAlign w:val="center"/>
          </w:tcPr>
          <w:p w:rsidR="00146AC1" w:rsidRPr="00405869" w:rsidRDefault="00146AC1" w:rsidP="00040F2A">
            <w:pPr>
              <w:autoSpaceDE w:val="0"/>
              <w:autoSpaceDN w:val="0"/>
              <w:adjustRightInd w:val="0"/>
              <w:spacing w:after="0" w:line="240" w:lineRule="auto"/>
              <w:jc w:val="both"/>
            </w:pPr>
          </w:p>
        </w:tc>
        <w:tc>
          <w:tcPr>
            <w:tcW w:w="4089" w:type="dxa"/>
            <w:tcBorders>
              <w:top w:val="single" w:sz="2" w:space="0" w:color="000000"/>
              <w:left w:val="single" w:sz="2" w:space="0" w:color="000000"/>
              <w:bottom w:val="single" w:sz="2" w:space="0" w:color="000000"/>
              <w:right w:val="single" w:sz="2" w:space="0" w:color="000000"/>
            </w:tcBorders>
          </w:tcPr>
          <w:p w:rsidR="00146AC1" w:rsidRPr="00405869" w:rsidRDefault="00146AC1" w:rsidP="00040F2A">
            <w:pPr>
              <w:spacing w:after="0" w:line="240" w:lineRule="auto"/>
              <w:ind w:right="-6"/>
              <w:rPr>
                <w:rFonts w:eastAsia="Calibri"/>
                <w:color w:val="000000"/>
              </w:rPr>
            </w:pPr>
            <w:r w:rsidRPr="00405869">
              <w:rPr>
                <w:rFonts w:eastAsia="Calibri"/>
                <w:color w:val="000000"/>
              </w:rPr>
              <w:t>4.2. Командный спринт</w:t>
            </w:r>
          </w:p>
        </w:tc>
        <w:tc>
          <w:tcPr>
            <w:tcW w:w="855" w:type="dxa"/>
            <w:tcBorders>
              <w:top w:val="single" w:sz="2" w:space="0" w:color="000000"/>
              <w:left w:val="single" w:sz="2" w:space="0" w:color="000000"/>
              <w:bottom w:val="single" w:sz="2" w:space="0" w:color="000000"/>
              <w:right w:val="single" w:sz="2" w:space="0" w:color="000000"/>
            </w:tcBorders>
            <w:vAlign w:val="center"/>
          </w:tcPr>
          <w:p w:rsidR="00146AC1" w:rsidRPr="00405869" w:rsidRDefault="00146AC1" w:rsidP="00040F2A">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rsidR="00146AC1" w:rsidRPr="00405869" w:rsidRDefault="00146AC1" w:rsidP="00040F2A">
            <w:pPr>
              <w:autoSpaceDE w:val="0"/>
              <w:autoSpaceDN w:val="0"/>
              <w:adjustRightInd w:val="0"/>
              <w:spacing w:after="0" w:line="240" w:lineRule="auto"/>
              <w:jc w:val="center"/>
            </w:pPr>
            <w: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AC1" w:rsidRPr="00405869" w:rsidRDefault="00146AC1" w:rsidP="00040F2A">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AC1" w:rsidRPr="00405869" w:rsidRDefault="00146AC1" w:rsidP="00040F2A">
            <w:pPr>
              <w:autoSpaceDE w:val="0"/>
              <w:autoSpaceDN w:val="0"/>
              <w:adjustRightInd w:val="0"/>
              <w:spacing w:after="0" w:line="240" w:lineRule="auto"/>
              <w:jc w:val="center"/>
            </w:pPr>
            <w:r>
              <w:t>15</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AC1" w:rsidRPr="00405869" w:rsidRDefault="00146AC1" w:rsidP="00040F2A">
            <w:pPr>
              <w:autoSpaceDE w:val="0"/>
              <w:autoSpaceDN w:val="0"/>
              <w:adjustRightInd w:val="0"/>
              <w:spacing w:after="0" w:line="240" w:lineRule="auto"/>
              <w:jc w:val="center"/>
            </w:pPr>
            <w:r>
              <w:t>16</w:t>
            </w:r>
          </w:p>
        </w:tc>
      </w:tr>
      <w:tr w:rsidR="00146AC1" w:rsidRPr="00405869" w:rsidTr="00513785">
        <w:trPr>
          <w:trHeight w:val="1"/>
        </w:trPr>
        <w:tc>
          <w:tcPr>
            <w:tcW w:w="543" w:type="dxa"/>
            <w:tcBorders>
              <w:top w:val="single" w:sz="2" w:space="0" w:color="000000"/>
              <w:left w:val="single" w:sz="2" w:space="0" w:color="000000"/>
              <w:bottom w:val="single" w:sz="2" w:space="0" w:color="000000"/>
              <w:right w:val="single" w:sz="2" w:space="0" w:color="000000"/>
            </w:tcBorders>
            <w:vAlign w:val="center"/>
          </w:tcPr>
          <w:p w:rsidR="00146AC1" w:rsidRPr="00405869" w:rsidRDefault="00146AC1" w:rsidP="00040F2A">
            <w:pPr>
              <w:autoSpaceDE w:val="0"/>
              <w:autoSpaceDN w:val="0"/>
              <w:adjustRightInd w:val="0"/>
              <w:spacing w:after="0" w:line="240" w:lineRule="auto"/>
              <w:jc w:val="both"/>
            </w:pPr>
          </w:p>
        </w:tc>
        <w:tc>
          <w:tcPr>
            <w:tcW w:w="4089" w:type="dxa"/>
            <w:tcBorders>
              <w:top w:val="single" w:sz="2" w:space="0" w:color="000000"/>
              <w:left w:val="single" w:sz="2" w:space="0" w:color="000000"/>
              <w:bottom w:val="single" w:sz="2" w:space="0" w:color="000000"/>
              <w:right w:val="single" w:sz="2" w:space="0" w:color="000000"/>
            </w:tcBorders>
          </w:tcPr>
          <w:p w:rsidR="00146AC1" w:rsidRPr="00405869" w:rsidRDefault="00146AC1" w:rsidP="00040F2A">
            <w:pPr>
              <w:spacing w:after="0" w:line="240" w:lineRule="auto"/>
              <w:ind w:right="-6"/>
              <w:rPr>
                <w:rFonts w:eastAsia="Calibri"/>
                <w:color w:val="000000"/>
              </w:rPr>
            </w:pPr>
            <w:r w:rsidRPr="00405869">
              <w:rPr>
                <w:rFonts w:eastAsia="Calibri"/>
                <w:color w:val="000000"/>
              </w:rPr>
              <w:t xml:space="preserve">4.3. </w:t>
            </w:r>
            <w:r w:rsidRPr="00405869">
              <w:t>Гонка свободным стилем с раздельным стартом.</w:t>
            </w:r>
          </w:p>
        </w:tc>
        <w:tc>
          <w:tcPr>
            <w:tcW w:w="855" w:type="dxa"/>
            <w:tcBorders>
              <w:top w:val="single" w:sz="2" w:space="0" w:color="000000"/>
              <w:left w:val="single" w:sz="2" w:space="0" w:color="000000"/>
              <w:bottom w:val="single" w:sz="2" w:space="0" w:color="000000"/>
              <w:right w:val="single" w:sz="2" w:space="0" w:color="000000"/>
            </w:tcBorders>
            <w:vAlign w:val="center"/>
          </w:tcPr>
          <w:p w:rsidR="00146AC1" w:rsidRPr="00405869" w:rsidRDefault="00146AC1" w:rsidP="00040F2A">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rsidR="00146AC1" w:rsidRPr="00405869" w:rsidRDefault="00146AC1" w:rsidP="00040F2A">
            <w:pPr>
              <w:autoSpaceDE w:val="0"/>
              <w:autoSpaceDN w:val="0"/>
              <w:adjustRightInd w:val="0"/>
              <w:spacing w:after="0" w:line="240" w:lineRule="auto"/>
              <w:jc w:val="center"/>
            </w:pPr>
            <w: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AC1" w:rsidRPr="00405869" w:rsidRDefault="00146AC1" w:rsidP="00040F2A">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AC1" w:rsidRPr="00405869" w:rsidRDefault="00146AC1" w:rsidP="00040F2A">
            <w:pPr>
              <w:autoSpaceDE w:val="0"/>
              <w:autoSpaceDN w:val="0"/>
              <w:adjustRightInd w:val="0"/>
              <w:spacing w:after="0" w:line="240" w:lineRule="auto"/>
              <w:jc w:val="center"/>
            </w:pPr>
            <w:r>
              <w:t>15</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AC1" w:rsidRPr="00405869" w:rsidRDefault="00146AC1" w:rsidP="00040F2A">
            <w:pPr>
              <w:autoSpaceDE w:val="0"/>
              <w:autoSpaceDN w:val="0"/>
              <w:adjustRightInd w:val="0"/>
              <w:spacing w:after="0" w:line="240" w:lineRule="auto"/>
              <w:jc w:val="center"/>
            </w:pPr>
            <w:r>
              <w:t>16</w:t>
            </w:r>
          </w:p>
        </w:tc>
      </w:tr>
      <w:tr w:rsidR="00146AC1" w:rsidRPr="00405869" w:rsidTr="00513785">
        <w:trPr>
          <w:trHeight w:val="1"/>
        </w:trPr>
        <w:tc>
          <w:tcPr>
            <w:tcW w:w="543" w:type="dxa"/>
            <w:tcBorders>
              <w:top w:val="single" w:sz="2" w:space="0" w:color="000000"/>
              <w:left w:val="single" w:sz="2" w:space="0" w:color="000000"/>
              <w:bottom w:val="single" w:sz="2" w:space="0" w:color="000000"/>
              <w:right w:val="single" w:sz="2" w:space="0" w:color="000000"/>
            </w:tcBorders>
            <w:vAlign w:val="center"/>
          </w:tcPr>
          <w:p w:rsidR="00146AC1" w:rsidRPr="00405869" w:rsidRDefault="00146AC1" w:rsidP="00040F2A">
            <w:pPr>
              <w:autoSpaceDE w:val="0"/>
              <w:autoSpaceDN w:val="0"/>
              <w:adjustRightInd w:val="0"/>
              <w:spacing w:after="0" w:line="240" w:lineRule="auto"/>
              <w:jc w:val="both"/>
            </w:pPr>
          </w:p>
        </w:tc>
        <w:tc>
          <w:tcPr>
            <w:tcW w:w="4089" w:type="dxa"/>
            <w:tcBorders>
              <w:top w:val="single" w:sz="2" w:space="0" w:color="000000"/>
              <w:left w:val="single" w:sz="2" w:space="0" w:color="000000"/>
              <w:bottom w:val="single" w:sz="2" w:space="0" w:color="000000"/>
              <w:right w:val="single" w:sz="2" w:space="0" w:color="000000"/>
            </w:tcBorders>
          </w:tcPr>
          <w:p w:rsidR="00146AC1" w:rsidRPr="00405869" w:rsidRDefault="00146AC1" w:rsidP="00040F2A">
            <w:pPr>
              <w:spacing w:after="0" w:line="240" w:lineRule="auto"/>
              <w:ind w:right="-6"/>
              <w:rPr>
                <w:rFonts w:eastAsia="Calibri"/>
                <w:color w:val="000000"/>
              </w:rPr>
            </w:pPr>
            <w:r w:rsidRPr="00405869">
              <w:rPr>
                <w:rFonts w:eastAsia="Calibri"/>
                <w:color w:val="000000"/>
              </w:rPr>
              <w:t>4.4. Эстафетная гонка</w:t>
            </w:r>
          </w:p>
        </w:tc>
        <w:tc>
          <w:tcPr>
            <w:tcW w:w="855" w:type="dxa"/>
            <w:tcBorders>
              <w:top w:val="single" w:sz="2" w:space="0" w:color="000000"/>
              <w:left w:val="single" w:sz="2" w:space="0" w:color="000000"/>
              <w:bottom w:val="single" w:sz="2" w:space="0" w:color="000000"/>
              <w:right w:val="single" w:sz="2" w:space="0" w:color="000000"/>
            </w:tcBorders>
            <w:vAlign w:val="center"/>
          </w:tcPr>
          <w:p w:rsidR="00146AC1" w:rsidRPr="00405869" w:rsidRDefault="00146AC1" w:rsidP="00040F2A">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rsidR="00146AC1" w:rsidRPr="00405869" w:rsidRDefault="00146AC1" w:rsidP="00040F2A">
            <w:pPr>
              <w:autoSpaceDE w:val="0"/>
              <w:autoSpaceDN w:val="0"/>
              <w:adjustRightInd w:val="0"/>
              <w:spacing w:after="0" w:line="240" w:lineRule="auto"/>
              <w:jc w:val="center"/>
            </w:pPr>
            <w: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AC1" w:rsidRPr="00405869" w:rsidRDefault="00146AC1" w:rsidP="00040F2A">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AC1" w:rsidRPr="00405869" w:rsidRDefault="00146AC1" w:rsidP="00040F2A">
            <w:pPr>
              <w:autoSpaceDE w:val="0"/>
              <w:autoSpaceDN w:val="0"/>
              <w:adjustRightInd w:val="0"/>
              <w:spacing w:after="0" w:line="240" w:lineRule="auto"/>
              <w:jc w:val="center"/>
            </w:pPr>
            <w:r>
              <w:t>5</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AC1" w:rsidRPr="00405869" w:rsidRDefault="00146AC1" w:rsidP="00040F2A">
            <w:pPr>
              <w:autoSpaceDE w:val="0"/>
              <w:autoSpaceDN w:val="0"/>
              <w:adjustRightInd w:val="0"/>
              <w:spacing w:after="0" w:line="240" w:lineRule="auto"/>
              <w:jc w:val="center"/>
            </w:pPr>
            <w:r>
              <w:t>6</w:t>
            </w:r>
          </w:p>
        </w:tc>
      </w:tr>
      <w:tr w:rsidR="00146AC1" w:rsidRPr="00405869" w:rsidTr="00513785">
        <w:trPr>
          <w:trHeight w:val="357"/>
        </w:trPr>
        <w:tc>
          <w:tcPr>
            <w:tcW w:w="4632" w:type="dxa"/>
            <w:gridSpan w:val="2"/>
            <w:tcBorders>
              <w:top w:val="single" w:sz="2" w:space="0" w:color="000000"/>
              <w:left w:val="single" w:sz="2" w:space="0" w:color="000000"/>
              <w:bottom w:val="single" w:sz="2" w:space="0" w:color="000000"/>
              <w:right w:val="single" w:sz="2" w:space="0" w:color="000000"/>
            </w:tcBorders>
            <w:vAlign w:val="center"/>
          </w:tcPr>
          <w:p w:rsidR="00146AC1" w:rsidRPr="00405869" w:rsidRDefault="00146AC1" w:rsidP="00040F2A">
            <w:pPr>
              <w:autoSpaceDE w:val="0"/>
              <w:autoSpaceDN w:val="0"/>
              <w:adjustRightInd w:val="0"/>
              <w:spacing w:after="0" w:line="240" w:lineRule="auto"/>
              <w:jc w:val="right"/>
            </w:pPr>
            <w:r w:rsidRPr="00405869">
              <w:rPr>
                <w:bCs/>
              </w:rPr>
              <w:t>Итого:</w:t>
            </w:r>
          </w:p>
        </w:tc>
        <w:tc>
          <w:tcPr>
            <w:tcW w:w="855" w:type="dxa"/>
            <w:tcBorders>
              <w:top w:val="single" w:sz="2" w:space="0" w:color="000000"/>
              <w:left w:val="single" w:sz="2" w:space="0" w:color="000000"/>
              <w:bottom w:val="single" w:sz="2" w:space="0" w:color="000000"/>
              <w:right w:val="single" w:sz="2" w:space="0" w:color="000000"/>
            </w:tcBorders>
            <w:vAlign w:val="center"/>
          </w:tcPr>
          <w:p w:rsidR="00146AC1" w:rsidRPr="00405869" w:rsidRDefault="00146AC1" w:rsidP="00040F2A">
            <w:pPr>
              <w:autoSpaceDE w:val="0"/>
              <w:autoSpaceDN w:val="0"/>
              <w:adjustRightInd w:val="0"/>
              <w:spacing w:after="0" w:line="240" w:lineRule="auto"/>
              <w:jc w:val="center"/>
              <w:rPr>
                <w:b/>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146AC1" w:rsidRPr="00405869" w:rsidRDefault="00146AC1" w:rsidP="00040F2A">
            <w:pPr>
              <w:autoSpaceDE w:val="0"/>
              <w:autoSpaceDN w:val="0"/>
              <w:adjustRightInd w:val="0"/>
              <w:spacing w:after="0" w:line="240" w:lineRule="auto"/>
              <w:jc w:val="center"/>
              <w:rPr>
                <w:b/>
              </w:rPr>
            </w:pPr>
            <w:r>
              <w:rPr>
                <w:b/>
              </w:rPr>
              <w:t>10</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AC1" w:rsidRPr="00405869" w:rsidRDefault="00146AC1" w:rsidP="00040F2A">
            <w:pPr>
              <w:autoSpaceDE w:val="0"/>
              <w:autoSpaceDN w:val="0"/>
              <w:adjustRightInd w:val="0"/>
              <w:spacing w:after="0" w:line="240" w:lineRule="auto"/>
              <w:jc w:val="center"/>
              <w:rPr>
                <w:b/>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AC1" w:rsidRPr="00405869" w:rsidRDefault="00146AC1" w:rsidP="00670EF3">
            <w:pPr>
              <w:autoSpaceDE w:val="0"/>
              <w:autoSpaceDN w:val="0"/>
              <w:adjustRightInd w:val="0"/>
              <w:spacing w:after="0" w:line="240" w:lineRule="auto"/>
              <w:jc w:val="center"/>
              <w:rPr>
                <w:b/>
              </w:rPr>
            </w:pPr>
            <w:r>
              <w:rPr>
                <w:b/>
              </w:rPr>
              <w:t>125</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AC1" w:rsidRPr="00EF6178" w:rsidRDefault="00146AC1" w:rsidP="00146AC1">
            <w:pPr>
              <w:autoSpaceDE w:val="0"/>
              <w:autoSpaceDN w:val="0"/>
              <w:adjustRightInd w:val="0"/>
              <w:spacing w:after="0" w:line="240" w:lineRule="auto"/>
              <w:jc w:val="center"/>
              <w:rPr>
                <w:b/>
              </w:rPr>
            </w:pPr>
            <w:r w:rsidRPr="00EF6178">
              <w:rPr>
                <w:b/>
              </w:rPr>
              <w:t>1</w:t>
            </w:r>
            <w:r>
              <w:rPr>
                <w:b/>
              </w:rPr>
              <w:t>35</w:t>
            </w:r>
          </w:p>
        </w:tc>
      </w:tr>
    </w:tbl>
    <w:p w:rsidR="00513785" w:rsidRPr="00405869" w:rsidRDefault="00513785" w:rsidP="00040F2A">
      <w:pPr>
        <w:autoSpaceDE w:val="0"/>
        <w:autoSpaceDN w:val="0"/>
        <w:adjustRightInd w:val="0"/>
        <w:spacing w:after="0" w:line="240" w:lineRule="auto"/>
        <w:ind w:firstLine="709"/>
        <w:jc w:val="both"/>
        <w:rPr>
          <w:bCs/>
          <w:i/>
        </w:rPr>
      </w:pPr>
      <w:r w:rsidRPr="00405869">
        <w:rPr>
          <w:bCs/>
          <w:i/>
        </w:rPr>
        <w:t>5.2. Методы обучения</w:t>
      </w:r>
    </w:p>
    <w:p w:rsidR="00513785" w:rsidRPr="00405869" w:rsidRDefault="00513785" w:rsidP="00040F2A">
      <w:pPr>
        <w:numPr>
          <w:ilvl w:val="0"/>
          <w:numId w:val="5"/>
        </w:numPr>
        <w:autoSpaceDE w:val="0"/>
        <w:autoSpaceDN w:val="0"/>
        <w:adjustRightInd w:val="0"/>
        <w:spacing w:after="0" w:line="240" w:lineRule="auto"/>
        <w:ind w:left="709" w:hanging="709"/>
        <w:contextualSpacing/>
        <w:jc w:val="both"/>
        <w:rPr>
          <w:bCs/>
        </w:rPr>
      </w:pPr>
      <w:r w:rsidRPr="00405869">
        <w:rPr>
          <w:bCs/>
        </w:rPr>
        <w:t>практический метод</w:t>
      </w:r>
    </w:p>
    <w:p w:rsidR="00513785" w:rsidRPr="00405869" w:rsidRDefault="00513785" w:rsidP="00040F2A">
      <w:pPr>
        <w:numPr>
          <w:ilvl w:val="0"/>
          <w:numId w:val="5"/>
        </w:numPr>
        <w:autoSpaceDE w:val="0"/>
        <w:autoSpaceDN w:val="0"/>
        <w:adjustRightInd w:val="0"/>
        <w:spacing w:after="0" w:line="240" w:lineRule="auto"/>
        <w:ind w:left="709" w:hanging="709"/>
        <w:contextualSpacing/>
        <w:jc w:val="both"/>
        <w:rPr>
          <w:bCs/>
        </w:rPr>
      </w:pPr>
      <w:r w:rsidRPr="00405869">
        <w:rPr>
          <w:bCs/>
        </w:rPr>
        <w:t>наглядный метод</w:t>
      </w:r>
    </w:p>
    <w:p w:rsidR="00513785" w:rsidRPr="00405869" w:rsidRDefault="00513785" w:rsidP="00040F2A">
      <w:pPr>
        <w:numPr>
          <w:ilvl w:val="0"/>
          <w:numId w:val="5"/>
        </w:numPr>
        <w:autoSpaceDE w:val="0"/>
        <w:autoSpaceDN w:val="0"/>
        <w:adjustRightInd w:val="0"/>
        <w:spacing w:after="0" w:line="240" w:lineRule="auto"/>
        <w:ind w:left="709" w:hanging="709"/>
        <w:contextualSpacing/>
        <w:jc w:val="both"/>
        <w:rPr>
          <w:bCs/>
        </w:rPr>
      </w:pPr>
      <w:r w:rsidRPr="00405869">
        <w:rPr>
          <w:bCs/>
        </w:rPr>
        <w:t>словесный метод</w:t>
      </w:r>
    </w:p>
    <w:p w:rsidR="00513785" w:rsidRPr="00405869" w:rsidRDefault="00513785" w:rsidP="00040F2A">
      <w:pPr>
        <w:numPr>
          <w:ilvl w:val="0"/>
          <w:numId w:val="5"/>
        </w:numPr>
        <w:autoSpaceDE w:val="0"/>
        <w:autoSpaceDN w:val="0"/>
        <w:adjustRightInd w:val="0"/>
        <w:spacing w:after="0" w:line="240" w:lineRule="auto"/>
        <w:ind w:left="709" w:hanging="709"/>
        <w:contextualSpacing/>
        <w:jc w:val="both"/>
        <w:rPr>
          <w:bCs/>
        </w:rPr>
      </w:pPr>
      <w:r w:rsidRPr="00405869">
        <w:rPr>
          <w:bCs/>
        </w:rPr>
        <w:t>репродуктивный метод</w:t>
      </w:r>
    </w:p>
    <w:p w:rsidR="00513785" w:rsidRPr="00405869" w:rsidRDefault="00513785" w:rsidP="00040F2A">
      <w:pPr>
        <w:numPr>
          <w:ilvl w:val="0"/>
          <w:numId w:val="5"/>
        </w:numPr>
        <w:autoSpaceDE w:val="0"/>
        <w:autoSpaceDN w:val="0"/>
        <w:adjustRightInd w:val="0"/>
        <w:spacing w:after="0" w:line="240" w:lineRule="auto"/>
        <w:ind w:left="709" w:hanging="709"/>
        <w:contextualSpacing/>
        <w:jc w:val="both"/>
        <w:rPr>
          <w:bCs/>
        </w:rPr>
      </w:pPr>
      <w:r w:rsidRPr="00405869">
        <w:rPr>
          <w:bCs/>
        </w:rPr>
        <w:t>методы строго регламентированного упражнения</w:t>
      </w:r>
    </w:p>
    <w:p w:rsidR="00513785" w:rsidRPr="00405869" w:rsidRDefault="00513785" w:rsidP="00040F2A">
      <w:pPr>
        <w:numPr>
          <w:ilvl w:val="0"/>
          <w:numId w:val="5"/>
        </w:numPr>
        <w:autoSpaceDE w:val="0"/>
        <w:autoSpaceDN w:val="0"/>
        <w:adjustRightInd w:val="0"/>
        <w:spacing w:after="0" w:line="240" w:lineRule="auto"/>
        <w:ind w:left="709" w:hanging="709"/>
        <w:contextualSpacing/>
        <w:jc w:val="both"/>
        <w:rPr>
          <w:bCs/>
        </w:rPr>
      </w:pPr>
      <w:r w:rsidRPr="00405869">
        <w:rPr>
          <w:bCs/>
        </w:rPr>
        <w:t>методы частично регламентированного упражнения</w:t>
      </w:r>
    </w:p>
    <w:p w:rsidR="00513785" w:rsidRPr="00405869" w:rsidRDefault="00513785" w:rsidP="00040F2A">
      <w:pPr>
        <w:numPr>
          <w:ilvl w:val="0"/>
          <w:numId w:val="5"/>
        </w:numPr>
        <w:autoSpaceDE w:val="0"/>
        <w:autoSpaceDN w:val="0"/>
        <w:adjustRightInd w:val="0"/>
        <w:spacing w:after="0" w:line="240" w:lineRule="auto"/>
        <w:ind w:left="709" w:hanging="709"/>
        <w:contextualSpacing/>
        <w:jc w:val="both"/>
        <w:rPr>
          <w:bCs/>
        </w:rPr>
      </w:pPr>
      <w:r w:rsidRPr="00405869">
        <w:rPr>
          <w:bCs/>
        </w:rPr>
        <w:t>игровой метод</w:t>
      </w:r>
    </w:p>
    <w:p w:rsidR="00513785" w:rsidRPr="00405869" w:rsidRDefault="00513785" w:rsidP="00040F2A">
      <w:pPr>
        <w:numPr>
          <w:ilvl w:val="0"/>
          <w:numId w:val="5"/>
        </w:numPr>
        <w:autoSpaceDE w:val="0"/>
        <w:autoSpaceDN w:val="0"/>
        <w:adjustRightInd w:val="0"/>
        <w:spacing w:after="0" w:line="240" w:lineRule="auto"/>
        <w:ind w:left="709" w:hanging="709"/>
        <w:contextualSpacing/>
        <w:jc w:val="both"/>
        <w:rPr>
          <w:bCs/>
        </w:rPr>
      </w:pPr>
      <w:r w:rsidRPr="00405869">
        <w:rPr>
          <w:bCs/>
        </w:rPr>
        <w:t>соревновательный метод</w:t>
      </w:r>
    </w:p>
    <w:p w:rsidR="00513785" w:rsidRPr="00405869" w:rsidRDefault="00513785" w:rsidP="00040F2A">
      <w:pPr>
        <w:autoSpaceDE w:val="0"/>
        <w:autoSpaceDN w:val="0"/>
        <w:adjustRightInd w:val="0"/>
        <w:spacing w:after="0" w:line="240" w:lineRule="auto"/>
        <w:ind w:firstLine="709"/>
        <w:jc w:val="both"/>
        <w:rPr>
          <w:b/>
          <w:bCs/>
        </w:rPr>
      </w:pPr>
    </w:p>
    <w:p w:rsidR="00513785" w:rsidRPr="00405869" w:rsidRDefault="00513785" w:rsidP="00040F2A">
      <w:pPr>
        <w:autoSpaceDE w:val="0"/>
        <w:autoSpaceDN w:val="0"/>
        <w:adjustRightInd w:val="0"/>
        <w:spacing w:after="0" w:line="240" w:lineRule="auto"/>
        <w:ind w:firstLine="709"/>
        <w:jc w:val="both"/>
        <w:rPr>
          <w:b/>
          <w:bCs/>
        </w:rPr>
      </w:pPr>
      <w:r w:rsidRPr="00405869">
        <w:rPr>
          <w:b/>
          <w:bCs/>
        </w:rPr>
        <w:t>6. Рейтинг-план</w:t>
      </w:r>
    </w:p>
    <w:p w:rsidR="00513785" w:rsidRPr="00405869" w:rsidRDefault="00513785" w:rsidP="00040F2A">
      <w:pPr>
        <w:autoSpaceDE w:val="0"/>
        <w:autoSpaceDN w:val="0"/>
        <w:adjustRightInd w:val="0"/>
        <w:spacing w:after="0" w:line="240" w:lineRule="auto"/>
        <w:ind w:firstLine="709"/>
        <w:jc w:val="both"/>
        <w:rPr>
          <w:bCs/>
          <w:i/>
        </w:rPr>
      </w:pPr>
      <w:r w:rsidRPr="00405869">
        <w:rPr>
          <w:bCs/>
          <w:i/>
        </w:rPr>
        <w:t xml:space="preserve">6.1. Рейтинг-план, раздел Основы зимних видов спорта </w:t>
      </w:r>
    </w:p>
    <w:tbl>
      <w:tblPr>
        <w:tblW w:w="5000" w:type="pct"/>
        <w:tblInd w:w="-34" w:type="dxa"/>
        <w:tblLayout w:type="fixed"/>
        <w:tblLook w:val="0000" w:firstRow="0" w:lastRow="0" w:firstColumn="0" w:lastColumn="0" w:noHBand="0" w:noVBand="0"/>
      </w:tblPr>
      <w:tblGrid>
        <w:gridCol w:w="550"/>
        <w:gridCol w:w="1500"/>
        <w:gridCol w:w="1643"/>
        <w:gridCol w:w="2182"/>
        <w:gridCol w:w="1231"/>
        <w:gridCol w:w="1096"/>
        <w:gridCol w:w="828"/>
        <w:gridCol w:w="825"/>
      </w:tblGrid>
      <w:tr w:rsidR="00513785" w:rsidRPr="00405869" w:rsidTr="00EF6178">
        <w:trPr>
          <w:trHeight w:val="600"/>
        </w:trPr>
        <w:tc>
          <w:tcPr>
            <w:tcW w:w="550" w:type="dxa"/>
            <w:vMerge w:val="restart"/>
            <w:tcBorders>
              <w:top w:val="single" w:sz="2" w:space="0" w:color="000000"/>
              <w:left w:val="single" w:sz="2" w:space="0" w:color="000000"/>
              <w:bottom w:val="nil"/>
              <w:right w:val="single" w:sz="2" w:space="0" w:color="000000"/>
            </w:tcBorders>
            <w:shd w:val="clear" w:color="000000" w:fill="FFFFFF"/>
          </w:tcPr>
          <w:p w:rsidR="00513785" w:rsidRPr="00405869" w:rsidRDefault="00513785" w:rsidP="00040F2A">
            <w:pPr>
              <w:autoSpaceDE w:val="0"/>
              <w:autoSpaceDN w:val="0"/>
              <w:adjustRightInd w:val="0"/>
              <w:spacing w:after="0" w:line="240" w:lineRule="auto"/>
              <w:jc w:val="center"/>
            </w:pPr>
            <w:r w:rsidRPr="00405869">
              <w:t>№</w:t>
            </w:r>
            <w:proofErr w:type="gramStart"/>
            <w:r w:rsidRPr="00405869">
              <w:t>п</w:t>
            </w:r>
            <w:proofErr w:type="gramEnd"/>
            <w:r w:rsidRPr="00405869">
              <w:t>/п</w:t>
            </w:r>
          </w:p>
        </w:tc>
        <w:tc>
          <w:tcPr>
            <w:tcW w:w="1500" w:type="dxa"/>
            <w:vMerge w:val="restart"/>
            <w:tcBorders>
              <w:top w:val="single" w:sz="2" w:space="0" w:color="000000"/>
              <w:left w:val="single" w:sz="2" w:space="0" w:color="000000"/>
              <w:right w:val="single" w:sz="2" w:space="0" w:color="000000"/>
            </w:tcBorders>
          </w:tcPr>
          <w:p w:rsidR="00513785" w:rsidRPr="00405869" w:rsidRDefault="00513785" w:rsidP="00040F2A">
            <w:pPr>
              <w:autoSpaceDE w:val="0"/>
              <w:autoSpaceDN w:val="0"/>
              <w:adjustRightInd w:val="0"/>
              <w:spacing w:after="0" w:line="240" w:lineRule="auto"/>
              <w:jc w:val="center"/>
              <w:rPr>
                <w:color w:val="FF0000"/>
              </w:rPr>
            </w:pPr>
            <w:r w:rsidRPr="00405869">
              <w:t>Код ОР дисциплины</w:t>
            </w:r>
          </w:p>
        </w:tc>
        <w:tc>
          <w:tcPr>
            <w:tcW w:w="1643" w:type="dxa"/>
            <w:vMerge w:val="restart"/>
            <w:tcBorders>
              <w:top w:val="single" w:sz="2" w:space="0" w:color="000000"/>
              <w:left w:val="single" w:sz="2" w:space="0" w:color="000000"/>
              <w:bottom w:val="single" w:sz="2" w:space="0" w:color="000000"/>
              <w:right w:val="single" w:sz="2" w:space="0" w:color="000000"/>
            </w:tcBorders>
          </w:tcPr>
          <w:p w:rsidR="00513785" w:rsidRPr="00405869" w:rsidRDefault="00513785" w:rsidP="00040F2A">
            <w:pPr>
              <w:autoSpaceDE w:val="0"/>
              <w:autoSpaceDN w:val="0"/>
              <w:adjustRightInd w:val="0"/>
              <w:spacing w:after="0" w:line="240" w:lineRule="auto"/>
              <w:jc w:val="center"/>
            </w:pPr>
            <w:r w:rsidRPr="00405869">
              <w:t>Виды учебной деятельности</w:t>
            </w:r>
          </w:p>
          <w:p w:rsidR="00513785" w:rsidRPr="00405869" w:rsidRDefault="00513785" w:rsidP="00040F2A">
            <w:pPr>
              <w:autoSpaceDE w:val="0"/>
              <w:autoSpaceDN w:val="0"/>
              <w:adjustRightInd w:val="0"/>
              <w:spacing w:after="0" w:line="240" w:lineRule="auto"/>
              <w:jc w:val="center"/>
            </w:pPr>
            <w:r w:rsidRPr="00405869">
              <w:t>обучающегося</w:t>
            </w:r>
          </w:p>
        </w:tc>
        <w:tc>
          <w:tcPr>
            <w:tcW w:w="2182" w:type="dxa"/>
            <w:vMerge w:val="restart"/>
            <w:tcBorders>
              <w:top w:val="single" w:sz="2" w:space="0" w:color="000000"/>
              <w:left w:val="single" w:sz="2" w:space="0" w:color="000000"/>
              <w:right w:val="single" w:sz="2" w:space="0" w:color="000000"/>
            </w:tcBorders>
          </w:tcPr>
          <w:p w:rsidR="00513785" w:rsidRPr="00405869" w:rsidRDefault="00513785" w:rsidP="00040F2A">
            <w:pPr>
              <w:autoSpaceDE w:val="0"/>
              <w:autoSpaceDN w:val="0"/>
              <w:adjustRightInd w:val="0"/>
              <w:spacing w:after="0" w:line="240" w:lineRule="auto"/>
              <w:jc w:val="center"/>
            </w:pPr>
            <w:r w:rsidRPr="00405869">
              <w:t>Средства оценивания</w:t>
            </w:r>
          </w:p>
        </w:tc>
        <w:tc>
          <w:tcPr>
            <w:tcW w:w="1231" w:type="dxa"/>
            <w:vMerge w:val="restart"/>
            <w:tcBorders>
              <w:top w:val="single" w:sz="2" w:space="0" w:color="000000"/>
              <w:left w:val="single" w:sz="2" w:space="0" w:color="000000"/>
              <w:bottom w:val="single" w:sz="2" w:space="0" w:color="000000"/>
              <w:right w:val="single" w:sz="2" w:space="0" w:color="000000"/>
            </w:tcBorders>
          </w:tcPr>
          <w:p w:rsidR="00513785" w:rsidRPr="00405869" w:rsidRDefault="00513785" w:rsidP="00040F2A">
            <w:pPr>
              <w:autoSpaceDE w:val="0"/>
              <w:autoSpaceDN w:val="0"/>
              <w:adjustRightInd w:val="0"/>
              <w:spacing w:after="0" w:line="240" w:lineRule="auto"/>
              <w:jc w:val="center"/>
            </w:pPr>
            <w:r w:rsidRPr="00405869">
              <w:t>Балл за конкретное задание (</w:t>
            </w:r>
            <w:r w:rsidRPr="00405869">
              <w:rPr>
                <w:lang w:val="en-US"/>
              </w:rPr>
              <w:t>min</w:t>
            </w:r>
            <w:r w:rsidRPr="00405869">
              <w:t>-</w:t>
            </w:r>
            <w:r w:rsidRPr="00405869">
              <w:rPr>
                <w:lang w:val="en-US"/>
              </w:rPr>
              <w:t>max</w:t>
            </w:r>
            <w:r w:rsidRPr="00405869">
              <w:t>)</w:t>
            </w:r>
          </w:p>
        </w:tc>
        <w:tc>
          <w:tcPr>
            <w:tcW w:w="1096" w:type="dxa"/>
            <w:vMerge w:val="restart"/>
            <w:tcBorders>
              <w:top w:val="single" w:sz="2" w:space="0" w:color="000000"/>
              <w:left w:val="single" w:sz="2" w:space="0" w:color="000000"/>
              <w:bottom w:val="single" w:sz="2" w:space="0" w:color="000000"/>
              <w:right w:val="single" w:sz="2" w:space="0" w:color="000000"/>
            </w:tcBorders>
          </w:tcPr>
          <w:p w:rsidR="00513785" w:rsidRPr="00405869" w:rsidRDefault="00513785" w:rsidP="00040F2A">
            <w:pPr>
              <w:autoSpaceDE w:val="0"/>
              <w:autoSpaceDN w:val="0"/>
              <w:adjustRightInd w:val="0"/>
              <w:spacing w:after="0" w:line="240" w:lineRule="auto"/>
              <w:jc w:val="center"/>
            </w:pPr>
            <w:r w:rsidRPr="00405869">
              <w:t>Число заданий за семестр</w:t>
            </w:r>
          </w:p>
        </w:tc>
        <w:tc>
          <w:tcPr>
            <w:tcW w:w="1653" w:type="dxa"/>
            <w:gridSpan w:val="2"/>
            <w:tcBorders>
              <w:top w:val="single" w:sz="2" w:space="0" w:color="000000"/>
              <w:left w:val="nil"/>
              <w:bottom w:val="single" w:sz="2" w:space="0" w:color="000000"/>
              <w:right w:val="single" w:sz="2" w:space="0" w:color="000000"/>
            </w:tcBorders>
          </w:tcPr>
          <w:p w:rsidR="00513785" w:rsidRPr="00405869" w:rsidRDefault="00513785" w:rsidP="00040F2A">
            <w:pPr>
              <w:autoSpaceDE w:val="0"/>
              <w:autoSpaceDN w:val="0"/>
              <w:adjustRightInd w:val="0"/>
              <w:spacing w:after="0" w:line="240" w:lineRule="auto"/>
              <w:jc w:val="center"/>
            </w:pPr>
            <w:r w:rsidRPr="00405869">
              <w:t>Баллы</w:t>
            </w:r>
          </w:p>
        </w:tc>
      </w:tr>
      <w:tr w:rsidR="00513785" w:rsidRPr="00405869" w:rsidTr="00EF6178">
        <w:trPr>
          <w:trHeight w:val="300"/>
        </w:trPr>
        <w:tc>
          <w:tcPr>
            <w:tcW w:w="550" w:type="dxa"/>
            <w:vMerge/>
            <w:tcBorders>
              <w:top w:val="nil"/>
              <w:left w:val="single" w:sz="2" w:space="0" w:color="000000"/>
              <w:bottom w:val="single" w:sz="2" w:space="0" w:color="000000"/>
              <w:right w:val="single" w:sz="2" w:space="0" w:color="000000"/>
            </w:tcBorders>
            <w:shd w:val="clear" w:color="000000" w:fill="FFFFFF"/>
          </w:tcPr>
          <w:p w:rsidR="00513785" w:rsidRPr="00405869" w:rsidRDefault="00513785" w:rsidP="00040F2A">
            <w:pPr>
              <w:autoSpaceDE w:val="0"/>
              <w:autoSpaceDN w:val="0"/>
              <w:adjustRightInd w:val="0"/>
              <w:spacing w:after="0" w:line="240" w:lineRule="auto"/>
            </w:pPr>
          </w:p>
        </w:tc>
        <w:tc>
          <w:tcPr>
            <w:tcW w:w="1500" w:type="dxa"/>
            <w:vMerge/>
            <w:tcBorders>
              <w:left w:val="single" w:sz="2" w:space="0" w:color="000000"/>
              <w:bottom w:val="single" w:sz="2" w:space="0" w:color="000000"/>
              <w:right w:val="single" w:sz="2" w:space="0" w:color="000000"/>
            </w:tcBorders>
            <w:shd w:val="clear" w:color="000000" w:fill="FFFFFF"/>
          </w:tcPr>
          <w:p w:rsidR="00513785" w:rsidRPr="00405869" w:rsidRDefault="00513785" w:rsidP="00040F2A">
            <w:pPr>
              <w:autoSpaceDE w:val="0"/>
              <w:autoSpaceDN w:val="0"/>
              <w:adjustRightInd w:val="0"/>
              <w:spacing w:after="0" w:line="240" w:lineRule="auto"/>
            </w:pPr>
          </w:p>
        </w:tc>
        <w:tc>
          <w:tcPr>
            <w:tcW w:w="164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513785" w:rsidRPr="00405869" w:rsidRDefault="00513785" w:rsidP="00040F2A">
            <w:pPr>
              <w:autoSpaceDE w:val="0"/>
              <w:autoSpaceDN w:val="0"/>
              <w:adjustRightInd w:val="0"/>
              <w:spacing w:after="0" w:line="240" w:lineRule="auto"/>
            </w:pPr>
          </w:p>
        </w:tc>
        <w:tc>
          <w:tcPr>
            <w:tcW w:w="2182" w:type="dxa"/>
            <w:vMerge/>
            <w:tcBorders>
              <w:left w:val="single" w:sz="2" w:space="0" w:color="000000"/>
              <w:bottom w:val="single" w:sz="2" w:space="0" w:color="000000"/>
              <w:right w:val="single" w:sz="2" w:space="0" w:color="000000"/>
            </w:tcBorders>
            <w:shd w:val="clear" w:color="000000" w:fill="FFFFFF"/>
          </w:tcPr>
          <w:p w:rsidR="00513785" w:rsidRPr="00405869" w:rsidRDefault="00513785" w:rsidP="00040F2A">
            <w:pPr>
              <w:autoSpaceDE w:val="0"/>
              <w:autoSpaceDN w:val="0"/>
              <w:adjustRightInd w:val="0"/>
              <w:spacing w:after="0" w:line="240" w:lineRule="auto"/>
            </w:pPr>
          </w:p>
        </w:tc>
        <w:tc>
          <w:tcPr>
            <w:tcW w:w="1231"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513785" w:rsidRPr="00405869" w:rsidRDefault="00513785" w:rsidP="00040F2A">
            <w:pPr>
              <w:autoSpaceDE w:val="0"/>
              <w:autoSpaceDN w:val="0"/>
              <w:adjustRightInd w:val="0"/>
              <w:spacing w:after="0" w:line="240" w:lineRule="auto"/>
            </w:pPr>
          </w:p>
        </w:tc>
        <w:tc>
          <w:tcPr>
            <w:tcW w:w="109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513785" w:rsidRPr="00405869" w:rsidRDefault="00513785" w:rsidP="00040F2A">
            <w:pPr>
              <w:autoSpaceDE w:val="0"/>
              <w:autoSpaceDN w:val="0"/>
              <w:adjustRightInd w:val="0"/>
              <w:spacing w:after="0" w:line="240" w:lineRule="auto"/>
            </w:pPr>
          </w:p>
        </w:tc>
        <w:tc>
          <w:tcPr>
            <w:tcW w:w="828" w:type="dxa"/>
            <w:tcBorders>
              <w:top w:val="nil"/>
              <w:left w:val="nil"/>
              <w:bottom w:val="single" w:sz="2" w:space="0" w:color="000000"/>
              <w:right w:val="single" w:sz="2" w:space="0" w:color="000000"/>
            </w:tcBorders>
          </w:tcPr>
          <w:p w:rsidR="00513785" w:rsidRPr="00405869" w:rsidRDefault="00513785" w:rsidP="00040F2A">
            <w:pPr>
              <w:autoSpaceDE w:val="0"/>
              <w:autoSpaceDN w:val="0"/>
              <w:adjustRightInd w:val="0"/>
              <w:spacing w:after="0" w:line="240" w:lineRule="auto"/>
              <w:jc w:val="center"/>
            </w:pPr>
            <w:r w:rsidRPr="00405869">
              <w:t>Минимальный</w:t>
            </w:r>
          </w:p>
        </w:tc>
        <w:tc>
          <w:tcPr>
            <w:tcW w:w="825" w:type="dxa"/>
            <w:tcBorders>
              <w:top w:val="nil"/>
              <w:left w:val="nil"/>
              <w:bottom w:val="single" w:sz="2" w:space="0" w:color="000000"/>
              <w:right w:val="single" w:sz="2" w:space="0" w:color="000000"/>
            </w:tcBorders>
          </w:tcPr>
          <w:p w:rsidR="00513785" w:rsidRPr="00405869" w:rsidRDefault="00513785" w:rsidP="00040F2A">
            <w:pPr>
              <w:autoSpaceDE w:val="0"/>
              <w:autoSpaceDN w:val="0"/>
              <w:adjustRightInd w:val="0"/>
              <w:spacing w:after="0" w:line="240" w:lineRule="auto"/>
              <w:jc w:val="center"/>
            </w:pPr>
            <w:r w:rsidRPr="00405869">
              <w:t>Максимальный</w:t>
            </w:r>
          </w:p>
        </w:tc>
      </w:tr>
      <w:tr w:rsidR="00513785" w:rsidRPr="00405869" w:rsidTr="00EF6178">
        <w:trPr>
          <w:trHeight w:val="300"/>
        </w:trPr>
        <w:tc>
          <w:tcPr>
            <w:tcW w:w="9855" w:type="dxa"/>
            <w:gridSpan w:val="8"/>
            <w:tcBorders>
              <w:top w:val="nil"/>
              <w:left w:val="single" w:sz="2" w:space="0" w:color="000000"/>
              <w:bottom w:val="single" w:sz="2" w:space="0" w:color="000000"/>
              <w:right w:val="single" w:sz="2" w:space="0" w:color="000000"/>
            </w:tcBorders>
            <w:shd w:val="clear" w:color="000000" w:fill="FFFFFF"/>
          </w:tcPr>
          <w:p w:rsidR="00513785" w:rsidRPr="00405869" w:rsidRDefault="00513785" w:rsidP="00040F2A">
            <w:pPr>
              <w:autoSpaceDE w:val="0"/>
              <w:autoSpaceDN w:val="0"/>
              <w:adjustRightInd w:val="0"/>
              <w:spacing w:after="0" w:line="240" w:lineRule="auto"/>
              <w:jc w:val="center"/>
            </w:pPr>
          </w:p>
        </w:tc>
      </w:tr>
      <w:tr w:rsidR="00513785" w:rsidRPr="00405869" w:rsidTr="00EF6178">
        <w:trPr>
          <w:trHeight w:val="300"/>
        </w:trPr>
        <w:tc>
          <w:tcPr>
            <w:tcW w:w="550"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autoSpaceDE w:val="0"/>
              <w:autoSpaceDN w:val="0"/>
              <w:adjustRightInd w:val="0"/>
              <w:spacing w:after="0" w:line="240" w:lineRule="auto"/>
              <w:jc w:val="both"/>
            </w:pPr>
            <w:r w:rsidRPr="00405869">
              <w:t>1</w:t>
            </w:r>
          </w:p>
        </w:tc>
        <w:tc>
          <w:tcPr>
            <w:tcW w:w="1500"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autoSpaceDE w:val="0"/>
              <w:autoSpaceDN w:val="0"/>
              <w:adjustRightInd w:val="0"/>
              <w:spacing w:after="0" w:line="240" w:lineRule="auto"/>
              <w:jc w:val="center"/>
            </w:pPr>
            <w:r w:rsidRPr="00405869">
              <w:t>ОР.1</w:t>
            </w:r>
            <w:r w:rsidR="00E71214" w:rsidRPr="00405869">
              <w:t>.</w:t>
            </w:r>
            <w:r w:rsidRPr="00405869">
              <w:t>3</w:t>
            </w:r>
            <w:r w:rsidR="00E71214" w:rsidRPr="00405869">
              <w:t>.</w:t>
            </w:r>
            <w:r w:rsidRPr="00405869">
              <w:t>1</w:t>
            </w:r>
          </w:p>
        </w:tc>
        <w:tc>
          <w:tcPr>
            <w:tcW w:w="1643"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spacing w:after="0" w:line="240" w:lineRule="auto"/>
            </w:pPr>
            <w:r w:rsidRPr="00405869">
              <w:rPr>
                <w:rFonts w:eastAsia="Calibri"/>
                <w:color w:val="000000"/>
              </w:rPr>
              <w:t>1. Техника попеременного двушажного хода.</w:t>
            </w:r>
          </w:p>
        </w:tc>
        <w:tc>
          <w:tcPr>
            <w:tcW w:w="2182"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autoSpaceDE w:val="0"/>
              <w:autoSpaceDN w:val="0"/>
              <w:adjustRightInd w:val="0"/>
              <w:spacing w:after="0" w:line="240" w:lineRule="auto"/>
              <w:jc w:val="center"/>
            </w:pPr>
            <w:r w:rsidRPr="00405869">
              <w:t>Тест (контрольный норматив)</w:t>
            </w:r>
          </w:p>
        </w:tc>
        <w:tc>
          <w:tcPr>
            <w:tcW w:w="1231"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autoSpaceDE w:val="0"/>
              <w:autoSpaceDN w:val="0"/>
              <w:adjustRightInd w:val="0"/>
              <w:spacing w:after="0" w:line="240" w:lineRule="auto"/>
              <w:jc w:val="center"/>
            </w:pPr>
            <w:r w:rsidRPr="00405869">
              <w:t>4-7</w:t>
            </w:r>
          </w:p>
        </w:tc>
        <w:tc>
          <w:tcPr>
            <w:tcW w:w="1096"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autoSpaceDE w:val="0"/>
              <w:autoSpaceDN w:val="0"/>
              <w:adjustRightInd w:val="0"/>
              <w:spacing w:after="0" w:line="240" w:lineRule="auto"/>
              <w:jc w:val="center"/>
            </w:pPr>
            <w:r w:rsidRPr="00405869">
              <w:t>1</w:t>
            </w:r>
          </w:p>
        </w:tc>
        <w:tc>
          <w:tcPr>
            <w:tcW w:w="828" w:type="dxa"/>
            <w:tcBorders>
              <w:top w:val="single" w:sz="2" w:space="0" w:color="000000"/>
              <w:left w:val="nil"/>
              <w:bottom w:val="single" w:sz="2" w:space="0" w:color="000000"/>
              <w:right w:val="single" w:sz="2" w:space="0" w:color="000000"/>
            </w:tcBorders>
          </w:tcPr>
          <w:p w:rsidR="00513785" w:rsidRPr="00405869" w:rsidRDefault="00513785" w:rsidP="00040F2A">
            <w:pPr>
              <w:spacing w:after="0" w:line="240" w:lineRule="auto"/>
              <w:jc w:val="center"/>
            </w:pPr>
            <w:r w:rsidRPr="00405869">
              <w:t>4</w:t>
            </w:r>
          </w:p>
        </w:tc>
        <w:tc>
          <w:tcPr>
            <w:tcW w:w="825" w:type="dxa"/>
            <w:tcBorders>
              <w:top w:val="single" w:sz="2" w:space="0" w:color="000000"/>
              <w:left w:val="nil"/>
              <w:bottom w:val="single" w:sz="2" w:space="0" w:color="000000"/>
              <w:right w:val="single" w:sz="2" w:space="0" w:color="000000"/>
            </w:tcBorders>
          </w:tcPr>
          <w:p w:rsidR="00513785" w:rsidRPr="00405869" w:rsidRDefault="00513785" w:rsidP="00040F2A">
            <w:pPr>
              <w:spacing w:after="0" w:line="240" w:lineRule="auto"/>
              <w:jc w:val="center"/>
            </w:pPr>
            <w:r w:rsidRPr="00405869">
              <w:t>7</w:t>
            </w:r>
          </w:p>
        </w:tc>
      </w:tr>
      <w:tr w:rsidR="00513785" w:rsidRPr="00405869" w:rsidTr="00EF6178">
        <w:trPr>
          <w:trHeight w:val="300"/>
        </w:trPr>
        <w:tc>
          <w:tcPr>
            <w:tcW w:w="550"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autoSpaceDE w:val="0"/>
              <w:autoSpaceDN w:val="0"/>
              <w:adjustRightInd w:val="0"/>
              <w:spacing w:after="0" w:line="240" w:lineRule="auto"/>
              <w:jc w:val="both"/>
            </w:pPr>
            <w:r w:rsidRPr="00405869">
              <w:lastRenderedPageBreak/>
              <w:t>2</w:t>
            </w:r>
          </w:p>
        </w:tc>
        <w:tc>
          <w:tcPr>
            <w:tcW w:w="1500"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spacing w:after="0" w:line="240" w:lineRule="auto"/>
              <w:rPr>
                <w:rFonts w:eastAsia="Calibri"/>
                <w:color w:val="000000"/>
                <w:sz w:val="20"/>
                <w:szCs w:val="20"/>
              </w:rPr>
            </w:pPr>
            <w:r w:rsidRPr="00405869">
              <w:t>ОР.1</w:t>
            </w:r>
            <w:r w:rsidR="00E71214" w:rsidRPr="00405869">
              <w:t>.</w:t>
            </w:r>
            <w:r w:rsidRPr="00405869">
              <w:t>3</w:t>
            </w:r>
            <w:r w:rsidR="00E71214" w:rsidRPr="00405869">
              <w:t>.</w:t>
            </w:r>
            <w:r w:rsidRPr="00405869">
              <w:t>1</w:t>
            </w:r>
          </w:p>
        </w:tc>
        <w:tc>
          <w:tcPr>
            <w:tcW w:w="1643"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spacing w:after="0" w:line="240" w:lineRule="auto"/>
              <w:rPr>
                <w:rFonts w:eastAsia="Calibri"/>
                <w:color w:val="000000"/>
              </w:rPr>
            </w:pPr>
            <w:r w:rsidRPr="00405869">
              <w:rPr>
                <w:rFonts w:eastAsia="Calibri"/>
                <w:color w:val="000000"/>
              </w:rPr>
              <w:t xml:space="preserve">2. Техника одновременного </w:t>
            </w:r>
            <w:proofErr w:type="spellStart"/>
            <w:r w:rsidRPr="00405869">
              <w:rPr>
                <w:rFonts w:eastAsia="Calibri"/>
                <w:color w:val="000000"/>
              </w:rPr>
              <w:t>бесшажного</w:t>
            </w:r>
            <w:proofErr w:type="spellEnd"/>
            <w:r w:rsidRPr="00405869">
              <w:rPr>
                <w:rFonts w:eastAsia="Calibri"/>
                <w:color w:val="000000"/>
              </w:rPr>
              <w:t xml:space="preserve"> хода.</w:t>
            </w:r>
          </w:p>
        </w:tc>
        <w:tc>
          <w:tcPr>
            <w:tcW w:w="2182"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autoSpaceDE w:val="0"/>
              <w:autoSpaceDN w:val="0"/>
              <w:adjustRightInd w:val="0"/>
              <w:spacing w:after="0" w:line="240" w:lineRule="auto"/>
              <w:jc w:val="center"/>
            </w:pPr>
            <w:r w:rsidRPr="00405869">
              <w:t>Тест (контрольный норматив)</w:t>
            </w:r>
          </w:p>
        </w:tc>
        <w:tc>
          <w:tcPr>
            <w:tcW w:w="1231"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autoSpaceDE w:val="0"/>
              <w:autoSpaceDN w:val="0"/>
              <w:adjustRightInd w:val="0"/>
              <w:spacing w:after="0" w:line="240" w:lineRule="auto"/>
              <w:jc w:val="center"/>
            </w:pPr>
            <w:r w:rsidRPr="00405869">
              <w:t>4-7</w:t>
            </w:r>
          </w:p>
        </w:tc>
        <w:tc>
          <w:tcPr>
            <w:tcW w:w="1096"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autoSpaceDE w:val="0"/>
              <w:autoSpaceDN w:val="0"/>
              <w:adjustRightInd w:val="0"/>
              <w:spacing w:after="0" w:line="240" w:lineRule="auto"/>
              <w:jc w:val="center"/>
            </w:pPr>
            <w:r w:rsidRPr="00405869">
              <w:t>1</w:t>
            </w:r>
          </w:p>
        </w:tc>
        <w:tc>
          <w:tcPr>
            <w:tcW w:w="828" w:type="dxa"/>
            <w:tcBorders>
              <w:top w:val="single" w:sz="2" w:space="0" w:color="000000"/>
              <w:left w:val="nil"/>
              <w:bottom w:val="single" w:sz="2" w:space="0" w:color="000000"/>
              <w:right w:val="single" w:sz="2" w:space="0" w:color="000000"/>
            </w:tcBorders>
          </w:tcPr>
          <w:p w:rsidR="00513785" w:rsidRPr="00405869" w:rsidRDefault="00513785" w:rsidP="00040F2A">
            <w:pPr>
              <w:spacing w:after="0" w:line="240" w:lineRule="auto"/>
              <w:jc w:val="center"/>
            </w:pPr>
            <w:r w:rsidRPr="00405869">
              <w:t>4</w:t>
            </w:r>
          </w:p>
        </w:tc>
        <w:tc>
          <w:tcPr>
            <w:tcW w:w="825" w:type="dxa"/>
            <w:tcBorders>
              <w:top w:val="single" w:sz="2" w:space="0" w:color="000000"/>
              <w:left w:val="nil"/>
              <w:bottom w:val="single" w:sz="2" w:space="0" w:color="000000"/>
              <w:right w:val="single" w:sz="2" w:space="0" w:color="000000"/>
            </w:tcBorders>
          </w:tcPr>
          <w:p w:rsidR="00513785" w:rsidRPr="00405869" w:rsidRDefault="00513785" w:rsidP="00040F2A">
            <w:pPr>
              <w:spacing w:after="0" w:line="240" w:lineRule="auto"/>
              <w:jc w:val="center"/>
            </w:pPr>
            <w:r w:rsidRPr="00405869">
              <w:t>7</w:t>
            </w:r>
          </w:p>
        </w:tc>
      </w:tr>
      <w:tr w:rsidR="00513785" w:rsidRPr="00405869" w:rsidTr="00EF6178">
        <w:trPr>
          <w:trHeight w:val="300"/>
        </w:trPr>
        <w:tc>
          <w:tcPr>
            <w:tcW w:w="550"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autoSpaceDE w:val="0"/>
              <w:autoSpaceDN w:val="0"/>
              <w:adjustRightInd w:val="0"/>
              <w:spacing w:after="0" w:line="240" w:lineRule="auto"/>
              <w:jc w:val="both"/>
            </w:pPr>
            <w:r w:rsidRPr="00405869">
              <w:t>3</w:t>
            </w:r>
          </w:p>
        </w:tc>
        <w:tc>
          <w:tcPr>
            <w:tcW w:w="1500"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spacing w:after="0" w:line="240" w:lineRule="auto"/>
              <w:rPr>
                <w:rFonts w:eastAsia="Calibri"/>
                <w:color w:val="000000"/>
                <w:sz w:val="20"/>
                <w:szCs w:val="20"/>
              </w:rPr>
            </w:pPr>
            <w:r w:rsidRPr="00405869">
              <w:t>ОР.1</w:t>
            </w:r>
            <w:r w:rsidR="00E71214" w:rsidRPr="00405869">
              <w:t>.</w:t>
            </w:r>
            <w:r w:rsidRPr="00405869">
              <w:t>3</w:t>
            </w:r>
            <w:r w:rsidR="00E71214" w:rsidRPr="00405869">
              <w:t>.</w:t>
            </w:r>
            <w:r w:rsidRPr="00405869">
              <w:t>1</w:t>
            </w:r>
          </w:p>
        </w:tc>
        <w:tc>
          <w:tcPr>
            <w:tcW w:w="1643"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spacing w:after="0" w:line="240" w:lineRule="auto"/>
            </w:pPr>
            <w:r w:rsidRPr="00405869">
              <w:t>3. Техника одновременного одношажного хода (стартовый вариант).</w:t>
            </w:r>
          </w:p>
        </w:tc>
        <w:tc>
          <w:tcPr>
            <w:tcW w:w="2182"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autoSpaceDE w:val="0"/>
              <w:autoSpaceDN w:val="0"/>
              <w:adjustRightInd w:val="0"/>
              <w:spacing w:after="0" w:line="240" w:lineRule="auto"/>
              <w:jc w:val="center"/>
            </w:pPr>
            <w:r w:rsidRPr="00405869">
              <w:t>Тест (контрольный норматив)</w:t>
            </w:r>
          </w:p>
        </w:tc>
        <w:tc>
          <w:tcPr>
            <w:tcW w:w="1231"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autoSpaceDE w:val="0"/>
              <w:autoSpaceDN w:val="0"/>
              <w:adjustRightInd w:val="0"/>
              <w:spacing w:after="0" w:line="240" w:lineRule="auto"/>
              <w:jc w:val="center"/>
            </w:pPr>
            <w:r w:rsidRPr="00405869">
              <w:t>4-7</w:t>
            </w:r>
          </w:p>
        </w:tc>
        <w:tc>
          <w:tcPr>
            <w:tcW w:w="1096"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autoSpaceDE w:val="0"/>
              <w:autoSpaceDN w:val="0"/>
              <w:adjustRightInd w:val="0"/>
              <w:spacing w:after="0" w:line="240" w:lineRule="auto"/>
              <w:jc w:val="center"/>
            </w:pPr>
            <w:r w:rsidRPr="00405869">
              <w:t>1</w:t>
            </w:r>
          </w:p>
        </w:tc>
        <w:tc>
          <w:tcPr>
            <w:tcW w:w="828" w:type="dxa"/>
            <w:tcBorders>
              <w:top w:val="single" w:sz="2" w:space="0" w:color="000000"/>
              <w:left w:val="nil"/>
              <w:bottom w:val="single" w:sz="2" w:space="0" w:color="000000"/>
              <w:right w:val="single" w:sz="2" w:space="0" w:color="000000"/>
            </w:tcBorders>
          </w:tcPr>
          <w:p w:rsidR="00513785" w:rsidRPr="00405869" w:rsidRDefault="00513785" w:rsidP="00040F2A">
            <w:pPr>
              <w:spacing w:after="0" w:line="240" w:lineRule="auto"/>
              <w:jc w:val="center"/>
            </w:pPr>
            <w:r w:rsidRPr="00405869">
              <w:t>4</w:t>
            </w:r>
          </w:p>
        </w:tc>
        <w:tc>
          <w:tcPr>
            <w:tcW w:w="825" w:type="dxa"/>
            <w:tcBorders>
              <w:top w:val="single" w:sz="2" w:space="0" w:color="000000"/>
              <w:left w:val="nil"/>
              <w:bottom w:val="single" w:sz="2" w:space="0" w:color="000000"/>
              <w:right w:val="single" w:sz="2" w:space="0" w:color="000000"/>
            </w:tcBorders>
          </w:tcPr>
          <w:p w:rsidR="00513785" w:rsidRPr="00405869" w:rsidRDefault="00513785" w:rsidP="00040F2A">
            <w:pPr>
              <w:spacing w:after="0" w:line="240" w:lineRule="auto"/>
              <w:jc w:val="center"/>
            </w:pPr>
            <w:r w:rsidRPr="00405869">
              <w:t>7</w:t>
            </w:r>
          </w:p>
        </w:tc>
      </w:tr>
      <w:tr w:rsidR="00513785" w:rsidRPr="00405869" w:rsidTr="00EF6178">
        <w:trPr>
          <w:trHeight w:val="300"/>
        </w:trPr>
        <w:tc>
          <w:tcPr>
            <w:tcW w:w="550"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autoSpaceDE w:val="0"/>
              <w:autoSpaceDN w:val="0"/>
              <w:adjustRightInd w:val="0"/>
              <w:spacing w:after="0" w:line="240" w:lineRule="auto"/>
              <w:jc w:val="both"/>
            </w:pPr>
            <w:r w:rsidRPr="00405869">
              <w:t>4</w:t>
            </w:r>
          </w:p>
        </w:tc>
        <w:tc>
          <w:tcPr>
            <w:tcW w:w="1500"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spacing w:after="0" w:line="240" w:lineRule="auto"/>
              <w:rPr>
                <w:rFonts w:eastAsia="Calibri"/>
                <w:color w:val="000000"/>
                <w:sz w:val="20"/>
                <w:szCs w:val="20"/>
              </w:rPr>
            </w:pPr>
            <w:r w:rsidRPr="00405869">
              <w:t>ОР.1</w:t>
            </w:r>
            <w:r w:rsidR="00E71214" w:rsidRPr="00405869">
              <w:t>.</w:t>
            </w:r>
            <w:r w:rsidRPr="00405869">
              <w:t>3</w:t>
            </w:r>
            <w:r w:rsidR="00E71214" w:rsidRPr="00405869">
              <w:t>.</w:t>
            </w:r>
            <w:r w:rsidRPr="00405869">
              <w:t>1</w:t>
            </w:r>
          </w:p>
        </w:tc>
        <w:tc>
          <w:tcPr>
            <w:tcW w:w="1643"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spacing w:after="0" w:line="240" w:lineRule="auto"/>
            </w:pPr>
            <w:r w:rsidRPr="00405869">
              <w:t>4. Техника одновременного одношажного хода (основной вариант).</w:t>
            </w:r>
          </w:p>
        </w:tc>
        <w:tc>
          <w:tcPr>
            <w:tcW w:w="2182"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autoSpaceDE w:val="0"/>
              <w:autoSpaceDN w:val="0"/>
              <w:adjustRightInd w:val="0"/>
              <w:spacing w:after="0" w:line="240" w:lineRule="auto"/>
              <w:jc w:val="center"/>
            </w:pPr>
            <w:r w:rsidRPr="00405869">
              <w:t>Тест (контрольный норматив)</w:t>
            </w:r>
          </w:p>
        </w:tc>
        <w:tc>
          <w:tcPr>
            <w:tcW w:w="1231"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autoSpaceDE w:val="0"/>
              <w:autoSpaceDN w:val="0"/>
              <w:adjustRightInd w:val="0"/>
              <w:spacing w:after="0" w:line="240" w:lineRule="auto"/>
              <w:jc w:val="center"/>
            </w:pPr>
            <w:r w:rsidRPr="00405869">
              <w:t>4-7</w:t>
            </w:r>
          </w:p>
        </w:tc>
        <w:tc>
          <w:tcPr>
            <w:tcW w:w="1096"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autoSpaceDE w:val="0"/>
              <w:autoSpaceDN w:val="0"/>
              <w:adjustRightInd w:val="0"/>
              <w:spacing w:after="0" w:line="240" w:lineRule="auto"/>
              <w:jc w:val="center"/>
            </w:pPr>
            <w:r w:rsidRPr="00405869">
              <w:t>1</w:t>
            </w:r>
          </w:p>
        </w:tc>
        <w:tc>
          <w:tcPr>
            <w:tcW w:w="828" w:type="dxa"/>
            <w:tcBorders>
              <w:top w:val="single" w:sz="2" w:space="0" w:color="000000"/>
              <w:left w:val="nil"/>
              <w:bottom w:val="single" w:sz="2" w:space="0" w:color="000000"/>
              <w:right w:val="single" w:sz="2" w:space="0" w:color="000000"/>
            </w:tcBorders>
          </w:tcPr>
          <w:p w:rsidR="00513785" w:rsidRPr="00405869" w:rsidRDefault="00513785" w:rsidP="00040F2A">
            <w:pPr>
              <w:spacing w:after="0" w:line="240" w:lineRule="auto"/>
              <w:jc w:val="center"/>
            </w:pPr>
            <w:r w:rsidRPr="00405869">
              <w:t>4</w:t>
            </w:r>
          </w:p>
        </w:tc>
        <w:tc>
          <w:tcPr>
            <w:tcW w:w="825" w:type="dxa"/>
            <w:tcBorders>
              <w:top w:val="single" w:sz="2" w:space="0" w:color="000000"/>
              <w:left w:val="nil"/>
              <w:bottom w:val="single" w:sz="2" w:space="0" w:color="000000"/>
              <w:right w:val="single" w:sz="2" w:space="0" w:color="000000"/>
            </w:tcBorders>
          </w:tcPr>
          <w:p w:rsidR="00513785" w:rsidRPr="00405869" w:rsidRDefault="00513785" w:rsidP="00040F2A">
            <w:pPr>
              <w:spacing w:after="0" w:line="240" w:lineRule="auto"/>
              <w:jc w:val="center"/>
            </w:pPr>
            <w:r w:rsidRPr="00405869">
              <w:t>7</w:t>
            </w:r>
          </w:p>
        </w:tc>
      </w:tr>
      <w:tr w:rsidR="00513785" w:rsidRPr="00405869" w:rsidTr="00EF6178">
        <w:trPr>
          <w:trHeight w:val="300"/>
        </w:trPr>
        <w:tc>
          <w:tcPr>
            <w:tcW w:w="550"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autoSpaceDE w:val="0"/>
              <w:autoSpaceDN w:val="0"/>
              <w:adjustRightInd w:val="0"/>
              <w:spacing w:after="0" w:line="240" w:lineRule="auto"/>
              <w:jc w:val="both"/>
            </w:pPr>
            <w:r w:rsidRPr="00405869">
              <w:t>5</w:t>
            </w:r>
          </w:p>
        </w:tc>
        <w:tc>
          <w:tcPr>
            <w:tcW w:w="1500"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spacing w:after="0" w:line="240" w:lineRule="auto"/>
              <w:rPr>
                <w:rFonts w:eastAsia="Calibri"/>
                <w:color w:val="000000"/>
                <w:sz w:val="20"/>
                <w:szCs w:val="20"/>
              </w:rPr>
            </w:pPr>
            <w:r w:rsidRPr="00405869">
              <w:t>ОР.1</w:t>
            </w:r>
            <w:r w:rsidR="00E71214" w:rsidRPr="00405869">
              <w:t>.</w:t>
            </w:r>
            <w:r w:rsidRPr="00405869">
              <w:t>3</w:t>
            </w:r>
            <w:r w:rsidR="00E71214" w:rsidRPr="00405869">
              <w:t>.</w:t>
            </w:r>
            <w:r w:rsidRPr="00405869">
              <w:t>1</w:t>
            </w:r>
          </w:p>
        </w:tc>
        <w:tc>
          <w:tcPr>
            <w:tcW w:w="1643"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spacing w:after="0" w:line="240" w:lineRule="auto"/>
            </w:pPr>
            <w:r w:rsidRPr="00405869">
              <w:t>5. Слалом</w:t>
            </w:r>
          </w:p>
        </w:tc>
        <w:tc>
          <w:tcPr>
            <w:tcW w:w="2182"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autoSpaceDE w:val="0"/>
              <w:autoSpaceDN w:val="0"/>
              <w:adjustRightInd w:val="0"/>
              <w:spacing w:after="0" w:line="240" w:lineRule="auto"/>
              <w:jc w:val="center"/>
            </w:pPr>
            <w:r w:rsidRPr="00405869">
              <w:t>Тест (контрольный норматив)</w:t>
            </w:r>
          </w:p>
        </w:tc>
        <w:tc>
          <w:tcPr>
            <w:tcW w:w="1231"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autoSpaceDE w:val="0"/>
              <w:autoSpaceDN w:val="0"/>
              <w:adjustRightInd w:val="0"/>
              <w:spacing w:after="0" w:line="240" w:lineRule="auto"/>
              <w:jc w:val="center"/>
            </w:pPr>
            <w:r w:rsidRPr="00405869">
              <w:t>4-8</w:t>
            </w:r>
          </w:p>
        </w:tc>
        <w:tc>
          <w:tcPr>
            <w:tcW w:w="1096"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autoSpaceDE w:val="0"/>
              <w:autoSpaceDN w:val="0"/>
              <w:adjustRightInd w:val="0"/>
              <w:spacing w:after="0" w:line="240" w:lineRule="auto"/>
              <w:jc w:val="center"/>
            </w:pPr>
            <w:r w:rsidRPr="00405869">
              <w:t>1</w:t>
            </w:r>
          </w:p>
        </w:tc>
        <w:tc>
          <w:tcPr>
            <w:tcW w:w="828" w:type="dxa"/>
            <w:tcBorders>
              <w:top w:val="single" w:sz="2" w:space="0" w:color="000000"/>
              <w:left w:val="nil"/>
              <w:bottom w:val="single" w:sz="2" w:space="0" w:color="000000"/>
              <w:right w:val="single" w:sz="2" w:space="0" w:color="000000"/>
            </w:tcBorders>
          </w:tcPr>
          <w:p w:rsidR="00513785" w:rsidRPr="00405869" w:rsidRDefault="00513785" w:rsidP="00040F2A">
            <w:pPr>
              <w:spacing w:after="0" w:line="240" w:lineRule="auto"/>
              <w:jc w:val="center"/>
            </w:pPr>
            <w:r w:rsidRPr="00405869">
              <w:t>4</w:t>
            </w:r>
          </w:p>
        </w:tc>
        <w:tc>
          <w:tcPr>
            <w:tcW w:w="825" w:type="dxa"/>
            <w:tcBorders>
              <w:top w:val="single" w:sz="2" w:space="0" w:color="000000"/>
              <w:left w:val="nil"/>
              <w:bottom w:val="single" w:sz="2" w:space="0" w:color="000000"/>
              <w:right w:val="single" w:sz="2" w:space="0" w:color="000000"/>
            </w:tcBorders>
          </w:tcPr>
          <w:p w:rsidR="00513785" w:rsidRPr="00405869" w:rsidRDefault="00513785" w:rsidP="00040F2A">
            <w:pPr>
              <w:spacing w:after="0" w:line="240" w:lineRule="auto"/>
              <w:jc w:val="center"/>
            </w:pPr>
            <w:r w:rsidRPr="00405869">
              <w:t>8</w:t>
            </w:r>
          </w:p>
        </w:tc>
      </w:tr>
      <w:tr w:rsidR="00513785" w:rsidRPr="00405869" w:rsidTr="00EF6178">
        <w:trPr>
          <w:trHeight w:val="300"/>
        </w:trPr>
        <w:tc>
          <w:tcPr>
            <w:tcW w:w="550"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autoSpaceDE w:val="0"/>
              <w:autoSpaceDN w:val="0"/>
              <w:adjustRightInd w:val="0"/>
              <w:spacing w:after="0" w:line="240" w:lineRule="auto"/>
              <w:jc w:val="both"/>
            </w:pPr>
            <w:r w:rsidRPr="00405869">
              <w:t>6</w:t>
            </w:r>
          </w:p>
        </w:tc>
        <w:tc>
          <w:tcPr>
            <w:tcW w:w="1500"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spacing w:after="0" w:line="240" w:lineRule="auto"/>
              <w:rPr>
                <w:rFonts w:eastAsia="Calibri"/>
                <w:color w:val="000000"/>
                <w:sz w:val="20"/>
                <w:szCs w:val="20"/>
              </w:rPr>
            </w:pPr>
            <w:r w:rsidRPr="00405869">
              <w:t>ОР.1</w:t>
            </w:r>
            <w:r w:rsidR="00E71214" w:rsidRPr="00405869">
              <w:t>.</w:t>
            </w:r>
            <w:r w:rsidRPr="00405869">
              <w:t>3</w:t>
            </w:r>
            <w:r w:rsidR="00E71214" w:rsidRPr="00405869">
              <w:t>.</w:t>
            </w:r>
            <w:r w:rsidRPr="00405869">
              <w:t>1</w:t>
            </w:r>
          </w:p>
        </w:tc>
        <w:tc>
          <w:tcPr>
            <w:tcW w:w="1643"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spacing w:after="0" w:line="240" w:lineRule="auto"/>
            </w:pPr>
            <w:r w:rsidRPr="00405869">
              <w:t>6. Дистанция (М- 5 км, Ж-3 км)</w:t>
            </w:r>
          </w:p>
        </w:tc>
        <w:tc>
          <w:tcPr>
            <w:tcW w:w="2182"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autoSpaceDE w:val="0"/>
              <w:autoSpaceDN w:val="0"/>
              <w:adjustRightInd w:val="0"/>
              <w:spacing w:after="0" w:line="240" w:lineRule="auto"/>
              <w:jc w:val="center"/>
            </w:pPr>
            <w:r w:rsidRPr="00405869">
              <w:t>Тест</w:t>
            </w:r>
          </w:p>
          <w:p w:rsidR="00513785" w:rsidRPr="00405869" w:rsidRDefault="00513785" w:rsidP="00040F2A">
            <w:pPr>
              <w:autoSpaceDE w:val="0"/>
              <w:autoSpaceDN w:val="0"/>
              <w:adjustRightInd w:val="0"/>
              <w:spacing w:after="0" w:line="240" w:lineRule="auto"/>
              <w:jc w:val="center"/>
            </w:pPr>
            <w:r w:rsidRPr="00405869">
              <w:t>(контрольный норматив бег по дистанции, организация и судейство соревнований)</w:t>
            </w:r>
          </w:p>
        </w:tc>
        <w:tc>
          <w:tcPr>
            <w:tcW w:w="1231"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autoSpaceDE w:val="0"/>
              <w:autoSpaceDN w:val="0"/>
              <w:adjustRightInd w:val="0"/>
              <w:spacing w:after="0" w:line="240" w:lineRule="auto"/>
              <w:jc w:val="center"/>
            </w:pPr>
            <w:r w:rsidRPr="00405869">
              <w:t>4-7</w:t>
            </w:r>
          </w:p>
        </w:tc>
        <w:tc>
          <w:tcPr>
            <w:tcW w:w="1096"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autoSpaceDE w:val="0"/>
              <w:autoSpaceDN w:val="0"/>
              <w:adjustRightInd w:val="0"/>
              <w:spacing w:after="0" w:line="240" w:lineRule="auto"/>
              <w:jc w:val="center"/>
            </w:pPr>
            <w:r w:rsidRPr="00405869">
              <w:t>1</w:t>
            </w:r>
          </w:p>
        </w:tc>
        <w:tc>
          <w:tcPr>
            <w:tcW w:w="828" w:type="dxa"/>
            <w:tcBorders>
              <w:top w:val="single" w:sz="2" w:space="0" w:color="000000"/>
              <w:left w:val="nil"/>
              <w:bottom w:val="single" w:sz="2" w:space="0" w:color="000000"/>
              <w:right w:val="single" w:sz="2" w:space="0" w:color="000000"/>
            </w:tcBorders>
          </w:tcPr>
          <w:p w:rsidR="00513785" w:rsidRPr="00405869" w:rsidRDefault="00513785" w:rsidP="00040F2A">
            <w:pPr>
              <w:spacing w:after="0" w:line="240" w:lineRule="auto"/>
              <w:jc w:val="center"/>
            </w:pPr>
            <w:r w:rsidRPr="00405869">
              <w:t>4</w:t>
            </w:r>
          </w:p>
        </w:tc>
        <w:tc>
          <w:tcPr>
            <w:tcW w:w="825" w:type="dxa"/>
            <w:tcBorders>
              <w:top w:val="single" w:sz="2" w:space="0" w:color="000000"/>
              <w:left w:val="nil"/>
              <w:bottom w:val="single" w:sz="2" w:space="0" w:color="000000"/>
              <w:right w:val="single" w:sz="2" w:space="0" w:color="000000"/>
            </w:tcBorders>
          </w:tcPr>
          <w:p w:rsidR="00513785" w:rsidRPr="00405869" w:rsidRDefault="00513785" w:rsidP="00040F2A">
            <w:pPr>
              <w:spacing w:after="0" w:line="240" w:lineRule="auto"/>
              <w:jc w:val="center"/>
            </w:pPr>
            <w:r w:rsidRPr="00405869">
              <w:t>7</w:t>
            </w:r>
          </w:p>
        </w:tc>
      </w:tr>
      <w:tr w:rsidR="00513785" w:rsidRPr="00405869" w:rsidTr="00EF6178">
        <w:trPr>
          <w:trHeight w:val="300"/>
        </w:trPr>
        <w:tc>
          <w:tcPr>
            <w:tcW w:w="550"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autoSpaceDE w:val="0"/>
              <w:autoSpaceDN w:val="0"/>
              <w:adjustRightInd w:val="0"/>
              <w:spacing w:after="0" w:line="240" w:lineRule="auto"/>
              <w:jc w:val="both"/>
            </w:pPr>
            <w:r w:rsidRPr="00405869">
              <w:t>7</w:t>
            </w:r>
          </w:p>
        </w:tc>
        <w:tc>
          <w:tcPr>
            <w:tcW w:w="1500"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E71214" w:rsidP="00040F2A">
            <w:pPr>
              <w:spacing w:after="0" w:line="240" w:lineRule="auto"/>
              <w:rPr>
                <w:rFonts w:eastAsia="Calibri"/>
                <w:color w:val="000000"/>
                <w:sz w:val="20"/>
                <w:szCs w:val="20"/>
              </w:rPr>
            </w:pPr>
            <w:r w:rsidRPr="00405869">
              <w:t>ОР.1.</w:t>
            </w:r>
            <w:r w:rsidR="00513785" w:rsidRPr="00405869">
              <w:t>3</w:t>
            </w:r>
            <w:r w:rsidRPr="00405869">
              <w:t>.</w:t>
            </w:r>
            <w:r w:rsidR="00513785" w:rsidRPr="00405869">
              <w:t>1</w:t>
            </w:r>
          </w:p>
        </w:tc>
        <w:tc>
          <w:tcPr>
            <w:tcW w:w="1643"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spacing w:after="0" w:line="240" w:lineRule="auto"/>
            </w:pPr>
            <w:r w:rsidRPr="00405869">
              <w:t>7. Коньковый ход без отталкивания палками.</w:t>
            </w:r>
          </w:p>
        </w:tc>
        <w:tc>
          <w:tcPr>
            <w:tcW w:w="2182"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autoSpaceDE w:val="0"/>
              <w:autoSpaceDN w:val="0"/>
              <w:adjustRightInd w:val="0"/>
              <w:spacing w:after="0" w:line="240" w:lineRule="auto"/>
              <w:jc w:val="center"/>
            </w:pPr>
            <w:r w:rsidRPr="00405869">
              <w:t>Тест (контрольный норматив)</w:t>
            </w:r>
          </w:p>
        </w:tc>
        <w:tc>
          <w:tcPr>
            <w:tcW w:w="1231"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autoSpaceDE w:val="0"/>
              <w:autoSpaceDN w:val="0"/>
              <w:adjustRightInd w:val="0"/>
              <w:spacing w:after="0" w:line="240" w:lineRule="auto"/>
              <w:jc w:val="center"/>
            </w:pPr>
            <w:r w:rsidRPr="00405869">
              <w:t>4-7</w:t>
            </w:r>
          </w:p>
        </w:tc>
        <w:tc>
          <w:tcPr>
            <w:tcW w:w="1096"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autoSpaceDE w:val="0"/>
              <w:autoSpaceDN w:val="0"/>
              <w:adjustRightInd w:val="0"/>
              <w:spacing w:after="0" w:line="240" w:lineRule="auto"/>
              <w:jc w:val="center"/>
            </w:pPr>
            <w:r w:rsidRPr="00405869">
              <w:t>1</w:t>
            </w:r>
          </w:p>
        </w:tc>
        <w:tc>
          <w:tcPr>
            <w:tcW w:w="828" w:type="dxa"/>
            <w:tcBorders>
              <w:top w:val="single" w:sz="2" w:space="0" w:color="000000"/>
              <w:left w:val="nil"/>
              <w:bottom w:val="single" w:sz="2" w:space="0" w:color="000000"/>
              <w:right w:val="single" w:sz="2" w:space="0" w:color="000000"/>
            </w:tcBorders>
          </w:tcPr>
          <w:p w:rsidR="00513785" w:rsidRPr="00405869" w:rsidRDefault="00513785" w:rsidP="00040F2A">
            <w:pPr>
              <w:spacing w:after="0" w:line="240" w:lineRule="auto"/>
              <w:jc w:val="center"/>
            </w:pPr>
            <w:r w:rsidRPr="00405869">
              <w:t>4</w:t>
            </w:r>
          </w:p>
        </w:tc>
        <w:tc>
          <w:tcPr>
            <w:tcW w:w="825" w:type="dxa"/>
            <w:tcBorders>
              <w:top w:val="single" w:sz="2" w:space="0" w:color="000000"/>
              <w:left w:val="nil"/>
              <w:bottom w:val="single" w:sz="2" w:space="0" w:color="000000"/>
              <w:right w:val="single" w:sz="2" w:space="0" w:color="000000"/>
            </w:tcBorders>
          </w:tcPr>
          <w:p w:rsidR="00513785" w:rsidRPr="00405869" w:rsidRDefault="00513785" w:rsidP="00040F2A">
            <w:pPr>
              <w:spacing w:after="0" w:line="240" w:lineRule="auto"/>
              <w:jc w:val="center"/>
            </w:pPr>
            <w:r w:rsidRPr="00405869">
              <w:t>7</w:t>
            </w:r>
          </w:p>
        </w:tc>
      </w:tr>
      <w:tr w:rsidR="00513785" w:rsidRPr="00405869" w:rsidTr="00EF6178">
        <w:trPr>
          <w:trHeight w:val="300"/>
        </w:trPr>
        <w:tc>
          <w:tcPr>
            <w:tcW w:w="550"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autoSpaceDE w:val="0"/>
              <w:autoSpaceDN w:val="0"/>
              <w:adjustRightInd w:val="0"/>
              <w:spacing w:after="0" w:line="240" w:lineRule="auto"/>
              <w:jc w:val="both"/>
            </w:pPr>
            <w:r w:rsidRPr="00405869">
              <w:t>8</w:t>
            </w:r>
          </w:p>
        </w:tc>
        <w:tc>
          <w:tcPr>
            <w:tcW w:w="1500"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spacing w:after="0" w:line="240" w:lineRule="auto"/>
              <w:rPr>
                <w:rFonts w:eastAsia="Calibri"/>
                <w:color w:val="000000"/>
                <w:sz w:val="20"/>
                <w:szCs w:val="20"/>
              </w:rPr>
            </w:pPr>
            <w:r w:rsidRPr="00405869">
              <w:t>ОР.1</w:t>
            </w:r>
            <w:r w:rsidR="00E71214" w:rsidRPr="00405869">
              <w:t>.</w:t>
            </w:r>
            <w:r w:rsidRPr="00405869">
              <w:t>3</w:t>
            </w:r>
            <w:r w:rsidR="00E71214" w:rsidRPr="00405869">
              <w:t>.</w:t>
            </w:r>
            <w:r w:rsidRPr="00405869">
              <w:t>1</w:t>
            </w:r>
          </w:p>
        </w:tc>
        <w:tc>
          <w:tcPr>
            <w:tcW w:w="1643"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spacing w:after="0" w:line="240" w:lineRule="auto"/>
            </w:pPr>
            <w:r w:rsidRPr="00405869">
              <w:t>8. Одновременно одношажный коньковый ход.</w:t>
            </w:r>
          </w:p>
        </w:tc>
        <w:tc>
          <w:tcPr>
            <w:tcW w:w="2182"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autoSpaceDE w:val="0"/>
              <w:autoSpaceDN w:val="0"/>
              <w:adjustRightInd w:val="0"/>
              <w:spacing w:after="0" w:line="240" w:lineRule="auto"/>
              <w:jc w:val="center"/>
            </w:pPr>
            <w:r w:rsidRPr="00405869">
              <w:t>Тест (контрольный норматив)</w:t>
            </w:r>
          </w:p>
        </w:tc>
        <w:tc>
          <w:tcPr>
            <w:tcW w:w="1231"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autoSpaceDE w:val="0"/>
              <w:autoSpaceDN w:val="0"/>
              <w:adjustRightInd w:val="0"/>
              <w:spacing w:after="0" w:line="240" w:lineRule="auto"/>
              <w:jc w:val="center"/>
            </w:pPr>
            <w:r w:rsidRPr="00405869">
              <w:t>4-7</w:t>
            </w:r>
          </w:p>
        </w:tc>
        <w:tc>
          <w:tcPr>
            <w:tcW w:w="1096"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autoSpaceDE w:val="0"/>
              <w:autoSpaceDN w:val="0"/>
              <w:adjustRightInd w:val="0"/>
              <w:spacing w:after="0" w:line="240" w:lineRule="auto"/>
              <w:jc w:val="center"/>
            </w:pPr>
            <w:r w:rsidRPr="00405869">
              <w:t>1</w:t>
            </w:r>
          </w:p>
        </w:tc>
        <w:tc>
          <w:tcPr>
            <w:tcW w:w="828" w:type="dxa"/>
            <w:tcBorders>
              <w:top w:val="single" w:sz="2" w:space="0" w:color="000000"/>
              <w:left w:val="nil"/>
              <w:bottom w:val="single" w:sz="2" w:space="0" w:color="000000"/>
              <w:right w:val="single" w:sz="2" w:space="0" w:color="000000"/>
            </w:tcBorders>
          </w:tcPr>
          <w:p w:rsidR="00513785" w:rsidRPr="00405869" w:rsidRDefault="00513785" w:rsidP="00040F2A">
            <w:pPr>
              <w:spacing w:after="0" w:line="240" w:lineRule="auto"/>
              <w:jc w:val="center"/>
            </w:pPr>
            <w:r w:rsidRPr="00405869">
              <w:t>4</w:t>
            </w:r>
          </w:p>
        </w:tc>
        <w:tc>
          <w:tcPr>
            <w:tcW w:w="825" w:type="dxa"/>
            <w:tcBorders>
              <w:top w:val="single" w:sz="2" w:space="0" w:color="000000"/>
              <w:left w:val="nil"/>
              <w:bottom w:val="single" w:sz="2" w:space="0" w:color="000000"/>
              <w:right w:val="single" w:sz="2" w:space="0" w:color="000000"/>
            </w:tcBorders>
          </w:tcPr>
          <w:p w:rsidR="00513785" w:rsidRPr="00405869" w:rsidRDefault="00513785" w:rsidP="00040F2A">
            <w:pPr>
              <w:spacing w:after="0" w:line="240" w:lineRule="auto"/>
              <w:jc w:val="center"/>
            </w:pPr>
            <w:r w:rsidRPr="00405869">
              <w:t>7</w:t>
            </w:r>
          </w:p>
        </w:tc>
      </w:tr>
      <w:tr w:rsidR="00513785" w:rsidRPr="00405869" w:rsidTr="00EF6178">
        <w:trPr>
          <w:trHeight w:val="300"/>
        </w:trPr>
        <w:tc>
          <w:tcPr>
            <w:tcW w:w="550"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autoSpaceDE w:val="0"/>
              <w:autoSpaceDN w:val="0"/>
              <w:adjustRightInd w:val="0"/>
              <w:spacing w:after="0" w:line="240" w:lineRule="auto"/>
              <w:jc w:val="both"/>
            </w:pPr>
            <w:r w:rsidRPr="00405869">
              <w:t>9</w:t>
            </w:r>
          </w:p>
        </w:tc>
        <w:tc>
          <w:tcPr>
            <w:tcW w:w="1500"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spacing w:after="0" w:line="240" w:lineRule="auto"/>
              <w:rPr>
                <w:rFonts w:eastAsia="Calibri"/>
                <w:color w:val="000000"/>
                <w:sz w:val="20"/>
                <w:szCs w:val="20"/>
              </w:rPr>
            </w:pPr>
            <w:r w:rsidRPr="00405869">
              <w:t>ОР.1</w:t>
            </w:r>
            <w:r w:rsidR="00E71214" w:rsidRPr="00405869">
              <w:t>.</w:t>
            </w:r>
            <w:r w:rsidRPr="00405869">
              <w:t>3</w:t>
            </w:r>
            <w:r w:rsidR="00E71214" w:rsidRPr="00405869">
              <w:t>.</w:t>
            </w:r>
            <w:r w:rsidRPr="00405869">
              <w:t>1</w:t>
            </w:r>
          </w:p>
        </w:tc>
        <w:tc>
          <w:tcPr>
            <w:tcW w:w="1643"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spacing w:after="0" w:line="240" w:lineRule="auto"/>
            </w:pPr>
            <w:r w:rsidRPr="00405869">
              <w:t xml:space="preserve">9. Одновременно </w:t>
            </w:r>
            <w:proofErr w:type="spellStart"/>
            <w:r w:rsidRPr="00405869">
              <w:t>двухшажный</w:t>
            </w:r>
            <w:proofErr w:type="spellEnd"/>
            <w:r w:rsidRPr="00405869">
              <w:t xml:space="preserve"> коньковый ход.</w:t>
            </w:r>
          </w:p>
        </w:tc>
        <w:tc>
          <w:tcPr>
            <w:tcW w:w="2182"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autoSpaceDE w:val="0"/>
              <w:autoSpaceDN w:val="0"/>
              <w:adjustRightInd w:val="0"/>
              <w:spacing w:after="0" w:line="240" w:lineRule="auto"/>
              <w:jc w:val="center"/>
            </w:pPr>
            <w:r w:rsidRPr="00405869">
              <w:t>Тест (контрольный норматив)</w:t>
            </w:r>
          </w:p>
        </w:tc>
        <w:tc>
          <w:tcPr>
            <w:tcW w:w="1231"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autoSpaceDE w:val="0"/>
              <w:autoSpaceDN w:val="0"/>
              <w:adjustRightInd w:val="0"/>
              <w:spacing w:after="0" w:line="240" w:lineRule="auto"/>
              <w:jc w:val="center"/>
            </w:pPr>
            <w:r w:rsidRPr="00405869">
              <w:t>4-7</w:t>
            </w:r>
          </w:p>
        </w:tc>
        <w:tc>
          <w:tcPr>
            <w:tcW w:w="1096"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autoSpaceDE w:val="0"/>
              <w:autoSpaceDN w:val="0"/>
              <w:adjustRightInd w:val="0"/>
              <w:spacing w:after="0" w:line="240" w:lineRule="auto"/>
              <w:jc w:val="center"/>
            </w:pPr>
            <w:r w:rsidRPr="00405869">
              <w:t>1</w:t>
            </w:r>
          </w:p>
        </w:tc>
        <w:tc>
          <w:tcPr>
            <w:tcW w:w="828" w:type="dxa"/>
            <w:tcBorders>
              <w:top w:val="single" w:sz="2" w:space="0" w:color="000000"/>
              <w:left w:val="nil"/>
              <w:bottom w:val="single" w:sz="2" w:space="0" w:color="000000"/>
              <w:right w:val="single" w:sz="2" w:space="0" w:color="000000"/>
            </w:tcBorders>
          </w:tcPr>
          <w:p w:rsidR="00513785" w:rsidRPr="00405869" w:rsidRDefault="00513785" w:rsidP="00040F2A">
            <w:pPr>
              <w:spacing w:after="0" w:line="240" w:lineRule="auto"/>
              <w:jc w:val="center"/>
            </w:pPr>
            <w:r w:rsidRPr="00405869">
              <w:t>4</w:t>
            </w:r>
          </w:p>
        </w:tc>
        <w:tc>
          <w:tcPr>
            <w:tcW w:w="825" w:type="dxa"/>
            <w:tcBorders>
              <w:top w:val="single" w:sz="2" w:space="0" w:color="000000"/>
              <w:left w:val="nil"/>
              <w:bottom w:val="single" w:sz="2" w:space="0" w:color="000000"/>
              <w:right w:val="single" w:sz="2" w:space="0" w:color="000000"/>
            </w:tcBorders>
          </w:tcPr>
          <w:p w:rsidR="00513785" w:rsidRPr="00405869" w:rsidRDefault="00513785" w:rsidP="00040F2A">
            <w:pPr>
              <w:spacing w:after="0" w:line="240" w:lineRule="auto"/>
              <w:jc w:val="center"/>
            </w:pPr>
            <w:r w:rsidRPr="00405869">
              <w:t>7</w:t>
            </w:r>
          </w:p>
        </w:tc>
      </w:tr>
      <w:tr w:rsidR="00513785" w:rsidRPr="00405869" w:rsidTr="00EF6178">
        <w:trPr>
          <w:trHeight w:val="300"/>
        </w:trPr>
        <w:tc>
          <w:tcPr>
            <w:tcW w:w="550"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autoSpaceDE w:val="0"/>
              <w:autoSpaceDN w:val="0"/>
              <w:adjustRightInd w:val="0"/>
              <w:spacing w:after="0" w:line="240" w:lineRule="auto"/>
              <w:jc w:val="both"/>
            </w:pPr>
            <w:r w:rsidRPr="00405869">
              <w:t>10</w:t>
            </w:r>
          </w:p>
        </w:tc>
        <w:tc>
          <w:tcPr>
            <w:tcW w:w="1500"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spacing w:after="0" w:line="240" w:lineRule="auto"/>
              <w:rPr>
                <w:rFonts w:eastAsia="Calibri"/>
                <w:color w:val="000000"/>
                <w:sz w:val="20"/>
                <w:szCs w:val="20"/>
              </w:rPr>
            </w:pPr>
            <w:r w:rsidRPr="00405869">
              <w:t>ОР.1</w:t>
            </w:r>
            <w:r w:rsidR="00E71214" w:rsidRPr="00405869">
              <w:t>.</w:t>
            </w:r>
            <w:r w:rsidRPr="00405869">
              <w:t>3</w:t>
            </w:r>
            <w:r w:rsidR="00E71214" w:rsidRPr="00405869">
              <w:t>.</w:t>
            </w:r>
            <w:r w:rsidRPr="00405869">
              <w:t>1</w:t>
            </w:r>
          </w:p>
        </w:tc>
        <w:tc>
          <w:tcPr>
            <w:tcW w:w="1643"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spacing w:after="0" w:line="240" w:lineRule="auto"/>
            </w:pPr>
            <w:r w:rsidRPr="00405869">
              <w:t xml:space="preserve">10. Попеременно </w:t>
            </w:r>
            <w:proofErr w:type="spellStart"/>
            <w:r w:rsidRPr="00405869">
              <w:t>двухшажный</w:t>
            </w:r>
            <w:proofErr w:type="spellEnd"/>
            <w:r w:rsidRPr="00405869">
              <w:t xml:space="preserve"> коньковый ход.</w:t>
            </w:r>
          </w:p>
        </w:tc>
        <w:tc>
          <w:tcPr>
            <w:tcW w:w="2182"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autoSpaceDE w:val="0"/>
              <w:autoSpaceDN w:val="0"/>
              <w:adjustRightInd w:val="0"/>
              <w:spacing w:after="0" w:line="240" w:lineRule="auto"/>
              <w:jc w:val="center"/>
            </w:pPr>
            <w:r w:rsidRPr="00405869">
              <w:t>Тест (контрольный норматив)</w:t>
            </w:r>
          </w:p>
        </w:tc>
        <w:tc>
          <w:tcPr>
            <w:tcW w:w="1231"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autoSpaceDE w:val="0"/>
              <w:autoSpaceDN w:val="0"/>
              <w:adjustRightInd w:val="0"/>
              <w:spacing w:after="0" w:line="240" w:lineRule="auto"/>
              <w:jc w:val="center"/>
            </w:pPr>
            <w:r w:rsidRPr="00405869">
              <w:t>4-7</w:t>
            </w:r>
          </w:p>
        </w:tc>
        <w:tc>
          <w:tcPr>
            <w:tcW w:w="1096"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autoSpaceDE w:val="0"/>
              <w:autoSpaceDN w:val="0"/>
              <w:adjustRightInd w:val="0"/>
              <w:spacing w:after="0" w:line="240" w:lineRule="auto"/>
              <w:jc w:val="center"/>
            </w:pPr>
            <w:r w:rsidRPr="00405869">
              <w:t>1</w:t>
            </w:r>
          </w:p>
        </w:tc>
        <w:tc>
          <w:tcPr>
            <w:tcW w:w="828" w:type="dxa"/>
            <w:tcBorders>
              <w:top w:val="single" w:sz="2" w:space="0" w:color="000000"/>
              <w:left w:val="nil"/>
              <w:bottom w:val="single" w:sz="2" w:space="0" w:color="000000"/>
              <w:right w:val="single" w:sz="2" w:space="0" w:color="000000"/>
            </w:tcBorders>
          </w:tcPr>
          <w:p w:rsidR="00513785" w:rsidRPr="00405869" w:rsidRDefault="00513785" w:rsidP="00040F2A">
            <w:pPr>
              <w:spacing w:after="0" w:line="240" w:lineRule="auto"/>
              <w:jc w:val="center"/>
            </w:pPr>
            <w:r w:rsidRPr="00405869">
              <w:t>4</w:t>
            </w:r>
          </w:p>
        </w:tc>
        <w:tc>
          <w:tcPr>
            <w:tcW w:w="825" w:type="dxa"/>
            <w:tcBorders>
              <w:top w:val="single" w:sz="2" w:space="0" w:color="000000"/>
              <w:left w:val="nil"/>
              <w:bottom w:val="single" w:sz="2" w:space="0" w:color="000000"/>
              <w:right w:val="single" w:sz="2" w:space="0" w:color="000000"/>
            </w:tcBorders>
          </w:tcPr>
          <w:p w:rsidR="00513785" w:rsidRPr="00405869" w:rsidRDefault="00513785" w:rsidP="00040F2A">
            <w:pPr>
              <w:spacing w:after="0" w:line="240" w:lineRule="auto"/>
              <w:jc w:val="center"/>
            </w:pPr>
            <w:r w:rsidRPr="00405869">
              <w:t>7</w:t>
            </w:r>
          </w:p>
        </w:tc>
      </w:tr>
      <w:tr w:rsidR="00513785" w:rsidRPr="00405869" w:rsidTr="00EF6178">
        <w:trPr>
          <w:trHeight w:val="300"/>
        </w:trPr>
        <w:tc>
          <w:tcPr>
            <w:tcW w:w="550"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autoSpaceDE w:val="0"/>
              <w:autoSpaceDN w:val="0"/>
              <w:adjustRightInd w:val="0"/>
              <w:spacing w:after="0" w:line="240" w:lineRule="auto"/>
              <w:jc w:val="both"/>
            </w:pPr>
            <w:r w:rsidRPr="00405869">
              <w:t>11</w:t>
            </w:r>
          </w:p>
        </w:tc>
        <w:tc>
          <w:tcPr>
            <w:tcW w:w="1500"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spacing w:after="0" w:line="240" w:lineRule="auto"/>
              <w:rPr>
                <w:rFonts w:eastAsia="Calibri"/>
                <w:color w:val="000000"/>
                <w:sz w:val="20"/>
                <w:szCs w:val="20"/>
              </w:rPr>
            </w:pPr>
            <w:r w:rsidRPr="00405869">
              <w:t>ОР.1</w:t>
            </w:r>
            <w:r w:rsidR="00E71214" w:rsidRPr="00405869">
              <w:t>.</w:t>
            </w:r>
            <w:r w:rsidRPr="00405869">
              <w:t>3</w:t>
            </w:r>
            <w:r w:rsidR="00E71214" w:rsidRPr="00405869">
              <w:t>.</w:t>
            </w:r>
            <w:r w:rsidRPr="00405869">
              <w:t>1</w:t>
            </w:r>
          </w:p>
        </w:tc>
        <w:tc>
          <w:tcPr>
            <w:tcW w:w="1643"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spacing w:after="0" w:line="240" w:lineRule="auto"/>
            </w:pPr>
            <w:r w:rsidRPr="00405869">
              <w:t>11. Слалом.</w:t>
            </w:r>
          </w:p>
        </w:tc>
        <w:tc>
          <w:tcPr>
            <w:tcW w:w="2182"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autoSpaceDE w:val="0"/>
              <w:autoSpaceDN w:val="0"/>
              <w:adjustRightInd w:val="0"/>
              <w:spacing w:after="0" w:line="240" w:lineRule="auto"/>
              <w:jc w:val="center"/>
            </w:pPr>
            <w:r w:rsidRPr="00405869">
              <w:t>Тест (контрольный норматив)</w:t>
            </w:r>
          </w:p>
        </w:tc>
        <w:tc>
          <w:tcPr>
            <w:tcW w:w="1231"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autoSpaceDE w:val="0"/>
              <w:autoSpaceDN w:val="0"/>
              <w:adjustRightInd w:val="0"/>
              <w:spacing w:after="0" w:line="240" w:lineRule="auto"/>
              <w:jc w:val="center"/>
            </w:pPr>
            <w:r w:rsidRPr="00405869">
              <w:t>4-7</w:t>
            </w:r>
          </w:p>
        </w:tc>
        <w:tc>
          <w:tcPr>
            <w:tcW w:w="1096"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autoSpaceDE w:val="0"/>
              <w:autoSpaceDN w:val="0"/>
              <w:adjustRightInd w:val="0"/>
              <w:spacing w:after="0" w:line="240" w:lineRule="auto"/>
              <w:jc w:val="center"/>
            </w:pPr>
            <w:r w:rsidRPr="00405869">
              <w:t>1</w:t>
            </w:r>
          </w:p>
        </w:tc>
        <w:tc>
          <w:tcPr>
            <w:tcW w:w="828" w:type="dxa"/>
            <w:tcBorders>
              <w:top w:val="single" w:sz="2" w:space="0" w:color="000000"/>
              <w:left w:val="nil"/>
              <w:bottom w:val="single" w:sz="2" w:space="0" w:color="000000"/>
              <w:right w:val="single" w:sz="2" w:space="0" w:color="000000"/>
            </w:tcBorders>
          </w:tcPr>
          <w:p w:rsidR="00513785" w:rsidRPr="00405869" w:rsidRDefault="00513785" w:rsidP="00040F2A">
            <w:pPr>
              <w:spacing w:after="0" w:line="240" w:lineRule="auto"/>
              <w:jc w:val="center"/>
            </w:pPr>
            <w:r w:rsidRPr="00405869">
              <w:t>4</w:t>
            </w:r>
          </w:p>
        </w:tc>
        <w:tc>
          <w:tcPr>
            <w:tcW w:w="825" w:type="dxa"/>
            <w:tcBorders>
              <w:top w:val="single" w:sz="2" w:space="0" w:color="000000"/>
              <w:left w:val="nil"/>
              <w:bottom w:val="single" w:sz="2" w:space="0" w:color="000000"/>
              <w:right w:val="single" w:sz="2" w:space="0" w:color="000000"/>
            </w:tcBorders>
          </w:tcPr>
          <w:p w:rsidR="00513785" w:rsidRPr="00405869" w:rsidRDefault="00513785" w:rsidP="00040F2A">
            <w:pPr>
              <w:spacing w:after="0" w:line="240" w:lineRule="auto"/>
              <w:jc w:val="center"/>
            </w:pPr>
            <w:r w:rsidRPr="00405869">
              <w:t>7</w:t>
            </w:r>
          </w:p>
        </w:tc>
      </w:tr>
      <w:tr w:rsidR="00513785" w:rsidRPr="00405869" w:rsidTr="00EF6178">
        <w:trPr>
          <w:trHeight w:val="300"/>
        </w:trPr>
        <w:tc>
          <w:tcPr>
            <w:tcW w:w="550"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autoSpaceDE w:val="0"/>
              <w:autoSpaceDN w:val="0"/>
              <w:adjustRightInd w:val="0"/>
              <w:spacing w:after="0" w:line="240" w:lineRule="auto"/>
              <w:jc w:val="both"/>
            </w:pPr>
            <w:r w:rsidRPr="00405869">
              <w:t>12</w:t>
            </w:r>
          </w:p>
        </w:tc>
        <w:tc>
          <w:tcPr>
            <w:tcW w:w="1500"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spacing w:after="0" w:line="240" w:lineRule="auto"/>
              <w:rPr>
                <w:rFonts w:eastAsia="Calibri"/>
                <w:color w:val="000000"/>
                <w:sz w:val="20"/>
                <w:szCs w:val="20"/>
              </w:rPr>
            </w:pPr>
            <w:r w:rsidRPr="00405869">
              <w:rPr>
                <w:sz w:val="22"/>
                <w:szCs w:val="22"/>
              </w:rPr>
              <w:t>ОР.2</w:t>
            </w:r>
            <w:r w:rsidR="00E71214" w:rsidRPr="00405869">
              <w:rPr>
                <w:sz w:val="22"/>
                <w:szCs w:val="22"/>
              </w:rPr>
              <w:t>.</w:t>
            </w:r>
            <w:r w:rsidRPr="00405869">
              <w:rPr>
                <w:sz w:val="22"/>
                <w:szCs w:val="22"/>
              </w:rPr>
              <w:t>3</w:t>
            </w:r>
            <w:r w:rsidR="00E71214" w:rsidRPr="00405869">
              <w:rPr>
                <w:sz w:val="22"/>
                <w:szCs w:val="22"/>
              </w:rPr>
              <w:t>.</w:t>
            </w:r>
            <w:r w:rsidRPr="00405869">
              <w:rPr>
                <w:sz w:val="22"/>
                <w:szCs w:val="22"/>
              </w:rPr>
              <w:t>1</w:t>
            </w:r>
          </w:p>
        </w:tc>
        <w:tc>
          <w:tcPr>
            <w:tcW w:w="1643"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spacing w:after="0" w:line="240" w:lineRule="auto"/>
            </w:pPr>
            <w:r w:rsidRPr="00405869">
              <w:t>12. Спринт.</w:t>
            </w:r>
          </w:p>
        </w:tc>
        <w:tc>
          <w:tcPr>
            <w:tcW w:w="2182"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autoSpaceDE w:val="0"/>
              <w:autoSpaceDN w:val="0"/>
              <w:adjustRightInd w:val="0"/>
              <w:spacing w:after="0" w:line="240" w:lineRule="auto"/>
              <w:jc w:val="center"/>
            </w:pPr>
            <w:r w:rsidRPr="00405869">
              <w:t>Тест</w:t>
            </w:r>
          </w:p>
          <w:p w:rsidR="00513785" w:rsidRPr="00405869" w:rsidRDefault="00513785" w:rsidP="00040F2A">
            <w:pPr>
              <w:autoSpaceDE w:val="0"/>
              <w:autoSpaceDN w:val="0"/>
              <w:adjustRightInd w:val="0"/>
              <w:spacing w:after="0" w:line="240" w:lineRule="auto"/>
              <w:jc w:val="center"/>
            </w:pPr>
            <w:r w:rsidRPr="00405869">
              <w:lastRenderedPageBreak/>
              <w:t>(контрольный норматив бег по дистанции, организация и судейство соревнований</w:t>
            </w:r>
            <w:r w:rsidR="00302ACA" w:rsidRPr="00405869">
              <w:t>)</w:t>
            </w:r>
          </w:p>
        </w:tc>
        <w:tc>
          <w:tcPr>
            <w:tcW w:w="1231"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autoSpaceDE w:val="0"/>
              <w:autoSpaceDN w:val="0"/>
              <w:adjustRightInd w:val="0"/>
              <w:spacing w:after="0" w:line="240" w:lineRule="auto"/>
              <w:jc w:val="center"/>
            </w:pPr>
            <w:r w:rsidRPr="00405869">
              <w:lastRenderedPageBreak/>
              <w:t>4-7</w:t>
            </w:r>
          </w:p>
        </w:tc>
        <w:tc>
          <w:tcPr>
            <w:tcW w:w="1096"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autoSpaceDE w:val="0"/>
              <w:autoSpaceDN w:val="0"/>
              <w:adjustRightInd w:val="0"/>
              <w:spacing w:after="0" w:line="240" w:lineRule="auto"/>
              <w:jc w:val="center"/>
            </w:pPr>
            <w:r w:rsidRPr="00405869">
              <w:t>1</w:t>
            </w:r>
          </w:p>
        </w:tc>
        <w:tc>
          <w:tcPr>
            <w:tcW w:w="828" w:type="dxa"/>
            <w:tcBorders>
              <w:top w:val="single" w:sz="2" w:space="0" w:color="000000"/>
              <w:left w:val="nil"/>
              <w:bottom w:val="single" w:sz="2" w:space="0" w:color="000000"/>
              <w:right w:val="single" w:sz="2" w:space="0" w:color="000000"/>
            </w:tcBorders>
          </w:tcPr>
          <w:p w:rsidR="00513785" w:rsidRPr="00405869" w:rsidRDefault="00513785" w:rsidP="00040F2A">
            <w:pPr>
              <w:spacing w:after="0" w:line="240" w:lineRule="auto"/>
              <w:jc w:val="center"/>
            </w:pPr>
            <w:r w:rsidRPr="00405869">
              <w:t>4</w:t>
            </w:r>
          </w:p>
        </w:tc>
        <w:tc>
          <w:tcPr>
            <w:tcW w:w="825" w:type="dxa"/>
            <w:tcBorders>
              <w:top w:val="single" w:sz="2" w:space="0" w:color="000000"/>
              <w:left w:val="nil"/>
              <w:bottom w:val="single" w:sz="2" w:space="0" w:color="000000"/>
              <w:right w:val="single" w:sz="2" w:space="0" w:color="000000"/>
            </w:tcBorders>
          </w:tcPr>
          <w:p w:rsidR="00513785" w:rsidRPr="00405869" w:rsidRDefault="00513785" w:rsidP="00040F2A">
            <w:pPr>
              <w:spacing w:after="0" w:line="240" w:lineRule="auto"/>
              <w:jc w:val="center"/>
            </w:pPr>
            <w:r w:rsidRPr="00405869">
              <w:t>7</w:t>
            </w:r>
          </w:p>
        </w:tc>
      </w:tr>
      <w:tr w:rsidR="00513785" w:rsidRPr="00405869" w:rsidTr="00EF6178">
        <w:trPr>
          <w:trHeight w:val="300"/>
        </w:trPr>
        <w:tc>
          <w:tcPr>
            <w:tcW w:w="550"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autoSpaceDE w:val="0"/>
              <w:autoSpaceDN w:val="0"/>
              <w:adjustRightInd w:val="0"/>
              <w:spacing w:after="0" w:line="240" w:lineRule="auto"/>
              <w:jc w:val="both"/>
            </w:pPr>
            <w:r w:rsidRPr="00405869">
              <w:lastRenderedPageBreak/>
              <w:t>13</w:t>
            </w:r>
          </w:p>
        </w:tc>
        <w:tc>
          <w:tcPr>
            <w:tcW w:w="1500"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spacing w:after="0" w:line="240" w:lineRule="auto"/>
              <w:rPr>
                <w:rFonts w:eastAsia="Calibri"/>
                <w:color w:val="000000"/>
                <w:sz w:val="20"/>
                <w:szCs w:val="20"/>
              </w:rPr>
            </w:pPr>
            <w:r w:rsidRPr="00405869">
              <w:rPr>
                <w:sz w:val="22"/>
                <w:szCs w:val="22"/>
              </w:rPr>
              <w:t>ОР.2</w:t>
            </w:r>
            <w:r w:rsidR="00E71214" w:rsidRPr="00405869">
              <w:rPr>
                <w:sz w:val="22"/>
                <w:szCs w:val="22"/>
              </w:rPr>
              <w:t>.</w:t>
            </w:r>
            <w:r w:rsidRPr="00405869">
              <w:rPr>
                <w:sz w:val="22"/>
                <w:szCs w:val="22"/>
              </w:rPr>
              <w:t>3</w:t>
            </w:r>
            <w:r w:rsidR="00E71214" w:rsidRPr="00405869">
              <w:rPr>
                <w:sz w:val="22"/>
                <w:szCs w:val="22"/>
              </w:rPr>
              <w:t>.</w:t>
            </w:r>
            <w:r w:rsidRPr="00405869">
              <w:rPr>
                <w:sz w:val="22"/>
                <w:szCs w:val="22"/>
              </w:rPr>
              <w:t>1</w:t>
            </w:r>
          </w:p>
        </w:tc>
        <w:tc>
          <w:tcPr>
            <w:tcW w:w="1643"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spacing w:after="0" w:line="240" w:lineRule="auto"/>
            </w:pPr>
            <w:r w:rsidRPr="00405869">
              <w:t>13. Гонка свободным стилем с раздельным стартом.</w:t>
            </w:r>
          </w:p>
        </w:tc>
        <w:tc>
          <w:tcPr>
            <w:tcW w:w="2182"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autoSpaceDE w:val="0"/>
              <w:autoSpaceDN w:val="0"/>
              <w:adjustRightInd w:val="0"/>
              <w:spacing w:after="0" w:line="240" w:lineRule="auto"/>
              <w:jc w:val="center"/>
            </w:pPr>
            <w:r w:rsidRPr="00405869">
              <w:t>Тест</w:t>
            </w:r>
          </w:p>
          <w:p w:rsidR="00513785" w:rsidRPr="00405869" w:rsidRDefault="00513785" w:rsidP="00040F2A">
            <w:pPr>
              <w:autoSpaceDE w:val="0"/>
              <w:autoSpaceDN w:val="0"/>
              <w:adjustRightInd w:val="0"/>
              <w:spacing w:after="0" w:line="240" w:lineRule="auto"/>
              <w:jc w:val="center"/>
            </w:pPr>
            <w:r w:rsidRPr="00405869">
              <w:t>(контрольный норматив бег по дистанции, организация и судейство соревнований)</w:t>
            </w:r>
          </w:p>
        </w:tc>
        <w:tc>
          <w:tcPr>
            <w:tcW w:w="1231"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autoSpaceDE w:val="0"/>
              <w:autoSpaceDN w:val="0"/>
              <w:adjustRightInd w:val="0"/>
              <w:spacing w:after="0" w:line="240" w:lineRule="auto"/>
              <w:jc w:val="center"/>
            </w:pPr>
            <w:r w:rsidRPr="00405869">
              <w:t>4-7</w:t>
            </w:r>
          </w:p>
        </w:tc>
        <w:tc>
          <w:tcPr>
            <w:tcW w:w="1096"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autoSpaceDE w:val="0"/>
              <w:autoSpaceDN w:val="0"/>
              <w:adjustRightInd w:val="0"/>
              <w:spacing w:after="0" w:line="240" w:lineRule="auto"/>
              <w:jc w:val="center"/>
            </w:pPr>
            <w:r w:rsidRPr="00405869">
              <w:t>1</w:t>
            </w:r>
          </w:p>
        </w:tc>
        <w:tc>
          <w:tcPr>
            <w:tcW w:w="828" w:type="dxa"/>
            <w:tcBorders>
              <w:top w:val="single" w:sz="2" w:space="0" w:color="000000"/>
              <w:left w:val="nil"/>
              <w:bottom w:val="single" w:sz="2" w:space="0" w:color="000000"/>
              <w:right w:val="single" w:sz="2" w:space="0" w:color="000000"/>
            </w:tcBorders>
          </w:tcPr>
          <w:p w:rsidR="00513785" w:rsidRPr="00405869" w:rsidRDefault="00513785" w:rsidP="00040F2A">
            <w:pPr>
              <w:spacing w:after="0" w:line="240" w:lineRule="auto"/>
              <w:jc w:val="center"/>
            </w:pPr>
            <w:r w:rsidRPr="00405869">
              <w:t>4</w:t>
            </w:r>
          </w:p>
        </w:tc>
        <w:tc>
          <w:tcPr>
            <w:tcW w:w="825" w:type="dxa"/>
            <w:tcBorders>
              <w:top w:val="single" w:sz="2" w:space="0" w:color="000000"/>
              <w:left w:val="nil"/>
              <w:bottom w:val="single" w:sz="2" w:space="0" w:color="000000"/>
              <w:right w:val="single" w:sz="2" w:space="0" w:color="000000"/>
            </w:tcBorders>
          </w:tcPr>
          <w:p w:rsidR="00513785" w:rsidRPr="00405869" w:rsidRDefault="00513785" w:rsidP="00040F2A">
            <w:pPr>
              <w:spacing w:after="0" w:line="240" w:lineRule="auto"/>
              <w:jc w:val="center"/>
            </w:pPr>
            <w:r w:rsidRPr="00405869">
              <w:t>7</w:t>
            </w:r>
          </w:p>
        </w:tc>
      </w:tr>
      <w:tr w:rsidR="00513785" w:rsidRPr="00405869" w:rsidTr="00EF6178">
        <w:trPr>
          <w:trHeight w:val="300"/>
        </w:trPr>
        <w:tc>
          <w:tcPr>
            <w:tcW w:w="550"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autoSpaceDE w:val="0"/>
              <w:autoSpaceDN w:val="0"/>
              <w:adjustRightInd w:val="0"/>
              <w:spacing w:after="0" w:line="240" w:lineRule="auto"/>
              <w:jc w:val="both"/>
            </w:pPr>
            <w:r w:rsidRPr="00405869">
              <w:t>14</w:t>
            </w:r>
          </w:p>
        </w:tc>
        <w:tc>
          <w:tcPr>
            <w:tcW w:w="1500"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spacing w:after="0" w:line="240" w:lineRule="auto"/>
              <w:rPr>
                <w:rFonts w:eastAsia="Calibri"/>
                <w:color w:val="000000"/>
                <w:sz w:val="20"/>
                <w:szCs w:val="20"/>
              </w:rPr>
            </w:pPr>
            <w:r w:rsidRPr="00405869">
              <w:rPr>
                <w:sz w:val="22"/>
                <w:szCs w:val="22"/>
              </w:rPr>
              <w:t>ОР.2</w:t>
            </w:r>
            <w:r w:rsidR="00E71214" w:rsidRPr="00405869">
              <w:rPr>
                <w:sz w:val="22"/>
                <w:szCs w:val="22"/>
              </w:rPr>
              <w:t>.</w:t>
            </w:r>
            <w:r w:rsidRPr="00405869">
              <w:rPr>
                <w:sz w:val="22"/>
                <w:szCs w:val="22"/>
              </w:rPr>
              <w:t>3</w:t>
            </w:r>
            <w:r w:rsidR="00E71214" w:rsidRPr="00405869">
              <w:rPr>
                <w:sz w:val="22"/>
                <w:szCs w:val="22"/>
              </w:rPr>
              <w:t>.</w:t>
            </w:r>
            <w:r w:rsidRPr="00405869">
              <w:rPr>
                <w:sz w:val="22"/>
                <w:szCs w:val="22"/>
              </w:rPr>
              <w:t>1</w:t>
            </w:r>
          </w:p>
        </w:tc>
        <w:tc>
          <w:tcPr>
            <w:tcW w:w="1643"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spacing w:after="0" w:line="240" w:lineRule="auto"/>
            </w:pPr>
            <w:r w:rsidRPr="00405869">
              <w:t>14 Эстафета.</w:t>
            </w:r>
          </w:p>
        </w:tc>
        <w:tc>
          <w:tcPr>
            <w:tcW w:w="2182"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autoSpaceDE w:val="0"/>
              <w:autoSpaceDN w:val="0"/>
              <w:adjustRightInd w:val="0"/>
              <w:spacing w:after="0" w:line="240" w:lineRule="auto"/>
              <w:jc w:val="center"/>
            </w:pPr>
            <w:r w:rsidRPr="00405869">
              <w:t>Тест</w:t>
            </w:r>
          </w:p>
          <w:p w:rsidR="00513785" w:rsidRPr="00405869" w:rsidRDefault="00513785" w:rsidP="00040F2A">
            <w:pPr>
              <w:autoSpaceDE w:val="0"/>
              <w:autoSpaceDN w:val="0"/>
              <w:adjustRightInd w:val="0"/>
              <w:spacing w:after="0" w:line="240" w:lineRule="auto"/>
              <w:jc w:val="center"/>
            </w:pPr>
            <w:r w:rsidRPr="00405869">
              <w:t>(контрольный норматив бег по дистанции, организация и судейство соревнований)</w:t>
            </w:r>
          </w:p>
        </w:tc>
        <w:tc>
          <w:tcPr>
            <w:tcW w:w="1231"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autoSpaceDE w:val="0"/>
              <w:autoSpaceDN w:val="0"/>
              <w:adjustRightInd w:val="0"/>
              <w:spacing w:after="0" w:line="240" w:lineRule="auto"/>
              <w:jc w:val="center"/>
            </w:pPr>
            <w:r w:rsidRPr="00405869">
              <w:t>4-7</w:t>
            </w:r>
          </w:p>
        </w:tc>
        <w:tc>
          <w:tcPr>
            <w:tcW w:w="1096"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autoSpaceDE w:val="0"/>
              <w:autoSpaceDN w:val="0"/>
              <w:adjustRightInd w:val="0"/>
              <w:spacing w:after="0" w:line="240" w:lineRule="auto"/>
              <w:jc w:val="center"/>
            </w:pPr>
            <w:r w:rsidRPr="00405869">
              <w:t>1</w:t>
            </w:r>
          </w:p>
        </w:tc>
        <w:tc>
          <w:tcPr>
            <w:tcW w:w="828" w:type="dxa"/>
            <w:tcBorders>
              <w:top w:val="single" w:sz="2" w:space="0" w:color="000000"/>
              <w:left w:val="nil"/>
              <w:bottom w:val="single" w:sz="2" w:space="0" w:color="000000"/>
              <w:right w:val="single" w:sz="2" w:space="0" w:color="000000"/>
            </w:tcBorders>
          </w:tcPr>
          <w:p w:rsidR="00513785" w:rsidRPr="00405869" w:rsidRDefault="00513785" w:rsidP="00040F2A">
            <w:pPr>
              <w:spacing w:after="0" w:line="240" w:lineRule="auto"/>
              <w:jc w:val="center"/>
            </w:pPr>
            <w:r w:rsidRPr="00405869">
              <w:t>4</w:t>
            </w:r>
          </w:p>
        </w:tc>
        <w:tc>
          <w:tcPr>
            <w:tcW w:w="825" w:type="dxa"/>
            <w:tcBorders>
              <w:top w:val="single" w:sz="2" w:space="0" w:color="000000"/>
              <w:left w:val="nil"/>
              <w:bottom w:val="single" w:sz="2" w:space="0" w:color="000000"/>
              <w:right w:val="single" w:sz="2" w:space="0" w:color="000000"/>
            </w:tcBorders>
          </w:tcPr>
          <w:p w:rsidR="00513785" w:rsidRPr="00405869" w:rsidRDefault="00513785" w:rsidP="00040F2A">
            <w:pPr>
              <w:spacing w:after="0" w:line="240" w:lineRule="auto"/>
              <w:jc w:val="center"/>
            </w:pPr>
            <w:r w:rsidRPr="00405869">
              <w:t>7</w:t>
            </w:r>
          </w:p>
        </w:tc>
      </w:tr>
      <w:tr w:rsidR="00513785" w:rsidRPr="00405869" w:rsidTr="00EF6178">
        <w:trPr>
          <w:trHeight w:val="300"/>
        </w:trPr>
        <w:tc>
          <w:tcPr>
            <w:tcW w:w="550"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autoSpaceDE w:val="0"/>
              <w:autoSpaceDN w:val="0"/>
              <w:adjustRightInd w:val="0"/>
              <w:spacing w:after="0" w:line="240" w:lineRule="auto"/>
              <w:jc w:val="both"/>
            </w:pPr>
          </w:p>
        </w:tc>
        <w:tc>
          <w:tcPr>
            <w:tcW w:w="1500"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autoSpaceDE w:val="0"/>
              <w:autoSpaceDN w:val="0"/>
              <w:adjustRightInd w:val="0"/>
              <w:spacing w:after="0" w:line="240" w:lineRule="auto"/>
              <w:jc w:val="both"/>
            </w:pPr>
          </w:p>
        </w:tc>
        <w:tc>
          <w:tcPr>
            <w:tcW w:w="1643"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autoSpaceDE w:val="0"/>
              <w:autoSpaceDN w:val="0"/>
              <w:adjustRightInd w:val="0"/>
              <w:spacing w:after="0" w:line="240" w:lineRule="auto"/>
              <w:jc w:val="center"/>
            </w:pPr>
            <w:r w:rsidRPr="00405869">
              <w:t>Итого:</w:t>
            </w:r>
          </w:p>
        </w:tc>
        <w:tc>
          <w:tcPr>
            <w:tcW w:w="2182"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autoSpaceDE w:val="0"/>
              <w:autoSpaceDN w:val="0"/>
              <w:adjustRightInd w:val="0"/>
              <w:spacing w:after="0" w:line="240" w:lineRule="auto"/>
              <w:jc w:val="center"/>
            </w:pPr>
          </w:p>
        </w:tc>
        <w:tc>
          <w:tcPr>
            <w:tcW w:w="1231"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autoSpaceDE w:val="0"/>
              <w:autoSpaceDN w:val="0"/>
              <w:adjustRightInd w:val="0"/>
              <w:spacing w:after="0" w:line="240" w:lineRule="auto"/>
              <w:jc w:val="center"/>
            </w:pPr>
          </w:p>
        </w:tc>
        <w:tc>
          <w:tcPr>
            <w:tcW w:w="1096" w:type="dxa"/>
            <w:tcBorders>
              <w:top w:val="single" w:sz="2" w:space="0" w:color="000000"/>
              <w:left w:val="single" w:sz="2" w:space="0" w:color="000000"/>
              <w:bottom w:val="single" w:sz="2" w:space="0" w:color="000000"/>
              <w:right w:val="single" w:sz="2" w:space="0" w:color="000000"/>
            </w:tcBorders>
            <w:shd w:val="clear" w:color="000000" w:fill="FFFFFF"/>
          </w:tcPr>
          <w:p w:rsidR="00513785" w:rsidRPr="00405869" w:rsidRDefault="00513785" w:rsidP="00040F2A">
            <w:pPr>
              <w:autoSpaceDE w:val="0"/>
              <w:autoSpaceDN w:val="0"/>
              <w:adjustRightInd w:val="0"/>
              <w:spacing w:after="0" w:line="240" w:lineRule="auto"/>
              <w:jc w:val="center"/>
            </w:pPr>
          </w:p>
        </w:tc>
        <w:tc>
          <w:tcPr>
            <w:tcW w:w="828" w:type="dxa"/>
            <w:tcBorders>
              <w:top w:val="single" w:sz="2" w:space="0" w:color="000000"/>
              <w:left w:val="nil"/>
              <w:bottom w:val="single" w:sz="2" w:space="0" w:color="000000"/>
              <w:right w:val="single" w:sz="2" w:space="0" w:color="000000"/>
            </w:tcBorders>
          </w:tcPr>
          <w:p w:rsidR="00513785" w:rsidRPr="00405869" w:rsidRDefault="00513785" w:rsidP="00040F2A">
            <w:pPr>
              <w:autoSpaceDE w:val="0"/>
              <w:autoSpaceDN w:val="0"/>
              <w:adjustRightInd w:val="0"/>
              <w:spacing w:after="0" w:line="240" w:lineRule="auto"/>
              <w:jc w:val="center"/>
            </w:pPr>
            <w:r w:rsidRPr="00405869">
              <w:t>56</w:t>
            </w:r>
          </w:p>
        </w:tc>
        <w:tc>
          <w:tcPr>
            <w:tcW w:w="825" w:type="dxa"/>
            <w:tcBorders>
              <w:top w:val="single" w:sz="2" w:space="0" w:color="000000"/>
              <w:left w:val="nil"/>
              <w:bottom w:val="single" w:sz="2" w:space="0" w:color="000000"/>
              <w:right w:val="single" w:sz="2" w:space="0" w:color="000000"/>
            </w:tcBorders>
          </w:tcPr>
          <w:p w:rsidR="00513785" w:rsidRPr="00405869" w:rsidRDefault="00513785" w:rsidP="00040F2A">
            <w:pPr>
              <w:autoSpaceDE w:val="0"/>
              <w:autoSpaceDN w:val="0"/>
              <w:adjustRightInd w:val="0"/>
              <w:spacing w:after="0" w:line="240" w:lineRule="auto"/>
              <w:jc w:val="center"/>
            </w:pPr>
            <w:r w:rsidRPr="00405869">
              <w:t>100</w:t>
            </w:r>
          </w:p>
        </w:tc>
      </w:tr>
    </w:tbl>
    <w:p w:rsidR="00513785" w:rsidRPr="00405869" w:rsidRDefault="00513785" w:rsidP="00040F2A">
      <w:pPr>
        <w:autoSpaceDE w:val="0"/>
        <w:autoSpaceDN w:val="0"/>
        <w:adjustRightInd w:val="0"/>
        <w:spacing w:after="0" w:line="240" w:lineRule="auto"/>
        <w:ind w:firstLine="709"/>
        <w:jc w:val="both"/>
        <w:rPr>
          <w:b/>
          <w:bCs/>
        </w:rPr>
      </w:pPr>
      <w:r w:rsidRPr="00405869">
        <w:rPr>
          <w:b/>
          <w:bCs/>
        </w:rPr>
        <w:t>7. Учебно-методическое и информационное обеспечение</w:t>
      </w:r>
    </w:p>
    <w:p w:rsidR="00513785" w:rsidRPr="00405869" w:rsidRDefault="00513785" w:rsidP="00040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bCs/>
          <w:i/>
          <w:iCs/>
        </w:rPr>
      </w:pPr>
      <w:r w:rsidRPr="00405869">
        <w:rPr>
          <w:bCs/>
          <w:i/>
        </w:rPr>
        <w:t xml:space="preserve">7.1. </w:t>
      </w:r>
      <w:r w:rsidRPr="00405869">
        <w:rPr>
          <w:bCs/>
          <w:i/>
          <w:iCs/>
        </w:rPr>
        <w:t>Основная литература</w:t>
      </w:r>
    </w:p>
    <w:p w:rsidR="00513785" w:rsidRPr="00405869" w:rsidRDefault="00513785" w:rsidP="00040F2A">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0"/>
        <w:contextualSpacing/>
        <w:jc w:val="both"/>
        <w:rPr>
          <w:bCs/>
          <w:iCs/>
        </w:rPr>
      </w:pPr>
      <w:proofErr w:type="spellStart"/>
      <w:r w:rsidRPr="00405869">
        <w:rPr>
          <w:bCs/>
          <w:iCs/>
        </w:rPr>
        <w:t>Корельская</w:t>
      </w:r>
      <w:proofErr w:type="spellEnd"/>
      <w:r w:rsidRPr="00405869">
        <w:rPr>
          <w:bCs/>
          <w:iCs/>
        </w:rPr>
        <w:t xml:space="preserve"> И. Е.</w:t>
      </w:r>
      <w:r w:rsidRPr="00405869">
        <w:rPr>
          <w:bCs/>
          <w:iCs/>
        </w:rPr>
        <w:tab/>
        <w:t xml:space="preserve">Лыжный спорт с методикой преподавания: учебное пособие Архангельск: САФУ, 2015 Режим доступа: </w:t>
      </w:r>
      <w:hyperlink r:id="rId26" w:history="1">
        <w:r w:rsidRPr="00405869">
          <w:rPr>
            <w:bCs/>
            <w:iCs/>
            <w:color w:val="0000FF"/>
            <w:u w:val="single"/>
          </w:rPr>
          <w:t>http://biblioclub.ru/index.php?page=book_red&amp;id=436420&amp;sr=1</w:t>
        </w:r>
      </w:hyperlink>
    </w:p>
    <w:p w:rsidR="00513785" w:rsidRPr="00405869" w:rsidRDefault="00513785" w:rsidP="00040F2A">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0"/>
        <w:contextualSpacing/>
        <w:jc w:val="both"/>
        <w:rPr>
          <w:bCs/>
          <w:iCs/>
        </w:rPr>
      </w:pPr>
      <w:r w:rsidRPr="00405869">
        <w:rPr>
          <w:rFonts w:eastAsia="Calibri"/>
          <w:sz w:val="23"/>
          <w:szCs w:val="23"/>
          <w:lang w:eastAsia="en-US"/>
        </w:rPr>
        <w:t>Сорокин, С.Г. Лыжный спорт в высших учебных заведениях (на примере лыжных гонок)</w:t>
      </w:r>
      <w:proofErr w:type="gramStart"/>
      <w:r w:rsidRPr="00405869">
        <w:rPr>
          <w:rFonts w:eastAsia="Calibri"/>
          <w:sz w:val="23"/>
          <w:szCs w:val="23"/>
          <w:lang w:eastAsia="en-US"/>
        </w:rPr>
        <w:t xml:space="preserve"> :</w:t>
      </w:r>
      <w:proofErr w:type="gramEnd"/>
      <w:r w:rsidRPr="00405869">
        <w:rPr>
          <w:rFonts w:eastAsia="Calibri"/>
          <w:sz w:val="23"/>
          <w:szCs w:val="23"/>
          <w:lang w:eastAsia="en-US"/>
        </w:rPr>
        <w:t xml:space="preserve"> учебное пособие / С.Г. Сорокин, В.Г. </w:t>
      </w:r>
      <w:proofErr w:type="spellStart"/>
      <w:r w:rsidRPr="00405869">
        <w:rPr>
          <w:rFonts w:eastAsia="Calibri"/>
          <w:sz w:val="23"/>
          <w:szCs w:val="23"/>
          <w:lang w:eastAsia="en-US"/>
        </w:rPr>
        <w:t>Турманидзе</w:t>
      </w:r>
      <w:proofErr w:type="spellEnd"/>
      <w:r w:rsidRPr="00405869">
        <w:rPr>
          <w:rFonts w:eastAsia="Calibri"/>
          <w:sz w:val="23"/>
          <w:szCs w:val="23"/>
          <w:lang w:eastAsia="en-US"/>
        </w:rPr>
        <w:t xml:space="preserve"> ; Министерство образования и науки РФ, Омский государственный университет им. Ф. М. Достоевского. - Омск</w:t>
      </w:r>
      <w:proofErr w:type="gramStart"/>
      <w:r w:rsidRPr="00405869">
        <w:rPr>
          <w:rFonts w:eastAsia="Calibri"/>
          <w:sz w:val="23"/>
          <w:szCs w:val="23"/>
          <w:lang w:eastAsia="en-US"/>
        </w:rPr>
        <w:t xml:space="preserve"> :</w:t>
      </w:r>
      <w:proofErr w:type="gramEnd"/>
      <w:r w:rsidRPr="00405869">
        <w:rPr>
          <w:rFonts w:eastAsia="Calibri"/>
          <w:sz w:val="23"/>
          <w:szCs w:val="23"/>
          <w:lang w:eastAsia="en-US"/>
        </w:rPr>
        <w:t xml:space="preserve"> </w:t>
      </w:r>
      <w:proofErr w:type="spellStart"/>
      <w:r w:rsidRPr="00405869">
        <w:rPr>
          <w:rFonts w:eastAsia="Calibri"/>
          <w:sz w:val="23"/>
          <w:szCs w:val="23"/>
          <w:lang w:eastAsia="en-US"/>
        </w:rPr>
        <w:t>ОмГУ</w:t>
      </w:r>
      <w:proofErr w:type="spellEnd"/>
      <w:r w:rsidRPr="00405869">
        <w:rPr>
          <w:rFonts w:eastAsia="Calibri"/>
          <w:sz w:val="23"/>
          <w:szCs w:val="23"/>
          <w:lang w:eastAsia="en-US"/>
        </w:rPr>
        <w:t xml:space="preserve"> им. Ф.М. Достоевского, 2017. - 112 с.</w:t>
      </w:r>
      <w:proofErr w:type="gramStart"/>
      <w:r w:rsidRPr="00405869">
        <w:rPr>
          <w:rFonts w:eastAsia="Calibri"/>
          <w:sz w:val="23"/>
          <w:szCs w:val="23"/>
          <w:lang w:eastAsia="en-US"/>
        </w:rPr>
        <w:t xml:space="preserve"> :</w:t>
      </w:r>
      <w:proofErr w:type="gramEnd"/>
      <w:r w:rsidRPr="00405869">
        <w:rPr>
          <w:rFonts w:eastAsia="Calibri"/>
          <w:sz w:val="23"/>
          <w:szCs w:val="23"/>
          <w:lang w:eastAsia="en-US"/>
        </w:rPr>
        <w:t xml:space="preserve"> табл., ил. - </w:t>
      </w:r>
      <w:proofErr w:type="spellStart"/>
      <w:r w:rsidRPr="00405869">
        <w:rPr>
          <w:rFonts w:eastAsia="Calibri"/>
          <w:sz w:val="23"/>
          <w:szCs w:val="23"/>
          <w:lang w:eastAsia="en-US"/>
        </w:rPr>
        <w:t>Библиогр</w:t>
      </w:r>
      <w:proofErr w:type="spellEnd"/>
      <w:r w:rsidRPr="00405869">
        <w:rPr>
          <w:rFonts w:eastAsia="Calibri"/>
          <w:sz w:val="23"/>
          <w:szCs w:val="23"/>
          <w:lang w:eastAsia="en-US"/>
        </w:rPr>
        <w:t>. в кн. - ISBN 978-5-7779-2145-1</w:t>
      </w:r>
      <w:proofErr w:type="gramStart"/>
      <w:r w:rsidRPr="00405869">
        <w:rPr>
          <w:rFonts w:eastAsia="Calibri"/>
          <w:sz w:val="23"/>
          <w:szCs w:val="23"/>
          <w:lang w:eastAsia="en-US"/>
        </w:rPr>
        <w:t xml:space="preserve"> ;</w:t>
      </w:r>
      <w:proofErr w:type="gramEnd"/>
      <w:r w:rsidRPr="00405869">
        <w:rPr>
          <w:rFonts w:eastAsia="Calibri"/>
          <w:sz w:val="23"/>
          <w:szCs w:val="23"/>
          <w:lang w:eastAsia="en-US"/>
        </w:rPr>
        <w:t xml:space="preserve"> То же [Электронный ресурс]. - URL</w:t>
      </w:r>
      <w:r w:rsidRPr="00405869">
        <w:rPr>
          <w:rFonts w:eastAsia="Calibri"/>
          <w:color w:val="454545"/>
          <w:sz w:val="23"/>
          <w:szCs w:val="23"/>
          <w:lang w:eastAsia="en-US"/>
        </w:rPr>
        <w:t>: </w:t>
      </w:r>
      <w:hyperlink r:id="rId27" w:history="1">
        <w:r w:rsidRPr="00405869">
          <w:rPr>
            <w:rFonts w:eastAsia="Calibri"/>
            <w:color w:val="0000FF"/>
            <w:sz w:val="22"/>
            <w:szCs w:val="22"/>
            <w:u w:val="single"/>
            <w:lang w:eastAsia="en-US"/>
          </w:rPr>
          <w:t>https://biblioclub.ru/index.php?page=book_red&amp;id=563139&amp;sr=1</w:t>
        </w:r>
      </w:hyperlink>
    </w:p>
    <w:p w:rsidR="00513785" w:rsidRPr="00405869" w:rsidRDefault="00513785" w:rsidP="00040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contextualSpacing/>
        <w:jc w:val="both"/>
        <w:rPr>
          <w:bCs/>
          <w:iCs/>
        </w:rPr>
      </w:pPr>
    </w:p>
    <w:p w:rsidR="00513785" w:rsidRPr="00405869" w:rsidRDefault="00513785" w:rsidP="00040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bCs/>
          <w:i/>
          <w:iCs/>
        </w:rPr>
      </w:pPr>
      <w:r w:rsidRPr="00405869">
        <w:rPr>
          <w:bCs/>
          <w:i/>
          <w:iCs/>
        </w:rPr>
        <w:t>7.2. Дополнительная литература</w:t>
      </w:r>
    </w:p>
    <w:p w:rsidR="00513785" w:rsidRPr="00405869" w:rsidRDefault="00513785" w:rsidP="00040F2A">
      <w:pPr>
        <w:widowControl w:val="0"/>
        <w:numPr>
          <w:ilvl w:val="0"/>
          <w:numId w:val="6"/>
        </w:numPr>
        <w:tabs>
          <w:tab w:val="clear" w:pos="720"/>
          <w:tab w:val="num" w:pos="0"/>
          <w:tab w:val="num" w:pos="567"/>
        </w:tabs>
        <w:autoSpaceDE w:val="0"/>
        <w:autoSpaceDN w:val="0"/>
        <w:adjustRightInd w:val="0"/>
        <w:spacing w:after="0" w:line="240" w:lineRule="auto"/>
        <w:ind w:left="0" w:firstLine="0"/>
        <w:jc w:val="both"/>
      </w:pPr>
      <w:r w:rsidRPr="00405869">
        <w:rPr>
          <w:rFonts w:eastAsia="Calibri"/>
          <w:sz w:val="23"/>
          <w:szCs w:val="23"/>
          <w:lang w:eastAsia="en-US"/>
        </w:rPr>
        <w:t>Новое поколение лыж для Российской армии: лыжная подготовка курсантов, обучающихся на военных кафедрах вузов</w:t>
      </w:r>
      <w:proofErr w:type="gramStart"/>
      <w:r w:rsidRPr="00405869">
        <w:rPr>
          <w:rFonts w:eastAsia="Calibri"/>
          <w:sz w:val="23"/>
          <w:szCs w:val="23"/>
          <w:lang w:eastAsia="en-US"/>
        </w:rPr>
        <w:t xml:space="preserve"> :</w:t>
      </w:r>
      <w:proofErr w:type="gramEnd"/>
      <w:r w:rsidRPr="00405869">
        <w:rPr>
          <w:rFonts w:eastAsia="Calibri"/>
          <w:sz w:val="23"/>
          <w:szCs w:val="23"/>
          <w:lang w:eastAsia="en-US"/>
        </w:rPr>
        <w:t xml:space="preserve"> учебное пособие / А.В. </w:t>
      </w:r>
      <w:proofErr w:type="spellStart"/>
      <w:r w:rsidRPr="00405869">
        <w:rPr>
          <w:rFonts w:eastAsia="Calibri"/>
          <w:sz w:val="23"/>
          <w:szCs w:val="23"/>
          <w:lang w:eastAsia="en-US"/>
        </w:rPr>
        <w:t>Куршев</w:t>
      </w:r>
      <w:proofErr w:type="spellEnd"/>
      <w:r w:rsidRPr="00405869">
        <w:rPr>
          <w:rFonts w:eastAsia="Calibri"/>
          <w:sz w:val="23"/>
          <w:szCs w:val="23"/>
          <w:lang w:eastAsia="en-US"/>
        </w:rPr>
        <w:t>, И.А. </w:t>
      </w:r>
      <w:proofErr w:type="spellStart"/>
      <w:r w:rsidRPr="00405869">
        <w:rPr>
          <w:rFonts w:eastAsia="Calibri"/>
          <w:sz w:val="23"/>
          <w:szCs w:val="23"/>
          <w:lang w:eastAsia="en-US"/>
        </w:rPr>
        <w:t>Зенуков</w:t>
      </w:r>
      <w:proofErr w:type="spellEnd"/>
      <w:r w:rsidRPr="00405869">
        <w:rPr>
          <w:rFonts w:eastAsia="Calibri"/>
          <w:sz w:val="23"/>
          <w:szCs w:val="23"/>
          <w:lang w:eastAsia="en-US"/>
        </w:rPr>
        <w:t>, А.Г. Хайруллин и др. ; Министерство образования и науки России, Казанский национальный исследовательский технологический университет. - Казань</w:t>
      </w:r>
      <w:proofErr w:type="gramStart"/>
      <w:r w:rsidRPr="00405869">
        <w:rPr>
          <w:rFonts w:eastAsia="Calibri"/>
          <w:sz w:val="23"/>
          <w:szCs w:val="23"/>
          <w:lang w:eastAsia="en-US"/>
        </w:rPr>
        <w:t xml:space="preserve"> :</w:t>
      </w:r>
      <w:proofErr w:type="gramEnd"/>
      <w:r w:rsidRPr="00405869">
        <w:rPr>
          <w:rFonts w:eastAsia="Calibri"/>
          <w:sz w:val="23"/>
          <w:szCs w:val="23"/>
          <w:lang w:eastAsia="en-US"/>
        </w:rPr>
        <w:t xml:space="preserve"> КНИТУ, 2016. - 92 с.</w:t>
      </w:r>
      <w:proofErr w:type="gramStart"/>
      <w:r w:rsidRPr="00405869">
        <w:rPr>
          <w:rFonts w:eastAsia="Calibri"/>
          <w:sz w:val="23"/>
          <w:szCs w:val="23"/>
          <w:lang w:eastAsia="en-US"/>
        </w:rPr>
        <w:t xml:space="preserve"> :</w:t>
      </w:r>
      <w:proofErr w:type="gramEnd"/>
      <w:r w:rsidRPr="00405869">
        <w:rPr>
          <w:rFonts w:eastAsia="Calibri"/>
          <w:sz w:val="23"/>
          <w:szCs w:val="23"/>
          <w:lang w:eastAsia="en-US"/>
        </w:rPr>
        <w:t xml:space="preserve"> табл., ил. - </w:t>
      </w:r>
      <w:proofErr w:type="spellStart"/>
      <w:r w:rsidRPr="00405869">
        <w:rPr>
          <w:rFonts w:eastAsia="Calibri"/>
          <w:sz w:val="23"/>
          <w:szCs w:val="23"/>
          <w:lang w:eastAsia="en-US"/>
        </w:rPr>
        <w:t>Библиогр</w:t>
      </w:r>
      <w:proofErr w:type="spellEnd"/>
      <w:r w:rsidRPr="00405869">
        <w:rPr>
          <w:rFonts w:eastAsia="Calibri"/>
          <w:sz w:val="23"/>
          <w:szCs w:val="23"/>
          <w:lang w:eastAsia="en-US"/>
        </w:rPr>
        <w:t>. в кн. - ISBN 978-5-7882-1945-5</w:t>
      </w:r>
      <w:proofErr w:type="gramStart"/>
      <w:r w:rsidRPr="00405869">
        <w:rPr>
          <w:rFonts w:eastAsia="Calibri"/>
          <w:sz w:val="23"/>
          <w:szCs w:val="23"/>
          <w:lang w:eastAsia="en-US"/>
        </w:rPr>
        <w:t xml:space="preserve"> ;</w:t>
      </w:r>
      <w:proofErr w:type="gramEnd"/>
      <w:r w:rsidRPr="00405869">
        <w:rPr>
          <w:rFonts w:eastAsia="Calibri"/>
          <w:sz w:val="23"/>
          <w:szCs w:val="23"/>
          <w:lang w:eastAsia="en-US"/>
        </w:rPr>
        <w:t xml:space="preserve"> То же [Электронный ресурс]. - URL:</w:t>
      </w:r>
      <w:r w:rsidRPr="00405869">
        <w:rPr>
          <w:rFonts w:eastAsia="Calibri"/>
          <w:color w:val="454545"/>
          <w:sz w:val="23"/>
          <w:szCs w:val="23"/>
          <w:lang w:eastAsia="en-US"/>
        </w:rPr>
        <w:t> </w:t>
      </w:r>
      <w:hyperlink r:id="rId28" w:history="1">
        <w:r w:rsidRPr="00405869">
          <w:rPr>
            <w:rFonts w:eastAsia="Calibri"/>
            <w:color w:val="0000FF"/>
            <w:sz w:val="22"/>
            <w:szCs w:val="22"/>
            <w:u w:val="single"/>
            <w:lang w:eastAsia="en-US"/>
          </w:rPr>
          <w:t>https://biblioclub.ru/index.php?page=book_red&amp;id=560973&amp;sr=1</w:t>
        </w:r>
      </w:hyperlink>
    </w:p>
    <w:p w:rsidR="00513785" w:rsidRPr="00405869" w:rsidRDefault="00513785" w:rsidP="00040F2A">
      <w:pPr>
        <w:widowControl w:val="0"/>
        <w:numPr>
          <w:ilvl w:val="0"/>
          <w:numId w:val="6"/>
        </w:numPr>
        <w:tabs>
          <w:tab w:val="clear" w:pos="720"/>
          <w:tab w:val="num" w:pos="0"/>
          <w:tab w:val="num" w:pos="567"/>
        </w:tabs>
        <w:autoSpaceDE w:val="0"/>
        <w:autoSpaceDN w:val="0"/>
        <w:adjustRightInd w:val="0"/>
        <w:spacing w:after="0" w:line="240" w:lineRule="auto"/>
        <w:ind w:left="0" w:firstLine="0"/>
        <w:jc w:val="both"/>
      </w:pPr>
      <w:r w:rsidRPr="00405869">
        <w:t>Мелентьева Н.Н., Румянцева Н.В.</w:t>
      </w:r>
      <w:r w:rsidRPr="00405869">
        <w:rPr>
          <w:rFonts w:eastAsia="Calibri"/>
          <w:color w:val="000000"/>
          <w:sz w:val="20"/>
          <w:szCs w:val="20"/>
        </w:rPr>
        <w:t xml:space="preserve"> </w:t>
      </w:r>
      <w:r w:rsidRPr="00405869">
        <w:t>Обучение классическим лыжным ходам: учебно-методическое пособие</w:t>
      </w:r>
      <w:r w:rsidRPr="00405869">
        <w:rPr>
          <w:rFonts w:eastAsia="Calibri"/>
          <w:color w:val="000000"/>
          <w:sz w:val="20"/>
          <w:szCs w:val="20"/>
        </w:rPr>
        <w:t xml:space="preserve"> </w:t>
      </w:r>
      <w:r w:rsidRPr="00405869">
        <w:t xml:space="preserve">Москва: Спорт, 2016. – 217 с. Режим доступа: </w:t>
      </w:r>
      <w:hyperlink r:id="rId29" w:history="1">
        <w:r w:rsidRPr="00405869">
          <w:rPr>
            <w:color w:val="0000FF"/>
            <w:u w:val="single"/>
          </w:rPr>
          <w:t>http://biblioclub.ru/index.php?page=book_red&amp;id=460918&amp;sr=1</w:t>
        </w:r>
      </w:hyperlink>
      <w:r w:rsidRPr="00405869">
        <w:t xml:space="preserve">. </w:t>
      </w:r>
    </w:p>
    <w:p w:rsidR="00513785" w:rsidRPr="00405869" w:rsidRDefault="00513785" w:rsidP="00040F2A">
      <w:pPr>
        <w:widowControl w:val="0"/>
        <w:numPr>
          <w:ilvl w:val="0"/>
          <w:numId w:val="6"/>
        </w:numPr>
        <w:tabs>
          <w:tab w:val="clear" w:pos="720"/>
          <w:tab w:val="num" w:pos="0"/>
          <w:tab w:val="num" w:pos="567"/>
        </w:tabs>
        <w:autoSpaceDE w:val="0"/>
        <w:autoSpaceDN w:val="0"/>
        <w:adjustRightInd w:val="0"/>
        <w:spacing w:after="0" w:line="240" w:lineRule="auto"/>
        <w:ind w:left="0" w:firstLine="0"/>
        <w:jc w:val="both"/>
      </w:pPr>
      <w:proofErr w:type="spellStart"/>
      <w:r w:rsidRPr="00405869">
        <w:t>Курамшин</w:t>
      </w:r>
      <w:proofErr w:type="spellEnd"/>
      <w:r w:rsidRPr="00405869">
        <w:t xml:space="preserve"> Ю.Ф. Теория и методика физической культуры. </w:t>
      </w:r>
      <w:hyperlink r:id="rId30" w:history="1">
        <w:r w:rsidRPr="00405869">
          <w:rPr>
            <w:color w:val="0000FF"/>
            <w:u w:val="single"/>
          </w:rPr>
          <w:t>http://www.studmed.ru/kuramshin-yuf-teoriya-i-metodika-fizicheskoy-kultury_a729eb501a2.html</w:t>
        </w:r>
      </w:hyperlink>
    </w:p>
    <w:p w:rsidR="00513785" w:rsidRPr="00405869" w:rsidRDefault="00513785" w:rsidP="00040F2A">
      <w:pPr>
        <w:numPr>
          <w:ilvl w:val="0"/>
          <w:numId w:val="6"/>
        </w:numPr>
        <w:tabs>
          <w:tab w:val="clear" w:pos="720"/>
          <w:tab w:val="num" w:pos="0"/>
          <w:tab w:val="num" w:pos="567"/>
        </w:tabs>
        <w:spacing w:after="160" w:line="240" w:lineRule="auto"/>
        <w:ind w:left="0" w:firstLine="0"/>
        <w:contextualSpacing/>
      </w:pPr>
      <w:r w:rsidRPr="00405869">
        <w:t>Физическая культура и физическая подготовка</w:t>
      </w:r>
      <w:proofErr w:type="gramStart"/>
      <w:r w:rsidRPr="00405869">
        <w:t xml:space="preserve"> :</w:t>
      </w:r>
      <w:proofErr w:type="gramEnd"/>
      <w:r w:rsidRPr="00405869">
        <w:t xml:space="preserve"> учебник / И.С. Барчуков, Ю.Н. Назаров, В.Я. </w:t>
      </w:r>
      <w:proofErr w:type="spellStart"/>
      <w:r w:rsidRPr="00405869">
        <w:t>Кикоть</w:t>
      </w:r>
      <w:proofErr w:type="spellEnd"/>
      <w:r w:rsidRPr="00405869">
        <w:t xml:space="preserve"> и др. ; ред. В.Я. </w:t>
      </w:r>
      <w:proofErr w:type="spellStart"/>
      <w:r w:rsidRPr="00405869">
        <w:t>Кикоть</w:t>
      </w:r>
      <w:proofErr w:type="spellEnd"/>
      <w:r w:rsidRPr="00405869">
        <w:t>, И.С. Барчуков. - Москва</w:t>
      </w:r>
      <w:proofErr w:type="gramStart"/>
      <w:r w:rsidRPr="00405869">
        <w:t xml:space="preserve"> :</w:t>
      </w:r>
      <w:proofErr w:type="gramEnd"/>
      <w:r w:rsidRPr="00405869">
        <w:t xml:space="preserve"> </w:t>
      </w:r>
      <w:proofErr w:type="spellStart"/>
      <w:r w:rsidRPr="00405869">
        <w:t>Юнити</w:t>
      </w:r>
      <w:proofErr w:type="spellEnd"/>
      <w:r w:rsidRPr="00405869">
        <w:t xml:space="preserve">-Дана, 2015. - 432 с. - </w:t>
      </w:r>
      <w:proofErr w:type="spellStart"/>
      <w:r w:rsidRPr="00405869">
        <w:t>Библиогр</w:t>
      </w:r>
      <w:proofErr w:type="spellEnd"/>
      <w:r w:rsidRPr="00405869">
        <w:t>. в кн. - ISBN 978-5-238-01157-8</w:t>
      </w:r>
      <w:proofErr w:type="gramStart"/>
      <w:r w:rsidRPr="00405869">
        <w:t xml:space="preserve"> ;</w:t>
      </w:r>
      <w:proofErr w:type="gramEnd"/>
      <w:r w:rsidRPr="00405869">
        <w:t xml:space="preserve"> То же [Электронный ресурс]. - URL: </w:t>
      </w:r>
      <w:hyperlink r:id="rId31" w:history="1">
        <w:r w:rsidRPr="00405869">
          <w:rPr>
            <w:color w:val="0000FF"/>
            <w:u w:val="single"/>
          </w:rPr>
          <w:t>https://biblioclub.ru/index.php?page=book_red&amp;id=117573&amp;sr=1</w:t>
        </w:r>
      </w:hyperlink>
    </w:p>
    <w:p w:rsidR="00513785" w:rsidRPr="00405869" w:rsidRDefault="00513785" w:rsidP="00040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bCs/>
          <w:i/>
          <w:iCs/>
        </w:rPr>
      </w:pPr>
      <w:r w:rsidRPr="00405869">
        <w:t xml:space="preserve"> </w:t>
      </w:r>
      <w:r w:rsidRPr="00405869">
        <w:rPr>
          <w:bCs/>
          <w:i/>
          <w:iCs/>
        </w:rPr>
        <w:t xml:space="preserve">7.3. Перечень учебно-методического обеспечения для самостоятельной работы </w:t>
      </w:r>
      <w:proofErr w:type="gramStart"/>
      <w:r w:rsidRPr="00405869">
        <w:rPr>
          <w:bCs/>
          <w:i/>
          <w:iCs/>
        </w:rPr>
        <w:t>обучающихся</w:t>
      </w:r>
      <w:proofErr w:type="gramEnd"/>
      <w:r w:rsidRPr="00405869">
        <w:rPr>
          <w:bCs/>
          <w:i/>
          <w:iCs/>
        </w:rPr>
        <w:t xml:space="preserve"> по дисциплине</w:t>
      </w:r>
    </w:p>
    <w:p w:rsidR="00513785" w:rsidRPr="00405869" w:rsidRDefault="00513785" w:rsidP="00040F2A">
      <w:pPr>
        <w:numPr>
          <w:ilvl w:val="0"/>
          <w:numId w:val="7"/>
        </w:numPr>
        <w:autoSpaceDE w:val="0"/>
        <w:autoSpaceDN w:val="0"/>
        <w:adjustRightInd w:val="0"/>
        <w:spacing w:after="0" w:line="240" w:lineRule="auto"/>
        <w:ind w:left="0" w:firstLine="0"/>
        <w:contextualSpacing/>
        <w:rPr>
          <w:bCs/>
          <w:iCs/>
        </w:rPr>
      </w:pPr>
      <w:r w:rsidRPr="00405869">
        <w:rPr>
          <w:rFonts w:eastAsia="Calibri"/>
          <w:lang w:eastAsia="en-US"/>
        </w:rPr>
        <w:t>Лыжный спорт: Учебник / Т.И. Раменская, А.Г. Баталов. - М.: Физическая культура, 2005. - 320 с.</w:t>
      </w:r>
    </w:p>
    <w:p w:rsidR="00513785" w:rsidRPr="00405869" w:rsidRDefault="00513785" w:rsidP="00040F2A">
      <w:pPr>
        <w:numPr>
          <w:ilvl w:val="0"/>
          <w:numId w:val="7"/>
        </w:numPr>
        <w:autoSpaceDE w:val="0"/>
        <w:autoSpaceDN w:val="0"/>
        <w:adjustRightInd w:val="0"/>
        <w:spacing w:after="0" w:line="240" w:lineRule="auto"/>
        <w:ind w:left="0" w:firstLine="0"/>
        <w:contextualSpacing/>
        <w:rPr>
          <w:bCs/>
          <w:iCs/>
        </w:rPr>
      </w:pPr>
      <w:r w:rsidRPr="00405869">
        <w:rPr>
          <w:bCs/>
          <w:iCs/>
        </w:rPr>
        <w:lastRenderedPageBreak/>
        <w:t>Холодов Ж.К., Кузнецов В.С.</w:t>
      </w:r>
      <w:r w:rsidRPr="00405869">
        <w:rPr>
          <w:bCs/>
          <w:iCs/>
        </w:rPr>
        <w:tab/>
        <w:t xml:space="preserve">Теория и методика физической культуры и спорта: </w:t>
      </w:r>
      <w:proofErr w:type="spellStart"/>
      <w:r w:rsidRPr="00405869">
        <w:rPr>
          <w:bCs/>
          <w:iCs/>
        </w:rPr>
        <w:t>учеб</w:t>
      </w:r>
      <w:proofErr w:type="gramStart"/>
      <w:r w:rsidRPr="00405869">
        <w:rPr>
          <w:bCs/>
          <w:iCs/>
        </w:rPr>
        <w:t>.д</w:t>
      </w:r>
      <w:proofErr w:type="gramEnd"/>
      <w:r w:rsidRPr="00405869">
        <w:rPr>
          <w:bCs/>
          <w:iCs/>
        </w:rPr>
        <w:t>ля</w:t>
      </w:r>
      <w:proofErr w:type="spellEnd"/>
      <w:r w:rsidRPr="00405869">
        <w:rPr>
          <w:bCs/>
          <w:iCs/>
        </w:rPr>
        <w:t xml:space="preserve"> студентов вузов, </w:t>
      </w:r>
      <w:proofErr w:type="spellStart"/>
      <w:r w:rsidRPr="00405869">
        <w:rPr>
          <w:bCs/>
          <w:iCs/>
        </w:rPr>
        <w:t>обуч-ся</w:t>
      </w:r>
      <w:proofErr w:type="spellEnd"/>
      <w:r w:rsidRPr="00405869">
        <w:rPr>
          <w:bCs/>
          <w:iCs/>
        </w:rPr>
        <w:t xml:space="preserve"> по </w:t>
      </w:r>
      <w:proofErr w:type="spellStart"/>
      <w:r w:rsidRPr="00405869">
        <w:rPr>
          <w:bCs/>
          <w:iCs/>
        </w:rPr>
        <w:t>напр.подготовки</w:t>
      </w:r>
      <w:proofErr w:type="spellEnd"/>
      <w:r w:rsidRPr="00405869">
        <w:rPr>
          <w:bCs/>
          <w:iCs/>
        </w:rPr>
        <w:t xml:space="preserve"> "</w:t>
      </w:r>
      <w:proofErr w:type="spellStart"/>
      <w:r w:rsidRPr="00405869">
        <w:rPr>
          <w:bCs/>
          <w:iCs/>
        </w:rPr>
        <w:t>Пед.образование</w:t>
      </w:r>
      <w:proofErr w:type="spellEnd"/>
      <w:r w:rsidRPr="00405869">
        <w:rPr>
          <w:bCs/>
          <w:iCs/>
        </w:rPr>
        <w:t>" Москва: Академия, 2017</w:t>
      </w:r>
    </w:p>
    <w:p w:rsidR="00513785" w:rsidRPr="00405869" w:rsidRDefault="00513785" w:rsidP="00040F2A">
      <w:pPr>
        <w:numPr>
          <w:ilvl w:val="0"/>
          <w:numId w:val="7"/>
        </w:numPr>
        <w:autoSpaceDE w:val="0"/>
        <w:autoSpaceDN w:val="0"/>
        <w:adjustRightInd w:val="0"/>
        <w:spacing w:after="0" w:line="240" w:lineRule="auto"/>
        <w:ind w:left="0" w:firstLine="0"/>
        <w:contextualSpacing/>
        <w:jc w:val="both"/>
        <w:rPr>
          <w:bCs/>
          <w:iCs/>
        </w:rPr>
      </w:pPr>
      <w:r w:rsidRPr="00405869">
        <w:rPr>
          <w:bCs/>
          <w:iCs/>
        </w:rPr>
        <w:t>Сергеев Г.А.</w:t>
      </w:r>
      <w:r w:rsidRPr="00405869">
        <w:rPr>
          <w:bCs/>
          <w:iCs/>
        </w:rPr>
        <w:tab/>
        <w:t xml:space="preserve">Теория и методика обучения базовым видам спорта. Лыжный спорт: </w:t>
      </w:r>
      <w:proofErr w:type="spellStart"/>
      <w:r w:rsidRPr="00405869">
        <w:rPr>
          <w:bCs/>
          <w:iCs/>
        </w:rPr>
        <w:t>учеб.для</w:t>
      </w:r>
      <w:proofErr w:type="spellEnd"/>
      <w:r w:rsidRPr="00405869">
        <w:rPr>
          <w:bCs/>
          <w:iCs/>
        </w:rPr>
        <w:t xml:space="preserve"> </w:t>
      </w:r>
      <w:proofErr w:type="spellStart"/>
      <w:r w:rsidRPr="00405869">
        <w:rPr>
          <w:bCs/>
          <w:iCs/>
        </w:rPr>
        <w:t>образоват.учреждений</w:t>
      </w:r>
      <w:proofErr w:type="spellEnd"/>
      <w:r w:rsidRPr="00405869">
        <w:rPr>
          <w:bCs/>
          <w:iCs/>
        </w:rPr>
        <w:t xml:space="preserve"> </w:t>
      </w:r>
      <w:proofErr w:type="spellStart"/>
      <w:r w:rsidRPr="00405869">
        <w:rPr>
          <w:bCs/>
          <w:iCs/>
        </w:rPr>
        <w:t>высш.проф.образования</w:t>
      </w:r>
      <w:proofErr w:type="spellEnd"/>
      <w:r w:rsidRPr="00405869">
        <w:rPr>
          <w:bCs/>
          <w:iCs/>
        </w:rPr>
        <w:t xml:space="preserve">: </w:t>
      </w:r>
      <w:proofErr w:type="spellStart"/>
      <w:r w:rsidRPr="00405869">
        <w:rPr>
          <w:bCs/>
          <w:iCs/>
        </w:rPr>
        <w:t>рек</w:t>
      </w:r>
      <w:proofErr w:type="gramStart"/>
      <w:r w:rsidRPr="00405869">
        <w:rPr>
          <w:bCs/>
          <w:iCs/>
        </w:rPr>
        <w:t>.У</w:t>
      </w:r>
      <w:proofErr w:type="gramEnd"/>
      <w:r w:rsidRPr="00405869">
        <w:rPr>
          <w:bCs/>
          <w:iCs/>
        </w:rPr>
        <w:t>МО</w:t>
      </w:r>
      <w:proofErr w:type="spellEnd"/>
      <w:r w:rsidRPr="00405869">
        <w:rPr>
          <w:bCs/>
          <w:iCs/>
        </w:rPr>
        <w:t xml:space="preserve"> вузов РФ по образованию в области </w:t>
      </w:r>
      <w:proofErr w:type="spellStart"/>
      <w:r w:rsidRPr="00405869">
        <w:rPr>
          <w:bCs/>
          <w:iCs/>
        </w:rPr>
        <w:t>физ.культуры</w:t>
      </w:r>
      <w:proofErr w:type="spellEnd"/>
      <w:r w:rsidRPr="00405869">
        <w:rPr>
          <w:bCs/>
          <w:iCs/>
        </w:rPr>
        <w:tab/>
        <w:t>Москва: Академия, 2015</w:t>
      </w:r>
    </w:p>
    <w:p w:rsidR="00513785" w:rsidRPr="00405869" w:rsidRDefault="00513785" w:rsidP="00040F2A">
      <w:pPr>
        <w:numPr>
          <w:ilvl w:val="0"/>
          <w:numId w:val="7"/>
        </w:numPr>
        <w:autoSpaceDE w:val="0"/>
        <w:autoSpaceDN w:val="0"/>
        <w:adjustRightInd w:val="0"/>
        <w:spacing w:after="0" w:line="240" w:lineRule="auto"/>
        <w:ind w:left="0" w:firstLine="0"/>
        <w:contextualSpacing/>
        <w:jc w:val="both"/>
        <w:rPr>
          <w:bCs/>
          <w:iCs/>
        </w:rPr>
      </w:pPr>
      <w:r w:rsidRPr="00405869">
        <w:rPr>
          <w:bCs/>
          <w:iCs/>
        </w:rPr>
        <w:t>Сергеев Г.А., Мурашко Е.В.</w:t>
      </w:r>
      <w:r w:rsidRPr="00405869">
        <w:rPr>
          <w:bCs/>
          <w:iCs/>
        </w:rPr>
        <w:tab/>
        <w:t xml:space="preserve">Теория и методика обучения базовым видам спорта. Лыжный спорт: </w:t>
      </w:r>
      <w:proofErr w:type="spellStart"/>
      <w:r w:rsidRPr="00405869">
        <w:rPr>
          <w:bCs/>
          <w:iCs/>
        </w:rPr>
        <w:t>учеб.для</w:t>
      </w:r>
      <w:proofErr w:type="spellEnd"/>
      <w:r w:rsidRPr="00405869">
        <w:rPr>
          <w:bCs/>
          <w:iCs/>
        </w:rPr>
        <w:t xml:space="preserve"> студентов учреждений </w:t>
      </w:r>
      <w:proofErr w:type="spellStart"/>
      <w:r w:rsidRPr="00405869">
        <w:rPr>
          <w:bCs/>
          <w:iCs/>
        </w:rPr>
        <w:t>высш.проф.образования</w:t>
      </w:r>
      <w:proofErr w:type="spellEnd"/>
      <w:r w:rsidRPr="00405869">
        <w:rPr>
          <w:bCs/>
          <w:iCs/>
        </w:rPr>
        <w:t xml:space="preserve">: </w:t>
      </w:r>
      <w:proofErr w:type="spellStart"/>
      <w:r w:rsidRPr="00405869">
        <w:rPr>
          <w:bCs/>
          <w:iCs/>
        </w:rPr>
        <w:t>рек</w:t>
      </w:r>
      <w:proofErr w:type="gramStart"/>
      <w:r w:rsidRPr="00405869">
        <w:rPr>
          <w:bCs/>
          <w:iCs/>
        </w:rPr>
        <w:t>.У</w:t>
      </w:r>
      <w:proofErr w:type="gramEnd"/>
      <w:r w:rsidRPr="00405869">
        <w:rPr>
          <w:bCs/>
          <w:iCs/>
        </w:rPr>
        <w:t>МО</w:t>
      </w:r>
      <w:proofErr w:type="spellEnd"/>
      <w:r w:rsidRPr="00405869">
        <w:rPr>
          <w:bCs/>
          <w:iCs/>
        </w:rPr>
        <w:t xml:space="preserve"> вузов РФ по образованию в области </w:t>
      </w:r>
      <w:proofErr w:type="spellStart"/>
      <w:r w:rsidRPr="00405869">
        <w:rPr>
          <w:bCs/>
          <w:iCs/>
        </w:rPr>
        <w:t>физ.культуры</w:t>
      </w:r>
      <w:proofErr w:type="spellEnd"/>
      <w:r w:rsidRPr="00405869">
        <w:rPr>
          <w:bCs/>
          <w:iCs/>
        </w:rPr>
        <w:tab/>
        <w:t xml:space="preserve">Москва: Академия, 2013 Режим доступа: </w:t>
      </w:r>
      <w:hyperlink r:id="rId32" w:history="1">
        <w:r w:rsidRPr="00405869">
          <w:rPr>
            <w:bCs/>
            <w:iCs/>
            <w:color w:val="0000FF"/>
            <w:u w:val="single"/>
          </w:rPr>
          <w:t>http://academia-moscow.ru/ftp_share/_books/fragments/fragment_19995.pdf</w:t>
        </w:r>
      </w:hyperlink>
    </w:p>
    <w:p w:rsidR="00513785" w:rsidRPr="00405869" w:rsidRDefault="00513785" w:rsidP="00040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bCs/>
          <w:i/>
          <w:iCs/>
        </w:rPr>
      </w:pPr>
      <w:r w:rsidRPr="00405869">
        <w:rPr>
          <w:bCs/>
          <w:i/>
          <w:iCs/>
        </w:rPr>
        <w:t>7.4. Перечень ресурсов информационно-телекоммуникационной сети «Интернет», необходимых для освоения дисциплины</w:t>
      </w:r>
    </w:p>
    <w:p w:rsidR="00513785" w:rsidRPr="00405869" w:rsidRDefault="00513785" w:rsidP="00040F2A">
      <w:pPr>
        <w:numPr>
          <w:ilvl w:val="0"/>
          <w:numId w:val="8"/>
        </w:numPr>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0"/>
        <w:contextualSpacing/>
        <w:jc w:val="both"/>
        <w:rPr>
          <w:bCs/>
          <w:iCs/>
        </w:rPr>
      </w:pPr>
      <w:r w:rsidRPr="00405869">
        <w:rPr>
          <w:rFonts w:eastAsia="Calibri"/>
          <w:bCs/>
          <w:iCs/>
        </w:rPr>
        <w:t xml:space="preserve">Учебник Лыжный спорт: </w:t>
      </w:r>
      <w:r w:rsidRPr="00405869">
        <w:rPr>
          <w:bCs/>
          <w:iCs/>
        </w:rPr>
        <w:t xml:space="preserve">Режим доступа: </w:t>
      </w:r>
      <w:hyperlink r:id="rId33" w:history="1">
        <w:r w:rsidRPr="00405869">
          <w:rPr>
            <w:rFonts w:eastAsia="Calibri"/>
            <w:bCs/>
            <w:iCs/>
            <w:color w:val="0000FF"/>
            <w:u w:val="single"/>
          </w:rPr>
          <w:t>http://www.studmed.ru/docs/document21314/%D0%B1%D1%83%D1%82%D0%B8%D0%BD-%D0%B8%D0%BC-%D0%BB%D1%8B%D0%B6%D0%BD%D1%8B%D0%B9-%D1%81%D0%BF%D0%BE%D1%80%D1%82</w:t>
        </w:r>
      </w:hyperlink>
      <w:r w:rsidRPr="00405869">
        <w:rPr>
          <w:rFonts w:eastAsia="Calibri"/>
          <w:bCs/>
          <w:iCs/>
          <w:color w:val="0000FF"/>
          <w:u w:val="single"/>
        </w:rPr>
        <w:t xml:space="preserve"> </w:t>
      </w:r>
      <w:r w:rsidRPr="00405869">
        <w:rPr>
          <w:rFonts w:eastAsia="Calibri"/>
          <w:bCs/>
          <w:iCs/>
          <w:u w:val="single"/>
        </w:rPr>
        <w:t xml:space="preserve">– </w:t>
      </w:r>
    </w:p>
    <w:p w:rsidR="00513785" w:rsidRPr="00405869" w:rsidRDefault="00513785" w:rsidP="00040F2A">
      <w:pPr>
        <w:numPr>
          <w:ilvl w:val="0"/>
          <w:numId w:val="8"/>
        </w:numPr>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0"/>
        <w:contextualSpacing/>
        <w:jc w:val="both"/>
        <w:rPr>
          <w:bCs/>
          <w:iCs/>
        </w:rPr>
      </w:pPr>
      <w:r w:rsidRPr="00405869">
        <w:rPr>
          <w:rFonts w:eastAsia="Calibri"/>
          <w:bCs/>
          <w:iCs/>
        </w:rPr>
        <w:t xml:space="preserve">Лыжный спорт, учебник. </w:t>
      </w:r>
      <w:r w:rsidRPr="00405869">
        <w:rPr>
          <w:bCs/>
          <w:iCs/>
        </w:rPr>
        <w:t xml:space="preserve">Режим доступа: </w:t>
      </w:r>
      <w:hyperlink r:id="rId34" w:history="1">
        <w:r w:rsidRPr="00405869">
          <w:rPr>
            <w:rFonts w:eastAsia="Calibri"/>
            <w:bCs/>
            <w:iCs/>
            <w:color w:val="0000FF"/>
            <w:u w:val="single"/>
          </w:rPr>
          <w:t>http://ffkshuya.ru/Ucheb_proc/gos/Umk/umk_dpp.f.16_lyzhnyj_sport.pdf</w:t>
        </w:r>
      </w:hyperlink>
      <w:r w:rsidRPr="00405869">
        <w:rPr>
          <w:rFonts w:eastAsia="Calibri"/>
          <w:bCs/>
          <w:iCs/>
          <w:color w:val="0000FF"/>
          <w:u w:val="single"/>
        </w:rPr>
        <w:t xml:space="preserve"> - </w:t>
      </w:r>
    </w:p>
    <w:p w:rsidR="00513785" w:rsidRPr="00405869" w:rsidRDefault="00513785" w:rsidP="00040F2A">
      <w:pPr>
        <w:autoSpaceDE w:val="0"/>
        <w:autoSpaceDN w:val="0"/>
        <w:adjustRightInd w:val="0"/>
        <w:spacing w:after="0" w:line="240" w:lineRule="auto"/>
        <w:ind w:firstLine="709"/>
        <w:jc w:val="both"/>
        <w:rPr>
          <w:b/>
          <w:bCs/>
        </w:rPr>
      </w:pPr>
      <w:r w:rsidRPr="00405869">
        <w:rPr>
          <w:b/>
          <w:bCs/>
        </w:rPr>
        <w:t>8. Фонды оценочных средств</w:t>
      </w:r>
    </w:p>
    <w:p w:rsidR="00513785" w:rsidRPr="00405869" w:rsidRDefault="00513785" w:rsidP="00040F2A">
      <w:pPr>
        <w:spacing w:after="0" w:line="240" w:lineRule="auto"/>
        <w:ind w:firstLine="709"/>
        <w:jc w:val="both"/>
        <w:rPr>
          <w:spacing w:val="-4"/>
        </w:rPr>
      </w:pPr>
      <w:r w:rsidRPr="00405869">
        <w:rPr>
          <w:spacing w:val="-4"/>
        </w:rPr>
        <w:t>Фонд оценочных сре</w:t>
      </w:r>
      <w:proofErr w:type="gramStart"/>
      <w:r w:rsidRPr="00405869">
        <w:rPr>
          <w:spacing w:val="-4"/>
        </w:rPr>
        <w:t>дств пр</w:t>
      </w:r>
      <w:proofErr w:type="gramEnd"/>
      <w:r w:rsidRPr="00405869">
        <w:rPr>
          <w:spacing w:val="-4"/>
        </w:rPr>
        <w:t>едставлен в Приложении 1.</w:t>
      </w:r>
    </w:p>
    <w:p w:rsidR="00513785" w:rsidRPr="00405869" w:rsidRDefault="00513785" w:rsidP="00040F2A">
      <w:pPr>
        <w:autoSpaceDE w:val="0"/>
        <w:autoSpaceDN w:val="0"/>
        <w:adjustRightInd w:val="0"/>
        <w:spacing w:after="0" w:line="240" w:lineRule="auto"/>
        <w:ind w:firstLine="709"/>
        <w:jc w:val="both"/>
        <w:rPr>
          <w:b/>
          <w:bCs/>
        </w:rPr>
      </w:pPr>
      <w:r w:rsidRPr="00405869">
        <w:rPr>
          <w:b/>
          <w:bCs/>
        </w:rPr>
        <w:t>9. Материально-техническое обеспечение образовательного процесса по дисциплине</w:t>
      </w:r>
    </w:p>
    <w:p w:rsidR="00513785" w:rsidRPr="00405869" w:rsidRDefault="00513785" w:rsidP="00040F2A">
      <w:pPr>
        <w:autoSpaceDE w:val="0"/>
        <w:autoSpaceDN w:val="0"/>
        <w:adjustRightInd w:val="0"/>
        <w:spacing w:after="0" w:line="240" w:lineRule="auto"/>
        <w:ind w:firstLine="709"/>
        <w:jc w:val="both"/>
        <w:rPr>
          <w:bCs/>
          <w:i/>
        </w:rPr>
      </w:pPr>
      <w:r w:rsidRPr="00405869">
        <w:rPr>
          <w:bCs/>
          <w:i/>
        </w:rPr>
        <w:t>9.1. Описание материально-технической базы</w:t>
      </w:r>
    </w:p>
    <w:p w:rsidR="00513785" w:rsidRPr="00405869" w:rsidRDefault="00513785" w:rsidP="00040F2A">
      <w:pPr>
        <w:spacing w:after="0" w:line="240" w:lineRule="auto"/>
        <w:ind w:firstLine="708"/>
        <w:jc w:val="both"/>
      </w:pPr>
      <w:r w:rsidRPr="00405869">
        <w:t>Лыжная база, спортивное оборудование и инвентарь для обучения и организации соревнований по лыжным гонкам, дидактические материалы, наглядные пособия, технические средства обучения.</w:t>
      </w:r>
    </w:p>
    <w:p w:rsidR="00513785" w:rsidRPr="00405869" w:rsidRDefault="00513785" w:rsidP="00040F2A">
      <w:pPr>
        <w:autoSpaceDE w:val="0"/>
        <w:autoSpaceDN w:val="0"/>
        <w:adjustRightInd w:val="0"/>
        <w:spacing w:after="0" w:line="240" w:lineRule="auto"/>
        <w:ind w:firstLine="709"/>
        <w:jc w:val="both"/>
        <w:rPr>
          <w:bCs/>
        </w:rPr>
      </w:pPr>
      <w:r w:rsidRPr="00405869">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12267A" w:rsidRPr="00405869" w:rsidRDefault="0012267A" w:rsidP="00040F2A">
      <w:pPr>
        <w:spacing w:after="0" w:line="240" w:lineRule="auto"/>
        <w:ind w:firstLine="709"/>
        <w:jc w:val="both"/>
      </w:pPr>
      <w:r w:rsidRPr="00405869">
        <w:t>Информационные технологии: технология мультимедиа.</w:t>
      </w:r>
    </w:p>
    <w:p w:rsidR="0012267A" w:rsidRPr="00405869" w:rsidRDefault="0012267A" w:rsidP="00040F2A">
      <w:pPr>
        <w:spacing w:after="0" w:line="240" w:lineRule="auto"/>
        <w:ind w:firstLine="709"/>
        <w:jc w:val="both"/>
      </w:pPr>
      <w:r w:rsidRPr="00405869">
        <w:t xml:space="preserve">Технические и электронные средства обучения и контроля знаний студентов: ЭУМК в системе </w:t>
      </w:r>
      <w:r w:rsidRPr="00405869">
        <w:rPr>
          <w:lang w:val="en-US"/>
        </w:rPr>
        <w:t>Moodle</w:t>
      </w:r>
      <w:r w:rsidRPr="00405869">
        <w:t xml:space="preserve">. </w:t>
      </w:r>
    </w:p>
    <w:p w:rsidR="00302ACA" w:rsidRPr="00405869" w:rsidRDefault="0012267A" w:rsidP="00040F2A">
      <w:pPr>
        <w:spacing w:after="0" w:line="240" w:lineRule="auto"/>
        <w:ind w:firstLine="709"/>
        <w:jc w:val="both"/>
        <w:rPr>
          <w:lang w:val="en-US"/>
        </w:rPr>
      </w:pPr>
      <w:r w:rsidRPr="00405869">
        <w:t>Перечень</w:t>
      </w:r>
      <w:r w:rsidRPr="00405869">
        <w:rPr>
          <w:lang w:val="en-US"/>
        </w:rPr>
        <w:t xml:space="preserve"> </w:t>
      </w:r>
      <w:r w:rsidRPr="00405869">
        <w:t>программного</w:t>
      </w:r>
      <w:r w:rsidRPr="00405869">
        <w:rPr>
          <w:lang w:val="en-US"/>
        </w:rPr>
        <w:t xml:space="preserve"> </w:t>
      </w:r>
      <w:r w:rsidRPr="00405869">
        <w:t>обеспечения</w:t>
      </w:r>
      <w:r w:rsidRPr="00405869">
        <w:rPr>
          <w:lang w:val="en-US"/>
        </w:rPr>
        <w:t>: "</w:t>
      </w:r>
      <w:r w:rsidRPr="00405869">
        <w:t>Пакет</w:t>
      </w:r>
      <w:r w:rsidRPr="00405869">
        <w:rPr>
          <w:lang w:val="en-US"/>
        </w:rPr>
        <w:t xml:space="preserve"> MS Office"</w:t>
      </w:r>
      <w:proofErr w:type="gramStart"/>
      <w:r w:rsidRPr="00405869">
        <w:rPr>
          <w:lang w:val="en-US"/>
        </w:rPr>
        <w:t>,  Microsoft</w:t>
      </w:r>
      <w:proofErr w:type="gramEnd"/>
      <w:r w:rsidRPr="00405869">
        <w:rPr>
          <w:lang w:val="en-US"/>
        </w:rPr>
        <w:t xml:space="preserve"> Office Project Professional, LMS Moodle</w:t>
      </w:r>
      <w:r w:rsidR="00302ACA" w:rsidRPr="00405869">
        <w:rPr>
          <w:lang w:val="en-US"/>
        </w:rPr>
        <w:t xml:space="preserve">. </w:t>
      </w:r>
    </w:p>
    <w:p w:rsidR="00F1350F" w:rsidRPr="00885A6F" w:rsidRDefault="00F1350F" w:rsidP="00040F2A">
      <w:pPr>
        <w:pStyle w:val="centerspacing0"/>
        <w:rPr>
          <w:rStyle w:val="font12"/>
          <w:lang w:val="en-US"/>
        </w:rPr>
      </w:pPr>
    </w:p>
    <w:p w:rsidR="00F1350F" w:rsidRPr="00405869" w:rsidRDefault="00972822" w:rsidP="002D489D">
      <w:pPr>
        <w:pStyle w:val="6"/>
      </w:pPr>
      <w:bookmarkStart w:id="26" w:name="_Toc18078910"/>
      <w:r w:rsidRPr="00405869">
        <w:t>5.4. Программа дисциплины «Основы легкой атлетики»</w:t>
      </w:r>
      <w:bookmarkEnd w:id="26"/>
    </w:p>
    <w:p w:rsidR="003A3F4E" w:rsidRPr="00405869" w:rsidRDefault="003A3F4E" w:rsidP="00040F2A">
      <w:pPr>
        <w:tabs>
          <w:tab w:val="left" w:pos="720"/>
        </w:tabs>
        <w:autoSpaceDE w:val="0"/>
        <w:autoSpaceDN w:val="0"/>
        <w:adjustRightInd w:val="0"/>
        <w:spacing w:after="0" w:line="240" w:lineRule="auto"/>
        <w:ind w:firstLine="709"/>
        <w:jc w:val="both"/>
        <w:rPr>
          <w:b/>
          <w:bCs/>
        </w:rPr>
      </w:pPr>
      <w:r w:rsidRPr="00405869">
        <w:rPr>
          <w:b/>
          <w:bCs/>
        </w:rPr>
        <w:t>1. Пояснительная записка</w:t>
      </w:r>
    </w:p>
    <w:p w:rsidR="003A3F4E" w:rsidRPr="00405869" w:rsidRDefault="003A3F4E" w:rsidP="00040F2A">
      <w:pPr>
        <w:spacing w:after="0" w:line="240" w:lineRule="auto"/>
        <w:ind w:firstLine="709"/>
        <w:jc w:val="both"/>
        <w:rPr>
          <w:rFonts w:eastAsia="Calibri"/>
          <w:color w:val="000000"/>
          <w:sz w:val="28"/>
          <w:szCs w:val="20"/>
        </w:rPr>
      </w:pPr>
      <w:r w:rsidRPr="00405869">
        <w:t xml:space="preserve">Программа дисциплины «Основы легкой атлетики» разработана в соответствии с образовательными стандартами третьего поколения. Учебная программа предназначена для студентов </w:t>
      </w:r>
      <w:r w:rsidR="00E71214" w:rsidRPr="00405869">
        <w:t>заочного</w:t>
      </w:r>
      <w:r w:rsidRPr="00405869">
        <w:t xml:space="preserve"> отделения (бакалавров), </w:t>
      </w:r>
      <w:r w:rsidR="00166C84">
        <w:rPr>
          <w:rStyle w:val="font12"/>
        </w:rPr>
        <w:t xml:space="preserve">обучающихся по направлению подготовки </w:t>
      </w:r>
      <w:r w:rsidR="00166C84">
        <w:rPr>
          <w:rStyle w:val="font13"/>
          <w:sz w:val="24"/>
          <w:szCs w:val="24"/>
        </w:rPr>
        <w:t>49.03.01 Физическая культура</w:t>
      </w:r>
      <w:r w:rsidR="00166C84">
        <w:t>, профиль подготовки «Спортивная подготовка»</w:t>
      </w:r>
      <w:r w:rsidRPr="00405869">
        <w:t>. Дисциплина «</w:t>
      </w:r>
      <w:r w:rsidR="009339DE" w:rsidRPr="00405869">
        <w:t>Основы легкой атлетики</w:t>
      </w:r>
      <w:r w:rsidRPr="00405869">
        <w:t xml:space="preserve">» имеет большое практическое значение для освоения техники </w:t>
      </w:r>
      <w:r w:rsidR="009339DE" w:rsidRPr="00405869">
        <w:t>элементов легкой атлетики</w:t>
      </w:r>
      <w:r w:rsidRPr="00405869">
        <w:t xml:space="preserve"> школьной программы.</w:t>
      </w:r>
    </w:p>
    <w:p w:rsidR="003A3F4E" w:rsidRPr="00405869" w:rsidRDefault="003A3F4E" w:rsidP="00040F2A">
      <w:pPr>
        <w:autoSpaceDE w:val="0"/>
        <w:autoSpaceDN w:val="0"/>
        <w:adjustRightInd w:val="0"/>
        <w:spacing w:after="0" w:line="240" w:lineRule="auto"/>
        <w:ind w:firstLine="709"/>
        <w:jc w:val="both"/>
        <w:rPr>
          <w:b/>
          <w:bCs/>
        </w:rPr>
      </w:pPr>
      <w:r w:rsidRPr="00405869">
        <w:rPr>
          <w:b/>
          <w:bCs/>
        </w:rPr>
        <w:t>2. Место в структуре модуля</w:t>
      </w:r>
    </w:p>
    <w:p w:rsidR="003A3F4E" w:rsidRPr="00405869" w:rsidRDefault="003A3F4E" w:rsidP="00040F2A">
      <w:pPr>
        <w:spacing w:line="240" w:lineRule="auto"/>
        <w:ind w:firstLine="709"/>
        <w:rPr>
          <w:rFonts w:eastAsia="Calibri"/>
          <w:sz w:val="22"/>
          <w:szCs w:val="22"/>
          <w:lang w:eastAsia="en-US"/>
        </w:rPr>
      </w:pPr>
      <w:r w:rsidRPr="00405869">
        <w:t>Дисциплина «Основы легкой атлетики» относится к обязательной части комплексного модуля «Теоретические и практические основы физической культуры и спорта».</w:t>
      </w:r>
    </w:p>
    <w:p w:rsidR="003A3F4E" w:rsidRPr="00405869" w:rsidRDefault="003A3F4E" w:rsidP="00040F2A">
      <w:pPr>
        <w:autoSpaceDE w:val="0"/>
        <w:autoSpaceDN w:val="0"/>
        <w:adjustRightInd w:val="0"/>
        <w:spacing w:after="0" w:line="240" w:lineRule="auto"/>
        <w:ind w:firstLine="709"/>
        <w:jc w:val="both"/>
        <w:rPr>
          <w:b/>
          <w:bCs/>
        </w:rPr>
      </w:pPr>
      <w:r w:rsidRPr="00405869">
        <w:rPr>
          <w:b/>
          <w:bCs/>
        </w:rPr>
        <w:t>3. Цели и задачи</w:t>
      </w:r>
    </w:p>
    <w:p w:rsidR="003A3F4E" w:rsidRPr="00405869" w:rsidRDefault="003A3F4E" w:rsidP="00040F2A">
      <w:pPr>
        <w:autoSpaceDE w:val="0"/>
        <w:autoSpaceDN w:val="0"/>
        <w:adjustRightInd w:val="0"/>
        <w:spacing w:after="0" w:line="240" w:lineRule="auto"/>
        <w:ind w:firstLine="709"/>
        <w:jc w:val="both"/>
      </w:pPr>
      <w:r w:rsidRPr="00405869">
        <w:rPr>
          <w:i/>
          <w:iCs/>
        </w:rPr>
        <w:t>Цель</w:t>
      </w:r>
      <w:r w:rsidRPr="00405869">
        <w:rPr>
          <w:b/>
          <w:bCs/>
          <w:i/>
          <w:iCs/>
        </w:rPr>
        <w:t xml:space="preserve"> </w:t>
      </w:r>
      <w:r w:rsidRPr="00405869">
        <w:rPr>
          <w:i/>
          <w:iCs/>
        </w:rPr>
        <w:t>дисциплины</w:t>
      </w:r>
      <w:r w:rsidRPr="00405869">
        <w:t>:</w:t>
      </w:r>
    </w:p>
    <w:p w:rsidR="003A3F4E" w:rsidRPr="00405869" w:rsidRDefault="003A3F4E" w:rsidP="00040F2A">
      <w:pPr>
        <w:autoSpaceDE w:val="0"/>
        <w:autoSpaceDN w:val="0"/>
        <w:adjustRightInd w:val="0"/>
        <w:spacing w:after="0" w:line="240" w:lineRule="auto"/>
        <w:ind w:firstLine="709"/>
        <w:jc w:val="both"/>
      </w:pPr>
      <w:r w:rsidRPr="00405869">
        <w:t>Целью учебной дисциплины «Основы легкой атлетики» является передача знаний, формирование умений и навыков, необходимых педагогу по физической культуре для преподавания раздела легкая атлетика в различных звеньях системы физического воспитания.</w:t>
      </w:r>
    </w:p>
    <w:p w:rsidR="003A3F4E" w:rsidRPr="00405869" w:rsidRDefault="003A3F4E" w:rsidP="00040F2A">
      <w:pPr>
        <w:autoSpaceDE w:val="0"/>
        <w:autoSpaceDN w:val="0"/>
        <w:adjustRightInd w:val="0"/>
        <w:spacing w:after="0" w:line="240" w:lineRule="auto"/>
        <w:ind w:firstLine="709"/>
        <w:jc w:val="both"/>
        <w:rPr>
          <w:i/>
          <w:iCs/>
        </w:rPr>
      </w:pPr>
      <w:r w:rsidRPr="00405869">
        <w:rPr>
          <w:i/>
          <w:iCs/>
        </w:rPr>
        <w:lastRenderedPageBreak/>
        <w:t>Задачи дисциплины:</w:t>
      </w:r>
    </w:p>
    <w:p w:rsidR="003A3F4E" w:rsidRPr="00405869" w:rsidRDefault="003A3F4E" w:rsidP="00040F2A">
      <w:pPr>
        <w:widowControl w:val="0"/>
        <w:tabs>
          <w:tab w:val="left" w:pos="720"/>
        </w:tabs>
        <w:autoSpaceDE w:val="0"/>
        <w:autoSpaceDN w:val="0"/>
        <w:adjustRightInd w:val="0"/>
        <w:spacing w:after="0" w:line="240" w:lineRule="auto"/>
        <w:ind w:firstLine="720"/>
        <w:jc w:val="both"/>
      </w:pPr>
      <w:r w:rsidRPr="00405869">
        <w:t>- сформировать у студентов систему знаний, составляющих основу современной теории и методики легкой атлетики, на уровне, соответствующем специальности;</w:t>
      </w:r>
    </w:p>
    <w:p w:rsidR="003A3F4E" w:rsidRPr="00405869" w:rsidRDefault="003A3F4E" w:rsidP="00040F2A">
      <w:pPr>
        <w:widowControl w:val="0"/>
        <w:tabs>
          <w:tab w:val="left" w:pos="720"/>
        </w:tabs>
        <w:autoSpaceDE w:val="0"/>
        <w:autoSpaceDN w:val="0"/>
        <w:adjustRightInd w:val="0"/>
        <w:spacing w:after="0" w:line="240" w:lineRule="auto"/>
        <w:ind w:firstLine="720"/>
        <w:jc w:val="both"/>
      </w:pPr>
      <w:r w:rsidRPr="00405869">
        <w:t>- содействовать развитию у студентов психофизических качеств, необходимых для успешного овладения техникой различных видов легкой атлетики;</w:t>
      </w:r>
    </w:p>
    <w:p w:rsidR="003A3F4E" w:rsidRPr="00405869" w:rsidRDefault="003A3F4E" w:rsidP="00040F2A">
      <w:pPr>
        <w:widowControl w:val="0"/>
        <w:tabs>
          <w:tab w:val="left" w:pos="720"/>
        </w:tabs>
        <w:autoSpaceDE w:val="0"/>
        <w:autoSpaceDN w:val="0"/>
        <w:adjustRightInd w:val="0"/>
        <w:spacing w:after="0" w:line="240" w:lineRule="auto"/>
        <w:ind w:firstLine="720"/>
        <w:jc w:val="both"/>
      </w:pPr>
      <w:r w:rsidRPr="00405869">
        <w:t xml:space="preserve">- обеспечить овладение студентами техническими элементами легкой атлетике, необходимыми в профессиональной деятельности педагога по физической культуре; </w:t>
      </w:r>
    </w:p>
    <w:p w:rsidR="003A3F4E" w:rsidRPr="00405869" w:rsidRDefault="003A3F4E" w:rsidP="00040F2A">
      <w:pPr>
        <w:tabs>
          <w:tab w:val="left" w:pos="720"/>
        </w:tabs>
        <w:autoSpaceDE w:val="0"/>
        <w:autoSpaceDN w:val="0"/>
        <w:adjustRightInd w:val="0"/>
        <w:spacing w:after="0" w:line="240" w:lineRule="auto"/>
        <w:ind w:firstLine="720"/>
        <w:jc w:val="both"/>
      </w:pPr>
      <w:r w:rsidRPr="00405869">
        <w:t>- обеспечить освоение студентами методики обучения техники видов лёгкой атлетики, а также методики их преподавания в различных звеньях системы физического воспитания, включая организацию и проведение соревнований.</w:t>
      </w:r>
    </w:p>
    <w:p w:rsidR="003A3F4E" w:rsidRPr="00405869" w:rsidRDefault="003A3F4E" w:rsidP="00040F2A">
      <w:pPr>
        <w:autoSpaceDE w:val="0"/>
        <w:autoSpaceDN w:val="0"/>
        <w:adjustRightInd w:val="0"/>
        <w:spacing w:after="0" w:line="240" w:lineRule="auto"/>
        <w:ind w:firstLine="709"/>
        <w:jc w:val="both"/>
        <w:rPr>
          <w:b/>
          <w:bCs/>
        </w:rPr>
      </w:pPr>
      <w:r w:rsidRPr="00405869">
        <w:rPr>
          <w:b/>
          <w:bCs/>
        </w:rPr>
        <w:t>4. Образовательные результаты</w:t>
      </w:r>
    </w:p>
    <w:tbl>
      <w:tblPr>
        <w:tblW w:w="5000" w:type="pct"/>
        <w:tblLayout w:type="fixed"/>
        <w:tblLook w:val="0000" w:firstRow="0" w:lastRow="0" w:firstColumn="0" w:lastColumn="0" w:noHBand="0" w:noVBand="0"/>
      </w:tblPr>
      <w:tblGrid>
        <w:gridCol w:w="953"/>
        <w:gridCol w:w="2417"/>
        <w:gridCol w:w="1515"/>
        <w:gridCol w:w="1908"/>
        <w:gridCol w:w="1531"/>
        <w:gridCol w:w="1531"/>
      </w:tblGrid>
      <w:tr w:rsidR="003A3F4E" w:rsidRPr="00405869" w:rsidTr="003A3F4E">
        <w:trPr>
          <w:trHeight w:val="385"/>
        </w:trPr>
        <w:tc>
          <w:tcPr>
            <w:tcW w:w="925" w:type="dxa"/>
            <w:tcBorders>
              <w:top w:val="single" w:sz="2" w:space="0" w:color="000000"/>
              <w:left w:val="single" w:sz="2" w:space="0" w:color="000000"/>
              <w:bottom w:val="single" w:sz="2" w:space="0" w:color="000000"/>
              <w:right w:val="single" w:sz="2" w:space="0" w:color="000000"/>
            </w:tcBorders>
          </w:tcPr>
          <w:p w:rsidR="003A3F4E" w:rsidRPr="00166C84" w:rsidRDefault="003A3F4E" w:rsidP="00040F2A">
            <w:pPr>
              <w:autoSpaceDE w:val="0"/>
              <w:autoSpaceDN w:val="0"/>
              <w:adjustRightInd w:val="0"/>
              <w:spacing w:after="0" w:line="240" w:lineRule="auto"/>
              <w:jc w:val="center"/>
            </w:pPr>
            <w:r w:rsidRPr="00166C84">
              <w:t>Код ОР модуля</w:t>
            </w:r>
          </w:p>
        </w:tc>
        <w:tc>
          <w:tcPr>
            <w:tcW w:w="2347" w:type="dxa"/>
            <w:tcBorders>
              <w:top w:val="single" w:sz="2" w:space="0" w:color="000000"/>
              <w:left w:val="single" w:sz="2" w:space="0" w:color="000000"/>
              <w:bottom w:val="single" w:sz="2" w:space="0" w:color="000000"/>
              <w:right w:val="single" w:sz="2" w:space="0" w:color="000000"/>
            </w:tcBorders>
          </w:tcPr>
          <w:p w:rsidR="003A3F4E" w:rsidRPr="00166C84" w:rsidRDefault="003A3F4E" w:rsidP="00040F2A">
            <w:pPr>
              <w:suppressAutoHyphens/>
              <w:autoSpaceDE w:val="0"/>
              <w:autoSpaceDN w:val="0"/>
              <w:adjustRightInd w:val="0"/>
              <w:spacing w:after="0" w:line="240" w:lineRule="auto"/>
              <w:jc w:val="center"/>
            </w:pPr>
            <w:r w:rsidRPr="00166C84">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rsidR="003A3F4E" w:rsidRPr="00166C84" w:rsidRDefault="003A3F4E" w:rsidP="00040F2A">
            <w:pPr>
              <w:autoSpaceDE w:val="0"/>
              <w:autoSpaceDN w:val="0"/>
              <w:adjustRightInd w:val="0"/>
              <w:spacing w:after="0" w:line="240" w:lineRule="auto"/>
              <w:jc w:val="center"/>
            </w:pPr>
            <w:r w:rsidRPr="00166C84">
              <w:t>Код ОР дисциплины</w:t>
            </w:r>
          </w:p>
        </w:tc>
        <w:tc>
          <w:tcPr>
            <w:tcW w:w="1853" w:type="dxa"/>
            <w:tcBorders>
              <w:top w:val="single" w:sz="2" w:space="0" w:color="000000"/>
              <w:left w:val="single" w:sz="2" w:space="0" w:color="000000"/>
              <w:bottom w:val="single" w:sz="2" w:space="0" w:color="000000"/>
              <w:right w:val="single" w:sz="2" w:space="0" w:color="000000"/>
            </w:tcBorders>
          </w:tcPr>
          <w:p w:rsidR="003A3F4E" w:rsidRPr="00166C84" w:rsidRDefault="003A3F4E" w:rsidP="00040F2A">
            <w:pPr>
              <w:autoSpaceDE w:val="0"/>
              <w:autoSpaceDN w:val="0"/>
              <w:adjustRightInd w:val="0"/>
              <w:spacing w:after="0" w:line="240" w:lineRule="auto"/>
              <w:jc w:val="center"/>
            </w:pPr>
            <w:r w:rsidRPr="00166C84">
              <w:t>Образовательные результаты дисциплины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3A3F4E" w:rsidRPr="00166C84" w:rsidRDefault="003A3F4E" w:rsidP="00040F2A">
            <w:pPr>
              <w:autoSpaceDE w:val="0"/>
              <w:autoSpaceDN w:val="0"/>
              <w:adjustRightInd w:val="0"/>
              <w:spacing w:after="0" w:line="240" w:lineRule="auto"/>
              <w:jc w:val="center"/>
            </w:pPr>
            <w:r w:rsidRPr="00166C84">
              <w:t xml:space="preserve">Код </w:t>
            </w:r>
          </w:p>
          <w:p w:rsidR="003A3F4E" w:rsidRPr="00166C84" w:rsidRDefault="003A3F4E" w:rsidP="00040F2A">
            <w:pPr>
              <w:autoSpaceDE w:val="0"/>
              <w:autoSpaceDN w:val="0"/>
              <w:adjustRightInd w:val="0"/>
              <w:spacing w:after="0" w:line="240" w:lineRule="auto"/>
              <w:jc w:val="center"/>
            </w:pPr>
            <w:r w:rsidRPr="00166C84">
              <w:t xml:space="preserve">ИДК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3A3F4E" w:rsidRPr="00166C84" w:rsidRDefault="003A3F4E" w:rsidP="00040F2A">
            <w:pPr>
              <w:autoSpaceDE w:val="0"/>
              <w:autoSpaceDN w:val="0"/>
              <w:adjustRightInd w:val="0"/>
              <w:spacing w:after="0" w:line="240" w:lineRule="auto"/>
              <w:jc w:val="center"/>
            </w:pPr>
            <w:r w:rsidRPr="00166C84">
              <w:t>Средства оценивания ОР</w:t>
            </w:r>
          </w:p>
        </w:tc>
      </w:tr>
      <w:tr w:rsidR="003A3F4E" w:rsidRPr="00405869" w:rsidTr="003A3F4E">
        <w:trPr>
          <w:trHeight w:val="331"/>
        </w:trPr>
        <w:tc>
          <w:tcPr>
            <w:tcW w:w="925" w:type="dxa"/>
            <w:tcBorders>
              <w:top w:val="single" w:sz="2" w:space="0" w:color="000000"/>
              <w:left w:val="single" w:sz="2" w:space="0" w:color="000000"/>
              <w:bottom w:val="single" w:sz="2" w:space="0" w:color="000000"/>
              <w:right w:val="single" w:sz="2" w:space="0" w:color="000000"/>
            </w:tcBorders>
          </w:tcPr>
          <w:p w:rsidR="003A3F4E" w:rsidRPr="00166C84" w:rsidRDefault="003A3F4E" w:rsidP="00040F2A">
            <w:pPr>
              <w:autoSpaceDE w:val="0"/>
              <w:autoSpaceDN w:val="0"/>
              <w:adjustRightInd w:val="0"/>
              <w:spacing w:line="240" w:lineRule="auto"/>
              <w:jc w:val="center"/>
              <w:rPr>
                <w:lang w:eastAsia="en-US"/>
              </w:rPr>
            </w:pPr>
            <w:r w:rsidRPr="00166C84">
              <w:rPr>
                <w:lang w:eastAsia="en-US"/>
              </w:rPr>
              <w:t>ОР.1</w:t>
            </w:r>
          </w:p>
        </w:tc>
        <w:tc>
          <w:tcPr>
            <w:tcW w:w="2347" w:type="dxa"/>
            <w:tcBorders>
              <w:top w:val="single" w:sz="2" w:space="0" w:color="000000"/>
              <w:left w:val="single" w:sz="2" w:space="0" w:color="000000"/>
              <w:bottom w:val="single" w:sz="2" w:space="0" w:color="000000"/>
              <w:right w:val="single" w:sz="2" w:space="0" w:color="000000"/>
            </w:tcBorders>
          </w:tcPr>
          <w:p w:rsidR="003A3F4E" w:rsidRPr="00166C84" w:rsidRDefault="003A3F4E" w:rsidP="00040F2A">
            <w:pPr>
              <w:suppressAutoHyphens/>
              <w:autoSpaceDE w:val="0"/>
              <w:autoSpaceDN w:val="0"/>
              <w:adjustRightInd w:val="0"/>
              <w:spacing w:line="240" w:lineRule="auto"/>
              <w:jc w:val="both"/>
              <w:rPr>
                <w:lang w:eastAsia="en-US"/>
              </w:rPr>
            </w:pPr>
            <w:r w:rsidRPr="00166C84">
              <w:rPr>
                <w:lang w:eastAsia="en-US"/>
              </w:rPr>
              <w:t>Демонстрирует необходимый уровень</w:t>
            </w:r>
            <w:r w:rsidR="00E5108F" w:rsidRPr="00166C84">
              <w:rPr>
                <w:lang w:eastAsia="en-US"/>
              </w:rPr>
              <w:t xml:space="preserve"> знаний,</w:t>
            </w:r>
            <w:r w:rsidRPr="00166C84">
              <w:rPr>
                <w:lang w:eastAsia="en-US"/>
              </w:rPr>
              <w:t xml:space="preserve"> двигательных умений и навыков, необходимых для реализации школьной программы по физической культуре.</w:t>
            </w:r>
          </w:p>
        </w:tc>
        <w:tc>
          <w:tcPr>
            <w:tcW w:w="1471" w:type="dxa"/>
            <w:tcBorders>
              <w:top w:val="single" w:sz="2" w:space="0" w:color="000000"/>
              <w:left w:val="single" w:sz="2" w:space="0" w:color="000000"/>
              <w:bottom w:val="single" w:sz="2" w:space="0" w:color="000000"/>
              <w:right w:val="single" w:sz="2" w:space="0" w:color="000000"/>
            </w:tcBorders>
          </w:tcPr>
          <w:p w:rsidR="003A3F4E" w:rsidRPr="00166C84" w:rsidRDefault="003A3F4E" w:rsidP="00040F2A">
            <w:pPr>
              <w:spacing w:line="240" w:lineRule="auto"/>
              <w:rPr>
                <w:lang w:eastAsia="en-US"/>
              </w:rPr>
            </w:pPr>
            <w:r w:rsidRPr="00166C84">
              <w:rPr>
                <w:lang w:eastAsia="en-US"/>
              </w:rPr>
              <w:t>ОР.1</w:t>
            </w:r>
            <w:r w:rsidR="00E71214" w:rsidRPr="00166C84">
              <w:rPr>
                <w:lang w:eastAsia="en-US"/>
              </w:rPr>
              <w:t>.</w:t>
            </w:r>
            <w:r w:rsidRPr="00166C84">
              <w:rPr>
                <w:lang w:eastAsia="en-US"/>
              </w:rPr>
              <w:t>4</w:t>
            </w:r>
            <w:r w:rsidR="00E71214" w:rsidRPr="00166C84">
              <w:rPr>
                <w:lang w:eastAsia="en-US"/>
              </w:rPr>
              <w:t>.</w:t>
            </w:r>
            <w:r w:rsidRPr="00166C84">
              <w:rPr>
                <w:lang w:eastAsia="en-US"/>
              </w:rPr>
              <w:t>1</w:t>
            </w:r>
          </w:p>
          <w:p w:rsidR="003A3F4E" w:rsidRPr="00166C84" w:rsidRDefault="003A3F4E" w:rsidP="00040F2A">
            <w:pPr>
              <w:spacing w:line="240" w:lineRule="auto"/>
              <w:rPr>
                <w:color w:val="FF0000"/>
                <w:lang w:eastAsia="en-US"/>
              </w:rPr>
            </w:pPr>
          </w:p>
        </w:tc>
        <w:tc>
          <w:tcPr>
            <w:tcW w:w="1853" w:type="dxa"/>
            <w:tcBorders>
              <w:top w:val="single" w:sz="2" w:space="0" w:color="000000"/>
              <w:left w:val="single" w:sz="2" w:space="0" w:color="000000"/>
              <w:bottom w:val="single" w:sz="2" w:space="0" w:color="000000"/>
              <w:right w:val="single" w:sz="2" w:space="0" w:color="000000"/>
            </w:tcBorders>
          </w:tcPr>
          <w:p w:rsidR="003A3F4E" w:rsidRPr="00166C84" w:rsidRDefault="003A3F4E" w:rsidP="00040F2A">
            <w:pPr>
              <w:autoSpaceDE w:val="0"/>
              <w:autoSpaceDN w:val="0"/>
              <w:adjustRightInd w:val="0"/>
              <w:spacing w:line="240" w:lineRule="auto"/>
              <w:rPr>
                <w:lang w:eastAsia="en-US"/>
              </w:rPr>
            </w:pPr>
            <w:r w:rsidRPr="00166C84">
              <w:rPr>
                <w:lang w:eastAsia="en-US"/>
              </w:rPr>
              <w:t>Демонстрирует технику ходьбы, бега, прыжков и метаний из раздела школьной программы по физической культуре.</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3A3F4E" w:rsidRPr="00166C84" w:rsidRDefault="003A3F4E" w:rsidP="00040F2A">
            <w:pPr>
              <w:autoSpaceDE w:val="0"/>
              <w:autoSpaceDN w:val="0"/>
              <w:adjustRightInd w:val="0"/>
              <w:spacing w:after="0" w:line="240" w:lineRule="auto"/>
            </w:pPr>
            <w:r w:rsidRPr="00166C84">
              <w:t>УК.7.1.</w:t>
            </w:r>
          </w:p>
          <w:p w:rsidR="003A3F4E" w:rsidRPr="00166C84" w:rsidRDefault="003A3F4E" w:rsidP="00040F2A">
            <w:pPr>
              <w:autoSpaceDE w:val="0"/>
              <w:autoSpaceDN w:val="0"/>
              <w:adjustRightInd w:val="0"/>
              <w:spacing w:after="0" w:line="240" w:lineRule="auto"/>
            </w:pPr>
            <w:r w:rsidRPr="00166C84">
              <w:t>УК.7.2.</w:t>
            </w:r>
          </w:p>
          <w:p w:rsidR="003A3F4E" w:rsidRPr="00166C84" w:rsidRDefault="003A3F4E" w:rsidP="00040F2A">
            <w:pPr>
              <w:autoSpaceDE w:val="0"/>
              <w:autoSpaceDN w:val="0"/>
              <w:adjustRightInd w:val="0"/>
              <w:spacing w:after="0" w:line="240" w:lineRule="auto"/>
            </w:pP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3A3F4E" w:rsidRPr="00166C84" w:rsidRDefault="003A3F4E" w:rsidP="00040F2A">
            <w:pPr>
              <w:autoSpaceDE w:val="0"/>
              <w:autoSpaceDN w:val="0"/>
              <w:adjustRightInd w:val="0"/>
              <w:spacing w:after="0" w:line="240" w:lineRule="auto"/>
            </w:pPr>
            <w:r w:rsidRPr="00166C84">
              <w:t>Практико-ориентированные задания, контрольные нормативы</w:t>
            </w:r>
          </w:p>
        </w:tc>
      </w:tr>
      <w:tr w:rsidR="003A3F4E" w:rsidRPr="00405869" w:rsidTr="003A3F4E">
        <w:trPr>
          <w:trHeight w:val="331"/>
        </w:trPr>
        <w:tc>
          <w:tcPr>
            <w:tcW w:w="925" w:type="dxa"/>
            <w:tcBorders>
              <w:top w:val="single" w:sz="2" w:space="0" w:color="000000"/>
              <w:left w:val="single" w:sz="2" w:space="0" w:color="000000"/>
              <w:bottom w:val="single" w:sz="2" w:space="0" w:color="000000"/>
              <w:right w:val="single" w:sz="2" w:space="0" w:color="000000"/>
            </w:tcBorders>
          </w:tcPr>
          <w:p w:rsidR="003A3F4E" w:rsidRPr="00166C84" w:rsidRDefault="003A3F4E" w:rsidP="00040F2A">
            <w:pPr>
              <w:widowControl w:val="0"/>
              <w:spacing w:line="240" w:lineRule="auto"/>
              <w:jc w:val="both"/>
              <w:rPr>
                <w:lang w:eastAsia="en-US"/>
              </w:rPr>
            </w:pPr>
            <w:r w:rsidRPr="00166C84">
              <w:rPr>
                <w:lang w:eastAsia="en-US"/>
              </w:rPr>
              <w:t>ОР.2</w:t>
            </w:r>
          </w:p>
        </w:tc>
        <w:tc>
          <w:tcPr>
            <w:tcW w:w="2347" w:type="dxa"/>
            <w:tcBorders>
              <w:top w:val="single" w:sz="2" w:space="0" w:color="000000"/>
              <w:left w:val="single" w:sz="2" w:space="0" w:color="000000"/>
              <w:bottom w:val="single" w:sz="2" w:space="0" w:color="000000"/>
              <w:right w:val="single" w:sz="2" w:space="0" w:color="000000"/>
            </w:tcBorders>
          </w:tcPr>
          <w:p w:rsidR="003A3F4E" w:rsidRPr="00166C84" w:rsidRDefault="003A3F4E" w:rsidP="00040F2A">
            <w:pPr>
              <w:widowControl w:val="0"/>
              <w:spacing w:line="240" w:lineRule="auto"/>
              <w:rPr>
                <w:i/>
                <w:lang w:eastAsia="en-US"/>
              </w:rPr>
            </w:pPr>
            <w:r w:rsidRPr="00166C84">
              <w:rPr>
                <w:lang w:eastAsia="en-US"/>
              </w:rPr>
              <w:t>Демонстрирует умения организации взаимного сотрудничества участников учебно-воспитательного процесса (проведение физкультурно-оздоровительных и спортивно-массовых мероприятий).</w:t>
            </w:r>
          </w:p>
        </w:tc>
        <w:tc>
          <w:tcPr>
            <w:tcW w:w="1471" w:type="dxa"/>
            <w:tcBorders>
              <w:top w:val="single" w:sz="2" w:space="0" w:color="000000"/>
              <w:left w:val="single" w:sz="2" w:space="0" w:color="000000"/>
              <w:bottom w:val="single" w:sz="2" w:space="0" w:color="000000"/>
              <w:right w:val="single" w:sz="2" w:space="0" w:color="000000"/>
            </w:tcBorders>
          </w:tcPr>
          <w:p w:rsidR="003A3F4E" w:rsidRPr="00166C84" w:rsidRDefault="003A3F4E" w:rsidP="00040F2A">
            <w:pPr>
              <w:spacing w:line="240" w:lineRule="auto"/>
              <w:rPr>
                <w:color w:val="FF0000"/>
                <w:lang w:eastAsia="en-US"/>
              </w:rPr>
            </w:pPr>
            <w:r w:rsidRPr="00166C84">
              <w:rPr>
                <w:lang w:eastAsia="en-US"/>
              </w:rPr>
              <w:t>ОР.2</w:t>
            </w:r>
            <w:r w:rsidR="00E71214" w:rsidRPr="00166C84">
              <w:rPr>
                <w:lang w:eastAsia="en-US"/>
              </w:rPr>
              <w:t>.</w:t>
            </w:r>
            <w:r w:rsidRPr="00166C84">
              <w:rPr>
                <w:lang w:eastAsia="en-US"/>
              </w:rPr>
              <w:t>4</w:t>
            </w:r>
            <w:r w:rsidR="00E71214" w:rsidRPr="00166C84">
              <w:rPr>
                <w:lang w:eastAsia="en-US"/>
              </w:rPr>
              <w:t>.</w:t>
            </w:r>
            <w:r w:rsidRPr="00166C84">
              <w:rPr>
                <w:lang w:eastAsia="en-US"/>
              </w:rPr>
              <w:t>1</w:t>
            </w:r>
          </w:p>
        </w:tc>
        <w:tc>
          <w:tcPr>
            <w:tcW w:w="1853" w:type="dxa"/>
            <w:tcBorders>
              <w:top w:val="single" w:sz="2" w:space="0" w:color="000000"/>
              <w:left w:val="single" w:sz="2" w:space="0" w:color="000000"/>
              <w:bottom w:val="single" w:sz="2" w:space="0" w:color="000000"/>
              <w:right w:val="single" w:sz="2" w:space="0" w:color="000000"/>
            </w:tcBorders>
          </w:tcPr>
          <w:p w:rsidR="003A3F4E" w:rsidRPr="00166C84" w:rsidRDefault="003A3F4E" w:rsidP="00040F2A">
            <w:pPr>
              <w:autoSpaceDE w:val="0"/>
              <w:autoSpaceDN w:val="0"/>
              <w:adjustRightInd w:val="0"/>
              <w:spacing w:line="240" w:lineRule="auto"/>
              <w:rPr>
                <w:lang w:eastAsia="en-US"/>
              </w:rPr>
            </w:pPr>
            <w:proofErr w:type="gramStart"/>
            <w:r w:rsidRPr="00166C84">
              <w:rPr>
                <w:lang w:eastAsia="en-US"/>
              </w:rPr>
              <w:t>Способен</w:t>
            </w:r>
            <w:proofErr w:type="gramEnd"/>
            <w:r w:rsidRPr="00166C84">
              <w:rPr>
                <w:lang w:eastAsia="en-US"/>
              </w:rPr>
              <w:t xml:space="preserve"> организовать и провести различные соревнования по легкой атлетике</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3A3F4E" w:rsidRPr="00166C84" w:rsidRDefault="00166C84" w:rsidP="00040F2A">
            <w:pPr>
              <w:autoSpaceDE w:val="0"/>
              <w:autoSpaceDN w:val="0"/>
              <w:adjustRightInd w:val="0"/>
              <w:spacing w:after="0" w:line="240" w:lineRule="auto"/>
            </w:pPr>
            <w:r w:rsidRPr="00166C84">
              <w:t>О</w:t>
            </w:r>
            <w:r w:rsidR="003A3F4E" w:rsidRPr="00166C84">
              <w:t>ПК.1</w:t>
            </w:r>
            <w:r w:rsidRPr="00166C84">
              <w:t>5.1</w:t>
            </w:r>
            <w:r w:rsidR="003A3F4E" w:rsidRPr="00166C84">
              <w:t>.</w:t>
            </w:r>
          </w:p>
          <w:p w:rsidR="003A3F4E" w:rsidRPr="00166C84" w:rsidRDefault="003A3F4E" w:rsidP="00166C84">
            <w:pPr>
              <w:autoSpaceDE w:val="0"/>
              <w:autoSpaceDN w:val="0"/>
              <w:adjustRightInd w:val="0"/>
              <w:spacing w:after="0" w:line="240" w:lineRule="auto"/>
            </w:pP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3A3F4E" w:rsidRPr="00166C84" w:rsidRDefault="003A3F4E" w:rsidP="00040F2A">
            <w:pPr>
              <w:autoSpaceDE w:val="0"/>
              <w:autoSpaceDN w:val="0"/>
              <w:adjustRightInd w:val="0"/>
              <w:spacing w:after="0" w:line="240" w:lineRule="auto"/>
            </w:pPr>
            <w:r w:rsidRPr="00166C84">
              <w:t>Практико-ориентированные задания, контрольные нормативы,</w:t>
            </w:r>
          </w:p>
          <w:p w:rsidR="003A3F4E" w:rsidRPr="00166C84" w:rsidRDefault="003A3F4E" w:rsidP="00040F2A">
            <w:pPr>
              <w:autoSpaceDE w:val="0"/>
              <w:autoSpaceDN w:val="0"/>
              <w:adjustRightInd w:val="0"/>
              <w:spacing w:after="0" w:line="240" w:lineRule="auto"/>
            </w:pPr>
            <w:r w:rsidRPr="00166C84">
              <w:t xml:space="preserve">Практика судейства. </w:t>
            </w:r>
          </w:p>
          <w:p w:rsidR="003A3F4E" w:rsidRPr="00166C84" w:rsidRDefault="003A3F4E" w:rsidP="00040F2A">
            <w:pPr>
              <w:autoSpaceDE w:val="0"/>
              <w:autoSpaceDN w:val="0"/>
              <w:adjustRightInd w:val="0"/>
              <w:spacing w:after="0" w:line="240" w:lineRule="auto"/>
            </w:pPr>
            <w:r w:rsidRPr="00166C84">
              <w:t xml:space="preserve">Организация </w:t>
            </w:r>
            <w:r w:rsidRPr="00166C84">
              <w:rPr>
                <w:lang w:eastAsia="en-US"/>
              </w:rPr>
              <w:t>и участие в соревнованиях по легкой атлетике</w:t>
            </w:r>
          </w:p>
        </w:tc>
      </w:tr>
    </w:tbl>
    <w:p w:rsidR="003A3F4E" w:rsidRPr="00405869" w:rsidRDefault="003A3F4E" w:rsidP="00040F2A">
      <w:pPr>
        <w:spacing w:after="0" w:line="240" w:lineRule="auto"/>
        <w:ind w:firstLine="709"/>
        <w:jc w:val="both"/>
        <w:rPr>
          <w:rFonts w:eastAsia="Calibri"/>
          <w:lang w:eastAsia="en-US"/>
        </w:rPr>
      </w:pPr>
    </w:p>
    <w:p w:rsidR="003A3F4E" w:rsidRPr="00405869" w:rsidRDefault="003A3F4E" w:rsidP="00040F2A">
      <w:pPr>
        <w:autoSpaceDE w:val="0"/>
        <w:autoSpaceDN w:val="0"/>
        <w:adjustRightInd w:val="0"/>
        <w:spacing w:after="0" w:line="240" w:lineRule="auto"/>
        <w:ind w:firstLine="709"/>
        <w:jc w:val="both"/>
        <w:rPr>
          <w:b/>
          <w:bCs/>
        </w:rPr>
      </w:pPr>
      <w:r w:rsidRPr="00405869">
        <w:rPr>
          <w:b/>
          <w:bCs/>
        </w:rPr>
        <w:t>5. Содержание дисциплины</w:t>
      </w:r>
    </w:p>
    <w:p w:rsidR="003A3F4E" w:rsidRPr="00405869" w:rsidRDefault="003A3F4E" w:rsidP="00040F2A">
      <w:pPr>
        <w:autoSpaceDE w:val="0"/>
        <w:autoSpaceDN w:val="0"/>
        <w:adjustRightInd w:val="0"/>
        <w:spacing w:after="0" w:line="240" w:lineRule="auto"/>
        <w:ind w:firstLine="709"/>
        <w:jc w:val="both"/>
        <w:rPr>
          <w:bCs/>
          <w:i/>
        </w:rPr>
      </w:pPr>
      <w:r w:rsidRPr="00405869">
        <w:rPr>
          <w:bCs/>
          <w:i/>
        </w:rPr>
        <w:t>5.1. Тематический план по Основам легкой атлетики</w:t>
      </w:r>
    </w:p>
    <w:tbl>
      <w:tblPr>
        <w:tblW w:w="5000" w:type="pct"/>
        <w:tblLayout w:type="fixed"/>
        <w:tblLook w:val="0000" w:firstRow="0" w:lastRow="0" w:firstColumn="0" w:lastColumn="0" w:noHBand="0" w:noVBand="0"/>
      </w:tblPr>
      <w:tblGrid>
        <w:gridCol w:w="544"/>
        <w:gridCol w:w="4088"/>
        <w:gridCol w:w="855"/>
        <w:gridCol w:w="854"/>
        <w:gridCol w:w="1418"/>
        <w:gridCol w:w="1239"/>
        <w:gridCol w:w="857"/>
      </w:tblGrid>
      <w:tr w:rsidR="003A3F4E" w:rsidRPr="00405869" w:rsidTr="00EF6178">
        <w:trPr>
          <w:trHeight w:val="203"/>
        </w:trPr>
        <w:tc>
          <w:tcPr>
            <w:tcW w:w="544" w:type="dxa"/>
            <w:vMerge w:val="restart"/>
            <w:tcBorders>
              <w:top w:val="single" w:sz="2" w:space="0" w:color="000000"/>
              <w:left w:val="single" w:sz="2" w:space="0" w:color="000000"/>
              <w:right w:val="single" w:sz="2" w:space="0" w:color="000000"/>
            </w:tcBorders>
          </w:tcPr>
          <w:p w:rsidR="003A3F4E" w:rsidRPr="00405869" w:rsidRDefault="003A3F4E" w:rsidP="00040F2A">
            <w:pPr>
              <w:autoSpaceDE w:val="0"/>
              <w:autoSpaceDN w:val="0"/>
              <w:adjustRightInd w:val="0"/>
              <w:spacing w:after="0" w:line="240" w:lineRule="auto"/>
              <w:jc w:val="center"/>
            </w:pPr>
            <w:r w:rsidRPr="00405869">
              <w:t xml:space="preserve">№ </w:t>
            </w:r>
            <w:proofErr w:type="gramStart"/>
            <w:r w:rsidRPr="00405869">
              <w:t>п</w:t>
            </w:r>
            <w:proofErr w:type="gramEnd"/>
            <w:r w:rsidRPr="00405869">
              <w:t>/п</w:t>
            </w:r>
          </w:p>
        </w:tc>
        <w:tc>
          <w:tcPr>
            <w:tcW w:w="4088" w:type="dxa"/>
            <w:vMerge w:val="restart"/>
            <w:tcBorders>
              <w:top w:val="single" w:sz="2" w:space="0" w:color="000000"/>
              <w:left w:val="single" w:sz="2" w:space="0" w:color="000000"/>
              <w:right w:val="single" w:sz="2" w:space="0" w:color="000000"/>
            </w:tcBorders>
          </w:tcPr>
          <w:p w:rsidR="003A3F4E" w:rsidRPr="00405869" w:rsidRDefault="003A3F4E" w:rsidP="00040F2A">
            <w:pPr>
              <w:autoSpaceDE w:val="0"/>
              <w:autoSpaceDN w:val="0"/>
              <w:adjustRightInd w:val="0"/>
              <w:spacing w:after="0" w:line="240" w:lineRule="auto"/>
              <w:jc w:val="center"/>
            </w:pPr>
            <w:r w:rsidRPr="00405869">
              <w:t>Наименование темы</w:t>
            </w:r>
          </w:p>
        </w:tc>
        <w:tc>
          <w:tcPr>
            <w:tcW w:w="3127" w:type="dxa"/>
            <w:gridSpan w:val="3"/>
            <w:tcBorders>
              <w:top w:val="single" w:sz="2" w:space="0" w:color="000000"/>
              <w:left w:val="single" w:sz="2" w:space="0" w:color="000000"/>
              <w:bottom w:val="single" w:sz="2" w:space="0" w:color="000000"/>
              <w:right w:val="single" w:sz="2" w:space="0" w:color="000000"/>
            </w:tcBorders>
          </w:tcPr>
          <w:p w:rsidR="003A3F4E" w:rsidRPr="00405869" w:rsidRDefault="003A3F4E" w:rsidP="00040F2A">
            <w:pPr>
              <w:autoSpaceDE w:val="0"/>
              <w:autoSpaceDN w:val="0"/>
              <w:adjustRightInd w:val="0"/>
              <w:spacing w:after="0" w:line="240" w:lineRule="auto"/>
              <w:jc w:val="center"/>
            </w:pPr>
            <w:r w:rsidRPr="00405869">
              <w:t>Контактная работа</w:t>
            </w:r>
          </w:p>
        </w:tc>
        <w:tc>
          <w:tcPr>
            <w:tcW w:w="1239" w:type="dxa"/>
            <w:vMerge w:val="restart"/>
            <w:tcBorders>
              <w:top w:val="single" w:sz="2" w:space="0" w:color="000000"/>
              <w:left w:val="single" w:sz="2" w:space="0" w:color="000000"/>
              <w:right w:val="single" w:sz="2" w:space="0" w:color="000000"/>
            </w:tcBorders>
          </w:tcPr>
          <w:p w:rsidR="003A3F4E" w:rsidRPr="00405869" w:rsidRDefault="003A3F4E" w:rsidP="00040F2A">
            <w:pPr>
              <w:autoSpaceDE w:val="0"/>
              <w:autoSpaceDN w:val="0"/>
              <w:adjustRightInd w:val="0"/>
              <w:spacing w:after="0" w:line="240" w:lineRule="auto"/>
              <w:jc w:val="center"/>
            </w:pPr>
            <w:r w:rsidRPr="00405869">
              <w:t>Самостоятельная работа</w:t>
            </w:r>
          </w:p>
        </w:tc>
        <w:tc>
          <w:tcPr>
            <w:tcW w:w="857" w:type="dxa"/>
            <w:vMerge w:val="restart"/>
            <w:tcBorders>
              <w:top w:val="single" w:sz="2" w:space="0" w:color="000000"/>
              <w:left w:val="single" w:sz="2" w:space="0" w:color="000000"/>
              <w:right w:val="single" w:sz="2" w:space="0" w:color="000000"/>
            </w:tcBorders>
            <w:shd w:val="clear" w:color="000000" w:fill="FFFFFF"/>
          </w:tcPr>
          <w:p w:rsidR="003A3F4E" w:rsidRPr="00405869" w:rsidRDefault="003A3F4E" w:rsidP="00040F2A">
            <w:pPr>
              <w:autoSpaceDE w:val="0"/>
              <w:autoSpaceDN w:val="0"/>
              <w:adjustRightInd w:val="0"/>
              <w:spacing w:after="0" w:line="240" w:lineRule="auto"/>
              <w:jc w:val="center"/>
            </w:pPr>
            <w:r w:rsidRPr="00405869">
              <w:t>Всего часов по дисциплине</w:t>
            </w:r>
          </w:p>
        </w:tc>
      </w:tr>
      <w:tr w:rsidR="003A3F4E" w:rsidRPr="00405869" w:rsidTr="00EF6178">
        <w:trPr>
          <w:trHeight w:val="533"/>
        </w:trPr>
        <w:tc>
          <w:tcPr>
            <w:tcW w:w="544" w:type="dxa"/>
            <w:vMerge/>
            <w:tcBorders>
              <w:left w:val="single" w:sz="2" w:space="0" w:color="000000"/>
              <w:right w:val="single" w:sz="2" w:space="0" w:color="000000"/>
            </w:tcBorders>
          </w:tcPr>
          <w:p w:rsidR="003A3F4E" w:rsidRPr="00405869" w:rsidRDefault="003A3F4E" w:rsidP="00040F2A">
            <w:pPr>
              <w:autoSpaceDE w:val="0"/>
              <w:autoSpaceDN w:val="0"/>
              <w:adjustRightInd w:val="0"/>
              <w:spacing w:after="0" w:line="240" w:lineRule="auto"/>
              <w:jc w:val="center"/>
            </w:pPr>
          </w:p>
        </w:tc>
        <w:tc>
          <w:tcPr>
            <w:tcW w:w="4088" w:type="dxa"/>
            <w:vMerge/>
            <w:tcBorders>
              <w:left w:val="single" w:sz="2" w:space="0" w:color="000000"/>
              <w:right w:val="single" w:sz="2" w:space="0" w:color="000000"/>
            </w:tcBorders>
          </w:tcPr>
          <w:p w:rsidR="003A3F4E" w:rsidRPr="00405869" w:rsidRDefault="003A3F4E" w:rsidP="00040F2A">
            <w:pPr>
              <w:autoSpaceDE w:val="0"/>
              <w:autoSpaceDN w:val="0"/>
              <w:adjustRightInd w:val="0"/>
              <w:spacing w:after="0" w:line="240" w:lineRule="auto"/>
              <w:jc w:val="center"/>
            </w:pPr>
          </w:p>
        </w:tc>
        <w:tc>
          <w:tcPr>
            <w:tcW w:w="1709" w:type="dxa"/>
            <w:gridSpan w:val="2"/>
            <w:tcBorders>
              <w:top w:val="single" w:sz="2" w:space="0" w:color="000000"/>
              <w:left w:val="single" w:sz="2" w:space="0" w:color="000000"/>
              <w:bottom w:val="single" w:sz="2" w:space="0" w:color="000000"/>
              <w:right w:val="single" w:sz="2" w:space="0" w:color="000000"/>
            </w:tcBorders>
          </w:tcPr>
          <w:p w:rsidR="003A3F4E" w:rsidRPr="00405869" w:rsidRDefault="003A3F4E" w:rsidP="00040F2A">
            <w:pPr>
              <w:autoSpaceDE w:val="0"/>
              <w:autoSpaceDN w:val="0"/>
              <w:adjustRightInd w:val="0"/>
              <w:spacing w:after="0" w:line="240" w:lineRule="auto"/>
              <w:jc w:val="center"/>
            </w:pPr>
            <w:r w:rsidRPr="00405869">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3A3F4E" w:rsidRPr="00405869" w:rsidRDefault="003A3F4E" w:rsidP="00040F2A">
            <w:pPr>
              <w:tabs>
                <w:tab w:val="left" w:pos="814"/>
              </w:tabs>
              <w:spacing w:after="0" w:line="240" w:lineRule="auto"/>
              <w:jc w:val="center"/>
            </w:pPr>
            <w:proofErr w:type="gramStart"/>
            <w:r w:rsidRPr="00405869">
              <w:t xml:space="preserve">Контактная СР (в </w:t>
            </w:r>
            <w:proofErr w:type="spellStart"/>
            <w:r w:rsidRPr="00405869">
              <w:t>т.ч</w:t>
            </w:r>
            <w:proofErr w:type="spellEnd"/>
            <w:r w:rsidRPr="00405869">
              <w:t xml:space="preserve">. </w:t>
            </w:r>
            <w:proofErr w:type="gramEnd"/>
          </w:p>
          <w:p w:rsidR="003A3F4E" w:rsidRPr="00405869" w:rsidRDefault="003A3F4E" w:rsidP="00040F2A">
            <w:pPr>
              <w:autoSpaceDE w:val="0"/>
              <w:autoSpaceDN w:val="0"/>
              <w:adjustRightInd w:val="0"/>
              <w:spacing w:after="0" w:line="240" w:lineRule="auto"/>
              <w:jc w:val="center"/>
            </w:pPr>
            <w:r w:rsidRPr="00405869">
              <w:t>в ЭИОС)</w:t>
            </w:r>
          </w:p>
        </w:tc>
        <w:tc>
          <w:tcPr>
            <w:tcW w:w="1239" w:type="dxa"/>
            <w:vMerge/>
            <w:tcBorders>
              <w:left w:val="single" w:sz="2" w:space="0" w:color="000000"/>
              <w:right w:val="single" w:sz="2" w:space="0" w:color="000000"/>
            </w:tcBorders>
          </w:tcPr>
          <w:p w:rsidR="003A3F4E" w:rsidRPr="00405869" w:rsidRDefault="003A3F4E" w:rsidP="00040F2A">
            <w:pPr>
              <w:autoSpaceDE w:val="0"/>
              <w:autoSpaceDN w:val="0"/>
              <w:adjustRightInd w:val="0"/>
              <w:spacing w:after="0" w:line="240" w:lineRule="auto"/>
              <w:jc w:val="center"/>
            </w:pPr>
          </w:p>
        </w:tc>
        <w:tc>
          <w:tcPr>
            <w:tcW w:w="857" w:type="dxa"/>
            <w:vMerge/>
            <w:tcBorders>
              <w:left w:val="single" w:sz="2" w:space="0" w:color="000000"/>
              <w:right w:val="single" w:sz="2" w:space="0" w:color="000000"/>
            </w:tcBorders>
            <w:shd w:val="clear" w:color="000000" w:fill="FFFFFF"/>
          </w:tcPr>
          <w:p w:rsidR="003A3F4E" w:rsidRPr="00405869" w:rsidRDefault="003A3F4E" w:rsidP="00040F2A">
            <w:pPr>
              <w:autoSpaceDE w:val="0"/>
              <w:autoSpaceDN w:val="0"/>
              <w:adjustRightInd w:val="0"/>
              <w:spacing w:after="0" w:line="240" w:lineRule="auto"/>
              <w:jc w:val="center"/>
            </w:pPr>
          </w:p>
        </w:tc>
      </w:tr>
      <w:tr w:rsidR="003A3F4E" w:rsidRPr="00405869" w:rsidTr="00EF6178">
        <w:trPr>
          <w:trHeight w:val="1"/>
        </w:trPr>
        <w:tc>
          <w:tcPr>
            <w:tcW w:w="544" w:type="dxa"/>
            <w:vMerge/>
            <w:tcBorders>
              <w:left w:val="single" w:sz="2" w:space="0" w:color="000000"/>
              <w:bottom w:val="single" w:sz="2" w:space="0" w:color="000000"/>
              <w:right w:val="single" w:sz="2" w:space="0" w:color="000000"/>
            </w:tcBorders>
            <w:vAlign w:val="center"/>
          </w:tcPr>
          <w:p w:rsidR="003A3F4E" w:rsidRPr="00405869" w:rsidRDefault="003A3F4E" w:rsidP="00040F2A">
            <w:pPr>
              <w:autoSpaceDE w:val="0"/>
              <w:autoSpaceDN w:val="0"/>
              <w:adjustRightInd w:val="0"/>
              <w:spacing w:line="240" w:lineRule="auto"/>
            </w:pPr>
          </w:p>
        </w:tc>
        <w:tc>
          <w:tcPr>
            <w:tcW w:w="4088" w:type="dxa"/>
            <w:vMerge/>
            <w:tcBorders>
              <w:left w:val="single" w:sz="2" w:space="0" w:color="000000"/>
              <w:bottom w:val="single" w:sz="2" w:space="0" w:color="000000"/>
              <w:right w:val="single" w:sz="2" w:space="0" w:color="000000"/>
            </w:tcBorders>
            <w:vAlign w:val="center"/>
          </w:tcPr>
          <w:p w:rsidR="003A3F4E" w:rsidRPr="00405869" w:rsidRDefault="003A3F4E" w:rsidP="00040F2A">
            <w:pPr>
              <w:autoSpaceDE w:val="0"/>
              <w:autoSpaceDN w:val="0"/>
              <w:adjustRightInd w:val="0"/>
              <w:spacing w:line="240" w:lineRule="auto"/>
            </w:pPr>
          </w:p>
        </w:tc>
        <w:tc>
          <w:tcPr>
            <w:tcW w:w="855" w:type="dxa"/>
            <w:tcBorders>
              <w:top w:val="single" w:sz="2" w:space="0" w:color="000000"/>
              <w:left w:val="single" w:sz="2" w:space="0" w:color="000000"/>
              <w:bottom w:val="single" w:sz="2" w:space="0" w:color="000000"/>
              <w:right w:val="single" w:sz="2" w:space="0" w:color="000000"/>
            </w:tcBorders>
          </w:tcPr>
          <w:p w:rsidR="003A3F4E" w:rsidRPr="00405869" w:rsidRDefault="003A3F4E" w:rsidP="00040F2A">
            <w:pPr>
              <w:autoSpaceDE w:val="0"/>
              <w:autoSpaceDN w:val="0"/>
              <w:adjustRightInd w:val="0"/>
              <w:spacing w:after="0" w:line="240" w:lineRule="auto"/>
              <w:jc w:val="center"/>
            </w:pPr>
            <w:r w:rsidRPr="00405869">
              <w:t>Лекции</w:t>
            </w:r>
          </w:p>
        </w:tc>
        <w:tc>
          <w:tcPr>
            <w:tcW w:w="854" w:type="dxa"/>
            <w:tcBorders>
              <w:top w:val="single" w:sz="2" w:space="0" w:color="000000"/>
              <w:left w:val="single" w:sz="2" w:space="0" w:color="000000"/>
              <w:bottom w:val="single" w:sz="2" w:space="0" w:color="000000"/>
              <w:right w:val="single" w:sz="2" w:space="0" w:color="000000"/>
            </w:tcBorders>
          </w:tcPr>
          <w:p w:rsidR="003A3F4E" w:rsidRPr="00405869" w:rsidRDefault="003A3F4E" w:rsidP="00040F2A">
            <w:pPr>
              <w:autoSpaceDE w:val="0"/>
              <w:autoSpaceDN w:val="0"/>
              <w:adjustRightInd w:val="0"/>
              <w:spacing w:after="0" w:line="240" w:lineRule="auto"/>
              <w:jc w:val="center"/>
            </w:pPr>
            <w:r w:rsidRPr="00405869">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3A3F4E" w:rsidRPr="00405869" w:rsidRDefault="003A3F4E" w:rsidP="00040F2A">
            <w:pPr>
              <w:autoSpaceDE w:val="0"/>
              <w:autoSpaceDN w:val="0"/>
              <w:adjustRightInd w:val="0"/>
              <w:spacing w:line="240" w:lineRule="auto"/>
            </w:pPr>
          </w:p>
        </w:tc>
        <w:tc>
          <w:tcPr>
            <w:tcW w:w="1239" w:type="dxa"/>
            <w:vMerge/>
            <w:tcBorders>
              <w:left w:val="single" w:sz="2" w:space="0" w:color="000000"/>
              <w:bottom w:val="single" w:sz="2" w:space="0" w:color="000000"/>
              <w:right w:val="single" w:sz="2" w:space="0" w:color="000000"/>
            </w:tcBorders>
            <w:shd w:val="clear" w:color="000000" w:fill="FFFFFF"/>
            <w:vAlign w:val="center"/>
          </w:tcPr>
          <w:p w:rsidR="003A3F4E" w:rsidRPr="00405869" w:rsidRDefault="003A3F4E" w:rsidP="00040F2A">
            <w:pPr>
              <w:autoSpaceDE w:val="0"/>
              <w:autoSpaceDN w:val="0"/>
              <w:adjustRightInd w:val="0"/>
              <w:spacing w:line="240" w:lineRule="auto"/>
            </w:pPr>
          </w:p>
        </w:tc>
        <w:tc>
          <w:tcPr>
            <w:tcW w:w="857" w:type="dxa"/>
            <w:vMerge/>
            <w:tcBorders>
              <w:left w:val="single" w:sz="2" w:space="0" w:color="000000"/>
              <w:bottom w:val="single" w:sz="2" w:space="0" w:color="000000"/>
              <w:right w:val="single" w:sz="2" w:space="0" w:color="000000"/>
            </w:tcBorders>
            <w:shd w:val="clear" w:color="000000" w:fill="FFFFFF"/>
            <w:vAlign w:val="center"/>
          </w:tcPr>
          <w:p w:rsidR="003A3F4E" w:rsidRPr="00405869" w:rsidRDefault="003A3F4E" w:rsidP="00040F2A">
            <w:pPr>
              <w:autoSpaceDE w:val="0"/>
              <w:autoSpaceDN w:val="0"/>
              <w:adjustRightInd w:val="0"/>
              <w:spacing w:line="240" w:lineRule="auto"/>
            </w:pPr>
          </w:p>
        </w:tc>
      </w:tr>
      <w:tr w:rsidR="003A3F4E" w:rsidRPr="00405869" w:rsidTr="00EF6178">
        <w:trPr>
          <w:trHeight w:val="1"/>
        </w:trPr>
        <w:tc>
          <w:tcPr>
            <w:tcW w:w="9855" w:type="dxa"/>
            <w:gridSpan w:val="7"/>
            <w:tcBorders>
              <w:left w:val="single" w:sz="2" w:space="0" w:color="000000"/>
              <w:bottom w:val="single" w:sz="2" w:space="0" w:color="000000"/>
              <w:right w:val="single" w:sz="2" w:space="0" w:color="000000"/>
            </w:tcBorders>
            <w:vAlign w:val="center"/>
          </w:tcPr>
          <w:p w:rsidR="003A3F4E" w:rsidRPr="00405869" w:rsidRDefault="003A3F4E" w:rsidP="00040F2A">
            <w:pPr>
              <w:autoSpaceDE w:val="0"/>
              <w:autoSpaceDN w:val="0"/>
              <w:adjustRightInd w:val="0"/>
              <w:spacing w:after="0" w:line="240" w:lineRule="auto"/>
              <w:jc w:val="center"/>
              <w:rPr>
                <w:b/>
              </w:rPr>
            </w:pPr>
          </w:p>
        </w:tc>
      </w:tr>
      <w:tr w:rsidR="003A3F4E" w:rsidRPr="00405869" w:rsidTr="00EF6178">
        <w:trPr>
          <w:trHeight w:val="1"/>
        </w:trPr>
        <w:tc>
          <w:tcPr>
            <w:tcW w:w="544" w:type="dxa"/>
            <w:tcBorders>
              <w:top w:val="single" w:sz="2" w:space="0" w:color="000000"/>
              <w:left w:val="single" w:sz="2" w:space="0" w:color="000000"/>
              <w:bottom w:val="single" w:sz="2" w:space="0" w:color="000000"/>
              <w:right w:val="single" w:sz="2" w:space="0" w:color="000000"/>
            </w:tcBorders>
            <w:vAlign w:val="center"/>
          </w:tcPr>
          <w:p w:rsidR="003A3F4E" w:rsidRPr="00405869" w:rsidRDefault="003A3F4E" w:rsidP="00040F2A">
            <w:pPr>
              <w:autoSpaceDE w:val="0"/>
              <w:autoSpaceDN w:val="0"/>
              <w:adjustRightInd w:val="0"/>
              <w:spacing w:after="0" w:line="240" w:lineRule="auto"/>
              <w:jc w:val="both"/>
            </w:pPr>
          </w:p>
        </w:tc>
        <w:tc>
          <w:tcPr>
            <w:tcW w:w="4088" w:type="dxa"/>
            <w:tcBorders>
              <w:top w:val="single" w:sz="2" w:space="0" w:color="000000"/>
              <w:left w:val="single" w:sz="2" w:space="0" w:color="000000"/>
              <w:bottom w:val="single" w:sz="2" w:space="0" w:color="000000"/>
              <w:right w:val="single" w:sz="2" w:space="0" w:color="000000"/>
            </w:tcBorders>
          </w:tcPr>
          <w:p w:rsidR="003A3F4E" w:rsidRPr="00405869" w:rsidRDefault="003A3F4E" w:rsidP="00040F2A">
            <w:pPr>
              <w:spacing w:after="0" w:line="240" w:lineRule="auto"/>
              <w:jc w:val="both"/>
              <w:rPr>
                <w:rFonts w:eastAsia="Calibri"/>
                <w:b/>
                <w:color w:val="000000"/>
              </w:rPr>
            </w:pPr>
          </w:p>
        </w:tc>
        <w:tc>
          <w:tcPr>
            <w:tcW w:w="855" w:type="dxa"/>
            <w:tcBorders>
              <w:top w:val="single" w:sz="2" w:space="0" w:color="000000"/>
              <w:left w:val="single" w:sz="2" w:space="0" w:color="000000"/>
              <w:bottom w:val="single" w:sz="2" w:space="0" w:color="000000"/>
              <w:right w:val="single" w:sz="2" w:space="0" w:color="000000"/>
            </w:tcBorders>
            <w:vAlign w:val="center"/>
          </w:tcPr>
          <w:p w:rsidR="003A3F4E" w:rsidRPr="00405869" w:rsidRDefault="00F6776C" w:rsidP="00040F2A">
            <w:pPr>
              <w:autoSpaceDE w:val="0"/>
              <w:autoSpaceDN w:val="0"/>
              <w:adjustRightInd w:val="0"/>
              <w:spacing w:after="0" w:line="240" w:lineRule="auto"/>
              <w:jc w:val="center"/>
              <w:rPr>
                <w:b/>
              </w:rPr>
            </w:pPr>
            <w:r>
              <w:rPr>
                <w:b/>
              </w:rPr>
              <w:t>2</w:t>
            </w:r>
          </w:p>
        </w:tc>
        <w:tc>
          <w:tcPr>
            <w:tcW w:w="854" w:type="dxa"/>
            <w:tcBorders>
              <w:top w:val="single" w:sz="2" w:space="0" w:color="000000"/>
              <w:left w:val="single" w:sz="2" w:space="0" w:color="000000"/>
              <w:bottom w:val="single" w:sz="2" w:space="0" w:color="000000"/>
              <w:right w:val="single" w:sz="2" w:space="0" w:color="000000"/>
            </w:tcBorders>
            <w:vAlign w:val="center"/>
          </w:tcPr>
          <w:p w:rsidR="003A3F4E" w:rsidRPr="00405869" w:rsidRDefault="00166C84" w:rsidP="00040F2A">
            <w:pPr>
              <w:autoSpaceDE w:val="0"/>
              <w:autoSpaceDN w:val="0"/>
              <w:adjustRightInd w:val="0"/>
              <w:spacing w:after="0" w:line="240" w:lineRule="auto"/>
              <w:jc w:val="center"/>
              <w:rPr>
                <w:b/>
              </w:rPr>
            </w:pPr>
            <w:r>
              <w:rPr>
                <w:b/>
              </w:rPr>
              <w:t>16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A3F4E" w:rsidRPr="00405869" w:rsidRDefault="003A3F4E" w:rsidP="00040F2A">
            <w:pPr>
              <w:autoSpaceDE w:val="0"/>
              <w:autoSpaceDN w:val="0"/>
              <w:adjustRightInd w:val="0"/>
              <w:spacing w:after="0" w:line="240" w:lineRule="auto"/>
              <w:jc w:val="center"/>
              <w:rPr>
                <w:b/>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A3F4E" w:rsidRPr="00405869" w:rsidRDefault="00166C84" w:rsidP="00040F2A">
            <w:pPr>
              <w:autoSpaceDE w:val="0"/>
              <w:autoSpaceDN w:val="0"/>
              <w:adjustRightInd w:val="0"/>
              <w:spacing w:after="0" w:line="240" w:lineRule="auto"/>
              <w:jc w:val="center"/>
              <w:rPr>
                <w:b/>
              </w:rPr>
            </w:pPr>
            <w:r>
              <w:rPr>
                <w:b/>
              </w:rPr>
              <w:t>153</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A3F4E" w:rsidRPr="00405869" w:rsidRDefault="00166C84" w:rsidP="00040F2A">
            <w:pPr>
              <w:autoSpaceDE w:val="0"/>
              <w:autoSpaceDN w:val="0"/>
              <w:adjustRightInd w:val="0"/>
              <w:spacing w:after="0" w:line="240" w:lineRule="auto"/>
              <w:jc w:val="center"/>
              <w:rPr>
                <w:b/>
              </w:rPr>
            </w:pPr>
            <w:r>
              <w:rPr>
                <w:b/>
              </w:rPr>
              <w:t>171</w:t>
            </w:r>
          </w:p>
        </w:tc>
      </w:tr>
      <w:tr w:rsidR="003A3F4E" w:rsidRPr="00405869" w:rsidTr="00EF6178">
        <w:trPr>
          <w:trHeight w:val="1"/>
        </w:trPr>
        <w:tc>
          <w:tcPr>
            <w:tcW w:w="544" w:type="dxa"/>
            <w:tcBorders>
              <w:top w:val="single" w:sz="2" w:space="0" w:color="000000"/>
              <w:left w:val="single" w:sz="2" w:space="0" w:color="000000"/>
              <w:bottom w:val="single" w:sz="2" w:space="0" w:color="000000"/>
              <w:right w:val="single" w:sz="2" w:space="0" w:color="000000"/>
            </w:tcBorders>
            <w:vAlign w:val="center"/>
          </w:tcPr>
          <w:p w:rsidR="003A3F4E" w:rsidRPr="00405869" w:rsidRDefault="003A3F4E" w:rsidP="00040F2A">
            <w:pPr>
              <w:autoSpaceDE w:val="0"/>
              <w:autoSpaceDN w:val="0"/>
              <w:adjustRightInd w:val="0"/>
              <w:spacing w:after="0" w:line="240" w:lineRule="auto"/>
              <w:jc w:val="both"/>
            </w:pPr>
          </w:p>
        </w:tc>
        <w:tc>
          <w:tcPr>
            <w:tcW w:w="4088" w:type="dxa"/>
            <w:tcBorders>
              <w:top w:val="single" w:sz="2" w:space="0" w:color="000000"/>
              <w:left w:val="single" w:sz="2" w:space="0" w:color="000000"/>
              <w:bottom w:val="single" w:sz="2" w:space="0" w:color="000000"/>
              <w:right w:val="single" w:sz="2" w:space="0" w:color="000000"/>
            </w:tcBorders>
          </w:tcPr>
          <w:p w:rsidR="003A3F4E" w:rsidRPr="00405869" w:rsidRDefault="003A3F4E" w:rsidP="00040F2A">
            <w:pPr>
              <w:spacing w:after="0" w:line="240" w:lineRule="auto"/>
              <w:jc w:val="both"/>
              <w:rPr>
                <w:rFonts w:eastAsia="Calibri"/>
                <w:b/>
                <w:color w:val="000000"/>
              </w:rPr>
            </w:pPr>
            <w:r w:rsidRPr="00405869">
              <w:rPr>
                <w:rFonts w:eastAsia="Calibri"/>
                <w:b/>
                <w:color w:val="000000"/>
              </w:rPr>
              <w:t>Раздел 1</w:t>
            </w:r>
            <w:r w:rsidRPr="00405869">
              <w:rPr>
                <w:rFonts w:eastAsia="Calibri"/>
                <w:color w:val="000000"/>
              </w:rPr>
              <w:t xml:space="preserve">. </w:t>
            </w:r>
            <w:r w:rsidRPr="00405869">
              <w:rPr>
                <w:rFonts w:eastAsia="Calibri"/>
                <w:b/>
                <w:color w:val="000000"/>
              </w:rPr>
              <w:t>Спринт</w:t>
            </w:r>
          </w:p>
        </w:tc>
        <w:tc>
          <w:tcPr>
            <w:tcW w:w="855" w:type="dxa"/>
            <w:tcBorders>
              <w:top w:val="single" w:sz="2" w:space="0" w:color="000000"/>
              <w:left w:val="single" w:sz="2" w:space="0" w:color="000000"/>
              <w:bottom w:val="single" w:sz="2" w:space="0" w:color="000000"/>
              <w:right w:val="single" w:sz="2" w:space="0" w:color="000000"/>
            </w:tcBorders>
            <w:vAlign w:val="center"/>
          </w:tcPr>
          <w:p w:rsidR="003A3F4E" w:rsidRPr="00405869" w:rsidRDefault="003A3F4E" w:rsidP="00040F2A">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rsidR="003A3F4E" w:rsidRPr="00405869" w:rsidRDefault="003A3F4E" w:rsidP="00040F2A">
            <w:pPr>
              <w:autoSpaceDE w:val="0"/>
              <w:autoSpaceDN w:val="0"/>
              <w:adjustRightInd w:val="0"/>
              <w:spacing w:after="0" w:line="240" w:lineRule="auto"/>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A3F4E" w:rsidRPr="00405869" w:rsidRDefault="003A3F4E" w:rsidP="00040F2A">
            <w:pPr>
              <w:autoSpaceDE w:val="0"/>
              <w:autoSpaceDN w:val="0"/>
              <w:adjustRightInd w:val="0"/>
              <w:spacing w:after="0" w:line="240" w:lineRule="auto"/>
              <w:jc w:val="center"/>
              <w:rPr>
                <w:b/>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A3F4E" w:rsidRPr="00405869" w:rsidRDefault="003A3F4E" w:rsidP="00040F2A">
            <w:pPr>
              <w:autoSpaceDE w:val="0"/>
              <w:autoSpaceDN w:val="0"/>
              <w:adjustRightInd w:val="0"/>
              <w:spacing w:after="0" w:line="240" w:lineRule="auto"/>
              <w:jc w:val="center"/>
            </w:pP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A3F4E" w:rsidRPr="00405869" w:rsidRDefault="003A3F4E" w:rsidP="00040F2A">
            <w:pPr>
              <w:autoSpaceDE w:val="0"/>
              <w:autoSpaceDN w:val="0"/>
              <w:adjustRightInd w:val="0"/>
              <w:spacing w:after="0" w:line="240" w:lineRule="auto"/>
              <w:jc w:val="center"/>
            </w:pPr>
          </w:p>
        </w:tc>
      </w:tr>
      <w:tr w:rsidR="003A3F4E" w:rsidRPr="00405869" w:rsidTr="00EF6178">
        <w:trPr>
          <w:trHeight w:val="1"/>
        </w:trPr>
        <w:tc>
          <w:tcPr>
            <w:tcW w:w="544" w:type="dxa"/>
            <w:tcBorders>
              <w:top w:val="single" w:sz="2" w:space="0" w:color="000000"/>
              <w:left w:val="single" w:sz="2" w:space="0" w:color="000000"/>
              <w:bottom w:val="single" w:sz="2" w:space="0" w:color="000000"/>
              <w:right w:val="single" w:sz="2" w:space="0" w:color="000000"/>
            </w:tcBorders>
            <w:vAlign w:val="center"/>
          </w:tcPr>
          <w:p w:rsidR="003A3F4E" w:rsidRPr="00405869" w:rsidRDefault="003A3F4E" w:rsidP="00040F2A">
            <w:pPr>
              <w:autoSpaceDE w:val="0"/>
              <w:autoSpaceDN w:val="0"/>
              <w:adjustRightInd w:val="0"/>
              <w:spacing w:after="0" w:line="240" w:lineRule="auto"/>
              <w:jc w:val="both"/>
            </w:pPr>
          </w:p>
        </w:tc>
        <w:tc>
          <w:tcPr>
            <w:tcW w:w="4088" w:type="dxa"/>
            <w:tcBorders>
              <w:top w:val="single" w:sz="2" w:space="0" w:color="000000"/>
              <w:left w:val="single" w:sz="2" w:space="0" w:color="000000"/>
              <w:bottom w:val="single" w:sz="2" w:space="0" w:color="000000"/>
              <w:right w:val="single" w:sz="2" w:space="0" w:color="000000"/>
            </w:tcBorders>
          </w:tcPr>
          <w:p w:rsidR="003A3F4E" w:rsidRPr="00405869" w:rsidRDefault="003A3F4E" w:rsidP="00040F2A">
            <w:pPr>
              <w:tabs>
                <w:tab w:val="num" w:pos="1440"/>
              </w:tabs>
              <w:spacing w:after="0" w:line="240" w:lineRule="auto"/>
              <w:jc w:val="both"/>
              <w:rPr>
                <w:rFonts w:eastAsia="Calibri"/>
                <w:color w:val="000000"/>
              </w:rPr>
            </w:pPr>
            <w:r w:rsidRPr="00405869">
              <w:rPr>
                <w:rFonts w:eastAsia="Calibri"/>
                <w:color w:val="000000"/>
              </w:rPr>
              <w:t>1.1. Старт</w:t>
            </w:r>
          </w:p>
        </w:tc>
        <w:tc>
          <w:tcPr>
            <w:tcW w:w="855" w:type="dxa"/>
            <w:tcBorders>
              <w:top w:val="single" w:sz="2" w:space="0" w:color="000000"/>
              <w:left w:val="single" w:sz="2" w:space="0" w:color="000000"/>
              <w:bottom w:val="single" w:sz="2" w:space="0" w:color="000000"/>
              <w:right w:val="single" w:sz="2" w:space="0" w:color="000000"/>
            </w:tcBorders>
            <w:vAlign w:val="center"/>
          </w:tcPr>
          <w:p w:rsidR="003A3F4E" w:rsidRPr="00405869" w:rsidRDefault="003A3F4E" w:rsidP="00040F2A">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rsidR="003A3F4E" w:rsidRPr="00405869" w:rsidRDefault="00F6776C" w:rsidP="00040F2A">
            <w:pPr>
              <w:autoSpaceDE w:val="0"/>
              <w:autoSpaceDN w:val="0"/>
              <w:adjustRightInd w:val="0"/>
              <w:spacing w:after="0" w:line="240" w:lineRule="auto"/>
              <w:jc w:val="center"/>
            </w:pPr>
            <w: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A3F4E" w:rsidRPr="00405869" w:rsidRDefault="003A3F4E" w:rsidP="00040F2A">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A3F4E" w:rsidRPr="00405869" w:rsidRDefault="00166C84" w:rsidP="00040F2A">
            <w:pPr>
              <w:autoSpaceDE w:val="0"/>
              <w:autoSpaceDN w:val="0"/>
              <w:adjustRightInd w:val="0"/>
              <w:spacing w:after="0" w:line="240" w:lineRule="auto"/>
              <w:jc w:val="center"/>
            </w:pPr>
            <w:r>
              <w:t>10</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A3F4E" w:rsidRPr="00405869" w:rsidRDefault="00166C84" w:rsidP="00040F2A">
            <w:pPr>
              <w:autoSpaceDE w:val="0"/>
              <w:autoSpaceDN w:val="0"/>
              <w:adjustRightInd w:val="0"/>
              <w:spacing w:after="0" w:line="240" w:lineRule="auto"/>
              <w:jc w:val="center"/>
            </w:pPr>
            <w:r>
              <w:t>11</w:t>
            </w:r>
          </w:p>
        </w:tc>
      </w:tr>
      <w:tr w:rsidR="003A3F4E" w:rsidRPr="00405869" w:rsidTr="00EF6178">
        <w:trPr>
          <w:trHeight w:val="1"/>
        </w:trPr>
        <w:tc>
          <w:tcPr>
            <w:tcW w:w="544" w:type="dxa"/>
            <w:tcBorders>
              <w:top w:val="single" w:sz="2" w:space="0" w:color="000000"/>
              <w:left w:val="single" w:sz="2" w:space="0" w:color="000000"/>
              <w:bottom w:val="single" w:sz="2" w:space="0" w:color="000000"/>
              <w:right w:val="single" w:sz="2" w:space="0" w:color="000000"/>
            </w:tcBorders>
            <w:vAlign w:val="center"/>
          </w:tcPr>
          <w:p w:rsidR="003A3F4E" w:rsidRPr="00405869" w:rsidRDefault="003A3F4E" w:rsidP="00040F2A">
            <w:pPr>
              <w:autoSpaceDE w:val="0"/>
              <w:autoSpaceDN w:val="0"/>
              <w:adjustRightInd w:val="0"/>
              <w:spacing w:after="0" w:line="240" w:lineRule="auto"/>
              <w:jc w:val="both"/>
            </w:pPr>
          </w:p>
        </w:tc>
        <w:tc>
          <w:tcPr>
            <w:tcW w:w="4088" w:type="dxa"/>
            <w:tcBorders>
              <w:top w:val="single" w:sz="2" w:space="0" w:color="000000"/>
              <w:left w:val="single" w:sz="2" w:space="0" w:color="000000"/>
              <w:bottom w:val="single" w:sz="2" w:space="0" w:color="000000"/>
              <w:right w:val="single" w:sz="2" w:space="0" w:color="000000"/>
            </w:tcBorders>
          </w:tcPr>
          <w:p w:rsidR="003A3F4E" w:rsidRPr="00405869" w:rsidRDefault="003A3F4E" w:rsidP="00040F2A">
            <w:pPr>
              <w:tabs>
                <w:tab w:val="num" w:pos="1440"/>
              </w:tabs>
              <w:spacing w:after="0" w:line="240" w:lineRule="auto"/>
              <w:jc w:val="both"/>
              <w:rPr>
                <w:rFonts w:eastAsia="Calibri"/>
                <w:color w:val="000000"/>
              </w:rPr>
            </w:pPr>
            <w:r w:rsidRPr="00405869">
              <w:rPr>
                <w:rFonts w:eastAsia="Calibri"/>
                <w:color w:val="000000"/>
              </w:rPr>
              <w:t>1.2. Стартовый разгон</w:t>
            </w:r>
          </w:p>
        </w:tc>
        <w:tc>
          <w:tcPr>
            <w:tcW w:w="855" w:type="dxa"/>
            <w:tcBorders>
              <w:top w:val="single" w:sz="2" w:space="0" w:color="000000"/>
              <w:left w:val="single" w:sz="2" w:space="0" w:color="000000"/>
              <w:bottom w:val="single" w:sz="2" w:space="0" w:color="000000"/>
              <w:right w:val="single" w:sz="2" w:space="0" w:color="000000"/>
            </w:tcBorders>
            <w:vAlign w:val="center"/>
          </w:tcPr>
          <w:p w:rsidR="003A3F4E" w:rsidRPr="00405869" w:rsidRDefault="003A3F4E" w:rsidP="00040F2A">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rsidR="003A3F4E" w:rsidRPr="00405869" w:rsidRDefault="00F6776C" w:rsidP="00040F2A">
            <w:pPr>
              <w:autoSpaceDE w:val="0"/>
              <w:autoSpaceDN w:val="0"/>
              <w:adjustRightInd w:val="0"/>
              <w:spacing w:after="0" w:line="240" w:lineRule="auto"/>
              <w:jc w:val="center"/>
            </w:pPr>
            <w: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A3F4E" w:rsidRPr="00405869" w:rsidRDefault="003A3F4E" w:rsidP="00040F2A">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A3F4E" w:rsidRPr="00405869" w:rsidRDefault="00166C84" w:rsidP="00040F2A">
            <w:pPr>
              <w:autoSpaceDE w:val="0"/>
              <w:autoSpaceDN w:val="0"/>
              <w:adjustRightInd w:val="0"/>
              <w:spacing w:after="0" w:line="240" w:lineRule="auto"/>
              <w:jc w:val="center"/>
            </w:pPr>
            <w:r>
              <w:t>10</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A3F4E" w:rsidRPr="00405869" w:rsidRDefault="00166C84" w:rsidP="00040F2A">
            <w:pPr>
              <w:autoSpaceDE w:val="0"/>
              <w:autoSpaceDN w:val="0"/>
              <w:adjustRightInd w:val="0"/>
              <w:spacing w:after="0" w:line="240" w:lineRule="auto"/>
              <w:jc w:val="center"/>
            </w:pPr>
            <w:r>
              <w:t>11</w:t>
            </w:r>
          </w:p>
        </w:tc>
      </w:tr>
      <w:tr w:rsidR="003A3F4E" w:rsidRPr="00405869" w:rsidTr="00EF6178">
        <w:trPr>
          <w:trHeight w:val="1"/>
        </w:trPr>
        <w:tc>
          <w:tcPr>
            <w:tcW w:w="544" w:type="dxa"/>
            <w:tcBorders>
              <w:top w:val="single" w:sz="2" w:space="0" w:color="000000"/>
              <w:left w:val="single" w:sz="2" w:space="0" w:color="000000"/>
              <w:bottom w:val="single" w:sz="2" w:space="0" w:color="000000"/>
              <w:right w:val="single" w:sz="2" w:space="0" w:color="000000"/>
            </w:tcBorders>
            <w:vAlign w:val="center"/>
          </w:tcPr>
          <w:p w:rsidR="003A3F4E" w:rsidRPr="00405869" w:rsidRDefault="003A3F4E" w:rsidP="00040F2A">
            <w:pPr>
              <w:autoSpaceDE w:val="0"/>
              <w:autoSpaceDN w:val="0"/>
              <w:adjustRightInd w:val="0"/>
              <w:spacing w:after="0" w:line="240" w:lineRule="auto"/>
              <w:jc w:val="both"/>
            </w:pPr>
          </w:p>
        </w:tc>
        <w:tc>
          <w:tcPr>
            <w:tcW w:w="4088" w:type="dxa"/>
            <w:tcBorders>
              <w:top w:val="single" w:sz="2" w:space="0" w:color="000000"/>
              <w:left w:val="single" w:sz="2" w:space="0" w:color="000000"/>
              <w:bottom w:val="single" w:sz="2" w:space="0" w:color="000000"/>
              <w:right w:val="single" w:sz="2" w:space="0" w:color="000000"/>
            </w:tcBorders>
          </w:tcPr>
          <w:p w:rsidR="003A3F4E" w:rsidRPr="00405869" w:rsidRDefault="003A3F4E" w:rsidP="00040F2A">
            <w:pPr>
              <w:tabs>
                <w:tab w:val="num" w:pos="1440"/>
              </w:tabs>
              <w:spacing w:after="0" w:line="240" w:lineRule="auto"/>
              <w:jc w:val="both"/>
              <w:rPr>
                <w:rFonts w:eastAsia="Calibri"/>
                <w:color w:val="000000"/>
              </w:rPr>
            </w:pPr>
            <w:r w:rsidRPr="00405869">
              <w:rPr>
                <w:rFonts w:eastAsia="Calibri"/>
                <w:color w:val="000000"/>
              </w:rPr>
              <w:t>1.3. Бег по дистанции</w:t>
            </w:r>
          </w:p>
        </w:tc>
        <w:tc>
          <w:tcPr>
            <w:tcW w:w="855" w:type="dxa"/>
            <w:tcBorders>
              <w:top w:val="single" w:sz="2" w:space="0" w:color="000000"/>
              <w:left w:val="single" w:sz="2" w:space="0" w:color="000000"/>
              <w:bottom w:val="single" w:sz="2" w:space="0" w:color="000000"/>
              <w:right w:val="single" w:sz="2" w:space="0" w:color="000000"/>
            </w:tcBorders>
            <w:vAlign w:val="center"/>
          </w:tcPr>
          <w:p w:rsidR="003A3F4E" w:rsidRPr="00405869" w:rsidRDefault="003A3F4E" w:rsidP="00040F2A">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rsidR="003A3F4E" w:rsidRPr="00405869" w:rsidRDefault="00166C84" w:rsidP="00040F2A">
            <w:pPr>
              <w:autoSpaceDE w:val="0"/>
              <w:autoSpaceDN w:val="0"/>
              <w:adjustRightInd w:val="0"/>
              <w:spacing w:after="0" w:line="240" w:lineRule="auto"/>
              <w:jc w:val="center"/>
            </w:pPr>
            <w: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A3F4E" w:rsidRPr="00405869" w:rsidRDefault="003A3F4E" w:rsidP="00040F2A">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A3F4E" w:rsidRPr="00405869" w:rsidRDefault="00166C84" w:rsidP="00040F2A">
            <w:pPr>
              <w:autoSpaceDE w:val="0"/>
              <w:autoSpaceDN w:val="0"/>
              <w:adjustRightInd w:val="0"/>
              <w:spacing w:after="0" w:line="240" w:lineRule="auto"/>
              <w:jc w:val="center"/>
            </w:pPr>
            <w:r>
              <w:t>10</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A3F4E" w:rsidRPr="00405869" w:rsidRDefault="00166C84" w:rsidP="00040F2A">
            <w:pPr>
              <w:autoSpaceDE w:val="0"/>
              <w:autoSpaceDN w:val="0"/>
              <w:adjustRightInd w:val="0"/>
              <w:spacing w:after="0" w:line="240" w:lineRule="auto"/>
              <w:jc w:val="center"/>
            </w:pPr>
            <w:r>
              <w:t>11</w:t>
            </w:r>
          </w:p>
        </w:tc>
      </w:tr>
      <w:tr w:rsidR="003A3F4E" w:rsidRPr="00405869" w:rsidTr="00EF6178">
        <w:trPr>
          <w:trHeight w:val="1"/>
        </w:trPr>
        <w:tc>
          <w:tcPr>
            <w:tcW w:w="544" w:type="dxa"/>
            <w:tcBorders>
              <w:top w:val="single" w:sz="2" w:space="0" w:color="000000"/>
              <w:left w:val="single" w:sz="2" w:space="0" w:color="000000"/>
              <w:bottom w:val="single" w:sz="2" w:space="0" w:color="000000"/>
              <w:right w:val="single" w:sz="2" w:space="0" w:color="000000"/>
            </w:tcBorders>
            <w:vAlign w:val="center"/>
          </w:tcPr>
          <w:p w:rsidR="003A3F4E" w:rsidRPr="00405869" w:rsidRDefault="003A3F4E" w:rsidP="00040F2A">
            <w:pPr>
              <w:autoSpaceDE w:val="0"/>
              <w:autoSpaceDN w:val="0"/>
              <w:adjustRightInd w:val="0"/>
              <w:spacing w:after="0" w:line="240" w:lineRule="auto"/>
              <w:jc w:val="both"/>
            </w:pPr>
          </w:p>
        </w:tc>
        <w:tc>
          <w:tcPr>
            <w:tcW w:w="4088" w:type="dxa"/>
            <w:tcBorders>
              <w:top w:val="single" w:sz="2" w:space="0" w:color="000000"/>
              <w:left w:val="single" w:sz="2" w:space="0" w:color="000000"/>
              <w:bottom w:val="single" w:sz="2" w:space="0" w:color="000000"/>
              <w:right w:val="single" w:sz="2" w:space="0" w:color="000000"/>
            </w:tcBorders>
          </w:tcPr>
          <w:p w:rsidR="003A3F4E" w:rsidRPr="00405869" w:rsidRDefault="003A3F4E" w:rsidP="00040F2A">
            <w:pPr>
              <w:tabs>
                <w:tab w:val="num" w:pos="1440"/>
              </w:tabs>
              <w:spacing w:after="0" w:line="240" w:lineRule="auto"/>
              <w:jc w:val="both"/>
              <w:rPr>
                <w:rFonts w:eastAsia="Calibri"/>
                <w:color w:val="000000"/>
              </w:rPr>
            </w:pPr>
            <w:r w:rsidRPr="00405869">
              <w:rPr>
                <w:rFonts w:eastAsia="Calibri"/>
                <w:color w:val="000000"/>
              </w:rPr>
              <w:t>1.4. Финиширование</w:t>
            </w:r>
          </w:p>
        </w:tc>
        <w:tc>
          <w:tcPr>
            <w:tcW w:w="855" w:type="dxa"/>
            <w:tcBorders>
              <w:top w:val="single" w:sz="2" w:space="0" w:color="000000"/>
              <w:left w:val="single" w:sz="2" w:space="0" w:color="000000"/>
              <w:bottom w:val="single" w:sz="2" w:space="0" w:color="000000"/>
              <w:right w:val="single" w:sz="2" w:space="0" w:color="000000"/>
            </w:tcBorders>
            <w:vAlign w:val="center"/>
          </w:tcPr>
          <w:p w:rsidR="003A3F4E" w:rsidRPr="00405869" w:rsidRDefault="003A3F4E" w:rsidP="00040F2A">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rsidR="003A3F4E" w:rsidRPr="00405869" w:rsidRDefault="00166C84" w:rsidP="00040F2A">
            <w:pPr>
              <w:autoSpaceDE w:val="0"/>
              <w:autoSpaceDN w:val="0"/>
              <w:adjustRightInd w:val="0"/>
              <w:spacing w:after="0" w:line="240" w:lineRule="auto"/>
              <w:jc w:val="center"/>
            </w:pPr>
            <w: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A3F4E" w:rsidRPr="00405869" w:rsidRDefault="003A3F4E" w:rsidP="00040F2A">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A3F4E" w:rsidRPr="00405869" w:rsidRDefault="00166C84" w:rsidP="00040F2A">
            <w:pPr>
              <w:autoSpaceDE w:val="0"/>
              <w:autoSpaceDN w:val="0"/>
              <w:adjustRightInd w:val="0"/>
              <w:spacing w:after="0" w:line="240" w:lineRule="auto"/>
              <w:jc w:val="center"/>
            </w:pPr>
            <w:r>
              <w:t>10</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A3F4E" w:rsidRPr="00405869" w:rsidRDefault="00166C84" w:rsidP="00040F2A">
            <w:pPr>
              <w:autoSpaceDE w:val="0"/>
              <w:autoSpaceDN w:val="0"/>
              <w:adjustRightInd w:val="0"/>
              <w:spacing w:after="0" w:line="240" w:lineRule="auto"/>
              <w:jc w:val="center"/>
            </w:pPr>
            <w:r>
              <w:t>11</w:t>
            </w:r>
          </w:p>
        </w:tc>
      </w:tr>
      <w:tr w:rsidR="003A3F4E" w:rsidRPr="00405869" w:rsidTr="00EF6178">
        <w:trPr>
          <w:trHeight w:val="1"/>
        </w:trPr>
        <w:tc>
          <w:tcPr>
            <w:tcW w:w="544" w:type="dxa"/>
            <w:tcBorders>
              <w:top w:val="single" w:sz="2" w:space="0" w:color="000000"/>
              <w:left w:val="single" w:sz="2" w:space="0" w:color="000000"/>
              <w:bottom w:val="single" w:sz="2" w:space="0" w:color="000000"/>
              <w:right w:val="single" w:sz="2" w:space="0" w:color="000000"/>
            </w:tcBorders>
            <w:vAlign w:val="center"/>
          </w:tcPr>
          <w:p w:rsidR="003A3F4E" w:rsidRPr="00405869" w:rsidRDefault="003A3F4E" w:rsidP="00040F2A">
            <w:pPr>
              <w:autoSpaceDE w:val="0"/>
              <w:autoSpaceDN w:val="0"/>
              <w:adjustRightInd w:val="0"/>
              <w:spacing w:after="0" w:line="240" w:lineRule="auto"/>
              <w:jc w:val="both"/>
            </w:pPr>
          </w:p>
        </w:tc>
        <w:tc>
          <w:tcPr>
            <w:tcW w:w="4088" w:type="dxa"/>
            <w:tcBorders>
              <w:top w:val="single" w:sz="2" w:space="0" w:color="000000"/>
              <w:left w:val="single" w:sz="2" w:space="0" w:color="000000"/>
              <w:bottom w:val="single" w:sz="2" w:space="0" w:color="000000"/>
              <w:right w:val="single" w:sz="2" w:space="0" w:color="000000"/>
            </w:tcBorders>
          </w:tcPr>
          <w:p w:rsidR="003A3F4E" w:rsidRPr="00405869" w:rsidRDefault="003A3F4E" w:rsidP="00040F2A">
            <w:pPr>
              <w:spacing w:after="0" w:line="240" w:lineRule="auto"/>
              <w:ind w:left="-23"/>
              <w:jc w:val="both"/>
              <w:rPr>
                <w:rFonts w:eastAsia="Calibri"/>
                <w:b/>
                <w:color w:val="000000"/>
              </w:rPr>
            </w:pPr>
            <w:r w:rsidRPr="00405869">
              <w:rPr>
                <w:rFonts w:eastAsia="Calibri"/>
                <w:b/>
                <w:color w:val="000000"/>
              </w:rPr>
              <w:t>Раздел 2. Вертикальные прыжки</w:t>
            </w:r>
          </w:p>
        </w:tc>
        <w:tc>
          <w:tcPr>
            <w:tcW w:w="855" w:type="dxa"/>
            <w:tcBorders>
              <w:top w:val="single" w:sz="2" w:space="0" w:color="000000"/>
              <w:left w:val="single" w:sz="2" w:space="0" w:color="000000"/>
              <w:bottom w:val="single" w:sz="2" w:space="0" w:color="000000"/>
              <w:right w:val="single" w:sz="2" w:space="0" w:color="000000"/>
            </w:tcBorders>
            <w:vAlign w:val="center"/>
          </w:tcPr>
          <w:p w:rsidR="003A3F4E" w:rsidRPr="00405869" w:rsidRDefault="003A3F4E" w:rsidP="00040F2A">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rsidR="003A3F4E" w:rsidRPr="00405869" w:rsidRDefault="003A3F4E" w:rsidP="00040F2A">
            <w:pPr>
              <w:autoSpaceDE w:val="0"/>
              <w:autoSpaceDN w:val="0"/>
              <w:adjustRightInd w:val="0"/>
              <w:spacing w:after="0" w:line="240" w:lineRule="auto"/>
              <w:jc w:val="center"/>
              <w:rPr>
                <w:b/>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A3F4E" w:rsidRPr="00405869" w:rsidRDefault="003A3F4E" w:rsidP="00040F2A">
            <w:pPr>
              <w:autoSpaceDE w:val="0"/>
              <w:autoSpaceDN w:val="0"/>
              <w:adjustRightInd w:val="0"/>
              <w:spacing w:after="0" w:line="240" w:lineRule="auto"/>
              <w:jc w:val="center"/>
              <w:rPr>
                <w:b/>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A3F4E" w:rsidRPr="00405869" w:rsidRDefault="003A3F4E" w:rsidP="00040F2A">
            <w:pPr>
              <w:autoSpaceDE w:val="0"/>
              <w:autoSpaceDN w:val="0"/>
              <w:adjustRightInd w:val="0"/>
              <w:spacing w:after="0" w:line="240" w:lineRule="auto"/>
              <w:jc w:val="center"/>
              <w:rPr>
                <w:b/>
              </w:rPr>
            </w:pP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A3F4E" w:rsidRPr="00405869" w:rsidRDefault="003A3F4E" w:rsidP="00040F2A">
            <w:pPr>
              <w:autoSpaceDE w:val="0"/>
              <w:autoSpaceDN w:val="0"/>
              <w:adjustRightInd w:val="0"/>
              <w:spacing w:after="0" w:line="240" w:lineRule="auto"/>
              <w:jc w:val="center"/>
              <w:rPr>
                <w:b/>
              </w:rPr>
            </w:pPr>
          </w:p>
        </w:tc>
      </w:tr>
      <w:tr w:rsidR="003A3F4E" w:rsidRPr="00405869" w:rsidTr="00EF6178">
        <w:trPr>
          <w:trHeight w:val="1"/>
        </w:trPr>
        <w:tc>
          <w:tcPr>
            <w:tcW w:w="544" w:type="dxa"/>
            <w:tcBorders>
              <w:top w:val="single" w:sz="2" w:space="0" w:color="000000"/>
              <w:left w:val="single" w:sz="2" w:space="0" w:color="000000"/>
              <w:bottom w:val="single" w:sz="2" w:space="0" w:color="000000"/>
              <w:right w:val="single" w:sz="2" w:space="0" w:color="000000"/>
            </w:tcBorders>
            <w:vAlign w:val="center"/>
          </w:tcPr>
          <w:p w:rsidR="003A3F4E" w:rsidRPr="00405869" w:rsidRDefault="003A3F4E" w:rsidP="00040F2A">
            <w:pPr>
              <w:autoSpaceDE w:val="0"/>
              <w:autoSpaceDN w:val="0"/>
              <w:adjustRightInd w:val="0"/>
              <w:spacing w:after="0" w:line="240" w:lineRule="auto"/>
              <w:jc w:val="both"/>
            </w:pPr>
          </w:p>
        </w:tc>
        <w:tc>
          <w:tcPr>
            <w:tcW w:w="4088" w:type="dxa"/>
            <w:tcBorders>
              <w:top w:val="single" w:sz="2" w:space="0" w:color="000000"/>
              <w:left w:val="single" w:sz="2" w:space="0" w:color="000000"/>
              <w:bottom w:val="single" w:sz="2" w:space="0" w:color="000000"/>
              <w:right w:val="single" w:sz="2" w:space="0" w:color="000000"/>
            </w:tcBorders>
          </w:tcPr>
          <w:p w:rsidR="003A3F4E" w:rsidRPr="00405869" w:rsidRDefault="003A3F4E" w:rsidP="00040F2A">
            <w:pPr>
              <w:spacing w:after="0" w:line="240" w:lineRule="auto"/>
              <w:ind w:right="-6"/>
              <w:rPr>
                <w:rFonts w:eastAsia="Calibri"/>
                <w:color w:val="000000"/>
              </w:rPr>
            </w:pPr>
            <w:r w:rsidRPr="00405869">
              <w:rPr>
                <w:rFonts w:eastAsia="Calibri"/>
                <w:color w:val="000000"/>
              </w:rPr>
              <w:t>2.1. Техника прыжка переступанием</w:t>
            </w:r>
          </w:p>
        </w:tc>
        <w:tc>
          <w:tcPr>
            <w:tcW w:w="855" w:type="dxa"/>
            <w:tcBorders>
              <w:top w:val="single" w:sz="2" w:space="0" w:color="000000"/>
              <w:left w:val="single" w:sz="2" w:space="0" w:color="000000"/>
              <w:bottom w:val="single" w:sz="2" w:space="0" w:color="000000"/>
              <w:right w:val="single" w:sz="2" w:space="0" w:color="000000"/>
            </w:tcBorders>
            <w:vAlign w:val="center"/>
          </w:tcPr>
          <w:p w:rsidR="003A3F4E" w:rsidRPr="00405869" w:rsidRDefault="003A3F4E" w:rsidP="00040F2A">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rsidR="003A3F4E" w:rsidRPr="00405869" w:rsidRDefault="00F6776C" w:rsidP="00040F2A">
            <w:pPr>
              <w:autoSpaceDE w:val="0"/>
              <w:autoSpaceDN w:val="0"/>
              <w:adjustRightInd w:val="0"/>
              <w:spacing w:after="0" w:line="240" w:lineRule="auto"/>
              <w:jc w:val="center"/>
            </w:pPr>
            <w: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A3F4E" w:rsidRPr="00405869" w:rsidRDefault="003A3F4E" w:rsidP="00040F2A">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A3F4E" w:rsidRPr="00405869" w:rsidRDefault="00166C84" w:rsidP="00040F2A">
            <w:pPr>
              <w:autoSpaceDE w:val="0"/>
              <w:autoSpaceDN w:val="0"/>
              <w:adjustRightInd w:val="0"/>
              <w:spacing w:after="0" w:line="240" w:lineRule="auto"/>
              <w:jc w:val="center"/>
            </w:pPr>
            <w:r>
              <w:t>10</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A3F4E" w:rsidRPr="00405869" w:rsidRDefault="00166C84" w:rsidP="00040F2A">
            <w:pPr>
              <w:autoSpaceDE w:val="0"/>
              <w:autoSpaceDN w:val="0"/>
              <w:adjustRightInd w:val="0"/>
              <w:spacing w:after="0" w:line="240" w:lineRule="auto"/>
              <w:jc w:val="center"/>
            </w:pPr>
            <w:r>
              <w:t>11</w:t>
            </w:r>
          </w:p>
        </w:tc>
      </w:tr>
      <w:tr w:rsidR="003A3F4E" w:rsidRPr="00405869" w:rsidTr="00EF6178">
        <w:trPr>
          <w:trHeight w:val="1"/>
        </w:trPr>
        <w:tc>
          <w:tcPr>
            <w:tcW w:w="544" w:type="dxa"/>
            <w:tcBorders>
              <w:top w:val="single" w:sz="2" w:space="0" w:color="000000"/>
              <w:left w:val="single" w:sz="2" w:space="0" w:color="000000"/>
              <w:bottom w:val="single" w:sz="2" w:space="0" w:color="000000"/>
              <w:right w:val="single" w:sz="2" w:space="0" w:color="000000"/>
            </w:tcBorders>
            <w:vAlign w:val="center"/>
          </w:tcPr>
          <w:p w:rsidR="003A3F4E" w:rsidRPr="00405869" w:rsidRDefault="003A3F4E" w:rsidP="00040F2A">
            <w:pPr>
              <w:autoSpaceDE w:val="0"/>
              <w:autoSpaceDN w:val="0"/>
              <w:adjustRightInd w:val="0"/>
              <w:spacing w:after="0" w:line="240" w:lineRule="auto"/>
              <w:jc w:val="both"/>
            </w:pPr>
          </w:p>
        </w:tc>
        <w:tc>
          <w:tcPr>
            <w:tcW w:w="4088" w:type="dxa"/>
            <w:tcBorders>
              <w:top w:val="single" w:sz="2" w:space="0" w:color="000000"/>
              <w:left w:val="single" w:sz="2" w:space="0" w:color="000000"/>
              <w:bottom w:val="single" w:sz="2" w:space="0" w:color="000000"/>
              <w:right w:val="single" w:sz="2" w:space="0" w:color="000000"/>
            </w:tcBorders>
          </w:tcPr>
          <w:p w:rsidR="003A3F4E" w:rsidRPr="00405869" w:rsidRDefault="003A3F4E" w:rsidP="00040F2A">
            <w:pPr>
              <w:spacing w:after="0" w:line="240" w:lineRule="auto"/>
              <w:ind w:right="-6"/>
              <w:rPr>
                <w:rFonts w:eastAsia="Calibri"/>
                <w:color w:val="000000"/>
              </w:rPr>
            </w:pPr>
            <w:r w:rsidRPr="00405869">
              <w:rPr>
                <w:rFonts w:eastAsia="Calibri"/>
                <w:color w:val="000000"/>
              </w:rPr>
              <w:t>2.2. Техника прыжка перекат</w:t>
            </w:r>
          </w:p>
        </w:tc>
        <w:tc>
          <w:tcPr>
            <w:tcW w:w="855" w:type="dxa"/>
            <w:tcBorders>
              <w:top w:val="single" w:sz="2" w:space="0" w:color="000000"/>
              <w:left w:val="single" w:sz="2" w:space="0" w:color="000000"/>
              <w:bottom w:val="single" w:sz="2" w:space="0" w:color="000000"/>
              <w:right w:val="single" w:sz="2" w:space="0" w:color="000000"/>
            </w:tcBorders>
            <w:vAlign w:val="center"/>
          </w:tcPr>
          <w:p w:rsidR="003A3F4E" w:rsidRPr="00405869" w:rsidRDefault="003A3F4E" w:rsidP="00040F2A">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rsidR="003A3F4E" w:rsidRPr="00405869" w:rsidRDefault="00166C84" w:rsidP="00040F2A">
            <w:pPr>
              <w:autoSpaceDE w:val="0"/>
              <w:autoSpaceDN w:val="0"/>
              <w:adjustRightInd w:val="0"/>
              <w:spacing w:after="0" w:line="240" w:lineRule="auto"/>
              <w:jc w:val="center"/>
            </w:pPr>
            <w: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A3F4E" w:rsidRPr="00405869" w:rsidRDefault="003A3F4E" w:rsidP="00040F2A">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A3F4E" w:rsidRPr="00405869" w:rsidRDefault="00166C84" w:rsidP="00040F2A">
            <w:pPr>
              <w:autoSpaceDE w:val="0"/>
              <w:autoSpaceDN w:val="0"/>
              <w:adjustRightInd w:val="0"/>
              <w:spacing w:after="0" w:line="240" w:lineRule="auto"/>
              <w:jc w:val="center"/>
            </w:pPr>
            <w:r>
              <w:t>10</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A3F4E" w:rsidRPr="00405869" w:rsidRDefault="00166C84" w:rsidP="00040F2A">
            <w:pPr>
              <w:autoSpaceDE w:val="0"/>
              <w:autoSpaceDN w:val="0"/>
              <w:adjustRightInd w:val="0"/>
              <w:spacing w:after="0" w:line="240" w:lineRule="auto"/>
              <w:jc w:val="center"/>
            </w:pPr>
            <w:r>
              <w:t>11</w:t>
            </w:r>
          </w:p>
        </w:tc>
      </w:tr>
      <w:tr w:rsidR="003A3F4E" w:rsidRPr="00405869" w:rsidTr="00EF6178">
        <w:trPr>
          <w:trHeight w:val="1"/>
        </w:trPr>
        <w:tc>
          <w:tcPr>
            <w:tcW w:w="544" w:type="dxa"/>
            <w:tcBorders>
              <w:top w:val="single" w:sz="2" w:space="0" w:color="000000"/>
              <w:left w:val="single" w:sz="2" w:space="0" w:color="000000"/>
              <w:bottom w:val="single" w:sz="2" w:space="0" w:color="000000"/>
              <w:right w:val="single" w:sz="2" w:space="0" w:color="000000"/>
            </w:tcBorders>
            <w:vAlign w:val="center"/>
          </w:tcPr>
          <w:p w:rsidR="003A3F4E" w:rsidRPr="00405869" w:rsidRDefault="003A3F4E" w:rsidP="00040F2A">
            <w:pPr>
              <w:autoSpaceDE w:val="0"/>
              <w:autoSpaceDN w:val="0"/>
              <w:adjustRightInd w:val="0"/>
              <w:spacing w:after="0" w:line="240" w:lineRule="auto"/>
              <w:jc w:val="both"/>
            </w:pPr>
          </w:p>
        </w:tc>
        <w:tc>
          <w:tcPr>
            <w:tcW w:w="4088" w:type="dxa"/>
            <w:tcBorders>
              <w:top w:val="single" w:sz="2" w:space="0" w:color="000000"/>
              <w:left w:val="single" w:sz="2" w:space="0" w:color="000000"/>
              <w:bottom w:val="single" w:sz="2" w:space="0" w:color="000000"/>
              <w:right w:val="single" w:sz="2" w:space="0" w:color="000000"/>
            </w:tcBorders>
          </w:tcPr>
          <w:p w:rsidR="003A3F4E" w:rsidRPr="00405869" w:rsidRDefault="003A3F4E" w:rsidP="00040F2A">
            <w:pPr>
              <w:spacing w:after="0" w:line="240" w:lineRule="auto"/>
              <w:ind w:right="-6"/>
              <w:rPr>
                <w:rFonts w:eastAsia="Calibri"/>
                <w:color w:val="000000"/>
              </w:rPr>
            </w:pPr>
            <w:r w:rsidRPr="00405869">
              <w:rPr>
                <w:rFonts w:eastAsia="Calibri"/>
                <w:color w:val="000000"/>
              </w:rPr>
              <w:t xml:space="preserve">2.3. Техника прыжка </w:t>
            </w:r>
            <w:proofErr w:type="gramStart"/>
            <w:r w:rsidRPr="00405869">
              <w:rPr>
                <w:rFonts w:eastAsia="Calibri"/>
                <w:color w:val="000000"/>
              </w:rPr>
              <w:t>перекидной</w:t>
            </w:r>
            <w:proofErr w:type="gramEnd"/>
          </w:p>
        </w:tc>
        <w:tc>
          <w:tcPr>
            <w:tcW w:w="855" w:type="dxa"/>
            <w:tcBorders>
              <w:top w:val="single" w:sz="2" w:space="0" w:color="000000"/>
              <w:left w:val="single" w:sz="2" w:space="0" w:color="000000"/>
              <w:bottom w:val="single" w:sz="2" w:space="0" w:color="000000"/>
              <w:right w:val="single" w:sz="2" w:space="0" w:color="000000"/>
            </w:tcBorders>
            <w:vAlign w:val="center"/>
          </w:tcPr>
          <w:p w:rsidR="003A3F4E" w:rsidRPr="00405869" w:rsidRDefault="003A3F4E" w:rsidP="00040F2A">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rsidR="003A3F4E" w:rsidRPr="00405869" w:rsidRDefault="00F6776C" w:rsidP="00040F2A">
            <w:pPr>
              <w:autoSpaceDE w:val="0"/>
              <w:autoSpaceDN w:val="0"/>
              <w:adjustRightInd w:val="0"/>
              <w:spacing w:after="0" w:line="240" w:lineRule="auto"/>
              <w:jc w:val="center"/>
            </w:pPr>
            <w: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A3F4E" w:rsidRPr="00405869" w:rsidRDefault="003A3F4E" w:rsidP="00040F2A">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A3F4E" w:rsidRPr="00405869" w:rsidRDefault="00166C84" w:rsidP="00040F2A">
            <w:pPr>
              <w:autoSpaceDE w:val="0"/>
              <w:autoSpaceDN w:val="0"/>
              <w:adjustRightInd w:val="0"/>
              <w:spacing w:after="0" w:line="240" w:lineRule="auto"/>
              <w:jc w:val="center"/>
            </w:pPr>
            <w:r>
              <w:t>10</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A3F4E" w:rsidRPr="00405869" w:rsidRDefault="00166C84" w:rsidP="00040F2A">
            <w:pPr>
              <w:autoSpaceDE w:val="0"/>
              <w:autoSpaceDN w:val="0"/>
              <w:adjustRightInd w:val="0"/>
              <w:spacing w:after="0" w:line="240" w:lineRule="auto"/>
              <w:jc w:val="center"/>
            </w:pPr>
            <w:r>
              <w:t>11</w:t>
            </w:r>
          </w:p>
        </w:tc>
      </w:tr>
      <w:tr w:rsidR="003A3F4E" w:rsidRPr="00405869" w:rsidTr="00EF6178">
        <w:trPr>
          <w:trHeight w:val="1"/>
        </w:trPr>
        <w:tc>
          <w:tcPr>
            <w:tcW w:w="544" w:type="dxa"/>
            <w:tcBorders>
              <w:top w:val="single" w:sz="2" w:space="0" w:color="000000"/>
              <w:left w:val="single" w:sz="2" w:space="0" w:color="000000"/>
              <w:bottom w:val="single" w:sz="2" w:space="0" w:color="000000"/>
              <w:right w:val="single" w:sz="2" w:space="0" w:color="000000"/>
            </w:tcBorders>
            <w:vAlign w:val="center"/>
          </w:tcPr>
          <w:p w:rsidR="003A3F4E" w:rsidRPr="00405869" w:rsidRDefault="003A3F4E" w:rsidP="00040F2A">
            <w:pPr>
              <w:autoSpaceDE w:val="0"/>
              <w:autoSpaceDN w:val="0"/>
              <w:adjustRightInd w:val="0"/>
              <w:spacing w:after="0" w:line="240" w:lineRule="auto"/>
              <w:jc w:val="both"/>
            </w:pPr>
          </w:p>
        </w:tc>
        <w:tc>
          <w:tcPr>
            <w:tcW w:w="4088" w:type="dxa"/>
            <w:tcBorders>
              <w:top w:val="single" w:sz="2" w:space="0" w:color="000000"/>
              <w:left w:val="single" w:sz="2" w:space="0" w:color="000000"/>
              <w:bottom w:val="single" w:sz="2" w:space="0" w:color="000000"/>
              <w:right w:val="single" w:sz="2" w:space="0" w:color="000000"/>
            </w:tcBorders>
          </w:tcPr>
          <w:p w:rsidR="003A3F4E" w:rsidRPr="00405869" w:rsidRDefault="003A3F4E" w:rsidP="00040F2A">
            <w:pPr>
              <w:spacing w:after="0" w:line="240" w:lineRule="auto"/>
              <w:ind w:right="-6"/>
              <w:rPr>
                <w:rFonts w:eastAsia="Calibri"/>
                <w:color w:val="000000"/>
              </w:rPr>
            </w:pPr>
            <w:r w:rsidRPr="00405869">
              <w:rPr>
                <w:rFonts w:eastAsia="Calibri"/>
                <w:color w:val="000000"/>
              </w:rPr>
              <w:t xml:space="preserve">2.4. Техника </w:t>
            </w:r>
            <w:proofErr w:type="spellStart"/>
            <w:r w:rsidRPr="00405869">
              <w:rPr>
                <w:rFonts w:eastAsia="Calibri"/>
                <w:color w:val="000000"/>
              </w:rPr>
              <w:t>Фосбери</w:t>
            </w:r>
            <w:proofErr w:type="spellEnd"/>
            <w:r w:rsidRPr="00405869">
              <w:rPr>
                <w:rFonts w:eastAsia="Calibri"/>
                <w:color w:val="000000"/>
              </w:rPr>
              <w:t>-флоп</w:t>
            </w:r>
          </w:p>
        </w:tc>
        <w:tc>
          <w:tcPr>
            <w:tcW w:w="855" w:type="dxa"/>
            <w:tcBorders>
              <w:top w:val="single" w:sz="2" w:space="0" w:color="000000"/>
              <w:left w:val="single" w:sz="2" w:space="0" w:color="000000"/>
              <w:bottom w:val="single" w:sz="2" w:space="0" w:color="000000"/>
              <w:right w:val="single" w:sz="2" w:space="0" w:color="000000"/>
            </w:tcBorders>
            <w:vAlign w:val="center"/>
          </w:tcPr>
          <w:p w:rsidR="003A3F4E" w:rsidRPr="00405869" w:rsidRDefault="003A3F4E" w:rsidP="00040F2A">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rsidR="003A3F4E" w:rsidRPr="00405869" w:rsidRDefault="00166C84" w:rsidP="00040F2A">
            <w:pPr>
              <w:autoSpaceDE w:val="0"/>
              <w:autoSpaceDN w:val="0"/>
              <w:adjustRightInd w:val="0"/>
              <w:spacing w:after="0" w:line="240" w:lineRule="auto"/>
              <w:jc w:val="center"/>
            </w:pPr>
            <w: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A3F4E" w:rsidRPr="00405869" w:rsidRDefault="003A3F4E" w:rsidP="00040F2A">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A3F4E" w:rsidRPr="00405869" w:rsidRDefault="00166C84" w:rsidP="00040F2A">
            <w:pPr>
              <w:autoSpaceDE w:val="0"/>
              <w:autoSpaceDN w:val="0"/>
              <w:adjustRightInd w:val="0"/>
              <w:spacing w:after="0" w:line="240" w:lineRule="auto"/>
              <w:jc w:val="center"/>
            </w:pPr>
            <w:r>
              <w:t>10</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A3F4E" w:rsidRPr="00405869" w:rsidRDefault="00166C84" w:rsidP="00040F2A">
            <w:pPr>
              <w:autoSpaceDE w:val="0"/>
              <w:autoSpaceDN w:val="0"/>
              <w:adjustRightInd w:val="0"/>
              <w:spacing w:after="0" w:line="240" w:lineRule="auto"/>
              <w:jc w:val="center"/>
            </w:pPr>
            <w:r>
              <w:t>11</w:t>
            </w:r>
          </w:p>
        </w:tc>
      </w:tr>
      <w:tr w:rsidR="003A3F4E" w:rsidRPr="00405869" w:rsidTr="00EF6178">
        <w:trPr>
          <w:trHeight w:val="1"/>
        </w:trPr>
        <w:tc>
          <w:tcPr>
            <w:tcW w:w="544" w:type="dxa"/>
            <w:tcBorders>
              <w:top w:val="single" w:sz="2" w:space="0" w:color="000000"/>
              <w:left w:val="single" w:sz="2" w:space="0" w:color="000000"/>
              <w:bottom w:val="single" w:sz="2" w:space="0" w:color="000000"/>
              <w:right w:val="single" w:sz="2" w:space="0" w:color="000000"/>
            </w:tcBorders>
            <w:vAlign w:val="center"/>
          </w:tcPr>
          <w:p w:rsidR="003A3F4E" w:rsidRPr="00405869" w:rsidRDefault="003A3F4E" w:rsidP="00040F2A">
            <w:pPr>
              <w:autoSpaceDE w:val="0"/>
              <w:autoSpaceDN w:val="0"/>
              <w:adjustRightInd w:val="0"/>
              <w:spacing w:after="0" w:line="240" w:lineRule="auto"/>
              <w:jc w:val="both"/>
            </w:pPr>
          </w:p>
        </w:tc>
        <w:tc>
          <w:tcPr>
            <w:tcW w:w="4088" w:type="dxa"/>
            <w:tcBorders>
              <w:top w:val="single" w:sz="2" w:space="0" w:color="000000"/>
              <w:left w:val="single" w:sz="2" w:space="0" w:color="000000"/>
              <w:bottom w:val="single" w:sz="2" w:space="0" w:color="000000"/>
              <w:right w:val="single" w:sz="2" w:space="0" w:color="000000"/>
            </w:tcBorders>
          </w:tcPr>
          <w:p w:rsidR="003A3F4E" w:rsidRPr="00405869" w:rsidRDefault="003A3F4E" w:rsidP="00040F2A">
            <w:pPr>
              <w:spacing w:after="0" w:line="240" w:lineRule="auto"/>
              <w:ind w:right="-6"/>
              <w:rPr>
                <w:rFonts w:eastAsia="Calibri"/>
                <w:b/>
                <w:color w:val="000000"/>
              </w:rPr>
            </w:pPr>
            <w:r w:rsidRPr="00405869">
              <w:rPr>
                <w:rFonts w:eastAsia="Calibri"/>
                <w:b/>
                <w:color w:val="000000"/>
              </w:rPr>
              <w:t>Раздел 3. Горизонтальные прыжки</w:t>
            </w:r>
          </w:p>
        </w:tc>
        <w:tc>
          <w:tcPr>
            <w:tcW w:w="855" w:type="dxa"/>
            <w:tcBorders>
              <w:top w:val="single" w:sz="2" w:space="0" w:color="000000"/>
              <w:left w:val="single" w:sz="2" w:space="0" w:color="000000"/>
              <w:bottom w:val="single" w:sz="2" w:space="0" w:color="000000"/>
              <w:right w:val="single" w:sz="2" w:space="0" w:color="000000"/>
            </w:tcBorders>
            <w:vAlign w:val="center"/>
          </w:tcPr>
          <w:p w:rsidR="003A3F4E" w:rsidRPr="00405869" w:rsidRDefault="003A3F4E" w:rsidP="00040F2A">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rsidR="003A3F4E" w:rsidRPr="00405869" w:rsidRDefault="003A3F4E" w:rsidP="00040F2A">
            <w:pPr>
              <w:autoSpaceDE w:val="0"/>
              <w:autoSpaceDN w:val="0"/>
              <w:adjustRightInd w:val="0"/>
              <w:spacing w:after="0" w:line="240" w:lineRule="auto"/>
              <w:jc w:val="center"/>
              <w:rPr>
                <w:b/>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A3F4E" w:rsidRPr="00405869" w:rsidRDefault="003A3F4E" w:rsidP="00040F2A">
            <w:pPr>
              <w:autoSpaceDE w:val="0"/>
              <w:autoSpaceDN w:val="0"/>
              <w:adjustRightInd w:val="0"/>
              <w:spacing w:after="0" w:line="240" w:lineRule="auto"/>
              <w:jc w:val="center"/>
              <w:rPr>
                <w:b/>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A3F4E" w:rsidRPr="00405869" w:rsidRDefault="003A3F4E" w:rsidP="00040F2A">
            <w:pPr>
              <w:autoSpaceDE w:val="0"/>
              <w:autoSpaceDN w:val="0"/>
              <w:adjustRightInd w:val="0"/>
              <w:spacing w:after="0" w:line="240" w:lineRule="auto"/>
              <w:jc w:val="center"/>
              <w:rPr>
                <w:b/>
              </w:rPr>
            </w:pP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A3F4E" w:rsidRPr="00405869" w:rsidRDefault="003A3F4E" w:rsidP="00040F2A">
            <w:pPr>
              <w:autoSpaceDE w:val="0"/>
              <w:autoSpaceDN w:val="0"/>
              <w:adjustRightInd w:val="0"/>
              <w:spacing w:after="0" w:line="240" w:lineRule="auto"/>
              <w:jc w:val="center"/>
              <w:rPr>
                <w:b/>
              </w:rPr>
            </w:pPr>
          </w:p>
        </w:tc>
      </w:tr>
      <w:tr w:rsidR="003A3F4E" w:rsidRPr="00405869" w:rsidTr="00EF6178">
        <w:trPr>
          <w:trHeight w:val="1"/>
        </w:trPr>
        <w:tc>
          <w:tcPr>
            <w:tcW w:w="544" w:type="dxa"/>
            <w:tcBorders>
              <w:top w:val="single" w:sz="2" w:space="0" w:color="000000"/>
              <w:left w:val="single" w:sz="2" w:space="0" w:color="000000"/>
              <w:bottom w:val="single" w:sz="2" w:space="0" w:color="000000"/>
              <w:right w:val="single" w:sz="2" w:space="0" w:color="000000"/>
            </w:tcBorders>
            <w:vAlign w:val="center"/>
          </w:tcPr>
          <w:p w:rsidR="003A3F4E" w:rsidRPr="00405869" w:rsidRDefault="003A3F4E" w:rsidP="00040F2A">
            <w:pPr>
              <w:autoSpaceDE w:val="0"/>
              <w:autoSpaceDN w:val="0"/>
              <w:adjustRightInd w:val="0"/>
              <w:spacing w:after="0" w:line="240" w:lineRule="auto"/>
              <w:jc w:val="both"/>
            </w:pPr>
          </w:p>
        </w:tc>
        <w:tc>
          <w:tcPr>
            <w:tcW w:w="4088" w:type="dxa"/>
            <w:tcBorders>
              <w:top w:val="single" w:sz="2" w:space="0" w:color="000000"/>
              <w:left w:val="single" w:sz="2" w:space="0" w:color="000000"/>
              <w:bottom w:val="single" w:sz="2" w:space="0" w:color="000000"/>
              <w:right w:val="single" w:sz="2" w:space="0" w:color="000000"/>
            </w:tcBorders>
          </w:tcPr>
          <w:p w:rsidR="003A3F4E" w:rsidRPr="00405869" w:rsidRDefault="003A3F4E" w:rsidP="00040F2A">
            <w:pPr>
              <w:spacing w:after="0" w:line="240" w:lineRule="auto"/>
              <w:ind w:right="-6"/>
              <w:rPr>
                <w:rFonts w:eastAsia="Calibri"/>
                <w:color w:val="000000"/>
              </w:rPr>
            </w:pPr>
            <w:r w:rsidRPr="00405869">
              <w:rPr>
                <w:rFonts w:eastAsia="Calibri"/>
                <w:color w:val="000000"/>
              </w:rPr>
              <w:t>3.1. Техника прыжка в шаге</w:t>
            </w:r>
          </w:p>
        </w:tc>
        <w:tc>
          <w:tcPr>
            <w:tcW w:w="855" w:type="dxa"/>
            <w:tcBorders>
              <w:top w:val="single" w:sz="2" w:space="0" w:color="000000"/>
              <w:left w:val="single" w:sz="2" w:space="0" w:color="000000"/>
              <w:bottom w:val="single" w:sz="2" w:space="0" w:color="000000"/>
              <w:right w:val="single" w:sz="2" w:space="0" w:color="000000"/>
            </w:tcBorders>
            <w:vAlign w:val="center"/>
          </w:tcPr>
          <w:p w:rsidR="003A3F4E" w:rsidRPr="00405869" w:rsidRDefault="003A3F4E" w:rsidP="00040F2A">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rsidR="003A3F4E" w:rsidRPr="00405869" w:rsidRDefault="00F6776C" w:rsidP="00040F2A">
            <w:pPr>
              <w:autoSpaceDE w:val="0"/>
              <w:autoSpaceDN w:val="0"/>
              <w:adjustRightInd w:val="0"/>
              <w:spacing w:after="0" w:line="240" w:lineRule="auto"/>
              <w:jc w:val="center"/>
            </w:pPr>
            <w: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A3F4E" w:rsidRPr="00405869" w:rsidRDefault="003A3F4E" w:rsidP="00040F2A">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A3F4E" w:rsidRPr="00405869" w:rsidRDefault="00166C84" w:rsidP="00040F2A">
            <w:pPr>
              <w:autoSpaceDE w:val="0"/>
              <w:autoSpaceDN w:val="0"/>
              <w:adjustRightInd w:val="0"/>
              <w:spacing w:after="0" w:line="240" w:lineRule="auto"/>
              <w:jc w:val="center"/>
            </w:pPr>
            <w:r>
              <w:t>10</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A3F4E" w:rsidRPr="00405869" w:rsidRDefault="00166C84" w:rsidP="00040F2A">
            <w:pPr>
              <w:autoSpaceDE w:val="0"/>
              <w:autoSpaceDN w:val="0"/>
              <w:adjustRightInd w:val="0"/>
              <w:spacing w:after="0" w:line="240" w:lineRule="auto"/>
              <w:jc w:val="center"/>
            </w:pPr>
            <w:r>
              <w:t>11</w:t>
            </w:r>
          </w:p>
        </w:tc>
      </w:tr>
      <w:tr w:rsidR="003A3F4E" w:rsidRPr="00405869" w:rsidTr="00EF6178">
        <w:trPr>
          <w:trHeight w:val="1"/>
        </w:trPr>
        <w:tc>
          <w:tcPr>
            <w:tcW w:w="544" w:type="dxa"/>
            <w:tcBorders>
              <w:top w:val="single" w:sz="2" w:space="0" w:color="000000"/>
              <w:left w:val="single" w:sz="2" w:space="0" w:color="000000"/>
              <w:bottom w:val="single" w:sz="2" w:space="0" w:color="000000"/>
              <w:right w:val="single" w:sz="2" w:space="0" w:color="000000"/>
            </w:tcBorders>
            <w:vAlign w:val="center"/>
          </w:tcPr>
          <w:p w:rsidR="003A3F4E" w:rsidRPr="00405869" w:rsidRDefault="003A3F4E" w:rsidP="00040F2A">
            <w:pPr>
              <w:autoSpaceDE w:val="0"/>
              <w:autoSpaceDN w:val="0"/>
              <w:adjustRightInd w:val="0"/>
              <w:spacing w:after="0" w:line="240" w:lineRule="auto"/>
              <w:jc w:val="both"/>
            </w:pPr>
          </w:p>
        </w:tc>
        <w:tc>
          <w:tcPr>
            <w:tcW w:w="4088" w:type="dxa"/>
            <w:tcBorders>
              <w:top w:val="single" w:sz="2" w:space="0" w:color="000000"/>
              <w:left w:val="single" w:sz="2" w:space="0" w:color="000000"/>
              <w:bottom w:val="single" w:sz="2" w:space="0" w:color="000000"/>
              <w:right w:val="single" w:sz="2" w:space="0" w:color="000000"/>
            </w:tcBorders>
          </w:tcPr>
          <w:p w:rsidR="003A3F4E" w:rsidRPr="00405869" w:rsidRDefault="003A3F4E" w:rsidP="00040F2A">
            <w:pPr>
              <w:spacing w:after="0" w:line="240" w:lineRule="auto"/>
              <w:ind w:right="-6"/>
              <w:rPr>
                <w:rFonts w:eastAsia="Calibri"/>
                <w:color w:val="000000"/>
              </w:rPr>
            </w:pPr>
            <w:r w:rsidRPr="00405869">
              <w:rPr>
                <w:rFonts w:eastAsia="Calibri"/>
                <w:color w:val="000000"/>
              </w:rPr>
              <w:t>3.2. Техника прыжка прогнувшись</w:t>
            </w:r>
          </w:p>
        </w:tc>
        <w:tc>
          <w:tcPr>
            <w:tcW w:w="855" w:type="dxa"/>
            <w:tcBorders>
              <w:top w:val="single" w:sz="2" w:space="0" w:color="000000"/>
              <w:left w:val="single" w:sz="2" w:space="0" w:color="000000"/>
              <w:bottom w:val="single" w:sz="2" w:space="0" w:color="000000"/>
              <w:right w:val="single" w:sz="2" w:space="0" w:color="000000"/>
            </w:tcBorders>
            <w:vAlign w:val="center"/>
          </w:tcPr>
          <w:p w:rsidR="003A3F4E" w:rsidRPr="00405869" w:rsidRDefault="003A3F4E" w:rsidP="00040F2A">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rsidR="003A3F4E" w:rsidRPr="00405869" w:rsidRDefault="00F6776C" w:rsidP="00040F2A">
            <w:pPr>
              <w:autoSpaceDE w:val="0"/>
              <w:autoSpaceDN w:val="0"/>
              <w:adjustRightInd w:val="0"/>
              <w:spacing w:after="0" w:line="240" w:lineRule="auto"/>
              <w:jc w:val="center"/>
            </w:pPr>
            <w: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A3F4E" w:rsidRPr="00405869" w:rsidRDefault="003A3F4E" w:rsidP="00040F2A">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A3F4E" w:rsidRPr="00405869" w:rsidRDefault="00166C84" w:rsidP="00040F2A">
            <w:pPr>
              <w:autoSpaceDE w:val="0"/>
              <w:autoSpaceDN w:val="0"/>
              <w:adjustRightInd w:val="0"/>
              <w:spacing w:after="0" w:line="240" w:lineRule="auto"/>
              <w:jc w:val="center"/>
            </w:pPr>
            <w:r>
              <w:t>10</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A3F4E" w:rsidRPr="00405869" w:rsidRDefault="00166C84" w:rsidP="00040F2A">
            <w:pPr>
              <w:autoSpaceDE w:val="0"/>
              <w:autoSpaceDN w:val="0"/>
              <w:adjustRightInd w:val="0"/>
              <w:spacing w:after="0" w:line="240" w:lineRule="auto"/>
              <w:jc w:val="center"/>
            </w:pPr>
            <w:r>
              <w:t>11</w:t>
            </w:r>
          </w:p>
        </w:tc>
      </w:tr>
      <w:tr w:rsidR="003A3F4E" w:rsidRPr="00405869" w:rsidTr="00EF6178">
        <w:trPr>
          <w:trHeight w:val="1"/>
        </w:trPr>
        <w:tc>
          <w:tcPr>
            <w:tcW w:w="544" w:type="dxa"/>
            <w:tcBorders>
              <w:top w:val="single" w:sz="2" w:space="0" w:color="000000"/>
              <w:left w:val="single" w:sz="2" w:space="0" w:color="000000"/>
              <w:bottom w:val="single" w:sz="2" w:space="0" w:color="000000"/>
              <w:right w:val="single" w:sz="2" w:space="0" w:color="000000"/>
            </w:tcBorders>
            <w:vAlign w:val="center"/>
          </w:tcPr>
          <w:p w:rsidR="003A3F4E" w:rsidRPr="00405869" w:rsidRDefault="003A3F4E" w:rsidP="00040F2A">
            <w:pPr>
              <w:autoSpaceDE w:val="0"/>
              <w:autoSpaceDN w:val="0"/>
              <w:adjustRightInd w:val="0"/>
              <w:spacing w:after="0" w:line="240" w:lineRule="auto"/>
              <w:jc w:val="both"/>
            </w:pPr>
          </w:p>
        </w:tc>
        <w:tc>
          <w:tcPr>
            <w:tcW w:w="4088" w:type="dxa"/>
            <w:tcBorders>
              <w:top w:val="single" w:sz="2" w:space="0" w:color="000000"/>
              <w:left w:val="single" w:sz="2" w:space="0" w:color="000000"/>
              <w:bottom w:val="single" w:sz="2" w:space="0" w:color="000000"/>
              <w:right w:val="single" w:sz="2" w:space="0" w:color="000000"/>
            </w:tcBorders>
          </w:tcPr>
          <w:p w:rsidR="003A3F4E" w:rsidRPr="00405869" w:rsidRDefault="003A3F4E" w:rsidP="00040F2A">
            <w:pPr>
              <w:spacing w:after="0" w:line="240" w:lineRule="auto"/>
              <w:ind w:right="-6"/>
              <w:rPr>
                <w:rFonts w:eastAsia="Calibri"/>
                <w:color w:val="000000"/>
              </w:rPr>
            </w:pPr>
            <w:r w:rsidRPr="00405869">
              <w:rPr>
                <w:rFonts w:eastAsia="Calibri"/>
                <w:color w:val="000000"/>
              </w:rPr>
              <w:t>3.3. Техника прыжка ножницы</w:t>
            </w:r>
          </w:p>
        </w:tc>
        <w:tc>
          <w:tcPr>
            <w:tcW w:w="855" w:type="dxa"/>
            <w:tcBorders>
              <w:top w:val="single" w:sz="2" w:space="0" w:color="000000"/>
              <w:left w:val="single" w:sz="2" w:space="0" w:color="000000"/>
              <w:bottom w:val="single" w:sz="2" w:space="0" w:color="000000"/>
              <w:right w:val="single" w:sz="2" w:space="0" w:color="000000"/>
            </w:tcBorders>
            <w:vAlign w:val="center"/>
          </w:tcPr>
          <w:p w:rsidR="003A3F4E" w:rsidRPr="00405869" w:rsidRDefault="003A3F4E" w:rsidP="00040F2A">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rsidR="003A3F4E" w:rsidRPr="00405869" w:rsidRDefault="00166C84" w:rsidP="00040F2A">
            <w:pPr>
              <w:autoSpaceDE w:val="0"/>
              <w:autoSpaceDN w:val="0"/>
              <w:adjustRightInd w:val="0"/>
              <w:spacing w:after="0" w:line="240" w:lineRule="auto"/>
              <w:jc w:val="center"/>
            </w:pPr>
            <w: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A3F4E" w:rsidRPr="00405869" w:rsidRDefault="003A3F4E" w:rsidP="00040F2A">
            <w:pPr>
              <w:autoSpaceDE w:val="0"/>
              <w:autoSpaceDN w:val="0"/>
              <w:adjustRightInd w:val="0"/>
              <w:spacing w:after="0" w:line="240" w:lineRule="auto"/>
              <w:jc w:val="center"/>
              <w:rPr>
                <w:b/>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A3F4E" w:rsidRPr="00405869" w:rsidRDefault="00166C84" w:rsidP="00040F2A">
            <w:pPr>
              <w:autoSpaceDE w:val="0"/>
              <w:autoSpaceDN w:val="0"/>
              <w:adjustRightInd w:val="0"/>
              <w:spacing w:after="0" w:line="240" w:lineRule="auto"/>
              <w:jc w:val="center"/>
            </w:pPr>
            <w:r>
              <w:t>10</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A3F4E" w:rsidRPr="00405869" w:rsidRDefault="00166C84" w:rsidP="00040F2A">
            <w:pPr>
              <w:autoSpaceDE w:val="0"/>
              <w:autoSpaceDN w:val="0"/>
              <w:adjustRightInd w:val="0"/>
              <w:spacing w:after="0" w:line="240" w:lineRule="auto"/>
              <w:jc w:val="center"/>
            </w:pPr>
            <w:r>
              <w:t>11</w:t>
            </w:r>
          </w:p>
        </w:tc>
      </w:tr>
      <w:tr w:rsidR="003A3F4E" w:rsidRPr="00405869" w:rsidTr="00EF6178">
        <w:trPr>
          <w:trHeight w:val="1"/>
        </w:trPr>
        <w:tc>
          <w:tcPr>
            <w:tcW w:w="544" w:type="dxa"/>
            <w:tcBorders>
              <w:top w:val="single" w:sz="2" w:space="0" w:color="000000"/>
              <w:left w:val="single" w:sz="2" w:space="0" w:color="000000"/>
              <w:bottom w:val="single" w:sz="2" w:space="0" w:color="000000"/>
              <w:right w:val="single" w:sz="2" w:space="0" w:color="000000"/>
            </w:tcBorders>
            <w:vAlign w:val="center"/>
          </w:tcPr>
          <w:p w:rsidR="003A3F4E" w:rsidRPr="00405869" w:rsidRDefault="003A3F4E" w:rsidP="00040F2A">
            <w:pPr>
              <w:autoSpaceDE w:val="0"/>
              <w:autoSpaceDN w:val="0"/>
              <w:adjustRightInd w:val="0"/>
              <w:spacing w:after="0" w:line="240" w:lineRule="auto"/>
              <w:jc w:val="both"/>
            </w:pPr>
          </w:p>
        </w:tc>
        <w:tc>
          <w:tcPr>
            <w:tcW w:w="4088" w:type="dxa"/>
            <w:tcBorders>
              <w:top w:val="single" w:sz="2" w:space="0" w:color="000000"/>
              <w:left w:val="single" w:sz="2" w:space="0" w:color="000000"/>
              <w:bottom w:val="single" w:sz="2" w:space="0" w:color="000000"/>
              <w:right w:val="single" w:sz="2" w:space="0" w:color="000000"/>
            </w:tcBorders>
          </w:tcPr>
          <w:p w:rsidR="003A3F4E" w:rsidRPr="00405869" w:rsidRDefault="003A3F4E" w:rsidP="00040F2A">
            <w:pPr>
              <w:spacing w:after="0" w:line="240" w:lineRule="auto"/>
              <w:ind w:right="-6"/>
              <w:rPr>
                <w:rFonts w:eastAsia="Calibri"/>
                <w:color w:val="000000"/>
              </w:rPr>
            </w:pPr>
            <w:r w:rsidRPr="00405869">
              <w:rPr>
                <w:rFonts w:eastAsia="Calibri"/>
                <w:color w:val="000000"/>
              </w:rPr>
              <w:t>3.4. Техника тройного прыжка</w:t>
            </w:r>
          </w:p>
        </w:tc>
        <w:tc>
          <w:tcPr>
            <w:tcW w:w="855" w:type="dxa"/>
            <w:tcBorders>
              <w:top w:val="single" w:sz="2" w:space="0" w:color="000000"/>
              <w:left w:val="single" w:sz="2" w:space="0" w:color="000000"/>
              <w:bottom w:val="single" w:sz="2" w:space="0" w:color="000000"/>
              <w:right w:val="single" w:sz="2" w:space="0" w:color="000000"/>
            </w:tcBorders>
            <w:vAlign w:val="center"/>
          </w:tcPr>
          <w:p w:rsidR="003A3F4E" w:rsidRPr="00405869" w:rsidRDefault="003A3F4E" w:rsidP="00040F2A">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rsidR="003A3F4E" w:rsidRPr="00405869" w:rsidRDefault="00166C84" w:rsidP="00040F2A">
            <w:pPr>
              <w:autoSpaceDE w:val="0"/>
              <w:autoSpaceDN w:val="0"/>
              <w:adjustRightInd w:val="0"/>
              <w:spacing w:after="0" w:line="240" w:lineRule="auto"/>
              <w:jc w:val="center"/>
            </w:pPr>
            <w: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A3F4E" w:rsidRPr="00405869" w:rsidRDefault="003A3F4E" w:rsidP="00040F2A">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A3F4E" w:rsidRPr="00405869" w:rsidRDefault="00166C84" w:rsidP="00040F2A">
            <w:pPr>
              <w:autoSpaceDE w:val="0"/>
              <w:autoSpaceDN w:val="0"/>
              <w:adjustRightInd w:val="0"/>
              <w:spacing w:after="0" w:line="240" w:lineRule="auto"/>
              <w:jc w:val="center"/>
            </w:pPr>
            <w:r>
              <w:t>10</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A3F4E" w:rsidRPr="00405869" w:rsidRDefault="003A3F4E" w:rsidP="00040F2A">
            <w:pPr>
              <w:autoSpaceDE w:val="0"/>
              <w:autoSpaceDN w:val="0"/>
              <w:adjustRightInd w:val="0"/>
              <w:spacing w:after="0" w:line="240" w:lineRule="auto"/>
              <w:jc w:val="center"/>
            </w:pPr>
          </w:p>
        </w:tc>
      </w:tr>
      <w:tr w:rsidR="003A3F4E" w:rsidRPr="00405869" w:rsidTr="00EF6178">
        <w:trPr>
          <w:trHeight w:val="1"/>
        </w:trPr>
        <w:tc>
          <w:tcPr>
            <w:tcW w:w="544" w:type="dxa"/>
            <w:tcBorders>
              <w:top w:val="single" w:sz="2" w:space="0" w:color="000000"/>
              <w:left w:val="single" w:sz="2" w:space="0" w:color="000000"/>
              <w:bottom w:val="single" w:sz="2" w:space="0" w:color="000000"/>
              <w:right w:val="single" w:sz="2" w:space="0" w:color="000000"/>
            </w:tcBorders>
            <w:vAlign w:val="center"/>
          </w:tcPr>
          <w:p w:rsidR="003A3F4E" w:rsidRPr="00405869" w:rsidRDefault="003A3F4E" w:rsidP="00040F2A">
            <w:pPr>
              <w:autoSpaceDE w:val="0"/>
              <w:autoSpaceDN w:val="0"/>
              <w:adjustRightInd w:val="0"/>
              <w:spacing w:after="0" w:line="240" w:lineRule="auto"/>
              <w:jc w:val="both"/>
            </w:pPr>
          </w:p>
        </w:tc>
        <w:tc>
          <w:tcPr>
            <w:tcW w:w="4088" w:type="dxa"/>
            <w:tcBorders>
              <w:top w:val="single" w:sz="2" w:space="0" w:color="000000"/>
              <w:left w:val="single" w:sz="2" w:space="0" w:color="000000"/>
              <w:bottom w:val="single" w:sz="2" w:space="0" w:color="000000"/>
              <w:right w:val="single" w:sz="2" w:space="0" w:color="000000"/>
            </w:tcBorders>
          </w:tcPr>
          <w:p w:rsidR="003A3F4E" w:rsidRPr="00405869" w:rsidRDefault="003A3F4E" w:rsidP="00040F2A">
            <w:pPr>
              <w:spacing w:after="0" w:line="240" w:lineRule="auto"/>
              <w:ind w:right="-6"/>
              <w:rPr>
                <w:rFonts w:eastAsia="Calibri"/>
                <w:color w:val="000000"/>
              </w:rPr>
            </w:pPr>
            <w:r w:rsidRPr="00405869">
              <w:rPr>
                <w:rFonts w:eastAsia="Calibri"/>
                <w:b/>
                <w:color w:val="000000"/>
              </w:rPr>
              <w:t>Раздел 4. Бег на короткие и средние дистанции</w:t>
            </w:r>
          </w:p>
        </w:tc>
        <w:tc>
          <w:tcPr>
            <w:tcW w:w="855" w:type="dxa"/>
            <w:tcBorders>
              <w:top w:val="single" w:sz="2" w:space="0" w:color="000000"/>
              <w:left w:val="single" w:sz="2" w:space="0" w:color="000000"/>
              <w:bottom w:val="single" w:sz="2" w:space="0" w:color="000000"/>
              <w:right w:val="single" w:sz="2" w:space="0" w:color="000000"/>
            </w:tcBorders>
            <w:vAlign w:val="center"/>
          </w:tcPr>
          <w:p w:rsidR="003A3F4E" w:rsidRPr="00405869" w:rsidRDefault="003A3F4E" w:rsidP="00040F2A">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rsidR="003A3F4E" w:rsidRPr="00405869" w:rsidRDefault="003A3F4E" w:rsidP="00040F2A">
            <w:pPr>
              <w:autoSpaceDE w:val="0"/>
              <w:autoSpaceDN w:val="0"/>
              <w:adjustRightInd w:val="0"/>
              <w:spacing w:after="0" w:line="240" w:lineRule="auto"/>
              <w:jc w:val="center"/>
              <w:rPr>
                <w:b/>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A3F4E" w:rsidRPr="00405869" w:rsidRDefault="003A3F4E" w:rsidP="00040F2A">
            <w:pPr>
              <w:autoSpaceDE w:val="0"/>
              <w:autoSpaceDN w:val="0"/>
              <w:adjustRightInd w:val="0"/>
              <w:spacing w:after="0" w:line="240" w:lineRule="auto"/>
              <w:jc w:val="center"/>
              <w:rPr>
                <w:b/>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A3F4E" w:rsidRPr="00405869" w:rsidRDefault="003A3F4E" w:rsidP="00040F2A">
            <w:pPr>
              <w:autoSpaceDE w:val="0"/>
              <w:autoSpaceDN w:val="0"/>
              <w:adjustRightInd w:val="0"/>
              <w:spacing w:after="0" w:line="240" w:lineRule="auto"/>
              <w:jc w:val="center"/>
              <w:rPr>
                <w:b/>
              </w:rPr>
            </w:pP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A3F4E" w:rsidRPr="00405869" w:rsidRDefault="003A3F4E" w:rsidP="00040F2A">
            <w:pPr>
              <w:autoSpaceDE w:val="0"/>
              <w:autoSpaceDN w:val="0"/>
              <w:adjustRightInd w:val="0"/>
              <w:spacing w:after="0" w:line="240" w:lineRule="auto"/>
              <w:jc w:val="center"/>
              <w:rPr>
                <w:b/>
              </w:rPr>
            </w:pPr>
          </w:p>
        </w:tc>
      </w:tr>
      <w:tr w:rsidR="003A3F4E" w:rsidRPr="00405869" w:rsidTr="00EF6178">
        <w:trPr>
          <w:trHeight w:val="1"/>
        </w:trPr>
        <w:tc>
          <w:tcPr>
            <w:tcW w:w="544" w:type="dxa"/>
            <w:tcBorders>
              <w:top w:val="single" w:sz="2" w:space="0" w:color="000000"/>
              <w:left w:val="single" w:sz="2" w:space="0" w:color="000000"/>
              <w:bottom w:val="single" w:sz="2" w:space="0" w:color="000000"/>
              <w:right w:val="single" w:sz="2" w:space="0" w:color="000000"/>
            </w:tcBorders>
            <w:vAlign w:val="center"/>
          </w:tcPr>
          <w:p w:rsidR="003A3F4E" w:rsidRPr="00405869" w:rsidRDefault="003A3F4E" w:rsidP="00040F2A">
            <w:pPr>
              <w:autoSpaceDE w:val="0"/>
              <w:autoSpaceDN w:val="0"/>
              <w:adjustRightInd w:val="0"/>
              <w:spacing w:after="0" w:line="240" w:lineRule="auto"/>
              <w:jc w:val="both"/>
            </w:pPr>
          </w:p>
        </w:tc>
        <w:tc>
          <w:tcPr>
            <w:tcW w:w="4088" w:type="dxa"/>
            <w:tcBorders>
              <w:top w:val="single" w:sz="2" w:space="0" w:color="000000"/>
              <w:left w:val="single" w:sz="2" w:space="0" w:color="000000"/>
              <w:bottom w:val="single" w:sz="2" w:space="0" w:color="000000"/>
              <w:right w:val="single" w:sz="2" w:space="0" w:color="000000"/>
            </w:tcBorders>
          </w:tcPr>
          <w:p w:rsidR="003A3F4E" w:rsidRPr="00405869" w:rsidRDefault="003A3F4E" w:rsidP="00040F2A">
            <w:pPr>
              <w:spacing w:after="0" w:line="240" w:lineRule="auto"/>
              <w:ind w:right="-6"/>
              <w:rPr>
                <w:rFonts w:eastAsia="Calibri"/>
                <w:color w:val="000000"/>
              </w:rPr>
            </w:pPr>
            <w:r w:rsidRPr="00405869">
              <w:rPr>
                <w:rFonts w:eastAsia="Calibri"/>
                <w:color w:val="000000"/>
              </w:rPr>
              <w:t>4.1. Бег 300 м</w:t>
            </w:r>
          </w:p>
        </w:tc>
        <w:tc>
          <w:tcPr>
            <w:tcW w:w="855" w:type="dxa"/>
            <w:tcBorders>
              <w:top w:val="single" w:sz="2" w:space="0" w:color="000000"/>
              <w:left w:val="single" w:sz="2" w:space="0" w:color="000000"/>
              <w:bottom w:val="single" w:sz="2" w:space="0" w:color="000000"/>
              <w:right w:val="single" w:sz="2" w:space="0" w:color="000000"/>
            </w:tcBorders>
            <w:vAlign w:val="center"/>
          </w:tcPr>
          <w:p w:rsidR="003A3F4E" w:rsidRPr="00405869" w:rsidRDefault="003A3F4E" w:rsidP="00040F2A">
            <w:pPr>
              <w:autoSpaceDE w:val="0"/>
              <w:autoSpaceDN w:val="0"/>
              <w:adjustRightInd w:val="0"/>
              <w:spacing w:after="0" w:line="240" w:lineRule="auto"/>
              <w:jc w:val="center"/>
            </w:pPr>
            <w:r w:rsidRPr="00405869">
              <w:t>1</w:t>
            </w:r>
          </w:p>
        </w:tc>
        <w:tc>
          <w:tcPr>
            <w:tcW w:w="854" w:type="dxa"/>
            <w:tcBorders>
              <w:top w:val="single" w:sz="2" w:space="0" w:color="000000"/>
              <w:left w:val="single" w:sz="2" w:space="0" w:color="000000"/>
              <w:bottom w:val="single" w:sz="2" w:space="0" w:color="000000"/>
              <w:right w:val="single" w:sz="2" w:space="0" w:color="000000"/>
            </w:tcBorders>
            <w:vAlign w:val="center"/>
          </w:tcPr>
          <w:p w:rsidR="003A3F4E" w:rsidRPr="00405869" w:rsidRDefault="00166C84" w:rsidP="00040F2A">
            <w:pPr>
              <w:autoSpaceDE w:val="0"/>
              <w:autoSpaceDN w:val="0"/>
              <w:adjustRightInd w:val="0"/>
              <w:spacing w:after="0" w:line="240" w:lineRule="auto"/>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A3F4E" w:rsidRPr="00405869" w:rsidRDefault="003A3F4E" w:rsidP="00040F2A">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A3F4E" w:rsidRPr="00405869" w:rsidRDefault="00166C84" w:rsidP="00040F2A">
            <w:pPr>
              <w:autoSpaceDE w:val="0"/>
              <w:autoSpaceDN w:val="0"/>
              <w:adjustRightInd w:val="0"/>
              <w:spacing w:after="0" w:line="240" w:lineRule="auto"/>
              <w:jc w:val="center"/>
            </w:pPr>
            <w:r>
              <w:t>20</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A3F4E" w:rsidRPr="00405869" w:rsidRDefault="00166C84" w:rsidP="00040F2A">
            <w:pPr>
              <w:autoSpaceDE w:val="0"/>
              <w:autoSpaceDN w:val="0"/>
              <w:adjustRightInd w:val="0"/>
              <w:spacing w:after="0" w:line="240" w:lineRule="auto"/>
              <w:jc w:val="center"/>
            </w:pPr>
            <w:r>
              <w:t>23</w:t>
            </w:r>
          </w:p>
        </w:tc>
      </w:tr>
      <w:tr w:rsidR="003A3F4E" w:rsidRPr="00405869" w:rsidTr="00EF6178">
        <w:trPr>
          <w:trHeight w:val="1"/>
        </w:trPr>
        <w:tc>
          <w:tcPr>
            <w:tcW w:w="544" w:type="dxa"/>
            <w:tcBorders>
              <w:top w:val="single" w:sz="2" w:space="0" w:color="000000"/>
              <w:left w:val="single" w:sz="2" w:space="0" w:color="000000"/>
              <w:bottom w:val="single" w:sz="2" w:space="0" w:color="000000"/>
              <w:right w:val="single" w:sz="2" w:space="0" w:color="000000"/>
            </w:tcBorders>
            <w:vAlign w:val="center"/>
          </w:tcPr>
          <w:p w:rsidR="003A3F4E" w:rsidRPr="00405869" w:rsidRDefault="003A3F4E" w:rsidP="00040F2A">
            <w:pPr>
              <w:autoSpaceDE w:val="0"/>
              <w:autoSpaceDN w:val="0"/>
              <w:adjustRightInd w:val="0"/>
              <w:spacing w:after="0" w:line="240" w:lineRule="auto"/>
              <w:jc w:val="both"/>
            </w:pPr>
          </w:p>
        </w:tc>
        <w:tc>
          <w:tcPr>
            <w:tcW w:w="4088" w:type="dxa"/>
            <w:tcBorders>
              <w:top w:val="single" w:sz="2" w:space="0" w:color="000000"/>
              <w:left w:val="single" w:sz="2" w:space="0" w:color="000000"/>
              <w:bottom w:val="single" w:sz="2" w:space="0" w:color="000000"/>
              <w:right w:val="single" w:sz="2" w:space="0" w:color="000000"/>
            </w:tcBorders>
          </w:tcPr>
          <w:p w:rsidR="003A3F4E" w:rsidRPr="00405869" w:rsidRDefault="003A3F4E" w:rsidP="00040F2A">
            <w:pPr>
              <w:spacing w:after="0" w:line="240" w:lineRule="auto"/>
              <w:ind w:right="-6"/>
              <w:rPr>
                <w:rFonts w:eastAsia="Calibri"/>
                <w:color w:val="000000"/>
              </w:rPr>
            </w:pPr>
            <w:r w:rsidRPr="00405869">
              <w:rPr>
                <w:rFonts w:eastAsia="Calibri"/>
                <w:color w:val="000000"/>
              </w:rPr>
              <w:t>4.2. Бег 1000 м</w:t>
            </w:r>
          </w:p>
        </w:tc>
        <w:tc>
          <w:tcPr>
            <w:tcW w:w="855" w:type="dxa"/>
            <w:tcBorders>
              <w:top w:val="single" w:sz="2" w:space="0" w:color="000000"/>
              <w:left w:val="single" w:sz="2" w:space="0" w:color="000000"/>
              <w:bottom w:val="single" w:sz="2" w:space="0" w:color="000000"/>
              <w:right w:val="single" w:sz="2" w:space="0" w:color="000000"/>
            </w:tcBorders>
            <w:vAlign w:val="center"/>
          </w:tcPr>
          <w:p w:rsidR="003A3F4E" w:rsidRPr="00405869" w:rsidRDefault="003A3F4E" w:rsidP="00040F2A">
            <w:pPr>
              <w:autoSpaceDE w:val="0"/>
              <w:autoSpaceDN w:val="0"/>
              <w:adjustRightInd w:val="0"/>
              <w:spacing w:after="0" w:line="240" w:lineRule="auto"/>
              <w:jc w:val="center"/>
            </w:pPr>
            <w:r w:rsidRPr="00405869">
              <w:t>1</w:t>
            </w:r>
          </w:p>
        </w:tc>
        <w:tc>
          <w:tcPr>
            <w:tcW w:w="854" w:type="dxa"/>
            <w:tcBorders>
              <w:top w:val="single" w:sz="2" w:space="0" w:color="000000"/>
              <w:left w:val="single" w:sz="2" w:space="0" w:color="000000"/>
              <w:bottom w:val="single" w:sz="2" w:space="0" w:color="000000"/>
              <w:right w:val="single" w:sz="2" w:space="0" w:color="000000"/>
            </w:tcBorders>
            <w:vAlign w:val="center"/>
          </w:tcPr>
          <w:p w:rsidR="003A3F4E" w:rsidRPr="00405869" w:rsidRDefault="00166C84" w:rsidP="00040F2A">
            <w:pPr>
              <w:autoSpaceDE w:val="0"/>
              <w:autoSpaceDN w:val="0"/>
              <w:adjustRightInd w:val="0"/>
              <w:spacing w:after="0" w:line="240" w:lineRule="auto"/>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A3F4E" w:rsidRPr="00405869" w:rsidRDefault="003A3F4E" w:rsidP="00040F2A">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A3F4E" w:rsidRPr="00405869" w:rsidRDefault="00166C84" w:rsidP="00040F2A">
            <w:pPr>
              <w:autoSpaceDE w:val="0"/>
              <w:autoSpaceDN w:val="0"/>
              <w:adjustRightInd w:val="0"/>
              <w:spacing w:after="0" w:line="240" w:lineRule="auto"/>
              <w:jc w:val="center"/>
            </w:pPr>
            <w:r>
              <w:t>13</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A3F4E" w:rsidRPr="00405869" w:rsidRDefault="00166C84" w:rsidP="00040F2A">
            <w:pPr>
              <w:autoSpaceDE w:val="0"/>
              <w:autoSpaceDN w:val="0"/>
              <w:adjustRightInd w:val="0"/>
              <w:spacing w:after="0" w:line="240" w:lineRule="auto"/>
              <w:jc w:val="center"/>
            </w:pPr>
            <w:r>
              <w:t>16</w:t>
            </w:r>
          </w:p>
        </w:tc>
      </w:tr>
      <w:tr w:rsidR="003A3F4E" w:rsidRPr="00405869" w:rsidTr="00EF6178">
        <w:trPr>
          <w:trHeight w:val="357"/>
        </w:trPr>
        <w:tc>
          <w:tcPr>
            <w:tcW w:w="4632" w:type="dxa"/>
            <w:gridSpan w:val="2"/>
            <w:tcBorders>
              <w:top w:val="single" w:sz="2" w:space="0" w:color="000000"/>
              <w:left w:val="single" w:sz="2" w:space="0" w:color="000000"/>
              <w:bottom w:val="single" w:sz="2" w:space="0" w:color="000000"/>
              <w:right w:val="single" w:sz="2" w:space="0" w:color="000000"/>
            </w:tcBorders>
            <w:vAlign w:val="center"/>
          </w:tcPr>
          <w:p w:rsidR="003A3F4E" w:rsidRPr="00405869" w:rsidRDefault="003A3F4E" w:rsidP="00040F2A">
            <w:pPr>
              <w:autoSpaceDE w:val="0"/>
              <w:autoSpaceDN w:val="0"/>
              <w:adjustRightInd w:val="0"/>
              <w:spacing w:after="0" w:line="240" w:lineRule="auto"/>
              <w:jc w:val="right"/>
            </w:pPr>
            <w:r w:rsidRPr="00405869">
              <w:rPr>
                <w:bCs/>
              </w:rPr>
              <w:t>Итого:</w:t>
            </w:r>
          </w:p>
        </w:tc>
        <w:tc>
          <w:tcPr>
            <w:tcW w:w="855" w:type="dxa"/>
            <w:tcBorders>
              <w:top w:val="single" w:sz="2" w:space="0" w:color="000000"/>
              <w:left w:val="single" w:sz="2" w:space="0" w:color="000000"/>
              <w:bottom w:val="single" w:sz="2" w:space="0" w:color="000000"/>
              <w:right w:val="single" w:sz="2" w:space="0" w:color="000000"/>
            </w:tcBorders>
            <w:vAlign w:val="center"/>
          </w:tcPr>
          <w:p w:rsidR="003A3F4E" w:rsidRPr="00405869" w:rsidRDefault="003A3F4E" w:rsidP="00040F2A">
            <w:pPr>
              <w:autoSpaceDE w:val="0"/>
              <w:autoSpaceDN w:val="0"/>
              <w:adjustRightInd w:val="0"/>
              <w:spacing w:after="0" w:line="240" w:lineRule="auto"/>
              <w:jc w:val="center"/>
              <w:rPr>
                <w:b/>
              </w:rPr>
            </w:pPr>
            <w:r w:rsidRPr="00405869">
              <w:rPr>
                <w:b/>
              </w:rPr>
              <w:t>2</w:t>
            </w:r>
          </w:p>
        </w:tc>
        <w:tc>
          <w:tcPr>
            <w:tcW w:w="854" w:type="dxa"/>
            <w:tcBorders>
              <w:top w:val="single" w:sz="2" w:space="0" w:color="000000"/>
              <w:left w:val="single" w:sz="2" w:space="0" w:color="000000"/>
              <w:bottom w:val="single" w:sz="2" w:space="0" w:color="000000"/>
              <w:right w:val="single" w:sz="2" w:space="0" w:color="000000"/>
            </w:tcBorders>
            <w:vAlign w:val="center"/>
          </w:tcPr>
          <w:p w:rsidR="003A3F4E" w:rsidRPr="00405869" w:rsidRDefault="00166C84" w:rsidP="00040F2A">
            <w:pPr>
              <w:autoSpaceDE w:val="0"/>
              <w:autoSpaceDN w:val="0"/>
              <w:adjustRightInd w:val="0"/>
              <w:spacing w:after="0" w:line="240" w:lineRule="auto"/>
              <w:jc w:val="center"/>
              <w:rPr>
                <w:b/>
              </w:rPr>
            </w:pPr>
            <w:r>
              <w:rPr>
                <w:b/>
              </w:rPr>
              <w:t>16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A3F4E" w:rsidRPr="00405869" w:rsidRDefault="003A3F4E" w:rsidP="00040F2A">
            <w:pPr>
              <w:autoSpaceDE w:val="0"/>
              <w:autoSpaceDN w:val="0"/>
              <w:adjustRightInd w:val="0"/>
              <w:spacing w:after="0" w:line="240" w:lineRule="auto"/>
              <w:jc w:val="center"/>
              <w:rPr>
                <w:b/>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A3F4E" w:rsidRPr="00405869" w:rsidRDefault="00166C84" w:rsidP="00040F2A">
            <w:pPr>
              <w:autoSpaceDE w:val="0"/>
              <w:autoSpaceDN w:val="0"/>
              <w:adjustRightInd w:val="0"/>
              <w:spacing w:after="0" w:line="240" w:lineRule="auto"/>
              <w:jc w:val="center"/>
              <w:rPr>
                <w:b/>
              </w:rPr>
            </w:pPr>
            <w:r>
              <w:rPr>
                <w:b/>
              </w:rPr>
              <w:t>153</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A3F4E" w:rsidRPr="00405869" w:rsidRDefault="00166C84" w:rsidP="00040F2A">
            <w:pPr>
              <w:autoSpaceDE w:val="0"/>
              <w:autoSpaceDN w:val="0"/>
              <w:adjustRightInd w:val="0"/>
              <w:spacing w:after="0" w:line="240" w:lineRule="auto"/>
              <w:jc w:val="center"/>
              <w:rPr>
                <w:b/>
              </w:rPr>
            </w:pPr>
            <w:r>
              <w:rPr>
                <w:b/>
              </w:rPr>
              <w:t>171</w:t>
            </w:r>
          </w:p>
        </w:tc>
      </w:tr>
    </w:tbl>
    <w:p w:rsidR="003A3F4E" w:rsidRPr="00405869" w:rsidRDefault="003A3F4E" w:rsidP="00040F2A">
      <w:pPr>
        <w:autoSpaceDE w:val="0"/>
        <w:autoSpaceDN w:val="0"/>
        <w:adjustRightInd w:val="0"/>
        <w:spacing w:after="0" w:line="240" w:lineRule="auto"/>
        <w:ind w:firstLine="709"/>
        <w:jc w:val="both"/>
        <w:rPr>
          <w:bCs/>
          <w:i/>
        </w:rPr>
      </w:pPr>
    </w:p>
    <w:p w:rsidR="003A3F4E" w:rsidRPr="00405869" w:rsidRDefault="003A3F4E" w:rsidP="00040F2A">
      <w:pPr>
        <w:autoSpaceDE w:val="0"/>
        <w:autoSpaceDN w:val="0"/>
        <w:adjustRightInd w:val="0"/>
        <w:spacing w:after="0" w:line="240" w:lineRule="auto"/>
        <w:ind w:firstLine="709"/>
        <w:jc w:val="both"/>
        <w:rPr>
          <w:bCs/>
          <w:i/>
        </w:rPr>
      </w:pPr>
      <w:r w:rsidRPr="00405869">
        <w:rPr>
          <w:bCs/>
          <w:i/>
        </w:rPr>
        <w:t>5.2. Методы обучения</w:t>
      </w:r>
    </w:p>
    <w:p w:rsidR="003A3F4E" w:rsidRPr="00405869" w:rsidRDefault="003A3F4E" w:rsidP="00040F2A">
      <w:pPr>
        <w:numPr>
          <w:ilvl w:val="0"/>
          <w:numId w:val="5"/>
        </w:numPr>
        <w:autoSpaceDE w:val="0"/>
        <w:autoSpaceDN w:val="0"/>
        <w:adjustRightInd w:val="0"/>
        <w:spacing w:after="0" w:line="240" w:lineRule="auto"/>
        <w:ind w:left="709" w:hanging="709"/>
        <w:contextualSpacing/>
        <w:jc w:val="both"/>
        <w:rPr>
          <w:bCs/>
        </w:rPr>
      </w:pPr>
      <w:r w:rsidRPr="00405869">
        <w:rPr>
          <w:bCs/>
        </w:rPr>
        <w:t>практический метод</w:t>
      </w:r>
    </w:p>
    <w:p w:rsidR="003A3F4E" w:rsidRPr="00405869" w:rsidRDefault="003A3F4E" w:rsidP="00040F2A">
      <w:pPr>
        <w:numPr>
          <w:ilvl w:val="0"/>
          <w:numId w:val="5"/>
        </w:numPr>
        <w:autoSpaceDE w:val="0"/>
        <w:autoSpaceDN w:val="0"/>
        <w:adjustRightInd w:val="0"/>
        <w:spacing w:after="0" w:line="240" w:lineRule="auto"/>
        <w:ind w:left="709" w:hanging="709"/>
        <w:contextualSpacing/>
        <w:jc w:val="both"/>
        <w:rPr>
          <w:bCs/>
        </w:rPr>
      </w:pPr>
      <w:r w:rsidRPr="00405869">
        <w:rPr>
          <w:bCs/>
        </w:rPr>
        <w:t>наглядный метод</w:t>
      </w:r>
    </w:p>
    <w:p w:rsidR="003A3F4E" w:rsidRPr="00405869" w:rsidRDefault="003A3F4E" w:rsidP="00040F2A">
      <w:pPr>
        <w:numPr>
          <w:ilvl w:val="0"/>
          <w:numId w:val="5"/>
        </w:numPr>
        <w:autoSpaceDE w:val="0"/>
        <w:autoSpaceDN w:val="0"/>
        <w:adjustRightInd w:val="0"/>
        <w:spacing w:after="0" w:line="240" w:lineRule="auto"/>
        <w:ind w:left="709" w:hanging="709"/>
        <w:contextualSpacing/>
        <w:jc w:val="both"/>
        <w:rPr>
          <w:bCs/>
        </w:rPr>
      </w:pPr>
      <w:r w:rsidRPr="00405869">
        <w:rPr>
          <w:bCs/>
        </w:rPr>
        <w:t>словесный метод</w:t>
      </w:r>
    </w:p>
    <w:p w:rsidR="003A3F4E" w:rsidRPr="00405869" w:rsidRDefault="003A3F4E" w:rsidP="00040F2A">
      <w:pPr>
        <w:numPr>
          <w:ilvl w:val="0"/>
          <w:numId w:val="5"/>
        </w:numPr>
        <w:autoSpaceDE w:val="0"/>
        <w:autoSpaceDN w:val="0"/>
        <w:adjustRightInd w:val="0"/>
        <w:spacing w:after="0" w:line="240" w:lineRule="auto"/>
        <w:ind w:left="709" w:hanging="709"/>
        <w:contextualSpacing/>
        <w:jc w:val="both"/>
        <w:rPr>
          <w:bCs/>
        </w:rPr>
      </w:pPr>
      <w:r w:rsidRPr="00405869">
        <w:rPr>
          <w:bCs/>
        </w:rPr>
        <w:t>репродуктивный метод</w:t>
      </w:r>
    </w:p>
    <w:p w:rsidR="003A3F4E" w:rsidRPr="00405869" w:rsidRDefault="003A3F4E" w:rsidP="00040F2A">
      <w:pPr>
        <w:numPr>
          <w:ilvl w:val="0"/>
          <w:numId w:val="5"/>
        </w:numPr>
        <w:autoSpaceDE w:val="0"/>
        <w:autoSpaceDN w:val="0"/>
        <w:adjustRightInd w:val="0"/>
        <w:spacing w:after="0" w:line="240" w:lineRule="auto"/>
        <w:ind w:left="709" w:hanging="709"/>
        <w:contextualSpacing/>
        <w:jc w:val="both"/>
        <w:rPr>
          <w:bCs/>
        </w:rPr>
      </w:pPr>
      <w:r w:rsidRPr="00405869">
        <w:rPr>
          <w:bCs/>
        </w:rPr>
        <w:t>методы строго регламентированного упражнения</w:t>
      </w:r>
    </w:p>
    <w:p w:rsidR="003A3F4E" w:rsidRPr="00405869" w:rsidRDefault="003A3F4E" w:rsidP="00040F2A">
      <w:pPr>
        <w:numPr>
          <w:ilvl w:val="0"/>
          <w:numId w:val="5"/>
        </w:numPr>
        <w:autoSpaceDE w:val="0"/>
        <w:autoSpaceDN w:val="0"/>
        <w:adjustRightInd w:val="0"/>
        <w:spacing w:after="0" w:line="240" w:lineRule="auto"/>
        <w:ind w:left="709" w:hanging="709"/>
        <w:contextualSpacing/>
        <w:jc w:val="both"/>
        <w:rPr>
          <w:bCs/>
        </w:rPr>
      </w:pPr>
      <w:r w:rsidRPr="00405869">
        <w:rPr>
          <w:bCs/>
        </w:rPr>
        <w:t>методы частично регламентированного упражнения</w:t>
      </w:r>
    </w:p>
    <w:p w:rsidR="003A3F4E" w:rsidRPr="00405869" w:rsidRDefault="003A3F4E" w:rsidP="00040F2A">
      <w:pPr>
        <w:numPr>
          <w:ilvl w:val="0"/>
          <w:numId w:val="5"/>
        </w:numPr>
        <w:autoSpaceDE w:val="0"/>
        <w:autoSpaceDN w:val="0"/>
        <w:adjustRightInd w:val="0"/>
        <w:spacing w:after="0" w:line="240" w:lineRule="auto"/>
        <w:ind w:left="709" w:hanging="709"/>
        <w:contextualSpacing/>
        <w:jc w:val="both"/>
        <w:rPr>
          <w:bCs/>
        </w:rPr>
      </w:pPr>
      <w:r w:rsidRPr="00405869">
        <w:rPr>
          <w:bCs/>
        </w:rPr>
        <w:t>игровой метод</w:t>
      </w:r>
    </w:p>
    <w:p w:rsidR="003A3F4E" w:rsidRPr="00405869" w:rsidRDefault="003A3F4E" w:rsidP="00040F2A">
      <w:pPr>
        <w:numPr>
          <w:ilvl w:val="0"/>
          <w:numId w:val="5"/>
        </w:numPr>
        <w:autoSpaceDE w:val="0"/>
        <w:autoSpaceDN w:val="0"/>
        <w:adjustRightInd w:val="0"/>
        <w:spacing w:after="0" w:line="240" w:lineRule="auto"/>
        <w:ind w:left="709" w:hanging="709"/>
        <w:contextualSpacing/>
        <w:jc w:val="both"/>
        <w:rPr>
          <w:bCs/>
        </w:rPr>
      </w:pPr>
      <w:r w:rsidRPr="00405869">
        <w:rPr>
          <w:bCs/>
        </w:rPr>
        <w:t>соревновательный метод</w:t>
      </w:r>
    </w:p>
    <w:p w:rsidR="003A3F4E" w:rsidRPr="00405869" w:rsidRDefault="003A3F4E" w:rsidP="00040F2A">
      <w:pPr>
        <w:autoSpaceDE w:val="0"/>
        <w:autoSpaceDN w:val="0"/>
        <w:adjustRightInd w:val="0"/>
        <w:spacing w:after="0" w:line="240" w:lineRule="auto"/>
        <w:ind w:firstLine="709"/>
        <w:jc w:val="both"/>
        <w:rPr>
          <w:bCs/>
          <w:i/>
        </w:rPr>
      </w:pPr>
    </w:p>
    <w:p w:rsidR="003A3F4E" w:rsidRPr="00405869" w:rsidRDefault="003A3F4E" w:rsidP="00040F2A">
      <w:pPr>
        <w:autoSpaceDE w:val="0"/>
        <w:autoSpaceDN w:val="0"/>
        <w:adjustRightInd w:val="0"/>
        <w:spacing w:after="0" w:line="240" w:lineRule="auto"/>
        <w:ind w:firstLine="709"/>
        <w:jc w:val="both"/>
        <w:rPr>
          <w:b/>
          <w:bCs/>
        </w:rPr>
      </w:pPr>
      <w:r w:rsidRPr="00405869">
        <w:rPr>
          <w:b/>
          <w:bCs/>
        </w:rPr>
        <w:t>6. Рейтинг-план</w:t>
      </w:r>
    </w:p>
    <w:p w:rsidR="003A3F4E" w:rsidRPr="00405869" w:rsidRDefault="003A3F4E" w:rsidP="00040F2A">
      <w:pPr>
        <w:autoSpaceDE w:val="0"/>
        <w:autoSpaceDN w:val="0"/>
        <w:adjustRightInd w:val="0"/>
        <w:spacing w:after="0" w:line="240" w:lineRule="auto"/>
        <w:ind w:firstLine="709"/>
        <w:jc w:val="both"/>
        <w:rPr>
          <w:bCs/>
          <w:i/>
        </w:rPr>
      </w:pPr>
      <w:r w:rsidRPr="00405869">
        <w:rPr>
          <w:bCs/>
          <w:i/>
        </w:rPr>
        <w:t xml:space="preserve">6.1. Рейтинг-план, раздел Основы легкой атлетики </w:t>
      </w:r>
    </w:p>
    <w:tbl>
      <w:tblPr>
        <w:tblW w:w="4964" w:type="pct"/>
        <w:tblInd w:w="-34" w:type="dxa"/>
        <w:tblLayout w:type="fixed"/>
        <w:tblLook w:val="0000" w:firstRow="0" w:lastRow="0" w:firstColumn="0" w:lastColumn="0" w:noHBand="0" w:noVBand="0"/>
      </w:tblPr>
      <w:tblGrid>
        <w:gridCol w:w="430"/>
        <w:gridCol w:w="1556"/>
        <w:gridCol w:w="1838"/>
        <w:gridCol w:w="1846"/>
        <w:gridCol w:w="1275"/>
        <w:gridCol w:w="1134"/>
        <w:gridCol w:w="854"/>
        <w:gridCol w:w="851"/>
      </w:tblGrid>
      <w:tr w:rsidR="003A3F4E" w:rsidRPr="00405869" w:rsidTr="00405869">
        <w:trPr>
          <w:trHeight w:val="600"/>
        </w:trPr>
        <w:tc>
          <w:tcPr>
            <w:tcW w:w="431" w:type="dxa"/>
            <w:vMerge w:val="restart"/>
            <w:tcBorders>
              <w:top w:val="single" w:sz="2" w:space="0" w:color="000000"/>
              <w:left w:val="single" w:sz="2" w:space="0" w:color="000000"/>
              <w:bottom w:val="nil"/>
              <w:right w:val="single" w:sz="2" w:space="0" w:color="000000"/>
            </w:tcBorders>
            <w:shd w:val="clear" w:color="000000" w:fill="FFFFFF"/>
          </w:tcPr>
          <w:p w:rsidR="003A3F4E" w:rsidRPr="00405869" w:rsidRDefault="003A3F4E" w:rsidP="00040F2A">
            <w:pPr>
              <w:autoSpaceDE w:val="0"/>
              <w:autoSpaceDN w:val="0"/>
              <w:adjustRightInd w:val="0"/>
              <w:spacing w:after="0" w:line="240" w:lineRule="auto"/>
              <w:jc w:val="center"/>
            </w:pPr>
            <w:r w:rsidRPr="00405869">
              <w:t>№</w:t>
            </w:r>
            <w:proofErr w:type="gramStart"/>
            <w:r w:rsidRPr="00405869">
              <w:t>п</w:t>
            </w:r>
            <w:proofErr w:type="gramEnd"/>
            <w:r w:rsidRPr="00405869">
              <w:t>/п</w:t>
            </w:r>
          </w:p>
        </w:tc>
        <w:tc>
          <w:tcPr>
            <w:tcW w:w="1556" w:type="dxa"/>
            <w:vMerge w:val="restart"/>
            <w:tcBorders>
              <w:top w:val="single" w:sz="2" w:space="0" w:color="000000"/>
              <w:left w:val="single" w:sz="2" w:space="0" w:color="000000"/>
              <w:right w:val="single" w:sz="2" w:space="0" w:color="000000"/>
            </w:tcBorders>
          </w:tcPr>
          <w:p w:rsidR="003A3F4E" w:rsidRPr="00405869" w:rsidRDefault="003A3F4E" w:rsidP="00040F2A">
            <w:pPr>
              <w:autoSpaceDE w:val="0"/>
              <w:autoSpaceDN w:val="0"/>
              <w:adjustRightInd w:val="0"/>
              <w:spacing w:after="0" w:line="240" w:lineRule="auto"/>
              <w:jc w:val="center"/>
              <w:rPr>
                <w:color w:val="FF0000"/>
              </w:rPr>
            </w:pPr>
            <w:r w:rsidRPr="00405869">
              <w:t>Код ОР дисциплины</w:t>
            </w:r>
          </w:p>
        </w:tc>
        <w:tc>
          <w:tcPr>
            <w:tcW w:w="1838" w:type="dxa"/>
            <w:vMerge w:val="restart"/>
            <w:tcBorders>
              <w:top w:val="single" w:sz="2" w:space="0" w:color="000000"/>
              <w:left w:val="single" w:sz="2" w:space="0" w:color="000000"/>
              <w:bottom w:val="single" w:sz="2" w:space="0" w:color="000000"/>
              <w:right w:val="single" w:sz="2" w:space="0" w:color="000000"/>
            </w:tcBorders>
          </w:tcPr>
          <w:p w:rsidR="003A3F4E" w:rsidRPr="00405869" w:rsidRDefault="003A3F4E" w:rsidP="00040F2A">
            <w:pPr>
              <w:autoSpaceDE w:val="0"/>
              <w:autoSpaceDN w:val="0"/>
              <w:adjustRightInd w:val="0"/>
              <w:spacing w:after="0" w:line="240" w:lineRule="auto"/>
              <w:jc w:val="center"/>
            </w:pPr>
            <w:r w:rsidRPr="00405869">
              <w:t>Виды учебной деятельности</w:t>
            </w:r>
          </w:p>
          <w:p w:rsidR="003A3F4E" w:rsidRPr="00405869" w:rsidRDefault="003A3F4E" w:rsidP="00040F2A">
            <w:pPr>
              <w:autoSpaceDE w:val="0"/>
              <w:autoSpaceDN w:val="0"/>
              <w:adjustRightInd w:val="0"/>
              <w:spacing w:after="0" w:line="240" w:lineRule="auto"/>
              <w:jc w:val="center"/>
            </w:pPr>
            <w:r w:rsidRPr="00405869">
              <w:t>обучающегося</w:t>
            </w:r>
          </w:p>
        </w:tc>
        <w:tc>
          <w:tcPr>
            <w:tcW w:w="1846" w:type="dxa"/>
            <w:vMerge w:val="restart"/>
            <w:tcBorders>
              <w:top w:val="single" w:sz="2" w:space="0" w:color="000000"/>
              <w:left w:val="single" w:sz="2" w:space="0" w:color="000000"/>
              <w:right w:val="single" w:sz="2" w:space="0" w:color="000000"/>
            </w:tcBorders>
          </w:tcPr>
          <w:p w:rsidR="003A3F4E" w:rsidRPr="00405869" w:rsidRDefault="003A3F4E" w:rsidP="00040F2A">
            <w:pPr>
              <w:autoSpaceDE w:val="0"/>
              <w:autoSpaceDN w:val="0"/>
              <w:adjustRightInd w:val="0"/>
              <w:spacing w:after="0" w:line="240" w:lineRule="auto"/>
              <w:jc w:val="center"/>
            </w:pPr>
            <w:r w:rsidRPr="00405869">
              <w:t>Средства оценивания</w:t>
            </w:r>
          </w:p>
        </w:tc>
        <w:tc>
          <w:tcPr>
            <w:tcW w:w="1275" w:type="dxa"/>
            <w:vMerge w:val="restart"/>
            <w:tcBorders>
              <w:top w:val="single" w:sz="2" w:space="0" w:color="000000"/>
              <w:left w:val="single" w:sz="2" w:space="0" w:color="000000"/>
              <w:bottom w:val="single" w:sz="2" w:space="0" w:color="000000"/>
              <w:right w:val="single" w:sz="2" w:space="0" w:color="000000"/>
            </w:tcBorders>
          </w:tcPr>
          <w:p w:rsidR="003A3F4E" w:rsidRPr="00405869" w:rsidRDefault="003A3F4E" w:rsidP="00040F2A">
            <w:pPr>
              <w:autoSpaceDE w:val="0"/>
              <w:autoSpaceDN w:val="0"/>
              <w:adjustRightInd w:val="0"/>
              <w:spacing w:after="0" w:line="240" w:lineRule="auto"/>
              <w:jc w:val="center"/>
            </w:pPr>
            <w:r w:rsidRPr="00405869">
              <w:t>Балл за конкретное задание (</w:t>
            </w:r>
            <w:r w:rsidRPr="00405869">
              <w:rPr>
                <w:lang w:val="en-US"/>
              </w:rPr>
              <w:t>min</w:t>
            </w:r>
            <w:r w:rsidRPr="00405869">
              <w:t>-</w:t>
            </w:r>
            <w:r w:rsidRPr="00405869">
              <w:rPr>
                <w:lang w:val="en-US"/>
              </w:rPr>
              <w:t>max</w:t>
            </w:r>
            <w:r w:rsidRPr="00405869">
              <w:t>)</w:t>
            </w:r>
          </w:p>
        </w:tc>
        <w:tc>
          <w:tcPr>
            <w:tcW w:w="1134" w:type="dxa"/>
            <w:vMerge w:val="restart"/>
            <w:tcBorders>
              <w:top w:val="single" w:sz="2" w:space="0" w:color="000000"/>
              <w:left w:val="single" w:sz="2" w:space="0" w:color="000000"/>
              <w:bottom w:val="single" w:sz="2" w:space="0" w:color="000000"/>
              <w:right w:val="single" w:sz="2" w:space="0" w:color="000000"/>
            </w:tcBorders>
          </w:tcPr>
          <w:p w:rsidR="003A3F4E" w:rsidRPr="00405869" w:rsidRDefault="003A3F4E" w:rsidP="00040F2A">
            <w:pPr>
              <w:autoSpaceDE w:val="0"/>
              <w:autoSpaceDN w:val="0"/>
              <w:adjustRightInd w:val="0"/>
              <w:spacing w:after="0" w:line="240" w:lineRule="auto"/>
              <w:jc w:val="center"/>
            </w:pPr>
            <w:r w:rsidRPr="00405869">
              <w:t>Число заданий за семестр</w:t>
            </w:r>
          </w:p>
        </w:tc>
        <w:tc>
          <w:tcPr>
            <w:tcW w:w="1705" w:type="dxa"/>
            <w:gridSpan w:val="2"/>
            <w:tcBorders>
              <w:top w:val="single" w:sz="2" w:space="0" w:color="000000"/>
              <w:left w:val="nil"/>
              <w:bottom w:val="single" w:sz="2" w:space="0" w:color="000000"/>
              <w:right w:val="single" w:sz="2" w:space="0" w:color="000000"/>
            </w:tcBorders>
          </w:tcPr>
          <w:p w:rsidR="003A3F4E" w:rsidRPr="00405869" w:rsidRDefault="003A3F4E" w:rsidP="00040F2A">
            <w:pPr>
              <w:autoSpaceDE w:val="0"/>
              <w:autoSpaceDN w:val="0"/>
              <w:adjustRightInd w:val="0"/>
              <w:spacing w:after="0" w:line="240" w:lineRule="auto"/>
              <w:jc w:val="center"/>
            </w:pPr>
            <w:r w:rsidRPr="00405869">
              <w:t>Баллы</w:t>
            </w:r>
          </w:p>
        </w:tc>
      </w:tr>
      <w:tr w:rsidR="003A3F4E" w:rsidRPr="00405869" w:rsidTr="00405869">
        <w:trPr>
          <w:trHeight w:val="300"/>
        </w:trPr>
        <w:tc>
          <w:tcPr>
            <w:tcW w:w="431" w:type="dxa"/>
            <w:vMerge/>
            <w:tcBorders>
              <w:top w:val="nil"/>
              <w:left w:val="single" w:sz="2" w:space="0" w:color="000000"/>
              <w:bottom w:val="single" w:sz="2" w:space="0" w:color="000000"/>
              <w:right w:val="single" w:sz="2" w:space="0" w:color="000000"/>
            </w:tcBorders>
            <w:shd w:val="clear" w:color="000000" w:fill="FFFFFF"/>
          </w:tcPr>
          <w:p w:rsidR="003A3F4E" w:rsidRPr="00405869" w:rsidRDefault="003A3F4E" w:rsidP="00040F2A">
            <w:pPr>
              <w:autoSpaceDE w:val="0"/>
              <w:autoSpaceDN w:val="0"/>
              <w:adjustRightInd w:val="0"/>
              <w:spacing w:after="0" w:line="240" w:lineRule="auto"/>
            </w:pPr>
          </w:p>
        </w:tc>
        <w:tc>
          <w:tcPr>
            <w:tcW w:w="1556" w:type="dxa"/>
            <w:vMerge/>
            <w:tcBorders>
              <w:left w:val="single" w:sz="2" w:space="0" w:color="000000"/>
              <w:bottom w:val="single" w:sz="2" w:space="0" w:color="000000"/>
              <w:right w:val="single" w:sz="2" w:space="0" w:color="000000"/>
            </w:tcBorders>
            <w:shd w:val="clear" w:color="000000" w:fill="FFFFFF"/>
          </w:tcPr>
          <w:p w:rsidR="003A3F4E" w:rsidRPr="00405869" w:rsidRDefault="003A3F4E" w:rsidP="00040F2A">
            <w:pPr>
              <w:autoSpaceDE w:val="0"/>
              <w:autoSpaceDN w:val="0"/>
              <w:adjustRightInd w:val="0"/>
              <w:spacing w:after="0" w:line="240" w:lineRule="auto"/>
            </w:pPr>
          </w:p>
        </w:tc>
        <w:tc>
          <w:tcPr>
            <w:tcW w:w="1838"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A3F4E" w:rsidRPr="00405869" w:rsidRDefault="003A3F4E" w:rsidP="00040F2A">
            <w:pPr>
              <w:autoSpaceDE w:val="0"/>
              <w:autoSpaceDN w:val="0"/>
              <w:adjustRightInd w:val="0"/>
              <w:spacing w:after="0" w:line="240" w:lineRule="auto"/>
            </w:pPr>
          </w:p>
        </w:tc>
        <w:tc>
          <w:tcPr>
            <w:tcW w:w="1846" w:type="dxa"/>
            <w:vMerge/>
            <w:tcBorders>
              <w:left w:val="single" w:sz="2" w:space="0" w:color="000000"/>
              <w:bottom w:val="single" w:sz="2" w:space="0" w:color="000000"/>
              <w:right w:val="single" w:sz="2" w:space="0" w:color="000000"/>
            </w:tcBorders>
            <w:shd w:val="clear" w:color="000000" w:fill="FFFFFF"/>
          </w:tcPr>
          <w:p w:rsidR="003A3F4E" w:rsidRPr="00405869" w:rsidRDefault="003A3F4E" w:rsidP="00040F2A">
            <w:pPr>
              <w:autoSpaceDE w:val="0"/>
              <w:autoSpaceDN w:val="0"/>
              <w:adjustRightInd w:val="0"/>
              <w:spacing w:after="0" w:line="240" w:lineRule="auto"/>
            </w:pPr>
          </w:p>
        </w:tc>
        <w:tc>
          <w:tcPr>
            <w:tcW w:w="127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A3F4E" w:rsidRPr="00405869" w:rsidRDefault="003A3F4E" w:rsidP="00040F2A">
            <w:pPr>
              <w:autoSpaceDE w:val="0"/>
              <w:autoSpaceDN w:val="0"/>
              <w:adjustRightInd w:val="0"/>
              <w:spacing w:after="0" w:line="240" w:lineRule="auto"/>
            </w:pPr>
          </w:p>
        </w:tc>
        <w:tc>
          <w:tcPr>
            <w:tcW w:w="113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A3F4E" w:rsidRPr="00405869" w:rsidRDefault="003A3F4E" w:rsidP="00040F2A">
            <w:pPr>
              <w:autoSpaceDE w:val="0"/>
              <w:autoSpaceDN w:val="0"/>
              <w:adjustRightInd w:val="0"/>
              <w:spacing w:after="0" w:line="240" w:lineRule="auto"/>
            </w:pPr>
          </w:p>
        </w:tc>
        <w:tc>
          <w:tcPr>
            <w:tcW w:w="854" w:type="dxa"/>
            <w:tcBorders>
              <w:top w:val="nil"/>
              <w:left w:val="nil"/>
              <w:bottom w:val="single" w:sz="2" w:space="0" w:color="000000"/>
              <w:right w:val="single" w:sz="2" w:space="0" w:color="000000"/>
            </w:tcBorders>
          </w:tcPr>
          <w:p w:rsidR="003A3F4E" w:rsidRPr="00405869" w:rsidRDefault="003A3F4E" w:rsidP="00040F2A">
            <w:pPr>
              <w:autoSpaceDE w:val="0"/>
              <w:autoSpaceDN w:val="0"/>
              <w:adjustRightInd w:val="0"/>
              <w:spacing w:after="0" w:line="240" w:lineRule="auto"/>
              <w:jc w:val="center"/>
            </w:pPr>
            <w:r w:rsidRPr="00405869">
              <w:t>Минимальный</w:t>
            </w:r>
          </w:p>
        </w:tc>
        <w:tc>
          <w:tcPr>
            <w:tcW w:w="851" w:type="dxa"/>
            <w:tcBorders>
              <w:top w:val="nil"/>
              <w:left w:val="nil"/>
              <w:bottom w:val="single" w:sz="2" w:space="0" w:color="000000"/>
              <w:right w:val="single" w:sz="2" w:space="0" w:color="000000"/>
            </w:tcBorders>
          </w:tcPr>
          <w:p w:rsidR="003A3F4E" w:rsidRPr="00405869" w:rsidRDefault="003A3F4E" w:rsidP="00040F2A">
            <w:pPr>
              <w:autoSpaceDE w:val="0"/>
              <w:autoSpaceDN w:val="0"/>
              <w:adjustRightInd w:val="0"/>
              <w:spacing w:after="0" w:line="240" w:lineRule="auto"/>
              <w:jc w:val="center"/>
            </w:pPr>
            <w:r w:rsidRPr="00405869">
              <w:t>Максимальный</w:t>
            </w:r>
          </w:p>
        </w:tc>
      </w:tr>
      <w:tr w:rsidR="003A3F4E" w:rsidRPr="00405869" w:rsidTr="00405869">
        <w:trPr>
          <w:trHeight w:val="300"/>
        </w:trPr>
        <w:tc>
          <w:tcPr>
            <w:tcW w:w="9785" w:type="dxa"/>
            <w:gridSpan w:val="8"/>
            <w:tcBorders>
              <w:top w:val="nil"/>
              <w:left w:val="single" w:sz="2" w:space="0" w:color="000000"/>
              <w:bottom w:val="single" w:sz="2" w:space="0" w:color="000000"/>
              <w:right w:val="single" w:sz="2" w:space="0" w:color="000000"/>
            </w:tcBorders>
            <w:shd w:val="clear" w:color="000000" w:fill="FFFFFF"/>
          </w:tcPr>
          <w:p w:rsidR="003A3F4E" w:rsidRPr="00405869" w:rsidRDefault="003A3F4E" w:rsidP="00040F2A">
            <w:pPr>
              <w:autoSpaceDE w:val="0"/>
              <w:autoSpaceDN w:val="0"/>
              <w:adjustRightInd w:val="0"/>
              <w:spacing w:after="0" w:line="240" w:lineRule="auto"/>
              <w:jc w:val="center"/>
            </w:pPr>
          </w:p>
        </w:tc>
      </w:tr>
      <w:tr w:rsidR="003A3F4E" w:rsidRPr="00405869" w:rsidTr="00405869">
        <w:trPr>
          <w:trHeight w:val="300"/>
        </w:trPr>
        <w:tc>
          <w:tcPr>
            <w:tcW w:w="431" w:type="dxa"/>
            <w:tcBorders>
              <w:top w:val="single" w:sz="2" w:space="0" w:color="000000"/>
              <w:left w:val="single" w:sz="2" w:space="0" w:color="000000"/>
              <w:bottom w:val="single" w:sz="2" w:space="0" w:color="000000"/>
              <w:right w:val="single" w:sz="2" w:space="0" w:color="000000"/>
            </w:tcBorders>
            <w:shd w:val="clear" w:color="000000" w:fill="FFFFFF"/>
          </w:tcPr>
          <w:p w:rsidR="003A3F4E" w:rsidRPr="00405869" w:rsidRDefault="003A3F4E" w:rsidP="00040F2A">
            <w:pPr>
              <w:autoSpaceDE w:val="0"/>
              <w:autoSpaceDN w:val="0"/>
              <w:adjustRightInd w:val="0"/>
              <w:spacing w:after="0" w:line="240" w:lineRule="auto"/>
              <w:jc w:val="both"/>
            </w:pPr>
            <w:r w:rsidRPr="00405869">
              <w:t>1</w:t>
            </w:r>
          </w:p>
        </w:tc>
        <w:tc>
          <w:tcPr>
            <w:tcW w:w="1556" w:type="dxa"/>
            <w:tcBorders>
              <w:top w:val="single" w:sz="2" w:space="0" w:color="000000"/>
              <w:left w:val="single" w:sz="2" w:space="0" w:color="000000"/>
              <w:bottom w:val="single" w:sz="2" w:space="0" w:color="000000"/>
              <w:right w:val="single" w:sz="2" w:space="0" w:color="000000"/>
            </w:tcBorders>
            <w:shd w:val="clear" w:color="000000" w:fill="FFFFFF"/>
          </w:tcPr>
          <w:p w:rsidR="003A3F4E" w:rsidRPr="00405869" w:rsidRDefault="003A3F4E" w:rsidP="00040F2A">
            <w:pPr>
              <w:autoSpaceDE w:val="0"/>
              <w:autoSpaceDN w:val="0"/>
              <w:adjustRightInd w:val="0"/>
              <w:spacing w:after="0" w:line="240" w:lineRule="auto"/>
              <w:jc w:val="center"/>
            </w:pPr>
            <w:r w:rsidRPr="00405869">
              <w:t>ОР.1</w:t>
            </w:r>
            <w:r w:rsidR="00E71214" w:rsidRPr="00405869">
              <w:t>.</w:t>
            </w:r>
            <w:r w:rsidRPr="00405869">
              <w:t>4</w:t>
            </w:r>
            <w:r w:rsidR="00E71214" w:rsidRPr="00405869">
              <w:t>.</w:t>
            </w:r>
            <w:r w:rsidRPr="00405869">
              <w:t>1</w:t>
            </w:r>
          </w:p>
        </w:tc>
        <w:tc>
          <w:tcPr>
            <w:tcW w:w="1838" w:type="dxa"/>
            <w:tcBorders>
              <w:top w:val="single" w:sz="2" w:space="0" w:color="000000"/>
              <w:left w:val="single" w:sz="2" w:space="0" w:color="000000"/>
              <w:bottom w:val="single" w:sz="2" w:space="0" w:color="000000"/>
              <w:right w:val="single" w:sz="2" w:space="0" w:color="000000"/>
            </w:tcBorders>
            <w:shd w:val="clear" w:color="000000" w:fill="FFFFFF"/>
          </w:tcPr>
          <w:p w:rsidR="003A3F4E" w:rsidRPr="00405869" w:rsidRDefault="003A3F4E" w:rsidP="00040F2A">
            <w:pPr>
              <w:spacing w:after="0" w:line="240" w:lineRule="auto"/>
              <w:rPr>
                <w:rFonts w:eastAsia="Calibri"/>
                <w:color w:val="000000"/>
              </w:rPr>
            </w:pPr>
            <w:r w:rsidRPr="00405869">
              <w:rPr>
                <w:rFonts w:eastAsia="Calibri"/>
                <w:color w:val="000000"/>
              </w:rPr>
              <w:t>Спринт</w:t>
            </w:r>
          </w:p>
        </w:tc>
        <w:tc>
          <w:tcPr>
            <w:tcW w:w="1846" w:type="dxa"/>
            <w:tcBorders>
              <w:top w:val="single" w:sz="2" w:space="0" w:color="000000"/>
              <w:left w:val="single" w:sz="2" w:space="0" w:color="000000"/>
              <w:bottom w:val="single" w:sz="2" w:space="0" w:color="000000"/>
              <w:right w:val="single" w:sz="2" w:space="0" w:color="000000"/>
            </w:tcBorders>
            <w:shd w:val="clear" w:color="000000" w:fill="FFFFFF"/>
          </w:tcPr>
          <w:p w:rsidR="003A3F4E" w:rsidRPr="00405869" w:rsidRDefault="003A3F4E" w:rsidP="00040F2A">
            <w:pPr>
              <w:autoSpaceDE w:val="0"/>
              <w:autoSpaceDN w:val="0"/>
              <w:adjustRightInd w:val="0"/>
              <w:spacing w:after="0" w:line="240" w:lineRule="auto"/>
              <w:jc w:val="center"/>
            </w:pPr>
            <w:r w:rsidRPr="00405869">
              <w:t>Тест (контрольный норматив)</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A3F4E" w:rsidRPr="00405869" w:rsidRDefault="003A3F4E" w:rsidP="00040F2A">
            <w:pPr>
              <w:autoSpaceDE w:val="0"/>
              <w:autoSpaceDN w:val="0"/>
              <w:adjustRightInd w:val="0"/>
              <w:spacing w:after="0" w:line="240" w:lineRule="auto"/>
              <w:jc w:val="center"/>
            </w:pPr>
            <w:r w:rsidRPr="00405869">
              <w:t>5-10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3A3F4E" w:rsidRPr="00405869" w:rsidRDefault="003A3F4E" w:rsidP="00040F2A">
            <w:pPr>
              <w:autoSpaceDE w:val="0"/>
              <w:autoSpaceDN w:val="0"/>
              <w:adjustRightInd w:val="0"/>
              <w:spacing w:after="0" w:line="240" w:lineRule="auto"/>
              <w:jc w:val="center"/>
            </w:pPr>
            <w:r w:rsidRPr="00405869">
              <w:t>1</w:t>
            </w:r>
          </w:p>
        </w:tc>
        <w:tc>
          <w:tcPr>
            <w:tcW w:w="854" w:type="dxa"/>
            <w:tcBorders>
              <w:top w:val="single" w:sz="2" w:space="0" w:color="000000"/>
              <w:left w:val="nil"/>
              <w:bottom w:val="single" w:sz="2" w:space="0" w:color="000000"/>
              <w:right w:val="single" w:sz="2" w:space="0" w:color="000000"/>
            </w:tcBorders>
          </w:tcPr>
          <w:p w:rsidR="003A3F4E" w:rsidRPr="00405869" w:rsidRDefault="003A3F4E" w:rsidP="00040F2A">
            <w:pPr>
              <w:spacing w:after="0" w:line="240" w:lineRule="auto"/>
              <w:jc w:val="center"/>
            </w:pPr>
            <w:r w:rsidRPr="00405869">
              <w:t>5</w:t>
            </w:r>
          </w:p>
        </w:tc>
        <w:tc>
          <w:tcPr>
            <w:tcW w:w="851" w:type="dxa"/>
            <w:tcBorders>
              <w:top w:val="single" w:sz="2" w:space="0" w:color="000000"/>
              <w:left w:val="nil"/>
              <w:bottom w:val="single" w:sz="2" w:space="0" w:color="000000"/>
              <w:right w:val="single" w:sz="2" w:space="0" w:color="000000"/>
            </w:tcBorders>
          </w:tcPr>
          <w:p w:rsidR="003A3F4E" w:rsidRPr="00405869" w:rsidRDefault="003A3F4E" w:rsidP="00040F2A">
            <w:pPr>
              <w:spacing w:after="0" w:line="240" w:lineRule="auto"/>
              <w:jc w:val="center"/>
            </w:pPr>
            <w:r w:rsidRPr="00405869">
              <w:t>10</w:t>
            </w:r>
          </w:p>
        </w:tc>
      </w:tr>
      <w:tr w:rsidR="003A3F4E" w:rsidRPr="00405869" w:rsidTr="00405869">
        <w:trPr>
          <w:trHeight w:val="300"/>
        </w:trPr>
        <w:tc>
          <w:tcPr>
            <w:tcW w:w="431" w:type="dxa"/>
            <w:tcBorders>
              <w:top w:val="single" w:sz="2" w:space="0" w:color="000000"/>
              <w:left w:val="single" w:sz="2" w:space="0" w:color="000000"/>
              <w:bottom w:val="single" w:sz="2" w:space="0" w:color="000000"/>
              <w:right w:val="single" w:sz="2" w:space="0" w:color="000000"/>
            </w:tcBorders>
            <w:shd w:val="clear" w:color="000000" w:fill="FFFFFF"/>
          </w:tcPr>
          <w:p w:rsidR="003A3F4E" w:rsidRPr="00405869" w:rsidRDefault="003A3F4E" w:rsidP="00040F2A">
            <w:pPr>
              <w:autoSpaceDE w:val="0"/>
              <w:autoSpaceDN w:val="0"/>
              <w:adjustRightInd w:val="0"/>
              <w:spacing w:after="0" w:line="240" w:lineRule="auto"/>
              <w:jc w:val="both"/>
            </w:pPr>
            <w:r w:rsidRPr="00405869">
              <w:t>2</w:t>
            </w:r>
          </w:p>
        </w:tc>
        <w:tc>
          <w:tcPr>
            <w:tcW w:w="1556" w:type="dxa"/>
            <w:tcBorders>
              <w:top w:val="single" w:sz="2" w:space="0" w:color="000000"/>
              <w:left w:val="single" w:sz="2" w:space="0" w:color="000000"/>
              <w:bottom w:val="single" w:sz="2" w:space="0" w:color="000000"/>
              <w:right w:val="single" w:sz="2" w:space="0" w:color="000000"/>
            </w:tcBorders>
            <w:shd w:val="clear" w:color="000000" w:fill="FFFFFF"/>
          </w:tcPr>
          <w:p w:rsidR="003A3F4E" w:rsidRPr="00405869" w:rsidRDefault="003A3F4E" w:rsidP="00040F2A">
            <w:pPr>
              <w:spacing w:after="0" w:line="240" w:lineRule="auto"/>
              <w:rPr>
                <w:rFonts w:eastAsia="Calibri"/>
                <w:color w:val="000000"/>
                <w:sz w:val="20"/>
                <w:szCs w:val="20"/>
              </w:rPr>
            </w:pPr>
            <w:r w:rsidRPr="00405869">
              <w:t>ОР.1</w:t>
            </w:r>
            <w:r w:rsidR="00E71214" w:rsidRPr="00405869">
              <w:t>.</w:t>
            </w:r>
            <w:r w:rsidRPr="00405869">
              <w:t>4</w:t>
            </w:r>
            <w:r w:rsidR="00E71214" w:rsidRPr="00405869">
              <w:t>.</w:t>
            </w:r>
            <w:r w:rsidRPr="00405869">
              <w:t>1</w:t>
            </w:r>
          </w:p>
        </w:tc>
        <w:tc>
          <w:tcPr>
            <w:tcW w:w="1838" w:type="dxa"/>
            <w:tcBorders>
              <w:top w:val="single" w:sz="2" w:space="0" w:color="000000"/>
              <w:left w:val="single" w:sz="2" w:space="0" w:color="000000"/>
              <w:bottom w:val="single" w:sz="2" w:space="0" w:color="000000"/>
              <w:right w:val="single" w:sz="2" w:space="0" w:color="000000"/>
            </w:tcBorders>
            <w:shd w:val="clear" w:color="000000" w:fill="FFFFFF"/>
          </w:tcPr>
          <w:p w:rsidR="003A3F4E" w:rsidRPr="00405869" w:rsidRDefault="003A3F4E" w:rsidP="00040F2A">
            <w:pPr>
              <w:spacing w:after="0" w:line="240" w:lineRule="auto"/>
              <w:rPr>
                <w:rFonts w:eastAsia="Calibri"/>
                <w:color w:val="000000"/>
              </w:rPr>
            </w:pPr>
            <w:r w:rsidRPr="00405869">
              <w:rPr>
                <w:rFonts w:eastAsia="Calibri"/>
                <w:color w:val="000000"/>
              </w:rPr>
              <w:t>Вертикальный прыжок</w:t>
            </w:r>
          </w:p>
        </w:tc>
        <w:tc>
          <w:tcPr>
            <w:tcW w:w="1846" w:type="dxa"/>
            <w:tcBorders>
              <w:top w:val="single" w:sz="2" w:space="0" w:color="000000"/>
              <w:left w:val="single" w:sz="2" w:space="0" w:color="000000"/>
              <w:bottom w:val="single" w:sz="2" w:space="0" w:color="000000"/>
              <w:right w:val="single" w:sz="2" w:space="0" w:color="000000"/>
            </w:tcBorders>
            <w:shd w:val="clear" w:color="000000" w:fill="FFFFFF"/>
          </w:tcPr>
          <w:p w:rsidR="003A3F4E" w:rsidRPr="00405869" w:rsidRDefault="003A3F4E" w:rsidP="00040F2A">
            <w:pPr>
              <w:autoSpaceDE w:val="0"/>
              <w:autoSpaceDN w:val="0"/>
              <w:adjustRightInd w:val="0"/>
              <w:spacing w:after="0" w:line="240" w:lineRule="auto"/>
              <w:jc w:val="center"/>
            </w:pPr>
            <w:r w:rsidRPr="00405869">
              <w:t>Тест (контрольный норматив)</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A3F4E" w:rsidRPr="00405869" w:rsidRDefault="003A3F4E" w:rsidP="00040F2A">
            <w:pPr>
              <w:autoSpaceDE w:val="0"/>
              <w:autoSpaceDN w:val="0"/>
              <w:adjustRightInd w:val="0"/>
              <w:spacing w:after="0" w:line="240" w:lineRule="auto"/>
              <w:jc w:val="center"/>
            </w:pPr>
            <w:r w:rsidRPr="00405869">
              <w:t>5-10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3A3F4E" w:rsidRPr="00405869" w:rsidRDefault="003A3F4E" w:rsidP="00040F2A">
            <w:pPr>
              <w:autoSpaceDE w:val="0"/>
              <w:autoSpaceDN w:val="0"/>
              <w:adjustRightInd w:val="0"/>
              <w:spacing w:after="0" w:line="240" w:lineRule="auto"/>
              <w:jc w:val="center"/>
            </w:pPr>
            <w:r w:rsidRPr="00405869">
              <w:t>1</w:t>
            </w:r>
          </w:p>
        </w:tc>
        <w:tc>
          <w:tcPr>
            <w:tcW w:w="854" w:type="dxa"/>
            <w:tcBorders>
              <w:top w:val="single" w:sz="2" w:space="0" w:color="000000"/>
              <w:left w:val="nil"/>
              <w:bottom w:val="single" w:sz="2" w:space="0" w:color="000000"/>
              <w:right w:val="single" w:sz="2" w:space="0" w:color="000000"/>
            </w:tcBorders>
          </w:tcPr>
          <w:p w:rsidR="003A3F4E" w:rsidRPr="00405869" w:rsidRDefault="003A3F4E" w:rsidP="00040F2A">
            <w:pPr>
              <w:spacing w:after="0" w:line="240" w:lineRule="auto"/>
              <w:jc w:val="center"/>
            </w:pPr>
            <w:r w:rsidRPr="00405869">
              <w:t>5</w:t>
            </w:r>
          </w:p>
        </w:tc>
        <w:tc>
          <w:tcPr>
            <w:tcW w:w="851" w:type="dxa"/>
            <w:tcBorders>
              <w:top w:val="single" w:sz="2" w:space="0" w:color="000000"/>
              <w:left w:val="nil"/>
              <w:bottom w:val="single" w:sz="2" w:space="0" w:color="000000"/>
              <w:right w:val="single" w:sz="2" w:space="0" w:color="000000"/>
            </w:tcBorders>
          </w:tcPr>
          <w:p w:rsidR="003A3F4E" w:rsidRPr="00405869" w:rsidRDefault="003A3F4E" w:rsidP="00040F2A">
            <w:pPr>
              <w:spacing w:after="0" w:line="240" w:lineRule="auto"/>
              <w:jc w:val="center"/>
            </w:pPr>
            <w:r w:rsidRPr="00405869">
              <w:t>10</w:t>
            </w:r>
          </w:p>
        </w:tc>
      </w:tr>
      <w:tr w:rsidR="003A3F4E" w:rsidRPr="00405869" w:rsidTr="00405869">
        <w:trPr>
          <w:trHeight w:val="300"/>
        </w:trPr>
        <w:tc>
          <w:tcPr>
            <w:tcW w:w="431" w:type="dxa"/>
            <w:tcBorders>
              <w:top w:val="single" w:sz="2" w:space="0" w:color="000000"/>
              <w:left w:val="single" w:sz="2" w:space="0" w:color="000000"/>
              <w:bottom w:val="single" w:sz="2" w:space="0" w:color="000000"/>
              <w:right w:val="single" w:sz="2" w:space="0" w:color="000000"/>
            </w:tcBorders>
            <w:shd w:val="clear" w:color="000000" w:fill="FFFFFF"/>
          </w:tcPr>
          <w:p w:rsidR="003A3F4E" w:rsidRPr="00405869" w:rsidRDefault="003A3F4E" w:rsidP="00040F2A">
            <w:pPr>
              <w:autoSpaceDE w:val="0"/>
              <w:autoSpaceDN w:val="0"/>
              <w:adjustRightInd w:val="0"/>
              <w:spacing w:after="0" w:line="240" w:lineRule="auto"/>
              <w:jc w:val="both"/>
            </w:pPr>
            <w:r w:rsidRPr="00405869">
              <w:t>3</w:t>
            </w:r>
          </w:p>
        </w:tc>
        <w:tc>
          <w:tcPr>
            <w:tcW w:w="1556" w:type="dxa"/>
            <w:tcBorders>
              <w:top w:val="single" w:sz="2" w:space="0" w:color="000000"/>
              <w:left w:val="single" w:sz="2" w:space="0" w:color="000000"/>
              <w:bottom w:val="single" w:sz="2" w:space="0" w:color="000000"/>
              <w:right w:val="single" w:sz="2" w:space="0" w:color="000000"/>
            </w:tcBorders>
            <w:shd w:val="clear" w:color="000000" w:fill="FFFFFF"/>
          </w:tcPr>
          <w:p w:rsidR="003A3F4E" w:rsidRPr="00405869" w:rsidRDefault="003A3F4E" w:rsidP="00040F2A">
            <w:pPr>
              <w:spacing w:after="0" w:line="240" w:lineRule="auto"/>
              <w:rPr>
                <w:rFonts w:eastAsia="Calibri"/>
                <w:color w:val="000000"/>
                <w:sz w:val="20"/>
                <w:szCs w:val="20"/>
              </w:rPr>
            </w:pPr>
            <w:r w:rsidRPr="00405869">
              <w:t>ОР.1</w:t>
            </w:r>
            <w:r w:rsidR="00E71214" w:rsidRPr="00405869">
              <w:t>.</w:t>
            </w:r>
            <w:r w:rsidRPr="00405869">
              <w:t>4</w:t>
            </w:r>
            <w:r w:rsidR="00E71214" w:rsidRPr="00405869">
              <w:t>.</w:t>
            </w:r>
            <w:r w:rsidRPr="00405869">
              <w:t>1</w:t>
            </w:r>
          </w:p>
        </w:tc>
        <w:tc>
          <w:tcPr>
            <w:tcW w:w="1838" w:type="dxa"/>
            <w:tcBorders>
              <w:top w:val="single" w:sz="2" w:space="0" w:color="000000"/>
              <w:left w:val="single" w:sz="2" w:space="0" w:color="000000"/>
              <w:bottom w:val="single" w:sz="2" w:space="0" w:color="000000"/>
              <w:right w:val="single" w:sz="2" w:space="0" w:color="000000"/>
            </w:tcBorders>
            <w:shd w:val="clear" w:color="000000" w:fill="FFFFFF"/>
          </w:tcPr>
          <w:p w:rsidR="003A3F4E" w:rsidRPr="00405869" w:rsidRDefault="003A3F4E" w:rsidP="00040F2A">
            <w:pPr>
              <w:spacing w:after="0" w:line="240" w:lineRule="auto"/>
            </w:pPr>
            <w:r w:rsidRPr="00405869">
              <w:t>Горизонтальный прыжок</w:t>
            </w:r>
          </w:p>
        </w:tc>
        <w:tc>
          <w:tcPr>
            <w:tcW w:w="1846" w:type="dxa"/>
            <w:tcBorders>
              <w:top w:val="single" w:sz="2" w:space="0" w:color="000000"/>
              <w:left w:val="single" w:sz="2" w:space="0" w:color="000000"/>
              <w:bottom w:val="single" w:sz="2" w:space="0" w:color="000000"/>
              <w:right w:val="single" w:sz="2" w:space="0" w:color="000000"/>
            </w:tcBorders>
            <w:shd w:val="clear" w:color="000000" w:fill="FFFFFF"/>
          </w:tcPr>
          <w:p w:rsidR="003A3F4E" w:rsidRPr="00405869" w:rsidRDefault="003A3F4E" w:rsidP="00040F2A">
            <w:pPr>
              <w:autoSpaceDE w:val="0"/>
              <w:autoSpaceDN w:val="0"/>
              <w:adjustRightInd w:val="0"/>
              <w:spacing w:after="0" w:line="240" w:lineRule="auto"/>
              <w:jc w:val="center"/>
            </w:pPr>
            <w:r w:rsidRPr="00405869">
              <w:t>Тест (контрольный норматив)</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A3F4E" w:rsidRPr="00405869" w:rsidRDefault="003A3F4E" w:rsidP="00040F2A">
            <w:pPr>
              <w:autoSpaceDE w:val="0"/>
              <w:autoSpaceDN w:val="0"/>
              <w:adjustRightInd w:val="0"/>
              <w:spacing w:after="0" w:line="240" w:lineRule="auto"/>
              <w:jc w:val="center"/>
            </w:pPr>
            <w:r w:rsidRPr="00405869">
              <w:t>5-10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3A3F4E" w:rsidRPr="00405869" w:rsidRDefault="003A3F4E" w:rsidP="00040F2A">
            <w:pPr>
              <w:autoSpaceDE w:val="0"/>
              <w:autoSpaceDN w:val="0"/>
              <w:adjustRightInd w:val="0"/>
              <w:spacing w:after="0" w:line="240" w:lineRule="auto"/>
              <w:jc w:val="center"/>
            </w:pPr>
            <w:r w:rsidRPr="00405869">
              <w:t>1</w:t>
            </w:r>
          </w:p>
        </w:tc>
        <w:tc>
          <w:tcPr>
            <w:tcW w:w="854" w:type="dxa"/>
            <w:tcBorders>
              <w:top w:val="single" w:sz="2" w:space="0" w:color="000000"/>
              <w:left w:val="nil"/>
              <w:bottom w:val="single" w:sz="2" w:space="0" w:color="000000"/>
              <w:right w:val="single" w:sz="2" w:space="0" w:color="000000"/>
            </w:tcBorders>
          </w:tcPr>
          <w:p w:rsidR="003A3F4E" w:rsidRPr="00405869" w:rsidRDefault="003A3F4E" w:rsidP="00040F2A">
            <w:pPr>
              <w:spacing w:after="0" w:line="240" w:lineRule="auto"/>
              <w:jc w:val="center"/>
            </w:pPr>
            <w:r w:rsidRPr="00405869">
              <w:t>5</w:t>
            </w:r>
          </w:p>
        </w:tc>
        <w:tc>
          <w:tcPr>
            <w:tcW w:w="851" w:type="dxa"/>
            <w:tcBorders>
              <w:top w:val="single" w:sz="2" w:space="0" w:color="000000"/>
              <w:left w:val="nil"/>
              <w:bottom w:val="single" w:sz="2" w:space="0" w:color="000000"/>
              <w:right w:val="single" w:sz="2" w:space="0" w:color="000000"/>
            </w:tcBorders>
          </w:tcPr>
          <w:p w:rsidR="003A3F4E" w:rsidRPr="00405869" w:rsidRDefault="003A3F4E" w:rsidP="00040F2A">
            <w:pPr>
              <w:spacing w:after="0" w:line="240" w:lineRule="auto"/>
              <w:jc w:val="center"/>
            </w:pPr>
            <w:r w:rsidRPr="00405869">
              <w:t>10</w:t>
            </w:r>
          </w:p>
        </w:tc>
      </w:tr>
      <w:tr w:rsidR="003A3F4E" w:rsidRPr="00405869" w:rsidTr="00405869">
        <w:trPr>
          <w:trHeight w:val="300"/>
        </w:trPr>
        <w:tc>
          <w:tcPr>
            <w:tcW w:w="9785" w:type="dxa"/>
            <w:gridSpan w:val="8"/>
            <w:tcBorders>
              <w:top w:val="single" w:sz="2" w:space="0" w:color="000000"/>
              <w:left w:val="single" w:sz="2" w:space="0" w:color="000000"/>
              <w:bottom w:val="single" w:sz="2" w:space="0" w:color="000000"/>
              <w:right w:val="single" w:sz="2" w:space="0" w:color="000000"/>
            </w:tcBorders>
            <w:shd w:val="clear" w:color="000000" w:fill="FFFFFF"/>
          </w:tcPr>
          <w:p w:rsidR="003A3F4E" w:rsidRPr="00405869" w:rsidRDefault="003A3F4E" w:rsidP="00040F2A">
            <w:pPr>
              <w:spacing w:after="0" w:line="240" w:lineRule="auto"/>
              <w:jc w:val="center"/>
            </w:pPr>
            <w:r w:rsidRPr="00405869">
              <w:t>4 семестр</w:t>
            </w:r>
          </w:p>
        </w:tc>
      </w:tr>
      <w:tr w:rsidR="003A3F4E" w:rsidRPr="00405869" w:rsidTr="00405869">
        <w:trPr>
          <w:trHeight w:val="300"/>
        </w:trPr>
        <w:tc>
          <w:tcPr>
            <w:tcW w:w="431" w:type="dxa"/>
            <w:tcBorders>
              <w:top w:val="single" w:sz="2" w:space="0" w:color="000000"/>
              <w:left w:val="single" w:sz="2" w:space="0" w:color="000000"/>
              <w:bottom w:val="single" w:sz="2" w:space="0" w:color="000000"/>
              <w:right w:val="single" w:sz="2" w:space="0" w:color="000000"/>
            </w:tcBorders>
            <w:shd w:val="clear" w:color="000000" w:fill="FFFFFF"/>
          </w:tcPr>
          <w:p w:rsidR="003A3F4E" w:rsidRPr="00405869" w:rsidRDefault="003A3F4E" w:rsidP="00040F2A">
            <w:pPr>
              <w:autoSpaceDE w:val="0"/>
              <w:autoSpaceDN w:val="0"/>
              <w:adjustRightInd w:val="0"/>
              <w:spacing w:after="0" w:line="240" w:lineRule="auto"/>
              <w:jc w:val="both"/>
            </w:pPr>
            <w:r w:rsidRPr="00405869">
              <w:t>4</w:t>
            </w:r>
          </w:p>
        </w:tc>
        <w:tc>
          <w:tcPr>
            <w:tcW w:w="1556" w:type="dxa"/>
            <w:tcBorders>
              <w:top w:val="single" w:sz="2" w:space="0" w:color="000000"/>
              <w:left w:val="single" w:sz="2" w:space="0" w:color="000000"/>
              <w:bottom w:val="single" w:sz="2" w:space="0" w:color="000000"/>
              <w:right w:val="single" w:sz="2" w:space="0" w:color="000000"/>
            </w:tcBorders>
            <w:shd w:val="clear" w:color="000000" w:fill="FFFFFF"/>
          </w:tcPr>
          <w:p w:rsidR="003A3F4E" w:rsidRPr="00405869" w:rsidRDefault="003A3F4E" w:rsidP="00040F2A">
            <w:pPr>
              <w:spacing w:after="0" w:line="240" w:lineRule="auto"/>
              <w:rPr>
                <w:rFonts w:eastAsia="Calibri"/>
                <w:color w:val="000000"/>
                <w:sz w:val="20"/>
                <w:szCs w:val="20"/>
              </w:rPr>
            </w:pPr>
            <w:r w:rsidRPr="00405869">
              <w:t>ОР.1</w:t>
            </w:r>
            <w:r w:rsidR="00E71214" w:rsidRPr="00405869">
              <w:t>.</w:t>
            </w:r>
            <w:r w:rsidRPr="00405869">
              <w:t>4</w:t>
            </w:r>
            <w:r w:rsidR="00E71214" w:rsidRPr="00405869">
              <w:t>.</w:t>
            </w:r>
            <w:r w:rsidRPr="00405869">
              <w:t>1</w:t>
            </w:r>
          </w:p>
        </w:tc>
        <w:tc>
          <w:tcPr>
            <w:tcW w:w="1838" w:type="dxa"/>
            <w:tcBorders>
              <w:top w:val="single" w:sz="2" w:space="0" w:color="000000"/>
              <w:left w:val="single" w:sz="2" w:space="0" w:color="000000"/>
              <w:bottom w:val="single" w:sz="2" w:space="0" w:color="000000"/>
              <w:right w:val="single" w:sz="2" w:space="0" w:color="000000"/>
            </w:tcBorders>
            <w:shd w:val="clear" w:color="000000" w:fill="FFFFFF"/>
          </w:tcPr>
          <w:p w:rsidR="003A3F4E" w:rsidRPr="00405869" w:rsidRDefault="003A3F4E" w:rsidP="00040F2A">
            <w:pPr>
              <w:spacing w:after="0" w:line="240" w:lineRule="auto"/>
            </w:pPr>
            <w:r w:rsidRPr="00405869">
              <w:t>300 м</w:t>
            </w:r>
          </w:p>
        </w:tc>
        <w:tc>
          <w:tcPr>
            <w:tcW w:w="1846" w:type="dxa"/>
            <w:tcBorders>
              <w:top w:val="single" w:sz="2" w:space="0" w:color="000000"/>
              <w:left w:val="single" w:sz="2" w:space="0" w:color="000000"/>
              <w:bottom w:val="single" w:sz="2" w:space="0" w:color="000000"/>
              <w:right w:val="single" w:sz="2" w:space="0" w:color="000000"/>
            </w:tcBorders>
            <w:shd w:val="clear" w:color="000000" w:fill="FFFFFF"/>
          </w:tcPr>
          <w:p w:rsidR="003A3F4E" w:rsidRPr="00405869" w:rsidRDefault="003A3F4E" w:rsidP="00040F2A">
            <w:pPr>
              <w:autoSpaceDE w:val="0"/>
              <w:autoSpaceDN w:val="0"/>
              <w:adjustRightInd w:val="0"/>
              <w:spacing w:after="0" w:line="240" w:lineRule="auto"/>
              <w:jc w:val="center"/>
            </w:pPr>
            <w:r w:rsidRPr="00405869">
              <w:t xml:space="preserve">Тест (контрольный </w:t>
            </w:r>
            <w:r w:rsidRPr="00405869">
              <w:lastRenderedPageBreak/>
              <w:t>норматив)</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A3F4E" w:rsidRPr="00405869" w:rsidRDefault="003A3F4E" w:rsidP="00040F2A">
            <w:pPr>
              <w:autoSpaceDE w:val="0"/>
              <w:autoSpaceDN w:val="0"/>
              <w:adjustRightInd w:val="0"/>
              <w:spacing w:after="0" w:line="240" w:lineRule="auto"/>
              <w:jc w:val="center"/>
            </w:pPr>
            <w:r w:rsidRPr="00405869">
              <w:lastRenderedPageBreak/>
              <w:t>5-10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3A3F4E" w:rsidRPr="00405869" w:rsidRDefault="003A3F4E" w:rsidP="00040F2A">
            <w:pPr>
              <w:autoSpaceDE w:val="0"/>
              <w:autoSpaceDN w:val="0"/>
              <w:adjustRightInd w:val="0"/>
              <w:spacing w:after="0" w:line="240" w:lineRule="auto"/>
              <w:jc w:val="center"/>
            </w:pPr>
            <w:r w:rsidRPr="00405869">
              <w:t>1</w:t>
            </w:r>
          </w:p>
        </w:tc>
        <w:tc>
          <w:tcPr>
            <w:tcW w:w="854" w:type="dxa"/>
            <w:tcBorders>
              <w:top w:val="single" w:sz="2" w:space="0" w:color="000000"/>
              <w:left w:val="nil"/>
              <w:bottom w:val="single" w:sz="2" w:space="0" w:color="000000"/>
              <w:right w:val="single" w:sz="2" w:space="0" w:color="000000"/>
            </w:tcBorders>
          </w:tcPr>
          <w:p w:rsidR="003A3F4E" w:rsidRPr="00405869" w:rsidRDefault="003A3F4E" w:rsidP="00040F2A">
            <w:pPr>
              <w:spacing w:after="0" w:line="240" w:lineRule="auto"/>
              <w:jc w:val="center"/>
            </w:pPr>
            <w:r w:rsidRPr="00405869">
              <w:t>5</w:t>
            </w:r>
          </w:p>
        </w:tc>
        <w:tc>
          <w:tcPr>
            <w:tcW w:w="851" w:type="dxa"/>
            <w:tcBorders>
              <w:top w:val="single" w:sz="2" w:space="0" w:color="000000"/>
              <w:left w:val="nil"/>
              <w:bottom w:val="single" w:sz="2" w:space="0" w:color="000000"/>
              <w:right w:val="single" w:sz="2" w:space="0" w:color="000000"/>
            </w:tcBorders>
          </w:tcPr>
          <w:p w:rsidR="003A3F4E" w:rsidRPr="00405869" w:rsidRDefault="003A3F4E" w:rsidP="00040F2A">
            <w:pPr>
              <w:spacing w:after="0" w:line="240" w:lineRule="auto"/>
              <w:jc w:val="center"/>
            </w:pPr>
            <w:r w:rsidRPr="00405869">
              <w:t>10</w:t>
            </w:r>
          </w:p>
        </w:tc>
      </w:tr>
      <w:tr w:rsidR="003A3F4E" w:rsidRPr="00405869" w:rsidTr="00405869">
        <w:trPr>
          <w:trHeight w:val="300"/>
        </w:trPr>
        <w:tc>
          <w:tcPr>
            <w:tcW w:w="431" w:type="dxa"/>
            <w:tcBorders>
              <w:top w:val="single" w:sz="2" w:space="0" w:color="000000"/>
              <w:left w:val="single" w:sz="2" w:space="0" w:color="000000"/>
              <w:bottom w:val="single" w:sz="2" w:space="0" w:color="000000"/>
              <w:right w:val="single" w:sz="2" w:space="0" w:color="000000"/>
            </w:tcBorders>
            <w:shd w:val="clear" w:color="000000" w:fill="FFFFFF"/>
          </w:tcPr>
          <w:p w:rsidR="003A3F4E" w:rsidRPr="00405869" w:rsidRDefault="003A3F4E" w:rsidP="00040F2A">
            <w:pPr>
              <w:autoSpaceDE w:val="0"/>
              <w:autoSpaceDN w:val="0"/>
              <w:adjustRightInd w:val="0"/>
              <w:spacing w:after="0" w:line="240" w:lineRule="auto"/>
              <w:jc w:val="both"/>
            </w:pPr>
            <w:r w:rsidRPr="00405869">
              <w:lastRenderedPageBreak/>
              <w:t>5</w:t>
            </w:r>
          </w:p>
        </w:tc>
        <w:tc>
          <w:tcPr>
            <w:tcW w:w="1556" w:type="dxa"/>
            <w:tcBorders>
              <w:top w:val="single" w:sz="2" w:space="0" w:color="000000"/>
              <w:left w:val="single" w:sz="2" w:space="0" w:color="000000"/>
              <w:bottom w:val="single" w:sz="2" w:space="0" w:color="000000"/>
              <w:right w:val="single" w:sz="2" w:space="0" w:color="000000"/>
            </w:tcBorders>
            <w:shd w:val="clear" w:color="000000" w:fill="FFFFFF"/>
          </w:tcPr>
          <w:p w:rsidR="003A3F4E" w:rsidRPr="00405869" w:rsidRDefault="003A3F4E" w:rsidP="00040F2A">
            <w:pPr>
              <w:spacing w:after="0" w:line="240" w:lineRule="auto"/>
              <w:rPr>
                <w:rFonts w:eastAsia="Calibri"/>
                <w:color w:val="000000"/>
                <w:sz w:val="20"/>
                <w:szCs w:val="20"/>
              </w:rPr>
            </w:pPr>
            <w:r w:rsidRPr="00405869">
              <w:t>ОР.1</w:t>
            </w:r>
            <w:r w:rsidR="00E71214" w:rsidRPr="00405869">
              <w:t>.</w:t>
            </w:r>
            <w:r w:rsidRPr="00405869">
              <w:t>4</w:t>
            </w:r>
            <w:r w:rsidR="00E71214" w:rsidRPr="00405869">
              <w:t>.</w:t>
            </w:r>
            <w:r w:rsidRPr="00405869">
              <w:t>1</w:t>
            </w:r>
          </w:p>
        </w:tc>
        <w:tc>
          <w:tcPr>
            <w:tcW w:w="1838" w:type="dxa"/>
            <w:tcBorders>
              <w:top w:val="single" w:sz="2" w:space="0" w:color="000000"/>
              <w:left w:val="single" w:sz="2" w:space="0" w:color="000000"/>
              <w:bottom w:val="single" w:sz="2" w:space="0" w:color="000000"/>
              <w:right w:val="single" w:sz="2" w:space="0" w:color="000000"/>
            </w:tcBorders>
            <w:shd w:val="clear" w:color="000000" w:fill="FFFFFF"/>
          </w:tcPr>
          <w:p w:rsidR="003A3F4E" w:rsidRPr="00405869" w:rsidRDefault="003A3F4E" w:rsidP="00040F2A">
            <w:pPr>
              <w:spacing w:after="0" w:line="240" w:lineRule="auto"/>
            </w:pPr>
            <w:r w:rsidRPr="00405869">
              <w:t>1000 м</w:t>
            </w:r>
          </w:p>
        </w:tc>
        <w:tc>
          <w:tcPr>
            <w:tcW w:w="1846" w:type="dxa"/>
            <w:tcBorders>
              <w:top w:val="single" w:sz="2" w:space="0" w:color="000000"/>
              <w:left w:val="single" w:sz="2" w:space="0" w:color="000000"/>
              <w:bottom w:val="single" w:sz="2" w:space="0" w:color="000000"/>
              <w:right w:val="single" w:sz="2" w:space="0" w:color="000000"/>
            </w:tcBorders>
            <w:shd w:val="clear" w:color="000000" w:fill="FFFFFF"/>
          </w:tcPr>
          <w:p w:rsidR="003A3F4E" w:rsidRPr="00405869" w:rsidRDefault="003A3F4E" w:rsidP="00040F2A">
            <w:pPr>
              <w:autoSpaceDE w:val="0"/>
              <w:autoSpaceDN w:val="0"/>
              <w:adjustRightInd w:val="0"/>
              <w:spacing w:after="0" w:line="240" w:lineRule="auto"/>
              <w:jc w:val="center"/>
            </w:pPr>
            <w:r w:rsidRPr="00405869">
              <w:t>Тест (контрольный норматив)</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A3F4E" w:rsidRPr="00405869" w:rsidRDefault="003A3F4E" w:rsidP="00040F2A">
            <w:pPr>
              <w:autoSpaceDE w:val="0"/>
              <w:autoSpaceDN w:val="0"/>
              <w:adjustRightInd w:val="0"/>
              <w:spacing w:after="0" w:line="240" w:lineRule="auto"/>
              <w:jc w:val="center"/>
            </w:pPr>
            <w:r w:rsidRPr="00405869">
              <w:t>5-10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3A3F4E" w:rsidRPr="00405869" w:rsidRDefault="003A3F4E" w:rsidP="00040F2A">
            <w:pPr>
              <w:autoSpaceDE w:val="0"/>
              <w:autoSpaceDN w:val="0"/>
              <w:adjustRightInd w:val="0"/>
              <w:spacing w:after="0" w:line="240" w:lineRule="auto"/>
              <w:jc w:val="center"/>
            </w:pPr>
            <w:r w:rsidRPr="00405869">
              <w:t>1</w:t>
            </w:r>
          </w:p>
        </w:tc>
        <w:tc>
          <w:tcPr>
            <w:tcW w:w="854" w:type="dxa"/>
            <w:tcBorders>
              <w:top w:val="single" w:sz="2" w:space="0" w:color="000000"/>
              <w:left w:val="nil"/>
              <w:bottom w:val="single" w:sz="2" w:space="0" w:color="000000"/>
              <w:right w:val="single" w:sz="2" w:space="0" w:color="000000"/>
            </w:tcBorders>
          </w:tcPr>
          <w:p w:rsidR="003A3F4E" w:rsidRPr="00405869" w:rsidRDefault="003A3F4E" w:rsidP="00040F2A">
            <w:pPr>
              <w:spacing w:after="0" w:line="240" w:lineRule="auto"/>
              <w:jc w:val="center"/>
            </w:pPr>
            <w:r w:rsidRPr="00405869">
              <w:t>5</w:t>
            </w:r>
          </w:p>
        </w:tc>
        <w:tc>
          <w:tcPr>
            <w:tcW w:w="851" w:type="dxa"/>
            <w:tcBorders>
              <w:top w:val="single" w:sz="2" w:space="0" w:color="000000"/>
              <w:left w:val="nil"/>
              <w:bottom w:val="single" w:sz="2" w:space="0" w:color="000000"/>
              <w:right w:val="single" w:sz="2" w:space="0" w:color="000000"/>
            </w:tcBorders>
          </w:tcPr>
          <w:p w:rsidR="003A3F4E" w:rsidRPr="00405869" w:rsidRDefault="003A3F4E" w:rsidP="00040F2A">
            <w:pPr>
              <w:spacing w:after="0" w:line="240" w:lineRule="auto"/>
              <w:jc w:val="center"/>
            </w:pPr>
            <w:r w:rsidRPr="00405869">
              <w:t>10</w:t>
            </w:r>
          </w:p>
        </w:tc>
      </w:tr>
      <w:tr w:rsidR="003A3F4E" w:rsidRPr="00405869" w:rsidTr="00405869">
        <w:trPr>
          <w:trHeight w:val="300"/>
        </w:trPr>
        <w:tc>
          <w:tcPr>
            <w:tcW w:w="431" w:type="dxa"/>
            <w:tcBorders>
              <w:top w:val="single" w:sz="2" w:space="0" w:color="000000"/>
              <w:left w:val="single" w:sz="2" w:space="0" w:color="000000"/>
              <w:bottom w:val="single" w:sz="2" w:space="0" w:color="000000"/>
              <w:right w:val="single" w:sz="2" w:space="0" w:color="000000"/>
            </w:tcBorders>
            <w:shd w:val="clear" w:color="000000" w:fill="FFFFFF"/>
          </w:tcPr>
          <w:p w:rsidR="003A3F4E" w:rsidRPr="00405869" w:rsidRDefault="003A3F4E" w:rsidP="00040F2A">
            <w:pPr>
              <w:autoSpaceDE w:val="0"/>
              <w:autoSpaceDN w:val="0"/>
              <w:adjustRightInd w:val="0"/>
              <w:spacing w:after="0" w:line="240" w:lineRule="auto"/>
              <w:jc w:val="both"/>
            </w:pPr>
            <w:r w:rsidRPr="00405869">
              <w:t>6</w:t>
            </w:r>
          </w:p>
        </w:tc>
        <w:tc>
          <w:tcPr>
            <w:tcW w:w="1556" w:type="dxa"/>
            <w:tcBorders>
              <w:top w:val="single" w:sz="2" w:space="0" w:color="000000"/>
              <w:left w:val="single" w:sz="2" w:space="0" w:color="000000"/>
              <w:bottom w:val="single" w:sz="2" w:space="0" w:color="000000"/>
              <w:right w:val="single" w:sz="2" w:space="0" w:color="000000"/>
            </w:tcBorders>
            <w:shd w:val="clear" w:color="000000" w:fill="FFFFFF"/>
          </w:tcPr>
          <w:p w:rsidR="003A3F4E" w:rsidRPr="00405869" w:rsidRDefault="003A3F4E" w:rsidP="00040F2A">
            <w:pPr>
              <w:spacing w:after="0" w:line="240" w:lineRule="auto"/>
              <w:rPr>
                <w:rFonts w:eastAsia="Calibri"/>
                <w:color w:val="000000"/>
                <w:sz w:val="20"/>
                <w:szCs w:val="20"/>
              </w:rPr>
            </w:pPr>
            <w:r w:rsidRPr="00405869">
              <w:t>ОР.1</w:t>
            </w:r>
            <w:r w:rsidR="00E71214" w:rsidRPr="00405869">
              <w:t>.</w:t>
            </w:r>
            <w:r w:rsidRPr="00405869">
              <w:t>4</w:t>
            </w:r>
            <w:r w:rsidR="00E71214" w:rsidRPr="00405869">
              <w:t>.</w:t>
            </w:r>
            <w:r w:rsidRPr="00405869">
              <w:t>1</w:t>
            </w:r>
          </w:p>
        </w:tc>
        <w:tc>
          <w:tcPr>
            <w:tcW w:w="1838" w:type="dxa"/>
            <w:tcBorders>
              <w:top w:val="single" w:sz="2" w:space="0" w:color="000000"/>
              <w:left w:val="single" w:sz="2" w:space="0" w:color="000000"/>
              <w:bottom w:val="single" w:sz="2" w:space="0" w:color="000000"/>
              <w:right w:val="single" w:sz="2" w:space="0" w:color="000000"/>
            </w:tcBorders>
            <w:shd w:val="clear" w:color="000000" w:fill="FFFFFF"/>
          </w:tcPr>
          <w:p w:rsidR="003A3F4E" w:rsidRPr="00405869" w:rsidRDefault="003A3F4E" w:rsidP="00040F2A">
            <w:pPr>
              <w:spacing w:after="0" w:line="240" w:lineRule="auto"/>
            </w:pPr>
            <w:r w:rsidRPr="00405869">
              <w:t>Бег на короткие дистанции</w:t>
            </w:r>
          </w:p>
        </w:tc>
        <w:tc>
          <w:tcPr>
            <w:tcW w:w="1846" w:type="dxa"/>
            <w:tcBorders>
              <w:top w:val="single" w:sz="2" w:space="0" w:color="000000"/>
              <w:left w:val="single" w:sz="2" w:space="0" w:color="000000"/>
              <w:bottom w:val="single" w:sz="2" w:space="0" w:color="000000"/>
              <w:right w:val="single" w:sz="2" w:space="0" w:color="000000"/>
            </w:tcBorders>
            <w:shd w:val="clear" w:color="000000" w:fill="FFFFFF"/>
          </w:tcPr>
          <w:p w:rsidR="003A3F4E" w:rsidRPr="00405869" w:rsidRDefault="003A3F4E" w:rsidP="00040F2A">
            <w:pPr>
              <w:autoSpaceDE w:val="0"/>
              <w:autoSpaceDN w:val="0"/>
              <w:adjustRightInd w:val="0"/>
              <w:spacing w:after="0" w:line="240" w:lineRule="auto"/>
              <w:jc w:val="center"/>
            </w:pPr>
            <w:r w:rsidRPr="00405869">
              <w:t>Тест (контрольный норматив)</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A3F4E" w:rsidRPr="00405869" w:rsidRDefault="003A3F4E" w:rsidP="00040F2A">
            <w:pPr>
              <w:autoSpaceDE w:val="0"/>
              <w:autoSpaceDN w:val="0"/>
              <w:adjustRightInd w:val="0"/>
              <w:spacing w:after="0" w:line="240" w:lineRule="auto"/>
              <w:jc w:val="center"/>
            </w:pPr>
            <w:r w:rsidRPr="00405869">
              <w:t>10-20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3A3F4E" w:rsidRPr="00405869" w:rsidRDefault="003A3F4E" w:rsidP="00040F2A">
            <w:pPr>
              <w:autoSpaceDE w:val="0"/>
              <w:autoSpaceDN w:val="0"/>
              <w:adjustRightInd w:val="0"/>
              <w:spacing w:after="0" w:line="240" w:lineRule="auto"/>
              <w:jc w:val="center"/>
            </w:pPr>
            <w:r w:rsidRPr="00405869">
              <w:t>1</w:t>
            </w:r>
          </w:p>
        </w:tc>
        <w:tc>
          <w:tcPr>
            <w:tcW w:w="854" w:type="dxa"/>
            <w:tcBorders>
              <w:top w:val="single" w:sz="2" w:space="0" w:color="000000"/>
              <w:left w:val="nil"/>
              <w:bottom w:val="single" w:sz="2" w:space="0" w:color="000000"/>
              <w:right w:val="single" w:sz="2" w:space="0" w:color="000000"/>
            </w:tcBorders>
          </w:tcPr>
          <w:p w:rsidR="003A3F4E" w:rsidRPr="00405869" w:rsidRDefault="003A3F4E" w:rsidP="00040F2A">
            <w:pPr>
              <w:spacing w:after="0" w:line="240" w:lineRule="auto"/>
              <w:jc w:val="center"/>
            </w:pPr>
            <w:r w:rsidRPr="00405869">
              <w:t>10</w:t>
            </w:r>
          </w:p>
        </w:tc>
        <w:tc>
          <w:tcPr>
            <w:tcW w:w="851" w:type="dxa"/>
            <w:tcBorders>
              <w:top w:val="single" w:sz="2" w:space="0" w:color="000000"/>
              <w:left w:val="nil"/>
              <w:bottom w:val="single" w:sz="2" w:space="0" w:color="000000"/>
              <w:right w:val="single" w:sz="2" w:space="0" w:color="000000"/>
            </w:tcBorders>
          </w:tcPr>
          <w:p w:rsidR="003A3F4E" w:rsidRPr="00405869" w:rsidRDefault="003A3F4E" w:rsidP="00040F2A">
            <w:pPr>
              <w:spacing w:after="0" w:line="240" w:lineRule="auto"/>
              <w:jc w:val="center"/>
            </w:pPr>
            <w:r w:rsidRPr="00405869">
              <w:t>20</w:t>
            </w:r>
          </w:p>
        </w:tc>
      </w:tr>
      <w:tr w:rsidR="003A3F4E" w:rsidRPr="00405869" w:rsidTr="00405869">
        <w:trPr>
          <w:trHeight w:val="300"/>
        </w:trPr>
        <w:tc>
          <w:tcPr>
            <w:tcW w:w="431" w:type="dxa"/>
            <w:tcBorders>
              <w:top w:val="single" w:sz="2" w:space="0" w:color="000000"/>
              <w:left w:val="single" w:sz="2" w:space="0" w:color="000000"/>
              <w:bottom w:val="single" w:sz="2" w:space="0" w:color="000000"/>
              <w:right w:val="single" w:sz="2" w:space="0" w:color="000000"/>
            </w:tcBorders>
            <w:shd w:val="clear" w:color="000000" w:fill="FFFFFF"/>
          </w:tcPr>
          <w:p w:rsidR="003A3F4E" w:rsidRPr="00405869" w:rsidRDefault="003A3F4E" w:rsidP="00040F2A">
            <w:pPr>
              <w:autoSpaceDE w:val="0"/>
              <w:autoSpaceDN w:val="0"/>
              <w:adjustRightInd w:val="0"/>
              <w:spacing w:after="0" w:line="240" w:lineRule="auto"/>
              <w:jc w:val="both"/>
            </w:pPr>
            <w:r w:rsidRPr="00405869">
              <w:t>7</w:t>
            </w:r>
          </w:p>
        </w:tc>
        <w:tc>
          <w:tcPr>
            <w:tcW w:w="1556" w:type="dxa"/>
            <w:tcBorders>
              <w:top w:val="single" w:sz="2" w:space="0" w:color="000000"/>
              <w:left w:val="single" w:sz="2" w:space="0" w:color="000000"/>
              <w:bottom w:val="single" w:sz="2" w:space="0" w:color="000000"/>
              <w:right w:val="single" w:sz="2" w:space="0" w:color="000000"/>
            </w:tcBorders>
            <w:shd w:val="clear" w:color="000000" w:fill="FFFFFF"/>
          </w:tcPr>
          <w:p w:rsidR="003A3F4E" w:rsidRPr="00405869" w:rsidRDefault="003A3F4E" w:rsidP="00040F2A">
            <w:pPr>
              <w:spacing w:after="0" w:line="240" w:lineRule="auto"/>
            </w:pPr>
            <w:r w:rsidRPr="00405869">
              <w:t>ОР.2</w:t>
            </w:r>
            <w:r w:rsidR="00E71214" w:rsidRPr="00405869">
              <w:t>.</w:t>
            </w:r>
            <w:r w:rsidRPr="00405869">
              <w:t>4</w:t>
            </w:r>
            <w:r w:rsidR="00E71214" w:rsidRPr="00405869">
              <w:t>.</w:t>
            </w:r>
            <w:r w:rsidRPr="00405869">
              <w:t>1</w:t>
            </w:r>
          </w:p>
        </w:tc>
        <w:tc>
          <w:tcPr>
            <w:tcW w:w="1838" w:type="dxa"/>
            <w:tcBorders>
              <w:top w:val="single" w:sz="2" w:space="0" w:color="000000"/>
              <w:left w:val="single" w:sz="2" w:space="0" w:color="000000"/>
              <w:bottom w:val="single" w:sz="2" w:space="0" w:color="000000"/>
              <w:right w:val="single" w:sz="2" w:space="0" w:color="000000"/>
            </w:tcBorders>
            <w:shd w:val="clear" w:color="000000" w:fill="FFFFFF"/>
          </w:tcPr>
          <w:p w:rsidR="003A3F4E" w:rsidRPr="00405869" w:rsidRDefault="003A3F4E" w:rsidP="00040F2A">
            <w:pPr>
              <w:spacing w:after="0" w:line="240" w:lineRule="auto"/>
            </w:pPr>
            <w:r w:rsidRPr="00405869">
              <w:t>Бег на средние дистанции</w:t>
            </w:r>
          </w:p>
        </w:tc>
        <w:tc>
          <w:tcPr>
            <w:tcW w:w="1846" w:type="dxa"/>
            <w:tcBorders>
              <w:top w:val="single" w:sz="2" w:space="0" w:color="000000"/>
              <w:left w:val="single" w:sz="2" w:space="0" w:color="000000"/>
              <w:bottom w:val="single" w:sz="2" w:space="0" w:color="000000"/>
              <w:right w:val="single" w:sz="2" w:space="0" w:color="000000"/>
            </w:tcBorders>
            <w:shd w:val="clear" w:color="000000" w:fill="FFFFFF"/>
          </w:tcPr>
          <w:p w:rsidR="003A3F4E" w:rsidRPr="00405869" w:rsidRDefault="003A3F4E" w:rsidP="00040F2A">
            <w:pPr>
              <w:autoSpaceDE w:val="0"/>
              <w:autoSpaceDN w:val="0"/>
              <w:adjustRightInd w:val="0"/>
              <w:spacing w:after="0" w:line="240" w:lineRule="auto"/>
              <w:jc w:val="center"/>
            </w:pPr>
            <w:r w:rsidRPr="00405869">
              <w:t>Тест</w:t>
            </w:r>
          </w:p>
          <w:p w:rsidR="003A3F4E" w:rsidRPr="00405869" w:rsidRDefault="003A3F4E" w:rsidP="00040F2A">
            <w:pPr>
              <w:autoSpaceDE w:val="0"/>
              <w:autoSpaceDN w:val="0"/>
              <w:adjustRightInd w:val="0"/>
              <w:spacing w:after="0" w:line="240" w:lineRule="auto"/>
              <w:jc w:val="center"/>
            </w:pPr>
            <w:r w:rsidRPr="00405869">
              <w:t>(контрольный норматив бег по дистанции, организация и судейство соревнований)</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A3F4E" w:rsidRPr="00405869" w:rsidRDefault="003A3F4E" w:rsidP="00040F2A">
            <w:pPr>
              <w:autoSpaceDE w:val="0"/>
              <w:autoSpaceDN w:val="0"/>
              <w:adjustRightInd w:val="0"/>
              <w:spacing w:after="0" w:line="240" w:lineRule="auto"/>
              <w:jc w:val="center"/>
            </w:pPr>
            <w:r w:rsidRPr="00405869">
              <w:t>20-30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3A3F4E" w:rsidRPr="00405869" w:rsidRDefault="003A3F4E" w:rsidP="00040F2A">
            <w:pPr>
              <w:autoSpaceDE w:val="0"/>
              <w:autoSpaceDN w:val="0"/>
              <w:adjustRightInd w:val="0"/>
              <w:spacing w:after="0" w:line="240" w:lineRule="auto"/>
              <w:jc w:val="center"/>
            </w:pPr>
            <w:r w:rsidRPr="00405869">
              <w:t>1</w:t>
            </w:r>
          </w:p>
        </w:tc>
        <w:tc>
          <w:tcPr>
            <w:tcW w:w="854" w:type="dxa"/>
            <w:tcBorders>
              <w:top w:val="single" w:sz="2" w:space="0" w:color="000000"/>
              <w:left w:val="nil"/>
              <w:bottom w:val="single" w:sz="2" w:space="0" w:color="000000"/>
              <w:right w:val="single" w:sz="2" w:space="0" w:color="000000"/>
            </w:tcBorders>
          </w:tcPr>
          <w:p w:rsidR="003A3F4E" w:rsidRPr="00405869" w:rsidRDefault="003A3F4E" w:rsidP="00040F2A">
            <w:pPr>
              <w:spacing w:after="0" w:line="240" w:lineRule="auto"/>
              <w:jc w:val="center"/>
            </w:pPr>
            <w:r w:rsidRPr="00405869">
              <w:t>20</w:t>
            </w:r>
          </w:p>
        </w:tc>
        <w:tc>
          <w:tcPr>
            <w:tcW w:w="851" w:type="dxa"/>
            <w:tcBorders>
              <w:top w:val="single" w:sz="2" w:space="0" w:color="000000"/>
              <w:left w:val="nil"/>
              <w:bottom w:val="single" w:sz="2" w:space="0" w:color="000000"/>
              <w:right w:val="single" w:sz="2" w:space="0" w:color="000000"/>
            </w:tcBorders>
          </w:tcPr>
          <w:p w:rsidR="003A3F4E" w:rsidRPr="00405869" w:rsidRDefault="003A3F4E" w:rsidP="00040F2A">
            <w:pPr>
              <w:spacing w:after="0" w:line="240" w:lineRule="auto"/>
              <w:jc w:val="center"/>
            </w:pPr>
            <w:r w:rsidRPr="00405869">
              <w:t>30</w:t>
            </w:r>
          </w:p>
        </w:tc>
      </w:tr>
      <w:tr w:rsidR="003A3F4E" w:rsidRPr="00405869" w:rsidTr="00405869">
        <w:trPr>
          <w:trHeight w:val="300"/>
        </w:trPr>
        <w:tc>
          <w:tcPr>
            <w:tcW w:w="431" w:type="dxa"/>
            <w:tcBorders>
              <w:top w:val="single" w:sz="2" w:space="0" w:color="000000"/>
              <w:left w:val="single" w:sz="2" w:space="0" w:color="000000"/>
              <w:bottom w:val="single" w:sz="2" w:space="0" w:color="000000"/>
              <w:right w:val="single" w:sz="2" w:space="0" w:color="000000"/>
            </w:tcBorders>
            <w:shd w:val="clear" w:color="000000" w:fill="FFFFFF"/>
          </w:tcPr>
          <w:p w:rsidR="003A3F4E" w:rsidRPr="00405869" w:rsidRDefault="003A3F4E" w:rsidP="00040F2A">
            <w:pPr>
              <w:autoSpaceDE w:val="0"/>
              <w:autoSpaceDN w:val="0"/>
              <w:adjustRightInd w:val="0"/>
              <w:spacing w:after="0" w:line="240" w:lineRule="auto"/>
              <w:jc w:val="both"/>
            </w:pPr>
          </w:p>
        </w:tc>
        <w:tc>
          <w:tcPr>
            <w:tcW w:w="1556" w:type="dxa"/>
            <w:tcBorders>
              <w:top w:val="single" w:sz="2" w:space="0" w:color="000000"/>
              <w:left w:val="single" w:sz="2" w:space="0" w:color="000000"/>
              <w:bottom w:val="single" w:sz="2" w:space="0" w:color="000000"/>
              <w:right w:val="single" w:sz="2" w:space="0" w:color="000000"/>
            </w:tcBorders>
            <w:shd w:val="clear" w:color="000000" w:fill="FFFFFF"/>
          </w:tcPr>
          <w:p w:rsidR="003A3F4E" w:rsidRPr="00405869" w:rsidRDefault="003A3F4E" w:rsidP="00040F2A">
            <w:pPr>
              <w:autoSpaceDE w:val="0"/>
              <w:autoSpaceDN w:val="0"/>
              <w:adjustRightInd w:val="0"/>
              <w:spacing w:after="0" w:line="240" w:lineRule="auto"/>
              <w:jc w:val="both"/>
            </w:pPr>
          </w:p>
        </w:tc>
        <w:tc>
          <w:tcPr>
            <w:tcW w:w="1838" w:type="dxa"/>
            <w:tcBorders>
              <w:top w:val="single" w:sz="2" w:space="0" w:color="000000"/>
              <w:left w:val="single" w:sz="2" w:space="0" w:color="000000"/>
              <w:bottom w:val="single" w:sz="2" w:space="0" w:color="000000"/>
              <w:right w:val="single" w:sz="2" w:space="0" w:color="000000"/>
            </w:tcBorders>
            <w:shd w:val="clear" w:color="000000" w:fill="FFFFFF"/>
          </w:tcPr>
          <w:p w:rsidR="003A3F4E" w:rsidRPr="00405869" w:rsidRDefault="003A3F4E" w:rsidP="00040F2A">
            <w:pPr>
              <w:autoSpaceDE w:val="0"/>
              <w:autoSpaceDN w:val="0"/>
              <w:adjustRightInd w:val="0"/>
              <w:spacing w:after="0" w:line="240" w:lineRule="auto"/>
              <w:jc w:val="center"/>
            </w:pPr>
            <w:r w:rsidRPr="00405869">
              <w:t>Итого:</w:t>
            </w:r>
          </w:p>
        </w:tc>
        <w:tc>
          <w:tcPr>
            <w:tcW w:w="1846" w:type="dxa"/>
            <w:tcBorders>
              <w:top w:val="single" w:sz="2" w:space="0" w:color="000000"/>
              <w:left w:val="single" w:sz="2" w:space="0" w:color="000000"/>
              <w:bottom w:val="single" w:sz="2" w:space="0" w:color="000000"/>
              <w:right w:val="single" w:sz="2" w:space="0" w:color="000000"/>
            </w:tcBorders>
            <w:shd w:val="clear" w:color="000000" w:fill="FFFFFF"/>
          </w:tcPr>
          <w:p w:rsidR="003A3F4E" w:rsidRPr="00405869" w:rsidRDefault="003A3F4E" w:rsidP="00040F2A">
            <w:pPr>
              <w:autoSpaceDE w:val="0"/>
              <w:autoSpaceDN w:val="0"/>
              <w:adjustRightInd w:val="0"/>
              <w:spacing w:after="0" w:line="240" w:lineRule="auto"/>
              <w:jc w:val="cente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3A3F4E" w:rsidRPr="00405869" w:rsidRDefault="003A3F4E" w:rsidP="00040F2A">
            <w:pPr>
              <w:autoSpaceDE w:val="0"/>
              <w:autoSpaceDN w:val="0"/>
              <w:adjustRightInd w:val="0"/>
              <w:spacing w:after="0" w:line="240" w:lineRule="auto"/>
              <w:jc w:val="cente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3A3F4E" w:rsidRPr="00405869" w:rsidRDefault="003A3F4E" w:rsidP="00040F2A">
            <w:pPr>
              <w:autoSpaceDE w:val="0"/>
              <w:autoSpaceDN w:val="0"/>
              <w:adjustRightInd w:val="0"/>
              <w:spacing w:after="0" w:line="240" w:lineRule="auto"/>
              <w:jc w:val="center"/>
            </w:pPr>
          </w:p>
        </w:tc>
        <w:tc>
          <w:tcPr>
            <w:tcW w:w="854" w:type="dxa"/>
            <w:tcBorders>
              <w:top w:val="single" w:sz="2" w:space="0" w:color="000000"/>
              <w:left w:val="nil"/>
              <w:bottom w:val="single" w:sz="2" w:space="0" w:color="000000"/>
              <w:right w:val="single" w:sz="2" w:space="0" w:color="000000"/>
            </w:tcBorders>
          </w:tcPr>
          <w:p w:rsidR="003A3F4E" w:rsidRPr="00405869" w:rsidRDefault="003A3F4E" w:rsidP="00040F2A">
            <w:pPr>
              <w:autoSpaceDE w:val="0"/>
              <w:autoSpaceDN w:val="0"/>
              <w:adjustRightInd w:val="0"/>
              <w:spacing w:after="0" w:line="240" w:lineRule="auto"/>
              <w:jc w:val="center"/>
            </w:pPr>
            <w:r w:rsidRPr="00405869">
              <w:t>55</w:t>
            </w:r>
          </w:p>
        </w:tc>
        <w:tc>
          <w:tcPr>
            <w:tcW w:w="851" w:type="dxa"/>
            <w:tcBorders>
              <w:top w:val="single" w:sz="2" w:space="0" w:color="000000"/>
              <w:left w:val="nil"/>
              <w:bottom w:val="single" w:sz="2" w:space="0" w:color="000000"/>
              <w:right w:val="single" w:sz="2" w:space="0" w:color="000000"/>
            </w:tcBorders>
          </w:tcPr>
          <w:p w:rsidR="003A3F4E" w:rsidRPr="00405869" w:rsidRDefault="003A3F4E" w:rsidP="00040F2A">
            <w:pPr>
              <w:autoSpaceDE w:val="0"/>
              <w:autoSpaceDN w:val="0"/>
              <w:adjustRightInd w:val="0"/>
              <w:spacing w:after="0" w:line="240" w:lineRule="auto"/>
              <w:jc w:val="center"/>
            </w:pPr>
            <w:r w:rsidRPr="00405869">
              <w:t>100</w:t>
            </w:r>
          </w:p>
        </w:tc>
      </w:tr>
    </w:tbl>
    <w:p w:rsidR="003A3F4E" w:rsidRPr="00405869" w:rsidRDefault="003A3F4E" w:rsidP="00040F2A">
      <w:pPr>
        <w:autoSpaceDE w:val="0"/>
        <w:autoSpaceDN w:val="0"/>
        <w:adjustRightInd w:val="0"/>
        <w:spacing w:after="0" w:line="240" w:lineRule="auto"/>
        <w:ind w:firstLine="709"/>
        <w:jc w:val="both"/>
        <w:rPr>
          <w:bCs/>
          <w:i/>
        </w:rPr>
      </w:pPr>
    </w:p>
    <w:p w:rsidR="003A3F4E" w:rsidRPr="00405869" w:rsidRDefault="003A3F4E" w:rsidP="00040F2A">
      <w:pPr>
        <w:autoSpaceDE w:val="0"/>
        <w:autoSpaceDN w:val="0"/>
        <w:adjustRightInd w:val="0"/>
        <w:spacing w:after="0" w:line="240" w:lineRule="auto"/>
        <w:ind w:firstLine="709"/>
        <w:jc w:val="both"/>
        <w:rPr>
          <w:b/>
          <w:bCs/>
        </w:rPr>
      </w:pPr>
      <w:r w:rsidRPr="00405869">
        <w:rPr>
          <w:b/>
          <w:bCs/>
        </w:rPr>
        <w:t>7. Учебно-методическое и информационное обеспечение</w:t>
      </w:r>
    </w:p>
    <w:p w:rsidR="003A3F4E" w:rsidRPr="00405869" w:rsidRDefault="003A3F4E" w:rsidP="00040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bCs/>
          <w:i/>
          <w:iCs/>
        </w:rPr>
      </w:pPr>
      <w:r w:rsidRPr="00405869">
        <w:rPr>
          <w:bCs/>
          <w:i/>
        </w:rPr>
        <w:t xml:space="preserve">7.1. </w:t>
      </w:r>
      <w:r w:rsidRPr="00405869">
        <w:rPr>
          <w:bCs/>
          <w:i/>
          <w:iCs/>
        </w:rPr>
        <w:t>Основная литература</w:t>
      </w:r>
    </w:p>
    <w:p w:rsidR="003A3F4E" w:rsidRPr="00405869" w:rsidRDefault="003A3F4E" w:rsidP="00040F2A">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0"/>
        <w:contextualSpacing/>
        <w:jc w:val="both"/>
        <w:rPr>
          <w:bCs/>
          <w:iCs/>
        </w:rPr>
      </w:pPr>
      <w:r w:rsidRPr="00405869">
        <w:rPr>
          <w:rFonts w:eastAsia="Calibri"/>
          <w:sz w:val="23"/>
          <w:szCs w:val="23"/>
          <w:lang w:eastAsia="en-US"/>
        </w:rPr>
        <w:t>Сидорова, Е.Н. Специальные упражнения для обучения видам легкой атлетики</w:t>
      </w:r>
      <w:proofErr w:type="gramStart"/>
      <w:r w:rsidRPr="00405869">
        <w:rPr>
          <w:rFonts w:eastAsia="Calibri"/>
          <w:sz w:val="23"/>
          <w:szCs w:val="23"/>
          <w:lang w:eastAsia="en-US"/>
        </w:rPr>
        <w:t xml:space="preserve"> :</w:t>
      </w:r>
      <w:proofErr w:type="gramEnd"/>
      <w:r w:rsidRPr="00405869">
        <w:rPr>
          <w:rFonts w:eastAsia="Calibri"/>
          <w:sz w:val="23"/>
          <w:szCs w:val="23"/>
          <w:lang w:eastAsia="en-US"/>
        </w:rPr>
        <w:t xml:space="preserve"> учебное пособие / Е.Н. Сидорова, О.О. Николаева ; Министерство образования и науки Российской Федерации, Сибирский Федеральный университет. - Красноярск</w:t>
      </w:r>
      <w:proofErr w:type="gramStart"/>
      <w:r w:rsidRPr="00405869">
        <w:rPr>
          <w:rFonts w:eastAsia="Calibri"/>
          <w:sz w:val="23"/>
          <w:szCs w:val="23"/>
          <w:lang w:eastAsia="en-US"/>
        </w:rPr>
        <w:t xml:space="preserve"> :</w:t>
      </w:r>
      <w:proofErr w:type="gramEnd"/>
      <w:r w:rsidRPr="00405869">
        <w:rPr>
          <w:rFonts w:eastAsia="Calibri"/>
          <w:sz w:val="23"/>
          <w:szCs w:val="23"/>
          <w:lang w:eastAsia="en-US"/>
        </w:rPr>
        <w:t xml:space="preserve"> СФУ, 2016. - 148 с.</w:t>
      </w:r>
      <w:proofErr w:type="gramStart"/>
      <w:r w:rsidRPr="00405869">
        <w:rPr>
          <w:rFonts w:eastAsia="Calibri"/>
          <w:sz w:val="23"/>
          <w:szCs w:val="23"/>
          <w:lang w:eastAsia="en-US"/>
        </w:rPr>
        <w:t xml:space="preserve"> :</w:t>
      </w:r>
      <w:proofErr w:type="gramEnd"/>
      <w:r w:rsidRPr="00405869">
        <w:rPr>
          <w:rFonts w:eastAsia="Calibri"/>
          <w:sz w:val="23"/>
          <w:szCs w:val="23"/>
          <w:lang w:eastAsia="en-US"/>
        </w:rPr>
        <w:t xml:space="preserve"> ил. - </w:t>
      </w:r>
      <w:proofErr w:type="spellStart"/>
      <w:r w:rsidRPr="00405869">
        <w:rPr>
          <w:rFonts w:eastAsia="Calibri"/>
          <w:sz w:val="23"/>
          <w:szCs w:val="23"/>
          <w:lang w:eastAsia="en-US"/>
        </w:rPr>
        <w:t>Библиогр</w:t>
      </w:r>
      <w:proofErr w:type="spellEnd"/>
      <w:r w:rsidRPr="00405869">
        <w:rPr>
          <w:rFonts w:eastAsia="Calibri"/>
          <w:sz w:val="23"/>
          <w:szCs w:val="23"/>
          <w:lang w:eastAsia="en-US"/>
        </w:rPr>
        <w:t>. в кн. - ISBN 978-5-7638-3400-0</w:t>
      </w:r>
      <w:proofErr w:type="gramStart"/>
      <w:r w:rsidRPr="00405869">
        <w:rPr>
          <w:rFonts w:eastAsia="Calibri"/>
          <w:sz w:val="23"/>
          <w:szCs w:val="23"/>
          <w:lang w:eastAsia="en-US"/>
        </w:rPr>
        <w:t xml:space="preserve"> ;</w:t>
      </w:r>
      <w:proofErr w:type="gramEnd"/>
      <w:r w:rsidRPr="00405869">
        <w:rPr>
          <w:rFonts w:eastAsia="Calibri"/>
          <w:sz w:val="23"/>
          <w:szCs w:val="23"/>
          <w:lang w:eastAsia="en-US"/>
        </w:rPr>
        <w:t xml:space="preserve"> То же [Электронный ресурс]. - URL: </w:t>
      </w:r>
      <w:hyperlink r:id="rId35" w:history="1">
        <w:r w:rsidRPr="00405869">
          <w:rPr>
            <w:rFonts w:eastAsia="Calibri"/>
            <w:color w:val="0000FF"/>
            <w:sz w:val="22"/>
            <w:szCs w:val="22"/>
            <w:u w:val="single"/>
            <w:lang w:eastAsia="en-US"/>
          </w:rPr>
          <w:t>https://biblioclub.ru/index.php?page=book_red&amp;id=497533&amp;sr=1</w:t>
        </w:r>
      </w:hyperlink>
    </w:p>
    <w:p w:rsidR="003A3F4E" w:rsidRPr="00405869" w:rsidRDefault="003A3F4E" w:rsidP="00040F2A">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0"/>
        <w:contextualSpacing/>
        <w:jc w:val="both"/>
        <w:rPr>
          <w:bCs/>
          <w:iCs/>
        </w:rPr>
      </w:pPr>
      <w:r w:rsidRPr="00405869">
        <w:rPr>
          <w:bCs/>
          <w:iCs/>
        </w:rPr>
        <w:t xml:space="preserve">Врублевский Е. П. Легкая атлетика. Москва: Спорт, 2016 Режим </w:t>
      </w:r>
      <w:proofErr w:type="spellStart"/>
      <w:r w:rsidRPr="00405869">
        <w:rPr>
          <w:bCs/>
          <w:iCs/>
        </w:rPr>
        <w:t>дотсупа</w:t>
      </w:r>
      <w:proofErr w:type="spellEnd"/>
      <w:r w:rsidRPr="00405869">
        <w:rPr>
          <w:bCs/>
          <w:iCs/>
        </w:rPr>
        <w:t xml:space="preserve">: </w:t>
      </w:r>
      <w:hyperlink r:id="rId36" w:history="1">
        <w:r w:rsidRPr="00405869">
          <w:rPr>
            <w:bCs/>
            <w:iCs/>
            <w:color w:val="0000FF"/>
            <w:u w:val="single"/>
          </w:rPr>
          <w:t>http://biblioclub.ru/index.php?page=book_red&amp;id=459995&amp;sr=1</w:t>
        </w:r>
      </w:hyperlink>
    </w:p>
    <w:p w:rsidR="003A3F4E" w:rsidRPr="00405869" w:rsidRDefault="003A3F4E" w:rsidP="00040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bCs/>
          <w:i/>
          <w:iCs/>
        </w:rPr>
      </w:pPr>
      <w:r w:rsidRPr="00405869">
        <w:rPr>
          <w:bCs/>
          <w:i/>
          <w:iCs/>
        </w:rPr>
        <w:t>7.2. Дополнительная литература</w:t>
      </w:r>
    </w:p>
    <w:p w:rsidR="003A3F4E" w:rsidRPr="00405869" w:rsidRDefault="003A3F4E" w:rsidP="00040F2A">
      <w:pPr>
        <w:numPr>
          <w:ilvl w:val="0"/>
          <w:numId w:val="12"/>
        </w:numPr>
        <w:tabs>
          <w:tab w:val="left" w:pos="142"/>
          <w:tab w:val="left" w:pos="426"/>
        </w:tabs>
        <w:spacing w:after="0" w:line="240" w:lineRule="auto"/>
        <w:ind w:left="0" w:firstLine="0"/>
        <w:contextualSpacing/>
        <w:jc w:val="both"/>
        <w:rPr>
          <w:rFonts w:eastAsia="Calibri"/>
          <w:sz w:val="22"/>
          <w:szCs w:val="22"/>
          <w:lang w:eastAsia="en-US"/>
        </w:rPr>
      </w:pPr>
      <w:r w:rsidRPr="00405869">
        <w:rPr>
          <w:rFonts w:eastAsia="Calibri"/>
          <w:sz w:val="23"/>
          <w:szCs w:val="23"/>
          <w:lang w:eastAsia="en-US"/>
        </w:rPr>
        <w:t>Физическая культура</w:t>
      </w:r>
      <w:proofErr w:type="gramStart"/>
      <w:r w:rsidRPr="00405869">
        <w:rPr>
          <w:rFonts w:eastAsia="Calibri"/>
          <w:sz w:val="23"/>
          <w:szCs w:val="23"/>
          <w:lang w:eastAsia="en-US"/>
        </w:rPr>
        <w:t xml:space="preserve"> :</w:t>
      </w:r>
      <w:proofErr w:type="gramEnd"/>
      <w:r w:rsidRPr="00405869">
        <w:rPr>
          <w:rFonts w:eastAsia="Calibri"/>
          <w:sz w:val="23"/>
          <w:szCs w:val="23"/>
          <w:lang w:eastAsia="en-US"/>
        </w:rPr>
        <w:t xml:space="preserve"> учебник / Л.В. Захарова, Н.В. </w:t>
      </w:r>
      <w:proofErr w:type="spellStart"/>
      <w:r w:rsidRPr="00405869">
        <w:rPr>
          <w:rFonts w:eastAsia="Calibri"/>
          <w:sz w:val="23"/>
          <w:szCs w:val="23"/>
          <w:lang w:eastAsia="en-US"/>
        </w:rPr>
        <w:t>Люлина</w:t>
      </w:r>
      <w:proofErr w:type="spellEnd"/>
      <w:r w:rsidRPr="00405869">
        <w:rPr>
          <w:rFonts w:eastAsia="Calibri"/>
          <w:sz w:val="23"/>
          <w:szCs w:val="23"/>
          <w:lang w:eastAsia="en-US"/>
        </w:rPr>
        <w:t xml:space="preserve">, М.Д. Кудрявцев и др. ; Министерство образования и науки Российской Федерации, Сибирский Федеральный университет, Красноярский государственный педагогический университет им. В. П. Астафьева, Сибирский государственный университет науки и технологий им. акад. М. Ф. </w:t>
      </w:r>
      <w:proofErr w:type="spellStart"/>
      <w:r w:rsidRPr="00405869">
        <w:rPr>
          <w:rFonts w:eastAsia="Calibri"/>
          <w:sz w:val="23"/>
          <w:szCs w:val="23"/>
          <w:lang w:eastAsia="en-US"/>
        </w:rPr>
        <w:t>Решетнёва</w:t>
      </w:r>
      <w:proofErr w:type="spellEnd"/>
      <w:r w:rsidRPr="00405869">
        <w:rPr>
          <w:rFonts w:eastAsia="Calibri"/>
          <w:sz w:val="23"/>
          <w:szCs w:val="23"/>
          <w:lang w:eastAsia="en-US"/>
        </w:rPr>
        <w:t xml:space="preserve"> и др. - Красноярск : СФУ, 2017. - 612 с.</w:t>
      </w:r>
      <w:proofErr w:type="gramStart"/>
      <w:r w:rsidRPr="00405869">
        <w:rPr>
          <w:rFonts w:eastAsia="Calibri"/>
          <w:sz w:val="23"/>
          <w:szCs w:val="23"/>
          <w:lang w:eastAsia="en-US"/>
        </w:rPr>
        <w:t xml:space="preserve"> :</w:t>
      </w:r>
      <w:proofErr w:type="gramEnd"/>
      <w:r w:rsidRPr="00405869">
        <w:rPr>
          <w:rFonts w:eastAsia="Calibri"/>
          <w:sz w:val="23"/>
          <w:szCs w:val="23"/>
          <w:lang w:eastAsia="en-US"/>
        </w:rPr>
        <w:t xml:space="preserve"> ил. - </w:t>
      </w:r>
      <w:proofErr w:type="spellStart"/>
      <w:r w:rsidRPr="00405869">
        <w:rPr>
          <w:rFonts w:eastAsia="Calibri"/>
          <w:sz w:val="23"/>
          <w:szCs w:val="23"/>
          <w:lang w:eastAsia="en-US"/>
        </w:rPr>
        <w:t>Библиогр</w:t>
      </w:r>
      <w:proofErr w:type="spellEnd"/>
      <w:r w:rsidRPr="00405869">
        <w:rPr>
          <w:rFonts w:eastAsia="Calibri"/>
          <w:sz w:val="23"/>
          <w:szCs w:val="23"/>
          <w:lang w:eastAsia="en-US"/>
        </w:rPr>
        <w:t>.: с. 608-609. - ISBN 978-5-7638-3640-0</w:t>
      </w:r>
      <w:proofErr w:type="gramStart"/>
      <w:r w:rsidRPr="00405869">
        <w:rPr>
          <w:rFonts w:eastAsia="Calibri"/>
          <w:sz w:val="23"/>
          <w:szCs w:val="23"/>
          <w:lang w:eastAsia="en-US"/>
        </w:rPr>
        <w:t xml:space="preserve"> ;</w:t>
      </w:r>
      <w:proofErr w:type="gramEnd"/>
      <w:r w:rsidRPr="00405869">
        <w:rPr>
          <w:rFonts w:eastAsia="Calibri"/>
          <w:sz w:val="23"/>
          <w:szCs w:val="23"/>
          <w:lang w:eastAsia="en-US"/>
        </w:rPr>
        <w:t xml:space="preserve"> То же [Электронный ресурс]. - URL: </w:t>
      </w:r>
      <w:hyperlink r:id="rId37" w:history="1">
        <w:r w:rsidRPr="00405869">
          <w:rPr>
            <w:rFonts w:eastAsia="Calibri"/>
            <w:color w:val="0000FF"/>
            <w:sz w:val="22"/>
            <w:szCs w:val="22"/>
            <w:u w:val="single"/>
            <w:lang w:eastAsia="en-US"/>
          </w:rPr>
          <w:t>http://biblioclub.ru/index.php?page=book&amp;id=497151</w:t>
        </w:r>
      </w:hyperlink>
    </w:p>
    <w:p w:rsidR="003A3F4E" w:rsidRPr="00405869" w:rsidRDefault="003A3F4E" w:rsidP="00040F2A">
      <w:pPr>
        <w:numPr>
          <w:ilvl w:val="0"/>
          <w:numId w:val="12"/>
        </w:numPr>
        <w:tabs>
          <w:tab w:val="left" w:pos="142"/>
          <w:tab w:val="left" w:pos="426"/>
        </w:tabs>
        <w:spacing w:after="0" w:line="240" w:lineRule="auto"/>
        <w:ind w:left="0" w:firstLine="0"/>
        <w:contextualSpacing/>
        <w:jc w:val="both"/>
      </w:pPr>
      <w:r w:rsidRPr="00405869">
        <w:t>Физическая культура и физическая подготовка</w:t>
      </w:r>
      <w:proofErr w:type="gramStart"/>
      <w:r w:rsidRPr="00405869">
        <w:t xml:space="preserve"> :</w:t>
      </w:r>
      <w:proofErr w:type="gramEnd"/>
      <w:r w:rsidRPr="00405869">
        <w:t xml:space="preserve"> учебник / И.С. Барчуков, Ю.Н. Назаров, В.Я. </w:t>
      </w:r>
      <w:proofErr w:type="spellStart"/>
      <w:r w:rsidRPr="00405869">
        <w:t>Кикоть</w:t>
      </w:r>
      <w:proofErr w:type="spellEnd"/>
      <w:r w:rsidRPr="00405869">
        <w:t xml:space="preserve"> и др. ; ред. В.Я. </w:t>
      </w:r>
      <w:proofErr w:type="spellStart"/>
      <w:r w:rsidRPr="00405869">
        <w:t>Кикоть</w:t>
      </w:r>
      <w:proofErr w:type="spellEnd"/>
      <w:r w:rsidRPr="00405869">
        <w:t>, И.С. Барчуков. - Москва</w:t>
      </w:r>
      <w:proofErr w:type="gramStart"/>
      <w:r w:rsidRPr="00405869">
        <w:t xml:space="preserve"> :</w:t>
      </w:r>
      <w:proofErr w:type="gramEnd"/>
      <w:r w:rsidRPr="00405869">
        <w:t xml:space="preserve"> </w:t>
      </w:r>
      <w:proofErr w:type="spellStart"/>
      <w:r w:rsidRPr="00405869">
        <w:t>Юнити</w:t>
      </w:r>
      <w:proofErr w:type="spellEnd"/>
      <w:r w:rsidRPr="00405869">
        <w:t xml:space="preserve">-Дана, 2015. - 432 с. - </w:t>
      </w:r>
      <w:proofErr w:type="spellStart"/>
      <w:r w:rsidRPr="00405869">
        <w:t>Библиогр</w:t>
      </w:r>
      <w:proofErr w:type="spellEnd"/>
      <w:r w:rsidRPr="00405869">
        <w:t>. в кн. - ISBN 978-5-238-01157-8</w:t>
      </w:r>
      <w:proofErr w:type="gramStart"/>
      <w:r w:rsidRPr="00405869">
        <w:t xml:space="preserve"> ;</w:t>
      </w:r>
      <w:proofErr w:type="gramEnd"/>
      <w:r w:rsidRPr="00405869">
        <w:t xml:space="preserve"> То же [Электронный ресурс]. - URL: </w:t>
      </w:r>
      <w:hyperlink r:id="rId38" w:history="1">
        <w:r w:rsidRPr="00405869">
          <w:rPr>
            <w:color w:val="0000FF"/>
            <w:u w:val="single"/>
          </w:rPr>
          <w:t>https://biblioclub.ru/index.php?page=book_red&amp;id=117573&amp;sr=1</w:t>
        </w:r>
      </w:hyperlink>
    </w:p>
    <w:p w:rsidR="003A3F4E" w:rsidRPr="00405869" w:rsidRDefault="003A3F4E" w:rsidP="00040F2A">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0"/>
        <w:contextualSpacing/>
        <w:jc w:val="both"/>
        <w:rPr>
          <w:rFonts w:eastAsia="Calibri"/>
          <w:sz w:val="22"/>
          <w:szCs w:val="22"/>
          <w:lang w:eastAsia="en-US"/>
        </w:rPr>
      </w:pPr>
      <w:r w:rsidRPr="00405869">
        <w:rPr>
          <w:rFonts w:eastAsia="Calibri"/>
          <w:sz w:val="23"/>
          <w:szCs w:val="23"/>
          <w:lang w:eastAsia="en-US"/>
        </w:rPr>
        <w:t>Иванков, Ч.Т. Организация и проведение студенческих соревнований по культивируемым видам спорта</w:t>
      </w:r>
      <w:proofErr w:type="gramStart"/>
      <w:r w:rsidRPr="00405869">
        <w:rPr>
          <w:rFonts w:eastAsia="Calibri"/>
          <w:sz w:val="23"/>
          <w:szCs w:val="23"/>
          <w:lang w:eastAsia="en-US"/>
        </w:rPr>
        <w:t xml:space="preserve"> :</w:t>
      </w:r>
      <w:proofErr w:type="gramEnd"/>
      <w:r w:rsidRPr="00405869">
        <w:rPr>
          <w:rFonts w:eastAsia="Calibri"/>
          <w:sz w:val="23"/>
          <w:szCs w:val="23"/>
          <w:lang w:eastAsia="en-US"/>
        </w:rPr>
        <w:t xml:space="preserve"> учебное пособие / Ч.Т. Иванков, С.А. Литвинов, М.В. </w:t>
      </w:r>
      <w:proofErr w:type="spellStart"/>
      <w:r w:rsidRPr="00405869">
        <w:rPr>
          <w:rFonts w:eastAsia="Calibri"/>
          <w:sz w:val="23"/>
          <w:szCs w:val="23"/>
          <w:lang w:eastAsia="en-US"/>
        </w:rPr>
        <w:t>Стефановский</w:t>
      </w:r>
      <w:proofErr w:type="spellEnd"/>
      <w:r w:rsidRPr="00405869">
        <w:rPr>
          <w:rFonts w:eastAsia="Calibri"/>
          <w:sz w:val="23"/>
          <w:szCs w:val="23"/>
          <w:lang w:eastAsia="en-US"/>
        </w:rPr>
        <w:t>. - Москва</w:t>
      </w:r>
      <w:proofErr w:type="gramStart"/>
      <w:r w:rsidRPr="00405869">
        <w:rPr>
          <w:rFonts w:eastAsia="Calibri"/>
          <w:sz w:val="23"/>
          <w:szCs w:val="23"/>
          <w:lang w:eastAsia="en-US"/>
        </w:rPr>
        <w:t xml:space="preserve"> :</w:t>
      </w:r>
      <w:proofErr w:type="gramEnd"/>
      <w:r w:rsidRPr="00405869">
        <w:rPr>
          <w:rFonts w:eastAsia="Calibri"/>
          <w:sz w:val="23"/>
          <w:szCs w:val="23"/>
          <w:lang w:eastAsia="en-US"/>
        </w:rPr>
        <w:t xml:space="preserve"> </w:t>
      </w:r>
      <w:proofErr w:type="spellStart"/>
      <w:r w:rsidRPr="00405869">
        <w:rPr>
          <w:rFonts w:eastAsia="Calibri"/>
          <w:sz w:val="23"/>
          <w:szCs w:val="23"/>
          <w:lang w:eastAsia="en-US"/>
        </w:rPr>
        <w:t>Владос</w:t>
      </w:r>
      <w:proofErr w:type="spellEnd"/>
      <w:r w:rsidRPr="00405869">
        <w:rPr>
          <w:rFonts w:eastAsia="Calibri"/>
          <w:sz w:val="23"/>
          <w:szCs w:val="23"/>
          <w:lang w:eastAsia="en-US"/>
        </w:rPr>
        <w:t>, 2018. - 168 с.</w:t>
      </w:r>
      <w:proofErr w:type="gramStart"/>
      <w:r w:rsidRPr="00405869">
        <w:rPr>
          <w:rFonts w:eastAsia="Calibri"/>
          <w:sz w:val="23"/>
          <w:szCs w:val="23"/>
          <w:lang w:eastAsia="en-US"/>
        </w:rPr>
        <w:t xml:space="preserve"> :</w:t>
      </w:r>
      <w:proofErr w:type="gramEnd"/>
      <w:r w:rsidRPr="00405869">
        <w:rPr>
          <w:rFonts w:eastAsia="Calibri"/>
          <w:sz w:val="23"/>
          <w:szCs w:val="23"/>
          <w:lang w:eastAsia="en-US"/>
        </w:rPr>
        <w:t xml:space="preserve"> ил. - (Учебное пособие для вузов). - ISBN 978-5-907013-02-5</w:t>
      </w:r>
      <w:proofErr w:type="gramStart"/>
      <w:r w:rsidRPr="00405869">
        <w:rPr>
          <w:rFonts w:eastAsia="Calibri"/>
          <w:sz w:val="23"/>
          <w:szCs w:val="23"/>
          <w:lang w:eastAsia="en-US"/>
        </w:rPr>
        <w:t xml:space="preserve"> ;</w:t>
      </w:r>
      <w:proofErr w:type="gramEnd"/>
      <w:r w:rsidRPr="00405869">
        <w:rPr>
          <w:rFonts w:eastAsia="Calibri"/>
          <w:sz w:val="23"/>
          <w:szCs w:val="23"/>
          <w:lang w:eastAsia="en-US"/>
        </w:rPr>
        <w:t xml:space="preserve"> То же [Электронный ресурс]. - URL: </w:t>
      </w:r>
      <w:hyperlink r:id="rId39" w:history="1">
        <w:r w:rsidRPr="00405869">
          <w:rPr>
            <w:rFonts w:eastAsia="Calibri"/>
            <w:color w:val="0000FF"/>
            <w:sz w:val="22"/>
            <w:szCs w:val="22"/>
            <w:u w:val="single"/>
            <w:lang w:eastAsia="en-US"/>
          </w:rPr>
          <w:t>https://biblioclub.ru/index.php?page=book_red&amp;id=486099&amp;sr=1</w:t>
        </w:r>
      </w:hyperlink>
    </w:p>
    <w:p w:rsidR="003A3F4E" w:rsidRPr="00405869" w:rsidRDefault="003A3F4E" w:rsidP="00040F2A">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0"/>
        <w:contextualSpacing/>
        <w:jc w:val="both"/>
        <w:rPr>
          <w:rFonts w:eastAsia="Calibri"/>
          <w:sz w:val="22"/>
          <w:szCs w:val="22"/>
          <w:lang w:eastAsia="en-US"/>
        </w:rPr>
      </w:pPr>
      <w:r w:rsidRPr="00405869">
        <w:rPr>
          <w:rFonts w:eastAsia="Calibri"/>
          <w:sz w:val="23"/>
          <w:szCs w:val="23"/>
          <w:lang w:eastAsia="en-US"/>
        </w:rPr>
        <w:t>Никитушкин, В.Г. Спорт высших достижений: теория и методика</w:t>
      </w:r>
      <w:proofErr w:type="gramStart"/>
      <w:r w:rsidRPr="00405869">
        <w:rPr>
          <w:rFonts w:eastAsia="Calibri"/>
          <w:sz w:val="23"/>
          <w:szCs w:val="23"/>
          <w:lang w:eastAsia="en-US"/>
        </w:rPr>
        <w:t xml:space="preserve"> :</w:t>
      </w:r>
      <w:proofErr w:type="gramEnd"/>
      <w:r w:rsidRPr="00405869">
        <w:rPr>
          <w:rFonts w:eastAsia="Calibri"/>
          <w:sz w:val="23"/>
          <w:szCs w:val="23"/>
          <w:lang w:eastAsia="en-US"/>
        </w:rPr>
        <w:t xml:space="preserve"> учебное пособие / В.Г. Никитушкин, Ф.П. Суслов. - Москва</w:t>
      </w:r>
      <w:proofErr w:type="gramStart"/>
      <w:r w:rsidRPr="00405869">
        <w:rPr>
          <w:rFonts w:eastAsia="Calibri"/>
          <w:sz w:val="23"/>
          <w:szCs w:val="23"/>
          <w:lang w:eastAsia="en-US"/>
        </w:rPr>
        <w:t xml:space="preserve"> :</w:t>
      </w:r>
      <w:proofErr w:type="gramEnd"/>
      <w:r w:rsidRPr="00405869">
        <w:rPr>
          <w:rFonts w:eastAsia="Calibri"/>
          <w:sz w:val="23"/>
          <w:szCs w:val="23"/>
          <w:lang w:eastAsia="en-US"/>
        </w:rPr>
        <w:t xml:space="preserve"> Спорт, 2017. - 320 с.</w:t>
      </w:r>
      <w:proofErr w:type="gramStart"/>
      <w:r w:rsidRPr="00405869">
        <w:rPr>
          <w:rFonts w:eastAsia="Calibri"/>
          <w:sz w:val="23"/>
          <w:szCs w:val="23"/>
          <w:lang w:eastAsia="en-US"/>
        </w:rPr>
        <w:t xml:space="preserve"> :</w:t>
      </w:r>
      <w:proofErr w:type="gramEnd"/>
      <w:r w:rsidRPr="00405869">
        <w:rPr>
          <w:rFonts w:eastAsia="Calibri"/>
          <w:sz w:val="23"/>
          <w:szCs w:val="23"/>
          <w:lang w:eastAsia="en-US"/>
        </w:rPr>
        <w:t xml:space="preserve"> табл. - </w:t>
      </w:r>
      <w:proofErr w:type="spellStart"/>
      <w:r w:rsidRPr="00405869">
        <w:rPr>
          <w:rFonts w:eastAsia="Calibri"/>
          <w:sz w:val="23"/>
          <w:szCs w:val="23"/>
          <w:lang w:eastAsia="en-US"/>
        </w:rPr>
        <w:t>Библиогр</w:t>
      </w:r>
      <w:proofErr w:type="spellEnd"/>
      <w:r w:rsidRPr="00405869">
        <w:rPr>
          <w:rFonts w:eastAsia="Calibri"/>
          <w:sz w:val="23"/>
          <w:szCs w:val="23"/>
          <w:lang w:eastAsia="en-US"/>
        </w:rPr>
        <w:t>. в кн. - ISBN 978-5-9500178-0-3 ; То же [Электронный ресурс]. - URL:</w:t>
      </w:r>
      <w:r w:rsidRPr="00405869">
        <w:rPr>
          <w:rFonts w:eastAsia="Calibri"/>
          <w:color w:val="454545"/>
          <w:sz w:val="23"/>
          <w:szCs w:val="23"/>
          <w:lang w:eastAsia="en-US"/>
        </w:rPr>
        <w:t> </w:t>
      </w:r>
      <w:hyperlink r:id="rId40" w:history="1">
        <w:r w:rsidRPr="00405869">
          <w:rPr>
            <w:rFonts w:eastAsia="Calibri"/>
            <w:color w:val="0000FF"/>
            <w:sz w:val="22"/>
            <w:szCs w:val="22"/>
            <w:u w:val="single"/>
            <w:lang w:eastAsia="en-US"/>
          </w:rPr>
          <w:t>https://biblioclub.ru/index.php?page=book_red&amp;id=471229&amp;sr=1</w:t>
        </w:r>
      </w:hyperlink>
    </w:p>
    <w:p w:rsidR="003A3F4E" w:rsidRPr="00405869" w:rsidRDefault="003A3F4E" w:rsidP="00040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bCs/>
          <w:i/>
          <w:iCs/>
        </w:rPr>
      </w:pPr>
      <w:r w:rsidRPr="00405869">
        <w:rPr>
          <w:bCs/>
          <w:i/>
          <w:iCs/>
        </w:rPr>
        <w:t xml:space="preserve">7.3. Перечень учебно-методического обеспечения для самостоятельной работы </w:t>
      </w:r>
      <w:proofErr w:type="gramStart"/>
      <w:r w:rsidRPr="00405869">
        <w:rPr>
          <w:bCs/>
          <w:i/>
          <w:iCs/>
        </w:rPr>
        <w:t>обучающихся</w:t>
      </w:r>
      <w:proofErr w:type="gramEnd"/>
      <w:r w:rsidRPr="00405869">
        <w:rPr>
          <w:bCs/>
          <w:i/>
          <w:iCs/>
        </w:rPr>
        <w:t xml:space="preserve"> по дисциплине</w:t>
      </w:r>
    </w:p>
    <w:p w:rsidR="003A3F4E" w:rsidRPr="00405869" w:rsidRDefault="003A3F4E" w:rsidP="00040F2A">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0"/>
        <w:contextualSpacing/>
        <w:jc w:val="both"/>
      </w:pPr>
      <w:r w:rsidRPr="00405869">
        <w:t xml:space="preserve">Особенности подготовки студентов ФФК к сдаче зачета по бегу на 1000 м: </w:t>
      </w:r>
      <w:proofErr w:type="gramStart"/>
      <w:r w:rsidRPr="00405869">
        <w:t>Учебно-метод</w:t>
      </w:r>
      <w:proofErr w:type="gramEnd"/>
      <w:r w:rsidRPr="00405869">
        <w:t xml:space="preserve">. пособие / </w:t>
      </w:r>
      <w:proofErr w:type="spellStart"/>
      <w:r w:rsidRPr="00405869">
        <w:t>Нижегор</w:t>
      </w:r>
      <w:proofErr w:type="spellEnd"/>
      <w:r w:rsidRPr="00405869">
        <w:t xml:space="preserve">. гос. </w:t>
      </w:r>
      <w:proofErr w:type="spellStart"/>
      <w:r w:rsidRPr="00405869">
        <w:t>пед</w:t>
      </w:r>
      <w:proofErr w:type="spellEnd"/>
      <w:r w:rsidRPr="00405869">
        <w:t xml:space="preserve">. ун-т авт.-сост.: Е.А. Анисимов. Е.Л. Григорьева, </w:t>
      </w:r>
      <w:proofErr w:type="spellStart"/>
      <w:r w:rsidRPr="00405869">
        <w:t>Е.А.Полякова</w:t>
      </w:r>
      <w:proofErr w:type="spellEnd"/>
      <w:r w:rsidRPr="00405869">
        <w:t xml:space="preserve">.- </w:t>
      </w:r>
      <w:proofErr w:type="spellStart"/>
      <w:r w:rsidRPr="00405869">
        <w:t>Н.Новгород</w:t>
      </w:r>
      <w:proofErr w:type="spellEnd"/>
      <w:r w:rsidRPr="00405869">
        <w:t>: НГПУ, 2009.- 34 с.</w:t>
      </w:r>
    </w:p>
    <w:p w:rsidR="003A3F4E" w:rsidRPr="00405869" w:rsidRDefault="003A3F4E" w:rsidP="00040F2A">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0"/>
        <w:contextualSpacing/>
        <w:jc w:val="both"/>
      </w:pPr>
      <w:r w:rsidRPr="00405869">
        <w:t>Анисимов Е.А. Теоретические основы бега: Учеб</w:t>
      </w:r>
      <w:proofErr w:type="gramStart"/>
      <w:r w:rsidRPr="00405869">
        <w:t>.-</w:t>
      </w:r>
      <w:proofErr w:type="gramEnd"/>
      <w:r w:rsidRPr="00405869">
        <w:t xml:space="preserve">метод. пособие для студентов фак. физ. культуры, учителей школ / Е.А. Анисимов; </w:t>
      </w:r>
      <w:proofErr w:type="spellStart"/>
      <w:r w:rsidRPr="00405869">
        <w:t>Нижегор</w:t>
      </w:r>
      <w:proofErr w:type="spellEnd"/>
      <w:r w:rsidRPr="00405869">
        <w:t xml:space="preserve">. гос. </w:t>
      </w:r>
      <w:proofErr w:type="spellStart"/>
      <w:r w:rsidRPr="00405869">
        <w:t>пед</w:t>
      </w:r>
      <w:proofErr w:type="spellEnd"/>
      <w:r w:rsidRPr="00405869">
        <w:t xml:space="preserve">. ун-т.- </w:t>
      </w:r>
      <w:proofErr w:type="spellStart"/>
      <w:r w:rsidRPr="00405869">
        <w:t>Н.Новгород</w:t>
      </w:r>
      <w:proofErr w:type="spellEnd"/>
      <w:r w:rsidRPr="00405869">
        <w:t>, 2006.- 78 с.</w:t>
      </w:r>
    </w:p>
    <w:p w:rsidR="003A3F4E" w:rsidRPr="00405869" w:rsidRDefault="003A3F4E" w:rsidP="00040F2A">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0"/>
        <w:contextualSpacing/>
        <w:jc w:val="both"/>
        <w:rPr>
          <w:bCs/>
          <w:iCs/>
        </w:rPr>
      </w:pPr>
      <w:r w:rsidRPr="00405869">
        <w:rPr>
          <w:bCs/>
          <w:iCs/>
        </w:rPr>
        <w:lastRenderedPageBreak/>
        <w:t xml:space="preserve">Григорьева Е.Л., Демидова Н.В., </w:t>
      </w:r>
      <w:proofErr w:type="spellStart"/>
      <w:r w:rsidRPr="00405869">
        <w:rPr>
          <w:bCs/>
          <w:iCs/>
        </w:rPr>
        <w:t>Барскова</w:t>
      </w:r>
      <w:proofErr w:type="spellEnd"/>
      <w:r w:rsidRPr="00405869">
        <w:rPr>
          <w:bCs/>
          <w:iCs/>
        </w:rPr>
        <w:t xml:space="preserve"> С.В. Подводящие упражнения к прыжковым видам дисциплины «Легкая атлетика и методика преподавания»: учеб</w:t>
      </w:r>
      <w:proofErr w:type="gramStart"/>
      <w:r w:rsidRPr="00405869">
        <w:rPr>
          <w:bCs/>
          <w:iCs/>
        </w:rPr>
        <w:t>.-</w:t>
      </w:r>
      <w:proofErr w:type="gramEnd"/>
      <w:r w:rsidRPr="00405869">
        <w:rPr>
          <w:bCs/>
          <w:iCs/>
        </w:rPr>
        <w:t xml:space="preserve">метод. пособие / отв. ред. В.Л. Скитневский. </w:t>
      </w:r>
      <w:proofErr w:type="spellStart"/>
      <w:r w:rsidRPr="00405869">
        <w:rPr>
          <w:bCs/>
          <w:iCs/>
        </w:rPr>
        <w:t>Н.Новгород</w:t>
      </w:r>
      <w:proofErr w:type="spellEnd"/>
      <w:r w:rsidRPr="00405869">
        <w:rPr>
          <w:bCs/>
          <w:iCs/>
        </w:rPr>
        <w:t>: НГПУ, 2011 – 37 с.</w:t>
      </w:r>
    </w:p>
    <w:p w:rsidR="003A3F4E" w:rsidRPr="00405869" w:rsidRDefault="003A3F4E" w:rsidP="00040F2A">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0"/>
        <w:contextualSpacing/>
        <w:jc w:val="both"/>
        <w:rPr>
          <w:bCs/>
          <w:iCs/>
        </w:rPr>
      </w:pPr>
      <w:r w:rsidRPr="00405869">
        <w:rPr>
          <w:bCs/>
          <w:iCs/>
        </w:rPr>
        <w:t>Барчуков И.С. Физическая культура: Учеб</w:t>
      </w:r>
      <w:proofErr w:type="gramStart"/>
      <w:r w:rsidRPr="00405869">
        <w:rPr>
          <w:bCs/>
          <w:iCs/>
        </w:rPr>
        <w:t>.</w:t>
      </w:r>
      <w:proofErr w:type="gramEnd"/>
      <w:r w:rsidRPr="00405869">
        <w:rPr>
          <w:bCs/>
          <w:iCs/>
        </w:rPr>
        <w:t xml:space="preserve"> </w:t>
      </w:r>
      <w:proofErr w:type="gramStart"/>
      <w:r w:rsidRPr="00405869">
        <w:rPr>
          <w:bCs/>
          <w:iCs/>
        </w:rPr>
        <w:t>п</w:t>
      </w:r>
      <w:proofErr w:type="gramEnd"/>
      <w:r w:rsidRPr="00405869">
        <w:rPr>
          <w:bCs/>
          <w:iCs/>
        </w:rPr>
        <w:t xml:space="preserve">особие для студентов вузов: Рек. УМО Гос. академии физ. </w:t>
      </w:r>
      <w:proofErr w:type="spellStart"/>
      <w:r w:rsidRPr="00405869">
        <w:rPr>
          <w:bCs/>
          <w:iCs/>
        </w:rPr>
        <w:t>кульутры</w:t>
      </w:r>
      <w:proofErr w:type="spellEnd"/>
      <w:r w:rsidRPr="00405869">
        <w:rPr>
          <w:bCs/>
          <w:iCs/>
        </w:rPr>
        <w:t xml:space="preserve"> / </w:t>
      </w:r>
      <w:proofErr w:type="spellStart"/>
      <w:r w:rsidRPr="00405869">
        <w:rPr>
          <w:bCs/>
          <w:iCs/>
        </w:rPr>
        <w:t>И.С.Барчуков</w:t>
      </w:r>
      <w:proofErr w:type="spellEnd"/>
      <w:r w:rsidRPr="00405869">
        <w:rPr>
          <w:bCs/>
          <w:iCs/>
        </w:rPr>
        <w:t>.- 5-е изд., стереотип.- М.: Академия, 2012.- 255 с. Режим доступа: http://academia-moscow.ru/ftp_share/_books/fragments/fragment_23326.pdf</w:t>
      </w:r>
    </w:p>
    <w:p w:rsidR="003A3F4E" w:rsidRPr="00405869" w:rsidRDefault="003A3F4E" w:rsidP="00040F2A">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0"/>
        <w:contextualSpacing/>
        <w:jc w:val="both"/>
        <w:rPr>
          <w:bCs/>
          <w:iCs/>
        </w:rPr>
      </w:pPr>
      <w:proofErr w:type="spellStart"/>
      <w:r w:rsidRPr="00405869">
        <w:rPr>
          <w:bCs/>
          <w:iCs/>
        </w:rPr>
        <w:t>Жилкин</w:t>
      </w:r>
      <w:proofErr w:type="spellEnd"/>
      <w:r w:rsidRPr="00405869">
        <w:rPr>
          <w:bCs/>
          <w:iCs/>
        </w:rPr>
        <w:t>, А.И. Легкая атлетика: Учеб</w:t>
      </w:r>
      <w:proofErr w:type="gramStart"/>
      <w:r w:rsidRPr="00405869">
        <w:rPr>
          <w:bCs/>
          <w:iCs/>
        </w:rPr>
        <w:t>.</w:t>
      </w:r>
      <w:proofErr w:type="gramEnd"/>
      <w:r w:rsidRPr="00405869">
        <w:rPr>
          <w:bCs/>
          <w:iCs/>
        </w:rPr>
        <w:t xml:space="preserve"> </w:t>
      </w:r>
      <w:proofErr w:type="gramStart"/>
      <w:r w:rsidRPr="00405869">
        <w:rPr>
          <w:bCs/>
          <w:iCs/>
        </w:rPr>
        <w:t>п</w:t>
      </w:r>
      <w:proofErr w:type="gramEnd"/>
      <w:r w:rsidRPr="00405869">
        <w:rPr>
          <w:bCs/>
          <w:iCs/>
        </w:rPr>
        <w:t xml:space="preserve">особие для студентов фак. </w:t>
      </w:r>
      <w:proofErr w:type="spellStart"/>
      <w:proofErr w:type="gramStart"/>
      <w:r w:rsidRPr="00405869">
        <w:rPr>
          <w:bCs/>
          <w:iCs/>
        </w:rPr>
        <w:t>Физ</w:t>
      </w:r>
      <w:proofErr w:type="spellEnd"/>
      <w:proofErr w:type="gramEnd"/>
      <w:r w:rsidRPr="00405869">
        <w:rPr>
          <w:bCs/>
          <w:iCs/>
        </w:rPr>
        <w:t xml:space="preserve"> культуры </w:t>
      </w:r>
      <w:proofErr w:type="spellStart"/>
      <w:r w:rsidRPr="00405869">
        <w:rPr>
          <w:bCs/>
          <w:iCs/>
        </w:rPr>
        <w:t>высш</w:t>
      </w:r>
      <w:proofErr w:type="spellEnd"/>
      <w:r w:rsidRPr="00405869">
        <w:rPr>
          <w:bCs/>
          <w:iCs/>
        </w:rPr>
        <w:t xml:space="preserve">. </w:t>
      </w:r>
      <w:proofErr w:type="spellStart"/>
      <w:r w:rsidRPr="00405869">
        <w:rPr>
          <w:bCs/>
          <w:iCs/>
        </w:rPr>
        <w:t>пед</w:t>
      </w:r>
      <w:proofErr w:type="spellEnd"/>
      <w:r w:rsidRPr="00405869">
        <w:rPr>
          <w:bCs/>
          <w:iCs/>
        </w:rPr>
        <w:t xml:space="preserve">. учеб. заведений / </w:t>
      </w:r>
      <w:proofErr w:type="spellStart"/>
      <w:r w:rsidRPr="00405869">
        <w:rPr>
          <w:bCs/>
          <w:iCs/>
        </w:rPr>
        <w:t>А.И.Жилкин</w:t>
      </w:r>
      <w:proofErr w:type="spellEnd"/>
      <w:r w:rsidRPr="00405869">
        <w:rPr>
          <w:bCs/>
          <w:iCs/>
        </w:rPr>
        <w:t xml:space="preserve">, </w:t>
      </w:r>
      <w:proofErr w:type="spellStart"/>
      <w:r w:rsidRPr="00405869">
        <w:rPr>
          <w:bCs/>
          <w:iCs/>
        </w:rPr>
        <w:t>В.С.Кузьмин</w:t>
      </w:r>
      <w:proofErr w:type="spellEnd"/>
      <w:r w:rsidRPr="00405869">
        <w:rPr>
          <w:bCs/>
          <w:iCs/>
        </w:rPr>
        <w:t xml:space="preserve">, </w:t>
      </w:r>
      <w:proofErr w:type="spellStart"/>
      <w:r w:rsidRPr="00405869">
        <w:rPr>
          <w:bCs/>
          <w:iCs/>
        </w:rPr>
        <w:t>Е.В.Сидорчук</w:t>
      </w:r>
      <w:proofErr w:type="spellEnd"/>
      <w:r w:rsidRPr="00405869">
        <w:rPr>
          <w:bCs/>
          <w:iCs/>
        </w:rPr>
        <w:t>.- М.: Академия, 2003.- 464 с</w:t>
      </w:r>
      <w:proofErr w:type="gramStart"/>
      <w:r w:rsidRPr="00405869">
        <w:rPr>
          <w:bCs/>
          <w:iCs/>
        </w:rPr>
        <w:t>.-</w:t>
      </w:r>
      <w:proofErr w:type="gramEnd"/>
      <w:r w:rsidRPr="00405869">
        <w:rPr>
          <w:bCs/>
          <w:iCs/>
        </w:rPr>
        <w:t>( высшее образование)Полунин А.И. Школа бега Вячеслава Евстратова. М.: Советский спорт. 2003. Режим доступа: http://nevelsk-sport.ru/wp-content/uploads/2014/03/images_biblio_Zhilkin__A.__I.__i__dr._Legkaya_atletika.pdf</w:t>
      </w:r>
    </w:p>
    <w:p w:rsidR="003A3F4E" w:rsidRPr="00405869" w:rsidRDefault="003A3F4E" w:rsidP="00040F2A">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0"/>
        <w:contextualSpacing/>
        <w:jc w:val="both"/>
        <w:rPr>
          <w:bCs/>
          <w:iCs/>
        </w:rPr>
      </w:pPr>
      <w:r w:rsidRPr="00405869">
        <w:rPr>
          <w:bCs/>
          <w:iCs/>
        </w:rPr>
        <w:t>7.4. Перечень ресурсов информационно-телекоммуникационной сети «Интернет», необходимых для освоения дисциплины</w:t>
      </w:r>
    </w:p>
    <w:p w:rsidR="003A3F4E" w:rsidRPr="00405869" w:rsidRDefault="003A3F4E" w:rsidP="00040F2A">
      <w:pPr>
        <w:autoSpaceDE w:val="0"/>
        <w:autoSpaceDN w:val="0"/>
        <w:adjustRightInd w:val="0"/>
        <w:spacing w:after="0" w:line="240" w:lineRule="auto"/>
        <w:jc w:val="both"/>
        <w:rPr>
          <w:bCs/>
        </w:rPr>
      </w:pPr>
      <w:r w:rsidRPr="00405869">
        <w:rPr>
          <w:bCs/>
        </w:rPr>
        <w:t>1.</w:t>
      </w:r>
      <w:r w:rsidRPr="00405869">
        <w:rPr>
          <w:bCs/>
        </w:rPr>
        <w:tab/>
        <w:t xml:space="preserve"> учебник «Легкая атлетика» Режим доступа: </w:t>
      </w:r>
      <w:hyperlink r:id="rId41" w:history="1">
        <w:r w:rsidRPr="00405869">
          <w:rPr>
            <w:bCs/>
            <w:color w:val="0000FF"/>
            <w:u w:val="single"/>
          </w:rPr>
          <w:t>http://www.studfiles.ru/preview/1713634/</w:t>
        </w:r>
      </w:hyperlink>
      <w:r w:rsidRPr="00405869">
        <w:rPr>
          <w:bCs/>
        </w:rPr>
        <w:t xml:space="preserve"> </w:t>
      </w:r>
    </w:p>
    <w:p w:rsidR="003A3F4E" w:rsidRPr="00405869" w:rsidRDefault="003A3F4E" w:rsidP="00040F2A">
      <w:pPr>
        <w:autoSpaceDE w:val="0"/>
        <w:autoSpaceDN w:val="0"/>
        <w:adjustRightInd w:val="0"/>
        <w:spacing w:after="0" w:line="240" w:lineRule="auto"/>
        <w:jc w:val="both"/>
        <w:rPr>
          <w:b/>
          <w:bCs/>
        </w:rPr>
      </w:pPr>
      <w:r w:rsidRPr="00405869">
        <w:rPr>
          <w:b/>
          <w:bCs/>
        </w:rPr>
        <w:t>8. Фонды оценочных средств</w:t>
      </w:r>
    </w:p>
    <w:p w:rsidR="003A3F4E" w:rsidRPr="00405869" w:rsidRDefault="003A3F4E" w:rsidP="00040F2A">
      <w:pPr>
        <w:spacing w:after="0" w:line="240" w:lineRule="auto"/>
        <w:ind w:firstLine="709"/>
        <w:jc w:val="both"/>
        <w:rPr>
          <w:spacing w:val="-4"/>
        </w:rPr>
      </w:pPr>
      <w:r w:rsidRPr="00405869">
        <w:rPr>
          <w:spacing w:val="-4"/>
        </w:rPr>
        <w:t>Фонд оценочных сре</w:t>
      </w:r>
      <w:proofErr w:type="gramStart"/>
      <w:r w:rsidRPr="00405869">
        <w:rPr>
          <w:spacing w:val="-4"/>
        </w:rPr>
        <w:t>дств пр</w:t>
      </w:r>
      <w:proofErr w:type="gramEnd"/>
      <w:r w:rsidRPr="00405869">
        <w:rPr>
          <w:spacing w:val="-4"/>
        </w:rPr>
        <w:t>едставлен в Приложении 1.</w:t>
      </w:r>
    </w:p>
    <w:p w:rsidR="003A3F4E" w:rsidRPr="00405869" w:rsidRDefault="003A3F4E" w:rsidP="00040F2A">
      <w:pPr>
        <w:autoSpaceDE w:val="0"/>
        <w:autoSpaceDN w:val="0"/>
        <w:adjustRightInd w:val="0"/>
        <w:spacing w:after="0" w:line="240" w:lineRule="auto"/>
        <w:ind w:firstLine="709"/>
        <w:jc w:val="both"/>
        <w:rPr>
          <w:b/>
          <w:bCs/>
        </w:rPr>
      </w:pPr>
      <w:r w:rsidRPr="00405869">
        <w:rPr>
          <w:b/>
          <w:bCs/>
        </w:rPr>
        <w:t>9. Материально-техническое обеспечение образовательного процесса по дисциплине</w:t>
      </w:r>
    </w:p>
    <w:p w:rsidR="003A3F4E" w:rsidRPr="00405869" w:rsidRDefault="003A3F4E" w:rsidP="00040F2A">
      <w:pPr>
        <w:autoSpaceDE w:val="0"/>
        <w:autoSpaceDN w:val="0"/>
        <w:adjustRightInd w:val="0"/>
        <w:spacing w:after="0" w:line="240" w:lineRule="auto"/>
        <w:ind w:firstLine="709"/>
        <w:jc w:val="both"/>
        <w:rPr>
          <w:bCs/>
          <w:i/>
        </w:rPr>
      </w:pPr>
      <w:r w:rsidRPr="00405869">
        <w:rPr>
          <w:bCs/>
          <w:i/>
        </w:rPr>
        <w:t>9.1. Описание материально-технической базы</w:t>
      </w:r>
    </w:p>
    <w:p w:rsidR="003A3F4E" w:rsidRPr="00405869" w:rsidRDefault="003A3F4E" w:rsidP="00040F2A">
      <w:pPr>
        <w:spacing w:after="0" w:line="240" w:lineRule="auto"/>
        <w:ind w:firstLine="708"/>
        <w:jc w:val="both"/>
      </w:pPr>
      <w:r w:rsidRPr="00405869">
        <w:t>Легкоатлетический манеж, спортивное оборудование и инвентарь для обучения и организации соревнований по видам легкой атлетики, дидактические материалы, наглядные пособия, технические средства обучения.</w:t>
      </w:r>
    </w:p>
    <w:p w:rsidR="003A3F4E" w:rsidRPr="00405869" w:rsidRDefault="003A3F4E" w:rsidP="00040F2A">
      <w:pPr>
        <w:autoSpaceDE w:val="0"/>
        <w:autoSpaceDN w:val="0"/>
        <w:adjustRightInd w:val="0"/>
        <w:spacing w:after="0" w:line="240" w:lineRule="auto"/>
        <w:ind w:firstLine="709"/>
        <w:jc w:val="both"/>
        <w:rPr>
          <w:bCs/>
        </w:rPr>
      </w:pPr>
      <w:r w:rsidRPr="00405869">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12267A" w:rsidRPr="00405869" w:rsidRDefault="0012267A" w:rsidP="00040F2A">
      <w:pPr>
        <w:spacing w:after="0" w:line="240" w:lineRule="auto"/>
        <w:ind w:firstLine="709"/>
        <w:jc w:val="both"/>
      </w:pPr>
      <w:r w:rsidRPr="00405869">
        <w:t>Информационные технологии: технология мультимедиа.</w:t>
      </w:r>
    </w:p>
    <w:p w:rsidR="0012267A" w:rsidRPr="00405869" w:rsidRDefault="0012267A" w:rsidP="00040F2A">
      <w:pPr>
        <w:spacing w:after="0" w:line="240" w:lineRule="auto"/>
        <w:ind w:firstLine="709"/>
        <w:jc w:val="both"/>
      </w:pPr>
      <w:r w:rsidRPr="00405869">
        <w:t xml:space="preserve">Технические и электронные средства обучения и контроля знаний студентов: ЭУМК в системе </w:t>
      </w:r>
      <w:r w:rsidRPr="00405869">
        <w:rPr>
          <w:lang w:val="en-US"/>
        </w:rPr>
        <w:t>Moodle</w:t>
      </w:r>
      <w:r w:rsidRPr="00405869">
        <w:t xml:space="preserve">. </w:t>
      </w:r>
    </w:p>
    <w:p w:rsidR="00302ACA" w:rsidRPr="00405869" w:rsidRDefault="0012267A" w:rsidP="00040F2A">
      <w:pPr>
        <w:spacing w:after="0" w:line="240" w:lineRule="auto"/>
        <w:ind w:firstLine="709"/>
        <w:jc w:val="both"/>
        <w:rPr>
          <w:lang w:val="en-US"/>
        </w:rPr>
      </w:pPr>
      <w:r w:rsidRPr="00405869">
        <w:t>Перечень</w:t>
      </w:r>
      <w:r w:rsidRPr="00405869">
        <w:rPr>
          <w:lang w:val="en-US"/>
        </w:rPr>
        <w:t xml:space="preserve"> </w:t>
      </w:r>
      <w:r w:rsidRPr="00405869">
        <w:t>программного</w:t>
      </w:r>
      <w:r w:rsidRPr="00405869">
        <w:rPr>
          <w:lang w:val="en-US"/>
        </w:rPr>
        <w:t xml:space="preserve"> </w:t>
      </w:r>
      <w:r w:rsidRPr="00405869">
        <w:t>обеспечения</w:t>
      </w:r>
      <w:r w:rsidRPr="00405869">
        <w:rPr>
          <w:lang w:val="en-US"/>
        </w:rPr>
        <w:t>: "</w:t>
      </w:r>
      <w:r w:rsidRPr="00405869">
        <w:t>Пакет</w:t>
      </w:r>
      <w:r w:rsidRPr="00405869">
        <w:rPr>
          <w:lang w:val="en-US"/>
        </w:rPr>
        <w:t xml:space="preserve"> MS Office"</w:t>
      </w:r>
      <w:proofErr w:type="gramStart"/>
      <w:r w:rsidRPr="00405869">
        <w:rPr>
          <w:lang w:val="en-US"/>
        </w:rPr>
        <w:t>,  Microsoft</w:t>
      </w:r>
      <w:proofErr w:type="gramEnd"/>
      <w:r w:rsidRPr="00405869">
        <w:rPr>
          <w:lang w:val="en-US"/>
        </w:rPr>
        <w:t xml:space="preserve"> Office Project Professional, LMS Moodle.</w:t>
      </w:r>
    </w:p>
    <w:p w:rsidR="00F1350F" w:rsidRPr="00405869" w:rsidRDefault="00F1350F" w:rsidP="00040F2A">
      <w:pPr>
        <w:pStyle w:val="centerspacing0"/>
        <w:rPr>
          <w:rStyle w:val="font12"/>
          <w:lang w:val="en-US"/>
        </w:rPr>
      </w:pPr>
    </w:p>
    <w:p w:rsidR="00F1350F" w:rsidRPr="00405869" w:rsidRDefault="00972822" w:rsidP="002D489D">
      <w:pPr>
        <w:pStyle w:val="6"/>
      </w:pPr>
      <w:bookmarkStart w:id="27" w:name="_Toc18078911"/>
      <w:r w:rsidRPr="00405869">
        <w:t>5.5. Программа дисциплины «Теория и методика физической культуры»</w:t>
      </w:r>
      <w:bookmarkEnd w:id="27"/>
    </w:p>
    <w:p w:rsidR="00C92E05" w:rsidRPr="00405869" w:rsidRDefault="00C92E05" w:rsidP="00040F2A">
      <w:pPr>
        <w:tabs>
          <w:tab w:val="left" w:pos="720"/>
        </w:tabs>
        <w:autoSpaceDE w:val="0"/>
        <w:autoSpaceDN w:val="0"/>
        <w:adjustRightInd w:val="0"/>
        <w:spacing w:after="0" w:line="240" w:lineRule="auto"/>
        <w:ind w:firstLine="709"/>
        <w:jc w:val="both"/>
        <w:rPr>
          <w:b/>
          <w:bCs/>
        </w:rPr>
      </w:pPr>
      <w:r w:rsidRPr="00405869">
        <w:rPr>
          <w:b/>
          <w:bCs/>
        </w:rPr>
        <w:t>1. Пояснительная записка</w:t>
      </w:r>
    </w:p>
    <w:p w:rsidR="00C92E05" w:rsidRPr="00405869" w:rsidRDefault="00C92E05" w:rsidP="00166C84">
      <w:pPr>
        <w:spacing w:after="0" w:line="240" w:lineRule="auto"/>
        <w:ind w:firstLine="851"/>
        <w:jc w:val="both"/>
        <w:rPr>
          <w:b/>
          <w:bCs/>
        </w:rPr>
      </w:pPr>
      <w:r w:rsidRPr="00405869">
        <w:t xml:space="preserve">Программа дисциплины «Теория и методика физической культуры» разработана в соответствии с образовательными стандартами третьего поколения. Учебная программа дисциплины  «Теория и методика физической культуры» предназначена </w:t>
      </w:r>
      <w:r w:rsidR="00166C84">
        <w:t xml:space="preserve">для </w:t>
      </w:r>
      <w:proofErr w:type="gramStart"/>
      <w:r w:rsidR="00166C84">
        <w:rPr>
          <w:rStyle w:val="font12"/>
        </w:rPr>
        <w:t>обучающихся</w:t>
      </w:r>
      <w:proofErr w:type="gramEnd"/>
      <w:r w:rsidR="00166C84">
        <w:rPr>
          <w:rStyle w:val="font12"/>
        </w:rPr>
        <w:t xml:space="preserve"> по направлению подготовки </w:t>
      </w:r>
      <w:r w:rsidR="00166C84">
        <w:rPr>
          <w:rStyle w:val="font13"/>
          <w:sz w:val="24"/>
          <w:szCs w:val="24"/>
        </w:rPr>
        <w:t>49.03.01 Физическая культура</w:t>
      </w:r>
      <w:r w:rsidR="00166C84">
        <w:t>, профиль подготовки «Спортивная подготовка»</w:t>
      </w:r>
      <w:r w:rsidR="00166C84" w:rsidRPr="00405869">
        <w:t xml:space="preserve"> </w:t>
      </w:r>
      <w:r w:rsidRPr="00405869">
        <w:t>В ходе изучения дисциплины студенты осваивают теоретический и практический материал по физическому воспитанию.</w:t>
      </w:r>
    </w:p>
    <w:p w:rsidR="00C92E05" w:rsidRPr="00405869" w:rsidRDefault="00C92E05" w:rsidP="00040F2A">
      <w:pPr>
        <w:autoSpaceDE w:val="0"/>
        <w:autoSpaceDN w:val="0"/>
        <w:adjustRightInd w:val="0"/>
        <w:spacing w:after="0" w:line="240" w:lineRule="auto"/>
        <w:ind w:firstLine="709"/>
        <w:jc w:val="both"/>
        <w:rPr>
          <w:b/>
          <w:bCs/>
        </w:rPr>
      </w:pPr>
      <w:r w:rsidRPr="00405869">
        <w:rPr>
          <w:b/>
          <w:bCs/>
        </w:rPr>
        <w:t>2. Место в структуре модуля</w:t>
      </w:r>
    </w:p>
    <w:p w:rsidR="00C92E05" w:rsidRPr="00405869" w:rsidRDefault="00C92E05" w:rsidP="00040F2A">
      <w:pPr>
        <w:autoSpaceDE w:val="0"/>
        <w:autoSpaceDN w:val="0"/>
        <w:adjustRightInd w:val="0"/>
        <w:spacing w:after="0" w:line="240" w:lineRule="auto"/>
        <w:ind w:firstLine="709"/>
        <w:jc w:val="both"/>
      </w:pPr>
      <w:r w:rsidRPr="00405869">
        <w:t>В структуре модуля Учебная дисциплина «Теория и методика физической культуры» является обязательной для изучения</w:t>
      </w:r>
      <w:r w:rsidR="00090443" w:rsidRPr="00405869">
        <w:t xml:space="preserve"> комплексного модуля</w:t>
      </w:r>
      <w:r w:rsidRPr="00405869">
        <w:t>.</w:t>
      </w:r>
    </w:p>
    <w:p w:rsidR="00C92E05" w:rsidRPr="00405869" w:rsidRDefault="00C92E05" w:rsidP="00040F2A">
      <w:pPr>
        <w:autoSpaceDE w:val="0"/>
        <w:autoSpaceDN w:val="0"/>
        <w:adjustRightInd w:val="0"/>
        <w:spacing w:after="0" w:line="240" w:lineRule="auto"/>
        <w:ind w:firstLine="709"/>
        <w:jc w:val="both"/>
        <w:rPr>
          <w:b/>
          <w:bCs/>
        </w:rPr>
      </w:pPr>
      <w:r w:rsidRPr="00405869">
        <w:rPr>
          <w:b/>
          <w:bCs/>
        </w:rPr>
        <w:t>3. Цели и задачи</w:t>
      </w:r>
    </w:p>
    <w:p w:rsidR="00C92E05" w:rsidRPr="00405869" w:rsidRDefault="00C92E05" w:rsidP="00040F2A">
      <w:pPr>
        <w:autoSpaceDE w:val="0"/>
        <w:autoSpaceDN w:val="0"/>
        <w:adjustRightInd w:val="0"/>
        <w:spacing w:after="0" w:line="240" w:lineRule="auto"/>
        <w:ind w:firstLine="709"/>
        <w:jc w:val="both"/>
      </w:pPr>
      <w:r w:rsidRPr="00405869">
        <w:rPr>
          <w:i/>
          <w:iCs/>
        </w:rPr>
        <w:t>Цель дисциплины</w:t>
      </w:r>
      <w:r w:rsidRPr="00405869">
        <w:t>:</w:t>
      </w:r>
    </w:p>
    <w:p w:rsidR="00C92E05" w:rsidRPr="00405869" w:rsidRDefault="00C92E05" w:rsidP="00040F2A">
      <w:pPr>
        <w:spacing w:after="0" w:line="240" w:lineRule="auto"/>
        <w:ind w:firstLine="708"/>
        <w:jc w:val="both"/>
      </w:pPr>
      <w:r w:rsidRPr="00405869">
        <w:t xml:space="preserve">Целью учебной дисциплины «Теория и методика физической культуры» является </w:t>
      </w:r>
      <w:r w:rsidRPr="00405869">
        <w:rPr>
          <w:rFonts w:eastAsia="Calibri"/>
          <w:color w:val="000000"/>
        </w:rPr>
        <w:t>создание фундаментального представления профессионально-ориентированных знаний, умений и навыков, составляющих основу становления специалиста по физической культуре и спорту.</w:t>
      </w:r>
    </w:p>
    <w:p w:rsidR="00C92E05" w:rsidRPr="00405869" w:rsidRDefault="00C92E05" w:rsidP="00040F2A">
      <w:pPr>
        <w:autoSpaceDE w:val="0"/>
        <w:autoSpaceDN w:val="0"/>
        <w:adjustRightInd w:val="0"/>
        <w:spacing w:after="0" w:line="240" w:lineRule="auto"/>
        <w:ind w:firstLine="709"/>
        <w:jc w:val="both"/>
        <w:rPr>
          <w:i/>
          <w:iCs/>
        </w:rPr>
      </w:pPr>
      <w:r w:rsidRPr="00405869">
        <w:rPr>
          <w:i/>
          <w:iCs/>
        </w:rPr>
        <w:t>Задачи дисциплины:</w:t>
      </w:r>
    </w:p>
    <w:p w:rsidR="00C92E05" w:rsidRPr="00405869" w:rsidRDefault="00C92E05" w:rsidP="00040F2A">
      <w:pPr>
        <w:numPr>
          <w:ilvl w:val="0"/>
          <w:numId w:val="13"/>
        </w:numPr>
        <w:tabs>
          <w:tab w:val="left" w:pos="993"/>
        </w:tabs>
        <w:spacing w:after="0" w:line="240" w:lineRule="auto"/>
        <w:ind w:left="0" w:firstLine="709"/>
        <w:contextualSpacing/>
        <w:jc w:val="both"/>
      </w:pPr>
      <w:r w:rsidRPr="00405869">
        <w:t xml:space="preserve">овладеть основами  знаний по теории и методике физической культуры,  </w:t>
      </w:r>
    </w:p>
    <w:p w:rsidR="00C92E05" w:rsidRPr="00405869" w:rsidRDefault="00C92E05" w:rsidP="00040F2A">
      <w:pPr>
        <w:numPr>
          <w:ilvl w:val="0"/>
          <w:numId w:val="13"/>
        </w:numPr>
        <w:tabs>
          <w:tab w:val="left" w:pos="993"/>
        </w:tabs>
        <w:spacing w:after="0" w:line="240" w:lineRule="auto"/>
        <w:ind w:left="0" w:firstLine="709"/>
        <w:contextualSpacing/>
        <w:jc w:val="both"/>
      </w:pPr>
      <w:r w:rsidRPr="00405869">
        <w:t>освоить  методологические основы  обучения (принципы,  средства, методы)  в контексте содержания будущей профессии  в области физического культуры;</w:t>
      </w:r>
    </w:p>
    <w:p w:rsidR="00C92E05" w:rsidRPr="00405869" w:rsidRDefault="00C92E05" w:rsidP="00040F2A">
      <w:pPr>
        <w:numPr>
          <w:ilvl w:val="0"/>
          <w:numId w:val="13"/>
        </w:numPr>
        <w:tabs>
          <w:tab w:val="left" w:pos="993"/>
        </w:tabs>
        <w:spacing w:after="0" w:line="240" w:lineRule="auto"/>
        <w:ind w:left="0" w:firstLine="709"/>
        <w:contextualSpacing/>
        <w:jc w:val="both"/>
      </w:pPr>
      <w:r w:rsidRPr="00405869">
        <w:lastRenderedPageBreak/>
        <w:t>формировать  умения  практической  реализации базовых теоретико-методических положений  в профессиональной деятельности;</w:t>
      </w:r>
    </w:p>
    <w:p w:rsidR="00C92E05" w:rsidRPr="00405869" w:rsidRDefault="00C92E05" w:rsidP="00040F2A">
      <w:pPr>
        <w:numPr>
          <w:ilvl w:val="0"/>
          <w:numId w:val="13"/>
        </w:numPr>
        <w:tabs>
          <w:tab w:val="left" w:pos="993"/>
        </w:tabs>
        <w:spacing w:after="0" w:line="240" w:lineRule="auto"/>
        <w:ind w:left="0" w:firstLine="709"/>
        <w:contextualSpacing/>
        <w:jc w:val="both"/>
      </w:pPr>
      <w:r w:rsidRPr="00405869">
        <w:t xml:space="preserve">использовать психофизиологические, социально-психологические и медико-биологические закономерности формирования двигательных умений занимающихся,   принципы и методы физического воспитания   для различных </w:t>
      </w:r>
      <w:proofErr w:type="gramStart"/>
      <w:r w:rsidRPr="00405869">
        <w:t>контингентов</w:t>
      </w:r>
      <w:proofErr w:type="gramEnd"/>
      <w:r w:rsidRPr="00405869">
        <w:t xml:space="preserve"> занимающихся в процессе обучения.</w:t>
      </w:r>
    </w:p>
    <w:p w:rsidR="00C92E05" w:rsidRPr="00405869" w:rsidRDefault="00C92E05" w:rsidP="00040F2A">
      <w:pPr>
        <w:autoSpaceDE w:val="0"/>
        <w:autoSpaceDN w:val="0"/>
        <w:adjustRightInd w:val="0"/>
        <w:spacing w:line="240" w:lineRule="auto"/>
        <w:ind w:firstLine="709"/>
        <w:jc w:val="both"/>
      </w:pPr>
      <w:r w:rsidRPr="00405869">
        <w:rPr>
          <w:b/>
          <w:bCs/>
        </w:rPr>
        <w:t>4. Образовательные результаты</w:t>
      </w:r>
      <w:r w:rsidRPr="00405869">
        <w:t xml:space="preserve"> Учебная дисциплина «Теория и методика физической культуры»</w:t>
      </w:r>
    </w:p>
    <w:tbl>
      <w:tblPr>
        <w:tblStyle w:val="Table1"/>
        <w:tblW w:w="0" w:type="auto"/>
        <w:tblInd w:w="0" w:type="dxa"/>
        <w:tblLook w:val="04A0" w:firstRow="1" w:lastRow="0" w:firstColumn="1" w:lastColumn="0" w:noHBand="0" w:noVBand="1"/>
      </w:tblPr>
      <w:tblGrid>
        <w:gridCol w:w="823"/>
        <w:gridCol w:w="1800"/>
        <w:gridCol w:w="1314"/>
        <w:gridCol w:w="2158"/>
        <w:gridCol w:w="1918"/>
        <w:gridCol w:w="1766"/>
      </w:tblGrid>
      <w:tr w:rsidR="00C92E05" w:rsidRPr="00405869" w:rsidTr="00DC6091">
        <w:trPr>
          <w:trHeight w:val="500"/>
          <w:tblHeader/>
        </w:trPr>
        <w:tc>
          <w:tcPr>
            <w:tcW w:w="800" w:type="dxa"/>
          </w:tcPr>
          <w:p w:rsidR="00C92E05" w:rsidRPr="00405869" w:rsidRDefault="00C92E05" w:rsidP="00040F2A">
            <w:pPr>
              <w:spacing w:after="0" w:line="240" w:lineRule="auto"/>
            </w:pPr>
            <w:r w:rsidRPr="00405869">
              <w:rPr>
                <w:sz w:val="22"/>
                <w:szCs w:val="22"/>
              </w:rPr>
              <w:t>Код ОР модуля</w:t>
            </w:r>
          </w:p>
        </w:tc>
        <w:tc>
          <w:tcPr>
            <w:tcW w:w="2050" w:type="dxa"/>
          </w:tcPr>
          <w:p w:rsidR="00C92E05" w:rsidRPr="00405869" w:rsidRDefault="00C92E05" w:rsidP="00040F2A">
            <w:pPr>
              <w:spacing w:after="0" w:line="240" w:lineRule="auto"/>
            </w:pPr>
            <w:r w:rsidRPr="00405869">
              <w:rPr>
                <w:sz w:val="22"/>
                <w:szCs w:val="22"/>
              </w:rPr>
              <w:t>Образовательные результаты модуля</w:t>
            </w:r>
          </w:p>
        </w:tc>
        <w:tc>
          <w:tcPr>
            <w:tcW w:w="1000" w:type="dxa"/>
          </w:tcPr>
          <w:p w:rsidR="00C92E05" w:rsidRPr="00405869" w:rsidRDefault="00C92E05" w:rsidP="00040F2A">
            <w:pPr>
              <w:spacing w:after="0" w:line="240" w:lineRule="auto"/>
            </w:pPr>
            <w:r w:rsidRPr="00405869">
              <w:rPr>
                <w:sz w:val="22"/>
                <w:szCs w:val="22"/>
              </w:rPr>
              <w:t>Код ОР дисциплины</w:t>
            </w:r>
          </w:p>
        </w:tc>
        <w:tc>
          <w:tcPr>
            <w:tcW w:w="2050" w:type="dxa"/>
          </w:tcPr>
          <w:p w:rsidR="00C92E05" w:rsidRPr="00405869" w:rsidRDefault="00C92E05" w:rsidP="00040F2A">
            <w:pPr>
              <w:spacing w:after="0" w:line="240" w:lineRule="auto"/>
            </w:pPr>
            <w:r w:rsidRPr="00405869">
              <w:rPr>
                <w:sz w:val="22"/>
                <w:szCs w:val="22"/>
              </w:rPr>
              <w:t>Образовательные результаты  дисциплины</w:t>
            </w:r>
          </w:p>
        </w:tc>
        <w:tc>
          <w:tcPr>
            <w:tcW w:w="2050" w:type="dxa"/>
          </w:tcPr>
          <w:p w:rsidR="00C92E05" w:rsidRPr="00405869" w:rsidRDefault="00C92E05" w:rsidP="00040F2A">
            <w:pPr>
              <w:spacing w:after="0" w:line="240" w:lineRule="auto"/>
            </w:pPr>
            <w:r w:rsidRPr="00405869">
              <w:rPr>
                <w:sz w:val="22"/>
                <w:szCs w:val="22"/>
              </w:rPr>
              <w:t>Код ИДК</w:t>
            </w:r>
          </w:p>
        </w:tc>
        <w:tc>
          <w:tcPr>
            <w:tcW w:w="2050" w:type="dxa"/>
          </w:tcPr>
          <w:p w:rsidR="00C92E05" w:rsidRPr="00405869" w:rsidRDefault="00C92E05" w:rsidP="00040F2A">
            <w:pPr>
              <w:spacing w:after="0" w:line="240" w:lineRule="auto"/>
            </w:pPr>
            <w:r w:rsidRPr="00405869">
              <w:rPr>
                <w:sz w:val="22"/>
                <w:szCs w:val="22"/>
              </w:rPr>
              <w:t>Средства оценивания образовательных результатов</w:t>
            </w:r>
          </w:p>
        </w:tc>
      </w:tr>
      <w:tr w:rsidR="00C92E05" w:rsidRPr="00405869" w:rsidTr="00DC6091">
        <w:trPr>
          <w:trHeight w:val="1000"/>
        </w:trPr>
        <w:tc>
          <w:tcPr>
            <w:tcW w:w="800" w:type="dxa"/>
          </w:tcPr>
          <w:p w:rsidR="00C92E05" w:rsidRPr="00602E1B" w:rsidRDefault="00C92E05" w:rsidP="00602E1B">
            <w:pPr>
              <w:spacing w:after="0" w:line="240" w:lineRule="auto"/>
              <w:rPr>
                <w:sz w:val="22"/>
                <w:szCs w:val="22"/>
              </w:rPr>
            </w:pPr>
            <w:r w:rsidRPr="00602E1B">
              <w:rPr>
                <w:sz w:val="22"/>
                <w:szCs w:val="22"/>
              </w:rPr>
              <w:t>ОР.</w:t>
            </w:r>
            <w:r w:rsidR="00602E1B" w:rsidRPr="00602E1B">
              <w:rPr>
                <w:sz w:val="22"/>
                <w:szCs w:val="22"/>
              </w:rPr>
              <w:t>2</w:t>
            </w:r>
          </w:p>
        </w:tc>
        <w:tc>
          <w:tcPr>
            <w:tcW w:w="2050" w:type="dxa"/>
          </w:tcPr>
          <w:p w:rsidR="00C92E05" w:rsidRPr="00602E1B" w:rsidRDefault="00602E1B" w:rsidP="00040F2A">
            <w:pPr>
              <w:spacing w:after="0" w:line="240" w:lineRule="auto"/>
              <w:rPr>
                <w:sz w:val="22"/>
                <w:szCs w:val="22"/>
              </w:rPr>
            </w:pPr>
            <w:r w:rsidRPr="00602E1B">
              <w:rPr>
                <w:sz w:val="22"/>
                <w:szCs w:val="22"/>
              </w:rPr>
              <w:t>Демонстрирует умения организации взаимного сотрудничества участников учебно-воспитательного процесса (проведение физкультурно-оздоровительных и спортивно-массовых мероприятий).</w:t>
            </w:r>
          </w:p>
        </w:tc>
        <w:tc>
          <w:tcPr>
            <w:tcW w:w="1000" w:type="dxa"/>
          </w:tcPr>
          <w:p w:rsidR="00C92E05" w:rsidRPr="00602E1B" w:rsidRDefault="00C92E05" w:rsidP="00602E1B">
            <w:pPr>
              <w:spacing w:after="0" w:line="240" w:lineRule="auto"/>
              <w:rPr>
                <w:sz w:val="22"/>
                <w:szCs w:val="22"/>
              </w:rPr>
            </w:pPr>
            <w:r w:rsidRPr="00602E1B">
              <w:rPr>
                <w:sz w:val="22"/>
                <w:szCs w:val="22"/>
              </w:rPr>
              <w:t>ОР.</w:t>
            </w:r>
            <w:r w:rsidR="00602E1B" w:rsidRPr="00602E1B">
              <w:rPr>
                <w:sz w:val="22"/>
                <w:szCs w:val="22"/>
              </w:rPr>
              <w:t>2</w:t>
            </w:r>
            <w:r w:rsidRPr="00602E1B">
              <w:rPr>
                <w:sz w:val="22"/>
                <w:szCs w:val="22"/>
              </w:rPr>
              <w:t>.5</w:t>
            </w:r>
            <w:r w:rsidR="00E71214" w:rsidRPr="00602E1B">
              <w:rPr>
                <w:sz w:val="22"/>
                <w:szCs w:val="22"/>
              </w:rPr>
              <w:t>.</w:t>
            </w:r>
            <w:r w:rsidRPr="00602E1B">
              <w:rPr>
                <w:sz w:val="22"/>
                <w:szCs w:val="22"/>
              </w:rPr>
              <w:t>1  ОР.</w:t>
            </w:r>
            <w:r w:rsidR="00602E1B" w:rsidRPr="00602E1B">
              <w:rPr>
                <w:sz w:val="22"/>
                <w:szCs w:val="22"/>
              </w:rPr>
              <w:t>2</w:t>
            </w:r>
            <w:r w:rsidRPr="00602E1B">
              <w:rPr>
                <w:sz w:val="22"/>
                <w:szCs w:val="22"/>
              </w:rPr>
              <w:t>.5</w:t>
            </w:r>
            <w:r w:rsidR="00E71214" w:rsidRPr="00602E1B">
              <w:rPr>
                <w:sz w:val="22"/>
                <w:szCs w:val="22"/>
              </w:rPr>
              <w:t>.</w:t>
            </w:r>
            <w:r w:rsidRPr="00602E1B">
              <w:rPr>
                <w:sz w:val="22"/>
                <w:szCs w:val="22"/>
              </w:rPr>
              <w:t>2</w:t>
            </w:r>
          </w:p>
        </w:tc>
        <w:tc>
          <w:tcPr>
            <w:tcW w:w="2050" w:type="dxa"/>
          </w:tcPr>
          <w:p w:rsidR="0062500F" w:rsidRPr="00602E1B" w:rsidRDefault="00C92E05" w:rsidP="00040F2A">
            <w:pPr>
              <w:spacing w:after="0" w:line="240" w:lineRule="auto"/>
              <w:rPr>
                <w:sz w:val="22"/>
                <w:szCs w:val="22"/>
              </w:rPr>
            </w:pPr>
            <w:r w:rsidRPr="00602E1B">
              <w:rPr>
                <w:sz w:val="22"/>
                <w:szCs w:val="22"/>
              </w:rPr>
              <w:t>ОР</w:t>
            </w:r>
            <w:r w:rsidR="00E71214" w:rsidRPr="00602E1B">
              <w:rPr>
                <w:sz w:val="22"/>
                <w:szCs w:val="22"/>
              </w:rPr>
              <w:t>.</w:t>
            </w:r>
            <w:r w:rsidR="0062500F" w:rsidRPr="00602E1B">
              <w:rPr>
                <w:sz w:val="22"/>
                <w:szCs w:val="22"/>
              </w:rPr>
              <w:t>1</w:t>
            </w:r>
            <w:r w:rsidRPr="00602E1B">
              <w:rPr>
                <w:sz w:val="22"/>
                <w:szCs w:val="22"/>
              </w:rPr>
              <w:t>.5</w:t>
            </w:r>
            <w:r w:rsidR="00E71214" w:rsidRPr="00602E1B">
              <w:rPr>
                <w:sz w:val="22"/>
                <w:szCs w:val="22"/>
              </w:rPr>
              <w:t>.</w:t>
            </w:r>
            <w:r w:rsidRPr="00602E1B">
              <w:rPr>
                <w:sz w:val="22"/>
                <w:szCs w:val="22"/>
              </w:rPr>
              <w:t>1</w:t>
            </w:r>
            <w:proofErr w:type="gramStart"/>
            <w:r w:rsidRPr="00602E1B">
              <w:rPr>
                <w:sz w:val="22"/>
                <w:szCs w:val="22"/>
              </w:rPr>
              <w:t xml:space="preserve"> Д</w:t>
            </w:r>
            <w:proofErr w:type="gramEnd"/>
            <w:r w:rsidRPr="00602E1B">
              <w:rPr>
                <w:sz w:val="22"/>
                <w:szCs w:val="22"/>
              </w:rPr>
              <w:t>емонстрирует знания понятийного аппарата теории и методики ФК, умения и навыки, необходимые для реализации школьной прогр</w:t>
            </w:r>
            <w:r w:rsidR="0062500F" w:rsidRPr="00602E1B">
              <w:rPr>
                <w:sz w:val="22"/>
                <w:szCs w:val="22"/>
              </w:rPr>
              <w:t xml:space="preserve">аммы по физической культуре. </w:t>
            </w:r>
          </w:p>
          <w:p w:rsidR="00C92E05" w:rsidRPr="00602E1B" w:rsidRDefault="0062500F" w:rsidP="00F6776C">
            <w:pPr>
              <w:spacing w:after="0" w:line="240" w:lineRule="auto"/>
              <w:rPr>
                <w:sz w:val="22"/>
                <w:szCs w:val="22"/>
              </w:rPr>
            </w:pPr>
            <w:r w:rsidRPr="00602E1B">
              <w:rPr>
                <w:sz w:val="22"/>
                <w:szCs w:val="22"/>
              </w:rPr>
              <w:t>ОР.1</w:t>
            </w:r>
            <w:r w:rsidR="00C92E05" w:rsidRPr="00602E1B">
              <w:rPr>
                <w:sz w:val="22"/>
                <w:szCs w:val="22"/>
              </w:rPr>
              <w:t>.5</w:t>
            </w:r>
            <w:r w:rsidRPr="00602E1B">
              <w:rPr>
                <w:sz w:val="22"/>
                <w:szCs w:val="22"/>
              </w:rPr>
              <w:t>.</w:t>
            </w:r>
            <w:r w:rsidR="00C92E05" w:rsidRPr="00602E1B">
              <w:rPr>
                <w:sz w:val="22"/>
                <w:szCs w:val="22"/>
              </w:rPr>
              <w:t xml:space="preserve">2. Применяет знания </w:t>
            </w:r>
            <w:proofErr w:type="gramStart"/>
            <w:r w:rsidR="00C92E05" w:rsidRPr="00602E1B">
              <w:rPr>
                <w:sz w:val="22"/>
                <w:szCs w:val="22"/>
              </w:rPr>
              <w:t>о</w:t>
            </w:r>
            <w:proofErr w:type="gramEnd"/>
            <w:r w:rsidR="00C92E05" w:rsidRPr="00602E1B">
              <w:rPr>
                <w:sz w:val="22"/>
                <w:szCs w:val="22"/>
              </w:rPr>
              <w:t xml:space="preserve"> общепедагогических, методических и специфических принципах, технологиях воспитательной деятельности педагога по физической культуре для  организации взаимного сотрудничества участников учебно-воспитательного процесса.</w:t>
            </w:r>
          </w:p>
        </w:tc>
        <w:tc>
          <w:tcPr>
            <w:tcW w:w="2050" w:type="dxa"/>
          </w:tcPr>
          <w:p w:rsidR="00602E1B" w:rsidRPr="00602E1B" w:rsidRDefault="00602E1B" w:rsidP="00602E1B">
            <w:pPr>
              <w:spacing w:after="0" w:line="240" w:lineRule="auto"/>
              <w:ind w:firstLine="35"/>
              <w:jc w:val="both"/>
              <w:rPr>
                <w:sz w:val="22"/>
                <w:szCs w:val="22"/>
              </w:rPr>
            </w:pPr>
            <w:r w:rsidRPr="00602E1B">
              <w:rPr>
                <w:sz w:val="22"/>
                <w:szCs w:val="22"/>
              </w:rPr>
              <w:t>ОПК.3.1. Умеет определять и формулировать цели и задачи занятий и физкультурно-спортивных мероприятий занимающихся</w:t>
            </w:r>
          </w:p>
          <w:p w:rsidR="00602E1B" w:rsidRPr="00602E1B" w:rsidRDefault="00602E1B" w:rsidP="00602E1B">
            <w:pPr>
              <w:spacing w:after="0" w:line="240" w:lineRule="auto"/>
              <w:ind w:firstLine="35"/>
              <w:jc w:val="both"/>
              <w:rPr>
                <w:sz w:val="22"/>
                <w:szCs w:val="22"/>
              </w:rPr>
            </w:pPr>
            <w:r w:rsidRPr="00602E1B">
              <w:rPr>
                <w:color w:val="000000"/>
                <w:sz w:val="22"/>
                <w:szCs w:val="22"/>
                <w:lang w:bidi="ru-RU"/>
              </w:rPr>
              <w:t>ОПК.8.3. Владеет методами мотивации занимающегося к физкультурно-спортивной деятельности без применения допинга.</w:t>
            </w:r>
          </w:p>
          <w:p w:rsidR="00602E1B" w:rsidRPr="00602E1B" w:rsidRDefault="00602E1B" w:rsidP="00602E1B">
            <w:pPr>
              <w:spacing w:after="0" w:line="240" w:lineRule="auto"/>
              <w:ind w:firstLine="35"/>
              <w:rPr>
                <w:sz w:val="22"/>
                <w:szCs w:val="22"/>
              </w:rPr>
            </w:pPr>
            <w:r w:rsidRPr="00602E1B">
              <w:rPr>
                <w:sz w:val="22"/>
                <w:szCs w:val="22"/>
              </w:rPr>
              <w:t>ОПК.9.1. Демонстрирует знания методов измерения и оценки физического развития, технической и физической подготовленности, психического состояния занимающихся</w:t>
            </w:r>
          </w:p>
          <w:p w:rsidR="00C92E05" w:rsidRPr="00602E1B" w:rsidRDefault="00C92E05" w:rsidP="00040F2A">
            <w:pPr>
              <w:spacing w:after="0" w:line="240" w:lineRule="auto"/>
              <w:rPr>
                <w:sz w:val="22"/>
                <w:szCs w:val="22"/>
              </w:rPr>
            </w:pPr>
          </w:p>
        </w:tc>
        <w:tc>
          <w:tcPr>
            <w:tcW w:w="2050" w:type="dxa"/>
          </w:tcPr>
          <w:p w:rsidR="00C92E05" w:rsidRPr="00405869" w:rsidRDefault="00C92E05" w:rsidP="00040F2A">
            <w:pPr>
              <w:spacing w:after="0" w:line="240" w:lineRule="auto"/>
              <w:rPr>
                <w:sz w:val="22"/>
                <w:szCs w:val="22"/>
              </w:rPr>
            </w:pPr>
            <w:r w:rsidRPr="00405869">
              <w:rPr>
                <w:sz w:val="22"/>
                <w:szCs w:val="22"/>
              </w:rPr>
              <w:t xml:space="preserve">Эссе </w:t>
            </w:r>
          </w:p>
          <w:p w:rsidR="00C92E05" w:rsidRPr="00405869" w:rsidRDefault="00C92E05" w:rsidP="00040F2A">
            <w:pPr>
              <w:spacing w:after="0" w:line="240" w:lineRule="auto"/>
              <w:rPr>
                <w:sz w:val="22"/>
                <w:szCs w:val="22"/>
              </w:rPr>
            </w:pPr>
            <w:r w:rsidRPr="00405869">
              <w:rPr>
                <w:sz w:val="22"/>
                <w:szCs w:val="22"/>
              </w:rPr>
              <w:t xml:space="preserve">Доклад </w:t>
            </w:r>
          </w:p>
          <w:p w:rsidR="00C92E05" w:rsidRPr="00405869" w:rsidRDefault="00C92E05" w:rsidP="00040F2A">
            <w:pPr>
              <w:spacing w:after="0" w:line="240" w:lineRule="auto"/>
              <w:rPr>
                <w:sz w:val="22"/>
                <w:szCs w:val="22"/>
              </w:rPr>
            </w:pPr>
            <w:r w:rsidRPr="00405869">
              <w:rPr>
                <w:sz w:val="22"/>
                <w:szCs w:val="22"/>
              </w:rPr>
              <w:t>Кейс-задание Творческое задание Контрольная работа</w:t>
            </w:r>
          </w:p>
          <w:p w:rsidR="00C92E05" w:rsidRPr="00405869" w:rsidRDefault="00C92E05" w:rsidP="00040F2A">
            <w:pPr>
              <w:spacing w:after="0" w:line="240" w:lineRule="auto"/>
            </w:pPr>
            <w:r w:rsidRPr="00405869">
              <w:rPr>
                <w:sz w:val="22"/>
                <w:szCs w:val="22"/>
              </w:rPr>
              <w:t xml:space="preserve">Итоговый тест Экзамен </w:t>
            </w:r>
          </w:p>
        </w:tc>
      </w:tr>
    </w:tbl>
    <w:p w:rsidR="00C92E05" w:rsidRPr="00405869" w:rsidRDefault="00C92E05" w:rsidP="00040F2A">
      <w:pPr>
        <w:autoSpaceDE w:val="0"/>
        <w:autoSpaceDN w:val="0"/>
        <w:adjustRightInd w:val="0"/>
        <w:spacing w:line="240" w:lineRule="auto"/>
        <w:ind w:firstLine="709"/>
        <w:jc w:val="both"/>
        <w:rPr>
          <w:b/>
          <w:bCs/>
        </w:rPr>
      </w:pPr>
      <w:r w:rsidRPr="00405869">
        <w:rPr>
          <w:b/>
          <w:bCs/>
        </w:rPr>
        <w:t>5. Содержание дисциплины</w:t>
      </w:r>
    </w:p>
    <w:p w:rsidR="00C92E05" w:rsidRPr="00405869" w:rsidRDefault="00C92E05" w:rsidP="00040F2A">
      <w:pPr>
        <w:autoSpaceDE w:val="0"/>
        <w:autoSpaceDN w:val="0"/>
        <w:adjustRightInd w:val="0"/>
        <w:spacing w:line="240" w:lineRule="auto"/>
        <w:ind w:firstLine="709"/>
        <w:jc w:val="both"/>
        <w:rPr>
          <w:bCs/>
          <w:i/>
        </w:rPr>
      </w:pPr>
      <w:r w:rsidRPr="00405869">
        <w:rPr>
          <w:bCs/>
          <w:i/>
        </w:rPr>
        <w:t>5.1. Тематический план.</w:t>
      </w:r>
    </w:p>
    <w:p w:rsidR="00C92E05" w:rsidRPr="00405869" w:rsidRDefault="00C92E05" w:rsidP="00040F2A">
      <w:pPr>
        <w:autoSpaceDE w:val="0"/>
        <w:autoSpaceDN w:val="0"/>
        <w:adjustRightInd w:val="0"/>
        <w:spacing w:line="240" w:lineRule="auto"/>
        <w:ind w:firstLine="709"/>
        <w:jc w:val="both"/>
      </w:pPr>
      <w:r w:rsidRPr="00405869">
        <w:rPr>
          <w:bCs/>
          <w:i/>
        </w:rPr>
        <w:t xml:space="preserve"> </w:t>
      </w:r>
      <w:r w:rsidRPr="00405869">
        <w:t>Учебная дисциплина «Теория и методика физической культуры»</w:t>
      </w:r>
    </w:p>
    <w:tbl>
      <w:tblPr>
        <w:tblStyle w:val="Table1"/>
        <w:tblW w:w="0" w:type="auto"/>
        <w:tblInd w:w="0" w:type="dxa"/>
        <w:tblLook w:val="04A0" w:firstRow="1" w:lastRow="0" w:firstColumn="1" w:lastColumn="0" w:noHBand="0" w:noVBand="1"/>
      </w:tblPr>
      <w:tblGrid>
        <w:gridCol w:w="3150"/>
        <w:gridCol w:w="898"/>
        <w:gridCol w:w="1115"/>
        <w:gridCol w:w="1366"/>
        <w:gridCol w:w="1790"/>
        <w:gridCol w:w="1460"/>
      </w:tblGrid>
      <w:tr w:rsidR="00C92E05" w:rsidRPr="00405869" w:rsidTr="00DC6091">
        <w:trPr>
          <w:trHeight w:val="300"/>
          <w:tblHeader/>
        </w:trPr>
        <w:tc>
          <w:tcPr>
            <w:tcW w:w="3500" w:type="dxa"/>
            <w:vMerge w:val="restart"/>
          </w:tcPr>
          <w:p w:rsidR="00C92E05" w:rsidRPr="00405869" w:rsidRDefault="00C92E05" w:rsidP="00040F2A">
            <w:pPr>
              <w:spacing w:after="0" w:line="240" w:lineRule="auto"/>
            </w:pPr>
            <w:r w:rsidRPr="00405869">
              <w:rPr>
                <w:sz w:val="22"/>
                <w:szCs w:val="22"/>
              </w:rPr>
              <w:t>Наименование темы</w:t>
            </w:r>
          </w:p>
        </w:tc>
        <w:tc>
          <w:tcPr>
            <w:tcW w:w="3000" w:type="dxa"/>
            <w:gridSpan w:val="3"/>
          </w:tcPr>
          <w:p w:rsidR="00C92E05" w:rsidRPr="00405869" w:rsidRDefault="00C92E05" w:rsidP="00040F2A">
            <w:pPr>
              <w:spacing w:after="0" w:line="240" w:lineRule="auto"/>
            </w:pPr>
            <w:r w:rsidRPr="00405869">
              <w:rPr>
                <w:sz w:val="22"/>
                <w:szCs w:val="22"/>
              </w:rPr>
              <w:t>Контактная работа</w:t>
            </w:r>
          </w:p>
        </w:tc>
        <w:tc>
          <w:tcPr>
            <w:tcW w:w="1850" w:type="dxa"/>
            <w:vMerge w:val="restart"/>
          </w:tcPr>
          <w:p w:rsidR="00C92E05" w:rsidRPr="00405869" w:rsidRDefault="00C92E05" w:rsidP="00040F2A">
            <w:pPr>
              <w:spacing w:after="0" w:line="240" w:lineRule="auto"/>
            </w:pPr>
            <w:r w:rsidRPr="00405869">
              <w:rPr>
                <w:sz w:val="22"/>
                <w:szCs w:val="22"/>
              </w:rPr>
              <w:t>Самостоятельная работа</w:t>
            </w:r>
          </w:p>
        </w:tc>
        <w:tc>
          <w:tcPr>
            <w:tcW w:w="1650" w:type="dxa"/>
            <w:vMerge w:val="restart"/>
          </w:tcPr>
          <w:p w:rsidR="00C92E05" w:rsidRPr="00405869" w:rsidRDefault="00C92E05" w:rsidP="00040F2A">
            <w:pPr>
              <w:spacing w:after="0" w:line="240" w:lineRule="auto"/>
            </w:pPr>
            <w:r w:rsidRPr="00405869">
              <w:rPr>
                <w:sz w:val="22"/>
                <w:szCs w:val="22"/>
              </w:rPr>
              <w:t xml:space="preserve">Всего часов по </w:t>
            </w:r>
            <w:r w:rsidRPr="00405869">
              <w:rPr>
                <w:sz w:val="22"/>
                <w:szCs w:val="22"/>
              </w:rPr>
              <w:lastRenderedPageBreak/>
              <w:t>дисциплине</w:t>
            </w:r>
          </w:p>
        </w:tc>
      </w:tr>
      <w:tr w:rsidR="00C92E05" w:rsidRPr="00405869" w:rsidTr="00DC6091">
        <w:trPr>
          <w:trHeight w:val="300"/>
          <w:tblHeader/>
        </w:trPr>
        <w:tc>
          <w:tcPr>
            <w:tcW w:w="3500" w:type="dxa"/>
            <w:vMerge/>
          </w:tcPr>
          <w:p w:rsidR="00C92E05" w:rsidRPr="00405869" w:rsidRDefault="00C92E05" w:rsidP="00040F2A">
            <w:pPr>
              <w:spacing w:after="0" w:line="240" w:lineRule="auto"/>
              <w:rPr>
                <w:rFonts w:eastAsia="Calibri"/>
                <w:color w:val="000000"/>
                <w:sz w:val="20"/>
                <w:szCs w:val="20"/>
              </w:rPr>
            </w:pPr>
          </w:p>
        </w:tc>
        <w:tc>
          <w:tcPr>
            <w:tcW w:w="2000" w:type="dxa"/>
            <w:gridSpan w:val="2"/>
          </w:tcPr>
          <w:p w:rsidR="00C92E05" w:rsidRPr="00405869" w:rsidRDefault="00C92E05" w:rsidP="00040F2A">
            <w:pPr>
              <w:spacing w:after="0" w:line="240" w:lineRule="auto"/>
            </w:pPr>
            <w:r w:rsidRPr="00405869">
              <w:rPr>
                <w:sz w:val="22"/>
                <w:szCs w:val="22"/>
              </w:rPr>
              <w:t>Аудиторная работа</w:t>
            </w:r>
          </w:p>
        </w:tc>
        <w:tc>
          <w:tcPr>
            <w:tcW w:w="1000" w:type="dxa"/>
            <w:vMerge w:val="restart"/>
          </w:tcPr>
          <w:p w:rsidR="00C92E05" w:rsidRPr="00405869" w:rsidRDefault="00C92E05" w:rsidP="00040F2A">
            <w:pPr>
              <w:spacing w:after="0" w:line="240" w:lineRule="auto"/>
            </w:pPr>
            <w:proofErr w:type="spellStart"/>
            <w:r w:rsidRPr="00405869">
              <w:rPr>
                <w:sz w:val="22"/>
                <w:szCs w:val="22"/>
              </w:rPr>
              <w:t>Контак-тная</w:t>
            </w:r>
            <w:proofErr w:type="spellEnd"/>
            <w:r w:rsidRPr="00405869">
              <w:rPr>
                <w:sz w:val="22"/>
                <w:szCs w:val="22"/>
              </w:rPr>
              <w:t xml:space="preserve"> </w:t>
            </w:r>
            <w:r w:rsidRPr="00405869">
              <w:rPr>
                <w:sz w:val="22"/>
                <w:szCs w:val="22"/>
              </w:rPr>
              <w:lastRenderedPageBreak/>
              <w:t xml:space="preserve">СР </w:t>
            </w:r>
            <w:proofErr w:type="gramStart"/>
            <w:r w:rsidRPr="00405869">
              <w:rPr>
                <w:sz w:val="22"/>
                <w:szCs w:val="22"/>
              </w:rPr>
              <w:t xml:space="preserve">( </w:t>
            </w:r>
            <w:proofErr w:type="gramEnd"/>
            <w:r w:rsidRPr="00405869">
              <w:rPr>
                <w:sz w:val="22"/>
                <w:szCs w:val="22"/>
              </w:rPr>
              <w:t xml:space="preserve">в </w:t>
            </w:r>
            <w:proofErr w:type="spellStart"/>
            <w:r w:rsidRPr="00405869">
              <w:rPr>
                <w:sz w:val="22"/>
                <w:szCs w:val="22"/>
              </w:rPr>
              <w:t>т.ч</w:t>
            </w:r>
            <w:proofErr w:type="spellEnd"/>
            <w:r w:rsidRPr="00405869">
              <w:rPr>
                <w:sz w:val="22"/>
                <w:szCs w:val="22"/>
              </w:rPr>
              <w:t>. и ЭИОС)</w:t>
            </w:r>
          </w:p>
        </w:tc>
        <w:tc>
          <w:tcPr>
            <w:tcW w:w="1850" w:type="dxa"/>
            <w:vMerge/>
          </w:tcPr>
          <w:p w:rsidR="00C92E05" w:rsidRPr="00405869" w:rsidRDefault="00C92E05" w:rsidP="00040F2A">
            <w:pPr>
              <w:spacing w:after="0" w:line="240" w:lineRule="auto"/>
              <w:rPr>
                <w:rFonts w:eastAsia="Calibri"/>
                <w:color w:val="000000"/>
                <w:sz w:val="20"/>
                <w:szCs w:val="20"/>
              </w:rPr>
            </w:pPr>
          </w:p>
        </w:tc>
        <w:tc>
          <w:tcPr>
            <w:tcW w:w="1650" w:type="dxa"/>
            <w:vMerge/>
          </w:tcPr>
          <w:p w:rsidR="00C92E05" w:rsidRPr="00405869" w:rsidRDefault="00C92E05" w:rsidP="00040F2A">
            <w:pPr>
              <w:spacing w:after="0" w:line="240" w:lineRule="auto"/>
              <w:rPr>
                <w:rFonts w:eastAsia="Calibri"/>
                <w:color w:val="000000"/>
                <w:sz w:val="20"/>
                <w:szCs w:val="20"/>
              </w:rPr>
            </w:pPr>
          </w:p>
        </w:tc>
      </w:tr>
      <w:tr w:rsidR="00C92E05" w:rsidRPr="00405869" w:rsidTr="00DC6091">
        <w:trPr>
          <w:trHeight w:val="300"/>
          <w:tblHeader/>
        </w:trPr>
        <w:tc>
          <w:tcPr>
            <w:tcW w:w="3500" w:type="dxa"/>
            <w:vMerge/>
          </w:tcPr>
          <w:p w:rsidR="00C92E05" w:rsidRPr="00405869" w:rsidRDefault="00C92E05" w:rsidP="00040F2A">
            <w:pPr>
              <w:spacing w:after="0" w:line="240" w:lineRule="auto"/>
              <w:rPr>
                <w:rFonts w:eastAsia="Calibri"/>
                <w:color w:val="000000"/>
                <w:sz w:val="20"/>
                <w:szCs w:val="20"/>
              </w:rPr>
            </w:pPr>
          </w:p>
        </w:tc>
        <w:tc>
          <w:tcPr>
            <w:tcW w:w="1000" w:type="dxa"/>
          </w:tcPr>
          <w:p w:rsidR="00C92E05" w:rsidRPr="00405869" w:rsidRDefault="00C92E05" w:rsidP="00040F2A">
            <w:pPr>
              <w:spacing w:after="0" w:line="240" w:lineRule="auto"/>
            </w:pPr>
            <w:r w:rsidRPr="00405869">
              <w:rPr>
                <w:sz w:val="22"/>
                <w:szCs w:val="22"/>
              </w:rPr>
              <w:t>Лекции</w:t>
            </w:r>
          </w:p>
        </w:tc>
        <w:tc>
          <w:tcPr>
            <w:tcW w:w="1000" w:type="dxa"/>
          </w:tcPr>
          <w:p w:rsidR="00C92E05" w:rsidRPr="00405869" w:rsidRDefault="00C92E05" w:rsidP="00040F2A">
            <w:pPr>
              <w:spacing w:after="0" w:line="240" w:lineRule="auto"/>
            </w:pPr>
            <w:r w:rsidRPr="00405869">
              <w:rPr>
                <w:sz w:val="22"/>
                <w:szCs w:val="22"/>
              </w:rPr>
              <w:t>Семинары</w:t>
            </w:r>
          </w:p>
        </w:tc>
        <w:tc>
          <w:tcPr>
            <w:tcW w:w="1000" w:type="dxa"/>
            <w:vMerge/>
          </w:tcPr>
          <w:p w:rsidR="00C92E05" w:rsidRPr="00405869" w:rsidRDefault="00C92E05" w:rsidP="00040F2A">
            <w:pPr>
              <w:spacing w:after="0" w:line="240" w:lineRule="auto"/>
              <w:rPr>
                <w:rFonts w:eastAsia="Calibri"/>
                <w:color w:val="000000"/>
                <w:sz w:val="20"/>
                <w:szCs w:val="20"/>
              </w:rPr>
            </w:pPr>
          </w:p>
        </w:tc>
        <w:tc>
          <w:tcPr>
            <w:tcW w:w="1850" w:type="dxa"/>
            <w:vMerge/>
          </w:tcPr>
          <w:p w:rsidR="00C92E05" w:rsidRPr="00405869" w:rsidRDefault="00C92E05" w:rsidP="00040F2A">
            <w:pPr>
              <w:spacing w:after="0" w:line="240" w:lineRule="auto"/>
              <w:rPr>
                <w:rFonts w:eastAsia="Calibri"/>
                <w:color w:val="000000"/>
                <w:sz w:val="20"/>
                <w:szCs w:val="20"/>
              </w:rPr>
            </w:pPr>
          </w:p>
        </w:tc>
        <w:tc>
          <w:tcPr>
            <w:tcW w:w="1650" w:type="dxa"/>
            <w:vMerge/>
          </w:tcPr>
          <w:p w:rsidR="00C92E05" w:rsidRPr="00405869" w:rsidRDefault="00C92E05" w:rsidP="00040F2A">
            <w:pPr>
              <w:spacing w:after="0" w:line="240" w:lineRule="auto"/>
              <w:rPr>
                <w:rFonts w:eastAsia="Calibri"/>
                <w:color w:val="000000"/>
                <w:sz w:val="20"/>
                <w:szCs w:val="20"/>
              </w:rPr>
            </w:pPr>
          </w:p>
        </w:tc>
      </w:tr>
      <w:tr w:rsidR="00C92E05" w:rsidRPr="00405869" w:rsidTr="00DC6091">
        <w:trPr>
          <w:trHeight w:val="500"/>
        </w:trPr>
        <w:tc>
          <w:tcPr>
            <w:tcW w:w="3500" w:type="dxa"/>
          </w:tcPr>
          <w:p w:rsidR="00C92E05" w:rsidRPr="00405869" w:rsidRDefault="00C92E05" w:rsidP="00040F2A">
            <w:pPr>
              <w:spacing w:after="0" w:line="240" w:lineRule="auto"/>
            </w:pPr>
            <w:r w:rsidRPr="00405869">
              <w:rPr>
                <w:b/>
                <w:bCs/>
                <w:sz w:val="22"/>
                <w:szCs w:val="22"/>
              </w:rPr>
              <w:lastRenderedPageBreak/>
              <w:t xml:space="preserve">Раздел 1. Раздел 1. Теория и методика физической культуры в системе профессиональной подготовки. </w:t>
            </w:r>
          </w:p>
        </w:tc>
        <w:tc>
          <w:tcPr>
            <w:tcW w:w="1000" w:type="dxa"/>
          </w:tcPr>
          <w:p w:rsidR="00C92E05" w:rsidRPr="00215B75" w:rsidRDefault="00397C4F" w:rsidP="00040F2A">
            <w:pPr>
              <w:spacing w:after="0" w:line="240" w:lineRule="auto"/>
              <w:rPr>
                <w:b/>
              </w:rPr>
            </w:pPr>
            <w:r>
              <w:rPr>
                <w:b/>
              </w:rPr>
              <w:t>1</w:t>
            </w:r>
          </w:p>
        </w:tc>
        <w:tc>
          <w:tcPr>
            <w:tcW w:w="1000" w:type="dxa"/>
          </w:tcPr>
          <w:p w:rsidR="00C92E05" w:rsidRPr="00397C4F" w:rsidRDefault="00397C4F" w:rsidP="00040F2A">
            <w:pPr>
              <w:spacing w:after="0" w:line="240" w:lineRule="auto"/>
              <w:rPr>
                <w:b/>
              </w:rPr>
            </w:pPr>
            <w:r w:rsidRPr="00397C4F">
              <w:rPr>
                <w:b/>
              </w:rPr>
              <w:t>2</w:t>
            </w:r>
          </w:p>
        </w:tc>
        <w:tc>
          <w:tcPr>
            <w:tcW w:w="1000" w:type="dxa"/>
          </w:tcPr>
          <w:p w:rsidR="00C92E05" w:rsidRPr="00405869" w:rsidRDefault="00C92E05" w:rsidP="00040F2A">
            <w:pPr>
              <w:spacing w:after="0" w:line="240" w:lineRule="auto"/>
            </w:pPr>
          </w:p>
        </w:tc>
        <w:tc>
          <w:tcPr>
            <w:tcW w:w="1850" w:type="dxa"/>
          </w:tcPr>
          <w:p w:rsidR="00C92E05" w:rsidRPr="00215B75" w:rsidRDefault="00397C4F" w:rsidP="00040F2A">
            <w:pPr>
              <w:spacing w:after="0" w:line="240" w:lineRule="auto"/>
              <w:rPr>
                <w:b/>
              </w:rPr>
            </w:pPr>
            <w:r>
              <w:rPr>
                <w:b/>
              </w:rPr>
              <w:t>12</w:t>
            </w:r>
          </w:p>
        </w:tc>
        <w:tc>
          <w:tcPr>
            <w:tcW w:w="1850" w:type="dxa"/>
          </w:tcPr>
          <w:p w:rsidR="00C92E05" w:rsidRPr="00397C4F" w:rsidRDefault="00397C4F" w:rsidP="00040F2A">
            <w:pPr>
              <w:spacing w:after="0" w:line="240" w:lineRule="auto"/>
              <w:rPr>
                <w:b/>
              </w:rPr>
            </w:pPr>
            <w:r w:rsidRPr="00397C4F">
              <w:rPr>
                <w:b/>
              </w:rPr>
              <w:t>14</w:t>
            </w:r>
          </w:p>
        </w:tc>
      </w:tr>
      <w:tr w:rsidR="00C92E05" w:rsidRPr="00405869" w:rsidTr="00DC6091">
        <w:trPr>
          <w:trHeight w:val="500"/>
        </w:trPr>
        <w:tc>
          <w:tcPr>
            <w:tcW w:w="3500" w:type="dxa"/>
          </w:tcPr>
          <w:p w:rsidR="00C92E05" w:rsidRPr="00405869" w:rsidRDefault="00C92E05" w:rsidP="00040F2A">
            <w:pPr>
              <w:spacing w:after="0" w:line="240" w:lineRule="auto"/>
            </w:pPr>
            <w:r w:rsidRPr="00405869">
              <w:rPr>
                <w:sz w:val="22"/>
                <w:szCs w:val="22"/>
              </w:rPr>
              <w:t>Тема 1.1. Предмет теории физического воспитания. Понятийный аппарат ТМФК. Общая характеристика российской системы физического воспитания.</w:t>
            </w:r>
          </w:p>
        </w:tc>
        <w:tc>
          <w:tcPr>
            <w:tcW w:w="1000" w:type="dxa"/>
          </w:tcPr>
          <w:p w:rsidR="00C92E05" w:rsidRPr="00405869" w:rsidRDefault="00397C4F" w:rsidP="00040F2A">
            <w:pPr>
              <w:spacing w:after="0" w:line="240" w:lineRule="auto"/>
            </w:pPr>
            <w:r>
              <w:t>1</w:t>
            </w:r>
          </w:p>
        </w:tc>
        <w:tc>
          <w:tcPr>
            <w:tcW w:w="1000" w:type="dxa"/>
          </w:tcPr>
          <w:p w:rsidR="00C92E05" w:rsidRPr="00405869" w:rsidRDefault="00397C4F" w:rsidP="00040F2A">
            <w:pPr>
              <w:spacing w:after="0" w:line="240" w:lineRule="auto"/>
            </w:pPr>
            <w:r>
              <w:t>2</w:t>
            </w:r>
          </w:p>
        </w:tc>
        <w:tc>
          <w:tcPr>
            <w:tcW w:w="1000" w:type="dxa"/>
          </w:tcPr>
          <w:p w:rsidR="00C92E05" w:rsidRPr="00405869" w:rsidRDefault="00C92E05" w:rsidP="00040F2A">
            <w:pPr>
              <w:spacing w:after="0" w:line="240" w:lineRule="auto"/>
            </w:pPr>
          </w:p>
        </w:tc>
        <w:tc>
          <w:tcPr>
            <w:tcW w:w="1850" w:type="dxa"/>
          </w:tcPr>
          <w:p w:rsidR="00C92E05" w:rsidRPr="00405869" w:rsidRDefault="00397C4F" w:rsidP="00040F2A">
            <w:pPr>
              <w:spacing w:after="0" w:line="240" w:lineRule="auto"/>
            </w:pPr>
            <w:r>
              <w:t>12</w:t>
            </w:r>
          </w:p>
        </w:tc>
        <w:tc>
          <w:tcPr>
            <w:tcW w:w="1850" w:type="dxa"/>
          </w:tcPr>
          <w:p w:rsidR="00C92E05" w:rsidRPr="00405869" w:rsidRDefault="00397C4F" w:rsidP="00040F2A">
            <w:pPr>
              <w:spacing w:after="0" w:line="240" w:lineRule="auto"/>
            </w:pPr>
            <w:r>
              <w:t>14</w:t>
            </w:r>
          </w:p>
        </w:tc>
      </w:tr>
      <w:tr w:rsidR="00C92E05" w:rsidRPr="00405869" w:rsidTr="00DC6091">
        <w:trPr>
          <w:trHeight w:val="500"/>
        </w:trPr>
        <w:tc>
          <w:tcPr>
            <w:tcW w:w="3500" w:type="dxa"/>
          </w:tcPr>
          <w:p w:rsidR="00C92E05" w:rsidRPr="00405869" w:rsidRDefault="00C92E05" w:rsidP="00040F2A">
            <w:pPr>
              <w:spacing w:after="0" w:line="240" w:lineRule="auto"/>
            </w:pPr>
            <w:r w:rsidRPr="00405869">
              <w:rPr>
                <w:b/>
                <w:bCs/>
                <w:sz w:val="22"/>
                <w:szCs w:val="22"/>
              </w:rPr>
              <w:t>Раздел 2. Цель, задачи  и принципы физического воспитания</w:t>
            </w:r>
          </w:p>
        </w:tc>
        <w:tc>
          <w:tcPr>
            <w:tcW w:w="1000" w:type="dxa"/>
          </w:tcPr>
          <w:p w:rsidR="00C92E05" w:rsidRPr="00215B75" w:rsidRDefault="00397C4F" w:rsidP="00040F2A">
            <w:pPr>
              <w:spacing w:after="0" w:line="240" w:lineRule="auto"/>
              <w:rPr>
                <w:b/>
              </w:rPr>
            </w:pPr>
            <w:r>
              <w:rPr>
                <w:b/>
              </w:rPr>
              <w:t>2</w:t>
            </w:r>
          </w:p>
        </w:tc>
        <w:tc>
          <w:tcPr>
            <w:tcW w:w="1000" w:type="dxa"/>
          </w:tcPr>
          <w:p w:rsidR="00C92E05" w:rsidRPr="00215B75" w:rsidRDefault="00397C4F" w:rsidP="00040F2A">
            <w:pPr>
              <w:spacing w:after="0" w:line="240" w:lineRule="auto"/>
              <w:rPr>
                <w:b/>
              </w:rPr>
            </w:pPr>
            <w:r>
              <w:rPr>
                <w:b/>
              </w:rPr>
              <w:t>4</w:t>
            </w:r>
          </w:p>
        </w:tc>
        <w:tc>
          <w:tcPr>
            <w:tcW w:w="1000" w:type="dxa"/>
          </w:tcPr>
          <w:p w:rsidR="00C92E05" w:rsidRPr="00405869" w:rsidRDefault="00C92E05" w:rsidP="00040F2A">
            <w:pPr>
              <w:spacing w:after="0" w:line="240" w:lineRule="auto"/>
            </w:pPr>
          </w:p>
        </w:tc>
        <w:tc>
          <w:tcPr>
            <w:tcW w:w="1850" w:type="dxa"/>
          </w:tcPr>
          <w:p w:rsidR="00C92E05" w:rsidRPr="00215B75" w:rsidRDefault="00397C4F" w:rsidP="00040F2A">
            <w:pPr>
              <w:spacing w:after="0" w:line="240" w:lineRule="auto"/>
              <w:rPr>
                <w:b/>
              </w:rPr>
            </w:pPr>
            <w:r>
              <w:rPr>
                <w:b/>
              </w:rPr>
              <w:t>24</w:t>
            </w:r>
          </w:p>
        </w:tc>
        <w:tc>
          <w:tcPr>
            <w:tcW w:w="1850" w:type="dxa"/>
          </w:tcPr>
          <w:p w:rsidR="00C92E05" w:rsidRPr="00405869" w:rsidRDefault="00F73422" w:rsidP="00040F2A">
            <w:pPr>
              <w:spacing w:after="0" w:line="240" w:lineRule="auto"/>
            </w:pPr>
            <w:r>
              <w:t>30</w:t>
            </w:r>
          </w:p>
        </w:tc>
      </w:tr>
      <w:tr w:rsidR="00C92E05" w:rsidRPr="00405869" w:rsidTr="00DC6091">
        <w:trPr>
          <w:trHeight w:val="500"/>
        </w:trPr>
        <w:tc>
          <w:tcPr>
            <w:tcW w:w="3500" w:type="dxa"/>
          </w:tcPr>
          <w:p w:rsidR="00C92E05" w:rsidRPr="00405869" w:rsidRDefault="00C92E05" w:rsidP="00040F2A">
            <w:pPr>
              <w:spacing w:after="0" w:line="240" w:lineRule="auto"/>
            </w:pPr>
            <w:r w:rsidRPr="00405869">
              <w:rPr>
                <w:sz w:val="22"/>
                <w:szCs w:val="22"/>
              </w:rPr>
              <w:t>Тема 2.1. Цель, задачи физического воспитания</w:t>
            </w:r>
          </w:p>
        </w:tc>
        <w:tc>
          <w:tcPr>
            <w:tcW w:w="1000" w:type="dxa"/>
          </w:tcPr>
          <w:p w:rsidR="00C92E05" w:rsidRPr="00405869" w:rsidRDefault="00397C4F" w:rsidP="00040F2A">
            <w:pPr>
              <w:spacing w:after="0" w:line="240" w:lineRule="auto"/>
            </w:pPr>
            <w:r>
              <w:t>1</w:t>
            </w:r>
          </w:p>
        </w:tc>
        <w:tc>
          <w:tcPr>
            <w:tcW w:w="1000" w:type="dxa"/>
          </w:tcPr>
          <w:p w:rsidR="00C92E05" w:rsidRPr="00405869" w:rsidRDefault="00397C4F" w:rsidP="00040F2A">
            <w:pPr>
              <w:spacing w:after="0" w:line="240" w:lineRule="auto"/>
            </w:pPr>
            <w:r>
              <w:t>2</w:t>
            </w:r>
          </w:p>
        </w:tc>
        <w:tc>
          <w:tcPr>
            <w:tcW w:w="1000" w:type="dxa"/>
          </w:tcPr>
          <w:p w:rsidR="00C92E05" w:rsidRPr="00405869" w:rsidRDefault="00C92E05" w:rsidP="00040F2A">
            <w:pPr>
              <w:spacing w:after="0" w:line="240" w:lineRule="auto"/>
            </w:pPr>
          </w:p>
        </w:tc>
        <w:tc>
          <w:tcPr>
            <w:tcW w:w="1850" w:type="dxa"/>
          </w:tcPr>
          <w:p w:rsidR="00C92E05" w:rsidRPr="00405869" w:rsidRDefault="00397C4F" w:rsidP="00040F2A">
            <w:pPr>
              <w:spacing w:after="0" w:line="240" w:lineRule="auto"/>
            </w:pPr>
            <w:r>
              <w:t>12</w:t>
            </w:r>
          </w:p>
        </w:tc>
        <w:tc>
          <w:tcPr>
            <w:tcW w:w="1850" w:type="dxa"/>
          </w:tcPr>
          <w:p w:rsidR="00C92E05" w:rsidRPr="00405869" w:rsidRDefault="00F73422" w:rsidP="00040F2A">
            <w:pPr>
              <w:spacing w:after="0" w:line="240" w:lineRule="auto"/>
            </w:pPr>
            <w:r>
              <w:t>15</w:t>
            </w:r>
          </w:p>
        </w:tc>
      </w:tr>
      <w:tr w:rsidR="00C92E05" w:rsidRPr="00405869" w:rsidTr="00DC6091">
        <w:trPr>
          <w:trHeight w:val="500"/>
        </w:trPr>
        <w:tc>
          <w:tcPr>
            <w:tcW w:w="3500" w:type="dxa"/>
          </w:tcPr>
          <w:p w:rsidR="00C92E05" w:rsidRPr="00405869" w:rsidRDefault="00C92E05" w:rsidP="00040F2A">
            <w:pPr>
              <w:spacing w:after="0" w:line="240" w:lineRule="auto"/>
            </w:pPr>
            <w:r w:rsidRPr="00405869">
              <w:rPr>
                <w:sz w:val="22"/>
                <w:szCs w:val="22"/>
              </w:rPr>
              <w:t>Тема 2.2.Общепедагогические и специфические принципы физического воспитания</w:t>
            </w:r>
          </w:p>
        </w:tc>
        <w:tc>
          <w:tcPr>
            <w:tcW w:w="1000" w:type="dxa"/>
          </w:tcPr>
          <w:p w:rsidR="00C92E05" w:rsidRPr="00405869" w:rsidRDefault="00397C4F" w:rsidP="00040F2A">
            <w:pPr>
              <w:spacing w:after="0" w:line="240" w:lineRule="auto"/>
            </w:pPr>
            <w:r>
              <w:t>1</w:t>
            </w:r>
          </w:p>
        </w:tc>
        <w:tc>
          <w:tcPr>
            <w:tcW w:w="1000" w:type="dxa"/>
          </w:tcPr>
          <w:p w:rsidR="00C92E05" w:rsidRPr="00405869" w:rsidRDefault="00397C4F" w:rsidP="00040F2A">
            <w:pPr>
              <w:spacing w:after="0" w:line="240" w:lineRule="auto"/>
            </w:pPr>
            <w:r>
              <w:t>2</w:t>
            </w:r>
          </w:p>
        </w:tc>
        <w:tc>
          <w:tcPr>
            <w:tcW w:w="1000" w:type="dxa"/>
          </w:tcPr>
          <w:p w:rsidR="00C92E05" w:rsidRPr="00405869" w:rsidRDefault="00C92E05" w:rsidP="00040F2A">
            <w:pPr>
              <w:spacing w:after="0" w:line="240" w:lineRule="auto"/>
            </w:pPr>
          </w:p>
        </w:tc>
        <w:tc>
          <w:tcPr>
            <w:tcW w:w="1850" w:type="dxa"/>
          </w:tcPr>
          <w:p w:rsidR="00C92E05" w:rsidRPr="00405869" w:rsidRDefault="00397C4F" w:rsidP="00040F2A">
            <w:pPr>
              <w:spacing w:after="0" w:line="240" w:lineRule="auto"/>
            </w:pPr>
            <w:r>
              <w:t>12</w:t>
            </w:r>
          </w:p>
        </w:tc>
        <w:tc>
          <w:tcPr>
            <w:tcW w:w="1850" w:type="dxa"/>
          </w:tcPr>
          <w:p w:rsidR="00C92E05" w:rsidRPr="00405869" w:rsidRDefault="00F73422" w:rsidP="00040F2A">
            <w:pPr>
              <w:spacing w:after="0" w:line="240" w:lineRule="auto"/>
            </w:pPr>
            <w:r>
              <w:t>15</w:t>
            </w:r>
          </w:p>
        </w:tc>
      </w:tr>
      <w:tr w:rsidR="00C92E05" w:rsidRPr="00405869" w:rsidTr="00DC6091">
        <w:trPr>
          <w:trHeight w:val="500"/>
        </w:trPr>
        <w:tc>
          <w:tcPr>
            <w:tcW w:w="3500" w:type="dxa"/>
          </w:tcPr>
          <w:p w:rsidR="00C92E05" w:rsidRPr="00405869" w:rsidRDefault="00C92E05" w:rsidP="00040F2A">
            <w:pPr>
              <w:spacing w:after="0" w:line="240" w:lineRule="auto"/>
            </w:pPr>
            <w:r w:rsidRPr="00405869">
              <w:rPr>
                <w:b/>
                <w:bCs/>
                <w:sz w:val="22"/>
                <w:szCs w:val="22"/>
              </w:rPr>
              <w:t>Раздел 3. Раздел 3. Средства  физического воспитания.</w:t>
            </w:r>
          </w:p>
        </w:tc>
        <w:tc>
          <w:tcPr>
            <w:tcW w:w="1000" w:type="dxa"/>
          </w:tcPr>
          <w:p w:rsidR="00C92E05" w:rsidRPr="00215B75" w:rsidRDefault="00397C4F" w:rsidP="00040F2A">
            <w:pPr>
              <w:spacing w:after="0" w:line="240" w:lineRule="auto"/>
              <w:rPr>
                <w:b/>
              </w:rPr>
            </w:pPr>
            <w:r>
              <w:rPr>
                <w:b/>
              </w:rPr>
              <w:t>1</w:t>
            </w:r>
          </w:p>
        </w:tc>
        <w:tc>
          <w:tcPr>
            <w:tcW w:w="1000" w:type="dxa"/>
          </w:tcPr>
          <w:p w:rsidR="00C92E05" w:rsidRPr="00215B75" w:rsidRDefault="00397C4F" w:rsidP="00040F2A">
            <w:pPr>
              <w:spacing w:after="0" w:line="240" w:lineRule="auto"/>
              <w:rPr>
                <w:b/>
              </w:rPr>
            </w:pPr>
            <w:r>
              <w:rPr>
                <w:b/>
              </w:rPr>
              <w:t>4</w:t>
            </w:r>
          </w:p>
        </w:tc>
        <w:tc>
          <w:tcPr>
            <w:tcW w:w="1000" w:type="dxa"/>
          </w:tcPr>
          <w:p w:rsidR="00C92E05" w:rsidRPr="00405869" w:rsidRDefault="00C92E05" w:rsidP="00040F2A">
            <w:pPr>
              <w:spacing w:after="0" w:line="240" w:lineRule="auto"/>
            </w:pPr>
          </w:p>
        </w:tc>
        <w:tc>
          <w:tcPr>
            <w:tcW w:w="1850" w:type="dxa"/>
          </w:tcPr>
          <w:p w:rsidR="00C92E05" w:rsidRPr="00215B75" w:rsidRDefault="00397C4F" w:rsidP="00040F2A">
            <w:pPr>
              <w:spacing w:after="0" w:line="240" w:lineRule="auto"/>
              <w:rPr>
                <w:b/>
              </w:rPr>
            </w:pPr>
            <w:r>
              <w:rPr>
                <w:b/>
              </w:rPr>
              <w:t>24</w:t>
            </w:r>
          </w:p>
        </w:tc>
        <w:tc>
          <w:tcPr>
            <w:tcW w:w="1850" w:type="dxa"/>
          </w:tcPr>
          <w:p w:rsidR="00C92E05" w:rsidRPr="00405869" w:rsidRDefault="00F73422" w:rsidP="00040F2A">
            <w:pPr>
              <w:spacing w:after="0" w:line="240" w:lineRule="auto"/>
            </w:pPr>
            <w:r>
              <w:t>29</w:t>
            </w:r>
          </w:p>
        </w:tc>
      </w:tr>
      <w:tr w:rsidR="00C92E05" w:rsidRPr="00405869" w:rsidTr="00DC6091">
        <w:trPr>
          <w:trHeight w:val="500"/>
        </w:trPr>
        <w:tc>
          <w:tcPr>
            <w:tcW w:w="3500" w:type="dxa"/>
          </w:tcPr>
          <w:p w:rsidR="00C92E05" w:rsidRPr="00405869" w:rsidRDefault="00C92E05" w:rsidP="00040F2A">
            <w:pPr>
              <w:spacing w:after="0" w:line="240" w:lineRule="auto"/>
              <w:jc w:val="both"/>
            </w:pPr>
            <w:r w:rsidRPr="00405869">
              <w:rPr>
                <w:sz w:val="22"/>
                <w:szCs w:val="22"/>
              </w:rPr>
              <w:t>Тема 3.1. Физические упражнения – основное специфическое средство физического воспитания; их содержание и форма</w:t>
            </w:r>
          </w:p>
        </w:tc>
        <w:tc>
          <w:tcPr>
            <w:tcW w:w="1000" w:type="dxa"/>
          </w:tcPr>
          <w:p w:rsidR="00C92E05" w:rsidRPr="00405869" w:rsidRDefault="00397C4F" w:rsidP="00040F2A">
            <w:pPr>
              <w:spacing w:after="0" w:line="240" w:lineRule="auto"/>
            </w:pPr>
            <w:r>
              <w:t>1</w:t>
            </w:r>
          </w:p>
        </w:tc>
        <w:tc>
          <w:tcPr>
            <w:tcW w:w="1000" w:type="dxa"/>
          </w:tcPr>
          <w:p w:rsidR="00C92E05" w:rsidRPr="00405869" w:rsidRDefault="00397C4F" w:rsidP="00040F2A">
            <w:pPr>
              <w:spacing w:after="0" w:line="240" w:lineRule="auto"/>
            </w:pPr>
            <w:r>
              <w:t>2</w:t>
            </w:r>
          </w:p>
        </w:tc>
        <w:tc>
          <w:tcPr>
            <w:tcW w:w="1000" w:type="dxa"/>
          </w:tcPr>
          <w:p w:rsidR="00C92E05" w:rsidRPr="00405869" w:rsidRDefault="00C92E05" w:rsidP="00040F2A">
            <w:pPr>
              <w:spacing w:after="0" w:line="240" w:lineRule="auto"/>
            </w:pPr>
          </w:p>
        </w:tc>
        <w:tc>
          <w:tcPr>
            <w:tcW w:w="1850" w:type="dxa"/>
          </w:tcPr>
          <w:p w:rsidR="00C92E05" w:rsidRPr="00405869" w:rsidRDefault="00397C4F" w:rsidP="00040F2A">
            <w:pPr>
              <w:spacing w:after="0" w:line="240" w:lineRule="auto"/>
            </w:pPr>
            <w:r>
              <w:t>12</w:t>
            </w:r>
          </w:p>
        </w:tc>
        <w:tc>
          <w:tcPr>
            <w:tcW w:w="1850" w:type="dxa"/>
          </w:tcPr>
          <w:p w:rsidR="00C92E05" w:rsidRPr="00405869" w:rsidRDefault="00F73422" w:rsidP="00040F2A">
            <w:pPr>
              <w:spacing w:after="0" w:line="240" w:lineRule="auto"/>
            </w:pPr>
            <w:r>
              <w:t>15</w:t>
            </w:r>
          </w:p>
        </w:tc>
      </w:tr>
      <w:tr w:rsidR="00C92E05" w:rsidRPr="00405869" w:rsidTr="00DC6091">
        <w:trPr>
          <w:trHeight w:val="500"/>
        </w:trPr>
        <w:tc>
          <w:tcPr>
            <w:tcW w:w="3500" w:type="dxa"/>
          </w:tcPr>
          <w:p w:rsidR="00C92E05" w:rsidRPr="00405869" w:rsidRDefault="00C92E05" w:rsidP="00040F2A">
            <w:pPr>
              <w:spacing w:after="0" w:line="240" w:lineRule="auto"/>
              <w:jc w:val="both"/>
            </w:pPr>
            <w:r w:rsidRPr="00405869">
              <w:rPr>
                <w:sz w:val="22"/>
                <w:szCs w:val="22"/>
              </w:rPr>
              <w:t>Тема 3.2.Техника физических упражнений.  Классификация и виды физических упражнений</w:t>
            </w:r>
          </w:p>
        </w:tc>
        <w:tc>
          <w:tcPr>
            <w:tcW w:w="1000" w:type="dxa"/>
          </w:tcPr>
          <w:p w:rsidR="00C92E05" w:rsidRPr="00405869" w:rsidRDefault="00C92E05" w:rsidP="00040F2A">
            <w:pPr>
              <w:spacing w:after="0" w:line="240" w:lineRule="auto"/>
            </w:pPr>
          </w:p>
        </w:tc>
        <w:tc>
          <w:tcPr>
            <w:tcW w:w="1000" w:type="dxa"/>
          </w:tcPr>
          <w:p w:rsidR="00C92E05" w:rsidRPr="00405869" w:rsidRDefault="00397C4F" w:rsidP="00040F2A">
            <w:pPr>
              <w:spacing w:after="0" w:line="240" w:lineRule="auto"/>
            </w:pPr>
            <w:r>
              <w:t>2</w:t>
            </w:r>
          </w:p>
        </w:tc>
        <w:tc>
          <w:tcPr>
            <w:tcW w:w="1000" w:type="dxa"/>
          </w:tcPr>
          <w:p w:rsidR="00C92E05" w:rsidRPr="00405869" w:rsidRDefault="00C92E05" w:rsidP="00040F2A">
            <w:pPr>
              <w:spacing w:after="0" w:line="240" w:lineRule="auto"/>
            </w:pPr>
          </w:p>
        </w:tc>
        <w:tc>
          <w:tcPr>
            <w:tcW w:w="1850" w:type="dxa"/>
          </w:tcPr>
          <w:p w:rsidR="00C92E05" w:rsidRPr="00405869" w:rsidRDefault="00397C4F" w:rsidP="00040F2A">
            <w:pPr>
              <w:spacing w:after="0" w:line="240" w:lineRule="auto"/>
            </w:pPr>
            <w:r>
              <w:t>12</w:t>
            </w:r>
          </w:p>
        </w:tc>
        <w:tc>
          <w:tcPr>
            <w:tcW w:w="1850" w:type="dxa"/>
          </w:tcPr>
          <w:p w:rsidR="00C92E05" w:rsidRPr="00405869" w:rsidRDefault="00F73422" w:rsidP="00040F2A">
            <w:pPr>
              <w:spacing w:after="0" w:line="240" w:lineRule="auto"/>
            </w:pPr>
            <w:r>
              <w:t>14</w:t>
            </w:r>
          </w:p>
        </w:tc>
      </w:tr>
      <w:tr w:rsidR="00C92E05" w:rsidRPr="00405869" w:rsidTr="00DC6091">
        <w:trPr>
          <w:trHeight w:val="500"/>
        </w:trPr>
        <w:tc>
          <w:tcPr>
            <w:tcW w:w="3500" w:type="dxa"/>
          </w:tcPr>
          <w:p w:rsidR="00C92E05" w:rsidRPr="00405869" w:rsidRDefault="00C92E05" w:rsidP="00040F2A">
            <w:pPr>
              <w:spacing w:after="0" w:line="240" w:lineRule="auto"/>
              <w:jc w:val="both"/>
            </w:pPr>
            <w:r w:rsidRPr="00405869">
              <w:rPr>
                <w:b/>
                <w:bCs/>
                <w:sz w:val="22"/>
                <w:szCs w:val="22"/>
              </w:rPr>
              <w:t>Раздел 4. Раздел 4. Методы физического воспитания.</w:t>
            </w:r>
          </w:p>
        </w:tc>
        <w:tc>
          <w:tcPr>
            <w:tcW w:w="1000" w:type="dxa"/>
          </w:tcPr>
          <w:p w:rsidR="00C92E05" w:rsidRPr="00215B75" w:rsidRDefault="00397C4F" w:rsidP="00040F2A">
            <w:pPr>
              <w:spacing w:after="0" w:line="240" w:lineRule="auto"/>
              <w:rPr>
                <w:b/>
              </w:rPr>
            </w:pPr>
            <w:r>
              <w:rPr>
                <w:b/>
              </w:rPr>
              <w:t>2</w:t>
            </w:r>
          </w:p>
        </w:tc>
        <w:tc>
          <w:tcPr>
            <w:tcW w:w="1000" w:type="dxa"/>
          </w:tcPr>
          <w:p w:rsidR="00C92E05" w:rsidRPr="00215B75" w:rsidRDefault="00397C4F" w:rsidP="00040F2A">
            <w:pPr>
              <w:spacing w:after="0" w:line="240" w:lineRule="auto"/>
              <w:rPr>
                <w:b/>
              </w:rPr>
            </w:pPr>
            <w:r>
              <w:rPr>
                <w:b/>
              </w:rPr>
              <w:t>6</w:t>
            </w:r>
          </w:p>
        </w:tc>
        <w:tc>
          <w:tcPr>
            <w:tcW w:w="1000" w:type="dxa"/>
          </w:tcPr>
          <w:p w:rsidR="00C92E05" w:rsidRPr="00405869" w:rsidRDefault="00C92E05" w:rsidP="00040F2A">
            <w:pPr>
              <w:spacing w:after="0" w:line="240" w:lineRule="auto"/>
            </w:pPr>
          </w:p>
        </w:tc>
        <w:tc>
          <w:tcPr>
            <w:tcW w:w="1850" w:type="dxa"/>
          </w:tcPr>
          <w:p w:rsidR="00C92E05" w:rsidRPr="00127A16" w:rsidRDefault="00397C4F" w:rsidP="00040F2A">
            <w:pPr>
              <w:spacing w:after="0" w:line="240" w:lineRule="auto"/>
              <w:rPr>
                <w:b/>
              </w:rPr>
            </w:pPr>
            <w:r>
              <w:rPr>
                <w:b/>
              </w:rPr>
              <w:t>36</w:t>
            </w:r>
          </w:p>
        </w:tc>
        <w:tc>
          <w:tcPr>
            <w:tcW w:w="1850" w:type="dxa"/>
          </w:tcPr>
          <w:p w:rsidR="00C92E05" w:rsidRPr="00405869" w:rsidRDefault="00F73422" w:rsidP="00040F2A">
            <w:pPr>
              <w:spacing w:after="0" w:line="240" w:lineRule="auto"/>
            </w:pPr>
            <w:r>
              <w:t>44</w:t>
            </w:r>
          </w:p>
        </w:tc>
      </w:tr>
      <w:tr w:rsidR="00C92E05" w:rsidRPr="00405869" w:rsidTr="00DC6091">
        <w:trPr>
          <w:trHeight w:val="500"/>
        </w:trPr>
        <w:tc>
          <w:tcPr>
            <w:tcW w:w="3500" w:type="dxa"/>
          </w:tcPr>
          <w:p w:rsidR="00C92E05" w:rsidRPr="00405869" w:rsidRDefault="00C92E05" w:rsidP="00040F2A">
            <w:pPr>
              <w:spacing w:after="0" w:line="240" w:lineRule="auto"/>
              <w:jc w:val="both"/>
            </w:pPr>
            <w:r w:rsidRPr="00405869">
              <w:rPr>
                <w:sz w:val="22"/>
                <w:szCs w:val="22"/>
              </w:rPr>
              <w:t>Тема 4.1.Общепедагогические методы. Методы строго регламентированного упражнения</w:t>
            </w:r>
          </w:p>
        </w:tc>
        <w:tc>
          <w:tcPr>
            <w:tcW w:w="1000" w:type="dxa"/>
          </w:tcPr>
          <w:p w:rsidR="00C92E05" w:rsidRPr="00405869" w:rsidRDefault="00397C4F" w:rsidP="00040F2A">
            <w:pPr>
              <w:spacing w:after="0" w:line="240" w:lineRule="auto"/>
            </w:pPr>
            <w:r>
              <w:t>1</w:t>
            </w:r>
          </w:p>
        </w:tc>
        <w:tc>
          <w:tcPr>
            <w:tcW w:w="1000" w:type="dxa"/>
          </w:tcPr>
          <w:p w:rsidR="00C92E05" w:rsidRPr="00405869" w:rsidRDefault="00397C4F" w:rsidP="00040F2A">
            <w:pPr>
              <w:spacing w:after="0" w:line="240" w:lineRule="auto"/>
            </w:pPr>
            <w:r>
              <w:t>2</w:t>
            </w:r>
          </w:p>
        </w:tc>
        <w:tc>
          <w:tcPr>
            <w:tcW w:w="1000" w:type="dxa"/>
          </w:tcPr>
          <w:p w:rsidR="00C92E05" w:rsidRPr="00405869" w:rsidRDefault="00C92E05" w:rsidP="00040F2A">
            <w:pPr>
              <w:spacing w:after="0" w:line="240" w:lineRule="auto"/>
            </w:pPr>
          </w:p>
        </w:tc>
        <w:tc>
          <w:tcPr>
            <w:tcW w:w="1850" w:type="dxa"/>
          </w:tcPr>
          <w:p w:rsidR="00C92E05" w:rsidRPr="00405869" w:rsidRDefault="00397C4F" w:rsidP="00040F2A">
            <w:pPr>
              <w:spacing w:after="0" w:line="240" w:lineRule="auto"/>
            </w:pPr>
            <w:r>
              <w:t>12</w:t>
            </w:r>
          </w:p>
        </w:tc>
        <w:tc>
          <w:tcPr>
            <w:tcW w:w="1850" w:type="dxa"/>
          </w:tcPr>
          <w:p w:rsidR="00C92E05" w:rsidRPr="00405869" w:rsidRDefault="00F73422" w:rsidP="00040F2A">
            <w:pPr>
              <w:spacing w:after="0" w:line="240" w:lineRule="auto"/>
            </w:pPr>
            <w:r>
              <w:t>15</w:t>
            </w:r>
          </w:p>
        </w:tc>
      </w:tr>
      <w:tr w:rsidR="00C92E05" w:rsidRPr="00405869" w:rsidTr="00DC6091">
        <w:trPr>
          <w:trHeight w:val="500"/>
        </w:trPr>
        <w:tc>
          <w:tcPr>
            <w:tcW w:w="3500" w:type="dxa"/>
          </w:tcPr>
          <w:p w:rsidR="00C92E05" w:rsidRPr="00405869" w:rsidRDefault="00C92E05" w:rsidP="00040F2A">
            <w:pPr>
              <w:spacing w:after="0" w:line="240" w:lineRule="auto"/>
              <w:jc w:val="both"/>
            </w:pPr>
            <w:r w:rsidRPr="00405869">
              <w:rPr>
                <w:sz w:val="22"/>
                <w:szCs w:val="22"/>
              </w:rPr>
              <w:t>Тема 4.2. Игровой и соревновательный метод</w:t>
            </w:r>
          </w:p>
        </w:tc>
        <w:tc>
          <w:tcPr>
            <w:tcW w:w="1000" w:type="dxa"/>
          </w:tcPr>
          <w:p w:rsidR="00C92E05" w:rsidRPr="00405869" w:rsidRDefault="00397C4F" w:rsidP="00040F2A">
            <w:pPr>
              <w:spacing w:after="0" w:line="240" w:lineRule="auto"/>
            </w:pPr>
            <w:r>
              <w:t>1</w:t>
            </w:r>
          </w:p>
        </w:tc>
        <w:tc>
          <w:tcPr>
            <w:tcW w:w="1000" w:type="dxa"/>
          </w:tcPr>
          <w:p w:rsidR="00C92E05" w:rsidRPr="00405869" w:rsidRDefault="00397C4F" w:rsidP="00040F2A">
            <w:pPr>
              <w:spacing w:after="0" w:line="240" w:lineRule="auto"/>
            </w:pPr>
            <w:r>
              <w:t>2</w:t>
            </w:r>
          </w:p>
        </w:tc>
        <w:tc>
          <w:tcPr>
            <w:tcW w:w="1000" w:type="dxa"/>
          </w:tcPr>
          <w:p w:rsidR="00C92E05" w:rsidRPr="00405869" w:rsidRDefault="00C92E05" w:rsidP="00040F2A">
            <w:pPr>
              <w:spacing w:after="0" w:line="240" w:lineRule="auto"/>
            </w:pPr>
          </w:p>
        </w:tc>
        <w:tc>
          <w:tcPr>
            <w:tcW w:w="1850" w:type="dxa"/>
          </w:tcPr>
          <w:p w:rsidR="00C92E05" w:rsidRPr="00405869" w:rsidRDefault="00397C4F" w:rsidP="00040F2A">
            <w:pPr>
              <w:spacing w:after="0" w:line="240" w:lineRule="auto"/>
            </w:pPr>
            <w:r>
              <w:t>12</w:t>
            </w:r>
          </w:p>
        </w:tc>
        <w:tc>
          <w:tcPr>
            <w:tcW w:w="1850" w:type="dxa"/>
          </w:tcPr>
          <w:p w:rsidR="00C92E05" w:rsidRPr="00405869" w:rsidRDefault="00F73422" w:rsidP="00040F2A">
            <w:pPr>
              <w:spacing w:after="0" w:line="240" w:lineRule="auto"/>
            </w:pPr>
            <w:r>
              <w:t>15</w:t>
            </w:r>
          </w:p>
        </w:tc>
      </w:tr>
      <w:tr w:rsidR="00C92E05" w:rsidRPr="00405869" w:rsidTr="00DC6091">
        <w:trPr>
          <w:trHeight w:val="500"/>
        </w:trPr>
        <w:tc>
          <w:tcPr>
            <w:tcW w:w="3500" w:type="dxa"/>
          </w:tcPr>
          <w:p w:rsidR="00C92E05" w:rsidRPr="00405869" w:rsidRDefault="00C92E05" w:rsidP="00040F2A">
            <w:pPr>
              <w:spacing w:after="0" w:line="240" w:lineRule="auto"/>
              <w:jc w:val="both"/>
            </w:pPr>
            <w:r w:rsidRPr="00405869">
              <w:rPr>
                <w:sz w:val="22"/>
                <w:szCs w:val="22"/>
              </w:rPr>
              <w:t>Тема 4.3. Круговая тренировка</w:t>
            </w:r>
          </w:p>
        </w:tc>
        <w:tc>
          <w:tcPr>
            <w:tcW w:w="1000" w:type="dxa"/>
          </w:tcPr>
          <w:p w:rsidR="00C92E05" w:rsidRPr="00405869" w:rsidRDefault="00C92E05" w:rsidP="00040F2A">
            <w:pPr>
              <w:spacing w:after="0" w:line="240" w:lineRule="auto"/>
            </w:pPr>
          </w:p>
        </w:tc>
        <w:tc>
          <w:tcPr>
            <w:tcW w:w="1000" w:type="dxa"/>
          </w:tcPr>
          <w:p w:rsidR="00C92E05" w:rsidRPr="00405869" w:rsidRDefault="00397C4F" w:rsidP="00040F2A">
            <w:pPr>
              <w:spacing w:after="0" w:line="240" w:lineRule="auto"/>
            </w:pPr>
            <w:r>
              <w:t>2</w:t>
            </w:r>
          </w:p>
        </w:tc>
        <w:tc>
          <w:tcPr>
            <w:tcW w:w="1000" w:type="dxa"/>
          </w:tcPr>
          <w:p w:rsidR="00C92E05" w:rsidRPr="00405869" w:rsidRDefault="00C92E05" w:rsidP="00040F2A">
            <w:pPr>
              <w:spacing w:after="0" w:line="240" w:lineRule="auto"/>
            </w:pPr>
          </w:p>
        </w:tc>
        <w:tc>
          <w:tcPr>
            <w:tcW w:w="1850" w:type="dxa"/>
          </w:tcPr>
          <w:p w:rsidR="00C92E05" w:rsidRPr="00405869" w:rsidRDefault="00397C4F" w:rsidP="00040F2A">
            <w:pPr>
              <w:spacing w:after="0" w:line="240" w:lineRule="auto"/>
            </w:pPr>
            <w:r>
              <w:t>12</w:t>
            </w:r>
          </w:p>
        </w:tc>
        <w:tc>
          <w:tcPr>
            <w:tcW w:w="1850" w:type="dxa"/>
          </w:tcPr>
          <w:p w:rsidR="00C92E05" w:rsidRPr="00405869" w:rsidRDefault="00F73422" w:rsidP="00040F2A">
            <w:pPr>
              <w:spacing w:after="0" w:line="240" w:lineRule="auto"/>
            </w:pPr>
            <w:r>
              <w:t>14</w:t>
            </w:r>
          </w:p>
        </w:tc>
      </w:tr>
      <w:tr w:rsidR="00C92E05" w:rsidRPr="00405869" w:rsidTr="00DC6091">
        <w:trPr>
          <w:trHeight w:val="500"/>
        </w:trPr>
        <w:tc>
          <w:tcPr>
            <w:tcW w:w="3500" w:type="dxa"/>
          </w:tcPr>
          <w:p w:rsidR="00C92E05" w:rsidRPr="00405869" w:rsidRDefault="00C92E05" w:rsidP="00040F2A">
            <w:pPr>
              <w:spacing w:after="0" w:line="240" w:lineRule="auto"/>
              <w:jc w:val="both"/>
            </w:pPr>
            <w:r w:rsidRPr="00405869">
              <w:rPr>
                <w:b/>
                <w:bCs/>
                <w:sz w:val="22"/>
                <w:szCs w:val="22"/>
              </w:rPr>
              <w:t>Раздел 5. Двигательные умения и навыки. Структура процесса обучения.</w:t>
            </w:r>
          </w:p>
        </w:tc>
        <w:tc>
          <w:tcPr>
            <w:tcW w:w="1000" w:type="dxa"/>
          </w:tcPr>
          <w:p w:rsidR="00C92E05" w:rsidRPr="00215B75" w:rsidRDefault="00397C4F" w:rsidP="00040F2A">
            <w:pPr>
              <w:spacing w:after="0" w:line="240" w:lineRule="auto"/>
              <w:rPr>
                <w:b/>
              </w:rPr>
            </w:pPr>
            <w:r>
              <w:rPr>
                <w:b/>
              </w:rPr>
              <w:t>2</w:t>
            </w:r>
          </w:p>
        </w:tc>
        <w:tc>
          <w:tcPr>
            <w:tcW w:w="1000" w:type="dxa"/>
          </w:tcPr>
          <w:p w:rsidR="00C92E05" w:rsidRPr="00215B75" w:rsidRDefault="00397C4F" w:rsidP="00040F2A">
            <w:pPr>
              <w:spacing w:after="0" w:line="240" w:lineRule="auto"/>
              <w:rPr>
                <w:b/>
              </w:rPr>
            </w:pPr>
            <w:r>
              <w:rPr>
                <w:b/>
              </w:rPr>
              <w:t>4</w:t>
            </w:r>
          </w:p>
        </w:tc>
        <w:tc>
          <w:tcPr>
            <w:tcW w:w="1000" w:type="dxa"/>
          </w:tcPr>
          <w:p w:rsidR="00C92E05" w:rsidRPr="00405869" w:rsidRDefault="00C92E05" w:rsidP="00040F2A">
            <w:pPr>
              <w:spacing w:after="0" w:line="240" w:lineRule="auto"/>
            </w:pPr>
          </w:p>
        </w:tc>
        <w:tc>
          <w:tcPr>
            <w:tcW w:w="1850" w:type="dxa"/>
          </w:tcPr>
          <w:p w:rsidR="00C92E05" w:rsidRPr="00127A16" w:rsidRDefault="00397C4F" w:rsidP="00040F2A">
            <w:pPr>
              <w:spacing w:after="0" w:line="240" w:lineRule="auto"/>
              <w:rPr>
                <w:b/>
              </w:rPr>
            </w:pPr>
            <w:r>
              <w:rPr>
                <w:b/>
              </w:rPr>
              <w:t>24</w:t>
            </w:r>
          </w:p>
        </w:tc>
        <w:tc>
          <w:tcPr>
            <w:tcW w:w="1850" w:type="dxa"/>
          </w:tcPr>
          <w:p w:rsidR="00C92E05" w:rsidRPr="00405869" w:rsidRDefault="00F73422" w:rsidP="00040F2A">
            <w:pPr>
              <w:spacing w:after="0" w:line="240" w:lineRule="auto"/>
            </w:pPr>
            <w:r>
              <w:t>30</w:t>
            </w:r>
          </w:p>
        </w:tc>
      </w:tr>
      <w:tr w:rsidR="00C92E05" w:rsidRPr="00405869" w:rsidTr="00DC6091">
        <w:trPr>
          <w:trHeight w:val="500"/>
        </w:trPr>
        <w:tc>
          <w:tcPr>
            <w:tcW w:w="3500" w:type="dxa"/>
          </w:tcPr>
          <w:p w:rsidR="00C92E05" w:rsidRPr="00405869" w:rsidRDefault="00C92E05" w:rsidP="00040F2A">
            <w:pPr>
              <w:spacing w:after="0" w:line="240" w:lineRule="auto"/>
            </w:pPr>
            <w:r w:rsidRPr="00405869">
              <w:rPr>
                <w:sz w:val="22"/>
                <w:szCs w:val="22"/>
              </w:rPr>
              <w:t>Тема 5.1. Двигательные действия как предмет обучения; двигательные умения и навыки</w:t>
            </w:r>
          </w:p>
        </w:tc>
        <w:tc>
          <w:tcPr>
            <w:tcW w:w="1000" w:type="dxa"/>
          </w:tcPr>
          <w:p w:rsidR="00C92E05" w:rsidRPr="00405869" w:rsidRDefault="00397C4F" w:rsidP="00040F2A">
            <w:pPr>
              <w:spacing w:after="0" w:line="240" w:lineRule="auto"/>
            </w:pPr>
            <w:r>
              <w:t>1</w:t>
            </w:r>
          </w:p>
        </w:tc>
        <w:tc>
          <w:tcPr>
            <w:tcW w:w="1000" w:type="dxa"/>
          </w:tcPr>
          <w:p w:rsidR="00C92E05" w:rsidRPr="00405869" w:rsidRDefault="00397C4F" w:rsidP="00040F2A">
            <w:pPr>
              <w:spacing w:after="0" w:line="240" w:lineRule="auto"/>
            </w:pPr>
            <w:r>
              <w:t>2</w:t>
            </w:r>
          </w:p>
        </w:tc>
        <w:tc>
          <w:tcPr>
            <w:tcW w:w="1000" w:type="dxa"/>
          </w:tcPr>
          <w:p w:rsidR="00C92E05" w:rsidRPr="00405869" w:rsidRDefault="00C92E05" w:rsidP="00040F2A">
            <w:pPr>
              <w:spacing w:after="0" w:line="240" w:lineRule="auto"/>
            </w:pPr>
          </w:p>
        </w:tc>
        <w:tc>
          <w:tcPr>
            <w:tcW w:w="1850" w:type="dxa"/>
          </w:tcPr>
          <w:p w:rsidR="00C92E05" w:rsidRPr="00405869" w:rsidRDefault="00397C4F" w:rsidP="00040F2A">
            <w:pPr>
              <w:spacing w:after="0" w:line="240" w:lineRule="auto"/>
            </w:pPr>
            <w:r>
              <w:t>12</w:t>
            </w:r>
          </w:p>
        </w:tc>
        <w:tc>
          <w:tcPr>
            <w:tcW w:w="1850" w:type="dxa"/>
          </w:tcPr>
          <w:p w:rsidR="00C92E05" w:rsidRPr="00405869" w:rsidRDefault="00F73422" w:rsidP="00040F2A">
            <w:pPr>
              <w:spacing w:after="0" w:line="240" w:lineRule="auto"/>
            </w:pPr>
            <w:r>
              <w:t>15</w:t>
            </w:r>
          </w:p>
        </w:tc>
      </w:tr>
      <w:tr w:rsidR="00C92E05" w:rsidRPr="00405869" w:rsidTr="00DC6091">
        <w:trPr>
          <w:trHeight w:val="500"/>
        </w:trPr>
        <w:tc>
          <w:tcPr>
            <w:tcW w:w="3500" w:type="dxa"/>
          </w:tcPr>
          <w:p w:rsidR="00C92E05" w:rsidRPr="00405869" w:rsidRDefault="00C92E05" w:rsidP="00040F2A">
            <w:pPr>
              <w:spacing w:after="0" w:line="240" w:lineRule="auto"/>
            </w:pPr>
            <w:r w:rsidRPr="00405869">
              <w:rPr>
                <w:sz w:val="22"/>
                <w:szCs w:val="22"/>
              </w:rPr>
              <w:lastRenderedPageBreak/>
              <w:t>Тема 5.2. Этапы обучения двигательным действиям</w:t>
            </w:r>
          </w:p>
        </w:tc>
        <w:tc>
          <w:tcPr>
            <w:tcW w:w="1000" w:type="dxa"/>
          </w:tcPr>
          <w:p w:rsidR="00C92E05" w:rsidRPr="00405869" w:rsidRDefault="00397C4F" w:rsidP="00040F2A">
            <w:pPr>
              <w:spacing w:after="0" w:line="240" w:lineRule="auto"/>
            </w:pPr>
            <w:r>
              <w:t>1</w:t>
            </w:r>
          </w:p>
        </w:tc>
        <w:tc>
          <w:tcPr>
            <w:tcW w:w="1000" w:type="dxa"/>
          </w:tcPr>
          <w:p w:rsidR="00C92E05" w:rsidRPr="00405869" w:rsidRDefault="00397C4F" w:rsidP="00040F2A">
            <w:pPr>
              <w:spacing w:after="0" w:line="240" w:lineRule="auto"/>
            </w:pPr>
            <w:r>
              <w:t>2</w:t>
            </w:r>
          </w:p>
        </w:tc>
        <w:tc>
          <w:tcPr>
            <w:tcW w:w="1000" w:type="dxa"/>
          </w:tcPr>
          <w:p w:rsidR="00C92E05" w:rsidRPr="00405869" w:rsidRDefault="00C92E05" w:rsidP="00040F2A">
            <w:pPr>
              <w:spacing w:after="0" w:line="240" w:lineRule="auto"/>
            </w:pPr>
          </w:p>
        </w:tc>
        <w:tc>
          <w:tcPr>
            <w:tcW w:w="1850" w:type="dxa"/>
          </w:tcPr>
          <w:p w:rsidR="00C92E05" w:rsidRPr="00405869" w:rsidRDefault="00397C4F" w:rsidP="00040F2A">
            <w:pPr>
              <w:spacing w:after="0" w:line="240" w:lineRule="auto"/>
            </w:pPr>
            <w:r>
              <w:t>12</w:t>
            </w:r>
          </w:p>
        </w:tc>
        <w:tc>
          <w:tcPr>
            <w:tcW w:w="1850" w:type="dxa"/>
          </w:tcPr>
          <w:p w:rsidR="00C92E05" w:rsidRPr="00405869" w:rsidRDefault="00F73422" w:rsidP="00040F2A">
            <w:pPr>
              <w:spacing w:after="0" w:line="240" w:lineRule="auto"/>
            </w:pPr>
            <w:r>
              <w:t>15</w:t>
            </w:r>
          </w:p>
        </w:tc>
      </w:tr>
      <w:tr w:rsidR="00C92E05" w:rsidRPr="00405869" w:rsidTr="00DC6091">
        <w:trPr>
          <w:trHeight w:val="500"/>
        </w:trPr>
        <w:tc>
          <w:tcPr>
            <w:tcW w:w="3500" w:type="dxa"/>
          </w:tcPr>
          <w:p w:rsidR="00C92E05" w:rsidRPr="00405869" w:rsidRDefault="00C92E05" w:rsidP="00040F2A">
            <w:pPr>
              <w:spacing w:after="0" w:line="240" w:lineRule="auto"/>
            </w:pPr>
            <w:r w:rsidRPr="00405869">
              <w:rPr>
                <w:b/>
                <w:bCs/>
                <w:sz w:val="22"/>
                <w:szCs w:val="22"/>
              </w:rPr>
              <w:t>Раздел 6. Раздел.6. Физические качества, их психофизиологические особенности, формы проявления, методы воспитания.</w:t>
            </w:r>
          </w:p>
        </w:tc>
        <w:tc>
          <w:tcPr>
            <w:tcW w:w="1000" w:type="dxa"/>
          </w:tcPr>
          <w:p w:rsidR="00C92E05" w:rsidRPr="00405869" w:rsidRDefault="00C92E05" w:rsidP="00040F2A">
            <w:pPr>
              <w:spacing w:after="0" w:line="240" w:lineRule="auto"/>
            </w:pPr>
          </w:p>
        </w:tc>
        <w:tc>
          <w:tcPr>
            <w:tcW w:w="1000" w:type="dxa"/>
          </w:tcPr>
          <w:p w:rsidR="00C92E05" w:rsidRPr="00215B75" w:rsidRDefault="00397C4F" w:rsidP="00040F2A">
            <w:pPr>
              <w:spacing w:after="0" w:line="240" w:lineRule="auto"/>
              <w:rPr>
                <w:b/>
              </w:rPr>
            </w:pPr>
            <w:r>
              <w:rPr>
                <w:b/>
              </w:rPr>
              <w:t>10</w:t>
            </w:r>
          </w:p>
        </w:tc>
        <w:tc>
          <w:tcPr>
            <w:tcW w:w="1000" w:type="dxa"/>
          </w:tcPr>
          <w:p w:rsidR="00C92E05" w:rsidRPr="00405869" w:rsidRDefault="00C92E05" w:rsidP="00040F2A">
            <w:pPr>
              <w:spacing w:after="0" w:line="240" w:lineRule="auto"/>
            </w:pPr>
          </w:p>
        </w:tc>
        <w:tc>
          <w:tcPr>
            <w:tcW w:w="1850" w:type="dxa"/>
          </w:tcPr>
          <w:p w:rsidR="00C92E05" w:rsidRPr="00127A16" w:rsidRDefault="00397C4F" w:rsidP="00040F2A">
            <w:pPr>
              <w:spacing w:after="0" w:line="240" w:lineRule="auto"/>
              <w:rPr>
                <w:b/>
              </w:rPr>
            </w:pPr>
            <w:r>
              <w:rPr>
                <w:b/>
              </w:rPr>
              <w:t>83</w:t>
            </w:r>
          </w:p>
        </w:tc>
        <w:tc>
          <w:tcPr>
            <w:tcW w:w="1850" w:type="dxa"/>
          </w:tcPr>
          <w:p w:rsidR="00C92E05" w:rsidRPr="00405869" w:rsidRDefault="00F73422" w:rsidP="00040F2A">
            <w:pPr>
              <w:spacing w:after="0" w:line="240" w:lineRule="auto"/>
            </w:pPr>
            <w:r>
              <w:t>93</w:t>
            </w:r>
          </w:p>
        </w:tc>
      </w:tr>
      <w:tr w:rsidR="00C92E05" w:rsidRPr="00405869" w:rsidTr="00DC6091">
        <w:trPr>
          <w:trHeight w:val="500"/>
        </w:trPr>
        <w:tc>
          <w:tcPr>
            <w:tcW w:w="3500" w:type="dxa"/>
          </w:tcPr>
          <w:p w:rsidR="00C92E05" w:rsidRPr="00405869" w:rsidRDefault="00C92E05" w:rsidP="00040F2A">
            <w:pPr>
              <w:spacing w:after="0" w:line="240" w:lineRule="auto"/>
            </w:pPr>
            <w:r w:rsidRPr="00405869">
              <w:rPr>
                <w:sz w:val="22"/>
                <w:szCs w:val="22"/>
              </w:rPr>
              <w:t xml:space="preserve">Тема 6.1. Теоретико-практические основы развития физических  качеств. </w:t>
            </w:r>
          </w:p>
        </w:tc>
        <w:tc>
          <w:tcPr>
            <w:tcW w:w="1000" w:type="dxa"/>
          </w:tcPr>
          <w:p w:rsidR="00C92E05" w:rsidRPr="00405869" w:rsidRDefault="00C92E05" w:rsidP="00040F2A">
            <w:pPr>
              <w:spacing w:after="0" w:line="240" w:lineRule="auto"/>
            </w:pPr>
          </w:p>
        </w:tc>
        <w:tc>
          <w:tcPr>
            <w:tcW w:w="1000" w:type="dxa"/>
          </w:tcPr>
          <w:p w:rsidR="00C92E05" w:rsidRPr="00405869" w:rsidRDefault="00C92E05" w:rsidP="00040F2A">
            <w:pPr>
              <w:spacing w:after="0" w:line="240" w:lineRule="auto"/>
            </w:pPr>
          </w:p>
        </w:tc>
        <w:tc>
          <w:tcPr>
            <w:tcW w:w="1000" w:type="dxa"/>
          </w:tcPr>
          <w:p w:rsidR="00C92E05" w:rsidRPr="00405869" w:rsidRDefault="00C92E05" w:rsidP="00040F2A">
            <w:pPr>
              <w:spacing w:after="0" w:line="240" w:lineRule="auto"/>
            </w:pPr>
          </w:p>
        </w:tc>
        <w:tc>
          <w:tcPr>
            <w:tcW w:w="1850" w:type="dxa"/>
          </w:tcPr>
          <w:p w:rsidR="00C92E05" w:rsidRPr="00405869" w:rsidRDefault="00397C4F" w:rsidP="00397C4F">
            <w:pPr>
              <w:spacing w:after="0" w:line="240" w:lineRule="auto"/>
            </w:pPr>
            <w:r>
              <w:t>15</w:t>
            </w:r>
          </w:p>
        </w:tc>
        <w:tc>
          <w:tcPr>
            <w:tcW w:w="1850" w:type="dxa"/>
          </w:tcPr>
          <w:p w:rsidR="00C92E05" w:rsidRPr="00405869" w:rsidRDefault="00F73422" w:rsidP="00040F2A">
            <w:pPr>
              <w:spacing w:after="0" w:line="240" w:lineRule="auto"/>
            </w:pPr>
            <w:r>
              <w:t>15</w:t>
            </w:r>
          </w:p>
        </w:tc>
      </w:tr>
      <w:tr w:rsidR="00C92E05" w:rsidRPr="00405869" w:rsidTr="00DC6091">
        <w:trPr>
          <w:trHeight w:val="500"/>
        </w:trPr>
        <w:tc>
          <w:tcPr>
            <w:tcW w:w="3500" w:type="dxa"/>
          </w:tcPr>
          <w:p w:rsidR="00C92E05" w:rsidRPr="00405869" w:rsidRDefault="00C92E05" w:rsidP="00040F2A">
            <w:pPr>
              <w:spacing w:after="0" w:line="240" w:lineRule="auto"/>
            </w:pPr>
            <w:r w:rsidRPr="00405869">
              <w:rPr>
                <w:sz w:val="22"/>
                <w:szCs w:val="22"/>
              </w:rPr>
              <w:t xml:space="preserve">Тема 6.2. Силовые способности как основа физического качества сила и методика их развития. </w:t>
            </w:r>
          </w:p>
        </w:tc>
        <w:tc>
          <w:tcPr>
            <w:tcW w:w="1000" w:type="dxa"/>
          </w:tcPr>
          <w:p w:rsidR="00C92E05" w:rsidRPr="00405869" w:rsidRDefault="00C92E05" w:rsidP="00040F2A">
            <w:pPr>
              <w:spacing w:after="0" w:line="240" w:lineRule="auto"/>
            </w:pPr>
          </w:p>
        </w:tc>
        <w:tc>
          <w:tcPr>
            <w:tcW w:w="1000" w:type="dxa"/>
          </w:tcPr>
          <w:p w:rsidR="00C92E05" w:rsidRPr="00405869" w:rsidRDefault="00397C4F" w:rsidP="00040F2A">
            <w:pPr>
              <w:spacing w:after="0" w:line="240" w:lineRule="auto"/>
            </w:pPr>
            <w:r>
              <w:t>2</w:t>
            </w:r>
          </w:p>
        </w:tc>
        <w:tc>
          <w:tcPr>
            <w:tcW w:w="1000" w:type="dxa"/>
          </w:tcPr>
          <w:p w:rsidR="00C92E05" w:rsidRPr="00405869" w:rsidRDefault="00C92E05" w:rsidP="00040F2A">
            <w:pPr>
              <w:spacing w:after="0" w:line="240" w:lineRule="auto"/>
            </w:pPr>
          </w:p>
        </w:tc>
        <w:tc>
          <w:tcPr>
            <w:tcW w:w="1850" w:type="dxa"/>
          </w:tcPr>
          <w:p w:rsidR="00C92E05" w:rsidRPr="00405869" w:rsidRDefault="00397C4F" w:rsidP="00397C4F">
            <w:pPr>
              <w:spacing w:after="0" w:line="240" w:lineRule="auto"/>
            </w:pPr>
            <w:r>
              <w:t>15</w:t>
            </w:r>
          </w:p>
        </w:tc>
        <w:tc>
          <w:tcPr>
            <w:tcW w:w="1850" w:type="dxa"/>
          </w:tcPr>
          <w:p w:rsidR="00C92E05" w:rsidRPr="00405869" w:rsidRDefault="00F73422" w:rsidP="00040F2A">
            <w:pPr>
              <w:spacing w:after="0" w:line="240" w:lineRule="auto"/>
            </w:pPr>
            <w:r>
              <w:t>17</w:t>
            </w:r>
          </w:p>
        </w:tc>
      </w:tr>
      <w:tr w:rsidR="00C92E05" w:rsidRPr="00405869" w:rsidTr="00DC6091">
        <w:trPr>
          <w:trHeight w:val="500"/>
        </w:trPr>
        <w:tc>
          <w:tcPr>
            <w:tcW w:w="3500" w:type="dxa"/>
          </w:tcPr>
          <w:p w:rsidR="00C92E05" w:rsidRPr="00405869" w:rsidRDefault="00C92E05" w:rsidP="00040F2A">
            <w:pPr>
              <w:spacing w:after="0" w:line="240" w:lineRule="auto"/>
            </w:pPr>
            <w:r w:rsidRPr="00405869">
              <w:rPr>
                <w:sz w:val="22"/>
                <w:szCs w:val="22"/>
              </w:rPr>
              <w:t xml:space="preserve">Тема 6.3. Координационные способности как основа физического качества  </w:t>
            </w:r>
            <w:proofErr w:type="gramStart"/>
            <w:r w:rsidRPr="00405869">
              <w:rPr>
                <w:sz w:val="22"/>
                <w:szCs w:val="22"/>
              </w:rPr>
              <w:t>лов-кости</w:t>
            </w:r>
            <w:proofErr w:type="gramEnd"/>
            <w:r w:rsidRPr="00405869">
              <w:rPr>
                <w:sz w:val="22"/>
                <w:szCs w:val="22"/>
              </w:rPr>
              <w:t xml:space="preserve"> и методика их  развития. </w:t>
            </w:r>
          </w:p>
        </w:tc>
        <w:tc>
          <w:tcPr>
            <w:tcW w:w="1000" w:type="dxa"/>
          </w:tcPr>
          <w:p w:rsidR="00C92E05" w:rsidRPr="00405869" w:rsidRDefault="00C92E05" w:rsidP="00040F2A">
            <w:pPr>
              <w:spacing w:after="0" w:line="240" w:lineRule="auto"/>
            </w:pPr>
          </w:p>
        </w:tc>
        <w:tc>
          <w:tcPr>
            <w:tcW w:w="1000" w:type="dxa"/>
          </w:tcPr>
          <w:p w:rsidR="00C92E05" w:rsidRPr="00405869" w:rsidRDefault="00397C4F" w:rsidP="00040F2A">
            <w:pPr>
              <w:spacing w:after="0" w:line="240" w:lineRule="auto"/>
            </w:pPr>
            <w:r>
              <w:t>2</w:t>
            </w:r>
          </w:p>
        </w:tc>
        <w:tc>
          <w:tcPr>
            <w:tcW w:w="1000" w:type="dxa"/>
          </w:tcPr>
          <w:p w:rsidR="00C92E05" w:rsidRPr="00405869" w:rsidRDefault="00C92E05" w:rsidP="00040F2A">
            <w:pPr>
              <w:spacing w:after="0" w:line="240" w:lineRule="auto"/>
            </w:pPr>
          </w:p>
        </w:tc>
        <w:tc>
          <w:tcPr>
            <w:tcW w:w="1850" w:type="dxa"/>
          </w:tcPr>
          <w:p w:rsidR="00C92E05" w:rsidRPr="00405869" w:rsidRDefault="00397C4F" w:rsidP="00397C4F">
            <w:pPr>
              <w:spacing w:after="0" w:line="240" w:lineRule="auto"/>
            </w:pPr>
            <w:r>
              <w:t>15</w:t>
            </w:r>
          </w:p>
        </w:tc>
        <w:tc>
          <w:tcPr>
            <w:tcW w:w="1850" w:type="dxa"/>
          </w:tcPr>
          <w:p w:rsidR="00C92E05" w:rsidRPr="00405869" w:rsidRDefault="00F73422" w:rsidP="00040F2A">
            <w:pPr>
              <w:spacing w:after="0" w:line="240" w:lineRule="auto"/>
            </w:pPr>
            <w:r>
              <w:t>17</w:t>
            </w:r>
          </w:p>
        </w:tc>
      </w:tr>
      <w:tr w:rsidR="00C92E05" w:rsidRPr="00405869" w:rsidTr="00DC6091">
        <w:trPr>
          <w:trHeight w:val="500"/>
        </w:trPr>
        <w:tc>
          <w:tcPr>
            <w:tcW w:w="3500" w:type="dxa"/>
          </w:tcPr>
          <w:p w:rsidR="00C92E05" w:rsidRPr="00405869" w:rsidRDefault="00C92E05" w:rsidP="00040F2A">
            <w:pPr>
              <w:spacing w:after="0" w:line="240" w:lineRule="auto"/>
            </w:pPr>
            <w:r w:rsidRPr="00405869">
              <w:rPr>
                <w:sz w:val="22"/>
                <w:szCs w:val="22"/>
              </w:rPr>
              <w:t xml:space="preserve">Тема 6.4. Физическое качество быстрота как основа скоростных способностей и методика ее  развития. </w:t>
            </w:r>
          </w:p>
        </w:tc>
        <w:tc>
          <w:tcPr>
            <w:tcW w:w="1000" w:type="dxa"/>
          </w:tcPr>
          <w:p w:rsidR="00C92E05" w:rsidRPr="00405869" w:rsidRDefault="00C92E05" w:rsidP="00040F2A">
            <w:pPr>
              <w:spacing w:after="0" w:line="240" w:lineRule="auto"/>
            </w:pPr>
          </w:p>
        </w:tc>
        <w:tc>
          <w:tcPr>
            <w:tcW w:w="1000" w:type="dxa"/>
          </w:tcPr>
          <w:p w:rsidR="00C92E05" w:rsidRPr="00405869" w:rsidRDefault="00397C4F" w:rsidP="00040F2A">
            <w:pPr>
              <w:spacing w:after="0" w:line="240" w:lineRule="auto"/>
            </w:pPr>
            <w:r>
              <w:t>2</w:t>
            </w:r>
          </w:p>
        </w:tc>
        <w:tc>
          <w:tcPr>
            <w:tcW w:w="1000" w:type="dxa"/>
          </w:tcPr>
          <w:p w:rsidR="00C92E05" w:rsidRPr="00405869" w:rsidRDefault="00C92E05" w:rsidP="00040F2A">
            <w:pPr>
              <w:spacing w:after="0" w:line="240" w:lineRule="auto"/>
            </w:pPr>
          </w:p>
        </w:tc>
        <w:tc>
          <w:tcPr>
            <w:tcW w:w="1850" w:type="dxa"/>
          </w:tcPr>
          <w:p w:rsidR="00C92E05" w:rsidRPr="00405869" w:rsidRDefault="00397C4F" w:rsidP="00397C4F">
            <w:pPr>
              <w:spacing w:after="0" w:line="240" w:lineRule="auto"/>
            </w:pPr>
            <w:r>
              <w:t>15</w:t>
            </w:r>
          </w:p>
        </w:tc>
        <w:tc>
          <w:tcPr>
            <w:tcW w:w="1850" w:type="dxa"/>
          </w:tcPr>
          <w:p w:rsidR="00C92E05" w:rsidRPr="00405869" w:rsidRDefault="00F73422" w:rsidP="00040F2A">
            <w:pPr>
              <w:spacing w:after="0" w:line="240" w:lineRule="auto"/>
            </w:pPr>
            <w:r>
              <w:t>17</w:t>
            </w:r>
          </w:p>
        </w:tc>
      </w:tr>
      <w:tr w:rsidR="00C92E05" w:rsidRPr="00405869" w:rsidTr="00DC6091">
        <w:trPr>
          <w:trHeight w:val="500"/>
        </w:trPr>
        <w:tc>
          <w:tcPr>
            <w:tcW w:w="3500" w:type="dxa"/>
          </w:tcPr>
          <w:p w:rsidR="00C92E05" w:rsidRPr="00405869" w:rsidRDefault="00C92E05" w:rsidP="00040F2A">
            <w:pPr>
              <w:spacing w:after="0" w:line="240" w:lineRule="auto"/>
            </w:pPr>
            <w:r w:rsidRPr="00405869">
              <w:rPr>
                <w:sz w:val="22"/>
                <w:szCs w:val="22"/>
              </w:rPr>
              <w:t xml:space="preserve">Тема 6.5. Физическое качество выносливость и методика ее развития. </w:t>
            </w:r>
          </w:p>
        </w:tc>
        <w:tc>
          <w:tcPr>
            <w:tcW w:w="1000" w:type="dxa"/>
          </w:tcPr>
          <w:p w:rsidR="00C92E05" w:rsidRPr="00405869" w:rsidRDefault="00C92E05" w:rsidP="00040F2A">
            <w:pPr>
              <w:spacing w:after="0" w:line="240" w:lineRule="auto"/>
            </w:pPr>
          </w:p>
        </w:tc>
        <w:tc>
          <w:tcPr>
            <w:tcW w:w="1000" w:type="dxa"/>
          </w:tcPr>
          <w:p w:rsidR="00C92E05" w:rsidRPr="00405869" w:rsidRDefault="00397C4F" w:rsidP="00040F2A">
            <w:pPr>
              <w:spacing w:after="0" w:line="240" w:lineRule="auto"/>
            </w:pPr>
            <w:r>
              <w:t>2</w:t>
            </w:r>
          </w:p>
        </w:tc>
        <w:tc>
          <w:tcPr>
            <w:tcW w:w="1000" w:type="dxa"/>
          </w:tcPr>
          <w:p w:rsidR="00C92E05" w:rsidRPr="00405869" w:rsidRDefault="00C92E05" w:rsidP="00040F2A">
            <w:pPr>
              <w:spacing w:after="0" w:line="240" w:lineRule="auto"/>
            </w:pPr>
          </w:p>
        </w:tc>
        <w:tc>
          <w:tcPr>
            <w:tcW w:w="1850" w:type="dxa"/>
          </w:tcPr>
          <w:p w:rsidR="00C92E05" w:rsidRPr="00405869" w:rsidRDefault="00397C4F" w:rsidP="00397C4F">
            <w:pPr>
              <w:spacing w:after="0" w:line="240" w:lineRule="auto"/>
            </w:pPr>
            <w:r>
              <w:t>13</w:t>
            </w:r>
          </w:p>
        </w:tc>
        <w:tc>
          <w:tcPr>
            <w:tcW w:w="1850" w:type="dxa"/>
          </w:tcPr>
          <w:p w:rsidR="00C92E05" w:rsidRPr="00405869" w:rsidRDefault="00F73422" w:rsidP="00040F2A">
            <w:pPr>
              <w:spacing w:after="0" w:line="240" w:lineRule="auto"/>
            </w:pPr>
            <w:r>
              <w:t>15</w:t>
            </w:r>
          </w:p>
        </w:tc>
      </w:tr>
      <w:tr w:rsidR="00C92E05" w:rsidRPr="00405869" w:rsidTr="00DC6091">
        <w:trPr>
          <w:trHeight w:val="500"/>
        </w:trPr>
        <w:tc>
          <w:tcPr>
            <w:tcW w:w="3500" w:type="dxa"/>
          </w:tcPr>
          <w:p w:rsidR="00C92E05" w:rsidRPr="00405869" w:rsidRDefault="00C92E05" w:rsidP="00040F2A">
            <w:pPr>
              <w:spacing w:after="0" w:line="240" w:lineRule="auto"/>
            </w:pPr>
            <w:r w:rsidRPr="00405869">
              <w:rPr>
                <w:sz w:val="22"/>
                <w:szCs w:val="22"/>
              </w:rPr>
              <w:t>Тема 6.6. Физическое качество  гибкость и методика ее развития</w:t>
            </w:r>
          </w:p>
        </w:tc>
        <w:tc>
          <w:tcPr>
            <w:tcW w:w="1000" w:type="dxa"/>
          </w:tcPr>
          <w:p w:rsidR="00C92E05" w:rsidRPr="00405869" w:rsidRDefault="00C92E05" w:rsidP="00040F2A">
            <w:pPr>
              <w:spacing w:after="0" w:line="240" w:lineRule="auto"/>
            </w:pPr>
          </w:p>
        </w:tc>
        <w:tc>
          <w:tcPr>
            <w:tcW w:w="1000" w:type="dxa"/>
          </w:tcPr>
          <w:p w:rsidR="00C92E05" w:rsidRPr="00405869" w:rsidRDefault="00397C4F" w:rsidP="00040F2A">
            <w:pPr>
              <w:spacing w:after="0" w:line="240" w:lineRule="auto"/>
            </w:pPr>
            <w:r>
              <w:t>2</w:t>
            </w:r>
          </w:p>
        </w:tc>
        <w:tc>
          <w:tcPr>
            <w:tcW w:w="1000" w:type="dxa"/>
          </w:tcPr>
          <w:p w:rsidR="00C92E05" w:rsidRPr="00405869" w:rsidRDefault="00C92E05" w:rsidP="00040F2A">
            <w:pPr>
              <w:spacing w:after="0" w:line="240" w:lineRule="auto"/>
            </w:pPr>
          </w:p>
        </w:tc>
        <w:tc>
          <w:tcPr>
            <w:tcW w:w="1850" w:type="dxa"/>
          </w:tcPr>
          <w:p w:rsidR="00C92E05" w:rsidRPr="00405869" w:rsidRDefault="00397C4F" w:rsidP="00040F2A">
            <w:pPr>
              <w:spacing w:after="0" w:line="240" w:lineRule="auto"/>
            </w:pPr>
            <w:r>
              <w:t>10</w:t>
            </w:r>
          </w:p>
        </w:tc>
        <w:tc>
          <w:tcPr>
            <w:tcW w:w="1850" w:type="dxa"/>
          </w:tcPr>
          <w:p w:rsidR="00C92E05" w:rsidRPr="00405869" w:rsidRDefault="00F73422" w:rsidP="00040F2A">
            <w:pPr>
              <w:spacing w:after="0" w:line="240" w:lineRule="auto"/>
            </w:pPr>
            <w:r>
              <w:t>12</w:t>
            </w:r>
          </w:p>
        </w:tc>
      </w:tr>
      <w:tr w:rsidR="00C92E05" w:rsidRPr="00405869" w:rsidTr="00DC6091">
        <w:trPr>
          <w:trHeight w:val="300"/>
        </w:trPr>
        <w:tc>
          <w:tcPr>
            <w:tcW w:w="4500" w:type="dxa"/>
          </w:tcPr>
          <w:p w:rsidR="00C92E05" w:rsidRPr="00405869" w:rsidRDefault="00C92E05" w:rsidP="00040F2A">
            <w:pPr>
              <w:spacing w:after="0" w:line="240" w:lineRule="auto"/>
            </w:pPr>
            <w:r w:rsidRPr="00405869">
              <w:rPr>
                <w:b/>
                <w:bCs/>
                <w:sz w:val="22"/>
                <w:szCs w:val="22"/>
              </w:rPr>
              <w:t>Итого:</w:t>
            </w:r>
          </w:p>
        </w:tc>
        <w:tc>
          <w:tcPr>
            <w:tcW w:w="1000" w:type="dxa"/>
          </w:tcPr>
          <w:p w:rsidR="00C92E05" w:rsidRPr="00405869" w:rsidRDefault="00397C4F" w:rsidP="00040F2A">
            <w:pPr>
              <w:spacing w:after="0" w:line="240" w:lineRule="auto"/>
            </w:pPr>
            <w:r>
              <w:rPr>
                <w:b/>
                <w:bCs/>
                <w:sz w:val="22"/>
                <w:szCs w:val="22"/>
              </w:rPr>
              <w:t>8</w:t>
            </w:r>
          </w:p>
        </w:tc>
        <w:tc>
          <w:tcPr>
            <w:tcW w:w="1000" w:type="dxa"/>
          </w:tcPr>
          <w:p w:rsidR="00C92E05" w:rsidRPr="00405869" w:rsidRDefault="00397C4F" w:rsidP="00040F2A">
            <w:pPr>
              <w:spacing w:after="0" w:line="240" w:lineRule="auto"/>
            </w:pPr>
            <w:r>
              <w:rPr>
                <w:b/>
                <w:bCs/>
                <w:sz w:val="22"/>
                <w:szCs w:val="22"/>
              </w:rPr>
              <w:t>30</w:t>
            </w:r>
          </w:p>
        </w:tc>
        <w:tc>
          <w:tcPr>
            <w:tcW w:w="1850" w:type="dxa"/>
          </w:tcPr>
          <w:p w:rsidR="00C92E05" w:rsidRPr="00405869" w:rsidRDefault="00C92E05" w:rsidP="00040F2A">
            <w:pPr>
              <w:spacing w:after="0" w:line="240" w:lineRule="auto"/>
            </w:pPr>
            <w:r w:rsidRPr="00405869">
              <w:t xml:space="preserve">Контроль </w:t>
            </w:r>
          </w:p>
          <w:p w:rsidR="00C92E05" w:rsidRPr="00405869" w:rsidRDefault="00C92E05" w:rsidP="00040F2A">
            <w:pPr>
              <w:spacing w:after="0" w:line="240" w:lineRule="auto"/>
            </w:pPr>
            <w:r w:rsidRPr="00405869">
              <w:t>9 час</w:t>
            </w:r>
          </w:p>
        </w:tc>
        <w:tc>
          <w:tcPr>
            <w:tcW w:w="1850" w:type="dxa"/>
          </w:tcPr>
          <w:p w:rsidR="00C92E05" w:rsidRPr="00397C4F" w:rsidRDefault="00397C4F" w:rsidP="00040F2A">
            <w:pPr>
              <w:spacing w:after="0" w:line="240" w:lineRule="auto"/>
              <w:rPr>
                <w:b/>
              </w:rPr>
            </w:pPr>
            <w:r w:rsidRPr="00397C4F">
              <w:rPr>
                <w:b/>
              </w:rPr>
              <w:t>203</w:t>
            </w:r>
          </w:p>
        </w:tc>
        <w:tc>
          <w:tcPr>
            <w:tcW w:w="1850" w:type="dxa"/>
          </w:tcPr>
          <w:p w:rsidR="00C92E05" w:rsidRPr="00397C4F" w:rsidRDefault="00397C4F" w:rsidP="00040F2A">
            <w:pPr>
              <w:spacing w:after="0" w:line="240" w:lineRule="auto"/>
              <w:rPr>
                <w:b/>
              </w:rPr>
            </w:pPr>
            <w:r w:rsidRPr="00397C4F">
              <w:rPr>
                <w:b/>
              </w:rPr>
              <w:t>252</w:t>
            </w:r>
          </w:p>
        </w:tc>
      </w:tr>
    </w:tbl>
    <w:p w:rsidR="00C92E05" w:rsidRPr="00405869" w:rsidRDefault="00C92E05" w:rsidP="00040F2A">
      <w:pPr>
        <w:autoSpaceDE w:val="0"/>
        <w:autoSpaceDN w:val="0"/>
        <w:adjustRightInd w:val="0"/>
        <w:spacing w:after="0" w:line="240" w:lineRule="auto"/>
        <w:ind w:firstLine="709"/>
        <w:jc w:val="both"/>
        <w:rPr>
          <w:bCs/>
          <w:i/>
        </w:rPr>
      </w:pPr>
      <w:r w:rsidRPr="00405869">
        <w:rPr>
          <w:bCs/>
          <w:i/>
        </w:rPr>
        <w:t>5.2. Методы обучения</w:t>
      </w:r>
    </w:p>
    <w:p w:rsidR="00C92E05" w:rsidRPr="00405869" w:rsidRDefault="00C92E05" w:rsidP="00040F2A">
      <w:pPr>
        <w:numPr>
          <w:ilvl w:val="0"/>
          <w:numId w:val="14"/>
        </w:numPr>
        <w:autoSpaceDE w:val="0"/>
        <w:autoSpaceDN w:val="0"/>
        <w:adjustRightInd w:val="0"/>
        <w:spacing w:after="0" w:line="240" w:lineRule="auto"/>
        <w:contextualSpacing/>
        <w:jc w:val="both"/>
        <w:rPr>
          <w:bCs/>
        </w:rPr>
      </w:pPr>
      <w:r w:rsidRPr="00405869">
        <w:rPr>
          <w:bCs/>
        </w:rPr>
        <w:t>практический метод</w:t>
      </w:r>
    </w:p>
    <w:p w:rsidR="00C92E05" w:rsidRPr="00405869" w:rsidRDefault="00C92E05" w:rsidP="00040F2A">
      <w:pPr>
        <w:numPr>
          <w:ilvl w:val="0"/>
          <w:numId w:val="14"/>
        </w:numPr>
        <w:autoSpaceDE w:val="0"/>
        <w:autoSpaceDN w:val="0"/>
        <w:adjustRightInd w:val="0"/>
        <w:spacing w:after="0" w:line="240" w:lineRule="auto"/>
        <w:contextualSpacing/>
        <w:jc w:val="both"/>
        <w:rPr>
          <w:bCs/>
        </w:rPr>
      </w:pPr>
      <w:r w:rsidRPr="00405869">
        <w:rPr>
          <w:bCs/>
        </w:rPr>
        <w:t>наглядный метод</w:t>
      </w:r>
    </w:p>
    <w:p w:rsidR="00C92E05" w:rsidRPr="00405869" w:rsidRDefault="00C92E05" w:rsidP="00040F2A">
      <w:pPr>
        <w:numPr>
          <w:ilvl w:val="0"/>
          <w:numId w:val="14"/>
        </w:numPr>
        <w:autoSpaceDE w:val="0"/>
        <w:autoSpaceDN w:val="0"/>
        <w:adjustRightInd w:val="0"/>
        <w:spacing w:after="0" w:line="240" w:lineRule="auto"/>
        <w:contextualSpacing/>
        <w:jc w:val="both"/>
        <w:rPr>
          <w:bCs/>
        </w:rPr>
      </w:pPr>
      <w:r w:rsidRPr="00405869">
        <w:rPr>
          <w:bCs/>
        </w:rPr>
        <w:t>словесный метод</w:t>
      </w:r>
    </w:p>
    <w:p w:rsidR="00C92E05" w:rsidRPr="00405869" w:rsidRDefault="00C92E05" w:rsidP="00040F2A">
      <w:pPr>
        <w:numPr>
          <w:ilvl w:val="0"/>
          <w:numId w:val="14"/>
        </w:numPr>
        <w:autoSpaceDE w:val="0"/>
        <w:autoSpaceDN w:val="0"/>
        <w:adjustRightInd w:val="0"/>
        <w:spacing w:after="0" w:line="240" w:lineRule="auto"/>
        <w:contextualSpacing/>
        <w:jc w:val="both"/>
        <w:rPr>
          <w:bCs/>
        </w:rPr>
      </w:pPr>
      <w:r w:rsidRPr="00405869">
        <w:rPr>
          <w:bCs/>
        </w:rPr>
        <w:t>репродуктивный метод</w:t>
      </w:r>
    </w:p>
    <w:p w:rsidR="00C92E05" w:rsidRPr="00405869" w:rsidRDefault="00C92E05" w:rsidP="00040F2A">
      <w:pPr>
        <w:autoSpaceDE w:val="0"/>
        <w:autoSpaceDN w:val="0"/>
        <w:adjustRightInd w:val="0"/>
        <w:spacing w:line="240" w:lineRule="auto"/>
        <w:ind w:firstLine="709"/>
        <w:jc w:val="both"/>
        <w:rPr>
          <w:b/>
        </w:rPr>
      </w:pPr>
      <w:r w:rsidRPr="00405869">
        <w:rPr>
          <w:b/>
          <w:bCs/>
        </w:rPr>
        <w:t>6.  Рейтинг-план.</w:t>
      </w:r>
      <w:r w:rsidRPr="00405869">
        <w:rPr>
          <w:b/>
        </w:rPr>
        <w:t xml:space="preserve"> </w:t>
      </w:r>
    </w:p>
    <w:p w:rsidR="00C92E05" w:rsidRPr="00405869" w:rsidRDefault="00C92E05" w:rsidP="00040F2A">
      <w:pPr>
        <w:autoSpaceDE w:val="0"/>
        <w:autoSpaceDN w:val="0"/>
        <w:adjustRightInd w:val="0"/>
        <w:spacing w:after="0" w:line="240" w:lineRule="auto"/>
        <w:ind w:firstLine="709"/>
        <w:jc w:val="both"/>
        <w:rPr>
          <w:bCs/>
          <w:i/>
        </w:rPr>
      </w:pPr>
      <w:r w:rsidRPr="00405869">
        <w:rPr>
          <w:bCs/>
          <w:i/>
          <w:color w:val="000000"/>
        </w:rPr>
        <w:t xml:space="preserve">6.1. Рейтинг-план </w:t>
      </w:r>
      <w:r w:rsidRPr="00405869">
        <w:rPr>
          <w:i/>
        </w:rPr>
        <w:t>по дисциплине «Теория и методика физической культуры»</w:t>
      </w:r>
    </w:p>
    <w:tbl>
      <w:tblPr>
        <w:tblW w:w="5048" w:type="pct"/>
        <w:tblInd w:w="-34" w:type="dxa"/>
        <w:tblLayout w:type="fixed"/>
        <w:tblLook w:val="04A0" w:firstRow="1" w:lastRow="0" w:firstColumn="1" w:lastColumn="0" w:noHBand="0" w:noVBand="1"/>
      </w:tblPr>
      <w:tblGrid>
        <w:gridCol w:w="572"/>
        <w:gridCol w:w="1131"/>
        <w:gridCol w:w="146"/>
        <w:gridCol w:w="2500"/>
        <w:gridCol w:w="1294"/>
        <w:gridCol w:w="876"/>
        <w:gridCol w:w="918"/>
        <w:gridCol w:w="1125"/>
        <w:gridCol w:w="680"/>
        <w:gridCol w:w="708"/>
      </w:tblGrid>
      <w:tr w:rsidR="00C92E05" w:rsidRPr="00405869" w:rsidTr="00405869">
        <w:trPr>
          <w:trHeight w:val="600"/>
        </w:trPr>
        <w:tc>
          <w:tcPr>
            <w:tcW w:w="571"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C92E05" w:rsidRPr="00405869" w:rsidRDefault="00C92E05" w:rsidP="00040F2A">
            <w:pPr>
              <w:autoSpaceDE w:val="0"/>
              <w:autoSpaceDN w:val="0"/>
              <w:adjustRightInd w:val="0"/>
              <w:spacing w:line="240" w:lineRule="auto"/>
              <w:jc w:val="center"/>
              <w:rPr>
                <w:lang w:eastAsia="en-US"/>
              </w:rPr>
            </w:pPr>
            <w:r w:rsidRPr="00405869">
              <w:rPr>
                <w:lang w:eastAsia="en-US"/>
              </w:rPr>
              <w:t xml:space="preserve">№ </w:t>
            </w:r>
            <w:proofErr w:type="gramStart"/>
            <w:r w:rsidRPr="00405869">
              <w:rPr>
                <w:lang w:eastAsia="en-US"/>
              </w:rPr>
              <w:t>п</w:t>
            </w:r>
            <w:proofErr w:type="gramEnd"/>
            <w:r w:rsidRPr="00405869">
              <w:rPr>
                <w:lang w:eastAsia="en-US"/>
              </w:rPr>
              <w:t>/п</w:t>
            </w:r>
          </w:p>
        </w:tc>
        <w:tc>
          <w:tcPr>
            <w:tcW w:w="1277" w:type="dxa"/>
            <w:gridSpan w:val="2"/>
            <w:vMerge w:val="restart"/>
            <w:tcBorders>
              <w:top w:val="single" w:sz="2" w:space="0" w:color="000000"/>
              <w:left w:val="single" w:sz="2" w:space="0" w:color="000000"/>
              <w:bottom w:val="single" w:sz="2" w:space="0" w:color="000000"/>
              <w:right w:val="single" w:sz="2" w:space="0" w:color="000000"/>
            </w:tcBorders>
            <w:hideMark/>
          </w:tcPr>
          <w:p w:rsidR="00C92E05" w:rsidRPr="00405869" w:rsidRDefault="00C92E05" w:rsidP="00040F2A">
            <w:pPr>
              <w:autoSpaceDE w:val="0"/>
              <w:autoSpaceDN w:val="0"/>
              <w:adjustRightInd w:val="0"/>
              <w:spacing w:line="240" w:lineRule="auto"/>
              <w:jc w:val="center"/>
              <w:rPr>
                <w:color w:val="000000"/>
                <w:lang w:eastAsia="en-US"/>
              </w:rPr>
            </w:pPr>
            <w:r w:rsidRPr="00405869">
              <w:rPr>
                <w:lang w:eastAsia="en-US"/>
              </w:rPr>
              <w:t>Образовательные результаты</w:t>
            </w:r>
          </w:p>
        </w:tc>
        <w:tc>
          <w:tcPr>
            <w:tcW w:w="2500" w:type="dxa"/>
            <w:vMerge w:val="restart"/>
            <w:tcBorders>
              <w:top w:val="single" w:sz="2" w:space="0" w:color="000000"/>
              <w:left w:val="single" w:sz="2" w:space="0" w:color="000000"/>
              <w:bottom w:val="single" w:sz="2" w:space="0" w:color="000000"/>
              <w:right w:val="single" w:sz="2" w:space="0" w:color="000000"/>
            </w:tcBorders>
            <w:hideMark/>
          </w:tcPr>
          <w:p w:rsidR="00C92E05" w:rsidRPr="00405869" w:rsidRDefault="00C92E05" w:rsidP="00040F2A">
            <w:pPr>
              <w:autoSpaceDE w:val="0"/>
              <w:autoSpaceDN w:val="0"/>
              <w:adjustRightInd w:val="0"/>
              <w:spacing w:line="240" w:lineRule="auto"/>
              <w:jc w:val="center"/>
              <w:rPr>
                <w:color w:val="000000"/>
                <w:lang w:eastAsia="en-US"/>
              </w:rPr>
            </w:pPr>
            <w:r w:rsidRPr="00405869">
              <w:rPr>
                <w:lang w:eastAsia="en-US"/>
              </w:rPr>
              <w:t>Виды учебной деятельности</w:t>
            </w:r>
          </w:p>
          <w:p w:rsidR="00C92E05" w:rsidRPr="00405869" w:rsidRDefault="00C92E05" w:rsidP="00040F2A">
            <w:pPr>
              <w:autoSpaceDE w:val="0"/>
              <w:autoSpaceDN w:val="0"/>
              <w:adjustRightInd w:val="0"/>
              <w:spacing w:line="240" w:lineRule="auto"/>
              <w:jc w:val="center"/>
              <w:rPr>
                <w:lang w:eastAsia="en-US"/>
              </w:rPr>
            </w:pPr>
            <w:r w:rsidRPr="00405869">
              <w:rPr>
                <w:lang w:eastAsia="en-US"/>
              </w:rPr>
              <w:t>обучающегося</w:t>
            </w:r>
          </w:p>
        </w:tc>
        <w:tc>
          <w:tcPr>
            <w:tcW w:w="1294" w:type="dxa"/>
            <w:vMerge w:val="restart"/>
            <w:tcBorders>
              <w:top w:val="single" w:sz="2" w:space="0" w:color="000000"/>
              <w:left w:val="single" w:sz="2" w:space="0" w:color="000000"/>
              <w:bottom w:val="single" w:sz="2" w:space="0" w:color="000000"/>
              <w:right w:val="single" w:sz="2" w:space="0" w:color="000000"/>
            </w:tcBorders>
            <w:hideMark/>
          </w:tcPr>
          <w:p w:rsidR="00C92E05" w:rsidRPr="00405869" w:rsidRDefault="00C92E05" w:rsidP="00040F2A">
            <w:pPr>
              <w:autoSpaceDE w:val="0"/>
              <w:autoSpaceDN w:val="0"/>
              <w:adjustRightInd w:val="0"/>
              <w:spacing w:line="240" w:lineRule="auto"/>
              <w:jc w:val="center"/>
              <w:rPr>
                <w:color w:val="000000"/>
                <w:lang w:eastAsia="en-US"/>
              </w:rPr>
            </w:pPr>
            <w:r w:rsidRPr="00405869">
              <w:rPr>
                <w:lang w:eastAsia="en-US"/>
              </w:rPr>
              <w:t>Средства оценивания</w:t>
            </w:r>
          </w:p>
        </w:tc>
        <w:tc>
          <w:tcPr>
            <w:tcW w:w="876" w:type="dxa"/>
            <w:vMerge w:val="restart"/>
            <w:tcBorders>
              <w:top w:val="single" w:sz="2" w:space="0" w:color="000000"/>
              <w:left w:val="single" w:sz="2" w:space="0" w:color="000000"/>
              <w:bottom w:val="single" w:sz="2" w:space="0" w:color="000000"/>
              <w:right w:val="single" w:sz="2" w:space="0" w:color="000000"/>
            </w:tcBorders>
            <w:hideMark/>
          </w:tcPr>
          <w:p w:rsidR="00C92E05" w:rsidRPr="00405869" w:rsidRDefault="00C92E05" w:rsidP="00040F2A">
            <w:pPr>
              <w:autoSpaceDE w:val="0"/>
              <w:autoSpaceDN w:val="0"/>
              <w:adjustRightInd w:val="0"/>
              <w:spacing w:line="240" w:lineRule="auto"/>
              <w:jc w:val="center"/>
              <w:rPr>
                <w:color w:val="000000"/>
                <w:lang w:eastAsia="en-US"/>
              </w:rPr>
            </w:pPr>
            <w:r w:rsidRPr="00405869">
              <w:rPr>
                <w:lang w:eastAsia="en-US"/>
              </w:rPr>
              <w:t>№ занятия</w:t>
            </w:r>
          </w:p>
        </w:tc>
        <w:tc>
          <w:tcPr>
            <w:tcW w:w="918" w:type="dxa"/>
            <w:vMerge w:val="restart"/>
            <w:tcBorders>
              <w:top w:val="single" w:sz="2" w:space="0" w:color="000000"/>
              <w:left w:val="single" w:sz="2" w:space="0" w:color="000000"/>
              <w:bottom w:val="single" w:sz="2" w:space="0" w:color="000000"/>
              <w:right w:val="single" w:sz="2" w:space="0" w:color="000000"/>
            </w:tcBorders>
            <w:hideMark/>
          </w:tcPr>
          <w:p w:rsidR="00C92E05" w:rsidRPr="00405869" w:rsidRDefault="00C92E05" w:rsidP="00040F2A">
            <w:pPr>
              <w:autoSpaceDE w:val="0"/>
              <w:autoSpaceDN w:val="0"/>
              <w:adjustRightInd w:val="0"/>
              <w:spacing w:line="240" w:lineRule="auto"/>
              <w:jc w:val="center"/>
              <w:rPr>
                <w:lang w:eastAsia="en-US"/>
              </w:rPr>
            </w:pPr>
            <w:r w:rsidRPr="00405869">
              <w:rPr>
                <w:lang w:eastAsia="en-US"/>
              </w:rPr>
              <w:t>Балл за конкретное задани</w:t>
            </w:r>
            <w:r w:rsidRPr="00405869">
              <w:rPr>
                <w:lang w:eastAsia="en-US"/>
              </w:rPr>
              <w:lastRenderedPageBreak/>
              <w:t>е</w:t>
            </w:r>
          </w:p>
        </w:tc>
        <w:tc>
          <w:tcPr>
            <w:tcW w:w="1125" w:type="dxa"/>
            <w:vMerge w:val="restart"/>
            <w:tcBorders>
              <w:top w:val="single" w:sz="2" w:space="0" w:color="000000"/>
              <w:left w:val="single" w:sz="2" w:space="0" w:color="000000"/>
              <w:bottom w:val="single" w:sz="2" w:space="0" w:color="000000"/>
              <w:right w:val="single" w:sz="2" w:space="0" w:color="000000"/>
            </w:tcBorders>
            <w:hideMark/>
          </w:tcPr>
          <w:p w:rsidR="00C92E05" w:rsidRPr="00405869" w:rsidRDefault="00C92E05" w:rsidP="00040F2A">
            <w:pPr>
              <w:autoSpaceDE w:val="0"/>
              <w:autoSpaceDN w:val="0"/>
              <w:adjustRightInd w:val="0"/>
              <w:spacing w:line="240" w:lineRule="auto"/>
              <w:jc w:val="center"/>
              <w:rPr>
                <w:lang w:eastAsia="en-US"/>
              </w:rPr>
            </w:pPr>
            <w:r w:rsidRPr="00405869">
              <w:rPr>
                <w:lang w:eastAsia="en-US"/>
              </w:rPr>
              <w:lastRenderedPageBreak/>
              <w:t>Число заданий за семестр</w:t>
            </w:r>
          </w:p>
        </w:tc>
        <w:tc>
          <w:tcPr>
            <w:tcW w:w="1388" w:type="dxa"/>
            <w:gridSpan w:val="2"/>
            <w:tcBorders>
              <w:top w:val="single" w:sz="2" w:space="0" w:color="000000"/>
              <w:left w:val="nil"/>
              <w:bottom w:val="single" w:sz="2" w:space="0" w:color="000000"/>
              <w:right w:val="single" w:sz="2" w:space="0" w:color="000000"/>
            </w:tcBorders>
            <w:hideMark/>
          </w:tcPr>
          <w:p w:rsidR="00C92E05" w:rsidRPr="00405869" w:rsidRDefault="00C92E05" w:rsidP="00040F2A">
            <w:pPr>
              <w:autoSpaceDE w:val="0"/>
              <w:autoSpaceDN w:val="0"/>
              <w:adjustRightInd w:val="0"/>
              <w:spacing w:line="240" w:lineRule="auto"/>
              <w:jc w:val="center"/>
              <w:rPr>
                <w:lang w:eastAsia="en-US"/>
              </w:rPr>
            </w:pPr>
            <w:r w:rsidRPr="00405869">
              <w:rPr>
                <w:lang w:eastAsia="en-US"/>
              </w:rPr>
              <w:t>Баллы</w:t>
            </w:r>
          </w:p>
        </w:tc>
      </w:tr>
      <w:tr w:rsidR="00C92E05" w:rsidRPr="00405869" w:rsidTr="00405869">
        <w:trPr>
          <w:trHeight w:val="300"/>
        </w:trPr>
        <w:tc>
          <w:tcPr>
            <w:tcW w:w="571" w:type="dxa"/>
            <w:vMerge/>
            <w:tcBorders>
              <w:top w:val="single" w:sz="2" w:space="0" w:color="000000"/>
              <w:left w:val="single" w:sz="2" w:space="0" w:color="000000"/>
              <w:bottom w:val="single" w:sz="2" w:space="0" w:color="000000"/>
              <w:right w:val="single" w:sz="2" w:space="0" w:color="000000"/>
            </w:tcBorders>
            <w:vAlign w:val="center"/>
            <w:hideMark/>
          </w:tcPr>
          <w:p w:rsidR="00C92E05" w:rsidRPr="00405869" w:rsidRDefault="00C92E05" w:rsidP="00040F2A">
            <w:pPr>
              <w:spacing w:line="240" w:lineRule="auto"/>
              <w:rPr>
                <w:lang w:eastAsia="en-US"/>
              </w:rPr>
            </w:pPr>
          </w:p>
        </w:tc>
        <w:tc>
          <w:tcPr>
            <w:tcW w:w="1277" w:type="dxa"/>
            <w:gridSpan w:val="2"/>
            <w:vMerge/>
            <w:tcBorders>
              <w:top w:val="single" w:sz="2" w:space="0" w:color="000000"/>
              <w:left w:val="single" w:sz="2" w:space="0" w:color="000000"/>
              <w:bottom w:val="single" w:sz="2" w:space="0" w:color="000000"/>
              <w:right w:val="single" w:sz="2" w:space="0" w:color="000000"/>
            </w:tcBorders>
            <w:vAlign w:val="center"/>
            <w:hideMark/>
          </w:tcPr>
          <w:p w:rsidR="00C92E05" w:rsidRPr="00405869" w:rsidRDefault="00C92E05" w:rsidP="00040F2A">
            <w:pPr>
              <w:spacing w:line="240" w:lineRule="auto"/>
              <w:rPr>
                <w:color w:val="000000"/>
                <w:lang w:eastAsia="en-US"/>
              </w:rPr>
            </w:pPr>
          </w:p>
        </w:tc>
        <w:tc>
          <w:tcPr>
            <w:tcW w:w="2500" w:type="dxa"/>
            <w:vMerge/>
            <w:tcBorders>
              <w:top w:val="single" w:sz="2" w:space="0" w:color="000000"/>
              <w:left w:val="single" w:sz="2" w:space="0" w:color="000000"/>
              <w:bottom w:val="single" w:sz="2" w:space="0" w:color="000000"/>
              <w:right w:val="single" w:sz="2" w:space="0" w:color="000000"/>
            </w:tcBorders>
            <w:vAlign w:val="center"/>
            <w:hideMark/>
          </w:tcPr>
          <w:p w:rsidR="00C92E05" w:rsidRPr="00405869" w:rsidRDefault="00C92E05" w:rsidP="00040F2A">
            <w:pPr>
              <w:spacing w:line="240" w:lineRule="auto"/>
              <w:rPr>
                <w:lang w:eastAsia="en-US"/>
              </w:rPr>
            </w:pPr>
          </w:p>
        </w:tc>
        <w:tc>
          <w:tcPr>
            <w:tcW w:w="1294" w:type="dxa"/>
            <w:vMerge/>
            <w:tcBorders>
              <w:top w:val="single" w:sz="2" w:space="0" w:color="000000"/>
              <w:left w:val="single" w:sz="2" w:space="0" w:color="000000"/>
              <w:bottom w:val="single" w:sz="2" w:space="0" w:color="000000"/>
              <w:right w:val="single" w:sz="2" w:space="0" w:color="000000"/>
            </w:tcBorders>
            <w:vAlign w:val="center"/>
            <w:hideMark/>
          </w:tcPr>
          <w:p w:rsidR="00C92E05" w:rsidRPr="00405869" w:rsidRDefault="00C92E05" w:rsidP="00040F2A">
            <w:pPr>
              <w:spacing w:line="240" w:lineRule="auto"/>
              <w:rPr>
                <w:color w:val="000000"/>
                <w:lang w:eastAsia="en-US"/>
              </w:rPr>
            </w:pPr>
          </w:p>
        </w:tc>
        <w:tc>
          <w:tcPr>
            <w:tcW w:w="876" w:type="dxa"/>
            <w:vMerge/>
            <w:tcBorders>
              <w:top w:val="single" w:sz="2" w:space="0" w:color="000000"/>
              <w:left w:val="single" w:sz="2" w:space="0" w:color="000000"/>
              <w:bottom w:val="single" w:sz="2" w:space="0" w:color="000000"/>
              <w:right w:val="single" w:sz="2" w:space="0" w:color="000000"/>
            </w:tcBorders>
            <w:vAlign w:val="center"/>
            <w:hideMark/>
          </w:tcPr>
          <w:p w:rsidR="00C92E05" w:rsidRPr="00405869" w:rsidRDefault="00C92E05" w:rsidP="00040F2A">
            <w:pPr>
              <w:spacing w:line="240" w:lineRule="auto"/>
              <w:rPr>
                <w:color w:val="000000"/>
                <w:lang w:eastAsia="en-US"/>
              </w:rPr>
            </w:pPr>
          </w:p>
        </w:tc>
        <w:tc>
          <w:tcPr>
            <w:tcW w:w="918" w:type="dxa"/>
            <w:vMerge/>
            <w:tcBorders>
              <w:top w:val="single" w:sz="2" w:space="0" w:color="000000"/>
              <w:left w:val="single" w:sz="2" w:space="0" w:color="000000"/>
              <w:bottom w:val="single" w:sz="2" w:space="0" w:color="000000"/>
              <w:right w:val="single" w:sz="2" w:space="0" w:color="000000"/>
            </w:tcBorders>
            <w:vAlign w:val="center"/>
            <w:hideMark/>
          </w:tcPr>
          <w:p w:rsidR="00C92E05" w:rsidRPr="00405869" w:rsidRDefault="00C92E05" w:rsidP="00040F2A">
            <w:pPr>
              <w:spacing w:line="240" w:lineRule="auto"/>
              <w:rPr>
                <w:lang w:eastAsia="en-US"/>
              </w:rPr>
            </w:pPr>
          </w:p>
        </w:tc>
        <w:tc>
          <w:tcPr>
            <w:tcW w:w="1125" w:type="dxa"/>
            <w:vMerge/>
            <w:tcBorders>
              <w:top w:val="single" w:sz="2" w:space="0" w:color="000000"/>
              <w:left w:val="single" w:sz="2" w:space="0" w:color="000000"/>
              <w:bottom w:val="single" w:sz="2" w:space="0" w:color="000000"/>
              <w:right w:val="single" w:sz="2" w:space="0" w:color="000000"/>
            </w:tcBorders>
            <w:vAlign w:val="center"/>
            <w:hideMark/>
          </w:tcPr>
          <w:p w:rsidR="00C92E05" w:rsidRPr="00405869" w:rsidRDefault="00C92E05" w:rsidP="00040F2A">
            <w:pPr>
              <w:spacing w:line="240" w:lineRule="auto"/>
              <w:rPr>
                <w:lang w:eastAsia="en-US"/>
              </w:rPr>
            </w:pPr>
          </w:p>
        </w:tc>
        <w:tc>
          <w:tcPr>
            <w:tcW w:w="680" w:type="dxa"/>
            <w:tcBorders>
              <w:top w:val="nil"/>
              <w:left w:val="nil"/>
              <w:bottom w:val="single" w:sz="2" w:space="0" w:color="000000"/>
              <w:right w:val="single" w:sz="2" w:space="0" w:color="000000"/>
            </w:tcBorders>
            <w:hideMark/>
          </w:tcPr>
          <w:p w:rsidR="00C92E05" w:rsidRPr="00405869" w:rsidRDefault="00C92E05" w:rsidP="00040F2A">
            <w:pPr>
              <w:autoSpaceDE w:val="0"/>
              <w:autoSpaceDN w:val="0"/>
              <w:adjustRightInd w:val="0"/>
              <w:spacing w:line="240" w:lineRule="auto"/>
              <w:jc w:val="center"/>
              <w:rPr>
                <w:lang w:eastAsia="en-US"/>
              </w:rPr>
            </w:pPr>
            <w:r w:rsidRPr="00405869">
              <w:rPr>
                <w:lang w:eastAsia="en-US"/>
              </w:rPr>
              <w:t>Минималь</w:t>
            </w:r>
            <w:r w:rsidRPr="00405869">
              <w:rPr>
                <w:lang w:eastAsia="en-US"/>
              </w:rPr>
              <w:lastRenderedPageBreak/>
              <w:t>ный</w:t>
            </w:r>
          </w:p>
        </w:tc>
        <w:tc>
          <w:tcPr>
            <w:tcW w:w="708" w:type="dxa"/>
            <w:tcBorders>
              <w:top w:val="nil"/>
              <w:left w:val="nil"/>
              <w:bottom w:val="single" w:sz="2" w:space="0" w:color="000000"/>
              <w:right w:val="single" w:sz="2" w:space="0" w:color="000000"/>
            </w:tcBorders>
            <w:hideMark/>
          </w:tcPr>
          <w:p w:rsidR="00C92E05" w:rsidRPr="00405869" w:rsidRDefault="00C92E05" w:rsidP="00040F2A">
            <w:pPr>
              <w:autoSpaceDE w:val="0"/>
              <w:autoSpaceDN w:val="0"/>
              <w:adjustRightInd w:val="0"/>
              <w:spacing w:line="240" w:lineRule="auto"/>
              <w:jc w:val="center"/>
              <w:rPr>
                <w:lang w:eastAsia="en-US"/>
              </w:rPr>
            </w:pPr>
            <w:r w:rsidRPr="00405869">
              <w:rPr>
                <w:lang w:eastAsia="en-US"/>
              </w:rPr>
              <w:lastRenderedPageBreak/>
              <w:t>Максимальн</w:t>
            </w:r>
            <w:r w:rsidRPr="00405869">
              <w:rPr>
                <w:lang w:eastAsia="en-US"/>
              </w:rPr>
              <w:lastRenderedPageBreak/>
              <w:t>ый</w:t>
            </w:r>
          </w:p>
        </w:tc>
      </w:tr>
      <w:tr w:rsidR="00C92E05" w:rsidRPr="00405869" w:rsidTr="00405869">
        <w:trPr>
          <w:trHeight w:val="300"/>
        </w:trPr>
        <w:tc>
          <w:tcPr>
            <w:tcW w:w="9949" w:type="dxa"/>
            <w:gridSpan w:val="10"/>
            <w:tcBorders>
              <w:top w:val="single" w:sz="2" w:space="0" w:color="000000"/>
              <w:left w:val="single" w:sz="2" w:space="0" w:color="000000"/>
              <w:bottom w:val="single" w:sz="2" w:space="0" w:color="000000"/>
              <w:right w:val="single" w:sz="2" w:space="0" w:color="000000"/>
            </w:tcBorders>
            <w:vAlign w:val="center"/>
            <w:hideMark/>
          </w:tcPr>
          <w:p w:rsidR="00C92E05" w:rsidRPr="00127A16" w:rsidRDefault="00F73422" w:rsidP="00040F2A">
            <w:pPr>
              <w:autoSpaceDE w:val="0"/>
              <w:autoSpaceDN w:val="0"/>
              <w:adjustRightInd w:val="0"/>
              <w:spacing w:line="240" w:lineRule="auto"/>
              <w:jc w:val="center"/>
              <w:rPr>
                <w:b/>
                <w:lang w:eastAsia="en-US"/>
              </w:rPr>
            </w:pPr>
            <w:r>
              <w:rPr>
                <w:b/>
                <w:lang w:eastAsia="en-US"/>
              </w:rPr>
              <w:lastRenderedPageBreak/>
              <w:t>1 курс</w:t>
            </w:r>
          </w:p>
        </w:tc>
      </w:tr>
      <w:tr w:rsidR="00C92E05" w:rsidRPr="00405869" w:rsidTr="00405869">
        <w:trPr>
          <w:trHeight w:val="1020"/>
        </w:trPr>
        <w:tc>
          <w:tcPr>
            <w:tcW w:w="571" w:type="dxa"/>
            <w:tcBorders>
              <w:top w:val="single" w:sz="2" w:space="0" w:color="000000"/>
              <w:left w:val="single" w:sz="2" w:space="0" w:color="000000"/>
              <w:bottom w:val="single" w:sz="4" w:space="0" w:color="auto"/>
              <w:right w:val="single" w:sz="2" w:space="0" w:color="000000"/>
            </w:tcBorders>
            <w:shd w:val="clear" w:color="auto" w:fill="FFFFFF"/>
          </w:tcPr>
          <w:p w:rsidR="00C92E05" w:rsidRPr="00405869" w:rsidRDefault="00C92E05" w:rsidP="00040F2A">
            <w:pPr>
              <w:tabs>
                <w:tab w:val="left" w:pos="145"/>
              </w:tabs>
              <w:autoSpaceDE w:val="0"/>
              <w:autoSpaceDN w:val="0"/>
              <w:adjustRightInd w:val="0"/>
              <w:spacing w:line="240" w:lineRule="auto"/>
              <w:ind w:left="360"/>
              <w:jc w:val="both"/>
              <w:rPr>
                <w:b/>
                <w:lang w:eastAsia="en-US"/>
              </w:rPr>
            </w:pPr>
          </w:p>
          <w:p w:rsidR="00C92E05" w:rsidRPr="00405869" w:rsidRDefault="00C92E05" w:rsidP="00040F2A">
            <w:pPr>
              <w:spacing w:after="0" w:line="240" w:lineRule="auto"/>
              <w:rPr>
                <w:b/>
                <w:color w:val="000000"/>
                <w:lang w:eastAsia="en-US"/>
              </w:rPr>
            </w:pPr>
            <w:r w:rsidRPr="00405869">
              <w:rPr>
                <w:lang w:eastAsia="en-US"/>
              </w:rPr>
              <w:t>1</w:t>
            </w:r>
          </w:p>
        </w:tc>
        <w:tc>
          <w:tcPr>
            <w:tcW w:w="1131" w:type="dxa"/>
            <w:tcBorders>
              <w:top w:val="single" w:sz="2" w:space="0" w:color="000000"/>
              <w:left w:val="single" w:sz="2" w:space="0" w:color="000000"/>
              <w:bottom w:val="single" w:sz="4" w:space="0" w:color="auto"/>
              <w:right w:val="single" w:sz="2" w:space="0" w:color="000000"/>
            </w:tcBorders>
            <w:shd w:val="clear" w:color="auto" w:fill="FFFFFF"/>
            <w:hideMark/>
          </w:tcPr>
          <w:p w:rsidR="00C92E05" w:rsidRPr="00405869" w:rsidRDefault="00C92E05" w:rsidP="00040F2A">
            <w:pPr>
              <w:autoSpaceDE w:val="0"/>
              <w:autoSpaceDN w:val="0"/>
              <w:adjustRightInd w:val="0"/>
              <w:spacing w:line="240" w:lineRule="auto"/>
              <w:jc w:val="both"/>
              <w:rPr>
                <w:lang w:eastAsia="en-US"/>
              </w:rPr>
            </w:pPr>
            <w:r w:rsidRPr="00405869">
              <w:t>ОР</w:t>
            </w:r>
            <w:r w:rsidR="00E71214" w:rsidRPr="00405869">
              <w:t>.</w:t>
            </w:r>
            <w:r w:rsidR="00302ACA" w:rsidRPr="00405869">
              <w:t>1</w:t>
            </w:r>
            <w:r w:rsidRPr="00405869">
              <w:t>.5</w:t>
            </w:r>
            <w:r w:rsidR="00E71214" w:rsidRPr="00405869">
              <w:t>.</w:t>
            </w:r>
            <w:r w:rsidRPr="00405869">
              <w:t>1</w:t>
            </w:r>
          </w:p>
        </w:tc>
        <w:tc>
          <w:tcPr>
            <w:tcW w:w="2646" w:type="dxa"/>
            <w:gridSpan w:val="2"/>
            <w:tcBorders>
              <w:top w:val="single" w:sz="2" w:space="0" w:color="000000"/>
              <w:left w:val="single" w:sz="2" w:space="0" w:color="000000"/>
              <w:bottom w:val="single" w:sz="4" w:space="0" w:color="auto"/>
              <w:right w:val="single" w:sz="2" w:space="0" w:color="000000"/>
            </w:tcBorders>
            <w:shd w:val="clear" w:color="auto" w:fill="FFFFFF"/>
            <w:hideMark/>
          </w:tcPr>
          <w:p w:rsidR="00C92E05" w:rsidRPr="00405869" w:rsidRDefault="00C92E05" w:rsidP="00040F2A">
            <w:pPr>
              <w:spacing w:line="240" w:lineRule="auto"/>
              <w:rPr>
                <w:color w:val="000000"/>
                <w:lang w:eastAsia="en-US"/>
              </w:rPr>
            </w:pPr>
            <w:r w:rsidRPr="00405869">
              <w:t>Анализ, обобщение и систематизация литературы по теме эссе</w:t>
            </w:r>
          </w:p>
        </w:tc>
        <w:tc>
          <w:tcPr>
            <w:tcW w:w="1294" w:type="dxa"/>
            <w:tcBorders>
              <w:top w:val="single" w:sz="2" w:space="0" w:color="000000"/>
              <w:left w:val="single" w:sz="2" w:space="0" w:color="000000"/>
              <w:bottom w:val="single" w:sz="4" w:space="0" w:color="auto"/>
              <w:right w:val="single" w:sz="2" w:space="0" w:color="000000"/>
            </w:tcBorders>
            <w:shd w:val="clear" w:color="auto" w:fill="FFFFFF"/>
            <w:hideMark/>
          </w:tcPr>
          <w:p w:rsidR="00C92E05" w:rsidRPr="00405869" w:rsidRDefault="00C92E05" w:rsidP="00040F2A">
            <w:pPr>
              <w:autoSpaceDE w:val="0"/>
              <w:autoSpaceDN w:val="0"/>
              <w:adjustRightInd w:val="0"/>
              <w:spacing w:line="240" w:lineRule="auto"/>
              <w:jc w:val="center"/>
              <w:rPr>
                <w:lang w:eastAsia="en-US"/>
              </w:rPr>
            </w:pPr>
            <w:r w:rsidRPr="00405869">
              <w:rPr>
                <w:lang w:eastAsia="en-US"/>
              </w:rPr>
              <w:t>Эссе</w:t>
            </w:r>
          </w:p>
          <w:p w:rsidR="00C92E05" w:rsidRPr="00405869" w:rsidRDefault="00C92E05" w:rsidP="00040F2A">
            <w:pPr>
              <w:autoSpaceDE w:val="0"/>
              <w:autoSpaceDN w:val="0"/>
              <w:adjustRightInd w:val="0"/>
              <w:spacing w:line="240" w:lineRule="auto"/>
              <w:jc w:val="center"/>
              <w:rPr>
                <w:lang w:eastAsia="en-US"/>
              </w:rPr>
            </w:pPr>
          </w:p>
        </w:tc>
        <w:tc>
          <w:tcPr>
            <w:tcW w:w="876" w:type="dxa"/>
            <w:tcBorders>
              <w:top w:val="single" w:sz="2" w:space="0" w:color="000000"/>
              <w:left w:val="single" w:sz="2" w:space="0" w:color="000000"/>
              <w:bottom w:val="single" w:sz="4" w:space="0" w:color="auto"/>
              <w:right w:val="single" w:sz="2" w:space="0" w:color="000000"/>
            </w:tcBorders>
            <w:shd w:val="clear" w:color="auto" w:fill="FFFFFF"/>
            <w:hideMark/>
          </w:tcPr>
          <w:p w:rsidR="00C92E05" w:rsidRPr="00405869" w:rsidRDefault="00C92E05" w:rsidP="00040F2A">
            <w:pPr>
              <w:autoSpaceDE w:val="0"/>
              <w:autoSpaceDN w:val="0"/>
              <w:adjustRightInd w:val="0"/>
              <w:spacing w:line="240" w:lineRule="auto"/>
              <w:jc w:val="center"/>
              <w:rPr>
                <w:lang w:eastAsia="en-US"/>
              </w:rPr>
            </w:pPr>
            <w:r w:rsidRPr="00405869">
              <w:rPr>
                <w:lang w:eastAsia="en-US"/>
              </w:rPr>
              <w:t>1</w:t>
            </w:r>
          </w:p>
        </w:tc>
        <w:tc>
          <w:tcPr>
            <w:tcW w:w="918" w:type="dxa"/>
            <w:tcBorders>
              <w:top w:val="single" w:sz="2" w:space="0" w:color="000000"/>
              <w:left w:val="single" w:sz="2" w:space="0" w:color="000000"/>
              <w:bottom w:val="single" w:sz="4" w:space="0" w:color="auto"/>
              <w:right w:val="single" w:sz="2" w:space="0" w:color="000000"/>
            </w:tcBorders>
            <w:shd w:val="clear" w:color="auto" w:fill="FFFFFF"/>
            <w:vAlign w:val="center"/>
            <w:hideMark/>
          </w:tcPr>
          <w:p w:rsidR="00C92E05" w:rsidRPr="00405869" w:rsidRDefault="00C92E05" w:rsidP="00040F2A">
            <w:pPr>
              <w:autoSpaceDE w:val="0"/>
              <w:autoSpaceDN w:val="0"/>
              <w:adjustRightInd w:val="0"/>
              <w:spacing w:line="240" w:lineRule="auto"/>
              <w:jc w:val="center"/>
              <w:rPr>
                <w:lang w:eastAsia="en-US"/>
              </w:rPr>
            </w:pPr>
            <w:r w:rsidRPr="00405869">
              <w:rPr>
                <w:lang w:eastAsia="en-US"/>
              </w:rPr>
              <w:t>5-8</w:t>
            </w:r>
          </w:p>
          <w:p w:rsidR="00C92E05" w:rsidRPr="00405869" w:rsidRDefault="00C92E05" w:rsidP="00040F2A">
            <w:pPr>
              <w:autoSpaceDE w:val="0"/>
              <w:autoSpaceDN w:val="0"/>
              <w:adjustRightInd w:val="0"/>
              <w:spacing w:line="240" w:lineRule="auto"/>
              <w:jc w:val="center"/>
              <w:rPr>
                <w:lang w:eastAsia="en-US"/>
              </w:rPr>
            </w:pPr>
          </w:p>
        </w:tc>
        <w:tc>
          <w:tcPr>
            <w:tcW w:w="1125" w:type="dxa"/>
            <w:tcBorders>
              <w:top w:val="single" w:sz="2" w:space="0" w:color="000000"/>
              <w:left w:val="single" w:sz="2" w:space="0" w:color="000000"/>
              <w:bottom w:val="single" w:sz="4" w:space="0" w:color="auto"/>
              <w:right w:val="single" w:sz="2" w:space="0" w:color="000000"/>
            </w:tcBorders>
            <w:shd w:val="clear" w:color="auto" w:fill="FFFFFF"/>
            <w:vAlign w:val="center"/>
            <w:hideMark/>
          </w:tcPr>
          <w:p w:rsidR="00C92E05" w:rsidRPr="00405869" w:rsidRDefault="00C92E05" w:rsidP="00040F2A">
            <w:pPr>
              <w:autoSpaceDE w:val="0"/>
              <w:autoSpaceDN w:val="0"/>
              <w:adjustRightInd w:val="0"/>
              <w:spacing w:line="240" w:lineRule="auto"/>
              <w:jc w:val="center"/>
              <w:rPr>
                <w:lang w:eastAsia="en-US"/>
              </w:rPr>
            </w:pPr>
            <w:r w:rsidRPr="00405869">
              <w:rPr>
                <w:lang w:eastAsia="en-US"/>
              </w:rPr>
              <w:t>1</w:t>
            </w:r>
          </w:p>
          <w:p w:rsidR="00C92E05" w:rsidRPr="00405869" w:rsidRDefault="00C92E05" w:rsidP="00040F2A">
            <w:pPr>
              <w:autoSpaceDE w:val="0"/>
              <w:autoSpaceDN w:val="0"/>
              <w:adjustRightInd w:val="0"/>
              <w:spacing w:line="240" w:lineRule="auto"/>
              <w:jc w:val="center"/>
              <w:rPr>
                <w:lang w:eastAsia="en-US"/>
              </w:rPr>
            </w:pPr>
          </w:p>
        </w:tc>
        <w:tc>
          <w:tcPr>
            <w:tcW w:w="680" w:type="dxa"/>
            <w:tcBorders>
              <w:top w:val="single" w:sz="2" w:space="0" w:color="000000"/>
              <w:left w:val="nil"/>
              <w:bottom w:val="single" w:sz="4" w:space="0" w:color="auto"/>
              <w:right w:val="single" w:sz="2" w:space="0" w:color="000000"/>
            </w:tcBorders>
            <w:hideMark/>
          </w:tcPr>
          <w:p w:rsidR="00C92E05" w:rsidRPr="00405869" w:rsidRDefault="00C92E05" w:rsidP="00040F2A">
            <w:pPr>
              <w:spacing w:after="0" w:line="240" w:lineRule="auto"/>
              <w:jc w:val="center"/>
              <w:rPr>
                <w:lang w:eastAsia="en-US"/>
              </w:rPr>
            </w:pPr>
            <w:r w:rsidRPr="00405869">
              <w:rPr>
                <w:lang w:eastAsia="en-US"/>
              </w:rPr>
              <w:t>5</w:t>
            </w:r>
          </w:p>
        </w:tc>
        <w:tc>
          <w:tcPr>
            <w:tcW w:w="708" w:type="dxa"/>
            <w:tcBorders>
              <w:top w:val="single" w:sz="2" w:space="0" w:color="000000"/>
              <w:left w:val="nil"/>
              <w:bottom w:val="single" w:sz="4" w:space="0" w:color="auto"/>
              <w:right w:val="single" w:sz="2" w:space="0" w:color="000000"/>
            </w:tcBorders>
            <w:hideMark/>
          </w:tcPr>
          <w:p w:rsidR="00C92E05" w:rsidRPr="00405869" w:rsidRDefault="00C92E05" w:rsidP="00040F2A">
            <w:pPr>
              <w:spacing w:after="0" w:line="240" w:lineRule="auto"/>
              <w:jc w:val="center"/>
              <w:rPr>
                <w:lang w:eastAsia="en-US"/>
              </w:rPr>
            </w:pPr>
            <w:r w:rsidRPr="00405869">
              <w:rPr>
                <w:lang w:eastAsia="en-US"/>
              </w:rPr>
              <w:t>8</w:t>
            </w:r>
          </w:p>
        </w:tc>
      </w:tr>
      <w:tr w:rsidR="00C92E05" w:rsidRPr="00405869" w:rsidTr="00405869">
        <w:trPr>
          <w:trHeight w:val="1222"/>
        </w:trPr>
        <w:tc>
          <w:tcPr>
            <w:tcW w:w="571" w:type="dxa"/>
            <w:tcBorders>
              <w:top w:val="single" w:sz="2" w:space="0" w:color="000000"/>
              <w:left w:val="single" w:sz="2" w:space="0" w:color="000000"/>
              <w:bottom w:val="single" w:sz="4" w:space="0" w:color="auto"/>
              <w:right w:val="single" w:sz="2" w:space="0" w:color="000000"/>
            </w:tcBorders>
            <w:shd w:val="clear" w:color="auto" w:fill="FFFFFF"/>
          </w:tcPr>
          <w:p w:rsidR="00C92E05" w:rsidRPr="00405869" w:rsidRDefault="00C92E05" w:rsidP="00040F2A">
            <w:pPr>
              <w:spacing w:line="240" w:lineRule="auto"/>
              <w:rPr>
                <w:lang w:eastAsia="en-US"/>
              </w:rPr>
            </w:pPr>
            <w:r w:rsidRPr="00405869">
              <w:rPr>
                <w:lang w:eastAsia="en-US"/>
              </w:rPr>
              <w:t>2</w:t>
            </w:r>
          </w:p>
          <w:p w:rsidR="00C92E05" w:rsidRPr="00405869" w:rsidRDefault="00C92E05" w:rsidP="00040F2A">
            <w:pPr>
              <w:spacing w:line="240" w:lineRule="auto"/>
              <w:rPr>
                <w:lang w:eastAsia="en-US"/>
              </w:rPr>
            </w:pPr>
          </w:p>
          <w:p w:rsidR="00C92E05" w:rsidRPr="00405869" w:rsidRDefault="00C92E05" w:rsidP="00040F2A">
            <w:pPr>
              <w:spacing w:line="240" w:lineRule="auto"/>
              <w:rPr>
                <w:color w:val="000000"/>
                <w:lang w:eastAsia="en-US"/>
              </w:rPr>
            </w:pPr>
          </w:p>
        </w:tc>
        <w:tc>
          <w:tcPr>
            <w:tcW w:w="1131" w:type="dxa"/>
            <w:tcBorders>
              <w:top w:val="single" w:sz="2" w:space="0" w:color="000000"/>
              <w:left w:val="single" w:sz="2" w:space="0" w:color="000000"/>
              <w:bottom w:val="single" w:sz="4" w:space="0" w:color="auto"/>
              <w:right w:val="single" w:sz="2" w:space="0" w:color="000000"/>
            </w:tcBorders>
            <w:shd w:val="clear" w:color="auto" w:fill="FFFFFF"/>
            <w:hideMark/>
          </w:tcPr>
          <w:p w:rsidR="00C92E05" w:rsidRPr="00405869" w:rsidRDefault="00C92E05" w:rsidP="00040F2A">
            <w:pPr>
              <w:autoSpaceDE w:val="0"/>
              <w:autoSpaceDN w:val="0"/>
              <w:adjustRightInd w:val="0"/>
              <w:spacing w:line="240" w:lineRule="auto"/>
              <w:jc w:val="both"/>
              <w:rPr>
                <w:lang w:eastAsia="en-US"/>
              </w:rPr>
            </w:pPr>
            <w:r w:rsidRPr="00405869">
              <w:t>ОР</w:t>
            </w:r>
            <w:r w:rsidR="00E71214" w:rsidRPr="00405869">
              <w:t>.</w:t>
            </w:r>
            <w:r w:rsidR="00302ACA" w:rsidRPr="00405869">
              <w:t>1</w:t>
            </w:r>
            <w:r w:rsidRPr="00405869">
              <w:t>.5</w:t>
            </w:r>
            <w:r w:rsidR="00E71214" w:rsidRPr="00405869">
              <w:t>.</w:t>
            </w:r>
            <w:r w:rsidRPr="00405869">
              <w:t>2</w:t>
            </w:r>
          </w:p>
        </w:tc>
        <w:tc>
          <w:tcPr>
            <w:tcW w:w="2646" w:type="dxa"/>
            <w:gridSpan w:val="2"/>
            <w:tcBorders>
              <w:top w:val="single" w:sz="2" w:space="0" w:color="000000"/>
              <w:left w:val="single" w:sz="2" w:space="0" w:color="000000"/>
              <w:bottom w:val="single" w:sz="4" w:space="0" w:color="auto"/>
              <w:right w:val="single" w:sz="2" w:space="0" w:color="000000"/>
            </w:tcBorders>
            <w:shd w:val="clear" w:color="auto" w:fill="FFFFFF"/>
            <w:hideMark/>
          </w:tcPr>
          <w:p w:rsidR="00C92E05" w:rsidRPr="00405869" w:rsidRDefault="00C92E05" w:rsidP="00040F2A">
            <w:pPr>
              <w:spacing w:line="240" w:lineRule="auto"/>
              <w:rPr>
                <w:color w:val="000000"/>
                <w:lang w:eastAsia="en-US"/>
              </w:rPr>
            </w:pPr>
            <w:r w:rsidRPr="00405869">
              <w:t xml:space="preserve">Анализ, обобщение и систематизация литературы по теме доклада </w:t>
            </w:r>
          </w:p>
        </w:tc>
        <w:tc>
          <w:tcPr>
            <w:tcW w:w="1294" w:type="dxa"/>
            <w:tcBorders>
              <w:top w:val="single" w:sz="2" w:space="0" w:color="000000"/>
              <w:left w:val="single" w:sz="2" w:space="0" w:color="000000"/>
              <w:bottom w:val="single" w:sz="4" w:space="0" w:color="auto"/>
              <w:right w:val="single" w:sz="2" w:space="0" w:color="000000"/>
            </w:tcBorders>
            <w:shd w:val="clear" w:color="auto" w:fill="FFFFFF"/>
            <w:hideMark/>
          </w:tcPr>
          <w:p w:rsidR="00C92E05" w:rsidRPr="00405869" w:rsidRDefault="00C92E05" w:rsidP="00040F2A">
            <w:pPr>
              <w:autoSpaceDE w:val="0"/>
              <w:autoSpaceDN w:val="0"/>
              <w:adjustRightInd w:val="0"/>
              <w:spacing w:line="240" w:lineRule="auto"/>
              <w:jc w:val="center"/>
              <w:rPr>
                <w:lang w:eastAsia="en-US"/>
              </w:rPr>
            </w:pPr>
            <w:r w:rsidRPr="00405869">
              <w:rPr>
                <w:lang w:eastAsia="en-US"/>
              </w:rPr>
              <w:t>Доклад</w:t>
            </w:r>
          </w:p>
          <w:p w:rsidR="00C92E05" w:rsidRPr="00405869" w:rsidRDefault="00C92E05" w:rsidP="00040F2A">
            <w:pPr>
              <w:autoSpaceDE w:val="0"/>
              <w:autoSpaceDN w:val="0"/>
              <w:adjustRightInd w:val="0"/>
              <w:spacing w:line="240" w:lineRule="auto"/>
              <w:jc w:val="center"/>
              <w:rPr>
                <w:lang w:eastAsia="en-US"/>
              </w:rPr>
            </w:pPr>
          </w:p>
        </w:tc>
        <w:tc>
          <w:tcPr>
            <w:tcW w:w="876" w:type="dxa"/>
            <w:tcBorders>
              <w:top w:val="single" w:sz="2" w:space="0" w:color="000000"/>
              <w:left w:val="single" w:sz="2" w:space="0" w:color="000000"/>
              <w:bottom w:val="single" w:sz="4" w:space="0" w:color="auto"/>
              <w:right w:val="single" w:sz="2" w:space="0" w:color="000000"/>
            </w:tcBorders>
            <w:shd w:val="clear" w:color="auto" w:fill="FFFFFF"/>
            <w:hideMark/>
          </w:tcPr>
          <w:p w:rsidR="00C92E05" w:rsidRPr="00405869" w:rsidRDefault="00C92E05" w:rsidP="00040F2A">
            <w:pPr>
              <w:autoSpaceDE w:val="0"/>
              <w:autoSpaceDN w:val="0"/>
              <w:adjustRightInd w:val="0"/>
              <w:spacing w:line="240" w:lineRule="auto"/>
              <w:jc w:val="center"/>
              <w:rPr>
                <w:lang w:eastAsia="en-US"/>
              </w:rPr>
            </w:pPr>
            <w:r w:rsidRPr="00405869">
              <w:rPr>
                <w:lang w:eastAsia="en-US"/>
              </w:rPr>
              <w:t>2</w:t>
            </w:r>
          </w:p>
        </w:tc>
        <w:tc>
          <w:tcPr>
            <w:tcW w:w="918" w:type="dxa"/>
            <w:tcBorders>
              <w:top w:val="single" w:sz="2" w:space="0" w:color="000000"/>
              <w:left w:val="single" w:sz="2" w:space="0" w:color="000000"/>
              <w:bottom w:val="single" w:sz="4" w:space="0" w:color="auto"/>
              <w:right w:val="single" w:sz="2" w:space="0" w:color="000000"/>
            </w:tcBorders>
            <w:shd w:val="clear" w:color="auto" w:fill="FFFFFF"/>
            <w:vAlign w:val="center"/>
            <w:hideMark/>
          </w:tcPr>
          <w:p w:rsidR="00C92E05" w:rsidRPr="00405869" w:rsidRDefault="00C92E05" w:rsidP="00040F2A">
            <w:pPr>
              <w:autoSpaceDE w:val="0"/>
              <w:autoSpaceDN w:val="0"/>
              <w:adjustRightInd w:val="0"/>
              <w:spacing w:line="240" w:lineRule="auto"/>
              <w:jc w:val="center"/>
              <w:rPr>
                <w:lang w:eastAsia="en-US"/>
              </w:rPr>
            </w:pPr>
            <w:r w:rsidRPr="00405869">
              <w:rPr>
                <w:lang w:eastAsia="en-US"/>
              </w:rPr>
              <w:t>5-8</w:t>
            </w:r>
          </w:p>
          <w:p w:rsidR="00C92E05" w:rsidRPr="00405869" w:rsidRDefault="00C92E05" w:rsidP="00040F2A">
            <w:pPr>
              <w:autoSpaceDE w:val="0"/>
              <w:autoSpaceDN w:val="0"/>
              <w:adjustRightInd w:val="0"/>
              <w:spacing w:line="240" w:lineRule="auto"/>
              <w:jc w:val="center"/>
              <w:rPr>
                <w:lang w:eastAsia="en-US"/>
              </w:rPr>
            </w:pPr>
          </w:p>
          <w:p w:rsidR="00C92E05" w:rsidRPr="00405869" w:rsidRDefault="00C92E05" w:rsidP="00040F2A">
            <w:pPr>
              <w:autoSpaceDE w:val="0"/>
              <w:autoSpaceDN w:val="0"/>
              <w:adjustRightInd w:val="0"/>
              <w:spacing w:line="240" w:lineRule="auto"/>
              <w:jc w:val="center"/>
              <w:rPr>
                <w:lang w:eastAsia="en-US"/>
              </w:rPr>
            </w:pPr>
          </w:p>
        </w:tc>
        <w:tc>
          <w:tcPr>
            <w:tcW w:w="1125" w:type="dxa"/>
            <w:tcBorders>
              <w:top w:val="single" w:sz="2" w:space="0" w:color="000000"/>
              <w:left w:val="single" w:sz="2" w:space="0" w:color="000000"/>
              <w:bottom w:val="single" w:sz="4" w:space="0" w:color="auto"/>
              <w:right w:val="single" w:sz="2" w:space="0" w:color="000000"/>
            </w:tcBorders>
            <w:shd w:val="clear" w:color="auto" w:fill="FFFFFF"/>
            <w:vAlign w:val="center"/>
            <w:hideMark/>
          </w:tcPr>
          <w:p w:rsidR="00C92E05" w:rsidRPr="00405869" w:rsidRDefault="00C92E05" w:rsidP="00040F2A">
            <w:pPr>
              <w:autoSpaceDE w:val="0"/>
              <w:autoSpaceDN w:val="0"/>
              <w:adjustRightInd w:val="0"/>
              <w:spacing w:line="240" w:lineRule="auto"/>
              <w:jc w:val="center"/>
              <w:rPr>
                <w:lang w:eastAsia="en-US"/>
              </w:rPr>
            </w:pPr>
            <w:r w:rsidRPr="00405869">
              <w:rPr>
                <w:lang w:eastAsia="en-US"/>
              </w:rPr>
              <w:t>1</w:t>
            </w:r>
          </w:p>
          <w:p w:rsidR="00C92E05" w:rsidRPr="00405869" w:rsidRDefault="00C92E05" w:rsidP="00040F2A">
            <w:pPr>
              <w:autoSpaceDE w:val="0"/>
              <w:autoSpaceDN w:val="0"/>
              <w:adjustRightInd w:val="0"/>
              <w:spacing w:line="240" w:lineRule="auto"/>
              <w:jc w:val="center"/>
              <w:rPr>
                <w:lang w:eastAsia="en-US"/>
              </w:rPr>
            </w:pPr>
          </w:p>
          <w:p w:rsidR="00C92E05" w:rsidRPr="00405869" w:rsidRDefault="00C92E05" w:rsidP="00040F2A">
            <w:pPr>
              <w:autoSpaceDE w:val="0"/>
              <w:autoSpaceDN w:val="0"/>
              <w:adjustRightInd w:val="0"/>
              <w:spacing w:line="240" w:lineRule="auto"/>
              <w:jc w:val="center"/>
              <w:rPr>
                <w:i/>
                <w:lang w:eastAsia="en-US"/>
              </w:rPr>
            </w:pPr>
          </w:p>
        </w:tc>
        <w:tc>
          <w:tcPr>
            <w:tcW w:w="680" w:type="dxa"/>
            <w:tcBorders>
              <w:top w:val="single" w:sz="2" w:space="0" w:color="000000"/>
              <w:left w:val="nil"/>
              <w:bottom w:val="single" w:sz="4" w:space="0" w:color="auto"/>
              <w:right w:val="single" w:sz="2" w:space="0" w:color="000000"/>
            </w:tcBorders>
            <w:hideMark/>
          </w:tcPr>
          <w:p w:rsidR="00C92E05" w:rsidRPr="00405869" w:rsidRDefault="00C92E05" w:rsidP="00040F2A">
            <w:pPr>
              <w:spacing w:after="0" w:line="240" w:lineRule="auto"/>
              <w:jc w:val="center"/>
              <w:rPr>
                <w:lang w:eastAsia="en-US"/>
              </w:rPr>
            </w:pPr>
            <w:r w:rsidRPr="00405869">
              <w:rPr>
                <w:lang w:eastAsia="en-US"/>
              </w:rPr>
              <w:t>5</w:t>
            </w:r>
          </w:p>
        </w:tc>
        <w:tc>
          <w:tcPr>
            <w:tcW w:w="708" w:type="dxa"/>
            <w:tcBorders>
              <w:top w:val="single" w:sz="2" w:space="0" w:color="000000"/>
              <w:left w:val="nil"/>
              <w:bottom w:val="single" w:sz="4" w:space="0" w:color="auto"/>
              <w:right w:val="single" w:sz="2" w:space="0" w:color="000000"/>
            </w:tcBorders>
            <w:hideMark/>
          </w:tcPr>
          <w:p w:rsidR="00C92E05" w:rsidRPr="00405869" w:rsidRDefault="00C92E05" w:rsidP="00040F2A">
            <w:pPr>
              <w:spacing w:line="240" w:lineRule="auto"/>
              <w:jc w:val="center"/>
              <w:rPr>
                <w:color w:val="000000"/>
                <w:lang w:eastAsia="en-US"/>
              </w:rPr>
            </w:pPr>
            <w:r w:rsidRPr="00405869">
              <w:rPr>
                <w:lang w:eastAsia="en-US"/>
              </w:rPr>
              <w:t>8</w:t>
            </w:r>
          </w:p>
        </w:tc>
      </w:tr>
      <w:tr w:rsidR="00C92E05" w:rsidRPr="00405869" w:rsidTr="00405869">
        <w:trPr>
          <w:trHeight w:val="2925"/>
        </w:trPr>
        <w:tc>
          <w:tcPr>
            <w:tcW w:w="571" w:type="dxa"/>
            <w:tcBorders>
              <w:top w:val="single" w:sz="2" w:space="0" w:color="000000"/>
              <w:left w:val="single" w:sz="2" w:space="0" w:color="000000"/>
              <w:bottom w:val="single" w:sz="4" w:space="0" w:color="auto"/>
              <w:right w:val="single" w:sz="2" w:space="0" w:color="000000"/>
            </w:tcBorders>
            <w:shd w:val="clear" w:color="auto" w:fill="FFFFFF"/>
          </w:tcPr>
          <w:p w:rsidR="00C92E05" w:rsidRPr="00405869" w:rsidRDefault="00C92E05" w:rsidP="00040F2A">
            <w:pPr>
              <w:spacing w:after="0" w:line="240" w:lineRule="auto"/>
              <w:rPr>
                <w:rFonts w:eastAsia="Calibri"/>
                <w:color w:val="000000"/>
              </w:rPr>
            </w:pPr>
          </w:p>
          <w:p w:rsidR="00C92E05" w:rsidRPr="00405869" w:rsidRDefault="00C92E05" w:rsidP="00040F2A">
            <w:pPr>
              <w:spacing w:after="0" w:line="240" w:lineRule="auto"/>
              <w:rPr>
                <w:rFonts w:eastAsia="Calibri"/>
                <w:color w:val="000000"/>
              </w:rPr>
            </w:pPr>
            <w:r w:rsidRPr="00405869">
              <w:rPr>
                <w:rFonts w:eastAsia="Calibri"/>
                <w:color w:val="000000"/>
              </w:rPr>
              <w:t>3</w:t>
            </w:r>
          </w:p>
          <w:p w:rsidR="00C92E05" w:rsidRPr="00405869" w:rsidRDefault="00C92E05" w:rsidP="00040F2A">
            <w:pPr>
              <w:spacing w:after="0" w:line="240" w:lineRule="auto"/>
              <w:rPr>
                <w:rFonts w:eastAsia="Calibri"/>
                <w:color w:val="000000"/>
              </w:rPr>
            </w:pPr>
          </w:p>
          <w:p w:rsidR="00C92E05" w:rsidRPr="00405869" w:rsidRDefault="00C92E05" w:rsidP="00040F2A">
            <w:pPr>
              <w:spacing w:after="0" w:line="240" w:lineRule="auto"/>
              <w:rPr>
                <w:rFonts w:eastAsia="Calibri"/>
                <w:color w:val="000000"/>
              </w:rPr>
            </w:pPr>
          </w:p>
          <w:p w:rsidR="00C92E05" w:rsidRPr="00405869" w:rsidRDefault="00C92E05" w:rsidP="00040F2A">
            <w:pPr>
              <w:spacing w:after="0" w:line="240" w:lineRule="auto"/>
              <w:rPr>
                <w:rFonts w:eastAsia="Calibri"/>
                <w:color w:val="000000"/>
              </w:rPr>
            </w:pPr>
          </w:p>
          <w:p w:rsidR="00C92E05" w:rsidRPr="00405869" w:rsidRDefault="00C92E05" w:rsidP="00040F2A">
            <w:pPr>
              <w:spacing w:after="0" w:line="240" w:lineRule="auto"/>
              <w:rPr>
                <w:rFonts w:eastAsia="Calibri"/>
                <w:color w:val="000000"/>
              </w:rPr>
            </w:pPr>
          </w:p>
          <w:p w:rsidR="00C92E05" w:rsidRPr="00405869" w:rsidRDefault="00C92E05" w:rsidP="00040F2A">
            <w:pPr>
              <w:spacing w:after="0" w:line="240" w:lineRule="auto"/>
              <w:rPr>
                <w:rFonts w:eastAsia="Calibri"/>
                <w:color w:val="000000"/>
              </w:rPr>
            </w:pPr>
          </w:p>
          <w:p w:rsidR="00C92E05" w:rsidRPr="00405869" w:rsidRDefault="00C92E05" w:rsidP="00040F2A">
            <w:pPr>
              <w:spacing w:after="0" w:line="240" w:lineRule="auto"/>
              <w:rPr>
                <w:rFonts w:eastAsia="Calibri"/>
                <w:color w:val="000000"/>
              </w:rPr>
            </w:pPr>
          </w:p>
        </w:tc>
        <w:tc>
          <w:tcPr>
            <w:tcW w:w="1131" w:type="dxa"/>
            <w:tcBorders>
              <w:top w:val="single" w:sz="2" w:space="0" w:color="000000"/>
              <w:left w:val="single" w:sz="2" w:space="0" w:color="000000"/>
              <w:bottom w:val="single" w:sz="4" w:space="0" w:color="auto"/>
              <w:right w:val="single" w:sz="2" w:space="0" w:color="000000"/>
            </w:tcBorders>
            <w:shd w:val="clear" w:color="auto" w:fill="FFFFFF"/>
            <w:hideMark/>
          </w:tcPr>
          <w:p w:rsidR="00C92E05" w:rsidRPr="00405869" w:rsidRDefault="00C92E05" w:rsidP="00040F2A">
            <w:pPr>
              <w:spacing w:after="0" w:line="240" w:lineRule="auto"/>
              <w:rPr>
                <w:rFonts w:eastAsia="Calibri"/>
                <w:color w:val="000000"/>
              </w:rPr>
            </w:pPr>
            <w:r w:rsidRPr="00405869">
              <w:rPr>
                <w:rFonts w:eastAsia="Calibri"/>
                <w:color w:val="000000"/>
              </w:rPr>
              <w:t>ОР</w:t>
            </w:r>
            <w:r w:rsidR="00E71214" w:rsidRPr="00405869">
              <w:rPr>
                <w:rFonts w:eastAsia="Calibri"/>
                <w:color w:val="000000"/>
              </w:rPr>
              <w:t>.</w:t>
            </w:r>
            <w:r w:rsidR="00302ACA" w:rsidRPr="00405869">
              <w:rPr>
                <w:rFonts w:eastAsia="Calibri"/>
                <w:color w:val="000000"/>
              </w:rPr>
              <w:t>1</w:t>
            </w:r>
            <w:r w:rsidRPr="00405869">
              <w:rPr>
                <w:rFonts w:eastAsia="Calibri"/>
                <w:color w:val="000000"/>
              </w:rPr>
              <w:t>.5</w:t>
            </w:r>
            <w:r w:rsidR="00E71214" w:rsidRPr="00405869">
              <w:rPr>
                <w:rFonts w:eastAsia="Calibri"/>
                <w:color w:val="000000"/>
              </w:rPr>
              <w:t>.</w:t>
            </w:r>
            <w:r w:rsidRPr="00405869">
              <w:rPr>
                <w:rFonts w:eastAsia="Calibri"/>
                <w:color w:val="000000"/>
              </w:rPr>
              <w:t>1</w:t>
            </w:r>
          </w:p>
        </w:tc>
        <w:tc>
          <w:tcPr>
            <w:tcW w:w="2646" w:type="dxa"/>
            <w:gridSpan w:val="2"/>
            <w:tcBorders>
              <w:top w:val="single" w:sz="2" w:space="0" w:color="000000"/>
              <w:left w:val="single" w:sz="2" w:space="0" w:color="000000"/>
              <w:bottom w:val="single" w:sz="4" w:space="0" w:color="auto"/>
              <w:right w:val="single" w:sz="2" w:space="0" w:color="000000"/>
            </w:tcBorders>
            <w:shd w:val="clear" w:color="auto" w:fill="FFFFFF"/>
            <w:hideMark/>
          </w:tcPr>
          <w:p w:rsidR="00C92E05" w:rsidRPr="00405869" w:rsidRDefault="00C92E05" w:rsidP="00040F2A">
            <w:pPr>
              <w:spacing w:after="0" w:line="240" w:lineRule="auto"/>
              <w:rPr>
                <w:rFonts w:eastAsia="Calibri"/>
                <w:color w:val="000000"/>
              </w:rPr>
            </w:pPr>
            <w:r w:rsidRPr="00405869">
              <w:rPr>
                <w:rFonts w:eastAsia="Calibri"/>
                <w:color w:val="000000"/>
              </w:rPr>
              <w:t xml:space="preserve">Решение </w:t>
            </w:r>
            <w:proofErr w:type="gramStart"/>
            <w:r w:rsidRPr="00405869">
              <w:rPr>
                <w:rFonts w:eastAsia="Calibri"/>
                <w:color w:val="000000"/>
              </w:rPr>
              <w:t>кейс-задачи</w:t>
            </w:r>
            <w:proofErr w:type="gramEnd"/>
          </w:p>
          <w:p w:rsidR="00C92E05" w:rsidRPr="00405869" w:rsidRDefault="00C92E05" w:rsidP="00040F2A">
            <w:pPr>
              <w:spacing w:after="0" w:line="240" w:lineRule="auto"/>
              <w:rPr>
                <w:rFonts w:eastAsia="Calibri"/>
                <w:color w:val="000000"/>
              </w:rPr>
            </w:pPr>
          </w:p>
          <w:p w:rsidR="00C92E05" w:rsidRPr="00405869" w:rsidRDefault="00C92E05" w:rsidP="00040F2A">
            <w:pPr>
              <w:spacing w:after="0" w:line="240" w:lineRule="auto"/>
              <w:rPr>
                <w:rFonts w:eastAsia="Calibri"/>
                <w:color w:val="000000"/>
              </w:rPr>
            </w:pPr>
          </w:p>
          <w:p w:rsidR="00C92E05" w:rsidRPr="00405869" w:rsidRDefault="00C92E05" w:rsidP="00040F2A">
            <w:pPr>
              <w:spacing w:after="0" w:line="240" w:lineRule="auto"/>
              <w:rPr>
                <w:rFonts w:eastAsia="Calibri"/>
                <w:color w:val="000000"/>
              </w:rPr>
            </w:pPr>
            <w:r w:rsidRPr="00405869">
              <w:rPr>
                <w:rFonts w:eastAsia="Calibri"/>
                <w:color w:val="000000"/>
              </w:rPr>
              <w:t>Выполнение творческого задания</w:t>
            </w:r>
          </w:p>
          <w:p w:rsidR="00C92E05" w:rsidRPr="00405869" w:rsidRDefault="00C92E05" w:rsidP="00040F2A">
            <w:pPr>
              <w:spacing w:after="0" w:line="240" w:lineRule="auto"/>
              <w:rPr>
                <w:rFonts w:eastAsia="Calibri"/>
                <w:color w:val="000000"/>
              </w:rPr>
            </w:pPr>
          </w:p>
          <w:p w:rsidR="00C92E05" w:rsidRPr="00405869" w:rsidRDefault="00C92E05" w:rsidP="00040F2A">
            <w:pPr>
              <w:spacing w:after="0" w:line="240" w:lineRule="auto"/>
              <w:rPr>
                <w:rFonts w:eastAsia="Calibri"/>
                <w:color w:val="000000"/>
              </w:rPr>
            </w:pPr>
          </w:p>
          <w:p w:rsidR="00C92E05" w:rsidRPr="00405869" w:rsidRDefault="00C92E05" w:rsidP="00040F2A">
            <w:pPr>
              <w:spacing w:after="0" w:line="240" w:lineRule="auto"/>
              <w:rPr>
                <w:rFonts w:eastAsia="Calibri"/>
                <w:color w:val="000000"/>
              </w:rPr>
            </w:pPr>
            <w:r w:rsidRPr="00405869">
              <w:rPr>
                <w:rFonts w:eastAsia="Calibri"/>
                <w:color w:val="000000"/>
              </w:rPr>
              <w:t>Выполнение контрольной работы</w:t>
            </w:r>
          </w:p>
          <w:p w:rsidR="00C92E05" w:rsidRPr="00405869" w:rsidRDefault="00C92E05" w:rsidP="00040F2A">
            <w:pPr>
              <w:spacing w:after="0" w:line="240" w:lineRule="auto"/>
              <w:rPr>
                <w:rFonts w:eastAsia="Calibri"/>
                <w:color w:val="000000"/>
              </w:rPr>
            </w:pPr>
          </w:p>
          <w:p w:rsidR="00C92E05" w:rsidRPr="00405869" w:rsidRDefault="00C92E05" w:rsidP="00040F2A">
            <w:pPr>
              <w:spacing w:after="0" w:line="240" w:lineRule="auto"/>
              <w:rPr>
                <w:rFonts w:eastAsia="Calibri"/>
                <w:color w:val="000000"/>
              </w:rPr>
            </w:pPr>
            <w:r w:rsidRPr="00405869">
              <w:t>Выполнение проверочных тестов по изучаемым темам</w:t>
            </w:r>
          </w:p>
        </w:tc>
        <w:tc>
          <w:tcPr>
            <w:tcW w:w="1294" w:type="dxa"/>
            <w:tcBorders>
              <w:top w:val="single" w:sz="2" w:space="0" w:color="000000"/>
              <w:left w:val="single" w:sz="2" w:space="0" w:color="000000"/>
              <w:bottom w:val="single" w:sz="4" w:space="0" w:color="auto"/>
              <w:right w:val="single" w:sz="2" w:space="0" w:color="000000"/>
            </w:tcBorders>
            <w:shd w:val="clear" w:color="auto" w:fill="FFFFFF"/>
            <w:hideMark/>
          </w:tcPr>
          <w:p w:rsidR="00C92E05" w:rsidRPr="00405869" w:rsidRDefault="00C92E05" w:rsidP="00040F2A">
            <w:pPr>
              <w:spacing w:after="0" w:line="240" w:lineRule="auto"/>
              <w:jc w:val="center"/>
              <w:rPr>
                <w:rFonts w:eastAsia="Calibri"/>
                <w:color w:val="000000"/>
              </w:rPr>
            </w:pPr>
            <w:r w:rsidRPr="00405869">
              <w:rPr>
                <w:rFonts w:eastAsia="Calibri"/>
                <w:color w:val="000000"/>
              </w:rPr>
              <w:t xml:space="preserve">Кейс </w:t>
            </w:r>
            <w:proofErr w:type="gramStart"/>
            <w:r w:rsidRPr="00405869">
              <w:rPr>
                <w:rFonts w:eastAsia="Calibri"/>
                <w:color w:val="000000"/>
              </w:rPr>
              <w:t>-з</w:t>
            </w:r>
            <w:proofErr w:type="gramEnd"/>
            <w:r w:rsidRPr="00405869">
              <w:rPr>
                <w:rFonts w:eastAsia="Calibri"/>
                <w:color w:val="000000"/>
              </w:rPr>
              <w:t>адача</w:t>
            </w:r>
          </w:p>
          <w:p w:rsidR="00C92E05" w:rsidRPr="00405869" w:rsidRDefault="00C92E05" w:rsidP="00040F2A">
            <w:pPr>
              <w:spacing w:after="0" w:line="240" w:lineRule="auto"/>
              <w:jc w:val="center"/>
              <w:rPr>
                <w:rFonts w:eastAsia="Calibri"/>
                <w:color w:val="000000"/>
              </w:rPr>
            </w:pPr>
          </w:p>
          <w:p w:rsidR="00C92E05" w:rsidRPr="00405869" w:rsidRDefault="00C92E05" w:rsidP="00040F2A">
            <w:pPr>
              <w:spacing w:after="0" w:line="240" w:lineRule="auto"/>
              <w:jc w:val="center"/>
              <w:rPr>
                <w:rFonts w:eastAsia="Calibri"/>
                <w:color w:val="000000"/>
              </w:rPr>
            </w:pPr>
            <w:r w:rsidRPr="00405869">
              <w:rPr>
                <w:rFonts w:eastAsia="Calibri"/>
                <w:color w:val="000000"/>
              </w:rPr>
              <w:t>Творческое задание</w:t>
            </w:r>
          </w:p>
          <w:p w:rsidR="00C92E05" w:rsidRPr="00405869" w:rsidRDefault="00C92E05" w:rsidP="00040F2A">
            <w:pPr>
              <w:spacing w:after="0" w:line="240" w:lineRule="auto"/>
              <w:jc w:val="center"/>
              <w:rPr>
                <w:rFonts w:eastAsia="Calibri"/>
                <w:color w:val="000000"/>
              </w:rPr>
            </w:pPr>
          </w:p>
          <w:p w:rsidR="00C92E05" w:rsidRPr="00405869" w:rsidRDefault="00C92E05" w:rsidP="00040F2A">
            <w:pPr>
              <w:spacing w:after="0" w:line="240" w:lineRule="auto"/>
              <w:jc w:val="center"/>
              <w:rPr>
                <w:rFonts w:eastAsia="Calibri"/>
                <w:color w:val="000000"/>
              </w:rPr>
            </w:pPr>
            <w:r w:rsidRPr="00405869">
              <w:rPr>
                <w:rFonts w:eastAsia="Calibri"/>
                <w:color w:val="000000"/>
              </w:rPr>
              <w:t>Контрольная работа</w:t>
            </w:r>
          </w:p>
          <w:p w:rsidR="00C92E05" w:rsidRPr="00405869" w:rsidRDefault="00C92E05" w:rsidP="00040F2A">
            <w:pPr>
              <w:spacing w:after="0" w:line="240" w:lineRule="auto"/>
              <w:jc w:val="center"/>
              <w:rPr>
                <w:rFonts w:eastAsia="Calibri"/>
                <w:color w:val="000000"/>
              </w:rPr>
            </w:pPr>
          </w:p>
          <w:p w:rsidR="00C92E05" w:rsidRPr="00405869" w:rsidRDefault="00C92E05" w:rsidP="00040F2A">
            <w:pPr>
              <w:spacing w:after="0" w:line="240" w:lineRule="auto"/>
              <w:jc w:val="center"/>
              <w:rPr>
                <w:rFonts w:eastAsia="Calibri"/>
                <w:color w:val="000000"/>
              </w:rPr>
            </w:pPr>
            <w:r w:rsidRPr="00405869">
              <w:rPr>
                <w:rFonts w:eastAsia="Calibri"/>
                <w:color w:val="000000"/>
              </w:rPr>
              <w:t>Итоговый тест</w:t>
            </w:r>
          </w:p>
        </w:tc>
        <w:tc>
          <w:tcPr>
            <w:tcW w:w="876" w:type="dxa"/>
            <w:tcBorders>
              <w:top w:val="single" w:sz="2" w:space="0" w:color="000000"/>
              <w:left w:val="single" w:sz="2" w:space="0" w:color="000000"/>
              <w:bottom w:val="single" w:sz="4" w:space="0" w:color="auto"/>
              <w:right w:val="single" w:sz="2" w:space="0" w:color="000000"/>
            </w:tcBorders>
            <w:shd w:val="clear" w:color="auto" w:fill="FFFFFF"/>
            <w:hideMark/>
          </w:tcPr>
          <w:p w:rsidR="00C92E05" w:rsidRPr="00405869" w:rsidRDefault="00C92E05" w:rsidP="00040F2A">
            <w:pPr>
              <w:spacing w:after="0" w:line="240" w:lineRule="auto"/>
              <w:rPr>
                <w:rFonts w:eastAsia="Calibri"/>
                <w:color w:val="000000"/>
              </w:rPr>
            </w:pPr>
            <w:r w:rsidRPr="00405869">
              <w:rPr>
                <w:rFonts w:eastAsia="Calibri"/>
                <w:color w:val="000000"/>
              </w:rPr>
              <w:t>9-18</w:t>
            </w:r>
          </w:p>
          <w:p w:rsidR="00C92E05" w:rsidRPr="00405869" w:rsidRDefault="00C92E05" w:rsidP="00040F2A">
            <w:pPr>
              <w:spacing w:after="0" w:line="240" w:lineRule="auto"/>
              <w:rPr>
                <w:rFonts w:eastAsia="Calibri"/>
                <w:color w:val="000000"/>
              </w:rPr>
            </w:pPr>
          </w:p>
          <w:p w:rsidR="00C92E05" w:rsidRPr="00405869" w:rsidRDefault="00C92E05" w:rsidP="00040F2A">
            <w:pPr>
              <w:spacing w:after="0" w:line="240" w:lineRule="auto"/>
              <w:rPr>
                <w:rFonts w:eastAsia="Calibri"/>
                <w:color w:val="000000"/>
              </w:rPr>
            </w:pPr>
          </w:p>
          <w:p w:rsidR="00C92E05" w:rsidRPr="00405869" w:rsidRDefault="00C92E05" w:rsidP="00040F2A">
            <w:pPr>
              <w:spacing w:after="0" w:line="240" w:lineRule="auto"/>
              <w:rPr>
                <w:rFonts w:eastAsia="Calibri"/>
                <w:color w:val="000000"/>
              </w:rPr>
            </w:pPr>
            <w:r w:rsidRPr="00405869">
              <w:rPr>
                <w:rFonts w:eastAsia="Calibri"/>
                <w:color w:val="000000"/>
              </w:rPr>
              <w:t>9-18</w:t>
            </w:r>
          </w:p>
          <w:p w:rsidR="00C92E05" w:rsidRPr="00405869" w:rsidRDefault="00C92E05" w:rsidP="00040F2A">
            <w:pPr>
              <w:spacing w:after="0" w:line="240" w:lineRule="auto"/>
              <w:rPr>
                <w:rFonts w:eastAsia="Calibri"/>
                <w:color w:val="000000"/>
              </w:rPr>
            </w:pPr>
          </w:p>
          <w:p w:rsidR="00C92E05" w:rsidRPr="00405869" w:rsidRDefault="00C92E05" w:rsidP="00040F2A">
            <w:pPr>
              <w:spacing w:after="0" w:line="240" w:lineRule="auto"/>
              <w:rPr>
                <w:rFonts w:eastAsia="Calibri"/>
                <w:color w:val="000000"/>
              </w:rPr>
            </w:pPr>
          </w:p>
          <w:p w:rsidR="00C92E05" w:rsidRPr="00405869" w:rsidRDefault="00C92E05" w:rsidP="00040F2A">
            <w:pPr>
              <w:spacing w:after="0" w:line="240" w:lineRule="auto"/>
              <w:rPr>
                <w:rFonts w:eastAsia="Calibri"/>
                <w:color w:val="000000"/>
              </w:rPr>
            </w:pPr>
          </w:p>
          <w:p w:rsidR="00C92E05" w:rsidRPr="00405869" w:rsidRDefault="00C92E05" w:rsidP="00040F2A">
            <w:pPr>
              <w:spacing w:after="0" w:line="240" w:lineRule="auto"/>
              <w:rPr>
                <w:rFonts w:eastAsia="Calibri"/>
                <w:color w:val="000000"/>
              </w:rPr>
            </w:pPr>
            <w:r w:rsidRPr="00405869">
              <w:rPr>
                <w:rFonts w:eastAsia="Calibri"/>
                <w:color w:val="000000"/>
              </w:rPr>
              <w:t>9-18</w:t>
            </w:r>
          </w:p>
          <w:p w:rsidR="00C92E05" w:rsidRPr="00405869" w:rsidRDefault="00C92E05" w:rsidP="00040F2A">
            <w:pPr>
              <w:spacing w:after="0" w:line="240" w:lineRule="auto"/>
              <w:rPr>
                <w:rFonts w:eastAsia="Calibri"/>
                <w:color w:val="000000"/>
              </w:rPr>
            </w:pPr>
          </w:p>
          <w:p w:rsidR="00C92E05" w:rsidRPr="00405869" w:rsidRDefault="00C92E05" w:rsidP="00040F2A">
            <w:pPr>
              <w:spacing w:after="0" w:line="240" w:lineRule="auto"/>
              <w:rPr>
                <w:rFonts w:eastAsia="Calibri"/>
                <w:color w:val="000000"/>
              </w:rPr>
            </w:pPr>
          </w:p>
          <w:p w:rsidR="00C92E05" w:rsidRPr="00405869" w:rsidRDefault="00C92E05" w:rsidP="00040F2A">
            <w:pPr>
              <w:spacing w:after="0" w:line="240" w:lineRule="auto"/>
              <w:rPr>
                <w:rFonts w:eastAsia="Calibri"/>
                <w:color w:val="000000"/>
              </w:rPr>
            </w:pPr>
          </w:p>
          <w:p w:rsidR="00C92E05" w:rsidRPr="00405869" w:rsidRDefault="00C92E05" w:rsidP="00040F2A">
            <w:pPr>
              <w:spacing w:after="0" w:line="240" w:lineRule="auto"/>
              <w:rPr>
                <w:rFonts w:eastAsia="Calibri"/>
                <w:color w:val="000000"/>
              </w:rPr>
            </w:pPr>
            <w:r w:rsidRPr="00405869">
              <w:rPr>
                <w:rFonts w:eastAsia="Calibri"/>
                <w:color w:val="000000"/>
              </w:rPr>
              <w:t>14-30</w:t>
            </w:r>
          </w:p>
        </w:tc>
        <w:tc>
          <w:tcPr>
            <w:tcW w:w="918" w:type="dxa"/>
            <w:tcBorders>
              <w:top w:val="single" w:sz="2" w:space="0" w:color="000000"/>
              <w:left w:val="single" w:sz="2" w:space="0" w:color="000000"/>
              <w:bottom w:val="single" w:sz="4" w:space="0" w:color="auto"/>
              <w:right w:val="single" w:sz="2" w:space="0" w:color="000000"/>
            </w:tcBorders>
            <w:shd w:val="clear" w:color="auto" w:fill="FFFFFF"/>
            <w:vAlign w:val="center"/>
            <w:hideMark/>
          </w:tcPr>
          <w:p w:rsidR="00C92E05" w:rsidRPr="00405869" w:rsidRDefault="00C92E05" w:rsidP="00040F2A">
            <w:pPr>
              <w:spacing w:after="0" w:line="240" w:lineRule="auto"/>
              <w:jc w:val="center"/>
              <w:rPr>
                <w:rFonts w:eastAsia="Calibri"/>
                <w:color w:val="000000"/>
              </w:rPr>
            </w:pPr>
            <w:r w:rsidRPr="00405869">
              <w:rPr>
                <w:rFonts w:eastAsia="Calibri"/>
                <w:color w:val="000000"/>
              </w:rPr>
              <w:t>10-18</w:t>
            </w:r>
          </w:p>
          <w:p w:rsidR="00C92E05" w:rsidRPr="00405869" w:rsidRDefault="00C92E05" w:rsidP="00040F2A">
            <w:pPr>
              <w:spacing w:after="0" w:line="240" w:lineRule="auto"/>
              <w:jc w:val="center"/>
              <w:rPr>
                <w:rFonts w:eastAsia="Calibri"/>
                <w:color w:val="000000"/>
              </w:rPr>
            </w:pPr>
          </w:p>
          <w:p w:rsidR="00C92E05" w:rsidRPr="00405869" w:rsidRDefault="00C92E05" w:rsidP="00040F2A">
            <w:pPr>
              <w:spacing w:after="0" w:line="240" w:lineRule="auto"/>
              <w:jc w:val="center"/>
              <w:rPr>
                <w:rFonts w:eastAsia="Calibri"/>
                <w:color w:val="000000"/>
              </w:rPr>
            </w:pPr>
          </w:p>
          <w:p w:rsidR="00C92E05" w:rsidRPr="00405869" w:rsidRDefault="00C92E05" w:rsidP="00040F2A">
            <w:pPr>
              <w:spacing w:after="0" w:line="240" w:lineRule="auto"/>
              <w:jc w:val="center"/>
              <w:rPr>
                <w:rFonts w:eastAsia="Calibri"/>
                <w:color w:val="000000"/>
              </w:rPr>
            </w:pPr>
            <w:r w:rsidRPr="00405869">
              <w:rPr>
                <w:rFonts w:eastAsia="Calibri"/>
                <w:color w:val="000000"/>
              </w:rPr>
              <w:t>10-18</w:t>
            </w:r>
          </w:p>
          <w:p w:rsidR="00C92E05" w:rsidRPr="00405869" w:rsidRDefault="00C92E05" w:rsidP="00040F2A">
            <w:pPr>
              <w:spacing w:after="0" w:line="240" w:lineRule="auto"/>
              <w:jc w:val="center"/>
              <w:rPr>
                <w:rFonts w:eastAsia="Calibri"/>
                <w:color w:val="000000"/>
              </w:rPr>
            </w:pPr>
          </w:p>
          <w:p w:rsidR="00C92E05" w:rsidRPr="00405869" w:rsidRDefault="00C92E05" w:rsidP="00040F2A">
            <w:pPr>
              <w:spacing w:after="0" w:line="240" w:lineRule="auto"/>
              <w:jc w:val="center"/>
              <w:rPr>
                <w:rFonts w:eastAsia="Calibri"/>
                <w:color w:val="000000"/>
              </w:rPr>
            </w:pPr>
          </w:p>
          <w:p w:rsidR="00C92E05" w:rsidRPr="00405869" w:rsidRDefault="00C92E05" w:rsidP="00040F2A">
            <w:pPr>
              <w:spacing w:after="0" w:line="240" w:lineRule="auto"/>
              <w:jc w:val="center"/>
              <w:rPr>
                <w:rFonts w:eastAsia="Calibri"/>
                <w:color w:val="000000"/>
              </w:rPr>
            </w:pPr>
          </w:p>
          <w:p w:rsidR="00C92E05" w:rsidRPr="00405869" w:rsidRDefault="00C92E05" w:rsidP="00040F2A">
            <w:pPr>
              <w:spacing w:after="0" w:line="240" w:lineRule="auto"/>
              <w:jc w:val="center"/>
              <w:rPr>
                <w:rFonts w:eastAsia="Calibri"/>
                <w:color w:val="000000"/>
              </w:rPr>
            </w:pPr>
            <w:r w:rsidRPr="00405869">
              <w:rPr>
                <w:rFonts w:eastAsia="Calibri"/>
                <w:color w:val="000000"/>
              </w:rPr>
              <w:t>10-18</w:t>
            </w:r>
          </w:p>
          <w:p w:rsidR="00C92E05" w:rsidRPr="00405869" w:rsidRDefault="00C92E05" w:rsidP="00040F2A">
            <w:pPr>
              <w:spacing w:after="0" w:line="240" w:lineRule="auto"/>
              <w:jc w:val="center"/>
              <w:rPr>
                <w:rFonts w:eastAsia="Calibri"/>
                <w:color w:val="000000"/>
              </w:rPr>
            </w:pPr>
          </w:p>
          <w:p w:rsidR="00C92E05" w:rsidRPr="00405869" w:rsidRDefault="00C92E05" w:rsidP="00040F2A">
            <w:pPr>
              <w:spacing w:after="0" w:line="240" w:lineRule="auto"/>
              <w:jc w:val="center"/>
              <w:rPr>
                <w:rFonts w:eastAsia="Calibri"/>
                <w:color w:val="000000"/>
              </w:rPr>
            </w:pPr>
          </w:p>
          <w:p w:rsidR="00C92E05" w:rsidRPr="00405869" w:rsidRDefault="00C92E05" w:rsidP="00040F2A">
            <w:pPr>
              <w:spacing w:after="0" w:line="240" w:lineRule="auto"/>
              <w:jc w:val="center"/>
              <w:rPr>
                <w:rFonts w:eastAsia="Calibri"/>
                <w:color w:val="000000"/>
              </w:rPr>
            </w:pPr>
          </w:p>
          <w:p w:rsidR="00C92E05" w:rsidRPr="00405869" w:rsidRDefault="00C92E05" w:rsidP="00040F2A">
            <w:pPr>
              <w:spacing w:after="0" w:line="240" w:lineRule="auto"/>
              <w:jc w:val="center"/>
              <w:rPr>
                <w:rFonts w:eastAsia="Calibri"/>
                <w:color w:val="000000"/>
              </w:rPr>
            </w:pPr>
            <w:r w:rsidRPr="00405869">
              <w:rPr>
                <w:rFonts w:eastAsia="Calibri"/>
                <w:color w:val="000000"/>
              </w:rPr>
              <w:t>15-30</w:t>
            </w:r>
          </w:p>
          <w:p w:rsidR="00C92E05" w:rsidRPr="00405869" w:rsidRDefault="00C92E05" w:rsidP="00040F2A">
            <w:pPr>
              <w:spacing w:after="0" w:line="240" w:lineRule="auto"/>
              <w:jc w:val="center"/>
              <w:rPr>
                <w:rFonts w:eastAsia="Calibri"/>
                <w:color w:val="000000"/>
              </w:rPr>
            </w:pPr>
          </w:p>
        </w:tc>
        <w:tc>
          <w:tcPr>
            <w:tcW w:w="1125" w:type="dxa"/>
            <w:tcBorders>
              <w:top w:val="single" w:sz="2" w:space="0" w:color="000000"/>
              <w:left w:val="single" w:sz="2" w:space="0" w:color="000000"/>
              <w:bottom w:val="single" w:sz="4" w:space="0" w:color="auto"/>
              <w:right w:val="single" w:sz="2" w:space="0" w:color="000000"/>
            </w:tcBorders>
            <w:shd w:val="clear" w:color="auto" w:fill="FFFFFF"/>
            <w:vAlign w:val="center"/>
            <w:hideMark/>
          </w:tcPr>
          <w:p w:rsidR="00C92E05" w:rsidRPr="00405869" w:rsidRDefault="00C92E05" w:rsidP="00040F2A">
            <w:pPr>
              <w:spacing w:after="0" w:line="240" w:lineRule="auto"/>
              <w:jc w:val="center"/>
              <w:rPr>
                <w:rFonts w:eastAsia="Calibri"/>
                <w:color w:val="000000"/>
              </w:rPr>
            </w:pPr>
            <w:r w:rsidRPr="00405869">
              <w:rPr>
                <w:rFonts w:eastAsia="Calibri"/>
                <w:color w:val="000000"/>
              </w:rPr>
              <w:t>1</w:t>
            </w:r>
          </w:p>
          <w:p w:rsidR="00C92E05" w:rsidRPr="00405869" w:rsidRDefault="00C92E05" w:rsidP="00040F2A">
            <w:pPr>
              <w:spacing w:after="0" w:line="240" w:lineRule="auto"/>
              <w:jc w:val="center"/>
              <w:rPr>
                <w:rFonts w:eastAsia="Calibri"/>
                <w:color w:val="000000"/>
              </w:rPr>
            </w:pPr>
          </w:p>
          <w:p w:rsidR="00C92E05" w:rsidRPr="00405869" w:rsidRDefault="00C92E05" w:rsidP="00040F2A">
            <w:pPr>
              <w:spacing w:after="0" w:line="240" w:lineRule="auto"/>
              <w:jc w:val="center"/>
              <w:rPr>
                <w:rFonts w:eastAsia="Calibri"/>
                <w:color w:val="000000"/>
              </w:rPr>
            </w:pPr>
          </w:p>
          <w:p w:rsidR="00C92E05" w:rsidRPr="00405869" w:rsidRDefault="00C92E05" w:rsidP="00040F2A">
            <w:pPr>
              <w:spacing w:after="0" w:line="240" w:lineRule="auto"/>
              <w:jc w:val="center"/>
              <w:rPr>
                <w:rFonts w:eastAsia="Calibri"/>
                <w:color w:val="000000"/>
              </w:rPr>
            </w:pPr>
            <w:r w:rsidRPr="00405869">
              <w:rPr>
                <w:rFonts w:eastAsia="Calibri"/>
                <w:color w:val="000000"/>
              </w:rPr>
              <w:t>1</w:t>
            </w:r>
          </w:p>
          <w:p w:rsidR="00C92E05" w:rsidRPr="00405869" w:rsidRDefault="00C92E05" w:rsidP="00040F2A">
            <w:pPr>
              <w:spacing w:after="0" w:line="240" w:lineRule="auto"/>
              <w:jc w:val="center"/>
              <w:rPr>
                <w:rFonts w:eastAsia="Calibri"/>
                <w:color w:val="000000"/>
              </w:rPr>
            </w:pPr>
          </w:p>
          <w:p w:rsidR="00C92E05" w:rsidRPr="00405869" w:rsidRDefault="00C92E05" w:rsidP="00040F2A">
            <w:pPr>
              <w:spacing w:after="0" w:line="240" w:lineRule="auto"/>
              <w:jc w:val="center"/>
              <w:rPr>
                <w:rFonts w:eastAsia="Calibri"/>
                <w:color w:val="000000"/>
              </w:rPr>
            </w:pPr>
          </w:p>
          <w:p w:rsidR="00C92E05" w:rsidRPr="00405869" w:rsidRDefault="00C92E05" w:rsidP="00040F2A">
            <w:pPr>
              <w:spacing w:after="0" w:line="240" w:lineRule="auto"/>
              <w:jc w:val="center"/>
              <w:rPr>
                <w:rFonts w:eastAsia="Calibri"/>
                <w:color w:val="000000"/>
              </w:rPr>
            </w:pPr>
            <w:r w:rsidRPr="00405869">
              <w:rPr>
                <w:rFonts w:eastAsia="Calibri"/>
                <w:color w:val="000000"/>
              </w:rPr>
              <w:t>1</w:t>
            </w:r>
          </w:p>
          <w:p w:rsidR="00C92E05" w:rsidRPr="00405869" w:rsidRDefault="00C92E05" w:rsidP="00040F2A">
            <w:pPr>
              <w:spacing w:after="0" w:line="240" w:lineRule="auto"/>
              <w:jc w:val="center"/>
              <w:rPr>
                <w:rFonts w:eastAsia="Calibri"/>
                <w:color w:val="000000"/>
              </w:rPr>
            </w:pPr>
          </w:p>
          <w:p w:rsidR="00C92E05" w:rsidRPr="00405869" w:rsidRDefault="00C92E05" w:rsidP="00040F2A">
            <w:pPr>
              <w:spacing w:after="0" w:line="240" w:lineRule="auto"/>
              <w:jc w:val="center"/>
              <w:rPr>
                <w:rFonts w:eastAsia="Calibri"/>
                <w:color w:val="000000"/>
              </w:rPr>
            </w:pPr>
          </w:p>
          <w:p w:rsidR="00C92E05" w:rsidRPr="00405869" w:rsidRDefault="00C92E05" w:rsidP="00040F2A">
            <w:pPr>
              <w:spacing w:after="0" w:line="240" w:lineRule="auto"/>
              <w:jc w:val="center"/>
              <w:rPr>
                <w:rFonts w:eastAsia="Calibri"/>
                <w:color w:val="000000"/>
              </w:rPr>
            </w:pPr>
          </w:p>
          <w:p w:rsidR="00C92E05" w:rsidRPr="00405869" w:rsidRDefault="00C92E05" w:rsidP="00040F2A">
            <w:pPr>
              <w:spacing w:after="0" w:line="240" w:lineRule="auto"/>
              <w:jc w:val="center"/>
              <w:rPr>
                <w:rFonts w:eastAsia="Calibri"/>
                <w:color w:val="000000"/>
              </w:rPr>
            </w:pPr>
            <w:r w:rsidRPr="00405869">
              <w:rPr>
                <w:rFonts w:eastAsia="Calibri"/>
                <w:color w:val="000000"/>
              </w:rPr>
              <w:t>1</w:t>
            </w:r>
          </w:p>
          <w:p w:rsidR="00C92E05" w:rsidRPr="00405869" w:rsidRDefault="00C92E05" w:rsidP="00040F2A">
            <w:pPr>
              <w:spacing w:after="0" w:line="240" w:lineRule="auto"/>
              <w:jc w:val="center"/>
              <w:rPr>
                <w:rFonts w:eastAsia="Calibri"/>
                <w:color w:val="000000"/>
              </w:rPr>
            </w:pPr>
          </w:p>
        </w:tc>
        <w:tc>
          <w:tcPr>
            <w:tcW w:w="680" w:type="dxa"/>
            <w:tcBorders>
              <w:top w:val="single" w:sz="2" w:space="0" w:color="000000"/>
              <w:left w:val="nil"/>
              <w:bottom w:val="single" w:sz="4" w:space="0" w:color="auto"/>
              <w:right w:val="single" w:sz="2" w:space="0" w:color="000000"/>
            </w:tcBorders>
            <w:hideMark/>
          </w:tcPr>
          <w:p w:rsidR="00C92E05" w:rsidRPr="00405869" w:rsidRDefault="00C92E05" w:rsidP="00040F2A">
            <w:pPr>
              <w:spacing w:after="0" w:line="240" w:lineRule="auto"/>
              <w:jc w:val="center"/>
              <w:rPr>
                <w:rFonts w:eastAsia="Calibri"/>
                <w:color w:val="000000"/>
              </w:rPr>
            </w:pPr>
            <w:r w:rsidRPr="00405869">
              <w:rPr>
                <w:rFonts w:eastAsia="Calibri"/>
                <w:color w:val="000000"/>
              </w:rPr>
              <w:t>10</w:t>
            </w:r>
          </w:p>
          <w:p w:rsidR="00C92E05" w:rsidRPr="00405869" w:rsidRDefault="00C92E05" w:rsidP="00040F2A">
            <w:pPr>
              <w:spacing w:after="0" w:line="240" w:lineRule="auto"/>
              <w:jc w:val="center"/>
              <w:rPr>
                <w:rFonts w:eastAsia="Calibri"/>
                <w:color w:val="000000"/>
              </w:rPr>
            </w:pPr>
          </w:p>
          <w:p w:rsidR="00C92E05" w:rsidRPr="00405869" w:rsidRDefault="00C92E05" w:rsidP="00040F2A">
            <w:pPr>
              <w:spacing w:after="0" w:line="240" w:lineRule="auto"/>
              <w:jc w:val="center"/>
              <w:rPr>
                <w:rFonts w:eastAsia="Calibri"/>
                <w:color w:val="000000"/>
              </w:rPr>
            </w:pPr>
          </w:p>
          <w:p w:rsidR="00C92E05" w:rsidRPr="00405869" w:rsidRDefault="00C92E05" w:rsidP="00040F2A">
            <w:pPr>
              <w:spacing w:after="0" w:line="240" w:lineRule="auto"/>
              <w:jc w:val="center"/>
              <w:rPr>
                <w:rFonts w:eastAsia="Calibri"/>
                <w:color w:val="000000"/>
              </w:rPr>
            </w:pPr>
            <w:r w:rsidRPr="00405869">
              <w:rPr>
                <w:rFonts w:eastAsia="Calibri"/>
                <w:color w:val="000000"/>
              </w:rPr>
              <w:t>10</w:t>
            </w:r>
          </w:p>
          <w:p w:rsidR="00C92E05" w:rsidRPr="00405869" w:rsidRDefault="00C92E05" w:rsidP="00040F2A">
            <w:pPr>
              <w:spacing w:after="0" w:line="240" w:lineRule="auto"/>
              <w:jc w:val="center"/>
              <w:rPr>
                <w:rFonts w:eastAsia="Calibri"/>
                <w:color w:val="000000"/>
              </w:rPr>
            </w:pPr>
          </w:p>
          <w:p w:rsidR="00C92E05" w:rsidRPr="00405869" w:rsidRDefault="00C92E05" w:rsidP="00040F2A">
            <w:pPr>
              <w:spacing w:after="0" w:line="240" w:lineRule="auto"/>
              <w:jc w:val="center"/>
              <w:rPr>
                <w:rFonts w:eastAsia="Calibri"/>
                <w:color w:val="000000"/>
              </w:rPr>
            </w:pPr>
          </w:p>
          <w:p w:rsidR="00C92E05" w:rsidRPr="00405869" w:rsidRDefault="00C92E05" w:rsidP="00040F2A">
            <w:pPr>
              <w:spacing w:after="0" w:line="240" w:lineRule="auto"/>
              <w:jc w:val="center"/>
              <w:rPr>
                <w:rFonts w:eastAsia="Calibri"/>
                <w:color w:val="000000"/>
              </w:rPr>
            </w:pPr>
            <w:r w:rsidRPr="00405869">
              <w:rPr>
                <w:rFonts w:eastAsia="Calibri"/>
                <w:color w:val="000000"/>
              </w:rPr>
              <w:t>10</w:t>
            </w:r>
          </w:p>
          <w:p w:rsidR="00C92E05" w:rsidRPr="00405869" w:rsidRDefault="00C92E05" w:rsidP="00040F2A">
            <w:pPr>
              <w:spacing w:after="0" w:line="240" w:lineRule="auto"/>
              <w:jc w:val="center"/>
              <w:rPr>
                <w:rFonts w:eastAsia="Calibri"/>
                <w:color w:val="000000"/>
              </w:rPr>
            </w:pPr>
          </w:p>
          <w:p w:rsidR="00C92E05" w:rsidRPr="00405869" w:rsidRDefault="00C92E05" w:rsidP="00040F2A">
            <w:pPr>
              <w:spacing w:after="0" w:line="240" w:lineRule="auto"/>
              <w:jc w:val="center"/>
              <w:rPr>
                <w:rFonts w:eastAsia="Calibri"/>
                <w:color w:val="000000"/>
              </w:rPr>
            </w:pPr>
          </w:p>
          <w:p w:rsidR="00C92E05" w:rsidRPr="00405869" w:rsidRDefault="00C92E05" w:rsidP="00040F2A">
            <w:pPr>
              <w:spacing w:after="0" w:line="240" w:lineRule="auto"/>
              <w:jc w:val="center"/>
              <w:rPr>
                <w:rFonts w:eastAsia="Calibri"/>
                <w:color w:val="000000"/>
              </w:rPr>
            </w:pPr>
            <w:r w:rsidRPr="00405869">
              <w:rPr>
                <w:rFonts w:eastAsia="Calibri"/>
                <w:color w:val="000000"/>
              </w:rPr>
              <w:t>15</w:t>
            </w:r>
          </w:p>
        </w:tc>
        <w:tc>
          <w:tcPr>
            <w:tcW w:w="708" w:type="dxa"/>
            <w:tcBorders>
              <w:top w:val="single" w:sz="2" w:space="0" w:color="000000"/>
              <w:left w:val="nil"/>
              <w:bottom w:val="single" w:sz="4" w:space="0" w:color="auto"/>
              <w:right w:val="single" w:sz="2" w:space="0" w:color="000000"/>
            </w:tcBorders>
            <w:hideMark/>
          </w:tcPr>
          <w:p w:rsidR="00C92E05" w:rsidRPr="00405869" w:rsidRDefault="00C92E05" w:rsidP="00040F2A">
            <w:pPr>
              <w:spacing w:after="0" w:line="240" w:lineRule="auto"/>
              <w:jc w:val="center"/>
              <w:rPr>
                <w:rFonts w:eastAsia="Calibri"/>
                <w:color w:val="000000"/>
              </w:rPr>
            </w:pPr>
            <w:r w:rsidRPr="00405869">
              <w:rPr>
                <w:rFonts w:eastAsia="Calibri"/>
                <w:color w:val="000000"/>
              </w:rPr>
              <w:t>18</w:t>
            </w:r>
          </w:p>
          <w:p w:rsidR="00C92E05" w:rsidRPr="00405869" w:rsidRDefault="00C92E05" w:rsidP="00040F2A">
            <w:pPr>
              <w:spacing w:after="0" w:line="240" w:lineRule="auto"/>
              <w:jc w:val="center"/>
              <w:rPr>
                <w:rFonts w:eastAsia="Calibri"/>
                <w:color w:val="000000"/>
              </w:rPr>
            </w:pPr>
          </w:p>
          <w:p w:rsidR="00C92E05" w:rsidRPr="00405869" w:rsidRDefault="00C92E05" w:rsidP="00040F2A">
            <w:pPr>
              <w:spacing w:after="0" w:line="240" w:lineRule="auto"/>
              <w:jc w:val="center"/>
              <w:rPr>
                <w:rFonts w:eastAsia="Calibri"/>
                <w:color w:val="000000"/>
              </w:rPr>
            </w:pPr>
          </w:p>
          <w:p w:rsidR="00C92E05" w:rsidRPr="00405869" w:rsidRDefault="00C92E05" w:rsidP="00040F2A">
            <w:pPr>
              <w:spacing w:after="0" w:line="240" w:lineRule="auto"/>
              <w:jc w:val="center"/>
              <w:rPr>
                <w:rFonts w:eastAsia="Calibri"/>
                <w:color w:val="000000"/>
              </w:rPr>
            </w:pPr>
            <w:r w:rsidRPr="00405869">
              <w:rPr>
                <w:rFonts w:eastAsia="Calibri"/>
                <w:color w:val="000000"/>
              </w:rPr>
              <w:t>18</w:t>
            </w:r>
          </w:p>
          <w:p w:rsidR="00C92E05" w:rsidRPr="00405869" w:rsidRDefault="00C92E05" w:rsidP="00040F2A">
            <w:pPr>
              <w:spacing w:after="0" w:line="240" w:lineRule="auto"/>
              <w:jc w:val="center"/>
              <w:rPr>
                <w:rFonts w:eastAsia="Calibri"/>
                <w:color w:val="000000"/>
              </w:rPr>
            </w:pPr>
          </w:p>
          <w:p w:rsidR="00C92E05" w:rsidRPr="00405869" w:rsidRDefault="00C92E05" w:rsidP="00040F2A">
            <w:pPr>
              <w:spacing w:after="0" w:line="240" w:lineRule="auto"/>
              <w:jc w:val="center"/>
              <w:rPr>
                <w:rFonts w:eastAsia="Calibri"/>
                <w:color w:val="000000"/>
              </w:rPr>
            </w:pPr>
          </w:p>
          <w:p w:rsidR="00C92E05" w:rsidRPr="00405869" w:rsidRDefault="00C92E05" w:rsidP="00040F2A">
            <w:pPr>
              <w:spacing w:after="0" w:line="240" w:lineRule="auto"/>
              <w:jc w:val="center"/>
              <w:rPr>
                <w:rFonts w:eastAsia="Calibri"/>
                <w:color w:val="000000"/>
              </w:rPr>
            </w:pPr>
            <w:r w:rsidRPr="00405869">
              <w:rPr>
                <w:rFonts w:eastAsia="Calibri"/>
                <w:color w:val="000000"/>
              </w:rPr>
              <w:t>18</w:t>
            </w:r>
          </w:p>
          <w:p w:rsidR="00C92E05" w:rsidRPr="00405869" w:rsidRDefault="00C92E05" w:rsidP="00040F2A">
            <w:pPr>
              <w:spacing w:after="0" w:line="240" w:lineRule="auto"/>
              <w:jc w:val="center"/>
              <w:rPr>
                <w:rFonts w:eastAsia="Calibri"/>
                <w:color w:val="000000"/>
              </w:rPr>
            </w:pPr>
          </w:p>
          <w:p w:rsidR="00C92E05" w:rsidRPr="00405869" w:rsidRDefault="00C92E05" w:rsidP="00040F2A">
            <w:pPr>
              <w:spacing w:after="0" w:line="240" w:lineRule="auto"/>
              <w:jc w:val="center"/>
              <w:rPr>
                <w:rFonts w:eastAsia="Calibri"/>
                <w:color w:val="000000"/>
              </w:rPr>
            </w:pPr>
          </w:p>
          <w:p w:rsidR="00C92E05" w:rsidRPr="00405869" w:rsidRDefault="00C92E05" w:rsidP="00040F2A">
            <w:pPr>
              <w:spacing w:after="0" w:line="240" w:lineRule="auto"/>
              <w:jc w:val="center"/>
              <w:rPr>
                <w:rFonts w:eastAsia="Calibri"/>
                <w:color w:val="000000"/>
              </w:rPr>
            </w:pPr>
            <w:r w:rsidRPr="00405869">
              <w:rPr>
                <w:rFonts w:eastAsia="Calibri"/>
                <w:color w:val="000000"/>
              </w:rPr>
              <w:t>30</w:t>
            </w:r>
          </w:p>
        </w:tc>
      </w:tr>
      <w:tr w:rsidR="00C92E05" w:rsidRPr="00405869" w:rsidTr="00405869">
        <w:trPr>
          <w:trHeight w:val="436"/>
        </w:trPr>
        <w:tc>
          <w:tcPr>
            <w:tcW w:w="571" w:type="dxa"/>
            <w:tcBorders>
              <w:top w:val="single" w:sz="2" w:space="0" w:color="000000"/>
              <w:left w:val="single" w:sz="2" w:space="0" w:color="000000"/>
              <w:bottom w:val="single" w:sz="4" w:space="0" w:color="auto"/>
              <w:right w:val="single" w:sz="2" w:space="0" w:color="000000"/>
            </w:tcBorders>
            <w:shd w:val="clear" w:color="auto" w:fill="FFFFFF"/>
          </w:tcPr>
          <w:p w:rsidR="00C92E05" w:rsidRPr="00405869" w:rsidRDefault="00C92E05" w:rsidP="00040F2A">
            <w:pPr>
              <w:spacing w:line="240" w:lineRule="auto"/>
              <w:rPr>
                <w:rFonts w:eastAsia="Calibri"/>
                <w:color w:val="000000"/>
                <w:lang w:eastAsia="en-US"/>
              </w:rPr>
            </w:pPr>
          </w:p>
        </w:tc>
        <w:tc>
          <w:tcPr>
            <w:tcW w:w="1131" w:type="dxa"/>
            <w:tcBorders>
              <w:top w:val="single" w:sz="2" w:space="0" w:color="000000"/>
              <w:left w:val="single" w:sz="2" w:space="0" w:color="000000"/>
              <w:bottom w:val="single" w:sz="4" w:space="0" w:color="auto"/>
              <w:right w:val="single" w:sz="2" w:space="0" w:color="000000"/>
            </w:tcBorders>
            <w:shd w:val="clear" w:color="auto" w:fill="FFFFFF"/>
            <w:hideMark/>
          </w:tcPr>
          <w:p w:rsidR="00C92E05" w:rsidRPr="00405869" w:rsidRDefault="00C92E05" w:rsidP="00040F2A">
            <w:pPr>
              <w:spacing w:after="0" w:line="240" w:lineRule="auto"/>
            </w:pPr>
          </w:p>
        </w:tc>
        <w:tc>
          <w:tcPr>
            <w:tcW w:w="2646" w:type="dxa"/>
            <w:gridSpan w:val="2"/>
            <w:tcBorders>
              <w:top w:val="single" w:sz="2" w:space="0" w:color="000000"/>
              <w:left w:val="single" w:sz="2" w:space="0" w:color="000000"/>
              <w:bottom w:val="single" w:sz="4" w:space="0" w:color="auto"/>
              <w:right w:val="single" w:sz="2" w:space="0" w:color="000000"/>
            </w:tcBorders>
            <w:shd w:val="clear" w:color="auto" w:fill="FFFFFF"/>
            <w:hideMark/>
          </w:tcPr>
          <w:p w:rsidR="00C92E05" w:rsidRPr="00405869" w:rsidRDefault="00C92E05" w:rsidP="00040F2A">
            <w:pPr>
              <w:spacing w:after="0" w:line="240" w:lineRule="auto"/>
              <w:rPr>
                <w:color w:val="000000"/>
                <w:lang w:eastAsia="en-US"/>
              </w:rPr>
            </w:pPr>
            <w:r w:rsidRPr="00405869">
              <w:rPr>
                <w:color w:val="000000"/>
                <w:lang w:eastAsia="en-US"/>
              </w:rPr>
              <w:t>Итого</w:t>
            </w:r>
          </w:p>
        </w:tc>
        <w:tc>
          <w:tcPr>
            <w:tcW w:w="1294" w:type="dxa"/>
            <w:tcBorders>
              <w:top w:val="single" w:sz="2" w:space="0" w:color="000000"/>
              <w:left w:val="single" w:sz="2" w:space="0" w:color="000000"/>
              <w:bottom w:val="single" w:sz="4" w:space="0" w:color="auto"/>
              <w:right w:val="single" w:sz="2" w:space="0" w:color="000000"/>
            </w:tcBorders>
            <w:shd w:val="clear" w:color="auto" w:fill="FFFFFF"/>
            <w:hideMark/>
          </w:tcPr>
          <w:p w:rsidR="00C92E05" w:rsidRPr="00405869" w:rsidRDefault="00C92E05" w:rsidP="00040F2A">
            <w:pPr>
              <w:spacing w:line="240" w:lineRule="auto"/>
              <w:rPr>
                <w:lang w:eastAsia="en-US"/>
              </w:rPr>
            </w:pPr>
          </w:p>
        </w:tc>
        <w:tc>
          <w:tcPr>
            <w:tcW w:w="876" w:type="dxa"/>
            <w:tcBorders>
              <w:top w:val="single" w:sz="2" w:space="0" w:color="000000"/>
              <w:left w:val="single" w:sz="2" w:space="0" w:color="000000"/>
              <w:bottom w:val="single" w:sz="4" w:space="0" w:color="auto"/>
              <w:right w:val="single" w:sz="2" w:space="0" w:color="000000"/>
            </w:tcBorders>
            <w:shd w:val="clear" w:color="auto" w:fill="FFFFFF"/>
            <w:hideMark/>
          </w:tcPr>
          <w:p w:rsidR="00C92E05" w:rsidRPr="00405869" w:rsidRDefault="00C92E05" w:rsidP="00040F2A">
            <w:pPr>
              <w:autoSpaceDE w:val="0"/>
              <w:autoSpaceDN w:val="0"/>
              <w:adjustRightInd w:val="0"/>
              <w:spacing w:line="240" w:lineRule="auto"/>
              <w:jc w:val="center"/>
              <w:rPr>
                <w:lang w:eastAsia="en-US"/>
              </w:rPr>
            </w:pPr>
          </w:p>
        </w:tc>
        <w:tc>
          <w:tcPr>
            <w:tcW w:w="918" w:type="dxa"/>
            <w:tcBorders>
              <w:top w:val="single" w:sz="2" w:space="0" w:color="000000"/>
              <w:left w:val="single" w:sz="2" w:space="0" w:color="000000"/>
              <w:bottom w:val="single" w:sz="4" w:space="0" w:color="auto"/>
              <w:right w:val="single" w:sz="2" w:space="0" w:color="000000"/>
            </w:tcBorders>
            <w:shd w:val="clear" w:color="auto" w:fill="FFFFFF"/>
            <w:vAlign w:val="center"/>
            <w:hideMark/>
          </w:tcPr>
          <w:p w:rsidR="00C92E05" w:rsidRPr="00405869" w:rsidRDefault="00C92E05" w:rsidP="00040F2A">
            <w:pPr>
              <w:autoSpaceDE w:val="0"/>
              <w:autoSpaceDN w:val="0"/>
              <w:adjustRightInd w:val="0"/>
              <w:spacing w:line="240" w:lineRule="auto"/>
              <w:jc w:val="center"/>
              <w:rPr>
                <w:lang w:eastAsia="en-US"/>
              </w:rPr>
            </w:pPr>
          </w:p>
        </w:tc>
        <w:tc>
          <w:tcPr>
            <w:tcW w:w="1125" w:type="dxa"/>
            <w:tcBorders>
              <w:top w:val="single" w:sz="2" w:space="0" w:color="000000"/>
              <w:left w:val="single" w:sz="2" w:space="0" w:color="000000"/>
              <w:bottom w:val="single" w:sz="4" w:space="0" w:color="auto"/>
              <w:right w:val="single" w:sz="2" w:space="0" w:color="000000"/>
            </w:tcBorders>
            <w:shd w:val="clear" w:color="auto" w:fill="FFFFFF"/>
            <w:vAlign w:val="center"/>
            <w:hideMark/>
          </w:tcPr>
          <w:p w:rsidR="00C92E05" w:rsidRPr="00405869" w:rsidRDefault="00C92E05" w:rsidP="00040F2A">
            <w:pPr>
              <w:spacing w:after="0" w:line="240" w:lineRule="auto"/>
              <w:jc w:val="center"/>
              <w:rPr>
                <w:b/>
                <w:lang w:eastAsia="en-US"/>
              </w:rPr>
            </w:pPr>
            <w:r w:rsidRPr="00405869">
              <w:rPr>
                <w:b/>
                <w:lang w:eastAsia="en-US"/>
              </w:rPr>
              <w:t>6</w:t>
            </w:r>
          </w:p>
          <w:p w:rsidR="00C92E05" w:rsidRPr="00405869" w:rsidRDefault="00C92E05" w:rsidP="00040F2A">
            <w:pPr>
              <w:spacing w:after="0" w:line="240" w:lineRule="auto"/>
              <w:jc w:val="center"/>
              <w:rPr>
                <w:b/>
                <w:lang w:eastAsia="en-US"/>
              </w:rPr>
            </w:pPr>
          </w:p>
        </w:tc>
        <w:tc>
          <w:tcPr>
            <w:tcW w:w="680" w:type="dxa"/>
            <w:tcBorders>
              <w:top w:val="single" w:sz="2" w:space="0" w:color="000000"/>
              <w:left w:val="nil"/>
              <w:bottom w:val="single" w:sz="4" w:space="0" w:color="auto"/>
              <w:right w:val="single" w:sz="2" w:space="0" w:color="000000"/>
            </w:tcBorders>
            <w:hideMark/>
          </w:tcPr>
          <w:p w:rsidR="00C92E05" w:rsidRPr="00405869" w:rsidRDefault="00C92E05" w:rsidP="00040F2A">
            <w:pPr>
              <w:spacing w:line="240" w:lineRule="auto"/>
              <w:jc w:val="center"/>
              <w:rPr>
                <w:b/>
                <w:lang w:eastAsia="en-US"/>
              </w:rPr>
            </w:pPr>
            <w:r w:rsidRPr="00405869">
              <w:rPr>
                <w:b/>
                <w:lang w:eastAsia="en-US"/>
              </w:rPr>
              <w:t>55</w:t>
            </w:r>
          </w:p>
        </w:tc>
        <w:tc>
          <w:tcPr>
            <w:tcW w:w="708" w:type="dxa"/>
            <w:tcBorders>
              <w:top w:val="single" w:sz="2" w:space="0" w:color="000000"/>
              <w:left w:val="nil"/>
              <w:bottom w:val="single" w:sz="4" w:space="0" w:color="auto"/>
              <w:right w:val="single" w:sz="2" w:space="0" w:color="000000"/>
            </w:tcBorders>
            <w:hideMark/>
          </w:tcPr>
          <w:p w:rsidR="00C92E05" w:rsidRPr="00405869" w:rsidRDefault="00C92E05" w:rsidP="00040F2A">
            <w:pPr>
              <w:spacing w:line="240" w:lineRule="auto"/>
              <w:jc w:val="center"/>
              <w:rPr>
                <w:b/>
                <w:color w:val="000000"/>
                <w:lang w:eastAsia="en-US"/>
              </w:rPr>
            </w:pPr>
            <w:r w:rsidRPr="00405869">
              <w:rPr>
                <w:b/>
                <w:color w:val="000000"/>
                <w:lang w:eastAsia="en-US"/>
              </w:rPr>
              <w:t>100</w:t>
            </w:r>
          </w:p>
        </w:tc>
      </w:tr>
      <w:tr w:rsidR="00C92E05" w:rsidRPr="00405869" w:rsidTr="00405869">
        <w:trPr>
          <w:trHeight w:val="436"/>
        </w:trPr>
        <w:tc>
          <w:tcPr>
            <w:tcW w:w="9949" w:type="dxa"/>
            <w:gridSpan w:val="10"/>
            <w:tcBorders>
              <w:top w:val="single" w:sz="2" w:space="0" w:color="000000"/>
              <w:left w:val="single" w:sz="2" w:space="0" w:color="000000"/>
              <w:bottom w:val="single" w:sz="4" w:space="0" w:color="auto"/>
              <w:right w:val="single" w:sz="2" w:space="0" w:color="000000"/>
            </w:tcBorders>
            <w:shd w:val="clear" w:color="auto" w:fill="FFFFFF"/>
          </w:tcPr>
          <w:p w:rsidR="00C92E05" w:rsidRPr="00127A16" w:rsidRDefault="00F73422" w:rsidP="00040F2A">
            <w:pPr>
              <w:spacing w:line="240" w:lineRule="auto"/>
              <w:jc w:val="center"/>
              <w:rPr>
                <w:b/>
                <w:color w:val="000000"/>
                <w:lang w:eastAsia="en-US"/>
              </w:rPr>
            </w:pPr>
            <w:r>
              <w:rPr>
                <w:b/>
                <w:lang w:eastAsia="en-US"/>
              </w:rPr>
              <w:t>2 курс</w:t>
            </w:r>
          </w:p>
        </w:tc>
      </w:tr>
      <w:tr w:rsidR="00C92E05" w:rsidRPr="00405869" w:rsidTr="00405869">
        <w:trPr>
          <w:trHeight w:val="2490"/>
        </w:trPr>
        <w:tc>
          <w:tcPr>
            <w:tcW w:w="571" w:type="dxa"/>
            <w:tcBorders>
              <w:top w:val="single" w:sz="2" w:space="0" w:color="000000"/>
              <w:left w:val="single" w:sz="2" w:space="0" w:color="000000"/>
              <w:bottom w:val="single" w:sz="4" w:space="0" w:color="auto"/>
              <w:right w:val="single" w:sz="2" w:space="0" w:color="000000"/>
            </w:tcBorders>
            <w:shd w:val="clear" w:color="auto" w:fill="FFFFFF"/>
          </w:tcPr>
          <w:p w:rsidR="00C92E05" w:rsidRPr="00405869" w:rsidRDefault="00C92E05" w:rsidP="00040F2A">
            <w:pPr>
              <w:spacing w:line="240" w:lineRule="auto"/>
              <w:rPr>
                <w:rFonts w:eastAsia="Calibri"/>
                <w:color w:val="000000"/>
                <w:lang w:eastAsia="en-US"/>
              </w:rPr>
            </w:pPr>
            <w:r w:rsidRPr="00405869">
              <w:rPr>
                <w:rFonts w:eastAsia="Calibri"/>
                <w:color w:val="000000"/>
                <w:lang w:eastAsia="en-US"/>
              </w:rPr>
              <w:t>1</w:t>
            </w:r>
          </w:p>
          <w:p w:rsidR="00C92E05" w:rsidRPr="00405869" w:rsidRDefault="00C92E05" w:rsidP="00040F2A">
            <w:pPr>
              <w:spacing w:line="240" w:lineRule="auto"/>
              <w:rPr>
                <w:lang w:eastAsia="en-US"/>
              </w:rPr>
            </w:pPr>
          </w:p>
          <w:p w:rsidR="00C92E05" w:rsidRPr="00405869" w:rsidRDefault="00C92E05" w:rsidP="00040F2A">
            <w:pPr>
              <w:spacing w:line="240" w:lineRule="auto"/>
              <w:rPr>
                <w:lang w:eastAsia="en-US"/>
              </w:rPr>
            </w:pPr>
          </w:p>
          <w:p w:rsidR="00C92E05" w:rsidRPr="00405869" w:rsidRDefault="00C92E05" w:rsidP="00040F2A">
            <w:pPr>
              <w:spacing w:line="240" w:lineRule="auto"/>
              <w:rPr>
                <w:lang w:eastAsia="en-US"/>
              </w:rPr>
            </w:pPr>
          </w:p>
          <w:p w:rsidR="00C92E05" w:rsidRPr="00405869" w:rsidRDefault="00C92E05" w:rsidP="00040F2A">
            <w:pPr>
              <w:spacing w:line="240" w:lineRule="auto"/>
              <w:rPr>
                <w:color w:val="000000"/>
                <w:lang w:eastAsia="en-US"/>
              </w:rPr>
            </w:pPr>
          </w:p>
        </w:tc>
        <w:tc>
          <w:tcPr>
            <w:tcW w:w="1131" w:type="dxa"/>
            <w:tcBorders>
              <w:top w:val="single" w:sz="4" w:space="0" w:color="auto"/>
              <w:left w:val="single" w:sz="2" w:space="0" w:color="000000"/>
              <w:bottom w:val="single" w:sz="4" w:space="0" w:color="auto"/>
              <w:right w:val="single" w:sz="2" w:space="0" w:color="000000"/>
            </w:tcBorders>
            <w:shd w:val="clear" w:color="auto" w:fill="FFFFFF"/>
            <w:hideMark/>
          </w:tcPr>
          <w:p w:rsidR="00C92E05" w:rsidRPr="00405869" w:rsidRDefault="00C92E05" w:rsidP="00040F2A">
            <w:pPr>
              <w:autoSpaceDE w:val="0"/>
              <w:autoSpaceDN w:val="0"/>
              <w:adjustRightInd w:val="0"/>
              <w:spacing w:line="240" w:lineRule="auto"/>
              <w:jc w:val="both"/>
              <w:rPr>
                <w:lang w:eastAsia="en-US"/>
              </w:rPr>
            </w:pPr>
            <w:r w:rsidRPr="00405869">
              <w:t>ОР</w:t>
            </w:r>
            <w:r w:rsidR="00E71214" w:rsidRPr="00405869">
              <w:t>.</w:t>
            </w:r>
            <w:r w:rsidR="00302ACA" w:rsidRPr="00405869">
              <w:t>1</w:t>
            </w:r>
            <w:r w:rsidRPr="00405869">
              <w:t>.5</w:t>
            </w:r>
            <w:r w:rsidR="00E71214" w:rsidRPr="00405869">
              <w:t>.</w:t>
            </w:r>
            <w:r w:rsidRPr="00405869">
              <w:t>2</w:t>
            </w:r>
          </w:p>
        </w:tc>
        <w:tc>
          <w:tcPr>
            <w:tcW w:w="2646" w:type="dxa"/>
            <w:gridSpan w:val="2"/>
            <w:tcBorders>
              <w:top w:val="single" w:sz="2" w:space="0" w:color="000000"/>
              <w:left w:val="single" w:sz="2" w:space="0" w:color="000000"/>
              <w:bottom w:val="single" w:sz="4" w:space="0" w:color="auto"/>
              <w:right w:val="single" w:sz="2" w:space="0" w:color="000000"/>
            </w:tcBorders>
            <w:shd w:val="clear" w:color="auto" w:fill="FFFFFF"/>
            <w:hideMark/>
          </w:tcPr>
          <w:p w:rsidR="00C92E05" w:rsidRPr="00405869" w:rsidRDefault="00C92E05" w:rsidP="00040F2A">
            <w:pPr>
              <w:spacing w:after="0" w:line="240" w:lineRule="auto"/>
              <w:rPr>
                <w:rFonts w:eastAsia="Calibri"/>
                <w:color w:val="000000"/>
              </w:rPr>
            </w:pPr>
            <w:r w:rsidRPr="00405869">
              <w:rPr>
                <w:rFonts w:eastAsia="Calibri"/>
                <w:color w:val="000000"/>
              </w:rPr>
              <w:t xml:space="preserve">Решение </w:t>
            </w:r>
            <w:proofErr w:type="gramStart"/>
            <w:r w:rsidRPr="00405869">
              <w:rPr>
                <w:rFonts w:eastAsia="Calibri"/>
                <w:color w:val="000000"/>
              </w:rPr>
              <w:t>кейс-задачи</w:t>
            </w:r>
            <w:proofErr w:type="gramEnd"/>
          </w:p>
          <w:p w:rsidR="00C92E05" w:rsidRPr="00405869" w:rsidRDefault="00C92E05" w:rsidP="00040F2A">
            <w:pPr>
              <w:spacing w:after="0" w:line="240" w:lineRule="auto"/>
            </w:pPr>
          </w:p>
          <w:p w:rsidR="00C92E05" w:rsidRPr="00405869" w:rsidRDefault="00C92E05" w:rsidP="00040F2A">
            <w:pPr>
              <w:spacing w:after="0" w:line="240" w:lineRule="auto"/>
            </w:pPr>
            <w:r w:rsidRPr="00405869">
              <w:t>Выполнение проверочных тестов по изучаемым темам</w:t>
            </w:r>
          </w:p>
          <w:p w:rsidR="00C92E05" w:rsidRPr="00405869" w:rsidRDefault="00C92E05" w:rsidP="00040F2A">
            <w:pPr>
              <w:spacing w:after="0" w:line="240" w:lineRule="auto"/>
            </w:pPr>
          </w:p>
          <w:p w:rsidR="00C92E05" w:rsidRPr="00405869" w:rsidRDefault="00C92E05" w:rsidP="00040F2A">
            <w:pPr>
              <w:spacing w:after="0" w:line="240" w:lineRule="auto"/>
            </w:pPr>
          </w:p>
          <w:p w:rsidR="00C92E05" w:rsidRPr="00405869" w:rsidRDefault="00C92E05" w:rsidP="00040F2A">
            <w:pPr>
              <w:spacing w:after="0" w:line="240" w:lineRule="auto"/>
            </w:pPr>
          </w:p>
          <w:p w:rsidR="00C92E05" w:rsidRPr="00405869" w:rsidRDefault="00C92E05" w:rsidP="00040F2A">
            <w:pPr>
              <w:spacing w:after="0" w:line="240" w:lineRule="auto"/>
              <w:rPr>
                <w:lang w:eastAsia="en-US"/>
              </w:rPr>
            </w:pPr>
          </w:p>
        </w:tc>
        <w:tc>
          <w:tcPr>
            <w:tcW w:w="1294" w:type="dxa"/>
            <w:tcBorders>
              <w:top w:val="single" w:sz="2" w:space="0" w:color="000000"/>
              <w:left w:val="single" w:sz="2" w:space="0" w:color="000000"/>
              <w:bottom w:val="single" w:sz="4" w:space="0" w:color="auto"/>
              <w:right w:val="single" w:sz="2" w:space="0" w:color="000000"/>
            </w:tcBorders>
            <w:shd w:val="clear" w:color="auto" w:fill="FFFFFF"/>
            <w:hideMark/>
          </w:tcPr>
          <w:p w:rsidR="00C92E05" w:rsidRPr="00405869" w:rsidRDefault="00C92E05" w:rsidP="00040F2A">
            <w:pPr>
              <w:spacing w:line="240" w:lineRule="auto"/>
              <w:jc w:val="center"/>
              <w:rPr>
                <w:lang w:eastAsia="en-US"/>
              </w:rPr>
            </w:pPr>
            <w:r w:rsidRPr="00405869">
              <w:rPr>
                <w:lang w:eastAsia="en-US"/>
              </w:rPr>
              <w:t>Кейс-задание</w:t>
            </w:r>
          </w:p>
          <w:p w:rsidR="00C92E05" w:rsidRPr="00405869" w:rsidRDefault="00C92E05" w:rsidP="00040F2A">
            <w:pPr>
              <w:spacing w:line="240" w:lineRule="auto"/>
              <w:jc w:val="center"/>
              <w:rPr>
                <w:lang w:eastAsia="en-US"/>
              </w:rPr>
            </w:pPr>
            <w:r w:rsidRPr="00405869">
              <w:rPr>
                <w:lang w:eastAsia="en-US"/>
              </w:rPr>
              <w:t>Итоговый тест</w:t>
            </w:r>
          </w:p>
          <w:p w:rsidR="00C92E05" w:rsidRPr="00405869" w:rsidRDefault="00C92E05" w:rsidP="00040F2A">
            <w:pPr>
              <w:spacing w:after="0" w:line="240" w:lineRule="auto"/>
              <w:jc w:val="center"/>
              <w:rPr>
                <w:lang w:eastAsia="en-US"/>
              </w:rPr>
            </w:pPr>
          </w:p>
          <w:p w:rsidR="00C92E05" w:rsidRPr="00405869" w:rsidRDefault="00C92E05" w:rsidP="00040F2A">
            <w:pPr>
              <w:spacing w:after="0" w:line="240" w:lineRule="auto"/>
              <w:jc w:val="center"/>
              <w:rPr>
                <w:lang w:eastAsia="en-US"/>
              </w:rPr>
            </w:pPr>
            <w:r w:rsidRPr="00405869">
              <w:rPr>
                <w:lang w:eastAsia="en-US"/>
              </w:rPr>
              <w:t>Экзамен</w:t>
            </w:r>
          </w:p>
        </w:tc>
        <w:tc>
          <w:tcPr>
            <w:tcW w:w="876" w:type="dxa"/>
            <w:tcBorders>
              <w:top w:val="single" w:sz="2" w:space="0" w:color="000000"/>
              <w:left w:val="single" w:sz="2" w:space="0" w:color="000000"/>
              <w:bottom w:val="single" w:sz="4" w:space="0" w:color="auto"/>
              <w:right w:val="single" w:sz="2" w:space="0" w:color="000000"/>
            </w:tcBorders>
            <w:shd w:val="clear" w:color="auto" w:fill="FFFFFF"/>
            <w:hideMark/>
          </w:tcPr>
          <w:p w:rsidR="00C92E05" w:rsidRPr="00405869" w:rsidRDefault="00C92E05" w:rsidP="00040F2A">
            <w:pPr>
              <w:autoSpaceDE w:val="0"/>
              <w:autoSpaceDN w:val="0"/>
              <w:adjustRightInd w:val="0"/>
              <w:spacing w:line="240" w:lineRule="auto"/>
              <w:jc w:val="center"/>
              <w:rPr>
                <w:lang w:eastAsia="en-US"/>
              </w:rPr>
            </w:pPr>
            <w:r w:rsidRPr="00405869">
              <w:rPr>
                <w:lang w:eastAsia="en-US"/>
              </w:rPr>
              <w:t>18-38</w:t>
            </w:r>
          </w:p>
        </w:tc>
        <w:tc>
          <w:tcPr>
            <w:tcW w:w="918" w:type="dxa"/>
            <w:tcBorders>
              <w:top w:val="single" w:sz="2" w:space="0" w:color="000000"/>
              <w:left w:val="single" w:sz="2" w:space="0" w:color="000000"/>
              <w:bottom w:val="single" w:sz="4" w:space="0" w:color="auto"/>
              <w:right w:val="single" w:sz="2" w:space="0" w:color="000000"/>
            </w:tcBorders>
            <w:shd w:val="clear" w:color="auto" w:fill="FFFFFF"/>
            <w:vAlign w:val="center"/>
            <w:hideMark/>
          </w:tcPr>
          <w:p w:rsidR="00C92E05" w:rsidRPr="00405869" w:rsidRDefault="00C92E05" w:rsidP="00040F2A">
            <w:pPr>
              <w:autoSpaceDE w:val="0"/>
              <w:autoSpaceDN w:val="0"/>
              <w:adjustRightInd w:val="0"/>
              <w:spacing w:line="240" w:lineRule="auto"/>
              <w:jc w:val="center"/>
              <w:rPr>
                <w:lang w:eastAsia="en-US"/>
              </w:rPr>
            </w:pPr>
            <w:r w:rsidRPr="00405869">
              <w:rPr>
                <w:lang w:eastAsia="en-US"/>
              </w:rPr>
              <w:t>7-10</w:t>
            </w:r>
          </w:p>
          <w:p w:rsidR="00C92E05" w:rsidRPr="00405869" w:rsidRDefault="00C92E05" w:rsidP="00040F2A">
            <w:pPr>
              <w:autoSpaceDE w:val="0"/>
              <w:autoSpaceDN w:val="0"/>
              <w:adjustRightInd w:val="0"/>
              <w:spacing w:line="240" w:lineRule="auto"/>
              <w:jc w:val="center"/>
              <w:rPr>
                <w:lang w:eastAsia="en-US"/>
              </w:rPr>
            </w:pPr>
          </w:p>
          <w:p w:rsidR="00C92E05" w:rsidRPr="00405869" w:rsidRDefault="00C92E05" w:rsidP="00040F2A">
            <w:pPr>
              <w:autoSpaceDE w:val="0"/>
              <w:autoSpaceDN w:val="0"/>
              <w:adjustRightInd w:val="0"/>
              <w:spacing w:line="240" w:lineRule="auto"/>
              <w:jc w:val="center"/>
              <w:rPr>
                <w:lang w:eastAsia="en-US"/>
              </w:rPr>
            </w:pPr>
            <w:r w:rsidRPr="00405869">
              <w:rPr>
                <w:lang w:eastAsia="en-US"/>
              </w:rPr>
              <w:t>10-20</w:t>
            </w:r>
          </w:p>
          <w:p w:rsidR="00C92E05" w:rsidRPr="00405869" w:rsidRDefault="00C92E05" w:rsidP="00040F2A">
            <w:pPr>
              <w:autoSpaceDE w:val="0"/>
              <w:autoSpaceDN w:val="0"/>
              <w:adjustRightInd w:val="0"/>
              <w:spacing w:line="240" w:lineRule="auto"/>
              <w:jc w:val="center"/>
              <w:rPr>
                <w:lang w:eastAsia="en-US"/>
              </w:rPr>
            </w:pPr>
          </w:p>
          <w:p w:rsidR="00C92E05" w:rsidRPr="00405869" w:rsidRDefault="00C92E05" w:rsidP="00040F2A">
            <w:pPr>
              <w:autoSpaceDE w:val="0"/>
              <w:autoSpaceDN w:val="0"/>
              <w:adjustRightInd w:val="0"/>
              <w:spacing w:after="0" w:line="240" w:lineRule="auto"/>
              <w:jc w:val="center"/>
              <w:rPr>
                <w:lang w:eastAsia="en-US"/>
              </w:rPr>
            </w:pPr>
            <w:r w:rsidRPr="00405869">
              <w:rPr>
                <w:lang w:eastAsia="en-US"/>
              </w:rPr>
              <w:t>10-30</w:t>
            </w:r>
          </w:p>
        </w:tc>
        <w:tc>
          <w:tcPr>
            <w:tcW w:w="1125" w:type="dxa"/>
            <w:tcBorders>
              <w:top w:val="single" w:sz="2" w:space="0" w:color="000000"/>
              <w:left w:val="single" w:sz="2" w:space="0" w:color="000000"/>
              <w:bottom w:val="single" w:sz="4" w:space="0" w:color="auto"/>
              <w:right w:val="single" w:sz="2" w:space="0" w:color="000000"/>
            </w:tcBorders>
            <w:shd w:val="clear" w:color="auto" w:fill="FFFFFF"/>
            <w:vAlign w:val="center"/>
            <w:hideMark/>
          </w:tcPr>
          <w:p w:rsidR="00C92E05" w:rsidRPr="00405869" w:rsidRDefault="00C92E05" w:rsidP="00040F2A">
            <w:pPr>
              <w:autoSpaceDE w:val="0"/>
              <w:autoSpaceDN w:val="0"/>
              <w:adjustRightInd w:val="0"/>
              <w:spacing w:line="240" w:lineRule="auto"/>
              <w:jc w:val="center"/>
              <w:rPr>
                <w:lang w:eastAsia="en-US"/>
              </w:rPr>
            </w:pPr>
            <w:r w:rsidRPr="00405869">
              <w:rPr>
                <w:lang w:eastAsia="en-US"/>
              </w:rPr>
              <w:t>5</w:t>
            </w:r>
          </w:p>
          <w:p w:rsidR="00C92E05" w:rsidRPr="00405869" w:rsidRDefault="00C92E05" w:rsidP="00040F2A">
            <w:pPr>
              <w:autoSpaceDE w:val="0"/>
              <w:autoSpaceDN w:val="0"/>
              <w:adjustRightInd w:val="0"/>
              <w:spacing w:line="240" w:lineRule="auto"/>
              <w:jc w:val="center"/>
              <w:rPr>
                <w:lang w:eastAsia="en-US"/>
              </w:rPr>
            </w:pPr>
          </w:p>
          <w:p w:rsidR="00C92E05" w:rsidRPr="00405869" w:rsidRDefault="00C92E05" w:rsidP="00040F2A">
            <w:pPr>
              <w:autoSpaceDE w:val="0"/>
              <w:autoSpaceDN w:val="0"/>
              <w:adjustRightInd w:val="0"/>
              <w:spacing w:line="240" w:lineRule="auto"/>
              <w:jc w:val="center"/>
              <w:rPr>
                <w:lang w:eastAsia="en-US"/>
              </w:rPr>
            </w:pPr>
            <w:r w:rsidRPr="00405869">
              <w:rPr>
                <w:lang w:eastAsia="en-US"/>
              </w:rPr>
              <w:t>1</w:t>
            </w:r>
          </w:p>
          <w:p w:rsidR="00C92E05" w:rsidRPr="00405869" w:rsidRDefault="00C92E05" w:rsidP="00040F2A">
            <w:pPr>
              <w:autoSpaceDE w:val="0"/>
              <w:autoSpaceDN w:val="0"/>
              <w:adjustRightInd w:val="0"/>
              <w:spacing w:line="240" w:lineRule="auto"/>
              <w:jc w:val="center"/>
              <w:rPr>
                <w:lang w:eastAsia="en-US"/>
              </w:rPr>
            </w:pPr>
          </w:p>
          <w:p w:rsidR="00C92E05" w:rsidRPr="00405869" w:rsidRDefault="00C92E05" w:rsidP="00040F2A">
            <w:pPr>
              <w:autoSpaceDE w:val="0"/>
              <w:autoSpaceDN w:val="0"/>
              <w:adjustRightInd w:val="0"/>
              <w:spacing w:after="0" w:line="240" w:lineRule="auto"/>
              <w:jc w:val="center"/>
              <w:rPr>
                <w:lang w:eastAsia="en-US"/>
              </w:rPr>
            </w:pPr>
            <w:r w:rsidRPr="00405869">
              <w:rPr>
                <w:lang w:eastAsia="en-US"/>
              </w:rPr>
              <w:t>1</w:t>
            </w:r>
          </w:p>
        </w:tc>
        <w:tc>
          <w:tcPr>
            <w:tcW w:w="680" w:type="dxa"/>
            <w:tcBorders>
              <w:top w:val="single" w:sz="2" w:space="0" w:color="000000"/>
              <w:left w:val="nil"/>
              <w:bottom w:val="single" w:sz="4" w:space="0" w:color="auto"/>
              <w:right w:val="single" w:sz="2" w:space="0" w:color="000000"/>
            </w:tcBorders>
            <w:hideMark/>
          </w:tcPr>
          <w:p w:rsidR="00C92E05" w:rsidRPr="00405869" w:rsidRDefault="00C92E05" w:rsidP="00040F2A">
            <w:pPr>
              <w:spacing w:after="0" w:line="240" w:lineRule="auto"/>
              <w:jc w:val="center"/>
              <w:rPr>
                <w:lang w:eastAsia="en-US"/>
              </w:rPr>
            </w:pPr>
            <w:r w:rsidRPr="00405869">
              <w:rPr>
                <w:lang w:eastAsia="en-US"/>
              </w:rPr>
              <w:t>35</w:t>
            </w:r>
          </w:p>
          <w:p w:rsidR="00C92E05" w:rsidRPr="00405869" w:rsidRDefault="00C92E05" w:rsidP="00040F2A">
            <w:pPr>
              <w:spacing w:after="0" w:line="240" w:lineRule="auto"/>
              <w:jc w:val="center"/>
              <w:rPr>
                <w:lang w:eastAsia="en-US"/>
              </w:rPr>
            </w:pPr>
          </w:p>
          <w:p w:rsidR="00C92E05" w:rsidRPr="00405869" w:rsidRDefault="00C92E05" w:rsidP="00040F2A">
            <w:pPr>
              <w:spacing w:after="0" w:line="240" w:lineRule="auto"/>
              <w:jc w:val="center"/>
              <w:rPr>
                <w:lang w:eastAsia="en-US"/>
              </w:rPr>
            </w:pPr>
          </w:p>
          <w:p w:rsidR="00C92E05" w:rsidRPr="00405869" w:rsidRDefault="00C92E05" w:rsidP="00040F2A">
            <w:pPr>
              <w:spacing w:after="0" w:line="240" w:lineRule="auto"/>
              <w:jc w:val="center"/>
              <w:rPr>
                <w:lang w:eastAsia="en-US"/>
              </w:rPr>
            </w:pPr>
          </w:p>
          <w:p w:rsidR="00C92E05" w:rsidRPr="00405869" w:rsidRDefault="00C92E05" w:rsidP="00040F2A">
            <w:pPr>
              <w:spacing w:after="0" w:line="240" w:lineRule="auto"/>
              <w:jc w:val="center"/>
              <w:rPr>
                <w:lang w:eastAsia="en-US"/>
              </w:rPr>
            </w:pPr>
            <w:r w:rsidRPr="00405869">
              <w:rPr>
                <w:lang w:eastAsia="en-US"/>
              </w:rPr>
              <w:t>10</w:t>
            </w:r>
          </w:p>
          <w:p w:rsidR="00C92E05" w:rsidRPr="00405869" w:rsidRDefault="00C92E05" w:rsidP="00040F2A">
            <w:pPr>
              <w:spacing w:after="0" w:line="240" w:lineRule="auto"/>
              <w:jc w:val="center"/>
              <w:rPr>
                <w:lang w:eastAsia="en-US"/>
              </w:rPr>
            </w:pPr>
          </w:p>
          <w:p w:rsidR="00C92E05" w:rsidRPr="00405869" w:rsidRDefault="00C92E05" w:rsidP="00040F2A">
            <w:pPr>
              <w:spacing w:after="0" w:line="240" w:lineRule="auto"/>
              <w:jc w:val="center"/>
              <w:rPr>
                <w:lang w:eastAsia="en-US"/>
              </w:rPr>
            </w:pPr>
          </w:p>
          <w:p w:rsidR="00C92E05" w:rsidRPr="00405869" w:rsidRDefault="00C92E05" w:rsidP="00040F2A">
            <w:pPr>
              <w:spacing w:after="0" w:line="240" w:lineRule="auto"/>
              <w:jc w:val="center"/>
              <w:rPr>
                <w:lang w:eastAsia="en-US"/>
              </w:rPr>
            </w:pPr>
          </w:p>
          <w:p w:rsidR="00C92E05" w:rsidRPr="00405869" w:rsidRDefault="00C92E05" w:rsidP="00040F2A">
            <w:pPr>
              <w:spacing w:after="0" w:line="240" w:lineRule="auto"/>
              <w:jc w:val="center"/>
              <w:rPr>
                <w:lang w:eastAsia="en-US"/>
              </w:rPr>
            </w:pPr>
            <w:r w:rsidRPr="00405869">
              <w:rPr>
                <w:lang w:eastAsia="en-US"/>
              </w:rPr>
              <w:t>10</w:t>
            </w:r>
          </w:p>
        </w:tc>
        <w:tc>
          <w:tcPr>
            <w:tcW w:w="708" w:type="dxa"/>
            <w:tcBorders>
              <w:top w:val="single" w:sz="2" w:space="0" w:color="000000"/>
              <w:left w:val="nil"/>
              <w:bottom w:val="single" w:sz="4" w:space="0" w:color="auto"/>
              <w:right w:val="single" w:sz="2" w:space="0" w:color="000000"/>
            </w:tcBorders>
            <w:hideMark/>
          </w:tcPr>
          <w:p w:rsidR="00C92E05" w:rsidRPr="00405869" w:rsidRDefault="00C92E05" w:rsidP="00040F2A">
            <w:pPr>
              <w:spacing w:line="240" w:lineRule="auto"/>
              <w:jc w:val="center"/>
              <w:rPr>
                <w:lang w:eastAsia="en-US"/>
              </w:rPr>
            </w:pPr>
            <w:r w:rsidRPr="00405869">
              <w:rPr>
                <w:lang w:eastAsia="en-US"/>
              </w:rPr>
              <w:t>50</w:t>
            </w:r>
          </w:p>
          <w:p w:rsidR="00C92E05" w:rsidRPr="00405869" w:rsidRDefault="00C92E05" w:rsidP="00040F2A">
            <w:pPr>
              <w:spacing w:line="240" w:lineRule="auto"/>
              <w:jc w:val="center"/>
              <w:rPr>
                <w:lang w:eastAsia="en-US"/>
              </w:rPr>
            </w:pPr>
          </w:p>
          <w:p w:rsidR="00C92E05" w:rsidRPr="00405869" w:rsidRDefault="00C92E05" w:rsidP="00040F2A">
            <w:pPr>
              <w:spacing w:line="240" w:lineRule="auto"/>
              <w:jc w:val="center"/>
              <w:rPr>
                <w:lang w:eastAsia="en-US"/>
              </w:rPr>
            </w:pPr>
            <w:r w:rsidRPr="00405869">
              <w:rPr>
                <w:lang w:eastAsia="en-US"/>
              </w:rPr>
              <w:t>20</w:t>
            </w:r>
          </w:p>
          <w:p w:rsidR="00C92E05" w:rsidRPr="00405869" w:rsidRDefault="00C92E05" w:rsidP="00040F2A">
            <w:pPr>
              <w:spacing w:line="240" w:lineRule="auto"/>
              <w:jc w:val="center"/>
              <w:rPr>
                <w:lang w:eastAsia="en-US"/>
              </w:rPr>
            </w:pPr>
          </w:p>
          <w:p w:rsidR="00C92E05" w:rsidRPr="00405869" w:rsidRDefault="00C92E05" w:rsidP="00040F2A">
            <w:pPr>
              <w:spacing w:line="240" w:lineRule="auto"/>
              <w:jc w:val="center"/>
              <w:rPr>
                <w:color w:val="000000"/>
                <w:lang w:eastAsia="en-US"/>
              </w:rPr>
            </w:pPr>
            <w:r w:rsidRPr="00405869">
              <w:rPr>
                <w:lang w:eastAsia="en-US"/>
              </w:rPr>
              <w:t>30</w:t>
            </w:r>
          </w:p>
        </w:tc>
      </w:tr>
      <w:tr w:rsidR="00C92E05" w:rsidRPr="00405869" w:rsidTr="00405869">
        <w:trPr>
          <w:trHeight w:val="465"/>
        </w:trPr>
        <w:tc>
          <w:tcPr>
            <w:tcW w:w="571" w:type="dxa"/>
            <w:tcBorders>
              <w:top w:val="single" w:sz="2" w:space="0" w:color="000000"/>
              <w:left w:val="single" w:sz="2" w:space="0" w:color="000000"/>
              <w:bottom w:val="single" w:sz="4" w:space="0" w:color="auto"/>
              <w:right w:val="single" w:sz="2" w:space="0" w:color="000000"/>
            </w:tcBorders>
            <w:shd w:val="clear" w:color="auto" w:fill="FFFFFF"/>
          </w:tcPr>
          <w:p w:rsidR="00C92E05" w:rsidRPr="00405869" w:rsidRDefault="00C92E05" w:rsidP="00040F2A">
            <w:pPr>
              <w:spacing w:line="240" w:lineRule="auto"/>
              <w:rPr>
                <w:color w:val="000000"/>
                <w:lang w:eastAsia="en-US"/>
              </w:rPr>
            </w:pPr>
          </w:p>
        </w:tc>
        <w:tc>
          <w:tcPr>
            <w:tcW w:w="1131" w:type="dxa"/>
            <w:tcBorders>
              <w:top w:val="single" w:sz="4" w:space="0" w:color="auto"/>
              <w:left w:val="single" w:sz="2" w:space="0" w:color="000000"/>
              <w:bottom w:val="single" w:sz="4" w:space="0" w:color="auto"/>
              <w:right w:val="single" w:sz="2" w:space="0" w:color="000000"/>
            </w:tcBorders>
            <w:shd w:val="clear" w:color="auto" w:fill="FFFFFF"/>
            <w:hideMark/>
          </w:tcPr>
          <w:p w:rsidR="00C92E05" w:rsidRPr="00405869" w:rsidRDefault="00C92E05" w:rsidP="00040F2A">
            <w:pPr>
              <w:autoSpaceDE w:val="0"/>
              <w:autoSpaceDN w:val="0"/>
              <w:adjustRightInd w:val="0"/>
              <w:spacing w:line="240" w:lineRule="auto"/>
              <w:jc w:val="both"/>
              <w:rPr>
                <w:lang w:eastAsia="en-US"/>
              </w:rPr>
            </w:pPr>
          </w:p>
        </w:tc>
        <w:tc>
          <w:tcPr>
            <w:tcW w:w="2646" w:type="dxa"/>
            <w:gridSpan w:val="2"/>
            <w:tcBorders>
              <w:top w:val="single" w:sz="2" w:space="0" w:color="000000"/>
              <w:left w:val="single" w:sz="2" w:space="0" w:color="000000"/>
              <w:bottom w:val="single" w:sz="4" w:space="0" w:color="auto"/>
              <w:right w:val="single" w:sz="2" w:space="0" w:color="000000"/>
            </w:tcBorders>
            <w:shd w:val="clear" w:color="auto" w:fill="FFFFFF"/>
            <w:hideMark/>
          </w:tcPr>
          <w:p w:rsidR="00C92E05" w:rsidRPr="00405869" w:rsidRDefault="00C92E05" w:rsidP="00040F2A">
            <w:pPr>
              <w:spacing w:after="0" w:line="240" w:lineRule="auto"/>
              <w:rPr>
                <w:lang w:eastAsia="en-US"/>
              </w:rPr>
            </w:pPr>
          </w:p>
        </w:tc>
        <w:tc>
          <w:tcPr>
            <w:tcW w:w="1294" w:type="dxa"/>
            <w:tcBorders>
              <w:top w:val="single" w:sz="2" w:space="0" w:color="000000"/>
              <w:left w:val="single" w:sz="2" w:space="0" w:color="000000"/>
              <w:bottom w:val="single" w:sz="4" w:space="0" w:color="auto"/>
              <w:right w:val="single" w:sz="2" w:space="0" w:color="000000"/>
            </w:tcBorders>
            <w:shd w:val="clear" w:color="auto" w:fill="FFFFFF"/>
            <w:hideMark/>
          </w:tcPr>
          <w:p w:rsidR="00C92E05" w:rsidRPr="00405869" w:rsidRDefault="00C92E05" w:rsidP="00040F2A">
            <w:pPr>
              <w:autoSpaceDE w:val="0"/>
              <w:autoSpaceDN w:val="0"/>
              <w:adjustRightInd w:val="0"/>
              <w:spacing w:line="240" w:lineRule="auto"/>
              <w:jc w:val="center"/>
              <w:rPr>
                <w:lang w:eastAsia="en-US"/>
              </w:rPr>
            </w:pPr>
            <w:r w:rsidRPr="00405869">
              <w:rPr>
                <w:lang w:eastAsia="en-US"/>
              </w:rPr>
              <w:t>Итого:</w:t>
            </w:r>
          </w:p>
        </w:tc>
        <w:tc>
          <w:tcPr>
            <w:tcW w:w="876" w:type="dxa"/>
            <w:tcBorders>
              <w:top w:val="single" w:sz="2" w:space="0" w:color="000000"/>
              <w:left w:val="single" w:sz="2" w:space="0" w:color="000000"/>
              <w:bottom w:val="single" w:sz="4" w:space="0" w:color="auto"/>
              <w:right w:val="single" w:sz="2" w:space="0" w:color="000000"/>
            </w:tcBorders>
            <w:shd w:val="clear" w:color="auto" w:fill="FFFFFF"/>
            <w:hideMark/>
          </w:tcPr>
          <w:p w:rsidR="00C92E05" w:rsidRPr="00405869" w:rsidRDefault="00C92E05" w:rsidP="00040F2A">
            <w:pPr>
              <w:autoSpaceDE w:val="0"/>
              <w:autoSpaceDN w:val="0"/>
              <w:adjustRightInd w:val="0"/>
              <w:spacing w:line="240" w:lineRule="auto"/>
              <w:jc w:val="center"/>
              <w:rPr>
                <w:lang w:eastAsia="en-US"/>
              </w:rPr>
            </w:pPr>
          </w:p>
        </w:tc>
        <w:tc>
          <w:tcPr>
            <w:tcW w:w="918" w:type="dxa"/>
            <w:tcBorders>
              <w:top w:val="single" w:sz="2" w:space="0" w:color="000000"/>
              <w:left w:val="single" w:sz="2" w:space="0" w:color="000000"/>
              <w:bottom w:val="single" w:sz="4" w:space="0" w:color="auto"/>
              <w:right w:val="single" w:sz="2" w:space="0" w:color="000000"/>
            </w:tcBorders>
            <w:shd w:val="clear" w:color="auto" w:fill="FFFFFF"/>
            <w:vAlign w:val="center"/>
            <w:hideMark/>
          </w:tcPr>
          <w:p w:rsidR="00C92E05" w:rsidRPr="00405869" w:rsidRDefault="00C92E05" w:rsidP="00040F2A">
            <w:pPr>
              <w:autoSpaceDE w:val="0"/>
              <w:autoSpaceDN w:val="0"/>
              <w:adjustRightInd w:val="0"/>
              <w:spacing w:line="240" w:lineRule="auto"/>
              <w:jc w:val="center"/>
              <w:rPr>
                <w:lang w:eastAsia="en-US"/>
              </w:rPr>
            </w:pPr>
          </w:p>
        </w:tc>
        <w:tc>
          <w:tcPr>
            <w:tcW w:w="1125" w:type="dxa"/>
            <w:tcBorders>
              <w:top w:val="single" w:sz="2" w:space="0" w:color="000000"/>
              <w:left w:val="single" w:sz="2" w:space="0" w:color="000000"/>
              <w:bottom w:val="single" w:sz="4" w:space="0" w:color="auto"/>
              <w:right w:val="single" w:sz="2" w:space="0" w:color="000000"/>
            </w:tcBorders>
            <w:shd w:val="clear" w:color="auto" w:fill="FFFFFF"/>
            <w:vAlign w:val="center"/>
            <w:hideMark/>
          </w:tcPr>
          <w:p w:rsidR="00C92E05" w:rsidRPr="00405869" w:rsidRDefault="00C92E05" w:rsidP="00040F2A">
            <w:pPr>
              <w:autoSpaceDE w:val="0"/>
              <w:autoSpaceDN w:val="0"/>
              <w:adjustRightInd w:val="0"/>
              <w:spacing w:after="0" w:line="240" w:lineRule="auto"/>
              <w:jc w:val="center"/>
              <w:rPr>
                <w:b/>
                <w:lang w:eastAsia="en-US"/>
              </w:rPr>
            </w:pPr>
            <w:r w:rsidRPr="00405869">
              <w:rPr>
                <w:b/>
                <w:lang w:eastAsia="en-US"/>
              </w:rPr>
              <w:t>7</w:t>
            </w:r>
          </w:p>
        </w:tc>
        <w:tc>
          <w:tcPr>
            <w:tcW w:w="680" w:type="dxa"/>
            <w:tcBorders>
              <w:top w:val="single" w:sz="2" w:space="0" w:color="000000"/>
              <w:left w:val="nil"/>
              <w:bottom w:val="single" w:sz="4" w:space="0" w:color="auto"/>
              <w:right w:val="single" w:sz="2" w:space="0" w:color="000000"/>
            </w:tcBorders>
            <w:hideMark/>
          </w:tcPr>
          <w:p w:rsidR="00C92E05" w:rsidRPr="00405869" w:rsidRDefault="00C92E05" w:rsidP="00040F2A">
            <w:pPr>
              <w:autoSpaceDE w:val="0"/>
              <w:autoSpaceDN w:val="0"/>
              <w:adjustRightInd w:val="0"/>
              <w:spacing w:line="240" w:lineRule="auto"/>
              <w:jc w:val="center"/>
              <w:rPr>
                <w:lang w:eastAsia="en-US"/>
              </w:rPr>
            </w:pPr>
            <w:r w:rsidRPr="00405869">
              <w:rPr>
                <w:b/>
                <w:lang w:eastAsia="en-US"/>
              </w:rPr>
              <w:t>55</w:t>
            </w:r>
          </w:p>
        </w:tc>
        <w:tc>
          <w:tcPr>
            <w:tcW w:w="708" w:type="dxa"/>
            <w:tcBorders>
              <w:top w:val="single" w:sz="2" w:space="0" w:color="000000"/>
              <w:left w:val="nil"/>
              <w:bottom w:val="single" w:sz="4" w:space="0" w:color="auto"/>
              <w:right w:val="single" w:sz="2" w:space="0" w:color="000000"/>
            </w:tcBorders>
            <w:hideMark/>
          </w:tcPr>
          <w:p w:rsidR="00C92E05" w:rsidRPr="00405869" w:rsidRDefault="00C92E05" w:rsidP="00040F2A">
            <w:pPr>
              <w:autoSpaceDE w:val="0"/>
              <w:autoSpaceDN w:val="0"/>
              <w:adjustRightInd w:val="0"/>
              <w:spacing w:line="240" w:lineRule="auto"/>
              <w:jc w:val="center"/>
              <w:rPr>
                <w:color w:val="000000"/>
                <w:lang w:eastAsia="en-US"/>
              </w:rPr>
            </w:pPr>
            <w:r w:rsidRPr="00405869">
              <w:rPr>
                <w:b/>
                <w:lang w:eastAsia="en-US"/>
              </w:rPr>
              <w:t>100</w:t>
            </w:r>
          </w:p>
        </w:tc>
      </w:tr>
    </w:tbl>
    <w:p w:rsidR="00C92E05" w:rsidRPr="00405869" w:rsidRDefault="00C92E05" w:rsidP="00040F2A">
      <w:pPr>
        <w:autoSpaceDE w:val="0"/>
        <w:autoSpaceDN w:val="0"/>
        <w:adjustRightInd w:val="0"/>
        <w:spacing w:after="0" w:line="240" w:lineRule="auto"/>
        <w:jc w:val="both"/>
        <w:rPr>
          <w:b/>
          <w:bCs/>
        </w:rPr>
      </w:pPr>
    </w:p>
    <w:p w:rsidR="00C92E05" w:rsidRPr="00405869" w:rsidRDefault="00C92E05" w:rsidP="00040F2A">
      <w:pPr>
        <w:autoSpaceDE w:val="0"/>
        <w:autoSpaceDN w:val="0"/>
        <w:adjustRightInd w:val="0"/>
        <w:spacing w:after="0" w:line="240" w:lineRule="auto"/>
        <w:ind w:firstLine="709"/>
        <w:jc w:val="both"/>
        <w:rPr>
          <w:b/>
          <w:bCs/>
        </w:rPr>
      </w:pPr>
      <w:r w:rsidRPr="00405869">
        <w:rPr>
          <w:b/>
          <w:bCs/>
        </w:rPr>
        <w:t>7. Учебно-методическое и информационное обеспечение</w:t>
      </w:r>
    </w:p>
    <w:p w:rsidR="00C92E05" w:rsidRPr="00405869" w:rsidRDefault="00C92E05" w:rsidP="00040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bCs/>
          <w:i/>
          <w:iCs/>
        </w:rPr>
      </w:pPr>
      <w:r w:rsidRPr="00405869">
        <w:rPr>
          <w:bCs/>
          <w:i/>
        </w:rPr>
        <w:t xml:space="preserve">7.1. </w:t>
      </w:r>
      <w:r w:rsidRPr="00405869">
        <w:rPr>
          <w:bCs/>
          <w:i/>
          <w:iCs/>
        </w:rPr>
        <w:t>Основная литература</w:t>
      </w:r>
    </w:p>
    <w:p w:rsidR="00190F4B" w:rsidRPr="00190F4B" w:rsidRDefault="00190F4B" w:rsidP="00190F4B">
      <w:pPr>
        <w:numPr>
          <w:ilvl w:val="0"/>
          <w:numId w:val="16"/>
        </w:numPr>
        <w:tabs>
          <w:tab w:val="left" w:pos="0"/>
        </w:tabs>
        <w:spacing w:after="0" w:line="240" w:lineRule="auto"/>
        <w:contextualSpacing/>
        <w:jc w:val="both"/>
        <w:rPr>
          <w:color w:val="000000"/>
        </w:rPr>
      </w:pPr>
      <w:proofErr w:type="spellStart"/>
      <w:r w:rsidRPr="00190F4B">
        <w:rPr>
          <w:color w:val="000000"/>
        </w:rPr>
        <w:t>Минникаева</w:t>
      </w:r>
      <w:proofErr w:type="spellEnd"/>
      <w:r w:rsidRPr="00190F4B">
        <w:rPr>
          <w:color w:val="000000"/>
        </w:rPr>
        <w:t>, Н.В. Теория и методика физической культуры: избранные лекции</w:t>
      </w:r>
      <w:proofErr w:type="gramStart"/>
      <w:r w:rsidRPr="00190F4B">
        <w:rPr>
          <w:color w:val="000000"/>
        </w:rPr>
        <w:t xml:space="preserve"> :</w:t>
      </w:r>
      <w:proofErr w:type="gramEnd"/>
      <w:r w:rsidRPr="00190F4B">
        <w:rPr>
          <w:color w:val="000000"/>
        </w:rPr>
        <w:t xml:space="preserve"> учебное пособие / Н.В. </w:t>
      </w:r>
      <w:proofErr w:type="spellStart"/>
      <w:r w:rsidRPr="00190F4B">
        <w:rPr>
          <w:color w:val="000000"/>
        </w:rPr>
        <w:t>Минникаева</w:t>
      </w:r>
      <w:proofErr w:type="spellEnd"/>
      <w:r w:rsidRPr="00190F4B">
        <w:rPr>
          <w:color w:val="000000"/>
        </w:rPr>
        <w:t xml:space="preserve">, С.В. </w:t>
      </w:r>
      <w:proofErr w:type="spellStart"/>
      <w:r w:rsidRPr="00190F4B">
        <w:rPr>
          <w:color w:val="000000"/>
        </w:rPr>
        <w:t>Шабашева</w:t>
      </w:r>
      <w:proofErr w:type="spellEnd"/>
      <w:r w:rsidRPr="00190F4B">
        <w:rPr>
          <w:color w:val="000000"/>
        </w:rPr>
        <w:t xml:space="preserve"> ; Министерство образования и науки Российской Федерации, Федеральное государственное бюджетное образовательное учреждение высшего образования «Кемеровский государственный университет». - Кемерово</w:t>
      </w:r>
      <w:proofErr w:type="gramStart"/>
      <w:r w:rsidRPr="00190F4B">
        <w:rPr>
          <w:color w:val="000000"/>
        </w:rPr>
        <w:t xml:space="preserve"> :</w:t>
      </w:r>
      <w:proofErr w:type="gramEnd"/>
      <w:r w:rsidRPr="00190F4B">
        <w:rPr>
          <w:color w:val="000000"/>
        </w:rPr>
        <w:t xml:space="preserve"> Кемеровский государственный университет, 2016. - 144 с.</w:t>
      </w:r>
      <w:proofErr w:type="gramStart"/>
      <w:r w:rsidRPr="00190F4B">
        <w:rPr>
          <w:color w:val="000000"/>
        </w:rPr>
        <w:t xml:space="preserve"> :</w:t>
      </w:r>
      <w:proofErr w:type="gramEnd"/>
      <w:r w:rsidRPr="00190F4B">
        <w:rPr>
          <w:color w:val="000000"/>
        </w:rPr>
        <w:t xml:space="preserve"> ил. - </w:t>
      </w:r>
      <w:proofErr w:type="spellStart"/>
      <w:r w:rsidRPr="00190F4B">
        <w:rPr>
          <w:color w:val="000000"/>
        </w:rPr>
        <w:t>Библиогр</w:t>
      </w:r>
      <w:proofErr w:type="spellEnd"/>
      <w:r w:rsidRPr="00190F4B">
        <w:rPr>
          <w:color w:val="000000"/>
        </w:rPr>
        <w:t>. в кн. - ISBN 978-5-8353-1921-3</w:t>
      </w:r>
      <w:proofErr w:type="gramStart"/>
      <w:r w:rsidRPr="00190F4B">
        <w:rPr>
          <w:color w:val="000000"/>
        </w:rPr>
        <w:t xml:space="preserve"> ;</w:t>
      </w:r>
      <w:proofErr w:type="gramEnd"/>
      <w:r w:rsidRPr="00190F4B">
        <w:rPr>
          <w:color w:val="000000"/>
        </w:rPr>
        <w:t xml:space="preserve"> То же [Электронный ресурс]. - URL: </w:t>
      </w:r>
      <w:hyperlink r:id="rId42" w:history="1">
        <w:r w:rsidRPr="003A20F4">
          <w:rPr>
            <w:rStyle w:val="a6"/>
          </w:rPr>
          <w:t>http://biblioclub.ru/index.php?page=book&amp;id=481577</w:t>
        </w:r>
      </w:hyperlink>
    </w:p>
    <w:p w:rsidR="00C92E05" w:rsidRPr="00405869" w:rsidRDefault="00C92E05" w:rsidP="00190F4B">
      <w:pPr>
        <w:numPr>
          <w:ilvl w:val="0"/>
          <w:numId w:val="16"/>
        </w:numPr>
        <w:tabs>
          <w:tab w:val="left" w:pos="0"/>
        </w:tabs>
        <w:spacing w:after="0" w:line="240" w:lineRule="auto"/>
        <w:contextualSpacing/>
        <w:jc w:val="both"/>
        <w:rPr>
          <w:color w:val="000000"/>
        </w:rPr>
      </w:pPr>
      <w:proofErr w:type="spellStart"/>
      <w:r w:rsidRPr="00405869">
        <w:rPr>
          <w:rFonts w:eastAsia="Calibri"/>
          <w:color w:val="000000"/>
        </w:rPr>
        <w:lastRenderedPageBreak/>
        <w:t>Манжелей</w:t>
      </w:r>
      <w:proofErr w:type="spellEnd"/>
      <w:r w:rsidRPr="00405869">
        <w:rPr>
          <w:rFonts w:eastAsia="Calibri"/>
          <w:color w:val="000000"/>
        </w:rPr>
        <w:t xml:space="preserve"> И.В. Педагогические модели физического воспитания</w:t>
      </w:r>
      <w:proofErr w:type="gramStart"/>
      <w:r w:rsidRPr="00405869">
        <w:rPr>
          <w:rFonts w:eastAsia="Calibri"/>
          <w:color w:val="000000"/>
        </w:rPr>
        <w:t xml:space="preserve"> :</w:t>
      </w:r>
      <w:proofErr w:type="gramEnd"/>
      <w:r w:rsidRPr="00405869">
        <w:rPr>
          <w:rFonts w:eastAsia="Calibri"/>
          <w:color w:val="000000"/>
        </w:rPr>
        <w:t xml:space="preserve"> учебное пособие / И.В. </w:t>
      </w:r>
      <w:proofErr w:type="spellStart"/>
      <w:r w:rsidRPr="00405869">
        <w:rPr>
          <w:rFonts w:eastAsia="Calibri"/>
          <w:color w:val="000000"/>
        </w:rPr>
        <w:t>Манжелей</w:t>
      </w:r>
      <w:proofErr w:type="spellEnd"/>
      <w:r w:rsidRPr="00405869">
        <w:rPr>
          <w:rFonts w:eastAsia="Calibri"/>
          <w:color w:val="000000"/>
        </w:rPr>
        <w:t>. - Москва</w:t>
      </w:r>
      <w:proofErr w:type="gramStart"/>
      <w:r w:rsidRPr="00405869">
        <w:rPr>
          <w:rFonts w:eastAsia="Calibri"/>
          <w:color w:val="000000"/>
        </w:rPr>
        <w:t xml:space="preserve"> ;</w:t>
      </w:r>
      <w:proofErr w:type="gramEnd"/>
      <w:r w:rsidRPr="00405869">
        <w:rPr>
          <w:rFonts w:eastAsia="Calibri"/>
          <w:color w:val="000000"/>
        </w:rPr>
        <w:t xml:space="preserve"> Берлин : </w:t>
      </w:r>
      <w:proofErr w:type="spellStart"/>
      <w:r w:rsidRPr="00405869">
        <w:rPr>
          <w:rFonts w:eastAsia="Calibri"/>
          <w:color w:val="000000"/>
        </w:rPr>
        <w:t>Директ</w:t>
      </w:r>
      <w:proofErr w:type="spellEnd"/>
      <w:r w:rsidRPr="00405869">
        <w:rPr>
          <w:rFonts w:eastAsia="Calibri"/>
          <w:color w:val="000000"/>
        </w:rPr>
        <w:t>-Медиа, 2015. 199 с.</w:t>
      </w:r>
      <w:proofErr w:type="gramStart"/>
      <w:r w:rsidRPr="00405869">
        <w:rPr>
          <w:rFonts w:eastAsia="Calibri"/>
          <w:color w:val="000000"/>
        </w:rPr>
        <w:t xml:space="preserve"> :</w:t>
      </w:r>
      <w:proofErr w:type="gramEnd"/>
      <w:r w:rsidRPr="00405869">
        <w:rPr>
          <w:rFonts w:eastAsia="Calibri"/>
          <w:color w:val="000000"/>
        </w:rPr>
        <w:t xml:space="preserve"> ил. - </w:t>
      </w:r>
      <w:proofErr w:type="spellStart"/>
      <w:r w:rsidRPr="00405869">
        <w:rPr>
          <w:rFonts w:eastAsia="Calibri"/>
          <w:color w:val="000000"/>
        </w:rPr>
        <w:t>Библиогр</w:t>
      </w:r>
      <w:proofErr w:type="spellEnd"/>
      <w:r w:rsidRPr="00405869">
        <w:rPr>
          <w:rFonts w:eastAsia="Calibri"/>
          <w:color w:val="000000"/>
        </w:rPr>
        <w:t>. в кн. - ISBN 978-5-4475-5265-7; То же [Электронный ресурс]. - URL: </w:t>
      </w:r>
      <w:hyperlink r:id="rId43" w:history="1">
        <w:r w:rsidRPr="00405869">
          <w:rPr>
            <w:rFonts w:eastAsia="Calibri"/>
            <w:color w:val="000000"/>
            <w:u w:val="single"/>
          </w:rPr>
          <w:t>http://biblioclub.ru/index.php?page=book&amp;id=426946</w:t>
        </w:r>
      </w:hyperlink>
      <w:r w:rsidR="00090443" w:rsidRPr="00405869">
        <w:rPr>
          <w:rFonts w:eastAsia="Calibri"/>
          <w:color w:val="000000"/>
        </w:rPr>
        <w:t> </w:t>
      </w:r>
    </w:p>
    <w:p w:rsidR="00C92E05" w:rsidRPr="00405869" w:rsidRDefault="00C92E05" w:rsidP="00190F4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709"/>
        <w:contextualSpacing/>
        <w:jc w:val="both"/>
        <w:rPr>
          <w:color w:val="000000"/>
        </w:rPr>
      </w:pPr>
      <w:r w:rsidRPr="00405869">
        <w:rPr>
          <w:color w:val="000000"/>
        </w:rPr>
        <w:t xml:space="preserve">2-е </w:t>
      </w:r>
      <w:proofErr w:type="spellStart"/>
      <w:r w:rsidRPr="00405869">
        <w:rPr>
          <w:color w:val="000000"/>
        </w:rPr>
        <w:t>изд.</w:t>
      </w:r>
      <w:proofErr w:type="gramStart"/>
      <w:r w:rsidRPr="00405869">
        <w:rPr>
          <w:color w:val="000000"/>
        </w:rPr>
        <w:t>,с</w:t>
      </w:r>
      <w:proofErr w:type="gramEnd"/>
      <w:r w:rsidRPr="00405869">
        <w:rPr>
          <w:color w:val="000000"/>
        </w:rPr>
        <w:t>тереотип</w:t>
      </w:r>
      <w:proofErr w:type="spellEnd"/>
      <w:r w:rsidRPr="00405869">
        <w:rPr>
          <w:color w:val="000000"/>
        </w:rPr>
        <w:t>. — М.:</w:t>
      </w:r>
      <w:proofErr w:type="spellStart"/>
      <w:r w:rsidRPr="00405869">
        <w:rPr>
          <w:color w:val="000000"/>
        </w:rPr>
        <w:t>КноРус</w:t>
      </w:r>
      <w:proofErr w:type="spellEnd"/>
      <w:r w:rsidRPr="00405869">
        <w:rPr>
          <w:color w:val="000000"/>
        </w:rPr>
        <w:t>, 2016. — 432 с. — ISBN 978–5-406-01-163–8.</w:t>
      </w:r>
    </w:p>
    <w:p w:rsidR="00C92E05" w:rsidRPr="00405869" w:rsidRDefault="00C92E05" w:rsidP="00040F2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rPr>
          <w:bCs/>
          <w:i/>
          <w:iCs/>
        </w:rPr>
      </w:pPr>
      <w:r w:rsidRPr="00405869">
        <w:rPr>
          <w:bCs/>
          <w:i/>
          <w:iCs/>
        </w:rPr>
        <w:t>7.2. Дополнительная литература</w:t>
      </w:r>
    </w:p>
    <w:p w:rsidR="00C92E05" w:rsidRPr="00405869" w:rsidRDefault="00C92E05" w:rsidP="00040F2A">
      <w:pPr>
        <w:numPr>
          <w:ilvl w:val="0"/>
          <w:numId w:val="15"/>
        </w:numPr>
        <w:tabs>
          <w:tab w:val="left" w:pos="0"/>
        </w:tabs>
        <w:spacing w:after="0" w:line="240" w:lineRule="auto"/>
        <w:ind w:left="0" w:firstLine="709"/>
        <w:contextualSpacing/>
        <w:jc w:val="both"/>
        <w:rPr>
          <w:b/>
          <w:color w:val="000000"/>
        </w:rPr>
      </w:pPr>
      <w:proofErr w:type="spellStart"/>
      <w:r w:rsidRPr="00405869">
        <w:rPr>
          <w:rFonts w:eastAsia="Calibri"/>
          <w:color w:val="000000"/>
        </w:rPr>
        <w:t>Ланда</w:t>
      </w:r>
      <w:proofErr w:type="spellEnd"/>
      <w:r w:rsidRPr="00405869">
        <w:rPr>
          <w:rFonts w:eastAsia="Calibri"/>
          <w:color w:val="000000"/>
        </w:rPr>
        <w:t xml:space="preserve"> Б.Х. Диагностика физического состояния: обучающие методика и технология</w:t>
      </w:r>
      <w:proofErr w:type="gramStart"/>
      <w:r w:rsidRPr="00405869">
        <w:rPr>
          <w:rFonts w:eastAsia="Calibri"/>
          <w:color w:val="000000"/>
        </w:rPr>
        <w:t xml:space="preserve"> :</w:t>
      </w:r>
      <w:proofErr w:type="gramEnd"/>
      <w:r w:rsidRPr="00405869">
        <w:rPr>
          <w:rFonts w:eastAsia="Calibri"/>
          <w:color w:val="000000"/>
        </w:rPr>
        <w:t xml:space="preserve"> учебное пособие / Б.Х. </w:t>
      </w:r>
      <w:proofErr w:type="spellStart"/>
      <w:r w:rsidRPr="00405869">
        <w:rPr>
          <w:rFonts w:eastAsia="Calibri"/>
          <w:color w:val="000000"/>
        </w:rPr>
        <w:t>Ланда</w:t>
      </w:r>
      <w:proofErr w:type="spellEnd"/>
      <w:r w:rsidRPr="00405869">
        <w:rPr>
          <w:rFonts w:eastAsia="Calibri"/>
          <w:color w:val="000000"/>
        </w:rPr>
        <w:t xml:space="preserve">. - Москва: Спорт, 2017. - 129 с. : схем., табл. - </w:t>
      </w:r>
      <w:proofErr w:type="spellStart"/>
      <w:r w:rsidRPr="00405869">
        <w:rPr>
          <w:rFonts w:eastAsia="Calibri"/>
          <w:color w:val="000000"/>
        </w:rPr>
        <w:t>Библиогр</w:t>
      </w:r>
      <w:proofErr w:type="spellEnd"/>
      <w:r w:rsidRPr="00405869">
        <w:rPr>
          <w:rFonts w:eastAsia="Calibri"/>
          <w:color w:val="000000"/>
        </w:rPr>
        <w:t>. в кн. - ISBN 978-5-906839-87-9</w:t>
      </w:r>
      <w:proofErr w:type="gramStart"/>
      <w:r w:rsidRPr="00405869">
        <w:rPr>
          <w:rFonts w:eastAsia="Calibri"/>
          <w:color w:val="000000"/>
        </w:rPr>
        <w:t xml:space="preserve"> ;</w:t>
      </w:r>
      <w:proofErr w:type="gramEnd"/>
      <w:r w:rsidRPr="00405869">
        <w:rPr>
          <w:rFonts w:eastAsia="Calibri"/>
          <w:color w:val="000000"/>
        </w:rPr>
        <w:t xml:space="preserve"> То же [Электронный ресурс]. - URL: </w:t>
      </w:r>
      <w:hyperlink r:id="rId44" w:history="1">
        <w:r w:rsidRPr="00405869">
          <w:rPr>
            <w:rFonts w:eastAsia="Calibri"/>
            <w:color w:val="000000"/>
            <w:u w:val="single"/>
          </w:rPr>
          <w:t>http://biblioclub.ru/index.php?page=book&amp;id=471216</w:t>
        </w:r>
      </w:hyperlink>
      <w:r w:rsidRPr="00405869">
        <w:rPr>
          <w:rFonts w:eastAsia="Calibri"/>
          <w:color w:val="000000"/>
        </w:rPr>
        <w:t>.</w:t>
      </w:r>
    </w:p>
    <w:p w:rsidR="00C92E05" w:rsidRPr="00405869" w:rsidRDefault="00C92E05" w:rsidP="00040F2A">
      <w:pPr>
        <w:numPr>
          <w:ilvl w:val="0"/>
          <w:numId w:val="15"/>
        </w:numPr>
        <w:tabs>
          <w:tab w:val="left" w:pos="0"/>
        </w:tabs>
        <w:spacing w:after="0" w:line="240" w:lineRule="auto"/>
        <w:ind w:left="0" w:firstLine="709"/>
        <w:contextualSpacing/>
        <w:jc w:val="both"/>
        <w:rPr>
          <w:b/>
          <w:color w:val="000000"/>
        </w:rPr>
      </w:pPr>
      <w:r w:rsidRPr="00405869">
        <w:rPr>
          <w:rFonts w:eastAsia="Calibri"/>
          <w:color w:val="000000"/>
        </w:rPr>
        <w:t>Баранов, В.А. Физическая культура как категория ценности и качества бытия=</w:t>
      </w:r>
      <w:proofErr w:type="spellStart"/>
      <w:r w:rsidRPr="00405869">
        <w:rPr>
          <w:rFonts w:eastAsia="Calibri"/>
          <w:color w:val="000000"/>
        </w:rPr>
        <w:t>Physical</w:t>
      </w:r>
      <w:proofErr w:type="spellEnd"/>
      <w:r w:rsidRPr="00405869">
        <w:rPr>
          <w:rFonts w:eastAsia="Calibri"/>
          <w:color w:val="000000"/>
        </w:rPr>
        <w:t xml:space="preserve"> </w:t>
      </w:r>
      <w:proofErr w:type="spellStart"/>
      <w:r w:rsidRPr="00405869">
        <w:rPr>
          <w:rFonts w:eastAsia="Calibri"/>
          <w:color w:val="000000"/>
        </w:rPr>
        <w:t>culture</w:t>
      </w:r>
      <w:proofErr w:type="spellEnd"/>
      <w:r w:rsidRPr="00405869">
        <w:rPr>
          <w:rFonts w:eastAsia="Calibri"/>
          <w:color w:val="000000"/>
        </w:rPr>
        <w:t xml:space="preserve"> </w:t>
      </w:r>
      <w:proofErr w:type="spellStart"/>
      <w:r w:rsidRPr="00405869">
        <w:rPr>
          <w:rFonts w:eastAsia="Calibri"/>
          <w:color w:val="000000"/>
        </w:rPr>
        <w:t>as</w:t>
      </w:r>
      <w:proofErr w:type="spellEnd"/>
      <w:r w:rsidRPr="00405869">
        <w:rPr>
          <w:rFonts w:eastAsia="Calibri"/>
          <w:color w:val="000000"/>
        </w:rPr>
        <w:t xml:space="preserve"> a </w:t>
      </w:r>
      <w:proofErr w:type="spellStart"/>
      <w:r w:rsidRPr="00405869">
        <w:rPr>
          <w:rFonts w:eastAsia="Calibri"/>
          <w:color w:val="000000"/>
        </w:rPr>
        <w:t>category</w:t>
      </w:r>
      <w:proofErr w:type="spellEnd"/>
      <w:r w:rsidRPr="00405869">
        <w:rPr>
          <w:rFonts w:eastAsia="Calibri"/>
          <w:color w:val="000000"/>
        </w:rPr>
        <w:t xml:space="preserve"> </w:t>
      </w:r>
      <w:proofErr w:type="spellStart"/>
      <w:r w:rsidRPr="00405869">
        <w:rPr>
          <w:rFonts w:eastAsia="Calibri"/>
          <w:color w:val="000000"/>
        </w:rPr>
        <w:t>of</w:t>
      </w:r>
      <w:proofErr w:type="spellEnd"/>
      <w:r w:rsidRPr="00405869">
        <w:rPr>
          <w:rFonts w:eastAsia="Calibri"/>
          <w:color w:val="000000"/>
        </w:rPr>
        <w:t xml:space="preserve"> </w:t>
      </w:r>
      <w:proofErr w:type="spellStart"/>
      <w:r w:rsidRPr="00405869">
        <w:rPr>
          <w:rFonts w:eastAsia="Calibri"/>
          <w:color w:val="000000"/>
        </w:rPr>
        <w:t>value</w:t>
      </w:r>
      <w:proofErr w:type="spellEnd"/>
      <w:r w:rsidRPr="00405869">
        <w:rPr>
          <w:rFonts w:eastAsia="Calibri"/>
          <w:color w:val="000000"/>
        </w:rPr>
        <w:t xml:space="preserve"> </w:t>
      </w:r>
      <w:proofErr w:type="spellStart"/>
      <w:r w:rsidRPr="00405869">
        <w:rPr>
          <w:rFonts w:eastAsia="Calibri"/>
          <w:color w:val="000000"/>
        </w:rPr>
        <w:t>and</w:t>
      </w:r>
      <w:proofErr w:type="spellEnd"/>
      <w:r w:rsidRPr="00405869">
        <w:rPr>
          <w:rFonts w:eastAsia="Calibri"/>
          <w:color w:val="000000"/>
        </w:rPr>
        <w:t xml:space="preserve"> </w:t>
      </w:r>
      <w:proofErr w:type="spellStart"/>
      <w:r w:rsidRPr="00405869">
        <w:rPr>
          <w:rFonts w:eastAsia="Calibri"/>
          <w:color w:val="000000"/>
        </w:rPr>
        <w:t>quality</w:t>
      </w:r>
      <w:proofErr w:type="spellEnd"/>
      <w:r w:rsidRPr="00405869">
        <w:rPr>
          <w:rFonts w:eastAsia="Calibri"/>
          <w:color w:val="000000"/>
        </w:rPr>
        <w:t xml:space="preserve"> </w:t>
      </w:r>
      <w:proofErr w:type="spellStart"/>
      <w:r w:rsidRPr="00405869">
        <w:rPr>
          <w:rFonts w:eastAsia="Calibri"/>
          <w:color w:val="000000"/>
        </w:rPr>
        <w:t>of</w:t>
      </w:r>
      <w:proofErr w:type="spellEnd"/>
      <w:r w:rsidRPr="00405869">
        <w:rPr>
          <w:rFonts w:eastAsia="Calibri"/>
          <w:color w:val="000000"/>
        </w:rPr>
        <w:t xml:space="preserve"> </w:t>
      </w:r>
      <w:proofErr w:type="spellStart"/>
      <w:r w:rsidRPr="00405869">
        <w:rPr>
          <w:rFonts w:eastAsia="Calibri"/>
          <w:color w:val="000000"/>
        </w:rPr>
        <w:t>life</w:t>
      </w:r>
      <w:proofErr w:type="spellEnd"/>
      <w:proofErr w:type="gramStart"/>
      <w:r w:rsidRPr="00405869">
        <w:rPr>
          <w:rFonts w:eastAsia="Calibri"/>
          <w:color w:val="000000"/>
        </w:rPr>
        <w:t xml:space="preserve"> :</w:t>
      </w:r>
      <w:proofErr w:type="gramEnd"/>
      <w:r w:rsidRPr="00405869">
        <w:rPr>
          <w:rFonts w:eastAsia="Calibri"/>
          <w:color w:val="000000"/>
        </w:rPr>
        <w:t xml:space="preserve"> монография / В.А. Баранов. - Москва</w:t>
      </w:r>
      <w:proofErr w:type="gramStart"/>
      <w:r w:rsidRPr="00405869">
        <w:rPr>
          <w:rFonts w:eastAsia="Calibri"/>
          <w:color w:val="000000"/>
        </w:rPr>
        <w:t xml:space="preserve"> :</w:t>
      </w:r>
      <w:proofErr w:type="gramEnd"/>
      <w:r w:rsidRPr="00405869">
        <w:rPr>
          <w:rFonts w:eastAsia="Calibri"/>
          <w:color w:val="000000"/>
        </w:rPr>
        <w:t xml:space="preserve"> БИБЛИО-ГЛОБУС, 2018. - 258 с. - </w:t>
      </w:r>
      <w:proofErr w:type="spellStart"/>
      <w:r w:rsidRPr="00405869">
        <w:rPr>
          <w:rFonts w:eastAsia="Calibri"/>
          <w:color w:val="000000"/>
        </w:rPr>
        <w:t>Библиогр</w:t>
      </w:r>
      <w:proofErr w:type="spellEnd"/>
      <w:r w:rsidRPr="00405869">
        <w:rPr>
          <w:rFonts w:eastAsia="Calibri"/>
          <w:color w:val="000000"/>
        </w:rPr>
        <w:t>. в кн. - ISBN 978-5-907063-20-4</w:t>
      </w:r>
      <w:proofErr w:type="gramStart"/>
      <w:r w:rsidRPr="00405869">
        <w:rPr>
          <w:rFonts w:eastAsia="Calibri"/>
          <w:color w:val="000000"/>
        </w:rPr>
        <w:t xml:space="preserve"> ;</w:t>
      </w:r>
      <w:proofErr w:type="gramEnd"/>
      <w:r w:rsidRPr="00405869">
        <w:rPr>
          <w:rFonts w:eastAsia="Calibri"/>
          <w:color w:val="000000"/>
        </w:rPr>
        <w:t xml:space="preserve"> То же [Электронный ресурс]. - URL: </w:t>
      </w:r>
      <w:hyperlink r:id="rId45" w:history="1">
        <w:r w:rsidRPr="00405869">
          <w:rPr>
            <w:rFonts w:eastAsia="Calibri"/>
            <w:color w:val="000000"/>
            <w:u w:val="single"/>
          </w:rPr>
          <w:t>http://biblioclub.ru/index.php?page=book&amp;id=498862</w:t>
        </w:r>
      </w:hyperlink>
      <w:r w:rsidRPr="00405869">
        <w:rPr>
          <w:rFonts w:eastAsia="Calibri"/>
          <w:color w:val="000000"/>
        </w:rPr>
        <w:t>.</w:t>
      </w:r>
    </w:p>
    <w:p w:rsidR="00C92E05" w:rsidRPr="00405869" w:rsidRDefault="00C92E05" w:rsidP="00040F2A">
      <w:pPr>
        <w:numPr>
          <w:ilvl w:val="0"/>
          <w:numId w:val="15"/>
        </w:numPr>
        <w:tabs>
          <w:tab w:val="left" w:pos="0"/>
        </w:tabs>
        <w:spacing w:after="0" w:line="240" w:lineRule="auto"/>
        <w:ind w:left="0" w:firstLine="709"/>
        <w:contextualSpacing/>
        <w:jc w:val="both"/>
        <w:rPr>
          <w:b/>
          <w:color w:val="000000"/>
        </w:rPr>
      </w:pPr>
      <w:r w:rsidRPr="00405869">
        <w:rPr>
          <w:rFonts w:eastAsia="Calibri"/>
          <w:color w:val="000000"/>
        </w:rPr>
        <w:t>Закирова А.Ф. Магистерская диссертация как научно-педагогическое исследование</w:t>
      </w:r>
      <w:proofErr w:type="gramStart"/>
      <w:r w:rsidRPr="00405869">
        <w:rPr>
          <w:rFonts w:eastAsia="Calibri"/>
          <w:color w:val="000000"/>
        </w:rPr>
        <w:t xml:space="preserve"> :</w:t>
      </w:r>
      <w:proofErr w:type="gramEnd"/>
      <w:r w:rsidRPr="00405869">
        <w:rPr>
          <w:rFonts w:eastAsia="Calibri"/>
          <w:color w:val="000000"/>
        </w:rPr>
        <w:t xml:space="preserve"> учебное пособие / А.Ф. Закирова, И.В. </w:t>
      </w:r>
      <w:proofErr w:type="spellStart"/>
      <w:r w:rsidRPr="00405869">
        <w:rPr>
          <w:rFonts w:eastAsia="Calibri"/>
          <w:color w:val="000000"/>
        </w:rPr>
        <w:t>Манжелей</w:t>
      </w:r>
      <w:proofErr w:type="spellEnd"/>
      <w:r w:rsidRPr="00405869">
        <w:rPr>
          <w:rFonts w:eastAsia="Calibri"/>
          <w:color w:val="000000"/>
        </w:rPr>
        <w:t>. - Москва</w:t>
      </w:r>
      <w:proofErr w:type="gramStart"/>
      <w:r w:rsidRPr="00405869">
        <w:rPr>
          <w:rFonts w:eastAsia="Calibri"/>
          <w:color w:val="000000"/>
        </w:rPr>
        <w:t xml:space="preserve"> ;</w:t>
      </w:r>
      <w:proofErr w:type="gramEnd"/>
      <w:r w:rsidRPr="00405869">
        <w:rPr>
          <w:rFonts w:eastAsia="Calibri"/>
          <w:color w:val="000000"/>
        </w:rPr>
        <w:t xml:space="preserve"> Берлин : </w:t>
      </w:r>
      <w:proofErr w:type="spellStart"/>
      <w:r w:rsidRPr="00405869">
        <w:rPr>
          <w:rFonts w:eastAsia="Calibri"/>
          <w:color w:val="000000"/>
        </w:rPr>
        <w:t>Директ</w:t>
      </w:r>
      <w:proofErr w:type="spellEnd"/>
      <w:r w:rsidRPr="00405869">
        <w:rPr>
          <w:rFonts w:eastAsia="Calibri"/>
          <w:color w:val="000000"/>
        </w:rPr>
        <w:t>-Медиа, 2017. - 141 с.</w:t>
      </w:r>
      <w:proofErr w:type="gramStart"/>
      <w:r w:rsidRPr="00405869">
        <w:rPr>
          <w:rFonts w:eastAsia="Calibri"/>
          <w:color w:val="000000"/>
        </w:rPr>
        <w:t xml:space="preserve"> :</w:t>
      </w:r>
      <w:proofErr w:type="gramEnd"/>
      <w:r w:rsidRPr="00405869">
        <w:rPr>
          <w:rFonts w:eastAsia="Calibri"/>
          <w:color w:val="000000"/>
        </w:rPr>
        <w:t xml:space="preserve"> ил. - </w:t>
      </w:r>
      <w:proofErr w:type="spellStart"/>
      <w:r w:rsidRPr="00405869">
        <w:rPr>
          <w:rFonts w:eastAsia="Calibri"/>
          <w:color w:val="000000"/>
        </w:rPr>
        <w:t>Библиогр</w:t>
      </w:r>
      <w:proofErr w:type="spellEnd"/>
      <w:r w:rsidRPr="00405869">
        <w:rPr>
          <w:rFonts w:eastAsia="Calibri"/>
          <w:color w:val="000000"/>
        </w:rPr>
        <w:t>. в кн. - ISBN 978-5-4475-9337-7</w:t>
      </w:r>
      <w:proofErr w:type="gramStart"/>
      <w:r w:rsidRPr="00405869">
        <w:rPr>
          <w:rFonts w:eastAsia="Calibri"/>
          <w:color w:val="000000"/>
        </w:rPr>
        <w:t xml:space="preserve"> ;</w:t>
      </w:r>
      <w:proofErr w:type="gramEnd"/>
      <w:r w:rsidRPr="00405869">
        <w:rPr>
          <w:rFonts w:eastAsia="Calibri"/>
          <w:color w:val="000000"/>
        </w:rPr>
        <w:t xml:space="preserve"> То же [Электронный ресурс]. - URL: </w:t>
      </w:r>
      <w:hyperlink r:id="rId46" w:history="1">
        <w:r w:rsidRPr="00405869">
          <w:rPr>
            <w:rFonts w:eastAsia="Calibri"/>
            <w:color w:val="000000"/>
            <w:u w:val="single"/>
          </w:rPr>
          <w:t>http://biblioclub.ru/index.php?page=book&amp;id=482856</w:t>
        </w:r>
      </w:hyperlink>
      <w:r w:rsidRPr="00405869">
        <w:rPr>
          <w:rFonts w:eastAsia="Calibri"/>
          <w:color w:val="000000"/>
        </w:rPr>
        <w:t>.</w:t>
      </w:r>
    </w:p>
    <w:p w:rsidR="00C92E05" w:rsidRPr="00405869" w:rsidRDefault="00C92E05" w:rsidP="00040F2A">
      <w:pPr>
        <w:numPr>
          <w:ilvl w:val="0"/>
          <w:numId w:val="15"/>
        </w:numPr>
        <w:tabs>
          <w:tab w:val="left" w:pos="0"/>
        </w:tabs>
        <w:autoSpaceDE w:val="0"/>
        <w:autoSpaceDN w:val="0"/>
        <w:adjustRightInd w:val="0"/>
        <w:spacing w:after="0" w:line="240" w:lineRule="auto"/>
        <w:ind w:left="0" w:firstLine="709"/>
        <w:contextualSpacing/>
        <w:jc w:val="both"/>
        <w:rPr>
          <w:color w:val="000000"/>
          <w:spacing w:val="-13"/>
        </w:rPr>
      </w:pPr>
      <w:proofErr w:type="spellStart"/>
      <w:r w:rsidRPr="00405869">
        <w:rPr>
          <w:rFonts w:eastAsia="Calibri"/>
          <w:color w:val="000000"/>
        </w:rPr>
        <w:t>Пигарева</w:t>
      </w:r>
      <w:proofErr w:type="spellEnd"/>
      <w:r w:rsidRPr="00405869">
        <w:rPr>
          <w:rFonts w:eastAsia="Calibri"/>
          <w:color w:val="000000"/>
        </w:rPr>
        <w:t>, Я.В. Базовый курс инструктора детского фитнеса</w:t>
      </w:r>
      <w:proofErr w:type="gramStart"/>
      <w:r w:rsidRPr="00405869">
        <w:rPr>
          <w:rFonts w:eastAsia="Calibri"/>
          <w:color w:val="000000"/>
        </w:rPr>
        <w:t xml:space="preserve"> :</w:t>
      </w:r>
      <w:proofErr w:type="gramEnd"/>
      <w:r w:rsidRPr="00405869">
        <w:rPr>
          <w:rFonts w:eastAsia="Calibri"/>
          <w:color w:val="000000"/>
        </w:rPr>
        <w:t xml:space="preserve"> учебно-методическое пособие / Я.В. </w:t>
      </w:r>
      <w:proofErr w:type="spellStart"/>
      <w:r w:rsidRPr="00405869">
        <w:rPr>
          <w:rFonts w:eastAsia="Calibri"/>
          <w:color w:val="000000"/>
        </w:rPr>
        <w:t>Пигарева</w:t>
      </w:r>
      <w:proofErr w:type="spellEnd"/>
      <w:r w:rsidRPr="00405869">
        <w:rPr>
          <w:rFonts w:eastAsia="Calibri"/>
          <w:color w:val="000000"/>
        </w:rPr>
        <w:t>. - Москва</w:t>
      </w:r>
      <w:proofErr w:type="gramStart"/>
      <w:r w:rsidRPr="00405869">
        <w:rPr>
          <w:rFonts w:eastAsia="Calibri"/>
          <w:color w:val="000000"/>
        </w:rPr>
        <w:t xml:space="preserve"> ;</w:t>
      </w:r>
      <w:proofErr w:type="gramEnd"/>
      <w:r w:rsidRPr="00405869">
        <w:rPr>
          <w:rFonts w:eastAsia="Calibri"/>
          <w:color w:val="000000"/>
        </w:rPr>
        <w:t xml:space="preserve"> Берлин : </w:t>
      </w:r>
      <w:proofErr w:type="spellStart"/>
      <w:r w:rsidRPr="00405869">
        <w:rPr>
          <w:rFonts w:eastAsia="Calibri"/>
          <w:color w:val="000000"/>
        </w:rPr>
        <w:t>Директ</w:t>
      </w:r>
      <w:proofErr w:type="spellEnd"/>
      <w:r w:rsidRPr="00405869">
        <w:rPr>
          <w:rFonts w:eastAsia="Calibri"/>
          <w:color w:val="000000"/>
        </w:rPr>
        <w:t>-Медиа, 2018. - 183 с.</w:t>
      </w:r>
      <w:proofErr w:type="gramStart"/>
      <w:r w:rsidRPr="00405869">
        <w:rPr>
          <w:rFonts w:eastAsia="Calibri"/>
          <w:color w:val="000000"/>
        </w:rPr>
        <w:t xml:space="preserve"> :</w:t>
      </w:r>
      <w:proofErr w:type="gramEnd"/>
      <w:r w:rsidRPr="00405869">
        <w:rPr>
          <w:rFonts w:eastAsia="Calibri"/>
          <w:color w:val="000000"/>
        </w:rPr>
        <w:t xml:space="preserve"> табл., ил. - </w:t>
      </w:r>
      <w:proofErr w:type="spellStart"/>
      <w:r w:rsidRPr="00405869">
        <w:rPr>
          <w:rFonts w:eastAsia="Calibri"/>
          <w:color w:val="000000"/>
        </w:rPr>
        <w:t>Библиогр</w:t>
      </w:r>
      <w:proofErr w:type="spellEnd"/>
      <w:r w:rsidRPr="00405869">
        <w:rPr>
          <w:rFonts w:eastAsia="Calibri"/>
          <w:color w:val="000000"/>
        </w:rPr>
        <w:t>. в кн. - ISBN 978-5-4475-2804-1</w:t>
      </w:r>
      <w:proofErr w:type="gramStart"/>
      <w:r w:rsidRPr="00405869">
        <w:rPr>
          <w:rFonts w:eastAsia="Calibri"/>
          <w:color w:val="000000"/>
        </w:rPr>
        <w:t xml:space="preserve"> ;</w:t>
      </w:r>
      <w:proofErr w:type="gramEnd"/>
      <w:r w:rsidRPr="00405869">
        <w:rPr>
          <w:rFonts w:eastAsia="Calibri"/>
          <w:color w:val="000000"/>
        </w:rPr>
        <w:t xml:space="preserve"> То же [Электронный ресурс]. - URL: </w:t>
      </w:r>
      <w:hyperlink r:id="rId47" w:history="1">
        <w:r w:rsidRPr="00405869">
          <w:rPr>
            <w:rFonts w:eastAsia="Calibri"/>
            <w:color w:val="000000"/>
            <w:u w:val="single"/>
          </w:rPr>
          <w:t>http://biblioclub.ru/index.php?page=book&amp;id=495075</w:t>
        </w:r>
      </w:hyperlink>
      <w:r w:rsidRPr="00405869">
        <w:rPr>
          <w:rFonts w:eastAsia="Calibri"/>
          <w:color w:val="000000"/>
        </w:rPr>
        <w:t>.</w:t>
      </w:r>
    </w:p>
    <w:p w:rsidR="00C92E05" w:rsidRPr="00405869" w:rsidRDefault="00C92E05" w:rsidP="00040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bCs/>
          <w:i/>
          <w:iCs/>
        </w:rPr>
      </w:pPr>
      <w:r w:rsidRPr="00405869">
        <w:rPr>
          <w:bCs/>
          <w:i/>
          <w:iCs/>
        </w:rPr>
        <w:t xml:space="preserve">7.3. Перечень учебно-методического обеспечения для самостоятельной работы </w:t>
      </w:r>
      <w:proofErr w:type="gramStart"/>
      <w:r w:rsidRPr="00405869">
        <w:rPr>
          <w:bCs/>
          <w:i/>
          <w:iCs/>
        </w:rPr>
        <w:t>обучающихся</w:t>
      </w:r>
      <w:proofErr w:type="gramEnd"/>
      <w:r w:rsidRPr="00405869">
        <w:rPr>
          <w:bCs/>
          <w:i/>
          <w:iCs/>
        </w:rPr>
        <w:t xml:space="preserve"> по дисциплине</w:t>
      </w:r>
    </w:p>
    <w:p w:rsidR="00C92E05" w:rsidRPr="00405869" w:rsidRDefault="00C92E05" w:rsidP="00040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bCs/>
          <w:i/>
          <w:iCs/>
        </w:rPr>
      </w:pPr>
      <w:r w:rsidRPr="00405869">
        <w:rPr>
          <w:rFonts w:eastAsia="Calibri"/>
          <w:color w:val="000000"/>
        </w:rPr>
        <w:t xml:space="preserve"> </w:t>
      </w:r>
      <w:proofErr w:type="spellStart"/>
      <w:r w:rsidRPr="00405869">
        <w:rPr>
          <w:rFonts w:eastAsia="Calibri"/>
          <w:color w:val="000000"/>
        </w:rPr>
        <w:t>Стафеева</w:t>
      </w:r>
      <w:proofErr w:type="spellEnd"/>
      <w:r w:rsidRPr="00405869">
        <w:rPr>
          <w:rFonts w:eastAsia="Calibri"/>
          <w:color w:val="000000"/>
        </w:rPr>
        <w:t xml:space="preserve"> А.В., Воробьев  Н.Б. Подготовка и оформление курсовых и дипломных работ по направлениям подготовки в сфере физической культуры и спорта: учебно-методическое пособие.– </w:t>
      </w:r>
      <w:proofErr w:type="spellStart"/>
      <w:r w:rsidRPr="00405869">
        <w:rPr>
          <w:rFonts w:eastAsia="Calibri"/>
          <w:color w:val="000000"/>
        </w:rPr>
        <w:t>Н.Новгород</w:t>
      </w:r>
      <w:proofErr w:type="spellEnd"/>
      <w:r w:rsidRPr="00405869">
        <w:rPr>
          <w:rFonts w:eastAsia="Calibri"/>
          <w:color w:val="000000"/>
        </w:rPr>
        <w:t xml:space="preserve">: НГПУ </w:t>
      </w:r>
      <w:proofErr w:type="spellStart"/>
      <w:r w:rsidRPr="00405869">
        <w:rPr>
          <w:rFonts w:eastAsia="Calibri"/>
          <w:color w:val="000000"/>
        </w:rPr>
        <w:t>им.К.Минина</w:t>
      </w:r>
      <w:proofErr w:type="spellEnd"/>
      <w:r w:rsidRPr="00405869">
        <w:rPr>
          <w:rFonts w:eastAsia="Calibri"/>
          <w:color w:val="000000"/>
        </w:rPr>
        <w:t>, 2016. – 86 с.</w:t>
      </w:r>
    </w:p>
    <w:p w:rsidR="00C92E05" w:rsidRPr="00405869" w:rsidRDefault="00C92E05" w:rsidP="00040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bCs/>
          <w:i/>
          <w:iCs/>
        </w:rPr>
      </w:pPr>
      <w:r w:rsidRPr="00405869">
        <w:rPr>
          <w:bCs/>
          <w:i/>
          <w:iCs/>
        </w:rPr>
        <w:t>7.4. Перечень ресурсов информационно-телекоммуникационной сети «Интернет», необходимых для освоения дисциплины</w:t>
      </w:r>
    </w:p>
    <w:p w:rsidR="00C92E05" w:rsidRPr="00405869" w:rsidRDefault="00C92E05" w:rsidP="00040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bCs/>
          <w:i/>
          <w:iCs/>
        </w:rPr>
      </w:pPr>
      <w:r w:rsidRPr="00405869">
        <w:rPr>
          <w:rFonts w:eastAsia="Calibri"/>
          <w:color w:val="000000"/>
        </w:rPr>
        <w:t>1.Алхасов Д.С. Преподавание физической культуры по основным общеобразовательным программам: сборник учебн</w:t>
      </w:r>
      <w:proofErr w:type="gramStart"/>
      <w:r w:rsidRPr="00405869">
        <w:rPr>
          <w:rFonts w:eastAsia="Calibri"/>
          <w:color w:val="000000"/>
        </w:rPr>
        <w:t>о-</w:t>
      </w:r>
      <w:proofErr w:type="gramEnd"/>
      <w:r w:rsidRPr="00405869">
        <w:rPr>
          <w:rFonts w:eastAsia="Calibri"/>
          <w:color w:val="000000"/>
        </w:rPr>
        <w:t xml:space="preserve"> методических материалов http://lib.biblioclub.ru/book_429260_prepodavanie_fizicheskoy_kulturyi_po_osnovnyim_obscheobrazovatelnyim_programmam/</w:t>
      </w:r>
    </w:p>
    <w:p w:rsidR="00C92E05" w:rsidRPr="00405869" w:rsidRDefault="00C92E05" w:rsidP="00040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bCs/>
          <w:i/>
          <w:iCs/>
        </w:rPr>
      </w:pPr>
      <w:r w:rsidRPr="00405869">
        <w:rPr>
          <w:rFonts w:eastAsia="Calibri"/>
          <w:color w:val="000000"/>
        </w:rPr>
        <w:t>2.Теория и методика обучения предмету "Физическая культура": учебное пособие. http://ksderbenceva.ucoz.ru/dokumenty/teorija_i_metodika_obuchenija_predmetu_zizicheskaj.pdf</w:t>
      </w:r>
    </w:p>
    <w:p w:rsidR="00C92E05" w:rsidRPr="00405869" w:rsidRDefault="00C92E05" w:rsidP="00040F2A">
      <w:pPr>
        <w:autoSpaceDE w:val="0"/>
        <w:autoSpaceDN w:val="0"/>
        <w:adjustRightInd w:val="0"/>
        <w:spacing w:after="0" w:line="240" w:lineRule="auto"/>
        <w:ind w:firstLine="709"/>
        <w:jc w:val="both"/>
        <w:rPr>
          <w:b/>
          <w:bCs/>
        </w:rPr>
      </w:pPr>
      <w:r w:rsidRPr="00405869">
        <w:rPr>
          <w:rFonts w:eastAsia="Calibri"/>
          <w:color w:val="000000"/>
        </w:rPr>
        <w:t>3.Курамшин Ю.Ф. Теория и методика физической культуры. http://www.studmed.ru/kuramshin-yuf-teoriya-i-metodika-fizicheskoy-kultury_a729eb501a2.html</w:t>
      </w:r>
    </w:p>
    <w:p w:rsidR="00C92E05" w:rsidRPr="00405869" w:rsidRDefault="00C92E05" w:rsidP="00040F2A">
      <w:pPr>
        <w:autoSpaceDE w:val="0"/>
        <w:autoSpaceDN w:val="0"/>
        <w:adjustRightInd w:val="0"/>
        <w:spacing w:after="0" w:line="240" w:lineRule="auto"/>
        <w:ind w:firstLine="709"/>
        <w:jc w:val="both"/>
        <w:rPr>
          <w:b/>
          <w:bCs/>
        </w:rPr>
      </w:pPr>
      <w:r w:rsidRPr="00405869">
        <w:rPr>
          <w:b/>
          <w:bCs/>
        </w:rPr>
        <w:t>8. Фонды оценочных средств</w:t>
      </w:r>
    </w:p>
    <w:p w:rsidR="00C92E05" w:rsidRPr="00405869" w:rsidRDefault="00C92E05" w:rsidP="00040F2A">
      <w:pPr>
        <w:spacing w:after="0" w:line="240" w:lineRule="auto"/>
        <w:ind w:firstLine="709"/>
        <w:jc w:val="both"/>
        <w:rPr>
          <w:spacing w:val="-4"/>
        </w:rPr>
      </w:pPr>
      <w:r w:rsidRPr="00405869">
        <w:rPr>
          <w:spacing w:val="-4"/>
        </w:rPr>
        <w:t>Фонд оценочных сре</w:t>
      </w:r>
      <w:proofErr w:type="gramStart"/>
      <w:r w:rsidRPr="00405869">
        <w:rPr>
          <w:spacing w:val="-4"/>
        </w:rPr>
        <w:t>дств пр</w:t>
      </w:r>
      <w:proofErr w:type="gramEnd"/>
      <w:r w:rsidRPr="00405869">
        <w:rPr>
          <w:spacing w:val="-4"/>
        </w:rPr>
        <w:t>едставлен в Приложении 1.</w:t>
      </w:r>
    </w:p>
    <w:p w:rsidR="00C92E05" w:rsidRPr="00405869" w:rsidRDefault="00C92E05" w:rsidP="00040F2A">
      <w:pPr>
        <w:autoSpaceDE w:val="0"/>
        <w:autoSpaceDN w:val="0"/>
        <w:adjustRightInd w:val="0"/>
        <w:spacing w:after="0" w:line="240" w:lineRule="auto"/>
        <w:ind w:firstLine="709"/>
        <w:jc w:val="both"/>
        <w:rPr>
          <w:b/>
          <w:bCs/>
        </w:rPr>
      </w:pPr>
      <w:r w:rsidRPr="00405869">
        <w:rPr>
          <w:b/>
          <w:bCs/>
        </w:rPr>
        <w:t>9. Материально-техническое обеспечение образовательного процесса по дисциплине</w:t>
      </w:r>
    </w:p>
    <w:p w:rsidR="00C92E05" w:rsidRPr="00405869" w:rsidRDefault="00C92E05" w:rsidP="00040F2A">
      <w:pPr>
        <w:autoSpaceDE w:val="0"/>
        <w:autoSpaceDN w:val="0"/>
        <w:adjustRightInd w:val="0"/>
        <w:spacing w:after="0" w:line="240" w:lineRule="auto"/>
        <w:ind w:firstLine="709"/>
        <w:jc w:val="both"/>
        <w:rPr>
          <w:bCs/>
          <w:i/>
        </w:rPr>
      </w:pPr>
      <w:r w:rsidRPr="00405869">
        <w:rPr>
          <w:bCs/>
          <w:i/>
        </w:rPr>
        <w:t>9.1. Описание материально-технической базы</w:t>
      </w:r>
    </w:p>
    <w:p w:rsidR="00C92E05" w:rsidRPr="00405869" w:rsidRDefault="00C92E05" w:rsidP="00040F2A">
      <w:pPr>
        <w:spacing w:after="0" w:line="240" w:lineRule="auto"/>
        <w:ind w:firstLine="709"/>
        <w:jc w:val="both"/>
      </w:pPr>
      <w:r w:rsidRPr="00405869">
        <w:t xml:space="preserve">Для проведения занятий по дисциплине используются аудитории университета, в том числе оборудованные мультимедийными ресурсами. </w:t>
      </w:r>
    </w:p>
    <w:p w:rsidR="00C92E05" w:rsidRPr="00405869" w:rsidRDefault="00C92E05" w:rsidP="00040F2A">
      <w:pPr>
        <w:keepNext/>
        <w:keepLines/>
        <w:spacing w:after="0" w:line="240" w:lineRule="auto"/>
        <w:ind w:firstLine="709"/>
        <w:jc w:val="both"/>
        <w:outlineLvl w:val="3"/>
        <w:rPr>
          <w:bCs/>
          <w:iCs/>
        </w:rPr>
      </w:pPr>
      <w:r w:rsidRPr="00405869">
        <w:rPr>
          <w:bCs/>
          <w:iCs/>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12267A" w:rsidRPr="00405869" w:rsidRDefault="0012267A" w:rsidP="00040F2A">
      <w:pPr>
        <w:spacing w:after="0" w:line="240" w:lineRule="auto"/>
        <w:ind w:firstLine="709"/>
        <w:jc w:val="both"/>
      </w:pPr>
      <w:r w:rsidRPr="00405869">
        <w:t>Информационные технологии: технология мультимедиа.</w:t>
      </w:r>
    </w:p>
    <w:p w:rsidR="0012267A" w:rsidRPr="00405869" w:rsidRDefault="0012267A" w:rsidP="00040F2A">
      <w:pPr>
        <w:spacing w:after="0" w:line="240" w:lineRule="auto"/>
        <w:ind w:firstLine="709"/>
        <w:jc w:val="both"/>
      </w:pPr>
      <w:r w:rsidRPr="00405869">
        <w:t xml:space="preserve">Технические и электронные средства обучения и контроля знаний студентов: ЭУМК в системе </w:t>
      </w:r>
      <w:r w:rsidRPr="00405869">
        <w:rPr>
          <w:lang w:val="en-US"/>
        </w:rPr>
        <w:t>Moodle</w:t>
      </w:r>
      <w:r w:rsidRPr="00405869">
        <w:t xml:space="preserve">. </w:t>
      </w:r>
    </w:p>
    <w:p w:rsidR="00C92E05" w:rsidRPr="00405869" w:rsidRDefault="0012267A" w:rsidP="00040F2A">
      <w:pPr>
        <w:spacing w:after="0" w:line="240" w:lineRule="auto"/>
        <w:ind w:firstLine="709"/>
        <w:jc w:val="both"/>
        <w:rPr>
          <w:bCs/>
          <w:lang w:val="en-US"/>
        </w:rPr>
      </w:pPr>
      <w:r w:rsidRPr="00405869">
        <w:t>Перечень</w:t>
      </w:r>
      <w:r w:rsidRPr="00405869">
        <w:rPr>
          <w:lang w:val="en-US"/>
        </w:rPr>
        <w:t xml:space="preserve"> </w:t>
      </w:r>
      <w:r w:rsidRPr="00405869">
        <w:t>программного</w:t>
      </w:r>
      <w:r w:rsidRPr="00405869">
        <w:rPr>
          <w:lang w:val="en-US"/>
        </w:rPr>
        <w:t xml:space="preserve"> </w:t>
      </w:r>
      <w:r w:rsidRPr="00405869">
        <w:t>обеспечения</w:t>
      </w:r>
      <w:r w:rsidRPr="00405869">
        <w:rPr>
          <w:lang w:val="en-US"/>
        </w:rPr>
        <w:t>: "</w:t>
      </w:r>
      <w:r w:rsidRPr="00405869">
        <w:t>Пакет</w:t>
      </w:r>
      <w:r w:rsidRPr="00405869">
        <w:rPr>
          <w:lang w:val="en-US"/>
        </w:rPr>
        <w:t xml:space="preserve"> MS Office"</w:t>
      </w:r>
      <w:proofErr w:type="gramStart"/>
      <w:r w:rsidRPr="00405869">
        <w:rPr>
          <w:lang w:val="en-US"/>
        </w:rPr>
        <w:t>,  Microsoft</w:t>
      </w:r>
      <w:proofErr w:type="gramEnd"/>
      <w:r w:rsidRPr="00405869">
        <w:rPr>
          <w:lang w:val="en-US"/>
        </w:rPr>
        <w:t xml:space="preserve"> Office Project Professional, LMS Moodle</w:t>
      </w:r>
      <w:r w:rsidR="00C92E05" w:rsidRPr="00405869">
        <w:rPr>
          <w:rFonts w:eastAsia="Calibri"/>
          <w:lang w:val="en-US"/>
        </w:rPr>
        <w:t>.</w:t>
      </w:r>
    </w:p>
    <w:p w:rsidR="00C92E05" w:rsidRPr="00405869" w:rsidRDefault="00C92E05" w:rsidP="00040F2A">
      <w:pPr>
        <w:spacing w:after="0" w:line="240" w:lineRule="auto"/>
        <w:rPr>
          <w:rFonts w:eastAsia="Calibri"/>
          <w:color w:val="000000"/>
          <w:sz w:val="20"/>
          <w:szCs w:val="20"/>
          <w:lang w:val="en-US"/>
        </w:rPr>
      </w:pPr>
    </w:p>
    <w:p w:rsidR="00F1350F" w:rsidRPr="008D76EF" w:rsidRDefault="00972822" w:rsidP="002D489D">
      <w:pPr>
        <w:pStyle w:val="6"/>
      </w:pPr>
      <w:bookmarkStart w:id="28" w:name="_Toc18078912"/>
      <w:r w:rsidRPr="008D76EF">
        <w:lastRenderedPageBreak/>
        <w:t xml:space="preserve">5.6. Программа дисциплины «Событие: учебно-тренировочный сбор и </w:t>
      </w:r>
      <w:r w:rsidR="00302ACA" w:rsidRPr="008D76EF">
        <w:t>т</w:t>
      </w:r>
      <w:r w:rsidRPr="008D76EF">
        <w:t>уристический поход»</w:t>
      </w:r>
      <w:bookmarkEnd w:id="28"/>
    </w:p>
    <w:p w:rsidR="00DC6091" w:rsidRPr="008D76EF" w:rsidRDefault="00DC6091" w:rsidP="00040F2A">
      <w:pPr>
        <w:tabs>
          <w:tab w:val="left" w:pos="720"/>
        </w:tabs>
        <w:autoSpaceDE w:val="0"/>
        <w:autoSpaceDN w:val="0"/>
        <w:adjustRightInd w:val="0"/>
        <w:spacing w:after="0" w:line="240" w:lineRule="auto"/>
        <w:ind w:firstLine="709"/>
        <w:jc w:val="both"/>
        <w:rPr>
          <w:b/>
          <w:bCs/>
        </w:rPr>
      </w:pPr>
      <w:r w:rsidRPr="008D76EF">
        <w:rPr>
          <w:b/>
          <w:bCs/>
        </w:rPr>
        <w:t>1. Пояснительная записка</w:t>
      </w:r>
    </w:p>
    <w:p w:rsidR="00F73422" w:rsidRPr="008D76EF" w:rsidRDefault="00DC6091" w:rsidP="008D76EF">
      <w:pPr>
        <w:spacing w:after="0" w:line="240" w:lineRule="auto"/>
        <w:ind w:firstLine="709"/>
        <w:jc w:val="both"/>
        <w:rPr>
          <w:b/>
          <w:bCs/>
        </w:rPr>
      </w:pPr>
      <w:r w:rsidRPr="008D76EF">
        <w:t xml:space="preserve">Программа  дисциплины «Учебно-тренировочный сбор и </w:t>
      </w:r>
      <w:r w:rsidR="00302ACA" w:rsidRPr="008D76EF">
        <w:t xml:space="preserve">туристический </w:t>
      </w:r>
      <w:r w:rsidRPr="008D76EF">
        <w:t xml:space="preserve">поход» разработана в соответствии с образовательными стандартами третьего поколения. Учебная программа предназначена для </w:t>
      </w:r>
      <w:proofErr w:type="gramStart"/>
      <w:r w:rsidRPr="008D76EF">
        <w:t>студентов</w:t>
      </w:r>
      <w:proofErr w:type="gramEnd"/>
      <w:r w:rsidRPr="008D76EF">
        <w:t xml:space="preserve"> </w:t>
      </w:r>
      <w:r w:rsidR="00F73422" w:rsidRPr="008D76EF">
        <w:rPr>
          <w:rStyle w:val="font12"/>
        </w:rPr>
        <w:t xml:space="preserve">обучающихся по направлению подготовки </w:t>
      </w:r>
      <w:r w:rsidR="00F73422" w:rsidRPr="008D76EF">
        <w:rPr>
          <w:rStyle w:val="font13"/>
          <w:sz w:val="24"/>
          <w:szCs w:val="24"/>
        </w:rPr>
        <w:t>49.03.01 Физическая культура</w:t>
      </w:r>
      <w:r w:rsidR="00F73422" w:rsidRPr="008D76EF">
        <w:t>, профиль подготовки «Спортивная подготовка»</w:t>
      </w:r>
      <w:r w:rsidR="00F73422" w:rsidRPr="008D76EF">
        <w:rPr>
          <w:b/>
          <w:bCs/>
        </w:rPr>
        <w:t>.</w:t>
      </w:r>
    </w:p>
    <w:p w:rsidR="00DC6091" w:rsidRPr="00405869" w:rsidRDefault="00DC6091" w:rsidP="008D76EF">
      <w:pPr>
        <w:spacing w:after="0" w:line="240" w:lineRule="auto"/>
        <w:ind w:firstLine="709"/>
        <w:jc w:val="both"/>
        <w:rPr>
          <w:b/>
          <w:bCs/>
        </w:rPr>
      </w:pPr>
      <w:r w:rsidRPr="00405869">
        <w:rPr>
          <w:b/>
          <w:bCs/>
        </w:rPr>
        <w:t>2. Место в структуре модуля</w:t>
      </w:r>
    </w:p>
    <w:p w:rsidR="00DC6091" w:rsidRPr="00405869" w:rsidRDefault="00DC6091" w:rsidP="008D76EF">
      <w:pPr>
        <w:autoSpaceDE w:val="0"/>
        <w:autoSpaceDN w:val="0"/>
        <w:adjustRightInd w:val="0"/>
        <w:spacing w:after="0" w:line="240" w:lineRule="auto"/>
        <w:ind w:firstLine="709"/>
        <w:jc w:val="both"/>
      </w:pPr>
      <w:r w:rsidRPr="00405869">
        <w:t xml:space="preserve">Дисциплина «Учебно-тренировочный сбор и </w:t>
      </w:r>
      <w:r w:rsidR="00302ACA" w:rsidRPr="00405869">
        <w:t xml:space="preserve">туристический </w:t>
      </w:r>
      <w:r w:rsidRPr="00405869">
        <w:t>поход» относится к обязательной части комплексного модуля «Теоретические и практические основы физической культуры и спорта».</w:t>
      </w:r>
    </w:p>
    <w:p w:rsidR="00DC6091" w:rsidRPr="00405869" w:rsidRDefault="00DC6091" w:rsidP="00040F2A">
      <w:pPr>
        <w:autoSpaceDE w:val="0"/>
        <w:autoSpaceDN w:val="0"/>
        <w:adjustRightInd w:val="0"/>
        <w:spacing w:after="0" w:line="240" w:lineRule="auto"/>
        <w:ind w:firstLine="709"/>
        <w:jc w:val="both"/>
        <w:rPr>
          <w:b/>
          <w:bCs/>
        </w:rPr>
      </w:pPr>
      <w:r w:rsidRPr="00405869">
        <w:rPr>
          <w:b/>
          <w:bCs/>
        </w:rPr>
        <w:t>3. Цели и задачи</w:t>
      </w:r>
    </w:p>
    <w:p w:rsidR="00DC6091" w:rsidRPr="00405869" w:rsidRDefault="00DC6091" w:rsidP="00040F2A">
      <w:pPr>
        <w:autoSpaceDE w:val="0"/>
        <w:autoSpaceDN w:val="0"/>
        <w:adjustRightInd w:val="0"/>
        <w:spacing w:after="0" w:line="240" w:lineRule="auto"/>
        <w:ind w:firstLine="709"/>
        <w:jc w:val="both"/>
      </w:pPr>
      <w:r w:rsidRPr="00405869">
        <w:rPr>
          <w:i/>
          <w:iCs/>
        </w:rPr>
        <w:t>Цель</w:t>
      </w:r>
      <w:r w:rsidRPr="00405869">
        <w:rPr>
          <w:b/>
          <w:bCs/>
          <w:i/>
          <w:iCs/>
        </w:rPr>
        <w:t xml:space="preserve"> </w:t>
      </w:r>
      <w:r w:rsidRPr="00405869">
        <w:rPr>
          <w:i/>
          <w:iCs/>
        </w:rPr>
        <w:t>дисциплины</w:t>
      </w:r>
      <w:r w:rsidRPr="00405869">
        <w:t>:</w:t>
      </w:r>
    </w:p>
    <w:p w:rsidR="00DC6091" w:rsidRPr="00405869" w:rsidRDefault="00DC6091" w:rsidP="00040F2A">
      <w:pPr>
        <w:autoSpaceDE w:val="0"/>
        <w:autoSpaceDN w:val="0"/>
        <w:adjustRightInd w:val="0"/>
        <w:spacing w:after="0" w:line="240" w:lineRule="auto"/>
        <w:ind w:firstLine="709"/>
        <w:jc w:val="both"/>
      </w:pPr>
      <w:r w:rsidRPr="00405869">
        <w:t xml:space="preserve">Целью учебной дисциплины «Учебно-тренировочный сбор и </w:t>
      </w:r>
      <w:r w:rsidR="00302ACA" w:rsidRPr="00405869">
        <w:t xml:space="preserve">туристический </w:t>
      </w:r>
      <w:r w:rsidRPr="00405869">
        <w:t>поход» является передача знаний, формирование умений и навыков, необходимых тренеру различных видов спорта и педагогу по физической культуре для ведения тренировочного процесса, организации соревнований, проведение туристических мероприятий.</w:t>
      </w:r>
    </w:p>
    <w:p w:rsidR="00DC6091" w:rsidRPr="00405869" w:rsidRDefault="00DC6091" w:rsidP="00040F2A">
      <w:pPr>
        <w:autoSpaceDE w:val="0"/>
        <w:autoSpaceDN w:val="0"/>
        <w:adjustRightInd w:val="0"/>
        <w:spacing w:after="0" w:line="240" w:lineRule="auto"/>
        <w:ind w:firstLine="709"/>
        <w:jc w:val="both"/>
        <w:rPr>
          <w:i/>
          <w:iCs/>
        </w:rPr>
      </w:pPr>
      <w:r w:rsidRPr="00405869">
        <w:rPr>
          <w:i/>
          <w:iCs/>
        </w:rPr>
        <w:t>Задачи дисциплины:</w:t>
      </w:r>
    </w:p>
    <w:p w:rsidR="00DC6091" w:rsidRPr="00405869" w:rsidRDefault="00DC6091" w:rsidP="00040F2A">
      <w:pPr>
        <w:widowControl w:val="0"/>
        <w:tabs>
          <w:tab w:val="left" w:pos="720"/>
        </w:tabs>
        <w:autoSpaceDE w:val="0"/>
        <w:autoSpaceDN w:val="0"/>
        <w:adjustRightInd w:val="0"/>
        <w:spacing w:after="0" w:line="240" w:lineRule="auto"/>
        <w:ind w:firstLine="720"/>
        <w:jc w:val="both"/>
      </w:pPr>
      <w:r w:rsidRPr="00405869">
        <w:t>- сформировать у студентов систему знаний, составляющих основу современной и методики спортивной тренировки в различных видах спорта, на уровне, соответствующем специальности;</w:t>
      </w:r>
    </w:p>
    <w:p w:rsidR="00DC6091" w:rsidRPr="00405869" w:rsidRDefault="00DC6091" w:rsidP="00040F2A">
      <w:pPr>
        <w:widowControl w:val="0"/>
        <w:tabs>
          <w:tab w:val="left" w:pos="720"/>
        </w:tabs>
        <w:autoSpaceDE w:val="0"/>
        <w:autoSpaceDN w:val="0"/>
        <w:adjustRightInd w:val="0"/>
        <w:spacing w:after="0" w:line="240" w:lineRule="auto"/>
        <w:ind w:firstLine="720"/>
        <w:jc w:val="both"/>
      </w:pPr>
      <w:r w:rsidRPr="00405869">
        <w:t>- содействовать развитию у студентов психофизических качеств, необходимых для успешного овладения различными видами спорта и спортивных игр и туристических навыков;</w:t>
      </w:r>
    </w:p>
    <w:p w:rsidR="00DC6091" w:rsidRPr="00405869" w:rsidRDefault="00DC6091" w:rsidP="00040F2A">
      <w:pPr>
        <w:widowControl w:val="0"/>
        <w:tabs>
          <w:tab w:val="left" w:pos="720"/>
        </w:tabs>
        <w:autoSpaceDE w:val="0"/>
        <w:autoSpaceDN w:val="0"/>
        <w:adjustRightInd w:val="0"/>
        <w:spacing w:after="0" w:line="240" w:lineRule="auto"/>
        <w:ind w:firstLine="720"/>
        <w:jc w:val="both"/>
      </w:pPr>
      <w:r w:rsidRPr="00405869">
        <w:t xml:space="preserve">- обеспечить овладение студентами навыков ведения учебно-тренировочного процесса и соревновательной деятельности в различных видах спорта и туристической деятельности; </w:t>
      </w:r>
    </w:p>
    <w:p w:rsidR="00DC6091" w:rsidRPr="00405869" w:rsidRDefault="00DC6091" w:rsidP="00040F2A">
      <w:pPr>
        <w:tabs>
          <w:tab w:val="left" w:pos="720"/>
        </w:tabs>
        <w:autoSpaceDE w:val="0"/>
        <w:autoSpaceDN w:val="0"/>
        <w:adjustRightInd w:val="0"/>
        <w:spacing w:after="0" w:line="240" w:lineRule="auto"/>
        <w:ind w:firstLine="720"/>
        <w:jc w:val="both"/>
      </w:pPr>
      <w:r w:rsidRPr="00405869">
        <w:t>- обеспечить освоение студентами методики спортивной тренировки и туристических мероприятий, включая организацию и проведение соревнований.</w:t>
      </w:r>
    </w:p>
    <w:p w:rsidR="00DC6091" w:rsidRPr="00405869" w:rsidRDefault="00DC6091" w:rsidP="00040F2A">
      <w:pPr>
        <w:autoSpaceDE w:val="0"/>
        <w:autoSpaceDN w:val="0"/>
        <w:adjustRightInd w:val="0"/>
        <w:spacing w:after="0" w:line="240" w:lineRule="auto"/>
        <w:ind w:firstLine="709"/>
        <w:jc w:val="both"/>
        <w:rPr>
          <w:b/>
          <w:bCs/>
        </w:rPr>
      </w:pPr>
    </w:p>
    <w:p w:rsidR="00DC6091" w:rsidRPr="00405869" w:rsidRDefault="00DC6091" w:rsidP="00040F2A">
      <w:pPr>
        <w:autoSpaceDE w:val="0"/>
        <w:autoSpaceDN w:val="0"/>
        <w:adjustRightInd w:val="0"/>
        <w:spacing w:after="0" w:line="240" w:lineRule="auto"/>
        <w:ind w:firstLine="709"/>
        <w:jc w:val="both"/>
        <w:rPr>
          <w:b/>
          <w:bCs/>
        </w:rPr>
      </w:pPr>
      <w:r w:rsidRPr="00405869">
        <w:rPr>
          <w:b/>
          <w:bCs/>
        </w:rPr>
        <w:t>4. Образовательные результаты</w:t>
      </w:r>
    </w:p>
    <w:p w:rsidR="00DC6091" w:rsidRPr="00405869" w:rsidRDefault="00DC6091" w:rsidP="00040F2A">
      <w:pPr>
        <w:spacing w:after="0" w:line="240" w:lineRule="auto"/>
        <w:ind w:firstLine="709"/>
        <w:jc w:val="both"/>
        <w:rPr>
          <w:rFonts w:eastAsia="Calibri"/>
          <w:lang w:eastAsia="en-US"/>
        </w:rPr>
      </w:pPr>
    </w:p>
    <w:tbl>
      <w:tblPr>
        <w:tblW w:w="5000" w:type="pct"/>
        <w:tblLayout w:type="fixed"/>
        <w:tblLook w:val="0000" w:firstRow="0" w:lastRow="0" w:firstColumn="0" w:lastColumn="0" w:noHBand="0" w:noVBand="0"/>
      </w:tblPr>
      <w:tblGrid>
        <w:gridCol w:w="953"/>
        <w:gridCol w:w="2417"/>
        <w:gridCol w:w="1515"/>
        <w:gridCol w:w="1908"/>
        <w:gridCol w:w="1531"/>
        <w:gridCol w:w="1531"/>
      </w:tblGrid>
      <w:tr w:rsidR="00DC6091" w:rsidRPr="00405869" w:rsidTr="00DC6091">
        <w:trPr>
          <w:trHeight w:val="385"/>
        </w:trPr>
        <w:tc>
          <w:tcPr>
            <w:tcW w:w="925" w:type="dxa"/>
            <w:tcBorders>
              <w:top w:val="single" w:sz="2" w:space="0" w:color="000000"/>
              <w:left w:val="single" w:sz="2" w:space="0" w:color="000000"/>
              <w:bottom w:val="single" w:sz="2" w:space="0" w:color="000000"/>
              <w:right w:val="single" w:sz="2" w:space="0" w:color="000000"/>
            </w:tcBorders>
          </w:tcPr>
          <w:p w:rsidR="00DC6091" w:rsidRPr="00405869" w:rsidRDefault="00DC6091" w:rsidP="00040F2A">
            <w:pPr>
              <w:autoSpaceDE w:val="0"/>
              <w:autoSpaceDN w:val="0"/>
              <w:adjustRightInd w:val="0"/>
              <w:spacing w:after="0" w:line="240" w:lineRule="auto"/>
              <w:jc w:val="center"/>
              <w:rPr>
                <w:sz w:val="22"/>
                <w:szCs w:val="22"/>
              </w:rPr>
            </w:pPr>
            <w:r w:rsidRPr="00405869">
              <w:rPr>
                <w:sz w:val="22"/>
                <w:szCs w:val="22"/>
              </w:rPr>
              <w:t>Код ОР модуля</w:t>
            </w:r>
          </w:p>
        </w:tc>
        <w:tc>
          <w:tcPr>
            <w:tcW w:w="2347" w:type="dxa"/>
            <w:tcBorders>
              <w:top w:val="single" w:sz="2" w:space="0" w:color="000000"/>
              <w:left w:val="single" w:sz="2" w:space="0" w:color="000000"/>
              <w:bottom w:val="single" w:sz="2" w:space="0" w:color="000000"/>
              <w:right w:val="single" w:sz="2" w:space="0" w:color="000000"/>
            </w:tcBorders>
          </w:tcPr>
          <w:p w:rsidR="00DC6091" w:rsidRPr="00405869" w:rsidRDefault="00DC6091" w:rsidP="00040F2A">
            <w:pPr>
              <w:suppressAutoHyphens/>
              <w:autoSpaceDE w:val="0"/>
              <w:autoSpaceDN w:val="0"/>
              <w:adjustRightInd w:val="0"/>
              <w:spacing w:after="0" w:line="240" w:lineRule="auto"/>
              <w:jc w:val="center"/>
              <w:rPr>
                <w:sz w:val="22"/>
                <w:szCs w:val="22"/>
              </w:rPr>
            </w:pPr>
            <w:r w:rsidRPr="00405869">
              <w:rPr>
                <w:sz w:val="22"/>
                <w:szCs w:val="22"/>
              </w:rPr>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rsidR="00DC6091" w:rsidRPr="00405869" w:rsidRDefault="00DC6091" w:rsidP="00040F2A">
            <w:pPr>
              <w:autoSpaceDE w:val="0"/>
              <w:autoSpaceDN w:val="0"/>
              <w:adjustRightInd w:val="0"/>
              <w:spacing w:after="0" w:line="240" w:lineRule="auto"/>
              <w:jc w:val="center"/>
              <w:rPr>
                <w:sz w:val="22"/>
                <w:szCs w:val="22"/>
              </w:rPr>
            </w:pPr>
            <w:r w:rsidRPr="00405869">
              <w:rPr>
                <w:sz w:val="22"/>
                <w:szCs w:val="22"/>
              </w:rPr>
              <w:t>Код ОР дисциплины</w:t>
            </w:r>
          </w:p>
        </w:tc>
        <w:tc>
          <w:tcPr>
            <w:tcW w:w="1853" w:type="dxa"/>
            <w:tcBorders>
              <w:top w:val="single" w:sz="2" w:space="0" w:color="000000"/>
              <w:left w:val="single" w:sz="2" w:space="0" w:color="000000"/>
              <w:bottom w:val="single" w:sz="2" w:space="0" w:color="000000"/>
              <w:right w:val="single" w:sz="2" w:space="0" w:color="000000"/>
            </w:tcBorders>
          </w:tcPr>
          <w:p w:rsidR="00DC6091" w:rsidRPr="00405869" w:rsidRDefault="00DC6091" w:rsidP="00040F2A">
            <w:pPr>
              <w:autoSpaceDE w:val="0"/>
              <w:autoSpaceDN w:val="0"/>
              <w:adjustRightInd w:val="0"/>
              <w:spacing w:after="0" w:line="240" w:lineRule="auto"/>
              <w:jc w:val="center"/>
              <w:rPr>
                <w:sz w:val="22"/>
                <w:szCs w:val="22"/>
              </w:rPr>
            </w:pPr>
            <w:r w:rsidRPr="00405869">
              <w:rPr>
                <w:sz w:val="22"/>
                <w:szCs w:val="22"/>
              </w:rPr>
              <w:t>Образовательные результаты дисциплины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DC6091" w:rsidRPr="00405869" w:rsidRDefault="00DC6091" w:rsidP="00040F2A">
            <w:pPr>
              <w:autoSpaceDE w:val="0"/>
              <w:autoSpaceDN w:val="0"/>
              <w:adjustRightInd w:val="0"/>
              <w:spacing w:after="0" w:line="240" w:lineRule="auto"/>
              <w:jc w:val="center"/>
              <w:rPr>
                <w:sz w:val="22"/>
                <w:szCs w:val="22"/>
              </w:rPr>
            </w:pPr>
            <w:r w:rsidRPr="00405869">
              <w:rPr>
                <w:sz w:val="22"/>
                <w:szCs w:val="22"/>
              </w:rPr>
              <w:t xml:space="preserve">Код </w:t>
            </w:r>
          </w:p>
          <w:p w:rsidR="00DC6091" w:rsidRPr="00405869" w:rsidRDefault="00DC6091" w:rsidP="00040F2A">
            <w:pPr>
              <w:autoSpaceDE w:val="0"/>
              <w:autoSpaceDN w:val="0"/>
              <w:adjustRightInd w:val="0"/>
              <w:spacing w:after="0" w:line="240" w:lineRule="auto"/>
              <w:jc w:val="center"/>
              <w:rPr>
                <w:sz w:val="22"/>
                <w:szCs w:val="22"/>
              </w:rPr>
            </w:pPr>
            <w:r w:rsidRPr="00405869">
              <w:rPr>
                <w:sz w:val="22"/>
                <w:szCs w:val="22"/>
              </w:rPr>
              <w:t xml:space="preserve">ИДК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DC6091" w:rsidRPr="00405869" w:rsidRDefault="00DC6091" w:rsidP="00040F2A">
            <w:pPr>
              <w:autoSpaceDE w:val="0"/>
              <w:autoSpaceDN w:val="0"/>
              <w:adjustRightInd w:val="0"/>
              <w:spacing w:after="0" w:line="240" w:lineRule="auto"/>
              <w:jc w:val="center"/>
              <w:rPr>
                <w:sz w:val="22"/>
                <w:szCs w:val="22"/>
              </w:rPr>
            </w:pPr>
            <w:r w:rsidRPr="00405869">
              <w:rPr>
                <w:sz w:val="22"/>
                <w:szCs w:val="22"/>
              </w:rPr>
              <w:t>Средства оценивания ОР</w:t>
            </w:r>
          </w:p>
        </w:tc>
      </w:tr>
      <w:tr w:rsidR="00DC6091" w:rsidRPr="00405869" w:rsidTr="009D7CE9">
        <w:trPr>
          <w:trHeight w:val="331"/>
        </w:trPr>
        <w:tc>
          <w:tcPr>
            <w:tcW w:w="925" w:type="dxa"/>
            <w:tcBorders>
              <w:top w:val="single" w:sz="2" w:space="0" w:color="000000"/>
              <w:left w:val="single" w:sz="2" w:space="0" w:color="000000"/>
              <w:bottom w:val="single" w:sz="2" w:space="0" w:color="000000"/>
              <w:right w:val="single" w:sz="2" w:space="0" w:color="000000"/>
            </w:tcBorders>
          </w:tcPr>
          <w:p w:rsidR="00DC6091" w:rsidRPr="00405869" w:rsidRDefault="00DC6091" w:rsidP="00040F2A">
            <w:pPr>
              <w:widowControl w:val="0"/>
              <w:spacing w:line="240" w:lineRule="auto"/>
              <w:jc w:val="both"/>
              <w:rPr>
                <w:lang w:eastAsia="en-US"/>
              </w:rPr>
            </w:pPr>
            <w:r w:rsidRPr="00405869">
              <w:rPr>
                <w:lang w:eastAsia="en-US"/>
              </w:rPr>
              <w:t>ОР.2</w:t>
            </w:r>
          </w:p>
        </w:tc>
        <w:tc>
          <w:tcPr>
            <w:tcW w:w="2347" w:type="dxa"/>
            <w:tcBorders>
              <w:top w:val="single" w:sz="2" w:space="0" w:color="000000"/>
              <w:left w:val="single" w:sz="2" w:space="0" w:color="000000"/>
              <w:bottom w:val="single" w:sz="2" w:space="0" w:color="000000"/>
              <w:right w:val="single" w:sz="2" w:space="0" w:color="000000"/>
            </w:tcBorders>
          </w:tcPr>
          <w:p w:rsidR="00DC6091" w:rsidRPr="00405869" w:rsidRDefault="00DC6091" w:rsidP="00040F2A">
            <w:pPr>
              <w:widowControl w:val="0"/>
              <w:spacing w:line="240" w:lineRule="auto"/>
              <w:rPr>
                <w:i/>
                <w:lang w:eastAsia="en-US"/>
              </w:rPr>
            </w:pPr>
            <w:r w:rsidRPr="00405869">
              <w:rPr>
                <w:lang w:eastAsia="en-US"/>
              </w:rPr>
              <w:t>Демонстрирует умения организации взаимного сотрудничества участников учебно-воспитательного процесса (проведение физкультурно-оздоровительных и спортивно-массовых мероприятий).</w:t>
            </w:r>
          </w:p>
        </w:tc>
        <w:tc>
          <w:tcPr>
            <w:tcW w:w="1471" w:type="dxa"/>
            <w:tcBorders>
              <w:top w:val="single" w:sz="2" w:space="0" w:color="000000"/>
              <w:left w:val="single" w:sz="2" w:space="0" w:color="000000"/>
              <w:bottom w:val="single" w:sz="2" w:space="0" w:color="000000"/>
              <w:right w:val="single" w:sz="2" w:space="0" w:color="000000"/>
            </w:tcBorders>
          </w:tcPr>
          <w:p w:rsidR="00DC6091" w:rsidRPr="00405869" w:rsidRDefault="00DC6091" w:rsidP="00040F2A">
            <w:pPr>
              <w:spacing w:line="240" w:lineRule="auto"/>
              <w:jc w:val="center"/>
              <w:rPr>
                <w:sz w:val="22"/>
                <w:szCs w:val="22"/>
                <w:lang w:eastAsia="en-US"/>
              </w:rPr>
            </w:pPr>
            <w:r w:rsidRPr="00405869">
              <w:rPr>
                <w:sz w:val="22"/>
                <w:szCs w:val="22"/>
                <w:lang w:eastAsia="en-US"/>
              </w:rPr>
              <w:t>ОР.2.</w:t>
            </w:r>
            <w:r w:rsidR="00090443" w:rsidRPr="00405869">
              <w:rPr>
                <w:sz w:val="22"/>
                <w:szCs w:val="22"/>
                <w:lang w:eastAsia="en-US"/>
              </w:rPr>
              <w:t>6</w:t>
            </w:r>
            <w:r w:rsidRPr="00405869">
              <w:rPr>
                <w:sz w:val="22"/>
                <w:szCs w:val="22"/>
                <w:lang w:eastAsia="en-US"/>
              </w:rPr>
              <w:t>.1</w:t>
            </w:r>
          </w:p>
          <w:p w:rsidR="008D76EF" w:rsidRPr="00405869" w:rsidRDefault="008D76EF" w:rsidP="008D76EF">
            <w:pPr>
              <w:spacing w:line="240" w:lineRule="auto"/>
              <w:jc w:val="center"/>
              <w:rPr>
                <w:sz w:val="22"/>
                <w:szCs w:val="22"/>
                <w:lang w:eastAsia="en-US"/>
              </w:rPr>
            </w:pPr>
            <w:r w:rsidRPr="00405869">
              <w:rPr>
                <w:sz w:val="22"/>
                <w:szCs w:val="22"/>
                <w:lang w:eastAsia="en-US"/>
              </w:rPr>
              <w:t>ОР.2.6.</w:t>
            </w:r>
            <w:r>
              <w:rPr>
                <w:sz w:val="22"/>
                <w:szCs w:val="22"/>
                <w:lang w:eastAsia="en-US"/>
              </w:rPr>
              <w:t>2</w:t>
            </w:r>
          </w:p>
          <w:p w:rsidR="00DC6091" w:rsidRPr="00405869" w:rsidRDefault="00DC6091" w:rsidP="008D76EF">
            <w:pPr>
              <w:spacing w:line="240" w:lineRule="auto"/>
              <w:jc w:val="center"/>
              <w:rPr>
                <w:sz w:val="22"/>
                <w:szCs w:val="22"/>
              </w:rPr>
            </w:pPr>
          </w:p>
        </w:tc>
        <w:tc>
          <w:tcPr>
            <w:tcW w:w="1853" w:type="dxa"/>
            <w:tcBorders>
              <w:top w:val="single" w:sz="2" w:space="0" w:color="000000"/>
              <w:left w:val="single" w:sz="2" w:space="0" w:color="000000"/>
              <w:bottom w:val="single" w:sz="2" w:space="0" w:color="000000"/>
              <w:right w:val="single" w:sz="2" w:space="0" w:color="000000"/>
            </w:tcBorders>
          </w:tcPr>
          <w:p w:rsidR="00DC6091" w:rsidRDefault="00DC6091" w:rsidP="00040F2A">
            <w:pPr>
              <w:autoSpaceDE w:val="0"/>
              <w:autoSpaceDN w:val="0"/>
              <w:adjustRightInd w:val="0"/>
              <w:spacing w:after="0" w:line="240" w:lineRule="auto"/>
              <w:rPr>
                <w:lang w:eastAsia="en-US"/>
              </w:rPr>
            </w:pPr>
            <w:proofErr w:type="gramStart"/>
            <w:r w:rsidRPr="00405869">
              <w:rPr>
                <w:lang w:eastAsia="en-US"/>
              </w:rPr>
              <w:t>Способен</w:t>
            </w:r>
            <w:proofErr w:type="gramEnd"/>
            <w:r w:rsidRPr="00405869">
              <w:rPr>
                <w:lang w:eastAsia="en-US"/>
              </w:rPr>
              <w:t xml:space="preserve"> организовать и провести учебно-тренировочные занятия, спортивные соревнования, туристические соревнования.</w:t>
            </w:r>
          </w:p>
          <w:p w:rsidR="00707D3C" w:rsidRPr="00405869" w:rsidRDefault="00707D3C" w:rsidP="00040F2A">
            <w:pPr>
              <w:autoSpaceDE w:val="0"/>
              <w:autoSpaceDN w:val="0"/>
              <w:adjustRightInd w:val="0"/>
              <w:spacing w:after="0" w:line="240" w:lineRule="auto"/>
              <w:rPr>
                <w:sz w:val="22"/>
                <w:szCs w:val="22"/>
              </w:rPr>
            </w:pPr>
            <w:r w:rsidRPr="00707D3C">
              <w:rPr>
                <w:sz w:val="22"/>
                <w:szCs w:val="22"/>
              </w:rPr>
              <w:t xml:space="preserve">Совместно с </w:t>
            </w:r>
            <w:proofErr w:type="gramStart"/>
            <w:r w:rsidRPr="00707D3C">
              <w:rPr>
                <w:sz w:val="22"/>
                <w:szCs w:val="22"/>
              </w:rPr>
              <w:t>обучающимися</w:t>
            </w:r>
            <w:proofErr w:type="gramEnd"/>
            <w:r w:rsidRPr="00707D3C">
              <w:rPr>
                <w:sz w:val="22"/>
                <w:szCs w:val="22"/>
              </w:rPr>
              <w:t xml:space="preserve"> формулирует проблемную тематику учебного проекта.</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DC6091" w:rsidRPr="00405869" w:rsidRDefault="00DC6091" w:rsidP="00040F2A">
            <w:pPr>
              <w:autoSpaceDE w:val="0"/>
              <w:autoSpaceDN w:val="0"/>
              <w:adjustRightInd w:val="0"/>
              <w:spacing w:after="0" w:line="240" w:lineRule="auto"/>
            </w:pPr>
            <w:r w:rsidRPr="00405869">
              <w:t>УК.3.1</w:t>
            </w:r>
          </w:p>
          <w:p w:rsidR="00DC6091" w:rsidRDefault="00DC6091" w:rsidP="00040F2A">
            <w:pPr>
              <w:autoSpaceDE w:val="0"/>
              <w:autoSpaceDN w:val="0"/>
              <w:adjustRightInd w:val="0"/>
              <w:spacing w:after="0" w:line="240" w:lineRule="auto"/>
            </w:pPr>
            <w:r w:rsidRPr="00405869">
              <w:t>УК.3.3</w:t>
            </w:r>
          </w:p>
          <w:p w:rsidR="008D76EF" w:rsidRPr="00405869" w:rsidRDefault="008D76EF" w:rsidP="00040F2A">
            <w:pPr>
              <w:autoSpaceDE w:val="0"/>
              <w:autoSpaceDN w:val="0"/>
              <w:adjustRightInd w:val="0"/>
              <w:spacing w:after="0" w:line="240" w:lineRule="auto"/>
            </w:pPr>
            <w:r>
              <w:t>ПК.1.1</w:t>
            </w:r>
          </w:p>
          <w:p w:rsidR="00DC6091" w:rsidRPr="00405869" w:rsidRDefault="00DC6091" w:rsidP="00040F2A">
            <w:pPr>
              <w:autoSpaceDE w:val="0"/>
              <w:autoSpaceDN w:val="0"/>
              <w:adjustRightInd w:val="0"/>
              <w:spacing w:after="0" w:line="240" w:lineRule="auto"/>
              <w:rPr>
                <w:sz w:val="22"/>
                <w:szCs w:val="22"/>
              </w:rPr>
            </w:pP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DC6091" w:rsidRPr="00405869" w:rsidRDefault="00DC6091" w:rsidP="00040F2A">
            <w:pPr>
              <w:autoSpaceDE w:val="0"/>
              <w:autoSpaceDN w:val="0"/>
              <w:adjustRightInd w:val="0"/>
              <w:spacing w:after="0" w:line="240" w:lineRule="auto"/>
            </w:pPr>
            <w:r w:rsidRPr="00405869">
              <w:t>Контрольные нормативы</w:t>
            </w:r>
          </w:p>
          <w:p w:rsidR="00DC6091" w:rsidRPr="00405869" w:rsidRDefault="00DC6091" w:rsidP="00040F2A">
            <w:pPr>
              <w:autoSpaceDE w:val="0"/>
              <w:autoSpaceDN w:val="0"/>
              <w:adjustRightInd w:val="0"/>
              <w:spacing w:after="0" w:line="240" w:lineRule="auto"/>
            </w:pPr>
            <w:r w:rsidRPr="00405869">
              <w:t>Практика судейства</w:t>
            </w:r>
          </w:p>
          <w:p w:rsidR="00DC6091" w:rsidRPr="008D76EF" w:rsidRDefault="00DC6091" w:rsidP="00040F2A">
            <w:pPr>
              <w:autoSpaceDE w:val="0"/>
              <w:autoSpaceDN w:val="0"/>
              <w:adjustRightInd w:val="0"/>
              <w:spacing w:after="0" w:line="240" w:lineRule="auto"/>
            </w:pPr>
            <w:r w:rsidRPr="00405869">
              <w:t>Организация соревнований по различным видам спорта, туристическим соревнованиям и туристическ</w:t>
            </w:r>
            <w:r w:rsidR="008D76EF">
              <w:t>ому походу</w:t>
            </w:r>
          </w:p>
        </w:tc>
      </w:tr>
    </w:tbl>
    <w:p w:rsidR="00DC6091" w:rsidRPr="00405869" w:rsidRDefault="00DC6091" w:rsidP="00040F2A">
      <w:pPr>
        <w:spacing w:after="0" w:line="240" w:lineRule="auto"/>
        <w:ind w:firstLine="709"/>
        <w:jc w:val="both"/>
        <w:rPr>
          <w:rFonts w:eastAsia="Calibri"/>
          <w:lang w:eastAsia="en-US"/>
        </w:rPr>
      </w:pPr>
    </w:p>
    <w:p w:rsidR="00DC6091" w:rsidRPr="00405869" w:rsidRDefault="00DC6091" w:rsidP="00040F2A">
      <w:pPr>
        <w:autoSpaceDE w:val="0"/>
        <w:autoSpaceDN w:val="0"/>
        <w:adjustRightInd w:val="0"/>
        <w:spacing w:after="0" w:line="240" w:lineRule="auto"/>
        <w:ind w:firstLine="709"/>
        <w:jc w:val="both"/>
        <w:rPr>
          <w:b/>
          <w:bCs/>
        </w:rPr>
      </w:pPr>
      <w:r w:rsidRPr="00405869">
        <w:rPr>
          <w:b/>
          <w:bCs/>
        </w:rPr>
        <w:t>5. Содержание дисциплины</w:t>
      </w:r>
    </w:p>
    <w:p w:rsidR="00DC6091" w:rsidRPr="00405869" w:rsidRDefault="00DC6091" w:rsidP="00040F2A">
      <w:pPr>
        <w:autoSpaceDE w:val="0"/>
        <w:autoSpaceDN w:val="0"/>
        <w:adjustRightInd w:val="0"/>
        <w:spacing w:after="0" w:line="240" w:lineRule="auto"/>
        <w:ind w:firstLine="709"/>
        <w:jc w:val="both"/>
        <w:rPr>
          <w:bCs/>
          <w:i/>
        </w:rPr>
      </w:pPr>
      <w:r w:rsidRPr="00405869">
        <w:rPr>
          <w:bCs/>
          <w:i/>
        </w:rPr>
        <w:t xml:space="preserve">5.1. Тематический план по Учебно-тренировочный сбор и туристический поход </w:t>
      </w:r>
    </w:p>
    <w:tbl>
      <w:tblPr>
        <w:tblW w:w="5000" w:type="pct"/>
        <w:tblLayout w:type="fixed"/>
        <w:tblLook w:val="0000" w:firstRow="0" w:lastRow="0" w:firstColumn="0" w:lastColumn="0" w:noHBand="0" w:noVBand="0"/>
      </w:tblPr>
      <w:tblGrid>
        <w:gridCol w:w="544"/>
        <w:gridCol w:w="4088"/>
        <w:gridCol w:w="855"/>
        <w:gridCol w:w="854"/>
        <w:gridCol w:w="1418"/>
        <w:gridCol w:w="1239"/>
        <w:gridCol w:w="857"/>
      </w:tblGrid>
      <w:tr w:rsidR="00DC6091" w:rsidRPr="00405869" w:rsidTr="00DC6091">
        <w:trPr>
          <w:trHeight w:val="203"/>
        </w:trPr>
        <w:tc>
          <w:tcPr>
            <w:tcW w:w="529" w:type="dxa"/>
            <w:vMerge w:val="restart"/>
            <w:tcBorders>
              <w:top w:val="single" w:sz="2" w:space="0" w:color="000000"/>
              <w:left w:val="single" w:sz="2" w:space="0" w:color="000000"/>
              <w:right w:val="single" w:sz="2" w:space="0" w:color="000000"/>
            </w:tcBorders>
          </w:tcPr>
          <w:p w:rsidR="00DC6091" w:rsidRPr="00405869" w:rsidRDefault="00DC6091" w:rsidP="00040F2A">
            <w:pPr>
              <w:autoSpaceDE w:val="0"/>
              <w:autoSpaceDN w:val="0"/>
              <w:adjustRightInd w:val="0"/>
              <w:spacing w:after="0" w:line="240" w:lineRule="auto"/>
              <w:jc w:val="center"/>
            </w:pPr>
            <w:r w:rsidRPr="00405869">
              <w:t xml:space="preserve">№ </w:t>
            </w:r>
            <w:proofErr w:type="gramStart"/>
            <w:r w:rsidRPr="00405869">
              <w:t>п</w:t>
            </w:r>
            <w:proofErr w:type="gramEnd"/>
            <w:r w:rsidRPr="00405869">
              <w:t>/п</w:t>
            </w:r>
          </w:p>
        </w:tc>
        <w:tc>
          <w:tcPr>
            <w:tcW w:w="3971" w:type="dxa"/>
            <w:vMerge w:val="restart"/>
            <w:tcBorders>
              <w:top w:val="single" w:sz="2" w:space="0" w:color="000000"/>
              <w:left w:val="single" w:sz="2" w:space="0" w:color="000000"/>
              <w:right w:val="single" w:sz="2" w:space="0" w:color="000000"/>
            </w:tcBorders>
          </w:tcPr>
          <w:p w:rsidR="00DC6091" w:rsidRPr="00405869" w:rsidRDefault="00DC6091" w:rsidP="00040F2A">
            <w:pPr>
              <w:autoSpaceDE w:val="0"/>
              <w:autoSpaceDN w:val="0"/>
              <w:adjustRightInd w:val="0"/>
              <w:spacing w:after="0" w:line="240" w:lineRule="auto"/>
              <w:jc w:val="center"/>
            </w:pPr>
            <w:r w:rsidRPr="00405869">
              <w:t>Наименование темы</w:t>
            </w:r>
          </w:p>
        </w:tc>
        <w:tc>
          <w:tcPr>
            <w:tcW w:w="3036" w:type="dxa"/>
            <w:gridSpan w:val="3"/>
            <w:tcBorders>
              <w:top w:val="single" w:sz="2" w:space="0" w:color="000000"/>
              <w:left w:val="single" w:sz="2" w:space="0" w:color="000000"/>
              <w:bottom w:val="single" w:sz="2" w:space="0" w:color="000000"/>
              <w:right w:val="single" w:sz="2" w:space="0" w:color="000000"/>
            </w:tcBorders>
          </w:tcPr>
          <w:p w:rsidR="00DC6091" w:rsidRPr="00405869" w:rsidRDefault="00DC6091" w:rsidP="00040F2A">
            <w:pPr>
              <w:autoSpaceDE w:val="0"/>
              <w:autoSpaceDN w:val="0"/>
              <w:adjustRightInd w:val="0"/>
              <w:spacing w:after="0" w:line="240" w:lineRule="auto"/>
              <w:jc w:val="center"/>
            </w:pPr>
            <w:r w:rsidRPr="00405869">
              <w:t>Контактная работа</w:t>
            </w:r>
          </w:p>
        </w:tc>
        <w:tc>
          <w:tcPr>
            <w:tcW w:w="1203" w:type="dxa"/>
            <w:vMerge w:val="restart"/>
            <w:tcBorders>
              <w:top w:val="single" w:sz="2" w:space="0" w:color="000000"/>
              <w:left w:val="single" w:sz="2" w:space="0" w:color="000000"/>
              <w:right w:val="single" w:sz="2" w:space="0" w:color="000000"/>
            </w:tcBorders>
          </w:tcPr>
          <w:p w:rsidR="00DC6091" w:rsidRPr="00405869" w:rsidRDefault="00DC6091" w:rsidP="00040F2A">
            <w:pPr>
              <w:autoSpaceDE w:val="0"/>
              <w:autoSpaceDN w:val="0"/>
              <w:adjustRightInd w:val="0"/>
              <w:spacing w:after="0" w:line="240" w:lineRule="auto"/>
              <w:jc w:val="center"/>
            </w:pPr>
            <w:r w:rsidRPr="00405869">
              <w:t>Самостоятельная работа</w:t>
            </w:r>
          </w:p>
        </w:tc>
        <w:tc>
          <w:tcPr>
            <w:tcW w:w="832" w:type="dxa"/>
            <w:vMerge w:val="restart"/>
            <w:tcBorders>
              <w:top w:val="single" w:sz="2" w:space="0" w:color="000000"/>
              <w:left w:val="single" w:sz="2" w:space="0" w:color="000000"/>
              <w:right w:val="single" w:sz="2" w:space="0" w:color="000000"/>
            </w:tcBorders>
            <w:shd w:val="clear" w:color="000000" w:fill="FFFFFF"/>
          </w:tcPr>
          <w:p w:rsidR="00DC6091" w:rsidRPr="00405869" w:rsidRDefault="00DC6091" w:rsidP="00040F2A">
            <w:pPr>
              <w:autoSpaceDE w:val="0"/>
              <w:autoSpaceDN w:val="0"/>
              <w:adjustRightInd w:val="0"/>
              <w:spacing w:after="0" w:line="240" w:lineRule="auto"/>
              <w:jc w:val="center"/>
            </w:pPr>
            <w:r w:rsidRPr="00405869">
              <w:t>Всего часов по дисциплине</w:t>
            </w:r>
          </w:p>
        </w:tc>
      </w:tr>
      <w:tr w:rsidR="00DC6091" w:rsidRPr="00405869" w:rsidTr="00DC6091">
        <w:trPr>
          <w:trHeight w:val="533"/>
        </w:trPr>
        <w:tc>
          <w:tcPr>
            <w:tcW w:w="529" w:type="dxa"/>
            <w:vMerge/>
            <w:tcBorders>
              <w:left w:val="single" w:sz="2" w:space="0" w:color="000000"/>
              <w:right w:val="single" w:sz="2" w:space="0" w:color="000000"/>
            </w:tcBorders>
          </w:tcPr>
          <w:p w:rsidR="00DC6091" w:rsidRPr="00405869" w:rsidRDefault="00DC6091" w:rsidP="00040F2A">
            <w:pPr>
              <w:autoSpaceDE w:val="0"/>
              <w:autoSpaceDN w:val="0"/>
              <w:adjustRightInd w:val="0"/>
              <w:spacing w:after="0" w:line="240" w:lineRule="auto"/>
              <w:jc w:val="center"/>
            </w:pPr>
          </w:p>
        </w:tc>
        <w:tc>
          <w:tcPr>
            <w:tcW w:w="3971" w:type="dxa"/>
            <w:vMerge/>
            <w:tcBorders>
              <w:left w:val="single" w:sz="2" w:space="0" w:color="000000"/>
              <w:right w:val="single" w:sz="2" w:space="0" w:color="000000"/>
            </w:tcBorders>
          </w:tcPr>
          <w:p w:rsidR="00DC6091" w:rsidRPr="00405869" w:rsidRDefault="00DC6091" w:rsidP="00040F2A">
            <w:pPr>
              <w:autoSpaceDE w:val="0"/>
              <w:autoSpaceDN w:val="0"/>
              <w:adjustRightInd w:val="0"/>
              <w:spacing w:after="0" w:line="240" w:lineRule="auto"/>
              <w:jc w:val="center"/>
            </w:pPr>
          </w:p>
        </w:tc>
        <w:tc>
          <w:tcPr>
            <w:tcW w:w="1659" w:type="dxa"/>
            <w:gridSpan w:val="2"/>
            <w:tcBorders>
              <w:top w:val="single" w:sz="2" w:space="0" w:color="000000"/>
              <w:left w:val="single" w:sz="2" w:space="0" w:color="000000"/>
              <w:bottom w:val="single" w:sz="2" w:space="0" w:color="000000"/>
              <w:right w:val="single" w:sz="2" w:space="0" w:color="000000"/>
            </w:tcBorders>
          </w:tcPr>
          <w:p w:rsidR="00DC6091" w:rsidRPr="00405869" w:rsidRDefault="00DC6091" w:rsidP="00040F2A">
            <w:pPr>
              <w:autoSpaceDE w:val="0"/>
              <w:autoSpaceDN w:val="0"/>
              <w:adjustRightInd w:val="0"/>
              <w:spacing w:after="0" w:line="240" w:lineRule="auto"/>
              <w:jc w:val="center"/>
            </w:pPr>
            <w:r w:rsidRPr="00405869">
              <w:t>Аудиторная работа</w:t>
            </w:r>
          </w:p>
        </w:tc>
        <w:tc>
          <w:tcPr>
            <w:tcW w:w="1377"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DC6091" w:rsidRPr="00405869" w:rsidRDefault="00DC6091" w:rsidP="00040F2A">
            <w:pPr>
              <w:tabs>
                <w:tab w:val="left" w:pos="814"/>
              </w:tabs>
              <w:spacing w:after="0" w:line="240" w:lineRule="auto"/>
              <w:jc w:val="center"/>
            </w:pPr>
            <w:proofErr w:type="gramStart"/>
            <w:r w:rsidRPr="00405869">
              <w:t xml:space="preserve">Контактная СР (в </w:t>
            </w:r>
            <w:proofErr w:type="spellStart"/>
            <w:r w:rsidRPr="00405869">
              <w:t>т.ч</w:t>
            </w:r>
            <w:proofErr w:type="spellEnd"/>
            <w:r w:rsidRPr="00405869">
              <w:t xml:space="preserve">. </w:t>
            </w:r>
            <w:proofErr w:type="gramEnd"/>
          </w:p>
          <w:p w:rsidR="00DC6091" w:rsidRPr="00405869" w:rsidRDefault="00DC6091" w:rsidP="00040F2A">
            <w:pPr>
              <w:autoSpaceDE w:val="0"/>
              <w:autoSpaceDN w:val="0"/>
              <w:adjustRightInd w:val="0"/>
              <w:spacing w:after="0" w:line="240" w:lineRule="auto"/>
              <w:jc w:val="center"/>
            </w:pPr>
            <w:r w:rsidRPr="00405869">
              <w:t>в ЭИОС)</w:t>
            </w:r>
          </w:p>
        </w:tc>
        <w:tc>
          <w:tcPr>
            <w:tcW w:w="1203" w:type="dxa"/>
            <w:vMerge/>
            <w:tcBorders>
              <w:left w:val="single" w:sz="2" w:space="0" w:color="000000"/>
              <w:right w:val="single" w:sz="2" w:space="0" w:color="000000"/>
            </w:tcBorders>
          </w:tcPr>
          <w:p w:rsidR="00DC6091" w:rsidRPr="00405869" w:rsidRDefault="00DC6091" w:rsidP="00040F2A">
            <w:pPr>
              <w:autoSpaceDE w:val="0"/>
              <w:autoSpaceDN w:val="0"/>
              <w:adjustRightInd w:val="0"/>
              <w:spacing w:after="0" w:line="240" w:lineRule="auto"/>
              <w:jc w:val="center"/>
            </w:pPr>
          </w:p>
        </w:tc>
        <w:tc>
          <w:tcPr>
            <w:tcW w:w="832" w:type="dxa"/>
            <w:vMerge/>
            <w:tcBorders>
              <w:left w:val="single" w:sz="2" w:space="0" w:color="000000"/>
              <w:right w:val="single" w:sz="2" w:space="0" w:color="000000"/>
            </w:tcBorders>
            <w:shd w:val="clear" w:color="000000" w:fill="FFFFFF"/>
          </w:tcPr>
          <w:p w:rsidR="00DC6091" w:rsidRPr="00405869" w:rsidRDefault="00DC6091" w:rsidP="00040F2A">
            <w:pPr>
              <w:autoSpaceDE w:val="0"/>
              <w:autoSpaceDN w:val="0"/>
              <w:adjustRightInd w:val="0"/>
              <w:spacing w:after="0" w:line="240" w:lineRule="auto"/>
              <w:jc w:val="center"/>
            </w:pPr>
          </w:p>
        </w:tc>
      </w:tr>
      <w:tr w:rsidR="00DC6091" w:rsidRPr="00405869" w:rsidTr="00DC6091">
        <w:trPr>
          <w:trHeight w:val="1"/>
        </w:trPr>
        <w:tc>
          <w:tcPr>
            <w:tcW w:w="529" w:type="dxa"/>
            <w:vMerge/>
            <w:tcBorders>
              <w:left w:val="single" w:sz="2" w:space="0" w:color="000000"/>
              <w:bottom w:val="single" w:sz="2" w:space="0" w:color="000000"/>
              <w:right w:val="single" w:sz="2" w:space="0" w:color="000000"/>
            </w:tcBorders>
            <w:vAlign w:val="center"/>
          </w:tcPr>
          <w:p w:rsidR="00DC6091" w:rsidRPr="00405869" w:rsidRDefault="00DC6091" w:rsidP="00040F2A">
            <w:pPr>
              <w:autoSpaceDE w:val="0"/>
              <w:autoSpaceDN w:val="0"/>
              <w:adjustRightInd w:val="0"/>
              <w:spacing w:line="240" w:lineRule="auto"/>
            </w:pPr>
          </w:p>
        </w:tc>
        <w:tc>
          <w:tcPr>
            <w:tcW w:w="3971" w:type="dxa"/>
            <w:vMerge/>
            <w:tcBorders>
              <w:left w:val="single" w:sz="2" w:space="0" w:color="000000"/>
              <w:bottom w:val="single" w:sz="2" w:space="0" w:color="000000"/>
              <w:right w:val="single" w:sz="2" w:space="0" w:color="000000"/>
            </w:tcBorders>
            <w:vAlign w:val="center"/>
          </w:tcPr>
          <w:p w:rsidR="00DC6091" w:rsidRPr="00405869" w:rsidRDefault="00DC6091" w:rsidP="00040F2A">
            <w:pPr>
              <w:autoSpaceDE w:val="0"/>
              <w:autoSpaceDN w:val="0"/>
              <w:adjustRightInd w:val="0"/>
              <w:spacing w:line="240" w:lineRule="auto"/>
            </w:pPr>
          </w:p>
        </w:tc>
        <w:tc>
          <w:tcPr>
            <w:tcW w:w="830" w:type="dxa"/>
            <w:tcBorders>
              <w:top w:val="single" w:sz="2" w:space="0" w:color="000000"/>
              <w:left w:val="single" w:sz="2" w:space="0" w:color="000000"/>
              <w:bottom w:val="single" w:sz="2" w:space="0" w:color="000000"/>
              <w:right w:val="single" w:sz="2" w:space="0" w:color="000000"/>
            </w:tcBorders>
          </w:tcPr>
          <w:p w:rsidR="00DC6091" w:rsidRPr="00405869" w:rsidRDefault="00DC6091" w:rsidP="00040F2A">
            <w:pPr>
              <w:autoSpaceDE w:val="0"/>
              <w:autoSpaceDN w:val="0"/>
              <w:adjustRightInd w:val="0"/>
              <w:spacing w:after="0" w:line="240" w:lineRule="auto"/>
              <w:jc w:val="center"/>
            </w:pPr>
            <w:r w:rsidRPr="00405869">
              <w:t>Лекции</w:t>
            </w:r>
          </w:p>
        </w:tc>
        <w:tc>
          <w:tcPr>
            <w:tcW w:w="829" w:type="dxa"/>
            <w:tcBorders>
              <w:top w:val="single" w:sz="2" w:space="0" w:color="000000"/>
              <w:left w:val="single" w:sz="2" w:space="0" w:color="000000"/>
              <w:bottom w:val="single" w:sz="2" w:space="0" w:color="000000"/>
              <w:right w:val="single" w:sz="2" w:space="0" w:color="000000"/>
            </w:tcBorders>
          </w:tcPr>
          <w:p w:rsidR="00DC6091" w:rsidRPr="00405869" w:rsidRDefault="00DC6091" w:rsidP="00040F2A">
            <w:pPr>
              <w:autoSpaceDE w:val="0"/>
              <w:autoSpaceDN w:val="0"/>
              <w:adjustRightInd w:val="0"/>
              <w:spacing w:after="0" w:line="240" w:lineRule="auto"/>
              <w:jc w:val="center"/>
            </w:pPr>
            <w:r w:rsidRPr="00405869">
              <w:t>Семинары</w:t>
            </w:r>
          </w:p>
        </w:tc>
        <w:tc>
          <w:tcPr>
            <w:tcW w:w="1377" w:type="dxa"/>
            <w:vMerge/>
            <w:tcBorders>
              <w:top w:val="single" w:sz="2" w:space="0" w:color="000000"/>
              <w:left w:val="single" w:sz="2" w:space="0" w:color="000000"/>
              <w:bottom w:val="single" w:sz="2" w:space="0" w:color="000000"/>
              <w:right w:val="single" w:sz="2" w:space="0" w:color="000000"/>
            </w:tcBorders>
            <w:shd w:val="clear" w:color="000000" w:fill="FFFFFF"/>
          </w:tcPr>
          <w:p w:rsidR="00DC6091" w:rsidRPr="00405869" w:rsidRDefault="00DC6091" w:rsidP="00040F2A">
            <w:pPr>
              <w:autoSpaceDE w:val="0"/>
              <w:autoSpaceDN w:val="0"/>
              <w:adjustRightInd w:val="0"/>
              <w:spacing w:line="240" w:lineRule="auto"/>
            </w:pPr>
          </w:p>
        </w:tc>
        <w:tc>
          <w:tcPr>
            <w:tcW w:w="1203" w:type="dxa"/>
            <w:vMerge/>
            <w:tcBorders>
              <w:left w:val="single" w:sz="2" w:space="0" w:color="000000"/>
              <w:bottom w:val="single" w:sz="2" w:space="0" w:color="000000"/>
              <w:right w:val="single" w:sz="2" w:space="0" w:color="000000"/>
            </w:tcBorders>
            <w:shd w:val="clear" w:color="000000" w:fill="FFFFFF"/>
            <w:vAlign w:val="center"/>
          </w:tcPr>
          <w:p w:rsidR="00DC6091" w:rsidRPr="00405869" w:rsidRDefault="00DC6091" w:rsidP="00040F2A">
            <w:pPr>
              <w:autoSpaceDE w:val="0"/>
              <w:autoSpaceDN w:val="0"/>
              <w:adjustRightInd w:val="0"/>
              <w:spacing w:line="240" w:lineRule="auto"/>
            </w:pPr>
          </w:p>
        </w:tc>
        <w:tc>
          <w:tcPr>
            <w:tcW w:w="832" w:type="dxa"/>
            <w:vMerge/>
            <w:tcBorders>
              <w:left w:val="single" w:sz="2" w:space="0" w:color="000000"/>
              <w:bottom w:val="single" w:sz="2" w:space="0" w:color="000000"/>
              <w:right w:val="single" w:sz="2" w:space="0" w:color="000000"/>
            </w:tcBorders>
            <w:shd w:val="clear" w:color="000000" w:fill="FFFFFF"/>
            <w:vAlign w:val="center"/>
          </w:tcPr>
          <w:p w:rsidR="00DC6091" w:rsidRPr="00405869" w:rsidRDefault="00DC6091" w:rsidP="00040F2A">
            <w:pPr>
              <w:autoSpaceDE w:val="0"/>
              <w:autoSpaceDN w:val="0"/>
              <w:adjustRightInd w:val="0"/>
              <w:spacing w:line="240" w:lineRule="auto"/>
            </w:pPr>
          </w:p>
        </w:tc>
      </w:tr>
      <w:tr w:rsidR="00DC6091" w:rsidRPr="00405869" w:rsidTr="00DC6091">
        <w:trPr>
          <w:trHeight w:val="1"/>
        </w:trPr>
        <w:tc>
          <w:tcPr>
            <w:tcW w:w="529" w:type="dxa"/>
            <w:tcBorders>
              <w:top w:val="single" w:sz="2" w:space="0" w:color="000000"/>
              <w:left w:val="single" w:sz="2" w:space="0" w:color="000000"/>
              <w:bottom w:val="single" w:sz="2" w:space="0" w:color="000000"/>
              <w:right w:val="single" w:sz="2" w:space="0" w:color="000000"/>
            </w:tcBorders>
            <w:vAlign w:val="center"/>
          </w:tcPr>
          <w:p w:rsidR="00DC6091" w:rsidRPr="00405869" w:rsidRDefault="00DC6091" w:rsidP="00040F2A">
            <w:pPr>
              <w:autoSpaceDE w:val="0"/>
              <w:autoSpaceDN w:val="0"/>
              <w:adjustRightInd w:val="0"/>
              <w:spacing w:after="0" w:line="240" w:lineRule="auto"/>
              <w:jc w:val="both"/>
            </w:pPr>
          </w:p>
        </w:tc>
        <w:tc>
          <w:tcPr>
            <w:tcW w:w="3971" w:type="dxa"/>
            <w:tcBorders>
              <w:top w:val="single" w:sz="2" w:space="0" w:color="000000"/>
              <w:left w:val="single" w:sz="2" w:space="0" w:color="000000"/>
              <w:bottom w:val="single" w:sz="2" w:space="0" w:color="000000"/>
              <w:right w:val="single" w:sz="2" w:space="0" w:color="000000"/>
            </w:tcBorders>
          </w:tcPr>
          <w:p w:rsidR="00DC6091" w:rsidRPr="00405869" w:rsidRDefault="00DC6091" w:rsidP="00040F2A">
            <w:pPr>
              <w:spacing w:after="0" w:line="240" w:lineRule="auto"/>
              <w:jc w:val="both"/>
              <w:rPr>
                <w:rFonts w:eastAsia="Calibri"/>
                <w:b/>
                <w:color w:val="000000"/>
              </w:rPr>
            </w:pPr>
          </w:p>
        </w:tc>
        <w:tc>
          <w:tcPr>
            <w:tcW w:w="830" w:type="dxa"/>
            <w:tcBorders>
              <w:top w:val="single" w:sz="2" w:space="0" w:color="000000"/>
              <w:left w:val="single" w:sz="2" w:space="0" w:color="000000"/>
              <w:bottom w:val="single" w:sz="2" w:space="0" w:color="000000"/>
              <w:right w:val="single" w:sz="2" w:space="0" w:color="000000"/>
            </w:tcBorders>
            <w:vAlign w:val="center"/>
          </w:tcPr>
          <w:p w:rsidR="00DC6091" w:rsidRPr="00405869" w:rsidRDefault="008D76EF" w:rsidP="00040F2A">
            <w:pPr>
              <w:autoSpaceDE w:val="0"/>
              <w:autoSpaceDN w:val="0"/>
              <w:adjustRightInd w:val="0"/>
              <w:spacing w:after="0" w:line="240" w:lineRule="auto"/>
              <w:jc w:val="center"/>
              <w:rPr>
                <w:b/>
              </w:rPr>
            </w:pPr>
            <w:r>
              <w:rPr>
                <w:b/>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DC6091" w:rsidRPr="00405869" w:rsidRDefault="008D76EF" w:rsidP="00040F2A">
            <w:pPr>
              <w:autoSpaceDE w:val="0"/>
              <w:autoSpaceDN w:val="0"/>
              <w:adjustRightInd w:val="0"/>
              <w:spacing w:after="0" w:line="240" w:lineRule="auto"/>
              <w:jc w:val="center"/>
              <w:rPr>
                <w:b/>
              </w:rPr>
            </w:pPr>
            <w:r>
              <w:rPr>
                <w:b/>
              </w:rPr>
              <w:t>6</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C6091" w:rsidRPr="00405869" w:rsidRDefault="00DC6091" w:rsidP="00040F2A">
            <w:pPr>
              <w:autoSpaceDE w:val="0"/>
              <w:autoSpaceDN w:val="0"/>
              <w:adjustRightInd w:val="0"/>
              <w:spacing w:after="0" w:line="240" w:lineRule="auto"/>
              <w:jc w:val="center"/>
              <w:rPr>
                <w:b/>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C6091" w:rsidRPr="00405869" w:rsidRDefault="008D76EF" w:rsidP="00127A16">
            <w:pPr>
              <w:autoSpaceDE w:val="0"/>
              <w:autoSpaceDN w:val="0"/>
              <w:adjustRightInd w:val="0"/>
              <w:spacing w:after="0" w:line="240" w:lineRule="auto"/>
              <w:jc w:val="center"/>
              <w:rPr>
                <w:b/>
              </w:rPr>
            </w:pPr>
            <w:r>
              <w:rPr>
                <w:b/>
              </w:rPr>
              <w:t>96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C6091" w:rsidRPr="008D76EF" w:rsidRDefault="008D76EF" w:rsidP="00040F2A">
            <w:pPr>
              <w:autoSpaceDE w:val="0"/>
              <w:autoSpaceDN w:val="0"/>
              <w:adjustRightInd w:val="0"/>
              <w:spacing w:after="0" w:line="240" w:lineRule="auto"/>
              <w:jc w:val="center"/>
              <w:rPr>
                <w:b/>
              </w:rPr>
            </w:pPr>
            <w:r w:rsidRPr="008D76EF">
              <w:rPr>
                <w:b/>
              </w:rPr>
              <w:t>104</w:t>
            </w:r>
          </w:p>
        </w:tc>
      </w:tr>
      <w:tr w:rsidR="00DC6091" w:rsidRPr="00405869" w:rsidTr="00DC6091">
        <w:trPr>
          <w:trHeight w:val="1"/>
        </w:trPr>
        <w:tc>
          <w:tcPr>
            <w:tcW w:w="529" w:type="dxa"/>
            <w:tcBorders>
              <w:top w:val="single" w:sz="2" w:space="0" w:color="000000"/>
              <w:left w:val="single" w:sz="2" w:space="0" w:color="000000"/>
              <w:bottom w:val="single" w:sz="2" w:space="0" w:color="000000"/>
              <w:right w:val="single" w:sz="2" w:space="0" w:color="000000"/>
            </w:tcBorders>
            <w:vAlign w:val="center"/>
          </w:tcPr>
          <w:p w:rsidR="00DC6091" w:rsidRPr="00405869" w:rsidRDefault="00DC6091" w:rsidP="00040F2A">
            <w:pPr>
              <w:autoSpaceDE w:val="0"/>
              <w:autoSpaceDN w:val="0"/>
              <w:adjustRightInd w:val="0"/>
              <w:spacing w:after="0" w:line="240" w:lineRule="auto"/>
              <w:jc w:val="both"/>
            </w:pPr>
          </w:p>
        </w:tc>
        <w:tc>
          <w:tcPr>
            <w:tcW w:w="3971" w:type="dxa"/>
            <w:tcBorders>
              <w:top w:val="single" w:sz="2" w:space="0" w:color="000000"/>
              <w:left w:val="single" w:sz="2" w:space="0" w:color="000000"/>
              <w:bottom w:val="single" w:sz="2" w:space="0" w:color="000000"/>
              <w:right w:val="single" w:sz="2" w:space="0" w:color="000000"/>
            </w:tcBorders>
          </w:tcPr>
          <w:p w:rsidR="00DC6091" w:rsidRPr="00405869" w:rsidRDefault="00DC6091" w:rsidP="00040F2A">
            <w:pPr>
              <w:spacing w:after="0" w:line="240" w:lineRule="auto"/>
              <w:jc w:val="both"/>
              <w:rPr>
                <w:rFonts w:eastAsia="Calibri"/>
                <w:b/>
                <w:color w:val="000000"/>
              </w:rPr>
            </w:pPr>
            <w:r w:rsidRPr="00405869">
              <w:rPr>
                <w:rFonts w:eastAsia="Calibri"/>
                <w:b/>
                <w:color w:val="000000"/>
              </w:rPr>
              <w:t>Раздел 1</w:t>
            </w:r>
            <w:r w:rsidRPr="00405869">
              <w:rPr>
                <w:rFonts w:eastAsia="Calibri"/>
                <w:color w:val="000000"/>
              </w:rPr>
              <w:t xml:space="preserve">. </w:t>
            </w:r>
            <w:r w:rsidRPr="00405869">
              <w:rPr>
                <w:rFonts w:eastAsia="Calibri"/>
                <w:b/>
                <w:color w:val="000000"/>
              </w:rPr>
              <w:t>Подвижные игры.</w:t>
            </w:r>
          </w:p>
        </w:tc>
        <w:tc>
          <w:tcPr>
            <w:tcW w:w="830" w:type="dxa"/>
            <w:tcBorders>
              <w:top w:val="single" w:sz="2" w:space="0" w:color="000000"/>
              <w:left w:val="single" w:sz="2" w:space="0" w:color="000000"/>
              <w:bottom w:val="single" w:sz="2" w:space="0" w:color="000000"/>
              <w:right w:val="single" w:sz="2" w:space="0" w:color="000000"/>
            </w:tcBorders>
            <w:vAlign w:val="center"/>
          </w:tcPr>
          <w:p w:rsidR="00DC6091" w:rsidRPr="00405869" w:rsidRDefault="00DC6091" w:rsidP="00040F2A">
            <w:pPr>
              <w:autoSpaceDE w:val="0"/>
              <w:autoSpaceDN w:val="0"/>
              <w:adjustRightInd w:val="0"/>
              <w:spacing w:after="0" w:line="240" w:lineRule="auto"/>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DC6091" w:rsidRPr="00405869" w:rsidRDefault="00DC6091" w:rsidP="00040F2A">
            <w:pPr>
              <w:autoSpaceDE w:val="0"/>
              <w:autoSpaceDN w:val="0"/>
              <w:adjustRightInd w:val="0"/>
              <w:spacing w:after="0" w:line="240" w:lineRule="auto"/>
              <w:jc w:val="center"/>
            </w:pP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C6091" w:rsidRPr="00405869" w:rsidRDefault="00DC6091" w:rsidP="00040F2A">
            <w:pPr>
              <w:autoSpaceDE w:val="0"/>
              <w:autoSpaceDN w:val="0"/>
              <w:adjustRightInd w:val="0"/>
              <w:spacing w:after="0" w:line="240" w:lineRule="auto"/>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C6091" w:rsidRPr="00405869" w:rsidRDefault="00DC6091" w:rsidP="00040F2A">
            <w:pPr>
              <w:autoSpaceDE w:val="0"/>
              <w:autoSpaceDN w:val="0"/>
              <w:adjustRightInd w:val="0"/>
              <w:spacing w:after="0" w:line="240" w:lineRule="auto"/>
              <w:jc w:val="center"/>
            </w:pP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C6091" w:rsidRPr="00405869" w:rsidRDefault="00DC6091" w:rsidP="00040F2A">
            <w:pPr>
              <w:autoSpaceDE w:val="0"/>
              <w:autoSpaceDN w:val="0"/>
              <w:adjustRightInd w:val="0"/>
              <w:spacing w:after="0" w:line="240" w:lineRule="auto"/>
              <w:jc w:val="center"/>
            </w:pPr>
          </w:p>
        </w:tc>
      </w:tr>
      <w:tr w:rsidR="00DC6091" w:rsidRPr="00405869" w:rsidTr="00DC6091">
        <w:trPr>
          <w:trHeight w:val="1"/>
        </w:trPr>
        <w:tc>
          <w:tcPr>
            <w:tcW w:w="529" w:type="dxa"/>
            <w:tcBorders>
              <w:top w:val="single" w:sz="2" w:space="0" w:color="000000"/>
              <w:left w:val="single" w:sz="2" w:space="0" w:color="000000"/>
              <w:bottom w:val="single" w:sz="2" w:space="0" w:color="000000"/>
              <w:right w:val="single" w:sz="2" w:space="0" w:color="000000"/>
            </w:tcBorders>
            <w:vAlign w:val="center"/>
          </w:tcPr>
          <w:p w:rsidR="00DC6091" w:rsidRPr="00405869" w:rsidRDefault="00DC6091" w:rsidP="00040F2A">
            <w:pPr>
              <w:autoSpaceDE w:val="0"/>
              <w:autoSpaceDN w:val="0"/>
              <w:adjustRightInd w:val="0"/>
              <w:spacing w:after="0" w:line="240" w:lineRule="auto"/>
              <w:jc w:val="both"/>
            </w:pPr>
          </w:p>
        </w:tc>
        <w:tc>
          <w:tcPr>
            <w:tcW w:w="3971" w:type="dxa"/>
            <w:tcBorders>
              <w:top w:val="single" w:sz="2" w:space="0" w:color="000000"/>
              <w:left w:val="single" w:sz="2" w:space="0" w:color="000000"/>
              <w:bottom w:val="single" w:sz="2" w:space="0" w:color="000000"/>
              <w:right w:val="single" w:sz="2" w:space="0" w:color="000000"/>
            </w:tcBorders>
          </w:tcPr>
          <w:p w:rsidR="00DC6091" w:rsidRPr="00405869" w:rsidRDefault="00DC6091" w:rsidP="00040F2A">
            <w:pPr>
              <w:tabs>
                <w:tab w:val="num" w:pos="1440"/>
              </w:tabs>
              <w:spacing w:after="0" w:line="240" w:lineRule="auto"/>
              <w:jc w:val="both"/>
              <w:rPr>
                <w:rFonts w:eastAsia="Calibri"/>
                <w:color w:val="000000"/>
              </w:rPr>
            </w:pPr>
            <w:r w:rsidRPr="00405869">
              <w:rPr>
                <w:rFonts w:eastAsia="Calibri"/>
                <w:color w:val="000000"/>
              </w:rPr>
              <w:t>1.1. Проведение подвижной игры.</w:t>
            </w:r>
          </w:p>
        </w:tc>
        <w:tc>
          <w:tcPr>
            <w:tcW w:w="830" w:type="dxa"/>
            <w:tcBorders>
              <w:top w:val="single" w:sz="2" w:space="0" w:color="000000"/>
              <w:left w:val="single" w:sz="2" w:space="0" w:color="000000"/>
              <w:bottom w:val="single" w:sz="2" w:space="0" w:color="000000"/>
              <w:right w:val="single" w:sz="2" w:space="0" w:color="000000"/>
            </w:tcBorders>
            <w:vAlign w:val="center"/>
          </w:tcPr>
          <w:p w:rsidR="00DC6091" w:rsidRPr="00405869" w:rsidRDefault="00DC6091" w:rsidP="00040F2A">
            <w:pPr>
              <w:autoSpaceDE w:val="0"/>
              <w:autoSpaceDN w:val="0"/>
              <w:adjustRightInd w:val="0"/>
              <w:spacing w:after="0" w:line="240" w:lineRule="auto"/>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DC6091" w:rsidRPr="00405869" w:rsidRDefault="00DC6091" w:rsidP="00040F2A">
            <w:pPr>
              <w:autoSpaceDE w:val="0"/>
              <w:autoSpaceDN w:val="0"/>
              <w:adjustRightInd w:val="0"/>
              <w:spacing w:after="0" w:line="240" w:lineRule="auto"/>
              <w:jc w:val="center"/>
            </w:pPr>
            <w:r w:rsidRPr="00405869">
              <w:t>1</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C6091" w:rsidRPr="00405869" w:rsidRDefault="00DC6091" w:rsidP="00040F2A">
            <w:pPr>
              <w:autoSpaceDE w:val="0"/>
              <w:autoSpaceDN w:val="0"/>
              <w:adjustRightInd w:val="0"/>
              <w:spacing w:after="0" w:line="240" w:lineRule="auto"/>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C6091" w:rsidRPr="00405869" w:rsidRDefault="008D76EF" w:rsidP="00040F2A">
            <w:pPr>
              <w:autoSpaceDE w:val="0"/>
              <w:autoSpaceDN w:val="0"/>
              <w:adjustRightInd w:val="0"/>
              <w:spacing w:after="0" w:line="240" w:lineRule="auto"/>
              <w:jc w:val="center"/>
            </w:pPr>
            <w:r>
              <w:t>10</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C6091" w:rsidRPr="00405869" w:rsidRDefault="008D76EF" w:rsidP="00040F2A">
            <w:pPr>
              <w:autoSpaceDE w:val="0"/>
              <w:autoSpaceDN w:val="0"/>
              <w:adjustRightInd w:val="0"/>
              <w:spacing w:after="0" w:line="240" w:lineRule="auto"/>
              <w:jc w:val="center"/>
            </w:pPr>
            <w:r>
              <w:t>11</w:t>
            </w:r>
          </w:p>
        </w:tc>
      </w:tr>
      <w:tr w:rsidR="00DC6091" w:rsidRPr="00405869" w:rsidTr="00DC6091">
        <w:trPr>
          <w:trHeight w:val="1"/>
        </w:trPr>
        <w:tc>
          <w:tcPr>
            <w:tcW w:w="529" w:type="dxa"/>
            <w:tcBorders>
              <w:top w:val="single" w:sz="2" w:space="0" w:color="000000"/>
              <w:left w:val="single" w:sz="2" w:space="0" w:color="000000"/>
              <w:bottom w:val="single" w:sz="2" w:space="0" w:color="000000"/>
              <w:right w:val="single" w:sz="2" w:space="0" w:color="000000"/>
            </w:tcBorders>
            <w:vAlign w:val="center"/>
          </w:tcPr>
          <w:p w:rsidR="00DC6091" w:rsidRPr="00405869" w:rsidRDefault="00DC6091" w:rsidP="00040F2A">
            <w:pPr>
              <w:autoSpaceDE w:val="0"/>
              <w:autoSpaceDN w:val="0"/>
              <w:adjustRightInd w:val="0"/>
              <w:spacing w:after="0" w:line="240" w:lineRule="auto"/>
              <w:jc w:val="both"/>
            </w:pPr>
          </w:p>
        </w:tc>
        <w:tc>
          <w:tcPr>
            <w:tcW w:w="3971" w:type="dxa"/>
            <w:tcBorders>
              <w:top w:val="single" w:sz="2" w:space="0" w:color="000000"/>
              <w:left w:val="single" w:sz="2" w:space="0" w:color="000000"/>
              <w:bottom w:val="single" w:sz="2" w:space="0" w:color="000000"/>
              <w:right w:val="single" w:sz="2" w:space="0" w:color="000000"/>
            </w:tcBorders>
          </w:tcPr>
          <w:p w:rsidR="00DC6091" w:rsidRPr="00405869" w:rsidRDefault="00DC6091" w:rsidP="00040F2A">
            <w:pPr>
              <w:tabs>
                <w:tab w:val="num" w:pos="1440"/>
              </w:tabs>
              <w:spacing w:after="0" w:line="240" w:lineRule="auto"/>
              <w:jc w:val="both"/>
              <w:rPr>
                <w:rFonts w:eastAsia="Calibri"/>
                <w:color w:val="000000"/>
              </w:rPr>
            </w:pPr>
            <w:r w:rsidRPr="00405869">
              <w:rPr>
                <w:rFonts w:eastAsia="Calibri"/>
                <w:b/>
                <w:color w:val="000000"/>
              </w:rPr>
              <w:t>Раздел 2. Бадминтон.</w:t>
            </w:r>
          </w:p>
        </w:tc>
        <w:tc>
          <w:tcPr>
            <w:tcW w:w="830" w:type="dxa"/>
            <w:tcBorders>
              <w:top w:val="single" w:sz="2" w:space="0" w:color="000000"/>
              <w:left w:val="single" w:sz="2" w:space="0" w:color="000000"/>
              <w:bottom w:val="single" w:sz="2" w:space="0" w:color="000000"/>
              <w:right w:val="single" w:sz="2" w:space="0" w:color="000000"/>
            </w:tcBorders>
            <w:vAlign w:val="center"/>
          </w:tcPr>
          <w:p w:rsidR="00DC6091" w:rsidRPr="00405869" w:rsidRDefault="00DC6091" w:rsidP="00040F2A">
            <w:pPr>
              <w:autoSpaceDE w:val="0"/>
              <w:autoSpaceDN w:val="0"/>
              <w:adjustRightInd w:val="0"/>
              <w:spacing w:after="0" w:line="240" w:lineRule="auto"/>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DC6091" w:rsidRPr="00405869" w:rsidRDefault="00DC6091" w:rsidP="00040F2A">
            <w:pPr>
              <w:autoSpaceDE w:val="0"/>
              <w:autoSpaceDN w:val="0"/>
              <w:adjustRightInd w:val="0"/>
              <w:spacing w:after="0" w:line="240" w:lineRule="auto"/>
              <w:jc w:val="center"/>
            </w:pP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C6091" w:rsidRPr="00405869" w:rsidRDefault="00DC6091" w:rsidP="00040F2A">
            <w:pPr>
              <w:autoSpaceDE w:val="0"/>
              <w:autoSpaceDN w:val="0"/>
              <w:adjustRightInd w:val="0"/>
              <w:spacing w:after="0" w:line="240" w:lineRule="auto"/>
              <w:jc w:val="center"/>
              <w:rPr>
                <w:b/>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C6091" w:rsidRPr="00405869" w:rsidRDefault="00DC6091" w:rsidP="00040F2A">
            <w:pPr>
              <w:autoSpaceDE w:val="0"/>
              <w:autoSpaceDN w:val="0"/>
              <w:adjustRightInd w:val="0"/>
              <w:spacing w:after="0" w:line="240" w:lineRule="auto"/>
              <w:jc w:val="center"/>
            </w:pP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C6091" w:rsidRPr="00405869" w:rsidRDefault="00DC6091" w:rsidP="00040F2A">
            <w:pPr>
              <w:autoSpaceDE w:val="0"/>
              <w:autoSpaceDN w:val="0"/>
              <w:adjustRightInd w:val="0"/>
              <w:spacing w:after="0" w:line="240" w:lineRule="auto"/>
              <w:jc w:val="center"/>
            </w:pPr>
          </w:p>
        </w:tc>
      </w:tr>
      <w:tr w:rsidR="00DC6091" w:rsidRPr="00405869" w:rsidTr="00DC6091">
        <w:trPr>
          <w:trHeight w:val="1"/>
        </w:trPr>
        <w:tc>
          <w:tcPr>
            <w:tcW w:w="529" w:type="dxa"/>
            <w:tcBorders>
              <w:top w:val="single" w:sz="2" w:space="0" w:color="000000"/>
              <w:left w:val="single" w:sz="2" w:space="0" w:color="000000"/>
              <w:bottom w:val="single" w:sz="2" w:space="0" w:color="000000"/>
              <w:right w:val="single" w:sz="2" w:space="0" w:color="000000"/>
            </w:tcBorders>
            <w:vAlign w:val="center"/>
          </w:tcPr>
          <w:p w:rsidR="00DC6091" w:rsidRPr="00405869" w:rsidRDefault="00DC6091" w:rsidP="00040F2A">
            <w:pPr>
              <w:autoSpaceDE w:val="0"/>
              <w:autoSpaceDN w:val="0"/>
              <w:adjustRightInd w:val="0"/>
              <w:spacing w:after="0" w:line="240" w:lineRule="auto"/>
              <w:jc w:val="both"/>
            </w:pPr>
          </w:p>
        </w:tc>
        <w:tc>
          <w:tcPr>
            <w:tcW w:w="3971" w:type="dxa"/>
            <w:tcBorders>
              <w:top w:val="single" w:sz="2" w:space="0" w:color="000000"/>
              <w:left w:val="single" w:sz="2" w:space="0" w:color="000000"/>
              <w:bottom w:val="single" w:sz="2" w:space="0" w:color="000000"/>
              <w:right w:val="single" w:sz="2" w:space="0" w:color="000000"/>
            </w:tcBorders>
          </w:tcPr>
          <w:p w:rsidR="00DC6091" w:rsidRPr="00405869" w:rsidRDefault="00DC6091" w:rsidP="00040F2A">
            <w:pPr>
              <w:spacing w:after="0" w:line="240" w:lineRule="auto"/>
              <w:ind w:right="-6"/>
              <w:rPr>
                <w:rFonts w:eastAsia="Calibri"/>
                <w:color w:val="000000"/>
              </w:rPr>
            </w:pPr>
            <w:r w:rsidRPr="00405869">
              <w:rPr>
                <w:rFonts w:eastAsia="Calibri"/>
                <w:color w:val="000000"/>
              </w:rPr>
              <w:t>2.1. Личные встречи. Судейство.</w:t>
            </w:r>
          </w:p>
        </w:tc>
        <w:tc>
          <w:tcPr>
            <w:tcW w:w="830" w:type="dxa"/>
            <w:tcBorders>
              <w:top w:val="single" w:sz="2" w:space="0" w:color="000000"/>
              <w:left w:val="single" w:sz="2" w:space="0" w:color="000000"/>
              <w:bottom w:val="single" w:sz="2" w:space="0" w:color="000000"/>
              <w:right w:val="single" w:sz="2" w:space="0" w:color="000000"/>
            </w:tcBorders>
            <w:vAlign w:val="center"/>
          </w:tcPr>
          <w:p w:rsidR="00DC6091" w:rsidRPr="00405869" w:rsidRDefault="008D76EF" w:rsidP="00040F2A">
            <w:pPr>
              <w:autoSpaceDE w:val="0"/>
              <w:autoSpaceDN w:val="0"/>
              <w:adjustRightInd w:val="0"/>
              <w:spacing w:after="0" w:line="240" w:lineRule="auto"/>
              <w:jc w:val="center"/>
            </w:pPr>
            <w:r>
              <w:t>1</w:t>
            </w:r>
          </w:p>
        </w:tc>
        <w:tc>
          <w:tcPr>
            <w:tcW w:w="829" w:type="dxa"/>
            <w:tcBorders>
              <w:top w:val="single" w:sz="2" w:space="0" w:color="000000"/>
              <w:left w:val="single" w:sz="2" w:space="0" w:color="000000"/>
              <w:bottom w:val="single" w:sz="2" w:space="0" w:color="000000"/>
              <w:right w:val="single" w:sz="2" w:space="0" w:color="000000"/>
            </w:tcBorders>
            <w:vAlign w:val="center"/>
          </w:tcPr>
          <w:p w:rsidR="00DC6091" w:rsidRPr="00405869" w:rsidRDefault="00DC6091" w:rsidP="00040F2A">
            <w:pPr>
              <w:autoSpaceDE w:val="0"/>
              <w:autoSpaceDN w:val="0"/>
              <w:adjustRightInd w:val="0"/>
              <w:spacing w:after="0" w:line="240" w:lineRule="auto"/>
              <w:jc w:val="center"/>
            </w:pP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C6091" w:rsidRPr="00405869" w:rsidRDefault="00DC6091" w:rsidP="00040F2A">
            <w:pPr>
              <w:autoSpaceDE w:val="0"/>
              <w:autoSpaceDN w:val="0"/>
              <w:adjustRightInd w:val="0"/>
              <w:spacing w:after="0" w:line="240" w:lineRule="auto"/>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C6091" w:rsidRPr="00405869" w:rsidRDefault="008D76EF" w:rsidP="00040F2A">
            <w:pPr>
              <w:autoSpaceDE w:val="0"/>
              <w:autoSpaceDN w:val="0"/>
              <w:adjustRightInd w:val="0"/>
              <w:spacing w:after="0" w:line="240" w:lineRule="auto"/>
              <w:jc w:val="center"/>
            </w:pPr>
            <w:r>
              <w:t>10</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C6091" w:rsidRPr="00405869" w:rsidRDefault="008D76EF" w:rsidP="00040F2A">
            <w:pPr>
              <w:autoSpaceDE w:val="0"/>
              <w:autoSpaceDN w:val="0"/>
              <w:adjustRightInd w:val="0"/>
              <w:spacing w:after="0" w:line="240" w:lineRule="auto"/>
              <w:jc w:val="center"/>
            </w:pPr>
            <w:r>
              <w:t>11</w:t>
            </w:r>
          </w:p>
        </w:tc>
      </w:tr>
      <w:tr w:rsidR="00DC6091" w:rsidRPr="00405869" w:rsidTr="00DC6091">
        <w:trPr>
          <w:trHeight w:val="1"/>
        </w:trPr>
        <w:tc>
          <w:tcPr>
            <w:tcW w:w="529" w:type="dxa"/>
            <w:tcBorders>
              <w:top w:val="single" w:sz="2" w:space="0" w:color="000000"/>
              <w:left w:val="single" w:sz="2" w:space="0" w:color="000000"/>
              <w:bottom w:val="single" w:sz="2" w:space="0" w:color="000000"/>
              <w:right w:val="single" w:sz="2" w:space="0" w:color="000000"/>
            </w:tcBorders>
            <w:vAlign w:val="center"/>
          </w:tcPr>
          <w:p w:rsidR="00DC6091" w:rsidRPr="00405869" w:rsidRDefault="00DC6091" w:rsidP="00040F2A">
            <w:pPr>
              <w:autoSpaceDE w:val="0"/>
              <w:autoSpaceDN w:val="0"/>
              <w:adjustRightInd w:val="0"/>
              <w:spacing w:after="0" w:line="240" w:lineRule="auto"/>
              <w:jc w:val="both"/>
            </w:pPr>
          </w:p>
        </w:tc>
        <w:tc>
          <w:tcPr>
            <w:tcW w:w="3971" w:type="dxa"/>
            <w:tcBorders>
              <w:top w:val="single" w:sz="2" w:space="0" w:color="000000"/>
              <w:left w:val="single" w:sz="2" w:space="0" w:color="000000"/>
              <w:bottom w:val="single" w:sz="2" w:space="0" w:color="000000"/>
              <w:right w:val="single" w:sz="2" w:space="0" w:color="000000"/>
            </w:tcBorders>
          </w:tcPr>
          <w:p w:rsidR="00DC6091" w:rsidRPr="00405869" w:rsidRDefault="00DC6091" w:rsidP="00040F2A">
            <w:pPr>
              <w:spacing w:after="0" w:line="240" w:lineRule="auto"/>
              <w:ind w:right="-6"/>
              <w:rPr>
                <w:rFonts w:eastAsia="Calibri"/>
                <w:color w:val="000000"/>
              </w:rPr>
            </w:pPr>
            <w:r w:rsidRPr="00405869">
              <w:rPr>
                <w:rFonts w:eastAsia="Calibri"/>
                <w:color w:val="000000"/>
              </w:rPr>
              <w:t>2.2. Парные встречи. Судейство.</w:t>
            </w:r>
          </w:p>
        </w:tc>
        <w:tc>
          <w:tcPr>
            <w:tcW w:w="830" w:type="dxa"/>
            <w:tcBorders>
              <w:top w:val="single" w:sz="2" w:space="0" w:color="000000"/>
              <w:left w:val="single" w:sz="2" w:space="0" w:color="000000"/>
              <w:bottom w:val="single" w:sz="2" w:space="0" w:color="000000"/>
              <w:right w:val="single" w:sz="2" w:space="0" w:color="000000"/>
            </w:tcBorders>
            <w:vAlign w:val="center"/>
          </w:tcPr>
          <w:p w:rsidR="00DC6091" w:rsidRPr="00405869" w:rsidRDefault="00DC6091" w:rsidP="00040F2A">
            <w:pPr>
              <w:autoSpaceDE w:val="0"/>
              <w:autoSpaceDN w:val="0"/>
              <w:adjustRightInd w:val="0"/>
              <w:spacing w:after="0" w:line="240" w:lineRule="auto"/>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DC6091" w:rsidRPr="00405869" w:rsidRDefault="00127A16" w:rsidP="00040F2A">
            <w:pPr>
              <w:autoSpaceDE w:val="0"/>
              <w:autoSpaceDN w:val="0"/>
              <w:adjustRightInd w:val="0"/>
              <w:spacing w:after="0" w:line="240" w:lineRule="auto"/>
              <w:jc w:val="center"/>
            </w:pPr>
            <w:r>
              <w:t>1</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C6091" w:rsidRPr="00405869" w:rsidRDefault="00DC6091" w:rsidP="00040F2A">
            <w:pPr>
              <w:autoSpaceDE w:val="0"/>
              <w:autoSpaceDN w:val="0"/>
              <w:adjustRightInd w:val="0"/>
              <w:spacing w:after="0" w:line="240" w:lineRule="auto"/>
              <w:jc w:val="center"/>
              <w:rPr>
                <w:b/>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C6091" w:rsidRPr="00405869" w:rsidRDefault="008D76EF" w:rsidP="00040F2A">
            <w:pPr>
              <w:autoSpaceDE w:val="0"/>
              <w:autoSpaceDN w:val="0"/>
              <w:adjustRightInd w:val="0"/>
              <w:spacing w:after="0" w:line="240" w:lineRule="auto"/>
              <w:jc w:val="center"/>
            </w:pPr>
            <w:r>
              <w:t>10</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C6091" w:rsidRPr="00405869" w:rsidRDefault="008D76EF" w:rsidP="00040F2A">
            <w:pPr>
              <w:autoSpaceDE w:val="0"/>
              <w:autoSpaceDN w:val="0"/>
              <w:adjustRightInd w:val="0"/>
              <w:spacing w:after="0" w:line="240" w:lineRule="auto"/>
              <w:jc w:val="center"/>
            </w:pPr>
            <w:r>
              <w:t>11</w:t>
            </w:r>
          </w:p>
        </w:tc>
      </w:tr>
      <w:tr w:rsidR="00DC6091" w:rsidRPr="00405869" w:rsidTr="00DC6091">
        <w:trPr>
          <w:trHeight w:val="1"/>
        </w:trPr>
        <w:tc>
          <w:tcPr>
            <w:tcW w:w="529" w:type="dxa"/>
            <w:tcBorders>
              <w:top w:val="single" w:sz="2" w:space="0" w:color="000000"/>
              <w:left w:val="single" w:sz="2" w:space="0" w:color="000000"/>
              <w:bottom w:val="single" w:sz="2" w:space="0" w:color="000000"/>
              <w:right w:val="single" w:sz="2" w:space="0" w:color="000000"/>
            </w:tcBorders>
            <w:vAlign w:val="center"/>
          </w:tcPr>
          <w:p w:rsidR="00DC6091" w:rsidRPr="00405869" w:rsidRDefault="00DC6091" w:rsidP="00040F2A">
            <w:pPr>
              <w:autoSpaceDE w:val="0"/>
              <w:autoSpaceDN w:val="0"/>
              <w:adjustRightInd w:val="0"/>
              <w:spacing w:after="0" w:line="240" w:lineRule="auto"/>
              <w:jc w:val="both"/>
            </w:pPr>
          </w:p>
        </w:tc>
        <w:tc>
          <w:tcPr>
            <w:tcW w:w="3971" w:type="dxa"/>
            <w:tcBorders>
              <w:top w:val="single" w:sz="2" w:space="0" w:color="000000"/>
              <w:left w:val="single" w:sz="2" w:space="0" w:color="000000"/>
              <w:bottom w:val="single" w:sz="2" w:space="0" w:color="000000"/>
              <w:right w:val="single" w:sz="2" w:space="0" w:color="000000"/>
            </w:tcBorders>
          </w:tcPr>
          <w:p w:rsidR="00DC6091" w:rsidRPr="00405869" w:rsidRDefault="00DC6091" w:rsidP="00040F2A">
            <w:pPr>
              <w:spacing w:after="0" w:line="240" w:lineRule="auto"/>
              <w:ind w:left="-23"/>
              <w:jc w:val="both"/>
              <w:rPr>
                <w:rFonts w:eastAsia="Calibri"/>
                <w:b/>
                <w:color w:val="000000"/>
              </w:rPr>
            </w:pPr>
            <w:r w:rsidRPr="00405869">
              <w:rPr>
                <w:rFonts w:eastAsia="Calibri"/>
                <w:b/>
                <w:color w:val="000000"/>
              </w:rPr>
              <w:t>Раздел 3. Настольный теннис.</w:t>
            </w:r>
          </w:p>
        </w:tc>
        <w:tc>
          <w:tcPr>
            <w:tcW w:w="830" w:type="dxa"/>
            <w:tcBorders>
              <w:top w:val="single" w:sz="2" w:space="0" w:color="000000"/>
              <w:left w:val="single" w:sz="2" w:space="0" w:color="000000"/>
              <w:bottom w:val="single" w:sz="2" w:space="0" w:color="000000"/>
              <w:right w:val="single" w:sz="2" w:space="0" w:color="000000"/>
            </w:tcBorders>
            <w:vAlign w:val="center"/>
          </w:tcPr>
          <w:p w:rsidR="00DC6091" w:rsidRPr="00405869" w:rsidRDefault="00DC6091" w:rsidP="00040F2A">
            <w:pPr>
              <w:autoSpaceDE w:val="0"/>
              <w:autoSpaceDN w:val="0"/>
              <w:adjustRightInd w:val="0"/>
              <w:spacing w:after="0" w:line="240" w:lineRule="auto"/>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DC6091" w:rsidRPr="00405869" w:rsidRDefault="00DC6091" w:rsidP="00040F2A">
            <w:pPr>
              <w:autoSpaceDE w:val="0"/>
              <w:autoSpaceDN w:val="0"/>
              <w:adjustRightInd w:val="0"/>
              <w:spacing w:after="0" w:line="240" w:lineRule="auto"/>
              <w:jc w:val="center"/>
            </w:pP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C6091" w:rsidRPr="00405869" w:rsidRDefault="00DC6091" w:rsidP="00040F2A">
            <w:pPr>
              <w:autoSpaceDE w:val="0"/>
              <w:autoSpaceDN w:val="0"/>
              <w:adjustRightInd w:val="0"/>
              <w:spacing w:after="0" w:line="240" w:lineRule="auto"/>
              <w:jc w:val="center"/>
              <w:rPr>
                <w:b/>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C6091" w:rsidRPr="00405869" w:rsidRDefault="00DC6091" w:rsidP="00040F2A">
            <w:pPr>
              <w:autoSpaceDE w:val="0"/>
              <w:autoSpaceDN w:val="0"/>
              <w:adjustRightInd w:val="0"/>
              <w:spacing w:after="0" w:line="240" w:lineRule="auto"/>
              <w:jc w:val="center"/>
            </w:pP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C6091" w:rsidRPr="00405869" w:rsidRDefault="00DC6091" w:rsidP="00040F2A">
            <w:pPr>
              <w:autoSpaceDE w:val="0"/>
              <w:autoSpaceDN w:val="0"/>
              <w:adjustRightInd w:val="0"/>
              <w:spacing w:after="0" w:line="240" w:lineRule="auto"/>
              <w:jc w:val="center"/>
            </w:pPr>
          </w:p>
        </w:tc>
      </w:tr>
      <w:tr w:rsidR="00DC6091" w:rsidRPr="00405869" w:rsidTr="00DC6091">
        <w:trPr>
          <w:trHeight w:val="1"/>
        </w:trPr>
        <w:tc>
          <w:tcPr>
            <w:tcW w:w="529" w:type="dxa"/>
            <w:tcBorders>
              <w:top w:val="single" w:sz="2" w:space="0" w:color="000000"/>
              <w:left w:val="single" w:sz="2" w:space="0" w:color="000000"/>
              <w:bottom w:val="single" w:sz="2" w:space="0" w:color="000000"/>
              <w:right w:val="single" w:sz="2" w:space="0" w:color="000000"/>
            </w:tcBorders>
            <w:vAlign w:val="center"/>
          </w:tcPr>
          <w:p w:rsidR="00DC6091" w:rsidRPr="00405869" w:rsidRDefault="00DC6091" w:rsidP="00040F2A">
            <w:pPr>
              <w:autoSpaceDE w:val="0"/>
              <w:autoSpaceDN w:val="0"/>
              <w:adjustRightInd w:val="0"/>
              <w:spacing w:after="0" w:line="240" w:lineRule="auto"/>
              <w:jc w:val="both"/>
            </w:pPr>
          </w:p>
        </w:tc>
        <w:tc>
          <w:tcPr>
            <w:tcW w:w="3971" w:type="dxa"/>
            <w:tcBorders>
              <w:top w:val="single" w:sz="2" w:space="0" w:color="000000"/>
              <w:left w:val="single" w:sz="2" w:space="0" w:color="000000"/>
              <w:bottom w:val="single" w:sz="2" w:space="0" w:color="000000"/>
              <w:right w:val="single" w:sz="2" w:space="0" w:color="000000"/>
            </w:tcBorders>
          </w:tcPr>
          <w:p w:rsidR="00DC6091" w:rsidRPr="00405869" w:rsidRDefault="00DC6091" w:rsidP="00040F2A">
            <w:pPr>
              <w:spacing w:after="0" w:line="240" w:lineRule="auto"/>
              <w:ind w:right="-6"/>
              <w:rPr>
                <w:rFonts w:eastAsia="Calibri"/>
                <w:color w:val="000000"/>
              </w:rPr>
            </w:pPr>
            <w:r w:rsidRPr="00405869">
              <w:rPr>
                <w:rFonts w:eastAsia="Calibri"/>
                <w:color w:val="000000"/>
              </w:rPr>
              <w:t>3.1. Личные встречи. Судейство.</w:t>
            </w:r>
          </w:p>
        </w:tc>
        <w:tc>
          <w:tcPr>
            <w:tcW w:w="830" w:type="dxa"/>
            <w:tcBorders>
              <w:top w:val="single" w:sz="2" w:space="0" w:color="000000"/>
              <w:left w:val="single" w:sz="2" w:space="0" w:color="000000"/>
              <w:bottom w:val="single" w:sz="2" w:space="0" w:color="000000"/>
              <w:right w:val="single" w:sz="2" w:space="0" w:color="000000"/>
            </w:tcBorders>
            <w:vAlign w:val="center"/>
          </w:tcPr>
          <w:p w:rsidR="00DC6091" w:rsidRPr="00405869" w:rsidRDefault="00DC6091" w:rsidP="00040F2A">
            <w:pPr>
              <w:autoSpaceDE w:val="0"/>
              <w:autoSpaceDN w:val="0"/>
              <w:adjustRightInd w:val="0"/>
              <w:spacing w:after="0" w:line="240" w:lineRule="auto"/>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DC6091" w:rsidRPr="00405869" w:rsidRDefault="00DC6091" w:rsidP="00040F2A">
            <w:pPr>
              <w:autoSpaceDE w:val="0"/>
              <w:autoSpaceDN w:val="0"/>
              <w:adjustRightInd w:val="0"/>
              <w:spacing w:after="0" w:line="240" w:lineRule="auto"/>
              <w:jc w:val="center"/>
            </w:pPr>
            <w:r w:rsidRPr="00405869">
              <w:t>1</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C6091" w:rsidRPr="00405869" w:rsidRDefault="00DC6091" w:rsidP="00040F2A">
            <w:pPr>
              <w:autoSpaceDE w:val="0"/>
              <w:autoSpaceDN w:val="0"/>
              <w:adjustRightInd w:val="0"/>
              <w:spacing w:after="0" w:line="240" w:lineRule="auto"/>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C6091" w:rsidRPr="00405869" w:rsidRDefault="008D76EF" w:rsidP="00040F2A">
            <w:pPr>
              <w:autoSpaceDE w:val="0"/>
              <w:autoSpaceDN w:val="0"/>
              <w:adjustRightInd w:val="0"/>
              <w:spacing w:after="0" w:line="240" w:lineRule="auto"/>
              <w:jc w:val="center"/>
            </w:pPr>
            <w:r>
              <w:t>10</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C6091" w:rsidRPr="00405869" w:rsidRDefault="008D76EF" w:rsidP="00040F2A">
            <w:pPr>
              <w:autoSpaceDE w:val="0"/>
              <w:autoSpaceDN w:val="0"/>
              <w:adjustRightInd w:val="0"/>
              <w:spacing w:after="0" w:line="240" w:lineRule="auto"/>
              <w:jc w:val="center"/>
            </w:pPr>
            <w:r>
              <w:t>11</w:t>
            </w:r>
          </w:p>
        </w:tc>
      </w:tr>
      <w:tr w:rsidR="00DC6091" w:rsidRPr="00405869" w:rsidTr="00DC6091">
        <w:trPr>
          <w:trHeight w:val="1"/>
        </w:trPr>
        <w:tc>
          <w:tcPr>
            <w:tcW w:w="529" w:type="dxa"/>
            <w:tcBorders>
              <w:top w:val="single" w:sz="2" w:space="0" w:color="000000"/>
              <w:left w:val="single" w:sz="2" w:space="0" w:color="000000"/>
              <w:bottom w:val="single" w:sz="2" w:space="0" w:color="000000"/>
              <w:right w:val="single" w:sz="2" w:space="0" w:color="000000"/>
            </w:tcBorders>
            <w:vAlign w:val="center"/>
          </w:tcPr>
          <w:p w:rsidR="00DC6091" w:rsidRPr="00405869" w:rsidRDefault="00DC6091" w:rsidP="00040F2A">
            <w:pPr>
              <w:autoSpaceDE w:val="0"/>
              <w:autoSpaceDN w:val="0"/>
              <w:adjustRightInd w:val="0"/>
              <w:spacing w:after="0" w:line="240" w:lineRule="auto"/>
              <w:jc w:val="both"/>
            </w:pPr>
          </w:p>
        </w:tc>
        <w:tc>
          <w:tcPr>
            <w:tcW w:w="3971" w:type="dxa"/>
            <w:tcBorders>
              <w:top w:val="single" w:sz="2" w:space="0" w:color="000000"/>
              <w:left w:val="single" w:sz="2" w:space="0" w:color="000000"/>
              <w:bottom w:val="single" w:sz="2" w:space="0" w:color="000000"/>
              <w:right w:val="single" w:sz="2" w:space="0" w:color="000000"/>
            </w:tcBorders>
          </w:tcPr>
          <w:p w:rsidR="00DC6091" w:rsidRPr="00405869" w:rsidRDefault="00DC6091" w:rsidP="00040F2A">
            <w:pPr>
              <w:spacing w:after="0" w:line="240" w:lineRule="auto"/>
              <w:ind w:right="-6"/>
              <w:rPr>
                <w:rFonts w:eastAsia="Calibri"/>
                <w:color w:val="000000"/>
              </w:rPr>
            </w:pPr>
            <w:r w:rsidRPr="00405869">
              <w:rPr>
                <w:rFonts w:eastAsia="Calibri"/>
                <w:color w:val="000000"/>
              </w:rPr>
              <w:t>3.2. Парные встречи. Судейство.</w:t>
            </w:r>
          </w:p>
        </w:tc>
        <w:tc>
          <w:tcPr>
            <w:tcW w:w="830" w:type="dxa"/>
            <w:tcBorders>
              <w:top w:val="single" w:sz="2" w:space="0" w:color="000000"/>
              <w:left w:val="single" w:sz="2" w:space="0" w:color="000000"/>
              <w:bottom w:val="single" w:sz="2" w:space="0" w:color="000000"/>
              <w:right w:val="single" w:sz="2" w:space="0" w:color="000000"/>
            </w:tcBorders>
            <w:vAlign w:val="center"/>
          </w:tcPr>
          <w:p w:rsidR="00DC6091" w:rsidRPr="00405869" w:rsidRDefault="00DC6091" w:rsidP="00040F2A">
            <w:pPr>
              <w:autoSpaceDE w:val="0"/>
              <w:autoSpaceDN w:val="0"/>
              <w:adjustRightInd w:val="0"/>
              <w:spacing w:after="0" w:line="240" w:lineRule="auto"/>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DC6091" w:rsidRPr="00405869" w:rsidRDefault="00DC6091" w:rsidP="00040F2A">
            <w:pPr>
              <w:autoSpaceDE w:val="0"/>
              <w:autoSpaceDN w:val="0"/>
              <w:adjustRightInd w:val="0"/>
              <w:spacing w:after="0" w:line="240" w:lineRule="auto"/>
              <w:jc w:val="center"/>
            </w:pP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C6091" w:rsidRPr="00405869" w:rsidRDefault="00DC6091" w:rsidP="00040F2A">
            <w:pPr>
              <w:autoSpaceDE w:val="0"/>
              <w:autoSpaceDN w:val="0"/>
              <w:adjustRightInd w:val="0"/>
              <w:spacing w:after="0" w:line="240" w:lineRule="auto"/>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C6091" w:rsidRPr="00405869" w:rsidRDefault="008D76EF" w:rsidP="00040F2A">
            <w:pPr>
              <w:autoSpaceDE w:val="0"/>
              <w:autoSpaceDN w:val="0"/>
              <w:adjustRightInd w:val="0"/>
              <w:spacing w:after="0" w:line="240" w:lineRule="auto"/>
              <w:jc w:val="center"/>
            </w:pPr>
            <w:r>
              <w:t>10</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C6091" w:rsidRPr="00405869" w:rsidRDefault="008D76EF" w:rsidP="00040F2A">
            <w:pPr>
              <w:autoSpaceDE w:val="0"/>
              <w:autoSpaceDN w:val="0"/>
              <w:adjustRightInd w:val="0"/>
              <w:spacing w:after="0" w:line="240" w:lineRule="auto"/>
              <w:jc w:val="center"/>
            </w:pPr>
            <w:r>
              <w:t>10</w:t>
            </w:r>
          </w:p>
        </w:tc>
      </w:tr>
      <w:tr w:rsidR="00DC6091" w:rsidRPr="00405869" w:rsidTr="00DC6091">
        <w:trPr>
          <w:trHeight w:val="1"/>
        </w:trPr>
        <w:tc>
          <w:tcPr>
            <w:tcW w:w="529" w:type="dxa"/>
            <w:tcBorders>
              <w:top w:val="single" w:sz="2" w:space="0" w:color="000000"/>
              <w:left w:val="single" w:sz="2" w:space="0" w:color="000000"/>
              <w:bottom w:val="single" w:sz="2" w:space="0" w:color="000000"/>
              <w:right w:val="single" w:sz="2" w:space="0" w:color="000000"/>
            </w:tcBorders>
            <w:vAlign w:val="center"/>
          </w:tcPr>
          <w:p w:rsidR="00DC6091" w:rsidRPr="00405869" w:rsidRDefault="00DC6091" w:rsidP="00040F2A">
            <w:pPr>
              <w:autoSpaceDE w:val="0"/>
              <w:autoSpaceDN w:val="0"/>
              <w:adjustRightInd w:val="0"/>
              <w:spacing w:after="0" w:line="240" w:lineRule="auto"/>
              <w:jc w:val="both"/>
            </w:pPr>
          </w:p>
        </w:tc>
        <w:tc>
          <w:tcPr>
            <w:tcW w:w="3971" w:type="dxa"/>
            <w:tcBorders>
              <w:top w:val="single" w:sz="2" w:space="0" w:color="000000"/>
              <w:left w:val="single" w:sz="2" w:space="0" w:color="000000"/>
              <w:bottom w:val="single" w:sz="2" w:space="0" w:color="000000"/>
              <w:right w:val="single" w:sz="2" w:space="0" w:color="000000"/>
            </w:tcBorders>
          </w:tcPr>
          <w:p w:rsidR="00DC6091" w:rsidRPr="00405869" w:rsidRDefault="00DC6091" w:rsidP="00040F2A">
            <w:pPr>
              <w:spacing w:after="0" w:line="240" w:lineRule="auto"/>
              <w:ind w:right="-6"/>
              <w:rPr>
                <w:rFonts w:eastAsia="Calibri"/>
                <w:color w:val="000000"/>
              </w:rPr>
            </w:pPr>
            <w:r w:rsidRPr="00405869">
              <w:rPr>
                <w:rFonts w:eastAsia="Calibri"/>
                <w:b/>
                <w:color w:val="000000"/>
              </w:rPr>
              <w:t>Раздел 4. Пляжный волейбол.</w:t>
            </w:r>
          </w:p>
        </w:tc>
        <w:tc>
          <w:tcPr>
            <w:tcW w:w="830" w:type="dxa"/>
            <w:tcBorders>
              <w:top w:val="single" w:sz="2" w:space="0" w:color="000000"/>
              <w:left w:val="single" w:sz="2" w:space="0" w:color="000000"/>
              <w:bottom w:val="single" w:sz="2" w:space="0" w:color="000000"/>
              <w:right w:val="single" w:sz="2" w:space="0" w:color="000000"/>
            </w:tcBorders>
            <w:vAlign w:val="center"/>
          </w:tcPr>
          <w:p w:rsidR="00DC6091" w:rsidRPr="00405869" w:rsidRDefault="00DC6091" w:rsidP="00040F2A">
            <w:pPr>
              <w:autoSpaceDE w:val="0"/>
              <w:autoSpaceDN w:val="0"/>
              <w:adjustRightInd w:val="0"/>
              <w:spacing w:after="0" w:line="240" w:lineRule="auto"/>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DC6091" w:rsidRPr="00405869" w:rsidRDefault="00DC6091" w:rsidP="00040F2A">
            <w:pPr>
              <w:autoSpaceDE w:val="0"/>
              <w:autoSpaceDN w:val="0"/>
              <w:adjustRightInd w:val="0"/>
              <w:spacing w:after="0" w:line="240" w:lineRule="auto"/>
              <w:jc w:val="center"/>
            </w:pP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C6091" w:rsidRPr="00405869" w:rsidRDefault="00DC6091" w:rsidP="00040F2A">
            <w:pPr>
              <w:autoSpaceDE w:val="0"/>
              <w:autoSpaceDN w:val="0"/>
              <w:adjustRightInd w:val="0"/>
              <w:spacing w:after="0" w:line="240" w:lineRule="auto"/>
              <w:jc w:val="center"/>
              <w:rPr>
                <w:b/>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C6091" w:rsidRPr="00405869" w:rsidRDefault="00DC6091" w:rsidP="00040F2A">
            <w:pPr>
              <w:autoSpaceDE w:val="0"/>
              <w:autoSpaceDN w:val="0"/>
              <w:adjustRightInd w:val="0"/>
              <w:spacing w:after="0" w:line="240" w:lineRule="auto"/>
              <w:jc w:val="center"/>
            </w:pP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C6091" w:rsidRPr="00405869" w:rsidRDefault="00DC6091" w:rsidP="00040F2A">
            <w:pPr>
              <w:autoSpaceDE w:val="0"/>
              <w:autoSpaceDN w:val="0"/>
              <w:adjustRightInd w:val="0"/>
              <w:spacing w:after="0" w:line="240" w:lineRule="auto"/>
              <w:jc w:val="center"/>
            </w:pPr>
          </w:p>
        </w:tc>
      </w:tr>
      <w:tr w:rsidR="00DC6091" w:rsidRPr="00405869" w:rsidTr="00DC6091">
        <w:trPr>
          <w:trHeight w:val="1"/>
        </w:trPr>
        <w:tc>
          <w:tcPr>
            <w:tcW w:w="529" w:type="dxa"/>
            <w:tcBorders>
              <w:top w:val="single" w:sz="2" w:space="0" w:color="000000"/>
              <w:left w:val="single" w:sz="2" w:space="0" w:color="000000"/>
              <w:bottom w:val="single" w:sz="2" w:space="0" w:color="000000"/>
              <w:right w:val="single" w:sz="2" w:space="0" w:color="000000"/>
            </w:tcBorders>
            <w:vAlign w:val="center"/>
          </w:tcPr>
          <w:p w:rsidR="00DC6091" w:rsidRPr="00405869" w:rsidRDefault="00DC6091" w:rsidP="00040F2A">
            <w:pPr>
              <w:autoSpaceDE w:val="0"/>
              <w:autoSpaceDN w:val="0"/>
              <w:adjustRightInd w:val="0"/>
              <w:spacing w:after="0" w:line="240" w:lineRule="auto"/>
              <w:jc w:val="both"/>
            </w:pPr>
          </w:p>
        </w:tc>
        <w:tc>
          <w:tcPr>
            <w:tcW w:w="3971" w:type="dxa"/>
            <w:tcBorders>
              <w:top w:val="single" w:sz="2" w:space="0" w:color="000000"/>
              <w:left w:val="single" w:sz="2" w:space="0" w:color="000000"/>
              <w:bottom w:val="single" w:sz="2" w:space="0" w:color="000000"/>
              <w:right w:val="single" w:sz="2" w:space="0" w:color="000000"/>
            </w:tcBorders>
          </w:tcPr>
          <w:p w:rsidR="00DC6091" w:rsidRPr="00405869" w:rsidRDefault="00DC6091" w:rsidP="00040F2A">
            <w:pPr>
              <w:spacing w:after="0" w:line="240" w:lineRule="auto"/>
              <w:ind w:right="-6"/>
              <w:rPr>
                <w:rFonts w:eastAsia="Calibri"/>
                <w:color w:val="000000"/>
              </w:rPr>
            </w:pPr>
            <w:r w:rsidRPr="00405869">
              <w:rPr>
                <w:rFonts w:eastAsia="Calibri"/>
                <w:color w:val="000000"/>
              </w:rPr>
              <w:t>4.1. Командное первенство</w:t>
            </w:r>
          </w:p>
        </w:tc>
        <w:tc>
          <w:tcPr>
            <w:tcW w:w="830" w:type="dxa"/>
            <w:tcBorders>
              <w:top w:val="single" w:sz="2" w:space="0" w:color="000000"/>
              <w:left w:val="single" w:sz="2" w:space="0" w:color="000000"/>
              <w:bottom w:val="single" w:sz="2" w:space="0" w:color="000000"/>
              <w:right w:val="single" w:sz="2" w:space="0" w:color="000000"/>
            </w:tcBorders>
            <w:vAlign w:val="center"/>
          </w:tcPr>
          <w:p w:rsidR="00DC6091" w:rsidRPr="00405869" w:rsidRDefault="00DC6091" w:rsidP="00040F2A">
            <w:pPr>
              <w:autoSpaceDE w:val="0"/>
              <w:autoSpaceDN w:val="0"/>
              <w:adjustRightInd w:val="0"/>
              <w:spacing w:after="0" w:line="240" w:lineRule="auto"/>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DC6091" w:rsidRPr="00405869" w:rsidRDefault="00DC6091" w:rsidP="00040F2A">
            <w:pPr>
              <w:autoSpaceDE w:val="0"/>
              <w:autoSpaceDN w:val="0"/>
              <w:adjustRightInd w:val="0"/>
              <w:spacing w:after="0" w:line="240" w:lineRule="auto"/>
              <w:jc w:val="center"/>
            </w:pP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C6091" w:rsidRPr="00405869" w:rsidRDefault="00DC6091" w:rsidP="00040F2A">
            <w:pPr>
              <w:autoSpaceDE w:val="0"/>
              <w:autoSpaceDN w:val="0"/>
              <w:adjustRightInd w:val="0"/>
              <w:spacing w:after="0" w:line="240" w:lineRule="auto"/>
              <w:jc w:val="center"/>
              <w:rPr>
                <w:b/>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C6091" w:rsidRPr="00405869" w:rsidRDefault="008D76EF" w:rsidP="00040F2A">
            <w:pPr>
              <w:autoSpaceDE w:val="0"/>
              <w:autoSpaceDN w:val="0"/>
              <w:adjustRightInd w:val="0"/>
              <w:spacing w:after="0" w:line="240" w:lineRule="auto"/>
              <w:jc w:val="center"/>
            </w:pPr>
            <w:r>
              <w:t>10</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C6091" w:rsidRPr="00405869" w:rsidRDefault="008D76EF" w:rsidP="00040F2A">
            <w:pPr>
              <w:autoSpaceDE w:val="0"/>
              <w:autoSpaceDN w:val="0"/>
              <w:adjustRightInd w:val="0"/>
              <w:spacing w:after="0" w:line="240" w:lineRule="auto"/>
              <w:jc w:val="center"/>
            </w:pPr>
            <w:r>
              <w:t>10</w:t>
            </w:r>
          </w:p>
        </w:tc>
      </w:tr>
      <w:tr w:rsidR="00DC6091" w:rsidRPr="00405869" w:rsidTr="00DC6091">
        <w:trPr>
          <w:trHeight w:val="1"/>
        </w:trPr>
        <w:tc>
          <w:tcPr>
            <w:tcW w:w="529" w:type="dxa"/>
            <w:tcBorders>
              <w:top w:val="single" w:sz="2" w:space="0" w:color="000000"/>
              <w:left w:val="single" w:sz="2" w:space="0" w:color="000000"/>
              <w:bottom w:val="single" w:sz="2" w:space="0" w:color="000000"/>
              <w:right w:val="single" w:sz="2" w:space="0" w:color="000000"/>
            </w:tcBorders>
            <w:vAlign w:val="center"/>
          </w:tcPr>
          <w:p w:rsidR="00DC6091" w:rsidRPr="00405869" w:rsidRDefault="00DC6091" w:rsidP="00040F2A">
            <w:pPr>
              <w:autoSpaceDE w:val="0"/>
              <w:autoSpaceDN w:val="0"/>
              <w:adjustRightInd w:val="0"/>
              <w:spacing w:after="0" w:line="240" w:lineRule="auto"/>
              <w:jc w:val="both"/>
            </w:pPr>
          </w:p>
        </w:tc>
        <w:tc>
          <w:tcPr>
            <w:tcW w:w="3971" w:type="dxa"/>
            <w:tcBorders>
              <w:top w:val="single" w:sz="2" w:space="0" w:color="000000"/>
              <w:left w:val="single" w:sz="2" w:space="0" w:color="000000"/>
              <w:bottom w:val="single" w:sz="2" w:space="0" w:color="000000"/>
              <w:right w:val="single" w:sz="2" w:space="0" w:color="000000"/>
            </w:tcBorders>
          </w:tcPr>
          <w:p w:rsidR="00DC6091" w:rsidRPr="00405869" w:rsidRDefault="00DC6091" w:rsidP="00040F2A">
            <w:pPr>
              <w:spacing w:after="0" w:line="240" w:lineRule="auto"/>
              <w:ind w:right="-6"/>
              <w:rPr>
                <w:rFonts w:eastAsia="Calibri"/>
                <w:color w:val="000000"/>
              </w:rPr>
            </w:pPr>
            <w:r w:rsidRPr="00405869">
              <w:rPr>
                <w:rFonts w:eastAsia="Calibri"/>
                <w:color w:val="000000"/>
              </w:rPr>
              <w:t>4.2. Судейство соревнований</w:t>
            </w:r>
          </w:p>
        </w:tc>
        <w:tc>
          <w:tcPr>
            <w:tcW w:w="830" w:type="dxa"/>
            <w:tcBorders>
              <w:top w:val="single" w:sz="2" w:space="0" w:color="000000"/>
              <w:left w:val="single" w:sz="2" w:space="0" w:color="000000"/>
              <w:bottom w:val="single" w:sz="2" w:space="0" w:color="000000"/>
              <w:right w:val="single" w:sz="2" w:space="0" w:color="000000"/>
            </w:tcBorders>
            <w:vAlign w:val="center"/>
          </w:tcPr>
          <w:p w:rsidR="00DC6091" w:rsidRPr="00405869" w:rsidRDefault="00DC6091" w:rsidP="00040F2A">
            <w:pPr>
              <w:autoSpaceDE w:val="0"/>
              <w:autoSpaceDN w:val="0"/>
              <w:adjustRightInd w:val="0"/>
              <w:spacing w:after="0" w:line="240" w:lineRule="auto"/>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DC6091" w:rsidRPr="00405869" w:rsidRDefault="00127A16" w:rsidP="00040F2A">
            <w:pPr>
              <w:autoSpaceDE w:val="0"/>
              <w:autoSpaceDN w:val="0"/>
              <w:adjustRightInd w:val="0"/>
              <w:spacing w:after="0" w:line="240" w:lineRule="auto"/>
              <w:jc w:val="center"/>
            </w:pPr>
            <w:r>
              <w:t>1</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C6091" w:rsidRPr="00405869" w:rsidRDefault="00DC6091" w:rsidP="00040F2A">
            <w:pPr>
              <w:autoSpaceDE w:val="0"/>
              <w:autoSpaceDN w:val="0"/>
              <w:adjustRightInd w:val="0"/>
              <w:spacing w:after="0" w:line="240" w:lineRule="auto"/>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C6091" w:rsidRPr="00405869" w:rsidRDefault="008D76EF" w:rsidP="00040F2A">
            <w:pPr>
              <w:autoSpaceDE w:val="0"/>
              <w:autoSpaceDN w:val="0"/>
              <w:adjustRightInd w:val="0"/>
              <w:spacing w:after="0" w:line="240" w:lineRule="auto"/>
              <w:jc w:val="center"/>
            </w:pPr>
            <w:r>
              <w:t>10</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C6091" w:rsidRPr="00405869" w:rsidRDefault="008D76EF" w:rsidP="00040F2A">
            <w:pPr>
              <w:autoSpaceDE w:val="0"/>
              <w:autoSpaceDN w:val="0"/>
              <w:adjustRightInd w:val="0"/>
              <w:spacing w:after="0" w:line="240" w:lineRule="auto"/>
              <w:jc w:val="center"/>
            </w:pPr>
            <w:r>
              <w:t>11</w:t>
            </w:r>
          </w:p>
        </w:tc>
      </w:tr>
      <w:tr w:rsidR="00DC6091" w:rsidRPr="00405869" w:rsidTr="00DC6091">
        <w:trPr>
          <w:trHeight w:val="1"/>
        </w:trPr>
        <w:tc>
          <w:tcPr>
            <w:tcW w:w="529" w:type="dxa"/>
            <w:tcBorders>
              <w:top w:val="single" w:sz="2" w:space="0" w:color="000000"/>
              <w:left w:val="single" w:sz="2" w:space="0" w:color="000000"/>
              <w:bottom w:val="single" w:sz="2" w:space="0" w:color="000000"/>
              <w:right w:val="single" w:sz="2" w:space="0" w:color="000000"/>
            </w:tcBorders>
            <w:vAlign w:val="center"/>
          </w:tcPr>
          <w:p w:rsidR="00DC6091" w:rsidRPr="00405869" w:rsidRDefault="00DC6091" w:rsidP="00040F2A">
            <w:pPr>
              <w:autoSpaceDE w:val="0"/>
              <w:autoSpaceDN w:val="0"/>
              <w:adjustRightInd w:val="0"/>
              <w:spacing w:after="0" w:line="240" w:lineRule="auto"/>
              <w:jc w:val="both"/>
            </w:pPr>
          </w:p>
        </w:tc>
        <w:tc>
          <w:tcPr>
            <w:tcW w:w="3971" w:type="dxa"/>
            <w:tcBorders>
              <w:top w:val="single" w:sz="2" w:space="0" w:color="000000"/>
              <w:left w:val="single" w:sz="2" w:space="0" w:color="000000"/>
              <w:bottom w:val="single" w:sz="2" w:space="0" w:color="000000"/>
              <w:right w:val="single" w:sz="2" w:space="0" w:color="000000"/>
            </w:tcBorders>
          </w:tcPr>
          <w:p w:rsidR="00DC6091" w:rsidRPr="00405869" w:rsidRDefault="00DC6091" w:rsidP="00040F2A">
            <w:pPr>
              <w:spacing w:after="0" w:line="240" w:lineRule="auto"/>
              <w:ind w:right="-6"/>
              <w:rPr>
                <w:rFonts w:eastAsia="Calibri"/>
                <w:color w:val="000000"/>
              </w:rPr>
            </w:pPr>
            <w:r w:rsidRPr="00405869">
              <w:rPr>
                <w:rFonts w:eastAsia="Calibri"/>
                <w:b/>
                <w:color w:val="000000"/>
              </w:rPr>
              <w:t>Раздел 5. Туристический поход.</w:t>
            </w:r>
          </w:p>
        </w:tc>
        <w:tc>
          <w:tcPr>
            <w:tcW w:w="830" w:type="dxa"/>
            <w:tcBorders>
              <w:top w:val="single" w:sz="2" w:space="0" w:color="000000"/>
              <w:left w:val="single" w:sz="2" w:space="0" w:color="000000"/>
              <w:bottom w:val="single" w:sz="2" w:space="0" w:color="000000"/>
              <w:right w:val="single" w:sz="2" w:space="0" w:color="000000"/>
            </w:tcBorders>
            <w:vAlign w:val="center"/>
          </w:tcPr>
          <w:p w:rsidR="00DC6091" w:rsidRPr="00405869" w:rsidRDefault="00DC6091" w:rsidP="00040F2A">
            <w:pPr>
              <w:autoSpaceDE w:val="0"/>
              <w:autoSpaceDN w:val="0"/>
              <w:adjustRightInd w:val="0"/>
              <w:spacing w:after="0" w:line="240" w:lineRule="auto"/>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DC6091" w:rsidRPr="00405869" w:rsidRDefault="00DC6091" w:rsidP="00040F2A">
            <w:pPr>
              <w:autoSpaceDE w:val="0"/>
              <w:autoSpaceDN w:val="0"/>
              <w:adjustRightInd w:val="0"/>
              <w:spacing w:after="0" w:line="240" w:lineRule="auto"/>
              <w:jc w:val="center"/>
            </w:pP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C6091" w:rsidRPr="00405869" w:rsidRDefault="00DC6091" w:rsidP="00040F2A">
            <w:pPr>
              <w:autoSpaceDE w:val="0"/>
              <w:autoSpaceDN w:val="0"/>
              <w:adjustRightInd w:val="0"/>
              <w:spacing w:after="0" w:line="240" w:lineRule="auto"/>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C6091" w:rsidRPr="00405869" w:rsidRDefault="00DC6091" w:rsidP="00040F2A">
            <w:pPr>
              <w:autoSpaceDE w:val="0"/>
              <w:autoSpaceDN w:val="0"/>
              <w:adjustRightInd w:val="0"/>
              <w:spacing w:after="0" w:line="240" w:lineRule="auto"/>
              <w:jc w:val="center"/>
            </w:pP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C6091" w:rsidRPr="00405869" w:rsidRDefault="00DC6091" w:rsidP="00040F2A">
            <w:pPr>
              <w:autoSpaceDE w:val="0"/>
              <w:autoSpaceDN w:val="0"/>
              <w:adjustRightInd w:val="0"/>
              <w:spacing w:after="0" w:line="240" w:lineRule="auto"/>
              <w:jc w:val="center"/>
            </w:pPr>
          </w:p>
        </w:tc>
      </w:tr>
      <w:tr w:rsidR="00DC6091" w:rsidRPr="00405869" w:rsidTr="00DC6091">
        <w:trPr>
          <w:trHeight w:val="1"/>
        </w:trPr>
        <w:tc>
          <w:tcPr>
            <w:tcW w:w="529" w:type="dxa"/>
            <w:tcBorders>
              <w:top w:val="single" w:sz="2" w:space="0" w:color="000000"/>
              <w:left w:val="single" w:sz="2" w:space="0" w:color="000000"/>
              <w:bottom w:val="single" w:sz="2" w:space="0" w:color="000000"/>
              <w:right w:val="single" w:sz="2" w:space="0" w:color="000000"/>
            </w:tcBorders>
            <w:vAlign w:val="center"/>
          </w:tcPr>
          <w:p w:rsidR="00DC6091" w:rsidRPr="00405869" w:rsidRDefault="00DC6091" w:rsidP="00040F2A">
            <w:pPr>
              <w:autoSpaceDE w:val="0"/>
              <w:autoSpaceDN w:val="0"/>
              <w:adjustRightInd w:val="0"/>
              <w:spacing w:after="0" w:line="240" w:lineRule="auto"/>
              <w:jc w:val="both"/>
            </w:pPr>
          </w:p>
        </w:tc>
        <w:tc>
          <w:tcPr>
            <w:tcW w:w="3971" w:type="dxa"/>
            <w:tcBorders>
              <w:top w:val="single" w:sz="2" w:space="0" w:color="000000"/>
              <w:left w:val="single" w:sz="2" w:space="0" w:color="000000"/>
              <w:bottom w:val="single" w:sz="2" w:space="0" w:color="000000"/>
              <w:right w:val="single" w:sz="2" w:space="0" w:color="000000"/>
            </w:tcBorders>
          </w:tcPr>
          <w:p w:rsidR="00DC6091" w:rsidRPr="00405869" w:rsidRDefault="00DC6091" w:rsidP="00040F2A">
            <w:pPr>
              <w:spacing w:after="0" w:line="240" w:lineRule="auto"/>
              <w:ind w:right="-6"/>
              <w:rPr>
                <w:rFonts w:eastAsia="Calibri"/>
                <w:color w:val="000000"/>
              </w:rPr>
            </w:pPr>
            <w:r w:rsidRPr="00405869">
              <w:rPr>
                <w:rFonts w:eastAsia="Calibri"/>
                <w:color w:val="000000"/>
              </w:rPr>
              <w:t>5.1. Туристические навыки (рюкзак, палатка, маршрут)</w:t>
            </w:r>
          </w:p>
        </w:tc>
        <w:tc>
          <w:tcPr>
            <w:tcW w:w="830" w:type="dxa"/>
            <w:tcBorders>
              <w:top w:val="single" w:sz="2" w:space="0" w:color="000000"/>
              <w:left w:val="single" w:sz="2" w:space="0" w:color="000000"/>
              <w:bottom w:val="single" w:sz="2" w:space="0" w:color="000000"/>
              <w:right w:val="single" w:sz="2" w:space="0" w:color="000000"/>
            </w:tcBorders>
            <w:vAlign w:val="center"/>
          </w:tcPr>
          <w:p w:rsidR="00DC6091" w:rsidRPr="00405869" w:rsidRDefault="00DC6091" w:rsidP="00040F2A">
            <w:pPr>
              <w:autoSpaceDE w:val="0"/>
              <w:autoSpaceDN w:val="0"/>
              <w:adjustRightInd w:val="0"/>
              <w:spacing w:after="0" w:line="240" w:lineRule="auto"/>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DC6091" w:rsidRPr="00405869" w:rsidRDefault="00DC6091" w:rsidP="00040F2A">
            <w:pPr>
              <w:autoSpaceDE w:val="0"/>
              <w:autoSpaceDN w:val="0"/>
              <w:adjustRightInd w:val="0"/>
              <w:spacing w:after="0" w:line="240" w:lineRule="auto"/>
              <w:jc w:val="center"/>
            </w:pPr>
            <w:r w:rsidRPr="00405869">
              <w:t>1</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C6091" w:rsidRPr="00405869" w:rsidRDefault="00DC6091" w:rsidP="00040F2A">
            <w:pPr>
              <w:autoSpaceDE w:val="0"/>
              <w:autoSpaceDN w:val="0"/>
              <w:adjustRightInd w:val="0"/>
              <w:spacing w:after="0" w:line="240" w:lineRule="auto"/>
              <w:jc w:val="center"/>
              <w:rPr>
                <w:b/>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C6091" w:rsidRPr="00405869" w:rsidRDefault="008D76EF" w:rsidP="00040F2A">
            <w:pPr>
              <w:autoSpaceDE w:val="0"/>
              <w:autoSpaceDN w:val="0"/>
              <w:adjustRightInd w:val="0"/>
              <w:spacing w:after="0" w:line="240" w:lineRule="auto"/>
              <w:jc w:val="center"/>
            </w:pPr>
            <w:r>
              <w:t>10</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C6091" w:rsidRPr="00405869" w:rsidRDefault="008D76EF" w:rsidP="00040F2A">
            <w:pPr>
              <w:autoSpaceDE w:val="0"/>
              <w:autoSpaceDN w:val="0"/>
              <w:adjustRightInd w:val="0"/>
              <w:spacing w:after="0" w:line="240" w:lineRule="auto"/>
              <w:jc w:val="center"/>
            </w:pPr>
            <w:r>
              <w:t>11</w:t>
            </w:r>
          </w:p>
        </w:tc>
      </w:tr>
      <w:tr w:rsidR="00DC6091" w:rsidRPr="00405869" w:rsidTr="00DC6091">
        <w:trPr>
          <w:trHeight w:val="1"/>
        </w:trPr>
        <w:tc>
          <w:tcPr>
            <w:tcW w:w="529" w:type="dxa"/>
            <w:tcBorders>
              <w:top w:val="single" w:sz="2" w:space="0" w:color="000000"/>
              <w:left w:val="single" w:sz="2" w:space="0" w:color="000000"/>
              <w:bottom w:val="single" w:sz="2" w:space="0" w:color="000000"/>
              <w:right w:val="single" w:sz="2" w:space="0" w:color="000000"/>
            </w:tcBorders>
            <w:vAlign w:val="center"/>
          </w:tcPr>
          <w:p w:rsidR="00DC6091" w:rsidRPr="00405869" w:rsidRDefault="00DC6091" w:rsidP="00040F2A">
            <w:pPr>
              <w:autoSpaceDE w:val="0"/>
              <w:autoSpaceDN w:val="0"/>
              <w:adjustRightInd w:val="0"/>
              <w:spacing w:after="0" w:line="240" w:lineRule="auto"/>
              <w:jc w:val="both"/>
            </w:pPr>
          </w:p>
        </w:tc>
        <w:tc>
          <w:tcPr>
            <w:tcW w:w="3971" w:type="dxa"/>
            <w:tcBorders>
              <w:top w:val="single" w:sz="2" w:space="0" w:color="000000"/>
              <w:left w:val="single" w:sz="2" w:space="0" w:color="000000"/>
              <w:bottom w:val="single" w:sz="2" w:space="0" w:color="000000"/>
              <w:right w:val="single" w:sz="2" w:space="0" w:color="000000"/>
            </w:tcBorders>
          </w:tcPr>
          <w:p w:rsidR="00DC6091" w:rsidRPr="00405869" w:rsidRDefault="00DC6091" w:rsidP="00040F2A">
            <w:pPr>
              <w:spacing w:after="0" w:line="240" w:lineRule="auto"/>
              <w:ind w:right="-6"/>
              <w:rPr>
                <w:rFonts w:eastAsia="Calibri"/>
                <w:color w:val="000000"/>
              </w:rPr>
            </w:pPr>
            <w:r w:rsidRPr="00405869">
              <w:rPr>
                <w:rFonts w:eastAsia="Calibri"/>
                <w:color w:val="000000"/>
              </w:rPr>
              <w:t>5.2. Организация туристических походов, структура туристической группы</w:t>
            </w:r>
          </w:p>
        </w:tc>
        <w:tc>
          <w:tcPr>
            <w:tcW w:w="830" w:type="dxa"/>
            <w:tcBorders>
              <w:top w:val="single" w:sz="2" w:space="0" w:color="000000"/>
              <w:left w:val="single" w:sz="2" w:space="0" w:color="000000"/>
              <w:bottom w:val="single" w:sz="2" w:space="0" w:color="000000"/>
              <w:right w:val="single" w:sz="2" w:space="0" w:color="000000"/>
            </w:tcBorders>
            <w:vAlign w:val="center"/>
          </w:tcPr>
          <w:p w:rsidR="00DC6091" w:rsidRPr="00405869" w:rsidRDefault="00DC6091" w:rsidP="00040F2A">
            <w:pPr>
              <w:autoSpaceDE w:val="0"/>
              <w:autoSpaceDN w:val="0"/>
              <w:adjustRightInd w:val="0"/>
              <w:spacing w:after="0" w:line="240" w:lineRule="auto"/>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DC6091" w:rsidRPr="00405869" w:rsidRDefault="00DC6091" w:rsidP="00040F2A">
            <w:pPr>
              <w:autoSpaceDE w:val="0"/>
              <w:autoSpaceDN w:val="0"/>
              <w:adjustRightInd w:val="0"/>
              <w:spacing w:after="0" w:line="240" w:lineRule="auto"/>
              <w:jc w:val="center"/>
            </w:pPr>
            <w:r w:rsidRPr="00405869">
              <w:t>1</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C6091" w:rsidRPr="00405869" w:rsidRDefault="00DC6091" w:rsidP="00040F2A">
            <w:pPr>
              <w:autoSpaceDE w:val="0"/>
              <w:autoSpaceDN w:val="0"/>
              <w:adjustRightInd w:val="0"/>
              <w:spacing w:after="0" w:line="240" w:lineRule="auto"/>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C6091" w:rsidRPr="00405869" w:rsidRDefault="008D76EF" w:rsidP="00040F2A">
            <w:pPr>
              <w:autoSpaceDE w:val="0"/>
              <w:autoSpaceDN w:val="0"/>
              <w:adjustRightInd w:val="0"/>
              <w:spacing w:after="0" w:line="240" w:lineRule="auto"/>
              <w:jc w:val="center"/>
            </w:pPr>
            <w:r>
              <w:t>10</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C6091" w:rsidRPr="00405869" w:rsidRDefault="008D76EF" w:rsidP="00040F2A">
            <w:pPr>
              <w:autoSpaceDE w:val="0"/>
              <w:autoSpaceDN w:val="0"/>
              <w:adjustRightInd w:val="0"/>
              <w:spacing w:after="0" w:line="240" w:lineRule="auto"/>
              <w:jc w:val="center"/>
            </w:pPr>
            <w:r>
              <w:t>11</w:t>
            </w:r>
          </w:p>
        </w:tc>
      </w:tr>
      <w:tr w:rsidR="00DC6091" w:rsidRPr="00405869" w:rsidTr="00DC6091">
        <w:trPr>
          <w:trHeight w:val="1"/>
        </w:trPr>
        <w:tc>
          <w:tcPr>
            <w:tcW w:w="529" w:type="dxa"/>
            <w:tcBorders>
              <w:top w:val="single" w:sz="2" w:space="0" w:color="000000"/>
              <w:left w:val="single" w:sz="2" w:space="0" w:color="000000"/>
              <w:bottom w:val="single" w:sz="2" w:space="0" w:color="000000"/>
              <w:right w:val="single" w:sz="2" w:space="0" w:color="000000"/>
            </w:tcBorders>
            <w:vAlign w:val="center"/>
          </w:tcPr>
          <w:p w:rsidR="00DC6091" w:rsidRPr="00405869" w:rsidRDefault="00DC6091" w:rsidP="00040F2A">
            <w:pPr>
              <w:autoSpaceDE w:val="0"/>
              <w:autoSpaceDN w:val="0"/>
              <w:adjustRightInd w:val="0"/>
              <w:spacing w:after="0" w:line="240" w:lineRule="auto"/>
              <w:jc w:val="both"/>
            </w:pPr>
          </w:p>
        </w:tc>
        <w:tc>
          <w:tcPr>
            <w:tcW w:w="3971" w:type="dxa"/>
            <w:tcBorders>
              <w:top w:val="single" w:sz="2" w:space="0" w:color="000000"/>
              <w:left w:val="single" w:sz="2" w:space="0" w:color="000000"/>
              <w:bottom w:val="single" w:sz="2" w:space="0" w:color="000000"/>
              <w:right w:val="single" w:sz="2" w:space="0" w:color="000000"/>
            </w:tcBorders>
          </w:tcPr>
          <w:p w:rsidR="00DC6091" w:rsidRPr="00405869" w:rsidRDefault="00DC6091" w:rsidP="00040F2A">
            <w:pPr>
              <w:spacing w:after="0" w:line="240" w:lineRule="auto"/>
              <w:ind w:right="-6"/>
              <w:rPr>
                <w:rFonts w:eastAsia="Calibri"/>
                <w:color w:val="000000"/>
              </w:rPr>
            </w:pPr>
            <w:r w:rsidRPr="00405869">
              <w:rPr>
                <w:rFonts w:eastAsia="Calibri"/>
                <w:color w:val="000000"/>
              </w:rPr>
              <w:t>5.3. Туристические навыки в походных условиях</w:t>
            </w:r>
          </w:p>
        </w:tc>
        <w:tc>
          <w:tcPr>
            <w:tcW w:w="830" w:type="dxa"/>
            <w:tcBorders>
              <w:top w:val="single" w:sz="2" w:space="0" w:color="000000"/>
              <w:left w:val="single" w:sz="2" w:space="0" w:color="000000"/>
              <w:bottom w:val="single" w:sz="2" w:space="0" w:color="000000"/>
              <w:right w:val="single" w:sz="2" w:space="0" w:color="000000"/>
            </w:tcBorders>
            <w:vAlign w:val="center"/>
          </w:tcPr>
          <w:p w:rsidR="00DC6091" w:rsidRPr="00405869" w:rsidRDefault="008D76EF" w:rsidP="00040F2A">
            <w:pPr>
              <w:autoSpaceDE w:val="0"/>
              <w:autoSpaceDN w:val="0"/>
              <w:adjustRightInd w:val="0"/>
              <w:spacing w:after="0" w:line="240" w:lineRule="auto"/>
              <w:jc w:val="center"/>
            </w:pPr>
            <w:r>
              <w:t>1</w:t>
            </w:r>
          </w:p>
        </w:tc>
        <w:tc>
          <w:tcPr>
            <w:tcW w:w="829" w:type="dxa"/>
            <w:tcBorders>
              <w:top w:val="single" w:sz="2" w:space="0" w:color="000000"/>
              <w:left w:val="single" w:sz="2" w:space="0" w:color="000000"/>
              <w:bottom w:val="single" w:sz="2" w:space="0" w:color="000000"/>
              <w:right w:val="single" w:sz="2" w:space="0" w:color="000000"/>
            </w:tcBorders>
            <w:vAlign w:val="center"/>
          </w:tcPr>
          <w:p w:rsidR="00DC6091" w:rsidRPr="00405869" w:rsidRDefault="00DC6091" w:rsidP="00040F2A">
            <w:pPr>
              <w:autoSpaceDE w:val="0"/>
              <w:autoSpaceDN w:val="0"/>
              <w:adjustRightInd w:val="0"/>
              <w:spacing w:after="0" w:line="240" w:lineRule="auto"/>
              <w:jc w:val="center"/>
            </w:pP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C6091" w:rsidRPr="00405869" w:rsidRDefault="00DC6091" w:rsidP="00040F2A">
            <w:pPr>
              <w:autoSpaceDE w:val="0"/>
              <w:autoSpaceDN w:val="0"/>
              <w:adjustRightInd w:val="0"/>
              <w:spacing w:after="0" w:line="240" w:lineRule="auto"/>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C6091" w:rsidRPr="00405869" w:rsidRDefault="008D76EF" w:rsidP="00040F2A">
            <w:pPr>
              <w:autoSpaceDE w:val="0"/>
              <w:autoSpaceDN w:val="0"/>
              <w:adjustRightInd w:val="0"/>
              <w:spacing w:after="0" w:line="240" w:lineRule="auto"/>
              <w:jc w:val="center"/>
            </w:pPr>
            <w:r>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C6091" w:rsidRPr="00405869" w:rsidRDefault="008D76EF" w:rsidP="00040F2A">
            <w:pPr>
              <w:autoSpaceDE w:val="0"/>
              <w:autoSpaceDN w:val="0"/>
              <w:adjustRightInd w:val="0"/>
              <w:spacing w:after="0" w:line="240" w:lineRule="auto"/>
              <w:jc w:val="center"/>
            </w:pPr>
            <w:r>
              <w:t>7</w:t>
            </w:r>
          </w:p>
        </w:tc>
      </w:tr>
      <w:tr w:rsidR="00DC6091" w:rsidRPr="00405869" w:rsidTr="00DC6091">
        <w:trPr>
          <w:trHeight w:val="357"/>
        </w:trPr>
        <w:tc>
          <w:tcPr>
            <w:tcW w:w="4500" w:type="dxa"/>
            <w:gridSpan w:val="2"/>
            <w:tcBorders>
              <w:top w:val="single" w:sz="2" w:space="0" w:color="000000"/>
              <w:left w:val="single" w:sz="2" w:space="0" w:color="000000"/>
              <w:bottom w:val="single" w:sz="2" w:space="0" w:color="000000"/>
              <w:right w:val="single" w:sz="2" w:space="0" w:color="000000"/>
            </w:tcBorders>
            <w:vAlign w:val="center"/>
          </w:tcPr>
          <w:p w:rsidR="00DC6091" w:rsidRPr="00405869" w:rsidRDefault="00DC6091" w:rsidP="00040F2A">
            <w:pPr>
              <w:autoSpaceDE w:val="0"/>
              <w:autoSpaceDN w:val="0"/>
              <w:adjustRightInd w:val="0"/>
              <w:spacing w:after="0" w:line="240" w:lineRule="auto"/>
              <w:jc w:val="right"/>
            </w:pPr>
            <w:r w:rsidRPr="00405869">
              <w:rPr>
                <w:bCs/>
              </w:rPr>
              <w:t>Итого:</w:t>
            </w:r>
          </w:p>
        </w:tc>
        <w:tc>
          <w:tcPr>
            <w:tcW w:w="830" w:type="dxa"/>
            <w:tcBorders>
              <w:top w:val="single" w:sz="2" w:space="0" w:color="000000"/>
              <w:left w:val="single" w:sz="2" w:space="0" w:color="000000"/>
              <w:bottom w:val="single" w:sz="2" w:space="0" w:color="000000"/>
              <w:right w:val="single" w:sz="2" w:space="0" w:color="000000"/>
            </w:tcBorders>
            <w:vAlign w:val="center"/>
          </w:tcPr>
          <w:p w:rsidR="00DC6091" w:rsidRPr="00405869" w:rsidRDefault="008D76EF" w:rsidP="00040F2A">
            <w:pPr>
              <w:autoSpaceDE w:val="0"/>
              <w:autoSpaceDN w:val="0"/>
              <w:adjustRightInd w:val="0"/>
              <w:spacing w:after="0" w:line="240" w:lineRule="auto"/>
              <w:jc w:val="center"/>
              <w:rPr>
                <w:b/>
              </w:rPr>
            </w:pPr>
            <w:r>
              <w:rPr>
                <w:b/>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DC6091" w:rsidRPr="00405869" w:rsidRDefault="008D76EF" w:rsidP="00040F2A">
            <w:pPr>
              <w:autoSpaceDE w:val="0"/>
              <w:autoSpaceDN w:val="0"/>
              <w:adjustRightInd w:val="0"/>
              <w:spacing w:after="0" w:line="240" w:lineRule="auto"/>
              <w:jc w:val="center"/>
              <w:rPr>
                <w:b/>
              </w:rPr>
            </w:pPr>
            <w:r>
              <w:rPr>
                <w:b/>
              </w:rPr>
              <w:t>6</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C6091" w:rsidRPr="00405869" w:rsidRDefault="00DC6091" w:rsidP="00040F2A">
            <w:pPr>
              <w:autoSpaceDE w:val="0"/>
              <w:autoSpaceDN w:val="0"/>
              <w:adjustRightInd w:val="0"/>
              <w:spacing w:after="0" w:line="240" w:lineRule="auto"/>
              <w:jc w:val="center"/>
              <w:rPr>
                <w:b/>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C6091" w:rsidRPr="00405869" w:rsidRDefault="008D76EF" w:rsidP="00040F2A">
            <w:pPr>
              <w:autoSpaceDE w:val="0"/>
              <w:autoSpaceDN w:val="0"/>
              <w:adjustRightInd w:val="0"/>
              <w:spacing w:after="0" w:line="240" w:lineRule="auto"/>
              <w:jc w:val="center"/>
              <w:rPr>
                <w:b/>
              </w:rPr>
            </w:pPr>
            <w:r>
              <w:rPr>
                <w:b/>
              </w:rPr>
              <w:t>96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C6091" w:rsidRPr="00405869" w:rsidRDefault="008D76EF" w:rsidP="00040F2A">
            <w:pPr>
              <w:autoSpaceDE w:val="0"/>
              <w:autoSpaceDN w:val="0"/>
              <w:adjustRightInd w:val="0"/>
              <w:spacing w:after="0" w:line="240" w:lineRule="auto"/>
              <w:jc w:val="center"/>
              <w:rPr>
                <w:b/>
              </w:rPr>
            </w:pPr>
            <w:r>
              <w:rPr>
                <w:b/>
              </w:rPr>
              <w:t>104</w:t>
            </w:r>
          </w:p>
        </w:tc>
      </w:tr>
    </w:tbl>
    <w:p w:rsidR="00DC6091" w:rsidRPr="00405869" w:rsidRDefault="00DC6091" w:rsidP="00040F2A">
      <w:pPr>
        <w:spacing w:after="0" w:line="240" w:lineRule="auto"/>
        <w:rPr>
          <w:bCs/>
          <w:i/>
        </w:rPr>
      </w:pPr>
    </w:p>
    <w:p w:rsidR="00DC6091" w:rsidRPr="00405869" w:rsidRDefault="00DC6091" w:rsidP="00040F2A">
      <w:pPr>
        <w:autoSpaceDE w:val="0"/>
        <w:autoSpaceDN w:val="0"/>
        <w:adjustRightInd w:val="0"/>
        <w:spacing w:after="0" w:line="240" w:lineRule="auto"/>
        <w:ind w:firstLine="709"/>
        <w:jc w:val="both"/>
        <w:rPr>
          <w:bCs/>
          <w:i/>
        </w:rPr>
      </w:pPr>
      <w:r w:rsidRPr="00405869">
        <w:rPr>
          <w:bCs/>
          <w:i/>
        </w:rPr>
        <w:t>5.2. Методы обучения и тренировки</w:t>
      </w:r>
    </w:p>
    <w:p w:rsidR="00DC6091" w:rsidRPr="00405869" w:rsidRDefault="00DC6091" w:rsidP="00040F2A">
      <w:pPr>
        <w:numPr>
          <w:ilvl w:val="0"/>
          <w:numId w:val="5"/>
        </w:numPr>
        <w:autoSpaceDE w:val="0"/>
        <w:autoSpaceDN w:val="0"/>
        <w:adjustRightInd w:val="0"/>
        <w:spacing w:after="0" w:line="240" w:lineRule="auto"/>
        <w:ind w:left="709" w:hanging="709"/>
        <w:contextualSpacing/>
        <w:jc w:val="both"/>
        <w:rPr>
          <w:bCs/>
        </w:rPr>
      </w:pPr>
      <w:r w:rsidRPr="00405869">
        <w:rPr>
          <w:bCs/>
        </w:rPr>
        <w:t>практический метод</w:t>
      </w:r>
    </w:p>
    <w:p w:rsidR="00DC6091" w:rsidRPr="00405869" w:rsidRDefault="00DC6091" w:rsidP="00040F2A">
      <w:pPr>
        <w:numPr>
          <w:ilvl w:val="0"/>
          <w:numId w:val="5"/>
        </w:numPr>
        <w:autoSpaceDE w:val="0"/>
        <w:autoSpaceDN w:val="0"/>
        <w:adjustRightInd w:val="0"/>
        <w:spacing w:after="0" w:line="240" w:lineRule="auto"/>
        <w:ind w:left="709" w:hanging="709"/>
        <w:contextualSpacing/>
        <w:jc w:val="both"/>
        <w:rPr>
          <w:bCs/>
        </w:rPr>
      </w:pPr>
      <w:r w:rsidRPr="00405869">
        <w:rPr>
          <w:bCs/>
        </w:rPr>
        <w:t>наглядный метод</w:t>
      </w:r>
    </w:p>
    <w:p w:rsidR="00DC6091" w:rsidRPr="00405869" w:rsidRDefault="00DC6091" w:rsidP="00040F2A">
      <w:pPr>
        <w:numPr>
          <w:ilvl w:val="0"/>
          <w:numId w:val="5"/>
        </w:numPr>
        <w:autoSpaceDE w:val="0"/>
        <w:autoSpaceDN w:val="0"/>
        <w:adjustRightInd w:val="0"/>
        <w:spacing w:after="0" w:line="240" w:lineRule="auto"/>
        <w:ind w:left="709" w:hanging="709"/>
        <w:contextualSpacing/>
        <w:jc w:val="both"/>
        <w:rPr>
          <w:bCs/>
        </w:rPr>
      </w:pPr>
      <w:r w:rsidRPr="00405869">
        <w:rPr>
          <w:bCs/>
        </w:rPr>
        <w:t>словесный метод</w:t>
      </w:r>
    </w:p>
    <w:p w:rsidR="00DC6091" w:rsidRPr="00405869" w:rsidRDefault="00DC6091" w:rsidP="00040F2A">
      <w:pPr>
        <w:numPr>
          <w:ilvl w:val="0"/>
          <w:numId w:val="5"/>
        </w:numPr>
        <w:autoSpaceDE w:val="0"/>
        <w:autoSpaceDN w:val="0"/>
        <w:adjustRightInd w:val="0"/>
        <w:spacing w:after="0" w:line="240" w:lineRule="auto"/>
        <w:ind w:left="709" w:hanging="709"/>
        <w:contextualSpacing/>
        <w:jc w:val="both"/>
        <w:rPr>
          <w:bCs/>
        </w:rPr>
      </w:pPr>
      <w:r w:rsidRPr="00405869">
        <w:rPr>
          <w:bCs/>
        </w:rPr>
        <w:t>репродуктивный метод</w:t>
      </w:r>
    </w:p>
    <w:p w:rsidR="00DC6091" w:rsidRPr="00405869" w:rsidRDefault="00DC6091" w:rsidP="00040F2A">
      <w:pPr>
        <w:numPr>
          <w:ilvl w:val="0"/>
          <w:numId w:val="5"/>
        </w:numPr>
        <w:autoSpaceDE w:val="0"/>
        <w:autoSpaceDN w:val="0"/>
        <w:adjustRightInd w:val="0"/>
        <w:spacing w:after="0" w:line="240" w:lineRule="auto"/>
        <w:ind w:left="709" w:hanging="709"/>
        <w:contextualSpacing/>
        <w:jc w:val="both"/>
        <w:rPr>
          <w:bCs/>
        </w:rPr>
      </w:pPr>
      <w:r w:rsidRPr="00405869">
        <w:rPr>
          <w:bCs/>
        </w:rPr>
        <w:t>методы строго регламентированного упражнения</w:t>
      </w:r>
    </w:p>
    <w:p w:rsidR="00DC6091" w:rsidRPr="00405869" w:rsidRDefault="00DC6091" w:rsidP="00040F2A">
      <w:pPr>
        <w:numPr>
          <w:ilvl w:val="0"/>
          <w:numId w:val="5"/>
        </w:numPr>
        <w:autoSpaceDE w:val="0"/>
        <w:autoSpaceDN w:val="0"/>
        <w:adjustRightInd w:val="0"/>
        <w:spacing w:after="0" w:line="240" w:lineRule="auto"/>
        <w:ind w:left="709" w:hanging="709"/>
        <w:contextualSpacing/>
        <w:jc w:val="both"/>
        <w:rPr>
          <w:bCs/>
        </w:rPr>
      </w:pPr>
      <w:r w:rsidRPr="00405869">
        <w:rPr>
          <w:bCs/>
        </w:rPr>
        <w:t>методы частично регламентированного упражнения</w:t>
      </w:r>
    </w:p>
    <w:p w:rsidR="00DC6091" w:rsidRPr="00405869" w:rsidRDefault="00DC6091" w:rsidP="00040F2A">
      <w:pPr>
        <w:numPr>
          <w:ilvl w:val="0"/>
          <w:numId w:val="5"/>
        </w:numPr>
        <w:autoSpaceDE w:val="0"/>
        <w:autoSpaceDN w:val="0"/>
        <w:adjustRightInd w:val="0"/>
        <w:spacing w:after="0" w:line="240" w:lineRule="auto"/>
        <w:ind w:left="709" w:hanging="709"/>
        <w:contextualSpacing/>
        <w:jc w:val="both"/>
        <w:rPr>
          <w:bCs/>
        </w:rPr>
      </w:pPr>
      <w:r w:rsidRPr="00405869">
        <w:rPr>
          <w:bCs/>
        </w:rPr>
        <w:t>игровой метод</w:t>
      </w:r>
    </w:p>
    <w:p w:rsidR="00DC6091" w:rsidRPr="00405869" w:rsidRDefault="00DC6091" w:rsidP="00040F2A">
      <w:pPr>
        <w:numPr>
          <w:ilvl w:val="0"/>
          <w:numId w:val="5"/>
        </w:numPr>
        <w:autoSpaceDE w:val="0"/>
        <w:autoSpaceDN w:val="0"/>
        <w:adjustRightInd w:val="0"/>
        <w:spacing w:after="0" w:line="240" w:lineRule="auto"/>
        <w:ind w:left="709" w:hanging="709"/>
        <w:contextualSpacing/>
        <w:jc w:val="both"/>
        <w:rPr>
          <w:bCs/>
        </w:rPr>
      </w:pPr>
      <w:r w:rsidRPr="00405869">
        <w:rPr>
          <w:bCs/>
        </w:rPr>
        <w:t>соревновательный метод</w:t>
      </w:r>
    </w:p>
    <w:p w:rsidR="00DC6091" w:rsidRPr="00405869" w:rsidRDefault="00DC6091" w:rsidP="00040F2A">
      <w:pPr>
        <w:autoSpaceDE w:val="0"/>
        <w:autoSpaceDN w:val="0"/>
        <w:adjustRightInd w:val="0"/>
        <w:spacing w:after="0" w:line="240" w:lineRule="auto"/>
        <w:ind w:firstLine="709"/>
        <w:jc w:val="both"/>
        <w:rPr>
          <w:b/>
          <w:bCs/>
        </w:rPr>
      </w:pPr>
    </w:p>
    <w:p w:rsidR="00DC6091" w:rsidRPr="00405869" w:rsidRDefault="00DC6091" w:rsidP="00040F2A">
      <w:pPr>
        <w:autoSpaceDE w:val="0"/>
        <w:autoSpaceDN w:val="0"/>
        <w:adjustRightInd w:val="0"/>
        <w:spacing w:after="0" w:line="240" w:lineRule="auto"/>
        <w:ind w:firstLine="709"/>
        <w:jc w:val="both"/>
        <w:rPr>
          <w:bCs/>
          <w:i/>
        </w:rPr>
      </w:pPr>
      <w:r w:rsidRPr="00405869">
        <w:rPr>
          <w:b/>
          <w:bCs/>
        </w:rPr>
        <w:t>6. Рейтинг-план</w:t>
      </w:r>
    </w:p>
    <w:p w:rsidR="00DC6091" w:rsidRPr="00405869" w:rsidRDefault="00DC6091" w:rsidP="00040F2A">
      <w:pPr>
        <w:autoSpaceDE w:val="0"/>
        <w:autoSpaceDN w:val="0"/>
        <w:adjustRightInd w:val="0"/>
        <w:spacing w:after="0" w:line="240" w:lineRule="auto"/>
        <w:ind w:firstLine="709"/>
        <w:jc w:val="both"/>
        <w:rPr>
          <w:bCs/>
          <w:i/>
        </w:rPr>
      </w:pPr>
      <w:r w:rsidRPr="00405869">
        <w:rPr>
          <w:bCs/>
          <w:i/>
        </w:rPr>
        <w:t>6.1. Рейтинг-план, раздел Учебно-тренировочный сбор и поход 4 семестр</w:t>
      </w:r>
    </w:p>
    <w:tbl>
      <w:tblPr>
        <w:tblW w:w="5000" w:type="pct"/>
        <w:tblInd w:w="-34" w:type="dxa"/>
        <w:tblLayout w:type="fixed"/>
        <w:tblLook w:val="0000" w:firstRow="0" w:lastRow="0" w:firstColumn="0" w:lastColumn="0" w:noHBand="0" w:noVBand="0"/>
      </w:tblPr>
      <w:tblGrid>
        <w:gridCol w:w="424"/>
        <w:gridCol w:w="1521"/>
        <w:gridCol w:w="2075"/>
        <w:gridCol w:w="1804"/>
        <w:gridCol w:w="1248"/>
        <w:gridCol w:w="1110"/>
        <w:gridCol w:w="838"/>
        <w:gridCol w:w="835"/>
      </w:tblGrid>
      <w:tr w:rsidR="00DC6091" w:rsidRPr="00405869" w:rsidTr="005D68B4">
        <w:trPr>
          <w:trHeight w:val="600"/>
        </w:trPr>
        <w:tc>
          <w:tcPr>
            <w:tcW w:w="430" w:type="dxa"/>
            <w:vMerge w:val="restart"/>
            <w:tcBorders>
              <w:top w:val="single" w:sz="2" w:space="0" w:color="000000"/>
              <w:left w:val="single" w:sz="2" w:space="0" w:color="000000"/>
              <w:bottom w:val="nil"/>
              <w:right w:val="single" w:sz="2" w:space="0" w:color="000000"/>
            </w:tcBorders>
            <w:shd w:val="clear" w:color="000000" w:fill="FFFFFF"/>
          </w:tcPr>
          <w:p w:rsidR="00DC6091" w:rsidRPr="00405869" w:rsidRDefault="00DC6091" w:rsidP="00040F2A">
            <w:pPr>
              <w:autoSpaceDE w:val="0"/>
              <w:autoSpaceDN w:val="0"/>
              <w:adjustRightInd w:val="0"/>
              <w:spacing w:after="0" w:line="240" w:lineRule="auto"/>
              <w:jc w:val="center"/>
            </w:pPr>
            <w:r w:rsidRPr="00405869">
              <w:t>№</w:t>
            </w:r>
            <w:proofErr w:type="gramStart"/>
            <w:r w:rsidRPr="00405869">
              <w:t>п</w:t>
            </w:r>
            <w:proofErr w:type="gramEnd"/>
            <w:r w:rsidRPr="00405869">
              <w:t>/п</w:t>
            </w:r>
          </w:p>
        </w:tc>
        <w:tc>
          <w:tcPr>
            <w:tcW w:w="1556" w:type="dxa"/>
            <w:vMerge w:val="restart"/>
            <w:tcBorders>
              <w:top w:val="single" w:sz="2" w:space="0" w:color="000000"/>
              <w:left w:val="single" w:sz="2" w:space="0" w:color="000000"/>
              <w:right w:val="single" w:sz="2" w:space="0" w:color="000000"/>
            </w:tcBorders>
          </w:tcPr>
          <w:p w:rsidR="00DC6091" w:rsidRPr="00405869" w:rsidRDefault="00DC6091" w:rsidP="00040F2A">
            <w:pPr>
              <w:autoSpaceDE w:val="0"/>
              <w:autoSpaceDN w:val="0"/>
              <w:adjustRightInd w:val="0"/>
              <w:spacing w:after="0" w:line="240" w:lineRule="auto"/>
              <w:jc w:val="center"/>
              <w:rPr>
                <w:color w:val="FF0000"/>
              </w:rPr>
            </w:pPr>
            <w:r w:rsidRPr="00405869">
              <w:t>Код ОР дисциплины</w:t>
            </w:r>
          </w:p>
        </w:tc>
        <w:tc>
          <w:tcPr>
            <w:tcW w:w="2125" w:type="dxa"/>
            <w:vMerge w:val="restart"/>
            <w:tcBorders>
              <w:top w:val="single" w:sz="2" w:space="0" w:color="000000"/>
              <w:left w:val="single" w:sz="2" w:space="0" w:color="000000"/>
              <w:bottom w:val="single" w:sz="2" w:space="0" w:color="000000"/>
              <w:right w:val="single" w:sz="2" w:space="0" w:color="000000"/>
            </w:tcBorders>
          </w:tcPr>
          <w:p w:rsidR="00DC6091" w:rsidRPr="00405869" w:rsidRDefault="00DC6091" w:rsidP="00040F2A">
            <w:pPr>
              <w:autoSpaceDE w:val="0"/>
              <w:autoSpaceDN w:val="0"/>
              <w:adjustRightInd w:val="0"/>
              <w:spacing w:after="0" w:line="240" w:lineRule="auto"/>
              <w:jc w:val="center"/>
            </w:pPr>
            <w:r w:rsidRPr="00405869">
              <w:t>Виды учебной деятельности</w:t>
            </w:r>
          </w:p>
          <w:p w:rsidR="00DC6091" w:rsidRPr="00405869" w:rsidRDefault="00DC6091" w:rsidP="00040F2A">
            <w:pPr>
              <w:autoSpaceDE w:val="0"/>
              <w:autoSpaceDN w:val="0"/>
              <w:adjustRightInd w:val="0"/>
              <w:spacing w:after="0" w:line="240" w:lineRule="auto"/>
              <w:jc w:val="center"/>
            </w:pPr>
            <w:r w:rsidRPr="00405869">
              <w:t>обучающегося</w:t>
            </w:r>
          </w:p>
        </w:tc>
        <w:tc>
          <w:tcPr>
            <w:tcW w:w="1846" w:type="dxa"/>
            <w:vMerge w:val="restart"/>
            <w:tcBorders>
              <w:top w:val="single" w:sz="2" w:space="0" w:color="000000"/>
              <w:left w:val="single" w:sz="2" w:space="0" w:color="000000"/>
              <w:right w:val="single" w:sz="2" w:space="0" w:color="000000"/>
            </w:tcBorders>
          </w:tcPr>
          <w:p w:rsidR="00DC6091" w:rsidRPr="00405869" w:rsidRDefault="00DC6091" w:rsidP="00040F2A">
            <w:pPr>
              <w:autoSpaceDE w:val="0"/>
              <w:autoSpaceDN w:val="0"/>
              <w:adjustRightInd w:val="0"/>
              <w:spacing w:after="0" w:line="240" w:lineRule="auto"/>
              <w:jc w:val="center"/>
            </w:pPr>
            <w:r w:rsidRPr="00405869">
              <w:t>Средства оценивания</w:t>
            </w:r>
          </w:p>
        </w:tc>
        <w:tc>
          <w:tcPr>
            <w:tcW w:w="1275" w:type="dxa"/>
            <w:vMerge w:val="restart"/>
            <w:tcBorders>
              <w:top w:val="single" w:sz="2" w:space="0" w:color="000000"/>
              <w:left w:val="single" w:sz="2" w:space="0" w:color="000000"/>
              <w:bottom w:val="single" w:sz="2" w:space="0" w:color="000000"/>
              <w:right w:val="single" w:sz="2" w:space="0" w:color="000000"/>
            </w:tcBorders>
          </w:tcPr>
          <w:p w:rsidR="00DC6091" w:rsidRPr="00405869" w:rsidRDefault="00DC6091" w:rsidP="00040F2A">
            <w:pPr>
              <w:autoSpaceDE w:val="0"/>
              <w:autoSpaceDN w:val="0"/>
              <w:adjustRightInd w:val="0"/>
              <w:spacing w:after="0" w:line="240" w:lineRule="auto"/>
              <w:jc w:val="center"/>
            </w:pPr>
            <w:r w:rsidRPr="00405869">
              <w:t>Балл за конкретное задание (</w:t>
            </w:r>
            <w:r w:rsidRPr="00405869">
              <w:rPr>
                <w:lang w:val="en-US"/>
              </w:rPr>
              <w:t>min</w:t>
            </w:r>
            <w:r w:rsidRPr="00405869">
              <w:t>-</w:t>
            </w:r>
            <w:r w:rsidRPr="00405869">
              <w:rPr>
                <w:lang w:val="en-US"/>
              </w:rPr>
              <w:t>max</w:t>
            </w:r>
            <w:r w:rsidRPr="00405869">
              <w:t>)</w:t>
            </w:r>
          </w:p>
        </w:tc>
        <w:tc>
          <w:tcPr>
            <w:tcW w:w="1134" w:type="dxa"/>
            <w:vMerge w:val="restart"/>
            <w:tcBorders>
              <w:top w:val="single" w:sz="2" w:space="0" w:color="000000"/>
              <w:left w:val="single" w:sz="2" w:space="0" w:color="000000"/>
              <w:bottom w:val="single" w:sz="2" w:space="0" w:color="000000"/>
              <w:right w:val="single" w:sz="2" w:space="0" w:color="000000"/>
            </w:tcBorders>
          </w:tcPr>
          <w:p w:rsidR="00DC6091" w:rsidRPr="00405869" w:rsidRDefault="00DC6091" w:rsidP="00040F2A">
            <w:pPr>
              <w:autoSpaceDE w:val="0"/>
              <w:autoSpaceDN w:val="0"/>
              <w:adjustRightInd w:val="0"/>
              <w:spacing w:after="0" w:line="240" w:lineRule="auto"/>
              <w:jc w:val="center"/>
            </w:pPr>
            <w:r w:rsidRPr="00405869">
              <w:t>Число заданий за семестр</w:t>
            </w:r>
          </w:p>
        </w:tc>
        <w:tc>
          <w:tcPr>
            <w:tcW w:w="1705" w:type="dxa"/>
            <w:gridSpan w:val="2"/>
            <w:tcBorders>
              <w:top w:val="single" w:sz="2" w:space="0" w:color="000000"/>
              <w:left w:val="nil"/>
              <w:bottom w:val="single" w:sz="2" w:space="0" w:color="000000"/>
              <w:right w:val="single" w:sz="2" w:space="0" w:color="000000"/>
            </w:tcBorders>
          </w:tcPr>
          <w:p w:rsidR="00DC6091" w:rsidRPr="00405869" w:rsidRDefault="00DC6091" w:rsidP="00040F2A">
            <w:pPr>
              <w:autoSpaceDE w:val="0"/>
              <w:autoSpaceDN w:val="0"/>
              <w:adjustRightInd w:val="0"/>
              <w:spacing w:after="0" w:line="240" w:lineRule="auto"/>
              <w:jc w:val="center"/>
            </w:pPr>
            <w:r w:rsidRPr="00405869">
              <w:t>Баллы</w:t>
            </w:r>
          </w:p>
        </w:tc>
      </w:tr>
      <w:tr w:rsidR="00DC6091" w:rsidRPr="00405869" w:rsidTr="005D68B4">
        <w:trPr>
          <w:trHeight w:val="300"/>
        </w:trPr>
        <w:tc>
          <w:tcPr>
            <w:tcW w:w="430" w:type="dxa"/>
            <w:vMerge/>
            <w:tcBorders>
              <w:top w:val="nil"/>
              <w:left w:val="single" w:sz="2" w:space="0" w:color="000000"/>
              <w:bottom w:val="single" w:sz="2" w:space="0" w:color="000000"/>
              <w:right w:val="single" w:sz="2" w:space="0" w:color="000000"/>
            </w:tcBorders>
            <w:shd w:val="clear" w:color="000000" w:fill="FFFFFF"/>
          </w:tcPr>
          <w:p w:rsidR="00DC6091" w:rsidRPr="00405869" w:rsidRDefault="00DC6091" w:rsidP="00040F2A">
            <w:pPr>
              <w:autoSpaceDE w:val="0"/>
              <w:autoSpaceDN w:val="0"/>
              <w:adjustRightInd w:val="0"/>
              <w:spacing w:after="0" w:line="240" w:lineRule="auto"/>
            </w:pPr>
          </w:p>
        </w:tc>
        <w:tc>
          <w:tcPr>
            <w:tcW w:w="1556" w:type="dxa"/>
            <w:vMerge/>
            <w:tcBorders>
              <w:left w:val="single" w:sz="2" w:space="0" w:color="000000"/>
              <w:bottom w:val="single" w:sz="2" w:space="0" w:color="000000"/>
              <w:right w:val="single" w:sz="2" w:space="0" w:color="000000"/>
            </w:tcBorders>
            <w:shd w:val="clear" w:color="000000" w:fill="FFFFFF"/>
          </w:tcPr>
          <w:p w:rsidR="00DC6091" w:rsidRPr="00405869" w:rsidRDefault="00DC6091" w:rsidP="00040F2A">
            <w:pPr>
              <w:autoSpaceDE w:val="0"/>
              <w:autoSpaceDN w:val="0"/>
              <w:adjustRightInd w:val="0"/>
              <w:spacing w:after="0" w:line="240" w:lineRule="auto"/>
            </w:pPr>
          </w:p>
        </w:tc>
        <w:tc>
          <w:tcPr>
            <w:tcW w:w="212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DC6091" w:rsidRPr="00405869" w:rsidRDefault="00DC6091" w:rsidP="00040F2A">
            <w:pPr>
              <w:autoSpaceDE w:val="0"/>
              <w:autoSpaceDN w:val="0"/>
              <w:adjustRightInd w:val="0"/>
              <w:spacing w:after="0" w:line="240" w:lineRule="auto"/>
            </w:pPr>
          </w:p>
        </w:tc>
        <w:tc>
          <w:tcPr>
            <w:tcW w:w="1846" w:type="dxa"/>
            <w:vMerge/>
            <w:tcBorders>
              <w:left w:val="single" w:sz="2" w:space="0" w:color="000000"/>
              <w:bottom w:val="single" w:sz="2" w:space="0" w:color="000000"/>
              <w:right w:val="single" w:sz="2" w:space="0" w:color="000000"/>
            </w:tcBorders>
            <w:shd w:val="clear" w:color="000000" w:fill="FFFFFF"/>
          </w:tcPr>
          <w:p w:rsidR="00DC6091" w:rsidRPr="00405869" w:rsidRDefault="00DC6091" w:rsidP="00040F2A">
            <w:pPr>
              <w:autoSpaceDE w:val="0"/>
              <w:autoSpaceDN w:val="0"/>
              <w:adjustRightInd w:val="0"/>
              <w:spacing w:after="0" w:line="240" w:lineRule="auto"/>
            </w:pPr>
          </w:p>
        </w:tc>
        <w:tc>
          <w:tcPr>
            <w:tcW w:w="127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DC6091" w:rsidRPr="00405869" w:rsidRDefault="00DC6091" w:rsidP="00040F2A">
            <w:pPr>
              <w:autoSpaceDE w:val="0"/>
              <w:autoSpaceDN w:val="0"/>
              <w:adjustRightInd w:val="0"/>
              <w:spacing w:after="0" w:line="240" w:lineRule="auto"/>
            </w:pPr>
          </w:p>
        </w:tc>
        <w:tc>
          <w:tcPr>
            <w:tcW w:w="113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DC6091" w:rsidRPr="00405869" w:rsidRDefault="00DC6091" w:rsidP="00040F2A">
            <w:pPr>
              <w:autoSpaceDE w:val="0"/>
              <w:autoSpaceDN w:val="0"/>
              <w:adjustRightInd w:val="0"/>
              <w:spacing w:after="0" w:line="240" w:lineRule="auto"/>
            </w:pPr>
          </w:p>
        </w:tc>
        <w:tc>
          <w:tcPr>
            <w:tcW w:w="854" w:type="dxa"/>
            <w:tcBorders>
              <w:top w:val="nil"/>
              <w:left w:val="nil"/>
              <w:bottom w:val="single" w:sz="2" w:space="0" w:color="000000"/>
              <w:right w:val="single" w:sz="2" w:space="0" w:color="000000"/>
            </w:tcBorders>
          </w:tcPr>
          <w:p w:rsidR="00DC6091" w:rsidRPr="00405869" w:rsidRDefault="00DC6091" w:rsidP="00040F2A">
            <w:pPr>
              <w:autoSpaceDE w:val="0"/>
              <w:autoSpaceDN w:val="0"/>
              <w:adjustRightInd w:val="0"/>
              <w:spacing w:after="0" w:line="240" w:lineRule="auto"/>
              <w:jc w:val="center"/>
            </w:pPr>
            <w:r w:rsidRPr="00405869">
              <w:t>Минимальный</w:t>
            </w:r>
          </w:p>
        </w:tc>
        <w:tc>
          <w:tcPr>
            <w:tcW w:w="851" w:type="dxa"/>
            <w:tcBorders>
              <w:top w:val="nil"/>
              <w:left w:val="nil"/>
              <w:bottom w:val="single" w:sz="2" w:space="0" w:color="000000"/>
              <w:right w:val="single" w:sz="2" w:space="0" w:color="000000"/>
            </w:tcBorders>
          </w:tcPr>
          <w:p w:rsidR="00DC6091" w:rsidRPr="00405869" w:rsidRDefault="00DC6091" w:rsidP="00040F2A">
            <w:pPr>
              <w:autoSpaceDE w:val="0"/>
              <w:autoSpaceDN w:val="0"/>
              <w:adjustRightInd w:val="0"/>
              <w:spacing w:after="0" w:line="240" w:lineRule="auto"/>
              <w:jc w:val="center"/>
            </w:pPr>
            <w:r w:rsidRPr="00405869">
              <w:t>Максимальный</w:t>
            </w:r>
          </w:p>
        </w:tc>
      </w:tr>
      <w:tr w:rsidR="00DC6091" w:rsidRPr="00405869" w:rsidTr="005D68B4">
        <w:trPr>
          <w:trHeight w:val="300"/>
        </w:trPr>
        <w:tc>
          <w:tcPr>
            <w:tcW w:w="430" w:type="dxa"/>
            <w:tcBorders>
              <w:top w:val="single" w:sz="2" w:space="0" w:color="000000"/>
              <w:left w:val="single" w:sz="2" w:space="0" w:color="000000"/>
              <w:bottom w:val="single" w:sz="2" w:space="0" w:color="000000"/>
              <w:right w:val="single" w:sz="2" w:space="0" w:color="000000"/>
            </w:tcBorders>
            <w:shd w:val="clear" w:color="000000" w:fill="FFFFFF"/>
          </w:tcPr>
          <w:p w:rsidR="00DC6091" w:rsidRPr="00405869" w:rsidRDefault="00DC6091" w:rsidP="00040F2A">
            <w:pPr>
              <w:autoSpaceDE w:val="0"/>
              <w:autoSpaceDN w:val="0"/>
              <w:adjustRightInd w:val="0"/>
              <w:spacing w:after="0" w:line="240" w:lineRule="auto"/>
              <w:jc w:val="both"/>
            </w:pPr>
            <w:r w:rsidRPr="00405869">
              <w:t>1</w:t>
            </w:r>
          </w:p>
        </w:tc>
        <w:tc>
          <w:tcPr>
            <w:tcW w:w="1556" w:type="dxa"/>
            <w:tcBorders>
              <w:top w:val="single" w:sz="2" w:space="0" w:color="000000"/>
              <w:left w:val="single" w:sz="2" w:space="0" w:color="000000"/>
              <w:bottom w:val="single" w:sz="2" w:space="0" w:color="000000"/>
              <w:right w:val="single" w:sz="2" w:space="0" w:color="000000"/>
            </w:tcBorders>
            <w:shd w:val="clear" w:color="000000" w:fill="FFFFFF"/>
          </w:tcPr>
          <w:p w:rsidR="00DC6091" w:rsidRPr="00405869" w:rsidRDefault="00DC6091" w:rsidP="00040F2A">
            <w:pPr>
              <w:autoSpaceDE w:val="0"/>
              <w:autoSpaceDN w:val="0"/>
              <w:adjustRightInd w:val="0"/>
              <w:spacing w:after="0" w:line="240" w:lineRule="auto"/>
              <w:jc w:val="center"/>
            </w:pPr>
            <w:r w:rsidRPr="00405869">
              <w:t>ОР.2</w:t>
            </w:r>
            <w:r w:rsidR="008F51FA" w:rsidRPr="00405869">
              <w:t>.</w:t>
            </w:r>
            <w:r w:rsidR="00090443" w:rsidRPr="00405869">
              <w:t>6</w:t>
            </w:r>
            <w:r w:rsidR="008F51FA" w:rsidRPr="00405869">
              <w:t>.</w:t>
            </w:r>
            <w:r w:rsidRPr="00405869">
              <w:t>1</w:t>
            </w:r>
          </w:p>
          <w:p w:rsidR="00DC6091" w:rsidRPr="00405869" w:rsidRDefault="00DC6091" w:rsidP="00040F2A">
            <w:pPr>
              <w:autoSpaceDE w:val="0"/>
              <w:autoSpaceDN w:val="0"/>
              <w:adjustRightInd w:val="0"/>
              <w:spacing w:after="0" w:line="240" w:lineRule="auto"/>
              <w:jc w:val="center"/>
            </w:pPr>
          </w:p>
        </w:tc>
        <w:tc>
          <w:tcPr>
            <w:tcW w:w="2125" w:type="dxa"/>
            <w:tcBorders>
              <w:top w:val="single" w:sz="2" w:space="0" w:color="000000"/>
              <w:left w:val="single" w:sz="2" w:space="0" w:color="000000"/>
              <w:bottom w:val="single" w:sz="2" w:space="0" w:color="000000"/>
              <w:right w:val="single" w:sz="2" w:space="0" w:color="000000"/>
            </w:tcBorders>
            <w:shd w:val="clear" w:color="000000" w:fill="FFFFFF"/>
          </w:tcPr>
          <w:p w:rsidR="00DC6091" w:rsidRPr="00405869" w:rsidRDefault="00DC6091" w:rsidP="00040F2A">
            <w:pPr>
              <w:spacing w:after="0" w:line="240" w:lineRule="auto"/>
              <w:rPr>
                <w:rFonts w:eastAsia="Calibri"/>
                <w:color w:val="000000"/>
              </w:rPr>
            </w:pPr>
            <w:r w:rsidRPr="00405869">
              <w:rPr>
                <w:rFonts w:eastAsia="Calibri"/>
                <w:color w:val="000000"/>
              </w:rPr>
              <w:t>Подвижные игры. Участие в игре, организация и судейство игры.</w:t>
            </w:r>
          </w:p>
        </w:tc>
        <w:tc>
          <w:tcPr>
            <w:tcW w:w="1846" w:type="dxa"/>
            <w:tcBorders>
              <w:top w:val="single" w:sz="2" w:space="0" w:color="000000"/>
              <w:left w:val="single" w:sz="2" w:space="0" w:color="000000"/>
              <w:bottom w:val="single" w:sz="2" w:space="0" w:color="000000"/>
              <w:right w:val="single" w:sz="2" w:space="0" w:color="000000"/>
            </w:tcBorders>
            <w:shd w:val="clear" w:color="000000" w:fill="FFFFFF"/>
          </w:tcPr>
          <w:p w:rsidR="00DC6091" w:rsidRPr="00405869" w:rsidRDefault="00DC6091" w:rsidP="00040F2A">
            <w:pPr>
              <w:autoSpaceDE w:val="0"/>
              <w:autoSpaceDN w:val="0"/>
              <w:adjustRightInd w:val="0"/>
              <w:spacing w:after="0" w:line="240" w:lineRule="auto"/>
              <w:jc w:val="center"/>
            </w:pPr>
            <w:r w:rsidRPr="00405869">
              <w:t xml:space="preserve">Проведение игры, </w:t>
            </w:r>
          </w:p>
          <w:p w:rsidR="00DC6091" w:rsidRPr="00405869" w:rsidRDefault="00DC6091" w:rsidP="00040F2A">
            <w:pPr>
              <w:autoSpaceDE w:val="0"/>
              <w:autoSpaceDN w:val="0"/>
              <w:adjustRightInd w:val="0"/>
              <w:spacing w:after="0" w:line="240" w:lineRule="auto"/>
              <w:jc w:val="center"/>
            </w:pPr>
            <w:r w:rsidRPr="00405869">
              <w:t>Конспект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DC6091" w:rsidRPr="00405869" w:rsidRDefault="00DC6091" w:rsidP="00040F2A">
            <w:pPr>
              <w:spacing w:after="0" w:line="240" w:lineRule="auto"/>
              <w:rPr>
                <w:rFonts w:eastAsia="Calibri"/>
                <w:color w:val="000000"/>
                <w:sz w:val="20"/>
                <w:szCs w:val="20"/>
              </w:rPr>
            </w:pPr>
            <w:r w:rsidRPr="00405869">
              <w:t>10-20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DC6091" w:rsidRPr="00405869" w:rsidRDefault="00DC6091" w:rsidP="00040F2A">
            <w:pPr>
              <w:autoSpaceDE w:val="0"/>
              <w:autoSpaceDN w:val="0"/>
              <w:adjustRightInd w:val="0"/>
              <w:spacing w:after="0" w:line="240" w:lineRule="auto"/>
              <w:jc w:val="center"/>
            </w:pPr>
            <w:r w:rsidRPr="00405869">
              <w:t>1</w:t>
            </w:r>
          </w:p>
        </w:tc>
        <w:tc>
          <w:tcPr>
            <w:tcW w:w="854" w:type="dxa"/>
            <w:tcBorders>
              <w:top w:val="single" w:sz="2" w:space="0" w:color="000000"/>
              <w:left w:val="nil"/>
              <w:bottom w:val="single" w:sz="2" w:space="0" w:color="000000"/>
              <w:right w:val="single" w:sz="2" w:space="0" w:color="000000"/>
            </w:tcBorders>
          </w:tcPr>
          <w:p w:rsidR="00DC6091" w:rsidRPr="00405869" w:rsidRDefault="00DC6091" w:rsidP="00040F2A">
            <w:pPr>
              <w:spacing w:after="0" w:line="240" w:lineRule="auto"/>
              <w:jc w:val="center"/>
            </w:pPr>
            <w:r w:rsidRPr="00405869">
              <w:t>10</w:t>
            </w:r>
          </w:p>
        </w:tc>
        <w:tc>
          <w:tcPr>
            <w:tcW w:w="851" w:type="dxa"/>
            <w:tcBorders>
              <w:top w:val="single" w:sz="2" w:space="0" w:color="000000"/>
              <w:left w:val="nil"/>
              <w:bottom w:val="single" w:sz="2" w:space="0" w:color="000000"/>
              <w:right w:val="single" w:sz="2" w:space="0" w:color="000000"/>
            </w:tcBorders>
          </w:tcPr>
          <w:p w:rsidR="00DC6091" w:rsidRPr="00405869" w:rsidRDefault="00DC6091" w:rsidP="00040F2A">
            <w:pPr>
              <w:spacing w:after="0" w:line="240" w:lineRule="auto"/>
              <w:jc w:val="center"/>
            </w:pPr>
            <w:r w:rsidRPr="00405869">
              <w:t>20</w:t>
            </w:r>
          </w:p>
        </w:tc>
      </w:tr>
      <w:tr w:rsidR="00DC6091" w:rsidRPr="00405869" w:rsidTr="005D68B4">
        <w:trPr>
          <w:trHeight w:val="300"/>
        </w:trPr>
        <w:tc>
          <w:tcPr>
            <w:tcW w:w="430" w:type="dxa"/>
            <w:tcBorders>
              <w:top w:val="single" w:sz="2" w:space="0" w:color="000000"/>
              <w:left w:val="single" w:sz="2" w:space="0" w:color="000000"/>
              <w:bottom w:val="single" w:sz="2" w:space="0" w:color="000000"/>
              <w:right w:val="single" w:sz="2" w:space="0" w:color="000000"/>
            </w:tcBorders>
            <w:shd w:val="clear" w:color="000000" w:fill="FFFFFF"/>
          </w:tcPr>
          <w:p w:rsidR="00DC6091" w:rsidRPr="00405869" w:rsidRDefault="00DC6091" w:rsidP="00040F2A">
            <w:pPr>
              <w:autoSpaceDE w:val="0"/>
              <w:autoSpaceDN w:val="0"/>
              <w:adjustRightInd w:val="0"/>
              <w:spacing w:after="0" w:line="240" w:lineRule="auto"/>
              <w:jc w:val="both"/>
            </w:pPr>
            <w:r w:rsidRPr="00405869">
              <w:lastRenderedPageBreak/>
              <w:t>2</w:t>
            </w:r>
          </w:p>
        </w:tc>
        <w:tc>
          <w:tcPr>
            <w:tcW w:w="1556" w:type="dxa"/>
            <w:tcBorders>
              <w:top w:val="single" w:sz="2" w:space="0" w:color="000000"/>
              <w:left w:val="single" w:sz="2" w:space="0" w:color="000000"/>
              <w:bottom w:val="single" w:sz="2" w:space="0" w:color="000000"/>
              <w:right w:val="single" w:sz="2" w:space="0" w:color="000000"/>
            </w:tcBorders>
            <w:shd w:val="clear" w:color="000000" w:fill="FFFFFF"/>
          </w:tcPr>
          <w:p w:rsidR="00DC6091" w:rsidRPr="00405869" w:rsidRDefault="00DC6091" w:rsidP="00040F2A">
            <w:pPr>
              <w:autoSpaceDE w:val="0"/>
              <w:autoSpaceDN w:val="0"/>
              <w:adjustRightInd w:val="0"/>
              <w:spacing w:after="0" w:line="240" w:lineRule="auto"/>
              <w:jc w:val="center"/>
            </w:pPr>
            <w:r w:rsidRPr="00405869">
              <w:t>ОР.2</w:t>
            </w:r>
            <w:r w:rsidR="008F51FA" w:rsidRPr="00405869">
              <w:t>.</w:t>
            </w:r>
            <w:r w:rsidR="00090443" w:rsidRPr="00405869">
              <w:t>6</w:t>
            </w:r>
            <w:r w:rsidR="008F51FA" w:rsidRPr="00405869">
              <w:t>.</w:t>
            </w:r>
            <w:r w:rsidRPr="00405869">
              <w:t>1</w:t>
            </w:r>
          </w:p>
          <w:p w:rsidR="00DC6091" w:rsidRPr="00405869" w:rsidRDefault="00DC6091" w:rsidP="00040F2A">
            <w:pPr>
              <w:autoSpaceDE w:val="0"/>
              <w:autoSpaceDN w:val="0"/>
              <w:adjustRightInd w:val="0"/>
              <w:spacing w:after="0" w:line="240" w:lineRule="auto"/>
              <w:jc w:val="center"/>
            </w:pPr>
            <w:r w:rsidRPr="00405869">
              <w:t>ОР.2</w:t>
            </w:r>
            <w:r w:rsidR="008F51FA" w:rsidRPr="00405869">
              <w:t>.</w:t>
            </w:r>
            <w:r w:rsidR="00090443" w:rsidRPr="00405869">
              <w:t>6</w:t>
            </w:r>
            <w:r w:rsidR="008F51FA" w:rsidRPr="00405869">
              <w:t>.</w:t>
            </w:r>
            <w:r w:rsidRPr="00405869">
              <w:t>2</w:t>
            </w:r>
          </w:p>
          <w:p w:rsidR="00DC6091" w:rsidRPr="00405869" w:rsidRDefault="00DC6091" w:rsidP="00040F2A">
            <w:pPr>
              <w:spacing w:after="0" w:line="240" w:lineRule="auto"/>
              <w:rPr>
                <w:rFonts w:eastAsia="Calibri"/>
                <w:color w:val="000000"/>
                <w:sz w:val="20"/>
                <w:szCs w:val="20"/>
              </w:rPr>
            </w:pPr>
          </w:p>
        </w:tc>
        <w:tc>
          <w:tcPr>
            <w:tcW w:w="2125" w:type="dxa"/>
            <w:tcBorders>
              <w:top w:val="single" w:sz="2" w:space="0" w:color="000000"/>
              <w:left w:val="single" w:sz="2" w:space="0" w:color="000000"/>
              <w:bottom w:val="single" w:sz="2" w:space="0" w:color="000000"/>
              <w:right w:val="single" w:sz="2" w:space="0" w:color="000000"/>
            </w:tcBorders>
            <w:shd w:val="clear" w:color="000000" w:fill="FFFFFF"/>
          </w:tcPr>
          <w:p w:rsidR="00DC6091" w:rsidRPr="00405869" w:rsidRDefault="00DC6091" w:rsidP="00040F2A">
            <w:pPr>
              <w:spacing w:after="0" w:line="240" w:lineRule="auto"/>
              <w:rPr>
                <w:rFonts w:eastAsia="Calibri"/>
                <w:color w:val="000000"/>
              </w:rPr>
            </w:pPr>
            <w:r w:rsidRPr="00405869">
              <w:rPr>
                <w:rFonts w:eastAsia="Calibri"/>
                <w:color w:val="000000"/>
              </w:rPr>
              <w:t>Бадминтон. Участие в игре, организация и судейство игры.</w:t>
            </w:r>
          </w:p>
        </w:tc>
        <w:tc>
          <w:tcPr>
            <w:tcW w:w="1846" w:type="dxa"/>
            <w:tcBorders>
              <w:top w:val="single" w:sz="2" w:space="0" w:color="000000"/>
              <w:left w:val="single" w:sz="2" w:space="0" w:color="000000"/>
              <w:bottom w:val="single" w:sz="2" w:space="0" w:color="000000"/>
              <w:right w:val="single" w:sz="2" w:space="0" w:color="000000"/>
            </w:tcBorders>
            <w:shd w:val="clear" w:color="000000" w:fill="FFFFFF"/>
          </w:tcPr>
          <w:p w:rsidR="00DC6091" w:rsidRPr="00405869" w:rsidRDefault="00DC6091" w:rsidP="00040F2A">
            <w:pPr>
              <w:autoSpaceDE w:val="0"/>
              <w:autoSpaceDN w:val="0"/>
              <w:adjustRightInd w:val="0"/>
              <w:spacing w:after="0" w:line="240" w:lineRule="auto"/>
              <w:jc w:val="center"/>
            </w:pPr>
            <w:r w:rsidRPr="00405869">
              <w:t>Таблица соревнований (место), судейство</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DC6091" w:rsidRPr="00405869" w:rsidRDefault="00DC6091" w:rsidP="00040F2A">
            <w:pPr>
              <w:spacing w:after="0" w:line="240" w:lineRule="auto"/>
              <w:rPr>
                <w:rFonts w:eastAsia="Calibri"/>
                <w:color w:val="000000"/>
                <w:sz w:val="20"/>
                <w:szCs w:val="20"/>
              </w:rPr>
            </w:pPr>
            <w:r w:rsidRPr="00405869">
              <w:t>10-20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DC6091" w:rsidRPr="00405869" w:rsidRDefault="00DC6091" w:rsidP="00040F2A">
            <w:pPr>
              <w:autoSpaceDE w:val="0"/>
              <w:autoSpaceDN w:val="0"/>
              <w:adjustRightInd w:val="0"/>
              <w:spacing w:after="0" w:line="240" w:lineRule="auto"/>
              <w:jc w:val="center"/>
            </w:pPr>
            <w:r w:rsidRPr="00405869">
              <w:t>1</w:t>
            </w:r>
          </w:p>
        </w:tc>
        <w:tc>
          <w:tcPr>
            <w:tcW w:w="854" w:type="dxa"/>
            <w:tcBorders>
              <w:top w:val="single" w:sz="2" w:space="0" w:color="000000"/>
              <w:left w:val="nil"/>
              <w:bottom w:val="single" w:sz="2" w:space="0" w:color="000000"/>
              <w:right w:val="single" w:sz="2" w:space="0" w:color="000000"/>
            </w:tcBorders>
          </w:tcPr>
          <w:p w:rsidR="00DC6091" w:rsidRPr="00405869" w:rsidRDefault="00DC6091" w:rsidP="00040F2A">
            <w:pPr>
              <w:spacing w:after="0" w:line="240" w:lineRule="auto"/>
              <w:jc w:val="center"/>
            </w:pPr>
            <w:r w:rsidRPr="00405869">
              <w:t>10</w:t>
            </w:r>
          </w:p>
        </w:tc>
        <w:tc>
          <w:tcPr>
            <w:tcW w:w="851" w:type="dxa"/>
            <w:tcBorders>
              <w:top w:val="single" w:sz="2" w:space="0" w:color="000000"/>
              <w:left w:val="nil"/>
              <w:bottom w:val="single" w:sz="2" w:space="0" w:color="000000"/>
              <w:right w:val="single" w:sz="2" w:space="0" w:color="000000"/>
            </w:tcBorders>
          </w:tcPr>
          <w:p w:rsidR="00DC6091" w:rsidRPr="00405869" w:rsidRDefault="00DC6091" w:rsidP="00040F2A">
            <w:pPr>
              <w:spacing w:after="0" w:line="240" w:lineRule="auto"/>
              <w:jc w:val="center"/>
            </w:pPr>
            <w:r w:rsidRPr="00405869">
              <w:t>20</w:t>
            </w:r>
          </w:p>
        </w:tc>
      </w:tr>
      <w:tr w:rsidR="00DC6091" w:rsidRPr="00405869" w:rsidTr="005D68B4">
        <w:trPr>
          <w:trHeight w:val="300"/>
        </w:trPr>
        <w:tc>
          <w:tcPr>
            <w:tcW w:w="430" w:type="dxa"/>
            <w:tcBorders>
              <w:top w:val="single" w:sz="2" w:space="0" w:color="000000"/>
              <w:left w:val="single" w:sz="2" w:space="0" w:color="000000"/>
              <w:bottom w:val="single" w:sz="2" w:space="0" w:color="000000"/>
              <w:right w:val="single" w:sz="2" w:space="0" w:color="000000"/>
            </w:tcBorders>
            <w:shd w:val="clear" w:color="000000" w:fill="FFFFFF"/>
          </w:tcPr>
          <w:p w:rsidR="00DC6091" w:rsidRPr="00405869" w:rsidRDefault="00DC6091" w:rsidP="00040F2A">
            <w:pPr>
              <w:autoSpaceDE w:val="0"/>
              <w:autoSpaceDN w:val="0"/>
              <w:adjustRightInd w:val="0"/>
              <w:spacing w:after="0" w:line="240" w:lineRule="auto"/>
              <w:jc w:val="both"/>
            </w:pPr>
            <w:r w:rsidRPr="00405869">
              <w:t>3</w:t>
            </w:r>
          </w:p>
        </w:tc>
        <w:tc>
          <w:tcPr>
            <w:tcW w:w="1556" w:type="dxa"/>
            <w:tcBorders>
              <w:top w:val="single" w:sz="2" w:space="0" w:color="000000"/>
              <w:left w:val="single" w:sz="2" w:space="0" w:color="000000"/>
              <w:bottom w:val="single" w:sz="2" w:space="0" w:color="000000"/>
              <w:right w:val="single" w:sz="2" w:space="0" w:color="000000"/>
            </w:tcBorders>
            <w:shd w:val="clear" w:color="000000" w:fill="FFFFFF"/>
          </w:tcPr>
          <w:p w:rsidR="00DC6091" w:rsidRPr="00405869" w:rsidRDefault="00DC6091" w:rsidP="00040F2A">
            <w:pPr>
              <w:autoSpaceDE w:val="0"/>
              <w:autoSpaceDN w:val="0"/>
              <w:adjustRightInd w:val="0"/>
              <w:spacing w:after="0" w:line="240" w:lineRule="auto"/>
              <w:jc w:val="center"/>
            </w:pPr>
            <w:r w:rsidRPr="00405869">
              <w:t>ОР.2</w:t>
            </w:r>
            <w:r w:rsidR="008F51FA" w:rsidRPr="00405869">
              <w:t>.</w:t>
            </w:r>
            <w:r w:rsidR="00090443" w:rsidRPr="00405869">
              <w:t>6</w:t>
            </w:r>
            <w:r w:rsidR="008F51FA" w:rsidRPr="00405869">
              <w:t>.</w:t>
            </w:r>
            <w:r w:rsidRPr="00405869">
              <w:t>1</w:t>
            </w:r>
          </w:p>
          <w:p w:rsidR="00DC6091" w:rsidRPr="00405869" w:rsidRDefault="00DC6091" w:rsidP="00040F2A">
            <w:pPr>
              <w:autoSpaceDE w:val="0"/>
              <w:autoSpaceDN w:val="0"/>
              <w:adjustRightInd w:val="0"/>
              <w:spacing w:after="0" w:line="240" w:lineRule="auto"/>
              <w:jc w:val="center"/>
            </w:pPr>
            <w:r w:rsidRPr="00405869">
              <w:t>ОР.2</w:t>
            </w:r>
            <w:r w:rsidR="008F51FA" w:rsidRPr="00405869">
              <w:t>.</w:t>
            </w:r>
            <w:r w:rsidR="00090443" w:rsidRPr="00405869">
              <w:t>6</w:t>
            </w:r>
            <w:r w:rsidR="008F51FA" w:rsidRPr="00405869">
              <w:t>.</w:t>
            </w:r>
            <w:r w:rsidRPr="00405869">
              <w:t>2</w:t>
            </w:r>
          </w:p>
          <w:p w:rsidR="00DC6091" w:rsidRPr="00405869" w:rsidRDefault="00DC6091" w:rsidP="00040F2A">
            <w:pPr>
              <w:autoSpaceDE w:val="0"/>
              <w:autoSpaceDN w:val="0"/>
              <w:adjustRightInd w:val="0"/>
              <w:spacing w:after="0" w:line="240" w:lineRule="auto"/>
              <w:jc w:val="center"/>
              <w:rPr>
                <w:rFonts w:eastAsia="Calibri"/>
                <w:color w:val="000000"/>
                <w:sz w:val="20"/>
                <w:szCs w:val="20"/>
              </w:rPr>
            </w:pPr>
          </w:p>
        </w:tc>
        <w:tc>
          <w:tcPr>
            <w:tcW w:w="2125" w:type="dxa"/>
            <w:tcBorders>
              <w:top w:val="single" w:sz="2" w:space="0" w:color="000000"/>
              <w:left w:val="single" w:sz="2" w:space="0" w:color="000000"/>
              <w:bottom w:val="single" w:sz="2" w:space="0" w:color="000000"/>
              <w:right w:val="single" w:sz="2" w:space="0" w:color="000000"/>
            </w:tcBorders>
            <w:shd w:val="clear" w:color="000000" w:fill="FFFFFF"/>
          </w:tcPr>
          <w:p w:rsidR="00DC6091" w:rsidRPr="00405869" w:rsidRDefault="00DC6091" w:rsidP="00040F2A">
            <w:pPr>
              <w:spacing w:after="0" w:line="240" w:lineRule="auto"/>
            </w:pPr>
            <w:r w:rsidRPr="00405869">
              <w:t>Настольный теннис. Участие в игре, организация и судейство игры.</w:t>
            </w:r>
          </w:p>
        </w:tc>
        <w:tc>
          <w:tcPr>
            <w:tcW w:w="1846" w:type="dxa"/>
            <w:tcBorders>
              <w:top w:val="single" w:sz="2" w:space="0" w:color="000000"/>
              <w:left w:val="single" w:sz="2" w:space="0" w:color="000000"/>
              <w:bottom w:val="single" w:sz="2" w:space="0" w:color="000000"/>
              <w:right w:val="single" w:sz="2" w:space="0" w:color="000000"/>
            </w:tcBorders>
            <w:shd w:val="clear" w:color="000000" w:fill="FFFFFF"/>
          </w:tcPr>
          <w:p w:rsidR="00DC6091" w:rsidRPr="00405869" w:rsidRDefault="00DC6091" w:rsidP="00040F2A">
            <w:pPr>
              <w:autoSpaceDE w:val="0"/>
              <w:autoSpaceDN w:val="0"/>
              <w:adjustRightInd w:val="0"/>
              <w:spacing w:after="0" w:line="240" w:lineRule="auto"/>
              <w:jc w:val="center"/>
            </w:pPr>
            <w:r w:rsidRPr="00405869">
              <w:t>Таблица соревнований (место), судейство</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DC6091" w:rsidRPr="00405869" w:rsidRDefault="00DC6091" w:rsidP="00040F2A">
            <w:pPr>
              <w:spacing w:after="0" w:line="240" w:lineRule="auto"/>
              <w:rPr>
                <w:rFonts w:eastAsia="Calibri"/>
                <w:color w:val="000000"/>
                <w:sz w:val="20"/>
                <w:szCs w:val="20"/>
              </w:rPr>
            </w:pPr>
            <w:r w:rsidRPr="00405869">
              <w:t>10-20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DC6091" w:rsidRPr="00405869" w:rsidRDefault="00DC6091" w:rsidP="00040F2A">
            <w:pPr>
              <w:autoSpaceDE w:val="0"/>
              <w:autoSpaceDN w:val="0"/>
              <w:adjustRightInd w:val="0"/>
              <w:spacing w:after="0" w:line="240" w:lineRule="auto"/>
              <w:jc w:val="center"/>
            </w:pPr>
            <w:r w:rsidRPr="00405869">
              <w:t>1</w:t>
            </w:r>
          </w:p>
        </w:tc>
        <w:tc>
          <w:tcPr>
            <w:tcW w:w="854" w:type="dxa"/>
            <w:tcBorders>
              <w:top w:val="single" w:sz="2" w:space="0" w:color="000000"/>
              <w:left w:val="nil"/>
              <w:bottom w:val="single" w:sz="2" w:space="0" w:color="000000"/>
              <w:right w:val="single" w:sz="2" w:space="0" w:color="000000"/>
            </w:tcBorders>
          </w:tcPr>
          <w:p w:rsidR="00DC6091" w:rsidRPr="00405869" w:rsidRDefault="00DC6091" w:rsidP="00040F2A">
            <w:pPr>
              <w:spacing w:after="0" w:line="240" w:lineRule="auto"/>
              <w:jc w:val="center"/>
            </w:pPr>
            <w:r w:rsidRPr="00405869">
              <w:t>10</w:t>
            </w:r>
          </w:p>
        </w:tc>
        <w:tc>
          <w:tcPr>
            <w:tcW w:w="851" w:type="dxa"/>
            <w:tcBorders>
              <w:top w:val="single" w:sz="2" w:space="0" w:color="000000"/>
              <w:left w:val="nil"/>
              <w:bottom w:val="single" w:sz="2" w:space="0" w:color="000000"/>
              <w:right w:val="single" w:sz="2" w:space="0" w:color="000000"/>
            </w:tcBorders>
          </w:tcPr>
          <w:p w:rsidR="00DC6091" w:rsidRPr="00405869" w:rsidRDefault="00DC6091" w:rsidP="00040F2A">
            <w:pPr>
              <w:spacing w:after="0" w:line="240" w:lineRule="auto"/>
              <w:jc w:val="center"/>
            </w:pPr>
            <w:r w:rsidRPr="00405869">
              <w:t>20</w:t>
            </w:r>
          </w:p>
        </w:tc>
      </w:tr>
      <w:tr w:rsidR="00DC6091" w:rsidRPr="00405869" w:rsidTr="005D68B4">
        <w:trPr>
          <w:trHeight w:val="300"/>
        </w:trPr>
        <w:tc>
          <w:tcPr>
            <w:tcW w:w="430" w:type="dxa"/>
            <w:tcBorders>
              <w:top w:val="single" w:sz="2" w:space="0" w:color="000000"/>
              <w:left w:val="single" w:sz="2" w:space="0" w:color="000000"/>
              <w:bottom w:val="single" w:sz="2" w:space="0" w:color="000000"/>
              <w:right w:val="single" w:sz="2" w:space="0" w:color="000000"/>
            </w:tcBorders>
            <w:shd w:val="clear" w:color="000000" w:fill="FFFFFF"/>
          </w:tcPr>
          <w:p w:rsidR="00DC6091" w:rsidRPr="00405869" w:rsidRDefault="00DC6091" w:rsidP="00040F2A">
            <w:pPr>
              <w:autoSpaceDE w:val="0"/>
              <w:autoSpaceDN w:val="0"/>
              <w:adjustRightInd w:val="0"/>
              <w:spacing w:after="0" w:line="240" w:lineRule="auto"/>
              <w:jc w:val="both"/>
            </w:pPr>
            <w:r w:rsidRPr="00405869">
              <w:t>4</w:t>
            </w:r>
          </w:p>
        </w:tc>
        <w:tc>
          <w:tcPr>
            <w:tcW w:w="1556" w:type="dxa"/>
            <w:tcBorders>
              <w:top w:val="single" w:sz="2" w:space="0" w:color="000000"/>
              <w:left w:val="single" w:sz="2" w:space="0" w:color="000000"/>
              <w:bottom w:val="single" w:sz="2" w:space="0" w:color="000000"/>
              <w:right w:val="single" w:sz="2" w:space="0" w:color="000000"/>
            </w:tcBorders>
            <w:shd w:val="clear" w:color="000000" w:fill="FFFFFF"/>
          </w:tcPr>
          <w:p w:rsidR="00DC6091" w:rsidRPr="00405869" w:rsidRDefault="00DC6091" w:rsidP="00040F2A">
            <w:pPr>
              <w:autoSpaceDE w:val="0"/>
              <w:autoSpaceDN w:val="0"/>
              <w:adjustRightInd w:val="0"/>
              <w:spacing w:after="0" w:line="240" w:lineRule="auto"/>
              <w:jc w:val="center"/>
            </w:pPr>
            <w:r w:rsidRPr="00405869">
              <w:t>ОР.2</w:t>
            </w:r>
            <w:r w:rsidR="008F51FA" w:rsidRPr="00405869">
              <w:t>.</w:t>
            </w:r>
            <w:r w:rsidR="00090443" w:rsidRPr="00405869">
              <w:t>6</w:t>
            </w:r>
            <w:r w:rsidR="008F51FA" w:rsidRPr="00405869">
              <w:t>.</w:t>
            </w:r>
            <w:r w:rsidRPr="00405869">
              <w:t>1</w:t>
            </w:r>
          </w:p>
          <w:p w:rsidR="00DC6091" w:rsidRPr="00405869" w:rsidRDefault="00DC6091" w:rsidP="00040F2A">
            <w:pPr>
              <w:autoSpaceDE w:val="0"/>
              <w:autoSpaceDN w:val="0"/>
              <w:adjustRightInd w:val="0"/>
              <w:spacing w:after="0" w:line="240" w:lineRule="auto"/>
              <w:jc w:val="center"/>
            </w:pPr>
            <w:r w:rsidRPr="00405869">
              <w:t>ОР.2</w:t>
            </w:r>
            <w:r w:rsidR="008F51FA" w:rsidRPr="00405869">
              <w:t>.</w:t>
            </w:r>
            <w:r w:rsidR="00090443" w:rsidRPr="00405869">
              <w:t>6</w:t>
            </w:r>
            <w:r w:rsidR="008F51FA" w:rsidRPr="00405869">
              <w:t>.</w:t>
            </w:r>
            <w:r w:rsidRPr="00405869">
              <w:t>2</w:t>
            </w:r>
          </w:p>
          <w:p w:rsidR="00DC6091" w:rsidRPr="00405869" w:rsidRDefault="00DC6091" w:rsidP="00040F2A">
            <w:pPr>
              <w:spacing w:after="0" w:line="240" w:lineRule="auto"/>
              <w:rPr>
                <w:rFonts w:eastAsia="Calibri"/>
                <w:color w:val="000000"/>
                <w:sz w:val="20"/>
                <w:szCs w:val="20"/>
              </w:rPr>
            </w:pPr>
          </w:p>
        </w:tc>
        <w:tc>
          <w:tcPr>
            <w:tcW w:w="2125" w:type="dxa"/>
            <w:tcBorders>
              <w:top w:val="single" w:sz="2" w:space="0" w:color="000000"/>
              <w:left w:val="single" w:sz="2" w:space="0" w:color="000000"/>
              <w:bottom w:val="single" w:sz="2" w:space="0" w:color="000000"/>
              <w:right w:val="single" w:sz="2" w:space="0" w:color="000000"/>
            </w:tcBorders>
            <w:shd w:val="clear" w:color="000000" w:fill="FFFFFF"/>
          </w:tcPr>
          <w:p w:rsidR="00DC6091" w:rsidRPr="00405869" w:rsidRDefault="00DC6091" w:rsidP="00040F2A">
            <w:pPr>
              <w:spacing w:after="0" w:line="240" w:lineRule="auto"/>
            </w:pPr>
            <w:r w:rsidRPr="00405869">
              <w:t>Пляжный волейбол. Участие в игре, организация и судейство игры.</w:t>
            </w:r>
          </w:p>
        </w:tc>
        <w:tc>
          <w:tcPr>
            <w:tcW w:w="1846" w:type="dxa"/>
            <w:tcBorders>
              <w:top w:val="single" w:sz="2" w:space="0" w:color="000000"/>
              <w:left w:val="single" w:sz="2" w:space="0" w:color="000000"/>
              <w:bottom w:val="single" w:sz="2" w:space="0" w:color="000000"/>
              <w:right w:val="single" w:sz="2" w:space="0" w:color="000000"/>
            </w:tcBorders>
            <w:shd w:val="clear" w:color="000000" w:fill="FFFFFF"/>
          </w:tcPr>
          <w:p w:rsidR="00DC6091" w:rsidRPr="00405869" w:rsidRDefault="00DC6091" w:rsidP="00040F2A">
            <w:pPr>
              <w:autoSpaceDE w:val="0"/>
              <w:autoSpaceDN w:val="0"/>
              <w:adjustRightInd w:val="0"/>
              <w:spacing w:after="0" w:line="240" w:lineRule="auto"/>
              <w:jc w:val="center"/>
            </w:pPr>
            <w:r w:rsidRPr="00405869">
              <w:t>Таблица соревнований (место), судейство</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C6091" w:rsidRPr="00405869" w:rsidRDefault="00DC6091" w:rsidP="00040F2A">
            <w:pPr>
              <w:autoSpaceDE w:val="0"/>
              <w:autoSpaceDN w:val="0"/>
              <w:adjustRightInd w:val="0"/>
              <w:spacing w:after="0" w:line="240" w:lineRule="auto"/>
              <w:jc w:val="center"/>
            </w:pPr>
            <w:r w:rsidRPr="00405869">
              <w:t>10-20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DC6091" w:rsidRPr="00405869" w:rsidRDefault="00DC6091" w:rsidP="00040F2A">
            <w:pPr>
              <w:autoSpaceDE w:val="0"/>
              <w:autoSpaceDN w:val="0"/>
              <w:adjustRightInd w:val="0"/>
              <w:spacing w:after="0" w:line="240" w:lineRule="auto"/>
              <w:jc w:val="center"/>
            </w:pPr>
            <w:r w:rsidRPr="00405869">
              <w:t>1</w:t>
            </w:r>
          </w:p>
        </w:tc>
        <w:tc>
          <w:tcPr>
            <w:tcW w:w="854" w:type="dxa"/>
            <w:tcBorders>
              <w:top w:val="single" w:sz="2" w:space="0" w:color="000000"/>
              <w:left w:val="nil"/>
              <w:bottom w:val="single" w:sz="2" w:space="0" w:color="000000"/>
              <w:right w:val="single" w:sz="2" w:space="0" w:color="000000"/>
            </w:tcBorders>
          </w:tcPr>
          <w:p w:rsidR="00DC6091" w:rsidRPr="00405869" w:rsidRDefault="00DC6091" w:rsidP="00040F2A">
            <w:pPr>
              <w:spacing w:after="0" w:line="240" w:lineRule="auto"/>
              <w:jc w:val="center"/>
            </w:pPr>
            <w:r w:rsidRPr="00405869">
              <w:t>10</w:t>
            </w:r>
          </w:p>
        </w:tc>
        <w:tc>
          <w:tcPr>
            <w:tcW w:w="851" w:type="dxa"/>
            <w:tcBorders>
              <w:top w:val="single" w:sz="2" w:space="0" w:color="000000"/>
              <w:left w:val="nil"/>
              <w:bottom w:val="single" w:sz="2" w:space="0" w:color="000000"/>
              <w:right w:val="single" w:sz="2" w:space="0" w:color="000000"/>
            </w:tcBorders>
          </w:tcPr>
          <w:p w:rsidR="00DC6091" w:rsidRPr="00405869" w:rsidRDefault="00DC6091" w:rsidP="00040F2A">
            <w:pPr>
              <w:spacing w:after="0" w:line="240" w:lineRule="auto"/>
              <w:jc w:val="center"/>
            </w:pPr>
            <w:r w:rsidRPr="00405869">
              <w:t>20</w:t>
            </w:r>
          </w:p>
        </w:tc>
      </w:tr>
      <w:tr w:rsidR="00DC6091" w:rsidRPr="00405869" w:rsidTr="005D68B4">
        <w:trPr>
          <w:trHeight w:val="300"/>
        </w:trPr>
        <w:tc>
          <w:tcPr>
            <w:tcW w:w="430" w:type="dxa"/>
            <w:tcBorders>
              <w:top w:val="single" w:sz="2" w:space="0" w:color="000000"/>
              <w:left w:val="single" w:sz="2" w:space="0" w:color="000000"/>
              <w:bottom w:val="single" w:sz="2" w:space="0" w:color="000000"/>
              <w:right w:val="single" w:sz="2" w:space="0" w:color="000000"/>
            </w:tcBorders>
            <w:shd w:val="clear" w:color="000000" w:fill="FFFFFF"/>
          </w:tcPr>
          <w:p w:rsidR="00DC6091" w:rsidRPr="00405869" w:rsidRDefault="00DC6091" w:rsidP="00040F2A">
            <w:pPr>
              <w:autoSpaceDE w:val="0"/>
              <w:autoSpaceDN w:val="0"/>
              <w:adjustRightInd w:val="0"/>
              <w:spacing w:after="0" w:line="240" w:lineRule="auto"/>
              <w:jc w:val="both"/>
            </w:pPr>
            <w:r w:rsidRPr="00405869">
              <w:t>5</w:t>
            </w:r>
          </w:p>
        </w:tc>
        <w:tc>
          <w:tcPr>
            <w:tcW w:w="1556" w:type="dxa"/>
            <w:tcBorders>
              <w:top w:val="single" w:sz="2" w:space="0" w:color="000000"/>
              <w:left w:val="single" w:sz="2" w:space="0" w:color="000000"/>
              <w:bottom w:val="single" w:sz="2" w:space="0" w:color="000000"/>
              <w:right w:val="single" w:sz="2" w:space="0" w:color="000000"/>
            </w:tcBorders>
            <w:shd w:val="clear" w:color="000000" w:fill="FFFFFF"/>
          </w:tcPr>
          <w:p w:rsidR="00DC6091" w:rsidRPr="00405869" w:rsidRDefault="00DC6091" w:rsidP="00040F2A">
            <w:pPr>
              <w:autoSpaceDE w:val="0"/>
              <w:autoSpaceDN w:val="0"/>
              <w:adjustRightInd w:val="0"/>
              <w:spacing w:after="0" w:line="240" w:lineRule="auto"/>
              <w:jc w:val="center"/>
            </w:pPr>
            <w:r w:rsidRPr="00405869">
              <w:t>ОР.2</w:t>
            </w:r>
            <w:r w:rsidR="008F51FA" w:rsidRPr="00405869">
              <w:t>.</w:t>
            </w:r>
            <w:r w:rsidR="00090443" w:rsidRPr="00405869">
              <w:t>6</w:t>
            </w:r>
            <w:r w:rsidR="008F51FA" w:rsidRPr="00405869">
              <w:t>.</w:t>
            </w:r>
            <w:r w:rsidRPr="00405869">
              <w:t>3</w:t>
            </w:r>
          </w:p>
          <w:p w:rsidR="00DC6091" w:rsidRPr="00405869" w:rsidRDefault="00DC6091" w:rsidP="00040F2A">
            <w:pPr>
              <w:autoSpaceDE w:val="0"/>
              <w:autoSpaceDN w:val="0"/>
              <w:adjustRightInd w:val="0"/>
              <w:spacing w:after="0" w:line="240" w:lineRule="auto"/>
              <w:jc w:val="center"/>
            </w:pPr>
            <w:r w:rsidRPr="00405869">
              <w:t>ОР.2</w:t>
            </w:r>
            <w:r w:rsidR="008F51FA" w:rsidRPr="00405869">
              <w:t>.</w:t>
            </w:r>
            <w:r w:rsidR="00090443" w:rsidRPr="00405869">
              <w:t>6</w:t>
            </w:r>
            <w:r w:rsidR="008F51FA" w:rsidRPr="00405869">
              <w:t>.</w:t>
            </w:r>
            <w:r w:rsidRPr="00405869">
              <w:t>4</w:t>
            </w:r>
          </w:p>
          <w:p w:rsidR="00DC6091" w:rsidRPr="00405869" w:rsidRDefault="00DC6091" w:rsidP="00040F2A">
            <w:pPr>
              <w:spacing w:after="0" w:line="240" w:lineRule="auto"/>
              <w:rPr>
                <w:rFonts w:eastAsia="Calibri"/>
                <w:color w:val="000000"/>
                <w:sz w:val="20"/>
                <w:szCs w:val="20"/>
              </w:rPr>
            </w:pPr>
          </w:p>
        </w:tc>
        <w:tc>
          <w:tcPr>
            <w:tcW w:w="2125" w:type="dxa"/>
            <w:tcBorders>
              <w:top w:val="single" w:sz="2" w:space="0" w:color="000000"/>
              <w:left w:val="single" w:sz="2" w:space="0" w:color="000000"/>
              <w:bottom w:val="single" w:sz="2" w:space="0" w:color="000000"/>
              <w:right w:val="single" w:sz="2" w:space="0" w:color="000000"/>
            </w:tcBorders>
            <w:shd w:val="clear" w:color="000000" w:fill="FFFFFF"/>
          </w:tcPr>
          <w:p w:rsidR="00DC6091" w:rsidRPr="00405869" w:rsidRDefault="00DC6091" w:rsidP="00040F2A">
            <w:pPr>
              <w:spacing w:after="0" w:line="240" w:lineRule="auto"/>
            </w:pPr>
            <w:r w:rsidRPr="00405869">
              <w:t>Туристический поход. Участие в туристическом походе, организация и судейство туристических соревнований.</w:t>
            </w:r>
          </w:p>
        </w:tc>
        <w:tc>
          <w:tcPr>
            <w:tcW w:w="1846" w:type="dxa"/>
            <w:tcBorders>
              <w:top w:val="single" w:sz="2" w:space="0" w:color="000000"/>
              <w:left w:val="single" w:sz="2" w:space="0" w:color="000000"/>
              <w:bottom w:val="single" w:sz="2" w:space="0" w:color="000000"/>
              <w:right w:val="single" w:sz="2" w:space="0" w:color="000000"/>
            </w:tcBorders>
            <w:shd w:val="clear" w:color="000000" w:fill="FFFFFF"/>
          </w:tcPr>
          <w:p w:rsidR="00DC6091" w:rsidRPr="00405869" w:rsidRDefault="00DC6091" w:rsidP="00040F2A">
            <w:pPr>
              <w:autoSpaceDE w:val="0"/>
              <w:autoSpaceDN w:val="0"/>
              <w:adjustRightInd w:val="0"/>
              <w:spacing w:after="0" w:line="240" w:lineRule="auto"/>
              <w:jc w:val="center"/>
            </w:pPr>
            <w:r w:rsidRPr="00405869">
              <w:t>Участие в туристической полосе, ориентирование, проверка туристических навыков</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C6091" w:rsidRPr="00405869" w:rsidRDefault="00DC6091" w:rsidP="00040F2A">
            <w:pPr>
              <w:autoSpaceDE w:val="0"/>
              <w:autoSpaceDN w:val="0"/>
              <w:adjustRightInd w:val="0"/>
              <w:spacing w:after="0" w:line="240" w:lineRule="auto"/>
              <w:jc w:val="center"/>
            </w:pPr>
            <w:r w:rsidRPr="00405869">
              <w:t>15-20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DC6091" w:rsidRPr="00405869" w:rsidRDefault="00DC6091" w:rsidP="00040F2A">
            <w:pPr>
              <w:autoSpaceDE w:val="0"/>
              <w:autoSpaceDN w:val="0"/>
              <w:adjustRightInd w:val="0"/>
              <w:spacing w:after="0" w:line="240" w:lineRule="auto"/>
              <w:jc w:val="center"/>
            </w:pPr>
            <w:r w:rsidRPr="00405869">
              <w:t>1</w:t>
            </w:r>
          </w:p>
        </w:tc>
        <w:tc>
          <w:tcPr>
            <w:tcW w:w="854" w:type="dxa"/>
            <w:tcBorders>
              <w:top w:val="single" w:sz="2" w:space="0" w:color="000000"/>
              <w:left w:val="nil"/>
              <w:bottom w:val="single" w:sz="2" w:space="0" w:color="000000"/>
              <w:right w:val="single" w:sz="2" w:space="0" w:color="000000"/>
            </w:tcBorders>
          </w:tcPr>
          <w:p w:rsidR="00DC6091" w:rsidRPr="00405869" w:rsidRDefault="00DC6091" w:rsidP="00040F2A">
            <w:pPr>
              <w:spacing w:after="0" w:line="240" w:lineRule="auto"/>
              <w:jc w:val="center"/>
            </w:pPr>
            <w:r w:rsidRPr="00405869">
              <w:t>15</w:t>
            </w:r>
          </w:p>
        </w:tc>
        <w:tc>
          <w:tcPr>
            <w:tcW w:w="851" w:type="dxa"/>
            <w:tcBorders>
              <w:top w:val="single" w:sz="2" w:space="0" w:color="000000"/>
              <w:left w:val="nil"/>
              <w:bottom w:val="single" w:sz="2" w:space="0" w:color="000000"/>
              <w:right w:val="single" w:sz="2" w:space="0" w:color="000000"/>
            </w:tcBorders>
          </w:tcPr>
          <w:p w:rsidR="00DC6091" w:rsidRPr="00405869" w:rsidRDefault="00DC6091" w:rsidP="00040F2A">
            <w:pPr>
              <w:spacing w:after="0" w:line="240" w:lineRule="auto"/>
              <w:jc w:val="center"/>
            </w:pPr>
            <w:r w:rsidRPr="00405869">
              <w:t>20</w:t>
            </w:r>
          </w:p>
        </w:tc>
      </w:tr>
      <w:tr w:rsidR="00DC6091" w:rsidRPr="00405869" w:rsidTr="005D68B4">
        <w:trPr>
          <w:trHeight w:val="300"/>
        </w:trPr>
        <w:tc>
          <w:tcPr>
            <w:tcW w:w="430" w:type="dxa"/>
            <w:tcBorders>
              <w:top w:val="single" w:sz="2" w:space="0" w:color="000000"/>
              <w:left w:val="single" w:sz="2" w:space="0" w:color="000000"/>
              <w:bottom w:val="single" w:sz="2" w:space="0" w:color="000000"/>
              <w:right w:val="single" w:sz="2" w:space="0" w:color="000000"/>
            </w:tcBorders>
            <w:shd w:val="clear" w:color="000000" w:fill="FFFFFF"/>
          </w:tcPr>
          <w:p w:rsidR="00DC6091" w:rsidRPr="00405869" w:rsidRDefault="00DC6091" w:rsidP="00040F2A">
            <w:pPr>
              <w:autoSpaceDE w:val="0"/>
              <w:autoSpaceDN w:val="0"/>
              <w:adjustRightInd w:val="0"/>
              <w:spacing w:after="0" w:line="240" w:lineRule="auto"/>
              <w:jc w:val="both"/>
            </w:pPr>
          </w:p>
        </w:tc>
        <w:tc>
          <w:tcPr>
            <w:tcW w:w="1556" w:type="dxa"/>
            <w:tcBorders>
              <w:top w:val="single" w:sz="2" w:space="0" w:color="000000"/>
              <w:left w:val="single" w:sz="2" w:space="0" w:color="000000"/>
              <w:bottom w:val="single" w:sz="2" w:space="0" w:color="000000"/>
              <w:right w:val="single" w:sz="2" w:space="0" w:color="000000"/>
            </w:tcBorders>
            <w:shd w:val="clear" w:color="000000" w:fill="FFFFFF"/>
          </w:tcPr>
          <w:p w:rsidR="00DC6091" w:rsidRPr="00405869" w:rsidRDefault="00DC6091" w:rsidP="00040F2A">
            <w:pPr>
              <w:autoSpaceDE w:val="0"/>
              <w:autoSpaceDN w:val="0"/>
              <w:adjustRightInd w:val="0"/>
              <w:spacing w:after="0" w:line="240" w:lineRule="auto"/>
              <w:jc w:val="both"/>
            </w:pPr>
          </w:p>
        </w:tc>
        <w:tc>
          <w:tcPr>
            <w:tcW w:w="2125" w:type="dxa"/>
            <w:tcBorders>
              <w:top w:val="single" w:sz="2" w:space="0" w:color="000000"/>
              <w:left w:val="single" w:sz="2" w:space="0" w:color="000000"/>
              <w:bottom w:val="single" w:sz="2" w:space="0" w:color="000000"/>
              <w:right w:val="single" w:sz="2" w:space="0" w:color="000000"/>
            </w:tcBorders>
            <w:shd w:val="clear" w:color="000000" w:fill="FFFFFF"/>
          </w:tcPr>
          <w:p w:rsidR="00DC6091" w:rsidRPr="00405869" w:rsidRDefault="00DC6091" w:rsidP="00040F2A">
            <w:pPr>
              <w:autoSpaceDE w:val="0"/>
              <w:autoSpaceDN w:val="0"/>
              <w:adjustRightInd w:val="0"/>
              <w:spacing w:after="0" w:line="240" w:lineRule="auto"/>
              <w:jc w:val="center"/>
            </w:pPr>
            <w:r w:rsidRPr="00405869">
              <w:t>Итого:</w:t>
            </w:r>
          </w:p>
        </w:tc>
        <w:tc>
          <w:tcPr>
            <w:tcW w:w="1846" w:type="dxa"/>
            <w:tcBorders>
              <w:top w:val="single" w:sz="2" w:space="0" w:color="000000"/>
              <w:left w:val="single" w:sz="2" w:space="0" w:color="000000"/>
              <w:bottom w:val="single" w:sz="2" w:space="0" w:color="000000"/>
              <w:right w:val="single" w:sz="2" w:space="0" w:color="000000"/>
            </w:tcBorders>
            <w:shd w:val="clear" w:color="000000" w:fill="FFFFFF"/>
          </w:tcPr>
          <w:p w:rsidR="00DC6091" w:rsidRPr="00405869" w:rsidRDefault="00DC6091" w:rsidP="00040F2A">
            <w:pPr>
              <w:autoSpaceDE w:val="0"/>
              <w:autoSpaceDN w:val="0"/>
              <w:adjustRightInd w:val="0"/>
              <w:spacing w:after="0" w:line="240" w:lineRule="auto"/>
              <w:jc w:val="cente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DC6091" w:rsidRPr="00405869" w:rsidRDefault="00DC6091" w:rsidP="00040F2A">
            <w:pPr>
              <w:autoSpaceDE w:val="0"/>
              <w:autoSpaceDN w:val="0"/>
              <w:adjustRightInd w:val="0"/>
              <w:spacing w:after="0" w:line="240" w:lineRule="auto"/>
              <w:jc w:val="cente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DC6091" w:rsidRPr="00405869" w:rsidRDefault="00DC6091" w:rsidP="00040F2A">
            <w:pPr>
              <w:autoSpaceDE w:val="0"/>
              <w:autoSpaceDN w:val="0"/>
              <w:adjustRightInd w:val="0"/>
              <w:spacing w:after="0" w:line="240" w:lineRule="auto"/>
              <w:jc w:val="center"/>
            </w:pPr>
          </w:p>
        </w:tc>
        <w:tc>
          <w:tcPr>
            <w:tcW w:w="854" w:type="dxa"/>
            <w:tcBorders>
              <w:top w:val="single" w:sz="2" w:space="0" w:color="000000"/>
              <w:left w:val="nil"/>
              <w:bottom w:val="single" w:sz="2" w:space="0" w:color="000000"/>
              <w:right w:val="single" w:sz="2" w:space="0" w:color="000000"/>
            </w:tcBorders>
          </w:tcPr>
          <w:p w:rsidR="00DC6091" w:rsidRPr="00405869" w:rsidRDefault="00DC6091" w:rsidP="00040F2A">
            <w:pPr>
              <w:autoSpaceDE w:val="0"/>
              <w:autoSpaceDN w:val="0"/>
              <w:adjustRightInd w:val="0"/>
              <w:spacing w:after="0" w:line="240" w:lineRule="auto"/>
              <w:jc w:val="center"/>
            </w:pPr>
            <w:r w:rsidRPr="00405869">
              <w:t>55</w:t>
            </w:r>
          </w:p>
        </w:tc>
        <w:tc>
          <w:tcPr>
            <w:tcW w:w="851" w:type="dxa"/>
            <w:tcBorders>
              <w:top w:val="single" w:sz="2" w:space="0" w:color="000000"/>
              <w:left w:val="nil"/>
              <w:bottom w:val="single" w:sz="2" w:space="0" w:color="000000"/>
              <w:right w:val="single" w:sz="2" w:space="0" w:color="000000"/>
            </w:tcBorders>
          </w:tcPr>
          <w:p w:rsidR="00DC6091" w:rsidRPr="00405869" w:rsidRDefault="00DC6091" w:rsidP="00040F2A">
            <w:pPr>
              <w:autoSpaceDE w:val="0"/>
              <w:autoSpaceDN w:val="0"/>
              <w:adjustRightInd w:val="0"/>
              <w:spacing w:after="0" w:line="240" w:lineRule="auto"/>
              <w:jc w:val="center"/>
            </w:pPr>
            <w:r w:rsidRPr="00405869">
              <w:t>100</w:t>
            </w:r>
          </w:p>
        </w:tc>
      </w:tr>
    </w:tbl>
    <w:p w:rsidR="00DC6091" w:rsidRPr="00405869" w:rsidRDefault="00DC6091" w:rsidP="00040F2A">
      <w:pPr>
        <w:spacing w:after="0" w:line="240" w:lineRule="auto"/>
        <w:ind w:firstLine="709"/>
        <w:jc w:val="both"/>
        <w:rPr>
          <w:rFonts w:eastAsia="Calibri"/>
          <w:lang w:eastAsia="en-US"/>
        </w:rPr>
      </w:pPr>
    </w:p>
    <w:p w:rsidR="00DC6091" w:rsidRPr="00405869" w:rsidRDefault="00DC6091" w:rsidP="00040F2A">
      <w:pPr>
        <w:autoSpaceDE w:val="0"/>
        <w:autoSpaceDN w:val="0"/>
        <w:adjustRightInd w:val="0"/>
        <w:spacing w:after="0" w:line="240" w:lineRule="auto"/>
        <w:ind w:firstLine="709"/>
        <w:jc w:val="both"/>
        <w:rPr>
          <w:b/>
          <w:bCs/>
        </w:rPr>
      </w:pPr>
      <w:r w:rsidRPr="00405869">
        <w:rPr>
          <w:b/>
          <w:bCs/>
        </w:rPr>
        <w:t>7. Учебно-методическое и информационное обеспечение</w:t>
      </w:r>
    </w:p>
    <w:p w:rsidR="00DC6091" w:rsidRPr="00CC7D50" w:rsidRDefault="00DC6091" w:rsidP="00040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bCs/>
          <w:i/>
          <w:iCs/>
        </w:rPr>
      </w:pPr>
      <w:r w:rsidRPr="00CC7D50">
        <w:rPr>
          <w:bCs/>
          <w:i/>
        </w:rPr>
        <w:t xml:space="preserve">7.1. </w:t>
      </w:r>
      <w:r w:rsidRPr="00CC7D50">
        <w:rPr>
          <w:bCs/>
          <w:i/>
          <w:iCs/>
        </w:rPr>
        <w:t>Основная литература</w:t>
      </w:r>
    </w:p>
    <w:p w:rsidR="00DC6091" w:rsidRPr="00CC7D50" w:rsidRDefault="00DC6091" w:rsidP="00040F2A">
      <w:pPr>
        <w:numPr>
          <w:ilvl w:val="0"/>
          <w:numId w:val="18"/>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0"/>
        <w:contextualSpacing/>
        <w:jc w:val="both"/>
        <w:rPr>
          <w:bCs/>
          <w:iCs/>
        </w:rPr>
      </w:pPr>
      <w:r w:rsidRPr="00CC7D50">
        <w:rPr>
          <w:rFonts w:eastAsia="Calibri"/>
          <w:lang w:eastAsia="en-US"/>
        </w:rPr>
        <w:t>Тычинин, Н.В. Элективные курсы по физической культуре и спорту</w:t>
      </w:r>
      <w:proofErr w:type="gramStart"/>
      <w:r w:rsidRPr="00CC7D50">
        <w:rPr>
          <w:rFonts w:eastAsia="Calibri"/>
          <w:lang w:eastAsia="en-US"/>
        </w:rPr>
        <w:t xml:space="preserve"> :</w:t>
      </w:r>
      <w:proofErr w:type="gramEnd"/>
      <w:r w:rsidRPr="00CC7D50">
        <w:rPr>
          <w:rFonts w:eastAsia="Calibri"/>
          <w:lang w:eastAsia="en-US"/>
        </w:rPr>
        <w:t xml:space="preserve"> учебное пособие / Н.В. Тычинин ; Министерство образования и науки РФ, Воронежский государственный университет инженерных технологий. - Воронеж</w:t>
      </w:r>
      <w:proofErr w:type="gramStart"/>
      <w:r w:rsidRPr="00CC7D50">
        <w:rPr>
          <w:rFonts w:eastAsia="Calibri"/>
          <w:lang w:eastAsia="en-US"/>
        </w:rPr>
        <w:t xml:space="preserve"> :</w:t>
      </w:r>
      <w:proofErr w:type="gramEnd"/>
      <w:r w:rsidRPr="00CC7D50">
        <w:rPr>
          <w:rFonts w:eastAsia="Calibri"/>
          <w:lang w:eastAsia="en-US"/>
        </w:rPr>
        <w:t xml:space="preserve"> Воронежский государственный университет инженерных технологий, 2017. - 65 с. - </w:t>
      </w:r>
      <w:proofErr w:type="spellStart"/>
      <w:r w:rsidRPr="00CC7D50">
        <w:rPr>
          <w:rFonts w:eastAsia="Calibri"/>
          <w:lang w:eastAsia="en-US"/>
        </w:rPr>
        <w:t>Библиогр</w:t>
      </w:r>
      <w:proofErr w:type="spellEnd"/>
      <w:r w:rsidRPr="00CC7D50">
        <w:rPr>
          <w:rFonts w:eastAsia="Calibri"/>
          <w:lang w:eastAsia="en-US"/>
        </w:rPr>
        <w:t>. в кн. - ISBN 978-5-00032-250-5</w:t>
      </w:r>
      <w:proofErr w:type="gramStart"/>
      <w:r w:rsidRPr="00CC7D50">
        <w:rPr>
          <w:rFonts w:eastAsia="Calibri"/>
          <w:lang w:eastAsia="en-US"/>
        </w:rPr>
        <w:t xml:space="preserve"> ;</w:t>
      </w:r>
      <w:proofErr w:type="gramEnd"/>
      <w:r w:rsidRPr="00CC7D50">
        <w:rPr>
          <w:rFonts w:eastAsia="Calibri"/>
          <w:lang w:eastAsia="en-US"/>
        </w:rPr>
        <w:t xml:space="preserve"> То же [Электронный ресурс]. - URL:</w:t>
      </w:r>
      <w:r w:rsidRPr="00CC7D50">
        <w:rPr>
          <w:rFonts w:eastAsia="Calibri"/>
          <w:color w:val="454545"/>
          <w:lang w:eastAsia="en-US"/>
        </w:rPr>
        <w:t> </w:t>
      </w:r>
      <w:hyperlink r:id="rId48" w:history="1">
        <w:r w:rsidRPr="00CC7D50">
          <w:rPr>
            <w:rFonts w:eastAsia="Calibri"/>
            <w:color w:val="0000FF"/>
            <w:u w:val="single"/>
            <w:lang w:eastAsia="en-US"/>
          </w:rPr>
          <w:t>https://biblioclub.ru/index.php?page=book_red&amp;id=482033&amp;sr=1</w:t>
        </w:r>
      </w:hyperlink>
      <w:r w:rsidRPr="00CC7D50">
        <w:rPr>
          <w:rFonts w:eastAsia="Calibri"/>
          <w:lang w:eastAsia="en-US"/>
        </w:rPr>
        <w:t xml:space="preserve"> </w:t>
      </w:r>
    </w:p>
    <w:p w:rsidR="00DC6091" w:rsidRPr="00CC7D50" w:rsidRDefault="00DC6091" w:rsidP="00040F2A">
      <w:pPr>
        <w:numPr>
          <w:ilvl w:val="0"/>
          <w:numId w:val="18"/>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0"/>
        <w:contextualSpacing/>
        <w:jc w:val="both"/>
        <w:rPr>
          <w:bCs/>
          <w:iCs/>
        </w:rPr>
      </w:pPr>
      <w:r w:rsidRPr="00CC7D50">
        <w:rPr>
          <w:bCs/>
          <w:iCs/>
        </w:rPr>
        <w:t xml:space="preserve">Рыбакова Е. В., </w:t>
      </w:r>
      <w:proofErr w:type="spellStart"/>
      <w:r w:rsidRPr="00CC7D50">
        <w:rPr>
          <w:bCs/>
          <w:iCs/>
        </w:rPr>
        <w:t>Голомысова</w:t>
      </w:r>
      <w:proofErr w:type="spellEnd"/>
      <w:r w:rsidRPr="00CC7D50">
        <w:rPr>
          <w:bCs/>
          <w:iCs/>
        </w:rPr>
        <w:t xml:space="preserve"> С. Н.</w:t>
      </w:r>
      <w:r w:rsidRPr="00CC7D50">
        <w:rPr>
          <w:bCs/>
          <w:iCs/>
        </w:rPr>
        <w:tab/>
        <w:t>Подвижные игры в тренировке волейболистов: учебн</w:t>
      </w:r>
      <w:proofErr w:type="gramStart"/>
      <w:r w:rsidRPr="00CC7D50">
        <w:rPr>
          <w:bCs/>
          <w:iCs/>
        </w:rPr>
        <w:t>о-</w:t>
      </w:r>
      <w:proofErr w:type="gramEnd"/>
      <w:r w:rsidRPr="00CC7D50">
        <w:rPr>
          <w:bCs/>
          <w:iCs/>
        </w:rPr>
        <w:t xml:space="preserve"> методическое пособие</w:t>
      </w:r>
      <w:r w:rsidRPr="00CC7D50">
        <w:rPr>
          <w:bCs/>
          <w:iCs/>
        </w:rPr>
        <w:tab/>
        <w:t xml:space="preserve">Йошкар-Ола: ПГТУ, 2016 Режим доступа: </w:t>
      </w:r>
      <w:hyperlink r:id="rId49" w:history="1">
        <w:r w:rsidRPr="00CC7D50">
          <w:rPr>
            <w:bCs/>
            <w:iCs/>
            <w:color w:val="0000FF"/>
            <w:u w:val="single"/>
          </w:rPr>
          <w:t>http://biblioclub.ru/index.php?page=book_red&amp;id=459507&amp;sr=1</w:t>
        </w:r>
      </w:hyperlink>
      <w:r w:rsidRPr="00CC7D50">
        <w:rPr>
          <w:bCs/>
          <w:iCs/>
        </w:rPr>
        <w:t xml:space="preserve">. </w:t>
      </w:r>
    </w:p>
    <w:p w:rsidR="00DC6091" w:rsidRPr="00CC7D50" w:rsidRDefault="00DC6091" w:rsidP="00040F2A">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bCs/>
          <w:i/>
          <w:iCs/>
        </w:rPr>
      </w:pPr>
      <w:r w:rsidRPr="00CC7D50">
        <w:rPr>
          <w:bCs/>
          <w:i/>
          <w:iCs/>
        </w:rPr>
        <w:t>7.2. Дополнительная литература</w:t>
      </w:r>
    </w:p>
    <w:p w:rsidR="00DC6091" w:rsidRPr="00CC7D50" w:rsidRDefault="00DC6091" w:rsidP="00040F2A">
      <w:pPr>
        <w:numPr>
          <w:ilvl w:val="0"/>
          <w:numId w:val="19"/>
        </w:numPr>
        <w:tabs>
          <w:tab w:val="num" w:pos="142"/>
          <w:tab w:val="left" w:pos="426"/>
        </w:tabs>
        <w:spacing w:after="0" w:line="240" w:lineRule="auto"/>
        <w:ind w:left="0" w:firstLine="0"/>
        <w:contextualSpacing/>
        <w:jc w:val="both"/>
      </w:pPr>
      <w:r w:rsidRPr="00CC7D50">
        <w:rPr>
          <w:rFonts w:eastAsia="Calibri"/>
          <w:lang w:eastAsia="en-US"/>
        </w:rPr>
        <w:t>Физическая культура</w:t>
      </w:r>
      <w:proofErr w:type="gramStart"/>
      <w:r w:rsidRPr="00CC7D50">
        <w:rPr>
          <w:rFonts w:eastAsia="Calibri"/>
          <w:lang w:eastAsia="en-US"/>
        </w:rPr>
        <w:t xml:space="preserve"> :</w:t>
      </w:r>
      <w:proofErr w:type="gramEnd"/>
      <w:r w:rsidRPr="00CC7D50">
        <w:rPr>
          <w:rFonts w:eastAsia="Calibri"/>
          <w:lang w:eastAsia="en-US"/>
        </w:rPr>
        <w:t xml:space="preserve"> учебник / Л.В. Захарова, Н.В. </w:t>
      </w:r>
      <w:proofErr w:type="spellStart"/>
      <w:r w:rsidRPr="00CC7D50">
        <w:rPr>
          <w:rFonts w:eastAsia="Calibri"/>
          <w:lang w:eastAsia="en-US"/>
        </w:rPr>
        <w:t>Люлина</w:t>
      </w:r>
      <w:proofErr w:type="spellEnd"/>
      <w:r w:rsidRPr="00CC7D50">
        <w:rPr>
          <w:rFonts w:eastAsia="Calibri"/>
          <w:lang w:eastAsia="en-US"/>
        </w:rPr>
        <w:t xml:space="preserve">, М.Д. Кудрявцев и др. ; Министерство образования и науки Российской Федерации, Сибирский Федеральный университет, Красноярский государственный педагогический университет им. В. П. Астафьева, Сибирский государственный университет науки и технологий им. акад. М. Ф. </w:t>
      </w:r>
      <w:proofErr w:type="spellStart"/>
      <w:r w:rsidRPr="00CC7D50">
        <w:rPr>
          <w:rFonts w:eastAsia="Calibri"/>
          <w:lang w:eastAsia="en-US"/>
        </w:rPr>
        <w:t>Решетнёва</w:t>
      </w:r>
      <w:proofErr w:type="spellEnd"/>
      <w:r w:rsidRPr="00CC7D50">
        <w:rPr>
          <w:rFonts w:eastAsia="Calibri"/>
          <w:lang w:eastAsia="en-US"/>
        </w:rPr>
        <w:t xml:space="preserve"> и др. - Красноярск : СФУ, 2017. - 612 с.</w:t>
      </w:r>
      <w:proofErr w:type="gramStart"/>
      <w:r w:rsidRPr="00CC7D50">
        <w:rPr>
          <w:rFonts w:eastAsia="Calibri"/>
          <w:lang w:eastAsia="en-US"/>
        </w:rPr>
        <w:t xml:space="preserve"> :</w:t>
      </w:r>
      <w:proofErr w:type="gramEnd"/>
      <w:r w:rsidRPr="00CC7D50">
        <w:rPr>
          <w:rFonts w:eastAsia="Calibri"/>
          <w:lang w:eastAsia="en-US"/>
        </w:rPr>
        <w:t xml:space="preserve"> ил. - </w:t>
      </w:r>
      <w:proofErr w:type="spellStart"/>
      <w:r w:rsidRPr="00CC7D50">
        <w:rPr>
          <w:rFonts w:eastAsia="Calibri"/>
          <w:lang w:eastAsia="en-US"/>
        </w:rPr>
        <w:t>Библиогр</w:t>
      </w:r>
      <w:proofErr w:type="spellEnd"/>
      <w:r w:rsidRPr="00CC7D50">
        <w:rPr>
          <w:rFonts w:eastAsia="Calibri"/>
          <w:lang w:eastAsia="en-US"/>
        </w:rPr>
        <w:t>.: с. 608-609. - ISBN 978-5-7638-3640-0</w:t>
      </w:r>
      <w:proofErr w:type="gramStart"/>
      <w:r w:rsidRPr="00CC7D50">
        <w:rPr>
          <w:rFonts w:eastAsia="Calibri"/>
          <w:lang w:eastAsia="en-US"/>
        </w:rPr>
        <w:t xml:space="preserve"> ;</w:t>
      </w:r>
      <w:proofErr w:type="gramEnd"/>
      <w:r w:rsidRPr="00CC7D50">
        <w:rPr>
          <w:rFonts w:eastAsia="Calibri"/>
          <w:lang w:eastAsia="en-US"/>
        </w:rPr>
        <w:t xml:space="preserve"> То же [Электронный ресурс]. - URL: </w:t>
      </w:r>
      <w:hyperlink r:id="rId50" w:history="1">
        <w:r w:rsidRPr="00CC7D50">
          <w:rPr>
            <w:rFonts w:eastAsia="Calibri"/>
            <w:color w:val="0000FF"/>
            <w:u w:val="single"/>
            <w:lang w:eastAsia="en-US"/>
          </w:rPr>
          <w:t>http://biblioclub.ru/index.php?page=book&amp;id=497151</w:t>
        </w:r>
      </w:hyperlink>
    </w:p>
    <w:p w:rsidR="00DC6091" w:rsidRPr="00CC7D50" w:rsidRDefault="00DC6091" w:rsidP="00040F2A">
      <w:pPr>
        <w:numPr>
          <w:ilvl w:val="0"/>
          <w:numId w:val="19"/>
        </w:numPr>
        <w:tabs>
          <w:tab w:val="num" w:pos="142"/>
          <w:tab w:val="left" w:pos="426"/>
        </w:tabs>
        <w:spacing w:after="0" w:line="240" w:lineRule="auto"/>
        <w:ind w:left="0" w:firstLine="0"/>
        <w:contextualSpacing/>
        <w:jc w:val="both"/>
      </w:pPr>
      <w:r w:rsidRPr="00CC7D50">
        <w:t>Физическая культура и физическая подготовка</w:t>
      </w:r>
      <w:proofErr w:type="gramStart"/>
      <w:r w:rsidRPr="00CC7D50">
        <w:t xml:space="preserve"> :</w:t>
      </w:r>
      <w:proofErr w:type="gramEnd"/>
      <w:r w:rsidRPr="00CC7D50">
        <w:t xml:space="preserve"> учебник / И.С. Барчуков, Ю.Н. Назаров, В.Я. </w:t>
      </w:r>
      <w:proofErr w:type="spellStart"/>
      <w:r w:rsidRPr="00CC7D50">
        <w:t>Кикоть</w:t>
      </w:r>
      <w:proofErr w:type="spellEnd"/>
      <w:r w:rsidRPr="00CC7D50">
        <w:t xml:space="preserve"> и др. ; ред. В.Я. </w:t>
      </w:r>
      <w:proofErr w:type="spellStart"/>
      <w:r w:rsidRPr="00CC7D50">
        <w:t>Кикоть</w:t>
      </w:r>
      <w:proofErr w:type="spellEnd"/>
      <w:r w:rsidRPr="00CC7D50">
        <w:t>, И.С. Барчуков. - Москва</w:t>
      </w:r>
      <w:proofErr w:type="gramStart"/>
      <w:r w:rsidRPr="00CC7D50">
        <w:t xml:space="preserve"> :</w:t>
      </w:r>
      <w:proofErr w:type="gramEnd"/>
      <w:r w:rsidRPr="00CC7D50">
        <w:t xml:space="preserve"> </w:t>
      </w:r>
      <w:proofErr w:type="spellStart"/>
      <w:r w:rsidRPr="00CC7D50">
        <w:t>Юнити</w:t>
      </w:r>
      <w:proofErr w:type="spellEnd"/>
      <w:r w:rsidRPr="00CC7D50">
        <w:t xml:space="preserve">-Дана, 2015. - 432 с. - </w:t>
      </w:r>
      <w:proofErr w:type="spellStart"/>
      <w:r w:rsidRPr="00CC7D50">
        <w:t>Библиогр</w:t>
      </w:r>
      <w:proofErr w:type="spellEnd"/>
      <w:r w:rsidRPr="00CC7D50">
        <w:t>. в кн. - ISBN 978-5-238-01157-8</w:t>
      </w:r>
      <w:proofErr w:type="gramStart"/>
      <w:r w:rsidRPr="00CC7D50">
        <w:t xml:space="preserve"> ;</w:t>
      </w:r>
      <w:proofErr w:type="gramEnd"/>
      <w:r w:rsidRPr="00CC7D50">
        <w:t xml:space="preserve"> То же [Электронный ресурс]. - URL: </w:t>
      </w:r>
      <w:hyperlink r:id="rId51" w:history="1">
        <w:r w:rsidRPr="00CC7D50">
          <w:rPr>
            <w:color w:val="0000FF"/>
            <w:u w:val="single"/>
          </w:rPr>
          <w:t>https://biblioclub.ru/index.php?page=book_red&amp;id=117573&amp;sr=1</w:t>
        </w:r>
      </w:hyperlink>
    </w:p>
    <w:p w:rsidR="00DC6091" w:rsidRPr="00CC7D50" w:rsidRDefault="00DC6091" w:rsidP="00040F2A">
      <w:pPr>
        <w:numPr>
          <w:ilvl w:val="0"/>
          <w:numId w:val="19"/>
        </w:numPr>
        <w:tabs>
          <w:tab w:val="num" w:pos="142"/>
          <w:tab w:val="left" w:pos="426"/>
        </w:tabs>
        <w:spacing w:after="0" w:line="240" w:lineRule="auto"/>
        <w:ind w:left="0" w:firstLine="0"/>
        <w:contextualSpacing/>
        <w:jc w:val="both"/>
        <w:rPr>
          <w:rFonts w:eastAsia="Calibri"/>
          <w:lang w:eastAsia="en-US"/>
        </w:rPr>
      </w:pPr>
      <w:r w:rsidRPr="00CC7D50">
        <w:rPr>
          <w:bCs/>
          <w:iCs/>
        </w:rPr>
        <w:t>Подвижные игры</w:t>
      </w:r>
      <w:proofErr w:type="gramStart"/>
      <w:r w:rsidRPr="00CC7D50">
        <w:rPr>
          <w:bCs/>
          <w:iCs/>
        </w:rPr>
        <w:t xml:space="preserve"> :</w:t>
      </w:r>
      <w:proofErr w:type="gramEnd"/>
      <w:r w:rsidRPr="00CC7D50">
        <w:rPr>
          <w:bCs/>
          <w:iCs/>
        </w:rPr>
        <w:t xml:space="preserve"> учебное пособие / В.Ф. </w:t>
      </w:r>
      <w:proofErr w:type="spellStart"/>
      <w:r w:rsidRPr="00CC7D50">
        <w:rPr>
          <w:bCs/>
          <w:iCs/>
        </w:rPr>
        <w:t>Мишенькина</w:t>
      </w:r>
      <w:proofErr w:type="spellEnd"/>
      <w:r w:rsidRPr="00CC7D50">
        <w:rPr>
          <w:bCs/>
          <w:iCs/>
        </w:rPr>
        <w:t>, О.С. Шалаев, Т.А. Колупаева, В.Ф. Кириченко ; Сибирский государственный университет физической культуры и спорта, Кафедра теории и методики спортивных игр. - Омск</w:t>
      </w:r>
      <w:proofErr w:type="gramStart"/>
      <w:r w:rsidRPr="00CC7D50">
        <w:rPr>
          <w:bCs/>
          <w:iCs/>
        </w:rPr>
        <w:t xml:space="preserve"> :</w:t>
      </w:r>
      <w:proofErr w:type="gramEnd"/>
      <w:r w:rsidRPr="00CC7D50">
        <w:rPr>
          <w:bCs/>
          <w:iCs/>
        </w:rPr>
        <w:t xml:space="preserve"> Издательство </w:t>
      </w:r>
      <w:proofErr w:type="spellStart"/>
      <w:r w:rsidRPr="00CC7D50">
        <w:rPr>
          <w:bCs/>
          <w:iCs/>
        </w:rPr>
        <w:t>СибГУФК</w:t>
      </w:r>
      <w:proofErr w:type="spellEnd"/>
      <w:r w:rsidRPr="00CC7D50">
        <w:rPr>
          <w:bCs/>
          <w:iCs/>
        </w:rPr>
        <w:t>, 2004. - 92 с. : схем</w:t>
      </w:r>
      <w:proofErr w:type="gramStart"/>
      <w:r w:rsidRPr="00CC7D50">
        <w:rPr>
          <w:bCs/>
          <w:iCs/>
        </w:rPr>
        <w:t xml:space="preserve">., </w:t>
      </w:r>
      <w:proofErr w:type="gramEnd"/>
      <w:r w:rsidRPr="00CC7D50">
        <w:rPr>
          <w:bCs/>
          <w:iCs/>
        </w:rPr>
        <w:t xml:space="preserve">ил. - </w:t>
      </w:r>
      <w:proofErr w:type="spellStart"/>
      <w:r w:rsidRPr="00CC7D50">
        <w:rPr>
          <w:bCs/>
          <w:iCs/>
        </w:rPr>
        <w:t>Библиогр</w:t>
      </w:r>
      <w:proofErr w:type="spellEnd"/>
      <w:r w:rsidRPr="00CC7D50">
        <w:rPr>
          <w:bCs/>
          <w:iCs/>
        </w:rPr>
        <w:t>.: с. 69</w:t>
      </w:r>
      <w:proofErr w:type="gramStart"/>
      <w:r w:rsidRPr="00CC7D50">
        <w:rPr>
          <w:bCs/>
          <w:iCs/>
        </w:rPr>
        <w:t xml:space="preserve"> ;</w:t>
      </w:r>
      <w:proofErr w:type="gramEnd"/>
      <w:r w:rsidRPr="00CC7D50">
        <w:rPr>
          <w:bCs/>
          <w:iCs/>
        </w:rPr>
        <w:t xml:space="preserve"> То же [Электронный ресурс]. - URL: http://</w:t>
      </w:r>
      <w:r w:rsidRPr="00CC7D50">
        <w:rPr>
          <w:rFonts w:eastAsia="Calibri"/>
          <w:lang w:eastAsia="en-US"/>
        </w:rPr>
        <w:t xml:space="preserve"> </w:t>
      </w:r>
      <w:hyperlink r:id="rId52" w:history="1">
        <w:r w:rsidRPr="00CC7D50">
          <w:rPr>
            <w:rFonts w:eastAsia="Calibri"/>
            <w:color w:val="0000FF"/>
            <w:u w:val="single"/>
            <w:lang w:eastAsia="en-US"/>
          </w:rPr>
          <w:t>http://biblioclub.ru/index.php?page=book&amp;id=274873</w:t>
        </w:r>
      </w:hyperlink>
    </w:p>
    <w:p w:rsidR="00DC6091" w:rsidRPr="00CC7D50" w:rsidRDefault="00DC6091" w:rsidP="00040F2A">
      <w:pPr>
        <w:numPr>
          <w:ilvl w:val="0"/>
          <w:numId w:val="19"/>
        </w:numPr>
        <w:tabs>
          <w:tab w:val="num" w:pos="142"/>
          <w:tab w:val="left" w:pos="426"/>
        </w:tabs>
        <w:spacing w:after="0" w:line="240" w:lineRule="auto"/>
        <w:ind w:left="0" w:firstLine="0"/>
        <w:contextualSpacing/>
        <w:jc w:val="both"/>
        <w:rPr>
          <w:bCs/>
          <w:iCs/>
        </w:rPr>
      </w:pPr>
      <w:r w:rsidRPr="00CC7D50">
        <w:rPr>
          <w:bCs/>
          <w:iCs/>
        </w:rPr>
        <w:lastRenderedPageBreak/>
        <w:t>Подвижные игры во внеклассной работе общеобразовательной школы</w:t>
      </w:r>
      <w:proofErr w:type="gramStart"/>
      <w:r w:rsidRPr="00CC7D50">
        <w:rPr>
          <w:bCs/>
          <w:iCs/>
        </w:rPr>
        <w:t xml:space="preserve"> :</w:t>
      </w:r>
      <w:proofErr w:type="gramEnd"/>
      <w:r w:rsidRPr="00CC7D50">
        <w:rPr>
          <w:bCs/>
          <w:iCs/>
        </w:rPr>
        <w:t xml:space="preserve"> учебное пособие / В.Ф. </w:t>
      </w:r>
      <w:proofErr w:type="spellStart"/>
      <w:r w:rsidRPr="00CC7D50">
        <w:rPr>
          <w:bCs/>
          <w:iCs/>
        </w:rPr>
        <w:t>Мишенькина</w:t>
      </w:r>
      <w:proofErr w:type="spellEnd"/>
      <w:r w:rsidRPr="00CC7D50">
        <w:rPr>
          <w:bCs/>
          <w:iCs/>
        </w:rPr>
        <w:t xml:space="preserve">, И.А. Рогов, А.А. </w:t>
      </w:r>
      <w:proofErr w:type="spellStart"/>
      <w:r w:rsidRPr="00CC7D50">
        <w:rPr>
          <w:bCs/>
          <w:iCs/>
        </w:rPr>
        <w:t>Гераськин</w:t>
      </w:r>
      <w:proofErr w:type="spellEnd"/>
      <w:r w:rsidRPr="00CC7D50">
        <w:rPr>
          <w:bCs/>
          <w:iCs/>
        </w:rPr>
        <w:t>, О.С. Шалаев ; Государственный комитет Российской Федерации по физической культуре и спорту, Сибирский государственный университет физической культуры и спорта. - Омск</w:t>
      </w:r>
      <w:proofErr w:type="gramStart"/>
      <w:r w:rsidRPr="00CC7D50">
        <w:rPr>
          <w:bCs/>
          <w:iCs/>
        </w:rPr>
        <w:t xml:space="preserve"> :</w:t>
      </w:r>
      <w:proofErr w:type="gramEnd"/>
      <w:r w:rsidRPr="00CC7D50">
        <w:rPr>
          <w:bCs/>
          <w:iCs/>
        </w:rPr>
        <w:t xml:space="preserve"> Издательство </w:t>
      </w:r>
      <w:proofErr w:type="spellStart"/>
      <w:r w:rsidRPr="00CC7D50">
        <w:rPr>
          <w:bCs/>
          <w:iCs/>
        </w:rPr>
        <w:t>СибГУФК</w:t>
      </w:r>
      <w:proofErr w:type="spellEnd"/>
      <w:r w:rsidRPr="00CC7D50">
        <w:rPr>
          <w:bCs/>
          <w:iCs/>
        </w:rPr>
        <w:t>, 2003. - 108 с. : схем</w:t>
      </w:r>
      <w:proofErr w:type="gramStart"/>
      <w:r w:rsidRPr="00CC7D50">
        <w:rPr>
          <w:bCs/>
          <w:iCs/>
        </w:rPr>
        <w:t xml:space="preserve">., </w:t>
      </w:r>
      <w:proofErr w:type="gramEnd"/>
      <w:r w:rsidRPr="00CC7D50">
        <w:rPr>
          <w:bCs/>
          <w:iCs/>
        </w:rPr>
        <w:t xml:space="preserve">ил. - </w:t>
      </w:r>
      <w:proofErr w:type="spellStart"/>
      <w:r w:rsidRPr="00CC7D50">
        <w:rPr>
          <w:bCs/>
          <w:iCs/>
        </w:rPr>
        <w:t>Библиогр</w:t>
      </w:r>
      <w:proofErr w:type="spellEnd"/>
      <w:r w:rsidRPr="00CC7D50">
        <w:rPr>
          <w:bCs/>
          <w:iCs/>
        </w:rPr>
        <w:t>. в кн.</w:t>
      </w:r>
      <w:proofErr w:type="gramStart"/>
      <w:r w:rsidRPr="00CC7D50">
        <w:rPr>
          <w:bCs/>
          <w:iCs/>
        </w:rPr>
        <w:t xml:space="preserve"> ;</w:t>
      </w:r>
      <w:proofErr w:type="gramEnd"/>
      <w:r w:rsidRPr="00CC7D50">
        <w:rPr>
          <w:bCs/>
          <w:iCs/>
        </w:rPr>
        <w:t xml:space="preserve"> То же [Электронный ресурс]. - URL: </w:t>
      </w:r>
      <w:hyperlink r:id="rId53" w:history="1">
        <w:r w:rsidRPr="00CC7D50">
          <w:rPr>
            <w:rFonts w:eastAsia="Calibri"/>
            <w:color w:val="0000FF"/>
            <w:u w:val="single"/>
            <w:lang w:eastAsia="en-US"/>
          </w:rPr>
          <w:t>http://biblioclub.ru/index.php?page=book&amp;id=274874</w:t>
        </w:r>
      </w:hyperlink>
    </w:p>
    <w:p w:rsidR="00DC6091" w:rsidRPr="00CC7D50" w:rsidRDefault="00DC6091" w:rsidP="00040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bCs/>
          <w:i/>
          <w:iCs/>
        </w:rPr>
      </w:pPr>
    </w:p>
    <w:p w:rsidR="00DC6091" w:rsidRPr="00CC7D50" w:rsidRDefault="00DC6091" w:rsidP="00040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bCs/>
          <w:i/>
          <w:iCs/>
        </w:rPr>
      </w:pPr>
      <w:r w:rsidRPr="00CC7D50">
        <w:rPr>
          <w:bCs/>
          <w:i/>
          <w:iCs/>
        </w:rPr>
        <w:t xml:space="preserve">7.3. Перечень учебно-методического обеспечения для самостоятельной работы </w:t>
      </w:r>
      <w:proofErr w:type="gramStart"/>
      <w:r w:rsidRPr="00CC7D50">
        <w:rPr>
          <w:bCs/>
          <w:i/>
          <w:iCs/>
        </w:rPr>
        <w:t>обучающихся</w:t>
      </w:r>
      <w:proofErr w:type="gramEnd"/>
      <w:r w:rsidRPr="00CC7D50">
        <w:rPr>
          <w:bCs/>
          <w:i/>
          <w:iCs/>
        </w:rPr>
        <w:t xml:space="preserve"> по дисциплине</w:t>
      </w:r>
    </w:p>
    <w:p w:rsidR="00DC6091" w:rsidRPr="00CC7D50" w:rsidRDefault="00DC6091" w:rsidP="00040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eastAsia="Calibri"/>
          <w:color w:val="000000"/>
        </w:rPr>
      </w:pPr>
      <w:r w:rsidRPr="00CC7D50">
        <w:rPr>
          <w:rFonts w:eastAsia="Calibri"/>
          <w:color w:val="000000"/>
        </w:rPr>
        <w:t>1.</w:t>
      </w:r>
      <w:r w:rsidRPr="00CC7D50">
        <w:rPr>
          <w:rFonts w:eastAsia="Calibri"/>
          <w:color w:val="000000"/>
        </w:rPr>
        <w:tab/>
        <w:t xml:space="preserve">Туризм: учебник / В. Ф. </w:t>
      </w:r>
      <w:proofErr w:type="spellStart"/>
      <w:r w:rsidRPr="00CC7D50">
        <w:rPr>
          <w:rFonts w:eastAsia="Calibri"/>
          <w:color w:val="000000"/>
        </w:rPr>
        <w:t>Буйленко</w:t>
      </w:r>
      <w:proofErr w:type="spellEnd"/>
      <w:r w:rsidRPr="00CC7D50">
        <w:rPr>
          <w:rFonts w:eastAsia="Calibri"/>
          <w:color w:val="000000"/>
        </w:rPr>
        <w:t xml:space="preserve">: Феникс; </w:t>
      </w:r>
      <w:proofErr w:type="spellStart"/>
      <w:r w:rsidRPr="00CC7D50">
        <w:rPr>
          <w:rFonts w:eastAsia="Calibri"/>
          <w:color w:val="000000"/>
        </w:rPr>
        <w:t>Неоглори</w:t>
      </w:r>
      <w:proofErr w:type="spellEnd"/>
      <w:r w:rsidRPr="00CC7D50">
        <w:rPr>
          <w:rFonts w:eastAsia="Calibri"/>
          <w:color w:val="000000"/>
        </w:rPr>
        <w:t>, ; Ростов н</w:t>
      </w:r>
      <w:proofErr w:type="gramStart"/>
      <w:r w:rsidRPr="00CC7D50">
        <w:rPr>
          <w:rFonts w:eastAsia="Calibri"/>
          <w:color w:val="000000"/>
        </w:rPr>
        <w:t>/Д</w:t>
      </w:r>
      <w:proofErr w:type="gramEnd"/>
      <w:r w:rsidRPr="00CC7D50">
        <w:rPr>
          <w:rFonts w:eastAsia="Calibri"/>
          <w:color w:val="000000"/>
        </w:rPr>
        <w:t xml:space="preserve">; Краснодар; 2008 Режим доступа: </w:t>
      </w:r>
      <w:hyperlink r:id="rId54" w:history="1">
        <w:r w:rsidRPr="00CC7D50">
          <w:rPr>
            <w:rFonts w:eastAsia="Calibri"/>
            <w:color w:val="0000FF"/>
            <w:u w:val="single"/>
          </w:rPr>
          <w:t>http://tourlib.net/books_tourism/bujlenko.htm</w:t>
        </w:r>
      </w:hyperlink>
    </w:p>
    <w:p w:rsidR="00DC6091" w:rsidRPr="00CC7D50" w:rsidRDefault="00DC6091" w:rsidP="00040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bCs/>
          <w:i/>
          <w:iCs/>
        </w:rPr>
      </w:pPr>
      <w:r w:rsidRPr="00CC7D50">
        <w:rPr>
          <w:rFonts w:eastAsia="Calibri"/>
          <w:color w:val="000000"/>
        </w:rPr>
        <w:t xml:space="preserve">2. </w:t>
      </w:r>
      <w:r w:rsidRPr="00CC7D50">
        <w:rPr>
          <w:bCs/>
          <w:iCs/>
        </w:rPr>
        <w:t>Подвижные игры и "Веселые старты" в профессиональн</w:t>
      </w:r>
      <w:proofErr w:type="gramStart"/>
      <w:r w:rsidRPr="00CC7D50">
        <w:rPr>
          <w:bCs/>
          <w:iCs/>
        </w:rPr>
        <w:t>о-</w:t>
      </w:r>
      <w:proofErr w:type="gramEnd"/>
      <w:r w:rsidRPr="00CC7D50">
        <w:rPr>
          <w:bCs/>
          <w:iCs/>
        </w:rPr>
        <w:t xml:space="preserve"> педагогической подготовке будущих учителей: Учеб.- </w:t>
      </w:r>
      <w:proofErr w:type="spellStart"/>
      <w:r w:rsidRPr="00CC7D50">
        <w:rPr>
          <w:bCs/>
          <w:iCs/>
        </w:rPr>
        <w:t>метод</w:t>
      </w:r>
      <w:proofErr w:type="gramStart"/>
      <w:r w:rsidRPr="00CC7D50">
        <w:rPr>
          <w:bCs/>
          <w:iCs/>
        </w:rPr>
        <w:t>.п</w:t>
      </w:r>
      <w:proofErr w:type="gramEnd"/>
      <w:r w:rsidRPr="00CC7D50">
        <w:rPr>
          <w:bCs/>
          <w:iCs/>
        </w:rPr>
        <w:t>особие</w:t>
      </w:r>
      <w:proofErr w:type="spellEnd"/>
      <w:r w:rsidRPr="00CC7D50">
        <w:rPr>
          <w:bCs/>
          <w:iCs/>
        </w:rPr>
        <w:tab/>
        <w:t>Нижний Новгород: НГПУ, 2012</w:t>
      </w:r>
    </w:p>
    <w:p w:rsidR="00DC6091" w:rsidRPr="00CC7D50" w:rsidRDefault="00DC6091" w:rsidP="00040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bCs/>
          <w:i/>
          <w:iCs/>
        </w:rPr>
      </w:pPr>
      <w:r w:rsidRPr="00CC7D50">
        <w:rPr>
          <w:bCs/>
          <w:i/>
          <w:iCs/>
        </w:rPr>
        <w:t>7.4. Перечень ресурсов информационно-телекоммуникационной сети «Интернет», необходимых для освоения дисциплины</w:t>
      </w:r>
    </w:p>
    <w:p w:rsidR="00DC6091" w:rsidRPr="00CC7D50" w:rsidRDefault="00627EF2" w:rsidP="00040F2A">
      <w:pPr>
        <w:numPr>
          <w:ilvl w:val="0"/>
          <w:numId w:val="17"/>
        </w:numPr>
        <w:autoSpaceDE w:val="0"/>
        <w:autoSpaceDN w:val="0"/>
        <w:adjustRightInd w:val="0"/>
        <w:spacing w:after="0" w:line="240" w:lineRule="auto"/>
        <w:ind w:left="0" w:firstLine="0"/>
        <w:contextualSpacing/>
        <w:jc w:val="both"/>
        <w:rPr>
          <w:b/>
          <w:bCs/>
        </w:rPr>
      </w:pPr>
      <w:hyperlink r:id="rId55" w:history="1">
        <w:r w:rsidR="00DC6091" w:rsidRPr="00CC7D50">
          <w:rPr>
            <w:rFonts w:eastAsia="Calibri"/>
            <w:b/>
            <w:bCs/>
            <w:color w:val="0000FF"/>
            <w:u w:val="single"/>
          </w:rPr>
          <w:t>http://www.studfiles.ru/preview/4465382/</w:t>
        </w:r>
      </w:hyperlink>
      <w:r w:rsidR="00DC6091" w:rsidRPr="00CC7D50">
        <w:rPr>
          <w:rFonts w:eastAsia="Calibri"/>
          <w:b/>
          <w:bCs/>
          <w:color w:val="0000FF"/>
          <w:u w:val="single"/>
        </w:rPr>
        <w:t xml:space="preserve"> </w:t>
      </w:r>
      <w:r w:rsidR="00DC6091" w:rsidRPr="00CC7D50">
        <w:rPr>
          <w:rFonts w:eastAsia="Calibri"/>
          <w:bCs/>
        </w:rPr>
        <w:t>Футбол, учебник.</w:t>
      </w:r>
    </w:p>
    <w:p w:rsidR="00DC6091" w:rsidRPr="00CC7D50" w:rsidRDefault="00627EF2" w:rsidP="00040F2A">
      <w:pPr>
        <w:numPr>
          <w:ilvl w:val="0"/>
          <w:numId w:val="17"/>
        </w:numPr>
        <w:autoSpaceDE w:val="0"/>
        <w:autoSpaceDN w:val="0"/>
        <w:adjustRightInd w:val="0"/>
        <w:spacing w:after="0" w:line="240" w:lineRule="auto"/>
        <w:ind w:left="0" w:firstLine="0"/>
        <w:contextualSpacing/>
        <w:jc w:val="both"/>
        <w:rPr>
          <w:b/>
          <w:bCs/>
        </w:rPr>
      </w:pPr>
      <w:hyperlink r:id="rId56" w:history="1">
        <w:r w:rsidR="00DC6091" w:rsidRPr="00CC7D50">
          <w:rPr>
            <w:rFonts w:eastAsia="Calibri"/>
            <w:b/>
            <w:bCs/>
            <w:color w:val="0000FF"/>
            <w:u w:val="single"/>
          </w:rPr>
          <w:t>http://bmsi.ru/doc/69bbb862-4fc6-4980-baf2-7256b1ab07ef</w:t>
        </w:r>
      </w:hyperlink>
      <w:r w:rsidR="00DC6091" w:rsidRPr="00CC7D50">
        <w:rPr>
          <w:rFonts w:eastAsia="Calibri"/>
          <w:b/>
          <w:bCs/>
          <w:color w:val="0000FF"/>
          <w:u w:val="single"/>
        </w:rPr>
        <w:t xml:space="preserve"> – </w:t>
      </w:r>
      <w:r w:rsidR="00DC6091" w:rsidRPr="00CC7D50">
        <w:rPr>
          <w:rFonts w:eastAsia="Calibri"/>
          <w:bCs/>
        </w:rPr>
        <w:t>Пляжный волейбол, учебник</w:t>
      </w:r>
    </w:p>
    <w:p w:rsidR="00DC6091" w:rsidRPr="00CC7D50" w:rsidRDefault="00627EF2" w:rsidP="00040F2A">
      <w:pPr>
        <w:numPr>
          <w:ilvl w:val="0"/>
          <w:numId w:val="17"/>
        </w:numPr>
        <w:autoSpaceDE w:val="0"/>
        <w:autoSpaceDN w:val="0"/>
        <w:adjustRightInd w:val="0"/>
        <w:spacing w:after="0" w:line="240" w:lineRule="auto"/>
        <w:ind w:left="0" w:firstLine="0"/>
        <w:contextualSpacing/>
        <w:jc w:val="both"/>
        <w:rPr>
          <w:b/>
          <w:bCs/>
        </w:rPr>
      </w:pPr>
      <w:hyperlink r:id="rId57" w:history="1">
        <w:r w:rsidR="00DC6091" w:rsidRPr="00CC7D50">
          <w:rPr>
            <w:rFonts w:eastAsia="Calibri"/>
            <w:b/>
            <w:bCs/>
            <w:color w:val="0000FF"/>
            <w:u w:val="single"/>
          </w:rPr>
          <w:t>http://www.razlib.ru/nauchnaja_literatura_prochee/turizm_uchebnik/index.php</w:t>
        </w:r>
      </w:hyperlink>
      <w:r w:rsidR="00DC6091" w:rsidRPr="00CC7D50">
        <w:rPr>
          <w:rFonts w:eastAsia="Calibri"/>
          <w:b/>
          <w:bCs/>
          <w:color w:val="0000FF"/>
          <w:u w:val="single"/>
        </w:rPr>
        <w:t xml:space="preserve"> – </w:t>
      </w:r>
      <w:r w:rsidR="00DC6091" w:rsidRPr="00CC7D50">
        <w:rPr>
          <w:rFonts w:eastAsia="Calibri"/>
          <w:bCs/>
        </w:rPr>
        <w:t>Туризм, учебник</w:t>
      </w:r>
    </w:p>
    <w:p w:rsidR="00DC6091" w:rsidRPr="00CC7D50" w:rsidRDefault="00DC6091" w:rsidP="00040F2A">
      <w:pPr>
        <w:autoSpaceDE w:val="0"/>
        <w:autoSpaceDN w:val="0"/>
        <w:adjustRightInd w:val="0"/>
        <w:spacing w:after="0" w:line="240" w:lineRule="auto"/>
        <w:ind w:firstLine="709"/>
        <w:jc w:val="both"/>
        <w:rPr>
          <w:b/>
          <w:bCs/>
        </w:rPr>
      </w:pPr>
      <w:r w:rsidRPr="00CC7D50">
        <w:rPr>
          <w:b/>
          <w:bCs/>
        </w:rPr>
        <w:t>8. Фонды оценочных средств</w:t>
      </w:r>
    </w:p>
    <w:p w:rsidR="00DC6091" w:rsidRPr="00CC7D50" w:rsidRDefault="00DC6091" w:rsidP="00040F2A">
      <w:pPr>
        <w:spacing w:after="0" w:line="240" w:lineRule="auto"/>
        <w:ind w:firstLine="709"/>
        <w:jc w:val="both"/>
        <w:rPr>
          <w:spacing w:val="-4"/>
        </w:rPr>
      </w:pPr>
      <w:r w:rsidRPr="00CC7D50">
        <w:rPr>
          <w:spacing w:val="-4"/>
        </w:rPr>
        <w:t>Фонд оценочных сре</w:t>
      </w:r>
      <w:proofErr w:type="gramStart"/>
      <w:r w:rsidRPr="00CC7D50">
        <w:rPr>
          <w:spacing w:val="-4"/>
        </w:rPr>
        <w:t>дств пр</w:t>
      </w:r>
      <w:proofErr w:type="gramEnd"/>
      <w:r w:rsidRPr="00CC7D50">
        <w:rPr>
          <w:spacing w:val="-4"/>
        </w:rPr>
        <w:t>едставлен в Приложении 1.</w:t>
      </w:r>
    </w:p>
    <w:p w:rsidR="00DC6091" w:rsidRPr="00CC7D50" w:rsidRDefault="00DC6091" w:rsidP="00040F2A">
      <w:pPr>
        <w:autoSpaceDE w:val="0"/>
        <w:autoSpaceDN w:val="0"/>
        <w:adjustRightInd w:val="0"/>
        <w:spacing w:after="0" w:line="240" w:lineRule="auto"/>
        <w:ind w:firstLine="709"/>
        <w:jc w:val="both"/>
        <w:rPr>
          <w:b/>
          <w:bCs/>
        </w:rPr>
      </w:pPr>
      <w:r w:rsidRPr="00CC7D50">
        <w:rPr>
          <w:b/>
          <w:bCs/>
        </w:rPr>
        <w:t>9. Материально-техническое обеспечение образовательного процесса по дисциплине</w:t>
      </w:r>
    </w:p>
    <w:p w:rsidR="00DC6091" w:rsidRPr="00CC7D50" w:rsidRDefault="00DC6091" w:rsidP="00040F2A">
      <w:pPr>
        <w:autoSpaceDE w:val="0"/>
        <w:autoSpaceDN w:val="0"/>
        <w:adjustRightInd w:val="0"/>
        <w:spacing w:after="0" w:line="240" w:lineRule="auto"/>
        <w:ind w:firstLine="709"/>
        <w:jc w:val="both"/>
        <w:rPr>
          <w:bCs/>
          <w:i/>
        </w:rPr>
      </w:pPr>
      <w:r w:rsidRPr="00CC7D50">
        <w:rPr>
          <w:bCs/>
          <w:i/>
        </w:rPr>
        <w:t>9.1. Описание материально-технической базы</w:t>
      </w:r>
    </w:p>
    <w:p w:rsidR="00DC6091" w:rsidRPr="00CC7D50" w:rsidRDefault="001C187F" w:rsidP="00040F2A">
      <w:pPr>
        <w:spacing w:after="0" w:line="240" w:lineRule="auto"/>
        <w:ind w:firstLine="708"/>
        <w:jc w:val="both"/>
      </w:pPr>
      <w:r>
        <w:t>Т</w:t>
      </w:r>
      <w:r w:rsidR="00DC6091" w:rsidRPr="00CC7D50">
        <w:t>уристическое оборудование и инвентарь для обучения и организации туристического похода, дидактические материалы, наглядные пособия, технические средства обучения.</w:t>
      </w:r>
    </w:p>
    <w:p w:rsidR="00DC6091" w:rsidRPr="00CC7D50" w:rsidRDefault="00DC6091" w:rsidP="00040F2A">
      <w:pPr>
        <w:autoSpaceDE w:val="0"/>
        <w:autoSpaceDN w:val="0"/>
        <w:adjustRightInd w:val="0"/>
        <w:spacing w:after="0" w:line="240" w:lineRule="auto"/>
        <w:ind w:firstLine="709"/>
        <w:jc w:val="both"/>
        <w:rPr>
          <w:bCs/>
        </w:rPr>
      </w:pPr>
      <w:r w:rsidRPr="00CC7D50">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12267A" w:rsidRPr="00CC7D50" w:rsidRDefault="0012267A" w:rsidP="00040F2A">
      <w:pPr>
        <w:spacing w:after="0" w:line="240" w:lineRule="auto"/>
        <w:ind w:firstLine="709"/>
        <w:jc w:val="both"/>
      </w:pPr>
      <w:r w:rsidRPr="00CC7D50">
        <w:t>Информационные технологии: технология мультимедиа.</w:t>
      </w:r>
    </w:p>
    <w:p w:rsidR="0012267A" w:rsidRPr="00CC7D50" w:rsidRDefault="0012267A" w:rsidP="00040F2A">
      <w:pPr>
        <w:spacing w:after="0" w:line="240" w:lineRule="auto"/>
        <w:ind w:firstLine="709"/>
        <w:jc w:val="both"/>
      </w:pPr>
      <w:r w:rsidRPr="00CC7D50">
        <w:t xml:space="preserve">Технические и электронные средства обучения и контроля знаний студентов: ЭУМК в системе </w:t>
      </w:r>
      <w:r w:rsidRPr="00CC7D50">
        <w:rPr>
          <w:lang w:val="en-US"/>
        </w:rPr>
        <w:t>Moodle</w:t>
      </w:r>
      <w:r w:rsidRPr="00CC7D50">
        <w:t xml:space="preserve">. </w:t>
      </w:r>
    </w:p>
    <w:p w:rsidR="00DC6091" w:rsidRPr="000575F1" w:rsidRDefault="0012267A" w:rsidP="00040F2A">
      <w:pPr>
        <w:spacing w:after="0" w:line="240" w:lineRule="auto"/>
        <w:ind w:firstLine="709"/>
        <w:jc w:val="both"/>
        <w:rPr>
          <w:lang w:val="en-US"/>
        </w:rPr>
      </w:pPr>
      <w:r w:rsidRPr="00CC7D50">
        <w:t>Перечень</w:t>
      </w:r>
      <w:r w:rsidRPr="00CC7D50">
        <w:rPr>
          <w:lang w:val="en-US"/>
        </w:rPr>
        <w:t xml:space="preserve"> </w:t>
      </w:r>
      <w:r w:rsidRPr="00CC7D50">
        <w:t>программного</w:t>
      </w:r>
      <w:r w:rsidRPr="00CC7D50">
        <w:rPr>
          <w:lang w:val="en-US"/>
        </w:rPr>
        <w:t xml:space="preserve"> </w:t>
      </w:r>
      <w:r w:rsidRPr="00CC7D50">
        <w:t>обеспечения</w:t>
      </w:r>
      <w:r w:rsidRPr="00CC7D50">
        <w:rPr>
          <w:lang w:val="en-US"/>
        </w:rPr>
        <w:t>: "</w:t>
      </w:r>
      <w:r w:rsidRPr="00CC7D50">
        <w:t>Пакет</w:t>
      </w:r>
      <w:r w:rsidRPr="00CC7D50">
        <w:rPr>
          <w:lang w:val="en-US"/>
        </w:rPr>
        <w:t xml:space="preserve"> MS Office"</w:t>
      </w:r>
      <w:proofErr w:type="gramStart"/>
      <w:r w:rsidRPr="00CC7D50">
        <w:rPr>
          <w:lang w:val="en-US"/>
        </w:rPr>
        <w:t>,  Microsoft</w:t>
      </w:r>
      <w:proofErr w:type="gramEnd"/>
      <w:r w:rsidRPr="00CC7D50">
        <w:rPr>
          <w:lang w:val="en-US"/>
        </w:rPr>
        <w:t xml:space="preserve"> Office Project Professional, LMS Moodle</w:t>
      </w:r>
      <w:r w:rsidR="00DC6091" w:rsidRPr="00CC7D50">
        <w:rPr>
          <w:lang w:val="en-US"/>
        </w:rPr>
        <w:t xml:space="preserve">. </w:t>
      </w:r>
    </w:p>
    <w:p w:rsidR="00F1350F" w:rsidRPr="00405869" w:rsidRDefault="00F1350F" w:rsidP="00040F2A">
      <w:pPr>
        <w:pStyle w:val="centerspacing0"/>
        <w:rPr>
          <w:rStyle w:val="font12"/>
          <w:lang w:val="en-US"/>
        </w:rPr>
      </w:pPr>
    </w:p>
    <w:p w:rsidR="00F1350F" w:rsidRPr="00405869" w:rsidRDefault="00972822" w:rsidP="002D489D">
      <w:pPr>
        <w:pStyle w:val="6"/>
      </w:pPr>
      <w:bookmarkStart w:id="29" w:name="_Toc18078913"/>
      <w:r w:rsidRPr="00405869">
        <w:t>5.7. Программа дисциплины «История ФК»</w:t>
      </w:r>
      <w:bookmarkEnd w:id="29"/>
    </w:p>
    <w:p w:rsidR="00F1350F" w:rsidRPr="00405869" w:rsidRDefault="00972822" w:rsidP="00040F2A">
      <w:pPr>
        <w:pStyle w:val="3"/>
        <w:spacing w:line="240" w:lineRule="auto"/>
      </w:pPr>
      <w:bookmarkStart w:id="30" w:name="_Toc126"/>
      <w:r w:rsidRPr="00405869">
        <w:t>1. Пояснительная записка</w:t>
      </w:r>
      <w:bookmarkEnd w:id="30"/>
    </w:p>
    <w:p w:rsidR="00F1350F" w:rsidRPr="00405869" w:rsidRDefault="00972822" w:rsidP="00040F2A">
      <w:pPr>
        <w:pStyle w:val="justifyspacing01indent"/>
        <w:spacing w:line="240" w:lineRule="auto"/>
      </w:pPr>
      <w:r w:rsidRPr="00405869">
        <w:rPr>
          <w:rStyle w:val="font12"/>
        </w:rPr>
        <w:t xml:space="preserve">Программа  дисциплины «История физической культуры» разработана в соответствии с образовательными стандартами третьего поколения. Учебная программа дисциплины «История физической культуры» предназначена для </w:t>
      </w:r>
      <w:proofErr w:type="gramStart"/>
      <w:r w:rsidR="00043A1F">
        <w:rPr>
          <w:rStyle w:val="font12"/>
        </w:rPr>
        <w:t>обучающихся</w:t>
      </w:r>
      <w:proofErr w:type="gramEnd"/>
      <w:r w:rsidR="00043A1F">
        <w:rPr>
          <w:rStyle w:val="font12"/>
        </w:rPr>
        <w:t xml:space="preserve"> по направлению подготовки </w:t>
      </w:r>
      <w:r w:rsidR="00043A1F">
        <w:rPr>
          <w:rStyle w:val="font13"/>
          <w:sz w:val="24"/>
          <w:szCs w:val="24"/>
        </w:rPr>
        <w:t>49.03.01 Физическая культура</w:t>
      </w:r>
      <w:r w:rsidR="00043A1F">
        <w:t>, профиль подготовки «Спортивная подготовка»</w:t>
      </w:r>
      <w:r w:rsidRPr="00405869">
        <w:rPr>
          <w:rStyle w:val="font12"/>
        </w:rPr>
        <w:t xml:space="preserve">. Дисциплина «История физической культуры» имеет большое мировоззренческое значение. Она является отражением исторического направления научного педагогического знания. Изучение данной дисциплины предоставляет большие возможности для развития гуманистического мировоззрения будущих педагогов, формирования у них научного интереса к таким явлениям, как физическая культура и спортивная деятельность, и к образовательной практике различных культур и эпох.  </w:t>
      </w:r>
    </w:p>
    <w:p w:rsidR="00F1350F" w:rsidRPr="00405869" w:rsidRDefault="00972822" w:rsidP="00040F2A">
      <w:pPr>
        <w:pStyle w:val="3"/>
        <w:spacing w:line="240" w:lineRule="auto"/>
      </w:pPr>
      <w:bookmarkStart w:id="31" w:name="_Toc127"/>
      <w:r w:rsidRPr="00405869">
        <w:t>2. Место в структуре модуля</w:t>
      </w:r>
      <w:bookmarkEnd w:id="31"/>
    </w:p>
    <w:p w:rsidR="00F1350F" w:rsidRPr="00405869" w:rsidRDefault="00972822" w:rsidP="00040F2A">
      <w:pPr>
        <w:pStyle w:val="justifyspacing01indent"/>
        <w:spacing w:line="240" w:lineRule="auto"/>
      </w:pPr>
      <w:r w:rsidRPr="00405869">
        <w:rPr>
          <w:rStyle w:val="font12"/>
        </w:rPr>
        <w:lastRenderedPageBreak/>
        <w:t xml:space="preserve">Дисциплина «История физической культуры и спорта» является обязательной дисциплиной комплексного модуля «Теоретические и практические основы физической культуры и спорта». </w:t>
      </w:r>
    </w:p>
    <w:p w:rsidR="00F1350F" w:rsidRPr="00405869" w:rsidRDefault="00972822" w:rsidP="00040F2A">
      <w:pPr>
        <w:pStyle w:val="3"/>
        <w:spacing w:line="240" w:lineRule="auto"/>
      </w:pPr>
      <w:bookmarkStart w:id="32" w:name="_Toc128"/>
      <w:r w:rsidRPr="00405869">
        <w:t>3. Цели и задачи</w:t>
      </w:r>
      <w:bookmarkEnd w:id="32"/>
    </w:p>
    <w:p w:rsidR="00F1350F" w:rsidRPr="00405869" w:rsidRDefault="00972822" w:rsidP="00040F2A">
      <w:pPr>
        <w:pStyle w:val="justifyspacing01indent"/>
        <w:spacing w:line="240" w:lineRule="auto"/>
      </w:pPr>
      <w:r w:rsidRPr="00405869">
        <w:rPr>
          <w:rStyle w:val="font12italic"/>
        </w:rPr>
        <w:t xml:space="preserve">Цель дисциплины — </w:t>
      </w:r>
      <w:r w:rsidRPr="00405869">
        <w:rPr>
          <w:rStyle w:val="font12"/>
        </w:rPr>
        <w:t xml:space="preserve"> изучение причин и механизмов происхождения физической культуры и спорта, закономерностей и специфических принципов их развития;  - развитие способности к логическому, аналитическому, критическому мышлению; - формирование готовности к саморазвитию. </w:t>
      </w:r>
    </w:p>
    <w:p w:rsidR="00F1350F" w:rsidRPr="00405869" w:rsidRDefault="00F1350F" w:rsidP="00040F2A">
      <w:pPr>
        <w:pStyle w:val="centerspacing0"/>
        <w:rPr>
          <w:rStyle w:val="font12"/>
        </w:rPr>
      </w:pPr>
    </w:p>
    <w:p w:rsidR="00F1350F" w:rsidRPr="00405869" w:rsidRDefault="00972822" w:rsidP="00040F2A">
      <w:pPr>
        <w:pStyle w:val="justifyspacing01indent"/>
        <w:spacing w:line="240" w:lineRule="auto"/>
      </w:pPr>
      <w:r w:rsidRPr="00405869">
        <w:rPr>
          <w:rStyle w:val="font12italic"/>
        </w:rPr>
        <w:t xml:space="preserve">Задачи дисциплины: </w:t>
      </w:r>
      <w:r w:rsidRPr="00405869">
        <w:rPr>
          <w:rStyle w:val="font12"/>
        </w:rPr>
        <w:t xml:space="preserve">- изучить историю основных зарубежных систем физического воспитания и спорта; - изучить историю отечественных систем физического воспитания и спорта; - изучить историю международного спортивного движения; - воспитывать у студентов чувство патриотизма и интернационализма; - расширять общий профессиональный кругозор будущих работников физической культуры и спорта, формировать у них уверенность в общественной значимости выбранной специальности. </w:t>
      </w:r>
    </w:p>
    <w:p w:rsidR="00F1350F" w:rsidRPr="00405869" w:rsidRDefault="00F1350F" w:rsidP="00040F2A">
      <w:pPr>
        <w:pStyle w:val="centerspacing0"/>
        <w:rPr>
          <w:rStyle w:val="font12"/>
        </w:rPr>
      </w:pPr>
    </w:p>
    <w:p w:rsidR="00F1350F" w:rsidRPr="00405869" w:rsidRDefault="00972822" w:rsidP="00040F2A">
      <w:pPr>
        <w:pStyle w:val="3"/>
        <w:spacing w:line="240" w:lineRule="auto"/>
      </w:pPr>
      <w:bookmarkStart w:id="33" w:name="_Toc129"/>
      <w:r w:rsidRPr="00405869">
        <w:t>4. Образовательные результаты</w:t>
      </w:r>
      <w:bookmarkEnd w:id="33"/>
    </w:p>
    <w:tbl>
      <w:tblPr>
        <w:tblStyle w:val="Table"/>
        <w:tblW w:w="0" w:type="auto"/>
        <w:tblInd w:w="0" w:type="dxa"/>
        <w:tblLook w:val="04A0" w:firstRow="1" w:lastRow="0" w:firstColumn="1" w:lastColumn="0" w:noHBand="0" w:noVBand="1"/>
      </w:tblPr>
      <w:tblGrid>
        <w:gridCol w:w="877"/>
        <w:gridCol w:w="1916"/>
        <w:gridCol w:w="1408"/>
        <w:gridCol w:w="1916"/>
        <w:gridCol w:w="1760"/>
        <w:gridCol w:w="1902"/>
      </w:tblGrid>
      <w:tr w:rsidR="00F1350F" w:rsidRPr="00405869" w:rsidTr="005D68B4">
        <w:trPr>
          <w:trHeight w:val="500"/>
          <w:tblHeader/>
        </w:trPr>
        <w:tc>
          <w:tcPr>
            <w:tcW w:w="863" w:type="dxa"/>
          </w:tcPr>
          <w:p w:rsidR="00F1350F" w:rsidRPr="00405869" w:rsidRDefault="00972822" w:rsidP="00040F2A">
            <w:pPr>
              <w:pStyle w:val="leftspacing0"/>
            </w:pPr>
            <w:r w:rsidRPr="00405869">
              <w:rPr>
                <w:rStyle w:val="font11"/>
                <w:sz w:val="24"/>
                <w:szCs w:val="24"/>
              </w:rPr>
              <w:t>Код ОР модуля</w:t>
            </w:r>
          </w:p>
        </w:tc>
        <w:tc>
          <w:tcPr>
            <w:tcW w:w="1880" w:type="dxa"/>
            <w:tcBorders>
              <w:bottom w:val="single" w:sz="6" w:space="0" w:color="000000"/>
            </w:tcBorders>
          </w:tcPr>
          <w:p w:rsidR="00F1350F" w:rsidRPr="00405869" w:rsidRDefault="00972822" w:rsidP="00040F2A">
            <w:pPr>
              <w:pStyle w:val="leftspacing0"/>
            </w:pPr>
            <w:r w:rsidRPr="00405869">
              <w:rPr>
                <w:rStyle w:val="font11"/>
                <w:sz w:val="24"/>
                <w:szCs w:val="24"/>
              </w:rPr>
              <w:t>Образовательные результаты модуля</w:t>
            </w:r>
          </w:p>
        </w:tc>
        <w:tc>
          <w:tcPr>
            <w:tcW w:w="1383" w:type="dxa"/>
            <w:tcBorders>
              <w:bottom w:val="single" w:sz="6" w:space="0" w:color="000000"/>
            </w:tcBorders>
          </w:tcPr>
          <w:p w:rsidR="00F1350F" w:rsidRPr="00405869" w:rsidRDefault="00972822" w:rsidP="00040F2A">
            <w:pPr>
              <w:pStyle w:val="leftspacing0"/>
            </w:pPr>
            <w:r w:rsidRPr="00405869">
              <w:rPr>
                <w:rStyle w:val="font11"/>
                <w:sz w:val="24"/>
                <w:szCs w:val="24"/>
              </w:rPr>
              <w:t>Код ОР дисциплины</w:t>
            </w:r>
          </w:p>
        </w:tc>
        <w:tc>
          <w:tcPr>
            <w:tcW w:w="1880" w:type="dxa"/>
            <w:tcBorders>
              <w:bottom w:val="single" w:sz="6" w:space="0" w:color="000000"/>
            </w:tcBorders>
          </w:tcPr>
          <w:p w:rsidR="00F1350F" w:rsidRPr="00405869" w:rsidRDefault="00972822" w:rsidP="00040F2A">
            <w:pPr>
              <w:pStyle w:val="leftspacing0"/>
            </w:pPr>
            <w:r w:rsidRPr="00405869">
              <w:rPr>
                <w:rStyle w:val="font11"/>
                <w:sz w:val="24"/>
                <w:szCs w:val="24"/>
              </w:rPr>
              <w:t>Образовательные результаты  дисциплины</w:t>
            </w:r>
          </w:p>
        </w:tc>
        <w:tc>
          <w:tcPr>
            <w:tcW w:w="1906" w:type="dxa"/>
            <w:tcBorders>
              <w:bottom w:val="single" w:sz="6" w:space="0" w:color="000000"/>
            </w:tcBorders>
          </w:tcPr>
          <w:p w:rsidR="00F1350F" w:rsidRPr="00405869" w:rsidRDefault="00972822" w:rsidP="00040F2A">
            <w:pPr>
              <w:pStyle w:val="leftspacing0"/>
            </w:pPr>
            <w:r w:rsidRPr="00405869">
              <w:rPr>
                <w:rStyle w:val="font11"/>
                <w:sz w:val="24"/>
                <w:szCs w:val="24"/>
              </w:rPr>
              <w:t>Код ИДК</w:t>
            </w:r>
          </w:p>
        </w:tc>
        <w:tc>
          <w:tcPr>
            <w:tcW w:w="1867" w:type="dxa"/>
            <w:tcBorders>
              <w:bottom w:val="single" w:sz="6" w:space="0" w:color="000000"/>
            </w:tcBorders>
          </w:tcPr>
          <w:p w:rsidR="00F1350F" w:rsidRPr="00405869" w:rsidRDefault="00972822" w:rsidP="00040F2A">
            <w:pPr>
              <w:pStyle w:val="leftspacing0"/>
            </w:pPr>
            <w:r w:rsidRPr="00405869">
              <w:rPr>
                <w:rStyle w:val="font11"/>
                <w:sz w:val="24"/>
                <w:szCs w:val="24"/>
              </w:rPr>
              <w:t>Средства оценивания образовательных результатов</w:t>
            </w:r>
          </w:p>
        </w:tc>
      </w:tr>
      <w:tr w:rsidR="00B668FD" w:rsidRPr="00405869" w:rsidTr="005D68B4">
        <w:trPr>
          <w:trHeight w:val="1000"/>
        </w:trPr>
        <w:tc>
          <w:tcPr>
            <w:tcW w:w="863" w:type="dxa"/>
            <w:vMerge w:val="restart"/>
          </w:tcPr>
          <w:p w:rsidR="00B668FD" w:rsidRPr="00405869" w:rsidRDefault="00B668FD" w:rsidP="00040F2A">
            <w:pPr>
              <w:pStyle w:val="leftspacing0"/>
            </w:pPr>
            <w:r w:rsidRPr="00405869">
              <w:t>ОР.3</w:t>
            </w:r>
          </w:p>
        </w:tc>
        <w:tc>
          <w:tcPr>
            <w:tcW w:w="1880" w:type="dxa"/>
            <w:vMerge w:val="restart"/>
            <w:tcBorders>
              <w:bottom w:val="nil"/>
            </w:tcBorders>
          </w:tcPr>
          <w:p w:rsidR="00B668FD" w:rsidRPr="00405869" w:rsidRDefault="00B668FD" w:rsidP="00040F2A">
            <w:pPr>
              <w:pStyle w:val="leftspacing0"/>
            </w:pPr>
            <w:proofErr w:type="gramStart"/>
            <w:r w:rsidRPr="00405869">
              <w:rPr>
                <w:rStyle w:val="font11"/>
                <w:sz w:val="24"/>
                <w:szCs w:val="24"/>
              </w:rPr>
              <w:t>Демонстрирует умение поиска и выбора необходимой информаци</w:t>
            </w:r>
            <w:r w:rsidR="00541DD9" w:rsidRPr="00405869">
              <w:rPr>
                <w:rStyle w:val="font11"/>
                <w:sz w:val="24"/>
                <w:szCs w:val="24"/>
              </w:rPr>
              <w:t>и</w:t>
            </w:r>
            <w:r w:rsidRPr="00405869">
              <w:rPr>
                <w:rStyle w:val="font11"/>
                <w:sz w:val="24"/>
                <w:szCs w:val="24"/>
              </w:rPr>
              <w:t xml:space="preserve">, адекватные поставленным задачам </w:t>
            </w:r>
            <w:proofErr w:type="gramEnd"/>
          </w:p>
        </w:tc>
        <w:tc>
          <w:tcPr>
            <w:tcW w:w="1383" w:type="dxa"/>
            <w:tcBorders>
              <w:bottom w:val="nil"/>
            </w:tcBorders>
          </w:tcPr>
          <w:p w:rsidR="00B668FD" w:rsidRPr="00405869" w:rsidRDefault="00B668FD" w:rsidP="00D66D42">
            <w:pPr>
              <w:pStyle w:val="leftspacing0"/>
            </w:pPr>
            <w:r w:rsidRPr="00405869">
              <w:rPr>
                <w:rStyle w:val="font11"/>
                <w:sz w:val="24"/>
                <w:szCs w:val="24"/>
              </w:rPr>
              <w:t>ОР.</w:t>
            </w:r>
            <w:r w:rsidR="00D66D42">
              <w:rPr>
                <w:rStyle w:val="font11"/>
                <w:sz w:val="24"/>
                <w:szCs w:val="24"/>
              </w:rPr>
              <w:t>3</w:t>
            </w:r>
            <w:r w:rsidRPr="00405869">
              <w:rPr>
                <w:rStyle w:val="font11"/>
                <w:sz w:val="24"/>
                <w:szCs w:val="24"/>
              </w:rPr>
              <w:t>.7.1</w:t>
            </w:r>
          </w:p>
        </w:tc>
        <w:tc>
          <w:tcPr>
            <w:tcW w:w="1880" w:type="dxa"/>
            <w:tcBorders>
              <w:bottom w:val="nil"/>
            </w:tcBorders>
          </w:tcPr>
          <w:p w:rsidR="00B668FD" w:rsidRPr="00405869" w:rsidRDefault="00B668FD" w:rsidP="00040F2A">
            <w:pPr>
              <w:pStyle w:val="leftspacing0"/>
            </w:pPr>
            <w:r w:rsidRPr="00405869">
              <w:rPr>
                <w:rStyle w:val="font11"/>
                <w:sz w:val="24"/>
                <w:szCs w:val="24"/>
              </w:rPr>
              <w:t xml:space="preserve">Демонстрирует умение находить и анализировать информацию, </w:t>
            </w:r>
            <w:proofErr w:type="gramStart"/>
            <w:r w:rsidRPr="00405869">
              <w:rPr>
                <w:rStyle w:val="font11"/>
                <w:sz w:val="24"/>
                <w:szCs w:val="24"/>
              </w:rPr>
              <w:t>адекватные</w:t>
            </w:r>
            <w:proofErr w:type="gramEnd"/>
            <w:r w:rsidRPr="00405869">
              <w:rPr>
                <w:rStyle w:val="font11"/>
                <w:sz w:val="24"/>
                <w:szCs w:val="24"/>
              </w:rPr>
              <w:t xml:space="preserve"> поставленным задачам </w:t>
            </w:r>
          </w:p>
        </w:tc>
        <w:tc>
          <w:tcPr>
            <w:tcW w:w="1906" w:type="dxa"/>
            <w:tcBorders>
              <w:bottom w:val="nil"/>
            </w:tcBorders>
          </w:tcPr>
          <w:p w:rsidR="00B668FD" w:rsidRPr="00405869" w:rsidRDefault="00043A1F" w:rsidP="00040F2A">
            <w:pPr>
              <w:pStyle w:val="leftspacing0"/>
            </w:pPr>
            <w:r w:rsidRPr="00043A1F">
              <w:rPr>
                <w:rStyle w:val="font11"/>
                <w:sz w:val="24"/>
                <w:szCs w:val="24"/>
              </w:rPr>
              <w:t>УК.5.1. 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w:t>
            </w:r>
          </w:p>
        </w:tc>
        <w:tc>
          <w:tcPr>
            <w:tcW w:w="1867" w:type="dxa"/>
            <w:tcBorders>
              <w:bottom w:val="nil"/>
            </w:tcBorders>
          </w:tcPr>
          <w:p w:rsidR="005E2F2E" w:rsidRPr="00405869" w:rsidRDefault="00B668FD" w:rsidP="00040F2A">
            <w:pPr>
              <w:pStyle w:val="leftspacing0"/>
              <w:rPr>
                <w:rStyle w:val="font11"/>
                <w:sz w:val="24"/>
                <w:szCs w:val="24"/>
              </w:rPr>
            </w:pPr>
            <w:r w:rsidRPr="00405869">
              <w:rPr>
                <w:rStyle w:val="font11"/>
                <w:sz w:val="24"/>
                <w:szCs w:val="24"/>
              </w:rPr>
              <w:t xml:space="preserve">Практико-ориентированное задание Учебный проект Доклад </w:t>
            </w:r>
          </w:p>
          <w:p w:rsidR="005E2F2E" w:rsidRPr="00405869" w:rsidRDefault="00B668FD" w:rsidP="00040F2A">
            <w:pPr>
              <w:pStyle w:val="leftspacing0"/>
              <w:rPr>
                <w:rStyle w:val="font11"/>
                <w:sz w:val="24"/>
                <w:szCs w:val="24"/>
              </w:rPr>
            </w:pPr>
            <w:r w:rsidRPr="00405869">
              <w:rPr>
                <w:rStyle w:val="font11"/>
                <w:sz w:val="24"/>
                <w:szCs w:val="24"/>
              </w:rPr>
              <w:t xml:space="preserve">Тесты </w:t>
            </w:r>
          </w:p>
          <w:p w:rsidR="00B668FD" w:rsidRPr="00405869" w:rsidRDefault="00B668FD" w:rsidP="00040F2A">
            <w:pPr>
              <w:pStyle w:val="leftspacing0"/>
            </w:pPr>
            <w:r w:rsidRPr="00405869">
              <w:rPr>
                <w:rStyle w:val="font11"/>
                <w:sz w:val="24"/>
                <w:szCs w:val="24"/>
              </w:rPr>
              <w:t xml:space="preserve">Задания в </w:t>
            </w:r>
            <w:proofErr w:type="spellStart"/>
            <w:r w:rsidRPr="00405869">
              <w:rPr>
                <w:rStyle w:val="font11"/>
                <w:sz w:val="24"/>
                <w:szCs w:val="24"/>
              </w:rPr>
              <w:t>Moodle</w:t>
            </w:r>
            <w:proofErr w:type="spellEnd"/>
            <w:r w:rsidRPr="00405869">
              <w:rPr>
                <w:rStyle w:val="font11"/>
                <w:sz w:val="24"/>
                <w:szCs w:val="24"/>
              </w:rPr>
              <w:t xml:space="preserve">  </w:t>
            </w:r>
          </w:p>
        </w:tc>
      </w:tr>
    </w:tbl>
    <w:p w:rsidR="00F1350F" w:rsidRPr="00405869" w:rsidRDefault="00F1350F" w:rsidP="00040F2A">
      <w:pPr>
        <w:pStyle w:val="centerspacing0"/>
        <w:rPr>
          <w:rStyle w:val="font12"/>
        </w:rPr>
      </w:pPr>
    </w:p>
    <w:p w:rsidR="00F1350F" w:rsidRPr="00405869" w:rsidRDefault="00972822" w:rsidP="00040F2A">
      <w:pPr>
        <w:pStyle w:val="3"/>
        <w:spacing w:line="240" w:lineRule="auto"/>
      </w:pPr>
      <w:bookmarkStart w:id="34" w:name="_Toc130"/>
      <w:r w:rsidRPr="00405869">
        <w:t>5. Содержание дисциплины</w:t>
      </w:r>
      <w:bookmarkEnd w:id="34"/>
    </w:p>
    <w:p w:rsidR="00F1350F" w:rsidRPr="00405869" w:rsidRDefault="00972822" w:rsidP="00040F2A">
      <w:pPr>
        <w:pStyle w:val="4"/>
        <w:spacing w:line="240" w:lineRule="auto"/>
      </w:pPr>
      <w:bookmarkStart w:id="35" w:name="_Toc131"/>
      <w:r w:rsidRPr="00405869">
        <w:t>5.1. Тематический план</w:t>
      </w:r>
      <w:bookmarkEnd w:id="35"/>
    </w:p>
    <w:tbl>
      <w:tblPr>
        <w:tblStyle w:val="Table"/>
        <w:tblW w:w="0" w:type="auto"/>
        <w:tblInd w:w="0" w:type="dxa"/>
        <w:tblLook w:val="04A0" w:firstRow="1" w:lastRow="0" w:firstColumn="1" w:lastColumn="0" w:noHBand="0" w:noVBand="1"/>
      </w:tblPr>
      <w:tblGrid>
        <w:gridCol w:w="3100"/>
        <w:gridCol w:w="916"/>
        <w:gridCol w:w="1115"/>
        <w:gridCol w:w="1321"/>
        <w:gridCol w:w="1800"/>
        <w:gridCol w:w="1527"/>
      </w:tblGrid>
      <w:tr w:rsidR="00F1350F" w:rsidRPr="00405869">
        <w:trPr>
          <w:trHeight w:val="300"/>
          <w:tblHeader/>
        </w:trPr>
        <w:tc>
          <w:tcPr>
            <w:tcW w:w="3500" w:type="dxa"/>
            <w:vMerge w:val="restart"/>
          </w:tcPr>
          <w:p w:rsidR="00F1350F" w:rsidRPr="00405869" w:rsidRDefault="00972822" w:rsidP="00040F2A">
            <w:pPr>
              <w:pStyle w:val="leftspacing0"/>
            </w:pPr>
            <w:r w:rsidRPr="00405869">
              <w:rPr>
                <w:rStyle w:val="font11"/>
              </w:rPr>
              <w:t>Наименование темы</w:t>
            </w:r>
          </w:p>
        </w:tc>
        <w:tc>
          <w:tcPr>
            <w:tcW w:w="3000" w:type="dxa"/>
            <w:gridSpan w:val="3"/>
          </w:tcPr>
          <w:p w:rsidR="00F1350F" w:rsidRPr="00405869" w:rsidRDefault="00972822" w:rsidP="00040F2A">
            <w:pPr>
              <w:pStyle w:val="leftspacing0"/>
            </w:pPr>
            <w:r w:rsidRPr="00405869">
              <w:rPr>
                <w:rStyle w:val="font11"/>
              </w:rPr>
              <w:t>Контактная работа</w:t>
            </w:r>
          </w:p>
        </w:tc>
        <w:tc>
          <w:tcPr>
            <w:tcW w:w="1850" w:type="dxa"/>
            <w:vMerge w:val="restart"/>
          </w:tcPr>
          <w:p w:rsidR="00F1350F" w:rsidRPr="00405869" w:rsidRDefault="00972822" w:rsidP="00040F2A">
            <w:pPr>
              <w:pStyle w:val="leftspacing0"/>
            </w:pPr>
            <w:r w:rsidRPr="00405869">
              <w:rPr>
                <w:rStyle w:val="font11"/>
              </w:rPr>
              <w:t>Самостоятельная работа</w:t>
            </w:r>
          </w:p>
        </w:tc>
        <w:tc>
          <w:tcPr>
            <w:tcW w:w="1650" w:type="dxa"/>
            <w:vMerge w:val="restart"/>
          </w:tcPr>
          <w:p w:rsidR="00F1350F" w:rsidRPr="00405869" w:rsidRDefault="00972822" w:rsidP="00040F2A">
            <w:pPr>
              <w:pStyle w:val="leftspacing0"/>
            </w:pPr>
            <w:r w:rsidRPr="00405869">
              <w:rPr>
                <w:rStyle w:val="font11"/>
              </w:rPr>
              <w:t>Всего часов по дисциплине</w:t>
            </w:r>
          </w:p>
        </w:tc>
      </w:tr>
      <w:tr w:rsidR="00F1350F" w:rsidRPr="00405869">
        <w:trPr>
          <w:trHeight w:val="300"/>
          <w:tblHeader/>
        </w:trPr>
        <w:tc>
          <w:tcPr>
            <w:tcW w:w="3500" w:type="dxa"/>
            <w:vMerge/>
          </w:tcPr>
          <w:p w:rsidR="00F1350F" w:rsidRPr="00405869" w:rsidRDefault="00F1350F" w:rsidP="00040F2A">
            <w:pPr>
              <w:spacing w:line="240" w:lineRule="auto"/>
            </w:pPr>
          </w:p>
        </w:tc>
        <w:tc>
          <w:tcPr>
            <w:tcW w:w="2000" w:type="dxa"/>
            <w:gridSpan w:val="2"/>
          </w:tcPr>
          <w:p w:rsidR="00F1350F" w:rsidRPr="00405869" w:rsidRDefault="00972822" w:rsidP="00040F2A">
            <w:pPr>
              <w:pStyle w:val="leftspacing0"/>
            </w:pPr>
            <w:r w:rsidRPr="00405869">
              <w:rPr>
                <w:rStyle w:val="font11"/>
              </w:rPr>
              <w:t>Аудиторная работа</w:t>
            </w:r>
          </w:p>
        </w:tc>
        <w:tc>
          <w:tcPr>
            <w:tcW w:w="1000" w:type="dxa"/>
            <w:vMerge w:val="restart"/>
          </w:tcPr>
          <w:p w:rsidR="00F1350F" w:rsidRPr="00405869" w:rsidRDefault="00972822" w:rsidP="00040F2A">
            <w:pPr>
              <w:pStyle w:val="leftspacing0"/>
            </w:pPr>
            <w:proofErr w:type="spellStart"/>
            <w:r w:rsidRPr="00405869">
              <w:rPr>
                <w:rStyle w:val="font11"/>
              </w:rPr>
              <w:t>Контак-тная</w:t>
            </w:r>
            <w:proofErr w:type="spellEnd"/>
            <w:r w:rsidRPr="00405869">
              <w:rPr>
                <w:rStyle w:val="font11"/>
              </w:rPr>
              <w:t xml:space="preserve"> СР </w:t>
            </w:r>
            <w:proofErr w:type="gramStart"/>
            <w:r w:rsidRPr="00405869">
              <w:rPr>
                <w:rStyle w:val="font11"/>
              </w:rPr>
              <w:t xml:space="preserve">( </w:t>
            </w:r>
            <w:proofErr w:type="gramEnd"/>
            <w:r w:rsidRPr="00405869">
              <w:rPr>
                <w:rStyle w:val="font11"/>
              </w:rPr>
              <w:t xml:space="preserve">в </w:t>
            </w:r>
            <w:proofErr w:type="spellStart"/>
            <w:r w:rsidRPr="00405869">
              <w:rPr>
                <w:rStyle w:val="font11"/>
              </w:rPr>
              <w:t>т.ч</w:t>
            </w:r>
            <w:proofErr w:type="spellEnd"/>
            <w:r w:rsidRPr="00405869">
              <w:rPr>
                <w:rStyle w:val="font11"/>
              </w:rPr>
              <w:t>. и ЭИОС)</w:t>
            </w:r>
          </w:p>
        </w:tc>
        <w:tc>
          <w:tcPr>
            <w:tcW w:w="1850" w:type="dxa"/>
            <w:vMerge/>
          </w:tcPr>
          <w:p w:rsidR="00F1350F" w:rsidRPr="00405869" w:rsidRDefault="00F1350F" w:rsidP="00040F2A">
            <w:pPr>
              <w:spacing w:line="240" w:lineRule="auto"/>
            </w:pPr>
          </w:p>
        </w:tc>
        <w:tc>
          <w:tcPr>
            <w:tcW w:w="1650" w:type="dxa"/>
            <w:vMerge/>
          </w:tcPr>
          <w:p w:rsidR="00F1350F" w:rsidRPr="00405869" w:rsidRDefault="00F1350F" w:rsidP="00040F2A">
            <w:pPr>
              <w:spacing w:line="240" w:lineRule="auto"/>
            </w:pPr>
          </w:p>
        </w:tc>
      </w:tr>
      <w:tr w:rsidR="00F1350F" w:rsidRPr="00405869">
        <w:trPr>
          <w:trHeight w:val="300"/>
          <w:tblHeader/>
        </w:trPr>
        <w:tc>
          <w:tcPr>
            <w:tcW w:w="3500" w:type="dxa"/>
            <w:vMerge/>
          </w:tcPr>
          <w:p w:rsidR="00F1350F" w:rsidRPr="00405869" w:rsidRDefault="00F1350F" w:rsidP="00040F2A">
            <w:pPr>
              <w:spacing w:line="240" w:lineRule="auto"/>
            </w:pPr>
          </w:p>
        </w:tc>
        <w:tc>
          <w:tcPr>
            <w:tcW w:w="1000" w:type="dxa"/>
          </w:tcPr>
          <w:p w:rsidR="00F1350F" w:rsidRPr="00405869" w:rsidRDefault="00972822" w:rsidP="00040F2A">
            <w:pPr>
              <w:pStyle w:val="leftspacing0"/>
            </w:pPr>
            <w:r w:rsidRPr="00405869">
              <w:rPr>
                <w:rStyle w:val="font11"/>
              </w:rPr>
              <w:t>Лекции</w:t>
            </w:r>
          </w:p>
        </w:tc>
        <w:tc>
          <w:tcPr>
            <w:tcW w:w="1000" w:type="dxa"/>
          </w:tcPr>
          <w:p w:rsidR="00F1350F" w:rsidRPr="00405869" w:rsidRDefault="00972822" w:rsidP="00040F2A">
            <w:pPr>
              <w:pStyle w:val="leftspacing0"/>
            </w:pPr>
            <w:r w:rsidRPr="00405869">
              <w:rPr>
                <w:rStyle w:val="font11"/>
              </w:rPr>
              <w:t>Семинары</w:t>
            </w:r>
          </w:p>
        </w:tc>
        <w:tc>
          <w:tcPr>
            <w:tcW w:w="1000" w:type="dxa"/>
            <w:vMerge/>
          </w:tcPr>
          <w:p w:rsidR="00F1350F" w:rsidRPr="00405869" w:rsidRDefault="00F1350F" w:rsidP="00040F2A">
            <w:pPr>
              <w:spacing w:line="240" w:lineRule="auto"/>
            </w:pPr>
          </w:p>
        </w:tc>
        <w:tc>
          <w:tcPr>
            <w:tcW w:w="1850" w:type="dxa"/>
            <w:vMerge/>
          </w:tcPr>
          <w:p w:rsidR="00F1350F" w:rsidRPr="00405869" w:rsidRDefault="00F1350F" w:rsidP="00040F2A">
            <w:pPr>
              <w:spacing w:line="240" w:lineRule="auto"/>
            </w:pPr>
          </w:p>
        </w:tc>
        <w:tc>
          <w:tcPr>
            <w:tcW w:w="1650" w:type="dxa"/>
            <w:vMerge/>
          </w:tcPr>
          <w:p w:rsidR="00F1350F" w:rsidRPr="00405869" w:rsidRDefault="00F1350F" w:rsidP="00040F2A">
            <w:pPr>
              <w:spacing w:line="240" w:lineRule="auto"/>
            </w:pPr>
          </w:p>
        </w:tc>
      </w:tr>
      <w:tr w:rsidR="00F1350F" w:rsidRPr="00405869">
        <w:trPr>
          <w:trHeight w:val="500"/>
        </w:trPr>
        <w:tc>
          <w:tcPr>
            <w:tcW w:w="3500" w:type="dxa"/>
          </w:tcPr>
          <w:p w:rsidR="00F1350F" w:rsidRPr="00405869" w:rsidRDefault="00972822" w:rsidP="00040F2A">
            <w:pPr>
              <w:pStyle w:val="leftspacing0"/>
            </w:pPr>
            <w:r w:rsidRPr="00405869">
              <w:rPr>
                <w:rStyle w:val="font11bold"/>
              </w:rPr>
              <w:t>Раздел 1. Физическая культура и спорт в зарубежных странах</w:t>
            </w:r>
          </w:p>
        </w:tc>
        <w:tc>
          <w:tcPr>
            <w:tcW w:w="1000" w:type="dxa"/>
          </w:tcPr>
          <w:p w:rsidR="00F1350F" w:rsidRPr="00043A1F" w:rsidRDefault="00972822" w:rsidP="00040F2A">
            <w:pPr>
              <w:pStyle w:val="leftspacing0"/>
              <w:rPr>
                <w:b/>
              </w:rPr>
            </w:pPr>
            <w:r w:rsidRPr="00043A1F">
              <w:rPr>
                <w:rStyle w:val="font11bold"/>
              </w:rPr>
              <w:t>2</w:t>
            </w:r>
          </w:p>
        </w:tc>
        <w:tc>
          <w:tcPr>
            <w:tcW w:w="1000" w:type="dxa"/>
          </w:tcPr>
          <w:p w:rsidR="00F1350F" w:rsidRPr="00043A1F" w:rsidRDefault="00F1350F" w:rsidP="00040F2A">
            <w:pPr>
              <w:pStyle w:val="leftspacing0"/>
              <w:rPr>
                <w:b/>
              </w:rPr>
            </w:pPr>
          </w:p>
        </w:tc>
        <w:tc>
          <w:tcPr>
            <w:tcW w:w="1000" w:type="dxa"/>
          </w:tcPr>
          <w:p w:rsidR="00F1350F" w:rsidRPr="00043A1F" w:rsidRDefault="00F1350F" w:rsidP="00040F2A">
            <w:pPr>
              <w:pStyle w:val="leftspacing0"/>
              <w:rPr>
                <w:b/>
              </w:rPr>
            </w:pPr>
          </w:p>
        </w:tc>
        <w:tc>
          <w:tcPr>
            <w:tcW w:w="1850" w:type="dxa"/>
          </w:tcPr>
          <w:p w:rsidR="00F1350F" w:rsidRPr="00043A1F" w:rsidRDefault="00043A1F" w:rsidP="00040F2A">
            <w:pPr>
              <w:pStyle w:val="leftspacing0"/>
              <w:rPr>
                <w:b/>
              </w:rPr>
            </w:pPr>
            <w:r>
              <w:rPr>
                <w:b/>
              </w:rPr>
              <w:t>20</w:t>
            </w:r>
          </w:p>
        </w:tc>
        <w:tc>
          <w:tcPr>
            <w:tcW w:w="1850" w:type="dxa"/>
          </w:tcPr>
          <w:p w:rsidR="00F1350F" w:rsidRPr="00043A1F" w:rsidRDefault="00043A1F" w:rsidP="00040F2A">
            <w:pPr>
              <w:pStyle w:val="leftspacing0"/>
              <w:rPr>
                <w:b/>
              </w:rPr>
            </w:pPr>
            <w:r>
              <w:rPr>
                <w:b/>
              </w:rPr>
              <w:t>22</w:t>
            </w:r>
          </w:p>
        </w:tc>
      </w:tr>
      <w:tr w:rsidR="00F1350F" w:rsidRPr="00405869">
        <w:trPr>
          <w:trHeight w:val="500"/>
        </w:trPr>
        <w:tc>
          <w:tcPr>
            <w:tcW w:w="3500" w:type="dxa"/>
          </w:tcPr>
          <w:p w:rsidR="00F1350F" w:rsidRPr="00405869" w:rsidRDefault="00972822" w:rsidP="00040F2A">
            <w:pPr>
              <w:pStyle w:val="leftspacing0"/>
            </w:pPr>
            <w:r w:rsidRPr="00405869">
              <w:rPr>
                <w:rStyle w:val="font11"/>
              </w:rPr>
              <w:lastRenderedPageBreak/>
              <w:t>Тема 1.1. Введение. Физическая культура в Древнем мире и в Средние века</w:t>
            </w:r>
          </w:p>
        </w:tc>
        <w:tc>
          <w:tcPr>
            <w:tcW w:w="1000" w:type="dxa"/>
          </w:tcPr>
          <w:p w:rsidR="00F1350F" w:rsidRPr="00405869" w:rsidRDefault="005F1B50" w:rsidP="00040F2A">
            <w:pPr>
              <w:pStyle w:val="leftspacing0"/>
            </w:pPr>
            <w:r>
              <w:rPr>
                <w:rStyle w:val="font11"/>
              </w:rPr>
              <w:t>1</w:t>
            </w:r>
          </w:p>
        </w:tc>
        <w:tc>
          <w:tcPr>
            <w:tcW w:w="1000" w:type="dxa"/>
          </w:tcPr>
          <w:p w:rsidR="00F1350F" w:rsidRPr="00405869" w:rsidRDefault="00F1350F" w:rsidP="00040F2A">
            <w:pPr>
              <w:pStyle w:val="leftspacing0"/>
            </w:pPr>
          </w:p>
        </w:tc>
        <w:tc>
          <w:tcPr>
            <w:tcW w:w="1000" w:type="dxa"/>
          </w:tcPr>
          <w:p w:rsidR="00F1350F" w:rsidRPr="00405869" w:rsidRDefault="00F1350F" w:rsidP="00040F2A">
            <w:pPr>
              <w:pStyle w:val="leftspacing0"/>
            </w:pPr>
          </w:p>
        </w:tc>
        <w:tc>
          <w:tcPr>
            <w:tcW w:w="1850" w:type="dxa"/>
          </w:tcPr>
          <w:p w:rsidR="00F1350F" w:rsidRPr="00405869" w:rsidRDefault="00043A1F" w:rsidP="00040F2A">
            <w:pPr>
              <w:pStyle w:val="leftspacing0"/>
            </w:pPr>
            <w:r>
              <w:t>10</w:t>
            </w:r>
          </w:p>
        </w:tc>
        <w:tc>
          <w:tcPr>
            <w:tcW w:w="1850" w:type="dxa"/>
          </w:tcPr>
          <w:p w:rsidR="00F1350F" w:rsidRPr="00405869" w:rsidRDefault="00043A1F" w:rsidP="00040F2A">
            <w:pPr>
              <w:pStyle w:val="leftspacing0"/>
            </w:pPr>
            <w:r>
              <w:t>11</w:t>
            </w:r>
          </w:p>
        </w:tc>
      </w:tr>
      <w:tr w:rsidR="00F1350F" w:rsidRPr="00405869">
        <w:trPr>
          <w:trHeight w:val="500"/>
        </w:trPr>
        <w:tc>
          <w:tcPr>
            <w:tcW w:w="3500" w:type="dxa"/>
          </w:tcPr>
          <w:p w:rsidR="00F1350F" w:rsidRPr="00405869" w:rsidRDefault="00972822" w:rsidP="00040F2A">
            <w:pPr>
              <w:pStyle w:val="leftspacing0"/>
            </w:pPr>
            <w:r w:rsidRPr="00405869">
              <w:rPr>
                <w:rStyle w:val="font11"/>
              </w:rPr>
              <w:t>Тема 1.2. Физическая культура в Новое время</w:t>
            </w:r>
          </w:p>
        </w:tc>
        <w:tc>
          <w:tcPr>
            <w:tcW w:w="1000" w:type="dxa"/>
          </w:tcPr>
          <w:p w:rsidR="00F1350F" w:rsidRPr="00405869" w:rsidRDefault="005F1B50" w:rsidP="00040F2A">
            <w:pPr>
              <w:pStyle w:val="leftspacing0"/>
            </w:pPr>
            <w:r>
              <w:t>1</w:t>
            </w:r>
          </w:p>
        </w:tc>
        <w:tc>
          <w:tcPr>
            <w:tcW w:w="1000" w:type="dxa"/>
          </w:tcPr>
          <w:p w:rsidR="00F1350F" w:rsidRPr="00405869" w:rsidRDefault="00F1350F" w:rsidP="00040F2A">
            <w:pPr>
              <w:pStyle w:val="leftspacing0"/>
            </w:pPr>
          </w:p>
        </w:tc>
        <w:tc>
          <w:tcPr>
            <w:tcW w:w="1000" w:type="dxa"/>
          </w:tcPr>
          <w:p w:rsidR="00F1350F" w:rsidRPr="00405869" w:rsidRDefault="00F1350F" w:rsidP="00040F2A">
            <w:pPr>
              <w:pStyle w:val="leftspacing0"/>
            </w:pPr>
          </w:p>
        </w:tc>
        <w:tc>
          <w:tcPr>
            <w:tcW w:w="1850" w:type="dxa"/>
          </w:tcPr>
          <w:p w:rsidR="00F1350F" w:rsidRPr="00405869" w:rsidRDefault="00043A1F" w:rsidP="00040F2A">
            <w:pPr>
              <w:pStyle w:val="leftspacing0"/>
            </w:pPr>
            <w:r>
              <w:t>10</w:t>
            </w:r>
          </w:p>
        </w:tc>
        <w:tc>
          <w:tcPr>
            <w:tcW w:w="1850" w:type="dxa"/>
          </w:tcPr>
          <w:p w:rsidR="00F1350F" w:rsidRPr="00405869" w:rsidRDefault="00043A1F" w:rsidP="00040F2A">
            <w:pPr>
              <w:pStyle w:val="leftspacing0"/>
            </w:pPr>
            <w:r>
              <w:t>11</w:t>
            </w:r>
          </w:p>
        </w:tc>
      </w:tr>
      <w:tr w:rsidR="00F1350F" w:rsidRPr="00405869">
        <w:trPr>
          <w:trHeight w:val="500"/>
        </w:trPr>
        <w:tc>
          <w:tcPr>
            <w:tcW w:w="3500" w:type="dxa"/>
          </w:tcPr>
          <w:p w:rsidR="00F1350F" w:rsidRPr="00405869" w:rsidRDefault="00972822" w:rsidP="00040F2A">
            <w:pPr>
              <w:pStyle w:val="leftspacing0"/>
            </w:pPr>
            <w:r w:rsidRPr="00405869">
              <w:rPr>
                <w:rStyle w:val="font11bold"/>
              </w:rPr>
              <w:t>Раздел 2. Физическая культура и спорт в дореволюционной России, СССР и в Российской федерации</w:t>
            </w:r>
          </w:p>
        </w:tc>
        <w:tc>
          <w:tcPr>
            <w:tcW w:w="1000" w:type="dxa"/>
          </w:tcPr>
          <w:p w:rsidR="00F1350F" w:rsidRPr="00405869" w:rsidRDefault="00F1350F" w:rsidP="00040F2A">
            <w:pPr>
              <w:pStyle w:val="leftspacing0"/>
            </w:pPr>
          </w:p>
        </w:tc>
        <w:tc>
          <w:tcPr>
            <w:tcW w:w="1000" w:type="dxa"/>
          </w:tcPr>
          <w:p w:rsidR="00F1350F" w:rsidRPr="005F1B50" w:rsidRDefault="005F1B50" w:rsidP="00040F2A">
            <w:pPr>
              <w:pStyle w:val="leftspacing0"/>
              <w:rPr>
                <w:b/>
              </w:rPr>
            </w:pPr>
            <w:r w:rsidRPr="005F1B50">
              <w:rPr>
                <w:rStyle w:val="font11bold"/>
              </w:rPr>
              <w:t>2</w:t>
            </w:r>
          </w:p>
        </w:tc>
        <w:tc>
          <w:tcPr>
            <w:tcW w:w="1000" w:type="dxa"/>
          </w:tcPr>
          <w:p w:rsidR="00F1350F" w:rsidRPr="005F1B50" w:rsidRDefault="00F1350F" w:rsidP="00040F2A">
            <w:pPr>
              <w:pStyle w:val="leftspacing0"/>
              <w:rPr>
                <w:b/>
              </w:rPr>
            </w:pPr>
          </w:p>
        </w:tc>
        <w:tc>
          <w:tcPr>
            <w:tcW w:w="1850" w:type="dxa"/>
          </w:tcPr>
          <w:p w:rsidR="00F1350F" w:rsidRPr="005F1B50" w:rsidRDefault="00043A1F" w:rsidP="00043A1F">
            <w:pPr>
              <w:pStyle w:val="leftspacing0"/>
              <w:rPr>
                <w:b/>
              </w:rPr>
            </w:pPr>
            <w:r>
              <w:rPr>
                <w:b/>
              </w:rPr>
              <w:t>27</w:t>
            </w:r>
          </w:p>
        </w:tc>
        <w:tc>
          <w:tcPr>
            <w:tcW w:w="1850" w:type="dxa"/>
          </w:tcPr>
          <w:p w:rsidR="00F1350F" w:rsidRPr="005F1B50" w:rsidRDefault="00043A1F" w:rsidP="00040F2A">
            <w:pPr>
              <w:pStyle w:val="leftspacing0"/>
              <w:rPr>
                <w:b/>
              </w:rPr>
            </w:pPr>
            <w:r>
              <w:rPr>
                <w:b/>
              </w:rPr>
              <w:t>29</w:t>
            </w:r>
          </w:p>
        </w:tc>
      </w:tr>
      <w:tr w:rsidR="00F1350F" w:rsidRPr="00405869">
        <w:trPr>
          <w:trHeight w:val="500"/>
        </w:trPr>
        <w:tc>
          <w:tcPr>
            <w:tcW w:w="3500" w:type="dxa"/>
          </w:tcPr>
          <w:p w:rsidR="00F1350F" w:rsidRPr="00405869" w:rsidRDefault="00972822" w:rsidP="00040F2A">
            <w:pPr>
              <w:pStyle w:val="leftspacing0"/>
            </w:pPr>
            <w:r w:rsidRPr="00405869">
              <w:rPr>
                <w:rStyle w:val="font11"/>
              </w:rPr>
              <w:t xml:space="preserve">Тема 2.1. Физическая культура в период становления Русского государства и в Российской империи </w:t>
            </w:r>
          </w:p>
        </w:tc>
        <w:tc>
          <w:tcPr>
            <w:tcW w:w="1000" w:type="dxa"/>
          </w:tcPr>
          <w:p w:rsidR="00F1350F" w:rsidRPr="00405869" w:rsidRDefault="00043A1F" w:rsidP="00040F2A">
            <w:pPr>
              <w:pStyle w:val="leftspacing0"/>
            </w:pPr>
            <w:r>
              <w:t>1</w:t>
            </w:r>
          </w:p>
        </w:tc>
        <w:tc>
          <w:tcPr>
            <w:tcW w:w="1000" w:type="dxa"/>
          </w:tcPr>
          <w:p w:rsidR="00F1350F" w:rsidRPr="00405869" w:rsidRDefault="005F1B50" w:rsidP="00040F2A">
            <w:pPr>
              <w:pStyle w:val="leftspacing0"/>
            </w:pPr>
            <w:r>
              <w:rPr>
                <w:rStyle w:val="font11"/>
              </w:rPr>
              <w:t>1</w:t>
            </w:r>
          </w:p>
        </w:tc>
        <w:tc>
          <w:tcPr>
            <w:tcW w:w="1000" w:type="dxa"/>
          </w:tcPr>
          <w:p w:rsidR="00F1350F" w:rsidRPr="00405869" w:rsidRDefault="00F1350F" w:rsidP="00040F2A">
            <w:pPr>
              <w:pStyle w:val="leftspacing0"/>
            </w:pPr>
          </w:p>
        </w:tc>
        <w:tc>
          <w:tcPr>
            <w:tcW w:w="1850" w:type="dxa"/>
          </w:tcPr>
          <w:p w:rsidR="00F1350F" w:rsidRPr="00405869" w:rsidRDefault="00043A1F" w:rsidP="00040F2A">
            <w:pPr>
              <w:pStyle w:val="leftspacing0"/>
            </w:pPr>
            <w:r>
              <w:t>10</w:t>
            </w:r>
          </w:p>
        </w:tc>
        <w:tc>
          <w:tcPr>
            <w:tcW w:w="1850" w:type="dxa"/>
          </w:tcPr>
          <w:p w:rsidR="00F1350F" w:rsidRPr="00405869" w:rsidRDefault="00043A1F" w:rsidP="00040F2A">
            <w:pPr>
              <w:pStyle w:val="leftspacing0"/>
            </w:pPr>
            <w:r>
              <w:t>12</w:t>
            </w:r>
          </w:p>
        </w:tc>
      </w:tr>
      <w:tr w:rsidR="00F1350F" w:rsidRPr="00405869">
        <w:trPr>
          <w:trHeight w:val="500"/>
        </w:trPr>
        <w:tc>
          <w:tcPr>
            <w:tcW w:w="3500" w:type="dxa"/>
          </w:tcPr>
          <w:p w:rsidR="00F1350F" w:rsidRPr="00405869" w:rsidRDefault="00972822" w:rsidP="00040F2A">
            <w:pPr>
              <w:pStyle w:val="leftspacing0"/>
            </w:pPr>
            <w:r w:rsidRPr="00405869">
              <w:rPr>
                <w:rStyle w:val="font11"/>
              </w:rPr>
              <w:t>Тема 2.2. Физическая культура и спо</w:t>
            </w:r>
            <w:proofErr w:type="gramStart"/>
            <w:r w:rsidRPr="00405869">
              <w:rPr>
                <w:rStyle w:val="font11"/>
              </w:rPr>
              <w:t>рт в СССР</w:t>
            </w:r>
            <w:proofErr w:type="gramEnd"/>
            <w:r w:rsidRPr="00405869">
              <w:rPr>
                <w:rStyle w:val="font11"/>
              </w:rPr>
              <w:t>, РФ.</w:t>
            </w:r>
          </w:p>
        </w:tc>
        <w:tc>
          <w:tcPr>
            <w:tcW w:w="1000" w:type="dxa"/>
          </w:tcPr>
          <w:p w:rsidR="00F1350F" w:rsidRPr="00405869" w:rsidRDefault="00043A1F" w:rsidP="00040F2A">
            <w:pPr>
              <w:pStyle w:val="leftspacing0"/>
            </w:pPr>
            <w:r>
              <w:t>1</w:t>
            </w:r>
          </w:p>
        </w:tc>
        <w:tc>
          <w:tcPr>
            <w:tcW w:w="1000" w:type="dxa"/>
          </w:tcPr>
          <w:p w:rsidR="00F1350F" w:rsidRPr="00405869" w:rsidRDefault="005F1B50" w:rsidP="00040F2A">
            <w:pPr>
              <w:pStyle w:val="leftspacing0"/>
            </w:pPr>
            <w:r>
              <w:rPr>
                <w:rStyle w:val="font11"/>
              </w:rPr>
              <w:t>1</w:t>
            </w:r>
          </w:p>
        </w:tc>
        <w:tc>
          <w:tcPr>
            <w:tcW w:w="1000" w:type="dxa"/>
          </w:tcPr>
          <w:p w:rsidR="00F1350F" w:rsidRPr="00405869" w:rsidRDefault="00F1350F" w:rsidP="00040F2A">
            <w:pPr>
              <w:pStyle w:val="leftspacing0"/>
            </w:pPr>
          </w:p>
        </w:tc>
        <w:tc>
          <w:tcPr>
            <w:tcW w:w="1850" w:type="dxa"/>
          </w:tcPr>
          <w:p w:rsidR="00F1350F" w:rsidRPr="00405869" w:rsidRDefault="00043A1F" w:rsidP="00043A1F">
            <w:pPr>
              <w:pStyle w:val="leftspacing0"/>
            </w:pPr>
            <w:r>
              <w:t>17</w:t>
            </w:r>
          </w:p>
        </w:tc>
        <w:tc>
          <w:tcPr>
            <w:tcW w:w="1850" w:type="dxa"/>
          </w:tcPr>
          <w:p w:rsidR="00F1350F" w:rsidRPr="00405869" w:rsidRDefault="00043A1F" w:rsidP="00040F2A">
            <w:pPr>
              <w:pStyle w:val="leftspacing0"/>
            </w:pPr>
            <w:r>
              <w:t>19</w:t>
            </w:r>
          </w:p>
        </w:tc>
      </w:tr>
      <w:tr w:rsidR="00F1350F" w:rsidRPr="00405869">
        <w:trPr>
          <w:trHeight w:val="500"/>
        </w:trPr>
        <w:tc>
          <w:tcPr>
            <w:tcW w:w="3500" w:type="dxa"/>
          </w:tcPr>
          <w:p w:rsidR="00F1350F" w:rsidRPr="00405869" w:rsidRDefault="00972822" w:rsidP="00040F2A">
            <w:pPr>
              <w:pStyle w:val="leftspacing0"/>
            </w:pPr>
            <w:r w:rsidRPr="00405869">
              <w:rPr>
                <w:rStyle w:val="font11bold"/>
              </w:rPr>
              <w:t>Раздел 3. Международное спортивное движение</w:t>
            </w:r>
          </w:p>
        </w:tc>
        <w:tc>
          <w:tcPr>
            <w:tcW w:w="1000" w:type="dxa"/>
          </w:tcPr>
          <w:p w:rsidR="00F1350F" w:rsidRPr="00405869" w:rsidRDefault="00F1350F" w:rsidP="00040F2A">
            <w:pPr>
              <w:pStyle w:val="leftspacing0"/>
            </w:pPr>
          </w:p>
        </w:tc>
        <w:tc>
          <w:tcPr>
            <w:tcW w:w="1000" w:type="dxa"/>
          </w:tcPr>
          <w:p w:rsidR="00F1350F" w:rsidRPr="00405869" w:rsidRDefault="005F1B50" w:rsidP="00040F2A">
            <w:pPr>
              <w:pStyle w:val="leftspacing0"/>
            </w:pPr>
            <w:r>
              <w:rPr>
                <w:rStyle w:val="font11bold"/>
              </w:rPr>
              <w:t>4</w:t>
            </w:r>
          </w:p>
        </w:tc>
        <w:tc>
          <w:tcPr>
            <w:tcW w:w="1000" w:type="dxa"/>
          </w:tcPr>
          <w:p w:rsidR="00F1350F" w:rsidRPr="00405869" w:rsidRDefault="00F1350F" w:rsidP="00040F2A">
            <w:pPr>
              <w:pStyle w:val="leftspacing0"/>
            </w:pPr>
          </w:p>
        </w:tc>
        <w:tc>
          <w:tcPr>
            <w:tcW w:w="1850" w:type="dxa"/>
          </w:tcPr>
          <w:p w:rsidR="00F1350F" w:rsidRPr="005F1B50" w:rsidRDefault="00043A1F" w:rsidP="00040F2A">
            <w:pPr>
              <w:pStyle w:val="leftspacing0"/>
              <w:rPr>
                <w:b/>
              </w:rPr>
            </w:pPr>
            <w:r>
              <w:rPr>
                <w:b/>
              </w:rPr>
              <w:t>40</w:t>
            </w:r>
          </w:p>
        </w:tc>
        <w:tc>
          <w:tcPr>
            <w:tcW w:w="1850" w:type="dxa"/>
          </w:tcPr>
          <w:p w:rsidR="00F1350F" w:rsidRPr="005F1B50" w:rsidRDefault="00043A1F" w:rsidP="00040F2A">
            <w:pPr>
              <w:pStyle w:val="leftspacing0"/>
              <w:rPr>
                <w:b/>
              </w:rPr>
            </w:pPr>
            <w:r>
              <w:rPr>
                <w:b/>
              </w:rPr>
              <w:t>44</w:t>
            </w:r>
          </w:p>
        </w:tc>
      </w:tr>
      <w:tr w:rsidR="00F1350F" w:rsidRPr="00405869">
        <w:trPr>
          <w:trHeight w:val="500"/>
        </w:trPr>
        <w:tc>
          <w:tcPr>
            <w:tcW w:w="3500" w:type="dxa"/>
          </w:tcPr>
          <w:p w:rsidR="00F1350F" w:rsidRPr="00405869" w:rsidRDefault="00972822" w:rsidP="00040F2A">
            <w:pPr>
              <w:pStyle w:val="leftspacing0"/>
            </w:pPr>
            <w:r w:rsidRPr="00405869">
              <w:rPr>
                <w:rStyle w:val="font11"/>
              </w:rPr>
              <w:t>Тема 3.1. Международное спортивное движение и его основные проблемы</w:t>
            </w:r>
          </w:p>
        </w:tc>
        <w:tc>
          <w:tcPr>
            <w:tcW w:w="1000" w:type="dxa"/>
          </w:tcPr>
          <w:p w:rsidR="00F1350F" w:rsidRPr="00405869" w:rsidRDefault="00F1350F" w:rsidP="00040F2A">
            <w:pPr>
              <w:pStyle w:val="leftspacing0"/>
            </w:pPr>
          </w:p>
        </w:tc>
        <w:tc>
          <w:tcPr>
            <w:tcW w:w="1000" w:type="dxa"/>
          </w:tcPr>
          <w:p w:rsidR="00F1350F" w:rsidRPr="00405869" w:rsidRDefault="005F1B50" w:rsidP="00040F2A">
            <w:pPr>
              <w:pStyle w:val="leftspacing0"/>
            </w:pPr>
            <w:r>
              <w:rPr>
                <w:rStyle w:val="font11"/>
              </w:rPr>
              <w:t>2</w:t>
            </w:r>
          </w:p>
        </w:tc>
        <w:tc>
          <w:tcPr>
            <w:tcW w:w="1000" w:type="dxa"/>
          </w:tcPr>
          <w:p w:rsidR="00F1350F" w:rsidRPr="00405869" w:rsidRDefault="00F1350F" w:rsidP="00040F2A">
            <w:pPr>
              <w:pStyle w:val="leftspacing0"/>
            </w:pPr>
          </w:p>
        </w:tc>
        <w:tc>
          <w:tcPr>
            <w:tcW w:w="1850" w:type="dxa"/>
          </w:tcPr>
          <w:p w:rsidR="00F1350F" w:rsidRPr="00405869" w:rsidRDefault="00043A1F" w:rsidP="00040F2A">
            <w:pPr>
              <w:pStyle w:val="leftspacing0"/>
            </w:pPr>
            <w:r>
              <w:t>20</w:t>
            </w:r>
          </w:p>
        </w:tc>
        <w:tc>
          <w:tcPr>
            <w:tcW w:w="1850" w:type="dxa"/>
          </w:tcPr>
          <w:p w:rsidR="00F1350F" w:rsidRPr="00405869" w:rsidRDefault="00043A1F" w:rsidP="00040F2A">
            <w:pPr>
              <w:pStyle w:val="leftspacing0"/>
            </w:pPr>
            <w:r>
              <w:t>22</w:t>
            </w:r>
          </w:p>
        </w:tc>
      </w:tr>
      <w:tr w:rsidR="00F1350F" w:rsidRPr="00405869">
        <w:trPr>
          <w:trHeight w:val="500"/>
        </w:trPr>
        <w:tc>
          <w:tcPr>
            <w:tcW w:w="3500" w:type="dxa"/>
          </w:tcPr>
          <w:p w:rsidR="00F1350F" w:rsidRPr="00405869" w:rsidRDefault="00972822" w:rsidP="00040F2A">
            <w:pPr>
              <w:pStyle w:val="leftspacing0"/>
            </w:pPr>
            <w:r w:rsidRPr="00405869">
              <w:rPr>
                <w:rStyle w:val="font11"/>
              </w:rPr>
              <w:t>Тема 3.2. История возрождения международного олимпийского движения</w:t>
            </w:r>
          </w:p>
        </w:tc>
        <w:tc>
          <w:tcPr>
            <w:tcW w:w="1000" w:type="dxa"/>
          </w:tcPr>
          <w:p w:rsidR="00F1350F" w:rsidRPr="00405869" w:rsidRDefault="00F1350F" w:rsidP="00040F2A">
            <w:pPr>
              <w:pStyle w:val="leftspacing0"/>
            </w:pPr>
          </w:p>
        </w:tc>
        <w:tc>
          <w:tcPr>
            <w:tcW w:w="1000" w:type="dxa"/>
          </w:tcPr>
          <w:p w:rsidR="00F1350F" w:rsidRPr="00405869" w:rsidRDefault="005F1B50" w:rsidP="00040F2A">
            <w:pPr>
              <w:pStyle w:val="leftspacing0"/>
            </w:pPr>
            <w:r>
              <w:rPr>
                <w:rStyle w:val="font11"/>
              </w:rPr>
              <w:t>2</w:t>
            </w:r>
          </w:p>
        </w:tc>
        <w:tc>
          <w:tcPr>
            <w:tcW w:w="1000" w:type="dxa"/>
          </w:tcPr>
          <w:p w:rsidR="00F1350F" w:rsidRPr="00405869" w:rsidRDefault="00F1350F" w:rsidP="00040F2A">
            <w:pPr>
              <w:pStyle w:val="leftspacing0"/>
            </w:pPr>
          </w:p>
        </w:tc>
        <w:tc>
          <w:tcPr>
            <w:tcW w:w="1850" w:type="dxa"/>
          </w:tcPr>
          <w:p w:rsidR="00F1350F" w:rsidRPr="00405869" w:rsidRDefault="00043A1F" w:rsidP="00040F2A">
            <w:pPr>
              <w:pStyle w:val="leftspacing0"/>
            </w:pPr>
            <w:r>
              <w:t>20</w:t>
            </w:r>
          </w:p>
        </w:tc>
        <w:tc>
          <w:tcPr>
            <w:tcW w:w="1850" w:type="dxa"/>
          </w:tcPr>
          <w:p w:rsidR="00F1350F" w:rsidRPr="00405869" w:rsidRDefault="00043A1F" w:rsidP="00040F2A">
            <w:pPr>
              <w:pStyle w:val="leftspacing0"/>
            </w:pPr>
            <w:r>
              <w:t>22</w:t>
            </w:r>
          </w:p>
        </w:tc>
      </w:tr>
      <w:tr w:rsidR="00F1350F" w:rsidRPr="00405869">
        <w:trPr>
          <w:trHeight w:val="300"/>
        </w:trPr>
        <w:tc>
          <w:tcPr>
            <w:tcW w:w="4500" w:type="dxa"/>
          </w:tcPr>
          <w:p w:rsidR="00F1350F" w:rsidRPr="00405869" w:rsidRDefault="00972822" w:rsidP="00040F2A">
            <w:pPr>
              <w:pStyle w:val="leftspacing0"/>
            </w:pPr>
            <w:r w:rsidRPr="00405869">
              <w:rPr>
                <w:rStyle w:val="font11bold"/>
              </w:rPr>
              <w:t>Итого:</w:t>
            </w:r>
          </w:p>
        </w:tc>
        <w:tc>
          <w:tcPr>
            <w:tcW w:w="1000" w:type="dxa"/>
          </w:tcPr>
          <w:p w:rsidR="00F1350F" w:rsidRPr="005F1B50" w:rsidRDefault="00043A1F" w:rsidP="00040F2A">
            <w:pPr>
              <w:pStyle w:val="leftspacing0"/>
              <w:rPr>
                <w:b/>
              </w:rPr>
            </w:pPr>
            <w:r>
              <w:rPr>
                <w:rStyle w:val="font11bold"/>
              </w:rPr>
              <w:t>4</w:t>
            </w:r>
          </w:p>
        </w:tc>
        <w:tc>
          <w:tcPr>
            <w:tcW w:w="1000" w:type="dxa"/>
          </w:tcPr>
          <w:p w:rsidR="00F1350F" w:rsidRPr="005F1B50" w:rsidRDefault="005F1B50" w:rsidP="00040F2A">
            <w:pPr>
              <w:pStyle w:val="leftspacing0"/>
              <w:rPr>
                <w:b/>
              </w:rPr>
            </w:pPr>
            <w:r w:rsidRPr="005F1B50">
              <w:rPr>
                <w:rStyle w:val="font11bold"/>
              </w:rPr>
              <w:t>6</w:t>
            </w:r>
          </w:p>
        </w:tc>
        <w:tc>
          <w:tcPr>
            <w:tcW w:w="1850" w:type="dxa"/>
          </w:tcPr>
          <w:p w:rsidR="00F1350F" w:rsidRPr="005F1B50" w:rsidRDefault="00F1350F" w:rsidP="00040F2A">
            <w:pPr>
              <w:pStyle w:val="leftspacing0"/>
              <w:rPr>
                <w:b/>
              </w:rPr>
            </w:pPr>
          </w:p>
        </w:tc>
        <w:tc>
          <w:tcPr>
            <w:tcW w:w="1850" w:type="dxa"/>
          </w:tcPr>
          <w:p w:rsidR="00F1350F" w:rsidRPr="005F1B50" w:rsidRDefault="00043A1F" w:rsidP="00040F2A">
            <w:pPr>
              <w:pStyle w:val="leftspacing0"/>
              <w:rPr>
                <w:b/>
              </w:rPr>
            </w:pPr>
            <w:r>
              <w:rPr>
                <w:b/>
              </w:rPr>
              <w:t>87</w:t>
            </w:r>
          </w:p>
        </w:tc>
        <w:tc>
          <w:tcPr>
            <w:tcW w:w="1850" w:type="dxa"/>
          </w:tcPr>
          <w:p w:rsidR="00F1350F" w:rsidRPr="005F1B50" w:rsidRDefault="00043A1F" w:rsidP="00040F2A">
            <w:pPr>
              <w:pStyle w:val="leftspacing0"/>
              <w:rPr>
                <w:b/>
              </w:rPr>
            </w:pPr>
            <w:r>
              <w:rPr>
                <w:b/>
              </w:rPr>
              <w:t>97</w:t>
            </w:r>
          </w:p>
        </w:tc>
      </w:tr>
    </w:tbl>
    <w:p w:rsidR="00F1350F" w:rsidRPr="00405869" w:rsidRDefault="00F1350F" w:rsidP="00040F2A">
      <w:pPr>
        <w:pStyle w:val="centerspacing01"/>
        <w:spacing w:line="240" w:lineRule="auto"/>
        <w:rPr>
          <w:rStyle w:val="font12"/>
        </w:rPr>
      </w:pPr>
    </w:p>
    <w:p w:rsidR="00F1350F" w:rsidRPr="00405869" w:rsidRDefault="00972822" w:rsidP="00040F2A">
      <w:pPr>
        <w:pStyle w:val="4"/>
        <w:spacing w:line="240" w:lineRule="auto"/>
        <w:jc w:val="both"/>
      </w:pPr>
      <w:bookmarkStart w:id="36" w:name="_Toc132"/>
      <w:r w:rsidRPr="00405869">
        <w:t>5.2. Методы обучения</w:t>
      </w:r>
      <w:bookmarkEnd w:id="36"/>
      <w:r w:rsidR="006A38A3" w:rsidRPr="00405869">
        <w:t>: наглядный метод, словесный метод, проектный метод, самостоятельная работа</w:t>
      </w:r>
      <w:r w:rsidR="005D68B4" w:rsidRPr="00405869">
        <w:t>.</w:t>
      </w:r>
    </w:p>
    <w:p w:rsidR="00F1350F" w:rsidRPr="00405869" w:rsidRDefault="00972822" w:rsidP="00040F2A">
      <w:pPr>
        <w:pStyle w:val="3"/>
        <w:spacing w:line="240" w:lineRule="auto"/>
      </w:pPr>
      <w:bookmarkStart w:id="37" w:name="_Toc133"/>
      <w:r w:rsidRPr="00405869">
        <w:t>6. Технологическая карта дисциплины</w:t>
      </w:r>
      <w:bookmarkEnd w:id="37"/>
    </w:p>
    <w:p w:rsidR="00F1350F" w:rsidRPr="00405869" w:rsidRDefault="00972822" w:rsidP="00040F2A">
      <w:pPr>
        <w:pStyle w:val="4"/>
        <w:spacing w:line="240" w:lineRule="auto"/>
      </w:pPr>
      <w:bookmarkStart w:id="38" w:name="_Toc134"/>
      <w:r w:rsidRPr="00405869">
        <w:t>6.1. Рейтинг-план</w:t>
      </w:r>
      <w:bookmarkEnd w:id="38"/>
    </w:p>
    <w:tbl>
      <w:tblPr>
        <w:tblStyle w:val="Table"/>
        <w:tblW w:w="10037" w:type="dxa"/>
        <w:tblInd w:w="0" w:type="dxa"/>
        <w:tblLook w:val="04A0" w:firstRow="1" w:lastRow="0" w:firstColumn="1" w:lastColumn="0" w:noHBand="0" w:noVBand="1"/>
      </w:tblPr>
      <w:tblGrid>
        <w:gridCol w:w="681"/>
        <w:gridCol w:w="1374"/>
        <w:gridCol w:w="2510"/>
        <w:gridCol w:w="1772"/>
        <w:gridCol w:w="1094"/>
        <w:gridCol w:w="1098"/>
        <w:gridCol w:w="743"/>
        <w:gridCol w:w="765"/>
      </w:tblGrid>
      <w:tr w:rsidR="00F1350F" w:rsidRPr="00405869" w:rsidTr="005D68B4">
        <w:trPr>
          <w:trHeight w:val="1200"/>
          <w:tblHeader/>
        </w:trPr>
        <w:tc>
          <w:tcPr>
            <w:tcW w:w="681" w:type="dxa"/>
            <w:vMerge w:val="restart"/>
          </w:tcPr>
          <w:p w:rsidR="00F1350F" w:rsidRPr="00405869" w:rsidRDefault="00972822" w:rsidP="00040F2A">
            <w:pPr>
              <w:pStyle w:val="leftspacing0"/>
            </w:pPr>
            <w:r w:rsidRPr="00405869">
              <w:rPr>
                <w:rStyle w:val="font11"/>
              </w:rPr>
              <w:t xml:space="preserve">№ </w:t>
            </w:r>
            <w:proofErr w:type="gramStart"/>
            <w:r w:rsidRPr="00405869">
              <w:rPr>
                <w:rStyle w:val="font11"/>
              </w:rPr>
              <w:t>п</w:t>
            </w:r>
            <w:proofErr w:type="gramEnd"/>
            <w:r w:rsidRPr="00405869">
              <w:rPr>
                <w:rStyle w:val="font11"/>
              </w:rPr>
              <w:t>/п</w:t>
            </w:r>
          </w:p>
        </w:tc>
        <w:tc>
          <w:tcPr>
            <w:tcW w:w="1374" w:type="dxa"/>
            <w:vMerge w:val="restart"/>
          </w:tcPr>
          <w:p w:rsidR="00F1350F" w:rsidRPr="00405869" w:rsidRDefault="00972822" w:rsidP="00040F2A">
            <w:pPr>
              <w:pStyle w:val="leftspacing0"/>
            </w:pPr>
            <w:r w:rsidRPr="00405869">
              <w:rPr>
                <w:rStyle w:val="font11"/>
              </w:rPr>
              <w:t>Код ОР дисциплины</w:t>
            </w:r>
          </w:p>
        </w:tc>
        <w:tc>
          <w:tcPr>
            <w:tcW w:w="2510" w:type="dxa"/>
            <w:vMerge w:val="restart"/>
          </w:tcPr>
          <w:p w:rsidR="00F1350F" w:rsidRPr="00405869" w:rsidRDefault="00972822" w:rsidP="00040F2A">
            <w:pPr>
              <w:pStyle w:val="leftspacing0"/>
            </w:pPr>
            <w:r w:rsidRPr="00405869">
              <w:rPr>
                <w:rStyle w:val="font11"/>
              </w:rPr>
              <w:t xml:space="preserve">Виды </w:t>
            </w:r>
            <w:proofErr w:type="gramStart"/>
            <w:r w:rsidRPr="00405869">
              <w:rPr>
                <w:rStyle w:val="font11"/>
              </w:rPr>
              <w:t>учебной</w:t>
            </w:r>
            <w:proofErr w:type="gramEnd"/>
            <w:r w:rsidRPr="00405869">
              <w:rPr>
                <w:rStyle w:val="font11"/>
              </w:rPr>
              <w:t xml:space="preserve"> деятельности обучающегося</w:t>
            </w:r>
          </w:p>
        </w:tc>
        <w:tc>
          <w:tcPr>
            <w:tcW w:w="1772" w:type="dxa"/>
            <w:vMerge w:val="restart"/>
          </w:tcPr>
          <w:p w:rsidR="00F1350F" w:rsidRPr="00405869" w:rsidRDefault="00972822" w:rsidP="00040F2A">
            <w:pPr>
              <w:pStyle w:val="leftspacing0"/>
            </w:pPr>
            <w:r w:rsidRPr="00405869">
              <w:rPr>
                <w:rStyle w:val="font11"/>
              </w:rPr>
              <w:t>Средства оценивания</w:t>
            </w:r>
          </w:p>
        </w:tc>
        <w:tc>
          <w:tcPr>
            <w:tcW w:w="1094" w:type="dxa"/>
            <w:vMerge w:val="restart"/>
          </w:tcPr>
          <w:p w:rsidR="00F1350F" w:rsidRPr="00405869" w:rsidRDefault="00972822" w:rsidP="00040F2A">
            <w:pPr>
              <w:pStyle w:val="leftspacing0"/>
            </w:pPr>
            <w:r w:rsidRPr="00405869">
              <w:rPr>
                <w:rStyle w:val="font11"/>
              </w:rPr>
              <w:t xml:space="preserve">Балл за </w:t>
            </w:r>
            <w:proofErr w:type="gramStart"/>
            <w:r w:rsidRPr="00405869">
              <w:rPr>
                <w:rStyle w:val="font11"/>
              </w:rPr>
              <w:t>кон-</w:t>
            </w:r>
            <w:proofErr w:type="spellStart"/>
            <w:r w:rsidRPr="00405869">
              <w:rPr>
                <w:rStyle w:val="font11"/>
              </w:rPr>
              <w:t>кретное</w:t>
            </w:r>
            <w:proofErr w:type="spellEnd"/>
            <w:proofErr w:type="gramEnd"/>
            <w:r w:rsidRPr="00405869">
              <w:rPr>
                <w:rStyle w:val="font11"/>
              </w:rPr>
              <w:t xml:space="preserve"> задание</w:t>
            </w:r>
          </w:p>
        </w:tc>
        <w:tc>
          <w:tcPr>
            <w:tcW w:w="1098" w:type="dxa"/>
            <w:vMerge w:val="restart"/>
          </w:tcPr>
          <w:p w:rsidR="00F1350F" w:rsidRPr="00405869" w:rsidRDefault="00972822" w:rsidP="00040F2A">
            <w:pPr>
              <w:pStyle w:val="leftspacing0"/>
            </w:pPr>
            <w:r w:rsidRPr="00405869">
              <w:rPr>
                <w:rStyle w:val="font11"/>
              </w:rPr>
              <w:t>Число заданий за семестр</w:t>
            </w:r>
          </w:p>
        </w:tc>
        <w:tc>
          <w:tcPr>
            <w:tcW w:w="1508" w:type="dxa"/>
            <w:gridSpan w:val="2"/>
          </w:tcPr>
          <w:p w:rsidR="00F1350F" w:rsidRPr="00405869" w:rsidRDefault="00972822" w:rsidP="00040F2A">
            <w:pPr>
              <w:pStyle w:val="leftspacing0"/>
            </w:pPr>
            <w:r w:rsidRPr="00405869">
              <w:rPr>
                <w:rStyle w:val="font11"/>
              </w:rPr>
              <w:t>Баллы</w:t>
            </w:r>
          </w:p>
        </w:tc>
      </w:tr>
      <w:tr w:rsidR="00F1350F" w:rsidRPr="00405869" w:rsidTr="005D68B4">
        <w:trPr>
          <w:trHeight w:val="517"/>
          <w:tblHeader/>
        </w:trPr>
        <w:tc>
          <w:tcPr>
            <w:tcW w:w="681" w:type="dxa"/>
            <w:vMerge/>
          </w:tcPr>
          <w:p w:rsidR="00F1350F" w:rsidRPr="00405869" w:rsidRDefault="00F1350F" w:rsidP="00040F2A">
            <w:pPr>
              <w:spacing w:line="240" w:lineRule="auto"/>
            </w:pPr>
          </w:p>
        </w:tc>
        <w:tc>
          <w:tcPr>
            <w:tcW w:w="1374" w:type="dxa"/>
            <w:vMerge/>
          </w:tcPr>
          <w:p w:rsidR="00F1350F" w:rsidRPr="00405869" w:rsidRDefault="00F1350F" w:rsidP="00040F2A">
            <w:pPr>
              <w:spacing w:line="240" w:lineRule="auto"/>
            </w:pPr>
          </w:p>
        </w:tc>
        <w:tc>
          <w:tcPr>
            <w:tcW w:w="2510" w:type="dxa"/>
            <w:vMerge/>
          </w:tcPr>
          <w:p w:rsidR="00F1350F" w:rsidRPr="00405869" w:rsidRDefault="00F1350F" w:rsidP="00040F2A">
            <w:pPr>
              <w:spacing w:line="240" w:lineRule="auto"/>
            </w:pPr>
          </w:p>
        </w:tc>
        <w:tc>
          <w:tcPr>
            <w:tcW w:w="1772" w:type="dxa"/>
            <w:vMerge/>
          </w:tcPr>
          <w:p w:rsidR="00F1350F" w:rsidRPr="00405869" w:rsidRDefault="00F1350F" w:rsidP="00040F2A">
            <w:pPr>
              <w:spacing w:line="240" w:lineRule="auto"/>
            </w:pPr>
          </w:p>
        </w:tc>
        <w:tc>
          <w:tcPr>
            <w:tcW w:w="1094" w:type="dxa"/>
            <w:vMerge/>
          </w:tcPr>
          <w:p w:rsidR="00F1350F" w:rsidRPr="00405869" w:rsidRDefault="00F1350F" w:rsidP="00040F2A">
            <w:pPr>
              <w:spacing w:line="240" w:lineRule="auto"/>
            </w:pPr>
          </w:p>
        </w:tc>
        <w:tc>
          <w:tcPr>
            <w:tcW w:w="1098" w:type="dxa"/>
            <w:vMerge/>
          </w:tcPr>
          <w:p w:rsidR="00F1350F" w:rsidRPr="00405869" w:rsidRDefault="00F1350F" w:rsidP="00040F2A">
            <w:pPr>
              <w:spacing w:line="240" w:lineRule="auto"/>
            </w:pPr>
          </w:p>
        </w:tc>
        <w:tc>
          <w:tcPr>
            <w:tcW w:w="743" w:type="dxa"/>
          </w:tcPr>
          <w:p w:rsidR="00F1350F" w:rsidRPr="00405869" w:rsidRDefault="00972822" w:rsidP="00040F2A">
            <w:pPr>
              <w:pStyle w:val="leftspacing0"/>
            </w:pPr>
            <w:r w:rsidRPr="00405869">
              <w:rPr>
                <w:rStyle w:val="font11"/>
              </w:rPr>
              <w:t>Мин.</w:t>
            </w:r>
          </w:p>
        </w:tc>
        <w:tc>
          <w:tcPr>
            <w:tcW w:w="765" w:type="dxa"/>
          </w:tcPr>
          <w:p w:rsidR="00F1350F" w:rsidRPr="00405869" w:rsidRDefault="00972822" w:rsidP="00040F2A">
            <w:pPr>
              <w:pStyle w:val="leftspacing0"/>
            </w:pPr>
            <w:r w:rsidRPr="00405869">
              <w:rPr>
                <w:rStyle w:val="font11"/>
              </w:rPr>
              <w:t>Макс.</w:t>
            </w:r>
          </w:p>
        </w:tc>
      </w:tr>
      <w:tr w:rsidR="00F1350F" w:rsidRPr="00405869" w:rsidTr="005D68B4">
        <w:trPr>
          <w:trHeight w:val="500"/>
        </w:trPr>
        <w:tc>
          <w:tcPr>
            <w:tcW w:w="681" w:type="dxa"/>
            <w:vMerge w:val="restart"/>
          </w:tcPr>
          <w:p w:rsidR="00F1350F" w:rsidRPr="00405869" w:rsidRDefault="00972822" w:rsidP="00040F2A">
            <w:pPr>
              <w:pStyle w:val="leftspacing0"/>
            </w:pPr>
            <w:r w:rsidRPr="00405869">
              <w:rPr>
                <w:rStyle w:val="font11"/>
              </w:rPr>
              <w:t>1</w:t>
            </w:r>
          </w:p>
        </w:tc>
        <w:tc>
          <w:tcPr>
            <w:tcW w:w="1374" w:type="dxa"/>
            <w:vMerge w:val="restart"/>
          </w:tcPr>
          <w:p w:rsidR="00F1350F" w:rsidRPr="00405869" w:rsidRDefault="00972822" w:rsidP="005171BE">
            <w:pPr>
              <w:pStyle w:val="leftspacing0"/>
            </w:pPr>
            <w:r w:rsidRPr="00405869">
              <w:rPr>
                <w:rStyle w:val="font11"/>
              </w:rPr>
              <w:t>ОР.</w:t>
            </w:r>
            <w:r w:rsidR="005171BE">
              <w:rPr>
                <w:rStyle w:val="font11"/>
              </w:rPr>
              <w:t>3</w:t>
            </w:r>
            <w:r w:rsidRPr="00405869">
              <w:rPr>
                <w:rStyle w:val="font11"/>
              </w:rPr>
              <w:t>.7.1</w:t>
            </w:r>
          </w:p>
        </w:tc>
        <w:tc>
          <w:tcPr>
            <w:tcW w:w="2510" w:type="dxa"/>
          </w:tcPr>
          <w:p w:rsidR="00F1350F" w:rsidRPr="00405869" w:rsidRDefault="00972822" w:rsidP="00040F2A">
            <w:pPr>
              <w:pStyle w:val="leftspacing0"/>
            </w:pPr>
            <w:r w:rsidRPr="00405869">
              <w:rPr>
                <w:rStyle w:val="font11"/>
              </w:rPr>
              <w:t>Анализ и сравнение закономерностей становления и развития систем физического воспитания</w:t>
            </w:r>
          </w:p>
        </w:tc>
        <w:tc>
          <w:tcPr>
            <w:tcW w:w="1772" w:type="dxa"/>
          </w:tcPr>
          <w:p w:rsidR="00F1350F" w:rsidRPr="00405869" w:rsidRDefault="00972822" w:rsidP="00040F2A">
            <w:pPr>
              <w:pStyle w:val="leftspacing0"/>
            </w:pPr>
            <w:r w:rsidRPr="00405869">
              <w:rPr>
                <w:rStyle w:val="font11"/>
              </w:rPr>
              <w:t>Практико-ориентированное задание</w:t>
            </w:r>
          </w:p>
        </w:tc>
        <w:tc>
          <w:tcPr>
            <w:tcW w:w="1094" w:type="dxa"/>
          </w:tcPr>
          <w:p w:rsidR="00F1350F" w:rsidRPr="00405869" w:rsidRDefault="00972822" w:rsidP="00040F2A">
            <w:pPr>
              <w:pStyle w:val="leftspacing0"/>
            </w:pPr>
            <w:r w:rsidRPr="00405869">
              <w:rPr>
                <w:rStyle w:val="font11"/>
              </w:rPr>
              <w:t>3-5</w:t>
            </w:r>
          </w:p>
        </w:tc>
        <w:tc>
          <w:tcPr>
            <w:tcW w:w="1098" w:type="dxa"/>
          </w:tcPr>
          <w:p w:rsidR="00F1350F" w:rsidRPr="00405869" w:rsidRDefault="00972822" w:rsidP="00040F2A">
            <w:pPr>
              <w:pStyle w:val="leftspacing0"/>
            </w:pPr>
            <w:r w:rsidRPr="00405869">
              <w:rPr>
                <w:rStyle w:val="font11"/>
              </w:rPr>
              <w:t>2</w:t>
            </w:r>
          </w:p>
        </w:tc>
        <w:tc>
          <w:tcPr>
            <w:tcW w:w="743" w:type="dxa"/>
          </w:tcPr>
          <w:p w:rsidR="00F1350F" w:rsidRPr="00405869" w:rsidRDefault="00972822" w:rsidP="00040F2A">
            <w:pPr>
              <w:pStyle w:val="leftspacing0"/>
            </w:pPr>
            <w:r w:rsidRPr="00405869">
              <w:rPr>
                <w:rStyle w:val="font11"/>
              </w:rPr>
              <w:t>6</w:t>
            </w:r>
          </w:p>
        </w:tc>
        <w:tc>
          <w:tcPr>
            <w:tcW w:w="765" w:type="dxa"/>
          </w:tcPr>
          <w:p w:rsidR="00F1350F" w:rsidRPr="00405869" w:rsidRDefault="00972822" w:rsidP="00040F2A">
            <w:pPr>
              <w:pStyle w:val="leftspacing0"/>
            </w:pPr>
            <w:r w:rsidRPr="00405869">
              <w:rPr>
                <w:rStyle w:val="font11"/>
              </w:rPr>
              <w:t>10</w:t>
            </w:r>
          </w:p>
        </w:tc>
      </w:tr>
      <w:tr w:rsidR="00F1350F" w:rsidRPr="00405869" w:rsidTr="005D68B4">
        <w:trPr>
          <w:trHeight w:val="500"/>
        </w:trPr>
        <w:tc>
          <w:tcPr>
            <w:tcW w:w="681" w:type="dxa"/>
            <w:vMerge/>
          </w:tcPr>
          <w:p w:rsidR="00F1350F" w:rsidRPr="00405869" w:rsidRDefault="00F1350F" w:rsidP="00040F2A">
            <w:pPr>
              <w:spacing w:line="240" w:lineRule="auto"/>
            </w:pPr>
          </w:p>
        </w:tc>
        <w:tc>
          <w:tcPr>
            <w:tcW w:w="1374" w:type="dxa"/>
            <w:vMerge/>
          </w:tcPr>
          <w:p w:rsidR="00F1350F" w:rsidRPr="00405869" w:rsidRDefault="00F1350F" w:rsidP="00040F2A">
            <w:pPr>
              <w:spacing w:line="240" w:lineRule="auto"/>
            </w:pPr>
          </w:p>
        </w:tc>
        <w:tc>
          <w:tcPr>
            <w:tcW w:w="2510" w:type="dxa"/>
          </w:tcPr>
          <w:p w:rsidR="00F1350F" w:rsidRPr="00405869" w:rsidRDefault="00972822" w:rsidP="00040F2A">
            <w:pPr>
              <w:pStyle w:val="leftspacing0"/>
            </w:pPr>
            <w:r w:rsidRPr="00405869">
              <w:rPr>
                <w:rStyle w:val="font11"/>
              </w:rPr>
              <w:t>Анализ литературы и дополнительных источников по изучаемой теме</w:t>
            </w:r>
          </w:p>
        </w:tc>
        <w:tc>
          <w:tcPr>
            <w:tcW w:w="1772" w:type="dxa"/>
          </w:tcPr>
          <w:p w:rsidR="00F1350F" w:rsidRPr="00405869" w:rsidRDefault="00972822" w:rsidP="00040F2A">
            <w:pPr>
              <w:pStyle w:val="leftspacing0"/>
            </w:pPr>
            <w:r w:rsidRPr="00405869">
              <w:rPr>
                <w:rStyle w:val="font11"/>
              </w:rPr>
              <w:t>Задание в ЭУМК</w:t>
            </w:r>
          </w:p>
        </w:tc>
        <w:tc>
          <w:tcPr>
            <w:tcW w:w="1094" w:type="dxa"/>
          </w:tcPr>
          <w:p w:rsidR="00F1350F" w:rsidRPr="00405869" w:rsidRDefault="00972822" w:rsidP="00040F2A">
            <w:pPr>
              <w:pStyle w:val="leftspacing0"/>
            </w:pPr>
            <w:r w:rsidRPr="00405869">
              <w:rPr>
                <w:rStyle w:val="font11"/>
              </w:rPr>
              <w:t>3-5</w:t>
            </w:r>
          </w:p>
        </w:tc>
        <w:tc>
          <w:tcPr>
            <w:tcW w:w="1098" w:type="dxa"/>
          </w:tcPr>
          <w:p w:rsidR="00F1350F" w:rsidRPr="00405869" w:rsidRDefault="00972822" w:rsidP="00040F2A">
            <w:pPr>
              <w:pStyle w:val="leftspacing0"/>
            </w:pPr>
            <w:r w:rsidRPr="00405869">
              <w:rPr>
                <w:rStyle w:val="font11"/>
              </w:rPr>
              <w:t>2</w:t>
            </w:r>
          </w:p>
        </w:tc>
        <w:tc>
          <w:tcPr>
            <w:tcW w:w="743" w:type="dxa"/>
          </w:tcPr>
          <w:p w:rsidR="00F1350F" w:rsidRPr="00405869" w:rsidRDefault="00972822" w:rsidP="00040F2A">
            <w:pPr>
              <w:pStyle w:val="leftspacing0"/>
            </w:pPr>
            <w:r w:rsidRPr="00405869">
              <w:rPr>
                <w:rStyle w:val="font11"/>
              </w:rPr>
              <w:t>6</w:t>
            </w:r>
          </w:p>
        </w:tc>
        <w:tc>
          <w:tcPr>
            <w:tcW w:w="765" w:type="dxa"/>
          </w:tcPr>
          <w:p w:rsidR="00F1350F" w:rsidRPr="00405869" w:rsidRDefault="00972822" w:rsidP="00040F2A">
            <w:pPr>
              <w:pStyle w:val="leftspacing0"/>
            </w:pPr>
            <w:r w:rsidRPr="00405869">
              <w:rPr>
                <w:rStyle w:val="font11"/>
              </w:rPr>
              <w:t>10</w:t>
            </w:r>
          </w:p>
        </w:tc>
      </w:tr>
      <w:tr w:rsidR="00F1350F" w:rsidRPr="00405869" w:rsidTr="005D68B4">
        <w:trPr>
          <w:trHeight w:val="500"/>
        </w:trPr>
        <w:tc>
          <w:tcPr>
            <w:tcW w:w="681" w:type="dxa"/>
            <w:vMerge/>
          </w:tcPr>
          <w:p w:rsidR="00F1350F" w:rsidRPr="00405869" w:rsidRDefault="00F1350F" w:rsidP="00040F2A">
            <w:pPr>
              <w:spacing w:line="240" w:lineRule="auto"/>
            </w:pPr>
          </w:p>
        </w:tc>
        <w:tc>
          <w:tcPr>
            <w:tcW w:w="1374" w:type="dxa"/>
            <w:vMerge/>
          </w:tcPr>
          <w:p w:rsidR="00F1350F" w:rsidRPr="00405869" w:rsidRDefault="00F1350F" w:rsidP="00040F2A">
            <w:pPr>
              <w:spacing w:line="240" w:lineRule="auto"/>
            </w:pPr>
          </w:p>
        </w:tc>
        <w:tc>
          <w:tcPr>
            <w:tcW w:w="2510" w:type="dxa"/>
          </w:tcPr>
          <w:p w:rsidR="00F1350F" w:rsidRPr="00405869" w:rsidRDefault="00972822" w:rsidP="00040F2A">
            <w:pPr>
              <w:pStyle w:val="leftspacing0"/>
            </w:pPr>
            <w:r w:rsidRPr="00405869">
              <w:rPr>
                <w:rStyle w:val="font11"/>
              </w:rPr>
              <w:t>Поиск, обобщение и систематизация литературы, проектирование мероприятия</w:t>
            </w:r>
          </w:p>
        </w:tc>
        <w:tc>
          <w:tcPr>
            <w:tcW w:w="1772" w:type="dxa"/>
          </w:tcPr>
          <w:p w:rsidR="00F1350F" w:rsidRPr="00405869" w:rsidRDefault="00972822" w:rsidP="00040F2A">
            <w:pPr>
              <w:pStyle w:val="leftspacing0"/>
            </w:pPr>
            <w:r w:rsidRPr="00405869">
              <w:rPr>
                <w:rStyle w:val="font11"/>
              </w:rPr>
              <w:t>Учебный проект</w:t>
            </w:r>
          </w:p>
        </w:tc>
        <w:tc>
          <w:tcPr>
            <w:tcW w:w="1094" w:type="dxa"/>
          </w:tcPr>
          <w:p w:rsidR="00F1350F" w:rsidRPr="00405869" w:rsidRDefault="00972822" w:rsidP="00040F2A">
            <w:pPr>
              <w:pStyle w:val="leftspacing0"/>
            </w:pPr>
            <w:r w:rsidRPr="00405869">
              <w:rPr>
                <w:rStyle w:val="font11"/>
              </w:rPr>
              <w:t>10-15</w:t>
            </w:r>
          </w:p>
        </w:tc>
        <w:tc>
          <w:tcPr>
            <w:tcW w:w="1098" w:type="dxa"/>
          </w:tcPr>
          <w:p w:rsidR="00F1350F" w:rsidRPr="00405869" w:rsidRDefault="00972822" w:rsidP="00040F2A">
            <w:pPr>
              <w:pStyle w:val="leftspacing0"/>
            </w:pPr>
            <w:r w:rsidRPr="00405869">
              <w:rPr>
                <w:rStyle w:val="font11"/>
              </w:rPr>
              <w:t>1</w:t>
            </w:r>
          </w:p>
        </w:tc>
        <w:tc>
          <w:tcPr>
            <w:tcW w:w="743" w:type="dxa"/>
          </w:tcPr>
          <w:p w:rsidR="00F1350F" w:rsidRPr="00405869" w:rsidRDefault="00972822" w:rsidP="00040F2A">
            <w:pPr>
              <w:pStyle w:val="leftspacing0"/>
            </w:pPr>
            <w:r w:rsidRPr="00405869">
              <w:rPr>
                <w:rStyle w:val="font11"/>
              </w:rPr>
              <w:t>9</w:t>
            </w:r>
          </w:p>
        </w:tc>
        <w:tc>
          <w:tcPr>
            <w:tcW w:w="765" w:type="dxa"/>
          </w:tcPr>
          <w:p w:rsidR="00F1350F" w:rsidRPr="00405869" w:rsidRDefault="00972822" w:rsidP="00040F2A">
            <w:pPr>
              <w:pStyle w:val="leftspacing0"/>
            </w:pPr>
            <w:r w:rsidRPr="00405869">
              <w:rPr>
                <w:rStyle w:val="font11"/>
              </w:rPr>
              <w:t>14</w:t>
            </w:r>
          </w:p>
        </w:tc>
      </w:tr>
      <w:tr w:rsidR="00F1350F" w:rsidRPr="00405869" w:rsidTr="005D68B4">
        <w:trPr>
          <w:trHeight w:val="500"/>
        </w:trPr>
        <w:tc>
          <w:tcPr>
            <w:tcW w:w="681" w:type="dxa"/>
            <w:vMerge/>
          </w:tcPr>
          <w:p w:rsidR="00F1350F" w:rsidRPr="00405869" w:rsidRDefault="00F1350F" w:rsidP="00040F2A">
            <w:pPr>
              <w:spacing w:line="240" w:lineRule="auto"/>
            </w:pPr>
          </w:p>
        </w:tc>
        <w:tc>
          <w:tcPr>
            <w:tcW w:w="1374" w:type="dxa"/>
            <w:vMerge/>
          </w:tcPr>
          <w:p w:rsidR="00F1350F" w:rsidRPr="00405869" w:rsidRDefault="00F1350F" w:rsidP="00040F2A">
            <w:pPr>
              <w:spacing w:line="240" w:lineRule="auto"/>
            </w:pPr>
          </w:p>
        </w:tc>
        <w:tc>
          <w:tcPr>
            <w:tcW w:w="2510" w:type="dxa"/>
          </w:tcPr>
          <w:p w:rsidR="00F1350F" w:rsidRPr="00405869" w:rsidRDefault="00972822" w:rsidP="00040F2A">
            <w:pPr>
              <w:pStyle w:val="leftspacing0"/>
            </w:pPr>
            <w:r w:rsidRPr="00405869">
              <w:rPr>
                <w:rStyle w:val="font11"/>
              </w:rPr>
              <w:t>Выполнение проверочных тестов по изучаемым темам</w:t>
            </w:r>
            <w:r w:rsidRPr="00405869">
              <w:rPr>
                <w:rStyle w:val="font11"/>
              </w:rPr>
              <w:tab/>
            </w:r>
          </w:p>
        </w:tc>
        <w:tc>
          <w:tcPr>
            <w:tcW w:w="1772" w:type="dxa"/>
          </w:tcPr>
          <w:p w:rsidR="00F1350F" w:rsidRPr="00405869" w:rsidRDefault="00972822" w:rsidP="00040F2A">
            <w:pPr>
              <w:pStyle w:val="leftspacing0"/>
            </w:pPr>
            <w:r w:rsidRPr="00405869">
              <w:rPr>
                <w:rStyle w:val="font11"/>
              </w:rPr>
              <w:t>Тестирование по разделам</w:t>
            </w:r>
          </w:p>
        </w:tc>
        <w:tc>
          <w:tcPr>
            <w:tcW w:w="1094" w:type="dxa"/>
          </w:tcPr>
          <w:p w:rsidR="00F1350F" w:rsidRPr="00405869" w:rsidRDefault="00972822" w:rsidP="00040F2A">
            <w:pPr>
              <w:pStyle w:val="leftspacing0"/>
            </w:pPr>
            <w:r w:rsidRPr="00405869">
              <w:rPr>
                <w:rStyle w:val="font11"/>
              </w:rPr>
              <w:t>6-9</w:t>
            </w:r>
          </w:p>
        </w:tc>
        <w:tc>
          <w:tcPr>
            <w:tcW w:w="1098" w:type="dxa"/>
          </w:tcPr>
          <w:p w:rsidR="00F1350F" w:rsidRPr="00405869" w:rsidRDefault="00972822" w:rsidP="00040F2A">
            <w:pPr>
              <w:pStyle w:val="leftspacing0"/>
            </w:pPr>
            <w:r w:rsidRPr="00405869">
              <w:rPr>
                <w:rStyle w:val="font11"/>
              </w:rPr>
              <w:t>4</w:t>
            </w:r>
          </w:p>
        </w:tc>
        <w:tc>
          <w:tcPr>
            <w:tcW w:w="743" w:type="dxa"/>
          </w:tcPr>
          <w:p w:rsidR="00F1350F" w:rsidRPr="00405869" w:rsidRDefault="00972822" w:rsidP="00040F2A">
            <w:pPr>
              <w:pStyle w:val="leftspacing0"/>
            </w:pPr>
            <w:r w:rsidRPr="00405869">
              <w:rPr>
                <w:rStyle w:val="font11"/>
              </w:rPr>
              <w:t>24</w:t>
            </w:r>
          </w:p>
        </w:tc>
        <w:tc>
          <w:tcPr>
            <w:tcW w:w="765" w:type="dxa"/>
          </w:tcPr>
          <w:p w:rsidR="00F1350F" w:rsidRPr="00405869" w:rsidRDefault="00972822" w:rsidP="00040F2A">
            <w:pPr>
              <w:pStyle w:val="leftspacing0"/>
            </w:pPr>
            <w:r w:rsidRPr="00405869">
              <w:rPr>
                <w:rStyle w:val="font11"/>
              </w:rPr>
              <w:t>36</w:t>
            </w:r>
          </w:p>
        </w:tc>
      </w:tr>
      <w:tr w:rsidR="00F1350F" w:rsidRPr="00405869" w:rsidTr="005D68B4">
        <w:trPr>
          <w:trHeight w:val="500"/>
        </w:trPr>
        <w:tc>
          <w:tcPr>
            <w:tcW w:w="681" w:type="dxa"/>
            <w:vMerge/>
          </w:tcPr>
          <w:p w:rsidR="00F1350F" w:rsidRPr="00405869" w:rsidRDefault="00F1350F" w:rsidP="00040F2A">
            <w:pPr>
              <w:spacing w:line="240" w:lineRule="auto"/>
            </w:pPr>
          </w:p>
        </w:tc>
        <w:tc>
          <w:tcPr>
            <w:tcW w:w="1374" w:type="dxa"/>
            <w:vMerge/>
          </w:tcPr>
          <w:p w:rsidR="00F1350F" w:rsidRPr="00405869" w:rsidRDefault="00F1350F" w:rsidP="00040F2A">
            <w:pPr>
              <w:spacing w:line="240" w:lineRule="auto"/>
            </w:pPr>
          </w:p>
        </w:tc>
        <w:tc>
          <w:tcPr>
            <w:tcW w:w="2510" w:type="dxa"/>
          </w:tcPr>
          <w:p w:rsidR="00F1350F" w:rsidRPr="00405869" w:rsidRDefault="00F1350F" w:rsidP="00040F2A">
            <w:pPr>
              <w:pStyle w:val="leftspacing0"/>
            </w:pPr>
          </w:p>
        </w:tc>
        <w:tc>
          <w:tcPr>
            <w:tcW w:w="1772" w:type="dxa"/>
          </w:tcPr>
          <w:p w:rsidR="00F1350F" w:rsidRPr="00405869" w:rsidRDefault="00972822" w:rsidP="00040F2A">
            <w:pPr>
              <w:pStyle w:val="leftspacing0"/>
            </w:pPr>
            <w:r w:rsidRPr="00405869">
              <w:rPr>
                <w:rStyle w:val="font11"/>
              </w:rPr>
              <w:t>Экзамен</w:t>
            </w:r>
          </w:p>
        </w:tc>
        <w:tc>
          <w:tcPr>
            <w:tcW w:w="1094" w:type="dxa"/>
          </w:tcPr>
          <w:p w:rsidR="00F1350F" w:rsidRPr="00405869" w:rsidRDefault="00972822" w:rsidP="00040F2A">
            <w:pPr>
              <w:pStyle w:val="leftspacing0"/>
            </w:pPr>
            <w:r w:rsidRPr="00405869">
              <w:rPr>
                <w:rStyle w:val="font11"/>
              </w:rPr>
              <w:t>10-30</w:t>
            </w:r>
          </w:p>
        </w:tc>
        <w:tc>
          <w:tcPr>
            <w:tcW w:w="1098" w:type="dxa"/>
          </w:tcPr>
          <w:p w:rsidR="00F1350F" w:rsidRPr="00405869" w:rsidRDefault="00972822" w:rsidP="00040F2A">
            <w:pPr>
              <w:pStyle w:val="leftspacing0"/>
            </w:pPr>
            <w:r w:rsidRPr="00405869">
              <w:rPr>
                <w:rStyle w:val="font11"/>
              </w:rPr>
              <w:t>1</w:t>
            </w:r>
          </w:p>
        </w:tc>
        <w:tc>
          <w:tcPr>
            <w:tcW w:w="743" w:type="dxa"/>
          </w:tcPr>
          <w:p w:rsidR="00F1350F" w:rsidRPr="00405869" w:rsidRDefault="00972822" w:rsidP="00040F2A">
            <w:pPr>
              <w:pStyle w:val="leftspacing0"/>
            </w:pPr>
            <w:r w:rsidRPr="00405869">
              <w:rPr>
                <w:rStyle w:val="font11"/>
              </w:rPr>
              <w:t>10</w:t>
            </w:r>
          </w:p>
        </w:tc>
        <w:tc>
          <w:tcPr>
            <w:tcW w:w="765" w:type="dxa"/>
          </w:tcPr>
          <w:p w:rsidR="00F1350F" w:rsidRPr="00405869" w:rsidRDefault="00972822" w:rsidP="00040F2A">
            <w:pPr>
              <w:pStyle w:val="leftspacing0"/>
            </w:pPr>
            <w:r w:rsidRPr="00405869">
              <w:rPr>
                <w:rStyle w:val="font11"/>
              </w:rPr>
              <w:t>30</w:t>
            </w:r>
          </w:p>
        </w:tc>
      </w:tr>
      <w:tr w:rsidR="00F1350F" w:rsidRPr="00405869" w:rsidTr="005D68B4">
        <w:trPr>
          <w:trHeight w:val="100"/>
        </w:trPr>
        <w:tc>
          <w:tcPr>
            <w:tcW w:w="6337" w:type="dxa"/>
            <w:gridSpan w:val="4"/>
          </w:tcPr>
          <w:p w:rsidR="00F1350F" w:rsidRPr="00405869" w:rsidRDefault="00972822" w:rsidP="00040F2A">
            <w:pPr>
              <w:pStyle w:val="leftspacing0"/>
            </w:pPr>
            <w:r w:rsidRPr="00405869">
              <w:rPr>
                <w:rStyle w:val="font11"/>
              </w:rPr>
              <w:t xml:space="preserve">Итого: </w:t>
            </w:r>
          </w:p>
        </w:tc>
        <w:tc>
          <w:tcPr>
            <w:tcW w:w="1094" w:type="dxa"/>
          </w:tcPr>
          <w:p w:rsidR="00F1350F" w:rsidRPr="00405869" w:rsidRDefault="00F1350F" w:rsidP="00040F2A">
            <w:pPr>
              <w:spacing w:line="240" w:lineRule="auto"/>
            </w:pPr>
          </w:p>
        </w:tc>
        <w:tc>
          <w:tcPr>
            <w:tcW w:w="1098" w:type="dxa"/>
          </w:tcPr>
          <w:p w:rsidR="00F1350F" w:rsidRPr="00405869" w:rsidRDefault="00972822" w:rsidP="00040F2A">
            <w:pPr>
              <w:pStyle w:val="leftspacing0"/>
            </w:pPr>
            <w:r w:rsidRPr="00405869">
              <w:rPr>
                <w:rStyle w:val="font11"/>
              </w:rPr>
              <w:t>10</w:t>
            </w:r>
          </w:p>
        </w:tc>
        <w:tc>
          <w:tcPr>
            <w:tcW w:w="743" w:type="dxa"/>
          </w:tcPr>
          <w:p w:rsidR="00F1350F" w:rsidRPr="00405869" w:rsidRDefault="00972822" w:rsidP="00040F2A">
            <w:pPr>
              <w:pStyle w:val="leftspacing0"/>
            </w:pPr>
            <w:r w:rsidRPr="00405869">
              <w:rPr>
                <w:rStyle w:val="font11"/>
              </w:rPr>
              <w:t>55</w:t>
            </w:r>
          </w:p>
        </w:tc>
        <w:tc>
          <w:tcPr>
            <w:tcW w:w="765" w:type="dxa"/>
          </w:tcPr>
          <w:p w:rsidR="00F1350F" w:rsidRPr="00405869" w:rsidRDefault="00972822" w:rsidP="00040F2A">
            <w:pPr>
              <w:pStyle w:val="leftspacing0"/>
            </w:pPr>
            <w:r w:rsidRPr="00405869">
              <w:rPr>
                <w:rStyle w:val="font11"/>
              </w:rPr>
              <w:t>100</w:t>
            </w:r>
          </w:p>
        </w:tc>
      </w:tr>
    </w:tbl>
    <w:p w:rsidR="00F1350F" w:rsidRPr="00405869" w:rsidRDefault="00F1350F" w:rsidP="00040F2A">
      <w:pPr>
        <w:pStyle w:val="centerspacing0"/>
        <w:ind w:firstLine="709"/>
        <w:rPr>
          <w:rStyle w:val="font12"/>
        </w:rPr>
      </w:pPr>
    </w:p>
    <w:p w:rsidR="00F1350F" w:rsidRPr="00405869" w:rsidRDefault="00972822" w:rsidP="00040F2A">
      <w:pPr>
        <w:pStyle w:val="3"/>
        <w:spacing w:line="240" w:lineRule="auto"/>
        <w:ind w:firstLine="709"/>
      </w:pPr>
      <w:bookmarkStart w:id="39" w:name="_Toc135"/>
      <w:r w:rsidRPr="00405869">
        <w:t>7. Учебно-методическое и информационное обеспечение дисциплины</w:t>
      </w:r>
      <w:bookmarkEnd w:id="39"/>
    </w:p>
    <w:p w:rsidR="00F1350F" w:rsidRPr="00405869" w:rsidRDefault="00972822" w:rsidP="00040F2A">
      <w:pPr>
        <w:pStyle w:val="4"/>
        <w:spacing w:line="240" w:lineRule="auto"/>
        <w:ind w:firstLine="709"/>
      </w:pPr>
      <w:bookmarkStart w:id="40" w:name="_Toc136"/>
      <w:r w:rsidRPr="00405869">
        <w:t>7.1. Основная литература</w:t>
      </w:r>
      <w:bookmarkEnd w:id="40"/>
    </w:p>
    <w:p w:rsidR="005171BE" w:rsidRPr="005171BE" w:rsidRDefault="005171BE" w:rsidP="005171BE">
      <w:pPr>
        <w:pStyle w:val="centerspacing0"/>
        <w:ind w:firstLine="426"/>
        <w:jc w:val="both"/>
        <w:rPr>
          <w:rStyle w:val="font12"/>
        </w:rPr>
      </w:pPr>
      <w:r w:rsidRPr="005171BE">
        <w:rPr>
          <w:rStyle w:val="font12"/>
        </w:rPr>
        <w:t xml:space="preserve">1) </w:t>
      </w:r>
      <w:proofErr w:type="spellStart"/>
      <w:r w:rsidRPr="005171BE">
        <w:rPr>
          <w:rStyle w:val="font12"/>
        </w:rPr>
        <w:t>Алхасов</w:t>
      </w:r>
      <w:proofErr w:type="spellEnd"/>
      <w:r w:rsidRPr="005171BE">
        <w:rPr>
          <w:rStyle w:val="font12"/>
        </w:rPr>
        <w:t>, Д.С. Теория и история физической культуры (в таблицах и схемах)</w:t>
      </w:r>
      <w:proofErr w:type="gramStart"/>
      <w:r w:rsidRPr="005171BE">
        <w:rPr>
          <w:rStyle w:val="font12"/>
        </w:rPr>
        <w:t xml:space="preserve"> :</w:t>
      </w:r>
      <w:proofErr w:type="gramEnd"/>
      <w:r w:rsidRPr="005171BE">
        <w:rPr>
          <w:rStyle w:val="font12"/>
        </w:rPr>
        <w:t xml:space="preserve"> методическое пособие / Д.С. </w:t>
      </w:r>
      <w:proofErr w:type="spellStart"/>
      <w:r w:rsidRPr="005171BE">
        <w:rPr>
          <w:rStyle w:val="font12"/>
        </w:rPr>
        <w:t>Алхасов</w:t>
      </w:r>
      <w:proofErr w:type="spellEnd"/>
      <w:r w:rsidRPr="005171BE">
        <w:rPr>
          <w:rStyle w:val="font12"/>
        </w:rPr>
        <w:t>. - Москва</w:t>
      </w:r>
      <w:proofErr w:type="gramStart"/>
      <w:r w:rsidRPr="005171BE">
        <w:rPr>
          <w:rStyle w:val="font12"/>
        </w:rPr>
        <w:t xml:space="preserve"> ;</w:t>
      </w:r>
      <w:proofErr w:type="gramEnd"/>
      <w:r w:rsidRPr="005171BE">
        <w:rPr>
          <w:rStyle w:val="font12"/>
        </w:rPr>
        <w:t xml:space="preserve"> Берлин : </w:t>
      </w:r>
      <w:proofErr w:type="spellStart"/>
      <w:r w:rsidRPr="005171BE">
        <w:rPr>
          <w:rStyle w:val="font12"/>
        </w:rPr>
        <w:t>Директ</w:t>
      </w:r>
      <w:proofErr w:type="spellEnd"/>
      <w:r w:rsidRPr="005171BE">
        <w:rPr>
          <w:rStyle w:val="font12"/>
        </w:rPr>
        <w:t>-Медиа, 2014. - 100 с.</w:t>
      </w:r>
      <w:proofErr w:type="gramStart"/>
      <w:r w:rsidRPr="005171BE">
        <w:rPr>
          <w:rStyle w:val="font12"/>
        </w:rPr>
        <w:t xml:space="preserve"> :</w:t>
      </w:r>
      <w:proofErr w:type="gramEnd"/>
      <w:r w:rsidRPr="005171BE">
        <w:rPr>
          <w:rStyle w:val="font12"/>
        </w:rPr>
        <w:t xml:space="preserve"> ил. - ISBN 978-5-4475-3732-6</w:t>
      </w:r>
      <w:proofErr w:type="gramStart"/>
      <w:r w:rsidRPr="005171BE">
        <w:rPr>
          <w:rStyle w:val="font12"/>
        </w:rPr>
        <w:t xml:space="preserve"> ;</w:t>
      </w:r>
      <w:proofErr w:type="gramEnd"/>
      <w:r w:rsidRPr="005171BE">
        <w:rPr>
          <w:rStyle w:val="font12"/>
        </w:rPr>
        <w:t xml:space="preserve"> То же [Электронный ресурс]. - URL: http://biblioclub.ru/index.php?page=book&amp;id=274977</w:t>
      </w:r>
    </w:p>
    <w:p w:rsidR="005171BE" w:rsidRPr="005171BE" w:rsidRDefault="005171BE" w:rsidP="005171BE">
      <w:pPr>
        <w:pStyle w:val="centerspacing0"/>
        <w:ind w:firstLine="426"/>
        <w:jc w:val="both"/>
        <w:rPr>
          <w:rStyle w:val="font12"/>
        </w:rPr>
      </w:pPr>
      <w:r w:rsidRPr="005171BE">
        <w:rPr>
          <w:rStyle w:val="font12"/>
        </w:rPr>
        <w:t xml:space="preserve">2) Мельникова Н. Ю., Трескин А. В. История физической культуры и спорта: учебник. Москва: Спорт, 2017. - 432 с. http://biblioclub.ru/index.php?page=book&amp;id=475389 </w:t>
      </w:r>
      <w:r w:rsidRPr="005171BE">
        <w:rPr>
          <w:rStyle w:val="font12"/>
        </w:rPr>
        <w:tab/>
      </w:r>
    </w:p>
    <w:p w:rsidR="005171BE" w:rsidRPr="005171BE" w:rsidRDefault="005171BE" w:rsidP="005171BE">
      <w:pPr>
        <w:pStyle w:val="centerspacing0"/>
        <w:ind w:firstLine="426"/>
        <w:jc w:val="both"/>
        <w:rPr>
          <w:rStyle w:val="font12"/>
        </w:rPr>
      </w:pPr>
      <w:r w:rsidRPr="005171BE">
        <w:rPr>
          <w:rStyle w:val="font12"/>
        </w:rPr>
        <w:t>7.2. Дополнительная литература</w:t>
      </w:r>
    </w:p>
    <w:p w:rsidR="005171BE" w:rsidRPr="005171BE" w:rsidRDefault="005171BE" w:rsidP="005171BE">
      <w:pPr>
        <w:pStyle w:val="centerspacing0"/>
        <w:ind w:firstLine="426"/>
        <w:jc w:val="both"/>
        <w:rPr>
          <w:rStyle w:val="font12"/>
        </w:rPr>
      </w:pPr>
      <w:r w:rsidRPr="005171BE">
        <w:rPr>
          <w:rStyle w:val="font12"/>
        </w:rPr>
        <w:t xml:space="preserve">1. Селиверстов Р. Е. Олимпийские игры. </w:t>
      </w:r>
      <w:r w:rsidRPr="005171BE">
        <w:rPr>
          <w:rStyle w:val="font12"/>
        </w:rPr>
        <w:tab/>
        <w:t>Москва: Белый город, 2014. - 16 с.</w:t>
      </w:r>
      <w:r w:rsidRPr="005171BE">
        <w:rPr>
          <w:rStyle w:val="font12"/>
        </w:rPr>
        <w:tab/>
        <w:t xml:space="preserve"> http://biblioclub.ru/index.php?page=book&amp;id=441523. </w:t>
      </w:r>
    </w:p>
    <w:p w:rsidR="005171BE" w:rsidRPr="005171BE" w:rsidRDefault="005171BE" w:rsidP="005171BE">
      <w:pPr>
        <w:pStyle w:val="centerspacing0"/>
        <w:ind w:firstLine="426"/>
        <w:jc w:val="both"/>
        <w:rPr>
          <w:rStyle w:val="font12"/>
        </w:rPr>
      </w:pPr>
      <w:r w:rsidRPr="005171BE">
        <w:rPr>
          <w:rStyle w:val="font12"/>
        </w:rPr>
        <w:t xml:space="preserve">2. Наследие Олимпийских игр. Москва: Издательство «Флинта», 2014. - 408 с. http://biblioclub.ru/index.php?page=book&amp;id=482202. </w:t>
      </w:r>
      <w:r w:rsidRPr="005171BE">
        <w:rPr>
          <w:rStyle w:val="font12"/>
        </w:rPr>
        <w:tab/>
      </w:r>
    </w:p>
    <w:p w:rsidR="005171BE" w:rsidRPr="005171BE" w:rsidRDefault="005171BE" w:rsidP="005171BE">
      <w:pPr>
        <w:pStyle w:val="centerspacing0"/>
        <w:ind w:firstLine="426"/>
        <w:jc w:val="both"/>
        <w:rPr>
          <w:rStyle w:val="font12"/>
        </w:rPr>
      </w:pPr>
      <w:r w:rsidRPr="005171BE">
        <w:rPr>
          <w:rStyle w:val="font12"/>
        </w:rPr>
        <w:t xml:space="preserve">3. </w:t>
      </w:r>
      <w:proofErr w:type="spellStart"/>
      <w:r w:rsidRPr="005171BE">
        <w:rPr>
          <w:rStyle w:val="font12"/>
        </w:rPr>
        <w:t>Алхасов</w:t>
      </w:r>
      <w:proofErr w:type="spellEnd"/>
      <w:r w:rsidRPr="005171BE">
        <w:rPr>
          <w:rStyle w:val="font12"/>
        </w:rPr>
        <w:t>, Д.С. Курс лекций по учебной дисциплине «Теория и история физической культуры»: профессиональный цикл</w:t>
      </w:r>
      <w:proofErr w:type="gramStart"/>
      <w:r w:rsidRPr="005171BE">
        <w:rPr>
          <w:rStyle w:val="font12"/>
        </w:rPr>
        <w:t xml:space="preserve"> :</w:t>
      </w:r>
      <w:proofErr w:type="gramEnd"/>
      <w:r w:rsidRPr="005171BE">
        <w:rPr>
          <w:rStyle w:val="font12"/>
        </w:rPr>
        <w:t xml:space="preserve"> общепрофессиональные дисциплины основной профессиональной образовательной программы по специальности 050720 «Физическая культура» для студентов очной и заочной формы обучения : лекция / Д.С. </w:t>
      </w:r>
      <w:proofErr w:type="spellStart"/>
      <w:r w:rsidRPr="005171BE">
        <w:rPr>
          <w:rStyle w:val="font12"/>
        </w:rPr>
        <w:t>Алхасов</w:t>
      </w:r>
      <w:proofErr w:type="spellEnd"/>
      <w:r w:rsidRPr="005171BE">
        <w:rPr>
          <w:rStyle w:val="font12"/>
        </w:rPr>
        <w:t>. - Москва</w:t>
      </w:r>
      <w:proofErr w:type="gramStart"/>
      <w:r w:rsidRPr="005171BE">
        <w:rPr>
          <w:rStyle w:val="font12"/>
        </w:rPr>
        <w:t xml:space="preserve"> ;</w:t>
      </w:r>
      <w:proofErr w:type="gramEnd"/>
      <w:r w:rsidRPr="005171BE">
        <w:rPr>
          <w:rStyle w:val="font12"/>
        </w:rPr>
        <w:t xml:space="preserve"> Берлин : </w:t>
      </w:r>
      <w:proofErr w:type="spellStart"/>
      <w:r w:rsidRPr="005171BE">
        <w:rPr>
          <w:rStyle w:val="font12"/>
        </w:rPr>
        <w:t>Директ</w:t>
      </w:r>
      <w:proofErr w:type="spellEnd"/>
      <w:r w:rsidRPr="005171BE">
        <w:rPr>
          <w:rStyle w:val="font12"/>
        </w:rPr>
        <w:t>-Медиа, 2014. - 53 с. - ISBN 978-5-4475-3733-3</w:t>
      </w:r>
      <w:proofErr w:type="gramStart"/>
      <w:r w:rsidRPr="005171BE">
        <w:rPr>
          <w:rStyle w:val="font12"/>
        </w:rPr>
        <w:t xml:space="preserve"> ;</w:t>
      </w:r>
      <w:proofErr w:type="gramEnd"/>
      <w:r w:rsidRPr="005171BE">
        <w:rPr>
          <w:rStyle w:val="font12"/>
        </w:rPr>
        <w:t xml:space="preserve"> То же [Электронный ресурс]. - URL: http://biblioclub.ru/index.php?page=book&amp;id=274972.</w:t>
      </w:r>
    </w:p>
    <w:p w:rsidR="005171BE" w:rsidRPr="005171BE" w:rsidRDefault="005171BE" w:rsidP="005171BE">
      <w:pPr>
        <w:pStyle w:val="centerspacing0"/>
        <w:ind w:firstLine="426"/>
        <w:jc w:val="both"/>
        <w:rPr>
          <w:rStyle w:val="font12"/>
        </w:rPr>
      </w:pPr>
      <w:r w:rsidRPr="005171BE">
        <w:rPr>
          <w:rStyle w:val="font12"/>
        </w:rPr>
        <w:t>4. Олимпийская энциклопедия</w:t>
      </w:r>
      <w:proofErr w:type="gramStart"/>
      <w:r w:rsidRPr="005171BE">
        <w:rPr>
          <w:rStyle w:val="font12"/>
        </w:rPr>
        <w:t xml:space="preserve"> :</w:t>
      </w:r>
      <w:proofErr w:type="gramEnd"/>
      <w:r w:rsidRPr="005171BE">
        <w:rPr>
          <w:rStyle w:val="font12"/>
        </w:rPr>
        <w:t xml:space="preserve"> в 5-ти т. / сост. В.Ф. Свиньин. - Новосибирск</w:t>
      </w:r>
      <w:proofErr w:type="gramStart"/>
      <w:r w:rsidRPr="005171BE">
        <w:rPr>
          <w:rStyle w:val="font12"/>
        </w:rPr>
        <w:t xml:space="preserve"> :</w:t>
      </w:r>
      <w:proofErr w:type="gramEnd"/>
      <w:r w:rsidRPr="005171BE">
        <w:rPr>
          <w:rStyle w:val="font12"/>
        </w:rPr>
        <w:t xml:space="preserve"> Свиньин и сыновья, 2004. - Т. 1. Легкая атлетика. От Афин до Афин: Прыжок через ХХ век. - 352 с.</w:t>
      </w:r>
      <w:proofErr w:type="gramStart"/>
      <w:r w:rsidRPr="005171BE">
        <w:rPr>
          <w:rStyle w:val="font12"/>
        </w:rPr>
        <w:t xml:space="preserve"> :</w:t>
      </w:r>
      <w:proofErr w:type="gramEnd"/>
      <w:r w:rsidRPr="005171BE">
        <w:rPr>
          <w:rStyle w:val="font12"/>
        </w:rPr>
        <w:t xml:space="preserve"> ил. - ISBN 5-98502-009-6</w:t>
      </w:r>
      <w:proofErr w:type="gramStart"/>
      <w:r w:rsidRPr="005171BE">
        <w:rPr>
          <w:rStyle w:val="font12"/>
        </w:rPr>
        <w:t xml:space="preserve"> ;</w:t>
      </w:r>
      <w:proofErr w:type="gramEnd"/>
      <w:r w:rsidRPr="005171BE">
        <w:rPr>
          <w:rStyle w:val="font12"/>
        </w:rPr>
        <w:t xml:space="preserve"> То же [Электронный ресурс]. - URL: http://biblioclub.ru/index.php?page=book&amp;id=241969</w:t>
      </w:r>
    </w:p>
    <w:p w:rsidR="005171BE" w:rsidRPr="005171BE" w:rsidRDefault="005171BE" w:rsidP="005171BE">
      <w:pPr>
        <w:pStyle w:val="centerspacing0"/>
        <w:ind w:firstLine="426"/>
        <w:jc w:val="both"/>
        <w:rPr>
          <w:rStyle w:val="font12"/>
        </w:rPr>
      </w:pPr>
      <w:r w:rsidRPr="005171BE">
        <w:rPr>
          <w:rStyle w:val="font12"/>
        </w:rPr>
        <w:t xml:space="preserve">7.3. Перечень учебно-методического обеспечения для самостоятельной работы </w:t>
      </w:r>
      <w:proofErr w:type="gramStart"/>
      <w:r w:rsidRPr="005171BE">
        <w:rPr>
          <w:rStyle w:val="font12"/>
        </w:rPr>
        <w:t>обучающихся</w:t>
      </w:r>
      <w:proofErr w:type="gramEnd"/>
      <w:r w:rsidRPr="005171BE">
        <w:rPr>
          <w:rStyle w:val="font12"/>
        </w:rPr>
        <w:t xml:space="preserve"> по дисциплине</w:t>
      </w:r>
    </w:p>
    <w:p w:rsidR="005171BE" w:rsidRPr="005171BE" w:rsidRDefault="005171BE" w:rsidP="005171BE">
      <w:pPr>
        <w:pStyle w:val="centerspacing0"/>
        <w:ind w:firstLine="426"/>
        <w:jc w:val="both"/>
        <w:rPr>
          <w:rStyle w:val="font12"/>
        </w:rPr>
      </w:pPr>
      <w:r w:rsidRPr="005171BE">
        <w:rPr>
          <w:rStyle w:val="font12"/>
        </w:rPr>
        <w:lastRenderedPageBreak/>
        <w:t>1. История физической культуры и спорта: Метод</w:t>
      </w:r>
      <w:proofErr w:type="gramStart"/>
      <w:r w:rsidRPr="005171BE">
        <w:rPr>
          <w:rStyle w:val="font12"/>
        </w:rPr>
        <w:t>.</w:t>
      </w:r>
      <w:proofErr w:type="gramEnd"/>
      <w:r w:rsidRPr="005171BE">
        <w:rPr>
          <w:rStyle w:val="font12"/>
        </w:rPr>
        <w:t xml:space="preserve"> </w:t>
      </w:r>
      <w:proofErr w:type="gramStart"/>
      <w:r w:rsidRPr="005171BE">
        <w:rPr>
          <w:rStyle w:val="font12"/>
        </w:rPr>
        <w:t>р</w:t>
      </w:r>
      <w:proofErr w:type="gramEnd"/>
      <w:r w:rsidRPr="005171BE">
        <w:rPr>
          <w:rStyle w:val="font12"/>
        </w:rPr>
        <w:t xml:space="preserve">екомендации к разделу «Всеобщая история физической культуры и спорта» / </w:t>
      </w:r>
      <w:proofErr w:type="spellStart"/>
      <w:r w:rsidRPr="005171BE">
        <w:rPr>
          <w:rStyle w:val="font12"/>
        </w:rPr>
        <w:t>Нижегор</w:t>
      </w:r>
      <w:proofErr w:type="spellEnd"/>
      <w:r w:rsidRPr="005171BE">
        <w:rPr>
          <w:rStyle w:val="font12"/>
        </w:rPr>
        <w:t xml:space="preserve">. гос. </w:t>
      </w:r>
      <w:proofErr w:type="spellStart"/>
      <w:r w:rsidRPr="005171BE">
        <w:rPr>
          <w:rStyle w:val="font12"/>
        </w:rPr>
        <w:t>пед</w:t>
      </w:r>
      <w:proofErr w:type="spellEnd"/>
      <w:r w:rsidRPr="005171BE">
        <w:rPr>
          <w:rStyle w:val="font12"/>
        </w:rPr>
        <w:t xml:space="preserve">. ун-т; Сост.: </w:t>
      </w:r>
      <w:proofErr w:type="spellStart"/>
      <w:r w:rsidRPr="005171BE">
        <w:rPr>
          <w:rStyle w:val="font12"/>
        </w:rPr>
        <w:t>В.К.Насимович</w:t>
      </w:r>
      <w:proofErr w:type="spellEnd"/>
      <w:r w:rsidRPr="005171BE">
        <w:rPr>
          <w:rStyle w:val="font12"/>
        </w:rPr>
        <w:t xml:space="preserve">; Отв. за </w:t>
      </w:r>
      <w:proofErr w:type="spellStart"/>
      <w:r w:rsidRPr="005171BE">
        <w:rPr>
          <w:rStyle w:val="font12"/>
        </w:rPr>
        <w:t>вып</w:t>
      </w:r>
      <w:proofErr w:type="spellEnd"/>
      <w:r w:rsidRPr="005171BE">
        <w:rPr>
          <w:rStyle w:val="font12"/>
        </w:rPr>
        <w:t xml:space="preserve">.: </w:t>
      </w:r>
      <w:proofErr w:type="spellStart"/>
      <w:r w:rsidRPr="005171BE">
        <w:rPr>
          <w:rStyle w:val="font12"/>
        </w:rPr>
        <w:t>О.В.Реутов</w:t>
      </w:r>
      <w:proofErr w:type="spellEnd"/>
      <w:r w:rsidRPr="005171BE">
        <w:rPr>
          <w:rStyle w:val="font12"/>
        </w:rPr>
        <w:t xml:space="preserve">.- </w:t>
      </w:r>
      <w:proofErr w:type="spellStart"/>
      <w:r w:rsidRPr="005171BE">
        <w:rPr>
          <w:rStyle w:val="font12"/>
        </w:rPr>
        <w:t>Н.Новгород</w:t>
      </w:r>
      <w:proofErr w:type="spellEnd"/>
      <w:r w:rsidRPr="005171BE">
        <w:rPr>
          <w:rStyle w:val="font12"/>
        </w:rPr>
        <w:t xml:space="preserve">: НГПУ, 2005.- 21 с. </w:t>
      </w:r>
    </w:p>
    <w:p w:rsidR="005171BE" w:rsidRPr="005171BE" w:rsidRDefault="005171BE" w:rsidP="005171BE">
      <w:pPr>
        <w:pStyle w:val="centerspacing0"/>
        <w:ind w:firstLine="426"/>
        <w:jc w:val="both"/>
        <w:rPr>
          <w:rStyle w:val="font12"/>
        </w:rPr>
      </w:pPr>
      <w:r w:rsidRPr="005171BE">
        <w:rPr>
          <w:rStyle w:val="font12"/>
        </w:rPr>
        <w:t xml:space="preserve">2. В.К. </w:t>
      </w:r>
      <w:proofErr w:type="spellStart"/>
      <w:r w:rsidRPr="005171BE">
        <w:rPr>
          <w:rStyle w:val="font12"/>
        </w:rPr>
        <w:t>Пельменев</w:t>
      </w:r>
      <w:proofErr w:type="spellEnd"/>
      <w:r w:rsidRPr="005171BE">
        <w:rPr>
          <w:rStyle w:val="font12"/>
        </w:rPr>
        <w:t xml:space="preserve">, Е.В. </w:t>
      </w:r>
      <w:proofErr w:type="spellStart"/>
      <w:r w:rsidRPr="005171BE">
        <w:rPr>
          <w:rStyle w:val="font12"/>
        </w:rPr>
        <w:t>Конеева</w:t>
      </w:r>
      <w:proofErr w:type="spellEnd"/>
      <w:r w:rsidRPr="005171BE">
        <w:rPr>
          <w:rStyle w:val="font12"/>
        </w:rPr>
        <w:t xml:space="preserve">, История физической культуры: Учебное пособие / </w:t>
      </w:r>
      <w:proofErr w:type="spellStart"/>
      <w:r w:rsidRPr="005171BE">
        <w:rPr>
          <w:rStyle w:val="font12"/>
        </w:rPr>
        <w:t>Калинингр</w:t>
      </w:r>
      <w:proofErr w:type="spellEnd"/>
      <w:r w:rsidRPr="005171BE">
        <w:rPr>
          <w:rStyle w:val="font12"/>
        </w:rPr>
        <w:t>. ун-т. - Калининград, 2000. - 186 с. 3. Горбунов В.В.</w:t>
      </w:r>
      <w:r w:rsidRPr="005171BE">
        <w:rPr>
          <w:rStyle w:val="font12"/>
        </w:rPr>
        <w:tab/>
        <w:t xml:space="preserve">Викторина "Летние олимпийские игры": История олимпийских видов спорта в вопросах и ответах. Москва: Чистые пруды, 2008 </w:t>
      </w:r>
    </w:p>
    <w:p w:rsidR="005171BE" w:rsidRPr="005171BE" w:rsidRDefault="005171BE" w:rsidP="005171BE">
      <w:pPr>
        <w:pStyle w:val="centerspacing0"/>
        <w:ind w:firstLine="426"/>
        <w:jc w:val="both"/>
        <w:rPr>
          <w:rStyle w:val="font12"/>
        </w:rPr>
      </w:pPr>
      <w:r w:rsidRPr="005171BE">
        <w:rPr>
          <w:rStyle w:val="font12"/>
        </w:rPr>
        <w:t>7.4. Перечень ресурсов информационно-телекоммуникационной сети «Интернет», необходимых для освоения дисциплины</w:t>
      </w:r>
    </w:p>
    <w:p w:rsidR="005171BE" w:rsidRPr="005171BE" w:rsidRDefault="005171BE" w:rsidP="005171BE">
      <w:pPr>
        <w:pStyle w:val="centerspacing0"/>
        <w:ind w:firstLine="426"/>
        <w:jc w:val="both"/>
        <w:rPr>
          <w:rStyle w:val="font12"/>
        </w:rPr>
      </w:pPr>
      <w:r w:rsidRPr="005171BE">
        <w:rPr>
          <w:rStyle w:val="font12"/>
        </w:rPr>
        <w:t xml:space="preserve">1) История Олимпийских игр: http://olimp-history.ru/ </w:t>
      </w:r>
    </w:p>
    <w:p w:rsidR="005171BE" w:rsidRPr="005171BE" w:rsidRDefault="005171BE" w:rsidP="005171BE">
      <w:pPr>
        <w:pStyle w:val="centerspacing0"/>
        <w:ind w:firstLine="426"/>
        <w:jc w:val="both"/>
        <w:rPr>
          <w:rStyle w:val="font12"/>
        </w:rPr>
      </w:pPr>
      <w:r w:rsidRPr="005171BE">
        <w:rPr>
          <w:rStyle w:val="font12"/>
        </w:rPr>
        <w:t xml:space="preserve">2) Физическая культура эпохи Возрождения: http://ebooks.grsu.by/ist_sporta/4-fizicheskaya-kultura-epokhi-vozrozhdeniya.htm </w:t>
      </w:r>
    </w:p>
    <w:p w:rsidR="005171BE" w:rsidRPr="005171BE" w:rsidRDefault="005171BE" w:rsidP="005171BE">
      <w:pPr>
        <w:pStyle w:val="centerspacing0"/>
        <w:ind w:firstLine="426"/>
        <w:jc w:val="both"/>
        <w:rPr>
          <w:rStyle w:val="font12"/>
        </w:rPr>
      </w:pPr>
      <w:r w:rsidRPr="005171BE">
        <w:rPr>
          <w:rStyle w:val="font12"/>
        </w:rPr>
        <w:t xml:space="preserve">3) Физическая культура в Новейшее время: http://d.120-bal.ru/filosofiya/3774/index.html?page=5 </w:t>
      </w:r>
    </w:p>
    <w:p w:rsidR="005171BE" w:rsidRPr="005171BE" w:rsidRDefault="005171BE" w:rsidP="005171BE">
      <w:pPr>
        <w:pStyle w:val="centerspacing0"/>
        <w:ind w:firstLine="426"/>
        <w:jc w:val="both"/>
        <w:rPr>
          <w:rStyle w:val="font12"/>
        </w:rPr>
      </w:pPr>
    </w:p>
    <w:p w:rsidR="005171BE" w:rsidRPr="005171BE" w:rsidRDefault="005171BE" w:rsidP="005171BE">
      <w:pPr>
        <w:pStyle w:val="centerspacing0"/>
        <w:ind w:firstLine="426"/>
        <w:jc w:val="both"/>
        <w:rPr>
          <w:rStyle w:val="font12"/>
        </w:rPr>
      </w:pPr>
      <w:r w:rsidRPr="005171BE">
        <w:rPr>
          <w:rStyle w:val="font12"/>
        </w:rPr>
        <w:t>8. Фонды оценочных средств</w:t>
      </w:r>
    </w:p>
    <w:p w:rsidR="005171BE" w:rsidRPr="005171BE" w:rsidRDefault="005171BE" w:rsidP="005171BE">
      <w:pPr>
        <w:pStyle w:val="centerspacing0"/>
        <w:ind w:firstLine="426"/>
        <w:jc w:val="both"/>
        <w:rPr>
          <w:rStyle w:val="font12"/>
        </w:rPr>
      </w:pPr>
      <w:r w:rsidRPr="005171BE">
        <w:rPr>
          <w:rStyle w:val="font12"/>
        </w:rPr>
        <w:t>Фонд оценочных сре</w:t>
      </w:r>
      <w:proofErr w:type="gramStart"/>
      <w:r w:rsidRPr="005171BE">
        <w:rPr>
          <w:rStyle w:val="font12"/>
        </w:rPr>
        <w:t>дств пр</w:t>
      </w:r>
      <w:proofErr w:type="gramEnd"/>
      <w:r w:rsidRPr="005171BE">
        <w:rPr>
          <w:rStyle w:val="font12"/>
        </w:rPr>
        <w:t>едставлен в Приложении 1</w:t>
      </w:r>
    </w:p>
    <w:p w:rsidR="005171BE" w:rsidRPr="005171BE" w:rsidRDefault="005171BE" w:rsidP="005171BE">
      <w:pPr>
        <w:pStyle w:val="centerspacing0"/>
        <w:ind w:firstLine="426"/>
        <w:jc w:val="both"/>
        <w:rPr>
          <w:rStyle w:val="font12"/>
        </w:rPr>
      </w:pPr>
    </w:p>
    <w:p w:rsidR="005171BE" w:rsidRPr="005171BE" w:rsidRDefault="005171BE" w:rsidP="005171BE">
      <w:pPr>
        <w:pStyle w:val="centerspacing0"/>
        <w:ind w:firstLine="426"/>
        <w:jc w:val="both"/>
        <w:rPr>
          <w:rStyle w:val="font12"/>
        </w:rPr>
      </w:pPr>
      <w:r w:rsidRPr="005171BE">
        <w:rPr>
          <w:rStyle w:val="font12"/>
        </w:rPr>
        <w:t>9. Материально-техническое обеспечение образовательного процесса по дисциплине</w:t>
      </w:r>
    </w:p>
    <w:p w:rsidR="005171BE" w:rsidRPr="005171BE" w:rsidRDefault="005171BE" w:rsidP="005171BE">
      <w:pPr>
        <w:pStyle w:val="centerspacing0"/>
        <w:ind w:firstLine="426"/>
        <w:jc w:val="both"/>
        <w:rPr>
          <w:rStyle w:val="font12"/>
        </w:rPr>
      </w:pPr>
      <w:r w:rsidRPr="005171BE">
        <w:rPr>
          <w:rStyle w:val="font12"/>
        </w:rPr>
        <w:t>9.1. Описание материально-технической базы</w:t>
      </w:r>
    </w:p>
    <w:p w:rsidR="005171BE" w:rsidRPr="005171BE" w:rsidRDefault="005171BE" w:rsidP="005171BE">
      <w:pPr>
        <w:pStyle w:val="centerspacing0"/>
        <w:ind w:firstLine="426"/>
        <w:jc w:val="both"/>
        <w:rPr>
          <w:rStyle w:val="font12"/>
        </w:rPr>
      </w:pPr>
      <w:r w:rsidRPr="005171BE">
        <w:rPr>
          <w:rStyle w:val="font12"/>
        </w:rPr>
        <w:t xml:space="preserve">Для проведения занятий по дисциплине используются аудитории университета, в том числе оборудованные мультимедийными ресурсами. </w:t>
      </w:r>
    </w:p>
    <w:p w:rsidR="005171BE" w:rsidRPr="005171BE" w:rsidRDefault="005171BE" w:rsidP="005171BE">
      <w:pPr>
        <w:pStyle w:val="centerspacing0"/>
        <w:ind w:firstLine="426"/>
        <w:jc w:val="both"/>
        <w:rPr>
          <w:rStyle w:val="font12"/>
        </w:rPr>
      </w:pPr>
      <w:r w:rsidRPr="005171BE">
        <w:rPr>
          <w:rStyle w:val="font12"/>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F1350F" w:rsidRPr="005171BE" w:rsidRDefault="005171BE" w:rsidP="005171BE">
      <w:pPr>
        <w:pStyle w:val="centerspacing0"/>
        <w:ind w:firstLine="426"/>
        <w:jc w:val="both"/>
        <w:rPr>
          <w:rStyle w:val="font12"/>
        </w:rPr>
      </w:pPr>
      <w:r w:rsidRPr="005171BE">
        <w:rPr>
          <w:rStyle w:val="font12"/>
        </w:rPr>
        <w:t xml:space="preserve">Информационные технологии: технология мультимедиа. Технические и электронные средства обучения и контроля знаний студентов: ЭУМК в системе </w:t>
      </w:r>
      <w:proofErr w:type="spellStart"/>
      <w:r w:rsidRPr="005171BE">
        <w:rPr>
          <w:rStyle w:val="font12"/>
        </w:rPr>
        <w:t>Moodle</w:t>
      </w:r>
      <w:proofErr w:type="spellEnd"/>
      <w:r w:rsidRPr="005171BE">
        <w:rPr>
          <w:rStyle w:val="font12"/>
        </w:rPr>
        <w:t xml:space="preserve">.  </w:t>
      </w:r>
    </w:p>
    <w:p w:rsidR="00F1350F" w:rsidRPr="005171BE" w:rsidRDefault="00F1350F" w:rsidP="00040F2A">
      <w:pPr>
        <w:pStyle w:val="centerspacing0"/>
        <w:rPr>
          <w:rStyle w:val="font12"/>
        </w:rPr>
      </w:pPr>
    </w:p>
    <w:p w:rsidR="00F1350F" w:rsidRPr="00405869" w:rsidRDefault="00972822" w:rsidP="002D489D">
      <w:pPr>
        <w:pStyle w:val="6"/>
      </w:pPr>
      <w:bookmarkStart w:id="41" w:name="_Toc18078914"/>
      <w:r w:rsidRPr="00405869">
        <w:t>5.8. Программа дисциплины «Оздоровительно-досуговые технологии»</w:t>
      </w:r>
      <w:bookmarkEnd w:id="41"/>
    </w:p>
    <w:p w:rsidR="00325B71" w:rsidRPr="00405869" w:rsidRDefault="00325B71" w:rsidP="00040F2A">
      <w:pPr>
        <w:tabs>
          <w:tab w:val="left" w:pos="720"/>
        </w:tabs>
        <w:autoSpaceDE w:val="0"/>
        <w:autoSpaceDN w:val="0"/>
        <w:adjustRightInd w:val="0"/>
        <w:spacing w:after="0" w:line="240" w:lineRule="auto"/>
        <w:ind w:firstLine="709"/>
        <w:jc w:val="both"/>
        <w:rPr>
          <w:b/>
          <w:bCs/>
        </w:rPr>
      </w:pPr>
      <w:r w:rsidRPr="00405869">
        <w:rPr>
          <w:b/>
          <w:bCs/>
        </w:rPr>
        <w:t>1. Пояснительная записка</w:t>
      </w:r>
    </w:p>
    <w:p w:rsidR="00614AAE" w:rsidRDefault="00325B71" w:rsidP="00040F2A">
      <w:pPr>
        <w:autoSpaceDE w:val="0"/>
        <w:autoSpaceDN w:val="0"/>
        <w:adjustRightInd w:val="0"/>
        <w:spacing w:after="0" w:line="240" w:lineRule="auto"/>
        <w:ind w:firstLine="709"/>
        <w:jc w:val="both"/>
      </w:pPr>
      <w:r w:rsidRPr="00405869">
        <w:t xml:space="preserve">Программа  дисциплины «Оздоровительно-досуговые технологии» разработана </w:t>
      </w:r>
      <w:r w:rsidRPr="00405869">
        <w:rPr>
          <w:rStyle w:val="font12"/>
        </w:rPr>
        <w:t xml:space="preserve">в соответствии с образовательными стандартами третьего поколения. Учебная программа дисциплины «Оздоровительно-досуговые технологии» предназначена для </w:t>
      </w:r>
      <w:proofErr w:type="gramStart"/>
      <w:r w:rsidR="00614AAE">
        <w:rPr>
          <w:rStyle w:val="font12"/>
        </w:rPr>
        <w:t>обучающихся</w:t>
      </w:r>
      <w:proofErr w:type="gramEnd"/>
      <w:r w:rsidR="00614AAE">
        <w:rPr>
          <w:rStyle w:val="font12"/>
        </w:rPr>
        <w:t xml:space="preserve"> по направлению подготовки </w:t>
      </w:r>
      <w:r w:rsidR="00614AAE">
        <w:rPr>
          <w:rStyle w:val="font13"/>
          <w:sz w:val="24"/>
          <w:szCs w:val="24"/>
        </w:rPr>
        <w:t>49.03.01 Физическая культура</w:t>
      </w:r>
      <w:r w:rsidR="00614AAE">
        <w:t>, профиль подготовки «Спортивная подготовка».</w:t>
      </w:r>
    </w:p>
    <w:p w:rsidR="00325B71" w:rsidRPr="00405869" w:rsidRDefault="00325B71" w:rsidP="00040F2A">
      <w:pPr>
        <w:autoSpaceDE w:val="0"/>
        <w:autoSpaceDN w:val="0"/>
        <w:adjustRightInd w:val="0"/>
        <w:spacing w:after="0" w:line="240" w:lineRule="auto"/>
        <w:ind w:firstLine="709"/>
        <w:jc w:val="both"/>
        <w:rPr>
          <w:b/>
          <w:bCs/>
        </w:rPr>
      </w:pPr>
      <w:r w:rsidRPr="00405869">
        <w:rPr>
          <w:b/>
          <w:bCs/>
        </w:rPr>
        <w:t>2. Место в структуре модуля</w:t>
      </w:r>
    </w:p>
    <w:p w:rsidR="00325B71" w:rsidRPr="00405869" w:rsidRDefault="00325B71" w:rsidP="00040F2A">
      <w:pPr>
        <w:pStyle w:val="justifyspacing01indent"/>
        <w:spacing w:line="240" w:lineRule="auto"/>
      </w:pPr>
      <w:r w:rsidRPr="00405869">
        <w:rPr>
          <w:rFonts w:eastAsia="Calibri"/>
        </w:rPr>
        <w:t xml:space="preserve">Дисциплина </w:t>
      </w:r>
      <w:r w:rsidRPr="00405869">
        <w:t xml:space="preserve">«Оздоровительно-досуговые технологии» </w:t>
      </w:r>
      <w:r w:rsidRPr="00405869">
        <w:rPr>
          <w:rStyle w:val="font12"/>
        </w:rPr>
        <w:t xml:space="preserve">является обязательной дисциплиной комплексного модуля «Теоретические и практические основы физической культуры и спорта». </w:t>
      </w:r>
    </w:p>
    <w:p w:rsidR="00325B71" w:rsidRPr="00405869" w:rsidRDefault="00325B71" w:rsidP="00040F2A">
      <w:pPr>
        <w:autoSpaceDE w:val="0"/>
        <w:autoSpaceDN w:val="0"/>
        <w:adjustRightInd w:val="0"/>
        <w:spacing w:after="0" w:line="240" w:lineRule="auto"/>
        <w:ind w:firstLine="709"/>
        <w:jc w:val="both"/>
        <w:rPr>
          <w:b/>
          <w:bCs/>
        </w:rPr>
      </w:pPr>
      <w:r w:rsidRPr="00405869">
        <w:rPr>
          <w:b/>
          <w:bCs/>
        </w:rPr>
        <w:t>3. Цели и задачи</w:t>
      </w:r>
    </w:p>
    <w:p w:rsidR="00325B71" w:rsidRPr="00405869" w:rsidRDefault="00325B71" w:rsidP="00040F2A">
      <w:pPr>
        <w:autoSpaceDE w:val="0"/>
        <w:autoSpaceDN w:val="0"/>
        <w:adjustRightInd w:val="0"/>
        <w:spacing w:after="0" w:line="240" w:lineRule="auto"/>
        <w:ind w:firstLine="709"/>
        <w:jc w:val="both"/>
      </w:pPr>
      <w:r w:rsidRPr="00405869">
        <w:rPr>
          <w:i/>
          <w:iCs/>
        </w:rPr>
        <w:t>Цель</w:t>
      </w:r>
      <w:r w:rsidRPr="00405869">
        <w:rPr>
          <w:b/>
          <w:bCs/>
          <w:i/>
          <w:iCs/>
        </w:rPr>
        <w:t xml:space="preserve"> </w:t>
      </w:r>
      <w:r w:rsidRPr="00405869">
        <w:rPr>
          <w:i/>
          <w:iCs/>
        </w:rPr>
        <w:t>дисциплины</w:t>
      </w:r>
      <w:r w:rsidRPr="00405869">
        <w:t>:</w:t>
      </w:r>
    </w:p>
    <w:p w:rsidR="00325B71" w:rsidRPr="00405869" w:rsidRDefault="00325B71" w:rsidP="00040F2A">
      <w:pPr>
        <w:autoSpaceDE w:val="0"/>
        <w:autoSpaceDN w:val="0"/>
        <w:adjustRightInd w:val="0"/>
        <w:spacing w:after="0" w:line="240" w:lineRule="auto"/>
        <w:ind w:firstLine="709"/>
        <w:jc w:val="both"/>
      </w:pPr>
      <w:r w:rsidRPr="00405869">
        <w:t>Целью учебной дисциплины «Оздоровительно-досуговые технологии» является передача знаний, формирование умений и навыков, необходимых педагогу по физической культуре для разностороннего применения видов оздоровительно-досуговых технологий в различных звеньях системы физического воспитания.</w:t>
      </w:r>
    </w:p>
    <w:p w:rsidR="00325B71" w:rsidRPr="00405869" w:rsidRDefault="00325B71" w:rsidP="00040F2A">
      <w:pPr>
        <w:autoSpaceDE w:val="0"/>
        <w:autoSpaceDN w:val="0"/>
        <w:adjustRightInd w:val="0"/>
        <w:spacing w:after="0" w:line="240" w:lineRule="auto"/>
        <w:ind w:firstLine="709"/>
        <w:jc w:val="both"/>
        <w:rPr>
          <w:i/>
          <w:iCs/>
        </w:rPr>
      </w:pPr>
      <w:r w:rsidRPr="00405869">
        <w:rPr>
          <w:i/>
          <w:iCs/>
        </w:rPr>
        <w:t>Задачи дисциплины:</w:t>
      </w:r>
    </w:p>
    <w:p w:rsidR="00325B71" w:rsidRPr="00405869" w:rsidRDefault="00325B71" w:rsidP="00040F2A">
      <w:pPr>
        <w:widowControl w:val="0"/>
        <w:tabs>
          <w:tab w:val="left" w:pos="720"/>
        </w:tabs>
        <w:autoSpaceDE w:val="0"/>
        <w:autoSpaceDN w:val="0"/>
        <w:adjustRightInd w:val="0"/>
        <w:spacing w:after="0" w:line="240" w:lineRule="auto"/>
        <w:ind w:firstLine="720"/>
        <w:jc w:val="both"/>
      </w:pPr>
      <w:r w:rsidRPr="00405869">
        <w:t xml:space="preserve">- сформировать у студентов систему знаний, составляющих основу современных оздоровительно-досуговых технологиях, </w:t>
      </w:r>
      <w:proofErr w:type="gramStart"/>
      <w:r w:rsidRPr="00405869">
        <w:t>соответствующем</w:t>
      </w:r>
      <w:proofErr w:type="gramEnd"/>
      <w:r w:rsidRPr="00405869">
        <w:t xml:space="preserve"> специальности;</w:t>
      </w:r>
    </w:p>
    <w:p w:rsidR="00325B71" w:rsidRPr="00405869" w:rsidRDefault="00325B71" w:rsidP="00040F2A">
      <w:pPr>
        <w:widowControl w:val="0"/>
        <w:tabs>
          <w:tab w:val="left" w:pos="720"/>
        </w:tabs>
        <w:autoSpaceDE w:val="0"/>
        <w:autoSpaceDN w:val="0"/>
        <w:adjustRightInd w:val="0"/>
        <w:spacing w:after="0" w:line="240" w:lineRule="auto"/>
        <w:ind w:firstLine="720"/>
        <w:jc w:val="both"/>
      </w:pPr>
      <w:r w:rsidRPr="00405869">
        <w:t>- содействовать развитию у студентов физических качеств, необходимых для успешного оздоровительными, досуговыми и другими современными технологиями в практике учителя физической культуры и безопасности жизнедеятельности;</w:t>
      </w:r>
    </w:p>
    <w:p w:rsidR="00325B71" w:rsidRPr="00405869" w:rsidRDefault="00325B71" w:rsidP="00040F2A">
      <w:pPr>
        <w:tabs>
          <w:tab w:val="left" w:pos="720"/>
        </w:tabs>
        <w:autoSpaceDE w:val="0"/>
        <w:autoSpaceDN w:val="0"/>
        <w:adjustRightInd w:val="0"/>
        <w:spacing w:after="0" w:line="240" w:lineRule="auto"/>
        <w:ind w:firstLine="720"/>
        <w:jc w:val="both"/>
      </w:pPr>
      <w:r w:rsidRPr="00405869">
        <w:lastRenderedPageBreak/>
        <w:t>- сформировать умения организации и проведения оздоровительных, досуговых, массовых, физкультурных и спортивных мероприятий.</w:t>
      </w:r>
    </w:p>
    <w:p w:rsidR="00325B71" w:rsidRPr="00405869" w:rsidRDefault="00325B71" w:rsidP="00040F2A">
      <w:pPr>
        <w:autoSpaceDE w:val="0"/>
        <w:autoSpaceDN w:val="0"/>
        <w:adjustRightInd w:val="0"/>
        <w:spacing w:after="0" w:line="240" w:lineRule="auto"/>
        <w:ind w:firstLine="709"/>
        <w:jc w:val="both"/>
        <w:rPr>
          <w:b/>
          <w:bCs/>
        </w:rPr>
      </w:pPr>
      <w:r w:rsidRPr="00405869">
        <w:rPr>
          <w:b/>
          <w:bCs/>
        </w:rPr>
        <w:t>4. Образовательные результаты</w:t>
      </w:r>
    </w:p>
    <w:tbl>
      <w:tblPr>
        <w:tblStyle w:val="Table"/>
        <w:tblW w:w="0" w:type="auto"/>
        <w:tblInd w:w="0" w:type="dxa"/>
        <w:tblLook w:val="04A0" w:firstRow="1" w:lastRow="0" w:firstColumn="1" w:lastColumn="0" w:noHBand="0" w:noVBand="1"/>
      </w:tblPr>
      <w:tblGrid>
        <w:gridCol w:w="823"/>
        <w:gridCol w:w="1975"/>
        <w:gridCol w:w="1314"/>
        <w:gridCol w:w="1992"/>
        <w:gridCol w:w="1704"/>
        <w:gridCol w:w="1971"/>
      </w:tblGrid>
      <w:tr w:rsidR="00325B71" w:rsidRPr="00405869" w:rsidTr="00374FEB">
        <w:trPr>
          <w:trHeight w:val="500"/>
          <w:tblHeader/>
        </w:trPr>
        <w:tc>
          <w:tcPr>
            <w:tcW w:w="823" w:type="dxa"/>
          </w:tcPr>
          <w:p w:rsidR="00325B71" w:rsidRPr="00405869" w:rsidRDefault="00325B71" w:rsidP="00040F2A">
            <w:pPr>
              <w:pStyle w:val="leftspacing0"/>
            </w:pPr>
            <w:r w:rsidRPr="00405869">
              <w:rPr>
                <w:rStyle w:val="font11"/>
              </w:rPr>
              <w:t>Код ОР модуля</w:t>
            </w:r>
          </w:p>
        </w:tc>
        <w:tc>
          <w:tcPr>
            <w:tcW w:w="1975" w:type="dxa"/>
          </w:tcPr>
          <w:p w:rsidR="00325B71" w:rsidRPr="00405869" w:rsidRDefault="00325B71" w:rsidP="00040F2A">
            <w:pPr>
              <w:pStyle w:val="leftspacing0"/>
            </w:pPr>
            <w:r w:rsidRPr="00405869">
              <w:rPr>
                <w:rStyle w:val="font11"/>
              </w:rPr>
              <w:t>Образовательные результаты модуля</w:t>
            </w:r>
          </w:p>
        </w:tc>
        <w:tc>
          <w:tcPr>
            <w:tcW w:w="1314" w:type="dxa"/>
          </w:tcPr>
          <w:p w:rsidR="00325B71" w:rsidRPr="00405869" w:rsidRDefault="00325B71" w:rsidP="00040F2A">
            <w:pPr>
              <w:pStyle w:val="leftspacing0"/>
            </w:pPr>
            <w:r w:rsidRPr="00405869">
              <w:rPr>
                <w:rStyle w:val="font11"/>
              </w:rPr>
              <w:t>Код ОР дисциплины</w:t>
            </w:r>
          </w:p>
        </w:tc>
        <w:tc>
          <w:tcPr>
            <w:tcW w:w="1992" w:type="dxa"/>
          </w:tcPr>
          <w:p w:rsidR="00325B71" w:rsidRPr="00405869" w:rsidRDefault="00325B71" w:rsidP="00040F2A">
            <w:pPr>
              <w:pStyle w:val="leftspacing0"/>
            </w:pPr>
            <w:r w:rsidRPr="00405869">
              <w:rPr>
                <w:rStyle w:val="font11"/>
              </w:rPr>
              <w:t>Образовательные результаты  дисциплины</w:t>
            </w:r>
          </w:p>
        </w:tc>
        <w:tc>
          <w:tcPr>
            <w:tcW w:w="1704" w:type="dxa"/>
          </w:tcPr>
          <w:p w:rsidR="00325B71" w:rsidRPr="00405869" w:rsidRDefault="00325B71" w:rsidP="00040F2A">
            <w:pPr>
              <w:pStyle w:val="leftspacing0"/>
            </w:pPr>
            <w:r w:rsidRPr="00405869">
              <w:rPr>
                <w:rStyle w:val="font11"/>
              </w:rPr>
              <w:t>Код ИДК</w:t>
            </w:r>
          </w:p>
        </w:tc>
        <w:tc>
          <w:tcPr>
            <w:tcW w:w="1971" w:type="dxa"/>
          </w:tcPr>
          <w:p w:rsidR="00325B71" w:rsidRPr="00405869" w:rsidRDefault="00325B71" w:rsidP="00040F2A">
            <w:pPr>
              <w:pStyle w:val="leftspacing0"/>
            </w:pPr>
            <w:r w:rsidRPr="00405869">
              <w:rPr>
                <w:rStyle w:val="font11"/>
              </w:rPr>
              <w:t>Средства оценивания образовательных результатов</w:t>
            </w:r>
          </w:p>
        </w:tc>
      </w:tr>
      <w:tr w:rsidR="00374FEB" w:rsidRPr="00405869" w:rsidTr="00374FEB">
        <w:trPr>
          <w:trHeight w:val="1000"/>
        </w:trPr>
        <w:tc>
          <w:tcPr>
            <w:tcW w:w="823" w:type="dxa"/>
          </w:tcPr>
          <w:p w:rsidR="00374FEB" w:rsidRPr="00405869" w:rsidRDefault="00374FEB" w:rsidP="00040F2A">
            <w:pPr>
              <w:pStyle w:val="leftspacing0"/>
            </w:pPr>
            <w:r w:rsidRPr="00405869">
              <w:t>ОР.2</w:t>
            </w:r>
          </w:p>
        </w:tc>
        <w:tc>
          <w:tcPr>
            <w:tcW w:w="1975" w:type="dxa"/>
          </w:tcPr>
          <w:p w:rsidR="00374FEB" w:rsidRPr="00405869" w:rsidRDefault="00374FEB" w:rsidP="00040F2A">
            <w:pPr>
              <w:widowControl w:val="0"/>
              <w:spacing w:line="240" w:lineRule="auto"/>
              <w:rPr>
                <w:i/>
                <w:lang w:eastAsia="en-US"/>
              </w:rPr>
            </w:pPr>
            <w:r w:rsidRPr="00405869">
              <w:rPr>
                <w:lang w:eastAsia="en-US"/>
              </w:rPr>
              <w:t>Демонстрирует умения организации взаимного сотрудничества участников учебно-воспитательного процесса (проведение физкультурно-оздоровительных и спортивно-массовых мероприятий).</w:t>
            </w:r>
          </w:p>
        </w:tc>
        <w:tc>
          <w:tcPr>
            <w:tcW w:w="1314" w:type="dxa"/>
          </w:tcPr>
          <w:p w:rsidR="00374FEB" w:rsidRPr="00405869" w:rsidRDefault="00374FEB" w:rsidP="00040F2A">
            <w:pPr>
              <w:pStyle w:val="leftspacing0"/>
              <w:rPr>
                <w:rStyle w:val="font11"/>
              </w:rPr>
            </w:pPr>
            <w:r w:rsidRPr="00405869">
              <w:rPr>
                <w:rStyle w:val="font11"/>
              </w:rPr>
              <w:t>ОР.2.8.1</w:t>
            </w:r>
          </w:p>
          <w:p w:rsidR="00374FEB" w:rsidRPr="00405869" w:rsidRDefault="00374FEB" w:rsidP="00040F2A">
            <w:pPr>
              <w:pStyle w:val="leftspacing0"/>
              <w:rPr>
                <w:rStyle w:val="font11"/>
              </w:rPr>
            </w:pPr>
            <w:r w:rsidRPr="00405869">
              <w:rPr>
                <w:rStyle w:val="font11"/>
              </w:rPr>
              <w:t>ОР.2.8.2</w:t>
            </w:r>
          </w:p>
          <w:p w:rsidR="00374FEB" w:rsidRPr="00405869" w:rsidRDefault="00374FEB" w:rsidP="00040F2A">
            <w:pPr>
              <w:pStyle w:val="leftspacing0"/>
            </w:pPr>
          </w:p>
        </w:tc>
        <w:tc>
          <w:tcPr>
            <w:tcW w:w="1992" w:type="dxa"/>
          </w:tcPr>
          <w:p w:rsidR="00374FEB" w:rsidRPr="00614AAE" w:rsidRDefault="00614AAE" w:rsidP="00040F2A">
            <w:pPr>
              <w:pStyle w:val="leftspacing0"/>
              <w:rPr>
                <w:sz w:val="22"/>
                <w:szCs w:val="22"/>
              </w:rPr>
            </w:pPr>
            <w:r w:rsidRPr="00614AAE">
              <w:rPr>
                <w:sz w:val="22"/>
                <w:szCs w:val="22"/>
              </w:rPr>
              <w:t>Применяет различные методы профилактики негативного социального поведения занимающегося средствами физкультурно-спортивных занятий и мероприятий.</w:t>
            </w:r>
          </w:p>
          <w:p w:rsidR="00614AAE" w:rsidRPr="00614AAE" w:rsidRDefault="00614AAE" w:rsidP="00614AAE">
            <w:pPr>
              <w:pStyle w:val="leftspacing0"/>
              <w:rPr>
                <w:sz w:val="22"/>
                <w:szCs w:val="22"/>
              </w:rPr>
            </w:pPr>
            <w:r w:rsidRPr="00614AAE">
              <w:rPr>
                <w:sz w:val="22"/>
                <w:szCs w:val="22"/>
              </w:rPr>
              <w:t>Демонстрирует знания методов формирования мотивационных ценностных ориентаций занимающихся и установки на ведения ими здорового образа жизни.</w:t>
            </w:r>
          </w:p>
          <w:p w:rsidR="00614AAE" w:rsidRPr="00614AAE" w:rsidRDefault="00614AAE" w:rsidP="00614AAE">
            <w:pPr>
              <w:pStyle w:val="leftspacing0"/>
              <w:rPr>
                <w:sz w:val="22"/>
                <w:szCs w:val="22"/>
              </w:rPr>
            </w:pPr>
            <w:r w:rsidRPr="00614AAE">
              <w:rPr>
                <w:sz w:val="22"/>
                <w:szCs w:val="22"/>
              </w:rPr>
              <w:t xml:space="preserve">Осуществляет мотивацию </w:t>
            </w:r>
            <w:proofErr w:type="gramStart"/>
            <w:r w:rsidRPr="00614AAE">
              <w:rPr>
                <w:sz w:val="22"/>
                <w:szCs w:val="22"/>
              </w:rPr>
              <w:t>занимающихся</w:t>
            </w:r>
            <w:proofErr w:type="gramEnd"/>
            <w:r w:rsidRPr="00614AAE">
              <w:rPr>
                <w:sz w:val="22"/>
                <w:szCs w:val="22"/>
              </w:rPr>
              <w:t xml:space="preserve"> к физкультурно-спортивной деятельности и здоровому образу жизни</w:t>
            </w:r>
          </w:p>
          <w:p w:rsidR="00614AAE" w:rsidRPr="00405869" w:rsidRDefault="00614AAE" w:rsidP="00614AAE">
            <w:pPr>
              <w:pStyle w:val="leftspacing0"/>
            </w:pPr>
            <w:r w:rsidRPr="00614AAE">
              <w:rPr>
                <w:sz w:val="22"/>
                <w:szCs w:val="22"/>
              </w:rPr>
              <w:t>Применяет различные подходы к формированию осознанного отношения занимающихся к физкультурно-спортивной деятельности с учетом их потребности и интересов</w:t>
            </w:r>
          </w:p>
        </w:tc>
        <w:tc>
          <w:tcPr>
            <w:tcW w:w="1704" w:type="dxa"/>
          </w:tcPr>
          <w:p w:rsidR="00374FEB" w:rsidRPr="00614AAE" w:rsidRDefault="00614AAE" w:rsidP="00040F2A">
            <w:pPr>
              <w:pStyle w:val="leftspacing0"/>
              <w:rPr>
                <w:sz w:val="22"/>
                <w:szCs w:val="22"/>
              </w:rPr>
            </w:pPr>
            <w:r w:rsidRPr="00614AAE">
              <w:rPr>
                <w:rStyle w:val="font11"/>
              </w:rPr>
              <w:t>ОПК 5.2</w:t>
            </w:r>
            <w:r w:rsidRPr="00614AAE">
              <w:rPr>
                <w:sz w:val="22"/>
                <w:szCs w:val="22"/>
              </w:rPr>
              <w:t xml:space="preserve"> ОПК.6.1. ОПК.6.2. ОПК.6.3.</w:t>
            </w:r>
          </w:p>
        </w:tc>
        <w:tc>
          <w:tcPr>
            <w:tcW w:w="1971" w:type="dxa"/>
          </w:tcPr>
          <w:p w:rsidR="00374FEB" w:rsidRPr="00405869" w:rsidRDefault="00374FEB" w:rsidP="00040F2A">
            <w:pPr>
              <w:pStyle w:val="leftspacing0"/>
              <w:rPr>
                <w:rStyle w:val="font11"/>
              </w:rPr>
            </w:pPr>
            <w:r w:rsidRPr="00405869">
              <w:rPr>
                <w:rStyle w:val="font11"/>
              </w:rPr>
              <w:t>Практико-ориентированное задание</w:t>
            </w:r>
          </w:p>
          <w:p w:rsidR="00374FEB" w:rsidRPr="00405869" w:rsidRDefault="00374FEB" w:rsidP="00040F2A">
            <w:pPr>
              <w:pStyle w:val="leftspacing0"/>
            </w:pPr>
            <w:r w:rsidRPr="00405869">
              <w:rPr>
                <w:rStyle w:val="font11"/>
              </w:rPr>
              <w:t xml:space="preserve">Учебный проект </w:t>
            </w:r>
          </w:p>
        </w:tc>
      </w:tr>
    </w:tbl>
    <w:p w:rsidR="00325B71" w:rsidRPr="00405869" w:rsidRDefault="00325B71" w:rsidP="00040F2A">
      <w:pPr>
        <w:autoSpaceDE w:val="0"/>
        <w:autoSpaceDN w:val="0"/>
        <w:adjustRightInd w:val="0"/>
        <w:spacing w:after="0" w:line="240" w:lineRule="auto"/>
        <w:ind w:firstLine="709"/>
        <w:jc w:val="both"/>
        <w:rPr>
          <w:b/>
          <w:bCs/>
        </w:rPr>
      </w:pPr>
    </w:p>
    <w:p w:rsidR="00F1350F" w:rsidRPr="00405869" w:rsidRDefault="00F1350F" w:rsidP="00040F2A">
      <w:pPr>
        <w:pStyle w:val="centerspacing0"/>
        <w:rPr>
          <w:rStyle w:val="font12"/>
        </w:rPr>
      </w:pPr>
    </w:p>
    <w:p w:rsidR="00F1350F" w:rsidRPr="00405869" w:rsidRDefault="00972822" w:rsidP="00040F2A">
      <w:pPr>
        <w:pStyle w:val="3"/>
        <w:spacing w:line="240" w:lineRule="auto"/>
      </w:pPr>
      <w:bookmarkStart w:id="42" w:name="_Toc149"/>
      <w:r w:rsidRPr="00405869">
        <w:t>5. Содержание дисциплины</w:t>
      </w:r>
      <w:bookmarkEnd w:id="42"/>
    </w:p>
    <w:p w:rsidR="00F1350F" w:rsidRPr="00405869" w:rsidRDefault="00972822" w:rsidP="00040F2A">
      <w:pPr>
        <w:pStyle w:val="4"/>
        <w:spacing w:line="240" w:lineRule="auto"/>
      </w:pPr>
      <w:bookmarkStart w:id="43" w:name="_Toc150"/>
      <w:r w:rsidRPr="00405869">
        <w:t>5.1. Тематический план</w:t>
      </w:r>
      <w:bookmarkEnd w:id="43"/>
    </w:p>
    <w:tbl>
      <w:tblPr>
        <w:tblW w:w="5000" w:type="pct"/>
        <w:tblLayout w:type="fixed"/>
        <w:tblLook w:val="0000" w:firstRow="0" w:lastRow="0" w:firstColumn="0" w:lastColumn="0" w:noHBand="0" w:noVBand="0"/>
      </w:tblPr>
      <w:tblGrid>
        <w:gridCol w:w="544"/>
        <w:gridCol w:w="4088"/>
        <w:gridCol w:w="855"/>
        <w:gridCol w:w="854"/>
        <w:gridCol w:w="1418"/>
        <w:gridCol w:w="1239"/>
        <w:gridCol w:w="857"/>
      </w:tblGrid>
      <w:tr w:rsidR="000E7E3C" w:rsidRPr="00405869" w:rsidTr="001B1BAD">
        <w:trPr>
          <w:trHeight w:val="203"/>
        </w:trPr>
        <w:tc>
          <w:tcPr>
            <w:tcW w:w="529" w:type="dxa"/>
            <w:vMerge w:val="restart"/>
            <w:tcBorders>
              <w:top w:val="single" w:sz="2" w:space="0" w:color="000000"/>
              <w:left w:val="single" w:sz="2" w:space="0" w:color="000000"/>
              <w:right w:val="single" w:sz="2" w:space="0" w:color="000000"/>
            </w:tcBorders>
          </w:tcPr>
          <w:p w:rsidR="000E7E3C" w:rsidRPr="00405869" w:rsidRDefault="000E7E3C" w:rsidP="00040F2A">
            <w:pPr>
              <w:autoSpaceDE w:val="0"/>
              <w:autoSpaceDN w:val="0"/>
              <w:adjustRightInd w:val="0"/>
              <w:spacing w:after="0" w:line="240" w:lineRule="auto"/>
              <w:jc w:val="center"/>
            </w:pPr>
            <w:r w:rsidRPr="00405869">
              <w:lastRenderedPageBreak/>
              <w:t xml:space="preserve">№ </w:t>
            </w:r>
            <w:proofErr w:type="gramStart"/>
            <w:r w:rsidRPr="00405869">
              <w:t>п</w:t>
            </w:r>
            <w:proofErr w:type="gramEnd"/>
            <w:r w:rsidRPr="00405869">
              <w:t>/п</w:t>
            </w:r>
          </w:p>
        </w:tc>
        <w:tc>
          <w:tcPr>
            <w:tcW w:w="3971" w:type="dxa"/>
            <w:vMerge w:val="restart"/>
            <w:tcBorders>
              <w:top w:val="single" w:sz="2" w:space="0" w:color="000000"/>
              <w:left w:val="single" w:sz="2" w:space="0" w:color="000000"/>
              <w:right w:val="single" w:sz="2" w:space="0" w:color="000000"/>
            </w:tcBorders>
          </w:tcPr>
          <w:p w:rsidR="000E7E3C" w:rsidRPr="00405869" w:rsidRDefault="000E7E3C" w:rsidP="00040F2A">
            <w:pPr>
              <w:autoSpaceDE w:val="0"/>
              <w:autoSpaceDN w:val="0"/>
              <w:adjustRightInd w:val="0"/>
              <w:spacing w:after="0" w:line="240" w:lineRule="auto"/>
              <w:jc w:val="center"/>
            </w:pPr>
            <w:r w:rsidRPr="00405869">
              <w:t>Наименование темы</w:t>
            </w:r>
          </w:p>
        </w:tc>
        <w:tc>
          <w:tcPr>
            <w:tcW w:w="3036" w:type="dxa"/>
            <w:gridSpan w:val="3"/>
            <w:tcBorders>
              <w:top w:val="single" w:sz="2" w:space="0" w:color="000000"/>
              <w:left w:val="single" w:sz="2" w:space="0" w:color="000000"/>
              <w:bottom w:val="single" w:sz="2" w:space="0" w:color="000000"/>
              <w:right w:val="single" w:sz="2" w:space="0" w:color="000000"/>
            </w:tcBorders>
          </w:tcPr>
          <w:p w:rsidR="000E7E3C" w:rsidRPr="00405869" w:rsidRDefault="000E7E3C" w:rsidP="00040F2A">
            <w:pPr>
              <w:autoSpaceDE w:val="0"/>
              <w:autoSpaceDN w:val="0"/>
              <w:adjustRightInd w:val="0"/>
              <w:spacing w:after="0" w:line="240" w:lineRule="auto"/>
              <w:jc w:val="center"/>
            </w:pPr>
            <w:r w:rsidRPr="00405869">
              <w:t>Контактная работа</w:t>
            </w:r>
          </w:p>
        </w:tc>
        <w:tc>
          <w:tcPr>
            <w:tcW w:w="1203" w:type="dxa"/>
            <w:vMerge w:val="restart"/>
            <w:tcBorders>
              <w:top w:val="single" w:sz="2" w:space="0" w:color="000000"/>
              <w:left w:val="single" w:sz="2" w:space="0" w:color="000000"/>
              <w:right w:val="single" w:sz="2" w:space="0" w:color="000000"/>
            </w:tcBorders>
          </w:tcPr>
          <w:p w:rsidR="000E7E3C" w:rsidRPr="00405869" w:rsidRDefault="000E7E3C" w:rsidP="00040F2A">
            <w:pPr>
              <w:autoSpaceDE w:val="0"/>
              <w:autoSpaceDN w:val="0"/>
              <w:adjustRightInd w:val="0"/>
              <w:spacing w:after="0" w:line="240" w:lineRule="auto"/>
              <w:jc w:val="center"/>
            </w:pPr>
            <w:r w:rsidRPr="00405869">
              <w:t>Самостоятельная работа</w:t>
            </w:r>
          </w:p>
        </w:tc>
        <w:tc>
          <w:tcPr>
            <w:tcW w:w="832" w:type="dxa"/>
            <w:vMerge w:val="restart"/>
            <w:tcBorders>
              <w:top w:val="single" w:sz="2" w:space="0" w:color="000000"/>
              <w:left w:val="single" w:sz="2" w:space="0" w:color="000000"/>
              <w:right w:val="single" w:sz="2" w:space="0" w:color="000000"/>
            </w:tcBorders>
            <w:shd w:val="clear" w:color="000000" w:fill="FFFFFF"/>
          </w:tcPr>
          <w:p w:rsidR="000E7E3C" w:rsidRPr="00405869" w:rsidRDefault="000E7E3C" w:rsidP="00040F2A">
            <w:pPr>
              <w:autoSpaceDE w:val="0"/>
              <w:autoSpaceDN w:val="0"/>
              <w:adjustRightInd w:val="0"/>
              <w:spacing w:after="0" w:line="240" w:lineRule="auto"/>
              <w:jc w:val="center"/>
            </w:pPr>
            <w:r w:rsidRPr="00405869">
              <w:t>Всего часов по дисциплине</w:t>
            </w:r>
          </w:p>
        </w:tc>
      </w:tr>
      <w:tr w:rsidR="000E7E3C" w:rsidRPr="00405869" w:rsidTr="001B1BAD">
        <w:trPr>
          <w:trHeight w:val="533"/>
        </w:trPr>
        <w:tc>
          <w:tcPr>
            <w:tcW w:w="529" w:type="dxa"/>
            <w:vMerge/>
            <w:tcBorders>
              <w:left w:val="single" w:sz="2" w:space="0" w:color="000000"/>
              <w:right w:val="single" w:sz="2" w:space="0" w:color="000000"/>
            </w:tcBorders>
          </w:tcPr>
          <w:p w:rsidR="000E7E3C" w:rsidRPr="00405869" w:rsidRDefault="000E7E3C" w:rsidP="00040F2A">
            <w:pPr>
              <w:autoSpaceDE w:val="0"/>
              <w:autoSpaceDN w:val="0"/>
              <w:adjustRightInd w:val="0"/>
              <w:spacing w:after="0" w:line="240" w:lineRule="auto"/>
              <w:jc w:val="center"/>
            </w:pPr>
          </w:p>
        </w:tc>
        <w:tc>
          <w:tcPr>
            <w:tcW w:w="3971" w:type="dxa"/>
            <w:vMerge/>
            <w:tcBorders>
              <w:left w:val="single" w:sz="2" w:space="0" w:color="000000"/>
              <w:right w:val="single" w:sz="2" w:space="0" w:color="000000"/>
            </w:tcBorders>
          </w:tcPr>
          <w:p w:rsidR="000E7E3C" w:rsidRPr="00405869" w:rsidRDefault="000E7E3C" w:rsidP="00040F2A">
            <w:pPr>
              <w:autoSpaceDE w:val="0"/>
              <w:autoSpaceDN w:val="0"/>
              <w:adjustRightInd w:val="0"/>
              <w:spacing w:after="0" w:line="240" w:lineRule="auto"/>
              <w:jc w:val="center"/>
            </w:pPr>
          </w:p>
        </w:tc>
        <w:tc>
          <w:tcPr>
            <w:tcW w:w="1659" w:type="dxa"/>
            <w:gridSpan w:val="2"/>
            <w:tcBorders>
              <w:top w:val="single" w:sz="2" w:space="0" w:color="000000"/>
              <w:left w:val="single" w:sz="2" w:space="0" w:color="000000"/>
              <w:bottom w:val="single" w:sz="2" w:space="0" w:color="000000"/>
              <w:right w:val="single" w:sz="2" w:space="0" w:color="000000"/>
            </w:tcBorders>
          </w:tcPr>
          <w:p w:rsidR="000E7E3C" w:rsidRPr="00405869" w:rsidRDefault="000E7E3C" w:rsidP="00040F2A">
            <w:pPr>
              <w:autoSpaceDE w:val="0"/>
              <w:autoSpaceDN w:val="0"/>
              <w:adjustRightInd w:val="0"/>
              <w:spacing w:after="0" w:line="240" w:lineRule="auto"/>
              <w:jc w:val="center"/>
            </w:pPr>
            <w:r w:rsidRPr="00405869">
              <w:t>Аудиторная работа</w:t>
            </w:r>
          </w:p>
        </w:tc>
        <w:tc>
          <w:tcPr>
            <w:tcW w:w="1377"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0E7E3C" w:rsidRPr="00405869" w:rsidRDefault="000E7E3C" w:rsidP="00040F2A">
            <w:pPr>
              <w:tabs>
                <w:tab w:val="left" w:pos="814"/>
              </w:tabs>
              <w:spacing w:after="0" w:line="240" w:lineRule="auto"/>
              <w:jc w:val="center"/>
            </w:pPr>
            <w:proofErr w:type="gramStart"/>
            <w:r w:rsidRPr="00405869">
              <w:t xml:space="preserve">Контактная СР (в </w:t>
            </w:r>
            <w:proofErr w:type="spellStart"/>
            <w:r w:rsidRPr="00405869">
              <w:t>т.ч</w:t>
            </w:r>
            <w:proofErr w:type="spellEnd"/>
            <w:r w:rsidRPr="00405869">
              <w:t xml:space="preserve">. </w:t>
            </w:r>
            <w:proofErr w:type="gramEnd"/>
          </w:p>
          <w:p w:rsidR="000E7E3C" w:rsidRPr="00405869" w:rsidRDefault="000E7E3C" w:rsidP="00040F2A">
            <w:pPr>
              <w:autoSpaceDE w:val="0"/>
              <w:autoSpaceDN w:val="0"/>
              <w:adjustRightInd w:val="0"/>
              <w:spacing w:after="0" w:line="240" w:lineRule="auto"/>
              <w:jc w:val="center"/>
            </w:pPr>
            <w:r w:rsidRPr="00405869">
              <w:t>в ЭИОС)</w:t>
            </w:r>
          </w:p>
        </w:tc>
        <w:tc>
          <w:tcPr>
            <w:tcW w:w="1203" w:type="dxa"/>
            <w:vMerge/>
            <w:tcBorders>
              <w:left w:val="single" w:sz="2" w:space="0" w:color="000000"/>
              <w:right w:val="single" w:sz="2" w:space="0" w:color="000000"/>
            </w:tcBorders>
          </w:tcPr>
          <w:p w:rsidR="000E7E3C" w:rsidRPr="00405869" w:rsidRDefault="000E7E3C" w:rsidP="00040F2A">
            <w:pPr>
              <w:autoSpaceDE w:val="0"/>
              <w:autoSpaceDN w:val="0"/>
              <w:adjustRightInd w:val="0"/>
              <w:spacing w:after="0" w:line="240" w:lineRule="auto"/>
              <w:jc w:val="center"/>
            </w:pPr>
          </w:p>
        </w:tc>
        <w:tc>
          <w:tcPr>
            <w:tcW w:w="832" w:type="dxa"/>
            <w:vMerge/>
            <w:tcBorders>
              <w:left w:val="single" w:sz="2" w:space="0" w:color="000000"/>
              <w:right w:val="single" w:sz="2" w:space="0" w:color="000000"/>
            </w:tcBorders>
            <w:shd w:val="clear" w:color="000000" w:fill="FFFFFF"/>
          </w:tcPr>
          <w:p w:rsidR="000E7E3C" w:rsidRPr="00405869" w:rsidRDefault="000E7E3C" w:rsidP="00040F2A">
            <w:pPr>
              <w:autoSpaceDE w:val="0"/>
              <w:autoSpaceDN w:val="0"/>
              <w:adjustRightInd w:val="0"/>
              <w:spacing w:after="0" w:line="240" w:lineRule="auto"/>
              <w:jc w:val="center"/>
            </w:pPr>
          </w:p>
        </w:tc>
      </w:tr>
      <w:tr w:rsidR="000E7E3C" w:rsidRPr="00405869" w:rsidTr="001B1BAD">
        <w:trPr>
          <w:trHeight w:val="1"/>
        </w:trPr>
        <w:tc>
          <w:tcPr>
            <w:tcW w:w="529" w:type="dxa"/>
            <w:vMerge/>
            <w:tcBorders>
              <w:left w:val="single" w:sz="2" w:space="0" w:color="000000"/>
              <w:bottom w:val="single" w:sz="2" w:space="0" w:color="000000"/>
              <w:right w:val="single" w:sz="2" w:space="0" w:color="000000"/>
            </w:tcBorders>
            <w:vAlign w:val="center"/>
          </w:tcPr>
          <w:p w:rsidR="000E7E3C" w:rsidRPr="00405869" w:rsidRDefault="000E7E3C" w:rsidP="00040F2A">
            <w:pPr>
              <w:autoSpaceDE w:val="0"/>
              <w:autoSpaceDN w:val="0"/>
              <w:adjustRightInd w:val="0"/>
              <w:spacing w:line="240" w:lineRule="auto"/>
            </w:pPr>
          </w:p>
        </w:tc>
        <w:tc>
          <w:tcPr>
            <w:tcW w:w="3971" w:type="dxa"/>
            <w:vMerge/>
            <w:tcBorders>
              <w:left w:val="single" w:sz="2" w:space="0" w:color="000000"/>
              <w:bottom w:val="single" w:sz="2" w:space="0" w:color="000000"/>
              <w:right w:val="single" w:sz="2" w:space="0" w:color="000000"/>
            </w:tcBorders>
            <w:vAlign w:val="center"/>
          </w:tcPr>
          <w:p w:rsidR="000E7E3C" w:rsidRPr="00405869" w:rsidRDefault="000E7E3C" w:rsidP="00040F2A">
            <w:pPr>
              <w:autoSpaceDE w:val="0"/>
              <w:autoSpaceDN w:val="0"/>
              <w:adjustRightInd w:val="0"/>
              <w:spacing w:line="240" w:lineRule="auto"/>
            </w:pPr>
          </w:p>
        </w:tc>
        <w:tc>
          <w:tcPr>
            <w:tcW w:w="830" w:type="dxa"/>
            <w:tcBorders>
              <w:top w:val="single" w:sz="2" w:space="0" w:color="000000"/>
              <w:left w:val="single" w:sz="2" w:space="0" w:color="000000"/>
              <w:bottom w:val="single" w:sz="2" w:space="0" w:color="000000"/>
              <w:right w:val="single" w:sz="2" w:space="0" w:color="000000"/>
            </w:tcBorders>
          </w:tcPr>
          <w:p w:rsidR="000E7E3C" w:rsidRPr="00405869" w:rsidRDefault="000E7E3C" w:rsidP="00040F2A">
            <w:pPr>
              <w:autoSpaceDE w:val="0"/>
              <w:autoSpaceDN w:val="0"/>
              <w:adjustRightInd w:val="0"/>
              <w:spacing w:after="0" w:line="240" w:lineRule="auto"/>
              <w:jc w:val="center"/>
            </w:pPr>
            <w:r w:rsidRPr="00405869">
              <w:t>Лекции</w:t>
            </w:r>
          </w:p>
        </w:tc>
        <w:tc>
          <w:tcPr>
            <w:tcW w:w="829" w:type="dxa"/>
            <w:tcBorders>
              <w:top w:val="single" w:sz="2" w:space="0" w:color="000000"/>
              <w:left w:val="single" w:sz="2" w:space="0" w:color="000000"/>
              <w:bottom w:val="single" w:sz="2" w:space="0" w:color="000000"/>
              <w:right w:val="single" w:sz="2" w:space="0" w:color="000000"/>
            </w:tcBorders>
          </w:tcPr>
          <w:p w:rsidR="000E7E3C" w:rsidRPr="00405869" w:rsidRDefault="000E7E3C" w:rsidP="00040F2A">
            <w:pPr>
              <w:autoSpaceDE w:val="0"/>
              <w:autoSpaceDN w:val="0"/>
              <w:adjustRightInd w:val="0"/>
              <w:spacing w:after="0" w:line="240" w:lineRule="auto"/>
              <w:jc w:val="center"/>
            </w:pPr>
            <w:r w:rsidRPr="00405869">
              <w:t>Семинары</w:t>
            </w:r>
          </w:p>
        </w:tc>
        <w:tc>
          <w:tcPr>
            <w:tcW w:w="1377" w:type="dxa"/>
            <w:vMerge/>
            <w:tcBorders>
              <w:top w:val="single" w:sz="2" w:space="0" w:color="000000"/>
              <w:left w:val="single" w:sz="2" w:space="0" w:color="000000"/>
              <w:bottom w:val="single" w:sz="2" w:space="0" w:color="000000"/>
              <w:right w:val="single" w:sz="2" w:space="0" w:color="000000"/>
            </w:tcBorders>
            <w:shd w:val="clear" w:color="000000" w:fill="FFFFFF"/>
          </w:tcPr>
          <w:p w:rsidR="000E7E3C" w:rsidRPr="00405869" w:rsidRDefault="000E7E3C" w:rsidP="00040F2A">
            <w:pPr>
              <w:autoSpaceDE w:val="0"/>
              <w:autoSpaceDN w:val="0"/>
              <w:adjustRightInd w:val="0"/>
              <w:spacing w:line="240" w:lineRule="auto"/>
            </w:pPr>
          </w:p>
        </w:tc>
        <w:tc>
          <w:tcPr>
            <w:tcW w:w="1203" w:type="dxa"/>
            <w:vMerge/>
            <w:tcBorders>
              <w:left w:val="single" w:sz="2" w:space="0" w:color="000000"/>
              <w:bottom w:val="single" w:sz="2" w:space="0" w:color="000000"/>
              <w:right w:val="single" w:sz="2" w:space="0" w:color="000000"/>
            </w:tcBorders>
            <w:shd w:val="clear" w:color="000000" w:fill="FFFFFF"/>
            <w:vAlign w:val="center"/>
          </w:tcPr>
          <w:p w:rsidR="000E7E3C" w:rsidRPr="00405869" w:rsidRDefault="000E7E3C" w:rsidP="00040F2A">
            <w:pPr>
              <w:autoSpaceDE w:val="0"/>
              <w:autoSpaceDN w:val="0"/>
              <w:adjustRightInd w:val="0"/>
              <w:spacing w:line="240" w:lineRule="auto"/>
            </w:pPr>
          </w:p>
        </w:tc>
        <w:tc>
          <w:tcPr>
            <w:tcW w:w="832" w:type="dxa"/>
            <w:vMerge/>
            <w:tcBorders>
              <w:left w:val="single" w:sz="2" w:space="0" w:color="000000"/>
              <w:bottom w:val="single" w:sz="2" w:space="0" w:color="000000"/>
              <w:right w:val="single" w:sz="2" w:space="0" w:color="000000"/>
            </w:tcBorders>
            <w:shd w:val="clear" w:color="000000" w:fill="FFFFFF"/>
            <w:vAlign w:val="center"/>
          </w:tcPr>
          <w:p w:rsidR="000E7E3C" w:rsidRPr="00405869" w:rsidRDefault="000E7E3C" w:rsidP="00040F2A">
            <w:pPr>
              <w:autoSpaceDE w:val="0"/>
              <w:autoSpaceDN w:val="0"/>
              <w:adjustRightInd w:val="0"/>
              <w:spacing w:line="240" w:lineRule="auto"/>
            </w:pPr>
          </w:p>
        </w:tc>
      </w:tr>
      <w:tr w:rsidR="000E7E3C" w:rsidRPr="00405869" w:rsidTr="001B1BAD">
        <w:trPr>
          <w:trHeight w:val="1"/>
        </w:trPr>
        <w:tc>
          <w:tcPr>
            <w:tcW w:w="529" w:type="dxa"/>
            <w:tcBorders>
              <w:left w:val="single" w:sz="2" w:space="0" w:color="000000"/>
              <w:bottom w:val="single" w:sz="2" w:space="0" w:color="000000"/>
              <w:right w:val="single" w:sz="2" w:space="0" w:color="000000"/>
            </w:tcBorders>
            <w:vAlign w:val="center"/>
          </w:tcPr>
          <w:p w:rsidR="000E7E3C" w:rsidRPr="00405869" w:rsidRDefault="000E7E3C" w:rsidP="00040F2A">
            <w:pPr>
              <w:autoSpaceDE w:val="0"/>
              <w:autoSpaceDN w:val="0"/>
              <w:adjustRightInd w:val="0"/>
              <w:spacing w:line="240" w:lineRule="auto"/>
            </w:pPr>
          </w:p>
        </w:tc>
        <w:tc>
          <w:tcPr>
            <w:tcW w:w="3971" w:type="dxa"/>
            <w:tcBorders>
              <w:left w:val="single" w:sz="2" w:space="0" w:color="000000"/>
              <w:bottom w:val="single" w:sz="2" w:space="0" w:color="000000"/>
              <w:right w:val="single" w:sz="2" w:space="0" w:color="000000"/>
            </w:tcBorders>
            <w:vAlign w:val="center"/>
          </w:tcPr>
          <w:p w:rsidR="000E7E3C" w:rsidRPr="00405869" w:rsidRDefault="000E7E3C" w:rsidP="00040F2A">
            <w:pPr>
              <w:autoSpaceDE w:val="0"/>
              <w:autoSpaceDN w:val="0"/>
              <w:adjustRightInd w:val="0"/>
              <w:spacing w:line="240" w:lineRule="auto"/>
            </w:pPr>
          </w:p>
        </w:tc>
        <w:tc>
          <w:tcPr>
            <w:tcW w:w="830" w:type="dxa"/>
            <w:tcBorders>
              <w:top w:val="single" w:sz="2" w:space="0" w:color="000000"/>
              <w:left w:val="single" w:sz="2" w:space="0" w:color="000000"/>
              <w:bottom w:val="single" w:sz="2" w:space="0" w:color="000000"/>
              <w:right w:val="single" w:sz="2" w:space="0" w:color="000000"/>
            </w:tcBorders>
          </w:tcPr>
          <w:p w:rsidR="000E7E3C" w:rsidRPr="00405869" w:rsidRDefault="003113F2" w:rsidP="00040F2A">
            <w:pPr>
              <w:autoSpaceDE w:val="0"/>
              <w:autoSpaceDN w:val="0"/>
              <w:adjustRightInd w:val="0"/>
              <w:spacing w:after="0" w:line="240" w:lineRule="auto"/>
              <w:jc w:val="center"/>
              <w:rPr>
                <w:b/>
              </w:rPr>
            </w:pPr>
            <w:r>
              <w:rPr>
                <w:b/>
              </w:rPr>
              <w:t>4</w:t>
            </w:r>
          </w:p>
        </w:tc>
        <w:tc>
          <w:tcPr>
            <w:tcW w:w="829" w:type="dxa"/>
            <w:tcBorders>
              <w:top w:val="single" w:sz="2" w:space="0" w:color="000000"/>
              <w:left w:val="single" w:sz="2" w:space="0" w:color="000000"/>
              <w:bottom w:val="single" w:sz="2" w:space="0" w:color="000000"/>
              <w:right w:val="single" w:sz="2" w:space="0" w:color="000000"/>
            </w:tcBorders>
          </w:tcPr>
          <w:p w:rsidR="000E7E3C" w:rsidRPr="00405869" w:rsidRDefault="003113F2" w:rsidP="00040F2A">
            <w:pPr>
              <w:autoSpaceDE w:val="0"/>
              <w:autoSpaceDN w:val="0"/>
              <w:adjustRightInd w:val="0"/>
              <w:spacing w:after="0" w:line="240" w:lineRule="auto"/>
              <w:jc w:val="center"/>
              <w:rPr>
                <w:b/>
              </w:rPr>
            </w:pPr>
            <w:r>
              <w:rPr>
                <w:b/>
              </w:rPr>
              <w:t>6</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rsidR="000E7E3C" w:rsidRPr="00405869" w:rsidRDefault="000E7E3C" w:rsidP="00040F2A">
            <w:pPr>
              <w:autoSpaceDE w:val="0"/>
              <w:autoSpaceDN w:val="0"/>
              <w:adjustRightInd w:val="0"/>
              <w:spacing w:line="240" w:lineRule="auto"/>
              <w:jc w:val="center"/>
              <w:rPr>
                <w:b/>
              </w:rPr>
            </w:pPr>
          </w:p>
        </w:tc>
        <w:tc>
          <w:tcPr>
            <w:tcW w:w="1203" w:type="dxa"/>
            <w:tcBorders>
              <w:left w:val="single" w:sz="2" w:space="0" w:color="000000"/>
              <w:bottom w:val="single" w:sz="2" w:space="0" w:color="000000"/>
              <w:right w:val="single" w:sz="2" w:space="0" w:color="000000"/>
            </w:tcBorders>
            <w:shd w:val="clear" w:color="000000" w:fill="FFFFFF"/>
            <w:vAlign w:val="center"/>
          </w:tcPr>
          <w:p w:rsidR="000E7E3C" w:rsidRPr="00405869" w:rsidRDefault="003113F2" w:rsidP="00040F2A">
            <w:pPr>
              <w:autoSpaceDE w:val="0"/>
              <w:autoSpaceDN w:val="0"/>
              <w:adjustRightInd w:val="0"/>
              <w:spacing w:line="240" w:lineRule="auto"/>
              <w:jc w:val="center"/>
              <w:rPr>
                <w:b/>
              </w:rPr>
            </w:pPr>
            <w:r>
              <w:rPr>
                <w:b/>
              </w:rPr>
              <w:t>87</w:t>
            </w:r>
          </w:p>
        </w:tc>
        <w:tc>
          <w:tcPr>
            <w:tcW w:w="832" w:type="dxa"/>
            <w:tcBorders>
              <w:left w:val="single" w:sz="2" w:space="0" w:color="000000"/>
              <w:bottom w:val="single" w:sz="2" w:space="0" w:color="000000"/>
              <w:right w:val="single" w:sz="2" w:space="0" w:color="000000"/>
            </w:tcBorders>
            <w:shd w:val="clear" w:color="000000" w:fill="FFFFFF"/>
            <w:vAlign w:val="center"/>
          </w:tcPr>
          <w:p w:rsidR="000E7E3C" w:rsidRPr="00405869" w:rsidRDefault="003113F2" w:rsidP="00040F2A">
            <w:pPr>
              <w:autoSpaceDE w:val="0"/>
              <w:autoSpaceDN w:val="0"/>
              <w:adjustRightInd w:val="0"/>
              <w:spacing w:line="240" w:lineRule="auto"/>
              <w:jc w:val="center"/>
              <w:rPr>
                <w:b/>
              </w:rPr>
            </w:pPr>
            <w:r>
              <w:rPr>
                <w:b/>
              </w:rPr>
              <w:t>97</w:t>
            </w:r>
          </w:p>
        </w:tc>
      </w:tr>
      <w:tr w:rsidR="000E7E3C" w:rsidRPr="00405869" w:rsidTr="001B1BAD">
        <w:trPr>
          <w:trHeight w:val="1"/>
        </w:trPr>
        <w:tc>
          <w:tcPr>
            <w:tcW w:w="529" w:type="dxa"/>
            <w:tcBorders>
              <w:top w:val="single" w:sz="2" w:space="0" w:color="000000"/>
              <w:left w:val="single" w:sz="2" w:space="0" w:color="000000"/>
              <w:bottom w:val="single" w:sz="2" w:space="0" w:color="000000"/>
              <w:right w:val="single" w:sz="2" w:space="0" w:color="000000"/>
            </w:tcBorders>
            <w:vAlign w:val="center"/>
          </w:tcPr>
          <w:p w:rsidR="000E7E3C" w:rsidRPr="00405869" w:rsidRDefault="000E7E3C" w:rsidP="00040F2A">
            <w:pPr>
              <w:autoSpaceDE w:val="0"/>
              <w:autoSpaceDN w:val="0"/>
              <w:adjustRightInd w:val="0"/>
              <w:spacing w:after="0" w:line="240" w:lineRule="auto"/>
              <w:jc w:val="both"/>
            </w:pPr>
          </w:p>
        </w:tc>
        <w:tc>
          <w:tcPr>
            <w:tcW w:w="3971" w:type="dxa"/>
            <w:tcBorders>
              <w:top w:val="single" w:sz="2" w:space="0" w:color="000000"/>
              <w:left w:val="single" w:sz="2" w:space="0" w:color="000000"/>
              <w:bottom w:val="single" w:sz="2" w:space="0" w:color="000000"/>
              <w:right w:val="single" w:sz="2" w:space="0" w:color="000000"/>
            </w:tcBorders>
          </w:tcPr>
          <w:p w:rsidR="000E7E3C" w:rsidRPr="00405869" w:rsidRDefault="000E7E3C" w:rsidP="00040F2A">
            <w:pPr>
              <w:spacing w:after="0" w:line="240" w:lineRule="auto"/>
              <w:jc w:val="both"/>
              <w:rPr>
                <w:rFonts w:eastAsia="Calibri"/>
                <w:b/>
                <w:color w:val="000000"/>
              </w:rPr>
            </w:pPr>
            <w:r w:rsidRPr="00405869">
              <w:rPr>
                <w:rFonts w:eastAsia="Calibri"/>
                <w:b/>
                <w:color w:val="000000"/>
              </w:rPr>
              <w:t>Раздел 1</w:t>
            </w:r>
            <w:r w:rsidRPr="00405869">
              <w:rPr>
                <w:rFonts w:eastAsia="Calibri"/>
                <w:color w:val="000000"/>
              </w:rPr>
              <w:t xml:space="preserve">. </w:t>
            </w:r>
            <w:r w:rsidRPr="00405869">
              <w:rPr>
                <w:rFonts w:eastAsia="Calibri"/>
                <w:b/>
                <w:color w:val="000000"/>
              </w:rPr>
              <w:t>Викторины, творческие задания и другие формы воспитательной и оздоровительно-досуговой работы</w:t>
            </w:r>
          </w:p>
        </w:tc>
        <w:tc>
          <w:tcPr>
            <w:tcW w:w="830" w:type="dxa"/>
            <w:tcBorders>
              <w:top w:val="single" w:sz="2" w:space="0" w:color="000000"/>
              <w:left w:val="single" w:sz="2" w:space="0" w:color="000000"/>
              <w:bottom w:val="single" w:sz="2" w:space="0" w:color="000000"/>
              <w:right w:val="single" w:sz="2" w:space="0" w:color="000000"/>
            </w:tcBorders>
            <w:vAlign w:val="center"/>
          </w:tcPr>
          <w:p w:rsidR="000E7E3C" w:rsidRPr="00405869" w:rsidRDefault="000E7E3C" w:rsidP="00040F2A">
            <w:pPr>
              <w:autoSpaceDE w:val="0"/>
              <w:autoSpaceDN w:val="0"/>
              <w:adjustRightInd w:val="0"/>
              <w:spacing w:after="0" w:line="240" w:lineRule="auto"/>
              <w:jc w:val="center"/>
              <w:rPr>
                <w:b/>
              </w:rPr>
            </w:pPr>
          </w:p>
        </w:tc>
        <w:tc>
          <w:tcPr>
            <w:tcW w:w="829" w:type="dxa"/>
            <w:tcBorders>
              <w:top w:val="single" w:sz="2" w:space="0" w:color="000000"/>
              <w:left w:val="single" w:sz="2" w:space="0" w:color="000000"/>
              <w:bottom w:val="single" w:sz="2" w:space="0" w:color="000000"/>
              <w:right w:val="single" w:sz="2" w:space="0" w:color="000000"/>
            </w:tcBorders>
            <w:vAlign w:val="center"/>
          </w:tcPr>
          <w:p w:rsidR="000E7E3C" w:rsidRPr="00405869" w:rsidRDefault="000E7E3C" w:rsidP="00040F2A">
            <w:pPr>
              <w:autoSpaceDE w:val="0"/>
              <w:autoSpaceDN w:val="0"/>
              <w:adjustRightInd w:val="0"/>
              <w:spacing w:after="0" w:line="240" w:lineRule="auto"/>
              <w:jc w:val="center"/>
              <w:rPr>
                <w:b/>
              </w:rPr>
            </w:pP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7E3C" w:rsidRPr="00405869" w:rsidRDefault="000E7E3C" w:rsidP="00040F2A">
            <w:pPr>
              <w:autoSpaceDE w:val="0"/>
              <w:autoSpaceDN w:val="0"/>
              <w:adjustRightInd w:val="0"/>
              <w:spacing w:after="0" w:line="240" w:lineRule="auto"/>
              <w:jc w:val="center"/>
              <w:rPr>
                <w:b/>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7E3C" w:rsidRPr="00405869" w:rsidRDefault="000E7E3C" w:rsidP="00040F2A">
            <w:pPr>
              <w:autoSpaceDE w:val="0"/>
              <w:autoSpaceDN w:val="0"/>
              <w:adjustRightInd w:val="0"/>
              <w:spacing w:after="0" w:line="240" w:lineRule="auto"/>
              <w:jc w:val="center"/>
              <w:rPr>
                <w:b/>
              </w:rPr>
            </w:pP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7E3C" w:rsidRPr="00405869" w:rsidRDefault="000E7E3C" w:rsidP="00040F2A">
            <w:pPr>
              <w:autoSpaceDE w:val="0"/>
              <w:autoSpaceDN w:val="0"/>
              <w:adjustRightInd w:val="0"/>
              <w:spacing w:after="0" w:line="240" w:lineRule="auto"/>
              <w:jc w:val="center"/>
              <w:rPr>
                <w:b/>
              </w:rPr>
            </w:pPr>
          </w:p>
        </w:tc>
      </w:tr>
      <w:tr w:rsidR="000E7E3C" w:rsidRPr="00405869" w:rsidTr="001B1BAD">
        <w:trPr>
          <w:trHeight w:val="1"/>
        </w:trPr>
        <w:tc>
          <w:tcPr>
            <w:tcW w:w="529" w:type="dxa"/>
            <w:tcBorders>
              <w:top w:val="single" w:sz="2" w:space="0" w:color="000000"/>
              <w:left w:val="single" w:sz="2" w:space="0" w:color="000000"/>
              <w:bottom w:val="single" w:sz="2" w:space="0" w:color="000000"/>
              <w:right w:val="single" w:sz="2" w:space="0" w:color="000000"/>
            </w:tcBorders>
            <w:vAlign w:val="center"/>
          </w:tcPr>
          <w:p w:rsidR="000E7E3C" w:rsidRPr="00405869" w:rsidRDefault="000E7E3C" w:rsidP="00040F2A">
            <w:pPr>
              <w:autoSpaceDE w:val="0"/>
              <w:autoSpaceDN w:val="0"/>
              <w:adjustRightInd w:val="0"/>
              <w:spacing w:after="0" w:line="240" w:lineRule="auto"/>
              <w:jc w:val="both"/>
            </w:pPr>
          </w:p>
        </w:tc>
        <w:tc>
          <w:tcPr>
            <w:tcW w:w="3971" w:type="dxa"/>
            <w:tcBorders>
              <w:top w:val="single" w:sz="2" w:space="0" w:color="000000"/>
              <w:left w:val="single" w:sz="2" w:space="0" w:color="000000"/>
              <w:bottom w:val="single" w:sz="2" w:space="0" w:color="000000"/>
              <w:right w:val="single" w:sz="2" w:space="0" w:color="000000"/>
            </w:tcBorders>
          </w:tcPr>
          <w:p w:rsidR="000E7E3C" w:rsidRPr="00405869" w:rsidRDefault="000E7E3C" w:rsidP="00040F2A">
            <w:pPr>
              <w:tabs>
                <w:tab w:val="num" w:pos="1440"/>
              </w:tabs>
              <w:spacing w:after="0" w:line="240" w:lineRule="auto"/>
              <w:jc w:val="both"/>
              <w:rPr>
                <w:rFonts w:eastAsia="Calibri"/>
                <w:color w:val="000000"/>
              </w:rPr>
            </w:pPr>
            <w:r w:rsidRPr="00405869">
              <w:rPr>
                <w:rFonts w:eastAsia="Calibri"/>
                <w:color w:val="000000"/>
              </w:rPr>
              <w:t>1.1. Интеллектуальные викторины</w:t>
            </w:r>
          </w:p>
        </w:tc>
        <w:tc>
          <w:tcPr>
            <w:tcW w:w="830" w:type="dxa"/>
            <w:tcBorders>
              <w:top w:val="single" w:sz="2" w:space="0" w:color="000000"/>
              <w:left w:val="single" w:sz="2" w:space="0" w:color="000000"/>
              <w:bottom w:val="single" w:sz="2" w:space="0" w:color="000000"/>
              <w:right w:val="single" w:sz="2" w:space="0" w:color="000000"/>
            </w:tcBorders>
            <w:vAlign w:val="center"/>
          </w:tcPr>
          <w:p w:rsidR="000E7E3C" w:rsidRPr="00405869" w:rsidRDefault="003113F2" w:rsidP="00040F2A">
            <w:pPr>
              <w:autoSpaceDE w:val="0"/>
              <w:autoSpaceDN w:val="0"/>
              <w:adjustRightInd w:val="0"/>
              <w:spacing w:after="0" w:line="240" w:lineRule="auto"/>
              <w:jc w:val="center"/>
            </w:pPr>
            <w:r>
              <w:t>1</w:t>
            </w:r>
          </w:p>
        </w:tc>
        <w:tc>
          <w:tcPr>
            <w:tcW w:w="829" w:type="dxa"/>
            <w:tcBorders>
              <w:top w:val="single" w:sz="2" w:space="0" w:color="000000"/>
              <w:left w:val="single" w:sz="2" w:space="0" w:color="000000"/>
              <w:bottom w:val="single" w:sz="2" w:space="0" w:color="000000"/>
              <w:right w:val="single" w:sz="2" w:space="0" w:color="000000"/>
            </w:tcBorders>
            <w:vAlign w:val="center"/>
          </w:tcPr>
          <w:p w:rsidR="000E7E3C" w:rsidRPr="00405869" w:rsidRDefault="003113F2" w:rsidP="00040F2A">
            <w:pPr>
              <w:autoSpaceDE w:val="0"/>
              <w:autoSpaceDN w:val="0"/>
              <w:adjustRightInd w:val="0"/>
              <w:spacing w:after="0" w:line="240" w:lineRule="auto"/>
              <w:jc w:val="center"/>
            </w:pPr>
            <w:r>
              <w:t>1</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7E3C" w:rsidRPr="00405869" w:rsidRDefault="000E7E3C" w:rsidP="00040F2A">
            <w:pPr>
              <w:autoSpaceDE w:val="0"/>
              <w:autoSpaceDN w:val="0"/>
              <w:adjustRightInd w:val="0"/>
              <w:spacing w:after="0" w:line="240" w:lineRule="auto"/>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7E3C" w:rsidRPr="00405869" w:rsidRDefault="003113F2" w:rsidP="00040F2A">
            <w:pPr>
              <w:autoSpaceDE w:val="0"/>
              <w:autoSpaceDN w:val="0"/>
              <w:adjustRightInd w:val="0"/>
              <w:spacing w:after="0" w:line="240" w:lineRule="auto"/>
              <w:jc w:val="center"/>
            </w:pPr>
            <w:r>
              <w:t>10</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7E3C" w:rsidRPr="00405869" w:rsidRDefault="003113F2" w:rsidP="00040F2A">
            <w:pPr>
              <w:autoSpaceDE w:val="0"/>
              <w:autoSpaceDN w:val="0"/>
              <w:adjustRightInd w:val="0"/>
              <w:spacing w:after="0" w:line="240" w:lineRule="auto"/>
              <w:jc w:val="center"/>
            </w:pPr>
            <w:r>
              <w:t>12</w:t>
            </w:r>
          </w:p>
        </w:tc>
      </w:tr>
      <w:tr w:rsidR="000E7E3C" w:rsidRPr="00405869" w:rsidTr="001B1BAD">
        <w:trPr>
          <w:trHeight w:val="1"/>
        </w:trPr>
        <w:tc>
          <w:tcPr>
            <w:tcW w:w="529" w:type="dxa"/>
            <w:tcBorders>
              <w:top w:val="single" w:sz="2" w:space="0" w:color="000000"/>
              <w:left w:val="single" w:sz="2" w:space="0" w:color="000000"/>
              <w:bottom w:val="single" w:sz="2" w:space="0" w:color="000000"/>
              <w:right w:val="single" w:sz="2" w:space="0" w:color="000000"/>
            </w:tcBorders>
            <w:vAlign w:val="center"/>
          </w:tcPr>
          <w:p w:rsidR="000E7E3C" w:rsidRPr="00405869" w:rsidRDefault="000E7E3C" w:rsidP="00040F2A">
            <w:pPr>
              <w:autoSpaceDE w:val="0"/>
              <w:autoSpaceDN w:val="0"/>
              <w:adjustRightInd w:val="0"/>
              <w:spacing w:after="0" w:line="240" w:lineRule="auto"/>
              <w:jc w:val="both"/>
            </w:pPr>
          </w:p>
        </w:tc>
        <w:tc>
          <w:tcPr>
            <w:tcW w:w="3971" w:type="dxa"/>
            <w:tcBorders>
              <w:top w:val="single" w:sz="2" w:space="0" w:color="000000"/>
              <w:left w:val="single" w:sz="2" w:space="0" w:color="000000"/>
              <w:bottom w:val="single" w:sz="2" w:space="0" w:color="000000"/>
              <w:right w:val="single" w:sz="2" w:space="0" w:color="000000"/>
            </w:tcBorders>
          </w:tcPr>
          <w:p w:rsidR="000E7E3C" w:rsidRPr="00405869" w:rsidRDefault="000E7E3C" w:rsidP="00040F2A">
            <w:pPr>
              <w:tabs>
                <w:tab w:val="num" w:pos="1440"/>
              </w:tabs>
              <w:spacing w:after="0" w:line="240" w:lineRule="auto"/>
              <w:jc w:val="both"/>
              <w:rPr>
                <w:rFonts w:eastAsia="Calibri"/>
                <w:color w:val="000000"/>
              </w:rPr>
            </w:pPr>
            <w:r w:rsidRPr="00405869">
              <w:rPr>
                <w:rFonts w:eastAsia="Calibri"/>
                <w:color w:val="000000"/>
              </w:rPr>
              <w:t>1.2. Творческие задания</w:t>
            </w:r>
          </w:p>
        </w:tc>
        <w:tc>
          <w:tcPr>
            <w:tcW w:w="830" w:type="dxa"/>
            <w:tcBorders>
              <w:top w:val="single" w:sz="2" w:space="0" w:color="000000"/>
              <w:left w:val="single" w:sz="2" w:space="0" w:color="000000"/>
              <w:bottom w:val="single" w:sz="2" w:space="0" w:color="000000"/>
              <w:right w:val="single" w:sz="2" w:space="0" w:color="000000"/>
            </w:tcBorders>
            <w:vAlign w:val="center"/>
          </w:tcPr>
          <w:p w:rsidR="000E7E3C" w:rsidRPr="00405869" w:rsidRDefault="003113F2" w:rsidP="00040F2A">
            <w:pPr>
              <w:autoSpaceDE w:val="0"/>
              <w:autoSpaceDN w:val="0"/>
              <w:adjustRightInd w:val="0"/>
              <w:spacing w:after="0" w:line="240" w:lineRule="auto"/>
              <w:jc w:val="center"/>
            </w:pPr>
            <w:r>
              <w:t>1</w:t>
            </w:r>
          </w:p>
        </w:tc>
        <w:tc>
          <w:tcPr>
            <w:tcW w:w="829" w:type="dxa"/>
            <w:tcBorders>
              <w:top w:val="single" w:sz="2" w:space="0" w:color="000000"/>
              <w:left w:val="single" w:sz="2" w:space="0" w:color="000000"/>
              <w:bottom w:val="single" w:sz="2" w:space="0" w:color="000000"/>
              <w:right w:val="single" w:sz="2" w:space="0" w:color="000000"/>
            </w:tcBorders>
            <w:vAlign w:val="center"/>
          </w:tcPr>
          <w:p w:rsidR="000E7E3C" w:rsidRPr="00405869" w:rsidRDefault="000E7E3C" w:rsidP="00040F2A">
            <w:pPr>
              <w:autoSpaceDE w:val="0"/>
              <w:autoSpaceDN w:val="0"/>
              <w:adjustRightInd w:val="0"/>
              <w:spacing w:after="0" w:line="240" w:lineRule="auto"/>
            </w:pP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7E3C" w:rsidRPr="00405869" w:rsidRDefault="000E7E3C" w:rsidP="00040F2A">
            <w:pPr>
              <w:autoSpaceDE w:val="0"/>
              <w:autoSpaceDN w:val="0"/>
              <w:adjustRightInd w:val="0"/>
              <w:spacing w:after="0" w:line="240" w:lineRule="auto"/>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7E3C" w:rsidRPr="00405869" w:rsidRDefault="003113F2" w:rsidP="00040F2A">
            <w:pPr>
              <w:autoSpaceDE w:val="0"/>
              <w:autoSpaceDN w:val="0"/>
              <w:adjustRightInd w:val="0"/>
              <w:spacing w:after="0" w:line="240" w:lineRule="auto"/>
              <w:jc w:val="center"/>
            </w:pPr>
            <w:r>
              <w:t>10</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7E3C" w:rsidRPr="00405869" w:rsidRDefault="003113F2" w:rsidP="00040F2A">
            <w:pPr>
              <w:autoSpaceDE w:val="0"/>
              <w:autoSpaceDN w:val="0"/>
              <w:adjustRightInd w:val="0"/>
              <w:spacing w:after="0" w:line="240" w:lineRule="auto"/>
              <w:jc w:val="center"/>
            </w:pPr>
            <w:r>
              <w:t>11</w:t>
            </w:r>
          </w:p>
        </w:tc>
      </w:tr>
      <w:tr w:rsidR="000E7E3C" w:rsidRPr="00405869" w:rsidTr="001B1BAD">
        <w:trPr>
          <w:trHeight w:val="1"/>
        </w:trPr>
        <w:tc>
          <w:tcPr>
            <w:tcW w:w="529" w:type="dxa"/>
            <w:tcBorders>
              <w:top w:val="single" w:sz="2" w:space="0" w:color="000000"/>
              <w:left w:val="single" w:sz="2" w:space="0" w:color="000000"/>
              <w:bottom w:val="single" w:sz="2" w:space="0" w:color="000000"/>
              <w:right w:val="single" w:sz="2" w:space="0" w:color="000000"/>
            </w:tcBorders>
            <w:vAlign w:val="center"/>
          </w:tcPr>
          <w:p w:rsidR="000E7E3C" w:rsidRPr="00405869" w:rsidRDefault="000E7E3C" w:rsidP="00040F2A">
            <w:pPr>
              <w:autoSpaceDE w:val="0"/>
              <w:autoSpaceDN w:val="0"/>
              <w:adjustRightInd w:val="0"/>
              <w:spacing w:after="0" w:line="240" w:lineRule="auto"/>
              <w:jc w:val="both"/>
            </w:pPr>
          </w:p>
        </w:tc>
        <w:tc>
          <w:tcPr>
            <w:tcW w:w="3971" w:type="dxa"/>
            <w:tcBorders>
              <w:top w:val="single" w:sz="2" w:space="0" w:color="000000"/>
              <w:left w:val="single" w:sz="2" w:space="0" w:color="000000"/>
              <w:bottom w:val="single" w:sz="2" w:space="0" w:color="000000"/>
              <w:right w:val="single" w:sz="2" w:space="0" w:color="000000"/>
            </w:tcBorders>
          </w:tcPr>
          <w:p w:rsidR="000E7E3C" w:rsidRPr="00405869" w:rsidRDefault="000E7E3C" w:rsidP="00040F2A">
            <w:pPr>
              <w:tabs>
                <w:tab w:val="num" w:pos="1440"/>
              </w:tabs>
              <w:spacing w:after="0" w:line="240" w:lineRule="auto"/>
              <w:jc w:val="both"/>
              <w:rPr>
                <w:rFonts w:eastAsia="Calibri"/>
                <w:color w:val="000000"/>
              </w:rPr>
            </w:pPr>
            <w:r w:rsidRPr="00405869">
              <w:rPr>
                <w:rFonts w:eastAsia="Calibri"/>
                <w:b/>
                <w:color w:val="000000"/>
              </w:rPr>
              <w:t>Раздел 2. Культурно-досуговые мероприятия</w:t>
            </w:r>
          </w:p>
        </w:tc>
        <w:tc>
          <w:tcPr>
            <w:tcW w:w="830" w:type="dxa"/>
            <w:tcBorders>
              <w:top w:val="single" w:sz="2" w:space="0" w:color="000000"/>
              <w:left w:val="single" w:sz="2" w:space="0" w:color="000000"/>
              <w:bottom w:val="single" w:sz="2" w:space="0" w:color="000000"/>
              <w:right w:val="single" w:sz="2" w:space="0" w:color="000000"/>
            </w:tcBorders>
            <w:vAlign w:val="center"/>
          </w:tcPr>
          <w:p w:rsidR="000E7E3C" w:rsidRPr="00405869" w:rsidRDefault="000E7E3C" w:rsidP="00040F2A">
            <w:pPr>
              <w:autoSpaceDE w:val="0"/>
              <w:autoSpaceDN w:val="0"/>
              <w:adjustRightInd w:val="0"/>
              <w:spacing w:after="0" w:line="240" w:lineRule="auto"/>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0E7E3C" w:rsidRPr="00405869" w:rsidRDefault="000E7E3C" w:rsidP="00040F2A">
            <w:pPr>
              <w:autoSpaceDE w:val="0"/>
              <w:autoSpaceDN w:val="0"/>
              <w:adjustRightInd w:val="0"/>
              <w:spacing w:after="0" w:line="240" w:lineRule="auto"/>
              <w:jc w:val="center"/>
              <w:rPr>
                <w:b/>
              </w:rPr>
            </w:pP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7E3C" w:rsidRPr="00405869" w:rsidRDefault="000E7E3C" w:rsidP="00040F2A">
            <w:pPr>
              <w:autoSpaceDE w:val="0"/>
              <w:autoSpaceDN w:val="0"/>
              <w:adjustRightInd w:val="0"/>
              <w:spacing w:after="0" w:line="240" w:lineRule="auto"/>
              <w:jc w:val="center"/>
              <w:rPr>
                <w:b/>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7E3C" w:rsidRPr="00405869" w:rsidRDefault="000E7E3C" w:rsidP="00040F2A">
            <w:pPr>
              <w:autoSpaceDE w:val="0"/>
              <w:autoSpaceDN w:val="0"/>
              <w:adjustRightInd w:val="0"/>
              <w:spacing w:after="0" w:line="240" w:lineRule="auto"/>
              <w:jc w:val="center"/>
              <w:rPr>
                <w:b/>
              </w:rPr>
            </w:pP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7E3C" w:rsidRPr="00405869" w:rsidRDefault="000E7E3C" w:rsidP="00040F2A">
            <w:pPr>
              <w:autoSpaceDE w:val="0"/>
              <w:autoSpaceDN w:val="0"/>
              <w:adjustRightInd w:val="0"/>
              <w:spacing w:after="0" w:line="240" w:lineRule="auto"/>
              <w:jc w:val="center"/>
              <w:rPr>
                <w:b/>
              </w:rPr>
            </w:pPr>
          </w:p>
        </w:tc>
      </w:tr>
      <w:tr w:rsidR="000E7E3C" w:rsidRPr="00405869" w:rsidTr="001B1BAD">
        <w:trPr>
          <w:trHeight w:val="1"/>
        </w:trPr>
        <w:tc>
          <w:tcPr>
            <w:tcW w:w="529" w:type="dxa"/>
            <w:tcBorders>
              <w:top w:val="single" w:sz="2" w:space="0" w:color="000000"/>
              <w:left w:val="single" w:sz="2" w:space="0" w:color="000000"/>
              <w:bottom w:val="single" w:sz="2" w:space="0" w:color="000000"/>
              <w:right w:val="single" w:sz="2" w:space="0" w:color="000000"/>
            </w:tcBorders>
            <w:vAlign w:val="center"/>
          </w:tcPr>
          <w:p w:rsidR="000E7E3C" w:rsidRPr="00405869" w:rsidRDefault="000E7E3C" w:rsidP="00040F2A">
            <w:pPr>
              <w:autoSpaceDE w:val="0"/>
              <w:autoSpaceDN w:val="0"/>
              <w:adjustRightInd w:val="0"/>
              <w:spacing w:after="0" w:line="240" w:lineRule="auto"/>
              <w:jc w:val="both"/>
            </w:pPr>
          </w:p>
        </w:tc>
        <w:tc>
          <w:tcPr>
            <w:tcW w:w="3971" w:type="dxa"/>
            <w:tcBorders>
              <w:top w:val="single" w:sz="2" w:space="0" w:color="000000"/>
              <w:left w:val="single" w:sz="2" w:space="0" w:color="000000"/>
              <w:bottom w:val="single" w:sz="2" w:space="0" w:color="000000"/>
              <w:right w:val="single" w:sz="2" w:space="0" w:color="000000"/>
            </w:tcBorders>
          </w:tcPr>
          <w:p w:rsidR="000E7E3C" w:rsidRPr="00405869" w:rsidRDefault="000E7E3C" w:rsidP="00040F2A">
            <w:pPr>
              <w:spacing w:after="0" w:line="240" w:lineRule="auto"/>
              <w:ind w:right="-6"/>
              <w:rPr>
                <w:rFonts w:eastAsia="Calibri"/>
                <w:color w:val="000000"/>
              </w:rPr>
            </w:pPr>
            <w:r w:rsidRPr="00405869">
              <w:rPr>
                <w:rFonts w:eastAsia="Calibri"/>
                <w:color w:val="000000"/>
              </w:rPr>
              <w:t>2.1. Социально-досуговые мероприятия</w:t>
            </w:r>
          </w:p>
        </w:tc>
        <w:tc>
          <w:tcPr>
            <w:tcW w:w="830" w:type="dxa"/>
            <w:tcBorders>
              <w:top w:val="single" w:sz="2" w:space="0" w:color="000000"/>
              <w:left w:val="single" w:sz="2" w:space="0" w:color="000000"/>
              <w:bottom w:val="single" w:sz="2" w:space="0" w:color="000000"/>
              <w:right w:val="single" w:sz="2" w:space="0" w:color="000000"/>
            </w:tcBorders>
            <w:vAlign w:val="center"/>
          </w:tcPr>
          <w:p w:rsidR="000E7E3C" w:rsidRPr="00405869" w:rsidRDefault="003113F2" w:rsidP="00040F2A">
            <w:pPr>
              <w:autoSpaceDE w:val="0"/>
              <w:autoSpaceDN w:val="0"/>
              <w:adjustRightInd w:val="0"/>
              <w:spacing w:after="0" w:line="240" w:lineRule="auto"/>
              <w:jc w:val="center"/>
            </w:pPr>
            <w:r>
              <w:t>1</w:t>
            </w:r>
          </w:p>
        </w:tc>
        <w:tc>
          <w:tcPr>
            <w:tcW w:w="829" w:type="dxa"/>
            <w:tcBorders>
              <w:top w:val="single" w:sz="2" w:space="0" w:color="000000"/>
              <w:left w:val="single" w:sz="2" w:space="0" w:color="000000"/>
              <w:bottom w:val="single" w:sz="2" w:space="0" w:color="000000"/>
              <w:right w:val="single" w:sz="2" w:space="0" w:color="000000"/>
            </w:tcBorders>
            <w:vAlign w:val="center"/>
          </w:tcPr>
          <w:p w:rsidR="000E7E3C" w:rsidRPr="00405869" w:rsidRDefault="000E7E3C" w:rsidP="00040F2A">
            <w:pPr>
              <w:autoSpaceDE w:val="0"/>
              <w:autoSpaceDN w:val="0"/>
              <w:adjustRightInd w:val="0"/>
              <w:spacing w:after="0" w:line="240" w:lineRule="auto"/>
              <w:jc w:val="center"/>
            </w:pP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7E3C" w:rsidRPr="00405869" w:rsidRDefault="000E7E3C" w:rsidP="00040F2A">
            <w:pPr>
              <w:autoSpaceDE w:val="0"/>
              <w:autoSpaceDN w:val="0"/>
              <w:adjustRightInd w:val="0"/>
              <w:spacing w:after="0" w:line="240" w:lineRule="auto"/>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7E3C" w:rsidRPr="00405869" w:rsidRDefault="007762EF" w:rsidP="00040F2A">
            <w:pPr>
              <w:autoSpaceDE w:val="0"/>
              <w:autoSpaceDN w:val="0"/>
              <w:adjustRightInd w:val="0"/>
              <w:spacing w:after="0" w:line="240" w:lineRule="auto"/>
              <w:jc w:val="center"/>
            </w:pPr>
            <w:r>
              <w:t>10</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7E3C" w:rsidRPr="00405869" w:rsidRDefault="007762EF" w:rsidP="003113F2">
            <w:pPr>
              <w:autoSpaceDE w:val="0"/>
              <w:autoSpaceDN w:val="0"/>
              <w:adjustRightInd w:val="0"/>
              <w:spacing w:after="0" w:line="240" w:lineRule="auto"/>
              <w:jc w:val="center"/>
            </w:pPr>
            <w:r>
              <w:t>1</w:t>
            </w:r>
            <w:r w:rsidR="003113F2">
              <w:t>1</w:t>
            </w:r>
          </w:p>
        </w:tc>
      </w:tr>
      <w:tr w:rsidR="000E7E3C" w:rsidRPr="00405869" w:rsidTr="001B1BAD">
        <w:trPr>
          <w:trHeight w:val="1"/>
        </w:trPr>
        <w:tc>
          <w:tcPr>
            <w:tcW w:w="529" w:type="dxa"/>
            <w:tcBorders>
              <w:top w:val="single" w:sz="2" w:space="0" w:color="000000"/>
              <w:left w:val="single" w:sz="2" w:space="0" w:color="000000"/>
              <w:bottom w:val="single" w:sz="2" w:space="0" w:color="000000"/>
              <w:right w:val="single" w:sz="2" w:space="0" w:color="000000"/>
            </w:tcBorders>
            <w:vAlign w:val="center"/>
          </w:tcPr>
          <w:p w:rsidR="000E7E3C" w:rsidRPr="00405869" w:rsidRDefault="000E7E3C" w:rsidP="00040F2A">
            <w:pPr>
              <w:autoSpaceDE w:val="0"/>
              <w:autoSpaceDN w:val="0"/>
              <w:adjustRightInd w:val="0"/>
              <w:spacing w:after="0" w:line="240" w:lineRule="auto"/>
              <w:jc w:val="both"/>
            </w:pPr>
          </w:p>
        </w:tc>
        <w:tc>
          <w:tcPr>
            <w:tcW w:w="3971" w:type="dxa"/>
            <w:tcBorders>
              <w:top w:val="single" w:sz="2" w:space="0" w:color="000000"/>
              <w:left w:val="single" w:sz="2" w:space="0" w:color="000000"/>
              <w:bottom w:val="single" w:sz="2" w:space="0" w:color="000000"/>
              <w:right w:val="single" w:sz="2" w:space="0" w:color="000000"/>
            </w:tcBorders>
          </w:tcPr>
          <w:p w:rsidR="000E7E3C" w:rsidRPr="00405869" w:rsidRDefault="000E7E3C" w:rsidP="00040F2A">
            <w:pPr>
              <w:spacing w:after="0" w:line="240" w:lineRule="auto"/>
              <w:ind w:right="-6"/>
              <w:rPr>
                <w:rFonts w:eastAsia="Calibri"/>
                <w:color w:val="000000"/>
              </w:rPr>
            </w:pPr>
            <w:r w:rsidRPr="00405869">
              <w:rPr>
                <w:rFonts w:eastAsia="Calibri"/>
                <w:color w:val="000000"/>
              </w:rPr>
              <w:t>2.2. Культурно-досуговые мероприятия</w:t>
            </w:r>
          </w:p>
        </w:tc>
        <w:tc>
          <w:tcPr>
            <w:tcW w:w="830" w:type="dxa"/>
            <w:tcBorders>
              <w:top w:val="single" w:sz="2" w:space="0" w:color="000000"/>
              <w:left w:val="single" w:sz="2" w:space="0" w:color="000000"/>
              <w:bottom w:val="single" w:sz="2" w:space="0" w:color="000000"/>
              <w:right w:val="single" w:sz="2" w:space="0" w:color="000000"/>
            </w:tcBorders>
            <w:vAlign w:val="center"/>
          </w:tcPr>
          <w:p w:rsidR="000E7E3C" w:rsidRPr="00405869" w:rsidRDefault="003113F2" w:rsidP="00040F2A">
            <w:pPr>
              <w:autoSpaceDE w:val="0"/>
              <w:autoSpaceDN w:val="0"/>
              <w:adjustRightInd w:val="0"/>
              <w:spacing w:after="0" w:line="240" w:lineRule="auto"/>
              <w:jc w:val="center"/>
            </w:pPr>
            <w:r>
              <w:t>1</w:t>
            </w:r>
          </w:p>
        </w:tc>
        <w:tc>
          <w:tcPr>
            <w:tcW w:w="829" w:type="dxa"/>
            <w:tcBorders>
              <w:top w:val="single" w:sz="2" w:space="0" w:color="000000"/>
              <w:left w:val="single" w:sz="2" w:space="0" w:color="000000"/>
              <w:bottom w:val="single" w:sz="2" w:space="0" w:color="000000"/>
              <w:right w:val="single" w:sz="2" w:space="0" w:color="000000"/>
            </w:tcBorders>
            <w:vAlign w:val="center"/>
          </w:tcPr>
          <w:p w:rsidR="000E7E3C" w:rsidRPr="00405869" w:rsidRDefault="003113F2" w:rsidP="00040F2A">
            <w:pPr>
              <w:autoSpaceDE w:val="0"/>
              <w:autoSpaceDN w:val="0"/>
              <w:adjustRightInd w:val="0"/>
              <w:spacing w:after="0" w:line="240" w:lineRule="auto"/>
              <w:jc w:val="center"/>
            </w:pPr>
            <w:r>
              <w:t>1</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7E3C" w:rsidRPr="00405869" w:rsidRDefault="000E7E3C" w:rsidP="00040F2A">
            <w:pPr>
              <w:autoSpaceDE w:val="0"/>
              <w:autoSpaceDN w:val="0"/>
              <w:adjustRightInd w:val="0"/>
              <w:spacing w:after="0" w:line="240" w:lineRule="auto"/>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7E3C" w:rsidRPr="00405869" w:rsidRDefault="007762EF" w:rsidP="00040F2A">
            <w:pPr>
              <w:autoSpaceDE w:val="0"/>
              <w:autoSpaceDN w:val="0"/>
              <w:adjustRightInd w:val="0"/>
              <w:spacing w:after="0" w:line="240" w:lineRule="auto"/>
              <w:jc w:val="center"/>
            </w:pPr>
            <w:r>
              <w:t>10</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7E3C" w:rsidRPr="00405869" w:rsidRDefault="007762EF" w:rsidP="003113F2">
            <w:pPr>
              <w:autoSpaceDE w:val="0"/>
              <w:autoSpaceDN w:val="0"/>
              <w:adjustRightInd w:val="0"/>
              <w:spacing w:after="0" w:line="240" w:lineRule="auto"/>
              <w:jc w:val="center"/>
            </w:pPr>
            <w:r>
              <w:t>1</w:t>
            </w:r>
            <w:r w:rsidR="003113F2">
              <w:t>2</w:t>
            </w:r>
          </w:p>
        </w:tc>
      </w:tr>
      <w:tr w:rsidR="000E7E3C" w:rsidRPr="00405869" w:rsidTr="001B1BAD">
        <w:trPr>
          <w:trHeight w:val="1"/>
        </w:trPr>
        <w:tc>
          <w:tcPr>
            <w:tcW w:w="529" w:type="dxa"/>
            <w:tcBorders>
              <w:top w:val="single" w:sz="2" w:space="0" w:color="000000"/>
              <w:left w:val="single" w:sz="2" w:space="0" w:color="000000"/>
              <w:bottom w:val="single" w:sz="2" w:space="0" w:color="000000"/>
              <w:right w:val="single" w:sz="2" w:space="0" w:color="000000"/>
            </w:tcBorders>
            <w:vAlign w:val="center"/>
          </w:tcPr>
          <w:p w:rsidR="000E7E3C" w:rsidRPr="00405869" w:rsidRDefault="000E7E3C" w:rsidP="00040F2A">
            <w:pPr>
              <w:autoSpaceDE w:val="0"/>
              <w:autoSpaceDN w:val="0"/>
              <w:adjustRightInd w:val="0"/>
              <w:spacing w:after="0" w:line="240" w:lineRule="auto"/>
              <w:jc w:val="both"/>
            </w:pPr>
          </w:p>
        </w:tc>
        <w:tc>
          <w:tcPr>
            <w:tcW w:w="3971" w:type="dxa"/>
            <w:tcBorders>
              <w:top w:val="single" w:sz="2" w:space="0" w:color="000000"/>
              <w:left w:val="single" w:sz="2" w:space="0" w:color="000000"/>
              <w:bottom w:val="single" w:sz="2" w:space="0" w:color="000000"/>
              <w:right w:val="single" w:sz="2" w:space="0" w:color="000000"/>
            </w:tcBorders>
          </w:tcPr>
          <w:p w:rsidR="000E7E3C" w:rsidRPr="00405869" w:rsidRDefault="000E7E3C" w:rsidP="00040F2A">
            <w:pPr>
              <w:spacing w:after="0" w:line="240" w:lineRule="auto"/>
              <w:ind w:right="-6"/>
              <w:rPr>
                <w:rFonts w:eastAsia="Calibri"/>
                <w:color w:val="000000"/>
              </w:rPr>
            </w:pPr>
            <w:r w:rsidRPr="00405869">
              <w:rPr>
                <w:rFonts w:eastAsia="Calibri"/>
                <w:b/>
                <w:color w:val="000000"/>
              </w:rPr>
              <w:t>Раздел 3. Спортивно-досуговые мероприятия</w:t>
            </w:r>
          </w:p>
        </w:tc>
        <w:tc>
          <w:tcPr>
            <w:tcW w:w="830" w:type="dxa"/>
            <w:tcBorders>
              <w:top w:val="single" w:sz="2" w:space="0" w:color="000000"/>
              <w:left w:val="single" w:sz="2" w:space="0" w:color="000000"/>
              <w:bottom w:val="single" w:sz="2" w:space="0" w:color="000000"/>
              <w:right w:val="single" w:sz="2" w:space="0" w:color="000000"/>
            </w:tcBorders>
            <w:vAlign w:val="center"/>
          </w:tcPr>
          <w:p w:rsidR="000E7E3C" w:rsidRPr="00405869" w:rsidRDefault="000E7E3C" w:rsidP="00040F2A">
            <w:pPr>
              <w:autoSpaceDE w:val="0"/>
              <w:autoSpaceDN w:val="0"/>
              <w:adjustRightInd w:val="0"/>
              <w:spacing w:after="0" w:line="240" w:lineRule="auto"/>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0E7E3C" w:rsidRPr="00405869" w:rsidRDefault="000E7E3C" w:rsidP="00040F2A">
            <w:pPr>
              <w:autoSpaceDE w:val="0"/>
              <w:autoSpaceDN w:val="0"/>
              <w:adjustRightInd w:val="0"/>
              <w:spacing w:after="0" w:line="240" w:lineRule="auto"/>
              <w:jc w:val="center"/>
              <w:rPr>
                <w:b/>
              </w:rPr>
            </w:pP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7E3C" w:rsidRPr="00405869" w:rsidRDefault="000E7E3C" w:rsidP="00040F2A">
            <w:pPr>
              <w:autoSpaceDE w:val="0"/>
              <w:autoSpaceDN w:val="0"/>
              <w:adjustRightInd w:val="0"/>
              <w:spacing w:after="0" w:line="240" w:lineRule="auto"/>
              <w:jc w:val="center"/>
              <w:rPr>
                <w:b/>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7E3C" w:rsidRPr="00405869" w:rsidRDefault="000E7E3C" w:rsidP="00040F2A">
            <w:pPr>
              <w:autoSpaceDE w:val="0"/>
              <w:autoSpaceDN w:val="0"/>
              <w:adjustRightInd w:val="0"/>
              <w:spacing w:after="0" w:line="240" w:lineRule="auto"/>
              <w:jc w:val="center"/>
              <w:rPr>
                <w:b/>
              </w:rPr>
            </w:pP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7E3C" w:rsidRPr="00405869" w:rsidRDefault="000E7E3C" w:rsidP="00040F2A">
            <w:pPr>
              <w:autoSpaceDE w:val="0"/>
              <w:autoSpaceDN w:val="0"/>
              <w:adjustRightInd w:val="0"/>
              <w:spacing w:after="0" w:line="240" w:lineRule="auto"/>
              <w:jc w:val="center"/>
              <w:rPr>
                <w:b/>
              </w:rPr>
            </w:pPr>
          </w:p>
        </w:tc>
      </w:tr>
      <w:tr w:rsidR="000E7E3C" w:rsidRPr="00405869" w:rsidTr="001B1BAD">
        <w:trPr>
          <w:trHeight w:val="1"/>
        </w:trPr>
        <w:tc>
          <w:tcPr>
            <w:tcW w:w="529" w:type="dxa"/>
            <w:tcBorders>
              <w:top w:val="single" w:sz="2" w:space="0" w:color="000000"/>
              <w:left w:val="single" w:sz="2" w:space="0" w:color="000000"/>
              <w:bottom w:val="single" w:sz="2" w:space="0" w:color="000000"/>
              <w:right w:val="single" w:sz="2" w:space="0" w:color="000000"/>
            </w:tcBorders>
            <w:vAlign w:val="center"/>
          </w:tcPr>
          <w:p w:rsidR="000E7E3C" w:rsidRPr="00405869" w:rsidRDefault="000E7E3C" w:rsidP="00040F2A">
            <w:pPr>
              <w:autoSpaceDE w:val="0"/>
              <w:autoSpaceDN w:val="0"/>
              <w:adjustRightInd w:val="0"/>
              <w:spacing w:after="0" w:line="240" w:lineRule="auto"/>
              <w:jc w:val="both"/>
            </w:pPr>
          </w:p>
        </w:tc>
        <w:tc>
          <w:tcPr>
            <w:tcW w:w="3971" w:type="dxa"/>
            <w:tcBorders>
              <w:top w:val="single" w:sz="2" w:space="0" w:color="000000"/>
              <w:left w:val="single" w:sz="2" w:space="0" w:color="000000"/>
              <w:bottom w:val="single" w:sz="2" w:space="0" w:color="000000"/>
              <w:right w:val="single" w:sz="2" w:space="0" w:color="000000"/>
            </w:tcBorders>
          </w:tcPr>
          <w:p w:rsidR="000E7E3C" w:rsidRPr="00405869" w:rsidRDefault="000E7E3C" w:rsidP="00040F2A">
            <w:pPr>
              <w:spacing w:after="0" w:line="240" w:lineRule="auto"/>
              <w:ind w:right="-6"/>
              <w:rPr>
                <w:rFonts w:eastAsia="Calibri"/>
                <w:color w:val="000000"/>
              </w:rPr>
            </w:pPr>
            <w:r w:rsidRPr="00405869">
              <w:rPr>
                <w:rFonts w:eastAsia="Calibri"/>
                <w:color w:val="000000"/>
              </w:rPr>
              <w:t>3.1. Спортивно-досуговые массовые мероприятия</w:t>
            </w:r>
          </w:p>
        </w:tc>
        <w:tc>
          <w:tcPr>
            <w:tcW w:w="830" w:type="dxa"/>
            <w:tcBorders>
              <w:top w:val="single" w:sz="2" w:space="0" w:color="000000"/>
              <w:left w:val="single" w:sz="2" w:space="0" w:color="000000"/>
              <w:bottom w:val="single" w:sz="2" w:space="0" w:color="000000"/>
              <w:right w:val="single" w:sz="2" w:space="0" w:color="000000"/>
            </w:tcBorders>
            <w:vAlign w:val="center"/>
          </w:tcPr>
          <w:p w:rsidR="000E7E3C" w:rsidRPr="00405869" w:rsidRDefault="000E7E3C" w:rsidP="00040F2A">
            <w:pPr>
              <w:autoSpaceDE w:val="0"/>
              <w:autoSpaceDN w:val="0"/>
              <w:adjustRightInd w:val="0"/>
              <w:spacing w:after="0" w:line="240" w:lineRule="auto"/>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0E7E3C" w:rsidRPr="00405869" w:rsidRDefault="003113F2" w:rsidP="00040F2A">
            <w:pPr>
              <w:autoSpaceDE w:val="0"/>
              <w:autoSpaceDN w:val="0"/>
              <w:adjustRightInd w:val="0"/>
              <w:spacing w:after="0" w:line="240" w:lineRule="auto"/>
              <w:jc w:val="center"/>
            </w:pPr>
            <w:r>
              <w:t>1</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7E3C" w:rsidRPr="00405869" w:rsidRDefault="000E7E3C" w:rsidP="00040F2A">
            <w:pPr>
              <w:autoSpaceDE w:val="0"/>
              <w:autoSpaceDN w:val="0"/>
              <w:adjustRightInd w:val="0"/>
              <w:spacing w:after="0" w:line="240" w:lineRule="auto"/>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7E3C" w:rsidRPr="00405869" w:rsidRDefault="007762EF" w:rsidP="00040F2A">
            <w:pPr>
              <w:autoSpaceDE w:val="0"/>
              <w:autoSpaceDN w:val="0"/>
              <w:adjustRightInd w:val="0"/>
              <w:spacing w:after="0" w:line="240" w:lineRule="auto"/>
              <w:jc w:val="center"/>
            </w:pPr>
            <w:r>
              <w:t>10</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7E3C" w:rsidRPr="00405869" w:rsidRDefault="007762EF" w:rsidP="00040F2A">
            <w:pPr>
              <w:autoSpaceDE w:val="0"/>
              <w:autoSpaceDN w:val="0"/>
              <w:adjustRightInd w:val="0"/>
              <w:spacing w:after="0" w:line="240" w:lineRule="auto"/>
              <w:jc w:val="center"/>
            </w:pPr>
            <w:r>
              <w:t>11</w:t>
            </w:r>
          </w:p>
        </w:tc>
      </w:tr>
      <w:tr w:rsidR="000E7E3C" w:rsidRPr="00405869" w:rsidTr="001B1BAD">
        <w:trPr>
          <w:trHeight w:val="1"/>
        </w:trPr>
        <w:tc>
          <w:tcPr>
            <w:tcW w:w="529" w:type="dxa"/>
            <w:tcBorders>
              <w:top w:val="single" w:sz="2" w:space="0" w:color="000000"/>
              <w:left w:val="single" w:sz="2" w:space="0" w:color="000000"/>
              <w:bottom w:val="single" w:sz="2" w:space="0" w:color="000000"/>
              <w:right w:val="single" w:sz="2" w:space="0" w:color="000000"/>
            </w:tcBorders>
            <w:vAlign w:val="center"/>
          </w:tcPr>
          <w:p w:rsidR="000E7E3C" w:rsidRPr="00405869" w:rsidRDefault="000E7E3C" w:rsidP="00040F2A">
            <w:pPr>
              <w:autoSpaceDE w:val="0"/>
              <w:autoSpaceDN w:val="0"/>
              <w:adjustRightInd w:val="0"/>
              <w:spacing w:after="0" w:line="240" w:lineRule="auto"/>
              <w:jc w:val="both"/>
            </w:pPr>
          </w:p>
        </w:tc>
        <w:tc>
          <w:tcPr>
            <w:tcW w:w="3971" w:type="dxa"/>
            <w:tcBorders>
              <w:top w:val="single" w:sz="2" w:space="0" w:color="000000"/>
              <w:left w:val="single" w:sz="2" w:space="0" w:color="000000"/>
              <w:bottom w:val="single" w:sz="2" w:space="0" w:color="000000"/>
              <w:right w:val="single" w:sz="2" w:space="0" w:color="000000"/>
            </w:tcBorders>
          </w:tcPr>
          <w:p w:rsidR="000E7E3C" w:rsidRPr="00405869" w:rsidRDefault="000E7E3C" w:rsidP="00040F2A">
            <w:pPr>
              <w:spacing w:after="0" w:line="240" w:lineRule="auto"/>
              <w:ind w:right="-6"/>
              <w:rPr>
                <w:rFonts w:eastAsia="Calibri"/>
                <w:color w:val="000000"/>
              </w:rPr>
            </w:pPr>
            <w:r w:rsidRPr="00405869">
              <w:rPr>
                <w:rFonts w:eastAsia="Calibri"/>
                <w:color w:val="000000"/>
              </w:rPr>
              <w:t>3.2. Спортивно-досуговые мероприятия, зрелищные спортивные мероприятия, спортивно-художественные мероприятия</w:t>
            </w:r>
          </w:p>
        </w:tc>
        <w:tc>
          <w:tcPr>
            <w:tcW w:w="830" w:type="dxa"/>
            <w:tcBorders>
              <w:top w:val="single" w:sz="2" w:space="0" w:color="000000"/>
              <w:left w:val="single" w:sz="2" w:space="0" w:color="000000"/>
              <w:bottom w:val="single" w:sz="2" w:space="0" w:color="000000"/>
              <w:right w:val="single" w:sz="2" w:space="0" w:color="000000"/>
            </w:tcBorders>
            <w:vAlign w:val="center"/>
          </w:tcPr>
          <w:p w:rsidR="000E7E3C" w:rsidRPr="00405869" w:rsidRDefault="000E7E3C" w:rsidP="00040F2A">
            <w:pPr>
              <w:autoSpaceDE w:val="0"/>
              <w:autoSpaceDN w:val="0"/>
              <w:adjustRightInd w:val="0"/>
              <w:spacing w:after="0" w:line="240" w:lineRule="auto"/>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0E7E3C" w:rsidRPr="00405869" w:rsidRDefault="003113F2" w:rsidP="00040F2A">
            <w:pPr>
              <w:autoSpaceDE w:val="0"/>
              <w:autoSpaceDN w:val="0"/>
              <w:adjustRightInd w:val="0"/>
              <w:spacing w:after="0" w:line="240" w:lineRule="auto"/>
              <w:jc w:val="center"/>
            </w:pPr>
            <w:r>
              <w:t>1</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7E3C" w:rsidRPr="00405869" w:rsidRDefault="000E7E3C" w:rsidP="00040F2A">
            <w:pPr>
              <w:autoSpaceDE w:val="0"/>
              <w:autoSpaceDN w:val="0"/>
              <w:adjustRightInd w:val="0"/>
              <w:spacing w:after="0" w:line="240" w:lineRule="auto"/>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7E3C" w:rsidRPr="00405869" w:rsidRDefault="007762EF" w:rsidP="00040F2A">
            <w:pPr>
              <w:autoSpaceDE w:val="0"/>
              <w:autoSpaceDN w:val="0"/>
              <w:adjustRightInd w:val="0"/>
              <w:spacing w:after="0" w:line="240" w:lineRule="auto"/>
              <w:jc w:val="center"/>
            </w:pPr>
            <w:r>
              <w:t>10</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7E3C" w:rsidRPr="00405869" w:rsidRDefault="007762EF" w:rsidP="003113F2">
            <w:pPr>
              <w:autoSpaceDE w:val="0"/>
              <w:autoSpaceDN w:val="0"/>
              <w:adjustRightInd w:val="0"/>
              <w:spacing w:after="0" w:line="240" w:lineRule="auto"/>
              <w:jc w:val="center"/>
            </w:pPr>
            <w:r>
              <w:t>1</w:t>
            </w:r>
            <w:r w:rsidR="003113F2">
              <w:t>1</w:t>
            </w:r>
          </w:p>
        </w:tc>
      </w:tr>
      <w:tr w:rsidR="000E7E3C" w:rsidRPr="00405869" w:rsidTr="001B1BAD">
        <w:trPr>
          <w:trHeight w:val="1"/>
        </w:trPr>
        <w:tc>
          <w:tcPr>
            <w:tcW w:w="529" w:type="dxa"/>
            <w:tcBorders>
              <w:top w:val="single" w:sz="2" w:space="0" w:color="000000"/>
              <w:left w:val="single" w:sz="2" w:space="0" w:color="000000"/>
              <w:bottom w:val="single" w:sz="2" w:space="0" w:color="000000"/>
              <w:right w:val="single" w:sz="2" w:space="0" w:color="000000"/>
            </w:tcBorders>
            <w:vAlign w:val="center"/>
          </w:tcPr>
          <w:p w:rsidR="000E7E3C" w:rsidRPr="00405869" w:rsidRDefault="000E7E3C" w:rsidP="00040F2A">
            <w:pPr>
              <w:autoSpaceDE w:val="0"/>
              <w:autoSpaceDN w:val="0"/>
              <w:adjustRightInd w:val="0"/>
              <w:spacing w:after="0" w:line="240" w:lineRule="auto"/>
              <w:jc w:val="both"/>
            </w:pPr>
          </w:p>
        </w:tc>
        <w:tc>
          <w:tcPr>
            <w:tcW w:w="3971" w:type="dxa"/>
            <w:tcBorders>
              <w:top w:val="single" w:sz="2" w:space="0" w:color="000000"/>
              <w:left w:val="single" w:sz="2" w:space="0" w:color="000000"/>
              <w:bottom w:val="single" w:sz="2" w:space="0" w:color="000000"/>
              <w:right w:val="single" w:sz="2" w:space="0" w:color="000000"/>
            </w:tcBorders>
          </w:tcPr>
          <w:p w:rsidR="000E7E3C" w:rsidRPr="00405869" w:rsidRDefault="000E7E3C" w:rsidP="00040F2A">
            <w:pPr>
              <w:spacing w:after="0" w:line="240" w:lineRule="auto"/>
              <w:ind w:right="-6"/>
              <w:rPr>
                <w:rFonts w:eastAsia="Calibri"/>
                <w:color w:val="000000"/>
              </w:rPr>
            </w:pPr>
            <w:r w:rsidRPr="00405869">
              <w:rPr>
                <w:rFonts w:eastAsia="Calibri"/>
                <w:b/>
                <w:color w:val="000000"/>
              </w:rPr>
              <w:t>Раздел 4. Спартакиада</w:t>
            </w:r>
          </w:p>
        </w:tc>
        <w:tc>
          <w:tcPr>
            <w:tcW w:w="830" w:type="dxa"/>
            <w:tcBorders>
              <w:top w:val="single" w:sz="2" w:space="0" w:color="000000"/>
              <w:left w:val="single" w:sz="2" w:space="0" w:color="000000"/>
              <w:bottom w:val="single" w:sz="2" w:space="0" w:color="000000"/>
              <w:right w:val="single" w:sz="2" w:space="0" w:color="000000"/>
            </w:tcBorders>
            <w:vAlign w:val="center"/>
          </w:tcPr>
          <w:p w:rsidR="000E7E3C" w:rsidRPr="00405869" w:rsidRDefault="000E7E3C" w:rsidP="00040F2A">
            <w:pPr>
              <w:autoSpaceDE w:val="0"/>
              <w:autoSpaceDN w:val="0"/>
              <w:adjustRightInd w:val="0"/>
              <w:spacing w:after="0" w:line="240" w:lineRule="auto"/>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0E7E3C" w:rsidRPr="00405869" w:rsidRDefault="000E7E3C" w:rsidP="00040F2A">
            <w:pPr>
              <w:autoSpaceDE w:val="0"/>
              <w:autoSpaceDN w:val="0"/>
              <w:adjustRightInd w:val="0"/>
              <w:spacing w:after="0" w:line="240" w:lineRule="auto"/>
              <w:jc w:val="center"/>
              <w:rPr>
                <w:b/>
              </w:rPr>
            </w:pP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7E3C" w:rsidRPr="00405869" w:rsidRDefault="000E7E3C" w:rsidP="00040F2A">
            <w:pPr>
              <w:autoSpaceDE w:val="0"/>
              <w:autoSpaceDN w:val="0"/>
              <w:adjustRightInd w:val="0"/>
              <w:spacing w:after="0" w:line="240" w:lineRule="auto"/>
              <w:jc w:val="center"/>
              <w:rPr>
                <w:b/>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7E3C" w:rsidRPr="00405869" w:rsidRDefault="000E7E3C" w:rsidP="00040F2A">
            <w:pPr>
              <w:autoSpaceDE w:val="0"/>
              <w:autoSpaceDN w:val="0"/>
              <w:adjustRightInd w:val="0"/>
              <w:spacing w:after="0" w:line="240" w:lineRule="auto"/>
              <w:jc w:val="center"/>
              <w:rPr>
                <w:b/>
              </w:rPr>
            </w:pP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7E3C" w:rsidRPr="00405869" w:rsidRDefault="000E7E3C" w:rsidP="00040F2A">
            <w:pPr>
              <w:autoSpaceDE w:val="0"/>
              <w:autoSpaceDN w:val="0"/>
              <w:adjustRightInd w:val="0"/>
              <w:spacing w:after="0" w:line="240" w:lineRule="auto"/>
              <w:jc w:val="center"/>
              <w:rPr>
                <w:b/>
              </w:rPr>
            </w:pPr>
          </w:p>
        </w:tc>
      </w:tr>
      <w:tr w:rsidR="000E7E3C" w:rsidRPr="00405869" w:rsidTr="001B1BAD">
        <w:trPr>
          <w:trHeight w:val="1"/>
        </w:trPr>
        <w:tc>
          <w:tcPr>
            <w:tcW w:w="529" w:type="dxa"/>
            <w:tcBorders>
              <w:top w:val="single" w:sz="2" w:space="0" w:color="000000"/>
              <w:left w:val="single" w:sz="2" w:space="0" w:color="000000"/>
              <w:bottom w:val="single" w:sz="2" w:space="0" w:color="000000"/>
              <w:right w:val="single" w:sz="2" w:space="0" w:color="000000"/>
            </w:tcBorders>
            <w:vAlign w:val="center"/>
          </w:tcPr>
          <w:p w:rsidR="000E7E3C" w:rsidRPr="00405869" w:rsidRDefault="000E7E3C" w:rsidP="00040F2A">
            <w:pPr>
              <w:autoSpaceDE w:val="0"/>
              <w:autoSpaceDN w:val="0"/>
              <w:adjustRightInd w:val="0"/>
              <w:spacing w:after="0" w:line="240" w:lineRule="auto"/>
              <w:jc w:val="both"/>
            </w:pPr>
          </w:p>
        </w:tc>
        <w:tc>
          <w:tcPr>
            <w:tcW w:w="3971" w:type="dxa"/>
            <w:tcBorders>
              <w:top w:val="single" w:sz="2" w:space="0" w:color="000000"/>
              <w:left w:val="single" w:sz="2" w:space="0" w:color="000000"/>
              <w:bottom w:val="single" w:sz="2" w:space="0" w:color="000000"/>
              <w:right w:val="single" w:sz="2" w:space="0" w:color="000000"/>
            </w:tcBorders>
          </w:tcPr>
          <w:p w:rsidR="000E7E3C" w:rsidRPr="00405869" w:rsidRDefault="000E7E3C" w:rsidP="00040F2A">
            <w:pPr>
              <w:spacing w:after="0" w:line="240" w:lineRule="auto"/>
              <w:ind w:right="-6"/>
              <w:rPr>
                <w:rFonts w:eastAsia="Calibri"/>
                <w:color w:val="000000"/>
              </w:rPr>
            </w:pPr>
            <w:r w:rsidRPr="00405869">
              <w:rPr>
                <w:rFonts w:eastAsia="Calibri"/>
                <w:color w:val="000000"/>
              </w:rPr>
              <w:t>4.1. Спартакиады спортивной направленности</w:t>
            </w:r>
          </w:p>
        </w:tc>
        <w:tc>
          <w:tcPr>
            <w:tcW w:w="830" w:type="dxa"/>
            <w:tcBorders>
              <w:top w:val="single" w:sz="2" w:space="0" w:color="000000"/>
              <w:left w:val="single" w:sz="2" w:space="0" w:color="000000"/>
              <w:bottom w:val="single" w:sz="2" w:space="0" w:color="000000"/>
              <w:right w:val="single" w:sz="2" w:space="0" w:color="000000"/>
            </w:tcBorders>
            <w:vAlign w:val="center"/>
          </w:tcPr>
          <w:p w:rsidR="000E7E3C" w:rsidRPr="00405869" w:rsidRDefault="000E7E3C" w:rsidP="00040F2A">
            <w:pPr>
              <w:autoSpaceDE w:val="0"/>
              <w:autoSpaceDN w:val="0"/>
              <w:adjustRightInd w:val="0"/>
              <w:spacing w:after="0" w:line="240" w:lineRule="auto"/>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0E7E3C" w:rsidRPr="00405869" w:rsidRDefault="003113F2" w:rsidP="00040F2A">
            <w:pPr>
              <w:autoSpaceDE w:val="0"/>
              <w:autoSpaceDN w:val="0"/>
              <w:adjustRightInd w:val="0"/>
              <w:spacing w:after="0" w:line="240" w:lineRule="auto"/>
              <w:jc w:val="center"/>
            </w:pPr>
            <w:r>
              <w:t>1</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7E3C" w:rsidRPr="00405869" w:rsidRDefault="000E7E3C" w:rsidP="00040F2A">
            <w:pPr>
              <w:autoSpaceDE w:val="0"/>
              <w:autoSpaceDN w:val="0"/>
              <w:adjustRightInd w:val="0"/>
              <w:spacing w:after="0" w:line="240" w:lineRule="auto"/>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7E3C" w:rsidRPr="00405869" w:rsidRDefault="007762EF" w:rsidP="00040F2A">
            <w:pPr>
              <w:autoSpaceDE w:val="0"/>
              <w:autoSpaceDN w:val="0"/>
              <w:adjustRightInd w:val="0"/>
              <w:spacing w:after="0" w:line="240" w:lineRule="auto"/>
              <w:jc w:val="center"/>
            </w:pPr>
            <w:r>
              <w:t>10</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7E3C" w:rsidRPr="00405869" w:rsidRDefault="007762EF" w:rsidP="003113F2">
            <w:pPr>
              <w:autoSpaceDE w:val="0"/>
              <w:autoSpaceDN w:val="0"/>
              <w:adjustRightInd w:val="0"/>
              <w:spacing w:after="0" w:line="240" w:lineRule="auto"/>
              <w:jc w:val="center"/>
            </w:pPr>
            <w:r>
              <w:t>1</w:t>
            </w:r>
            <w:r w:rsidR="003113F2">
              <w:t>1</w:t>
            </w:r>
          </w:p>
        </w:tc>
      </w:tr>
      <w:tr w:rsidR="000E7E3C" w:rsidRPr="00405869" w:rsidTr="001B1BAD">
        <w:trPr>
          <w:trHeight w:val="1"/>
        </w:trPr>
        <w:tc>
          <w:tcPr>
            <w:tcW w:w="529" w:type="dxa"/>
            <w:tcBorders>
              <w:top w:val="single" w:sz="2" w:space="0" w:color="000000"/>
              <w:left w:val="single" w:sz="2" w:space="0" w:color="000000"/>
              <w:bottom w:val="single" w:sz="2" w:space="0" w:color="000000"/>
              <w:right w:val="single" w:sz="2" w:space="0" w:color="000000"/>
            </w:tcBorders>
            <w:vAlign w:val="center"/>
          </w:tcPr>
          <w:p w:rsidR="000E7E3C" w:rsidRPr="00405869" w:rsidRDefault="000E7E3C" w:rsidP="00040F2A">
            <w:pPr>
              <w:autoSpaceDE w:val="0"/>
              <w:autoSpaceDN w:val="0"/>
              <w:adjustRightInd w:val="0"/>
              <w:spacing w:after="0" w:line="240" w:lineRule="auto"/>
              <w:jc w:val="both"/>
            </w:pPr>
          </w:p>
        </w:tc>
        <w:tc>
          <w:tcPr>
            <w:tcW w:w="3971" w:type="dxa"/>
            <w:tcBorders>
              <w:top w:val="single" w:sz="2" w:space="0" w:color="000000"/>
              <w:left w:val="single" w:sz="2" w:space="0" w:color="000000"/>
              <w:bottom w:val="single" w:sz="2" w:space="0" w:color="000000"/>
              <w:right w:val="single" w:sz="2" w:space="0" w:color="000000"/>
            </w:tcBorders>
          </w:tcPr>
          <w:p w:rsidR="000E7E3C" w:rsidRPr="00405869" w:rsidRDefault="000E7E3C" w:rsidP="00040F2A">
            <w:pPr>
              <w:spacing w:after="0" w:line="240" w:lineRule="auto"/>
              <w:ind w:right="-6"/>
              <w:rPr>
                <w:rFonts w:eastAsia="Calibri"/>
                <w:color w:val="000000"/>
              </w:rPr>
            </w:pPr>
            <w:r w:rsidRPr="00405869">
              <w:rPr>
                <w:rFonts w:eastAsia="Calibri"/>
                <w:color w:val="000000"/>
              </w:rPr>
              <w:t>4.2. Спартакиада физкультурной и рекреационной направленности</w:t>
            </w:r>
          </w:p>
        </w:tc>
        <w:tc>
          <w:tcPr>
            <w:tcW w:w="830" w:type="dxa"/>
            <w:tcBorders>
              <w:top w:val="single" w:sz="2" w:space="0" w:color="000000"/>
              <w:left w:val="single" w:sz="2" w:space="0" w:color="000000"/>
              <w:bottom w:val="single" w:sz="2" w:space="0" w:color="000000"/>
              <w:right w:val="single" w:sz="2" w:space="0" w:color="000000"/>
            </w:tcBorders>
            <w:vAlign w:val="center"/>
          </w:tcPr>
          <w:p w:rsidR="000E7E3C" w:rsidRPr="00405869" w:rsidRDefault="000E7E3C" w:rsidP="00040F2A">
            <w:pPr>
              <w:autoSpaceDE w:val="0"/>
              <w:autoSpaceDN w:val="0"/>
              <w:adjustRightInd w:val="0"/>
              <w:spacing w:after="0" w:line="240" w:lineRule="auto"/>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0E7E3C" w:rsidRPr="00405869" w:rsidRDefault="003113F2" w:rsidP="00040F2A">
            <w:pPr>
              <w:autoSpaceDE w:val="0"/>
              <w:autoSpaceDN w:val="0"/>
              <w:adjustRightInd w:val="0"/>
              <w:spacing w:after="0" w:line="240" w:lineRule="auto"/>
              <w:jc w:val="center"/>
            </w:pPr>
            <w:r>
              <w:t>1</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7E3C" w:rsidRPr="00405869" w:rsidRDefault="000E7E3C" w:rsidP="00040F2A">
            <w:pPr>
              <w:autoSpaceDE w:val="0"/>
              <w:autoSpaceDN w:val="0"/>
              <w:adjustRightInd w:val="0"/>
              <w:spacing w:after="0" w:line="240" w:lineRule="auto"/>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7E3C" w:rsidRPr="00405869" w:rsidRDefault="007762EF" w:rsidP="003113F2">
            <w:pPr>
              <w:autoSpaceDE w:val="0"/>
              <w:autoSpaceDN w:val="0"/>
              <w:adjustRightInd w:val="0"/>
              <w:spacing w:after="0" w:line="240" w:lineRule="auto"/>
              <w:jc w:val="center"/>
            </w:pPr>
            <w:r>
              <w:t>1</w:t>
            </w:r>
            <w:r w:rsidR="003113F2">
              <w:t>7</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7E3C" w:rsidRPr="00405869" w:rsidRDefault="003113F2" w:rsidP="00040F2A">
            <w:pPr>
              <w:autoSpaceDE w:val="0"/>
              <w:autoSpaceDN w:val="0"/>
              <w:adjustRightInd w:val="0"/>
              <w:spacing w:after="0" w:line="240" w:lineRule="auto"/>
              <w:jc w:val="center"/>
            </w:pPr>
            <w:r>
              <w:t>18</w:t>
            </w:r>
          </w:p>
        </w:tc>
      </w:tr>
      <w:tr w:rsidR="000E7E3C" w:rsidRPr="00405869" w:rsidTr="001B1BAD">
        <w:trPr>
          <w:trHeight w:val="357"/>
        </w:trPr>
        <w:tc>
          <w:tcPr>
            <w:tcW w:w="4500" w:type="dxa"/>
            <w:gridSpan w:val="2"/>
            <w:tcBorders>
              <w:top w:val="single" w:sz="2" w:space="0" w:color="000000"/>
              <w:left w:val="single" w:sz="2" w:space="0" w:color="000000"/>
              <w:bottom w:val="single" w:sz="2" w:space="0" w:color="000000"/>
              <w:right w:val="single" w:sz="2" w:space="0" w:color="000000"/>
            </w:tcBorders>
            <w:vAlign w:val="center"/>
          </w:tcPr>
          <w:p w:rsidR="000E7E3C" w:rsidRPr="00405869" w:rsidRDefault="000E7E3C" w:rsidP="00040F2A">
            <w:pPr>
              <w:autoSpaceDE w:val="0"/>
              <w:autoSpaceDN w:val="0"/>
              <w:adjustRightInd w:val="0"/>
              <w:spacing w:after="0" w:line="240" w:lineRule="auto"/>
              <w:jc w:val="right"/>
            </w:pPr>
            <w:r w:rsidRPr="00405869">
              <w:rPr>
                <w:bCs/>
              </w:rPr>
              <w:t>Итого:</w:t>
            </w:r>
          </w:p>
        </w:tc>
        <w:tc>
          <w:tcPr>
            <w:tcW w:w="830" w:type="dxa"/>
            <w:tcBorders>
              <w:top w:val="single" w:sz="2" w:space="0" w:color="000000"/>
              <w:left w:val="single" w:sz="2" w:space="0" w:color="000000"/>
              <w:bottom w:val="single" w:sz="2" w:space="0" w:color="000000"/>
              <w:right w:val="single" w:sz="2" w:space="0" w:color="000000"/>
            </w:tcBorders>
            <w:vAlign w:val="center"/>
          </w:tcPr>
          <w:p w:rsidR="000E7E3C" w:rsidRPr="00405869" w:rsidRDefault="003113F2" w:rsidP="00040F2A">
            <w:pPr>
              <w:autoSpaceDE w:val="0"/>
              <w:autoSpaceDN w:val="0"/>
              <w:adjustRightInd w:val="0"/>
              <w:spacing w:after="0" w:line="240" w:lineRule="auto"/>
              <w:jc w:val="center"/>
              <w:rPr>
                <w:b/>
              </w:rPr>
            </w:pPr>
            <w:r>
              <w:rPr>
                <w:b/>
              </w:rPr>
              <w:t>4</w:t>
            </w:r>
          </w:p>
        </w:tc>
        <w:tc>
          <w:tcPr>
            <w:tcW w:w="829" w:type="dxa"/>
            <w:tcBorders>
              <w:top w:val="single" w:sz="2" w:space="0" w:color="000000"/>
              <w:left w:val="single" w:sz="2" w:space="0" w:color="000000"/>
              <w:bottom w:val="single" w:sz="2" w:space="0" w:color="000000"/>
              <w:right w:val="single" w:sz="2" w:space="0" w:color="000000"/>
            </w:tcBorders>
          </w:tcPr>
          <w:p w:rsidR="000E7E3C" w:rsidRPr="00405869" w:rsidRDefault="003113F2" w:rsidP="00040F2A">
            <w:pPr>
              <w:autoSpaceDE w:val="0"/>
              <w:autoSpaceDN w:val="0"/>
              <w:adjustRightInd w:val="0"/>
              <w:spacing w:after="0" w:line="240" w:lineRule="auto"/>
              <w:jc w:val="center"/>
              <w:rPr>
                <w:b/>
              </w:rPr>
            </w:pPr>
            <w:r>
              <w:rPr>
                <w:b/>
              </w:rPr>
              <w:t>6</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rsidR="000E7E3C" w:rsidRPr="00405869" w:rsidRDefault="000E7E3C" w:rsidP="00040F2A">
            <w:pPr>
              <w:autoSpaceDE w:val="0"/>
              <w:autoSpaceDN w:val="0"/>
              <w:adjustRightInd w:val="0"/>
              <w:spacing w:after="0" w:line="240" w:lineRule="auto"/>
              <w:jc w:val="center"/>
              <w:rPr>
                <w:b/>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7E3C" w:rsidRPr="00405869" w:rsidRDefault="003113F2" w:rsidP="00040F2A">
            <w:pPr>
              <w:autoSpaceDE w:val="0"/>
              <w:autoSpaceDN w:val="0"/>
              <w:adjustRightInd w:val="0"/>
              <w:spacing w:after="0" w:line="240" w:lineRule="auto"/>
              <w:jc w:val="center"/>
              <w:rPr>
                <w:b/>
              </w:rPr>
            </w:pPr>
            <w:r>
              <w:rPr>
                <w:b/>
              </w:rPr>
              <w:t>87</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7E3C" w:rsidRPr="00405869" w:rsidRDefault="003113F2" w:rsidP="00040F2A">
            <w:pPr>
              <w:autoSpaceDE w:val="0"/>
              <w:autoSpaceDN w:val="0"/>
              <w:adjustRightInd w:val="0"/>
              <w:spacing w:after="0" w:line="240" w:lineRule="auto"/>
              <w:jc w:val="center"/>
              <w:rPr>
                <w:b/>
              </w:rPr>
            </w:pPr>
            <w:r>
              <w:rPr>
                <w:b/>
              </w:rPr>
              <w:t>97</w:t>
            </w:r>
          </w:p>
        </w:tc>
      </w:tr>
    </w:tbl>
    <w:p w:rsidR="000E7E3C" w:rsidRPr="00405869" w:rsidRDefault="000E7E3C" w:rsidP="00040F2A">
      <w:pPr>
        <w:spacing w:after="0" w:line="240" w:lineRule="auto"/>
        <w:rPr>
          <w:bCs/>
          <w:i/>
        </w:rPr>
      </w:pPr>
    </w:p>
    <w:p w:rsidR="000E7E3C" w:rsidRPr="00405869" w:rsidRDefault="000E7E3C" w:rsidP="00040F2A">
      <w:pPr>
        <w:autoSpaceDE w:val="0"/>
        <w:autoSpaceDN w:val="0"/>
        <w:adjustRightInd w:val="0"/>
        <w:spacing w:after="0" w:line="240" w:lineRule="auto"/>
        <w:ind w:firstLine="709"/>
        <w:jc w:val="both"/>
        <w:rPr>
          <w:bCs/>
          <w:i/>
        </w:rPr>
      </w:pPr>
      <w:r w:rsidRPr="00405869">
        <w:rPr>
          <w:bCs/>
          <w:i/>
        </w:rPr>
        <w:t>5.2. Методы обучения</w:t>
      </w:r>
    </w:p>
    <w:p w:rsidR="000E7E3C" w:rsidRPr="00405869" w:rsidRDefault="000E7E3C" w:rsidP="00040F2A">
      <w:pPr>
        <w:numPr>
          <w:ilvl w:val="0"/>
          <w:numId w:val="5"/>
        </w:numPr>
        <w:autoSpaceDE w:val="0"/>
        <w:autoSpaceDN w:val="0"/>
        <w:adjustRightInd w:val="0"/>
        <w:spacing w:after="0" w:line="240" w:lineRule="auto"/>
        <w:ind w:hanging="709"/>
        <w:contextualSpacing/>
        <w:jc w:val="both"/>
        <w:rPr>
          <w:bCs/>
        </w:rPr>
      </w:pPr>
      <w:r w:rsidRPr="00405869">
        <w:rPr>
          <w:bCs/>
        </w:rPr>
        <w:t>практический метод</w:t>
      </w:r>
    </w:p>
    <w:p w:rsidR="000E7E3C" w:rsidRPr="00405869" w:rsidRDefault="000E7E3C" w:rsidP="00040F2A">
      <w:pPr>
        <w:numPr>
          <w:ilvl w:val="0"/>
          <w:numId w:val="5"/>
        </w:numPr>
        <w:autoSpaceDE w:val="0"/>
        <w:autoSpaceDN w:val="0"/>
        <w:adjustRightInd w:val="0"/>
        <w:spacing w:after="0" w:line="240" w:lineRule="auto"/>
        <w:ind w:hanging="709"/>
        <w:contextualSpacing/>
        <w:jc w:val="both"/>
        <w:rPr>
          <w:bCs/>
        </w:rPr>
      </w:pPr>
      <w:r w:rsidRPr="00405869">
        <w:rPr>
          <w:bCs/>
        </w:rPr>
        <w:t>наглядный метод</w:t>
      </w:r>
    </w:p>
    <w:p w:rsidR="000E7E3C" w:rsidRPr="00405869" w:rsidRDefault="000E7E3C" w:rsidP="00040F2A">
      <w:pPr>
        <w:numPr>
          <w:ilvl w:val="0"/>
          <w:numId w:val="5"/>
        </w:numPr>
        <w:autoSpaceDE w:val="0"/>
        <w:autoSpaceDN w:val="0"/>
        <w:adjustRightInd w:val="0"/>
        <w:spacing w:after="0" w:line="240" w:lineRule="auto"/>
        <w:ind w:hanging="709"/>
        <w:contextualSpacing/>
        <w:jc w:val="both"/>
        <w:rPr>
          <w:bCs/>
        </w:rPr>
      </w:pPr>
      <w:r w:rsidRPr="00405869">
        <w:rPr>
          <w:bCs/>
        </w:rPr>
        <w:t>словесный метод</w:t>
      </w:r>
    </w:p>
    <w:p w:rsidR="000E7E3C" w:rsidRPr="00405869" w:rsidRDefault="000E7E3C" w:rsidP="00040F2A">
      <w:pPr>
        <w:numPr>
          <w:ilvl w:val="0"/>
          <w:numId w:val="5"/>
        </w:numPr>
        <w:autoSpaceDE w:val="0"/>
        <w:autoSpaceDN w:val="0"/>
        <w:adjustRightInd w:val="0"/>
        <w:spacing w:after="0" w:line="240" w:lineRule="auto"/>
        <w:ind w:hanging="709"/>
        <w:contextualSpacing/>
        <w:jc w:val="both"/>
        <w:rPr>
          <w:bCs/>
        </w:rPr>
      </w:pPr>
      <w:r w:rsidRPr="00405869">
        <w:rPr>
          <w:bCs/>
        </w:rPr>
        <w:t>репродуктивный метод</w:t>
      </w:r>
    </w:p>
    <w:p w:rsidR="000E7E3C" w:rsidRPr="00405869" w:rsidRDefault="000E7E3C" w:rsidP="00040F2A">
      <w:pPr>
        <w:numPr>
          <w:ilvl w:val="0"/>
          <w:numId w:val="5"/>
        </w:numPr>
        <w:autoSpaceDE w:val="0"/>
        <w:autoSpaceDN w:val="0"/>
        <w:adjustRightInd w:val="0"/>
        <w:spacing w:after="0" w:line="240" w:lineRule="auto"/>
        <w:ind w:hanging="709"/>
        <w:contextualSpacing/>
        <w:jc w:val="both"/>
        <w:rPr>
          <w:bCs/>
        </w:rPr>
      </w:pPr>
      <w:r w:rsidRPr="00405869">
        <w:rPr>
          <w:bCs/>
        </w:rPr>
        <w:t>методы строго регламентированного упражнения</w:t>
      </w:r>
    </w:p>
    <w:p w:rsidR="000E7E3C" w:rsidRPr="00405869" w:rsidRDefault="000E7E3C" w:rsidP="00040F2A">
      <w:pPr>
        <w:numPr>
          <w:ilvl w:val="0"/>
          <w:numId w:val="5"/>
        </w:numPr>
        <w:autoSpaceDE w:val="0"/>
        <w:autoSpaceDN w:val="0"/>
        <w:adjustRightInd w:val="0"/>
        <w:spacing w:after="0" w:line="240" w:lineRule="auto"/>
        <w:ind w:hanging="709"/>
        <w:contextualSpacing/>
        <w:jc w:val="both"/>
        <w:rPr>
          <w:bCs/>
        </w:rPr>
      </w:pPr>
      <w:r w:rsidRPr="00405869">
        <w:rPr>
          <w:bCs/>
        </w:rPr>
        <w:t>методы частично регламентированного упражнения</w:t>
      </w:r>
    </w:p>
    <w:p w:rsidR="000E7E3C" w:rsidRPr="00405869" w:rsidRDefault="000E7E3C" w:rsidP="00040F2A">
      <w:pPr>
        <w:numPr>
          <w:ilvl w:val="0"/>
          <w:numId w:val="5"/>
        </w:numPr>
        <w:autoSpaceDE w:val="0"/>
        <w:autoSpaceDN w:val="0"/>
        <w:adjustRightInd w:val="0"/>
        <w:spacing w:after="0" w:line="240" w:lineRule="auto"/>
        <w:ind w:hanging="709"/>
        <w:contextualSpacing/>
        <w:jc w:val="both"/>
        <w:rPr>
          <w:bCs/>
        </w:rPr>
      </w:pPr>
      <w:r w:rsidRPr="00405869">
        <w:rPr>
          <w:bCs/>
        </w:rPr>
        <w:t>игровой метод</w:t>
      </w:r>
    </w:p>
    <w:p w:rsidR="000E7E3C" w:rsidRPr="00405869" w:rsidRDefault="000E7E3C" w:rsidP="00040F2A">
      <w:pPr>
        <w:numPr>
          <w:ilvl w:val="0"/>
          <w:numId w:val="5"/>
        </w:numPr>
        <w:autoSpaceDE w:val="0"/>
        <w:autoSpaceDN w:val="0"/>
        <w:adjustRightInd w:val="0"/>
        <w:spacing w:after="0" w:line="240" w:lineRule="auto"/>
        <w:ind w:hanging="709"/>
        <w:contextualSpacing/>
        <w:jc w:val="both"/>
        <w:rPr>
          <w:bCs/>
        </w:rPr>
      </w:pPr>
      <w:r w:rsidRPr="00405869">
        <w:rPr>
          <w:bCs/>
        </w:rPr>
        <w:t>соревновательный метод</w:t>
      </w:r>
    </w:p>
    <w:p w:rsidR="000E7E3C" w:rsidRPr="00405869" w:rsidRDefault="000E7E3C" w:rsidP="00040F2A">
      <w:pPr>
        <w:pStyle w:val="4"/>
        <w:spacing w:line="240" w:lineRule="auto"/>
      </w:pPr>
    </w:p>
    <w:p w:rsidR="00F1350F" w:rsidRPr="00405869" w:rsidRDefault="00972822" w:rsidP="00040F2A">
      <w:pPr>
        <w:pStyle w:val="3"/>
        <w:spacing w:line="240" w:lineRule="auto"/>
      </w:pPr>
      <w:bookmarkStart w:id="44" w:name="_Toc152"/>
      <w:r w:rsidRPr="00405869">
        <w:t>6. Технологическая карта дисциплины</w:t>
      </w:r>
      <w:bookmarkEnd w:id="44"/>
    </w:p>
    <w:p w:rsidR="00F1350F" w:rsidRPr="00405869" w:rsidRDefault="00972822" w:rsidP="00040F2A">
      <w:pPr>
        <w:pStyle w:val="4"/>
        <w:spacing w:line="240" w:lineRule="auto"/>
      </w:pPr>
      <w:bookmarkStart w:id="45" w:name="_Toc153"/>
      <w:r w:rsidRPr="00405869">
        <w:t>6.1. Рейтинг-план</w:t>
      </w:r>
      <w:bookmarkEnd w:id="45"/>
    </w:p>
    <w:tbl>
      <w:tblPr>
        <w:tblW w:w="4964" w:type="pct"/>
        <w:tblInd w:w="-34" w:type="dxa"/>
        <w:tblLayout w:type="fixed"/>
        <w:tblLook w:val="0000" w:firstRow="0" w:lastRow="0" w:firstColumn="0" w:lastColumn="0" w:noHBand="0" w:noVBand="0"/>
      </w:tblPr>
      <w:tblGrid>
        <w:gridCol w:w="430"/>
        <w:gridCol w:w="1556"/>
        <w:gridCol w:w="1838"/>
        <w:gridCol w:w="1846"/>
        <w:gridCol w:w="1275"/>
        <w:gridCol w:w="1134"/>
        <w:gridCol w:w="854"/>
        <w:gridCol w:w="851"/>
      </w:tblGrid>
      <w:tr w:rsidR="000E7E3C" w:rsidRPr="00405869" w:rsidTr="00850046">
        <w:trPr>
          <w:trHeight w:val="600"/>
        </w:trPr>
        <w:tc>
          <w:tcPr>
            <w:tcW w:w="431" w:type="dxa"/>
            <w:vMerge w:val="restart"/>
            <w:tcBorders>
              <w:top w:val="single" w:sz="2" w:space="0" w:color="000000"/>
              <w:left w:val="single" w:sz="2" w:space="0" w:color="000000"/>
              <w:bottom w:val="nil"/>
              <w:right w:val="single" w:sz="2" w:space="0" w:color="000000"/>
            </w:tcBorders>
            <w:shd w:val="clear" w:color="000000" w:fill="FFFFFF"/>
          </w:tcPr>
          <w:p w:rsidR="000E7E3C" w:rsidRPr="00405869" w:rsidRDefault="000E7E3C" w:rsidP="00040F2A">
            <w:pPr>
              <w:autoSpaceDE w:val="0"/>
              <w:autoSpaceDN w:val="0"/>
              <w:adjustRightInd w:val="0"/>
              <w:spacing w:after="0" w:line="240" w:lineRule="auto"/>
              <w:jc w:val="center"/>
            </w:pPr>
            <w:r w:rsidRPr="00405869">
              <w:t>№</w:t>
            </w:r>
            <w:proofErr w:type="gramStart"/>
            <w:r w:rsidRPr="00405869">
              <w:t>п</w:t>
            </w:r>
            <w:proofErr w:type="gramEnd"/>
            <w:r w:rsidRPr="00405869">
              <w:t>/п</w:t>
            </w:r>
          </w:p>
        </w:tc>
        <w:tc>
          <w:tcPr>
            <w:tcW w:w="1556" w:type="dxa"/>
            <w:vMerge w:val="restart"/>
            <w:tcBorders>
              <w:top w:val="single" w:sz="2" w:space="0" w:color="000000"/>
              <w:left w:val="single" w:sz="2" w:space="0" w:color="000000"/>
              <w:right w:val="single" w:sz="2" w:space="0" w:color="000000"/>
            </w:tcBorders>
          </w:tcPr>
          <w:p w:rsidR="000E7E3C" w:rsidRPr="00405869" w:rsidRDefault="000E7E3C" w:rsidP="00040F2A">
            <w:pPr>
              <w:autoSpaceDE w:val="0"/>
              <w:autoSpaceDN w:val="0"/>
              <w:adjustRightInd w:val="0"/>
              <w:spacing w:after="0" w:line="240" w:lineRule="auto"/>
              <w:jc w:val="center"/>
              <w:rPr>
                <w:color w:val="FF0000"/>
              </w:rPr>
            </w:pPr>
            <w:r w:rsidRPr="00405869">
              <w:t>Код ОР дисциплины</w:t>
            </w:r>
          </w:p>
        </w:tc>
        <w:tc>
          <w:tcPr>
            <w:tcW w:w="1838" w:type="dxa"/>
            <w:vMerge w:val="restart"/>
            <w:tcBorders>
              <w:top w:val="single" w:sz="2" w:space="0" w:color="000000"/>
              <w:left w:val="single" w:sz="2" w:space="0" w:color="000000"/>
              <w:bottom w:val="single" w:sz="2" w:space="0" w:color="000000"/>
              <w:right w:val="single" w:sz="2" w:space="0" w:color="000000"/>
            </w:tcBorders>
          </w:tcPr>
          <w:p w:rsidR="000E7E3C" w:rsidRPr="00405869" w:rsidRDefault="000E7E3C" w:rsidP="00040F2A">
            <w:pPr>
              <w:autoSpaceDE w:val="0"/>
              <w:autoSpaceDN w:val="0"/>
              <w:adjustRightInd w:val="0"/>
              <w:spacing w:after="0" w:line="240" w:lineRule="auto"/>
              <w:jc w:val="center"/>
            </w:pPr>
            <w:r w:rsidRPr="00405869">
              <w:t>Виды учебной деятельности</w:t>
            </w:r>
          </w:p>
          <w:p w:rsidR="000E7E3C" w:rsidRPr="00405869" w:rsidRDefault="000E7E3C" w:rsidP="00040F2A">
            <w:pPr>
              <w:autoSpaceDE w:val="0"/>
              <w:autoSpaceDN w:val="0"/>
              <w:adjustRightInd w:val="0"/>
              <w:spacing w:after="0" w:line="240" w:lineRule="auto"/>
              <w:jc w:val="center"/>
            </w:pPr>
            <w:r w:rsidRPr="00405869">
              <w:t>обучающегося</w:t>
            </w:r>
          </w:p>
        </w:tc>
        <w:tc>
          <w:tcPr>
            <w:tcW w:w="1846" w:type="dxa"/>
            <w:vMerge w:val="restart"/>
            <w:tcBorders>
              <w:top w:val="single" w:sz="2" w:space="0" w:color="000000"/>
              <w:left w:val="single" w:sz="2" w:space="0" w:color="000000"/>
              <w:right w:val="single" w:sz="2" w:space="0" w:color="000000"/>
            </w:tcBorders>
          </w:tcPr>
          <w:p w:rsidR="000E7E3C" w:rsidRPr="00405869" w:rsidRDefault="000E7E3C" w:rsidP="00040F2A">
            <w:pPr>
              <w:autoSpaceDE w:val="0"/>
              <w:autoSpaceDN w:val="0"/>
              <w:adjustRightInd w:val="0"/>
              <w:spacing w:after="0" w:line="240" w:lineRule="auto"/>
              <w:jc w:val="center"/>
            </w:pPr>
            <w:r w:rsidRPr="00405869">
              <w:t>Средства оценивания</w:t>
            </w:r>
          </w:p>
        </w:tc>
        <w:tc>
          <w:tcPr>
            <w:tcW w:w="1275" w:type="dxa"/>
            <w:vMerge w:val="restart"/>
            <w:tcBorders>
              <w:top w:val="single" w:sz="2" w:space="0" w:color="000000"/>
              <w:left w:val="single" w:sz="2" w:space="0" w:color="000000"/>
              <w:bottom w:val="single" w:sz="2" w:space="0" w:color="000000"/>
              <w:right w:val="single" w:sz="2" w:space="0" w:color="000000"/>
            </w:tcBorders>
          </w:tcPr>
          <w:p w:rsidR="000E7E3C" w:rsidRPr="00405869" w:rsidRDefault="000E7E3C" w:rsidP="00040F2A">
            <w:pPr>
              <w:autoSpaceDE w:val="0"/>
              <w:autoSpaceDN w:val="0"/>
              <w:adjustRightInd w:val="0"/>
              <w:spacing w:after="0" w:line="240" w:lineRule="auto"/>
              <w:jc w:val="center"/>
            </w:pPr>
            <w:r w:rsidRPr="00405869">
              <w:t>Балл за конкретное задание (</w:t>
            </w:r>
            <w:r w:rsidRPr="00405869">
              <w:rPr>
                <w:lang w:val="en-US"/>
              </w:rPr>
              <w:t>min</w:t>
            </w:r>
            <w:r w:rsidRPr="00405869">
              <w:t>-</w:t>
            </w:r>
            <w:r w:rsidRPr="00405869">
              <w:rPr>
                <w:lang w:val="en-US"/>
              </w:rPr>
              <w:t>max</w:t>
            </w:r>
            <w:r w:rsidRPr="00405869">
              <w:t>)</w:t>
            </w:r>
          </w:p>
        </w:tc>
        <w:tc>
          <w:tcPr>
            <w:tcW w:w="1134" w:type="dxa"/>
            <w:vMerge w:val="restart"/>
            <w:tcBorders>
              <w:top w:val="single" w:sz="2" w:space="0" w:color="000000"/>
              <w:left w:val="single" w:sz="2" w:space="0" w:color="000000"/>
              <w:bottom w:val="single" w:sz="2" w:space="0" w:color="000000"/>
              <w:right w:val="single" w:sz="2" w:space="0" w:color="000000"/>
            </w:tcBorders>
          </w:tcPr>
          <w:p w:rsidR="000E7E3C" w:rsidRPr="00405869" w:rsidRDefault="000E7E3C" w:rsidP="00040F2A">
            <w:pPr>
              <w:autoSpaceDE w:val="0"/>
              <w:autoSpaceDN w:val="0"/>
              <w:adjustRightInd w:val="0"/>
              <w:spacing w:after="0" w:line="240" w:lineRule="auto"/>
              <w:jc w:val="center"/>
            </w:pPr>
            <w:r w:rsidRPr="00405869">
              <w:t>Число заданий за семестр</w:t>
            </w:r>
          </w:p>
        </w:tc>
        <w:tc>
          <w:tcPr>
            <w:tcW w:w="1705" w:type="dxa"/>
            <w:gridSpan w:val="2"/>
            <w:tcBorders>
              <w:top w:val="single" w:sz="2" w:space="0" w:color="000000"/>
              <w:left w:val="nil"/>
              <w:bottom w:val="single" w:sz="2" w:space="0" w:color="000000"/>
              <w:right w:val="single" w:sz="2" w:space="0" w:color="000000"/>
            </w:tcBorders>
          </w:tcPr>
          <w:p w:rsidR="000E7E3C" w:rsidRPr="00405869" w:rsidRDefault="000E7E3C" w:rsidP="00040F2A">
            <w:pPr>
              <w:autoSpaceDE w:val="0"/>
              <w:autoSpaceDN w:val="0"/>
              <w:adjustRightInd w:val="0"/>
              <w:spacing w:after="0" w:line="240" w:lineRule="auto"/>
              <w:jc w:val="center"/>
            </w:pPr>
            <w:r w:rsidRPr="00405869">
              <w:t>Баллы</w:t>
            </w:r>
          </w:p>
        </w:tc>
      </w:tr>
      <w:tr w:rsidR="000E7E3C" w:rsidRPr="00405869" w:rsidTr="00850046">
        <w:trPr>
          <w:trHeight w:val="300"/>
        </w:trPr>
        <w:tc>
          <w:tcPr>
            <w:tcW w:w="431" w:type="dxa"/>
            <w:vMerge/>
            <w:tcBorders>
              <w:top w:val="nil"/>
              <w:left w:val="single" w:sz="2" w:space="0" w:color="000000"/>
              <w:bottom w:val="single" w:sz="2" w:space="0" w:color="000000"/>
              <w:right w:val="single" w:sz="2" w:space="0" w:color="000000"/>
            </w:tcBorders>
            <w:shd w:val="clear" w:color="000000" w:fill="FFFFFF"/>
          </w:tcPr>
          <w:p w:rsidR="000E7E3C" w:rsidRPr="00405869" w:rsidRDefault="000E7E3C" w:rsidP="00040F2A">
            <w:pPr>
              <w:autoSpaceDE w:val="0"/>
              <w:autoSpaceDN w:val="0"/>
              <w:adjustRightInd w:val="0"/>
              <w:spacing w:after="0" w:line="240" w:lineRule="auto"/>
            </w:pPr>
          </w:p>
        </w:tc>
        <w:tc>
          <w:tcPr>
            <w:tcW w:w="1556" w:type="dxa"/>
            <w:vMerge/>
            <w:tcBorders>
              <w:left w:val="single" w:sz="2" w:space="0" w:color="000000"/>
              <w:bottom w:val="single" w:sz="2" w:space="0" w:color="000000"/>
              <w:right w:val="single" w:sz="2" w:space="0" w:color="000000"/>
            </w:tcBorders>
            <w:shd w:val="clear" w:color="000000" w:fill="FFFFFF"/>
          </w:tcPr>
          <w:p w:rsidR="000E7E3C" w:rsidRPr="00405869" w:rsidRDefault="000E7E3C" w:rsidP="00040F2A">
            <w:pPr>
              <w:autoSpaceDE w:val="0"/>
              <w:autoSpaceDN w:val="0"/>
              <w:adjustRightInd w:val="0"/>
              <w:spacing w:after="0" w:line="240" w:lineRule="auto"/>
            </w:pPr>
          </w:p>
        </w:tc>
        <w:tc>
          <w:tcPr>
            <w:tcW w:w="1838"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0E7E3C" w:rsidRPr="00405869" w:rsidRDefault="000E7E3C" w:rsidP="00040F2A">
            <w:pPr>
              <w:autoSpaceDE w:val="0"/>
              <w:autoSpaceDN w:val="0"/>
              <w:adjustRightInd w:val="0"/>
              <w:spacing w:after="0" w:line="240" w:lineRule="auto"/>
            </w:pPr>
          </w:p>
        </w:tc>
        <w:tc>
          <w:tcPr>
            <w:tcW w:w="1846" w:type="dxa"/>
            <w:vMerge/>
            <w:tcBorders>
              <w:left w:val="single" w:sz="2" w:space="0" w:color="000000"/>
              <w:bottom w:val="single" w:sz="2" w:space="0" w:color="000000"/>
              <w:right w:val="single" w:sz="2" w:space="0" w:color="000000"/>
            </w:tcBorders>
            <w:shd w:val="clear" w:color="000000" w:fill="FFFFFF"/>
          </w:tcPr>
          <w:p w:rsidR="000E7E3C" w:rsidRPr="00405869" w:rsidRDefault="000E7E3C" w:rsidP="00040F2A">
            <w:pPr>
              <w:autoSpaceDE w:val="0"/>
              <w:autoSpaceDN w:val="0"/>
              <w:adjustRightInd w:val="0"/>
              <w:spacing w:after="0" w:line="240" w:lineRule="auto"/>
            </w:pPr>
          </w:p>
        </w:tc>
        <w:tc>
          <w:tcPr>
            <w:tcW w:w="127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0E7E3C" w:rsidRPr="00405869" w:rsidRDefault="000E7E3C" w:rsidP="00040F2A">
            <w:pPr>
              <w:autoSpaceDE w:val="0"/>
              <w:autoSpaceDN w:val="0"/>
              <w:adjustRightInd w:val="0"/>
              <w:spacing w:after="0" w:line="240" w:lineRule="auto"/>
            </w:pPr>
          </w:p>
        </w:tc>
        <w:tc>
          <w:tcPr>
            <w:tcW w:w="113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0E7E3C" w:rsidRPr="00405869" w:rsidRDefault="000E7E3C" w:rsidP="00040F2A">
            <w:pPr>
              <w:autoSpaceDE w:val="0"/>
              <w:autoSpaceDN w:val="0"/>
              <w:adjustRightInd w:val="0"/>
              <w:spacing w:after="0" w:line="240" w:lineRule="auto"/>
            </w:pPr>
          </w:p>
        </w:tc>
        <w:tc>
          <w:tcPr>
            <w:tcW w:w="854" w:type="dxa"/>
            <w:tcBorders>
              <w:top w:val="nil"/>
              <w:left w:val="nil"/>
              <w:bottom w:val="single" w:sz="2" w:space="0" w:color="000000"/>
              <w:right w:val="single" w:sz="2" w:space="0" w:color="000000"/>
            </w:tcBorders>
          </w:tcPr>
          <w:p w:rsidR="000E7E3C" w:rsidRPr="00405869" w:rsidRDefault="000E7E3C" w:rsidP="00040F2A">
            <w:pPr>
              <w:autoSpaceDE w:val="0"/>
              <w:autoSpaceDN w:val="0"/>
              <w:adjustRightInd w:val="0"/>
              <w:spacing w:after="0" w:line="240" w:lineRule="auto"/>
              <w:jc w:val="center"/>
            </w:pPr>
            <w:r w:rsidRPr="00405869">
              <w:t>Минимальный</w:t>
            </w:r>
          </w:p>
        </w:tc>
        <w:tc>
          <w:tcPr>
            <w:tcW w:w="851" w:type="dxa"/>
            <w:tcBorders>
              <w:top w:val="nil"/>
              <w:left w:val="nil"/>
              <w:bottom w:val="single" w:sz="2" w:space="0" w:color="000000"/>
              <w:right w:val="single" w:sz="2" w:space="0" w:color="000000"/>
            </w:tcBorders>
          </w:tcPr>
          <w:p w:rsidR="000E7E3C" w:rsidRPr="00405869" w:rsidRDefault="000E7E3C" w:rsidP="00040F2A">
            <w:pPr>
              <w:autoSpaceDE w:val="0"/>
              <w:autoSpaceDN w:val="0"/>
              <w:adjustRightInd w:val="0"/>
              <w:spacing w:after="0" w:line="240" w:lineRule="auto"/>
              <w:jc w:val="center"/>
            </w:pPr>
            <w:r w:rsidRPr="00405869">
              <w:t>Максимальный</w:t>
            </w:r>
          </w:p>
        </w:tc>
      </w:tr>
      <w:tr w:rsidR="000E7E3C" w:rsidRPr="00405869" w:rsidTr="00850046">
        <w:trPr>
          <w:trHeight w:val="300"/>
        </w:trPr>
        <w:tc>
          <w:tcPr>
            <w:tcW w:w="431" w:type="dxa"/>
            <w:tcBorders>
              <w:top w:val="single" w:sz="2" w:space="0" w:color="000000"/>
              <w:left w:val="single" w:sz="2" w:space="0" w:color="000000"/>
              <w:bottom w:val="single" w:sz="2" w:space="0" w:color="000000"/>
              <w:right w:val="single" w:sz="2" w:space="0" w:color="000000"/>
            </w:tcBorders>
            <w:shd w:val="clear" w:color="000000" w:fill="FFFFFF"/>
          </w:tcPr>
          <w:p w:rsidR="000E7E3C" w:rsidRPr="00405869" w:rsidRDefault="000E7E3C" w:rsidP="00040F2A">
            <w:pPr>
              <w:autoSpaceDE w:val="0"/>
              <w:autoSpaceDN w:val="0"/>
              <w:adjustRightInd w:val="0"/>
              <w:spacing w:after="0" w:line="240" w:lineRule="auto"/>
              <w:jc w:val="both"/>
            </w:pPr>
            <w:r w:rsidRPr="00405869">
              <w:lastRenderedPageBreak/>
              <w:t>1</w:t>
            </w:r>
          </w:p>
        </w:tc>
        <w:tc>
          <w:tcPr>
            <w:tcW w:w="1556" w:type="dxa"/>
            <w:tcBorders>
              <w:top w:val="single" w:sz="2" w:space="0" w:color="000000"/>
              <w:left w:val="single" w:sz="2" w:space="0" w:color="000000"/>
              <w:bottom w:val="single" w:sz="2" w:space="0" w:color="000000"/>
              <w:right w:val="single" w:sz="2" w:space="0" w:color="000000"/>
            </w:tcBorders>
            <w:shd w:val="clear" w:color="000000" w:fill="FFFFFF"/>
          </w:tcPr>
          <w:p w:rsidR="000E7E3C" w:rsidRPr="00405869" w:rsidRDefault="000E7E3C" w:rsidP="00040F2A">
            <w:pPr>
              <w:autoSpaceDE w:val="0"/>
              <w:autoSpaceDN w:val="0"/>
              <w:adjustRightInd w:val="0"/>
              <w:spacing w:after="0" w:line="240" w:lineRule="auto"/>
              <w:jc w:val="center"/>
            </w:pPr>
            <w:r w:rsidRPr="00405869">
              <w:t>ОР.2-8-1</w:t>
            </w:r>
          </w:p>
          <w:p w:rsidR="000E7E3C" w:rsidRPr="00405869" w:rsidRDefault="000E7E3C" w:rsidP="00040F2A">
            <w:pPr>
              <w:autoSpaceDE w:val="0"/>
              <w:autoSpaceDN w:val="0"/>
              <w:adjustRightInd w:val="0"/>
              <w:spacing w:after="0" w:line="240" w:lineRule="auto"/>
              <w:jc w:val="center"/>
            </w:pPr>
            <w:r w:rsidRPr="00405869">
              <w:t>ОР.2-8-2</w:t>
            </w:r>
          </w:p>
          <w:p w:rsidR="000E7E3C" w:rsidRPr="00405869" w:rsidRDefault="000E7E3C" w:rsidP="00040F2A">
            <w:pPr>
              <w:autoSpaceDE w:val="0"/>
              <w:autoSpaceDN w:val="0"/>
              <w:adjustRightInd w:val="0"/>
              <w:spacing w:after="0" w:line="240" w:lineRule="auto"/>
              <w:jc w:val="center"/>
            </w:pPr>
          </w:p>
        </w:tc>
        <w:tc>
          <w:tcPr>
            <w:tcW w:w="1838" w:type="dxa"/>
            <w:tcBorders>
              <w:top w:val="single" w:sz="2" w:space="0" w:color="000000"/>
              <w:left w:val="single" w:sz="2" w:space="0" w:color="000000"/>
              <w:bottom w:val="single" w:sz="2" w:space="0" w:color="000000"/>
              <w:right w:val="single" w:sz="2" w:space="0" w:color="000000"/>
            </w:tcBorders>
            <w:shd w:val="clear" w:color="000000" w:fill="FFFFFF"/>
          </w:tcPr>
          <w:p w:rsidR="000E7E3C" w:rsidRPr="00405869" w:rsidRDefault="000E7E3C" w:rsidP="00040F2A">
            <w:pPr>
              <w:autoSpaceDE w:val="0"/>
              <w:autoSpaceDN w:val="0"/>
              <w:adjustRightInd w:val="0"/>
              <w:spacing w:after="0" w:line="240" w:lineRule="auto"/>
            </w:pPr>
            <w:r w:rsidRPr="00405869">
              <w:rPr>
                <w:rFonts w:eastAsia="Calibri"/>
                <w:color w:val="000000"/>
              </w:rPr>
              <w:t>Викторины, творческие задания и другие формы воспитательной и оздоровительно-досуговой работы</w:t>
            </w:r>
          </w:p>
        </w:tc>
        <w:tc>
          <w:tcPr>
            <w:tcW w:w="1846" w:type="dxa"/>
            <w:tcBorders>
              <w:top w:val="single" w:sz="2" w:space="0" w:color="000000"/>
              <w:left w:val="single" w:sz="2" w:space="0" w:color="000000"/>
              <w:bottom w:val="single" w:sz="2" w:space="0" w:color="000000"/>
              <w:right w:val="single" w:sz="2" w:space="0" w:color="000000"/>
            </w:tcBorders>
            <w:shd w:val="clear" w:color="000000" w:fill="FFFFFF"/>
          </w:tcPr>
          <w:p w:rsidR="000E7E3C" w:rsidRPr="00405869" w:rsidRDefault="000E7E3C" w:rsidP="00040F2A">
            <w:pPr>
              <w:autoSpaceDE w:val="0"/>
              <w:autoSpaceDN w:val="0"/>
              <w:adjustRightInd w:val="0"/>
              <w:spacing w:after="0" w:line="240" w:lineRule="auto"/>
              <w:jc w:val="center"/>
            </w:pPr>
            <w:r w:rsidRPr="00405869">
              <w:t>Организация, проведение, судейство, отчетная документация по проведению мероприятия (конспект)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7E3C" w:rsidRPr="00405869" w:rsidRDefault="000E7E3C" w:rsidP="00040F2A">
            <w:pPr>
              <w:autoSpaceDE w:val="0"/>
              <w:autoSpaceDN w:val="0"/>
              <w:adjustRightInd w:val="0"/>
              <w:spacing w:after="0" w:line="240" w:lineRule="auto"/>
              <w:jc w:val="center"/>
            </w:pPr>
          </w:p>
          <w:p w:rsidR="000E7E3C" w:rsidRPr="00405869" w:rsidRDefault="000E7E3C" w:rsidP="00040F2A">
            <w:pPr>
              <w:autoSpaceDE w:val="0"/>
              <w:autoSpaceDN w:val="0"/>
              <w:adjustRightInd w:val="0"/>
              <w:spacing w:after="0" w:line="240" w:lineRule="auto"/>
              <w:jc w:val="center"/>
            </w:pPr>
            <w:r w:rsidRPr="00405869">
              <w:t>15-25</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0E7E3C" w:rsidRPr="00405869" w:rsidRDefault="000E7E3C" w:rsidP="00040F2A">
            <w:pPr>
              <w:autoSpaceDE w:val="0"/>
              <w:autoSpaceDN w:val="0"/>
              <w:adjustRightInd w:val="0"/>
              <w:spacing w:after="0" w:line="240" w:lineRule="auto"/>
              <w:jc w:val="center"/>
            </w:pPr>
            <w:r w:rsidRPr="00405869">
              <w:t>1</w:t>
            </w:r>
          </w:p>
        </w:tc>
        <w:tc>
          <w:tcPr>
            <w:tcW w:w="854" w:type="dxa"/>
            <w:tcBorders>
              <w:top w:val="single" w:sz="2" w:space="0" w:color="000000"/>
              <w:left w:val="nil"/>
              <w:bottom w:val="single" w:sz="2" w:space="0" w:color="000000"/>
              <w:right w:val="single" w:sz="2" w:space="0" w:color="000000"/>
            </w:tcBorders>
          </w:tcPr>
          <w:p w:rsidR="000E7E3C" w:rsidRPr="00405869" w:rsidRDefault="000E7E3C" w:rsidP="00040F2A">
            <w:pPr>
              <w:spacing w:after="0" w:line="240" w:lineRule="auto"/>
              <w:jc w:val="center"/>
            </w:pPr>
            <w:r w:rsidRPr="00405869">
              <w:t>15</w:t>
            </w:r>
          </w:p>
        </w:tc>
        <w:tc>
          <w:tcPr>
            <w:tcW w:w="851" w:type="dxa"/>
            <w:tcBorders>
              <w:top w:val="single" w:sz="2" w:space="0" w:color="000000"/>
              <w:left w:val="nil"/>
              <w:bottom w:val="single" w:sz="2" w:space="0" w:color="000000"/>
              <w:right w:val="single" w:sz="2" w:space="0" w:color="000000"/>
            </w:tcBorders>
          </w:tcPr>
          <w:p w:rsidR="000E7E3C" w:rsidRPr="00405869" w:rsidRDefault="000E7E3C" w:rsidP="00040F2A">
            <w:pPr>
              <w:spacing w:after="0" w:line="240" w:lineRule="auto"/>
              <w:jc w:val="center"/>
            </w:pPr>
            <w:r w:rsidRPr="00405869">
              <w:t>25</w:t>
            </w:r>
          </w:p>
        </w:tc>
      </w:tr>
      <w:tr w:rsidR="000E7E3C" w:rsidRPr="00405869" w:rsidTr="00850046">
        <w:trPr>
          <w:trHeight w:val="300"/>
        </w:trPr>
        <w:tc>
          <w:tcPr>
            <w:tcW w:w="431" w:type="dxa"/>
            <w:tcBorders>
              <w:top w:val="single" w:sz="2" w:space="0" w:color="000000"/>
              <w:left w:val="single" w:sz="2" w:space="0" w:color="000000"/>
              <w:bottom w:val="single" w:sz="2" w:space="0" w:color="000000"/>
              <w:right w:val="single" w:sz="2" w:space="0" w:color="000000"/>
            </w:tcBorders>
            <w:shd w:val="clear" w:color="000000" w:fill="FFFFFF"/>
          </w:tcPr>
          <w:p w:rsidR="000E7E3C" w:rsidRPr="00405869" w:rsidRDefault="000E7E3C" w:rsidP="00040F2A">
            <w:pPr>
              <w:autoSpaceDE w:val="0"/>
              <w:autoSpaceDN w:val="0"/>
              <w:adjustRightInd w:val="0"/>
              <w:spacing w:after="0" w:line="240" w:lineRule="auto"/>
              <w:jc w:val="both"/>
            </w:pPr>
            <w:r w:rsidRPr="00405869">
              <w:t>2</w:t>
            </w:r>
          </w:p>
        </w:tc>
        <w:tc>
          <w:tcPr>
            <w:tcW w:w="1556" w:type="dxa"/>
            <w:tcBorders>
              <w:top w:val="single" w:sz="2" w:space="0" w:color="000000"/>
              <w:left w:val="single" w:sz="2" w:space="0" w:color="000000"/>
              <w:bottom w:val="single" w:sz="2" w:space="0" w:color="000000"/>
              <w:right w:val="single" w:sz="2" w:space="0" w:color="000000"/>
            </w:tcBorders>
            <w:shd w:val="clear" w:color="000000" w:fill="FFFFFF"/>
          </w:tcPr>
          <w:p w:rsidR="000E7E3C" w:rsidRPr="00405869" w:rsidRDefault="000E7E3C" w:rsidP="00040F2A">
            <w:pPr>
              <w:autoSpaceDE w:val="0"/>
              <w:autoSpaceDN w:val="0"/>
              <w:adjustRightInd w:val="0"/>
              <w:spacing w:after="0" w:line="240" w:lineRule="auto"/>
              <w:jc w:val="center"/>
            </w:pPr>
            <w:r w:rsidRPr="00405869">
              <w:t>ОР.2-8-1</w:t>
            </w:r>
          </w:p>
          <w:p w:rsidR="000E7E3C" w:rsidRPr="00405869" w:rsidRDefault="000E7E3C" w:rsidP="00040F2A">
            <w:pPr>
              <w:autoSpaceDE w:val="0"/>
              <w:autoSpaceDN w:val="0"/>
              <w:adjustRightInd w:val="0"/>
              <w:spacing w:after="0" w:line="240" w:lineRule="auto"/>
              <w:jc w:val="center"/>
            </w:pPr>
            <w:r w:rsidRPr="00405869">
              <w:t>ОР.2-8-2</w:t>
            </w:r>
          </w:p>
          <w:p w:rsidR="000E7E3C" w:rsidRPr="00405869" w:rsidRDefault="000E7E3C" w:rsidP="00040F2A">
            <w:pPr>
              <w:autoSpaceDE w:val="0"/>
              <w:autoSpaceDN w:val="0"/>
              <w:adjustRightInd w:val="0"/>
              <w:spacing w:after="0" w:line="240" w:lineRule="auto"/>
              <w:jc w:val="center"/>
            </w:pPr>
          </w:p>
        </w:tc>
        <w:tc>
          <w:tcPr>
            <w:tcW w:w="1838" w:type="dxa"/>
            <w:tcBorders>
              <w:top w:val="single" w:sz="2" w:space="0" w:color="000000"/>
              <w:left w:val="single" w:sz="2" w:space="0" w:color="000000"/>
              <w:bottom w:val="single" w:sz="2" w:space="0" w:color="000000"/>
              <w:right w:val="single" w:sz="2" w:space="0" w:color="000000"/>
            </w:tcBorders>
            <w:shd w:val="clear" w:color="000000" w:fill="FFFFFF"/>
          </w:tcPr>
          <w:p w:rsidR="000E7E3C" w:rsidRPr="00405869" w:rsidRDefault="000E7E3C" w:rsidP="00040F2A">
            <w:pPr>
              <w:autoSpaceDE w:val="0"/>
              <w:autoSpaceDN w:val="0"/>
              <w:adjustRightInd w:val="0"/>
              <w:spacing w:after="0" w:line="240" w:lineRule="auto"/>
            </w:pPr>
            <w:r w:rsidRPr="00405869">
              <w:rPr>
                <w:rFonts w:eastAsia="Calibri"/>
                <w:color w:val="000000"/>
              </w:rPr>
              <w:t>Культурно-досуговые мероприятия</w:t>
            </w:r>
          </w:p>
        </w:tc>
        <w:tc>
          <w:tcPr>
            <w:tcW w:w="1846" w:type="dxa"/>
            <w:tcBorders>
              <w:top w:val="single" w:sz="2" w:space="0" w:color="000000"/>
              <w:left w:val="single" w:sz="2" w:space="0" w:color="000000"/>
              <w:bottom w:val="single" w:sz="2" w:space="0" w:color="000000"/>
              <w:right w:val="single" w:sz="2" w:space="0" w:color="000000"/>
            </w:tcBorders>
            <w:shd w:val="clear" w:color="000000" w:fill="FFFFFF"/>
          </w:tcPr>
          <w:p w:rsidR="000E7E3C" w:rsidRPr="00405869" w:rsidRDefault="000E7E3C" w:rsidP="00040F2A">
            <w:pPr>
              <w:autoSpaceDE w:val="0"/>
              <w:autoSpaceDN w:val="0"/>
              <w:adjustRightInd w:val="0"/>
              <w:spacing w:after="0" w:line="240" w:lineRule="auto"/>
              <w:jc w:val="center"/>
            </w:pPr>
            <w:r w:rsidRPr="00405869">
              <w:t>Организация, проведение, судейство, отчетная документация по проведению мероприятия (конспект)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7E3C" w:rsidRPr="00405869" w:rsidRDefault="000E7E3C" w:rsidP="00040F2A">
            <w:pPr>
              <w:autoSpaceDE w:val="0"/>
              <w:autoSpaceDN w:val="0"/>
              <w:adjustRightInd w:val="0"/>
              <w:spacing w:after="0" w:line="240" w:lineRule="auto"/>
              <w:jc w:val="center"/>
            </w:pPr>
          </w:p>
          <w:p w:rsidR="000E7E3C" w:rsidRPr="00405869" w:rsidRDefault="000E7E3C" w:rsidP="00040F2A">
            <w:pPr>
              <w:autoSpaceDE w:val="0"/>
              <w:autoSpaceDN w:val="0"/>
              <w:adjustRightInd w:val="0"/>
              <w:spacing w:after="0" w:line="240" w:lineRule="auto"/>
              <w:jc w:val="center"/>
            </w:pPr>
            <w:r w:rsidRPr="00405869">
              <w:t>15-25</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0E7E3C" w:rsidRPr="00405869" w:rsidRDefault="000E7E3C" w:rsidP="00040F2A">
            <w:pPr>
              <w:autoSpaceDE w:val="0"/>
              <w:autoSpaceDN w:val="0"/>
              <w:adjustRightInd w:val="0"/>
              <w:spacing w:after="0" w:line="240" w:lineRule="auto"/>
              <w:jc w:val="center"/>
            </w:pPr>
            <w:r w:rsidRPr="00405869">
              <w:t>1</w:t>
            </w:r>
          </w:p>
        </w:tc>
        <w:tc>
          <w:tcPr>
            <w:tcW w:w="854" w:type="dxa"/>
            <w:tcBorders>
              <w:top w:val="single" w:sz="2" w:space="0" w:color="000000"/>
              <w:left w:val="nil"/>
              <w:bottom w:val="single" w:sz="2" w:space="0" w:color="000000"/>
              <w:right w:val="single" w:sz="2" w:space="0" w:color="000000"/>
            </w:tcBorders>
          </w:tcPr>
          <w:p w:rsidR="000E7E3C" w:rsidRPr="00405869" w:rsidRDefault="000E7E3C" w:rsidP="00040F2A">
            <w:pPr>
              <w:spacing w:after="0" w:line="240" w:lineRule="auto"/>
              <w:jc w:val="center"/>
            </w:pPr>
            <w:r w:rsidRPr="00405869">
              <w:t>15</w:t>
            </w:r>
          </w:p>
        </w:tc>
        <w:tc>
          <w:tcPr>
            <w:tcW w:w="851" w:type="dxa"/>
            <w:tcBorders>
              <w:top w:val="single" w:sz="2" w:space="0" w:color="000000"/>
              <w:left w:val="nil"/>
              <w:bottom w:val="single" w:sz="2" w:space="0" w:color="000000"/>
              <w:right w:val="single" w:sz="2" w:space="0" w:color="000000"/>
            </w:tcBorders>
          </w:tcPr>
          <w:p w:rsidR="000E7E3C" w:rsidRPr="00405869" w:rsidRDefault="000E7E3C" w:rsidP="00040F2A">
            <w:pPr>
              <w:spacing w:after="0" w:line="240" w:lineRule="auto"/>
              <w:jc w:val="center"/>
            </w:pPr>
            <w:r w:rsidRPr="00405869">
              <w:t>25</w:t>
            </w:r>
          </w:p>
        </w:tc>
      </w:tr>
      <w:tr w:rsidR="000E7E3C" w:rsidRPr="00405869" w:rsidTr="00850046">
        <w:trPr>
          <w:trHeight w:val="300"/>
        </w:trPr>
        <w:tc>
          <w:tcPr>
            <w:tcW w:w="431" w:type="dxa"/>
            <w:tcBorders>
              <w:top w:val="single" w:sz="2" w:space="0" w:color="000000"/>
              <w:left w:val="single" w:sz="2" w:space="0" w:color="000000"/>
              <w:bottom w:val="single" w:sz="2" w:space="0" w:color="000000"/>
              <w:right w:val="single" w:sz="2" w:space="0" w:color="000000"/>
            </w:tcBorders>
            <w:shd w:val="clear" w:color="000000" w:fill="FFFFFF"/>
          </w:tcPr>
          <w:p w:rsidR="000E7E3C" w:rsidRPr="00405869" w:rsidRDefault="000E7E3C" w:rsidP="00040F2A">
            <w:pPr>
              <w:autoSpaceDE w:val="0"/>
              <w:autoSpaceDN w:val="0"/>
              <w:adjustRightInd w:val="0"/>
              <w:spacing w:after="0" w:line="240" w:lineRule="auto"/>
              <w:jc w:val="both"/>
            </w:pPr>
            <w:r w:rsidRPr="00405869">
              <w:t>3</w:t>
            </w:r>
          </w:p>
        </w:tc>
        <w:tc>
          <w:tcPr>
            <w:tcW w:w="1556" w:type="dxa"/>
            <w:tcBorders>
              <w:top w:val="single" w:sz="2" w:space="0" w:color="000000"/>
              <w:left w:val="single" w:sz="2" w:space="0" w:color="000000"/>
              <w:bottom w:val="single" w:sz="2" w:space="0" w:color="000000"/>
              <w:right w:val="single" w:sz="2" w:space="0" w:color="000000"/>
            </w:tcBorders>
            <w:shd w:val="clear" w:color="000000" w:fill="FFFFFF"/>
          </w:tcPr>
          <w:p w:rsidR="000E7E3C" w:rsidRPr="00405869" w:rsidRDefault="000E7E3C" w:rsidP="00040F2A">
            <w:pPr>
              <w:autoSpaceDE w:val="0"/>
              <w:autoSpaceDN w:val="0"/>
              <w:adjustRightInd w:val="0"/>
              <w:spacing w:after="0" w:line="240" w:lineRule="auto"/>
              <w:jc w:val="center"/>
            </w:pPr>
            <w:r w:rsidRPr="00405869">
              <w:t>ОР.2-8-1</w:t>
            </w:r>
          </w:p>
          <w:p w:rsidR="000E7E3C" w:rsidRPr="00405869" w:rsidRDefault="000E7E3C" w:rsidP="00040F2A">
            <w:pPr>
              <w:autoSpaceDE w:val="0"/>
              <w:autoSpaceDN w:val="0"/>
              <w:adjustRightInd w:val="0"/>
              <w:spacing w:after="0" w:line="240" w:lineRule="auto"/>
              <w:jc w:val="center"/>
            </w:pPr>
            <w:r w:rsidRPr="00405869">
              <w:t>ОР.2-8-2</w:t>
            </w:r>
          </w:p>
          <w:p w:rsidR="000E7E3C" w:rsidRPr="00405869" w:rsidRDefault="000E7E3C" w:rsidP="00040F2A">
            <w:pPr>
              <w:autoSpaceDE w:val="0"/>
              <w:autoSpaceDN w:val="0"/>
              <w:adjustRightInd w:val="0"/>
              <w:spacing w:after="0" w:line="240" w:lineRule="auto"/>
              <w:jc w:val="center"/>
            </w:pPr>
          </w:p>
        </w:tc>
        <w:tc>
          <w:tcPr>
            <w:tcW w:w="18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7E3C" w:rsidRPr="00405869" w:rsidRDefault="000E7E3C" w:rsidP="00040F2A">
            <w:pPr>
              <w:autoSpaceDE w:val="0"/>
              <w:autoSpaceDN w:val="0"/>
              <w:adjustRightInd w:val="0"/>
              <w:spacing w:after="0" w:line="240" w:lineRule="auto"/>
            </w:pPr>
            <w:r w:rsidRPr="00405869">
              <w:rPr>
                <w:rFonts w:eastAsia="Calibri"/>
                <w:color w:val="000000"/>
              </w:rPr>
              <w:t>Спортивно-досуговые мероприятия</w:t>
            </w:r>
          </w:p>
        </w:tc>
        <w:tc>
          <w:tcPr>
            <w:tcW w:w="1846" w:type="dxa"/>
            <w:tcBorders>
              <w:top w:val="single" w:sz="2" w:space="0" w:color="000000"/>
              <w:left w:val="single" w:sz="2" w:space="0" w:color="000000"/>
              <w:bottom w:val="single" w:sz="2" w:space="0" w:color="000000"/>
              <w:right w:val="single" w:sz="2" w:space="0" w:color="000000"/>
            </w:tcBorders>
            <w:shd w:val="clear" w:color="000000" w:fill="FFFFFF"/>
          </w:tcPr>
          <w:p w:rsidR="000E7E3C" w:rsidRPr="00405869" w:rsidRDefault="000E7E3C" w:rsidP="00040F2A">
            <w:pPr>
              <w:autoSpaceDE w:val="0"/>
              <w:autoSpaceDN w:val="0"/>
              <w:adjustRightInd w:val="0"/>
              <w:spacing w:after="0" w:line="240" w:lineRule="auto"/>
              <w:jc w:val="center"/>
            </w:pPr>
            <w:r w:rsidRPr="00405869">
              <w:t>Организация, проведение, судейство, отчетная документация по проведению мероприятия (конспект)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7E3C" w:rsidRPr="00405869" w:rsidRDefault="000E7E3C" w:rsidP="00040F2A">
            <w:pPr>
              <w:autoSpaceDE w:val="0"/>
              <w:autoSpaceDN w:val="0"/>
              <w:adjustRightInd w:val="0"/>
              <w:spacing w:after="0" w:line="240" w:lineRule="auto"/>
              <w:jc w:val="center"/>
            </w:pPr>
          </w:p>
          <w:p w:rsidR="000E7E3C" w:rsidRPr="00405869" w:rsidRDefault="000E7E3C" w:rsidP="00040F2A">
            <w:pPr>
              <w:autoSpaceDE w:val="0"/>
              <w:autoSpaceDN w:val="0"/>
              <w:adjustRightInd w:val="0"/>
              <w:spacing w:after="0" w:line="240" w:lineRule="auto"/>
              <w:jc w:val="center"/>
            </w:pPr>
            <w:r w:rsidRPr="00405869">
              <w:t>15-25</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0E7E3C" w:rsidRPr="00405869" w:rsidRDefault="000E7E3C" w:rsidP="00040F2A">
            <w:pPr>
              <w:autoSpaceDE w:val="0"/>
              <w:autoSpaceDN w:val="0"/>
              <w:adjustRightInd w:val="0"/>
              <w:spacing w:after="0" w:line="240" w:lineRule="auto"/>
              <w:jc w:val="center"/>
            </w:pPr>
            <w:r w:rsidRPr="00405869">
              <w:t>1</w:t>
            </w:r>
          </w:p>
        </w:tc>
        <w:tc>
          <w:tcPr>
            <w:tcW w:w="854" w:type="dxa"/>
            <w:tcBorders>
              <w:top w:val="single" w:sz="2" w:space="0" w:color="000000"/>
              <w:left w:val="nil"/>
              <w:bottom w:val="single" w:sz="2" w:space="0" w:color="000000"/>
              <w:right w:val="single" w:sz="2" w:space="0" w:color="000000"/>
            </w:tcBorders>
          </w:tcPr>
          <w:p w:rsidR="000E7E3C" w:rsidRPr="00405869" w:rsidRDefault="000E7E3C" w:rsidP="00040F2A">
            <w:pPr>
              <w:spacing w:after="0" w:line="240" w:lineRule="auto"/>
              <w:jc w:val="center"/>
            </w:pPr>
            <w:r w:rsidRPr="00405869">
              <w:t>15</w:t>
            </w:r>
          </w:p>
        </w:tc>
        <w:tc>
          <w:tcPr>
            <w:tcW w:w="851" w:type="dxa"/>
            <w:tcBorders>
              <w:top w:val="single" w:sz="2" w:space="0" w:color="000000"/>
              <w:left w:val="nil"/>
              <w:bottom w:val="single" w:sz="2" w:space="0" w:color="000000"/>
              <w:right w:val="single" w:sz="2" w:space="0" w:color="000000"/>
            </w:tcBorders>
          </w:tcPr>
          <w:p w:rsidR="000E7E3C" w:rsidRPr="00405869" w:rsidRDefault="000E7E3C" w:rsidP="00040F2A">
            <w:pPr>
              <w:spacing w:after="0" w:line="240" w:lineRule="auto"/>
              <w:jc w:val="center"/>
            </w:pPr>
            <w:r w:rsidRPr="00405869">
              <w:t>25</w:t>
            </w:r>
          </w:p>
        </w:tc>
      </w:tr>
      <w:tr w:rsidR="000E7E3C" w:rsidRPr="00405869" w:rsidTr="00850046">
        <w:trPr>
          <w:trHeight w:val="300"/>
        </w:trPr>
        <w:tc>
          <w:tcPr>
            <w:tcW w:w="431" w:type="dxa"/>
            <w:tcBorders>
              <w:top w:val="single" w:sz="2" w:space="0" w:color="000000"/>
              <w:left w:val="single" w:sz="2" w:space="0" w:color="000000"/>
              <w:bottom w:val="single" w:sz="2" w:space="0" w:color="000000"/>
              <w:right w:val="single" w:sz="2" w:space="0" w:color="000000"/>
            </w:tcBorders>
            <w:shd w:val="clear" w:color="000000" w:fill="FFFFFF"/>
          </w:tcPr>
          <w:p w:rsidR="000E7E3C" w:rsidRPr="00405869" w:rsidRDefault="000E7E3C" w:rsidP="00040F2A">
            <w:pPr>
              <w:autoSpaceDE w:val="0"/>
              <w:autoSpaceDN w:val="0"/>
              <w:adjustRightInd w:val="0"/>
              <w:spacing w:after="0" w:line="240" w:lineRule="auto"/>
              <w:jc w:val="both"/>
            </w:pPr>
            <w:r w:rsidRPr="00405869">
              <w:t>4</w:t>
            </w:r>
          </w:p>
        </w:tc>
        <w:tc>
          <w:tcPr>
            <w:tcW w:w="1556" w:type="dxa"/>
            <w:tcBorders>
              <w:top w:val="single" w:sz="2" w:space="0" w:color="000000"/>
              <w:left w:val="single" w:sz="2" w:space="0" w:color="000000"/>
              <w:bottom w:val="single" w:sz="2" w:space="0" w:color="000000"/>
              <w:right w:val="single" w:sz="2" w:space="0" w:color="000000"/>
            </w:tcBorders>
            <w:shd w:val="clear" w:color="000000" w:fill="FFFFFF"/>
          </w:tcPr>
          <w:p w:rsidR="000E7E3C" w:rsidRPr="00405869" w:rsidRDefault="000E7E3C" w:rsidP="00040F2A">
            <w:pPr>
              <w:autoSpaceDE w:val="0"/>
              <w:autoSpaceDN w:val="0"/>
              <w:adjustRightInd w:val="0"/>
              <w:spacing w:after="0" w:line="240" w:lineRule="auto"/>
              <w:jc w:val="center"/>
            </w:pPr>
            <w:r w:rsidRPr="00405869">
              <w:t>ОР.2-8-1</w:t>
            </w:r>
          </w:p>
          <w:p w:rsidR="000E7E3C" w:rsidRPr="00405869" w:rsidRDefault="000E7E3C" w:rsidP="00040F2A">
            <w:pPr>
              <w:autoSpaceDE w:val="0"/>
              <w:autoSpaceDN w:val="0"/>
              <w:adjustRightInd w:val="0"/>
              <w:spacing w:after="0" w:line="240" w:lineRule="auto"/>
              <w:jc w:val="center"/>
            </w:pPr>
            <w:r w:rsidRPr="00405869">
              <w:t>ОР.2-8-2</w:t>
            </w:r>
          </w:p>
          <w:p w:rsidR="000E7E3C" w:rsidRPr="00405869" w:rsidRDefault="000E7E3C" w:rsidP="00040F2A">
            <w:pPr>
              <w:spacing w:after="0" w:line="240" w:lineRule="auto"/>
              <w:rPr>
                <w:rFonts w:eastAsia="Calibri"/>
                <w:color w:val="000000"/>
                <w:sz w:val="20"/>
                <w:szCs w:val="20"/>
              </w:rPr>
            </w:pPr>
          </w:p>
        </w:tc>
        <w:tc>
          <w:tcPr>
            <w:tcW w:w="18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7E3C" w:rsidRPr="00405869" w:rsidRDefault="000E7E3C" w:rsidP="00040F2A">
            <w:pPr>
              <w:autoSpaceDE w:val="0"/>
              <w:autoSpaceDN w:val="0"/>
              <w:adjustRightInd w:val="0"/>
              <w:spacing w:after="0" w:line="240" w:lineRule="auto"/>
            </w:pPr>
            <w:r w:rsidRPr="00405869">
              <w:rPr>
                <w:rFonts w:eastAsia="Calibri"/>
                <w:color w:val="000000"/>
              </w:rPr>
              <w:t>Спартакиада</w:t>
            </w:r>
          </w:p>
        </w:tc>
        <w:tc>
          <w:tcPr>
            <w:tcW w:w="1846" w:type="dxa"/>
            <w:tcBorders>
              <w:top w:val="single" w:sz="2" w:space="0" w:color="000000"/>
              <w:left w:val="single" w:sz="2" w:space="0" w:color="000000"/>
              <w:bottom w:val="single" w:sz="2" w:space="0" w:color="000000"/>
              <w:right w:val="single" w:sz="2" w:space="0" w:color="000000"/>
            </w:tcBorders>
            <w:shd w:val="clear" w:color="000000" w:fill="FFFFFF"/>
          </w:tcPr>
          <w:p w:rsidR="000E7E3C" w:rsidRPr="00405869" w:rsidRDefault="000E7E3C" w:rsidP="00040F2A">
            <w:pPr>
              <w:autoSpaceDE w:val="0"/>
              <w:autoSpaceDN w:val="0"/>
              <w:adjustRightInd w:val="0"/>
              <w:spacing w:after="0" w:line="240" w:lineRule="auto"/>
              <w:jc w:val="center"/>
            </w:pPr>
            <w:r w:rsidRPr="00405869">
              <w:t>Организация, проведение, судейство, отчетная документация по проведению мероприятия (конспект)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E7E3C" w:rsidRPr="00405869" w:rsidRDefault="000E7E3C" w:rsidP="00040F2A">
            <w:pPr>
              <w:autoSpaceDE w:val="0"/>
              <w:autoSpaceDN w:val="0"/>
              <w:adjustRightInd w:val="0"/>
              <w:spacing w:after="0" w:line="240" w:lineRule="auto"/>
              <w:jc w:val="center"/>
            </w:pPr>
          </w:p>
          <w:p w:rsidR="000E7E3C" w:rsidRPr="00405869" w:rsidRDefault="000E7E3C" w:rsidP="00040F2A">
            <w:pPr>
              <w:autoSpaceDE w:val="0"/>
              <w:autoSpaceDN w:val="0"/>
              <w:adjustRightInd w:val="0"/>
              <w:spacing w:after="0" w:line="240" w:lineRule="auto"/>
              <w:jc w:val="center"/>
            </w:pPr>
            <w:r w:rsidRPr="00405869">
              <w:t>10-25</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0E7E3C" w:rsidRPr="00405869" w:rsidRDefault="000E7E3C" w:rsidP="00040F2A">
            <w:pPr>
              <w:autoSpaceDE w:val="0"/>
              <w:autoSpaceDN w:val="0"/>
              <w:adjustRightInd w:val="0"/>
              <w:spacing w:after="0" w:line="240" w:lineRule="auto"/>
              <w:jc w:val="center"/>
            </w:pPr>
            <w:r w:rsidRPr="00405869">
              <w:t>1</w:t>
            </w:r>
          </w:p>
        </w:tc>
        <w:tc>
          <w:tcPr>
            <w:tcW w:w="854" w:type="dxa"/>
            <w:tcBorders>
              <w:top w:val="single" w:sz="2" w:space="0" w:color="000000"/>
              <w:left w:val="nil"/>
              <w:bottom w:val="single" w:sz="2" w:space="0" w:color="000000"/>
              <w:right w:val="single" w:sz="2" w:space="0" w:color="000000"/>
            </w:tcBorders>
          </w:tcPr>
          <w:p w:rsidR="000E7E3C" w:rsidRPr="00405869" w:rsidRDefault="000E7E3C" w:rsidP="00040F2A">
            <w:pPr>
              <w:spacing w:after="0" w:line="240" w:lineRule="auto"/>
              <w:jc w:val="center"/>
            </w:pPr>
            <w:r w:rsidRPr="00405869">
              <w:t>10</w:t>
            </w:r>
          </w:p>
        </w:tc>
        <w:tc>
          <w:tcPr>
            <w:tcW w:w="851" w:type="dxa"/>
            <w:tcBorders>
              <w:top w:val="single" w:sz="2" w:space="0" w:color="000000"/>
              <w:left w:val="nil"/>
              <w:bottom w:val="single" w:sz="2" w:space="0" w:color="000000"/>
              <w:right w:val="single" w:sz="2" w:space="0" w:color="000000"/>
            </w:tcBorders>
          </w:tcPr>
          <w:p w:rsidR="000E7E3C" w:rsidRPr="00405869" w:rsidRDefault="000E7E3C" w:rsidP="00040F2A">
            <w:pPr>
              <w:spacing w:after="0" w:line="240" w:lineRule="auto"/>
              <w:jc w:val="center"/>
            </w:pPr>
            <w:r w:rsidRPr="00405869">
              <w:t>25</w:t>
            </w:r>
          </w:p>
        </w:tc>
      </w:tr>
      <w:tr w:rsidR="000E7E3C" w:rsidRPr="00405869" w:rsidTr="00850046">
        <w:trPr>
          <w:trHeight w:val="300"/>
        </w:trPr>
        <w:tc>
          <w:tcPr>
            <w:tcW w:w="431" w:type="dxa"/>
            <w:tcBorders>
              <w:top w:val="single" w:sz="2" w:space="0" w:color="000000"/>
              <w:left w:val="single" w:sz="2" w:space="0" w:color="000000"/>
              <w:bottom w:val="single" w:sz="2" w:space="0" w:color="000000"/>
              <w:right w:val="single" w:sz="2" w:space="0" w:color="000000"/>
            </w:tcBorders>
            <w:shd w:val="clear" w:color="000000" w:fill="FFFFFF"/>
          </w:tcPr>
          <w:p w:rsidR="000E7E3C" w:rsidRPr="00405869" w:rsidRDefault="000E7E3C" w:rsidP="00040F2A">
            <w:pPr>
              <w:autoSpaceDE w:val="0"/>
              <w:autoSpaceDN w:val="0"/>
              <w:adjustRightInd w:val="0"/>
              <w:spacing w:after="0" w:line="240" w:lineRule="auto"/>
              <w:jc w:val="both"/>
            </w:pPr>
          </w:p>
        </w:tc>
        <w:tc>
          <w:tcPr>
            <w:tcW w:w="1556" w:type="dxa"/>
            <w:tcBorders>
              <w:top w:val="single" w:sz="2" w:space="0" w:color="000000"/>
              <w:left w:val="single" w:sz="2" w:space="0" w:color="000000"/>
              <w:bottom w:val="single" w:sz="2" w:space="0" w:color="000000"/>
              <w:right w:val="single" w:sz="2" w:space="0" w:color="000000"/>
            </w:tcBorders>
            <w:shd w:val="clear" w:color="000000" w:fill="FFFFFF"/>
          </w:tcPr>
          <w:p w:rsidR="000E7E3C" w:rsidRPr="00405869" w:rsidRDefault="000E7E3C" w:rsidP="00040F2A">
            <w:pPr>
              <w:autoSpaceDE w:val="0"/>
              <w:autoSpaceDN w:val="0"/>
              <w:adjustRightInd w:val="0"/>
              <w:spacing w:after="0" w:line="240" w:lineRule="auto"/>
              <w:jc w:val="both"/>
            </w:pPr>
          </w:p>
        </w:tc>
        <w:tc>
          <w:tcPr>
            <w:tcW w:w="1838" w:type="dxa"/>
            <w:tcBorders>
              <w:top w:val="single" w:sz="2" w:space="0" w:color="000000"/>
              <w:left w:val="single" w:sz="2" w:space="0" w:color="000000"/>
              <w:bottom w:val="single" w:sz="2" w:space="0" w:color="000000"/>
              <w:right w:val="single" w:sz="2" w:space="0" w:color="000000"/>
            </w:tcBorders>
            <w:shd w:val="clear" w:color="000000" w:fill="FFFFFF"/>
          </w:tcPr>
          <w:p w:rsidR="000E7E3C" w:rsidRPr="00405869" w:rsidRDefault="000E7E3C" w:rsidP="00040F2A">
            <w:pPr>
              <w:autoSpaceDE w:val="0"/>
              <w:autoSpaceDN w:val="0"/>
              <w:adjustRightInd w:val="0"/>
              <w:spacing w:after="0" w:line="240" w:lineRule="auto"/>
              <w:jc w:val="center"/>
            </w:pPr>
            <w:r w:rsidRPr="00405869">
              <w:t>Итого:</w:t>
            </w:r>
          </w:p>
        </w:tc>
        <w:tc>
          <w:tcPr>
            <w:tcW w:w="1846" w:type="dxa"/>
            <w:tcBorders>
              <w:top w:val="single" w:sz="2" w:space="0" w:color="000000"/>
              <w:left w:val="single" w:sz="2" w:space="0" w:color="000000"/>
              <w:bottom w:val="single" w:sz="2" w:space="0" w:color="000000"/>
              <w:right w:val="single" w:sz="2" w:space="0" w:color="000000"/>
            </w:tcBorders>
            <w:shd w:val="clear" w:color="000000" w:fill="FFFFFF"/>
          </w:tcPr>
          <w:p w:rsidR="000E7E3C" w:rsidRPr="00405869" w:rsidRDefault="000E7E3C" w:rsidP="00040F2A">
            <w:pPr>
              <w:autoSpaceDE w:val="0"/>
              <w:autoSpaceDN w:val="0"/>
              <w:adjustRightInd w:val="0"/>
              <w:spacing w:after="0" w:line="240" w:lineRule="auto"/>
              <w:jc w:val="cente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0E7E3C" w:rsidRPr="00405869" w:rsidRDefault="000E7E3C" w:rsidP="00040F2A">
            <w:pPr>
              <w:autoSpaceDE w:val="0"/>
              <w:autoSpaceDN w:val="0"/>
              <w:adjustRightInd w:val="0"/>
              <w:spacing w:after="0" w:line="240" w:lineRule="auto"/>
              <w:jc w:val="cente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0E7E3C" w:rsidRPr="00405869" w:rsidRDefault="000E7E3C" w:rsidP="00040F2A">
            <w:pPr>
              <w:autoSpaceDE w:val="0"/>
              <w:autoSpaceDN w:val="0"/>
              <w:adjustRightInd w:val="0"/>
              <w:spacing w:after="0" w:line="240" w:lineRule="auto"/>
              <w:jc w:val="center"/>
            </w:pPr>
          </w:p>
        </w:tc>
        <w:tc>
          <w:tcPr>
            <w:tcW w:w="854" w:type="dxa"/>
            <w:tcBorders>
              <w:top w:val="single" w:sz="2" w:space="0" w:color="000000"/>
              <w:left w:val="nil"/>
              <w:bottom w:val="single" w:sz="2" w:space="0" w:color="000000"/>
              <w:right w:val="single" w:sz="2" w:space="0" w:color="000000"/>
            </w:tcBorders>
          </w:tcPr>
          <w:p w:rsidR="000E7E3C" w:rsidRPr="00405869" w:rsidRDefault="000E7E3C" w:rsidP="00040F2A">
            <w:pPr>
              <w:autoSpaceDE w:val="0"/>
              <w:autoSpaceDN w:val="0"/>
              <w:adjustRightInd w:val="0"/>
              <w:spacing w:after="0" w:line="240" w:lineRule="auto"/>
              <w:jc w:val="center"/>
            </w:pPr>
            <w:r w:rsidRPr="00405869">
              <w:t>55</w:t>
            </w:r>
          </w:p>
        </w:tc>
        <w:tc>
          <w:tcPr>
            <w:tcW w:w="851" w:type="dxa"/>
            <w:tcBorders>
              <w:top w:val="single" w:sz="2" w:space="0" w:color="000000"/>
              <w:left w:val="nil"/>
              <w:bottom w:val="single" w:sz="2" w:space="0" w:color="000000"/>
              <w:right w:val="single" w:sz="2" w:space="0" w:color="000000"/>
            </w:tcBorders>
          </w:tcPr>
          <w:p w:rsidR="000E7E3C" w:rsidRPr="00405869" w:rsidRDefault="000E7E3C" w:rsidP="00040F2A">
            <w:pPr>
              <w:autoSpaceDE w:val="0"/>
              <w:autoSpaceDN w:val="0"/>
              <w:adjustRightInd w:val="0"/>
              <w:spacing w:after="0" w:line="240" w:lineRule="auto"/>
              <w:jc w:val="center"/>
            </w:pPr>
            <w:r w:rsidRPr="00405869">
              <w:t>100</w:t>
            </w:r>
          </w:p>
        </w:tc>
      </w:tr>
    </w:tbl>
    <w:p w:rsidR="000E7E3C" w:rsidRPr="00405869" w:rsidRDefault="000E7E3C" w:rsidP="00040F2A">
      <w:pPr>
        <w:pStyle w:val="4"/>
        <w:spacing w:line="240" w:lineRule="auto"/>
      </w:pPr>
    </w:p>
    <w:p w:rsidR="00F1350F" w:rsidRPr="00405869" w:rsidRDefault="00972822" w:rsidP="00040F2A">
      <w:pPr>
        <w:pStyle w:val="3"/>
        <w:spacing w:line="240" w:lineRule="auto"/>
      </w:pPr>
      <w:bookmarkStart w:id="46" w:name="_Toc154"/>
      <w:r w:rsidRPr="00405869">
        <w:t>7. Учебно-методическое и информационное обеспечение дисциплины</w:t>
      </w:r>
      <w:bookmarkEnd w:id="46"/>
    </w:p>
    <w:p w:rsidR="00F1350F" w:rsidRPr="00405869" w:rsidRDefault="00972822" w:rsidP="00040F2A">
      <w:pPr>
        <w:pStyle w:val="4"/>
        <w:spacing w:line="240" w:lineRule="auto"/>
      </w:pPr>
      <w:bookmarkStart w:id="47" w:name="_Toc155"/>
      <w:r w:rsidRPr="00405869">
        <w:t>7.1. Основная литература</w:t>
      </w:r>
      <w:bookmarkEnd w:id="47"/>
    </w:p>
    <w:p w:rsidR="000E7E3C" w:rsidRPr="00405869" w:rsidRDefault="000E7E3C" w:rsidP="00FE7A3B">
      <w:pPr>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0"/>
        <w:contextualSpacing/>
        <w:jc w:val="both"/>
        <w:rPr>
          <w:bCs/>
          <w:iCs/>
        </w:rPr>
      </w:pPr>
      <w:r w:rsidRPr="00405869">
        <w:rPr>
          <w:bCs/>
          <w:iCs/>
        </w:rPr>
        <w:t>Физическая культура</w:t>
      </w:r>
      <w:proofErr w:type="gramStart"/>
      <w:r w:rsidRPr="00405869">
        <w:rPr>
          <w:bCs/>
          <w:iCs/>
        </w:rPr>
        <w:t xml:space="preserve"> :</w:t>
      </w:r>
      <w:proofErr w:type="gramEnd"/>
      <w:r w:rsidRPr="00405869">
        <w:rPr>
          <w:bCs/>
          <w:iCs/>
        </w:rPr>
        <w:t xml:space="preserve"> курс лекций : в 3 ч. / В.А. Гриднев, Н.В. </w:t>
      </w:r>
      <w:proofErr w:type="spellStart"/>
      <w:r w:rsidRPr="00405869">
        <w:rPr>
          <w:bCs/>
          <w:iCs/>
        </w:rPr>
        <w:t>Шамшина</w:t>
      </w:r>
      <w:proofErr w:type="spellEnd"/>
      <w:r w:rsidRPr="00405869">
        <w:rPr>
          <w:bCs/>
          <w:iCs/>
        </w:rPr>
        <w:t xml:space="preserve">, С.Ю. </w:t>
      </w:r>
      <w:proofErr w:type="spellStart"/>
      <w:r w:rsidRPr="00405869">
        <w:rPr>
          <w:bCs/>
          <w:iCs/>
        </w:rPr>
        <w:t>Дутов</w:t>
      </w:r>
      <w:proofErr w:type="spellEnd"/>
      <w:r w:rsidRPr="00405869">
        <w:rPr>
          <w:bCs/>
          <w:iCs/>
        </w:rPr>
        <w:t xml:space="preserve"> и др.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«Тамбовский государственный технический университет». - Тамбов</w:t>
      </w:r>
      <w:proofErr w:type="gramStart"/>
      <w:r w:rsidRPr="00405869">
        <w:rPr>
          <w:bCs/>
          <w:iCs/>
        </w:rPr>
        <w:t xml:space="preserve"> :</w:t>
      </w:r>
      <w:proofErr w:type="gramEnd"/>
      <w:r w:rsidRPr="00405869">
        <w:rPr>
          <w:bCs/>
          <w:iCs/>
        </w:rPr>
        <w:t xml:space="preserve"> Издательство ФГБОУ ВПО «ТГТУ», 2017. - Ч. 2. Особенности проведения учебных занятий для студентов с ограниченными возможностями здоровья. - 112 с.</w:t>
      </w:r>
      <w:proofErr w:type="gramStart"/>
      <w:r w:rsidRPr="00405869">
        <w:rPr>
          <w:bCs/>
          <w:iCs/>
        </w:rPr>
        <w:t xml:space="preserve"> :</w:t>
      </w:r>
      <w:proofErr w:type="gramEnd"/>
      <w:r w:rsidRPr="00405869">
        <w:rPr>
          <w:bCs/>
          <w:iCs/>
        </w:rPr>
        <w:t xml:space="preserve"> ил. - </w:t>
      </w:r>
      <w:proofErr w:type="spellStart"/>
      <w:r w:rsidRPr="00405869">
        <w:rPr>
          <w:bCs/>
          <w:iCs/>
        </w:rPr>
        <w:t>Библиогр</w:t>
      </w:r>
      <w:proofErr w:type="spellEnd"/>
      <w:r w:rsidRPr="00405869">
        <w:rPr>
          <w:bCs/>
          <w:iCs/>
        </w:rPr>
        <w:t>. в кн. - ISBN 978-5-8265-1770-3</w:t>
      </w:r>
      <w:proofErr w:type="gramStart"/>
      <w:r w:rsidRPr="00405869">
        <w:rPr>
          <w:bCs/>
          <w:iCs/>
        </w:rPr>
        <w:t xml:space="preserve"> ;</w:t>
      </w:r>
      <w:proofErr w:type="gramEnd"/>
      <w:r w:rsidRPr="00405869">
        <w:rPr>
          <w:bCs/>
          <w:iCs/>
        </w:rPr>
        <w:t xml:space="preserve"> То же [Электронный ресурс]. - URL: http://biblioclub.ru/index.php?page=book&amp;id=499008.</w:t>
      </w:r>
    </w:p>
    <w:p w:rsidR="000E7E3C" w:rsidRPr="00405869" w:rsidRDefault="000E7E3C" w:rsidP="00FE7A3B">
      <w:pPr>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0"/>
        <w:contextualSpacing/>
        <w:jc w:val="both"/>
        <w:rPr>
          <w:bCs/>
          <w:iCs/>
        </w:rPr>
      </w:pPr>
      <w:proofErr w:type="spellStart"/>
      <w:r w:rsidRPr="00405869">
        <w:rPr>
          <w:bCs/>
          <w:iCs/>
        </w:rPr>
        <w:t>Передельский</w:t>
      </w:r>
      <w:proofErr w:type="spellEnd"/>
      <w:r w:rsidRPr="00405869">
        <w:rPr>
          <w:bCs/>
          <w:iCs/>
        </w:rPr>
        <w:t>, А.А. Физическая культура и спорт в отражении философских и социологических наук. Социология спорта</w:t>
      </w:r>
      <w:proofErr w:type="gramStart"/>
      <w:r w:rsidRPr="00405869">
        <w:rPr>
          <w:bCs/>
          <w:iCs/>
        </w:rPr>
        <w:t xml:space="preserve"> :</w:t>
      </w:r>
      <w:proofErr w:type="gramEnd"/>
      <w:r w:rsidRPr="00405869">
        <w:rPr>
          <w:bCs/>
          <w:iCs/>
        </w:rPr>
        <w:t xml:space="preserve"> учебник для высших учебных заведений физической культуры / А.А. </w:t>
      </w:r>
      <w:proofErr w:type="spellStart"/>
      <w:r w:rsidRPr="00405869">
        <w:rPr>
          <w:bCs/>
          <w:iCs/>
        </w:rPr>
        <w:t>Передельский</w:t>
      </w:r>
      <w:proofErr w:type="spellEnd"/>
      <w:r w:rsidRPr="00405869">
        <w:rPr>
          <w:bCs/>
          <w:iCs/>
        </w:rPr>
        <w:t>. - Москва</w:t>
      </w:r>
      <w:proofErr w:type="gramStart"/>
      <w:r w:rsidRPr="00405869">
        <w:rPr>
          <w:bCs/>
          <w:iCs/>
        </w:rPr>
        <w:t xml:space="preserve"> :</w:t>
      </w:r>
      <w:proofErr w:type="gramEnd"/>
      <w:r w:rsidRPr="00405869">
        <w:rPr>
          <w:bCs/>
          <w:iCs/>
        </w:rPr>
        <w:t xml:space="preserve"> Спорт, 2016. - 417 с.</w:t>
      </w:r>
      <w:proofErr w:type="gramStart"/>
      <w:r w:rsidRPr="00405869">
        <w:rPr>
          <w:bCs/>
          <w:iCs/>
        </w:rPr>
        <w:t xml:space="preserve"> :</w:t>
      </w:r>
      <w:proofErr w:type="gramEnd"/>
      <w:r w:rsidRPr="00405869">
        <w:rPr>
          <w:bCs/>
          <w:iCs/>
        </w:rPr>
        <w:t xml:space="preserve"> ил. - </w:t>
      </w:r>
      <w:proofErr w:type="spellStart"/>
      <w:r w:rsidRPr="00405869">
        <w:rPr>
          <w:bCs/>
          <w:iCs/>
        </w:rPr>
        <w:t>Библиогр</w:t>
      </w:r>
      <w:proofErr w:type="spellEnd"/>
      <w:r w:rsidRPr="00405869">
        <w:rPr>
          <w:bCs/>
          <w:iCs/>
        </w:rPr>
        <w:t>. в кн. - ISBN 978-5-906839-04-6</w:t>
      </w:r>
      <w:proofErr w:type="gramStart"/>
      <w:r w:rsidRPr="00405869">
        <w:rPr>
          <w:bCs/>
          <w:iCs/>
        </w:rPr>
        <w:t xml:space="preserve"> ;</w:t>
      </w:r>
      <w:proofErr w:type="gramEnd"/>
      <w:r w:rsidRPr="00405869">
        <w:rPr>
          <w:bCs/>
          <w:iCs/>
        </w:rPr>
        <w:t xml:space="preserve"> То же [Электронный ресурс]. - URL: http://biblioclub.ru/index.php?page=book&amp;id=461353</w:t>
      </w:r>
    </w:p>
    <w:p w:rsidR="00F1350F" w:rsidRPr="00405869" w:rsidRDefault="00972822" w:rsidP="00040F2A">
      <w:pPr>
        <w:pStyle w:val="4"/>
        <w:spacing w:line="240" w:lineRule="auto"/>
      </w:pPr>
      <w:bookmarkStart w:id="48" w:name="_Toc156"/>
      <w:r w:rsidRPr="00405869">
        <w:t>7.2. Дополнительная литература</w:t>
      </w:r>
      <w:bookmarkEnd w:id="48"/>
    </w:p>
    <w:p w:rsidR="00F1350F" w:rsidRPr="00405869" w:rsidRDefault="000E7E3C" w:rsidP="00040F2A">
      <w:pPr>
        <w:pStyle w:val="justifyspacing01"/>
        <w:spacing w:line="240" w:lineRule="auto"/>
        <w:rPr>
          <w:bCs/>
          <w:iCs/>
        </w:rPr>
      </w:pPr>
      <w:proofErr w:type="spellStart"/>
      <w:r w:rsidRPr="00405869">
        <w:rPr>
          <w:bCs/>
          <w:iCs/>
        </w:rPr>
        <w:lastRenderedPageBreak/>
        <w:t>Семянникова</w:t>
      </w:r>
      <w:proofErr w:type="spellEnd"/>
      <w:r w:rsidRPr="00405869">
        <w:rPr>
          <w:bCs/>
          <w:iCs/>
        </w:rPr>
        <w:t>, В.В. Организационно-методические основы подвижных игр</w:t>
      </w:r>
      <w:proofErr w:type="gramStart"/>
      <w:r w:rsidRPr="00405869">
        <w:rPr>
          <w:bCs/>
          <w:iCs/>
        </w:rPr>
        <w:t xml:space="preserve"> :</w:t>
      </w:r>
      <w:proofErr w:type="gramEnd"/>
      <w:r w:rsidRPr="00405869">
        <w:rPr>
          <w:bCs/>
          <w:iCs/>
        </w:rPr>
        <w:t xml:space="preserve"> учебное пособие / В.В. </w:t>
      </w:r>
      <w:proofErr w:type="spellStart"/>
      <w:r w:rsidRPr="00405869">
        <w:rPr>
          <w:bCs/>
          <w:iCs/>
        </w:rPr>
        <w:t>Семянникова</w:t>
      </w:r>
      <w:proofErr w:type="spellEnd"/>
      <w:r w:rsidRPr="00405869">
        <w:rPr>
          <w:bCs/>
          <w:iCs/>
        </w:rPr>
        <w:t xml:space="preserve"> ; Министерство образования и науки Российской Федерации, Государственное образовательное учреждение высшего профессионального образования «Елецкий государственный университет им. И.А. Бунина». - Елец</w:t>
      </w:r>
      <w:proofErr w:type="gramStart"/>
      <w:r w:rsidRPr="00405869">
        <w:rPr>
          <w:bCs/>
          <w:iCs/>
        </w:rPr>
        <w:t xml:space="preserve"> :</w:t>
      </w:r>
      <w:proofErr w:type="gramEnd"/>
      <w:r w:rsidRPr="00405869">
        <w:rPr>
          <w:bCs/>
          <w:iCs/>
        </w:rPr>
        <w:t xml:space="preserve"> Елецкий государственный университет им. И. А. Бунина, 2011. - 96 с. - </w:t>
      </w:r>
      <w:proofErr w:type="spellStart"/>
      <w:r w:rsidRPr="00405869">
        <w:rPr>
          <w:bCs/>
          <w:iCs/>
        </w:rPr>
        <w:t>Библиогр</w:t>
      </w:r>
      <w:proofErr w:type="spellEnd"/>
      <w:r w:rsidRPr="00405869">
        <w:rPr>
          <w:bCs/>
          <w:iCs/>
        </w:rPr>
        <w:t>. в кн.</w:t>
      </w:r>
      <w:proofErr w:type="gramStart"/>
      <w:r w:rsidRPr="00405869">
        <w:rPr>
          <w:bCs/>
          <w:iCs/>
        </w:rPr>
        <w:t xml:space="preserve"> ;</w:t>
      </w:r>
      <w:proofErr w:type="gramEnd"/>
      <w:r w:rsidRPr="00405869">
        <w:rPr>
          <w:bCs/>
          <w:iCs/>
        </w:rPr>
        <w:t xml:space="preserve"> То же [Электронный ресурс]. - URL: </w:t>
      </w:r>
      <w:hyperlink r:id="rId58" w:history="1">
        <w:r w:rsidRPr="00405869">
          <w:rPr>
            <w:bCs/>
            <w:iCs/>
            <w:u w:val="single"/>
          </w:rPr>
          <w:t>http://biblioclub.ru/index.php?page=book&amp;id=272302</w:t>
        </w:r>
      </w:hyperlink>
      <w:r w:rsidRPr="00405869">
        <w:rPr>
          <w:bCs/>
          <w:iCs/>
        </w:rPr>
        <w:t>.</w:t>
      </w:r>
    </w:p>
    <w:p w:rsidR="000E7E3C" w:rsidRPr="00405869" w:rsidRDefault="000E7E3C" w:rsidP="00040F2A">
      <w:pPr>
        <w:pStyle w:val="justifyspacing01"/>
        <w:spacing w:line="240" w:lineRule="auto"/>
        <w:rPr>
          <w:bCs/>
          <w:iCs/>
        </w:rPr>
      </w:pPr>
      <w:r w:rsidRPr="00405869">
        <w:rPr>
          <w:bCs/>
          <w:iCs/>
        </w:rPr>
        <w:t>Организация работы с молодежью</w:t>
      </w:r>
      <w:proofErr w:type="gramStart"/>
      <w:r w:rsidRPr="00405869">
        <w:rPr>
          <w:bCs/>
          <w:iCs/>
        </w:rPr>
        <w:t xml:space="preserve"> :</w:t>
      </w:r>
      <w:proofErr w:type="gramEnd"/>
      <w:r w:rsidRPr="00405869">
        <w:rPr>
          <w:bCs/>
          <w:iCs/>
        </w:rPr>
        <w:t xml:space="preserve"> учебное пособие / под ред. Е.П. Агапова, Л.С. </w:t>
      </w:r>
      <w:proofErr w:type="spellStart"/>
      <w:r w:rsidRPr="00405869">
        <w:rPr>
          <w:bCs/>
          <w:iCs/>
        </w:rPr>
        <w:t>Деточенко</w:t>
      </w:r>
      <w:proofErr w:type="spellEnd"/>
      <w:r w:rsidRPr="00405869">
        <w:rPr>
          <w:bCs/>
          <w:iCs/>
        </w:rPr>
        <w:t>. - Москва</w:t>
      </w:r>
      <w:proofErr w:type="gramStart"/>
      <w:r w:rsidRPr="00405869">
        <w:rPr>
          <w:bCs/>
          <w:iCs/>
        </w:rPr>
        <w:t xml:space="preserve"> ;</w:t>
      </w:r>
      <w:proofErr w:type="gramEnd"/>
      <w:r w:rsidRPr="00405869">
        <w:rPr>
          <w:bCs/>
          <w:iCs/>
        </w:rPr>
        <w:t xml:space="preserve"> Берлин : </w:t>
      </w:r>
      <w:proofErr w:type="spellStart"/>
      <w:r w:rsidRPr="00405869">
        <w:rPr>
          <w:bCs/>
          <w:iCs/>
        </w:rPr>
        <w:t>Директ</w:t>
      </w:r>
      <w:proofErr w:type="spellEnd"/>
      <w:r w:rsidRPr="00405869">
        <w:rPr>
          <w:bCs/>
          <w:iCs/>
        </w:rPr>
        <w:t>-Медиа, 2015. - 738 с.</w:t>
      </w:r>
      <w:proofErr w:type="gramStart"/>
      <w:r w:rsidRPr="00405869">
        <w:rPr>
          <w:bCs/>
          <w:iCs/>
        </w:rPr>
        <w:t xml:space="preserve"> :</w:t>
      </w:r>
      <w:proofErr w:type="gramEnd"/>
      <w:r w:rsidRPr="00405869">
        <w:rPr>
          <w:bCs/>
          <w:iCs/>
        </w:rPr>
        <w:t xml:space="preserve"> ил. - </w:t>
      </w:r>
      <w:proofErr w:type="spellStart"/>
      <w:r w:rsidRPr="00405869">
        <w:rPr>
          <w:bCs/>
          <w:iCs/>
        </w:rPr>
        <w:t>Библиогр</w:t>
      </w:r>
      <w:proofErr w:type="spellEnd"/>
      <w:r w:rsidRPr="00405869">
        <w:rPr>
          <w:bCs/>
          <w:iCs/>
        </w:rPr>
        <w:t>. в кн. - ISBN 978-5-4475-5185-8</w:t>
      </w:r>
      <w:proofErr w:type="gramStart"/>
      <w:r w:rsidRPr="00405869">
        <w:rPr>
          <w:bCs/>
          <w:iCs/>
        </w:rPr>
        <w:t xml:space="preserve"> ;</w:t>
      </w:r>
      <w:proofErr w:type="gramEnd"/>
      <w:r w:rsidRPr="00405869">
        <w:rPr>
          <w:bCs/>
          <w:iCs/>
        </w:rPr>
        <w:t xml:space="preserve"> То же [Электронный ресурс]. - URL: </w:t>
      </w:r>
      <w:hyperlink r:id="rId59" w:history="1">
        <w:r w:rsidRPr="00405869">
          <w:rPr>
            <w:rStyle w:val="a6"/>
            <w:bCs/>
            <w:iCs/>
          </w:rPr>
          <w:t>http://biblioclub.ru/index.php?page=book&amp;id=362866</w:t>
        </w:r>
      </w:hyperlink>
    </w:p>
    <w:p w:rsidR="000E7E3C" w:rsidRPr="00405869" w:rsidRDefault="00E03560" w:rsidP="00040F2A">
      <w:pPr>
        <w:pStyle w:val="justifyspacing01"/>
        <w:spacing w:line="240" w:lineRule="auto"/>
        <w:rPr>
          <w:bCs/>
          <w:iCs/>
        </w:rPr>
      </w:pPr>
      <w:proofErr w:type="spellStart"/>
      <w:r w:rsidRPr="00405869">
        <w:rPr>
          <w:bCs/>
          <w:iCs/>
        </w:rPr>
        <w:t>Брутова</w:t>
      </w:r>
      <w:proofErr w:type="spellEnd"/>
      <w:r w:rsidRPr="00405869">
        <w:rPr>
          <w:bCs/>
          <w:iCs/>
        </w:rPr>
        <w:t>, М.А Педагогика дополнительного образования</w:t>
      </w:r>
      <w:proofErr w:type="gramStart"/>
      <w:r w:rsidRPr="00405869">
        <w:rPr>
          <w:bCs/>
          <w:iCs/>
        </w:rPr>
        <w:t xml:space="preserve"> :</w:t>
      </w:r>
      <w:proofErr w:type="gramEnd"/>
      <w:r w:rsidRPr="00405869">
        <w:rPr>
          <w:bCs/>
          <w:iCs/>
        </w:rPr>
        <w:t xml:space="preserve"> учебное пособие / М.А </w:t>
      </w:r>
      <w:proofErr w:type="spellStart"/>
      <w:r w:rsidRPr="00405869">
        <w:rPr>
          <w:bCs/>
          <w:iCs/>
        </w:rPr>
        <w:t>Брутова</w:t>
      </w:r>
      <w:proofErr w:type="spellEnd"/>
      <w:r w:rsidRPr="00405869">
        <w:rPr>
          <w:bCs/>
          <w:iCs/>
        </w:rPr>
        <w:t xml:space="preserve">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Северный (Арктический) федеральный университет им. М.В. Ломоносова. - Архангельск</w:t>
      </w:r>
      <w:proofErr w:type="gramStart"/>
      <w:r w:rsidRPr="00405869">
        <w:rPr>
          <w:bCs/>
          <w:iCs/>
        </w:rPr>
        <w:t xml:space="preserve"> :</w:t>
      </w:r>
      <w:proofErr w:type="gramEnd"/>
      <w:r w:rsidRPr="00405869">
        <w:rPr>
          <w:bCs/>
          <w:iCs/>
        </w:rPr>
        <w:t xml:space="preserve"> САФУ, 2014. - 218 с.</w:t>
      </w:r>
      <w:proofErr w:type="gramStart"/>
      <w:r w:rsidRPr="00405869">
        <w:rPr>
          <w:bCs/>
          <w:iCs/>
        </w:rPr>
        <w:t xml:space="preserve"> :</w:t>
      </w:r>
      <w:proofErr w:type="gramEnd"/>
      <w:r w:rsidRPr="00405869">
        <w:rPr>
          <w:bCs/>
          <w:iCs/>
        </w:rPr>
        <w:t xml:space="preserve"> ил. - </w:t>
      </w:r>
      <w:proofErr w:type="spellStart"/>
      <w:r w:rsidRPr="00405869">
        <w:rPr>
          <w:bCs/>
          <w:iCs/>
        </w:rPr>
        <w:t>Библиогр</w:t>
      </w:r>
      <w:proofErr w:type="spellEnd"/>
      <w:r w:rsidRPr="00405869">
        <w:rPr>
          <w:bCs/>
          <w:iCs/>
        </w:rPr>
        <w:t>. в кн. - ISBN 978-5-261-00877-4</w:t>
      </w:r>
      <w:proofErr w:type="gramStart"/>
      <w:r w:rsidRPr="00405869">
        <w:rPr>
          <w:bCs/>
          <w:iCs/>
        </w:rPr>
        <w:t xml:space="preserve"> ;</w:t>
      </w:r>
      <w:proofErr w:type="gramEnd"/>
      <w:r w:rsidRPr="00405869">
        <w:rPr>
          <w:bCs/>
          <w:iCs/>
        </w:rPr>
        <w:t xml:space="preserve"> То же [Электронный ресурс]. - URL: </w:t>
      </w:r>
      <w:hyperlink r:id="rId60" w:history="1">
        <w:r w:rsidRPr="00405869">
          <w:rPr>
            <w:rStyle w:val="a6"/>
            <w:bCs/>
            <w:iCs/>
          </w:rPr>
          <w:t>http://biblioclub.ru/index.php?page=book&amp;id=436289</w:t>
        </w:r>
      </w:hyperlink>
    </w:p>
    <w:p w:rsidR="00E03560" w:rsidRPr="00405869" w:rsidRDefault="00E03560" w:rsidP="00040F2A">
      <w:pPr>
        <w:pStyle w:val="justifyspacing01"/>
        <w:spacing w:line="240" w:lineRule="auto"/>
        <w:rPr>
          <w:bCs/>
          <w:iCs/>
        </w:rPr>
      </w:pPr>
      <w:proofErr w:type="spellStart"/>
      <w:r w:rsidRPr="00405869">
        <w:rPr>
          <w:bCs/>
          <w:iCs/>
        </w:rPr>
        <w:t>Асташина</w:t>
      </w:r>
      <w:proofErr w:type="spellEnd"/>
      <w:r w:rsidRPr="00405869">
        <w:rPr>
          <w:bCs/>
          <w:iCs/>
        </w:rPr>
        <w:t>, М.П. Программно-нормативные требования по педагогической практике для студентов направления «Рекреация и спортивно-оздоровительный туризм»</w:t>
      </w:r>
      <w:proofErr w:type="gramStart"/>
      <w:r w:rsidRPr="00405869">
        <w:rPr>
          <w:bCs/>
          <w:iCs/>
        </w:rPr>
        <w:t xml:space="preserve"> :</w:t>
      </w:r>
      <w:proofErr w:type="gramEnd"/>
      <w:r w:rsidRPr="00405869">
        <w:rPr>
          <w:bCs/>
          <w:iCs/>
        </w:rPr>
        <w:t xml:space="preserve"> методические рекомендации / М.П. </w:t>
      </w:r>
      <w:proofErr w:type="spellStart"/>
      <w:r w:rsidRPr="00405869">
        <w:rPr>
          <w:bCs/>
          <w:iCs/>
        </w:rPr>
        <w:t>Асташина</w:t>
      </w:r>
      <w:proofErr w:type="spellEnd"/>
      <w:r w:rsidRPr="00405869">
        <w:rPr>
          <w:bCs/>
          <w:iCs/>
        </w:rPr>
        <w:t>, Т.А. Кравчук ; Министерство спорта Российской Федерации, Сибирский государственный университет физической культуры и спорта, Кафедра теории и методики туризма и социально-культурного сервиса. - Омск</w:t>
      </w:r>
      <w:proofErr w:type="gramStart"/>
      <w:r w:rsidRPr="00405869">
        <w:rPr>
          <w:bCs/>
          <w:iCs/>
        </w:rPr>
        <w:t xml:space="preserve"> :</w:t>
      </w:r>
      <w:proofErr w:type="gramEnd"/>
      <w:r w:rsidRPr="00405869">
        <w:rPr>
          <w:bCs/>
          <w:iCs/>
        </w:rPr>
        <w:t xml:space="preserve"> Издательство </w:t>
      </w:r>
      <w:proofErr w:type="spellStart"/>
      <w:r w:rsidRPr="00405869">
        <w:rPr>
          <w:bCs/>
          <w:iCs/>
        </w:rPr>
        <w:t>СибГУФК</w:t>
      </w:r>
      <w:proofErr w:type="spellEnd"/>
      <w:r w:rsidRPr="00405869">
        <w:rPr>
          <w:bCs/>
          <w:iCs/>
        </w:rPr>
        <w:t>, 2015. - 64 с.</w:t>
      </w:r>
      <w:proofErr w:type="gramStart"/>
      <w:r w:rsidRPr="00405869">
        <w:rPr>
          <w:bCs/>
          <w:iCs/>
        </w:rPr>
        <w:t xml:space="preserve"> :</w:t>
      </w:r>
      <w:proofErr w:type="gramEnd"/>
      <w:r w:rsidRPr="00405869">
        <w:rPr>
          <w:bCs/>
          <w:iCs/>
        </w:rPr>
        <w:t xml:space="preserve"> табл. ; То же [Электронный ресурс]. - URL: </w:t>
      </w:r>
      <w:hyperlink r:id="rId61" w:history="1">
        <w:r w:rsidRPr="00405869">
          <w:rPr>
            <w:rStyle w:val="a6"/>
            <w:bCs/>
            <w:iCs/>
          </w:rPr>
          <w:t>http://biblioclub.ru/index.php?page=book&amp;id=429325</w:t>
        </w:r>
      </w:hyperlink>
    </w:p>
    <w:p w:rsidR="00F1350F" w:rsidRPr="00405869" w:rsidRDefault="00972822" w:rsidP="00040F2A">
      <w:pPr>
        <w:pStyle w:val="4"/>
        <w:spacing w:line="240" w:lineRule="auto"/>
      </w:pPr>
      <w:bookmarkStart w:id="49" w:name="_Toc157"/>
      <w:r w:rsidRPr="00405869">
        <w:t xml:space="preserve">7.3. Перечень учебно-методического обеспечения для самостоятельной работы </w:t>
      </w:r>
      <w:proofErr w:type="gramStart"/>
      <w:r w:rsidRPr="00405869">
        <w:t>обучающихся</w:t>
      </w:r>
      <w:proofErr w:type="gramEnd"/>
      <w:r w:rsidRPr="00405869">
        <w:t xml:space="preserve"> по дисциплине</w:t>
      </w:r>
      <w:bookmarkEnd w:id="49"/>
    </w:p>
    <w:p w:rsidR="00E03560" w:rsidRPr="00405869" w:rsidRDefault="00E03560" w:rsidP="00040F2A">
      <w:pPr>
        <w:pStyle w:val="justifyspacing01"/>
        <w:spacing w:line="240" w:lineRule="auto"/>
      </w:pPr>
      <w:r w:rsidRPr="00405869">
        <w:t>1.</w:t>
      </w:r>
      <w:r w:rsidRPr="00405869">
        <w:tab/>
        <w:t xml:space="preserve">Оздоровительно-досуговые и фитнесс-технологии: </w:t>
      </w:r>
      <w:proofErr w:type="spellStart"/>
      <w:r w:rsidRPr="00405869">
        <w:t>компетентностный</w:t>
      </w:r>
      <w:proofErr w:type="spellEnd"/>
      <w:r w:rsidRPr="00405869">
        <w:t xml:space="preserve"> подход. учеб</w:t>
      </w:r>
      <w:proofErr w:type="gramStart"/>
      <w:r w:rsidRPr="00405869">
        <w:t>.-</w:t>
      </w:r>
      <w:proofErr w:type="gramEnd"/>
      <w:r w:rsidRPr="00405869">
        <w:t xml:space="preserve">метод. Пособие / А.Л. Дерябина, А.В. </w:t>
      </w:r>
      <w:proofErr w:type="spellStart"/>
      <w:r w:rsidRPr="00405869">
        <w:t>Стафеева</w:t>
      </w:r>
      <w:proofErr w:type="spellEnd"/>
      <w:r w:rsidRPr="00405869">
        <w:t xml:space="preserve">. – Чита, 2012. – 141 с. Режим доступа: </w:t>
      </w:r>
      <w:proofErr w:type="spellStart"/>
      <w:r w:rsidRPr="00405869">
        <w:t>file.ashx?guid</w:t>
      </w:r>
      <w:proofErr w:type="spellEnd"/>
      <w:r w:rsidRPr="00405869">
        <w:t>=4d568d30-cbe6-4f06-b44e</w:t>
      </w:r>
    </w:p>
    <w:p w:rsidR="00F1350F" w:rsidRPr="00405869" w:rsidRDefault="00E03560" w:rsidP="00040F2A">
      <w:pPr>
        <w:pStyle w:val="justifyspacing01"/>
        <w:spacing w:line="240" w:lineRule="auto"/>
      </w:pPr>
      <w:r w:rsidRPr="00405869">
        <w:t>2.</w:t>
      </w:r>
      <w:r w:rsidRPr="00405869">
        <w:tab/>
        <w:t>Жуков М.Н. Подвижные игры: Учеб</w:t>
      </w:r>
      <w:proofErr w:type="gramStart"/>
      <w:r w:rsidRPr="00405869">
        <w:t>.</w:t>
      </w:r>
      <w:proofErr w:type="gramEnd"/>
      <w:r w:rsidRPr="00405869">
        <w:t xml:space="preserve"> </w:t>
      </w:r>
      <w:proofErr w:type="gramStart"/>
      <w:r w:rsidRPr="00405869">
        <w:t>д</w:t>
      </w:r>
      <w:proofErr w:type="gramEnd"/>
      <w:r w:rsidRPr="00405869">
        <w:t xml:space="preserve">ля студ. </w:t>
      </w:r>
      <w:proofErr w:type="spellStart"/>
      <w:r w:rsidRPr="00405869">
        <w:t>пед</w:t>
      </w:r>
      <w:proofErr w:type="spellEnd"/>
      <w:r w:rsidRPr="00405869">
        <w:t>. вузов.  М.: Издательский центр «Академия», 2000. — 160 с. Режим доступа: https://www.twirpx.com/file/1106198/</w:t>
      </w:r>
    </w:p>
    <w:p w:rsidR="00F1350F" w:rsidRPr="00405869" w:rsidRDefault="00972822" w:rsidP="00040F2A">
      <w:pPr>
        <w:pStyle w:val="4"/>
        <w:spacing w:line="240" w:lineRule="auto"/>
      </w:pPr>
      <w:bookmarkStart w:id="50" w:name="_Toc158"/>
      <w:r w:rsidRPr="00405869">
        <w:t>7.4. Перечень ресурсов информационно-телекоммуникационной сети «Интернет», необходимых для освоения дисциплины</w:t>
      </w:r>
      <w:bookmarkEnd w:id="50"/>
    </w:p>
    <w:p w:rsidR="00F1350F" w:rsidRPr="00405869" w:rsidRDefault="00E03560" w:rsidP="00040F2A">
      <w:pPr>
        <w:pStyle w:val="justifyspacing01"/>
        <w:spacing w:line="240" w:lineRule="auto"/>
      </w:pPr>
      <w:r w:rsidRPr="00405869">
        <w:t>1.</w:t>
      </w:r>
      <w:r w:rsidRPr="00405869">
        <w:tab/>
        <w:t xml:space="preserve">- </w:t>
      </w:r>
      <w:proofErr w:type="spellStart"/>
      <w:r w:rsidRPr="00405869">
        <w:t>Студопедия</w:t>
      </w:r>
      <w:proofErr w:type="spellEnd"/>
      <w:r w:rsidRPr="00405869">
        <w:t xml:space="preserve">, понятие о досуговой деятельности, Режим доступа. </w:t>
      </w:r>
      <w:hyperlink r:id="rId62" w:history="1">
        <w:r w:rsidRPr="00405869">
          <w:rPr>
            <w:rStyle w:val="a6"/>
          </w:rPr>
          <w:t>http://studopedia.ru/7_73247_ponyatie-dosug-vidi-i-formi-dosugovih-meropriyatiy.html</w:t>
        </w:r>
      </w:hyperlink>
    </w:p>
    <w:p w:rsidR="00F1350F" w:rsidRPr="00405869" w:rsidRDefault="00F1350F" w:rsidP="00040F2A">
      <w:pPr>
        <w:pStyle w:val="centerspacing01"/>
        <w:spacing w:line="240" w:lineRule="auto"/>
        <w:rPr>
          <w:rStyle w:val="font12"/>
        </w:rPr>
      </w:pPr>
    </w:p>
    <w:p w:rsidR="00F1350F" w:rsidRPr="00405869" w:rsidRDefault="00972822" w:rsidP="00040F2A">
      <w:pPr>
        <w:pStyle w:val="3"/>
        <w:spacing w:line="240" w:lineRule="auto"/>
      </w:pPr>
      <w:bookmarkStart w:id="51" w:name="_Toc159"/>
      <w:r w:rsidRPr="00405869">
        <w:t>8. Фонды оценочных средств</w:t>
      </w:r>
      <w:bookmarkEnd w:id="51"/>
    </w:p>
    <w:p w:rsidR="00F1350F" w:rsidRPr="00405869" w:rsidRDefault="00972822" w:rsidP="00040F2A">
      <w:pPr>
        <w:pStyle w:val="leftspacing01indent"/>
        <w:spacing w:line="240" w:lineRule="auto"/>
      </w:pPr>
      <w:r w:rsidRPr="00405869">
        <w:rPr>
          <w:rStyle w:val="font12"/>
        </w:rPr>
        <w:t>Фонд оценочных сре</w:t>
      </w:r>
      <w:proofErr w:type="gramStart"/>
      <w:r w:rsidRPr="00405869">
        <w:rPr>
          <w:rStyle w:val="font12"/>
        </w:rPr>
        <w:t>дств пр</w:t>
      </w:r>
      <w:proofErr w:type="gramEnd"/>
      <w:r w:rsidRPr="00405869">
        <w:rPr>
          <w:rStyle w:val="font12"/>
        </w:rPr>
        <w:t>едставлен в Приложении 1</w:t>
      </w:r>
    </w:p>
    <w:p w:rsidR="00040F2A" w:rsidRDefault="00040F2A" w:rsidP="00040F2A">
      <w:pPr>
        <w:pStyle w:val="3"/>
        <w:spacing w:line="240" w:lineRule="auto"/>
      </w:pPr>
      <w:bookmarkStart w:id="52" w:name="_Toc160"/>
    </w:p>
    <w:p w:rsidR="00F1350F" w:rsidRPr="00405869" w:rsidRDefault="00972822" w:rsidP="00040F2A">
      <w:pPr>
        <w:pStyle w:val="3"/>
        <w:spacing w:line="240" w:lineRule="auto"/>
      </w:pPr>
      <w:r w:rsidRPr="00405869">
        <w:t>9. Материально-техническое обеспечение образовательного процесса по дисциплине</w:t>
      </w:r>
      <w:bookmarkEnd w:id="52"/>
    </w:p>
    <w:p w:rsidR="00F1350F" w:rsidRPr="00405869" w:rsidRDefault="00972822" w:rsidP="00040F2A">
      <w:pPr>
        <w:pStyle w:val="4"/>
        <w:spacing w:line="240" w:lineRule="auto"/>
      </w:pPr>
      <w:bookmarkStart w:id="53" w:name="_Toc161"/>
      <w:r w:rsidRPr="00405869">
        <w:t>9.1. Описание материально-технической базы</w:t>
      </w:r>
      <w:bookmarkEnd w:id="53"/>
    </w:p>
    <w:p w:rsidR="00F1350F" w:rsidRPr="00405869" w:rsidRDefault="00E03560" w:rsidP="00040F2A">
      <w:pPr>
        <w:pStyle w:val="justifyspacing01indent"/>
        <w:spacing w:line="240" w:lineRule="auto"/>
      </w:pPr>
      <w:r w:rsidRPr="00405869">
        <w:t>Аудитории, спортивные площадки, спортивное оборудование и инвентарь для обучения и организации соревнований по различным спортивным и подвижным играм.</w:t>
      </w:r>
    </w:p>
    <w:p w:rsidR="00F1350F" w:rsidRPr="00405869" w:rsidRDefault="00972822" w:rsidP="00040F2A">
      <w:pPr>
        <w:pStyle w:val="4"/>
        <w:spacing w:line="240" w:lineRule="auto"/>
      </w:pPr>
      <w:bookmarkStart w:id="54" w:name="_Toc162"/>
      <w:r w:rsidRPr="00405869">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bookmarkEnd w:id="54"/>
    </w:p>
    <w:p w:rsidR="0012267A" w:rsidRPr="00405869" w:rsidRDefault="0012267A" w:rsidP="00040F2A">
      <w:pPr>
        <w:spacing w:after="0" w:line="240" w:lineRule="auto"/>
        <w:ind w:firstLine="709"/>
        <w:jc w:val="both"/>
      </w:pPr>
      <w:r w:rsidRPr="00405869">
        <w:t>Информационные технологии: технология мультимедиа.</w:t>
      </w:r>
    </w:p>
    <w:p w:rsidR="0012267A" w:rsidRPr="00405869" w:rsidRDefault="0012267A" w:rsidP="00040F2A">
      <w:pPr>
        <w:spacing w:after="0" w:line="240" w:lineRule="auto"/>
        <w:ind w:firstLine="709"/>
        <w:jc w:val="both"/>
      </w:pPr>
      <w:r w:rsidRPr="00405869">
        <w:t xml:space="preserve">Технические и электронные средства обучения и контроля знаний студентов: ЭУМК в системе </w:t>
      </w:r>
      <w:r w:rsidRPr="00405869">
        <w:rPr>
          <w:lang w:val="en-US"/>
        </w:rPr>
        <w:t>Moodle</w:t>
      </w:r>
      <w:r w:rsidRPr="00405869">
        <w:t xml:space="preserve">. </w:t>
      </w:r>
    </w:p>
    <w:p w:rsidR="00E03560" w:rsidRPr="00405869" w:rsidRDefault="0012267A" w:rsidP="00040F2A">
      <w:pPr>
        <w:spacing w:after="0" w:line="240" w:lineRule="auto"/>
        <w:ind w:firstLine="709"/>
        <w:jc w:val="both"/>
        <w:rPr>
          <w:lang w:val="en-US"/>
        </w:rPr>
      </w:pPr>
      <w:r w:rsidRPr="00405869">
        <w:t>Перечень</w:t>
      </w:r>
      <w:r w:rsidRPr="00405869">
        <w:rPr>
          <w:lang w:val="en-US"/>
        </w:rPr>
        <w:t xml:space="preserve"> </w:t>
      </w:r>
      <w:r w:rsidRPr="00405869">
        <w:t>программного</w:t>
      </w:r>
      <w:r w:rsidRPr="00405869">
        <w:rPr>
          <w:lang w:val="en-US"/>
        </w:rPr>
        <w:t xml:space="preserve"> </w:t>
      </w:r>
      <w:r w:rsidRPr="00405869">
        <w:t>обеспечения</w:t>
      </w:r>
      <w:r w:rsidRPr="00405869">
        <w:rPr>
          <w:lang w:val="en-US"/>
        </w:rPr>
        <w:t>: "</w:t>
      </w:r>
      <w:r w:rsidRPr="00405869">
        <w:t>Пакет</w:t>
      </w:r>
      <w:r w:rsidRPr="00405869">
        <w:rPr>
          <w:lang w:val="en-US"/>
        </w:rPr>
        <w:t xml:space="preserve"> MS Office"</w:t>
      </w:r>
      <w:proofErr w:type="gramStart"/>
      <w:r w:rsidRPr="00405869">
        <w:rPr>
          <w:lang w:val="en-US"/>
        </w:rPr>
        <w:t>,  Microsoft</w:t>
      </w:r>
      <w:proofErr w:type="gramEnd"/>
      <w:r w:rsidRPr="00405869">
        <w:rPr>
          <w:lang w:val="en-US"/>
        </w:rPr>
        <w:t xml:space="preserve"> Office Project Professional, LMS Moodle</w:t>
      </w:r>
      <w:r w:rsidR="00E03560" w:rsidRPr="00405869">
        <w:rPr>
          <w:lang w:val="en-US"/>
        </w:rPr>
        <w:t xml:space="preserve">. </w:t>
      </w:r>
    </w:p>
    <w:p w:rsidR="00F1350F" w:rsidRPr="00E36B06" w:rsidRDefault="00F1350F" w:rsidP="00040F2A">
      <w:pPr>
        <w:pStyle w:val="centerspacing0"/>
        <w:rPr>
          <w:rStyle w:val="font12"/>
          <w:lang w:val="en-US"/>
        </w:rPr>
      </w:pPr>
    </w:p>
    <w:p w:rsidR="002D489D" w:rsidRPr="00E36B06" w:rsidRDefault="002D489D" w:rsidP="00040F2A">
      <w:pPr>
        <w:pStyle w:val="centerspacing0"/>
        <w:rPr>
          <w:rStyle w:val="font12"/>
          <w:lang w:val="en-US"/>
        </w:rPr>
      </w:pPr>
    </w:p>
    <w:p w:rsidR="00F1350F" w:rsidRPr="00405869" w:rsidRDefault="00F1350F" w:rsidP="00040F2A">
      <w:pPr>
        <w:pStyle w:val="centerspacing0"/>
        <w:rPr>
          <w:rStyle w:val="font12"/>
          <w:lang w:val="en-US"/>
        </w:rPr>
      </w:pPr>
    </w:p>
    <w:p w:rsidR="00F1350F" w:rsidRPr="00405869" w:rsidRDefault="00972822" w:rsidP="002D489D">
      <w:pPr>
        <w:pStyle w:val="6"/>
      </w:pPr>
      <w:bookmarkStart w:id="55" w:name="_Toc18078915"/>
      <w:r w:rsidRPr="00405869">
        <w:lastRenderedPageBreak/>
        <w:t xml:space="preserve">5.9. Программа дисциплины «Профессиональная деятельность </w:t>
      </w:r>
      <w:r w:rsidR="007F4860">
        <w:t>специалиста в сфере</w:t>
      </w:r>
      <w:r w:rsidRPr="00405869">
        <w:t xml:space="preserve"> </w:t>
      </w:r>
      <w:proofErr w:type="spellStart"/>
      <w:r w:rsidRPr="00405869">
        <w:t>ФК</w:t>
      </w:r>
      <w:r w:rsidR="007F4860">
        <w:t>иС</w:t>
      </w:r>
      <w:proofErr w:type="spellEnd"/>
      <w:r w:rsidRPr="00405869">
        <w:t>»</w:t>
      </w:r>
      <w:bookmarkEnd w:id="55"/>
    </w:p>
    <w:p w:rsidR="00E03560" w:rsidRPr="00405869" w:rsidRDefault="00E03560" w:rsidP="00040F2A">
      <w:pPr>
        <w:tabs>
          <w:tab w:val="left" w:pos="720"/>
        </w:tabs>
        <w:autoSpaceDE w:val="0"/>
        <w:autoSpaceDN w:val="0"/>
        <w:adjustRightInd w:val="0"/>
        <w:spacing w:after="0" w:line="240" w:lineRule="auto"/>
        <w:ind w:firstLine="709"/>
        <w:jc w:val="both"/>
        <w:rPr>
          <w:b/>
          <w:bCs/>
        </w:rPr>
      </w:pPr>
      <w:r w:rsidRPr="00405869">
        <w:rPr>
          <w:b/>
          <w:bCs/>
        </w:rPr>
        <w:t>1. Пояснительная записка</w:t>
      </w:r>
    </w:p>
    <w:p w:rsidR="00152EB6" w:rsidRDefault="00E03560" w:rsidP="00040F2A">
      <w:pPr>
        <w:autoSpaceDE w:val="0"/>
        <w:autoSpaceDN w:val="0"/>
        <w:adjustRightInd w:val="0"/>
        <w:spacing w:after="0" w:line="240" w:lineRule="auto"/>
        <w:ind w:firstLine="709"/>
        <w:jc w:val="both"/>
      </w:pPr>
      <w:r w:rsidRPr="00405869">
        <w:t xml:space="preserve">Программа дисциплины «Профессиональная деятельность учителя ФК» </w:t>
      </w:r>
      <w:r w:rsidRPr="00405869">
        <w:rPr>
          <w:rStyle w:val="font12"/>
        </w:rPr>
        <w:t xml:space="preserve">разработана в соответствии с образовательными стандартами третьего поколения. Учебная программа предназначена для </w:t>
      </w:r>
      <w:proofErr w:type="gramStart"/>
      <w:r w:rsidR="00152EB6">
        <w:rPr>
          <w:rStyle w:val="font12"/>
        </w:rPr>
        <w:t>обучающихся</w:t>
      </w:r>
      <w:proofErr w:type="gramEnd"/>
      <w:r w:rsidR="00152EB6">
        <w:rPr>
          <w:rStyle w:val="font12"/>
        </w:rPr>
        <w:t xml:space="preserve"> по направлению подготовки </w:t>
      </w:r>
      <w:r w:rsidR="00152EB6">
        <w:rPr>
          <w:rStyle w:val="font13"/>
          <w:sz w:val="24"/>
          <w:szCs w:val="24"/>
        </w:rPr>
        <w:t>49.03.01 Физическая культура</w:t>
      </w:r>
      <w:r w:rsidR="00152EB6">
        <w:t>, профиль подготовки «Спортивная подготовка»</w:t>
      </w:r>
    </w:p>
    <w:p w:rsidR="00E03560" w:rsidRPr="00405869" w:rsidRDefault="00E03560" w:rsidP="00040F2A">
      <w:pPr>
        <w:autoSpaceDE w:val="0"/>
        <w:autoSpaceDN w:val="0"/>
        <w:adjustRightInd w:val="0"/>
        <w:spacing w:after="0" w:line="240" w:lineRule="auto"/>
        <w:ind w:firstLine="709"/>
        <w:jc w:val="both"/>
        <w:rPr>
          <w:b/>
          <w:bCs/>
        </w:rPr>
      </w:pPr>
      <w:r w:rsidRPr="00405869">
        <w:rPr>
          <w:b/>
          <w:bCs/>
        </w:rPr>
        <w:t>2. Место в структуре модуля</w:t>
      </w:r>
    </w:p>
    <w:p w:rsidR="00E03560" w:rsidRPr="00405869" w:rsidRDefault="00E03560" w:rsidP="00040F2A">
      <w:pPr>
        <w:pStyle w:val="justifyspacing01indent"/>
        <w:spacing w:line="240" w:lineRule="auto"/>
      </w:pPr>
      <w:r w:rsidRPr="00405869">
        <w:t xml:space="preserve">Дисциплина «Профессиональная деятельность учителя ФК» </w:t>
      </w:r>
      <w:r w:rsidRPr="00405869">
        <w:rPr>
          <w:rStyle w:val="font12"/>
        </w:rPr>
        <w:t xml:space="preserve">является обязательной дисциплиной комплексного модуля «Теоретические и практические основы физической культуры и спорта». Дисциплина </w:t>
      </w:r>
      <w:r w:rsidRPr="00405869">
        <w:t>обобщает и систематизирует результаты изучения и практического освоения дисциплин модуля. Основное ее назначение – вызвать у студентов устойчивую мотивацию, выявить их профессиональную направленность и создать условия для включения в те виды профессиональной деятельности, которые способствуют раскрытию  и дальнейшему развитию профессиональных склонностей и способностей студентов к профессиональной педагогической деятельности в сфере физической культуры.</w:t>
      </w:r>
    </w:p>
    <w:p w:rsidR="00E03560" w:rsidRPr="00405869" w:rsidRDefault="00E03560" w:rsidP="00040F2A">
      <w:pPr>
        <w:autoSpaceDE w:val="0"/>
        <w:autoSpaceDN w:val="0"/>
        <w:adjustRightInd w:val="0"/>
        <w:spacing w:after="0" w:line="240" w:lineRule="auto"/>
        <w:ind w:firstLine="709"/>
        <w:jc w:val="both"/>
        <w:rPr>
          <w:b/>
          <w:bCs/>
        </w:rPr>
      </w:pPr>
      <w:r w:rsidRPr="00405869">
        <w:rPr>
          <w:b/>
          <w:bCs/>
        </w:rPr>
        <w:t>3. Цели и задачи</w:t>
      </w:r>
    </w:p>
    <w:p w:rsidR="00E03560" w:rsidRPr="00405869" w:rsidRDefault="00E03560" w:rsidP="00040F2A">
      <w:pPr>
        <w:spacing w:line="240" w:lineRule="auto"/>
        <w:ind w:firstLine="709"/>
        <w:jc w:val="both"/>
      </w:pPr>
      <w:r w:rsidRPr="00405869">
        <w:rPr>
          <w:i/>
          <w:iCs/>
        </w:rPr>
        <w:t xml:space="preserve">Цель дисциплины </w:t>
      </w:r>
      <w:r w:rsidRPr="00405869">
        <w:t>– сформировать у студентов трудовые действия основных видов профессиональной деятельности согласно профессиональному стандарту, позволяющие им реализовывать цели и задачи физического воспитания в образовательных  учреждениях различного типа.</w:t>
      </w:r>
    </w:p>
    <w:p w:rsidR="00E03560" w:rsidRPr="00405869" w:rsidRDefault="00E03560" w:rsidP="00040F2A">
      <w:pPr>
        <w:spacing w:after="0" w:line="240" w:lineRule="auto"/>
        <w:ind w:firstLine="709"/>
        <w:jc w:val="both"/>
        <w:rPr>
          <w:b/>
        </w:rPr>
      </w:pPr>
      <w:r w:rsidRPr="00405869">
        <w:rPr>
          <w:i/>
        </w:rPr>
        <w:t>Задачи дисциплины</w:t>
      </w:r>
      <w:r w:rsidRPr="00405869">
        <w:rPr>
          <w:b/>
        </w:rPr>
        <w:t>:</w:t>
      </w:r>
    </w:p>
    <w:p w:rsidR="00E03560" w:rsidRPr="00405869" w:rsidRDefault="00E03560" w:rsidP="00040F2A">
      <w:pPr>
        <w:widowControl w:val="0"/>
        <w:tabs>
          <w:tab w:val="left" w:pos="426"/>
        </w:tabs>
        <w:suppressAutoHyphens/>
        <w:autoSpaceDE w:val="0"/>
        <w:spacing w:after="0" w:line="240" w:lineRule="auto"/>
        <w:jc w:val="both"/>
        <w:rPr>
          <w:lang w:eastAsia="ar-SA"/>
        </w:rPr>
      </w:pPr>
      <w:r w:rsidRPr="00405869">
        <w:rPr>
          <w:lang w:eastAsia="ar-SA"/>
        </w:rPr>
        <w:t>1.  Обеспечить осознание студентами сущности требований Федерального государственного образовательного стандарта и основных образовательных программ, а также профессионального стандарта «Педагог»  к уровню и качеству физкультурно-педагогического образования, а также  включенности студента в различные виды профессиональной деятельности.</w:t>
      </w:r>
    </w:p>
    <w:p w:rsidR="00E03560" w:rsidRPr="00405869" w:rsidRDefault="00E03560" w:rsidP="00040F2A">
      <w:pPr>
        <w:widowControl w:val="0"/>
        <w:tabs>
          <w:tab w:val="left" w:pos="426"/>
        </w:tabs>
        <w:suppressAutoHyphens/>
        <w:autoSpaceDE w:val="0"/>
        <w:spacing w:after="0" w:line="240" w:lineRule="auto"/>
        <w:jc w:val="both"/>
        <w:rPr>
          <w:lang w:eastAsia="ar-SA"/>
        </w:rPr>
      </w:pPr>
      <w:r w:rsidRPr="00405869">
        <w:rPr>
          <w:lang w:eastAsia="ar-SA"/>
        </w:rPr>
        <w:t xml:space="preserve"> 2.Создать условия для эффективного включения студентов в образовательную среду ВУЗа и формирования знаний о сущности и видах профессиональной деятельности педагога по физической культуре</w:t>
      </w:r>
    </w:p>
    <w:p w:rsidR="00E03560" w:rsidRPr="00405869" w:rsidRDefault="00E03560" w:rsidP="00040F2A">
      <w:pPr>
        <w:widowControl w:val="0"/>
        <w:tabs>
          <w:tab w:val="left" w:pos="426"/>
        </w:tabs>
        <w:suppressAutoHyphens/>
        <w:autoSpaceDE w:val="0"/>
        <w:spacing w:after="0" w:line="240" w:lineRule="auto"/>
        <w:jc w:val="both"/>
        <w:rPr>
          <w:lang w:eastAsia="ar-SA"/>
        </w:rPr>
      </w:pPr>
      <w:r w:rsidRPr="00405869">
        <w:rPr>
          <w:lang w:eastAsia="ar-SA"/>
        </w:rPr>
        <w:t xml:space="preserve">3. Создать условия для формирования мотивации, истинной педагогической  направленности студентов и их включения в те виды профессиональной деятельности, которые способствуют раскрытию  и дальнейшему развитию профессиональных склонностей и способностей. </w:t>
      </w:r>
    </w:p>
    <w:p w:rsidR="00E03560" w:rsidRPr="00405869" w:rsidRDefault="00E03560" w:rsidP="00040F2A">
      <w:pPr>
        <w:widowControl w:val="0"/>
        <w:tabs>
          <w:tab w:val="left" w:pos="426"/>
        </w:tabs>
        <w:suppressAutoHyphens/>
        <w:autoSpaceDE w:val="0"/>
        <w:spacing w:after="0" w:line="240" w:lineRule="auto"/>
        <w:jc w:val="both"/>
        <w:rPr>
          <w:lang w:eastAsia="ar-SA"/>
        </w:rPr>
      </w:pPr>
      <w:r w:rsidRPr="00405869">
        <w:rPr>
          <w:lang w:eastAsia="ar-SA"/>
        </w:rPr>
        <w:t>4. Обеспечить развитие трудовых действий, способствующих адаптации  студентов к условиям различных видов трудовой деятельности: проектной, исследовательской и т.д.</w:t>
      </w:r>
    </w:p>
    <w:p w:rsidR="00F1350F" w:rsidRPr="00405869" w:rsidRDefault="00F1350F" w:rsidP="00040F2A">
      <w:pPr>
        <w:pStyle w:val="centerspacing01"/>
        <w:spacing w:line="240" w:lineRule="auto"/>
        <w:rPr>
          <w:rStyle w:val="font12"/>
        </w:rPr>
      </w:pPr>
    </w:p>
    <w:p w:rsidR="00F1350F" w:rsidRPr="00405869" w:rsidRDefault="00972822" w:rsidP="00040F2A">
      <w:pPr>
        <w:pStyle w:val="3"/>
        <w:spacing w:line="240" w:lineRule="auto"/>
      </w:pPr>
      <w:r w:rsidRPr="00405869">
        <w:t xml:space="preserve">4. </w:t>
      </w:r>
      <w:bookmarkStart w:id="56" w:name="_Toc167"/>
      <w:r w:rsidRPr="00405869">
        <w:t>Образовательные результаты</w:t>
      </w:r>
      <w:bookmarkEnd w:id="56"/>
    </w:p>
    <w:tbl>
      <w:tblPr>
        <w:tblStyle w:val="Table2"/>
        <w:tblW w:w="0" w:type="auto"/>
        <w:tblInd w:w="0" w:type="dxa"/>
        <w:tblLook w:val="04A0" w:firstRow="1" w:lastRow="0" w:firstColumn="1" w:lastColumn="0" w:noHBand="0" w:noVBand="1"/>
      </w:tblPr>
      <w:tblGrid>
        <w:gridCol w:w="823"/>
        <w:gridCol w:w="1988"/>
        <w:gridCol w:w="1314"/>
        <w:gridCol w:w="2164"/>
        <w:gridCol w:w="1561"/>
        <w:gridCol w:w="1929"/>
      </w:tblGrid>
      <w:tr w:rsidR="00E03560" w:rsidRPr="00405869" w:rsidTr="001B1BAD">
        <w:trPr>
          <w:trHeight w:val="500"/>
          <w:tblHeader/>
        </w:trPr>
        <w:tc>
          <w:tcPr>
            <w:tcW w:w="823" w:type="dxa"/>
          </w:tcPr>
          <w:p w:rsidR="00E03560" w:rsidRPr="00152EB6" w:rsidRDefault="00E03560" w:rsidP="00040F2A">
            <w:pPr>
              <w:spacing w:after="0" w:line="240" w:lineRule="auto"/>
              <w:rPr>
                <w:sz w:val="22"/>
                <w:szCs w:val="22"/>
              </w:rPr>
            </w:pPr>
            <w:r w:rsidRPr="00152EB6">
              <w:rPr>
                <w:sz w:val="22"/>
                <w:szCs w:val="22"/>
              </w:rPr>
              <w:t>Код ОР модуля</w:t>
            </w:r>
          </w:p>
        </w:tc>
        <w:tc>
          <w:tcPr>
            <w:tcW w:w="1988" w:type="dxa"/>
          </w:tcPr>
          <w:p w:rsidR="00E03560" w:rsidRPr="00152EB6" w:rsidRDefault="00E03560" w:rsidP="00040F2A">
            <w:pPr>
              <w:spacing w:after="0" w:line="240" w:lineRule="auto"/>
              <w:rPr>
                <w:sz w:val="22"/>
                <w:szCs w:val="22"/>
              </w:rPr>
            </w:pPr>
            <w:r w:rsidRPr="00152EB6">
              <w:rPr>
                <w:sz w:val="22"/>
                <w:szCs w:val="22"/>
              </w:rPr>
              <w:t>Образовательные результаты модуля</w:t>
            </w:r>
          </w:p>
        </w:tc>
        <w:tc>
          <w:tcPr>
            <w:tcW w:w="1314" w:type="dxa"/>
          </w:tcPr>
          <w:p w:rsidR="00E03560" w:rsidRPr="00152EB6" w:rsidRDefault="00E03560" w:rsidP="00040F2A">
            <w:pPr>
              <w:spacing w:after="0" w:line="240" w:lineRule="auto"/>
              <w:rPr>
                <w:sz w:val="22"/>
                <w:szCs w:val="22"/>
              </w:rPr>
            </w:pPr>
            <w:r w:rsidRPr="00152EB6">
              <w:rPr>
                <w:sz w:val="22"/>
                <w:szCs w:val="22"/>
              </w:rPr>
              <w:t>Код ОР дисциплины</w:t>
            </w:r>
          </w:p>
        </w:tc>
        <w:tc>
          <w:tcPr>
            <w:tcW w:w="2164" w:type="dxa"/>
          </w:tcPr>
          <w:p w:rsidR="00E03560" w:rsidRPr="00152EB6" w:rsidRDefault="00E03560" w:rsidP="00040F2A">
            <w:pPr>
              <w:spacing w:after="0" w:line="240" w:lineRule="auto"/>
              <w:rPr>
                <w:sz w:val="22"/>
                <w:szCs w:val="22"/>
              </w:rPr>
            </w:pPr>
            <w:r w:rsidRPr="00152EB6">
              <w:rPr>
                <w:sz w:val="22"/>
                <w:szCs w:val="22"/>
              </w:rPr>
              <w:t>Образовательные результаты  дисциплины</w:t>
            </w:r>
          </w:p>
        </w:tc>
        <w:tc>
          <w:tcPr>
            <w:tcW w:w="1561" w:type="dxa"/>
          </w:tcPr>
          <w:p w:rsidR="00E03560" w:rsidRPr="00152EB6" w:rsidRDefault="00E03560" w:rsidP="00040F2A">
            <w:pPr>
              <w:spacing w:after="0" w:line="240" w:lineRule="auto"/>
              <w:rPr>
                <w:sz w:val="22"/>
                <w:szCs w:val="22"/>
              </w:rPr>
            </w:pPr>
            <w:r w:rsidRPr="00152EB6">
              <w:rPr>
                <w:sz w:val="22"/>
                <w:szCs w:val="22"/>
              </w:rPr>
              <w:t>Код ИДК</w:t>
            </w:r>
          </w:p>
        </w:tc>
        <w:tc>
          <w:tcPr>
            <w:tcW w:w="1929" w:type="dxa"/>
          </w:tcPr>
          <w:p w:rsidR="00E03560" w:rsidRPr="00152EB6" w:rsidRDefault="00E03560" w:rsidP="00040F2A">
            <w:pPr>
              <w:spacing w:after="0" w:line="240" w:lineRule="auto"/>
              <w:rPr>
                <w:sz w:val="22"/>
                <w:szCs w:val="22"/>
              </w:rPr>
            </w:pPr>
            <w:r w:rsidRPr="00152EB6">
              <w:rPr>
                <w:sz w:val="22"/>
                <w:szCs w:val="22"/>
              </w:rPr>
              <w:t>Средства оценивания образовательных результатов</w:t>
            </w:r>
          </w:p>
        </w:tc>
      </w:tr>
      <w:tr w:rsidR="00E03560" w:rsidRPr="00405869" w:rsidTr="001B1BAD">
        <w:trPr>
          <w:trHeight w:val="1000"/>
        </w:trPr>
        <w:tc>
          <w:tcPr>
            <w:tcW w:w="823" w:type="dxa"/>
            <w:vMerge w:val="restart"/>
          </w:tcPr>
          <w:p w:rsidR="00E03560" w:rsidRPr="00152EB6" w:rsidRDefault="00E03560" w:rsidP="00040F2A">
            <w:pPr>
              <w:spacing w:after="0" w:line="240" w:lineRule="auto"/>
              <w:rPr>
                <w:sz w:val="22"/>
                <w:szCs w:val="22"/>
              </w:rPr>
            </w:pPr>
            <w:r w:rsidRPr="00152EB6">
              <w:rPr>
                <w:sz w:val="22"/>
                <w:szCs w:val="22"/>
              </w:rPr>
              <w:t>ОР.2</w:t>
            </w:r>
          </w:p>
        </w:tc>
        <w:tc>
          <w:tcPr>
            <w:tcW w:w="1988" w:type="dxa"/>
            <w:vMerge w:val="restart"/>
          </w:tcPr>
          <w:p w:rsidR="00E03560" w:rsidRPr="00152EB6" w:rsidRDefault="001B1BAD" w:rsidP="00040F2A">
            <w:pPr>
              <w:spacing w:after="0" w:line="240" w:lineRule="auto"/>
              <w:rPr>
                <w:sz w:val="22"/>
                <w:szCs w:val="22"/>
              </w:rPr>
            </w:pPr>
            <w:r w:rsidRPr="00152EB6">
              <w:rPr>
                <w:sz w:val="22"/>
                <w:szCs w:val="22"/>
              </w:rPr>
              <w:t xml:space="preserve">Демонстрирует умения организации взаимного сотрудничества участников учебно-воспитательного процесса (проведение </w:t>
            </w:r>
            <w:r w:rsidRPr="00152EB6">
              <w:rPr>
                <w:sz w:val="22"/>
                <w:szCs w:val="22"/>
              </w:rPr>
              <w:lastRenderedPageBreak/>
              <w:t>физкультурно-оздоровительных и спортивно-массовых мероприятий).</w:t>
            </w:r>
          </w:p>
        </w:tc>
        <w:tc>
          <w:tcPr>
            <w:tcW w:w="1314" w:type="dxa"/>
          </w:tcPr>
          <w:p w:rsidR="00E03560" w:rsidRPr="00152EB6" w:rsidRDefault="00E03560" w:rsidP="00040F2A">
            <w:pPr>
              <w:autoSpaceDE w:val="0"/>
              <w:autoSpaceDN w:val="0"/>
              <w:adjustRightInd w:val="0"/>
              <w:spacing w:after="0" w:line="240" w:lineRule="auto"/>
              <w:jc w:val="both"/>
              <w:rPr>
                <w:sz w:val="22"/>
                <w:szCs w:val="22"/>
              </w:rPr>
            </w:pPr>
            <w:r w:rsidRPr="00152EB6">
              <w:rPr>
                <w:sz w:val="22"/>
                <w:szCs w:val="22"/>
              </w:rPr>
              <w:lastRenderedPageBreak/>
              <w:t>ОР.2.</w:t>
            </w:r>
            <w:r w:rsidR="0093093E" w:rsidRPr="00152EB6">
              <w:rPr>
                <w:sz w:val="22"/>
                <w:szCs w:val="22"/>
              </w:rPr>
              <w:t>9</w:t>
            </w:r>
            <w:r w:rsidRPr="00152EB6">
              <w:rPr>
                <w:sz w:val="22"/>
                <w:szCs w:val="22"/>
              </w:rPr>
              <w:t>.1</w:t>
            </w:r>
          </w:p>
        </w:tc>
        <w:tc>
          <w:tcPr>
            <w:tcW w:w="2164" w:type="dxa"/>
          </w:tcPr>
          <w:p w:rsidR="00152EB6" w:rsidRPr="00152EB6" w:rsidRDefault="00152EB6" w:rsidP="00152EB6">
            <w:pPr>
              <w:widowControl w:val="0"/>
              <w:shd w:val="clear" w:color="auto" w:fill="FFFFFF"/>
              <w:tabs>
                <w:tab w:val="left" w:pos="1123"/>
              </w:tabs>
              <w:spacing w:after="0" w:line="240" w:lineRule="auto"/>
              <w:ind w:right="130"/>
              <w:jc w:val="both"/>
              <w:rPr>
                <w:sz w:val="22"/>
                <w:szCs w:val="22"/>
              </w:rPr>
            </w:pPr>
            <w:r w:rsidRPr="00152EB6">
              <w:rPr>
                <w:sz w:val="22"/>
                <w:szCs w:val="22"/>
              </w:rPr>
              <w:t>Демонстрирует умение рассматривать различные точки зрения на поставленную задачу в рамках научного мировоззрения</w:t>
            </w:r>
          </w:p>
          <w:p w:rsidR="00E03560" w:rsidRPr="00152EB6" w:rsidRDefault="001B1BAD" w:rsidP="00040F2A">
            <w:pPr>
              <w:autoSpaceDE w:val="0"/>
              <w:autoSpaceDN w:val="0"/>
              <w:adjustRightInd w:val="0"/>
              <w:spacing w:after="0" w:line="240" w:lineRule="auto"/>
              <w:jc w:val="both"/>
              <w:rPr>
                <w:sz w:val="22"/>
                <w:szCs w:val="22"/>
              </w:rPr>
            </w:pPr>
            <w:r w:rsidRPr="00152EB6">
              <w:rPr>
                <w:sz w:val="22"/>
                <w:szCs w:val="22"/>
              </w:rPr>
              <w:t xml:space="preserve">поставленной цели, </w:t>
            </w:r>
            <w:r w:rsidRPr="00152EB6">
              <w:rPr>
                <w:sz w:val="22"/>
                <w:szCs w:val="22"/>
              </w:rPr>
              <w:lastRenderedPageBreak/>
              <w:t>определяет свою роль в команде</w:t>
            </w:r>
          </w:p>
        </w:tc>
        <w:tc>
          <w:tcPr>
            <w:tcW w:w="1561" w:type="dxa"/>
          </w:tcPr>
          <w:p w:rsidR="00E03560" w:rsidRPr="00152EB6" w:rsidRDefault="00152EB6" w:rsidP="00152EB6">
            <w:pPr>
              <w:spacing w:after="0" w:line="240" w:lineRule="auto"/>
              <w:rPr>
                <w:sz w:val="22"/>
                <w:szCs w:val="22"/>
              </w:rPr>
            </w:pPr>
            <w:r w:rsidRPr="00152EB6">
              <w:rPr>
                <w:sz w:val="22"/>
                <w:szCs w:val="22"/>
              </w:rPr>
              <w:lastRenderedPageBreak/>
              <w:t xml:space="preserve">УК.3.2. </w:t>
            </w:r>
          </w:p>
        </w:tc>
        <w:tc>
          <w:tcPr>
            <w:tcW w:w="1929" w:type="dxa"/>
          </w:tcPr>
          <w:p w:rsidR="00E03560" w:rsidRPr="00152EB6" w:rsidRDefault="00E03560" w:rsidP="00040F2A">
            <w:pPr>
              <w:autoSpaceDE w:val="0"/>
              <w:autoSpaceDN w:val="0"/>
              <w:adjustRightInd w:val="0"/>
              <w:spacing w:after="0" w:line="240" w:lineRule="auto"/>
              <w:jc w:val="both"/>
              <w:rPr>
                <w:sz w:val="22"/>
                <w:szCs w:val="22"/>
              </w:rPr>
            </w:pPr>
            <w:r w:rsidRPr="00152EB6">
              <w:rPr>
                <w:sz w:val="22"/>
                <w:szCs w:val="22"/>
              </w:rPr>
              <w:t>Учебный проект</w:t>
            </w:r>
          </w:p>
          <w:p w:rsidR="00E03560" w:rsidRPr="00152EB6" w:rsidRDefault="00E03560" w:rsidP="00040F2A">
            <w:pPr>
              <w:autoSpaceDE w:val="0"/>
              <w:autoSpaceDN w:val="0"/>
              <w:adjustRightInd w:val="0"/>
              <w:spacing w:after="0" w:line="240" w:lineRule="auto"/>
              <w:jc w:val="both"/>
              <w:rPr>
                <w:sz w:val="22"/>
                <w:szCs w:val="22"/>
              </w:rPr>
            </w:pPr>
            <w:r w:rsidRPr="00152EB6">
              <w:rPr>
                <w:sz w:val="22"/>
                <w:szCs w:val="22"/>
              </w:rPr>
              <w:t>Доклад</w:t>
            </w:r>
          </w:p>
          <w:p w:rsidR="00E03560" w:rsidRPr="00152EB6" w:rsidRDefault="00E03560" w:rsidP="00040F2A">
            <w:pPr>
              <w:autoSpaceDE w:val="0"/>
              <w:autoSpaceDN w:val="0"/>
              <w:adjustRightInd w:val="0"/>
              <w:spacing w:after="0" w:line="240" w:lineRule="auto"/>
              <w:jc w:val="both"/>
              <w:rPr>
                <w:sz w:val="22"/>
                <w:szCs w:val="22"/>
              </w:rPr>
            </w:pPr>
            <w:r w:rsidRPr="00152EB6">
              <w:rPr>
                <w:sz w:val="22"/>
                <w:szCs w:val="22"/>
              </w:rPr>
              <w:t>Тест</w:t>
            </w:r>
          </w:p>
        </w:tc>
      </w:tr>
      <w:tr w:rsidR="009300F3" w:rsidRPr="00405869" w:rsidTr="001B1BAD">
        <w:trPr>
          <w:trHeight w:val="1000"/>
        </w:trPr>
        <w:tc>
          <w:tcPr>
            <w:tcW w:w="823" w:type="dxa"/>
            <w:vMerge/>
          </w:tcPr>
          <w:p w:rsidR="009300F3" w:rsidRPr="00152EB6" w:rsidRDefault="009300F3" w:rsidP="00040F2A">
            <w:pPr>
              <w:spacing w:after="0" w:line="240" w:lineRule="auto"/>
              <w:rPr>
                <w:sz w:val="22"/>
                <w:szCs w:val="22"/>
              </w:rPr>
            </w:pPr>
          </w:p>
        </w:tc>
        <w:tc>
          <w:tcPr>
            <w:tcW w:w="1988" w:type="dxa"/>
            <w:vMerge/>
          </w:tcPr>
          <w:p w:rsidR="009300F3" w:rsidRPr="00152EB6" w:rsidRDefault="009300F3" w:rsidP="00040F2A">
            <w:pPr>
              <w:spacing w:after="0" w:line="240" w:lineRule="auto"/>
              <w:rPr>
                <w:sz w:val="22"/>
                <w:szCs w:val="22"/>
              </w:rPr>
            </w:pPr>
          </w:p>
        </w:tc>
        <w:tc>
          <w:tcPr>
            <w:tcW w:w="1314" w:type="dxa"/>
          </w:tcPr>
          <w:p w:rsidR="009300F3" w:rsidRPr="00152EB6" w:rsidRDefault="009300F3" w:rsidP="00040F2A">
            <w:pPr>
              <w:autoSpaceDE w:val="0"/>
              <w:autoSpaceDN w:val="0"/>
              <w:adjustRightInd w:val="0"/>
              <w:spacing w:after="0" w:line="240" w:lineRule="auto"/>
              <w:jc w:val="both"/>
              <w:rPr>
                <w:sz w:val="22"/>
                <w:szCs w:val="22"/>
              </w:rPr>
            </w:pPr>
            <w:r w:rsidRPr="00152EB6">
              <w:rPr>
                <w:sz w:val="22"/>
                <w:szCs w:val="22"/>
              </w:rPr>
              <w:t>ОР.2.9.2</w:t>
            </w:r>
          </w:p>
        </w:tc>
        <w:tc>
          <w:tcPr>
            <w:tcW w:w="2164" w:type="dxa"/>
          </w:tcPr>
          <w:p w:rsidR="00152EB6" w:rsidRPr="00152EB6" w:rsidRDefault="00152EB6" w:rsidP="00152EB6">
            <w:pPr>
              <w:spacing w:after="0" w:line="240" w:lineRule="auto"/>
              <w:jc w:val="both"/>
              <w:rPr>
                <w:sz w:val="22"/>
                <w:szCs w:val="22"/>
              </w:rPr>
            </w:pPr>
            <w:r w:rsidRPr="00152EB6">
              <w:rPr>
                <w:sz w:val="22"/>
                <w:szCs w:val="22"/>
              </w:rPr>
              <w:t>ОПК.8.1. Демонстрирует знания нормативно-правовой базы антидопингового комитета и перечня запрещенных препаратов</w:t>
            </w:r>
          </w:p>
          <w:p w:rsidR="009300F3" w:rsidRPr="00152EB6" w:rsidRDefault="00152EB6" w:rsidP="009300F3">
            <w:pPr>
              <w:autoSpaceDE w:val="0"/>
              <w:autoSpaceDN w:val="0"/>
              <w:adjustRightInd w:val="0"/>
              <w:spacing w:after="0" w:line="240" w:lineRule="auto"/>
              <w:jc w:val="both"/>
              <w:rPr>
                <w:sz w:val="22"/>
                <w:szCs w:val="22"/>
              </w:rPr>
            </w:pPr>
            <w:r w:rsidRPr="00152EB6">
              <w:rPr>
                <w:sz w:val="22"/>
                <w:szCs w:val="22"/>
              </w:rPr>
              <w:t>Организует деятельность в соответствии с правилами антидопинговой политики.</w:t>
            </w:r>
          </w:p>
        </w:tc>
        <w:tc>
          <w:tcPr>
            <w:tcW w:w="1561" w:type="dxa"/>
          </w:tcPr>
          <w:p w:rsidR="009300F3" w:rsidRPr="00152EB6" w:rsidRDefault="00152EB6" w:rsidP="009300F3">
            <w:pPr>
              <w:spacing w:after="0" w:line="240" w:lineRule="auto"/>
              <w:rPr>
                <w:sz w:val="22"/>
                <w:szCs w:val="22"/>
              </w:rPr>
            </w:pPr>
            <w:r w:rsidRPr="00152EB6">
              <w:rPr>
                <w:sz w:val="22"/>
                <w:szCs w:val="22"/>
              </w:rPr>
              <w:t>ОПК.8.1. ОПК.8.2.</w:t>
            </w:r>
          </w:p>
        </w:tc>
        <w:tc>
          <w:tcPr>
            <w:tcW w:w="1929" w:type="dxa"/>
          </w:tcPr>
          <w:p w:rsidR="009300F3" w:rsidRPr="00152EB6" w:rsidRDefault="009300F3" w:rsidP="00040F2A">
            <w:pPr>
              <w:autoSpaceDE w:val="0"/>
              <w:autoSpaceDN w:val="0"/>
              <w:adjustRightInd w:val="0"/>
              <w:spacing w:after="0" w:line="240" w:lineRule="auto"/>
              <w:jc w:val="both"/>
              <w:rPr>
                <w:sz w:val="22"/>
                <w:szCs w:val="22"/>
              </w:rPr>
            </w:pPr>
            <w:r w:rsidRPr="00152EB6">
              <w:rPr>
                <w:sz w:val="22"/>
                <w:szCs w:val="22"/>
              </w:rPr>
              <w:t>Эссе</w:t>
            </w:r>
          </w:p>
          <w:p w:rsidR="009300F3" w:rsidRPr="00152EB6" w:rsidRDefault="009300F3" w:rsidP="00040F2A">
            <w:pPr>
              <w:autoSpaceDE w:val="0"/>
              <w:autoSpaceDN w:val="0"/>
              <w:adjustRightInd w:val="0"/>
              <w:spacing w:after="0" w:line="240" w:lineRule="auto"/>
              <w:jc w:val="both"/>
              <w:rPr>
                <w:sz w:val="22"/>
                <w:szCs w:val="22"/>
              </w:rPr>
            </w:pPr>
            <w:r w:rsidRPr="00152EB6">
              <w:rPr>
                <w:sz w:val="22"/>
                <w:szCs w:val="22"/>
              </w:rPr>
              <w:t>Кейс</w:t>
            </w:r>
          </w:p>
        </w:tc>
      </w:tr>
      <w:tr w:rsidR="009300F3" w:rsidRPr="00405869" w:rsidTr="001B1BAD">
        <w:trPr>
          <w:trHeight w:val="1000"/>
        </w:trPr>
        <w:tc>
          <w:tcPr>
            <w:tcW w:w="823" w:type="dxa"/>
            <w:vMerge/>
          </w:tcPr>
          <w:p w:rsidR="009300F3" w:rsidRPr="00152EB6" w:rsidRDefault="009300F3" w:rsidP="00040F2A">
            <w:pPr>
              <w:spacing w:after="0" w:line="240" w:lineRule="auto"/>
              <w:rPr>
                <w:sz w:val="22"/>
                <w:szCs w:val="22"/>
              </w:rPr>
            </w:pPr>
          </w:p>
        </w:tc>
        <w:tc>
          <w:tcPr>
            <w:tcW w:w="1988" w:type="dxa"/>
            <w:vMerge/>
          </w:tcPr>
          <w:p w:rsidR="009300F3" w:rsidRPr="00152EB6" w:rsidRDefault="009300F3" w:rsidP="00040F2A">
            <w:pPr>
              <w:spacing w:after="0" w:line="240" w:lineRule="auto"/>
              <w:rPr>
                <w:sz w:val="22"/>
                <w:szCs w:val="22"/>
              </w:rPr>
            </w:pPr>
          </w:p>
        </w:tc>
        <w:tc>
          <w:tcPr>
            <w:tcW w:w="1314" w:type="dxa"/>
          </w:tcPr>
          <w:p w:rsidR="009300F3" w:rsidRPr="00152EB6" w:rsidRDefault="009300F3" w:rsidP="00040F2A">
            <w:pPr>
              <w:autoSpaceDE w:val="0"/>
              <w:autoSpaceDN w:val="0"/>
              <w:adjustRightInd w:val="0"/>
              <w:spacing w:after="0" w:line="240" w:lineRule="auto"/>
              <w:jc w:val="both"/>
              <w:rPr>
                <w:sz w:val="22"/>
                <w:szCs w:val="22"/>
              </w:rPr>
            </w:pPr>
            <w:r w:rsidRPr="00152EB6">
              <w:rPr>
                <w:sz w:val="22"/>
                <w:szCs w:val="22"/>
              </w:rPr>
              <w:t>ОР.2.9.3</w:t>
            </w:r>
          </w:p>
        </w:tc>
        <w:tc>
          <w:tcPr>
            <w:tcW w:w="2164" w:type="dxa"/>
          </w:tcPr>
          <w:p w:rsidR="009300F3" w:rsidRPr="00152EB6" w:rsidRDefault="00152EB6" w:rsidP="00040F2A">
            <w:pPr>
              <w:autoSpaceDE w:val="0"/>
              <w:autoSpaceDN w:val="0"/>
              <w:adjustRightInd w:val="0"/>
              <w:spacing w:after="0" w:line="240" w:lineRule="auto"/>
              <w:jc w:val="both"/>
              <w:rPr>
                <w:sz w:val="22"/>
                <w:szCs w:val="22"/>
              </w:rPr>
            </w:pPr>
            <w:r w:rsidRPr="00152EB6">
              <w:rPr>
                <w:sz w:val="22"/>
                <w:szCs w:val="22"/>
              </w:rPr>
              <w:t>Владеет методами мотивации занимающегося к физкультурно-спортивной деятельности без применения допинга.</w:t>
            </w:r>
          </w:p>
        </w:tc>
        <w:tc>
          <w:tcPr>
            <w:tcW w:w="1561" w:type="dxa"/>
          </w:tcPr>
          <w:p w:rsidR="009300F3" w:rsidRPr="00152EB6" w:rsidRDefault="00152EB6" w:rsidP="009300F3">
            <w:pPr>
              <w:spacing w:after="0" w:line="240" w:lineRule="auto"/>
              <w:rPr>
                <w:sz w:val="22"/>
                <w:szCs w:val="22"/>
              </w:rPr>
            </w:pPr>
            <w:r w:rsidRPr="00152EB6">
              <w:rPr>
                <w:sz w:val="22"/>
                <w:szCs w:val="22"/>
              </w:rPr>
              <w:t>ОПК.8.3.</w:t>
            </w:r>
          </w:p>
        </w:tc>
        <w:tc>
          <w:tcPr>
            <w:tcW w:w="1929" w:type="dxa"/>
          </w:tcPr>
          <w:p w:rsidR="009300F3" w:rsidRPr="00152EB6" w:rsidRDefault="009300F3" w:rsidP="00040F2A">
            <w:pPr>
              <w:spacing w:after="0" w:line="240" w:lineRule="auto"/>
              <w:jc w:val="both"/>
              <w:rPr>
                <w:sz w:val="22"/>
                <w:szCs w:val="22"/>
              </w:rPr>
            </w:pPr>
            <w:r w:rsidRPr="00152EB6">
              <w:rPr>
                <w:sz w:val="22"/>
                <w:szCs w:val="22"/>
              </w:rPr>
              <w:t>Учебный проект</w:t>
            </w:r>
          </w:p>
        </w:tc>
      </w:tr>
    </w:tbl>
    <w:p w:rsidR="00E03560" w:rsidRPr="00405869" w:rsidRDefault="00E03560" w:rsidP="00040F2A">
      <w:pPr>
        <w:pStyle w:val="3"/>
        <w:spacing w:line="240" w:lineRule="auto"/>
      </w:pPr>
    </w:p>
    <w:p w:rsidR="00F1350F" w:rsidRPr="00405869" w:rsidRDefault="00972822" w:rsidP="00040F2A">
      <w:pPr>
        <w:pStyle w:val="3"/>
        <w:spacing w:line="240" w:lineRule="auto"/>
      </w:pPr>
      <w:bookmarkStart w:id="57" w:name="_Toc168"/>
      <w:r w:rsidRPr="00405869">
        <w:t>5. Содержание дисциплины</w:t>
      </w:r>
      <w:bookmarkEnd w:id="57"/>
    </w:p>
    <w:p w:rsidR="00F1350F" w:rsidRPr="00405869" w:rsidRDefault="00972822" w:rsidP="00040F2A">
      <w:pPr>
        <w:pStyle w:val="4"/>
        <w:spacing w:line="240" w:lineRule="auto"/>
      </w:pPr>
      <w:bookmarkStart w:id="58" w:name="_Toc169"/>
      <w:r w:rsidRPr="00405869">
        <w:t>5.1. Тематический план</w:t>
      </w:r>
      <w:bookmarkEnd w:id="58"/>
    </w:p>
    <w:tbl>
      <w:tblPr>
        <w:tblW w:w="4856" w:type="pct"/>
        <w:tblLayout w:type="fixed"/>
        <w:tblLook w:val="0000" w:firstRow="0" w:lastRow="0" w:firstColumn="0" w:lastColumn="0" w:noHBand="0" w:noVBand="0"/>
      </w:tblPr>
      <w:tblGrid>
        <w:gridCol w:w="4476"/>
        <w:gridCol w:w="836"/>
        <w:gridCol w:w="835"/>
        <w:gridCol w:w="1379"/>
        <w:gridCol w:w="1207"/>
        <w:gridCol w:w="838"/>
      </w:tblGrid>
      <w:tr w:rsidR="001B1BAD" w:rsidRPr="00405869" w:rsidTr="001B1BAD">
        <w:trPr>
          <w:trHeight w:val="203"/>
        </w:trPr>
        <w:tc>
          <w:tcPr>
            <w:tcW w:w="4476" w:type="dxa"/>
            <w:vMerge w:val="restart"/>
            <w:tcBorders>
              <w:top w:val="single" w:sz="2" w:space="0" w:color="000000"/>
              <w:left w:val="single" w:sz="2" w:space="0" w:color="000000"/>
              <w:right w:val="single" w:sz="2" w:space="0" w:color="000000"/>
            </w:tcBorders>
          </w:tcPr>
          <w:p w:rsidR="001B1BAD" w:rsidRPr="00405869" w:rsidRDefault="001B1BAD" w:rsidP="00040F2A">
            <w:pPr>
              <w:autoSpaceDE w:val="0"/>
              <w:autoSpaceDN w:val="0"/>
              <w:adjustRightInd w:val="0"/>
              <w:spacing w:after="0" w:line="240" w:lineRule="auto"/>
              <w:jc w:val="center"/>
            </w:pPr>
            <w:r w:rsidRPr="00405869">
              <w:t>Наименование темы</w:t>
            </w:r>
          </w:p>
        </w:tc>
        <w:tc>
          <w:tcPr>
            <w:tcW w:w="3050" w:type="dxa"/>
            <w:gridSpan w:val="3"/>
            <w:tcBorders>
              <w:top w:val="single" w:sz="2" w:space="0" w:color="000000"/>
              <w:left w:val="single" w:sz="2" w:space="0" w:color="000000"/>
              <w:bottom w:val="single" w:sz="2" w:space="0" w:color="000000"/>
              <w:right w:val="single" w:sz="2" w:space="0" w:color="000000"/>
            </w:tcBorders>
          </w:tcPr>
          <w:p w:rsidR="001B1BAD" w:rsidRPr="00405869" w:rsidRDefault="001B1BAD" w:rsidP="00040F2A">
            <w:pPr>
              <w:autoSpaceDE w:val="0"/>
              <w:autoSpaceDN w:val="0"/>
              <w:adjustRightInd w:val="0"/>
              <w:spacing w:after="0" w:line="240" w:lineRule="auto"/>
              <w:jc w:val="center"/>
            </w:pPr>
            <w:r w:rsidRPr="00405869">
              <w:t>Контактная работа</w:t>
            </w:r>
          </w:p>
        </w:tc>
        <w:tc>
          <w:tcPr>
            <w:tcW w:w="1207" w:type="dxa"/>
            <w:vMerge w:val="restart"/>
            <w:tcBorders>
              <w:top w:val="single" w:sz="2" w:space="0" w:color="000000"/>
              <w:left w:val="single" w:sz="2" w:space="0" w:color="000000"/>
              <w:right w:val="single" w:sz="2" w:space="0" w:color="000000"/>
            </w:tcBorders>
          </w:tcPr>
          <w:p w:rsidR="001B1BAD" w:rsidRPr="00405869" w:rsidRDefault="001B1BAD" w:rsidP="00040F2A">
            <w:pPr>
              <w:autoSpaceDE w:val="0"/>
              <w:autoSpaceDN w:val="0"/>
              <w:adjustRightInd w:val="0"/>
              <w:spacing w:after="0" w:line="240" w:lineRule="auto"/>
              <w:jc w:val="center"/>
            </w:pPr>
            <w:r w:rsidRPr="00405869">
              <w:t>Самостоятельная работа</w:t>
            </w:r>
          </w:p>
        </w:tc>
        <w:tc>
          <w:tcPr>
            <w:tcW w:w="838" w:type="dxa"/>
            <w:vMerge w:val="restart"/>
            <w:tcBorders>
              <w:top w:val="single" w:sz="2" w:space="0" w:color="000000"/>
              <w:left w:val="single" w:sz="2" w:space="0" w:color="000000"/>
              <w:right w:val="single" w:sz="2" w:space="0" w:color="000000"/>
            </w:tcBorders>
            <w:shd w:val="clear" w:color="000000" w:fill="FFFFFF"/>
          </w:tcPr>
          <w:p w:rsidR="001B1BAD" w:rsidRPr="00405869" w:rsidRDefault="001B1BAD" w:rsidP="00040F2A">
            <w:pPr>
              <w:autoSpaceDE w:val="0"/>
              <w:autoSpaceDN w:val="0"/>
              <w:adjustRightInd w:val="0"/>
              <w:spacing w:after="0" w:line="240" w:lineRule="auto"/>
              <w:jc w:val="center"/>
            </w:pPr>
            <w:r w:rsidRPr="00405869">
              <w:t>Всего часов по дисциплине</w:t>
            </w:r>
          </w:p>
        </w:tc>
      </w:tr>
      <w:tr w:rsidR="001B1BAD" w:rsidRPr="00405869" w:rsidTr="001B1BAD">
        <w:trPr>
          <w:trHeight w:val="533"/>
        </w:trPr>
        <w:tc>
          <w:tcPr>
            <w:tcW w:w="4476" w:type="dxa"/>
            <w:vMerge/>
            <w:tcBorders>
              <w:left w:val="single" w:sz="2" w:space="0" w:color="000000"/>
              <w:right w:val="single" w:sz="2" w:space="0" w:color="000000"/>
            </w:tcBorders>
          </w:tcPr>
          <w:p w:rsidR="001B1BAD" w:rsidRPr="00405869" w:rsidRDefault="001B1BAD" w:rsidP="00040F2A">
            <w:pPr>
              <w:autoSpaceDE w:val="0"/>
              <w:autoSpaceDN w:val="0"/>
              <w:adjustRightInd w:val="0"/>
              <w:spacing w:after="0" w:line="240" w:lineRule="auto"/>
              <w:jc w:val="center"/>
            </w:pPr>
          </w:p>
        </w:tc>
        <w:tc>
          <w:tcPr>
            <w:tcW w:w="1671" w:type="dxa"/>
            <w:gridSpan w:val="2"/>
            <w:tcBorders>
              <w:top w:val="single" w:sz="2" w:space="0" w:color="000000"/>
              <w:left w:val="single" w:sz="2" w:space="0" w:color="000000"/>
              <w:bottom w:val="single" w:sz="2" w:space="0" w:color="000000"/>
              <w:right w:val="single" w:sz="2" w:space="0" w:color="000000"/>
            </w:tcBorders>
          </w:tcPr>
          <w:p w:rsidR="001B1BAD" w:rsidRPr="00405869" w:rsidRDefault="001B1BAD" w:rsidP="00040F2A">
            <w:pPr>
              <w:autoSpaceDE w:val="0"/>
              <w:autoSpaceDN w:val="0"/>
              <w:adjustRightInd w:val="0"/>
              <w:spacing w:after="0" w:line="240" w:lineRule="auto"/>
              <w:jc w:val="center"/>
            </w:pPr>
            <w:r w:rsidRPr="00405869">
              <w:t>Аудиторная работа</w:t>
            </w:r>
          </w:p>
        </w:tc>
        <w:tc>
          <w:tcPr>
            <w:tcW w:w="1379"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1B1BAD" w:rsidRPr="00405869" w:rsidRDefault="001B1BAD" w:rsidP="00040F2A">
            <w:pPr>
              <w:tabs>
                <w:tab w:val="left" w:pos="814"/>
              </w:tabs>
              <w:spacing w:after="0" w:line="240" w:lineRule="auto"/>
              <w:jc w:val="center"/>
            </w:pPr>
            <w:proofErr w:type="gramStart"/>
            <w:r w:rsidRPr="00405869">
              <w:t xml:space="preserve">Контактная СР (в </w:t>
            </w:r>
            <w:proofErr w:type="spellStart"/>
            <w:r w:rsidRPr="00405869">
              <w:t>т.ч</w:t>
            </w:r>
            <w:proofErr w:type="spellEnd"/>
            <w:r w:rsidRPr="00405869">
              <w:t xml:space="preserve">. </w:t>
            </w:r>
            <w:proofErr w:type="gramEnd"/>
          </w:p>
          <w:p w:rsidR="001B1BAD" w:rsidRPr="00405869" w:rsidRDefault="001B1BAD" w:rsidP="00040F2A">
            <w:pPr>
              <w:autoSpaceDE w:val="0"/>
              <w:autoSpaceDN w:val="0"/>
              <w:adjustRightInd w:val="0"/>
              <w:spacing w:after="0" w:line="240" w:lineRule="auto"/>
              <w:jc w:val="center"/>
            </w:pPr>
            <w:r w:rsidRPr="00405869">
              <w:t>в ЭИОС)</w:t>
            </w:r>
          </w:p>
        </w:tc>
        <w:tc>
          <w:tcPr>
            <w:tcW w:w="1207" w:type="dxa"/>
            <w:vMerge/>
            <w:tcBorders>
              <w:left w:val="single" w:sz="2" w:space="0" w:color="000000"/>
              <w:right w:val="single" w:sz="2" w:space="0" w:color="000000"/>
            </w:tcBorders>
          </w:tcPr>
          <w:p w:rsidR="001B1BAD" w:rsidRPr="00405869" w:rsidRDefault="001B1BAD" w:rsidP="00040F2A">
            <w:pPr>
              <w:autoSpaceDE w:val="0"/>
              <w:autoSpaceDN w:val="0"/>
              <w:adjustRightInd w:val="0"/>
              <w:spacing w:after="0" w:line="240" w:lineRule="auto"/>
              <w:jc w:val="center"/>
            </w:pPr>
          </w:p>
        </w:tc>
        <w:tc>
          <w:tcPr>
            <w:tcW w:w="838" w:type="dxa"/>
            <w:vMerge/>
            <w:tcBorders>
              <w:left w:val="single" w:sz="2" w:space="0" w:color="000000"/>
              <w:right w:val="single" w:sz="2" w:space="0" w:color="000000"/>
            </w:tcBorders>
            <w:shd w:val="clear" w:color="000000" w:fill="FFFFFF"/>
          </w:tcPr>
          <w:p w:rsidR="001B1BAD" w:rsidRPr="00405869" w:rsidRDefault="001B1BAD" w:rsidP="00040F2A">
            <w:pPr>
              <w:autoSpaceDE w:val="0"/>
              <w:autoSpaceDN w:val="0"/>
              <w:adjustRightInd w:val="0"/>
              <w:spacing w:after="0" w:line="240" w:lineRule="auto"/>
              <w:jc w:val="center"/>
            </w:pPr>
          </w:p>
        </w:tc>
      </w:tr>
      <w:tr w:rsidR="001B1BAD" w:rsidRPr="00405869" w:rsidTr="001B1BAD">
        <w:trPr>
          <w:trHeight w:val="1"/>
        </w:trPr>
        <w:tc>
          <w:tcPr>
            <w:tcW w:w="4476" w:type="dxa"/>
            <w:vMerge/>
            <w:tcBorders>
              <w:left w:val="single" w:sz="2" w:space="0" w:color="000000"/>
              <w:bottom w:val="single" w:sz="2" w:space="0" w:color="000000"/>
              <w:right w:val="single" w:sz="2" w:space="0" w:color="000000"/>
            </w:tcBorders>
            <w:vAlign w:val="center"/>
          </w:tcPr>
          <w:p w:rsidR="001B1BAD" w:rsidRPr="00405869" w:rsidRDefault="001B1BAD" w:rsidP="00040F2A">
            <w:pPr>
              <w:autoSpaceDE w:val="0"/>
              <w:autoSpaceDN w:val="0"/>
              <w:adjustRightInd w:val="0"/>
              <w:spacing w:line="240" w:lineRule="auto"/>
            </w:pPr>
          </w:p>
        </w:tc>
        <w:tc>
          <w:tcPr>
            <w:tcW w:w="836" w:type="dxa"/>
            <w:tcBorders>
              <w:top w:val="single" w:sz="2" w:space="0" w:color="000000"/>
              <w:left w:val="single" w:sz="2" w:space="0" w:color="000000"/>
              <w:bottom w:val="single" w:sz="2" w:space="0" w:color="000000"/>
              <w:right w:val="single" w:sz="2" w:space="0" w:color="000000"/>
            </w:tcBorders>
          </w:tcPr>
          <w:p w:rsidR="001B1BAD" w:rsidRPr="00405869" w:rsidRDefault="001B1BAD" w:rsidP="00040F2A">
            <w:pPr>
              <w:autoSpaceDE w:val="0"/>
              <w:autoSpaceDN w:val="0"/>
              <w:adjustRightInd w:val="0"/>
              <w:spacing w:after="0" w:line="240" w:lineRule="auto"/>
              <w:jc w:val="center"/>
            </w:pPr>
            <w:r w:rsidRPr="00405869">
              <w:t>Лекции</w:t>
            </w:r>
          </w:p>
        </w:tc>
        <w:tc>
          <w:tcPr>
            <w:tcW w:w="835" w:type="dxa"/>
            <w:tcBorders>
              <w:top w:val="single" w:sz="2" w:space="0" w:color="000000"/>
              <w:left w:val="single" w:sz="2" w:space="0" w:color="000000"/>
              <w:bottom w:val="single" w:sz="2" w:space="0" w:color="000000"/>
              <w:right w:val="single" w:sz="2" w:space="0" w:color="000000"/>
            </w:tcBorders>
          </w:tcPr>
          <w:p w:rsidR="001B1BAD" w:rsidRPr="00405869" w:rsidRDefault="001B1BAD" w:rsidP="00040F2A">
            <w:pPr>
              <w:autoSpaceDE w:val="0"/>
              <w:autoSpaceDN w:val="0"/>
              <w:adjustRightInd w:val="0"/>
              <w:spacing w:after="0" w:line="240" w:lineRule="auto"/>
              <w:jc w:val="center"/>
            </w:pPr>
            <w:r w:rsidRPr="00405869">
              <w:t>Семинары</w:t>
            </w:r>
          </w:p>
        </w:tc>
        <w:tc>
          <w:tcPr>
            <w:tcW w:w="1379" w:type="dxa"/>
            <w:vMerge/>
            <w:tcBorders>
              <w:top w:val="single" w:sz="2" w:space="0" w:color="000000"/>
              <w:left w:val="single" w:sz="2" w:space="0" w:color="000000"/>
              <w:bottom w:val="single" w:sz="2" w:space="0" w:color="000000"/>
              <w:right w:val="single" w:sz="2" w:space="0" w:color="000000"/>
            </w:tcBorders>
            <w:shd w:val="clear" w:color="000000" w:fill="FFFFFF"/>
          </w:tcPr>
          <w:p w:rsidR="001B1BAD" w:rsidRPr="00405869" w:rsidRDefault="001B1BAD" w:rsidP="00040F2A">
            <w:pPr>
              <w:autoSpaceDE w:val="0"/>
              <w:autoSpaceDN w:val="0"/>
              <w:adjustRightInd w:val="0"/>
              <w:spacing w:line="240" w:lineRule="auto"/>
            </w:pPr>
          </w:p>
        </w:tc>
        <w:tc>
          <w:tcPr>
            <w:tcW w:w="1207" w:type="dxa"/>
            <w:vMerge/>
            <w:tcBorders>
              <w:left w:val="single" w:sz="2" w:space="0" w:color="000000"/>
              <w:bottom w:val="single" w:sz="2" w:space="0" w:color="000000"/>
              <w:right w:val="single" w:sz="2" w:space="0" w:color="000000"/>
            </w:tcBorders>
            <w:shd w:val="clear" w:color="000000" w:fill="FFFFFF"/>
            <w:vAlign w:val="center"/>
          </w:tcPr>
          <w:p w:rsidR="001B1BAD" w:rsidRPr="00405869" w:rsidRDefault="001B1BAD" w:rsidP="00040F2A">
            <w:pPr>
              <w:autoSpaceDE w:val="0"/>
              <w:autoSpaceDN w:val="0"/>
              <w:adjustRightInd w:val="0"/>
              <w:spacing w:line="240" w:lineRule="auto"/>
            </w:pPr>
          </w:p>
        </w:tc>
        <w:tc>
          <w:tcPr>
            <w:tcW w:w="838" w:type="dxa"/>
            <w:vMerge/>
            <w:tcBorders>
              <w:left w:val="single" w:sz="2" w:space="0" w:color="000000"/>
              <w:bottom w:val="single" w:sz="2" w:space="0" w:color="000000"/>
              <w:right w:val="single" w:sz="2" w:space="0" w:color="000000"/>
            </w:tcBorders>
            <w:shd w:val="clear" w:color="000000" w:fill="FFFFFF"/>
            <w:vAlign w:val="center"/>
          </w:tcPr>
          <w:p w:rsidR="001B1BAD" w:rsidRPr="00405869" w:rsidRDefault="001B1BAD" w:rsidP="00040F2A">
            <w:pPr>
              <w:autoSpaceDE w:val="0"/>
              <w:autoSpaceDN w:val="0"/>
              <w:adjustRightInd w:val="0"/>
              <w:spacing w:line="240" w:lineRule="auto"/>
            </w:pPr>
          </w:p>
        </w:tc>
      </w:tr>
      <w:tr w:rsidR="001B1BAD" w:rsidRPr="00405869" w:rsidTr="001B1BAD">
        <w:trPr>
          <w:trHeight w:val="1"/>
        </w:trPr>
        <w:tc>
          <w:tcPr>
            <w:tcW w:w="4476" w:type="dxa"/>
            <w:tcBorders>
              <w:top w:val="single" w:sz="2" w:space="0" w:color="000000"/>
              <w:left w:val="single" w:sz="2" w:space="0" w:color="000000"/>
              <w:bottom w:val="single" w:sz="2" w:space="0" w:color="000000"/>
              <w:right w:val="single" w:sz="2" w:space="0" w:color="000000"/>
            </w:tcBorders>
            <w:vAlign w:val="center"/>
          </w:tcPr>
          <w:p w:rsidR="001B1BAD" w:rsidRPr="00405869" w:rsidRDefault="001B1BAD" w:rsidP="00040F2A">
            <w:pPr>
              <w:autoSpaceDE w:val="0"/>
              <w:autoSpaceDN w:val="0"/>
              <w:adjustRightInd w:val="0"/>
              <w:spacing w:after="0" w:line="240" w:lineRule="auto"/>
              <w:rPr>
                <w:b/>
              </w:rPr>
            </w:pPr>
            <w:r w:rsidRPr="00405869">
              <w:rPr>
                <w:b/>
              </w:rPr>
              <w:t>Раздел 1.Введение в профессиональную деятельность педагога по физической культуре</w:t>
            </w:r>
          </w:p>
        </w:tc>
        <w:tc>
          <w:tcPr>
            <w:tcW w:w="836" w:type="dxa"/>
            <w:tcBorders>
              <w:top w:val="single" w:sz="2" w:space="0" w:color="000000"/>
              <w:left w:val="single" w:sz="2" w:space="0" w:color="000000"/>
              <w:bottom w:val="single" w:sz="2" w:space="0" w:color="000000"/>
              <w:right w:val="single" w:sz="2" w:space="0" w:color="000000"/>
            </w:tcBorders>
            <w:vAlign w:val="center"/>
          </w:tcPr>
          <w:p w:rsidR="001B1BAD" w:rsidRPr="00405869" w:rsidRDefault="007762EF" w:rsidP="00040F2A">
            <w:pPr>
              <w:autoSpaceDE w:val="0"/>
              <w:autoSpaceDN w:val="0"/>
              <w:adjustRightInd w:val="0"/>
              <w:spacing w:after="0" w:line="240" w:lineRule="auto"/>
              <w:jc w:val="center"/>
              <w:rPr>
                <w:b/>
              </w:rPr>
            </w:pPr>
            <w:r>
              <w:rPr>
                <w:b/>
              </w:rPr>
              <w:t>2</w:t>
            </w:r>
          </w:p>
        </w:tc>
        <w:tc>
          <w:tcPr>
            <w:tcW w:w="835" w:type="dxa"/>
            <w:tcBorders>
              <w:top w:val="single" w:sz="2" w:space="0" w:color="000000"/>
              <w:left w:val="single" w:sz="2" w:space="0" w:color="000000"/>
              <w:bottom w:val="single" w:sz="2" w:space="0" w:color="000000"/>
              <w:right w:val="single" w:sz="2" w:space="0" w:color="000000"/>
            </w:tcBorders>
            <w:vAlign w:val="center"/>
          </w:tcPr>
          <w:p w:rsidR="001B1BAD" w:rsidRPr="00405869" w:rsidRDefault="001B1BAD" w:rsidP="00040F2A">
            <w:pPr>
              <w:autoSpaceDE w:val="0"/>
              <w:autoSpaceDN w:val="0"/>
              <w:adjustRightInd w:val="0"/>
              <w:spacing w:after="0" w:line="240" w:lineRule="auto"/>
              <w:jc w:val="center"/>
              <w:rPr>
                <w:b/>
              </w:rPr>
            </w:pPr>
          </w:p>
        </w:tc>
        <w:tc>
          <w:tcPr>
            <w:tcW w:w="137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B1BAD" w:rsidRPr="00405869" w:rsidRDefault="001B1BAD" w:rsidP="00040F2A">
            <w:pPr>
              <w:autoSpaceDE w:val="0"/>
              <w:autoSpaceDN w:val="0"/>
              <w:adjustRightInd w:val="0"/>
              <w:spacing w:after="0" w:line="240" w:lineRule="auto"/>
              <w:jc w:val="center"/>
              <w:rPr>
                <w:b/>
              </w:rPr>
            </w:pPr>
          </w:p>
        </w:tc>
        <w:tc>
          <w:tcPr>
            <w:tcW w:w="120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B1BAD" w:rsidRPr="00405869" w:rsidRDefault="007762EF" w:rsidP="00040F2A">
            <w:pPr>
              <w:autoSpaceDE w:val="0"/>
              <w:autoSpaceDN w:val="0"/>
              <w:adjustRightInd w:val="0"/>
              <w:spacing w:after="0" w:line="240" w:lineRule="auto"/>
              <w:jc w:val="center"/>
              <w:rPr>
                <w:b/>
              </w:rPr>
            </w:pPr>
            <w:r>
              <w:rPr>
                <w:b/>
              </w:rPr>
              <w:t>20</w:t>
            </w:r>
          </w:p>
        </w:tc>
        <w:tc>
          <w:tcPr>
            <w:tcW w:w="8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B1BAD" w:rsidRPr="00405869" w:rsidRDefault="007762EF" w:rsidP="00040F2A">
            <w:pPr>
              <w:autoSpaceDE w:val="0"/>
              <w:autoSpaceDN w:val="0"/>
              <w:adjustRightInd w:val="0"/>
              <w:spacing w:after="0" w:line="240" w:lineRule="auto"/>
              <w:jc w:val="center"/>
              <w:rPr>
                <w:b/>
              </w:rPr>
            </w:pPr>
            <w:r>
              <w:rPr>
                <w:b/>
              </w:rPr>
              <w:t>22</w:t>
            </w:r>
          </w:p>
        </w:tc>
      </w:tr>
      <w:tr w:rsidR="001B1BAD" w:rsidRPr="00405869" w:rsidTr="001B1BAD">
        <w:trPr>
          <w:trHeight w:val="1"/>
        </w:trPr>
        <w:tc>
          <w:tcPr>
            <w:tcW w:w="4476" w:type="dxa"/>
            <w:tcBorders>
              <w:top w:val="single" w:sz="2" w:space="0" w:color="000000"/>
              <w:left w:val="single" w:sz="2" w:space="0" w:color="000000"/>
              <w:bottom w:val="single" w:sz="2" w:space="0" w:color="000000"/>
              <w:right w:val="single" w:sz="2" w:space="0" w:color="000000"/>
            </w:tcBorders>
            <w:vAlign w:val="center"/>
          </w:tcPr>
          <w:p w:rsidR="001B1BAD" w:rsidRPr="00405869" w:rsidRDefault="001B1BAD" w:rsidP="00040F2A">
            <w:pPr>
              <w:autoSpaceDE w:val="0"/>
              <w:autoSpaceDN w:val="0"/>
              <w:adjustRightInd w:val="0"/>
              <w:spacing w:after="0" w:line="240" w:lineRule="auto"/>
            </w:pPr>
            <w:r w:rsidRPr="00405869">
              <w:t>1.1 Сущность и виды профессиональной деятельности педагога о физической культуре. Становление профессионального мастерства (Профессиональный стандарт)</w:t>
            </w:r>
          </w:p>
        </w:tc>
        <w:tc>
          <w:tcPr>
            <w:tcW w:w="836" w:type="dxa"/>
            <w:tcBorders>
              <w:top w:val="single" w:sz="2" w:space="0" w:color="000000"/>
              <w:left w:val="single" w:sz="2" w:space="0" w:color="000000"/>
              <w:bottom w:val="single" w:sz="2" w:space="0" w:color="000000"/>
              <w:right w:val="single" w:sz="2" w:space="0" w:color="000000"/>
            </w:tcBorders>
            <w:vAlign w:val="center"/>
          </w:tcPr>
          <w:p w:rsidR="001B1BAD" w:rsidRPr="00405869" w:rsidRDefault="007762EF" w:rsidP="00040F2A">
            <w:pPr>
              <w:autoSpaceDE w:val="0"/>
              <w:autoSpaceDN w:val="0"/>
              <w:adjustRightInd w:val="0"/>
              <w:spacing w:after="0" w:line="240" w:lineRule="auto"/>
              <w:jc w:val="center"/>
            </w:pPr>
            <w:r>
              <w:t>1</w:t>
            </w:r>
          </w:p>
        </w:tc>
        <w:tc>
          <w:tcPr>
            <w:tcW w:w="835" w:type="dxa"/>
            <w:tcBorders>
              <w:top w:val="single" w:sz="2" w:space="0" w:color="000000"/>
              <w:left w:val="single" w:sz="2" w:space="0" w:color="000000"/>
              <w:bottom w:val="single" w:sz="2" w:space="0" w:color="000000"/>
              <w:right w:val="single" w:sz="2" w:space="0" w:color="000000"/>
            </w:tcBorders>
            <w:vAlign w:val="center"/>
          </w:tcPr>
          <w:p w:rsidR="001B1BAD" w:rsidRPr="00405869" w:rsidRDefault="001B1BAD" w:rsidP="00040F2A">
            <w:pPr>
              <w:autoSpaceDE w:val="0"/>
              <w:autoSpaceDN w:val="0"/>
              <w:adjustRightInd w:val="0"/>
              <w:spacing w:after="0" w:line="240" w:lineRule="auto"/>
              <w:jc w:val="center"/>
            </w:pPr>
          </w:p>
        </w:tc>
        <w:tc>
          <w:tcPr>
            <w:tcW w:w="137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B1BAD" w:rsidRPr="00405869" w:rsidRDefault="001B1BAD" w:rsidP="00040F2A">
            <w:pPr>
              <w:autoSpaceDE w:val="0"/>
              <w:autoSpaceDN w:val="0"/>
              <w:adjustRightInd w:val="0"/>
              <w:spacing w:after="0" w:line="240" w:lineRule="auto"/>
              <w:jc w:val="center"/>
            </w:pPr>
          </w:p>
        </w:tc>
        <w:tc>
          <w:tcPr>
            <w:tcW w:w="120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B1BAD" w:rsidRPr="00405869" w:rsidRDefault="007762EF" w:rsidP="00040F2A">
            <w:pPr>
              <w:autoSpaceDE w:val="0"/>
              <w:autoSpaceDN w:val="0"/>
              <w:adjustRightInd w:val="0"/>
              <w:spacing w:after="0" w:line="240" w:lineRule="auto"/>
              <w:jc w:val="center"/>
            </w:pPr>
            <w:r>
              <w:t>10</w:t>
            </w:r>
          </w:p>
        </w:tc>
        <w:tc>
          <w:tcPr>
            <w:tcW w:w="8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B1BAD" w:rsidRPr="00405869" w:rsidRDefault="007762EF" w:rsidP="00040F2A">
            <w:pPr>
              <w:autoSpaceDE w:val="0"/>
              <w:autoSpaceDN w:val="0"/>
              <w:adjustRightInd w:val="0"/>
              <w:spacing w:after="0" w:line="240" w:lineRule="auto"/>
              <w:jc w:val="center"/>
            </w:pPr>
            <w:r>
              <w:t>11</w:t>
            </w:r>
          </w:p>
        </w:tc>
      </w:tr>
      <w:tr w:rsidR="001B1BAD" w:rsidRPr="00405869" w:rsidTr="001B1BAD">
        <w:trPr>
          <w:trHeight w:val="1"/>
        </w:trPr>
        <w:tc>
          <w:tcPr>
            <w:tcW w:w="4476" w:type="dxa"/>
            <w:tcBorders>
              <w:top w:val="single" w:sz="2" w:space="0" w:color="000000"/>
              <w:left w:val="single" w:sz="2" w:space="0" w:color="000000"/>
              <w:bottom w:val="single" w:sz="2" w:space="0" w:color="000000"/>
              <w:right w:val="single" w:sz="2" w:space="0" w:color="000000"/>
            </w:tcBorders>
            <w:vAlign w:val="center"/>
          </w:tcPr>
          <w:p w:rsidR="001B1BAD" w:rsidRPr="00405869" w:rsidRDefault="001B1BAD" w:rsidP="00040F2A">
            <w:pPr>
              <w:autoSpaceDE w:val="0"/>
              <w:autoSpaceDN w:val="0"/>
              <w:adjustRightInd w:val="0"/>
              <w:spacing w:after="0" w:line="240" w:lineRule="auto"/>
            </w:pPr>
            <w:r w:rsidRPr="00405869">
              <w:t xml:space="preserve">1.2 Структура и сущность профессионального образования в сфере ФК и БЖ. Образовательное пространство и проектирование индивидуальных образовательных траекторий (ФГОС </w:t>
            </w:r>
            <w:proofErr w:type="gramStart"/>
            <w:r w:rsidRPr="00405869">
              <w:t>ВО</w:t>
            </w:r>
            <w:proofErr w:type="gramEnd"/>
            <w:r w:rsidRPr="00405869">
              <w:t>)</w:t>
            </w:r>
          </w:p>
        </w:tc>
        <w:tc>
          <w:tcPr>
            <w:tcW w:w="836" w:type="dxa"/>
            <w:tcBorders>
              <w:top w:val="single" w:sz="2" w:space="0" w:color="000000"/>
              <w:left w:val="single" w:sz="2" w:space="0" w:color="000000"/>
              <w:bottom w:val="single" w:sz="2" w:space="0" w:color="000000"/>
              <w:right w:val="single" w:sz="2" w:space="0" w:color="000000"/>
            </w:tcBorders>
            <w:vAlign w:val="center"/>
          </w:tcPr>
          <w:p w:rsidR="001B1BAD" w:rsidRPr="00405869" w:rsidRDefault="007762EF" w:rsidP="00040F2A">
            <w:pPr>
              <w:autoSpaceDE w:val="0"/>
              <w:autoSpaceDN w:val="0"/>
              <w:adjustRightInd w:val="0"/>
              <w:spacing w:after="0" w:line="240" w:lineRule="auto"/>
              <w:jc w:val="center"/>
            </w:pPr>
            <w:r>
              <w:t>1</w:t>
            </w:r>
          </w:p>
        </w:tc>
        <w:tc>
          <w:tcPr>
            <w:tcW w:w="835" w:type="dxa"/>
            <w:tcBorders>
              <w:top w:val="single" w:sz="2" w:space="0" w:color="000000"/>
              <w:left w:val="single" w:sz="2" w:space="0" w:color="000000"/>
              <w:bottom w:val="single" w:sz="2" w:space="0" w:color="000000"/>
              <w:right w:val="single" w:sz="2" w:space="0" w:color="000000"/>
            </w:tcBorders>
            <w:vAlign w:val="center"/>
          </w:tcPr>
          <w:p w:rsidR="001B1BAD" w:rsidRPr="00405869" w:rsidRDefault="001B1BAD" w:rsidP="00040F2A">
            <w:pPr>
              <w:autoSpaceDE w:val="0"/>
              <w:autoSpaceDN w:val="0"/>
              <w:adjustRightInd w:val="0"/>
              <w:spacing w:after="0" w:line="240" w:lineRule="auto"/>
              <w:jc w:val="center"/>
            </w:pPr>
          </w:p>
        </w:tc>
        <w:tc>
          <w:tcPr>
            <w:tcW w:w="137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B1BAD" w:rsidRPr="00405869" w:rsidRDefault="001B1BAD" w:rsidP="00040F2A">
            <w:pPr>
              <w:autoSpaceDE w:val="0"/>
              <w:autoSpaceDN w:val="0"/>
              <w:adjustRightInd w:val="0"/>
              <w:spacing w:after="0" w:line="240" w:lineRule="auto"/>
              <w:jc w:val="center"/>
            </w:pPr>
          </w:p>
        </w:tc>
        <w:tc>
          <w:tcPr>
            <w:tcW w:w="120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B1BAD" w:rsidRPr="00405869" w:rsidRDefault="007762EF" w:rsidP="00040F2A">
            <w:pPr>
              <w:autoSpaceDE w:val="0"/>
              <w:autoSpaceDN w:val="0"/>
              <w:adjustRightInd w:val="0"/>
              <w:spacing w:after="0" w:line="240" w:lineRule="auto"/>
              <w:jc w:val="center"/>
            </w:pPr>
            <w:r>
              <w:t>10</w:t>
            </w:r>
          </w:p>
        </w:tc>
        <w:tc>
          <w:tcPr>
            <w:tcW w:w="8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B1BAD" w:rsidRPr="00405869" w:rsidRDefault="007762EF" w:rsidP="00040F2A">
            <w:pPr>
              <w:autoSpaceDE w:val="0"/>
              <w:autoSpaceDN w:val="0"/>
              <w:adjustRightInd w:val="0"/>
              <w:spacing w:after="0" w:line="240" w:lineRule="auto"/>
              <w:jc w:val="center"/>
            </w:pPr>
            <w:r>
              <w:t>11</w:t>
            </w:r>
          </w:p>
        </w:tc>
      </w:tr>
      <w:tr w:rsidR="001B1BAD" w:rsidRPr="00405869" w:rsidTr="001B1BAD">
        <w:trPr>
          <w:trHeight w:val="1"/>
        </w:trPr>
        <w:tc>
          <w:tcPr>
            <w:tcW w:w="4476" w:type="dxa"/>
            <w:tcBorders>
              <w:top w:val="single" w:sz="2" w:space="0" w:color="000000"/>
              <w:left w:val="single" w:sz="2" w:space="0" w:color="000000"/>
              <w:bottom w:val="single" w:sz="2" w:space="0" w:color="000000"/>
              <w:right w:val="single" w:sz="2" w:space="0" w:color="000000"/>
            </w:tcBorders>
            <w:vAlign w:val="center"/>
          </w:tcPr>
          <w:p w:rsidR="001B1BAD" w:rsidRPr="00405869" w:rsidRDefault="001B1BAD" w:rsidP="00040F2A">
            <w:pPr>
              <w:autoSpaceDE w:val="0"/>
              <w:autoSpaceDN w:val="0"/>
              <w:adjustRightInd w:val="0"/>
              <w:spacing w:after="0" w:line="240" w:lineRule="auto"/>
              <w:rPr>
                <w:b/>
              </w:rPr>
            </w:pPr>
            <w:r w:rsidRPr="00405869">
              <w:rPr>
                <w:b/>
                <w:bCs/>
              </w:rPr>
              <w:t xml:space="preserve">Раздел 2. Анализ и самоанализ </w:t>
            </w:r>
            <w:r w:rsidRPr="00405869">
              <w:rPr>
                <w:b/>
                <w:bCs/>
              </w:rPr>
              <w:lastRenderedPageBreak/>
              <w:t>педагогической деятельности</w:t>
            </w:r>
          </w:p>
        </w:tc>
        <w:tc>
          <w:tcPr>
            <w:tcW w:w="836" w:type="dxa"/>
            <w:tcBorders>
              <w:top w:val="single" w:sz="2" w:space="0" w:color="000000"/>
              <w:left w:val="single" w:sz="2" w:space="0" w:color="000000"/>
              <w:bottom w:val="single" w:sz="2" w:space="0" w:color="000000"/>
              <w:right w:val="single" w:sz="2" w:space="0" w:color="000000"/>
            </w:tcBorders>
            <w:vAlign w:val="center"/>
          </w:tcPr>
          <w:p w:rsidR="001B1BAD" w:rsidRPr="00405869" w:rsidRDefault="001B1BAD" w:rsidP="00040F2A">
            <w:pPr>
              <w:autoSpaceDE w:val="0"/>
              <w:autoSpaceDN w:val="0"/>
              <w:adjustRightInd w:val="0"/>
              <w:spacing w:after="0" w:line="240" w:lineRule="auto"/>
              <w:jc w:val="center"/>
              <w:rPr>
                <w:b/>
              </w:rPr>
            </w:pPr>
          </w:p>
        </w:tc>
        <w:tc>
          <w:tcPr>
            <w:tcW w:w="835" w:type="dxa"/>
            <w:tcBorders>
              <w:top w:val="single" w:sz="2" w:space="0" w:color="000000"/>
              <w:left w:val="single" w:sz="2" w:space="0" w:color="000000"/>
              <w:bottom w:val="single" w:sz="2" w:space="0" w:color="000000"/>
              <w:right w:val="single" w:sz="2" w:space="0" w:color="000000"/>
            </w:tcBorders>
            <w:vAlign w:val="center"/>
          </w:tcPr>
          <w:p w:rsidR="001B1BAD" w:rsidRPr="00405869" w:rsidRDefault="007762EF" w:rsidP="00040F2A">
            <w:pPr>
              <w:autoSpaceDE w:val="0"/>
              <w:autoSpaceDN w:val="0"/>
              <w:adjustRightInd w:val="0"/>
              <w:spacing w:after="0" w:line="240" w:lineRule="auto"/>
              <w:jc w:val="center"/>
              <w:rPr>
                <w:b/>
              </w:rPr>
            </w:pPr>
            <w:r>
              <w:rPr>
                <w:b/>
              </w:rPr>
              <w:t>2</w:t>
            </w:r>
          </w:p>
        </w:tc>
        <w:tc>
          <w:tcPr>
            <w:tcW w:w="137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B1BAD" w:rsidRPr="00405869" w:rsidRDefault="001B1BAD" w:rsidP="00040F2A">
            <w:pPr>
              <w:autoSpaceDE w:val="0"/>
              <w:autoSpaceDN w:val="0"/>
              <w:adjustRightInd w:val="0"/>
              <w:spacing w:after="0" w:line="240" w:lineRule="auto"/>
              <w:jc w:val="center"/>
              <w:rPr>
                <w:b/>
              </w:rPr>
            </w:pPr>
          </w:p>
        </w:tc>
        <w:tc>
          <w:tcPr>
            <w:tcW w:w="120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B1BAD" w:rsidRPr="00405869" w:rsidRDefault="007762EF" w:rsidP="00040F2A">
            <w:pPr>
              <w:autoSpaceDE w:val="0"/>
              <w:autoSpaceDN w:val="0"/>
              <w:adjustRightInd w:val="0"/>
              <w:spacing w:after="0" w:line="240" w:lineRule="auto"/>
              <w:jc w:val="center"/>
              <w:rPr>
                <w:b/>
              </w:rPr>
            </w:pPr>
            <w:r>
              <w:rPr>
                <w:b/>
              </w:rPr>
              <w:t>30</w:t>
            </w:r>
          </w:p>
        </w:tc>
        <w:tc>
          <w:tcPr>
            <w:tcW w:w="8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B1BAD" w:rsidRPr="00405869" w:rsidRDefault="007762EF" w:rsidP="00040F2A">
            <w:pPr>
              <w:autoSpaceDE w:val="0"/>
              <w:autoSpaceDN w:val="0"/>
              <w:adjustRightInd w:val="0"/>
              <w:spacing w:after="0" w:line="240" w:lineRule="auto"/>
              <w:jc w:val="center"/>
              <w:rPr>
                <w:b/>
              </w:rPr>
            </w:pPr>
            <w:r>
              <w:rPr>
                <w:b/>
              </w:rPr>
              <w:t>32</w:t>
            </w:r>
          </w:p>
        </w:tc>
      </w:tr>
      <w:tr w:rsidR="001B1BAD" w:rsidRPr="00405869" w:rsidTr="001B1BAD">
        <w:trPr>
          <w:trHeight w:val="1"/>
        </w:trPr>
        <w:tc>
          <w:tcPr>
            <w:tcW w:w="4476" w:type="dxa"/>
            <w:tcBorders>
              <w:top w:val="single" w:sz="2" w:space="0" w:color="000000"/>
              <w:left w:val="single" w:sz="2" w:space="0" w:color="000000"/>
              <w:bottom w:val="single" w:sz="2" w:space="0" w:color="000000"/>
              <w:right w:val="single" w:sz="2" w:space="0" w:color="000000"/>
            </w:tcBorders>
            <w:vAlign w:val="center"/>
          </w:tcPr>
          <w:p w:rsidR="001B1BAD" w:rsidRPr="00405869" w:rsidRDefault="001B1BAD" w:rsidP="00FE7A3B">
            <w:pPr>
              <w:numPr>
                <w:ilvl w:val="1"/>
                <w:numId w:val="35"/>
              </w:numPr>
              <w:tabs>
                <w:tab w:val="left" w:pos="390"/>
              </w:tabs>
              <w:autoSpaceDE w:val="0"/>
              <w:autoSpaceDN w:val="0"/>
              <w:adjustRightInd w:val="0"/>
              <w:spacing w:after="0" w:line="240" w:lineRule="auto"/>
              <w:contextualSpacing/>
            </w:pPr>
            <w:r w:rsidRPr="00405869">
              <w:lastRenderedPageBreak/>
              <w:t>Объективные и субъективные критерии оценки эффективности профессиональной деятельности педагога по ФК и БЖ</w:t>
            </w:r>
          </w:p>
        </w:tc>
        <w:tc>
          <w:tcPr>
            <w:tcW w:w="836" w:type="dxa"/>
            <w:tcBorders>
              <w:top w:val="single" w:sz="2" w:space="0" w:color="000000"/>
              <w:left w:val="single" w:sz="2" w:space="0" w:color="000000"/>
              <w:bottom w:val="single" w:sz="2" w:space="0" w:color="000000"/>
              <w:right w:val="single" w:sz="2" w:space="0" w:color="000000"/>
            </w:tcBorders>
            <w:vAlign w:val="center"/>
          </w:tcPr>
          <w:p w:rsidR="001B1BAD" w:rsidRPr="00405869" w:rsidRDefault="001B1BAD" w:rsidP="00040F2A">
            <w:pPr>
              <w:autoSpaceDE w:val="0"/>
              <w:autoSpaceDN w:val="0"/>
              <w:adjustRightInd w:val="0"/>
              <w:spacing w:after="0" w:line="240" w:lineRule="auto"/>
              <w:jc w:val="center"/>
            </w:pPr>
          </w:p>
        </w:tc>
        <w:tc>
          <w:tcPr>
            <w:tcW w:w="835" w:type="dxa"/>
            <w:tcBorders>
              <w:top w:val="single" w:sz="2" w:space="0" w:color="000000"/>
              <w:left w:val="single" w:sz="2" w:space="0" w:color="000000"/>
              <w:bottom w:val="single" w:sz="2" w:space="0" w:color="000000"/>
              <w:right w:val="single" w:sz="2" w:space="0" w:color="000000"/>
            </w:tcBorders>
            <w:vAlign w:val="center"/>
          </w:tcPr>
          <w:p w:rsidR="001B1BAD" w:rsidRPr="00405869" w:rsidRDefault="007762EF" w:rsidP="00040F2A">
            <w:pPr>
              <w:autoSpaceDE w:val="0"/>
              <w:autoSpaceDN w:val="0"/>
              <w:adjustRightInd w:val="0"/>
              <w:spacing w:after="0" w:line="240" w:lineRule="auto"/>
              <w:jc w:val="center"/>
            </w:pPr>
            <w:r>
              <w:t>1</w:t>
            </w:r>
          </w:p>
        </w:tc>
        <w:tc>
          <w:tcPr>
            <w:tcW w:w="137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B1BAD" w:rsidRPr="00405869" w:rsidRDefault="001B1BAD" w:rsidP="00040F2A">
            <w:pPr>
              <w:autoSpaceDE w:val="0"/>
              <w:autoSpaceDN w:val="0"/>
              <w:adjustRightInd w:val="0"/>
              <w:spacing w:after="0" w:line="240" w:lineRule="auto"/>
              <w:jc w:val="center"/>
            </w:pPr>
          </w:p>
        </w:tc>
        <w:tc>
          <w:tcPr>
            <w:tcW w:w="120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B1BAD" w:rsidRPr="00405869" w:rsidRDefault="007762EF" w:rsidP="00040F2A">
            <w:pPr>
              <w:autoSpaceDE w:val="0"/>
              <w:autoSpaceDN w:val="0"/>
              <w:adjustRightInd w:val="0"/>
              <w:spacing w:after="0" w:line="240" w:lineRule="auto"/>
              <w:jc w:val="center"/>
            </w:pPr>
            <w:r>
              <w:t>10</w:t>
            </w:r>
          </w:p>
        </w:tc>
        <w:tc>
          <w:tcPr>
            <w:tcW w:w="8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B1BAD" w:rsidRPr="00405869" w:rsidRDefault="007762EF" w:rsidP="00040F2A">
            <w:pPr>
              <w:autoSpaceDE w:val="0"/>
              <w:autoSpaceDN w:val="0"/>
              <w:adjustRightInd w:val="0"/>
              <w:spacing w:after="0" w:line="240" w:lineRule="auto"/>
              <w:jc w:val="center"/>
            </w:pPr>
            <w:r>
              <w:t>11</w:t>
            </w:r>
          </w:p>
        </w:tc>
      </w:tr>
      <w:tr w:rsidR="001B1BAD" w:rsidRPr="00405869" w:rsidTr="001B1BAD">
        <w:trPr>
          <w:trHeight w:val="1"/>
        </w:trPr>
        <w:tc>
          <w:tcPr>
            <w:tcW w:w="4476" w:type="dxa"/>
            <w:tcBorders>
              <w:top w:val="single" w:sz="2" w:space="0" w:color="000000"/>
              <w:left w:val="single" w:sz="2" w:space="0" w:color="000000"/>
              <w:bottom w:val="single" w:sz="2" w:space="0" w:color="000000"/>
              <w:right w:val="single" w:sz="2" w:space="0" w:color="000000"/>
            </w:tcBorders>
            <w:vAlign w:val="center"/>
          </w:tcPr>
          <w:p w:rsidR="001B1BAD" w:rsidRPr="00405869" w:rsidRDefault="001B1BAD" w:rsidP="00040F2A">
            <w:pPr>
              <w:tabs>
                <w:tab w:val="left" w:pos="390"/>
              </w:tabs>
              <w:autoSpaceDE w:val="0"/>
              <w:autoSpaceDN w:val="0"/>
              <w:adjustRightInd w:val="0"/>
              <w:spacing w:after="0" w:line="240" w:lineRule="auto"/>
            </w:pPr>
            <w:r w:rsidRPr="00405869">
              <w:t xml:space="preserve">2.2 Портфолио педагогических достижений и другие методы оценки эффективности педагогического процесса </w:t>
            </w:r>
          </w:p>
        </w:tc>
        <w:tc>
          <w:tcPr>
            <w:tcW w:w="836" w:type="dxa"/>
            <w:tcBorders>
              <w:top w:val="single" w:sz="2" w:space="0" w:color="000000"/>
              <w:left w:val="single" w:sz="2" w:space="0" w:color="000000"/>
              <w:bottom w:val="single" w:sz="2" w:space="0" w:color="000000"/>
              <w:right w:val="single" w:sz="2" w:space="0" w:color="000000"/>
            </w:tcBorders>
            <w:vAlign w:val="center"/>
          </w:tcPr>
          <w:p w:rsidR="001B1BAD" w:rsidRPr="00405869" w:rsidRDefault="001B1BAD" w:rsidP="00040F2A">
            <w:pPr>
              <w:autoSpaceDE w:val="0"/>
              <w:autoSpaceDN w:val="0"/>
              <w:adjustRightInd w:val="0"/>
              <w:spacing w:after="0" w:line="240" w:lineRule="auto"/>
              <w:jc w:val="center"/>
            </w:pPr>
          </w:p>
        </w:tc>
        <w:tc>
          <w:tcPr>
            <w:tcW w:w="835" w:type="dxa"/>
            <w:tcBorders>
              <w:top w:val="single" w:sz="2" w:space="0" w:color="000000"/>
              <w:left w:val="single" w:sz="2" w:space="0" w:color="000000"/>
              <w:bottom w:val="single" w:sz="2" w:space="0" w:color="000000"/>
              <w:right w:val="single" w:sz="2" w:space="0" w:color="000000"/>
            </w:tcBorders>
            <w:vAlign w:val="center"/>
          </w:tcPr>
          <w:p w:rsidR="001B1BAD" w:rsidRPr="00405869" w:rsidRDefault="007762EF" w:rsidP="00040F2A">
            <w:pPr>
              <w:autoSpaceDE w:val="0"/>
              <w:autoSpaceDN w:val="0"/>
              <w:adjustRightInd w:val="0"/>
              <w:spacing w:after="0" w:line="240" w:lineRule="auto"/>
              <w:jc w:val="center"/>
            </w:pPr>
            <w:r>
              <w:t>1</w:t>
            </w:r>
          </w:p>
        </w:tc>
        <w:tc>
          <w:tcPr>
            <w:tcW w:w="137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B1BAD" w:rsidRPr="00405869" w:rsidRDefault="001B1BAD" w:rsidP="00040F2A">
            <w:pPr>
              <w:autoSpaceDE w:val="0"/>
              <w:autoSpaceDN w:val="0"/>
              <w:adjustRightInd w:val="0"/>
              <w:spacing w:after="0" w:line="240" w:lineRule="auto"/>
              <w:jc w:val="center"/>
            </w:pPr>
          </w:p>
        </w:tc>
        <w:tc>
          <w:tcPr>
            <w:tcW w:w="120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B1BAD" w:rsidRPr="00405869" w:rsidRDefault="007762EF" w:rsidP="00040F2A">
            <w:pPr>
              <w:autoSpaceDE w:val="0"/>
              <w:autoSpaceDN w:val="0"/>
              <w:adjustRightInd w:val="0"/>
              <w:spacing w:after="0" w:line="240" w:lineRule="auto"/>
              <w:jc w:val="center"/>
            </w:pPr>
            <w:r>
              <w:t>10</w:t>
            </w:r>
          </w:p>
        </w:tc>
        <w:tc>
          <w:tcPr>
            <w:tcW w:w="8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B1BAD" w:rsidRPr="00405869" w:rsidRDefault="007762EF" w:rsidP="00040F2A">
            <w:pPr>
              <w:autoSpaceDE w:val="0"/>
              <w:autoSpaceDN w:val="0"/>
              <w:adjustRightInd w:val="0"/>
              <w:spacing w:after="0" w:line="240" w:lineRule="auto"/>
              <w:jc w:val="center"/>
            </w:pPr>
            <w:r>
              <w:t>11</w:t>
            </w:r>
          </w:p>
        </w:tc>
      </w:tr>
      <w:tr w:rsidR="001B1BAD" w:rsidRPr="00405869" w:rsidTr="001B1BAD">
        <w:trPr>
          <w:trHeight w:val="1"/>
        </w:trPr>
        <w:tc>
          <w:tcPr>
            <w:tcW w:w="4476" w:type="dxa"/>
            <w:tcBorders>
              <w:top w:val="single" w:sz="2" w:space="0" w:color="000000"/>
              <w:left w:val="single" w:sz="2" w:space="0" w:color="000000"/>
              <w:bottom w:val="single" w:sz="2" w:space="0" w:color="000000"/>
              <w:right w:val="single" w:sz="2" w:space="0" w:color="000000"/>
            </w:tcBorders>
            <w:vAlign w:val="center"/>
          </w:tcPr>
          <w:p w:rsidR="001B1BAD" w:rsidRPr="00405869" w:rsidRDefault="001B1BAD" w:rsidP="00FE7A3B">
            <w:pPr>
              <w:numPr>
                <w:ilvl w:val="1"/>
                <w:numId w:val="36"/>
              </w:numPr>
              <w:tabs>
                <w:tab w:val="left" w:pos="390"/>
              </w:tabs>
              <w:autoSpaceDE w:val="0"/>
              <w:autoSpaceDN w:val="0"/>
              <w:adjustRightInd w:val="0"/>
              <w:spacing w:after="0" w:line="240" w:lineRule="auto"/>
              <w:ind w:left="0" w:firstLine="0"/>
              <w:contextualSpacing/>
            </w:pPr>
            <w:r w:rsidRPr="00405869">
              <w:t>Педагогическое самочувствие, мотивация к профессиональной деятельности, педагогическая направленность – как показатели педагогического мастерства</w:t>
            </w:r>
          </w:p>
        </w:tc>
        <w:tc>
          <w:tcPr>
            <w:tcW w:w="836" w:type="dxa"/>
            <w:tcBorders>
              <w:top w:val="single" w:sz="2" w:space="0" w:color="000000"/>
              <w:left w:val="single" w:sz="2" w:space="0" w:color="000000"/>
              <w:bottom w:val="single" w:sz="2" w:space="0" w:color="000000"/>
              <w:right w:val="single" w:sz="2" w:space="0" w:color="000000"/>
            </w:tcBorders>
            <w:vAlign w:val="center"/>
          </w:tcPr>
          <w:p w:rsidR="001B1BAD" w:rsidRPr="00405869" w:rsidRDefault="001B1BAD" w:rsidP="00040F2A">
            <w:pPr>
              <w:autoSpaceDE w:val="0"/>
              <w:autoSpaceDN w:val="0"/>
              <w:adjustRightInd w:val="0"/>
              <w:spacing w:after="0" w:line="240" w:lineRule="auto"/>
              <w:jc w:val="center"/>
            </w:pPr>
          </w:p>
        </w:tc>
        <w:tc>
          <w:tcPr>
            <w:tcW w:w="835" w:type="dxa"/>
            <w:tcBorders>
              <w:top w:val="single" w:sz="2" w:space="0" w:color="000000"/>
              <w:left w:val="single" w:sz="2" w:space="0" w:color="000000"/>
              <w:bottom w:val="single" w:sz="2" w:space="0" w:color="000000"/>
              <w:right w:val="single" w:sz="2" w:space="0" w:color="000000"/>
            </w:tcBorders>
            <w:vAlign w:val="center"/>
          </w:tcPr>
          <w:p w:rsidR="001B1BAD" w:rsidRPr="00405869" w:rsidRDefault="001B1BAD" w:rsidP="00040F2A">
            <w:pPr>
              <w:autoSpaceDE w:val="0"/>
              <w:autoSpaceDN w:val="0"/>
              <w:adjustRightInd w:val="0"/>
              <w:spacing w:after="0" w:line="240" w:lineRule="auto"/>
              <w:jc w:val="center"/>
            </w:pPr>
          </w:p>
        </w:tc>
        <w:tc>
          <w:tcPr>
            <w:tcW w:w="137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B1BAD" w:rsidRPr="00405869" w:rsidRDefault="001B1BAD" w:rsidP="00040F2A">
            <w:pPr>
              <w:autoSpaceDE w:val="0"/>
              <w:autoSpaceDN w:val="0"/>
              <w:adjustRightInd w:val="0"/>
              <w:spacing w:after="0" w:line="240" w:lineRule="auto"/>
              <w:jc w:val="center"/>
            </w:pPr>
          </w:p>
        </w:tc>
        <w:tc>
          <w:tcPr>
            <w:tcW w:w="120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B1BAD" w:rsidRPr="00405869" w:rsidRDefault="007762EF" w:rsidP="00040F2A">
            <w:pPr>
              <w:autoSpaceDE w:val="0"/>
              <w:autoSpaceDN w:val="0"/>
              <w:adjustRightInd w:val="0"/>
              <w:spacing w:after="0" w:line="240" w:lineRule="auto"/>
              <w:jc w:val="center"/>
            </w:pPr>
            <w:r>
              <w:t>10</w:t>
            </w:r>
          </w:p>
        </w:tc>
        <w:tc>
          <w:tcPr>
            <w:tcW w:w="8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B1BAD" w:rsidRPr="00405869" w:rsidRDefault="007762EF" w:rsidP="00040F2A">
            <w:pPr>
              <w:autoSpaceDE w:val="0"/>
              <w:autoSpaceDN w:val="0"/>
              <w:adjustRightInd w:val="0"/>
              <w:spacing w:after="0" w:line="240" w:lineRule="auto"/>
              <w:jc w:val="center"/>
            </w:pPr>
            <w:r>
              <w:t>10</w:t>
            </w:r>
          </w:p>
        </w:tc>
      </w:tr>
      <w:tr w:rsidR="001B1BAD" w:rsidRPr="00405869" w:rsidTr="001B1BAD">
        <w:trPr>
          <w:trHeight w:val="1"/>
        </w:trPr>
        <w:tc>
          <w:tcPr>
            <w:tcW w:w="4476" w:type="dxa"/>
            <w:tcBorders>
              <w:top w:val="single" w:sz="2" w:space="0" w:color="000000"/>
              <w:left w:val="single" w:sz="2" w:space="0" w:color="000000"/>
              <w:bottom w:val="single" w:sz="2" w:space="0" w:color="000000"/>
              <w:right w:val="single" w:sz="2" w:space="0" w:color="000000"/>
            </w:tcBorders>
            <w:vAlign w:val="center"/>
          </w:tcPr>
          <w:p w:rsidR="001B1BAD" w:rsidRPr="00405869" w:rsidRDefault="001B1BAD" w:rsidP="00040F2A">
            <w:pPr>
              <w:tabs>
                <w:tab w:val="left" w:pos="390"/>
              </w:tabs>
              <w:autoSpaceDE w:val="0"/>
              <w:autoSpaceDN w:val="0"/>
              <w:adjustRightInd w:val="0"/>
              <w:spacing w:after="0" w:line="240" w:lineRule="auto"/>
              <w:rPr>
                <w:b/>
              </w:rPr>
            </w:pPr>
            <w:r w:rsidRPr="00405869">
              <w:rPr>
                <w:b/>
              </w:rPr>
              <w:t>Раздел 3. Пространство профессиональной деятельности педагога по ФК и БЖ</w:t>
            </w:r>
          </w:p>
        </w:tc>
        <w:tc>
          <w:tcPr>
            <w:tcW w:w="836" w:type="dxa"/>
            <w:tcBorders>
              <w:top w:val="single" w:sz="2" w:space="0" w:color="000000"/>
              <w:left w:val="single" w:sz="2" w:space="0" w:color="000000"/>
              <w:bottom w:val="single" w:sz="2" w:space="0" w:color="000000"/>
              <w:right w:val="single" w:sz="2" w:space="0" w:color="000000"/>
            </w:tcBorders>
            <w:vAlign w:val="center"/>
          </w:tcPr>
          <w:p w:rsidR="001B1BAD" w:rsidRPr="00405869" w:rsidRDefault="001B1BAD" w:rsidP="00040F2A">
            <w:pPr>
              <w:autoSpaceDE w:val="0"/>
              <w:autoSpaceDN w:val="0"/>
              <w:adjustRightInd w:val="0"/>
              <w:spacing w:after="0" w:line="240" w:lineRule="auto"/>
              <w:jc w:val="center"/>
              <w:rPr>
                <w:b/>
              </w:rPr>
            </w:pPr>
          </w:p>
        </w:tc>
        <w:tc>
          <w:tcPr>
            <w:tcW w:w="835" w:type="dxa"/>
            <w:tcBorders>
              <w:top w:val="single" w:sz="2" w:space="0" w:color="000000"/>
              <w:left w:val="single" w:sz="2" w:space="0" w:color="000000"/>
              <w:bottom w:val="single" w:sz="2" w:space="0" w:color="000000"/>
              <w:right w:val="single" w:sz="2" w:space="0" w:color="000000"/>
            </w:tcBorders>
            <w:vAlign w:val="center"/>
          </w:tcPr>
          <w:p w:rsidR="001B1BAD" w:rsidRPr="00405869" w:rsidRDefault="007762EF" w:rsidP="00040F2A">
            <w:pPr>
              <w:autoSpaceDE w:val="0"/>
              <w:autoSpaceDN w:val="0"/>
              <w:adjustRightInd w:val="0"/>
              <w:spacing w:after="0" w:line="240" w:lineRule="auto"/>
              <w:jc w:val="center"/>
              <w:rPr>
                <w:b/>
              </w:rPr>
            </w:pPr>
            <w:r>
              <w:rPr>
                <w:b/>
              </w:rPr>
              <w:t>2</w:t>
            </w:r>
          </w:p>
        </w:tc>
        <w:tc>
          <w:tcPr>
            <w:tcW w:w="137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B1BAD" w:rsidRPr="00405869" w:rsidRDefault="001B1BAD" w:rsidP="00040F2A">
            <w:pPr>
              <w:autoSpaceDE w:val="0"/>
              <w:autoSpaceDN w:val="0"/>
              <w:adjustRightInd w:val="0"/>
              <w:spacing w:after="0" w:line="240" w:lineRule="auto"/>
              <w:jc w:val="center"/>
              <w:rPr>
                <w:b/>
              </w:rPr>
            </w:pPr>
          </w:p>
        </w:tc>
        <w:tc>
          <w:tcPr>
            <w:tcW w:w="120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B1BAD" w:rsidRPr="00405869" w:rsidRDefault="007762EF" w:rsidP="00040F2A">
            <w:pPr>
              <w:autoSpaceDE w:val="0"/>
              <w:autoSpaceDN w:val="0"/>
              <w:adjustRightInd w:val="0"/>
              <w:spacing w:after="0" w:line="240" w:lineRule="auto"/>
              <w:jc w:val="center"/>
              <w:rPr>
                <w:b/>
              </w:rPr>
            </w:pPr>
            <w:r>
              <w:rPr>
                <w:b/>
              </w:rPr>
              <w:t>43</w:t>
            </w:r>
          </w:p>
        </w:tc>
        <w:tc>
          <w:tcPr>
            <w:tcW w:w="8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B1BAD" w:rsidRPr="00405869" w:rsidRDefault="007762EF" w:rsidP="00040F2A">
            <w:pPr>
              <w:autoSpaceDE w:val="0"/>
              <w:autoSpaceDN w:val="0"/>
              <w:adjustRightInd w:val="0"/>
              <w:spacing w:after="0" w:line="240" w:lineRule="auto"/>
              <w:jc w:val="center"/>
              <w:rPr>
                <w:b/>
              </w:rPr>
            </w:pPr>
            <w:r>
              <w:rPr>
                <w:b/>
              </w:rPr>
              <w:t>45</w:t>
            </w:r>
          </w:p>
        </w:tc>
      </w:tr>
      <w:tr w:rsidR="001B1BAD" w:rsidRPr="00405869" w:rsidTr="001B1BAD">
        <w:trPr>
          <w:trHeight w:val="1"/>
        </w:trPr>
        <w:tc>
          <w:tcPr>
            <w:tcW w:w="4476" w:type="dxa"/>
            <w:tcBorders>
              <w:top w:val="single" w:sz="2" w:space="0" w:color="000000"/>
              <w:left w:val="single" w:sz="2" w:space="0" w:color="000000"/>
              <w:bottom w:val="single" w:sz="2" w:space="0" w:color="000000"/>
              <w:right w:val="single" w:sz="2" w:space="0" w:color="000000"/>
            </w:tcBorders>
            <w:vAlign w:val="center"/>
          </w:tcPr>
          <w:p w:rsidR="001B1BAD" w:rsidRPr="00405869" w:rsidRDefault="001B1BAD" w:rsidP="00040F2A">
            <w:pPr>
              <w:autoSpaceDE w:val="0"/>
              <w:autoSpaceDN w:val="0"/>
              <w:adjustRightInd w:val="0"/>
              <w:spacing w:after="0" w:line="240" w:lineRule="auto"/>
            </w:pPr>
            <w:r w:rsidRPr="00405869">
              <w:t>3.1. Субъекты и объекты профессиональной деятельности педагога по ФК и БЖ. Сущность профессиональной адаптации</w:t>
            </w:r>
          </w:p>
        </w:tc>
        <w:tc>
          <w:tcPr>
            <w:tcW w:w="836" w:type="dxa"/>
            <w:tcBorders>
              <w:top w:val="single" w:sz="2" w:space="0" w:color="000000"/>
              <w:left w:val="single" w:sz="2" w:space="0" w:color="000000"/>
              <w:bottom w:val="single" w:sz="2" w:space="0" w:color="000000"/>
              <w:right w:val="single" w:sz="2" w:space="0" w:color="000000"/>
            </w:tcBorders>
            <w:vAlign w:val="center"/>
          </w:tcPr>
          <w:p w:rsidR="001B1BAD" w:rsidRPr="00405869" w:rsidRDefault="001B1BAD" w:rsidP="00040F2A">
            <w:pPr>
              <w:autoSpaceDE w:val="0"/>
              <w:autoSpaceDN w:val="0"/>
              <w:adjustRightInd w:val="0"/>
              <w:spacing w:after="0" w:line="240" w:lineRule="auto"/>
              <w:jc w:val="center"/>
            </w:pPr>
          </w:p>
        </w:tc>
        <w:tc>
          <w:tcPr>
            <w:tcW w:w="835" w:type="dxa"/>
            <w:tcBorders>
              <w:top w:val="single" w:sz="2" w:space="0" w:color="000000"/>
              <w:left w:val="single" w:sz="2" w:space="0" w:color="000000"/>
              <w:bottom w:val="single" w:sz="2" w:space="0" w:color="000000"/>
              <w:right w:val="single" w:sz="2" w:space="0" w:color="000000"/>
            </w:tcBorders>
            <w:vAlign w:val="center"/>
          </w:tcPr>
          <w:p w:rsidR="001B1BAD" w:rsidRPr="00405869" w:rsidRDefault="007762EF" w:rsidP="00040F2A">
            <w:pPr>
              <w:autoSpaceDE w:val="0"/>
              <w:autoSpaceDN w:val="0"/>
              <w:adjustRightInd w:val="0"/>
              <w:spacing w:after="0" w:line="240" w:lineRule="auto"/>
              <w:jc w:val="center"/>
            </w:pPr>
            <w:r>
              <w:t>1</w:t>
            </w:r>
          </w:p>
        </w:tc>
        <w:tc>
          <w:tcPr>
            <w:tcW w:w="137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B1BAD" w:rsidRPr="00405869" w:rsidRDefault="001B1BAD" w:rsidP="00040F2A">
            <w:pPr>
              <w:autoSpaceDE w:val="0"/>
              <w:autoSpaceDN w:val="0"/>
              <w:adjustRightInd w:val="0"/>
              <w:spacing w:after="0" w:line="240" w:lineRule="auto"/>
              <w:jc w:val="center"/>
            </w:pPr>
          </w:p>
        </w:tc>
        <w:tc>
          <w:tcPr>
            <w:tcW w:w="120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B1BAD" w:rsidRPr="00405869" w:rsidRDefault="007762EF" w:rsidP="00040F2A">
            <w:pPr>
              <w:autoSpaceDE w:val="0"/>
              <w:autoSpaceDN w:val="0"/>
              <w:adjustRightInd w:val="0"/>
              <w:spacing w:after="0" w:line="240" w:lineRule="auto"/>
              <w:jc w:val="center"/>
            </w:pPr>
            <w:r>
              <w:t>15</w:t>
            </w:r>
          </w:p>
        </w:tc>
        <w:tc>
          <w:tcPr>
            <w:tcW w:w="8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B1BAD" w:rsidRPr="00405869" w:rsidRDefault="007762EF" w:rsidP="00040F2A">
            <w:pPr>
              <w:autoSpaceDE w:val="0"/>
              <w:autoSpaceDN w:val="0"/>
              <w:adjustRightInd w:val="0"/>
              <w:spacing w:after="0" w:line="240" w:lineRule="auto"/>
              <w:jc w:val="center"/>
            </w:pPr>
            <w:r>
              <w:t>16</w:t>
            </w:r>
          </w:p>
        </w:tc>
      </w:tr>
      <w:tr w:rsidR="001B1BAD" w:rsidRPr="00405869" w:rsidTr="001B1BAD">
        <w:trPr>
          <w:trHeight w:val="1"/>
        </w:trPr>
        <w:tc>
          <w:tcPr>
            <w:tcW w:w="4476" w:type="dxa"/>
            <w:tcBorders>
              <w:top w:val="single" w:sz="2" w:space="0" w:color="000000"/>
              <w:left w:val="single" w:sz="2" w:space="0" w:color="000000"/>
              <w:bottom w:val="single" w:sz="2" w:space="0" w:color="000000"/>
              <w:right w:val="single" w:sz="2" w:space="0" w:color="000000"/>
            </w:tcBorders>
            <w:vAlign w:val="center"/>
          </w:tcPr>
          <w:p w:rsidR="001B1BAD" w:rsidRPr="00405869" w:rsidRDefault="001B1BAD" w:rsidP="00040F2A">
            <w:pPr>
              <w:autoSpaceDE w:val="0"/>
              <w:autoSpaceDN w:val="0"/>
              <w:adjustRightInd w:val="0"/>
              <w:spacing w:after="0" w:line="240" w:lineRule="auto"/>
            </w:pPr>
            <w:r w:rsidRPr="00405869">
              <w:t>3.2 Педагогическое общение и профессиональное взаимодействие педагога по ФК и БЖ</w:t>
            </w:r>
          </w:p>
        </w:tc>
        <w:tc>
          <w:tcPr>
            <w:tcW w:w="836" w:type="dxa"/>
            <w:tcBorders>
              <w:top w:val="single" w:sz="2" w:space="0" w:color="000000"/>
              <w:left w:val="single" w:sz="2" w:space="0" w:color="000000"/>
              <w:bottom w:val="single" w:sz="2" w:space="0" w:color="000000"/>
              <w:right w:val="single" w:sz="2" w:space="0" w:color="000000"/>
            </w:tcBorders>
            <w:vAlign w:val="center"/>
          </w:tcPr>
          <w:p w:rsidR="001B1BAD" w:rsidRPr="00405869" w:rsidRDefault="001B1BAD" w:rsidP="00040F2A">
            <w:pPr>
              <w:autoSpaceDE w:val="0"/>
              <w:autoSpaceDN w:val="0"/>
              <w:adjustRightInd w:val="0"/>
              <w:spacing w:after="0" w:line="240" w:lineRule="auto"/>
              <w:jc w:val="center"/>
            </w:pPr>
          </w:p>
        </w:tc>
        <w:tc>
          <w:tcPr>
            <w:tcW w:w="835" w:type="dxa"/>
            <w:tcBorders>
              <w:top w:val="single" w:sz="2" w:space="0" w:color="000000"/>
              <w:left w:val="single" w:sz="2" w:space="0" w:color="000000"/>
              <w:bottom w:val="single" w:sz="2" w:space="0" w:color="000000"/>
              <w:right w:val="single" w:sz="2" w:space="0" w:color="000000"/>
            </w:tcBorders>
            <w:vAlign w:val="center"/>
          </w:tcPr>
          <w:p w:rsidR="001B1BAD" w:rsidRPr="00405869" w:rsidRDefault="007762EF" w:rsidP="00040F2A">
            <w:pPr>
              <w:autoSpaceDE w:val="0"/>
              <w:autoSpaceDN w:val="0"/>
              <w:adjustRightInd w:val="0"/>
              <w:spacing w:after="0" w:line="240" w:lineRule="auto"/>
              <w:jc w:val="center"/>
            </w:pPr>
            <w:r>
              <w:t>1</w:t>
            </w:r>
          </w:p>
        </w:tc>
        <w:tc>
          <w:tcPr>
            <w:tcW w:w="137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B1BAD" w:rsidRPr="00405869" w:rsidRDefault="001B1BAD" w:rsidP="00040F2A">
            <w:pPr>
              <w:autoSpaceDE w:val="0"/>
              <w:autoSpaceDN w:val="0"/>
              <w:adjustRightInd w:val="0"/>
              <w:spacing w:after="0" w:line="240" w:lineRule="auto"/>
              <w:jc w:val="center"/>
            </w:pPr>
          </w:p>
        </w:tc>
        <w:tc>
          <w:tcPr>
            <w:tcW w:w="120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B1BAD" w:rsidRPr="00405869" w:rsidRDefault="007762EF" w:rsidP="00040F2A">
            <w:pPr>
              <w:autoSpaceDE w:val="0"/>
              <w:autoSpaceDN w:val="0"/>
              <w:adjustRightInd w:val="0"/>
              <w:spacing w:after="0" w:line="240" w:lineRule="auto"/>
              <w:jc w:val="center"/>
            </w:pPr>
            <w:r>
              <w:t>15</w:t>
            </w:r>
          </w:p>
        </w:tc>
        <w:tc>
          <w:tcPr>
            <w:tcW w:w="8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B1BAD" w:rsidRPr="00405869" w:rsidRDefault="007762EF" w:rsidP="00040F2A">
            <w:pPr>
              <w:autoSpaceDE w:val="0"/>
              <w:autoSpaceDN w:val="0"/>
              <w:adjustRightInd w:val="0"/>
              <w:spacing w:after="0" w:line="240" w:lineRule="auto"/>
              <w:jc w:val="center"/>
            </w:pPr>
            <w:r>
              <w:t>16</w:t>
            </w:r>
          </w:p>
        </w:tc>
      </w:tr>
      <w:tr w:rsidR="001B1BAD" w:rsidRPr="00405869" w:rsidTr="001B1BAD">
        <w:trPr>
          <w:trHeight w:val="1"/>
        </w:trPr>
        <w:tc>
          <w:tcPr>
            <w:tcW w:w="4476" w:type="dxa"/>
            <w:tcBorders>
              <w:top w:val="single" w:sz="2" w:space="0" w:color="000000"/>
              <w:left w:val="single" w:sz="2" w:space="0" w:color="000000"/>
              <w:bottom w:val="single" w:sz="2" w:space="0" w:color="000000"/>
              <w:right w:val="single" w:sz="2" w:space="0" w:color="000000"/>
            </w:tcBorders>
            <w:vAlign w:val="center"/>
          </w:tcPr>
          <w:p w:rsidR="001B1BAD" w:rsidRPr="00405869" w:rsidRDefault="001B1BAD" w:rsidP="00040F2A">
            <w:pPr>
              <w:autoSpaceDE w:val="0"/>
              <w:autoSpaceDN w:val="0"/>
              <w:adjustRightInd w:val="0"/>
              <w:spacing w:after="0" w:line="240" w:lineRule="auto"/>
            </w:pPr>
            <w:r w:rsidRPr="00405869">
              <w:t>3.3. Создание предметно-развивающей среды педагогом по ФК и БЖ. Пути и виды  построения карьеры (практикум)</w:t>
            </w:r>
          </w:p>
        </w:tc>
        <w:tc>
          <w:tcPr>
            <w:tcW w:w="836" w:type="dxa"/>
            <w:tcBorders>
              <w:top w:val="single" w:sz="2" w:space="0" w:color="000000"/>
              <w:left w:val="single" w:sz="2" w:space="0" w:color="000000"/>
              <w:bottom w:val="single" w:sz="2" w:space="0" w:color="000000"/>
              <w:right w:val="single" w:sz="2" w:space="0" w:color="000000"/>
            </w:tcBorders>
            <w:vAlign w:val="center"/>
          </w:tcPr>
          <w:p w:rsidR="001B1BAD" w:rsidRPr="00405869" w:rsidRDefault="001B1BAD" w:rsidP="00040F2A">
            <w:pPr>
              <w:autoSpaceDE w:val="0"/>
              <w:autoSpaceDN w:val="0"/>
              <w:adjustRightInd w:val="0"/>
              <w:spacing w:after="0" w:line="240" w:lineRule="auto"/>
              <w:jc w:val="center"/>
            </w:pPr>
          </w:p>
        </w:tc>
        <w:tc>
          <w:tcPr>
            <w:tcW w:w="835" w:type="dxa"/>
            <w:tcBorders>
              <w:top w:val="single" w:sz="2" w:space="0" w:color="000000"/>
              <w:left w:val="single" w:sz="2" w:space="0" w:color="000000"/>
              <w:bottom w:val="single" w:sz="2" w:space="0" w:color="000000"/>
              <w:right w:val="single" w:sz="2" w:space="0" w:color="000000"/>
            </w:tcBorders>
            <w:vAlign w:val="center"/>
          </w:tcPr>
          <w:p w:rsidR="001B1BAD" w:rsidRPr="00405869" w:rsidRDefault="001B1BAD" w:rsidP="00040F2A">
            <w:pPr>
              <w:autoSpaceDE w:val="0"/>
              <w:autoSpaceDN w:val="0"/>
              <w:adjustRightInd w:val="0"/>
              <w:spacing w:after="0" w:line="240" w:lineRule="auto"/>
              <w:jc w:val="center"/>
            </w:pPr>
          </w:p>
        </w:tc>
        <w:tc>
          <w:tcPr>
            <w:tcW w:w="137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B1BAD" w:rsidRPr="00405869" w:rsidRDefault="001B1BAD" w:rsidP="00040F2A">
            <w:pPr>
              <w:autoSpaceDE w:val="0"/>
              <w:autoSpaceDN w:val="0"/>
              <w:adjustRightInd w:val="0"/>
              <w:spacing w:after="0" w:line="240" w:lineRule="auto"/>
              <w:jc w:val="center"/>
            </w:pPr>
          </w:p>
        </w:tc>
        <w:tc>
          <w:tcPr>
            <w:tcW w:w="120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B1BAD" w:rsidRPr="00405869" w:rsidRDefault="007762EF" w:rsidP="00040F2A">
            <w:pPr>
              <w:autoSpaceDE w:val="0"/>
              <w:autoSpaceDN w:val="0"/>
              <w:adjustRightInd w:val="0"/>
              <w:spacing w:after="0" w:line="240" w:lineRule="auto"/>
              <w:jc w:val="center"/>
            </w:pPr>
            <w:r>
              <w:t>13</w:t>
            </w:r>
          </w:p>
        </w:tc>
        <w:tc>
          <w:tcPr>
            <w:tcW w:w="8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B1BAD" w:rsidRPr="00405869" w:rsidRDefault="00456807" w:rsidP="00040F2A">
            <w:pPr>
              <w:autoSpaceDE w:val="0"/>
              <w:autoSpaceDN w:val="0"/>
              <w:adjustRightInd w:val="0"/>
              <w:spacing w:after="0" w:line="240" w:lineRule="auto"/>
              <w:jc w:val="center"/>
            </w:pPr>
            <w:r>
              <w:t>13</w:t>
            </w:r>
          </w:p>
        </w:tc>
      </w:tr>
      <w:tr w:rsidR="001B1BAD" w:rsidRPr="00405869" w:rsidTr="001B1BAD">
        <w:trPr>
          <w:trHeight w:val="357"/>
        </w:trPr>
        <w:tc>
          <w:tcPr>
            <w:tcW w:w="4476" w:type="dxa"/>
            <w:tcBorders>
              <w:top w:val="single" w:sz="2" w:space="0" w:color="000000"/>
              <w:left w:val="single" w:sz="2" w:space="0" w:color="000000"/>
              <w:bottom w:val="single" w:sz="2" w:space="0" w:color="000000"/>
              <w:right w:val="single" w:sz="2" w:space="0" w:color="000000"/>
            </w:tcBorders>
            <w:vAlign w:val="center"/>
          </w:tcPr>
          <w:p w:rsidR="001B1BAD" w:rsidRPr="00405869" w:rsidRDefault="001B1BAD" w:rsidP="00040F2A">
            <w:pPr>
              <w:autoSpaceDE w:val="0"/>
              <w:autoSpaceDN w:val="0"/>
              <w:adjustRightInd w:val="0"/>
              <w:spacing w:after="0" w:line="240" w:lineRule="auto"/>
              <w:jc w:val="right"/>
              <w:rPr>
                <w:bCs/>
              </w:rPr>
            </w:pPr>
            <w:r w:rsidRPr="00405869">
              <w:rPr>
                <w:bCs/>
              </w:rPr>
              <w:t>Контроль - зачет:</w:t>
            </w:r>
          </w:p>
        </w:tc>
        <w:tc>
          <w:tcPr>
            <w:tcW w:w="836" w:type="dxa"/>
            <w:tcBorders>
              <w:top w:val="single" w:sz="2" w:space="0" w:color="000000"/>
              <w:left w:val="single" w:sz="2" w:space="0" w:color="000000"/>
              <w:bottom w:val="single" w:sz="2" w:space="0" w:color="000000"/>
              <w:right w:val="single" w:sz="2" w:space="0" w:color="000000"/>
            </w:tcBorders>
            <w:vAlign w:val="center"/>
          </w:tcPr>
          <w:p w:rsidR="001B1BAD" w:rsidRPr="00405869" w:rsidRDefault="001B1BAD" w:rsidP="00040F2A">
            <w:pPr>
              <w:autoSpaceDE w:val="0"/>
              <w:autoSpaceDN w:val="0"/>
              <w:adjustRightInd w:val="0"/>
              <w:spacing w:after="0" w:line="240" w:lineRule="auto"/>
              <w:jc w:val="center"/>
            </w:pPr>
          </w:p>
        </w:tc>
        <w:tc>
          <w:tcPr>
            <w:tcW w:w="835" w:type="dxa"/>
            <w:tcBorders>
              <w:top w:val="single" w:sz="2" w:space="0" w:color="000000"/>
              <w:left w:val="single" w:sz="2" w:space="0" w:color="000000"/>
              <w:bottom w:val="single" w:sz="2" w:space="0" w:color="000000"/>
              <w:right w:val="single" w:sz="2" w:space="0" w:color="000000"/>
            </w:tcBorders>
            <w:vAlign w:val="center"/>
          </w:tcPr>
          <w:p w:rsidR="001B1BAD" w:rsidRPr="00405869" w:rsidRDefault="001B1BAD" w:rsidP="00040F2A">
            <w:pPr>
              <w:autoSpaceDE w:val="0"/>
              <w:autoSpaceDN w:val="0"/>
              <w:adjustRightInd w:val="0"/>
              <w:spacing w:after="0" w:line="240" w:lineRule="auto"/>
              <w:jc w:val="center"/>
            </w:pPr>
          </w:p>
        </w:tc>
        <w:tc>
          <w:tcPr>
            <w:tcW w:w="137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B1BAD" w:rsidRPr="00405869" w:rsidRDefault="001B1BAD" w:rsidP="00040F2A">
            <w:pPr>
              <w:autoSpaceDE w:val="0"/>
              <w:autoSpaceDN w:val="0"/>
              <w:adjustRightInd w:val="0"/>
              <w:spacing w:after="0" w:line="240" w:lineRule="auto"/>
              <w:jc w:val="center"/>
            </w:pPr>
          </w:p>
        </w:tc>
        <w:tc>
          <w:tcPr>
            <w:tcW w:w="120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B1BAD" w:rsidRPr="00405869" w:rsidRDefault="001B1BAD" w:rsidP="00040F2A">
            <w:pPr>
              <w:autoSpaceDE w:val="0"/>
              <w:autoSpaceDN w:val="0"/>
              <w:adjustRightInd w:val="0"/>
              <w:spacing w:after="0" w:line="240" w:lineRule="auto"/>
              <w:jc w:val="center"/>
            </w:pPr>
          </w:p>
        </w:tc>
        <w:tc>
          <w:tcPr>
            <w:tcW w:w="8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B1BAD" w:rsidRPr="00405869" w:rsidRDefault="001B1BAD" w:rsidP="00040F2A">
            <w:pPr>
              <w:autoSpaceDE w:val="0"/>
              <w:autoSpaceDN w:val="0"/>
              <w:adjustRightInd w:val="0"/>
              <w:spacing w:after="0" w:line="240" w:lineRule="auto"/>
              <w:jc w:val="center"/>
            </w:pPr>
          </w:p>
        </w:tc>
      </w:tr>
      <w:tr w:rsidR="001B1BAD" w:rsidRPr="00405869" w:rsidTr="001B1BAD">
        <w:trPr>
          <w:trHeight w:val="357"/>
        </w:trPr>
        <w:tc>
          <w:tcPr>
            <w:tcW w:w="4476" w:type="dxa"/>
            <w:tcBorders>
              <w:top w:val="single" w:sz="2" w:space="0" w:color="000000"/>
              <w:left w:val="single" w:sz="2" w:space="0" w:color="000000"/>
              <w:bottom w:val="single" w:sz="2" w:space="0" w:color="000000"/>
              <w:right w:val="single" w:sz="2" w:space="0" w:color="000000"/>
            </w:tcBorders>
            <w:vAlign w:val="center"/>
          </w:tcPr>
          <w:p w:rsidR="001B1BAD" w:rsidRPr="00405869" w:rsidRDefault="001B1BAD" w:rsidP="00040F2A">
            <w:pPr>
              <w:autoSpaceDE w:val="0"/>
              <w:autoSpaceDN w:val="0"/>
              <w:adjustRightInd w:val="0"/>
              <w:spacing w:after="0" w:line="240" w:lineRule="auto"/>
              <w:jc w:val="right"/>
              <w:rPr>
                <w:bCs/>
              </w:rPr>
            </w:pPr>
            <w:r w:rsidRPr="00405869">
              <w:rPr>
                <w:bCs/>
              </w:rPr>
              <w:t>Итого:</w:t>
            </w:r>
          </w:p>
        </w:tc>
        <w:tc>
          <w:tcPr>
            <w:tcW w:w="836" w:type="dxa"/>
            <w:tcBorders>
              <w:top w:val="single" w:sz="2" w:space="0" w:color="000000"/>
              <w:left w:val="single" w:sz="2" w:space="0" w:color="000000"/>
              <w:bottom w:val="single" w:sz="2" w:space="0" w:color="000000"/>
              <w:right w:val="single" w:sz="2" w:space="0" w:color="000000"/>
            </w:tcBorders>
            <w:vAlign w:val="center"/>
          </w:tcPr>
          <w:p w:rsidR="001B1BAD" w:rsidRPr="007762EF" w:rsidRDefault="001B1BAD" w:rsidP="00040F2A">
            <w:pPr>
              <w:autoSpaceDE w:val="0"/>
              <w:autoSpaceDN w:val="0"/>
              <w:adjustRightInd w:val="0"/>
              <w:spacing w:after="0" w:line="240" w:lineRule="auto"/>
              <w:jc w:val="center"/>
              <w:rPr>
                <w:b/>
              </w:rPr>
            </w:pPr>
            <w:r w:rsidRPr="007762EF">
              <w:rPr>
                <w:b/>
              </w:rPr>
              <w:t>2</w:t>
            </w:r>
          </w:p>
        </w:tc>
        <w:tc>
          <w:tcPr>
            <w:tcW w:w="835" w:type="dxa"/>
            <w:tcBorders>
              <w:top w:val="single" w:sz="2" w:space="0" w:color="000000"/>
              <w:left w:val="single" w:sz="2" w:space="0" w:color="000000"/>
              <w:bottom w:val="single" w:sz="2" w:space="0" w:color="000000"/>
              <w:right w:val="single" w:sz="2" w:space="0" w:color="000000"/>
            </w:tcBorders>
            <w:vAlign w:val="center"/>
          </w:tcPr>
          <w:p w:rsidR="001B1BAD" w:rsidRPr="007762EF" w:rsidRDefault="007762EF" w:rsidP="00040F2A">
            <w:pPr>
              <w:autoSpaceDE w:val="0"/>
              <w:autoSpaceDN w:val="0"/>
              <w:adjustRightInd w:val="0"/>
              <w:spacing w:after="0" w:line="240" w:lineRule="auto"/>
              <w:jc w:val="center"/>
              <w:rPr>
                <w:b/>
              </w:rPr>
            </w:pPr>
            <w:r w:rsidRPr="007762EF">
              <w:rPr>
                <w:b/>
              </w:rPr>
              <w:t>4</w:t>
            </w:r>
          </w:p>
        </w:tc>
        <w:tc>
          <w:tcPr>
            <w:tcW w:w="137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B1BAD" w:rsidRPr="007762EF" w:rsidRDefault="001B1BAD" w:rsidP="00040F2A">
            <w:pPr>
              <w:autoSpaceDE w:val="0"/>
              <w:autoSpaceDN w:val="0"/>
              <w:adjustRightInd w:val="0"/>
              <w:spacing w:after="0" w:line="240" w:lineRule="auto"/>
              <w:jc w:val="center"/>
              <w:rPr>
                <w:b/>
              </w:rPr>
            </w:pPr>
          </w:p>
        </w:tc>
        <w:tc>
          <w:tcPr>
            <w:tcW w:w="120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B1BAD" w:rsidRPr="007762EF" w:rsidRDefault="007762EF" w:rsidP="00040F2A">
            <w:pPr>
              <w:autoSpaceDE w:val="0"/>
              <w:autoSpaceDN w:val="0"/>
              <w:adjustRightInd w:val="0"/>
              <w:spacing w:after="0" w:line="240" w:lineRule="auto"/>
              <w:jc w:val="center"/>
              <w:rPr>
                <w:b/>
              </w:rPr>
            </w:pPr>
            <w:r w:rsidRPr="007762EF">
              <w:rPr>
                <w:b/>
              </w:rPr>
              <w:t>93</w:t>
            </w:r>
          </w:p>
        </w:tc>
        <w:tc>
          <w:tcPr>
            <w:tcW w:w="8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B1BAD" w:rsidRPr="007762EF" w:rsidRDefault="001B1BAD" w:rsidP="00040F2A">
            <w:pPr>
              <w:autoSpaceDE w:val="0"/>
              <w:autoSpaceDN w:val="0"/>
              <w:adjustRightInd w:val="0"/>
              <w:spacing w:after="0" w:line="240" w:lineRule="auto"/>
              <w:jc w:val="center"/>
              <w:rPr>
                <w:b/>
              </w:rPr>
            </w:pPr>
            <w:r w:rsidRPr="007762EF">
              <w:rPr>
                <w:b/>
              </w:rPr>
              <w:t>99</w:t>
            </w:r>
          </w:p>
        </w:tc>
      </w:tr>
    </w:tbl>
    <w:p w:rsidR="001B1BAD" w:rsidRPr="00405869" w:rsidRDefault="001B1BAD" w:rsidP="00040F2A">
      <w:pPr>
        <w:pStyle w:val="4"/>
        <w:spacing w:line="240" w:lineRule="auto"/>
      </w:pPr>
    </w:p>
    <w:p w:rsidR="00F1350F" w:rsidRPr="00405869" w:rsidRDefault="00972822" w:rsidP="00040F2A">
      <w:pPr>
        <w:pStyle w:val="3"/>
        <w:spacing w:line="240" w:lineRule="auto"/>
      </w:pPr>
      <w:bookmarkStart w:id="59" w:name="_Toc171"/>
      <w:r w:rsidRPr="00405869">
        <w:t>6. Технологическая карта дисциплины</w:t>
      </w:r>
      <w:bookmarkEnd w:id="59"/>
    </w:p>
    <w:p w:rsidR="00F1350F" w:rsidRPr="00405869" w:rsidRDefault="00972822" w:rsidP="00040F2A">
      <w:pPr>
        <w:pStyle w:val="4"/>
        <w:spacing w:line="240" w:lineRule="auto"/>
      </w:pPr>
      <w:bookmarkStart w:id="60" w:name="_Toc172"/>
      <w:r w:rsidRPr="00405869">
        <w:t>6.1. Рейтинг-план</w:t>
      </w:r>
      <w:bookmarkEnd w:id="60"/>
    </w:p>
    <w:tbl>
      <w:tblPr>
        <w:tblW w:w="5000" w:type="pct"/>
        <w:tblLayout w:type="fixed"/>
        <w:tblLook w:val="0000" w:firstRow="0" w:lastRow="0" w:firstColumn="0" w:lastColumn="0" w:noHBand="0" w:noVBand="0"/>
      </w:tblPr>
      <w:tblGrid>
        <w:gridCol w:w="477"/>
        <w:gridCol w:w="1404"/>
        <w:gridCol w:w="2014"/>
        <w:gridCol w:w="1631"/>
        <w:gridCol w:w="1631"/>
        <w:gridCol w:w="1091"/>
        <w:gridCol w:w="821"/>
        <w:gridCol w:w="786"/>
      </w:tblGrid>
      <w:tr w:rsidR="00D21C79" w:rsidRPr="00405869" w:rsidTr="00110151">
        <w:trPr>
          <w:trHeight w:val="600"/>
        </w:trPr>
        <w:tc>
          <w:tcPr>
            <w:tcW w:w="480" w:type="dxa"/>
            <w:vMerge w:val="restart"/>
            <w:tcBorders>
              <w:top w:val="single" w:sz="2" w:space="0" w:color="000000"/>
              <w:left w:val="single" w:sz="2" w:space="0" w:color="000000"/>
              <w:bottom w:val="nil"/>
              <w:right w:val="single" w:sz="2" w:space="0" w:color="000000"/>
            </w:tcBorders>
            <w:shd w:val="clear" w:color="000000" w:fill="FFFFFF"/>
          </w:tcPr>
          <w:p w:rsidR="00D21C79" w:rsidRPr="00405869" w:rsidRDefault="00D21C79" w:rsidP="00040F2A">
            <w:pPr>
              <w:autoSpaceDE w:val="0"/>
              <w:autoSpaceDN w:val="0"/>
              <w:adjustRightInd w:val="0"/>
              <w:spacing w:after="0" w:line="240" w:lineRule="auto"/>
              <w:jc w:val="center"/>
            </w:pPr>
            <w:r w:rsidRPr="00405869">
              <w:rPr>
                <w:color w:val="000000"/>
              </w:rPr>
              <w:t xml:space="preserve">№ </w:t>
            </w:r>
            <w:proofErr w:type="gramStart"/>
            <w:r w:rsidRPr="00405869">
              <w:rPr>
                <w:color w:val="000000"/>
              </w:rPr>
              <w:t>п</w:t>
            </w:r>
            <w:proofErr w:type="gramEnd"/>
            <w:r w:rsidRPr="00405869">
              <w:rPr>
                <w:color w:val="000000"/>
              </w:rPr>
              <w:t>/п</w:t>
            </w:r>
          </w:p>
        </w:tc>
        <w:tc>
          <w:tcPr>
            <w:tcW w:w="1419" w:type="dxa"/>
            <w:vMerge w:val="restart"/>
            <w:tcBorders>
              <w:top w:val="single" w:sz="2" w:space="0" w:color="000000"/>
              <w:left w:val="single" w:sz="2" w:space="0" w:color="000000"/>
              <w:right w:val="single" w:sz="2" w:space="0" w:color="000000"/>
            </w:tcBorders>
          </w:tcPr>
          <w:p w:rsidR="00D21C79" w:rsidRPr="00405869" w:rsidRDefault="00D21C79" w:rsidP="00040F2A">
            <w:pPr>
              <w:autoSpaceDE w:val="0"/>
              <w:autoSpaceDN w:val="0"/>
              <w:adjustRightInd w:val="0"/>
              <w:spacing w:after="0" w:line="240" w:lineRule="auto"/>
              <w:jc w:val="center"/>
              <w:rPr>
                <w:color w:val="000000"/>
              </w:rPr>
            </w:pPr>
            <w:r w:rsidRPr="00405869">
              <w:rPr>
                <w:color w:val="000000"/>
              </w:rPr>
              <w:t>Код ОР дисциплины</w:t>
            </w:r>
          </w:p>
        </w:tc>
        <w:tc>
          <w:tcPr>
            <w:tcW w:w="2037" w:type="dxa"/>
            <w:vMerge w:val="restart"/>
            <w:tcBorders>
              <w:top w:val="single" w:sz="2" w:space="0" w:color="000000"/>
              <w:left w:val="single" w:sz="2" w:space="0" w:color="000000"/>
              <w:bottom w:val="single" w:sz="2" w:space="0" w:color="000000"/>
              <w:right w:val="single" w:sz="2" w:space="0" w:color="000000"/>
            </w:tcBorders>
          </w:tcPr>
          <w:p w:rsidR="00D21C79" w:rsidRPr="00405869" w:rsidRDefault="00D21C79" w:rsidP="00040F2A">
            <w:pPr>
              <w:autoSpaceDE w:val="0"/>
              <w:autoSpaceDN w:val="0"/>
              <w:adjustRightInd w:val="0"/>
              <w:spacing w:after="0" w:line="240" w:lineRule="auto"/>
              <w:jc w:val="center"/>
              <w:rPr>
                <w:color w:val="000000"/>
              </w:rPr>
            </w:pPr>
            <w:r w:rsidRPr="00405869">
              <w:rPr>
                <w:color w:val="000000"/>
              </w:rPr>
              <w:t>Виды учебной деятельности</w:t>
            </w:r>
          </w:p>
          <w:p w:rsidR="00D21C79" w:rsidRPr="00405869" w:rsidRDefault="00D21C79" w:rsidP="00040F2A">
            <w:pPr>
              <w:autoSpaceDE w:val="0"/>
              <w:autoSpaceDN w:val="0"/>
              <w:adjustRightInd w:val="0"/>
              <w:spacing w:after="0" w:line="240" w:lineRule="auto"/>
              <w:jc w:val="center"/>
            </w:pPr>
            <w:r w:rsidRPr="00405869">
              <w:rPr>
                <w:color w:val="000000"/>
              </w:rPr>
              <w:t>обучающегося</w:t>
            </w:r>
          </w:p>
        </w:tc>
        <w:tc>
          <w:tcPr>
            <w:tcW w:w="1649" w:type="dxa"/>
            <w:vMerge w:val="restart"/>
            <w:tcBorders>
              <w:top w:val="single" w:sz="2" w:space="0" w:color="000000"/>
              <w:left w:val="single" w:sz="2" w:space="0" w:color="000000"/>
              <w:right w:val="single" w:sz="2" w:space="0" w:color="000000"/>
            </w:tcBorders>
          </w:tcPr>
          <w:p w:rsidR="00D21C79" w:rsidRPr="00405869" w:rsidRDefault="00D21C79" w:rsidP="00040F2A">
            <w:pPr>
              <w:autoSpaceDE w:val="0"/>
              <w:autoSpaceDN w:val="0"/>
              <w:adjustRightInd w:val="0"/>
              <w:spacing w:after="0" w:line="240" w:lineRule="auto"/>
              <w:jc w:val="center"/>
              <w:rPr>
                <w:color w:val="000000"/>
              </w:rPr>
            </w:pPr>
            <w:r w:rsidRPr="00405869">
              <w:rPr>
                <w:color w:val="000000"/>
              </w:rPr>
              <w:t>Средства оценивания</w:t>
            </w:r>
          </w:p>
        </w:tc>
        <w:tc>
          <w:tcPr>
            <w:tcW w:w="1649" w:type="dxa"/>
            <w:vMerge w:val="restart"/>
            <w:tcBorders>
              <w:top w:val="single" w:sz="2" w:space="0" w:color="000000"/>
              <w:left w:val="single" w:sz="2" w:space="0" w:color="000000"/>
              <w:right w:val="single" w:sz="2" w:space="0" w:color="000000"/>
            </w:tcBorders>
          </w:tcPr>
          <w:p w:rsidR="00D21C79" w:rsidRPr="00405869" w:rsidRDefault="00D21C79" w:rsidP="00040F2A">
            <w:pPr>
              <w:autoSpaceDE w:val="0"/>
              <w:autoSpaceDN w:val="0"/>
              <w:adjustRightInd w:val="0"/>
              <w:spacing w:after="0" w:line="240" w:lineRule="auto"/>
              <w:jc w:val="center"/>
              <w:rPr>
                <w:color w:val="000000"/>
              </w:rPr>
            </w:pPr>
            <w:r w:rsidRPr="00405869">
              <w:rPr>
                <w:color w:val="000000"/>
              </w:rPr>
              <w:t>Балл за конкретное задание</w:t>
            </w:r>
          </w:p>
          <w:p w:rsidR="00D21C79" w:rsidRPr="00405869" w:rsidRDefault="00D21C79" w:rsidP="00040F2A">
            <w:pPr>
              <w:autoSpaceDE w:val="0"/>
              <w:autoSpaceDN w:val="0"/>
              <w:adjustRightInd w:val="0"/>
              <w:spacing w:after="0" w:line="240" w:lineRule="auto"/>
              <w:jc w:val="center"/>
            </w:pPr>
            <w:r w:rsidRPr="00405869">
              <w:rPr>
                <w:color w:val="000000"/>
              </w:rPr>
              <w:t>(</w:t>
            </w:r>
            <w:r w:rsidRPr="00405869">
              <w:rPr>
                <w:color w:val="000000"/>
                <w:lang w:val="en-US"/>
              </w:rPr>
              <w:t>min</w:t>
            </w:r>
            <w:r w:rsidRPr="00405869">
              <w:rPr>
                <w:color w:val="000000"/>
              </w:rPr>
              <w:t>-</w:t>
            </w:r>
            <w:r w:rsidRPr="00405869">
              <w:rPr>
                <w:color w:val="000000"/>
                <w:lang w:val="en-US"/>
              </w:rPr>
              <w:t>max</w:t>
            </w:r>
            <w:r w:rsidRPr="00405869">
              <w:rPr>
                <w:color w:val="000000"/>
              </w:rPr>
              <w:t>)</w:t>
            </w:r>
          </w:p>
        </w:tc>
        <w:tc>
          <w:tcPr>
            <w:tcW w:w="1102" w:type="dxa"/>
            <w:vMerge w:val="restart"/>
            <w:tcBorders>
              <w:top w:val="single" w:sz="2" w:space="0" w:color="000000"/>
              <w:left w:val="single" w:sz="2" w:space="0" w:color="000000"/>
              <w:bottom w:val="single" w:sz="2" w:space="0" w:color="000000"/>
              <w:right w:val="single" w:sz="2" w:space="0" w:color="000000"/>
            </w:tcBorders>
          </w:tcPr>
          <w:p w:rsidR="00D21C79" w:rsidRPr="00405869" w:rsidRDefault="00D21C79" w:rsidP="00040F2A">
            <w:pPr>
              <w:autoSpaceDE w:val="0"/>
              <w:autoSpaceDN w:val="0"/>
              <w:adjustRightInd w:val="0"/>
              <w:spacing w:after="0" w:line="240" w:lineRule="auto"/>
              <w:jc w:val="center"/>
            </w:pPr>
            <w:r w:rsidRPr="00405869">
              <w:rPr>
                <w:color w:val="000000"/>
              </w:rPr>
              <w:t>Число заданий за семестр</w:t>
            </w:r>
          </w:p>
        </w:tc>
        <w:tc>
          <w:tcPr>
            <w:tcW w:w="1622" w:type="dxa"/>
            <w:gridSpan w:val="2"/>
            <w:tcBorders>
              <w:top w:val="single" w:sz="2" w:space="0" w:color="000000"/>
              <w:left w:val="nil"/>
              <w:bottom w:val="single" w:sz="2" w:space="0" w:color="000000"/>
              <w:right w:val="single" w:sz="2" w:space="0" w:color="000000"/>
            </w:tcBorders>
          </w:tcPr>
          <w:p w:rsidR="00D21C79" w:rsidRPr="00405869" w:rsidRDefault="00D21C79" w:rsidP="00040F2A">
            <w:pPr>
              <w:autoSpaceDE w:val="0"/>
              <w:autoSpaceDN w:val="0"/>
              <w:adjustRightInd w:val="0"/>
              <w:spacing w:after="0" w:line="240" w:lineRule="auto"/>
              <w:jc w:val="center"/>
            </w:pPr>
            <w:r w:rsidRPr="00405869">
              <w:rPr>
                <w:color w:val="000000"/>
              </w:rPr>
              <w:t>Баллы</w:t>
            </w:r>
          </w:p>
        </w:tc>
      </w:tr>
      <w:tr w:rsidR="00D21C79" w:rsidRPr="00405869" w:rsidTr="00110151">
        <w:trPr>
          <w:trHeight w:val="300"/>
        </w:trPr>
        <w:tc>
          <w:tcPr>
            <w:tcW w:w="480" w:type="dxa"/>
            <w:vMerge/>
            <w:tcBorders>
              <w:top w:val="nil"/>
              <w:left w:val="single" w:sz="2" w:space="0" w:color="000000"/>
              <w:bottom w:val="single" w:sz="2" w:space="0" w:color="000000"/>
              <w:right w:val="single" w:sz="2" w:space="0" w:color="000000"/>
            </w:tcBorders>
            <w:shd w:val="clear" w:color="000000" w:fill="FFFFFF"/>
          </w:tcPr>
          <w:p w:rsidR="00D21C79" w:rsidRPr="00405869" w:rsidRDefault="00D21C79" w:rsidP="00040F2A">
            <w:pPr>
              <w:autoSpaceDE w:val="0"/>
              <w:autoSpaceDN w:val="0"/>
              <w:adjustRightInd w:val="0"/>
              <w:spacing w:after="0" w:line="240" w:lineRule="auto"/>
            </w:pPr>
          </w:p>
        </w:tc>
        <w:tc>
          <w:tcPr>
            <w:tcW w:w="1419" w:type="dxa"/>
            <w:vMerge/>
            <w:tcBorders>
              <w:left w:val="single" w:sz="2" w:space="0" w:color="000000"/>
              <w:bottom w:val="single" w:sz="2" w:space="0" w:color="000000"/>
              <w:right w:val="single" w:sz="2" w:space="0" w:color="000000"/>
            </w:tcBorders>
            <w:shd w:val="clear" w:color="000000" w:fill="FFFFFF"/>
          </w:tcPr>
          <w:p w:rsidR="00D21C79" w:rsidRPr="00405869" w:rsidRDefault="00D21C79" w:rsidP="00040F2A">
            <w:pPr>
              <w:autoSpaceDE w:val="0"/>
              <w:autoSpaceDN w:val="0"/>
              <w:adjustRightInd w:val="0"/>
              <w:spacing w:after="0" w:line="240" w:lineRule="auto"/>
            </w:pPr>
          </w:p>
        </w:tc>
        <w:tc>
          <w:tcPr>
            <w:tcW w:w="203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D21C79" w:rsidRPr="00405869" w:rsidRDefault="00D21C79" w:rsidP="00040F2A">
            <w:pPr>
              <w:autoSpaceDE w:val="0"/>
              <w:autoSpaceDN w:val="0"/>
              <w:adjustRightInd w:val="0"/>
              <w:spacing w:after="0" w:line="240" w:lineRule="auto"/>
            </w:pPr>
          </w:p>
        </w:tc>
        <w:tc>
          <w:tcPr>
            <w:tcW w:w="1649" w:type="dxa"/>
            <w:vMerge/>
            <w:tcBorders>
              <w:left w:val="single" w:sz="2" w:space="0" w:color="000000"/>
              <w:bottom w:val="single" w:sz="2" w:space="0" w:color="000000"/>
              <w:right w:val="single" w:sz="2" w:space="0" w:color="000000"/>
            </w:tcBorders>
            <w:shd w:val="clear" w:color="000000" w:fill="FFFFFF"/>
          </w:tcPr>
          <w:p w:rsidR="00D21C79" w:rsidRPr="00405869" w:rsidRDefault="00D21C79" w:rsidP="00040F2A">
            <w:pPr>
              <w:autoSpaceDE w:val="0"/>
              <w:autoSpaceDN w:val="0"/>
              <w:adjustRightInd w:val="0"/>
              <w:spacing w:after="0" w:line="240" w:lineRule="auto"/>
            </w:pPr>
          </w:p>
        </w:tc>
        <w:tc>
          <w:tcPr>
            <w:tcW w:w="1649" w:type="dxa"/>
            <w:vMerge/>
            <w:tcBorders>
              <w:left w:val="single" w:sz="2" w:space="0" w:color="000000"/>
              <w:bottom w:val="single" w:sz="2" w:space="0" w:color="000000"/>
              <w:right w:val="single" w:sz="2" w:space="0" w:color="000000"/>
            </w:tcBorders>
            <w:shd w:val="clear" w:color="000000" w:fill="FFFFFF"/>
          </w:tcPr>
          <w:p w:rsidR="00D21C79" w:rsidRPr="00405869" w:rsidRDefault="00D21C79" w:rsidP="00040F2A">
            <w:pPr>
              <w:autoSpaceDE w:val="0"/>
              <w:autoSpaceDN w:val="0"/>
              <w:adjustRightInd w:val="0"/>
              <w:spacing w:after="0" w:line="240" w:lineRule="auto"/>
            </w:pPr>
          </w:p>
        </w:tc>
        <w:tc>
          <w:tcPr>
            <w:tcW w:w="11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D21C79" w:rsidRPr="00405869" w:rsidRDefault="00D21C79" w:rsidP="00040F2A">
            <w:pPr>
              <w:autoSpaceDE w:val="0"/>
              <w:autoSpaceDN w:val="0"/>
              <w:adjustRightInd w:val="0"/>
              <w:spacing w:after="0" w:line="240" w:lineRule="auto"/>
            </w:pPr>
          </w:p>
        </w:tc>
        <w:tc>
          <w:tcPr>
            <w:tcW w:w="829" w:type="dxa"/>
            <w:tcBorders>
              <w:top w:val="nil"/>
              <w:left w:val="nil"/>
              <w:bottom w:val="single" w:sz="2" w:space="0" w:color="000000"/>
              <w:right w:val="single" w:sz="2" w:space="0" w:color="000000"/>
            </w:tcBorders>
          </w:tcPr>
          <w:p w:rsidR="00D21C79" w:rsidRPr="00405869" w:rsidRDefault="00D21C79" w:rsidP="00040F2A">
            <w:pPr>
              <w:autoSpaceDE w:val="0"/>
              <w:autoSpaceDN w:val="0"/>
              <w:adjustRightInd w:val="0"/>
              <w:spacing w:after="0" w:line="240" w:lineRule="auto"/>
              <w:jc w:val="center"/>
            </w:pPr>
            <w:r w:rsidRPr="00405869">
              <w:rPr>
                <w:color w:val="000000"/>
              </w:rPr>
              <w:t>Минимальный</w:t>
            </w:r>
          </w:p>
        </w:tc>
        <w:tc>
          <w:tcPr>
            <w:tcW w:w="793" w:type="dxa"/>
            <w:tcBorders>
              <w:top w:val="nil"/>
              <w:left w:val="nil"/>
              <w:bottom w:val="single" w:sz="2" w:space="0" w:color="000000"/>
              <w:right w:val="single" w:sz="2" w:space="0" w:color="000000"/>
            </w:tcBorders>
          </w:tcPr>
          <w:p w:rsidR="00D21C79" w:rsidRPr="00405869" w:rsidRDefault="00D21C79" w:rsidP="00040F2A">
            <w:pPr>
              <w:autoSpaceDE w:val="0"/>
              <w:autoSpaceDN w:val="0"/>
              <w:adjustRightInd w:val="0"/>
              <w:spacing w:after="0" w:line="240" w:lineRule="auto"/>
              <w:jc w:val="center"/>
            </w:pPr>
            <w:r w:rsidRPr="00405869">
              <w:rPr>
                <w:color w:val="000000"/>
              </w:rPr>
              <w:t>Максимальный</w:t>
            </w:r>
          </w:p>
        </w:tc>
      </w:tr>
      <w:tr w:rsidR="00D21C79" w:rsidRPr="00405869" w:rsidTr="00110151">
        <w:trPr>
          <w:trHeight w:val="1233"/>
        </w:trPr>
        <w:tc>
          <w:tcPr>
            <w:tcW w:w="480" w:type="dxa"/>
            <w:vMerge w:val="restart"/>
            <w:tcBorders>
              <w:top w:val="single" w:sz="2" w:space="0" w:color="000000"/>
              <w:left w:val="single" w:sz="2" w:space="0" w:color="000000"/>
              <w:right w:val="single" w:sz="2" w:space="0" w:color="000000"/>
            </w:tcBorders>
            <w:shd w:val="clear" w:color="000000" w:fill="FFFFFF"/>
          </w:tcPr>
          <w:p w:rsidR="00D21C79" w:rsidRPr="00405869" w:rsidRDefault="00D21C79" w:rsidP="00040F2A">
            <w:pPr>
              <w:autoSpaceDE w:val="0"/>
              <w:autoSpaceDN w:val="0"/>
              <w:adjustRightInd w:val="0"/>
              <w:spacing w:after="0" w:line="240" w:lineRule="auto"/>
              <w:jc w:val="both"/>
            </w:pPr>
            <w:r w:rsidRPr="00405869">
              <w:t>1</w:t>
            </w:r>
          </w:p>
        </w:tc>
        <w:tc>
          <w:tcPr>
            <w:tcW w:w="1419" w:type="dxa"/>
            <w:vMerge w:val="restart"/>
            <w:tcBorders>
              <w:top w:val="single" w:sz="2" w:space="0" w:color="000000"/>
              <w:left w:val="single" w:sz="2" w:space="0" w:color="000000"/>
              <w:right w:val="single" w:sz="2" w:space="0" w:color="000000"/>
            </w:tcBorders>
            <w:shd w:val="clear" w:color="000000" w:fill="FFFFFF"/>
          </w:tcPr>
          <w:p w:rsidR="00D21C79" w:rsidRPr="00405869" w:rsidRDefault="00D21C79" w:rsidP="00040F2A">
            <w:pPr>
              <w:autoSpaceDE w:val="0"/>
              <w:autoSpaceDN w:val="0"/>
              <w:adjustRightInd w:val="0"/>
              <w:spacing w:after="0" w:line="240" w:lineRule="auto"/>
              <w:jc w:val="both"/>
            </w:pPr>
            <w:r w:rsidRPr="00405869">
              <w:t>ОР.2.9.1</w:t>
            </w:r>
          </w:p>
        </w:tc>
        <w:tc>
          <w:tcPr>
            <w:tcW w:w="2037" w:type="dxa"/>
            <w:tcBorders>
              <w:top w:val="single" w:sz="2" w:space="0" w:color="000000"/>
              <w:left w:val="single" w:sz="2" w:space="0" w:color="000000"/>
              <w:bottom w:val="single" w:sz="4" w:space="0" w:color="auto"/>
              <w:right w:val="single" w:sz="2" w:space="0" w:color="000000"/>
            </w:tcBorders>
            <w:shd w:val="clear" w:color="000000" w:fill="FFFFFF"/>
          </w:tcPr>
          <w:p w:rsidR="00D21C79" w:rsidRPr="00405869" w:rsidRDefault="00D21C79" w:rsidP="00040F2A">
            <w:pPr>
              <w:autoSpaceDE w:val="0"/>
              <w:autoSpaceDN w:val="0"/>
              <w:adjustRightInd w:val="0"/>
              <w:spacing w:after="0" w:line="240" w:lineRule="auto"/>
            </w:pPr>
            <w:r w:rsidRPr="00405869">
              <w:t>Проектирование и реализация мероприятия</w:t>
            </w:r>
          </w:p>
          <w:p w:rsidR="00D21C79" w:rsidRPr="00405869" w:rsidRDefault="00D21C79" w:rsidP="00040F2A">
            <w:pPr>
              <w:autoSpaceDE w:val="0"/>
              <w:autoSpaceDN w:val="0"/>
              <w:adjustRightInd w:val="0"/>
              <w:spacing w:after="0" w:line="240" w:lineRule="auto"/>
            </w:pPr>
          </w:p>
        </w:tc>
        <w:tc>
          <w:tcPr>
            <w:tcW w:w="1649" w:type="dxa"/>
            <w:tcBorders>
              <w:top w:val="single" w:sz="2" w:space="0" w:color="000000"/>
              <w:left w:val="single" w:sz="2" w:space="0" w:color="000000"/>
              <w:bottom w:val="single" w:sz="4" w:space="0" w:color="auto"/>
              <w:right w:val="single" w:sz="2" w:space="0" w:color="000000"/>
            </w:tcBorders>
            <w:shd w:val="clear" w:color="000000" w:fill="FFFFFF"/>
          </w:tcPr>
          <w:p w:rsidR="00D21C79" w:rsidRPr="00405869" w:rsidRDefault="00D21C79" w:rsidP="00040F2A">
            <w:pPr>
              <w:autoSpaceDE w:val="0"/>
              <w:autoSpaceDN w:val="0"/>
              <w:adjustRightInd w:val="0"/>
              <w:spacing w:after="0" w:line="240" w:lineRule="auto"/>
            </w:pPr>
            <w:r w:rsidRPr="00405869">
              <w:t>Учебный проект</w:t>
            </w:r>
          </w:p>
          <w:p w:rsidR="00D21C79" w:rsidRPr="00405869" w:rsidRDefault="00D21C79" w:rsidP="00040F2A">
            <w:pPr>
              <w:autoSpaceDE w:val="0"/>
              <w:autoSpaceDN w:val="0"/>
              <w:adjustRightInd w:val="0"/>
              <w:spacing w:after="0" w:line="240" w:lineRule="auto"/>
            </w:pPr>
          </w:p>
          <w:p w:rsidR="00D21C79" w:rsidRPr="00405869" w:rsidRDefault="00D21C79" w:rsidP="00040F2A">
            <w:pPr>
              <w:autoSpaceDE w:val="0"/>
              <w:autoSpaceDN w:val="0"/>
              <w:adjustRightInd w:val="0"/>
              <w:spacing w:after="0" w:line="240" w:lineRule="auto"/>
            </w:pPr>
          </w:p>
          <w:p w:rsidR="00D21C79" w:rsidRPr="00405869" w:rsidRDefault="00D21C79" w:rsidP="00040F2A">
            <w:pPr>
              <w:spacing w:line="240" w:lineRule="auto"/>
            </w:pPr>
          </w:p>
        </w:tc>
        <w:tc>
          <w:tcPr>
            <w:tcW w:w="1649" w:type="dxa"/>
            <w:tcBorders>
              <w:top w:val="single" w:sz="2" w:space="0" w:color="000000"/>
              <w:left w:val="single" w:sz="2" w:space="0" w:color="000000"/>
              <w:bottom w:val="single" w:sz="4" w:space="0" w:color="auto"/>
              <w:right w:val="single" w:sz="2" w:space="0" w:color="000000"/>
            </w:tcBorders>
            <w:shd w:val="clear" w:color="000000" w:fill="FFFFFF"/>
          </w:tcPr>
          <w:p w:rsidR="00D21C79" w:rsidRPr="00405869" w:rsidRDefault="00D21C79" w:rsidP="00040F2A">
            <w:pPr>
              <w:autoSpaceDE w:val="0"/>
              <w:autoSpaceDN w:val="0"/>
              <w:adjustRightInd w:val="0"/>
              <w:spacing w:after="0" w:line="240" w:lineRule="auto"/>
              <w:jc w:val="center"/>
            </w:pPr>
            <w:r w:rsidRPr="00405869">
              <w:t>12-20</w:t>
            </w:r>
          </w:p>
          <w:p w:rsidR="00D21C79" w:rsidRPr="00405869" w:rsidRDefault="00D21C79" w:rsidP="00040F2A">
            <w:pPr>
              <w:spacing w:line="240" w:lineRule="auto"/>
            </w:pPr>
          </w:p>
          <w:p w:rsidR="00D21C79" w:rsidRPr="00405869" w:rsidRDefault="00D21C79" w:rsidP="00040F2A">
            <w:pPr>
              <w:spacing w:line="240" w:lineRule="auto"/>
              <w:jc w:val="center"/>
            </w:pPr>
          </w:p>
        </w:tc>
        <w:tc>
          <w:tcPr>
            <w:tcW w:w="1102" w:type="dxa"/>
            <w:tcBorders>
              <w:top w:val="single" w:sz="2" w:space="0" w:color="000000"/>
              <w:left w:val="single" w:sz="2" w:space="0" w:color="000000"/>
              <w:bottom w:val="single" w:sz="4" w:space="0" w:color="auto"/>
              <w:right w:val="single" w:sz="2" w:space="0" w:color="000000"/>
            </w:tcBorders>
            <w:shd w:val="clear" w:color="000000" w:fill="FFFFFF"/>
          </w:tcPr>
          <w:p w:rsidR="00D21C79" w:rsidRPr="00405869" w:rsidRDefault="00D21C79" w:rsidP="00040F2A">
            <w:pPr>
              <w:autoSpaceDE w:val="0"/>
              <w:autoSpaceDN w:val="0"/>
              <w:adjustRightInd w:val="0"/>
              <w:spacing w:after="0" w:line="240" w:lineRule="auto"/>
              <w:jc w:val="center"/>
            </w:pPr>
            <w:r w:rsidRPr="00405869">
              <w:t>1</w:t>
            </w:r>
          </w:p>
          <w:p w:rsidR="00D21C79" w:rsidRPr="00405869" w:rsidRDefault="00D21C79" w:rsidP="00040F2A">
            <w:pPr>
              <w:spacing w:line="240" w:lineRule="auto"/>
            </w:pPr>
          </w:p>
          <w:p w:rsidR="00D21C79" w:rsidRPr="00405869" w:rsidRDefault="00D21C79" w:rsidP="00040F2A">
            <w:pPr>
              <w:spacing w:line="240" w:lineRule="auto"/>
              <w:jc w:val="center"/>
            </w:pPr>
          </w:p>
        </w:tc>
        <w:tc>
          <w:tcPr>
            <w:tcW w:w="829" w:type="dxa"/>
            <w:tcBorders>
              <w:top w:val="single" w:sz="2" w:space="0" w:color="000000"/>
              <w:left w:val="nil"/>
              <w:bottom w:val="single" w:sz="4" w:space="0" w:color="auto"/>
              <w:right w:val="single" w:sz="2" w:space="0" w:color="000000"/>
            </w:tcBorders>
          </w:tcPr>
          <w:p w:rsidR="00D21C79" w:rsidRPr="00405869" w:rsidRDefault="00D21C79" w:rsidP="00040F2A">
            <w:pPr>
              <w:autoSpaceDE w:val="0"/>
              <w:autoSpaceDN w:val="0"/>
              <w:adjustRightInd w:val="0"/>
              <w:spacing w:after="0" w:line="240" w:lineRule="auto"/>
              <w:jc w:val="center"/>
            </w:pPr>
            <w:r w:rsidRPr="00405869">
              <w:t>12</w:t>
            </w:r>
          </w:p>
          <w:p w:rsidR="00D21C79" w:rsidRPr="00405869" w:rsidRDefault="00D21C79" w:rsidP="00040F2A">
            <w:pPr>
              <w:spacing w:line="240" w:lineRule="auto"/>
              <w:jc w:val="center"/>
            </w:pPr>
          </w:p>
          <w:p w:rsidR="00D21C79" w:rsidRPr="00405869" w:rsidRDefault="00D21C79" w:rsidP="00040F2A">
            <w:pPr>
              <w:spacing w:line="240" w:lineRule="auto"/>
              <w:jc w:val="center"/>
            </w:pPr>
          </w:p>
        </w:tc>
        <w:tc>
          <w:tcPr>
            <w:tcW w:w="793" w:type="dxa"/>
            <w:tcBorders>
              <w:top w:val="single" w:sz="2" w:space="0" w:color="000000"/>
              <w:left w:val="nil"/>
              <w:bottom w:val="single" w:sz="4" w:space="0" w:color="auto"/>
              <w:right w:val="single" w:sz="2" w:space="0" w:color="000000"/>
            </w:tcBorders>
          </w:tcPr>
          <w:p w:rsidR="00D21C79" w:rsidRPr="00405869" w:rsidRDefault="00D21C79" w:rsidP="00040F2A">
            <w:pPr>
              <w:autoSpaceDE w:val="0"/>
              <w:autoSpaceDN w:val="0"/>
              <w:adjustRightInd w:val="0"/>
              <w:spacing w:after="0" w:line="240" w:lineRule="auto"/>
              <w:jc w:val="center"/>
            </w:pPr>
            <w:r w:rsidRPr="00405869">
              <w:t>20</w:t>
            </w:r>
          </w:p>
          <w:p w:rsidR="00D21C79" w:rsidRPr="00405869" w:rsidRDefault="00D21C79" w:rsidP="00040F2A">
            <w:pPr>
              <w:spacing w:line="240" w:lineRule="auto"/>
              <w:jc w:val="center"/>
            </w:pPr>
          </w:p>
          <w:p w:rsidR="00D21C79" w:rsidRPr="00405869" w:rsidRDefault="00D21C79" w:rsidP="00040F2A">
            <w:pPr>
              <w:spacing w:line="240" w:lineRule="auto"/>
              <w:jc w:val="center"/>
            </w:pPr>
          </w:p>
        </w:tc>
      </w:tr>
      <w:tr w:rsidR="00D21C79" w:rsidRPr="00405869" w:rsidTr="00110151">
        <w:trPr>
          <w:trHeight w:val="1550"/>
        </w:trPr>
        <w:tc>
          <w:tcPr>
            <w:tcW w:w="480" w:type="dxa"/>
            <w:vMerge/>
            <w:tcBorders>
              <w:left w:val="single" w:sz="2" w:space="0" w:color="000000"/>
              <w:right w:val="single" w:sz="2" w:space="0" w:color="000000"/>
            </w:tcBorders>
            <w:shd w:val="clear" w:color="000000" w:fill="FFFFFF"/>
          </w:tcPr>
          <w:p w:rsidR="00D21C79" w:rsidRPr="00405869" w:rsidRDefault="00D21C79" w:rsidP="00040F2A">
            <w:pPr>
              <w:autoSpaceDE w:val="0"/>
              <w:autoSpaceDN w:val="0"/>
              <w:adjustRightInd w:val="0"/>
              <w:spacing w:after="0" w:line="240" w:lineRule="auto"/>
              <w:jc w:val="both"/>
            </w:pPr>
          </w:p>
        </w:tc>
        <w:tc>
          <w:tcPr>
            <w:tcW w:w="1419" w:type="dxa"/>
            <w:vMerge/>
            <w:tcBorders>
              <w:left w:val="single" w:sz="2" w:space="0" w:color="000000"/>
              <w:right w:val="single" w:sz="2" w:space="0" w:color="000000"/>
            </w:tcBorders>
            <w:shd w:val="clear" w:color="000000" w:fill="FFFFFF"/>
          </w:tcPr>
          <w:p w:rsidR="00D21C79" w:rsidRPr="00405869" w:rsidRDefault="00D21C79" w:rsidP="00040F2A">
            <w:pPr>
              <w:autoSpaceDE w:val="0"/>
              <w:autoSpaceDN w:val="0"/>
              <w:adjustRightInd w:val="0"/>
              <w:spacing w:after="0" w:line="240" w:lineRule="auto"/>
              <w:jc w:val="both"/>
            </w:pPr>
          </w:p>
        </w:tc>
        <w:tc>
          <w:tcPr>
            <w:tcW w:w="2037" w:type="dxa"/>
            <w:tcBorders>
              <w:top w:val="single" w:sz="4" w:space="0" w:color="auto"/>
              <w:left w:val="single" w:sz="2" w:space="0" w:color="000000"/>
              <w:bottom w:val="single" w:sz="4" w:space="0" w:color="auto"/>
              <w:right w:val="single" w:sz="2" w:space="0" w:color="000000"/>
            </w:tcBorders>
            <w:shd w:val="clear" w:color="000000" w:fill="FFFFFF"/>
          </w:tcPr>
          <w:p w:rsidR="00D21C79" w:rsidRPr="00405869" w:rsidRDefault="00D21C79" w:rsidP="00040F2A">
            <w:pPr>
              <w:autoSpaceDE w:val="0"/>
              <w:autoSpaceDN w:val="0"/>
              <w:adjustRightInd w:val="0"/>
              <w:spacing w:after="0" w:line="240" w:lineRule="auto"/>
            </w:pPr>
            <w:r w:rsidRPr="00405869">
              <w:t>Анализ, обобщение и систематизация литературы по теме доклада</w:t>
            </w:r>
          </w:p>
        </w:tc>
        <w:tc>
          <w:tcPr>
            <w:tcW w:w="1649" w:type="dxa"/>
            <w:tcBorders>
              <w:top w:val="single" w:sz="4" w:space="0" w:color="auto"/>
              <w:left w:val="single" w:sz="2" w:space="0" w:color="000000"/>
              <w:bottom w:val="single" w:sz="4" w:space="0" w:color="auto"/>
              <w:right w:val="single" w:sz="2" w:space="0" w:color="000000"/>
            </w:tcBorders>
            <w:shd w:val="clear" w:color="000000" w:fill="FFFFFF"/>
          </w:tcPr>
          <w:p w:rsidR="00D21C79" w:rsidRPr="00405869" w:rsidRDefault="00D21C79" w:rsidP="00040F2A">
            <w:pPr>
              <w:autoSpaceDE w:val="0"/>
              <w:autoSpaceDN w:val="0"/>
              <w:adjustRightInd w:val="0"/>
              <w:spacing w:after="0" w:line="240" w:lineRule="auto"/>
            </w:pPr>
            <w:r w:rsidRPr="00405869">
              <w:t>Доклад</w:t>
            </w:r>
          </w:p>
        </w:tc>
        <w:tc>
          <w:tcPr>
            <w:tcW w:w="1649" w:type="dxa"/>
            <w:tcBorders>
              <w:top w:val="single" w:sz="4" w:space="0" w:color="auto"/>
              <w:left w:val="single" w:sz="2" w:space="0" w:color="000000"/>
              <w:bottom w:val="single" w:sz="4" w:space="0" w:color="auto"/>
              <w:right w:val="single" w:sz="2" w:space="0" w:color="000000"/>
            </w:tcBorders>
            <w:shd w:val="clear" w:color="000000" w:fill="FFFFFF"/>
          </w:tcPr>
          <w:p w:rsidR="00D21C79" w:rsidRPr="00405869" w:rsidRDefault="00D21C79" w:rsidP="00040F2A">
            <w:pPr>
              <w:spacing w:line="240" w:lineRule="auto"/>
              <w:jc w:val="center"/>
            </w:pPr>
          </w:p>
          <w:p w:rsidR="00D21C79" w:rsidRPr="00405869" w:rsidRDefault="00D21C79" w:rsidP="00040F2A">
            <w:pPr>
              <w:spacing w:line="240" w:lineRule="auto"/>
              <w:jc w:val="center"/>
            </w:pPr>
            <w:r w:rsidRPr="00405869">
              <w:t>5-8</w:t>
            </w:r>
          </w:p>
        </w:tc>
        <w:tc>
          <w:tcPr>
            <w:tcW w:w="1102" w:type="dxa"/>
            <w:tcBorders>
              <w:top w:val="single" w:sz="4" w:space="0" w:color="auto"/>
              <w:left w:val="single" w:sz="2" w:space="0" w:color="000000"/>
              <w:bottom w:val="single" w:sz="4" w:space="0" w:color="auto"/>
              <w:right w:val="single" w:sz="2" w:space="0" w:color="000000"/>
            </w:tcBorders>
            <w:shd w:val="clear" w:color="000000" w:fill="FFFFFF"/>
          </w:tcPr>
          <w:p w:rsidR="00D21C79" w:rsidRPr="00405869" w:rsidRDefault="00D21C79" w:rsidP="00040F2A">
            <w:pPr>
              <w:spacing w:line="240" w:lineRule="auto"/>
              <w:jc w:val="center"/>
            </w:pPr>
          </w:p>
          <w:p w:rsidR="00D21C79" w:rsidRPr="00405869" w:rsidRDefault="00D21C79" w:rsidP="00040F2A">
            <w:pPr>
              <w:spacing w:line="240" w:lineRule="auto"/>
              <w:jc w:val="center"/>
            </w:pPr>
            <w:r w:rsidRPr="00405869">
              <w:t>1</w:t>
            </w:r>
          </w:p>
        </w:tc>
        <w:tc>
          <w:tcPr>
            <w:tcW w:w="829" w:type="dxa"/>
            <w:tcBorders>
              <w:top w:val="single" w:sz="4" w:space="0" w:color="auto"/>
              <w:left w:val="nil"/>
              <w:bottom w:val="single" w:sz="4" w:space="0" w:color="auto"/>
              <w:right w:val="single" w:sz="2" w:space="0" w:color="000000"/>
            </w:tcBorders>
          </w:tcPr>
          <w:p w:rsidR="00D21C79" w:rsidRPr="00405869" w:rsidRDefault="00D21C79" w:rsidP="00040F2A">
            <w:pPr>
              <w:spacing w:line="240" w:lineRule="auto"/>
              <w:jc w:val="center"/>
            </w:pPr>
          </w:p>
          <w:p w:rsidR="00D21C79" w:rsidRPr="00405869" w:rsidRDefault="00D21C79" w:rsidP="00040F2A">
            <w:pPr>
              <w:spacing w:line="240" w:lineRule="auto"/>
              <w:jc w:val="center"/>
            </w:pPr>
            <w:r w:rsidRPr="00405869">
              <w:t>5</w:t>
            </w:r>
          </w:p>
        </w:tc>
        <w:tc>
          <w:tcPr>
            <w:tcW w:w="793" w:type="dxa"/>
            <w:tcBorders>
              <w:top w:val="single" w:sz="4" w:space="0" w:color="auto"/>
              <w:left w:val="nil"/>
              <w:bottom w:val="single" w:sz="4" w:space="0" w:color="auto"/>
              <w:right w:val="single" w:sz="2" w:space="0" w:color="000000"/>
            </w:tcBorders>
          </w:tcPr>
          <w:p w:rsidR="00D21C79" w:rsidRPr="00405869" w:rsidRDefault="00D21C79" w:rsidP="00040F2A">
            <w:pPr>
              <w:spacing w:line="240" w:lineRule="auto"/>
              <w:jc w:val="center"/>
            </w:pPr>
          </w:p>
          <w:p w:rsidR="00D21C79" w:rsidRPr="00405869" w:rsidRDefault="00D21C79" w:rsidP="00040F2A">
            <w:pPr>
              <w:spacing w:line="240" w:lineRule="auto"/>
              <w:jc w:val="center"/>
            </w:pPr>
            <w:r w:rsidRPr="00405869">
              <w:t>8</w:t>
            </w:r>
          </w:p>
        </w:tc>
      </w:tr>
      <w:tr w:rsidR="00D21C79" w:rsidRPr="00405869" w:rsidTr="00110151">
        <w:trPr>
          <w:trHeight w:val="1400"/>
        </w:trPr>
        <w:tc>
          <w:tcPr>
            <w:tcW w:w="480" w:type="dxa"/>
            <w:vMerge/>
            <w:tcBorders>
              <w:left w:val="single" w:sz="2" w:space="0" w:color="000000"/>
              <w:bottom w:val="single" w:sz="2" w:space="0" w:color="000000"/>
              <w:right w:val="single" w:sz="2" w:space="0" w:color="000000"/>
            </w:tcBorders>
            <w:shd w:val="clear" w:color="000000" w:fill="FFFFFF"/>
          </w:tcPr>
          <w:p w:rsidR="00D21C79" w:rsidRPr="00405869" w:rsidRDefault="00D21C79" w:rsidP="00040F2A">
            <w:pPr>
              <w:autoSpaceDE w:val="0"/>
              <w:autoSpaceDN w:val="0"/>
              <w:adjustRightInd w:val="0"/>
              <w:spacing w:after="0" w:line="240" w:lineRule="auto"/>
              <w:jc w:val="both"/>
            </w:pPr>
          </w:p>
        </w:tc>
        <w:tc>
          <w:tcPr>
            <w:tcW w:w="1419" w:type="dxa"/>
            <w:vMerge/>
            <w:tcBorders>
              <w:left w:val="single" w:sz="2" w:space="0" w:color="000000"/>
              <w:bottom w:val="single" w:sz="2" w:space="0" w:color="000000"/>
              <w:right w:val="single" w:sz="2" w:space="0" w:color="000000"/>
            </w:tcBorders>
            <w:shd w:val="clear" w:color="000000" w:fill="FFFFFF"/>
          </w:tcPr>
          <w:p w:rsidR="00D21C79" w:rsidRPr="00405869" w:rsidRDefault="00D21C79" w:rsidP="00040F2A">
            <w:pPr>
              <w:autoSpaceDE w:val="0"/>
              <w:autoSpaceDN w:val="0"/>
              <w:adjustRightInd w:val="0"/>
              <w:spacing w:after="0" w:line="240" w:lineRule="auto"/>
              <w:jc w:val="both"/>
            </w:pPr>
          </w:p>
        </w:tc>
        <w:tc>
          <w:tcPr>
            <w:tcW w:w="2037" w:type="dxa"/>
            <w:tcBorders>
              <w:top w:val="single" w:sz="4" w:space="0" w:color="auto"/>
              <w:left w:val="single" w:sz="2" w:space="0" w:color="000000"/>
              <w:bottom w:val="single" w:sz="2" w:space="0" w:color="000000"/>
              <w:right w:val="single" w:sz="2" w:space="0" w:color="000000"/>
            </w:tcBorders>
            <w:shd w:val="clear" w:color="000000" w:fill="FFFFFF"/>
          </w:tcPr>
          <w:p w:rsidR="00D21C79" w:rsidRPr="00405869" w:rsidRDefault="00D21C79" w:rsidP="00040F2A">
            <w:pPr>
              <w:autoSpaceDE w:val="0"/>
              <w:autoSpaceDN w:val="0"/>
              <w:adjustRightInd w:val="0"/>
              <w:spacing w:after="0" w:line="240" w:lineRule="auto"/>
            </w:pPr>
            <w:r w:rsidRPr="00405869">
              <w:t>Выполнение проверочных тестов по изучаемым темам</w:t>
            </w:r>
          </w:p>
        </w:tc>
        <w:tc>
          <w:tcPr>
            <w:tcW w:w="1649" w:type="dxa"/>
            <w:tcBorders>
              <w:top w:val="single" w:sz="4" w:space="0" w:color="auto"/>
              <w:left w:val="single" w:sz="2" w:space="0" w:color="000000"/>
              <w:bottom w:val="single" w:sz="2" w:space="0" w:color="000000"/>
              <w:right w:val="single" w:sz="2" w:space="0" w:color="000000"/>
            </w:tcBorders>
            <w:shd w:val="clear" w:color="000000" w:fill="FFFFFF"/>
          </w:tcPr>
          <w:p w:rsidR="00D21C79" w:rsidRPr="00405869" w:rsidRDefault="00D21C79" w:rsidP="00040F2A">
            <w:pPr>
              <w:autoSpaceDE w:val="0"/>
              <w:autoSpaceDN w:val="0"/>
              <w:adjustRightInd w:val="0"/>
              <w:spacing w:after="0" w:line="240" w:lineRule="auto"/>
            </w:pPr>
          </w:p>
          <w:p w:rsidR="00D21C79" w:rsidRPr="00405869" w:rsidRDefault="00D21C79" w:rsidP="00040F2A">
            <w:pPr>
              <w:autoSpaceDE w:val="0"/>
              <w:autoSpaceDN w:val="0"/>
              <w:adjustRightInd w:val="0"/>
              <w:spacing w:after="0" w:line="240" w:lineRule="auto"/>
            </w:pPr>
            <w:r w:rsidRPr="00405869">
              <w:t>Тест</w:t>
            </w:r>
          </w:p>
        </w:tc>
        <w:tc>
          <w:tcPr>
            <w:tcW w:w="1649" w:type="dxa"/>
            <w:tcBorders>
              <w:top w:val="single" w:sz="4" w:space="0" w:color="auto"/>
              <w:left w:val="single" w:sz="2" w:space="0" w:color="000000"/>
              <w:bottom w:val="single" w:sz="2" w:space="0" w:color="000000"/>
              <w:right w:val="single" w:sz="2" w:space="0" w:color="000000"/>
            </w:tcBorders>
            <w:shd w:val="clear" w:color="000000" w:fill="FFFFFF"/>
          </w:tcPr>
          <w:p w:rsidR="00D21C79" w:rsidRPr="00405869" w:rsidRDefault="00D21C79" w:rsidP="00040F2A">
            <w:pPr>
              <w:spacing w:line="240" w:lineRule="auto"/>
              <w:jc w:val="center"/>
            </w:pPr>
          </w:p>
          <w:p w:rsidR="00D21C79" w:rsidRPr="00405869" w:rsidRDefault="00D21C79" w:rsidP="00040F2A">
            <w:pPr>
              <w:spacing w:line="240" w:lineRule="auto"/>
              <w:jc w:val="center"/>
            </w:pPr>
            <w:r w:rsidRPr="00405869">
              <w:t>5-7</w:t>
            </w:r>
          </w:p>
        </w:tc>
        <w:tc>
          <w:tcPr>
            <w:tcW w:w="1102" w:type="dxa"/>
            <w:tcBorders>
              <w:top w:val="single" w:sz="4" w:space="0" w:color="auto"/>
              <w:left w:val="single" w:sz="2" w:space="0" w:color="000000"/>
              <w:bottom w:val="single" w:sz="2" w:space="0" w:color="000000"/>
              <w:right w:val="single" w:sz="2" w:space="0" w:color="000000"/>
            </w:tcBorders>
            <w:shd w:val="clear" w:color="000000" w:fill="FFFFFF"/>
          </w:tcPr>
          <w:p w:rsidR="00D21C79" w:rsidRPr="00405869" w:rsidRDefault="00D21C79" w:rsidP="00040F2A">
            <w:pPr>
              <w:spacing w:line="240" w:lineRule="auto"/>
              <w:jc w:val="center"/>
            </w:pPr>
          </w:p>
          <w:p w:rsidR="00D21C79" w:rsidRPr="00405869" w:rsidRDefault="00D21C79" w:rsidP="00040F2A">
            <w:pPr>
              <w:spacing w:line="240" w:lineRule="auto"/>
              <w:jc w:val="center"/>
            </w:pPr>
            <w:r w:rsidRPr="00405869">
              <w:t>1</w:t>
            </w:r>
          </w:p>
        </w:tc>
        <w:tc>
          <w:tcPr>
            <w:tcW w:w="829" w:type="dxa"/>
            <w:tcBorders>
              <w:top w:val="single" w:sz="4" w:space="0" w:color="auto"/>
              <w:left w:val="nil"/>
              <w:bottom w:val="single" w:sz="2" w:space="0" w:color="000000"/>
              <w:right w:val="single" w:sz="2" w:space="0" w:color="000000"/>
            </w:tcBorders>
          </w:tcPr>
          <w:p w:rsidR="00D21C79" w:rsidRPr="00405869" w:rsidRDefault="00D21C79" w:rsidP="00040F2A">
            <w:pPr>
              <w:spacing w:line="240" w:lineRule="auto"/>
              <w:jc w:val="center"/>
            </w:pPr>
          </w:p>
          <w:p w:rsidR="00D21C79" w:rsidRPr="00405869" w:rsidRDefault="00D21C79" w:rsidP="00040F2A">
            <w:pPr>
              <w:spacing w:line="240" w:lineRule="auto"/>
              <w:jc w:val="center"/>
            </w:pPr>
            <w:r w:rsidRPr="00405869">
              <w:t>5</w:t>
            </w:r>
          </w:p>
        </w:tc>
        <w:tc>
          <w:tcPr>
            <w:tcW w:w="793" w:type="dxa"/>
            <w:tcBorders>
              <w:top w:val="single" w:sz="4" w:space="0" w:color="auto"/>
              <w:left w:val="nil"/>
              <w:bottom w:val="single" w:sz="2" w:space="0" w:color="000000"/>
              <w:right w:val="single" w:sz="2" w:space="0" w:color="000000"/>
            </w:tcBorders>
          </w:tcPr>
          <w:p w:rsidR="00D21C79" w:rsidRPr="00405869" w:rsidRDefault="00D21C79" w:rsidP="00040F2A">
            <w:pPr>
              <w:spacing w:line="240" w:lineRule="auto"/>
              <w:jc w:val="center"/>
            </w:pPr>
          </w:p>
          <w:p w:rsidR="00D21C79" w:rsidRPr="00405869" w:rsidRDefault="00D21C79" w:rsidP="00040F2A">
            <w:pPr>
              <w:spacing w:line="240" w:lineRule="auto"/>
              <w:jc w:val="center"/>
            </w:pPr>
            <w:r w:rsidRPr="00405869">
              <w:t>7</w:t>
            </w:r>
          </w:p>
        </w:tc>
      </w:tr>
      <w:tr w:rsidR="00D21C79" w:rsidRPr="00405869" w:rsidTr="00110151">
        <w:trPr>
          <w:trHeight w:val="1412"/>
        </w:trPr>
        <w:tc>
          <w:tcPr>
            <w:tcW w:w="480" w:type="dxa"/>
            <w:vMerge w:val="restart"/>
            <w:tcBorders>
              <w:top w:val="single" w:sz="2" w:space="0" w:color="000000"/>
              <w:left w:val="single" w:sz="2" w:space="0" w:color="000000"/>
              <w:right w:val="single" w:sz="2" w:space="0" w:color="000000"/>
            </w:tcBorders>
            <w:shd w:val="clear" w:color="000000" w:fill="FFFFFF"/>
          </w:tcPr>
          <w:p w:rsidR="00D21C79" w:rsidRPr="00405869" w:rsidRDefault="00D21C79" w:rsidP="00040F2A">
            <w:pPr>
              <w:autoSpaceDE w:val="0"/>
              <w:autoSpaceDN w:val="0"/>
              <w:adjustRightInd w:val="0"/>
              <w:spacing w:after="0" w:line="240" w:lineRule="auto"/>
              <w:jc w:val="both"/>
            </w:pPr>
            <w:r w:rsidRPr="00405869">
              <w:t>2</w:t>
            </w:r>
          </w:p>
        </w:tc>
        <w:tc>
          <w:tcPr>
            <w:tcW w:w="1419" w:type="dxa"/>
            <w:vMerge w:val="restart"/>
            <w:tcBorders>
              <w:top w:val="single" w:sz="2" w:space="0" w:color="000000"/>
              <w:left w:val="single" w:sz="2" w:space="0" w:color="000000"/>
              <w:right w:val="single" w:sz="2" w:space="0" w:color="000000"/>
            </w:tcBorders>
            <w:shd w:val="clear" w:color="000000" w:fill="FFFFFF"/>
          </w:tcPr>
          <w:p w:rsidR="00D21C79" w:rsidRPr="00405869" w:rsidRDefault="00D21C79" w:rsidP="00040F2A">
            <w:pPr>
              <w:autoSpaceDE w:val="0"/>
              <w:autoSpaceDN w:val="0"/>
              <w:adjustRightInd w:val="0"/>
              <w:spacing w:after="0" w:line="240" w:lineRule="auto"/>
              <w:jc w:val="both"/>
            </w:pPr>
            <w:r w:rsidRPr="00405869">
              <w:t>ОР.2.9.2</w:t>
            </w:r>
          </w:p>
        </w:tc>
        <w:tc>
          <w:tcPr>
            <w:tcW w:w="2037" w:type="dxa"/>
            <w:tcBorders>
              <w:top w:val="single" w:sz="2" w:space="0" w:color="000000"/>
              <w:left w:val="single" w:sz="2" w:space="0" w:color="000000"/>
              <w:bottom w:val="single" w:sz="4" w:space="0" w:color="auto"/>
              <w:right w:val="single" w:sz="2" w:space="0" w:color="000000"/>
            </w:tcBorders>
            <w:shd w:val="clear" w:color="000000" w:fill="FFFFFF"/>
          </w:tcPr>
          <w:p w:rsidR="00D21C79" w:rsidRPr="00405869" w:rsidRDefault="00D21C79" w:rsidP="00040F2A">
            <w:pPr>
              <w:autoSpaceDE w:val="0"/>
              <w:autoSpaceDN w:val="0"/>
              <w:adjustRightInd w:val="0"/>
              <w:spacing w:after="0" w:line="240" w:lineRule="auto"/>
            </w:pPr>
            <w:r w:rsidRPr="00405869">
              <w:t>Анализ, обобщение и систематизация литературы по теме эссе</w:t>
            </w:r>
          </w:p>
        </w:tc>
        <w:tc>
          <w:tcPr>
            <w:tcW w:w="1649" w:type="dxa"/>
            <w:tcBorders>
              <w:top w:val="single" w:sz="2" w:space="0" w:color="000000"/>
              <w:left w:val="single" w:sz="2" w:space="0" w:color="000000"/>
              <w:bottom w:val="single" w:sz="4" w:space="0" w:color="auto"/>
              <w:right w:val="single" w:sz="2" w:space="0" w:color="000000"/>
            </w:tcBorders>
            <w:shd w:val="clear" w:color="000000" w:fill="FFFFFF"/>
          </w:tcPr>
          <w:p w:rsidR="00D21C79" w:rsidRPr="00405869" w:rsidRDefault="00D21C79" w:rsidP="00040F2A">
            <w:pPr>
              <w:spacing w:line="240" w:lineRule="auto"/>
            </w:pPr>
            <w:r w:rsidRPr="00405869">
              <w:t>Эссе</w:t>
            </w:r>
          </w:p>
        </w:tc>
        <w:tc>
          <w:tcPr>
            <w:tcW w:w="1649" w:type="dxa"/>
            <w:tcBorders>
              <w:top w:val="single" w:sz="2" w:space="0" w:color="000000"/>
              <w:left w:val="single" w:sz="2" w:space="0" w:color="000000"/>
              <w:bottom w:val="single" w:sz="4" w:space="0" w:color="auto"/>
              <w:right w:val="single" w:sz="2" w:space="0" w:color="000000"/>
            </w:tcBorders>
            <w:shd w:val="clear" w:color="000000" w:fill="FFFFFF"/>
          </w:tcPr>
          <w:p w:rsidR="00D21C79" w:rsidRPr="00405869" w:rsidRDefault="00D21C79" w:rsidP="00040F2A">
            <w:pPr>
              <w:autoSpaceDE w:val="0"/>
              <w:autoSpaceDN w:val="0"/>
              <w:adjustRightInd w:val="0"/>
              <w:spacing w:after="0" w:line="240" w:lineRule="auto"/>
              <w:jc w:val="center"/>
            </w:pPr>
            <w:r w:rsidRPr="00405869">
              <w:t>6-8</w:t>
            </w:r>
          </w:p>
          <w:p w:rsidR="00D21C79" w:rsidRPr="00405869" w:rsidRDefault="00D21C79" w:rsidP="00040F2A">
            <w:pPr>
              <w:spacing w:line="240" w:lineRule="auto"/>
            </w:pPr>
          </w:p>
          <w:p w:rsidR="00D21C79" w:rsidRPr="00405869" w:rsidRDefault="00D21C79" w:rsidP="00040F2A">
            <w:pPr>
              <w:spacing w:line="240" w:lineRule="auto"/>
              <w:jc w:val="center"/>
            </w:pPr>
          </w:p>
        </w:tc>
        <w:tc>
          <w:tcPr>
            <w:tcW w:w="1102" w:type="dxa"/>
            <w:tcBorders>
              <w:top w:val="single" w:sz="2" w:space="0" w:color="000000"/>
              <w:left w:val="single" w:sz="2" w:space="0" w:color="000000"/>
              <w:bottom w:val="single" w:sz="4" w:space="0" w:color="auto"/>
              <w:right w:val="single" w:sz="2" w:space="0" w:color="000000"/>
            </w:tcBorders>
            <w:shd w:val="clear" w:color="000000" w:fill="FFFFFF"/>
          </w:tcPr>
          <w:p w:rsidR="00D21C79" w:rsidRPr="00405869" w:rsidRDefault="00D21C79" w:rsidP="00040F2A">
            <w:pPr>
              <w:autoSpaceDE w:val="0"/>
              <w:autoSpaceDN w:val="0"/>
              <w:adjustRightInd w:val="0"/>
              <w:spacing w:after="0" w:line="240" w:lineRule="auto"/>
              <w:jc w:val="center"/>
            </w:pPr>
            <w:r w:rsidRPr="00405869">
              <w:t>1</w:t>
            </w:r>
          </w:p>
        </w:tc>
        <w:tc>
          <w:tcPr>
            <w:tcW w:w="829" w:type="dxa"/>
            <w:tcBorders>
              <w:top w:val="single" w:sz="2" w:space="0" w:color="000000"/>
              <w:left w:val="nil"/>
              <w:bottom w:val="single" w:sz="4" w:space="0" w:color="auto"/>
              <w:right w:val="single" w:sz="2" w:space="0" w:color="000000"/>
            </w:tcBorders>
          </w:tcPr>
          <w:p w:rsidR="00D21C79" w:rsidRPr="00405869" w:rsidRDefault="00D21C79" w:rsidP="00040F2A">
            <w:pPr>
              <w:tabs>
                <w:tab w:val="left" w:pos="218"/>
                <w:tab w:val="center" w:pos="317"/>
              </w:tabs>
              <w:autoSpaceDE w:val="0"/>
              <w:autoSpaceDN w:val="0"/>
              <w:adjustRightInd w:val="0"/>
              <w:spacing w:after="0" w:line="240" w:lineRule="auto"/>
              <w:jc w:val="center"/>
            </w:pPr>
            <w:r w:rsidRPr="00405869">
              <w:t>6</w:t>
            </w:r>
          </w:p>
        </w:tc>
        <w:tc>
          <w:tcPr>
            <w:tcW w:w="793" w:type="dxa"/>
            <w:tcBorders>
              <w:top w:val="single" w:sz="2" w:space="0" w:color="000000"/>
              <w:left w:val="nil"/>
              <w:bottom w:val="single" w:sz="4" w:space="0" w:color="auto"/>
              <w:right w:val="single" w:sz="2" w:space="0" w:color="000000"/>
            </w:tcBorders>
          </w:tcPr>
          <w:p w:rsidR="00D21C79" w:rsidRPr="00405869" w:rsidRDefault="00D21C79" w:rsidP="00040F2A">
            <w:pPr>
              <w:autoSpaceDE w:val="0"/>
              <w:autoSpaceDN w:val="0"/>
              <w:adjustRightInd w:val="0"/>
              <w:spacing w:after="0" w:line="240" w:lineRule="auto"/>
              <w:jc w:val="center"/>
            </w:pPr>
            <w:r w:rsidRPr="00405869">
              <w:t>8</w:t>
            </w:r>
          </w:p>
        </w:tc>
      </w:tr>
      <w:tr w:rsidR="00D21C79" w:rsidRPr="00405869" w:rsidTr="00110151">
        <w:trPr>
          <w:trHeight w:val="1482"/>
        </w:trPr>
        <w:tc>
          <w:tcPr>
            <w:tcW w:w="480" w:type="dxa"/>
            <w:vMerge/>
            <w:tcBorders>
              <w:left w:val="single" w:sz="2" w:space="0" w:color="000000"/>
              <w:bottom w:val="single" w:sz="2" w:space="0" w:color="000000"/>
              <w:right w:val="single" w:sz="2" w:space="0" w:color="000000"/>
            </w:tcBorders>
            <w:shd w:val="clear" w:color="000000" w:fill="FFFFFF"/>
          </w:tcPr>
          <w:p w:rsidR="00D21C79" w:rsidRPr="00405869" w:rsidRDefault="00D21C79" w:rsidP="00040F2A">
            <w:pPr>
              <w:autoSpaceDE w:val="0"/>
              <w:autoSpaceDN w:val="0"/>
              <w:adjustRightInd w:val="0"/>
              <w:spacing w:after="0" w:line="240" w:lineRule="auto"/>
              <w:jc w:val="both"/>
            </w:pPr>
          </w:p>
        </w:tc>
        <w:tc>
          <w:tcPr>
            <w:tcW w:w="1419" w:type="dxa"/>
            <w:vMerge/>
            <w:tcBorders>
              <w:left w:val="single" w:sz="2" w:space="0" w:color="000000"/>
              <w:bottom w:val="single" w:sz="2" w:space="0" w:color="000000"/>
              <w:right w:val="single" w:sz="2" w:space="0" w:color="000000"/>
            </w:tcBorders>
            <w:shd w:val="clear" w:color="000000" w:fill="FFFFFF"/>
          </w:tcPr>
          <w:p w:rsidR="00D21C79" w:rsidRPr="00405869" w:rsidRDefault="00D21C79" w:rsidP="00040F2A">
            <w:pPr>
              <w:autoSpaceDE w:val="0"/>
              <w:autoSpaceDN w:val="0"/>
              <w:adjustRightInd w:val="0"/>
              <w:spacing w:after="0" w:line="240" w:lineRule="auto"/>
              <w:jc w:val="both"/>
            </w:pPr>
          </w:p>
        </w:tc>
        <w:tc>
          <w:tcPr>
            <w:tcW w:w="2037" w:type="dxa"/>
            <w:tcBorders>
              <w:top w:val="single" w:sz="4" w:space="0" w:color="auto"/>
              <w:left w:val="single" w:sz="2" w:space="0" w:color="000000"/>
              <w:bottom w:val="single" w:sz="2" w:space="0" w:color="000000"/>
              <w:right w:val="single" w:sz="2" w:space="0" w:color="000000"/>
            </w:tcBorders>
            <w:shd w:val="clear" w:color="000000" w:fill="FFFFFF"/>
          </w:tcPr>
          <w:p w:rsidR="00D21C79" w:rsidRPr="00405869" w:rsidRDefault="00D21C79" w:rsidP="00040F2A">
            <w:pPr>
              <w:autoSpaceDE w:val="0"/>
              <w:autoSpaceDN w:val="0"/>
              <w:adjustRightInd w:val="0"/>
              <w:spacing w:after="0" w:line="240" w:lineRule="auto"/>
            </w:pPr>
            <w:r w:rsidRPr="00405869">
              <w:t xml:space="preserve">Выполнение </w:t>
            </w:r>
            <w:proofErr w:type="gramStart"/>
            <w:r w:rsidRPr="00405869">
              <w:t>кейс-задания</w:t>
            </w:r>
            <w:proofErr w:type="gramEnd"/>
            <w:r w:rsidRPr="00405869">
              <w:t xml:space="preserve"> по определенному виду трудовых действий</w:t>
            </w:r>
          </w:p>
        </w:tc>
        <w:tc>
          <w:tcPr>
            <w:tcW w:w="1649" w:type="dxa"/>
            <w:tcBorders>
              <w:top w:val="single" w:sz="4" w:space="0" w:color="auto"/>
              <w:left w:val="single" w:sz="2" w:space="0" w:color="000000"/>
              <w:bottom w:val="single" w:sz="2" w:space="0" w:color="000000"/>
              <w:right w:val="single" w:sz="2" w:space="0" w:color="000000"/>
            </w:tcBorders>
            <w:shd w:val="clear" w:color="000000" w:fill="FFFFFF"/>
          </w:tcPr>
          <w:p w:rsidR="00D21C79" w:rsidRPr="00405869" w:rsidRDefault="00D21C79" w:rsidP="00040F2A">
            <w:pPr>
              <w:spacing w:line="240" w:lineRule="auto"/>
            </w:pPr>
            <w:r w:rsidRPr="00405869">
              <w:t>Кейс</w:t>
            </w:r>
          </w:p>
          <w:p w:rsidR="00D21C79" w:rsidRPr="00405869" w:rsidRDefault="00D21C79" w:rsidP="00040F2A">
            <w:pPr>
              <w:spacing w:line="240" w:lineRule="auto"/>
            </w:pPr>
          </w:p>
        </w:tc>
        <w:tc>
          <w:tcPr>
            <w:tcW w:w="1649" w:type="dxa"/>
            <w:tcBorders>
              <w:top w:val="single" w:sz="4" w:space="0" w:color="auto"/>
              <w:left w:val="single" w:sz="2" w:space="0" w:color="000000"/>
              <w:bottom w:val="single" w:sz="2" w:space="0" w:color="000000"/>
              <w:right w:val="single" w:sz="2" w:space="0" w:color="000000"/>
            </w:tcBorders>
            <w:shd w:val="clear" w:color="000000" w:fill="FFFFFF"/>
          </w:tcPr>
          <w:p w:rsidR="00D21C79" w:rsidRPr="00405869" w:rsidRDefault="00D21C79" w:rsidP="00040F2A">
            <w:pPr>
              <w:spacing w:line="240" w:lineRule="auto"/>
              <w:jc w:val="center"/>
            </w:pPr>
          </w:p>
          <w:p w:rsidR="00D21C79" w:rsidRPr="00405869" w:rsidRDefault="00D21C79" w:rsidP="00040F2A">
            <w:pPr>
              <w:spacing w:line="240" w:lineRule="auto"/>
              <w:jc w:val="center"/>
            </w:pPr>
            <w:r w:rsidRPr="00405869">
              <w:t>5-7</w:t>
            </w:r>
          </w:p>
        </w:tc>
        <w:tc>
          <w:tcPr>
            <w:tcW w:w="1102" w:type="dxa"/>
            <w:tcBorders>
              <w:top w:val="single" w:sz="4" w:space="0" w:color="auto"/>
              <w:left w:val="single" w:sz="2" w:space="0" w:color="000000"/>
              <w:bottom w:val="single" w:sz="2" w:space="0" w:color="000000"/>
              <w:right w:val="single" w:sz="2" w:space="0" w:color="000000"/>
            </w:tcBorders>
            <w:shd w:val="clear" w:color="000000" w:fill="FFFFFF"/>
          </w:tcPr>
          <w:p w:rsidR="00D21C79" w:rsidRPr="00405869" w:rsidRDefault="00D21C79" w:rsidP="00040F2A">
            <w:pPr>
              <w:spacing w:line="240" w:lineRule="auto"/>
              <w:jc w:val="center"/>
            </w:pPr>
          </w:p>
          <w:p w:rsidR="00D21C79" w:rsidRPr="00405869" w:rsidRDefault="00D21C79" w:rsidP="00040F2A">
            <w:pPr>
              <w:spacing w:line="240" w:lineRule="auto"/>
              <w:jc w:val="center"/>
            </w:pPr>
            <w:r w:rsidRPr="00405869">
              <w:t>1</w:t>
            </w:r>
          </w:p>
        </w:tc>
        <w:tc>
          <w:tcPr>
            <w:tcW w:w="829" w:type="dxa"/>
            <w:tcBorders>
              <w:top w:val="single" w:sz="4" w:space="0" w:color="auto"/>
              <w:left w:val="nil"/>
              <w:bottom w:val="single" w:sz="2" w:space="0" w:color="000000"/>
              <w:right w:val="single" w:sz="2" w:space="0" w:color="000000"/>
            </w:tcBorders>
          </w:tcPr>
          <w:p w:rsidR="00D21C79" w:rsidRPr="00405869" w:rsidRDefault="00D21C79" w:rsidP="00040F2A">
            <w:pPr>
              <w:spacing w:line="240" w:lineRule="auto"/>
              <w:jc w:val="center"/>
            </w:pPr>
          </w:p>
          <w:p w:rsidR="00D21C79" w:rsidRPr="00405869" w:rsidRDefault="00D21C79" w:rsidP="00040F2A">
            <w:pPr>
              <w:spacing w:line="240" w:lineRule="auto"/>
              <w:jc w:val="center"/>
            </w:pPr>
            <w:r w:rsidRPr="00405869">
              <w:t>5</w:t>
            </w:r>
          </w:p>
        </w:tc>
        <w:tc>
          <w:tcPr>
            <w:tcW w:w="793" w:type="dxa"/>
            <w:tcBorders>
              <w:top w:val="single" w:sz="4" w:space="0" w:color="auto"/>
              <w:left w:val="nil"/>
              <w:bottom w:val="single" w:sz="2" w:space="0" w:color="000000"/>
              <w:right w:val="single" w:sz="2" w:space="0" w:color="000000"/>
            </w:tcBorders>
          </w:tcPr>
          <w:p w:rsidR="00D21C79" w:rsidRPr="00405869" w:rsidRDefault="00D21C79" w:rsidP="00040F2A">
            <w:pPr>
              <w:spacing w:line="240" w:lineRule="auto"/>
              <w:jc w:val="center"/>
            </w:pPr>
          </w:p>
          <w:p w:rsidR="00D21C79" w:rsidRPr="00405869" w:rsidRDefault="00D21C79" w:rsidP="00040F2A">
            <w:pPr>
              <w:spacing w:line="240" w:lineRule="auto"/>
              <w:jc w:val="center"/>
            </w:pPr>
            <w:r w:rsidRPr="00405869">
              <w:t>7</w:t>
            </w:r>
          </w:p>
        </w:tc>
      </w:tr>
      <w:tr w:rsidR="00D21C79" w:rsidRPr="00405869" w:rsidTr="00110151">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rsidR="00D21C79" w:rsidRPr="00405869" w:rsidRDefault="00D21C79" w:rsidP="00040F2A">
            <w:pPr>
              <w:autoSpaceDE w:val="0"/>
              <w:autoSpaceDN w:val="0"/>
              <w:adjustRightInd w:val="0"/>
              <w:spacing w:after="0" w:line="240" w:lineRule="auto"/>
              <w:jc w:val="both"/>
            </w:pPr>
            <w:r w:rsidRPr="00405869">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rsidR="00D21C79" w:rsidRPr="00405869" w:rsidRDefault="00D21C79" w:rsidP="00040F2A">
            <w:pPr>
              <w:autoSpaceDE w:val="0"/>
              <w:autoSpaceDN w:val="0"/>
              <w:adjustRightInd w:val="0"/>
              <w:spacing w:after="0" w:line="240" w:lineRule="auto"/>
              <w:jc w:val="both"/>
            </w:pPr>
            <w:r w:rsidRPr="00405869">
              <w:t>ОР.2.9.3</w:t>
            </w:r>
          </w:p>
        </w:tc>
        <w:tc>
          <w:tcPr>
            <w:tcW w:w="20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21C79" w:rsidRPr="00405869" w:rsidRDefault="00D21C79" w:rsidP="00040F2A">
            <w:pPr>
              <w:autoSpaceDE w:val="0"/>
              <w:autoSpaceDN w:val="0"/>
              <w:adjustRightInd w:val="0"/>
              <w:spacing w:after="0" w:line="240" w:lineRule="auto"/>
            </w:pPr>
            <w:r w:rsidRPr="00405869">
              <w:t>Проектирование технологии конкретного вида профессиональной деятельности</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rsidR="00D21C79" w:rsidRPr="00405869" w:rsidRDefault="00D21C79" w:rsidP="00040F2A">
            <w:pPr>
              <w:autoSpaceDE w:val="0"/>
              <w:autoSpaceDN w:val="0"/>
              <w:adjustRightInd w:val="0"/>
              <w:spacing w:after="0" w:line="240" w:lineRule="auto"/>
            </w:pPr>
            <w:r w:rsidRPr="00405869">
              <w:t>Учебный проект</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rsidR="00D21C79" w:rsidRPr="00405869" w:rsidRDefault="00D21C79" w:rsidP="00040F2A">
            <w:pPr>
              <w:spacing w:line="240" w:lineRule="auto"/>
              <w:jc w:val="center"/>
            </w:pPr>
            <w:r w:rsidRPr="00405869">
              <w:t>12-20</w:t>
            </w:r>
          </w:p>
          <w:p w:rsidR="00D21C79" w:rsidRPr="00405869" w:rsidRDefault="00D21C79" w:rsidP="00040F2A">
            <w:pPr>
              <w:autoSpaceDE w:val="0"/>
              <w:autoSpaceDN w:val="0"/>
              <w:adjustRightInd w:val="0"/>
              <w:spacing w:after="0" w:line="240" w:lineRule="auto"/>
              <w:jc w:val="cente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tcPr>
          <w:p w:rsidR="00D21C79" w:rsidRPr="00405869" w:rsidRDefault="00D21C79" w:rsidP="00040F2A">
            <w:pPr>
              <w:autoSpaceDE w:val="0"/>
              <w:autoSpaceDN w:val="0"/>
              <w:adjustRightInd w:val="0"/>
              <w:spacing w:after="0" w:line="240" w:lineRule="auto"/>
              <w:jc w:val="center"/>
            </w:pPr>
            <w:r w:rsidRPr="00405869">
              <w:t>1</w:t>
            </w:r>
          </w:p>
        </w:tc>
        <w:tc>
          <w:tcPr>
            <w:tcW w:w="829" w:type="dxa"/>
            <w:tcBorders>
              <w:top w:val="single" w:sz="2" w:space="0" w:color="000000"/>
              <w:left w:val="nil"/>
              <w:bottom w:val="single" w:sz="2" w:space="0" w:color="000000"/>
              <w:right w:val="single" w:sz="2" w:space="0" w:color="000000"/>
            </w:tcBorders>
          </w:tcPr>
          <w:p w:rsidR="00D21C79" w:rsidRPr="00405869" w:rsidRDefault="00D21C79" w:rsidP="00040F2A">
            <w:pPr>
              <w:autoSpaceDE w:val="0"/>
              <w:autoSpaceDN w:val="0"/>
              <w:adjustRightInd w:val="0"/>
              <w:spacing w:after="0" w:line="240" w:lineRule="auto"/>
              <w:jc w:val="center"/>
            </w:pPr>
            <w:r w:rsidRPr="00405869">
              <w:t>12</w:t>
            </w:r>
          </w:p>
        </w:tc>
        <w:tc>
          <w:tcPr>
            <w:tcW w:w="793" w:type="dxa"/>
            <w:tcBorders>
              <w:top w:val="single" w:sz="2" w:space="0" w:color="000000"/>
              <w:left w:val="nil"/>
              <w:bottom w:val="single" w:sz="2" w:space="0" w:color="000000"/>
              <w:right w:val="single" w:sz="2" w:space="0" w:color="000000"/>
            </w:tcBorders>
          </w:tcPr>
          <w:p w:rsidR="00D21C79" w:rsidRPr="00405869" w:rsidRDefault="00D21C79" w:rsidP="00040F2A">
            <w:pPr>
              <w:autoSpaceDE w:val="0"/>
              <w:autoSpaceDN w:val="0"/>
              <w:adjustRightInd w:val="0"/>
              <w:spacing w:after="0" w:line="240" w:lineRule="auto"/>
              <w:jc w:val="center"/>
            </w:pPr>
            <w:r w:rsidRPr="00405869">
              <w:t>20</w:t>
            </w:r>
          </w:p>
        </w:tc>
      </w:tr>
      <w:tr w:rsidR="00D21C79" w:rsidRPr="00405869" w:rsidTr="00110151">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rsidR="00D21C79" w:rsidRPr="00405869" w:rsidRDefault="00D21C79" w:rsidP="00040F2A">
            <w:pPr>
              <w:autoSpaceDE w:val="0"/>
              <w:autoSpaceDN w:val="0"/>
              <w:adjustRightInd w:val="0"/>
              <w:spacing w:after="0" w:line="240" w:lineRule="auto"/>
              <w:ind w:firstLine="709"/>
              <w:jc w:val="both"/>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rsidR="00D21C79" w:rsidRPr="00405869" w:rsidRDefault="00D21C79" w:rsidP="00040F2A">
            <w:pPr>
              <w:autoSpaceDE w:val="0"/>
              <w:autoSpaceDN w:val="0"/>
              <w:adjustRightInd w:val="0"/>
              <w:spacing w:after="0" w:line="240" w:lineRule="auto"/>
              <w:ind w:firstLine="709"/>
              <w:jc w:val="both"/>
            </w:pPr>
          </w:p>
        </w:tc>
        <w:tc>
          <w:tcPr>
            <w:tcW w:w="20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21C79" w:rsidRPr="00405869" w:rsidRDefault="00D21C79" w:rsidP="00040F2A">
            <w:pPr>
              <w:autoSpaceDE w:val="0"/>
              <w:autoSpaceDN w:val="0"/>
              <w:adjustRightInd w:val="0"/>
              <w:spacing w:after="0" w:line="240" w:lineRule="auto"/>
              <w:ind w:firstLine="709"/>
              <w:jc w:val="both"/>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rsidR="00D21C79" w:rsidRPr="00405869" w:rsidRDefault="00D21C79" w:rsidP="00040F2A">
            <w:pPr>
              <w:autoSpaceDE w:val="0"/>
              <w:autoSpaceDN w:val="0"/>
              <w:adjustRightInd w:val="0"/>
              <w:spacing w:after="0" w:line="240" w:lineRule="auto"/>
              <w:ind w:firstLine="709"/>
              <w:jc w:val="center"/>
            </w:pPr>
            <w:r w:rsidRPr="00405869">
              <w:t>Зачет</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rsidR="00D21C79" w:rsidRPr="00405869" w:rsidRDefault="00D21C79" w:rsidP="00040F2A">
            <w:pPr>
              <w:autoSpaceDE w:val="0"/>
              <w:autoSpaceDN w:val="0"/>
              <w:adjustRightInd w:val="0"/>
              <w:spacing w:after="0" w:line="240" w:lineRule="auto"/>
              <w:ind w:firstLine="709"/>
              <w:jc w:val="center"/>
            </w:pPr>
            <w:r w:rsidRPr="00405869">
              <w:t>10-30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21C79" w:rsidRPr="00405869" w:rsidRDefault="00D21C79" w:rsidP="00040F2A">
            <w:pPr>
              <w:autoSpaceDE w:val="0"/>
              <w:autoSpaceDN w:val="0"/>
              <w:adjustRightInd w:val="0"/>
              <w:spacing w:after="0" w:line="240" w:lineRule="auto"/>
              <w:ind w:firstLine="709"/>
              <w:jc w:val="center"/>
            </w:pPr>
          </w:p>
        </w:tc>
        <w:tc>
          <w:tcPr>
            <w:tcW w:w="829" w:type="dxa"/>
            <w:tcBorders>
              <w:top w:val="single" w:sz="2" w:space="0" w:color="000000"/>
              <w:left w:val="nil"/>
              <w:bottom w:val="single" w:sz="2" w:space="0" w:color="000000"/>
              <w:right w:val="single" w:sz="2" w:space="0" w:color="000000"/>
            </w:tcBorders>
            <w:vAlign w:val="center"/>
          </w:tcPr>
          <w:p w:rsidR="00D21C79" w:rsidRPr="00405869" w:rsidRDefault="00D21C79" w:rsidP="00040F2A">
            <w:pPr>
              <w:autoSpaceDE w:val="0"/>
              <w:autoSpaceDN w:val="0"/>
              <w:adjustRightInd w:val="0"/>
              <w:spacing w:after="0" w:line="240" w:lineRule="auto"/>
              <w:ind w:firstLine="709"/>
              <w:jc w:val="center"/>
            </w:pPr>
            <w:r w:rsidRPr="00405869">
              <w:t>10</w:t>
            </w:r>
          </w:p>
        </w:tc>
        <w:tc>
          <w:tcPr>
            <w:tcW w:w="793" w:type="dxa"/>
            <w:tcBorders>
              <w:top w:val="single" w:sz="2" w:space="0" w:color="000000"/>
              <w:left w:val="nil"/>
              <w:bottom w:val="single" w:sz="2" w:space="0" w:color="000000"/>
              <w:right w:val="single" w:sz="2" w:space="0" w:color="000000"/>
            </w:tcBorders>
            <w:vAlign w:val="center"/>
          </w:tcPr>
          <w:p w:rsidR="00D21C79" w:rsidRPr="00405869" w:rsidRDefault="00D21C79" w:rsidP="00040F2A">
            <w:pPr>
              <w:autoSpaceDE w:val="0"/>
              <w:autoSpaceDN w:val="0"/>
              <w:adjustRightInd w:val="0"/>
              <w:spacing w:after="0" w:line="240" w:lineRule="auto"/>
              <w:ind w:firstLine="709"/>
              <w:jc w:val="center"/>
            </w:pPr>
            <w:r w:rsidRPr="00405869">
              <w:t>30</w:t>
            </w:r>
          </w:p>
        </w:tc>
      </w:tr>
      <w:tr w:rsidR="00D21C79" w:rsidRPr="00405869" w:rsidTr="00110151">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rsidR="00D21C79" w:rsidRPr="00405869" w:rsidRDefault="00D21C79" w:rsidP="00040F2A">
            <w:pPr>
              <w:autoSpaceDE w:val="0"/>
              <w:autoSpaceDN w:val="0"/>
              <w:adjustRightInd w:val="0"/>
              <w:spacing w:after="0" w:line="240" w:lineRule="auto"/>
              <w:ind w:firstLine="709"/>
              <w:jc w:val="both"/>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rsidR="00D21C79" w:rsidRPr="00405869" w:rsidRDefault="00D21C79" w:rsidP="00040F2A">
            <w:pPr>
              <w:autoSpaceDE w:val="0"/>
              <w:autoSpaceDN w:val="0"/>
              <w:adjustRightInd w:val="0"/>
              <w:spacing w:after="0" w:line="240" w:lineRule="auto"/>
              <w:ind w:firstLine="709"/>
              <w:jc w:val="center"/>
              <w:rPr>
                <w:color w:val="000000"/>
              </w:rPr>
            </w:pPr>
          </w:p>
        </w:tc>
        <w:tc>
          <w:tcPr>
            <w:tcW w:w="20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21C79" w:rsidRPr="00405869" w:rsidRDefault="00D21C79" w:rsidP="00040F2A">
            <w:pPr>
              <w:autoSpaceDE w:val="0"/>
              <w:autoSpaceDN w:val="0"/>
              <w:adjustRightInd w:val="0"/>
              <w:spacing w:after="0" w:line="240" w:lineRule="auto"/>
              <w:ind w:firstLine="709"/>
              <w:jc w:val="center"/>
            </w:pPr>
            <w:r w:rsidRPr="00405869">
              <w:rPr>
                <w:color w:val="000000"/>
              </w:rPr>
              <w:t>Итого:</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rsidR="00D21C79" w:rsidRPr="00405869" w:rsidRDefault="00D21C79" w:rsidP="00040F2A">
            <w:pPr>
              <w:autoSpaceDE w:val="0"/>
              <w:autoSpaceDN w:val="0"/>
              <w:adjustRightInd w:val="0"/>
              <w:spacing w:after="0" w:line="240" w:lineRule="auto"/>
              <w:ind w:firstLine="709"/>
              <w:jc w:val="center"/>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rsidR="00D21C79" w:rsidRPr="00405869" w:rsidRDefault="00D21C79" w:rsidP="00040F2A">
            <w:pPr>
              <w:autoSpaceDE w:val="0"/>
              <w:autoSpaceDN w:val="0"/>
              <w:adjustRightInd w:val="0"/>
              <w:spacing w:after="0" w:line="240" w:lineRule="auto"/>
              <w:ind w:firstLine="709"/>
              <w:jc w:val="cente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21C79" w:rsidRPr="00405869" w:rsidRDefault="00D21C79" w:rsidP="00040F2A">
            <w:pPr>
              <w:autoSpaceDE w:val="0"/>
              <w:autoSpaceDN w:val="0"/>
              <w:adjustRightInd w:val="0"/>
              <w:spacing w:after="0" w:line="240" w:lineRule="auto"/>
              <w:ind w:firstLine="709"/>
              <w:jc w:val="center"/>
            </w:pPr>
          </w:p>
        </w:tc>
        <w:tc>
          <w:tcPr>
            <w:tcW w:w="829" w:type="dxa"/>
            <w:tcBorders>
              <w:top w:val="single" w:sz="2" w:space="0" w:color="000000"/>
              <w:left w:val="nil"/>
              <w:bottom w:val="single" w:sz="2" w:space="0" w:color="000000"/>
              <w:right w:val="single" w:sz="2" w:space="0" w:color="000000"/>
            </w:tcBorders>
            <w:vAlign w:val="center"/>
          </w:tcPr>
          <w:p w:rsidR="00D21C79" w:rsidRPr="00405869" w:rsidRDefault="00D21C79" w:rsidP="00040F2A">
            <w:pPr>
              <w:autoSpaceDE w:val="0"/>
              <w:autoSpaceDN w:val="0"/>
              <w:adjustRightInd w:val="0"/>
              <w:spacing w:after="0" w:line="240" w:lineRule="auto"/>
              <w:ind w:firstLine="709"/>
              <w:jc w:val="center"/>
            </w:pPr>
            <w:r w:rsidRPr="00405869">
              <w:t>55</w:t>
            </w:r>
          </w:p>
        </w:tc>
        <w:tc>
          <w:tcPr>
            <w:tcW w:w="793" w:type="dxa"/>
            <w:tcBorders>
              <w:top w:val="single" w:sz="2" w:space="0" w:color="000000"/>
              <w:left w:val="nil"/>
              <w:bottom w:val="single" w:sz="2" w:space="0" w:color="000000"/>
              <w:right w:val="single" w:sz="2" w:space="0" w:color="000000"/>
            </w:tcBorders>
            <w:vAlign w:val="center"/>
          </w:tcPr>
          <w:p w:rsidR="00D21C79" w:rsidRPr="00405869" w:rsidRDefault="00D21C79" w:rsidP="00040F2A">
            <w:pPr>
              <w:autoSpaceDE w:val="0"/>
              <w:autoSpaceDN w:val="0"/>
              <w:adjustRightInd w:val="0"/>
              <w:spacing w:after="0" w:line="240" w:lineRule="auto"/>
              <w:ind w:firstLine="709"/>
              <w:jc w:val="center"/>
            </w:pPr>
            <w:r w:rsidRPr="00405869">
              <w:t>100</w:t>
            </w:r>
          </w:p>
        </w:tc>
      </w:tr>
    </w:tbl>
    <w:p w:rsidR="00D21C79" w:rsidRPr="00405869" w:rsidRDefault="00D21C79" w:rsidP="00040F2A">
      <w:pPr>
        <w:spacing w:after="0" w:line="240" w:lineRule="auto"/>
        <w:ind w:firstLine="709"/>
        <w:jc w:val="center"/>
      </w:pPr>
    </w:p>
    <w:p w:rsidR="00D21C79" w:rsidRPr="00FF5A88" w:rsidRDefault="00D21C79" w:rsidP="00040F2A">
      <w:pPr>
        <w:keepNext/>
        <w:keepLines/>
        <w:spacing w:before="200" w:after="0" w:line="240" w:lineRule="auto"/>
        <w:ind w:firstLine="709"/>
        <w:jc w:val="center"/>
        <w:outlineLvl w:val="2"/>
        <w:rPr>
          <w:b/>
          <w:bCs/>
        </w:rPr>
      </w:pPr>
      <w:r w:rsidRPr="00FF5A88">
        <w:rPr>
          <w:b/>
          <w:bCs/>
        </w:rPr>
        <w:t>7. Учебно-методическое и информационное обеспечение дисциплины</w:t>
      </w:r>
    </w:p>
    <w:p w:rsidR="00D21C79" w:rsidRPr="00405869" w:rsidRDefault="00D21C79" w:rsidP="00040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bCs/>
          <w:i/>
        </w:rPr>
      </w:pPr>
      <w:r w:rsidRPr="00405869">
        <w:rPr>
          <w:bCs/>
          <w:i/>
        </w:rPr>
        <w:t>7.1. Основная литература</w:t>
      </w:r>
    </w:p>
    <w:p w:rsidR="00D21C79" w:rsidRPr="00405869" w:rsidRDefault="00D21C79" w:rsidP="00FE7A3B">
      <w:pPr>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contextualSpacing/>
        <w:jc w:val="both"/>
        <w:rPr>
          <w:bCs/>
        </w:rPr>
      </w:pPr>
      <w:r w:rsidRPr="00405869">
        <w:rPr>
          <w:bCs/>
        </w:rPr>
        <w:t>Баранов, В.А. Физическая культура как категория ценности и качества бытия=</w:t>
      </w:r>
      <w:proofErr w:type="spellStart"/>
      <w:r w:rsidRPr="00405869">
        <w:rPr>
          <w:bCs/>
        </w:rPr>
        <w:t>Physical</w:t>
      </w:r>
      <w:proofErr w:type="spellEnd"/>
      <w:r w:rsidRPr="00405869">
        <w:rPr>
          <w:bCs/>
        </w:rPr>
        <w:t xml:space="preserve"> </w:t>
      </w:r>
      <w:proofErr w:type="spellStart"/>
      <w:r w:rsidRPr="00405869">
        <w:rPr>
          <w:bCs/>
        </w:rPr>
        <w:t>culture</w:t>
      </w:r>
      <w:proofErr w:type="spellEnd"/>
      <w:r w:rsidRPr="00405869">
        <w:rPr>
          <w:bCs/>
        </w:rPr>
        <w:t xml:space="preserve"> </w:t>
      </w:r>
      <w:proofErr w:type="spellStart"/>
      <w:r w:rsidRPr="00405869">
        <w:rPr>
          <w:bCs/>
        </w:rPr>
        <w:t>as</w:t>
      </w:r>
      <w:proofErr w:type="spellEnd"/>
      <w:r w:rsidRPr="00405869">
        <w:rPr>
          <w:bCs/>
        </w:rPr>
        <w:t xml:space="preserve"> a </w:t>
      </w:r>
      <w:proofErr w:type="spellStart"/>
      <w:r w:rsidRPr="00405869">
        <w:rPr>
          <w:bCs/>
        </w:rPr>
        <w:t>category</w:t>
      </w:r>
      <w:proofErr w:type="spellEnd"/>
      <w:r w:rsidRPr="00405869">
        <w:rPr>
          <w:bCs/>
        </w:rPr>
        <w:t xml:space="preserve"> </w:t>
      </w:r>
      <w:proofErr w:type="spellStart"/>
      <w:r w:rsidRPr="00405869">
        <w:rPr>
          <w:bCs/>
        </w:rPr>
        <w:t>of</w:t>
      </w:r>
      <w:proofErr w:type="spellEnd"/>
      <w:r w:rsidRPr="00405869">
        <w:rPr>
          <w:bCs/>
        </w:rPr>
        <w:t xml:space="preserve"> </w:t>
      </w:r>
      <w:proofErr w:type="spellStart"/>
      <w:r w:rsidRPr="00405869">
        <w:rPr>
          <w:bCs/>
        </w:rPr>
        <w:t>value</w:t>
      </w:r>
      <w:proofErr w:type="spellEnd"/>
      <w:r w:rsidRPr="00405869">
        <w:rPr>
          <w:bCs/>
        </w:rPr>
        <w:t xml:space="preserve"> </w:t>
      </w:r>
      <w:proofErr w:type="spellStart"/>
      <w:r w:rsidRPr="00405869">
        <w:rPr>
          <w:bCs/>
        </w:rPr>
        <w:t>and</w:t>
      </w:r>
      <w:proofErr w:type="spellEnd"/>
      <w:r w:rsidRPr="00405869">
        <w:rPr>
          <w:bCs/>
        </w:rPr>
        <w:t xml:space="preserve"> </w:t>
      </w:r>
      <w:proofErr w:type="spellStart"/>
      <w:r w:rsidRPr="00405869">
        <w:rPr>
          <w:bCs/>
        </w:rPr>
        <w:t>quality</w:t>
      </w:r>
      <w:proofErr w:type="spellEnd"/>
      <w:r w:rsidRPr="00405869">
        <w:rPr>
          <w:bCs/>
        </w:rPr>
        <w:t xml:space="preserve"> </w:t>
      </w:r>
      <w:proofErr w:type="spellStart"/>
      <w:r w:rsidRPr="00405869">
        <w:rPr>
          <w:bCs/>
        </w:rPr>
        <w:t>of</w:t>
      </w:r>
      <w:proofErr w:type="spellEnd"/>
      <w:r w:rsidRPr="00405869">
        <w:rPr>
          <w:bCs/>
        </w:rPr>
        <w:t xml:space="preserve"> </w:t>
      </w:r>
      <w:proofErr w:type="spellStart"/>
      <w:r w:rsidRPr="00405869">
        <w:rPr>
          <w:bCs/>
        </w:rPr>
        <w:t>life</w:t>
      </w:r>
      <w:proofErr w:type="spellEnd"/>
      <w:proofErr w:type="gramStart"/>
      <w:r w:rsidRPr="00405869">
        <w:rPr>
          <w:bCs/>
        </w:rPr>
        <w:t xml:space="preserve"> :</w:t>
      </w:r>
      <w:proofErr w:type="gramEnd"/>
      <w:r w:rsidRPr="00405869">
        <w:rPr>
          <w:bCs/>
        </w:rPr>
        <w:t xml:space="preserve"> монография / В.А. Баранов. - Москва</w:t>
      </w:r>
      <w:proofErr w:type="gramStart"/>
      <w:r w:rsidRPr="00405869">
        <w:rPr>
          <w:bCs/>
        </w:rPr>
        <w:t xml:space="preserve"> :</w:t>
      </w:r>
      <w:proofErr w:type="gramEnd"/>
      <w:r w:rsidRPr="00405869">
        <w:rPr>
          <w:bCs/>
        </w:rPr>
        <w:t xml:space="preserve"> БИБЛИО-ГЛОБУС, 2018. - 258 с. - </w:t>
      </w:r>
      <w:proofErr w:type="spellStart"/>
      <w:r w:rsidRPr="00405869">
        <w:rPr>
          <w:bCs/>
        </w:rPr>
        <w:t>Библиогр</w:t>
      </w:r>
      <w:proofErr w:type="spellEnd"/>
      <w:r w:rsidRPr="00405869">
        <w:rPr>
          <w:bCs/>
        </w:rPr>
        <w:t>. в кн. - ISBN 978-5-907063-20-4</w:t>
      </w:r>
      <w:proofErr w:type="gramStart"/>
      <w:r w:rsidRPr="00405869">
        <w:rPr>
          <w:bCs/>
        </w:rPr>
        <w:t xml:space="preserve"> ;</w:t>
      </w:r>
      <w:proofErr w:type="gramEnd"/>
      <w:r w:rsidRPr="00405869">
        <w:rPr>
          <w:bCs/>
        </w:rPr>
        <w:t xml:space="preserve"> То же [Электронный ресурс]. - URL: </w:t>
      </w:r>
      <w:hyperlink r:id="rId63" w:history="1">
        <w:r w:rsidRPr="00405869">
          <w:rPr>
            <w:bCs/>
          </w:rPr>
          <w:t>http://biblioclub.ru/index.php?page=book&amp;id=498862</w:t>
        </w:r>
      </w:hyperlink>
      <w:r w:rsidRPr="00405869">
        <w:rPr>
          <w:bCs/>
        </w:rPr>
        <w:t xml:space="preserve">. </w:t>
      </w:r>
    </w:p>
    <w:p w:rsidR="00D21C79" w:rsidRPr="00405869" w:rsidRDefault="00D21C79" w:rsidP="00FE7A3B">
      <w:pPr>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contextualSpacing/>
        <w:jc w:val="both"/>
        <w:rPr>
          <w:bCs/>
        </w:rPr>
      </w:pPr>
      <w:proofErr w:type="spellStart"/>
      <w:r w:rsidRPr="00405869">
        <w:rPr>
          <w:bCs/>
        </w:rPr>
        <w:t>Шамрай</w:t>
      </w:r>
      <w:proofErr w:type="spellEnd"/>
      <w:r w:rsidRPr="00405869">
        <w:rPr>
          <w:bCs/>
        </w:rPr>
        <w:t>, С.Д. Воспитание физической культуры студентов вуза традиционно-прикладной направленности</w:t>
      </w:r>
      <w:proofErr w:type="gramStart"/>
      <w:r w:rsidRPr="00405869">
        <w:rPr>
          <w:bCs/>
        </w:rPr>
        <w:t xml:space="preserve"> :</w:t>
      </w:r>
      <w:proofErr w:type="gramEnd"/>
      <w:r w:rsidRPr="00405869">
        <w:rPr>
          <w:bCs/>
        </w:rPr>
        <w:t xml:space="preserve"> монография / С.Д. </w:t>
      </w:r>
      <w:proofErr w:type="spellStart"/>
      <w:r w:rsidRPr="00405869">
        <w:rPr>
          <w:bCs/>
        </w:rPr>
        <w:t>Шамрай</w:t>
      </w:r>
      <w:proofErr w:type="spellEnd"/>
      <w:r w:rsidRPr="00405869">
        <w:rPr>
          <w:bCs/>
        </w:rPr>
        <w:t>, И.В. </w:t>
      </w:r>
      <w:proofErr w:type="spellStart"/>
      <w:r w:rsidRPr="00405869">
        <w:rPr>
          <w:bCs/>
        </w:rPr>
        <w:t>Кивихарью</w:t>
      </w:r>
      <w:proofErr w:type="spellEnd"/>
      <w:r w:rsidRPr="00405869">
        <w:rPr>
          <w:bCs/>
        </w:rPr>
        <w:t xml:space="preserve"> ; Министерство образования и науки Российской Федерации, Высшая школа народных искусств (академия). - Санкт-Петербург</w:t>
      </w:r>
      <w:proofErr w:type="gramStart"/>
      <w:r w:rsidRPr="00405869">
        <w:rPr>
          <w:bCs/>
        </w:rPr>
        <w:t xml:space="preserve"> :</w:t>
      </w:r>
      <w:proofErr w:type="gramEnd"/>
      <w:r w:rsidRPr="00405869">
        <w:rPr>
          <w:bCs/>
        </w:rPr>
        <w:t xml:space="preserve"> Высшая школа народных искусств, 2018. - 178 с.</w:t>
      </w:r>
      <w:proofErr w:type="gramStart"/>
      <w:r w:rsidRPr="00405869">
        <w:rPr>
          <w:bCs/>
        </w:rPr>
        <w:t xml:space="preserve"> :</w:t>
      </w:r>
      <w:proofErr w:type="gramEnd"/>
      <w:r w:rsidRPr="00405869">
        <w:rPr>
          <w:bCs/>
        </w:rPr>
        <w:t xml:space="preserve"> табл., граф. - </w:t>
      </w:r>
      <w:proofErr w:type="spellStart"/>
      <w:r w:rsidRPr="00405869">
        <w:rPr>
          <w:bCs/>
        </w:rPr>
        <w:t>Библиогр</w:t>
      </w:r>
      <w:proofErr w:type="spellEnd"/>
      <w:r w:rsidRPr="00405869">
        <w:rPr>
          <w:bCs/>
        </w:rPr>
        <w:t>.: с. 138-147. - ISBN 978-5-906697-92-9</w:t>
      </w:r>
      <w:proofErr w:type="gramStart"/>
      <w:r w:rsidRPr="00405869">
        <w:rPr>
          <w:bCs/>
        </w:rPr>
        <w:t xml:space="preserve"> ;</w:t>
      </w:r>
      <w:proofErr w:type="gramEnd"/>
      <w:r w:rsidRPr="00405869">
        <w:rPr>
          <w:bCs/>
        </w:rPr>
        <w:t xml:space="preserve"> То же [Электронный ресурс]. - URL: </w:t>
      </w:r>
      <w:hyperlink r:id="rId64" w:history="1">
        <w:r w:rsidRPr="00405869">
          <w:rPr>
            <w:bCs/>
          </w:rPr>
          <w:t>http://biblioclub.ru/index.php?page=book&amp;id=499659</w:t>
        </w:r>
      </w:hyperlink>
      <w:r w:rsidRPr="00405869">
        <w:rPr>
          <w:bCs/>
        </w:rPr>
        <w:t xml:space="preserve">. </w:t>
      </w:r>
    </w:p>
    <w:p w:rsidR="00D21C79" w:rsidRPr="00405869" w:rsidRDefault="00D21C79" w:rsidP="00040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bCs/>
          <w:i/>
        </w:rPr>
      </w:pPr>
      <w:r w:rsidRPr="00405869">
        <w:rPr>
          <w:bCs/>
          <w:i/>
        </w:rPr>
        <w:t>7.2. Дополнительная литература</w:t>
      </w:r>
    </w:p>
    <w:p w:rsidR="00D21C79" w:rsidRPr="00405869" w:rsidRDefault="00D21C79" w:rsidP="00FE7A3B">
      <w:pPr>
        <w:numPr>
          <w:ilvl w:val="1"/>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contextualSpacing/>
        <w:jc w:val="both"/>
        <w:rPr>
          <w:bCs/>
        </w:rPr>
      </w:pPr>
      <w:proofErr w:type="spellStart"/>
      <w:r w:rsidRPr="00405869">
        <w:rPr>
          <w:bCs/>
        </w:rPr>
        <w:t>Мандель</w:t>
      </w:r>
      <w:proofErr w:type="spellEnd"/>
      <w:r w:rsidRPr="00405869">
        <w:rPr>
          <w:bCs/>
        </w:rPr>
        <w:t>, Б.Р. Инновационные технологии педагогической деятельности</w:t>
      </w:r>
      <w:proofErr w:type="gramStart"/>
      <w:r w:rsidRPr="00405869">
        <w:rPr>
          <w:bCs/>
        </w:rPr>
        <w:t xml:space="preserve"> :</w:t>
      </w:r>
      <w:proofErr w:type="gramEnd"/>
      <w:r w:rsidRPr="00405869">
        <w:rPr>
          <w:bCs/>
        </w:rPr>
        <w:t xml:space="preserve"> учебное пособие для магистрантов / Б.Р. </w:t>
      </w:r>
      <w:proofErr w:type="spellStart"/>
      <w:r w:rsidRPr="00405869">
        <w:rPr>
          <w:bCs/>
        </w:rPr>
        <w:t>Мандель</w:t>
      </w:r>
      <w:proofErr w:type="spellEnd"/>
      <w:r w:rsidRPr="00405869">
        <w:rPr>
          <w:bCs/>
        </w:rPr>
        <w:t>. - Изд. 2-е, стер. - Москва</w:t>
      </w:r>
      <w:proofErr w:type="gramStart"/>
      <w:r w:rsidRPr="00405869">
        <w:rPr>
          <w:bCs/>
        </w:rPr>
        <w:t xml:space="preserve"> ;</w:t>
      </w:r>
      <w:proofErr w:type="gramEnd"/>
      <w:r w:rsidRPr="00405869">
        <w:rPr>
          <w:bCs/>
        </w:rPr>
        <w:t xml:space="preserve"> Берлин : </w:t>
      </w:r>
      <w:proofErr w:type="spellStart"/>
      <w:r w:rsidRPr="00405869">
        <w:rPr>
          <w:bCs/>
        </w:rPr>
        <w:t>Директ</w:t>
      </w:r>
      <w:proofErr w:type="spellEnd"/>
      <w:r w:rsidRPr="00405869">
        <w:rPr>
          <w:bCs/>
        </w:rPr>
        <w:t>-Медиа, 2019. - 261 с. : ил., табл. - ISBN 978-5-4499-0066-1</w:t>
      </w:r>
      <w:proofErr w:type="gramStart"/>
      <w:r w:rsidRPr="00405869">
        <w:rPr>
          <w:bCs/>
        </w:rPr>
        <w:t xml:space="preserve"> ;</w:t>
      </w:r>
      <w:proofErr w:type="gramEnd"/>
      <w:r w:rsidRPr="00405869">
        <w:rPr>
          <w:bCs/>
        </w:rPr>
        <w:t xml:space="preserve"> То же [Электронный ресурс]. - URL: </w:t>
      </w:r>
      <w:hyperlink r:id="rId65" w:history="1">
        <w:r w:rsidRPr="00405869">
          <w:rPr>
            <w:bCs/>
          </w:rPr>
          <w:t>http://biblioclub.ru/index.php?page=book&amp;id=429392</w:t>
        </w:r>
      </w:hyperlink>
      <w:r w:rsidRPr="00405869">
        <w:rPr>
          <w:bCs/>
        </w:rPr>
        <w:t>.</w:t>
      </w:r>
    </w:p>
    <w:p w:rsidR="00D21C79" w:rsidRPr="00405869" w:rsidRDefault="00D21C79" w:rsidP="00FE7A3B">
      <w:pPr>
        <w:numPr>
          <w:ilvl w:val="1"/>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contextualSpacing/>
        <w:jc w:val="both"/>
        <w:rPr>
          <w:bCs/>
        </w:rPr>
      </w:pPr>
      <w:r w:rsidRPr="00405869">
        <w:rPr>
          <w:bCs/>
        </w:rPr>
        <w:t>Физическая культура в XXI веке: концептуальные основы, инновационные методики и модели образовательных практик</w:t>
      </w:r>
      <w:proofErr w:type="gramStart"/>
      <w:r w:rsidRPr="00405869">
        <w:rPr>
          <w:bCs/>
        </w:rPr>
        <w:t xml:space="preserve"> :</w:t>
      </w:r>
      <w:proofErr w:type="gramEnd"/>
      <w:r w:rsidRPr="00405869">
        <w:rPr>
          <w:bCs/>
        </w:rPr>
        <w:t xml:space="preserve"> монография / под ред. А.Э. </w:t>
      </w:r>
      <w:proofErr w:type="spellStart"/>
      <w:r w:rsidRPr="00405869">
        <w:rPr>
          <w:bCs/>
        </w:rPr>
        <w:t>Страдзе</w:t>
      </w:r>
      <w:proofErr w:type="spellEnd"/>
      <w:r w:rsidRPr="00405869">
        <w:rPr>
          <w:bCs/>
        </w:rPr>
        <w:t xml:space="preserve">, И.М. Быховской ; Департамент образования и науки города Москвы, Московский городской педагогический университет и др. - Москва ; Берлин : </w:t>
      </w:r>
      <w:proofErr w:type="spellStart"/>
      <w:r w:rsidRPr="00405869">
        <w:rPr>
          <w:bCs/>
        </w:rPr>
        <w:t>Директ</w:t>
      </w:r>
      <w:proofErr w:type="spellEnd"/>
      <w:r w:rsidRPr="00405869">
        <w:rPr>
          <w:bCs/>
        </w:rPr>
        <w:t>-Медиа, 2019. - 288 с.</w:t>
      </w:r>
      <w:proofErr w:type="gramStart"/>
      <w:r w:rsidRPr="00405869">
        <w:rPr>
          <w:bCs/>
        </w:rPr>
        <w:t xml:space="preserve"> :</w:t>
      </w:r>
      <w:proofErr w:type="gramEnd"/>
      <w:r w:rsidRPr="00405869">
        <w:rPr>
          <w:bCs/>
        </w:rPr>
        <w:t xml:space="preserve"> табл., ил. - </w:t>
      </w:r>
      <w:proofErr w:type="spellStart"/>
      <w:r w:rsidRPr="00405869">
        <w:rPr>
          <w:bCs/>
        </w:rPr>
        <w:t>Библиогр</w:t>
      </w:r>
      <w:proofErr w:type="spellEnd"/>
      <w:r w:rsidRPr="00405869">
        <w:rPr>
          <w:bCs/>
        </w:rPr>
        <w:t>. в кн. - ISBN 978-5-4499-0034-0</w:t>
      </w:r>
      <w:proofErr w:type="gramStart"/>
      <w:r w:rsidRPr="00405869">
        <w:rPr>
          <w:bCs/>
        </w:rPr>
        <w:t xml:space="preserve"> ;</w:t>
      </w:r>
      <w:proofErr w:type="gramEnd"/>
      <w:r w:rsidRPr="00405869">
        <w:rPr>
          <w:bCs/>
        </w:rPr>
        <w:t xml:space="preserve"> То же [Электронный ресурс]. - URL: </w:t>
      </w:r>
      <w:hyperlink r:id="rId66" w:history="1">
        <w:r w:rsidRPr="00405869">
          <w:rPr>
            <w:bCs/>
          </w:rPr>
          <w:t>http://biblioclub.ru/index.php?page=book&amp;id=560694</w:t>
        </w:r>
      </w:hyperlink>
      <w:r w:rsidRPr="00405869">
        <w:rPr>
          <w:bCs/>
        </w:rPr>
        <w:t xml:space="preserve">. </w:t>
      </w:r>
    </w:p>
    <w:p w:rsidR="00D21C79" w:rsidRPr="00405869" w:rsidRDefault="00D21C79" w:rsidP="00FE7A3B">
      <w:pPr>
        <w:numPr>
          <w:ilvl w:val="1"/>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contextualSpacing/>
        <w:jc w:val="both"/>
        <w:rPr>
          <w:bCs/>
        </w:rPr>
      </w:pPr>
      <w:r w:rsidRPr="00405869">
        <w:rPr>
          <w:sz w:val="22"/>
          <w:szCs w:val="22"/>
        </w:rPr>
        <w:t xml:space="preserve">Александров А.Ю. Проектирование регионального образовательного пространства </w:t>
      </w:r>
      <w:proofErr w:type="gramStart"/>
      <w:r w:rsidRPr="00405869">
        <w:rPr>
          <w:sz w:val="22"/>
          <w:szCs w:val="22"/>
        </w:rPr>
        <w:t>:о</w:t>
      </w:r>
      <w:proofErr w:type="gramEnd"/>
      <w:r w:rsidRPr="00405869">
        <w:rPr>
          <w:sz w:val="22"/>
          <w:szCs w:val="22"/>
        </w:rPr>
        <w:t>рганизационно-экономический аспект=</w:t>
      </w:r>
      <w:proofErr w:type="spellStart"/>
      <w:r w:rsidRPr="00405869">
        <w:rPr>
          <w:sz w:val="22"/>
          <w:szCs w:val="22"/>
        </w:rPr>
        <w:t>Designing</w:t>
      </w:r>
      <w:proofErr w:type="spellEnd"/>
      <w:r w:rsidRPr="00405869">
        <w:rPr>
          <w:sz w:val="22"/>
          <w:szCs w:val="22"/>
        </w:rPr>
        <w:t xml:space="preserve"> a </w:t>
      </w:r>
      <w:proofErr w:type="spellStart"/>
      <w:r w:rsidRPr="00405869">
        <w:rPr>
          <w:sz w:val="22"/>
          <w:szCs w:val="22"/>
        </w:rPr>
        <w:t>regional</w:t>
      </w:r>
      <w:proofErr w:type="spellEnd"/>
      <w:r w:rsidRPr="00405869">
        <w:rPr>
          <w:sz w:val="22"/>
          <w:szCs w:val="22"/>
        </w:rPr>
        <w:t xml:space="preserve"> </w:t>
      </w:r>
      <w:proofErr w:type="spellStart"/>
      <w:r w:rsidRPr="00405869">
        <w:rPr>
          <w:sz w:val="22"/>
          <w:szCs w:val="22"/>
        </w:rPr>
        <w:t>educational</w:t>
      </w:r>
      <w:proofErr w:type="spellEnd"/>
      <w:r w:rsidRPr="00405869">
        <w:rPr>
          <w:sz w:val="22"/>
          <w:szCs w:val="22"/>
        </w:rPr>
        <w:t xml:space="preserve"> </w:t>
      </w:r>
      <w:proofErr w:type="spellStart"/>
      <w:r w:rsidRPr="00405869">
        <w:rPr>
          <w:sz w:val="22"/>
          <w:szCs w:val="22"/>
        </w:rPr>
        <w:t>space</w:t>
      </w:r>
      <w:proofErr w:type="spellEnd"/>
      <w:r w:rsidRPr="00405869">
        <w:rPr>
          <w:sz w:val="22"/>
          <w:szCs w:val="22"/>
        </w:rPr>
        <w:t xml:space="preserve">: </w:t>
      </w:r>
      <w:proofErr w:type="spellStart"/>
      <w:r w:rsidRPr="00405869">
        <w:rPr>
          <w:sz w:val="22"/>
          <w:szCs w:val="22"/>
        </w:rPr>
        <w:t>organizational</w:t>
      </w:r>
      <w:proofErr w:type="spellEnd"/>
      <w:r w:rsidRPr="00405869">
        <w:rPr>
          <w:sz w:val="22"/>
          <w:szCs w:val="22"/>
        </w:rPr>
        <w:t xml:space="preserve"> </w:t>
      </w:r>
      <w:proofErr w:type="spellStart"/>
      <w:r w:rsidRPr="00405869">
        <w:rPr>
          <w:sz w:val="22"/>
          <w:szCs w:val="22"/>
        </w:rPr>
        <w:t>and</w:t>
      </w:r>
      <w:proofErr w:type="spellEnd"/>
      <w:r w:rsidRPr="00405869">
        <w:rPr>
          <w:sz w:val="22"/>
          <w:szCs w:val="22"/>
        </w:rPr>
        <w:t xml:space="preserve"> </w:t>
      </w:r>
      <w:proofErr w:type="spellStart"/>
      <w:r w:rsidRPr="00405869">
        <w:rPr>
          <w:sz w:val="22"/>
          <w:szCs w:val="22"/>
        </w:rPr>
        <w:lastRenderedPageBreak/>
        <w:t>economic</w:t>
      </w:r>
      <w:proofErr w:type="spellEnd"/>
      <w:r w:rsidRPr="00405869">
        <w:rPr>
          <w:sz w:val="22"/>
          <w:szCs w:val="22"/>
        </w:rPr>
        <w:t xml:space="preserve"> </w:t>
      </w:r>
      <w:proofErr w:type="spellStart"/>
      <w:r w:rsidRPr="00405869">
        <w:rPr>
          <w:sz w:val="22"/>
          <w:szCs w:val="22"/>
        </w:rPr>
        <w:t>aspect</w:t>
      </w:r>
      <w:proofErr w:type="spellEnd"/>
      <w:r w:rsidRPr="00405869">
        <w:rPr>
          <w:sz w:val="22"/>
          <w:szCs w:val="22"/>
        </w:rPr>
        <w:t xml:space="preserve"> : монография / А.Ю. Александров. - Москва</w:t>
      </w:r>
      <w:proofErr w:type="gramStart"/>
      <w:r w:rsidRPr="00405869">
        <w:rPr>
          <w:sz w:val="22"/>
          <w:szCs w:val="22"/>
        </w:rPr>
        <w:t xml:space="preserve"> :</w:t>
      </w:r>
      <w:proofErr w:type="gramEnd"/>
      <w:r w:rsidRPr="00405869">
        <w:rPr>
          <w:sz w:val="22"/>
          <w:szCs w:val="22"/>
        </w:rPr>
        <w:t xml:space="preserve"> Креативная экономика, 2018. - 218 с.</w:t>
      </w:r>
      <w:proofErr w:type="gramStart"/>
      <w:r w:rsidRPr="00405869">
        <w:rPr>
          <w:sz w:val="22"/>
          <w:szCs w:val="22"/>
        </w:rPr>
        <w:t xml:space="preserve"> :</w:t>
      </w:r>
      <w:proofErr w:type="gramEnd"/>
      <w:r w:rsidRPr="00405869">
        <w:rPr>
          <w:sz w:val="22"/>
          <w:szCs w:val="22"/>
        </w:rPr>
        <w:t xml:space="preserve"> схем. - </w:t>
      </w:r>
      <w:proofErr w:type="spellStart"/>
      <w:r w:rsidRPr="00405869">
        <w:rPr>
          <w:sz w:val="22"/>
          <w:szCs w:val="22"/>
        </w:rPr>
        <w:t>Библиогр</w:t>
      </w:r>
      <w:proofErr w:type="spellEnd"/>
      <w:r w:rsidRPr="00405869">
        <w:rPr>
          <w:sz w:val="22"/>
          <w:szCs w:val="22"/>
        </w:rPr>
        <w:t>. в кн. - ISBN 978-5-91292-240-4; То же [Электронный ресурс]. - URL: </w:t>
      </w:r>
      <w:hyperlink r:id="rId67" w:history="1">
        <w:r w:rsidRPr="00405869">
          <w:rPr>
            <w:color w:val="0000FF"/>
            <w:sz w:val="22"/>
            <w:szCs w:val="22"/>
            <w:u w:val="single"/>
          </w:rPr>
          <w:t>http://biblioclub.ru/index.php?page=book&amp;id=498854</w:t>
        </w:r>
      </w:hyperlink>
      <w:r w:rsidRPr="00405869">
        <w:rPr>
          <w:sz w:val="22"/>
          <w:szCs w:val="22"/>
        </w:rPr>
        <w:t>.</w:t>
      </w:r>
    </w:p>
    <w:p w:rsidR="00D21C79" w:rsidRPr="00405869" w:rsidRDefault="00D21C79" w:rsidP="00FE7A3B">
      <w:pPr>
        <w:numPr>
          <w:ilvl w:val="1"/>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contextualSpacing/>
        <w:jc w:val="both"/>
        <w:rPr>
          <w:bCs/>
        </w:rPr>
      </w:pPr>
      <w:r w:rsidRPr="00405869">
        <w:rPr>
          <w:bCs/>
        </w:rPr>
        <w:t xml:space="preserve">Самойлов, В.Д. </w:t>
      </w:r>
      <w:proofErr w:type="spellStart"/>
      <w:r w:rsidRPr="00405869">
        <w:rPr>
          <w:bCs/>
        </w:rPr>
        <w:t>Андрогогические</w:t>
      </w:r>
      <w:proofErr w:type="spellEnd"/>
      <w:r w:rsidRPr="00405869">
        <w:rPr>
          <w:bCs/>
        </w:rPr>
        <w:t xml:space="preserve"> основы педагогики и психологии в системе высшего образования России</w:t>
      </w:r>
      <w:proofErr w:type="gramStart"/>
      <w:r w:rsidRPr="00405869">
        <w:rPr>
          <w:bCs/>
        </w:rPr>
        <w:t xml:space="preserve"> :</w:t>
      </w:r>
      <w:proofErr w:type="gramEnd"/>
      <w:r w:rsidRPr="00405869">
        <w:rPr>
          <w:bCs/>
        </w:rPr>
        <w:t xml:space="preserve"> учебник / В.Д. Самойлов. - Москва</w:t>
      </w:r>
      <w:proofErr w:type="gramStart"/>
      <w:r w:rsidRPr="00405869">
        <w:rPr>
          <w:bCs/>
        </w:rPr>
        <w:t xml:space="preserve"> :</w:t>
      </w:r>
      <w:proofErr w:type="gramEnd"/>
      <w:r w:rsidRPr="00405869">
        <w:rPr>
          <w:bCs/>
        </w:rPr>
        <w:t xml:space="preserve"> </w:t>
      </w:r>
      <w:proofErr w:type="spellStart"/>
      <w:r w:rsidRPr="00405869">
        <w:rPr>
          <w:bCs/>
        </w:rPr>
        <w:t>Юнити</w:t>
      </w:r>
      <w:proofErr w:type="spellEnd"/>
      <w:r w:rsidRPr="00405869">
        <w:rPr>
          <w:bCs/>
        </w:rPr>
        <w:t xml:space="preserve">-Дана, 2015. - 295 с. : схем., табл. - </w:t>
      </w:r>
      <w:proofErr w:type="spellStart"/>
      <w:r w:rsidRPr="00405869">
        <w:rPr>
          <w:bCs/>
        </w:rPr>
        <w:t>Библиогр</w:t>
      </w:r>
      <w:proofErr w:type="spellEnd"/>
      <w:r w:rsidRPr="00405869">
        <w:rPr>
          <w:bCs/>
        </w:rPr>
        <w:t>.: с. 257-263 - ISBN 978-5-238-02747-0</w:t>
      </w:r>
      <w:proofErr w:type="gramStart"/>
      <w:r w:rsidRPr="00405869">
        <w:rPr>
          <w:bCs/>
        </w:rPr>
        <w:t xml:space="preserve"> ;</w:t>
      </w:r>
      <w:proofErr w:type="gramEnd"/>
      <w:r w:rsidRPr="00405869">
        <w:rPr>
          <w:bCs/>
        </w:rPr>
        <w:t xml:space="preserve"> То же [Электронный ресурс]. - URL: </w:t>
      </w:r>
      <w:hyperlink r:id="rId68" w:history="1">
        <w:r w:rsidRPr="00405869">
          <w:rPr>
            <w:bCs/>
            <w:color w:val="0000FF"/>
            <w:u w:val="single"/>
          </w:rPr>
          <w:t>http://biblioclub.ru/index.php?page=book&amp;id=426671</w:t>
        </w:r>
      </w:hyperlink>
      <w:r w:rsidRPr="00405869">
        <w:rPr>
          <w:bCs/>
        </w:rPr>
        <w:t xml:space="preserve">. </w:t>
      </w:r>
    </w:p>
    <w:p w:rsidR="00D21C79" w:rsidRPr="00405869" w:rsidRDefault="00D21C79" w:rsidP="00040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bCs/>
          <w:i/>
        </w:rPr>
      </w:pPr>
      <w:r w:rsidRPr="00405869">
        <w:rPr>
          <w:bCs/>
          <w:i/>
        </w:rPr>
        <w:t xml:space="preserve">7.3 Перечень учебно-методического обеспечения для самостоятельной работы </w:t>
      </w:r>
      <w:proofErr w:type="gramStart"/>
      <w:r w:rsidRPr="00405869">
        <w:rPr>
          <w:bCs/>
          <w:i/>
        </w:rPr>
        <w:t>обучающихся</w:t>
      </w:r>
      <w:proofErr w:type="gramEnd"/>
      <w:r w:rsidRPr="00405869">
        <w:rPr>
          <w:bCs/>
          <w:i/>
        </w:rPr>
        <w:t xml:space="preserve"> по дисциплине</w:t>
      </w:r>
    </w:p>
    <w:p w:rsidR="00D21C79" w:rsidRPr="00405869" w:rsidRDefault="00D21C79" w:rsidP="00040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bCs/>
          <w:iCs/>
        </w:rPr>
      </w:pPr>
      <w:r w:rsidRPr="00405869">
        <w:rPr>
          <w:bCs/>
          <w:iCs/>
        </w:rPr>
        <w:t>1) Терехова О.П. Народные праздники и обряды и их роль в нравственно-экологическом воспитании подрастающего поколения. «Вестник Чувашского университета», 2015, № 4.</w:t>
      </w:r>
    </w:p>
    <w:p w:rsidR="00D21C79" w:rsidRPr="00405869" w:rsidRDefault="00D21C79" w:rsidP="00040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bCs/>
          <w:iCs/>
        </w:rPr>
      </w:pPr>
      <w:r w:rsidRPr="00405869">
        <w:rPr>
          <w:bCs/>
          <w:iCs/>
        </w:rPr>
        <w:t xml:space="preserve">2) </w:t>
      </w:r>
      <w:proofErr w:type="spellStart"/>
      <w:r w:rsidRPr="00405869">
        <w:rPr>
          <w:bCs/>
          <w:iCs/>
        </w:rPr>
        <w:t>Афонина</w:t>
      </w:r>
      <w:proofErr w:type="spellEnd"/>
      <w:r w:rsidRPr="00405869">
        <w:rPr>
          <w:bCs/>
          <w:iCs/>
        </w:rPr>
        <w:t xml:space="preserve"> И.П. Национальные виды спорта для физического воспитания студентов. «Известия Тульского государственного университета. Физическая культура. Спорт»,2016, № 1.</w:t>
      </w:r>
    </w:p>
    <w:p w:rsidR="00D21C79" w:rsidRPr="00405869" w:rsidRDefault="00D21C79" w:rsidP="00040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bCs/>
          <w:i/>
          <w:iCs/>
        </w:rPr>
      </w:pPr>
      <w:r w:rsidRPr="00405869">
        <w:rPr>
          <w:bCs/>
          <w:i/>
          <w:iCs/>
        </w:rPr>
        <w:t>7.4. Перечень ресурсов информационно-телекоммуникационной сети «Интернет», необходимых для освоения дисциплины:</w:t>
      </w:r>
    </w:p>
    <w:p w:rsidR="00D21C79" w:rsidRPr="00405869" w:rsidRDefault="00D21C79" w:rsidP="00040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bCs/>
          <w:iCs/>
        </w:rPr>
      </w:pPr>
      <w:r w:rsidRPr="00405869">
        <w:rPr>
          <w:bCs/>
          <w:iCs/>
        </w:rPr>
        <w:t>1)</w:t>
      </w:r>
      <w:r w:rsidRPr="00405869">
        <w:rPr>
          <w:bCs/>
          <w:iCs/>
        </w:rPr>
        <w:tab/>
        <w:t xml:space="preserve">Красильников В.П. </w:t>
      </w:r>
      <w:proofErr w:type="spellStart"/>
      <w:r w:rsidRPr="00405869">
        <w:rPr>
          <w:bCs/>
          <w:iCs/>
        </w:rPr>
        <w:t>Этнопедагогические</w:t>
      </w:r>
      <w:proofErr w:type="spellEnd"/>
      <w:r w:rsidRPr="00405869">
        <w:rPr>
          <w:bCs/>
          <w:iCs/>
        </w:rPr>
        <w:t xml:space="preserve"> условия использования игр и состязаний традиционного физического воспитания коренных малочисленных народов севера (на примере </w:t>
      </w:r>
      <w:proofErr w:type="spellStart"/>
      <w:r w:rsidRPr="00405869">
        <w:rPr>
          <w:bCs/>
          <w:iCs/>
        </w:rPr>
        <w:t>хантов</w:t>
      </w:r>
      <w:proofErr w:type="spellEnd"/>
      <w:r w:rsidRPr="00405869">
        <w:rPr>
          <w:bCs/>
          <w:iCs/>
        </w:rPr>
        <w:t xml:space="preserve">). ЭБС: </w:t>
      </w:r>
      <w:proofErr w:type="spellStart"/>
      <w:r w:rsidRPr="00405869">
        <w:rPr>
          <w:bCs/>
          <w:iCs/>
          <w:lang w:val="en-US"/>
        </w:rPr>
        <w:t>ttp</w:t>
      </w:r>
      <w:proofErr w:type="spellEnd"/>
      <w:r w:rsidRPr="00405869">
        <w:rPr>
          <w:bCs/>
          <w:iCs/>
        </w:rPr>
        <w:t>://</w:t>
      </w:r>
      <w:proofErr w:type="spellStart"/>
      <w:r w:rsidRPr="00405869">
        <w:rPr>
          <w:bCs/>
          <w:iCs/>
          <w:lang w:val="en-US"/>
        </w:rPr>
        <w:t>bibliofond</w:t>
      </w:r>
      <w:proofErr w:type="spellEnd"/>
      <w:r w:rsidRPr="00405869">
        <w:rPr>
          <w:bCs/>
          <w:iCs/>
        </w:rPr>
        <w:t>.</w:t>
      </w:r>
      <w:proofErr w:type="spellStart"/>
      <w:r w:rsidRPr="00405869">
        <w:rPr>
          <w:bCs/>
          <w:iCs/>
          <w:lang w:val="en-US"/>
        </w:rPr>
        <w:t>ru</w:t>
      </w:r>
      <w:proofErr w:type="spellEnd"/>
      <w:r w:rsidRPr="00405869">
        <w:rPr>
          <w:bCs/>
          <w:iCs/>
        </w:rPr>
        <w:t>/</w:t>
      </w:r>
      <w:r w:rsidRPr="00405869">
        <w:rPr>
          <w:bCs/>
          <w:iCs/>
          <w:lang w:val="en-US"/>
        </w:rPr>
        <w:t>view</w:t>
      </w:r>
      <w:r w:rsidRPr="00405869">
        <w:rPr>
          <w:bCs/>
          <w:iCs/>
        </w:rPr>
        <w:t>.</w:t>
      </w:r>
      <w:proofErr w:type="spellStart"/>
      <w:r w:rsidRPr="00405869">
        <w:rPr>
          <w:bCs/>
          <w:iCs/>
          <w:lang w:val="en-US"/>
        </w:rPr>
        <w:t>aspx</w:t>
      </w:r>
      <w:proofErr w:type="spellEnd"/>
      <w:r w:rsidRPr="00405869">
        <w:rPr>
          <w:bCs/>
          <w:iCs/>
        </w:rPr>
        <w:t>?</w:t>
      </w:r>
      <w:r w:rsidRPr="00405869">
        <w:rPr>
          <w:bCs/>
          <w:iCs/>
          <w:lang w:val="en-US"/>
        </w:rPr>
        <w:t>id</w:t>
      </w:r>
      <w:r w:rsidRPr="00405869">
        <w:rPr>
          <w:bCs/>
          <w:iCs/>
        </w:rPr>
        <w:t>=112802</w:t>
      </w:r>
    </w:p>
    <w:p w:rsidR="00D21C79" w:rsidRPr="00405869" w:rsidRDefault="00D21C79" w:rsidP="00040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bCs/>
          <w:iCs/>
        </w:rPr>
      </w:pPr>
      <w:r w:rsidRPr="00405869">
        <w:rPr>
          <w:bCs/>
          <w:iCs/>
        </w:rPr>
        <w:t>2) Костенко Л.В. Здоровьесберегающие технологии в школе. Интернет и образование, 2009, № 9. http://www.openclass.ru/node/47746</w:t>
      </w:r>
    </w:p>
    <w:p w:rsidR="00D21C79" w:rsidRPr="00405869" w:rsidRDefault="00D21C79" w:rsidP="00040F2A">
      <w:pPr>
        <w:autoSpaceDE w:val="0"/>
        <w:autoSpaceDN w:val="0"/>
        <w:adjustRightInd w:val="0"/>
        <w:spacing w:after="0" w:line="240" w:lineRule="auto"/>
        <w:ind w:firstLine="709"/>
        <w:jc w:val="both"/>
        <w:rPr>
          <w:b/>
          <w:bCs/>
        </w:rPr>
      </w:pPr>
      <w:r w:rsidRPr="00405869">
        <w:rPr>
          <w:b/>
          <w:bCs/>
        </w:rPr>
        <w:t>8. Фонды оценочных средств</w:t>
      </w:r>
    </w:p>
    <w:p w:rsidR="00D21C79" w:rsidRPr="00405869" w:rsidRDefault="00D21C79" w:rsidP="00040F2A">
      <w:pPr>
        <w:spacing w:after="0" w:line="240" w:lineRule="auto"/>
        <w:ind w:firstLine="709"/>
        <w:jc w:val="both"/>
        <w:rPr>
          <w:spacing w:val="-4"/>
        </w:rPr>
      </w:pPr>
      <w:r w:rsidRPr="00405869">
        <w:rPr>
          <w:spacing w:val="-4"/>
        </w:rPr>
        <w:t>Фонд оценочных сре</w:t>
      </w:r>
      <w:proofErr w:type="gramStart"/>
      <w:r w:rsidRPr="00405869">
        <w:rPr>
          <w:spacing w:val="-4"/>
        </w:rPr>
        <w:t>дств пр</w:t>
      </w:r>
      <w:proofErr w:type="gramEnd"/>
      <w:r w:rsidRPr="00405869">
        <w:rPr>
          <w:spacing w:val="-4"/>
        </w:rPr>
        <w:t>едставлен в Приложении 1.</w:t>
      </w:r>
    </w:p>
    <w:p w:rsidR="00D21C79" w:rsidRPr="00405869" w:rsidRDefault="00D21C79" w:rsidP="00040F2A">
      <w:pPr>
        <w:autoSpaceDE w:val="0"/>
        <w:autoSpaceDN w:val="0"/>
        <w:adjustRightInd w:val="0"/>
        <w:spacing w:after="0" w:line="240" w:lineRule="auto"/>
        <w:ind w:firstLine="709"/>
        <w:jc w:val="both"/>
        <w:rPr>
          <w:b/>
          <w:bCs/>
        </w:rPr>
      </w:pPr>
      <w:r w:rsidRPr="00405869">
        <w:rPr>
          <w:b/>
          <w:bCs/>
        </w:rPr>
        <w:t>9. Материально-техническое обеспечение образовательного процесса по дисциплине</w:t>
      </w:r>
    </w:p>
    <w:p w:rsidR="00D21C79" w:rsidRPr="00405869" w:rsidRDefault="00D21C79" w:rsidP="00040F2A">
      <w:pPr>
        <w:spacing w:after="0" w:line="240" w:lineRule="auto"/>
        <w:ind w:firstLine="360"/>
        <w:outlineLvl w:val="3"/>
        <w:rPr>
          <w:i/>
        </w:rPr>
      </w:pPr>
      <w:r w:rsidRPr="00405869">
        <w:rPr>
          <w:i/>
        </w:rPr>
        <w:t>9.1. Описание материально-технической базы</w:t>
      </w:r>
    </w:p>
    <w:p w:rsidR="00D21C79" w:rsidRPr="00405869" w:rsidRDefault="00D21C79" w:rsidP="00040F2A">
      <w:pPr>
        <w:spacing w:after="0" w:line="240" w:lineRule="auto"/>
        <w:ind w:firstLine="360"/>
        <w:jc w:val="both"/>
      </w:pPr>
      <w:r w:rsidRPr="00405869">
        <w:t xml:space="preserve">Для проведения занятий по дисциплине используются аудитории университета, в том числе оборудованные мультимедийными ресурсами. </w:t>
      </w:r>
    </w:p>
    <w:p w:rsidR="00D21C79" w:rsidRPr="00405869" w:rsidRDefault="00D21C79" w:rsidP="00040F2A">
      <w:pPr>
        <w:spacing w:after="0" w:line="240" w:lineRule="auto"/>
        <w:ind w:firstLine="360"/>
        <w:jc w:val="both"/>
        <w:outlineLvl w:val="3"/>
        <w:rPr>
          <w:i/>
        </w:rPr>
      </w:pPr>
      <w:r w:rsidRPr="00405869">
        <w:rPr>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12267A" w:rsidRPr="00405869" w:rsidRDefault="0012267A" w:rsidP="00040F2A">
      <w:pPr>
        <w:spacing w:after="0" w:line="240" w:lineRule="auto"/>
        <w:ind w:firstLine="709"/>
        <w:jc w:val="both"/>
      </w:pPr>
      <w:r w:rsidRPr="00405869">
        <w:t>Информационные технологии: технология мультимедиа.</w:t>
      </w:r>
    </w:p>
    <w:p w:rsidR="0012267A" w:rsidRPr="00405869" w:rsidRDefault="0012267A" w:rsidP="00040F2A">
      <w:pPr>
        <w:spacing w:after="0" w:line="240" w:lineRule="auto"/>
        <w:ind w:firstLine="709"/>
        <w:jc w:val="both"/>
      </w:pPr>
      <w:r w:rsidRPr="00405869">
        <w:t xml:space="preserve">Технические и электронные средства обучения и контроля знаний студентов: ЭУМК в системе </w:t>
      </w:r>
      <w:r w:rsidRPr="00405869">
        <w:rPr>
          <w:lang w:val="en-US"/>
        </w:rPr>
        <w:t>Moodle</w:t>
      </w:r>
      <w:r w:rsidRPr="00405869">
        <w:t xml:space="preserve">. </w:t>
      </w:r>
    </w:p>
    <w:p w:rsidR="00D21C79" w:rsidRPr="00405869" w:rsidRDefault="0012267A" w:rsidP="00040F2A">
      <w:pPr>
        <w:spacing w:after="0" w:line="240" w:lineRule="auto"/>
        <w:ind w:firstLine="709"/>
        <w:jc w:val="both"/>
        <w:rPr>
          <w:lang w:val="en-US"/>
        </w:rPr>
      </w:pPr>
      <w:r w:rsidRPr="00405869">
        <w:t>Перечень</w:t>
      </w:r>
      <w:r w:rsidRPr="00405869">
        <w:rPr>
          <w:lang w:val="en-US"/>
        </w:rPr>
        <w:t xml:space="preserve"> </w:t>
      </w:r>
      <w:r w:rsidRPr="00405869">
        <w:t>программного</w:t>
      </w:r>
      <w:r w:rsidRPr="00405869">
        <w:rPr>
          <w:lang w:val="en-US"/>
        </w:rPr>
        <w:t xml:space="preserve"> </w:t>
      </w:r>
      <w:r w:rsidRPr="00405869">
        <w:t>обеспечения</w:t>
      </w:r>
      <w:r w:rsidRPr="00405869">
        <w:rPr>
          <w:lang w:val="en-US"/>
        </w:rPr>
        <w:t>: "</w:t>
      </w:r>
      <w:r w:rsidRPr="00405869">
        <w:t>Пакет</w:t>
      </w:r>
      <w:r w:rsidRPr="00405869">
        <w:rPr>
          <w:lang w:val="en-US"/>
        </w:rPr>
        <w:t xml:space="preserve"> MS Office"</w:t>
      </w:r>
      <w:proofErr w:type="gramStart"/>
      <w:r w:rsidRPr="00405869">
        <w:rPr>
          <w:lang w:val="en-US"/>
        </w:rPr>
        <w:t>,  Microsoft</w:t>
      </w:r>
      <w:proofErr w:type="gramEnd"/>
      <w:r w:rsidRPr="00405869">
        <w:rPr>
          <w:lang w:val="en-US"/>
        </w:rPr>
        <w:t xml:space="preserve"> Office Project Professional, LMS Moodle</w:t>
      </w:r>
      <w:r w:rsidR="00D21C79" w:rsidRPr="00405869">
        <w:rPr>
          <w:lang w:val="en-US"/>
        </w:rPr>
        <w:t xml:space="preserve">. </w:t>
      </w:r>
    </w:p>
    <w:p w:rsidR="00D21C79" w:rsidRPr="00E36B06" w:rsidRDefault="00D21C79" w:rsidP="00040F2A">
      <w:pPr>
        <w:pStyle w:val="4"/>
        <w:spacing w:line="240" w:lineRule="auto"/>
        <w:rPr>
          <w:lang w:val="en-US"/>
        </w:rPr>
      </w:pPr>
    </w:p>
    <w:p w:rsidR="00FF5A88" w:rsidRPr="00405869" w:rsidRDefault="00FF5A88" w:rsidP="002D489D">
      <w:pPr>
        <w:pStyle w:val="6"/>
      </w:pPr>
      <w:r w:rsidRPr="00405869">
        <w:t>5.1</w:t>
      </w:r>
      <w:r w:rsidR="007B3F83">
        <w:t>0</w:t>
      </w:r>
      <w:r w:rsidRPr="00405869">
        <w:t>. Программа дисциплины «</w:t>
      </w:r>
      <w:r>
        <w:t>Теория спорта</w:t>
      </w:r>
      <w:r w:rsidRPr="00405869">
        <w:t>»</w:t>
      </w:r>
    </w:p>
    <w:p w:rsidR="00FF5A88" w:rsidRPr="00405869" w:rsidRDefault="00FF5A88" w:rsidP="00FF5A88">
      <w:pPr>
        <w:pStyle w:val="3"/>
        <w:spacing w:line="240" w:lineRule="auto"/>
      </w:pPr>
      <w:r w:rsidRPr="00405869">
        <w:t>1. Пояснительная записка</w:t>
      </w:r>
    </w:p>
    <w:p w:rsidR="007B3F83" w:rsidRPr="007B3F83" w:rsidRDefault="007B3F83" w:rsidP="007B3F83">
      <w:pPr>
        <w:spacing w:after="0" w:line="240" w:lineRule="auto"/>
        <w:ind w:firstLine="360"/>
        <w:jc w:val="both"/>
      </w:pPr>
      <w:r w:rsidRPr="007B3F83">
        <w:t xml:space="preserve">Программа  дисциплины «Теория спорта» разработана в соответствии с образовательными стандартами третьего поколения. Учебная программа дисциплины «Теория спорта» предназначена для студентов заочного отделения (бакалавров), обучающихся по направлению подготовки 49.03.01 «Физическая культура» профилю подготовки «Спортивная подготовка». Дисциплина «Теория спорта» имеет </w:t>
      </w:r>
      <w:proofErr w:type="gramStart"/>
      <w:r w:rsidRPr="007B3F83">
        <w:t>важное значение</w:t>
      </w:r>
      <w:proofErr w:type="gramEnd"/>
      <w:r w:rsidRPr="007B3F83">
        <w:t xml:space="preserve"> с позиций профессиональной подготовки будущего специалиста в сфере физической культуры и спорта. Изучение данной дисциплины формирует способности к проектной деятельности, к реализации основных положений системы подготовки спортсменов в избранном виде спорта.  </w:t>
      </w:r>
    </w:p>
    <w:p w:rsidR="007B3F83" w:rsidRPr="007B3F83" w:rsidRDefault="007B3F83" w:rsidP="007B3F83">
      <w:pPr>
        <w:spacing w:after="0" w:line="240" w:lineRule="auto"/>
        <w:ind w:firstLine="360"/>
        <w:outlineLvl w:val="2"/>
        <w:rPr>
          <w:b/>
          <w:bCs/>
        </w:rPr>
      </w:pPr>
      <w:r w:rsidRPr="007B3F83">
        <w:rPr>
          <w:b/>
          <w:bCs/>
        </w:rPr>
        <w:t>2. Место в структуре модуля</w:t>
      </w:r>
    </w:p>
    <w:p w:rsidR="007B3F83" w:rsidRPr="007B3F83" w:rsidRDefault="007B3F83" w:rsidP="007B3F83">
      <w:pPr>
        <w:spacing w:after="0" w:line="240" w:lineRule="auto"/>
        <w:ind w:firstLine="360"/>
        <w:jc w:val="both"/>
      </w:pPr>
      <w:r w:rsidRPr="007B3F83">
        <w:t>Дисциплина " Теория спорта " относится к обязательной части комплексного модуля «Теоретические и практические основы физической культуры и спорта».</w:t>
      </w:r>
    </w:p>
    <w:p w:rsidR="007B3F83" w:rsidRPr="007B3F83" w:rsidRDefault="007B3F83" w:rsidP="007B3F83">
      <w:pPr>
        <w:spacing w:after="0" w:line="240" w:lineRule="auto"/>
        <w:ind w:firstLine="360"/>
        <w:outlineLvl w:val="2"/>
        <w:rPr>
          <w:b/>
          <w:bCs/>
        </w:rPr>
      </w:pPr>
      <w:r w:rsidRPr="007B3F83">
        <w:rPr>
          <w:b/>
          <w:bCs/>
        </w:rPr>
        <w:t>3. Цели и задачи</w:t>
      </w:r>
    </w:p>
    <w:p w:rsidR="007B3F83" w:rsidRPr="007B3F83" w:rsidRDefault="007B3F83" w:rsidP="007B3F83">
      <w:pPr>
        <w:spacing w:after="0" w:line="240" w:lineRule="auto"/>
        <w:ind w:firstLine="851"/>
        <w:jc w:val="both"/>
      </w:pPr>
      <w:r w:rsidRPr="007B3F83">
        <w:rPr>
          <w:i/>
          <w:iCs/>
        </w:rPr>
        <w:lastRenderedPageBreak/>
        <w:t xml:space="preserve">Цель дисциплины — </w:t>
      </w:r>
      <w:r w:rsidRPr="007B3F83">
        <w:t>сформировать базовый уровень владения теоретическими и методическими основами системы подготовки спортсмена; формировать умение обобщать и анализировать единичные факты процесса спортивной тренировки в соответствии с общими закономерностями спортивной подготовки.</w:t>
      </w:r>
    </w:p>
    <w:p w:rsidR="007B3F83" w:rsidRPr="007B3F83" w:rsidRDefault="007B3F83" w:rsidP="007B3F83">
      <w:pPr>
        <w:spacing w:after="0" w:line="240" w:lineRule="auto"/>
        <w:jc w:val="center"/>
      </w:pPr>
    </w:p>
    <w:p w:rsidR="007B3F83" w:rsidRPr="007B3F83" w:rsidRDefault="007B3F83" w:rsidP="007B3F83">
      <w:pPr>
        <w:spacing w:after="0" w:line="240" w:lineRule="auto"/>
        <w:ind w:firstLine="360"/>
        <w:jc w:val="both"/>
        <w:rPr>
          <w:i/>
          <w:iCs/>
        </w:rPr>
      </w:pPr>
      <w:r w:rsidRPr="007B3F83">
        <w:rPr>
          <w:i/>
          <w:iCs/>
        </w:rPr>
        <w:t>Задачи дисциплины:</w:t>
      </w:r>
    </w:p>
    <w:p w:rsidR="007B3F83" w:rsidRPr="007B3F83" w:rsidRDefault="007B3F83" w:rsidP="00FE7A3B">
      <w:pPr>
        <w:numPr>
          <w:ilvl w:val="0"/>
          <w:numId w:val="45"/>
        </w:numPr>
        <w:spacing w:after="0" w:line="240" w:lineRule="auto"/>
        <w:jc w:val="both"/>
      </w:pPr>
      <w:r w:rsidRPr="007B3F83">
        <w:rPr>
          <w:color w:val="000000"/>
        </w:rPr>
        <w:t>способствовать формированию личности обучающихся в процессе занятий избранным видом спорта, ее приобщению к общечеловеческим ценностям, здоровому образу жизни, моральным принципам честной спортивной конкуренции;</w:t>
      </w:r>
    </w:p>
    <w:p w:rsidR="007B3F83" w:rsidRPr="007B3F83" w:rsidRDefault="007B3F83" w:rsidP="00FE7A3B">
      <w:pPr>
        <w:numPr>
          <w:ilvl w:val="0"/>
          <w:numId w:val="45"/>
        </w:numPr>
        <w:spacing w:after="0" w:line="240" w:lineRule="auto"/>
        <w:jc w:val="both"/>
      </w:pPr>
      <w:r w:rsidRPr="007B3F83">
        <w:rPr>
          <w:color w:val="000000"/>
        </w:rPr>
        <w:t>проводить отбор для занятий избранным видом спорта с избранным видом спорта использованием современных технологий определения способности к занятиям тем или иным видом спорта;</w:t>
      </w:r>
    </w:p>
    <w:p w:rsidR="007B3F83" w:rsidRPr="007B3F83" w:rsidRDefault="007B3F83" w:rsidP="00FE7A3B">
      <w:pPr>
        <w:numPr>
          <w:ilvl w:val="0"/>
          <w:numId w:val="45"/>
        </w:numPr>
        <w:spacing w:after="0" w:line="240" w:lineRule="auto"/>
        <w:jc w:val="both"/>
      </w:pPr>
      <w:r w:rsidRPr="007B3F83">
        <w:rPr>
          <w:color w:val="000000"/>
        </w:rPr>
        <w:t>осуществлять планирование тренировочного процесса с установкой на достижение высоких спортивных результатов;</w:t>
      </w:r>
    </w:p>
    <w:p w:rsidR="007B3F83" w:rsidRPr="007B3F83" w:rsidRDefault="007B3F83" w:rsidP="00FE7A3B">
      <w:pPr>
        <w:numPr>
          <w:ilvl w:val="0"/>
          <w:numId w:val="45"/>
        </w:numPr>
        <w:spacing w:after="0" w:line="240" w:lineRule="auto"/>
        <w:jc w:val="both"/>
      </w:pPr>
      <w:r w:rsidRPr="007B3F83">
        <w:rPr>
          <w:color w:val="000000"/>
        </w:rPr>
        <w:t>подбирать адекватные поставленным задачам средства и методы тренировки, определять величину нагрузок, адекватную возможностям индивида с установкой на достижение спортивного результата.</w:t>
      </w:r>
    </w:p>
    <w:p w:rsidR="007B3F83" w:rsidRPr="007B3F83" w:rsidRDefault="007B3F83" w:rsidP="00FE7A3B">
      <w:pPr>
        <w:numPr>
          <w:ilvl w:val="0"/>
          <w:numId w:val="44"/>
        </w:numPr>
        <w:spacing w:after="0" w:line="360" w:lineRule="auto"/>
        <w:outlineLvl w:val="2"/>
        <w:rPr>
          <w:b/>
          <w:bCs/>
        </w:rPr>
      </w:pPr>
      <w:bookmarkStart w:id="61" w:name="_Toc205"/>
      <w:r w:rsidRPr="007B3F83">
        <w:rPr>
          <w:b/>
          <w:bCs/>
        </w:rPr>
        <w:t>Образовательные результаты</w:t>
      </w:r>
      <w:bookmarkEnd w:id="61"/>
    </w:p>
    <w:tbl>
      <w:tblPr>
        <w:tblStyle w:val="Table"/>
        <w:tblW w:w="0" w:type="auto"/>
        <w:tblInd w:w="0" w:type="dxa"/>
        <w:tblLook w:val="04A0" w:firstRow="1" w:lastRow="0" w:firstColumn="1" w:lastColumn="0" w:noHBand="0" w:noVBand="1"/>
      </w:tblPr>
      <w:tblGrid>
        <w:gridCol w:w="823"/>
        <w:gridCol w:w="1977"/>
        <w:gridCol w:w="1314"/>
        <w:gridCol w:w="1966"/>
        <w:gridCol w:w="1737"/>
        <w:gridCol w:w="1962"/>
      </w:tblGrid>
      <w:tr w:rsidR="007B3F83" w:rsidRPr="007B3F83" w:rsidTr="00D15283">
        <w:trPr>
          <w:trHeight w:val="500"/>
          <w:tblHeader/>
        </w:trPr>
        <w:tc>
          <w:tcPr>
            <w:tcW w:w="800" w:type="dxa"/>
          </w:tcPr>
          <w:p w:rsidR="007B3F83" w:rsidRPr="007B3F83" w:rsidRDefault="007B3F83" w:rsidP="007B3F83">
            <w:pPr>
              <w:spacing w:after="0" w:line="240" w:lineRule="auto"/>
              <w:rPr>
                <w:sz w:val="22"/>
                <w:szCs w:val="22"/>
              </w:rPr>
            </w:pPr>
            <w:r w:rsidRPr="007B3F83">
              <w:rPr>
                <w:sz w:val="22"/>
                <w:szCs w:val="22"/>
              </w:rPr>
              <w:t>Код ОР модуля</w:t>
            </w:r>
          </w:p>
        </w:tc>
        <w:tc>
          <w:tcPr>
            <w:tcW w:w="2050" w:type="dxa"/>
          </w:tcPr>
          <w:p w:rsidR="007B3F83" w:rsidRPr="007B3F83" w:rsidRDefault="007B3F83" w:rsidP="007B3F83">
            <w:pPr>
              <w:spacing w:after="0" w:line="240" w:lineRule="auto"/>
              <w:rPr>
                <w:sz w:val="22"/>
                <w:szCs w:val="22"/>
              </w:rPr>
            </w:pPr>
            <w:r w:rsidRPr="007B3F83">
              <w:rPr>
                <w:sz w:val="22"/>
                <w:szCs w:val="22"/>
              </w:rPr>
              <w:t>Образовательные результаты модуля</w:t>
            </w:r>
          </w:p>
        </w:tc>
        <w:tc>
          <w:tcPr>
            <w:tcW w:w="1000" w:type="dxa"/>
          </w:tcPr>
          <w:p w:rsidR="007B3F83" w:rsidRPr="007B3F83" w:rsidRDefault="007B3F83" w:rsidP="007B3F83">
            <w:pPr>
              <w:spacing w:after="0" w:line="240" w:lineRule="auto"/>
            </w:pPr>
            <w:r w:rsidRPr="007B3F83">
              <w:rPr>
                <w:sz w:val="22"/>
                <w:szCs w:val="22"/>
              </w:rPr>
              <w:t>Код ОР дисциплины</w:t>
            </w:r>
          </w:p>
        </w:tc>
        <w:tc>
          <w:tcPr>
            <w:tcW w:w="2050" w:type="dxa"/>
          </w:tcPr>
          <w:p w:rsidR="007B3F83" w:rsidRPr="007B3F83" w:rsidRDefault="007B3F83" w:rsidP="007B3F83">
            <w:pPr>
              <w:spacing w:after="0" w:line="240" w:lineRule="auto"/>
            </w:pPr>
            <w:r w:rsidRPr="007B3F83">
              <w:rPr>
                <w:sz w:val="22"/>
                <w:szCs w:val="22"/>
              </w:rPr>
              <w:t>Образовательные результаты  дисциплины</w:t>
            </w:r>
          </w:p>
        </w:tc>
        <w:tc>
          <w:tcPr>
            <w:tcW w:w="2050" w:type="dxa"/>
          </w:tcPr>
          <w:p w:rsidR="007B3F83" w:rsidRPr="007B3F83" w:rsidRDefault="007B3F83" w:rsidP="007B3F83">
            <w:pPr>
              <w:spacing w:after="0" w:line="240" w:lineRule="auto"/>
            </w:pPr>
            <w:r w:rsidRPr="007B3F83">
              <w:rPr>
                <w:sz w:val="22"/>
                <w:szCs w:val="22"/>
              </w:rPr>
              <w:t>Код ИДК</w:t>
            </w:r>
          </w:p>
        </w:tc>
        <w:tc>
          <w:tcPr>
            <w:tcW w:w="2050" w:type="dxa"/>
          </w:tcPr>
          <w:p w:rsidR="007B3F83" w:rsidRPr="007B3F83" w:rsidRDefault="007B3F83" w:rsidP="007B3F83">
            <w:pPr>
              <w:spacing w:after="0" w:line="240" w:lineRule="auto"/>
            </w:pPr>
            <w:r w:rsidRPr="007B3F83">
              <w:rPr>
                <w:sz w:val="22"/>
                <w:szCs w:val="22"/>
              </w:rPr>
              <w:t>Средства оценивания образовательных результатов</w:t>
            </w:r>
          </w:p>
        </w:tc>
      </w:tr>
      <w:tr w:rsidR="007B3F83" w:rsidRPr="007B3F83" w:rsidTr="00D15283">
        <w:trPr>
          <w:trHeight w:val="1000"/>
        </w:trPr>
        <w:tc>
          <w:tcPr>
            <w:tcW w:w="800" w:type="dxa"/>
          </w:tcPr>
          <w:p w:rsidR="007B3F83" w:rsidRPr="007B3F83" w:rsidRDefault="007B3F83" w:rsidP="007B3F83">
            <w:pPr>
              <w:spacing w:after="0" w:line="240" w:lineRule="auto"/>
              <w:rPr>
                <w:sz w:val="22"/>
                <w:szCs w:val="22"/>
              </w:rPr>
            </w:pPr>
            <w:r w:rsidRPr="007B3F83">
              <w:rPr>
                <w:sz w:val="22"/>
                <w:szCs w:val="22"/>
              </w:rPr>
              <w:t>ОР-2</w:t>
            </w:r>
          </w:p>
        </w:tc>
        <w:tc>
          <w:tcPr>
            <w:tcW w:w="2050" w:type="dxa"/>
          </w:tcPr>
          <w:p w:rsidR="007B3F83" w:rsidRPr="007B3F83" w:rsidRDefault="007B3F83" w:rsidP="007B3F83">
            <w:pPr>
              <w:spacing w:after="0" w:line="240" w:lineRule="auto"/>
              <w:rPr>
                <w:sz w:val="22"/>
                <w:szCs w:val="22"/>
              </w:rPr>
            </w:pPr>
            <w:r w:rsidRPr="007B3F83">
              <w:rPr>
                <w:sz w:val="22"/>
                <w:szCs w:val="22"/>
              </w:rPr>
              <w:t>Демонстрирует умения организации взаимного сотрудничества участников учебно-воспитательного процесса (проведение физкультурно-оздоровительных и спортивно-массовых мероприятий).</w:t>
            </w:r>
          </w:p>
        </w:tc>
        <w:tc>
          <w:tcPr>
            <w:tcW w:w="1000" w:type="dxa"/>
          </w:tcPr>
          <w:p w:rsidR="007B3F83" w:rsidRPr="007B3F83" w:rsidRDefault="007B3F83" w:rsidP="007B3F83">
            <w:pPr>
              <w:spacing w:after="0" w:line="240" w:lineRule="auto"/>
            </w:pPr>
            <w:r w:rsidRPr="007B3F83">
              <w:rPr>
                <w:sz w:val="22"/>
                <w:szCs w:val="22"/>
              </w:rPr>
              <w:t>ОР.2.10.1</w:t>
            </w:r>
          </w:p>
        </w:tc>
        <w:tc>
          <w:tcPr>
            <w:tcW w:w="2050" w:type="dxa"/>
          </w:tcPr>
          <w:p w:rsidR="007B3F83" w:rsidRPr="007B3F83" w:rsidRDefault="007B3F83" w:rsidP="007B3F83">
            <w:pPr>
              <w:spacing w:after="0" w:line="240" w:lineRule="auto"/>
            </w:pPr>
            <w:r w:rsidRPr="007B3F83">
              <w:rPr>
                <w:lang w:bidi="ru-RU"/>
              </w:rPr>
              <w:t>Демонстрирует знания основных компонентов занятий по физической культуре</w:t>
            </w:r>
            <w:proofErr w:type="gramStart"/>
            <w:r w:rsidRPr="007B3F83">
              <w:t xml:space="preserve"> Д</w:t>
            </w:r>
            <w:proofErr w:type="gramEnd"/>
            <w:r w:rsidRPr="007B3F83">
              <w:t>емонстрирует необходимый уровень знаний о спортивной ориентации и спортивной одаренности</w:t>
            </w:r>
            <w:r w:rsidRPr="007B3F83">
              <w:rPr>
                <w:lang w:bidi="ru-RU"/>
              </w:rPr>
              <w:t xml:space="preserve"> Оценивает спортивный потенциал обучающихся в процессе занятий Обеспечивает комфортные условия спортивной ориентации</w:t>
            </w:r>
          </w:p>
        </w:tc>
        <w:tc>
          <w:tcPr>
            <w:tcW w:w="2050" w:type="dxa"/>
          </w:tcPr>
          <w:p w:rsidR="007B3F83" w:rsidRPr="007B3F83" w:rsidRDefault="007B3F83" w:rsidP="007B3F83">
            <w:pPr>
              <w:spacing w:after="0" w:line="240" w:lineRule="auto"/>
              <w:rPr>
                <w:lang w:bidi="ru-RU"/>
              </w:rPr>
            </w:pPr>
            <w:r w:rsidRPr="007B3F83">
              <w:rPr>
                <w:lang w:bidi="ru-RU"/>
              </w:rPr>
              <w:t>ОПК. 1.1.</w:t>
            </w:r>
          </w:p>
          <w:p w:rsidR="007B3F83" w:rsidRPr="007B3F83" w:rsidRDefault="007B3F83" w:rsidP="007B3F83">
            <w:pPr>
              <w:spacing w:after="0" w:line="240" w:lineRule="auto"/>
            </w:pPr>
            <w:r w:rsidRPr="007B3F83">
              <w:t xml:space="preserve">ОПК 2.1. </w:t>
            </w:r>
          </w:p>
          <w:p w:rsidR="007B3F83" w:rsidRPr="007B3F83" w:rsidRDefault="007B3F83" w:rsidP="007B3F83">
            <w:pPr>
              <w:spacing w:after="0" w:line="240" w:lineRule="auto"/>
            </w:pPr>
            <w:r w:rsidRPr="007B3F83">
              <w:rPr>
                <w:lang w:bidi="ru-RU"/>
              </w:rPr>
              <w:t xml:space="preserve">ОПК 2.2. </w:t>
            </w:r>
          </w:p>
          <w:p w:rsidR="007B3F83" w:rsidRPr="007B3F83" w:rsidRDefault="007B3F83" w:rsidP="007B3F83">
            <w:pPr>
              <w:spacing w:after="0" w:line="240" w:lineRule="auto"/>
              <w:rPr>
                <w:lang w:bidi="ru-RU"/>
              </w:rPr>
            </w:pPr>
            <w:r w:rsidRPr="007B3F83">
              <w:rPr>
                <w:lang w:bidi="ru-RU"/>
              </w:rPr>
              <w:t xml:space="preserve">ОПК 2.3. </w:t>
            </w:r>
          </w:p>
          <w:p w:rsidR="007B3F83" w:rsidRPr="007B3F83" w:rsidRDefault="007B3F83" w:rsidP="007B3F83">
            <w:pPr>
              <w:spacing w:after="0" w:line="240" w:lineRule="auto"/>
              <w:ind w:firstLine="709"/>
              <w:jc w:val="both"/>
            </w:pPr>
          </w:p>
        </w:tc>
        <w:tc>
          <w:tcPr>
            <w:tcW w:w="2050" w:type="dxa"/>
          </w:tcPr>
          <w:p w:rsidR="007B3F83" w:rsidRPr="007B3F83" w:rsidRDefault="007B3F83" w:rsidP="007B3F83">
            <w:pPr>
              <w:spacing w:after="0" w:line="240" w:lineRule="auto"/>
            </w:pPr>
            <w:r w:rsidRPr="007B3F83">
              <w:rPr>
                <w:sz w:val="22"/>
                <w:szCs w:val="22"/>
              </w:rPr>
              <w:t>Практико-ориентированное задание; Учебный проект; Круглый стол.</w:t>
            </w:r>
          </w:p>
        </w:tc>
      </w:tr>
      <w:tr w:rsidR="007B3F83" w:rsidRPr="007B3F83" w:rsidTr="00D15283">
        <w:trPr>
          <w:trHeight w:val="1000"/>
        </w:trPr>
        <w:tc>
          <w:tcPr>
            <w:tcW w:w="800" w:type="dxa"/>
          </w:tcPr>
          <w:p w:rsidR="007B3F83" w:rsidRPr="007B3F83" w:rsidRDefault="007B3F83" w:rsidP="007B3F83">
            <w:pPr>
              <w:spacing w:after="0" w:line="240" w:lineRule="auto"/>
              <w:rPr>
                <w:sz w:val="22"/>
                <w:szCs w:val="22"/>
              </w:rPr>
            </w:pPr>
            <w:r w:rsidRPr="007B3F83">
              <w:rPr>
                <w:sz w:val="22"/>
                <w:szCs w:val="22"/>
              </w:rPr>
              <w:t>ОР-2</w:t>
            </w:r>
          </w:p>
        </w:tc>
        <w:tc>
          <w:tcPr>
            <w:tcW w:w="2050" w:type="dxa"/>
          </w:tcPr>
          <w:p w:rsidR="007B3F83" w:rsidRPr="007B3F83" w:rsidRDefault="007B3F83" w:rsidP="007B3F83">
            <w:pPr>
              <w:spacing w:line="240" w:lineRule="auto"/>
              <w:jc w:val="both"/>
              <w:rPr>
                <w:b/>
                <w:sz w:val="22"/>
                <w:szCs w:val="22"/>
              </w:rPr>
            </w:pPr>
            <w:r w:rsidRPr="007B3F83">
              <w:rPr>
                <w:sz w:val="22"/>
                <w:szCs w:val="22"/>
              </w:rPr>
              <w:t xml:space="preserve">Осуществляет управление тренировочным процессом на основе реализации системы </w:t>
            </w:r>
            <w:r w:rsidRPr="007B3F83">
              <w:rPr>
                <w:sz w:val="22"/>
                <w:szCs w:val="22"/>
              </w:rPr>
              <w:lastRenderedPageBreak/>
              <w:t xml:space="preserve">спортивного отбора и </w:t>
            </w:r>
            <w:proofErr w:type="gramStart"/>
            <w:r w:rsidRPr="007B3F83">
              <w:rPr>
                <w:sz w:val="22"/>
                <w:szCs w:val="22"/>
              </w:rPr>
              <w:t>внесения</w:t>
            </w:r>
            <w:proofErr w:type="gramEnd"/>
            <w:r w:rsidRPr="007B3F83">
              <w:rPr>
                <w:sz w:val="22"/>
                <w:szCs w:val="22"/>
              </w:rPr>
              <w:t xml:space="preserve"> соответствующих корректив в тренировочный процесс.</w:t>
            </w:r>
          </w:p>
        </w:tc>
        <w:tc>
          <w:tcPr>
            <w:tcW w:w="1000" w:type="dxa"/>
          </w:tcPr>
          <w:p w:rsidR="007B3F83" w:rsidRPr="007B3F83" w:rsidRDefault="007B3F83" w:rsidP="007B3F83">
            <w:pPr>
              <w:spacing w:after="0" w:line="240" w:lineRule="auto"/>
              <w:rPr>
                <w:sz w:val="20"/>
                <w:szCs w:val="20"/>
              </w:rPr>
            </w:pPr>
            <w:r w:rsidRPr="007B3F83">
              <w:rPr>
                <w:sz w:val="22"/>
                <w:szCs w:val="22"/>
              </w:rPr>
              <w:lastRenderedPageBreak/>
              <w:t>ОР.2.10.2</w:t>
            </w:r>
          </w:p>
        </w:tc>
        <w:tc>
          <w:tcPr>
            <w:tcW w:w="2050" w:type="dxa"/>
          </w:tcPr>
          <w:p w:rsidR="007B3F83" w:rsidRPr="007B3F83" w:rsidRDefault="007B3F83" w:rsidP="007B3F83">
            <w:pPr>
              <w:spacing w:line="240" w:lineRule="auto"/>
              <w:jc w:val="both"/>
              <w:rPr>
                <w:sz w:val="20"/>
                <w:szCs w:val="20"/>
              </w:rPr>
            </w:pPr>
            <w:r w:rsidRPr="007B3F83">
              <w:rPr>
                <w:lang w:bidi="ru-RU"/>
              </w:rPr>
              <w:t>Демонстрирует знания структуры и содержания учебно-</w:t>
            </w:r>
            <w:r w:rsidRPr="007B3F83">
              <w:rPr>
                <w:lang w:bidi="ru-RU"/>
              </w:rPr>
              <w:lastRenderedPageBreak/>
              <w:t>тренировочных занятий различной направленности</w:t>
            </w:r>
          </w:p>
        </w:tc>
        <w:tc>
          <w:tcPr>
            <w:tcW w:w="2050" w:type="dxa"/>
          </w:tcPr>
          <w:p w:rsidR="007B3F83" w:rsidRPr="007B3F83" w:rsidRDefault="007B3F83" w:rsidP="007B3F83">
            <w:pPr>
              <w:spacing w:after="0" w:line="240" w:lineRule="auto"/>
              <w:ind w:firstLine="24"/>
              <w:jc w:val="both"/>
              <w:rPr>
                <w:b/>
              </w:rPr>
            </w:pPr>
            <w:r w:rsidRPr="007B3F83">
              <w:rPr>
                <w:lang w:bidi="ru-RU"/>
              </w:rPr>
              <w:lastRenderedPageBreak/>
              <w:t xml:space="preserve">ОПК.4.1. </w:t>
            </w:r>
          </w:p>
          <w:p w:rsidR="007B3F83" w:rsidRPr="007B3F83" w:rsidRDefault="007B3F83" w:rsidP="007B3F83">
            <w:pPr>
              <w:spacing w:after="0" w:line="240" w:lineRule="auto"/>
              <w:rPr>
                <w:sz w:val="22"/>
                <w:szCs w:val="22"/>
                <w:lang w:bidi="ru-RU"/>
              </w:rPr>
            </w:pPr>
          </w:p>
        </w:tc>
        <w:tc>
          <w:tcPr>
            <w:tcW w:w="2050" w:type="dxa"/>
          </w:tcPr>
          <w:p w:rsidR="007B3F83" w:rsidRPr="007B3F83" w:rsidRDefault="007B3F83" w:rsidP="007B3F83">
            <w:pPr>
              <w:autoSpaceDE w:val="0"/>
              <w:autoSpaceDN w:val="0"/>
              <w:adjustRightInd w:val="0"/>
              <w:spacing w:after="0" w:line="240" w:lineRule="auto"/>
              <w:jc w:val="both"/>
              <w:rPr>
                <w:sz w:val="22"/>
                <w:szCs w:val="22"/>
              </w:rPr>
            </w:pPr>
            <w:r w:rsidRPr="007B3F83">
              <w:rPr>
                <w:sz w:val="22"/>
                <w:szCs w:val="22"/>
              </w:rPr>
              <w:t>Эссе</w:t>
            </w:r>
          </w:p>
          <w:p w:rsidR="007B3F83" w:rsidRPr="007B3F83" w:rsidRDefault="007B3F83" w:rsidP="007B3F83">
            <w:pPr>
              <w:spacing w:after="0" w:line="240" w:lineRule="auto"/>
              <w:rPr>
                <w:sz w:val="22"/>
                <w:szCs w:val="22"/>
              </w:rPr>
            </w:pPr>
            <w:r w:rsidRPr="007B3F83">
              <w:rPr>
                <w:sz w:val="22"/>
                <w:szCs w:val="22"/>
              </w:rPr>
              <w:t>Тест</w:t>
            </w:r>
          </w:p>
        </w:tc>
      </w:tr>
    </w:tbl>
    <w:p w:rsidR="007B3F83" w:rsidRPr="007B3F83" w:rsidRDefault="007B3F83" w:rsidP="007B3F83">
      <w:pPr>
        <w:spacing w:after="0" w:line="240" w:lineRule="auto"/>
        <w:jc w:val="center"/>
      </w:pPr>
    </w:p>
    <w:p w:rsidR="007B3F83" w:rsidRPr="007B3F83" w:rsidRDefault="007B3F83" w:rsidP="007B3F83">
      <w:pPr>
        <w:spacing w:after="0" w:line="360" w:lineRule="auto"/>
        <w:ind w:firstLine="360"/>
        <w:outlineLvl w:val="2"/>
        <w:rPr>
          <w:b/>
          <w:bCs/>
        </w:rPr>
      </w:pPr>
      <w:bookmarkStart w:id="62" w:name="_Toc206"/>
      <w:r w:rsidRPr="007B3F83">
        <w:rPr>
          <w:b/>
          <w:bCs/>
        </w:rPr>
        <w:t>5. Содержание дисциплины</w:t>
      </w:r>
      <w:bookmarkEnd w:id="62"/>
    </w:p>
    <w:p w:rsidR="007B3F83" w:rsidRPr="007B3F83" w:rsidRDefault="007B3F83" w:rsidP="007B3F83">
      <w:pPr>
        <w:spacing w:after="0" w:line="360" w:lineRule="auto"/>
        <w:ind w:firstLine="360"/>
        <w:outlineLvl w:val="3"/>
      </w:pPr>
      <w:bookmarkStart w:id="63" w:name="_Toc207"/>
      <w:r w:rsidRPr="007B3F83">
        <w:t>5.1. Тематический план</w:t>
      </w:r>
      <w:bookmarkEnd w:id="63"/>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70" w:type="dxa"/>
          <w:left w:w="70" w:type="dxa"/>
          <w:bottom w:w="70" w:type="dxa"/>
          <w:right w:w="70" w:type="dxa"/>
        </w:tblCellMar>
        <w:tblLook w:val="04A0" w:firstRow="1" w:lastRow="0" w:firstColumn="1" w:lastColumn="0" w:noHBand="0" w:noVBand="1"/>
      </w:tblPr>
      <w:tblGrid>
        <w:gridCol w:w="3257"/>
        <w:gridCol w:w="981"/>
        <w:gridCol w:w="1115"/>
        <w:gridCol w:w="986"/>
        <w:gridCol w:w="1839"/>
        <w:gridCol w:w="1601"/>
      </w:tblGrid>
      <w:tr w:rsidR="007B3F83" w:rsidRPr="007B3F83" w:rsidTr="00D15283">
        <w:trPr>
          <w:trHeight w:val="300"/>
          <w:tblHeader/>
          <w:jc w:val="center"/>
        </w:trPr>
        <w:tc>
          <w:tcPr>
            <w:tcW w:w="3257" w:type="dxa"/>
            <w:vMerge w:val="restart"/>
          </w:tcPr>
          <w:p w:rsidR="007B3F83" w:rsidRPr="007B3F83" w:rsidRDefault="007B3F83" w:rsidP="007B3F83">
            <w:pPr>
              <w:spacing w:after="0" w:line="240" w:lineRule="auto"/>
            </w:pPr>
            <w:r w:rsidRPr="007B3F83">
              <w:rPr>
                <w:sz w:val="22"/>
                <w:szCs w:val="22"/>
              </w:rPr>
              <w:t>Наименование темы</w:t>
            </w:r>
          </w:p>
        </w:tc>
        <w:tc>
          <w:tcPr>
            <w:tcW w:w="3082" w:type="dxa"/>
            <w:gridSpan w:val="3"/>
          </w:tcPr>
          <w:p w:rsidR="007B3F83" w:rsidRPr="007B3F83" w:rsidRDefault="007B3F83" w:rsidP="007B3F83">
            <w:pPr>
              <w:spacing w:after="0" w:line="240" w:lineRule="auto"/>
            </w:pPr>
            <w:r w:rsidRPr="007B3F83">
              <w:rPr>
                <w:sz w:val="22"/>
                <w:szCs w:val="22"/>
              </w:rPr>
              <w:t>Контактная работа</w:t>
            </w:r>
          </w:p>
        </w:tc>
        <w:tc>
          <w:tcPr>
            <w:tcW w:w="1839" w:type="dxa"/>
            <w:vMerge w:val="restart"/>
          </w:tcPr>
          <w:p w:rsidR="007B3F83" w:rsidRPr="007B3F83" w:rsidRDefault="007B3F83" w:rsidP="007B3F83">
            <w:pPr>
              <w:spacing w:after="0" w:line="240" w:lineRule="auto"/>
            </w:pPr>
            <w:r w:rsidRPr="007B3F83">
              <w:rPr>
                <w:sz w:val="22"/>
                <w:szCs w:val="22"/>
              </w:rPr>
              <w:t>Самостоятельная работа</w:t>
            </w:r>
          </w:p>
        </w:tc>
        <w:tc>
          <w:tcPr>
            <w:tcW w:w="1601" w:type="dxa"/>
            <w:vMerge w:val="restart"/>
          </w:tcPr>
          <w:p w:rsidR="007B3F83" w:rsidRPr="007B3F83" w:rsidRDefault="007B3F83" w:rsidP="007B3F83">
            <w:pPr>
              <w:spacing w:after="0" w:line="240" w:lineRule="auto"/>
            </w:pPr>
            <w:r w:rsidRPr="007B3F83">
              <w:rPr>
                <w:sz w:val="22"/>
                <w:szCs w:val="22"/>
              </w:rPr>
              <w:t>Всего часов по дисциплине</w:t>
            </w:r>
          </w:p>
        </w:tc>
      </w:tr>
      <w:tr w:rsidR="007B3F83" w:rsidRPr="007B3F83" w:rsidTr="00D15283">
        <w:trPr>
          <w:trHeight w:val="300"/>
          <w:tblHeader/>
          <w:jc w:val="center"/>
        </w:trPr>
        <w:tc>
          <w:tcPr>
            <w:tcW w:w="3257" w:type="dxa"/>
            <w:vMerge/>
          </w:tcPr>
          <w:p w:rsidR="007B3F83" w:rsidRPr="007B3F83" w:rsidRDefault="007B3F83" w:rsidP="007B3F83"/>
        </w:tc>
        <w:tc>
          <w:tcPr>
            <w:tcW w:w="2096" w:type="dxa"/>
            <w:gridSpan w:val="2"/>
          </w:tcPr>
          <w:p w:rsidR="007B3F83" w:rsidRPr="007B3F83" w:rsidRDefault="007B3F83" w:rsidP="007B3F83">
            <w:pPr>
              <w:spacing w:after="0" w:line="240" w:lineRule="auto"/>
            </w:pPr>
            <w:r w:rsidRPr="007B3F83">
              <w:rPr>
                <w:sz w:val="22"/>
                <w:szCs w:val="22"/>
              </w:rPr>
              <w:t>Аудиторная работа</w:t>
            </w:r>
          </w:p>
        </w:tc>
        <w:tc>
          <w:tcPr>
            <w:tcW w:w="986" w:type="dxa"/>
            <w:vMerge w:val="restart"/>
          </w:tcPr>
          <w:p w:rsidR="007B3F83" w:rsidRPr="007B3F83" w:rsidRDefault="007B3F83" w:rsidP="007B3F83">
            <w:pPr>
              <w:spacing w:after="0" w:line="240" w:lineRule="auto"/>
            </w:pPr>
            <w:proofErr w:type="spellStart"/>
            <w:r w:rsidRPr="007B3F83">
              <w:rPr>
                <w:sz w:val="22"/>
                <w:szCs w:val="22"/>
              </w:rPr>
              <w:t>Контак-тная</w:t>
            </w:r>
            <w:proofErr w:type="spellEnd"/>
            <w:r w:rsidRPr="007B3F83">
              <w:rPr>
                <w:sz w:val="22"/>
                <w:szCs w:val="22"/>
              </w:rPr>
              <w:t xml:space="preserve"> СР </w:t>
            </w:r>
            <w:proofErr w:type="gramStart"/>
            <w:r w:rsidRPr="007B3F83">
              <w:rPr>
                <w:sz w:val="22"/>
                <w:szCs w:val="22"/>
              </w:rPr>
              <w:t xml:space="preserve">( </w:t>
            </w:r>
            <w:proofErr w:type="gramEnd"/>
            <w:r w:rsidRPr="007B3F83">
              <w:rPr>
                <w:sz w:val="22"/>
                <w:szCs w:val="22"/>
              </w:rPr>
              <w:t xml:space="preserve">в </w:t>
            </w:r>
            <w:proofErr w:type="spellStart"/>
            <w:r w:rsidRPr="007B3F83">
              <w:rPr>
                <w:sz w:val="22"/>
                <w:szCs w:val="22"/>
              </w:rPr>
              <w:t>т.ч</w:t>
            </w:r>
            <w:proofErr w:type="spellEnd"/>
            <w:r w:rsidRPr="007B3F83">
              <w:rPr>
                <w:sz w:val="22"/>
                <w:szCs w:val="22"/>
              </w:rPr>
              <w:t>. и ЭИОС)</w:t>
            </w:r>
          </w:p>
        </w:tc>
        <w:tc>
          <w:tcPr>
            <w:tcW w:w="1839" w:type="dxa"/>
            <w:vMerge/>
          </w:tcPr>
          <w:p w:rsidR="007B3F83" w:rsidRPr="007B3F83" w:rsidRDefault="007B3F83" w:rsidP="007B3F83"/>
        </w:tc>
        <w:tc>
          <w:tcPr>
            <w:tcW w:w="1601" w:type="dxa"/>
            <w:vMerge/>
          </w:tcPr>
          <w:p w:rsidR="007B3F83" w:rsidRPr="007B3F83" w:rsidRDefault="007B3F83" w:rsidP="007B3F83"/>
        </w:tc>
      </w:tr>
      <w:tr w:rsidR="007B3F83" w:rsidRPr="007B3F83" w:rsidTr="00D15283">
        <w:trPr>
          <w:trHeight w:val="300"/>
          <w:tblHeader/>
          <w:jc w:val="center"/>
        </w:trPr>
        <w:tc>
          <w:tcPr>
            <w:tcW w:w="3257" w:type="dxa"/>
            <w:vMerge/>
          </w:tcPr>
          <w:p w:rsidR="007B3F83" w:rsidRPr="007B3F83" w:rsidRDefault="007B3F83" w:rsidP="007B3F83"/>
        </w:tc>
        <w:tc>
          <w:tcPr>
            <w:tcW w:w="981" w:type="dxa"/>
          </w:tcPr>
          <w:p w:rsidR="007B3F83" w:rsidRPr="007B3F83" w:rsidRDefault="007B3F83" w:rsidP="007B3F83">
            <w:pPr>
              <w:spacing w:after="0" w:line="240" w:lineRule="auto"/>
            </w:pPr>
            <w:r w:rsidRPr="007B3F83">
              <w:rPr>
                <w:sz w:val="22"/>
                <w:szCs w:val="22"/>
              </w:rPr>
              <w:t>Лекции</w:t>
            </w:r>
          </w:p>
        </w:tc>
        <w:tc>
          <w:tcPr>
            <w:tcW w:w="1115" w:type="dxa"/>
          </w:tcPr>
          <w:p w:rsidR="007B3F83" w:rsidRPr="007B3F83" w:rsidRDefault="007B3F83" w:rsidP="007B3F83">
            <w:pPr>
              <w:spacing w:after="0" w:line="240" w:lineRule="auto"/>
            </w:pPr>
            <w:r w:rsidRPr="007B3F83">
              <w:rPr>
                <w:sz w:val="22"/>
                <w:szCs w:val="22"/>
              </w:rPr>
              <w:t>Семинары</w:t>
            </w:r>
          </w:p>
        </w:tc>
        <w:tc>
          <w:tcPr>
            <w:tcW w:w="986" w:type="dxa"/>
            <w:vMerge/>
          </w:tcPr>
          <w:p w:rsidR="007B3F83" w:rsidRPr="007B3F83" w:rsidRDefault="007B3F83" w:rsidP="007B3F83"/>
        </w:tc>
        <w:tc>
          <w:tcPr>
            <w:tcW w:w="1839" w:type="dxa"/>
            <w:vMerge/>
          </w:tcPr>
          <w:p w:rsidR="007B3F83" w:rsidRPr="007B3F83" w:rsidRDefault="007B3F83" w:rsidP="007B3F83"/>
        </w:tc>
        <w:tc>
          <w:tcPr>
            <w:tcW w:w="1601" w:type="dxa"/>
            <w:vMerge/>
          </w:tcPr>
          <w:p w:rsidR="007B3F83" w:rsidRPr="007B3F83" w:rsidRDefault="007B3F83" w:rsidP="007B3F83"/>
        </w:tc>
      </w:tr>
      <w:tr w:rsidR="007B3F83" w:rsidRPr="007B3F83" w:rsidTr="00D15283">
        <w:trPr>
          <w:trHeight w:val="300"/>
          <w:tblHeader/>
          <w:jc w:val="center"/>
        </w:trPr>
        <w:tc>
          <w:tcPr>
            <w:tcW w:w="3257" w:type="dxa"/>
          </w:tcPr>
          <w:p w:rsidR="007B3F83" w:rsidRPr="007B3F83" w:rsidRDefault="007B3F83" w:rsidP="007B3F83">
            <w:pPr>
              <w:spacing w:after="0" w:line="240" w:lineRule="auto"/>
              <w:rPr>
                <w:b/>
              </w:rPr>
            </w:pPr>
            <w:r w:rsidRPr="007B3F83">
              <w:rPr>
                <w:b/>
                <w:bCs/>
                <w:sz w:val="22"/>
                <w:szCs w:val="22"/>
              </w:rPr>
              <w:t xml:space="preserve">Раздел 1. Характеристика системы </w:t>
            </w:r>
            <w:r w:rsidRPr="007B3F83">
              <w:rPr>
                <w:b/>
                <w:color w:val="000000"/>
                <w:sz w:val="22"/>
                <w:szCs w:val="22"/>
              </w:rPr>
              <w:t>подготовки спортсмена</w:t>
            </w:r>
          </w:p>
        </w:tc>
        <w:tc>
          <w:tcPr>
            <w:tcW w:w="981" w:type="dxa"/>
          </w:tcPr>
          <w:p w:rsidR="007B3F83" w:rsidRPr="007B3F83" w:rsidRDefault="007B3F83" w:rsidP="007B3F83">
            <w:pPr>
              <w:spacing w:after="0" w:line="240" w:lineRule="auto"/>
              <w:rPr>
                <w:b/>
              </w:rPr>
            </w:pPr>
            <w:r w:rsidRPr="007B3F83">
              <w:rPr>
                <w:b/>
                <w:bCs/>
                <w:sz w:val="22"/>
                <w:szCs w:val="22"/>
              </w:rPr>
              <w:t>1</w:t>
            </w:r>
          </w:p>
        </w:tc>
        <w:tc>
          <w:tcPr>
            <w:tcW w:w="1115" w:type="dxa"/>
          </w:tcPr>
          <w:p w:rsidR="007B3F83" w:rsidRPr="007B3F83" w:rsidRDefault="007B3F83" w:rsidP="007B3F83">
            <w:pPr>
              <w:spacing w:after="0" w:line="240" w:lineRule="auto"/>
              <w:rPr>
                <w:b/>
              </w:rPr>
            </w:pPr>
            <w:r w:rsidRPr="007B3F83">
              <w:rPr>
                <w:b/>
              </w:rPr>
              <w:t>5</w:t>
            </w:r>
          </w:p>
        </w:tc>
        <w:tc>
          <w:tcPr>
            <w:tcW w:w="986" w:type="dxa"/>
          </w:tcPr>
          <w:p w:rsidR="007B3F83" w:rsidRPr="007B3F83" w:rsidRDefault="007B3F83" w:rsidP="007B3F83">
            <w:pPr>
              <w:spacing w:after="0" w:line="240" w:lineRule="auto"/>
              <w:rPr>
                <w:b/>
              </w:rPr>
            </w:pPr>
          </w:p>
        </w:tc>
        <w:tc>
          <w:tcPr>
            <w:tcW w:w="1839" w:type="dxa"/>
          </w:tcPr>
          <w:p w:rsidR="007B3F83" w:rsidRPr="007B3F83" w:rsidRDefault="007B3F83" w:rsidP="007B3F83">
            <w:pPr>
              <w:spacing w:after="0" w:line="240" w:lineRule="auto"/>
              <w:rPr>
                <w:b/>
              </w:rPr>
            </w:pPr>
            <w:r w:rsidRPr="007B3F83">
              <w:rPr>
                <w:b/>
                <w:bCs/>
                <w:sz w:val="22"/>
                <w:szCs w:val="22"/>
              </w:rPr>
              <w:t>51</w:t>
            </w:r>
          </w:p>
        </w:tc>
        <w:tc>
          <w:tcPr>
            <w:tcW w:w="1601" w:type="dxa"/>
          </w:tcPr>
          <w:p w:rsidR="007B3F83" w:rsidRPr="007B3F83" w:rsidRDefault="007B3F83" w:rsidP="007B3F83">
            <w:pPr>
              <w:spacing w:after="0" w:line="240" w:lineRule="auto"/>
              <w:rPr>
                <w:b/>
              </w:rPr>
            </w:pPr>
            <w:r w:rsidRPr="007B3F83">
              <w:rPr>
                <w:b/>
                <w:bCs/>
                <w:sz w:val="22"/>
                <w:szCs w:val="22"/>
              </w:rPr>
              <w:t>57</w:t>
            </w:r>
          </w:p>
        </w:tc>
      </w:tr>
      <w:tr w:rsidR="007B3F83" w:rsidRPr="007B3F83" w:rsidTr="00D15283">
        <w:trPr>
          <w:trHeight w:val="300"/>
          <w:tblHeader/>
          <w:jc w:val="center"/>
        </w:trPr>
        <w:tc>
          <w:tcPr>
            <w:tcW w:w="3257" w:type="dxa"/>
          </w:tcPr>
          <w:p w:rsidR="007B3F83" w:rsidRPr="007B3F83" w:rsidRDefault="007B3F83" w:rsidP="007B3F83">
            <w:pPr>
              <w:spacing w:after="0" w:line="240" w:lineRule="auto"/>
              <w:rPr>
                <w:sz w:val="22"/>
                <w:szCs w:val="22"/>
              </w:rPr>
            </w:pPr>
            <w:r w:rsidRPr="007B3F83">
              <w:rPr>
                <w:sz w:val="22"/>
                <w:szCs w:val="22"/>
              </w:rPr>
              <w:t xml:space="preserve">Тема 1.1. </w:t>
            </w:r>
            <w:r w:rsidRPr="007B3F83">
              <w:rPr>
                <w:color w:val="000000"/>
                <w:sz w:val="22"/>
                <w:szCs w:val="22"/>
              </w:rPr>
              <w:t>Характеристика основных видов подготовки спортсмена</w:t>
            </w:r>
          </w:p>
        </w:tc>
        <w:tc>
          <w:tcPr>
            <w:tcW w:w="981" w:type="dxa"/>
          </w:tcPr>
          <w:p w:rsidR="007B3F83" w:rsidRPr="007B3F83" w:rsidRDefault="007B3F83" w:rsidP="007B3F83">
            <w:pPr>
              <w:spacing w:after="0" w:line="240" w:lineRule="auto"/>
            </w:pPr>
            <w:r w:rsidRPr="007B3F83">
              <w:rPr>
                <w:sz w:val="22"/>
                <w:szCs w:val="22"/>
              </w:rPr>
              <w:t>1</w:t>
            </w:r>
          </w:p>
        </w:tc>
        <w:tc>
          <w:tcPr>
            <w:tcW w:w="1115" w:type="dxa"/>
          </w:tcPr>
          <w:p w:rsidR="007B3F83" w:rsidRPr="007B3F83" w:rsidRDefault="007B3F83" w:rsidP="007B3F83">
            <w:pPr>
              <w:spacing w:after="0" w:line="240" w:lineRule="auto"/>
            </w:pPr>
          </w:p>
        </w:tc>
        <w:tc>
          <w:tcPr>
            <w:tcW w:w="986" w:type="dxa"/>
          </w:tcPr>
          <w:p w:rsidR="007B3F83" w:rsidRPr="007B3F83" w:rsidRDefault="007B3F83" w:rsidP="007B3F83">
            <w:pPr>
              <w:spacing w:after="0" w:line="240" w:lineRule="auto"/>
            </w:pPr>
          </w:p>
        </w:tc>
        <w:tc>
          <w:tcPr>
            <w:tcW w:w="1839" w:type="dxa"/>
          </w:tcPr>
          <w:p w:rsidR="007B3F83" w:rsidRPr="007B3F83" w:rsidRDefault="007B3F83" w:rsidP="007B3F83">
            <w:pPr>
              <w:spacing w:after="0" w:line="240" w:lineRule="auto"/>
            </w:pPr>
            <w:r w:rsidRPr="007B3F83">
              <w:rPr>
                <w:sz w:val="22"/>
                <w:szCs w:val="22"/>
              </w:rPr>
              <w:t>6</w:t>
            </w:r>
          </w:p>
        </w:tc>
        <w:tc>
          <w:tcPr>
            <w:tcW w:w="1601" w:type="dxa"/>
          </w:tcPr>
          <w:p w:rsidR="007B3F83" w:rsidRPr="007B3F83" w:rsidRDefault="007B3F83" w:rsidP="007B3F83">
            <w:pPr>
              <w:spacing w:after="0" w:line="240" w:lineRule="auto"/>
            </w:pPr>
            <w:r w:rsidRPr="007B3F83">
              <w:rPr>
                <w:sz w:val="22"/>
                <w:szCs w:val="22"/>
              </w:rPr>
              <w:t>7</w:t>
            </w:r>
          </w:p>
        </w:tc>
      </w:tr>
      <w:tr w:rsidR="007B3F83" w:rsidRPr="007B3F83" w:rsidTr="00D15283">
        <w:trPr>
          <w:trHeight w:val="300"/>
          <w:tblHeader/>
          <w:jc w:val="center"/>
        </w:trPr>
        <w:tc>
          <w:tcPr>
            <w:tcW w:w="3257" w:type="dxa"/>
          </w:tcPr>
          <w:p w:rsidR="007B3F83" w:rsidRPr="007B3F83" w:rsidRDefault="007B3F83" w:rsidP="007B3F83">
            <w:pPr>
              <w:spacing w:after="0" w:line="240" w:lineRule="auto"/>
              <w:rPr>
                <w:sz w:val="22"/>
                <w:szCs w:val="22"/>
              </w:rPr>
            </w:pPr>
            <w:r w:rsidRPr="007B3F83">
              <w:rPr>
                <w:sz w:val="22"/>
                <w:szCs w:val="22"/>
              </w:rPr>
              <w:t xml:space="preserve">Тема 1.2. </w:t>
            </w:r>
            <w:r w:rsidRPr="007B3F83">
              <w:rPr>
                <w:color w:val="000000"/>
                <w:sz w:val="22"/>
                <w:szCs w:val="22"/>
              </w:rPr>
              <w:t>Средства спортивной тренировки</w:t>
            </w:r>
          </w:p>
        </w:tc>
        <w:tc>
          <w:tcPr>
            <w:tcW w:w="981" w:type="dxa"/>
          </w:tcPr>
          <w:p w:rsidR="007B3F83" w:rsidRPr="007B3F83" w:rsidRDefault="007B3F83" w:rsidP="007B3F83">
            <w:pPr>
              <w:spacing w:after="0" w:line="240" w:lineRule="auto"/>
            </w:pPr>
          </w:p>
        </w:tc>
        <w:tc>
          <w:tcPr>
            <w:tcW w:w="1115" w:type="dxa"/>
          </w:tcPr>
          <w:p w:rsidR="007B3F83" w:rsidRPr="007B3F83" w:rsidRDefault="007B3F83" w:rsidP="007B3F83">
            <w:pPr>
              <w:spacing w:after="0" w:line="240" w:lineRule="auto"/>
            </w:pPr>
            <w:r w:rsidRPr="007B3F83">
              <w:t>2</w:t>
            </w:r>
          </w:p>
        </w:tc>
        <w:tc>
          <w:tcPr>
            <w:tcW w:w="986" w:type="dxa"/>
          </w:tcPr>
          <w:p w:rsidR="007B3F83" w:rsidRPr="007B3F83" w:rsidRDefault="007B3F83" w:rsidP="007B3F83">
            <w:pPr>
              <w:spacing w:after="0" w:line="240" w:lineRule="auto"/>
            </w:pPr>
          </w:p>
        </w:tc>
        <w:tc>
          <w:tcPr>
            <w:tcW w:w="1839" w:type="dxa"/>
          </w:tcPr>
          <w:p w:rsidR="007B3F83" w:rsidRPr="007B3F83" w:rsidRDefault="007B3F83" w:rsidP="007B3F83">
            <w:pPr>
              <w:spacing w:after="0" w:line="240" w:lineRule="auto"/>
            </w:pPr>
            <w:r w:rsidRPr="007B3F83">
              <w:rPr>
                <w:sz w:val="22"/>
                <w:szCs w:val="22"/>
              </w:rPr>
              <w:t>16</w:t>
            </w:r>
          </w:p>
        </w:tc>
        <w:tc>
          <w:tcPr>
            <w:tcW w:w="1601" w:type="dxa"/>
          </w:tcPr>
          <w:p w:rsidR="007B3F83" w:rsidRPr="007B3F83" w:rsidRDefault="007B3F83" w:rsidP="007B3F83">
            <w:pPr>
              <w:spacing w:after="0" w:line="240" w:lineRule="auto"/>
            </w:pPr>
            <w:r w:rsidRPr="007B3F83">
              <w:rPr>
                <w:sz w:val="22"/>
                <w:szCs w:val="22"/>
              </w:rPr>
              <w:t>18</w:t>
            </w:r>
          </w:p>
        </w:tc>
      </w:tr>
      <w:tr w:rsidR="007B3F83" w:rsidRPr="007B3F83" w:rsidTr="00D15283">
        <w:trPr>
          <w:trHeight w:val="300"/>
          <w:tblHeader/>
          <w:jc w:val="center"/>
        </w:trPr>
        <w:tc>
          <w:tcPr>
            <w:tcW w:w="3257" w:type="dxa"/>
          </w:tcPr>
          <w:p w:rsidR="007B3F83" w:rsidRPr="007B3F83" w:rsidRDefault="007B3F83" w:rsidP="007B3F83">
            <w:pPr>
              <w:spacing w:after="0" w:line="240" w:lineRule="auto"/>
              <w:rPr>
                <w:sz w:val="22"/>
                <w:szCs w:val="22"/>
              </w:rPr>
            </w:pPr>
            <w:r w:rsidRPr="007B3F83">
              <w:rPr>
                <w:color w:val="000000"/>
                <w:sz w:val="22"/>
                <w:szCs w:val="22"/>
              </w:rPr>
              <w:t>Тема 1.3. Тренировочная нагрузка</w:t>
            </w:r>
          </w:p>
        </w:tc>
        <w:tc>
          <w:tcPr>
            <w:tcW w:w="981" w:type="dxa"/>
          </w:tcPr>
          <w:p w:rsidR="007B3F83" w:rsidRPr="007B3F83" w:rsidRDefault="007B3F83" w:rsidP="007B3F83">
            <w:pPr>
              <w:spacing w:after="0" w:line="240" w:lineRule="auto"/>
              <w:rPr>
                <w:sz w:val="22"/>
                <w:szCs w:val="22"/>
              </w:rPr>
            </w:pPr>
          </w:p>
        </w:tc>
        <w:tc>
          <w:tcPr>
            <w:tcW w:w="1115" w:type="dxa"/>
          </w:tcPr>
          <w:p w:rsidR="007B3F83" w:rsidRPr="007B3F83" w:rsidRDefault="007B3F83" w:rsidP="007B3F83">
            <w:pPr>
              <w:spacing w:after="0" w:line="240" w:lineRule="auto"/>
            </w:pPr>
            <w:r w:rsidRPr="007B3F83">
              <w:t>2</w:t>
            </w:r>
          </w:p>
        </w:tc>
        <w:tc>
          <w:tcPr>
            <w:tcW w:w="986" w:type="dxa"/>
          </w:tcPr>
          <w:p w:rsidR="007B3F83" w:rsidRPr="007B3F83" w:rsidRDefault="007B3F83" w:rsidP="007B3F83">
            <w:pPr>
              <w:spacing w:after="0" w:line="240" w:lineRule="auto"/>
            </w:pPr>
          </w:p>
        </w:tc>
        <w:tc>
          <w:tcPr>
            <w:tcW w:w="1839" w:type="dxa"/>
          </w:tcPr>
          <w:p w:rsidR="007B3F83" w:rsidRPr="007B3F83" w:rsidRDefault="007B3F83" w:rsidP="007B3F83">
            <w:pPr>
              <w:spacing w:after="0" w:line="240" w:lineRule="auto"/>
              <w:rPr>
                <w:sz w:val="22"/>
                <w:szCs w:val="22"/>
              </w:rPr>
            </w:pPr>
            <w:r w:rsidRPr="007B3F83">
              <w:rPr>
                <w:sz w:val="22"/>
                <w:szCs w:val="22"/>
              </w:rPr>
              <w:t>18</w:t>
            </w:r>
          </w:p>
        </w:tc>
        <w:tc>
          <w:tcPr>
            <w:tcW w:w="1601" w:type="dxa"/>
          </w:tcPr>
          <w:p w:rsidR="007B3F83" w:rsidRPr="007B3F83" w:rsidRDefault="007B3F83" w:rsidP="007B3F83">
            <w:pPr>
              <w:spacing w:after="0" w:line="240" w:lineRule="auto"/>
              <w:rPr>
                <w:sz w:val="22"/>
                <w:szCs w:val="22"/>
              </w:rPr>
            </w:pPr>
            <w:r w:rsidRPr="007B3F83">
              <w:rPr>
                <w:sz w:val="22"/>
                <w:szCs w:val="22"/>
              </w:rPr>
              <w:t>20</w:t>
            </w:r>
          </w:p>
        </w:tc>
      </w:tr>
      <w:tr w:rsidR="007B3F83" w:rsidRPr="007B3F83" w:rsidTr="00D15283">
        <w:trPr>
          <w:trHeight w:val="300"/>
          <w:tblHeader/>
          <w:jc w:val="center"/>
        </w:trPr>
        <w:tc>
          <w:tcPr>
            <w:tcW w:w="3257" w:type="dxa"/>
          </w:tcPr>
          <w:p w:rsidR="007B3F83" w:rsidRPr="007B3F83" w:rsidRDefault="007B3F83" w:rsidP="007B3F83">
            <w:pPr>
              <w:spacing w:after="0" w:line="240" w:lineRule="auto"/>
              <w:rPr>
                <w:sz w:val="22"/>
                <w:szCs w:val="22"/>
              </w:rPr>
            </w:pPr>
            <w:r w:rsidRPr="007B3F83">
              <w:rPr>
                <w:color w:val="000000"/>
                <w:sz w:val="22"/>
                <w:szCs w:val="22"/>
              </w:rPr>
              <w:t>Тема 1.4. Принципы спортивной тренировки</w:t>
            </w:r>
          </w:p>
        </w:tc>
        <w:tc>
          <w:tcPr>
            <w:tcW w:w="981" w:type="dxa"/>
          </w:tcPr>
          <w:p w:rsidR="007B3F83" w:rsidRPr="007B3F83" w:rsidRDefault="007B3F83" w:rsidP="007B3F83">
            <w:pPr>
              <w:spacing w:after="0" w:line="240" w:lineRule="auto"/>
              <w:rPr>
                <w:sz w:val="22"/>
                <w:szCs w:val="22"/>
              </w:rPr>
            </w:pPr>
            <w:r w:rsidRPr="007B3F83">
              <w:rPr>
                <w:sz w:val="22"/>
                <w:szCs w:val="22"/>
              </w:rPr>
              <w:t>1</w:t>
            </w:r>
          </w:p>
        </w:tc>
        <w:tc>
          <w:tcPr>
            <w:tcW w:w="1115" w:type="dxa"/>
          </w:tcPr>
          <w:p w:rsidR="007B3F83" w:rsidRPr="007B3F83" w:rsidRDefault="007B3F83" w:rsidP="007B3F83">
            <w:pPr>
              <w:spacing w:after="0" w:line="240" w:lineRule="auto"/>
            </w:pPr>
          </w:p>
        </w:tc>
        <w:tc>
          <w:tcPr>
            <w:tcW w:w="986" w:type="dxa"/>
          </w:tcPr>
          <w:p w:rsidR="007B3F83" w:rsidRPr="007B3F83" w:rsidRDefault="007B3F83" w:rsidP="007B3F83">
            <w:pPr>
              <w:spacing w:after="0" w:line="240" w:lineRule="auto"/>
            </w:pPr>
          </w:p>
        </w:tc>
        <w:tc>
          <w:tcPr>
            <w:tcW w:w="1839" w:type="dxa"/>
          </w:tcPr>
          <w:p w:rsidR="007B3F83" w:rsidRPr="007B3F83" w:rsidRDefault="007B3F83" w:rsidP="007B3F83">
            <w:pPr>
              <w:spacing w:after="0" w:line="240" w:lineRule="auto"/>
              <w:rPr>
                <w:sz w:val="22"/>
                <w:szCs w:val="22"/>
              </w:rPr>
            </w:pPr>
            <w:r w:rsidRPr="007B3F83">
              <w:rPr>
                <w:sz w:val="22"/>
                <w:szCs w:val="22"/>
              </w:rPr>
              <w:t>11</w:t>
            </w:r>
          </w:p>
        </w:tc>
        <w:tc>
          <w:tcPr>
            <w:tcW w:w="1601" w:type="dxa"/>
          </w:tcPr>
          <w:p w:rsidR="007B3F83" w:rsidRPr="007B3F83" w:rsidRDefault="007B3F83" w:rsidP="007B3F83">
            <w:pPr>
              <w:spacing w:after="0" w:line="240" w:lineRule="auto"/>
              <w:rPr>
                <w:sz w:val="22"/>
                <w:szCs w:val="22"/>
              </w:rPr>
            </w:pPr>
            <w:r w:rsidRPr="007B3F83">
              <w:rPr>
                <w:sz w:val="22"/>
                <w:szCs w:val="22"/>
              </w:rPr>
              <w:t>12</w:t>
            </w:r>
          </w:p>
        </w:tc>
      </w:tr>
      <w:tr w:rsidR="007B3F83" w:rsidRPr="007B3F83" w:rsidTr="00D15283">
        <w:trPr>
          <w:trHeight w:val="300"/>
          <w:tblHeader/>
          <w:jc w:val="center"/>
        </w:trPr>
        <w:tc>
          <w:tcPr>
            <w:tcW w:w="3257" w:type="dxa"/>
          </w:tcPr>
          <w:p w:rsidR="007B3F83" w:rsidRPr="007B3F83" w:rsidRDefault="007B3F83" w:rsidP="007B3F83">
            <w:pPr>
              <w:spacing w:after="0" w:line="240" w:lineRule="auto"/>
              <w:rPr>
                <w:sz w:val="22"/>
                <w:szCs w:val="22"/>
              </w:rPr>
            </w:pPr>
            <w:r w:rsidRPr="007B3F83">
              <w:rPr>
                <w:b/>
                <w:bCs/>
                <w:sz w:val="22"/>
                <w:szCs w:val="22"/>
              </w:rPr>
              <w:t>Раздел 2. Методика физической подготовки</w:t>
            </w:r>
          </w:p>
        </w:tc>
        <w:tc>
          <w:tcPr>
            <w:tcW w:w="981" w:type="dxa"/>
          </w:tcPr>
          <w:p w:rsidR="007B3F83" w:rsidRPr="007B3F83" w:rsidRDefault="007B3F83" w:rsidP="007B3F83">
            <w:pPr>
              <w:spacing w:after="0" w:line="240" w:lineRule="auto"/>
              <w:rPr>
                <w:b/>
                <w:sz w:val="22"/>
                <w:szCs w:val="22"/>
              </w:rPr>
            </w:pPr>
            <w:r w:rsidRPr="007B3F83">
              <w:rPr>
                <w:b/>
                <w:sz w:val="22"/>
                <w:szCs w:val="22"/>
              </w:rPr>
              <w:t>3</w:t>
            </w:r>
          </w:p>
        </w:tc>
        <w:tc>
          <w:tcPr>
            <w:tcW w:w="1115" w:type="dxa"/>
          </w:tcPr>
          <w:p w:rsidR="007B3F83" w:rsidRPr="007B3F83" w:rsidRDefault="007B3F83" w:rsidP="007B3F83">
            <w:pPr>
              <w:spacing w:after="0" w:line="240" w:lineRule="auto"/>
              <w:rPr>
                <w:b/>
              </w:rPr>
            </w:pPr>
            <w:r w:rsidRPr="007B3F83">
              <w:rPr>
                <w:b/>
              </w:rPr>
              <w:t>5</w:t>
            </w:r>
          </w:p>
        </w:tc>
        <w:tc>
          <w:tcPr>
            <w:tcW w:w="986" w:type="dxa"/>
          </w:tcPr>
          <w:p w:rsidR="007B3F83" w:rsidRPr="007B3F83" w:rsidRDefault="007B3F83" w:rsidP="007B3F83">
            <w:pPr>
              <w:spacing w:after="0" w:line="240" w:lineRule="auto"/>
              <w:rPr>
                <w:b/>
              </w:rPr>
            </w:pPr>
          </w:p>
        </w:tc>
        <w:tc>
          <w:tcPr>
            <w:tcW w:w="1839" w:type="dxa"/>
          </w:tcPr>
          <w:p w:rsidR="007B3F83" w:rsidRPr="007B3F83" w:rsidRDefault="007B3F83" w:rsidP="007B3F83">
            <w:pPr>
              <w:spacing w:after="0" w:line="240" w:lineRule="auto"/>
              <w:rPr>
                <w:b/>
                <w:sz w:val="22"/>
                <w:szCs w:val="22"/>
              </w:rPr>
            </w:pPr>
            <w:r w:rsidRPr="007B3F83">
              <w:rPr>
                <w:b/>
                <w:sz w:val="22"/>
                <w:szCs w:val="22"/>
              </w:rPr>
              <w:t>64</w:t>
            </w:r>
          </w:p>
        </w:tc>
        <w:tc>
          <w:tcPr>
            <w:tcW w:w="1601" w:type="dxa"/>
          </w:tcPr>
          <w:p w:rsidR="007B3F83" w:rsidRPr="007B3F83" w:rsidRDefault="007B3F83" w:rsidP="007B3F83">
            <w:pPr>
              <w:spacing w:after="0" w:line="240" w:lineRule="auto"/>
              <w:rPr>
                <w:b/>
                <w:sz w:val="22"/>
                <w:szCs w:val="22"/>
              </w:rPr>
            </w:pPr>
            <w:r w:rsidRPr="007B3F83">
              <w:rPr>
                <w:b/>
                <w:sz w:val="22"/>
                <w:szCs w:val="22"/>
              </w:rPr>
              <w:t>72</w:t>
            </w:r>
          </w:p>
        </w:tc>
      </w:tr>
      <w:tr w:rsidR="007B3F83" w:rsidRPr="007B3F83" w:rsidTr="00D15283">
        <w:trPr>
          <w:trHeight w:val="500"/>
          <w:jc w:val="center"/>
        </w:trPr>
        <w:tc>
          <w:tcPr>
            <w:tcW w:w="3257" w:type="dxa"/>
          </w:tcPr>
          <w:p w:rsidR="007B3F83" w:rsidRPr="007B3F83" w:rsidRDefault="007B3F83" w:rsidP="007B3F83">
            <w:pPr>
              <w:spacing w:after="0" w:line="240" w:lineRule="auto"/>
              <w:rPr>
                <w:bCs/>
                <w:sz w:val="22"/>
                <w:szCs w:val="22"/>
              </w:rPr>
            </w:pPr>
            <w:r w:rsidRPr="007B3F83">
              <w:rPr>
                <w:b/>
                <w:bCs/>
                <w:sz w:val="22"/>
                <w:szCs w:val="22"/>
              </w:rPr>
              <w:t>2.1. Методика силовой  и скоростной подготовки спортсмена</w:t>
            </w:r>
          </w:p>
        </w:tc>
        <w:tc>
          <w:tcPr>
            <w:tcW w:w="981" w:type="dxa"/>
          </w:tcPr>
          <w:p w:rsidR="007B3F83" w:rsidRPr="007B3F83" w:rsidRDefault="007B3F83" w:rsidP="007B3F83">
            <w:pPr>
              <w:spacing w:after="0" w:line="240" w:lineRule="auto"/>
            </w:pPr>
            <w:r w:rsidRPr="007B3F83">
              <w:t>1</w:t>
            </w:r>
          </w:p>
        </w:tc>
        <w:tc>
          <w:tcPr>
            <w:tcW w:w="1115" w:type="dxa"/>
          </w:tcPr>
          <w:p w:rsidR="007B3F83" w:rsidRPr="007B3F83" w:rsidRDefault="007B3F83" w:rsidP="007B3F83">
            <w:pPr>
              <w:spacing w:after="0" w:line="240" w:lineRule="auto"/>
              <w:rPr>
                <w:bCs/>
                <w:sz w:val="22"/>
                <w:szCs w:val="22"/>
              </w:rPr>
            </w:pPr>
            <w:r w:rsidRPr="007B3F83">
              <w:rPr>
                <w:b/>
                <w:bCs/>
                <w:sz w:val="22"/>
                <w:szCs w:val="22"/>
              </w:rPr>
              <w:t>2</w:t>
            </w:r>
          </w:p>
        </w:tc>
        <w:tc>
          <w:tcPr>
            <w:tcW w:w="986" w:type="dxa"/>
          </w:tcPr>
          <w:p w:rsidR="007B3F83" w:rsidRPr="007B3F83" w:rsidRDefault="007B3F83" w:rsidP="007B3F83">
            <w:pPr>
              <w:spacing w:after="0" w:line="240" w:lineRule="auto"/>
            </w:pPr>
          </w:p>
        </w:tc>
        <w:tc>
          <w:tcPr>
            <w:tcW w:w="1839" w:type="dxa"/>
          </w:tcPr>
          <w:p w:rsidR="007B3F83" w:rsidRPr="007B3F83" w:rsidRDefault="007B3F83" w:rsidP="007B3F83">
            <w:pPr>
              <w:spacing w:after="0" w:line="240" w:lineRule="auto"/>
              <w:rPr>
                <w:bCs/>
                <w:sz w:val="22"/>
                <w:szCs w:val="22"/>
              </w:rPr>
            </w:pPr>
            <w:r w:rsidRPr="007B3F83">
              <w:rPr>
                <w:b/>
                <w:bCs/>
                <w:sz w:val="22"/>
                <w:szCs w:val="22"/>
              </w:rPr>
              <w:t>24</w:t>
            </w:r>
          </w:p>
        </w:tc>
        <w:tc>
          <w:tcPr>
            <w:tcW w:w="1601" w:type="dxa"/>
          </w:tcPr>
          <w:p w:rsidR="007B3F83" w:rsidRPr="007B3F83" w:rsidRDefault="007B3F83" w:rsidP="007B3F83">
            <w:pPr>
              <w:spacing w:after="0" w:line="240" w:lineRule="auto"/>
              <w:rPr>
                <w:bCs/>
                <w:sz w:val="22"/>
                <w:szCs w:val="22"/>
              </w:rPr>
            </w:pPr>
            <w:r w:rsidRPr="007B3F83">
              <w:rPr>
                <w:b/>
                <w:bCs/>
                <w:sz w:val="22"/>
                <w:szCs w:val="22"/>
              </w:rPr>
              <w:t>27</w:t>
            </w:r>
          </w:p>
        </w:tc>
      </w:tr>
      <w:tr w:rsidR="007B3F83" w:rsidRPr="007B3F83" w:rsidTr="00D15283">
        <w:trPr>
          <w:trHeight w:val="500"/>
          <w:jc w:val="center"/>
        </w:trPr>
        <w:tc>
          <w:tcPr>
            <w:tcW w:w="3257" w:type="dxa"/>
          </w:tcPr>
          <w:p w:rsidR="007B3F83" w:rsidRPr="007B3F83" w:rsidRDefault="007B3F83" w:rsidP="007B3F83">
            <w:pPr>
              <w:spacing w:after="0" w:line="240" w:lineRule="auto"/>
              <w:rPr>
                <w:bCs/>
                <w:sz w:val="22"/>
                <w:szCs w:val="22"/>
              </w:rPr>
            </w:pPr>
            <w:r w:rsidRPr="007B3F83">
              <w:rPr>
                <w:b/>
                <w:bCs/>
                <w:sz w:val="22"/>
                <w:szCs w:val="22"/>
              </w:rPr>
              <w:t>2.2. Методика развития выносливости и гибкости</w:t>
            </w:r>
          </w:p>
        </w:tc>
        <w:tc>
          <w:tcPr>
            <w:tcW w:w="981" w:type="dxa"/>
          </w:tcPr>
          <w:p w:rsidR="007B3F83" w:rsidRPr="007B3F83" w:rsidRDefault="007B3F83" w:rsidP="007B3F83">
            <w:pPr>
              <w:spacing w:after="0" w:line="240" w:lineRule="auto"/>
            </w:pPr>
            <w:r w:rsidRPr="007B3F83">
              <w:t>1</w:t>
            </w:r>
          </w:p>
        </w:tc>
        <w:tc>
          <w:tcPr>
            <w:tcW w:w="1115" w:type="dxa"/>
          </w:tcPr>
          <w:p w:rsidR="007B3F83" w:rsidRPr="007B3F83" w:rsidRDefault="007B3F83" w:rsidP="007B3F83">
            <w:pPr>
              <w:spacing w:after="0" w:line="240" w:lineRule="auto"/>
              <w:rPr>
                <w:bCs/>
                <w:sz w:val="22"/>
                <w:szCs w:val="22"/>
              </w:rPr>
            </w:pPr>
            <w:r w:rsidRPr="007B3F83">
              <w:rPr>
                <w:b/>
                <w:bCs/>
                <w:sz w:val="22"/>
                <w:szCs w:val="22"/>
              </w:rPr>
              <w:t>2</w:t>
            </w:r>
          </w:p>
        </w:tc>
        <w:tc>
          <w:tcPr>
            <w:tcW w:w="986" w:type="dxa"/>
          </w:tcPr>
          <w:p w:rsidR="007B3F83" w:rsidRPr="007B3F83" w:rsidRDefault="007B3F83" w:rsidP="007B3F83">
            <w:pPr>
              <w:spacing w:after="0" w:line="240" w:lineRule="auto"/>
            </w:pPr>
          </w:p>
        </w:tc>
        <w:tc>
          <w:tcPr>
            <w:tcW w:w="1839" w:type="dxa"/>
          </w:tcPr>
          <w:p w:rsidR="007B3F83" w:rsidRPr="007B3F83" w:rsidRDefault="007B3F83" w:rsidP="007B3F83">
            <w:pPr>
              <w:spacing w:after="0" w:line="240" w:lineRule="auto"/>
              <w:rPr>
                <w:bCs/>
                <w:sz w:val="22"/>
                <w:szCs w:val="22"/>
              </w:rPr>
            </w:pPr>
            <w:r w:rsidRPr="007B3F83">
              <w:rPr>
                <w:b/>
                <w:bCs/>
                <w:sz w:val="22"/>
                <w:szCs w:val="22"/>
              </w:rPr>
              <w:t>24</w:t>
            </w:r>
          </w:p>
        </w:tc>
        <w:tc>
          <w:tcPr>
            <w:tcW w:w="1601" w:type="dxa"/>
          </w:tcPr>
          <w:p w:rsidR="007B3F83" w:rsidRPr="007B3F83" w:rsidRDefault="007B3F83" w:rsidP="007B3F83">
            <w:pPr>
              <w:spacing w:after="0" w:line="240" w:lineRule="auto"/>
              <w:rPr>
                <w:bCs/>
                <w:sz w:val="22"/>
                <w:szCs w:val="22"/>
              </w:rPr>
            </w:pPr>
            <w:r w:rsidRPr="007B3F83">
              <w:rPr>
                <w:b/>
                <w:bCs/>
                <w:sz w:val="22"/>
                <w:szCs w:val="22"/>
              </w:rPr>
              <w:t>27</w:t>
            </w:r>
          </w:p>
        </w:tc>
      </w:tr>
      <w:tr w:rsidR="007B3F83" w:rsidRPr="007B3F83" w:rsidTr="00D15283">
        <w:trPr>
          <w:trHeight w:val="500"/>
          <w:jc w:val="center"/>
        </w:trPr>
        <w:tc>
          <w:tcPr>
            <w:tcW w:w="3257" w:type="dxa"/>
          </w:tcPr>
          <w:p w:rsidR="007B3F83" w:rsidRPr="007B3F83" w:rsidRDefault="007B3F83" w:rsidP="007B3F83">
            <w:pPr>
              <w:spacing w:after="0" w:line="240" w:lineRule="auto"/>
              <w:rPr>
                <w:bCs/>
                <w:sz w:val="22"/>
                <w:szCs w:val="22"/>
              </w:rPr>
            </w:pPr>
            <w:r w:rsidRPr="007B3F83">
              <w:rPr>
                <w:b/>
                <w:bCs/>
                <w:sz w:val="22"/>
                <w:szCs w:val="22"/>
              </w:rPr>
              <w:t xml:space="preserve">2.3. Методика </w:t>
            </w:r>
            <w:proofErr w:type="spellStart"/>
            <w:r w:rsidRPr="007B3F83">
              <w:rPr>
                <w:b/>
                <w:bCs/>
                <w:sz w:val="22"/>
                <w:szCs w:val="22"/>
              </w:rPr>
              <w:t>ловкостной</w:t>
            </w:r>
            <w:proofErr w:type="spellEnd"/>
            <w:r w:rsidRPr="007B3F83">
              <w:rPr>
                <w:b/>
                <w:bCs/>
                <w:sz w:val="22"/>
                <w:szCs w:val="22"/>
              </w:rPr>
              <w:t xml:space="preserve"> подготовки в спорте</w:t>
            </w:r>
          </w:p>
        </w:tc>
        <w:tc>
          <w:tcPr>
            <w:tcW w:w="981" w:type="dxa"/>
          </w:tcPr>
          <w:p w:rsidR="007B3F83" w:rsidRPr="007B3F83" w:rsidRDefault="007B3F83" w:rsidP="007B3F83">
            <w:pPr>
              <w:spacing w:after="0" w:line="240" w:lineRule="auto"/>
            </w:pPr>
            <w:r w:rsidRPr="007B3F83">
              <w:t>1</w:t>
            </w:r>
          </w:p>
        </w:tc>
        <w:tc>
          <w:tcPr>
            <w:tcW w:w="1115" w:type="dxa"/>
          </w:tcPr>
          <w:p w:rsidR="007B3F83" w:rsidRPr="007B3F83" w:rsidRDefault="007B3F83" w:rsidP="007B3F83">
            <w:pPr>
              <w:spacing w:after="0" w:line="240" w:lineRule="auto"/>
              <w:rPr>
                <w:bCs/>
                <w:sz w:val="22"/>
                <w:szCs w:val="22"/>
              </w:rPr>
            </w:pPr>
            <w:r w:rsidRPr="007B3F83">
              <w:rPr>
                <w:b/>
                <w:bCs/>
                <w:sz w:val="22"/>
                <w:szCs w:val="22"/>
              </w:rPr>
              <w:t>1</w:t>
            </w:r>
          </w:p>
        </w:tc>
        <w:tc>
          <w:tcPr>
            <w:tcW w:w="986" w:type="dxa"/>
          </w:tcPr>
          <w:p w:rsidR="007B3F83" w:rsidRPr="007B3F83" w:rsidRDefault="007B3F83" w:rsidP="007B3F83">
            <w:pPr>
              <w:spacing w:after="0" w:line="240" w:lineRule="auto"/>
            </w:pPr>
          </w:p>
        </w:tc>
        <w:tc>
          <w:tcPr>
            <w:tcW w:w="1839" w:type="dxa"/>
          </w:tcPr>
          <w:p w:rsidR="007B3F83" w:rsidRPr="007B3F83" w:rsidRDefault="007B3F83" w:rsidP="007B3F83">
            <w:pPr>
              <w:spacing w:after="0" w:line="240" w:lineRule="auto"/>
              <w:rPr>
                <w:bCs/>
                <w:sz w:val="22"/>
                <w:szCs w:val="22"/>
              </w:rPr>
            </w:pPr>
            <w:r w:rsidRPr="007B3F83">
              <w:rPr>
                <w:b/>
                <w:bCs/>
                <w:sz w:val="22"/>
                <w:szCs w:val="22"/>
              </w:rPr>
              <w:t>16</w:t>
            </w:r>
          </w:p>
        </w:tc>
        <w:tc>
          <w:tcPr>
            <w:tcW w:w="1601" w:type="dxa"/>
          </w:tcPr>
          <w:p w:rsidR="007B3F83" w:rsidRPr="007B3F83" w:rsidRDefault="007B3F83" w:rsidP="007B3F83">
            <w:pPr>
              <w:spacing w:after="0" w:line="240" w:lineRule="auto"/>
              <w:rPr>
                <w:bCs/>
                <w:sz w:val="22"/>
                <w:szCs w:val="22"/>
              </w:rPr>
            </w:pPr>
            <w:r w:rsidRPr="007B3F83">
              <w:rPr>
                <w:b/>
                <w:bCs/>
                <w:sz w:val="22"/>
                <w:szCs w:val="22"/>
              </w:rPr>
              <w:t>18</w:t>
            </w:r>
          </w:p>
        </w:tc>
      </w:tr>
      <w:tr w:rsidR="007B3F83" w:rsidRPr="007B3F83" w:rsidTr="00D15283">
        <w:trPr>
          <w:trHeight w:val="500"/>
          <w:jc w:val="center"/>
        </w:trPr>
        <w:tc>
          <w:tcPr>
            <w:tcW w:w="3257" w:type="dxa"/>
          </w:tcPr>
          <w:p w:rsidR="007B3F83" w:rsidRPr="007B3F83" w:rsidRDefault="007B3F83" w:rsidP="007B3F83">
            <w:pPr>
              <w:spacing w:after="0" w:line="240" w:lineRule="auto"/>
              <w:rPr>
                <w:b/>
              </w:rPr>
            </w:pPr>
            <w:r w:rsidRPr="007B3F83">
              <w:rPr>
                <w:b/>
                <w:bCs/>
                <w:sz w:val="22"/>
                <w:szCs w:val="22"/>
              </w:rPr>
              <w:t>Раздел 3. Структура тренировочного процесса</w:t>
            </w:r>
          </w:p>
        </w:tc>
        <w:tc>
          <w:tcPr>
            <w:tcW w:w="981" w:type="dxa"/>
          </w:tcPr>
          <w:p w:rsidR="007B3F83" w:rsidRPr="007B3F83" w:rsidRDefault="007B3F83" w:rsidP="007B3F83">
            <w:pPr>
              <w:spacing w:after="0" w:line="240" w:lineRule="auto"/>
              <w:rPr>
                <w:b/>
              </w:rPr>
            </w:pPr>
            <w:r w:rsidRPr="007B3F83">
              <w:rPr>
                <w:b/>
              </w:rPr>
              <w:t>2</w:t>
            </w:r>
          </w:p>
        </w:tc>
        <w:tc>
          <w:tcPr>
            <w:tcW w:w="1115" w:type="dxa"/>
          </w:tcPr>
          <w:p w:rsidR="007B3F83" w:rsidRPr="007B3F83" w:rsidRDefault="007B3F83" w:rsidP="007B3F83">
            <w:pPr>
              <w:spacing w:after="0" w:line="240" w:lineRule="auto"/>
              <w:rPr>
                <w:b/>
              </w:rPr>
            </w:pPr>
            <w:r w:rsidRPr="007B3F83">
              <w:rPr>
                <w:b/>
              </w:rPr>
              <w:t>4</w:t>
            </w:r>
          </w:p>
        </w:tc>
        <w:tc>
          <w:tcPr>
            <w:tcW w:w="986" w:type="dxa"/>
          </w:tcPr>
          <w:p w:rsidR="007B3F83" w:rsidRPr="007B3F83" w:rsidRDefault="007B3F83" w:rsidP="007B3F83">
            <w:pPr>
              <w:spacing w:after="0" w:line="240" w:lineRule="auto"/>
              <w:rPr>
                <w:b/>
              </w:rPr>
            </w:pPr>
          </w:p>
        </w:tc>
        <w:tc>
          <w:tcPr>
            <w:tcW w:w="1839" w:type="dxa"/>
          </w:tcPr>
          <w:p w:rsidR="007B3F83" w:rsidRPr="007B3F83" w:rsidRDefault="007B3F83" w:rsidP="007B3F83">
            <w:pPr>
              <w:spacing w:after="0" w:line="240" w:lineRule="auto"/>
              <w:rPr>
                <w:b/>
              </w:rPr>
            </w:pPr>
            <w:r w:rsidRPr="007B3F83">
              <w:rPr>
                <w:b/>
              </w:rPr>
              <w:t>100</w:t>
            </w:r>
          </w:p>
        </w:tc>
        <w:tc>
          <w:tcPr>
            <w:tcW w:w="1601" w:type="dxa"/>
          </w:tcPr>
          <w:p w:rsidR="007B3F83" w:rsidRPr="007B3F83" w:rsidRDefault="007B3F83" w:rsidP="007B3F83">
            <w:pPr>
              <w:spacing w:after="0" w:line="240" w:lineRule="auto"/>
              <w:rPr>
                <w:b/>
              </w:rPr>
            </w:pPr>
            <w:r w:rsidRPr="007B3F83">
              <w:rPr>
                <w:b/>
                <w:bCs/>
                <w:sz w:val="22"/>
                <w:szCs w:val="22"/>
              </w:rPr>
              <w:t>106</w:t>
            </w:r>
          </w:p>
        </w:tc>
      </w:tr>
      <w:tr w:rsidR="007B3F83" w:rsidRPr="007B3F83" w:rsidTr="00D15283">
        <w:trPr>
          <w:trHeight w:val="500"/>
          <w:jc w:val="center"/>
        </w:trPr>
        <w:tc>
          <w:tcPr>
            <w:tcW w:w="3257" w:type="dxa"/>
          </w:tcPr>
          <w:p w:rsidR="007B3F83" w:rsidRPr="007B3F83" w:rsidRDefault="007B3F83" w:rsidP="007B3F83">
            <w:pPr>
              <w:spacing w:after="0" w:line="240" w:lineRule="auto"/>
            </w:pPr>
            <w:r w:rsidRPr="007B3F83">
              <w:rPr>
                <w:sz w:val="22"/>
                <w:szCs w:val="22"/>
              </w:rPr>
              <w:t>Тема 3.1. Содержание и структура микроцикла</w:t>
            </w:r>
          </w:p>
        </w:tc>
        <w:tc>
          <w:tcPr>
            <w:tcW w:w="981" w:type="dxa"/>
          </w:tcPr>
          <w:p w:rsidR="007B3F83" w:rsidRPr="007B3F83" w:rsidRDefault="007B3F83" w:rsidP="007B3F83">
            <w:pPr>
              <w:spacing w:after="0" w:line="240" w:lineRule="auto"/>
            </w:pPr>
            <w:r w:rsidRPr="007B3F83">
              <w:t>1</w:t>
            </w:r>
          </w:p>
        </w:tc>
        <w:tc>
          <w:tcPr>
            <w:tcW w:w="1115" w:type="dxa"/>
          </w:tcPr>
          <w:p w:rsidR="007B3F83" w:rsidRPr="007B3F83" w:rsidRDefault="007B3F83" w:rsidP="007B3F83">
            <w:pPr>
              <w:spacing w:after="0" w:line="240" w:lineRule="auto"/>
            </w:pPr>
            <w:r w:rsidRPr="007B3F83">
              <w:t>1</w:t>
            </w:r>
          </w:p>
        </w:tc>
        <w:tc>
          <w:tcPr>
            <w:tcW w:w="986" w:type="dxa"/>
          </w:tcPr>
          <w:p w:rsidR="007B3F83" w:rsidRPr="007B3F83" w:rsidRDefault="007B3F83" w:rsidP="007B3F83">
            <w:pPr>
              <w:spacing w:after="0" w:line="240" w:lineRule="auto"/>
            </w:pPr>
          </w:p>
        </w:tc>
        <w:tc>
          <w:tcPr>
            <w:tcW w:w="1839" w:type="dxa"/>
          </w:tcPr>
          <w:p w:rsidR="007B3F83" w:rsidRPr="007B3F83" w:rsidRDefault="007B3F83" w:rsidP="007B3F83">
            <w:pPr>
              <w:spacing w:after="0" w:line="240" w:lineRule="auto"/>
            </w:pPr>
            <w:r w:rsidRPr="007B3F83">
              <w:t>30</w:t>
            </w:r>
          </w:p>
        </w:tc>
        <w:tc>
          <w:tcPr>
            <w:tcW w:w="1601" w:type="dxa"/>
          </w:tcPr>
          <w:p w:rsidR="007B3F83" w:rsidRPr="007B3F83" w:rsidRDefault="007B3F83" w:rsidP="007B3F83">
            <w:pPr>
              <w:spacing w:after="0" w:line="240" w:lineRule="auto"/>
            </w:pPr>
            <w:r w:rsidRPr="007B3F83">
              <w:rPr>
                <w:sz w:val="22"/>
                <w:szCs w:val="22"/>
              </w:rPr>
              <w:t>32</w:t>
            </w:r>
          </w:p>
        </w:tc>
      </w:tr>
      <w:tr w:rsidR="007B3F83" w:rsidRPr="007B3F83" w:rsidTr="00D15283">
        <w:trPr>
          <w:trHeight w:val="500"/>
          <w:jc w:val="center"/>
        </w:trPr>
        <w:tc>
          <w:tcPr>
            <w:tcW w:w="3257" w:type="dxa"/>
          </w:tcPr>
          <w:p w:rsidR="007B3F83" w:rsidRPr="007B3F83" w:rsidRDefault="007B3F83" w:rsidP="007B3F83">
            <w:pPr>
              <w:spacing w:after="0" w:line="240" w:lineRule="auto"/>
            </w:pPr>
            <w:r w:rsidRPr="007B3F83">
              <w:rPr>
                <w:sz w:val="22"/>
                <w:szCs w:val="22"/>
              </w:rPr>
              <w:t xml:space="preserve">Тема 3.2. Структура </w:t>
            </w:r>
            <w:proofErr w:type="spellStart"/>
            <w:r w:rsidRPr="007B3F83">
              <w:rPr>
                <w:sz w:val="22"/>
                <w:szCs w:val="22"/>
              </w:rPr>
              <w:t>мезоциклов</w:t>
            </w:r>
            <w:proofErr w:type="spellEnd"/>
            <w:r w:rsidRPr="007B3F83">
              <w:rPr>
                <w:sz w:val="22"/>
                <w:szCs w:val="22"/>
              </w:rPr>
              <w:t xml:space="preserve"> тренировочного процесса</w:t>
            </w:r>
          </w:p>
        </w:tc>
        <w:tc>
          <w:tcPr>
            <w:tcW w:w="981" w:type="dxa"/>
          </w:tcPr>
          <w:p w:rsidR="007B3F83" w:rsidRPr="007B3F83" w:rsidRDefault="007B3F83" w:rsidP="007B3F83">
            <w:pPr>
              <w:spacing w:after="0" w:line="240" w:lineRule="auto"/>
            </w:pPr>
          </w:p>
        </w:tc>
        <w:tc>
          <w:tcPr>
            <w:tcW w:w="1115" w:type="dxa"/>
          </w:tcPr>
          <w:p w:rsidR="007B3F83" w:rsidRPr="007B3F83" w:rsidRDefault="007B3F83" w:rsidP="007B3F83">
            <w:pPr>
              <w:spacing w:after="0" w:line="240" w:lineRule="auto"/>
            </w:pPr>
            <w:r w:rsidRPr="007B3F83">
              <w:t>1</w:t>
            </w:r>
          </w:p>
        </w:tc>
        <w:tc>
          <w:tcPr>
            <w:tcW w:w="986" w:type="dxa"/>
          </w:tcPr>
          <w:p w:rsidR="007B3F83" w:rsidRPr="007B3F83" w:rsidRDefault="007B3F83" w:rsidP="007B3F83">
            <w:pPr>
              <w:spacing w:after="0" w:line="240" w:lineRule="auto"/>
            </w:pPr>
          </w:p>
        </w:tc>
        <w:tc>
          <w:tcPr>
            <w:tcW w:w="1839" w:type="dxa"/>
          </w:tcPr>
          <w:p w:rsidR="007B3F83" w:rsidRPr="007B3F83" w:rsidRDefault="007B3F83" w:rsidP="007B3F83">
            <w:pPr>
              <w:spacing w:after="0" w:line="240" w:lineRule="auto"/>
            </w:pPr>
            <w:r w:rsidRPr="007B3F83">
              <w:rPr>
                <w:sz w:val="22"/>
                <w:szCs w:val="22"/>
              </w:rPr>
              <w:t>30</w:t>
            </w:r>
          </w:p>
        </w:tc>
        <w:tc>
          <w:tcPr>
            <w:tcW w:w="1601" w:type="dxa"/>
          </w:tcPr>
          <w:p w:rsidR="007B3F83" w:rsidRPr="007B3F83" w:rsidRDefault="007B3F83" w:rsidP="007B3F83">
            <w:pPr>
              <w:spacing w:after="0" w:line="240" w:lineRule="auto"/>
            </w:pPr>
            <w:r w:rsidRPr="007B3F83">
              <w:rPr>
                <w:sz w:val="22"/>
                <w:szCs w:val="22"/>
              </w:rPr>
              <w:t>31</w:t>
            </w:r>
          </w:p>
        </w:tc>
      </w:tr>
      <w:tr w:rsidR="007B3F83" w:rsidRPr="007B3F83" w:rsidTr="00D15283">
        <w:trPr>
          <w:trHeight w:val="500"/>
          <w:jc w:val="center"/>
        </w:trPr>
        <w:tc>
          <w:tcPr>
            <w:tcW w:w="3257" w:type="dxa"/>
          </w:tcPr>
          <w:p w:rsidR="007B3F83" w:rsidRPr="007B3F83" w:rsidRDefault="007B3F83" w:rsidP="007B3F83">
            <w:pPr>
              <w:spacing w:after="0" w:line="240" w:lineRule="auto"/>
            </w:pPr>
            <w:r w:rsidRPr="007B3F83">
              <w:rPr>
                <w:sz w:val="22"/>
                <w:szCs w:val="22"/>
              </w:rPr>
              <w:lastRenderedPageBreak/>
              <w:t>Тема 3.3. Структура макроциклов тренировочного процесса</w:t>
            </w:r>
          </w:p>
        </w:tc>
        <w:tc>
          <w:tcPr>
            <w:tcW w:w="981" w:type="dxa"/>
          </w:tcPr>
          <w:p w:rsidR="007B3F83" w:rsidRPr="007B3F83" w:rsidRDefault="007B3F83" w:rsidP="007B3F83">
            <w:pPr>
              <w:spacing w:after="0" w:line="240" w:lineRule="auto"/>
            </w:pPr>
            <w:r w:rsidRPr="007B3F83">
              <w:t>1</w:t>
            </w:r>
          </w:p>
        </w:tc>
        <w:tc>
          <w:tcPr>
            <w:tcW w:w="1115" w:type="dxa"/>
          </w:tcPr>
          <w:p w:rsidR="007B3F83" w:rsidRPr="007B3F83" w:rsidRDefault="007B3F83" w:rsidP="007B3F83">
            <w:pPr>
              <w:spacing w:after="0" w:line="240" w:lineRule="auto"/>
            </w:pPr>
            <w:r w:rsidRPr="007B3F83">
              <w:t>1</w:t>
            </w:r>
          </w:p>
        </w:tc>
        <w:tc>
          <w:tcPr>
            <w:tcW w:w="986" w:type="dxa"/>
          </w:tcPr>
          <w:p w:rsidR="007B3F83" w:rsidRPr="007B3F83" w:rsidRDefault="007B3F83" w:rsidP="007B3F83">
            <w:pPr>
              <w:spacing w:after="0" w:line="240" w:lineRule="auto"/>
            </w:pPr>
          </w:p>
        </w:tc>
        <w:tc>
          <w:tcPr>
            <w:tcW w:w="1839" w:type="dxa"/>
          </w:tcPr>
          <w:p w:rsidR="007B3F83" w:rsidRPr="007B3F83" w:rsidRDefault="007B3F83" w:rsidP="007B3F83">
            <w:pPr>
              <w:spacing w:after="0" w:line="240" w:lineRule="auto"/>
            </w:pPr>
            <w:r w:rsidRPr="007B3F83">
              <w:rPr>
                <w:sz w:val="22"/>
                <w:szCs w:val="22"/>
              </w:rPr>
              <w:t>20</w:t>
            </w:r>
          </w:p>
        </w:tc>
        <w:tc>
          <w:tcPr>
            <w:tcW w:w="1601" w:type="dxa"/>
          </w:tcPr>
          <w:p w:rsidR="007B3F83" w:rsidRPr="007B3F83" w:rsidRDefault="007B3F83" w:rsidP="007B3F83">
            <w:pPr>
              <w:spacing w:after="0" w:line="240" w:lineRule="auto"/>
            </w:pPr>
            <w:r w:rsidRPr="007B3F83">
              <w:rPr>
                <w:sz w:val="22"/>
                <w:szCs w:val="22"/>
              </w:rPr>
              <w:t>22</w:t>
            </w:r>
          </w:p>
        </w:tc>
      </w:tr>
      <w:tr w:rsidR="007B3F83" w:rsidRPr="007B3F83" w:rsidTr="00D15283">
        <w:trPr>
          <w:trHeight w:val="500"/>
          <w:jc w:val="center"/>
        </w:trPr>
        <w:tc>
          <w:tcPr>
            <w:tcW w:w="3257" w:type="dxa"/>
          </w:tcPr>
          <w:p w:rsidR="007B3F83" w:rsidRPr="007B3F83" w:rsidRDefault="007B3F83" w:rsidP="007B3F83">
            <w:pPr>
              <w:spacing w:after="0" w:line="240" w:lineRule="auto"/>
            </w:pPr>
            <w:r w:rsidRPr="007B3F83">
              <w:rPr>
                <w:sz w:val="22"/>
                <w:szCs w:val="22"/>
              </w:rPr>
              <w:t>Тема 3.4. Многолетний аспект построения тренировки</w:t>
            </w:r>
          </w:p>
        </w:tc>
        <w:tc>
          <w:tcPr>
            <w:tcW w:w="981" w:type="dxa"/>
          </w:tcPr>
          <w:p w:rsidR="007B3F83" w:rsidRPr="007B3F83" w:rsidRDefault="007B3F83" w:rsidP="007B3F83">
            <w:pPr>
              <w:spacing w:after="0" w:line="240" w:lineRule="auto"/>
            </w:pPr>
          </w:p>
        </w:tc>
        <w:tc>
          <w:tcPr>
            <w:tcW w:w="1115" w:type="dxa"/>
          </w:tcPr>
          <w:p w:rsidR="007B3F83" w:rsidRPr="007B3F83" w:rsidRDefault="007B3F83" w:rsidP="007B3F83">
            <w:pPr>
              <w:spacing w:after="0" w:line="240" w:lineRule="auto"/>
            </w:pPr>
            <w:r w:rsidRPr="007B3F83">
              <w:t>1</w:t>
            </w:r>
          </w:p>
        </w:tc>
        <w:tc>
          <w:tcPr>
            <w:tcW w:w="986" w:type="dxa"/>
          </w:tcPr>
          <w:p w:rsidR="007B3F83" w:rsidRPr="007B3F83" w:rsidRDefault="007B3F83" w:rsidP="007B3F83">
            <w:pPr>
              <w:spacing w:after="0" w:line="240" w:lineRule="auto"/>
            </w:pPr>
          </w:p>
        </w:tc>
        <w:tc>
          <w:tcPr>
            <w:tcW w:w="1839" w:type="dxa"/>
          </w:tcPr>
          <w:p w:rsidR="007B3F83" w:rsidRPr="007B3F83" w:rsidRDefault="007B3F83" w:rsidP="007B3F83">
            <w:pPr>
              <w:spacing w:after="0" w:line="240" w:lineRule="auto"/>
            </w:pPr>
            <w:r w:rsidRPr="007B3F83">
              <w:rPr>
                <w:sz w:val="22"/>
                <w:szCs w:val="22"/>
              </w:rPr>
              <w:t>20</w:t>
            </w:r>
          </w:p>
        </w:tc>
        <w:tc>
          <w:tcPr>
            <w:tcW w:w="1601" w:type="dxa"/>
          </w:tcPr>
          <w:p w:rsidR="007B3F83" w:rsidRPr="007B3F83" w:rsidRDefault="007B3F83" w:rsidP="007B3F83">
            <w:pPr>
              <w:spacing w:after="0" w:line="240" w:lineRule="auto"/>
            </w:pPr>
            <w:r w:rsidRPr="007B3F83">
              <w:rPr>
                <w:sz w:val="22"/>
                <w:szCs w:val="22"/>
              </w:rPr>
              <w:t>21</w:t>
            </w:r>
          </w:p>
        </w:tc>
      </w:tr>
      <w:tr w:rsidR="007B3F83" w:rsidRPr="007B3F83" w:rsidTr="00D15283">
        <w:trPr>
          <w:trHeight w:val="500"/>
          <w:jc w:val="center"/>
        </w:trPr>
        <w:tc>
          <w:tcPr>
            <w:tcW w:w="3257" w:type="dxa"/>
          </w:tcPr>
          <w:p w:rsidR="007B3F83" w:rsidRPr="007B3F83" w:rsidRDefault="007B3F83" w:rsidP="007B3F83">
            <w:pPr>
              <w:spacing w:after="0" w:line="240" w:lineRule="auto"/>
              <w:rPr>
                <w:b/>
                <w:sz w:val="22"/>
                <w:szCs w:val="22"/>
              </w:rPr>
            </w:pPr>
            <w:r w:rsidRPr="007B3F83">
              <w:rPr>
                <w:b/>
                <w:sz w:val="22"/>
                <w:szCs w:val="22"/>
              </w:rPr>
              <w:t>Раздел 4. Спортивный отбор</w:t>
            </w:r>
          </w:p>
        </w:tc>
        <w:tc>
          <w:tcPr>
            <w:tcW w:w="981" w:type="dxa"/>
          </w:tcPr>
          <w:p w:rsidR="007B3F83" w:rsidRPr="007B3F83" w:rsidRDefault="007B3F83" w:rsidP="007B3F83">
            <w:pPr>
              <w:spacing w:after="0" w:line="240" w:lineRule="auto"/>
              <w:rPr>
                <w:b/>
              </w:rPr>
            </w:pPr>
          </w:p>
        </w:tc>
        <w:tc>
          <w:tcPr>
            <w:tcW w:w="1115" w:type="dxa"/>
          </w:tcPr>
          <w:p w:rsidR="007B3F83" w:rsidRPr="007B3F83" w:rsidRDefault="007B3F83" w:rsidP="007B3F83">
            <w:pPr>
              <w:spacing w:after="0" w:line="240" w:lineRule="auto"/>
              <w:rPr>
                <w:b/>
              </w:rPr>
            </w:pPr>
            <w:r w:rsidRPr="007B3F83">
              <w:rPr>
                <w:b/>
              </w:rPr>
              <w:t>2</w:t>
            </w:r>
          </w:p>
        </w:tc>
        <w:tc>
          <w:tcPr>
            <w:tcW w:w="986" w:type="dxa"/>
          </w:tcPr>
          <w:p w:rsidR="007B3F83" w:rsidRPr="007B3F83" w:rsidRDefault="007B3F83" w:rsidP="007B3F83">
            <w:pPr>
              <w:spacing w:after="0" w:line="240" w:lineRule="auto"/>
              <w:rPr>
                <w:b/>
              </w:rPr>
            </w:pPr>
          </w:p>
        </w:tc>
        <w:tc>
          <w:tcPr>
            <w:tcW w:w="1839" w:type="dxa"/>
          </w:tcPr>
          <w:p w:rsidR="007B3F83" w:rsidRPr="007B3F83" w:rsidRDefault="007B3F83" w:rsidP="007B3F83">
            <w:pPr>
              <w:spacing w:after="0" w:line="240" w:lineRule="auto"/>
              <w:rPr>
                <w:b/>
              </w:rPr>
            </w:pPr>
            <w:r w:rsidRPr="007B3F83">
              <w:rPr>
                <w:b/>
              </w:rPr>
              <w:t>38</w:t>
            </w:r>
          </w:p>
        </w:tc>
        <w:tc>
          <w:tcPr>
            <w:tcW w:w="1601" w:type="dxa"/>
          </w:tcPr>
          <w:p w:rsidR="007B3F83" w:rsidRPr="007B3F83" w:rsidRDefault="007B3F83" w:rsidP="007B3F83">
            <w:pPr>
              <w:spacing w:after="0" w:line="240" w:lineRule="auto"/>
              <w:rPr>
                <w:b/>
              </w:rPr>
            </w:pPr>
            <w:r w:rsidRPr="007B3F83">
              <w:rPr>
                <w:b/>
              </w:rPr>
              <w:t>40</w:t>
            </w:r>
          </w:p>
        </w:tc>
      </w:tr>
      <w:tr w:rsidR="007B3F83" w:rsidRPr="007B3F83" w:rsidTr="00D15283">
        <w:trPr>
          <w:trHeight w:val="300"/>
          <w:jc w:val="center"/>
        </w:trPr>
        <w:tc>
          <w:tcPr>
            <w:tcW w:w="3257" w:type="dxa"/>
          </w:tcPr>
          <w:p w:rsidR="007B3F83" w:rsidRPr="007B3F83" w:rsidRDefault="007B3F83" w:rsidP="007B3F83">
            <w:pPr>
              <w:spacing w:after="0" w:line="240" w:lineRule="auto"/>
              <w:rPr>
                <w:bCs/>
                <w:sz w:val="22"/>
                <w:szCs w:val="22"/>
              </w:rPr>
            </w:pPr>
            <w:r w:rsidRPr="007B3F83">
              <w:rPr>
                <w:b/>
                <w:bCs/>
                <w:sz w:val="22"/>
                <w:szCs w:val="22"/>
              </w:rPr>
              <w:t>4.1. Содержание и методы спортивного отбора. Характеристика этапов отбора.</w:t>
            </w:r>
          </w:p>
        </w:tc>
        <w:tc>
          <w:tcPr>
            <w:tcW w:w="981" w:type="dxa"/>
          </w:tcPr>
          <w:p w:rsidR="007B3F83" w:rsidRPr="007B3F83" w:rsidRDefault="007B3F83" w:rsidP="007B3F83">
            <w:pPr>
              <w:spacing w:after="0" w:line="240" w:lineRule="auto"/>
              <w:jc w:val="center"/>
              <w:rPr>
                <w:sz w:val="22"/>
                <w:szCs w:val="22"/>
              </w:rPr>
            </w:pPr>
            <w:r w:rsidRPr="007B3F83">
              <w:rPr>
                <w:sz w:val="22"/>
                <w:szCs w:val="22"/>
              </w:rPr>
              <w:t>1</w:t>
            </w:r>
          </w:p>
        </w:tc>
        <w:tc>
          <w:tcPr>
            <w:tcW w:w="1115" w:type="dxa"/>
          </w:tcPr>
          <w:p w:rsidR="007B3F83" w:rsidRPr="007B3F83" w:rsidRDefault="007B3F83" w:rsidP="007B3F83">
            <w:pPr>
              <w:spacing w:after="0" w:line="240" w:lineRule="auto"/>
              <w:rPr>
                <w:sz w:val="22"/>
                <w:szCs w:val="22"/>
              </w:rPr>
            </w:pPr>
            <w:r w:rsidRPr="007B3F83">
              <w:rPr>
                <w:sz w:val="22"/>
                <w:szCs w:val="22"/>
              </w:rPr>
              <w:t>1</w:t>
            </w:r>
          </w:p>
        </w:tc>
        <w:tc>
          <w:tcPr>
            <w:tcW w:w="986" w:type="dxa"/>
          </w:tcPr>
          <w:p w:rsidR="007B3F83" w:rsidRPr="007B3F83" w:rsidRDefault="007B3F83" w:rsidP="007B3F83">
            <w:pPr>
              <w:spacing w:after="0" w:line="240" w:lineRule="auto"/>
            </w:pPr>
          </w:p>
        </w:tc>
        <w:tc>
          <w:tcPr>
            <w:tcW w:w="1839" w:type="dxa"/>
          </w:tcPr>
          <w:p w:rsidR="007B3F83" w:rsidRPr="007B3F83" w:rsidRDefault="007B3F83" w:rsidP="007B3F83">
            <w:pPr>
              <w:spacing w:after="0" w:line="240" w:lineRule="auto"/>
            </w:pPr>
            <w:r w:rsidRPr="007B3F83">
              <w:t>22</w:t>
            </w:r>
          </w:p>
        </w:tc>
        <w:tc>
          <w:tcPr>
            <w:tcW w:w="1601" w:type="dxa"/>
          </w:tcPr>
          <w:p w:rsidR="007B3F83" w:rsidRPr="007B3F83" w:rsidRDefault="007B3F83" w:rsidP="007B3F83">
            <w:pPr>
              <w:spacing w:after="0" w:line="240" w:lineRule="auto"/>
            </w:pPr>
            <w:r w:rsidRPr="007B3F83">
              <w:t>24</w:t>
            </w:r>
          </w:p>
        </w:tc>
      </w:tr>
      <w:tr w:rsidR="007B3F83" w:rsidRPr="007B3F83" w:rsidTr="00D15283">
        <w:trPr>
          <w:trHeight w:val="300"/>
          <w:jc w:val="center"/>
        </w:trPr>
        <w:tc>
          <w:tcPr>
            <w:tcW w:w="3257" w:type="dxa"/>
          </w:tcPr>
          <w:p w:rsidR="007B3F83" w:rsidRPr="007B3F83" w:rsidRDefault="007B3F83" w:rsidP="007B3F83">
            <w:pPr>
              <w:spacing w:after="0" w:line="240" w:lineRule="auto"/>
              <w:rPr>
                <w:bCs/>
                <w:sz w:val="22"/>
                <w:szCs w:val="22"/>
              </w:rPr>
            </w:pPr>
            <w:r w:rsidRPr="007B3F83">
              <w:rPr>
                <w:b/>
                <w:bCs/>
                <w:sz w:val="22"/>
                <w:szCs w:val="22"/>
              </w:rPr>
              <w:t>4.2. Модельные характеристики спортсменов. Принципы спортивного отбора.</w:t>
            </w:r>
          </w:p>
        </w:tc>
        <w:tc>
          <w:tcPr>
            <w:tcW w:w="981" w:type="dxa"/>
          </w:tcPr>
          <w:p w:rsidR="007B3F83" w:rsidRPr="007B3F83" w:rsidRDefault="007B3F83" w:rsidP="007B3F83">
            <w:pPr>
              <w:spacing w:after="0" w:line="240" w:lineRule="auto"/>
              <w:jc w:val="center"/>
              <w:rPr>
                <w:sz w:val="22"/>
                <w:szCs w:val="22"/>
              </w:rPr>
            </w:pPr>
          </w:p>
        </w:tc>
        <w:tc>
          <w:tcPr>
            <w:tcW w:w="1115" w:type="dxa"/>
          </w:tcPr>
          <w:p w:rsidR="007B3F83" w:rsidRPr="007B3F83" w:rsidRDefault="0054472F" w:rsidP="007B3F83">
            <w:pPr>
              <w:spacing w:after="0" w:line="240" w:lineRule="auto"/>
              <w:rPr>
                <w:sz w:val="22"/>
                <w:szCs w:val="22"/>
              </w:rPr>
            </w:pPr>
            <w:r>
              <w:rPr>
                <w:sz w:val="22"/>
                <w:szCs w:val="22"/>
              </w:rPr>
              <w:t>3</w:t>
            </w:r>
          </w:p>
        </w:tc>
        <w:tc>
          <w:tcPr>
            <w:tcW w:w="986" w:type="dxa"/>
          </w:tcPr>
          <w:p w:rsidR="007B3F83" w:rsidRPr="007B3F83" w:rsidRDefault="007B3F83" w:rsidP="007B3F83">
            <w:pPr>
              <w:spacing w:after="0" w:line="240" w:lineRule="auto"/>
            </w:pPr>
          </w:p>
        </w:tc>
        <w:tc>
          <w:tcPr>
            <w:tcW w:w="1839" w:type="dxa"/>
          </w:tcPr>
          <w:p w:rsidR="007B3F83" w:rsidRPr="007B3F83" w:rsidRDefault="007B3F83" w:rsidP="007B3F83">
            <w:pPr>
              <w:spacing w:after="0" w:line="240" w:lineRule="auto"/>
            </w:pPr>
            <w:r w:rsidRPr="007B3F83">
              <w:t>16</w:t>
            </w:r>
          </w:p>
        </w:tc>
        <w:tc>
          <w:tcPr>
            <w:tcW w:w="1601" w:type="dxa"/>
          </w:tcPr>
          <w:p w:rsidR="007B3F83" w:rsidRPr="007B3F83" w:rsidRDefault="007B3F83" w:rsidP="0054472F">
            <w:pPr>
              <w:spacing w:after="0" w:line="240" w:lineRule="auto"/>
            </w:pPr>
            <w:r w:rsidRPr="007B3F83">
              <w:t>1</w:t>
            </w:r>
            <w:r w:rsidR="0054472F">
              <w:t>9</w:t>
            </w:r>
          </w:p>
        </w:tc>
      </w:tr>
      <w:tr w:rsidR="007B3F83" w:rsidRPr="007B3F83" w:rsidTr="00D15283">
        <w:trPr>
          <w:trHeight w:val="300"/>
          <w:jc w:val="center"/>
        </w:trPr>
        <w:tc>
          <w:tcPr>
            <w:tcW w:w="3257" w:type="dxa"/>
          </w:tcPr>
          <w:p w:rsidR="007B3F83" w:rsidRPr="007B3F83" w:rsidRDefault="007B3F83" w:rsidP="007B3F83">
            <w:pPr>
              <w:spacing w:after="0" w:line="240" w:lineRule="auto"/>
            </w:pPr>
            <w:r w:rsidRPr="007B3F83">
              <w:rPr>
                <w:b/>
                <w:bCs/>
                <w:sz w:val="22"/>
                <w:szCs w:val="22"/>
              </w:rPr>
              <w:t>Итого:</w:t>
            </w:r>
          </w:p>
        </w:tc>
        <w:tc>
          <w:tcPr>
            <w:tcW w:w="981" w:type="dxa"/>
          </w:tcPr>
          <w:p w:rsidR="007B3F83" w:rsidRPr="007B3F83" w:rsidRDefault="007B3F83" w:rsidP="007B3F83">
            <w:pPr>
              <w:spacing w:after="0" w:line="240" w:lineRule="auto"/>
              <w:jc w:val="center"/>
              <w:rPr>
                <w:b/>
              </w:rPr>
            </w:pPr>
            <w:r w:rsidRPr="007B3F83">
              <w:rPr>
                <w:b/>
                <w:sz w:val="22"/>
                <w:szCs w:val="22"/>
              </w:rPr>
              <w:t>8</w:t>
            </w:r>
          </w:p>
        </w:tc>
        <w:tc>
          <w:tcPr>
            <w:tcW w:w="1115" w:type="dxa"/>
          </w:tcPr>
          <w:p w:rsidR="007B3F83" w:rsidRPr="007B3F83" w:rsidRDefault="007B3F83" w:rsidP="0054472F">
            <w:pPr>
              <w:spacing w:after="0" w:line="240" w:lineRule="auto"/>
              <w:jc w:val="center"/>
              <w:rPr>
                <w:b/>
              </w:rPr>
            </w:pPr>
            <w:r w:rsidRPr="007B3F83">
              <w:rPr>
                <w:b/>
                <w:sz w:val="22"/>
                <w:szCs w:val="22"/>
              </w:rPr>
              <w:t>1</w:t>
            </w:r>
            <w:r w:rsidR="0054472F">
              <w:rPr>
                <w:b/>
                <w:sz w:val="22"/>
                <w:szCs w:val="22"/>
              </w:rPr>
              <w:t>8</w:t>
            </w:r>
          </w:p>
        </w:tc>
        <w:tc>
          <w:tcPr>
            <w:tcW w:w="986" w:type="dxa"/>
          </w:tcPr>
          <w:p w:rsidR="007B3F83" w:rsidRPr="007B3F83" w:rsidRDefault="007B3F83" w:rsidP="007B3F83">
            <w:pPr>
              <w:spacing w:after="0" w:line="240" w:lineRule="auto"/>
              <w:jc w:val="center"/>
              <w:rPr>
                <w:b/>
              </w:rPr>
            </w:pPr>
            <w:r w:rsidRPr="007B3F83">
              <w:rPr>
                <w:b/>
              </w:rPr>
              <w:t>0</w:t>
            </w:r>
          </w:p>
        </w:tc>
        <w:tc>
          <w:tcPr>
            <w:tcW w:w="1839" w:type="dxa"/>
          </w:tcPr>
          <w:p w:rsidR="007B3F83" w:rsidRPr="007B3F83" w:rsidRDefault="007B3F83" w:rsidP="007B3F83">
            <w:pPr>
              <w:spacing w:after="0" w:line="240" w:lineRule="auto"/>
              <w:rPr>
                <w:b/>
              </w:rPr>
            </w:pPr>
            <w:r w:rsidRPr="007B3F83">
              <w:rPr>
                <w:b/>
              </w:rPr>
              <w:t>253</w:t>
            </w:r>
          </w:p>
        </w:tc>
        <w:tc>
          <w:tcPr>
            <w:tcW w:w="1601" w:type="dxa"/>
          </w:tcPr>
          <w:p w:rsidR="007B3F83" w:rsidRPr="007B3F83" w:rsidRDefault="007B3F83" w:rsidP="007B3F83">
            <w:pPr>
              <w:spacing w:after="0" w:line="240" w:lineRule="auto"/>
              <w:rPr>
                <w:b/>
              </w:rPr>
            </w:pPr>
            <w:r w:rsidRPr="007B3F83">
              <w:rPr>
                <w:b/>
              </w:rPr>
              <w:t>279</w:t>
            </w:r>
          </w:p>
        </w:tc>
      </w:tr>
    </w:tbl>
    <w:p w:rsidR="007B3F83" w:rsidRPr="007B3F83" w:rsidRDefault="007B3F83" w:rsidP="007B3F83">
      <w:pPr>
        <w:spacing w:after="0" w:line="360" w:lineRule="auto"/>
        <w:jc w:val="center"/>
      </w:pPr>
    </w:p>
    <w:p w:rsidR="007B3F83" w:rsidRPr="007B3F83" w:rsidRDefault="007B3F83" w:rsidP="007B3F83">
      <w:pPr>
        <w:spacing w:after="0" w:line="360" w:lineRule="auto"/>
        <w:ind w:firstLine="360"/>
        <w:outlineLvl w:val="3"/>
      </w:pPr>
      <w:bookmarkStart w:id="64" w:name="_Toc208"/>
      <w:r w:rsidRPr="007B3F83">
        <w:t>5.2. Методы обучения</w:t>
      </w:r>
      <w:bookmarkEnd w:id="64"/>
    </w:p>
    <w:p w:rsidR="007B3F83" w:rsidRPr="007B3F83" w:rsidRDefault="007B3F83" w:rsidP="007B3F83">
      <w:pPr>
        <w:spacing w:after="0" w:line="360" w:lineRule="auto"/>
        <w:ind w:firstLine="360"/>
        <w:jc w:val="both"/>
      </w:pPr>
      <w:r w:rsidRPr="007B3F83">
        <w:t>Рекомендуемые образовательные технологии: лекционные и семинарские занятия, самостоятельная работа студентов. Методы: рассказ, объяснение, практические задания, тестирование.</w:t>
      </w:r>
    </w:p>
    <w:p w:rsidR="007B3F83" w:rsidRPr="007B3F83" w:rsidRDefault="007B3F83" w:rsidP="007B3F83">
      <w:pPr>
        <w:spacing w:after="0" w:line="360" w:lineRule="auto"/>
        <w:ind w:firstLine="360"/>
        <w:outlineLvl w:val="2"/>
        <w:rPr>
          <w:b/>
          <w:bCs/>
        </w:rPr>
      </w:pPr>
      <w:bookmarkStart w:id="65" w:name="_Toc209"/>
      <w:r w:rsidRPr="007B3F83">
        <w:rPr>
          <w:b/>
          <w:bCs/>
        </w:rPr>
        <w:t>6. Технологическая карта дисциплины</w:t>
      </w:r>
      <w:bookmarkEnd w:id="65"/>
    </w:p>
    <w:p w:rsidR="007B3F83" w:rsidRPr="007B3F83" w:rsidRDefault="007B3F83" w:rsidP="007B3F83">
      <w:pPr>
        <w:spacing w:after="0" w:line="360" w:lineRule="auto"/>
        <w:ind w:firstLine="360"/>
        <w:outlineLvl w:val="3"/>
      </w:pPr>
      <w:bookmarkStart w:id="66" w:name="_Toc210"/>
      <w:r w:rsidRPr="007B3F83">
        <w:t>6.1. Рейтинг-план</w:t>
      </w:r>
      <w:bookmarkEnd w:id="66"/>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70" w:type="dxa"/>
          <w:left w:w="70" w:type="dxa"/>
          <w:bottom w:w="70" w:type="dxa"/>
          <w:right w:w="70" w:type="dxa"/>
        </w:tblCellMar>
        <w:tblLook w:val="04A0" w:firstRow="1" w:lastRow="0" w:firstColumn="1" w:lastColumn="0" w:noHBand="0" w:noVBand="1"/>
      </w:tblPr>
      <w:tblGrid>
        <w:gridCol w:w="686"/>
        <w:gridCol w:w="1751"/>
        <w:gridCol w:w="1856"/>
        <w:gridCol w:w="1772"/>
        <w:gridCol w:w="1099"/>
        <w:gridCol w:w="1102"/>
        <w:gridCol w:w="746"/>
        <w:gridCol w:w="767"/>
      </w:tblGrid>
      <w:tr w:rsidR="007B3F83" w:rsidRPr="007B3F83" w:rsidTr="00D15283">
        <w:trPr>
          <w:trHeight w:val="1200"/>
          <w:tblHeader/>
          <w:jc w:val="center"/>
        </w:trPr>
        <w:tc>
          <w:tcPr>
            <w:tcW w:w="800" w:type="dxa"/>
            <w:vMerge w:val="restart"/>
          </w:tcPr>
          <w:p w:rsidR="007B3F83" w:rsidRPr="007B3F83" w:rsidRDefault="007B3F83" w:rsidP="007B3F83">
            <w:pPr>
              <w:spacing w:after="0" w:line="240" w:lineRule="auto"/>
            </w:pPr>
            <w:r w:rsidRPr="007B3F83">
              <w:rPr>
                <w:sz w:val="22"/>
                <w:szCs w:val="22"/>
              </w:rPr>
              <w:lastRenderedPageBreak/>
              <w:t xml:space="preserve">№ </w:t>
            </w:r>
            <w:proofErr w:type="gramStart"/>
            <w:r w:rsidRPr="007B3F83">
              <w:rPr>
                <w:sz w:val="22"/>
                <w:szCs w:val="22"/>
              </w:rPr>
              <w:t>п</w:t>
            </w:r>
            <w:proofErr w:type="gramEnd"/>
            <w:r w:rsidRPr="007B3F83">
              <w:rPr>
                <w:sz w:val="22"/>
                <w:szCs w:val="22"/>
              </w:rPr>
              <w:t>/п</w:t>
            </w:r>
          </w:p>
        </w:tc>
        <w:tc>
          <w:tcPr>
            <w:tcW w:w="1950" w:type="dxa"/>
            <w:vMerge w:val="restart"/>
          </w:tcPr>
          <w:p w:rsidR="007B3F83" w:rsidRPr="007B3F83" w:rsidRDefault="007B3F83" w:rsidP="007B3F83">
            <w:pPr>
              <w:spacing w:after="0" w:line="240" w:lineRule="auto"/>
            </w:pPr>
            <w:r w:rsidRPr="007B3F83">
              <w:rPr>
                <w:sz w:val="22"/>
                <w:szCs w:val="22"/>
              </w:rPr>
              <w:t>Код ОР дисциплины</w:t>
            </w:r>
          </w:p>
        </w:tc>
        <w:tc>
          <w:tcPr>
            <w:tcW w:w="1950" w:type="dxa"/>
            <w:vMerge w:val="restart"/>
          </w:tcPr>
          <w:p w:rsidR="007B3F83" w:rsidRPr="007B3F83" w:rsidRDefault="007B3F83" w:rsidP="007B3F83">
            <w:pPr>
              <w:spacing w:after="0" w:line="240" w:lineRule="auto"/>
            </w:pPr>
            <w:r w:rsidRPr="007B3F83">
              <w:rPr>
                <w:sz w:val="22"/>
                <w:szCs w:val="22"/>
              </w:rPr>
              <w:t xml:space="preserve">Виды </w:t>
            </w:r>
            <w:proofErr w:type="gramStart"/>
            <w:r w:rsidRPr="007B3F83">
              <w:rPr>
                <w:sz w:val="22"/>
                <w:szCs w:val="22"/>
              </w:rPr>
              <w:t>учебной</w:t>
            </w:r>
            <w:proofErr w:type="gramEnd"/>
            <w:r w:rsidRPr="007B3F83">
              <w:rPr>
                <w:sz w:val="22"/>
                <w:szCs w:val="22"/>
              </w:rPr>
              <w:t xml:space="preserve"> деятельности обучающегося</w:t>
            </w:r>
          </w:p>
        </w:tc>
        <w:tc>
          <w:tcPr>
            <w:tcW w:w="1200" w:type="dxa"/>
            <w:vMerge w:val="restart"/>
          </w:tcPr>
          <w:p w:rsidR="007B3F83" w:rsidRPr="007B3F83" w:rsidRDefault="007B3F83" w:rsidP="007B3F83">
            <w:pPr>
              <w:spacing w:after="0" w:line="240" w:lineRule="auto"/>
            </w:pPr>
            <w:r w:rsidRPr="007B3F83">
              <w:rPr>
                <w:sz w:val="22"/>
                <w:szCs w:val="22"/>
              </w:rPr>
              <w:t>Средства оценивания</w:t>
            </w:r>
          </w:p>
        </w:tc>
        <w:tc>
          <w:tcPr>
            <w:tcW w:w="1200" w:type="dxa"/>
            <w:vMerge w:val="restart"/>
          </w:tcPr>
          <w:p w:rsidR="007B3F83" w:rsidRPr="007B3F83" w:rsidRDefault="007B3F83" w:rsidP="007B3F83">
            <w:pPr>
              <w:spacing w:after="0" w:line="240" w:lineRule="auto"/>
            </w:pPr>
            <w:r w:rsidRPr="007B3F83">
              <w:rPr>
                <w:sz w:val="22"/>
                <w:szCs w:val="22"/>
              </w:rPr>
              <w:t xml:space="preserve">Балл за </w:t>
            </w:r>
            <w:proofErr w:type="gramStart"/>
            <w:r w:rsidRPr="007B3F83">
              <w:rPr>
                <w:sz w:val="22"/>
                <w:szCs w:val="22"/>
              </w:rPr>
              <w:t>кон-</w:t>
            </w:r>
            <w:proofErr w:type="spellStart"/>
            <w:r w:rsidRPr="007B3F83">
              <w:rPr>
                <w:sz w:val="22"/>
                <w:szCs w:val="22"/>
              </w:rPr>
              <w:t>кретное</w:t>
            </w:r>
            <w:proofErr w:type="spellEnd"/>
            <w:proofErr w:type="gramEnd"/>
            <w:r w:rsidRPr="007B3F83">
              <w:rPr>
                <w:sz w:val="22"/>
                <w:szCs w:val="22"/>
              </w:rPr>
              <w:t xml:space="preserve"> задание</w:t>
            </w:r>
          </w:p>
        </w:tc>
        <w:tc>
          <w:tcPr>
            <w:tcW w:w="1200" w:type="dxa"/>
            <w:vMerge w:val="restart"/>
          </w:tcPr>
          <w:p w:rsidR="007B3F83" w:rsidRPr="007B3F83" w:rsidRDefault="007B3F83" w:rsidP="007B3F83">
            <w:pPr>
              <w:spacing w:after="0" w:line="240" w:lineRule="auto"/>
            </w:pPr>
            <w:r w:rsidRPr="007B3F83">
              <w:rPr>
                <w:sz w:val="22"/>
                <w:szCs w:val="22"/>
              </w:rPr>
              <w:t>Число заданий за семестр</w:t>
            </w:r>
          </w:p>
        </w:tc>
        <w:tc>
          <w:tcPr>
            <w:tcW w:w="1600" w:type="dxa"/>
            <w:gridSpan w:val="2"/>
          </w:tcPr>
          <w:p w:rsidR="007B3F83" w:rsidRPr="007B3F83" w:rsidRDefault="007B3F83" w:rsidP="007B3F83">
            <w:pPr>
              <w:spacing w:after="0" w:line="240" w:lineRule="auto"/>
            </w:pPr>
            <w:r w:rsidRPr="007B3F83">
              <w:rPr>
                <w:sz w:val="22"/>
                <w:szCs w:val="22"/>
              </w:rPr>
              <w:t>Баллы</w:t>
            </w:r>
          </w:p>
        </w:tc>
      </w:tr>
      <w:tr w:rsidR="007B3F83" w:rsidRPr="007B3F83" w:rsidTr="00D15283">
        <w:trPr>
          <w:trHeight w:val="517"/>
          <w:tblHeader/>
          <w:jc w:val="center"/>
        </w:trPr>
        <w:tc>
          <w:tcPr>
            <w:tcW w:w="800" w:type="dxa"/>
            <w:vMerge/>
          </w:tcPr>
          <w:p w:rsidR="007B3F83" w:rsidRPr="007B3F83" w:rsidRDefault="007B3F83" w:rsidP="007B3F83"/>
        </w:tc>
        <w:tc>
          <w:tcPr>
            <w:tcW w:w="1950" w:type="dxa"/>
            <w:vMerge/>
          </w:tcPr>
          <w:p w:rsidR="007B3F83" w:rsidRPr="007B3F83" w:rsidRDefault="007B3F83" w:rsidP="007B3F83"/>
        </w:tc>
        <w:tc>
          <w:tcPr>
            <w:tcW w:w="1950" w:type="dxa"/>
            <w:vMerge/>
          </w:tcPr>
          <w:p w:rsidR="007B3F83" w:rsidRPr="007B3F83" w:rsidRDefault="007B3F83" w:rsidP="007B3F83"/>
        </w:tc>
        <w:tc>
          <w:tcPr>
            <w:tcW w:w="1200" w:type="dxa"/>
            <w:vMerge/>
          </w:tcPr>
          <w:p w:rsidR="007B3F83" w:rsidRPr="007B3F83" w:rsidRDefault="007B3F83" w:rsidP="007B3F83"/>
        </w:tc>
        <w:tc>
          <w:tcPr>
            <w:tcW w:w="1200" w:type="dxa"/>
            <w:vMerge/>
          </w:tcPr>
          <w:p w:rsidR="007B3F83" w:rsidRPr="007B3F83" w:rsidRDefault="007B3F83" w:rsidP="007B3F83"/>
        </w:tc>
        <w:tc>
          <w:tcPr>
            <w:tcW w:w="1200" w:type="dxa"/>
            <w:vMerge/>
          </w:tcPr>
          <w:p w:rsidR="007B3F83" w:rsidRPr="007B3F83" w:rsidRDefault="007B3F83" w:rsidP="007B3F83"/>
        </w:tc>
        <w:tc>
          <w:tcPr>
            <w:tcW w:w="800" w:type="dxa"/>
            <w:vMerge w:val="restart"/>
          </w:tcPr>
          <w:p w:rsidR="007B3F83" w:rsidRPr="007B3F83" w:rsidRDefault="007B3F83" w:rsidP="007B3F83">
            <w:pPr>
              <w:spacing w:after="0" w:line="240" w:lineRule="auto"/>
            </w:pPr>
            <w:r w:rsidRPr="007B3F83">
              <w:rPr>
                <w:sz w:val="22"/>
                <w:szCs w:val="22"/>
              </w:rPr>
              <w:t>Мин.</w:t>
            </w:r>
          </w:p>
        </w:tc>
        <w:tc>
          <w:tcPr>
            <w:tcW w:w="800" w:type="dxa"/>
            <w:vMerge w:val="restart"/>
          </w:tcPr>
          <w:p w:rsidR="007B3F83" w:rsidRPr="007B3F83" w:rsidRDefault="007B3F83" w:rsidP="007B3F83">
            <w:pPr>
              <w:spacing w:after="0" w:line="240" w:lineRule="auto"/>
            </w:pPr>
            <w:r w:rsidRPr="007B3F83">
              <w:rPr>
                <w:sz w:val="22"/>
                <w:szCs w:val="22"/>
              </w:rPr>
              <w:t>Макс.</w:t>
            </w:r>
          </w:p>
        </w:tc>
      </w:tr>
      <w:tr w:rsidR="007B3F83" w:rsidRPr="007B3F83" w:rsidTr="00D15283">
        <w:trPr>
          <w:trHeight w:val="500"/>
          <w:jc w:val="center"/>
        </w:trPr>
        <w:tc>
          <w:tcPr>
            <w:tcW w:w="800" w:type="dxa"/>
            <w:vMerge w:val="restart"/>
          </w:tcPr>
          <w:p w:rsidR="007B3F83" w:rsidRPr="007B3F83" w:rsidRDefault="007B3F83" w:rsidP="007B3F83">
            <w:pPr>
              <w:spacing w:after="0" w:line="240" w:lineRule="auto"/>
            </w:pPr>
            <w:r w:rsidRPr="007B3F83">
              <w:rPr>
                <w:sz w:val="22"/>
                <w:szCs w:val="22"/>
              </w:rPr>
              <w:t>1</w:t>
            </w:r>
          </w:p>
        </w:tc>
        <w:tc>
          <w:tcPr>
            <w:tcW w:w="1950" w:type="dxa"/>
            <w:vMerge w:val="restart"/>
          </w:tcPr>
          <w:p w:rsidR="007B3F83" w:rsidRPr="0054472F" w:rsidRDefault="0054472F" w:rsidP="007B3F83">
            <w:pPr>
              <w:spacing w:after="0" w:line="240" w:lineRule="auto"/>
              <w:rPr>
                <w:sz w:val="22"/>
                <w:szCs w:val="22"/>
              </w:rPr>
            </w:pPr>
            <w:r>
              <w:rPr>
                <w:sz w:val="22"/>
                <w:szCs w:val="22"/>
              </w:rPr>
              <w:t>ОР.2.10.1</w:t>
            </w:r>
          </w:p>
          <w:p w:rsidR="0054472F" w:rsidRPr="0054472F" w:rsidRDefault="0054472F" w:rsidP="0054472F">
            <w:pPr>
              <w:spacing w:after="0" w:line="240" w:lineRule="auto"/>
              <w:rPr>
                <w:sz w:val="22"/>
                <w:szCs w:val="22"/>
              </w:rPr>
            </w:pPr>
            <w:r>
              <w:rPr>
                <w:sz w:val="22"/>
                <w:szCs w:val="22"/>
              </w:rPr>
              <w:t>ОР.2.10.2</w:t>
            </w:r>
          </w:p>
          <w:p w:rsidR="0054472F" w:rsidRPr="007B3F83" w:rsidRDefault="0054472F" w:rsidP="007B3F83">
            <w:pPr>
              <w:spacing w:after="0" w:line="240" w:lineRule="auto"/>
              <w:rPr>
                <w:color w:val="FF0000"/>
              </w:rPr>
            </w:pPr>
          </w:p>
        </w:tc>
        <w:tc>
          <w:tcPr>
            <w:tcW w:w="1950" w:type="dxa"/>
            <w:vMerge w:val="restart"/>
          </w:tcPr>
          <w:p w:rsidR="007B3F83" w:rsidRPr="007B3F83" w:rsidRDefault="007B3F83" w:rsidP="007B3F83">
            <w:pPr>
              <w:spacing w:after="0" w:line="240" w:lineRule="auto"/>
            </w:pPr>
            <w:r w:rsidRPr="007B3F83">
              <w:rPr>
                <w:sz w:val="22"/>
                <w:szCs w:val="22"/>
              </w:rPr>
              <w:t>Выполнение практического задания с графической интерпретацией на основе анализа правовых документов и учебной литературы</w:t>
            </w:r>
          </w:p>
        </w:tc>
        <w:tc>
          <w:tcPr>
            <w:tcW w:w="1200" w:type="dxa"/>
            <w:vMerge w:val="restart"/>
          </w:tcPr>
          <w:p w:rsidR="007B3F83" w:rsidRPr="007B3F83" w:rsidRDefault="007B3F83" w:rsidP="007B3F83">
            <w:pPr>
              <w:spacing w:after="0" w:line="240" w:lineRule="auto"/>
            </w:pPr>
            <w:r w:rsidRPr="007B3F83">
              <w:rPr>
                <w:sz w:val="22"/>
                <w:szCs w:val="22"/>
              </w:rPr>
              <w:t>Практико-ориентированное задание</w:t>
            </w:r>
          </w:p>
        </w:tc>
        <w:tc>
          <w:tcPr>
            <w:tcW w:w="1200" w:type="dxa"/>
          </w:tcPr>
          <w:p w:rsidR="007B3F83" w:rsidRPr="007B3F83" w:rsidRDefault="007B3F83" w:rsidP="007B3F83">
            <w:pPr>
              <w:spacing w:after="0" w:line="240" w:lineRule="auto"/>
            </w:pPr>
            <w:r w:rsidRPr="007B3F83">
              <w:rPr>
                <w:sz w:val="22"/>
                <w:szCs w:val="22"/>
              </w:rPr>
              <w:t>9-17</w:t>
            </w:r>
          </w:p>
        </w:tc>
        <w:tc>
          <w:tcPr>
            <w:tcW w:w="1200" w:type="dxa"/>
          </w:tcPr>
          <w:p w:rsidR="007B3F83" w:rsidRPr="007B3F83" w:rsidRDefault="007B3F83" w:rsidP="007B3F83">
            <w:pPr>
              <w:spacing w:after="0" w:line="240" w:lineRule="auto"/>
            </w:pPr>
            <w:r w:rsidRPr="007B3F83">
              <w:rPr>
                <w:sz w:val="22"/>
                <w:szCs w:val="22"/>
              </w:rPr>
              <w:t>4</w:t>
            </w:r>
          </w:p>
        </w:tc>
        <w:tc>
          <w:tcPr>
            <w:tcW w:w="800" w:type="dxa"/>
          </w:tcPr>
          <w:p w:rsidR="007B3F83" w:rsidRPr="007B3F83" w:rsidRDefault="007B3F83" w:rsidP="007B3F83">
            <w:pPr>
              <w:spacing w:after="0" w:line="240" w:lineRule="auto"/>
            </w:pPr>
            <w:r w:rsidRPr="007B3F83">
              <w:rPr>
                <w:sz w:val="22"/>
                <w:szCs w:val="22"/>
              </w:rPr>
              <w:t>36</w:t>
            </w:r>
          </w:p>
        </w:tc>
        <w:tc>
          <w:tcPr>
            <w:tcW w:w="800" w:type="dxa"/>
          </w:tcPr>
          <w:p w:rsidR="007B3F83" w:rsidRPr="007B3F83" w:rsidRDefault="007B3F83" w:rsidP="007B3F83">
            <w:pPr>
              <w:spacing w:after="0" w:line="240" w:lineRule="auto"/>
            </w:pPr>
            <w:r w:rsidRPr="007B3F83">
              <w:rPr>
                <w:sz w:val="22"/>
                <w:szCs w:val="22"/>
              </w:rPr>
              <w:t>58</w:t>
            </w:r>
          </w:p>
        </w:tc>
      </w:tr>
      <w:tr w:rsidR="007B3F83" w:rsidRPr="007B3F83" w:rsidTr="00D15283">
        <w:trPr>
          <w:trHeight w:val="500"/>
          <w:jc w:val="center"/>
        </w:trPr>
        <w:tc>
          <w:tcPr>
            <w:tcW w:w="800" w:type="dxa"/>
            <w:vMerge/>
          </w:tcPr>
          <w:p w:rsidR="007B3F83" w:rsidRPr="007B3F83" w:rsidRDefault="007B3F83" w:rsidP="007B3F83"/>
        </w:tc>
        <w:tc>
          <w:tcPr>
            <w:tcW w:w="1950" w:type="dxa"/>
            <w:vMerge/>
          </w:tcPr>
          <w:p w:rsidR="007B3F83" w:rsidRPr="007B3F83" w:rsidRDefault="007B3F83" w:rsidP="007B3F83"/>
        </w:tc>
        <w:tc>
          <w:tcPr>
            <w:tcW w:w="1950" w:type="dxa"/>
            <w:vMerge w:val="restart"/>
          </w:tcPr>
          <w:p w:rsidR="007B3F83" w:rsidRPr="007B3F83" w:rsidRDefault="007B3F83" w:rsidP="007B3F83">
            <w:pPr>
              <w:spacing w:after="0" w:line="240" w:lineRule="auto"/>
            </w:pPr>
            <w:r w:rsidRPr="007B3F83">
              <w:rPr>
                <w:sz w:val="22"/>
                <w:szCs w:val="22"/>
              </w:rPr>
              <w:t>Выполнение проверочных заданий и тестов по изучаемым темам</w:t>
            </w:r>
          </w:p>
        </w:tc>
        <w:tc>
          <w:tcPr>
            <w:tcW w:w="1200" w:type="dxa"/>
            <w:vMerge w:val="restart"/>
          </w:tcPr>
          <w:p w:rsidR="007B3F83" w:rsidRPr="007B3F83" w:rsidRDefault="007B3F83" w:rsidP="007B3F83">
            <w:pPr>
              <w:spacing w:after="0" w:line="240" w:lineRule="auto"/>
            </w:pPr>
            <w:r w:rsidRPr="007B3F83">
              <w:rPr>
                <w:sz w:val="22"/>
                <w:szCs w:val="22"/>
              </w:rPr>
              <w:t>Тесты</w:t>
            </w:r>
          </w:p>
        </w:tc>
        <w:tc>
          <w:tcPr>
            <w:tcW w:w="1200" w:type="dxa"/>
          </w:tcPr>
          <w:p w:rsidR="007B3F83" w:rsidRPr="007B3F83" w:rsidRDefault="007B3F83" w:rsidP="007B3F83">
            <w:pPr>
              <w:spacing w:after="0" w:line="240" w:lineRule="auto"/>
            </w:pPr>
            <w:r w:rsidRPr="007B3F83">
              <w:rPr>
                <w:sz w:val="22"/>
                <w:szCs w:val="22"/>
              </w:rPr>
              <w:t>9-12</w:t>
            </w:r>
          </w:p>
        </w:tc>
        <w:tc>
          <w:tcPr>
            <w:tcW w:w="1200" w:type="dxa"/>
          </w:tcPr>
          <w:p w:rsidR="007B3F83" w:rsidRPr="007B3F83" w:rsidRDefault="007B3F83" w:rsidP="007B3F83">
            <w:pPr>
              <w:spacing w:after="0" w:line="240" w:lineRule="auto"/>
            </w:pPr>
            <w:r w:rsidRPr="007B3F83">
              <w:rPr>
                <w:sz w:val="22"/>
                <w:szCs w:val="22"/>
              </w:rPr>
              <w:t>1</w:t>
            </w:r>
          </w:p>
        </w:tc>
        <w:tc>
          <w:tcPr>
            <w:tcW w:w="800" w:type="dxa"/>
          </w:tcPr>
          <w:p w:rsidR="007B3F83" w:rsidRPr="007B3F83" w:rsidRDefault="007B3F83" w:rsidP="007B3F83">
            <w:pPr>
              <w:spacing w:after="0" w:line="240" w:lineRule="auto"/>
            </w:pPr>
            <w:r w:rsidRPr="007B3F83">
              <w:rPr>
                <w:sz w:val="22"/>
                <w:szCs w:val="22"/>
              </w:rPr>
              <w:t>9</w:t>
            </w:r>
          </w:p>
        </w:tc>
        <w:tc>
          <w:tcPr>
            <w:tcW w:w="800" w:type="dxa"/>
          </w:tcPr>
          <w:p w:rsidR="007B3F83" w:rsidRPr="007B3F83" w:rsidRDefault="007B3F83" w:rsidP="007B3F83">
            <w:pPr>
              <w:spacing w:after="0" w:line="240" w:lineRule="auto"/>
            </w:pPr>
            <w:r w:rsidRPr="007B3F83">
              <w:rPr>
                <w:sz w:val="22"/>
                <w:szCs w:val="22"/>
              </w:rPr>
              <w:t>12</w:t>
            </w:r>
          </w:p>
        </w:tc>
      </w:tr>
      <w:tr w:rsidR="007B3F83" w:rsidRPr="007B3F83" w:rsidTr="00D15283">
        <w:trPr>
          <w:trHeight w:val="100"/>
          <w:jc w:val="center"/>
        </w:trPr>
        <w:tc>
          <w:tcPr>
            <w:tcW w:w="5900" w:type="dxa"/>
            <w:gridSpan w:val="4"/>
          </w:tcPr>
          <w:p w:rsidR="007B3F83" w:rsidRPr="007B3F83" w:rsidRDefault="007B3F83" w:rsidP="007B3F83">
            <w:pPr>
              <w:spacing w:after="0" w:line="240" w:lineRule="auto"/>
            </w:pPr>
            <w:r w:rsidRPr="007B3F83">
              <w:rPr>
                <w:sz w:val="22"/>
                <w:szCs w:val="22"/>
              </w:rPr>
              <w:t xml:space="preserve">Итого: </w:t>
            </w:r>
          </w:p>
        </w:tc>
        <w:tc>
          <w:tcPr>
            <w:tcW w:w="1200" w:type="dxa"/>
          </w:tcPr>
          <w:p w:rsidR="007B3F83" w:rsidRPr="007B3F83" w:rsidRDefault="007B3F83" w:rsidP="007B3F83"/>
        </w:tc>
        <w:tc>
          <w:tcPr>
            <w:tcW w:w="1200" w:type="dxa"/>
          </w:tcPr>
          <w:p w:rsidR="007B3F83" w:rsidRPr="007B3F83" w:rsidRDefault="007B3F83" w:rsidP="007B3F83">
            <w:pPr>
              <w:spacing w:after="0" w:line="240" w:lineRule="auto"/>
            </w:pPr>
            <w:r w:rsidRPr="007B3F83">
              <w:rPr>
                <w:sz w:val="22"/>
                <w:szCs w:val="22"/>
              </w:rPr>
              <w:t>5</w:t>
            </w:r>
          </w:p>
        </w:tc>
        <w:tc>
          <w:tcPr>
            <w:tcW w:w="800" w:type="dxa"/>
          </w:tcPr>
          <w:p w:rsidR="007B3F83" w:rsidRPr="007B3F83" w:rsidRDefault="007B3F83" w:rsidP="007B3F83">
            <w:pPr>
              <w:spacing w:after="0" w:line="240" w:lineRule="auto"/>
            </w:pPr>
            <w:r w:rsidRPr="007B3F83">
              <w:rPr>
                <w:sz w:val="22"/>
                <w:szCs w:val="22"/>
              </w:rPr>
              <w:t>55</w:t>
            </w:r>
          </w:p>
        </w:tc>
        <w:tc>
          <w:tcPr>
            <w:tcW w:w="800" w:type="dxa"/>
          </w:tcPr>
          <w:p w:rsidR="007B3F83" w:rsidRPr="007B3F83" w:rsidRDefault="007B3F83" w:rsidP="007B3F83">
            <w:pPr>
              <w:spacing w:after="0" w:line="240" w:lineRule="auto"/>
            </w:pPr>
            <w:r w:rsidRPr="007B3F83">
              <w:rPr>
                <w:sz w:val="22"/>
                <w:szCs w:val="22"/>
              </w:rPr>
              <w:t>100</w:t>
            </w:r>
          </w:p>
        </w:tc>
      </w:tr>
    </w:tbl>
    <w:p w:rsidR="007B3F83" w:rsidRPr="007B3F83" w:rsidRDefault="007B3F83" w:rsidP="007B3F83">
      <w:pPr>
        <w:spacing w:after="0" w:line="240" w:lineRule="auto"/>
        <w:jc w:val="center"/>
      </w:pPr>
    </w:p>
    <w:p w:rsidR="007B3F83" w:rsidRPr="007B3F83" w:rsidRDefault="007B3F83" w:rsidP="0054472F">
      <w:pPr>
        <w:spacing w:after="0" w:line="240" w:lineRule="auto"/>
        <w:ind w:firstLine="360"/>
        <w:outlineLvl w:val="2"/>
        <w:rPr>
          <w:b/>
          <w:bCs/>
        </w:rPr>
      </w:pPr>
      <w:bookmarkStart w:id="67" w:name="_Toc211"/>
      <w:r w:rsidRPr="007B3F83">
        <w:rPr>
          <w:b/>
          <w:bCs/>
        </w:rPr>
        <w:t>7. Учебно-методическое и информационное обеспечение дисциплины</w:t>
      </w:r>
      <w:bookmarkEnd w:id="67"/>
    </w:p>
    <w:p w:rsidR="007B3F83" w:rsidRPr="007B3F83" w:rsidRDefault="007B3F83" w:rsidP="0054472F">
      <w:pPr>
        <w:spacing w:after="0" w:line="240" w:lineRule="auto"/>
        <w:ind w:firstLine="360"/>
        <w:outlineLvl w:val="3"/>
      </w:pPr>
      <w:bookmarkStart w:id="68" w:name="_Toc212"/>
      <w:r w:rsidRPr="007B3F83">
        <w:t>7.1. Основная литература</w:t>
      </w:r>
      <w:bookmarkEnd w:id="68"/>
    </w:p>
    <w:p w:rsidR="0054472F" w:rsidRPr="0054472F" w:rsidRDefault="0054472F" w:rsidP="00FE7A3B">
      <w:pPr>
        <w:numPr>
          <w:ilvl w:val="0"/>
          <w:numId w:val="46"/>
        </w:numPr>
        <w:tabs>
          <w:tab w:val="clear" w:pos="720"/>
          <w:tab w:val="left" w:pos="426"/>
          <w:tab w:val="num" w:pos="567"/>
        </w:tabs>
        <w:spacing w:after="0" w:line="240" w:lineRule="auto"/>
        <w:ind w:left="0" w:firstLine="0"/>
        <w:jc w:val="both"/>
        <w:rPr>
          <w:color w:val="000000" w:themeColor="text1"/>
          <w:u w:val="single"/>
        </w:rPr>
      </w:pPr>
      <w:r w:rsidRPr="0054472F">
        <w:t>Мельникова, Н.Ю. История физической культуры и спорта</w:t>
      </w:r>
      <w:proofErr w:type="gramStart"/>
      <w:r w:rsidRPr="0054472F">
        <w:t xml:space="preserve"> :</w:t>
      </w:r>
      <w:proofErr w:type="gramEnd"/>
      <w:r w:rsidRPr="0054472F">
        <w:t xml:space="preserve"> учебник / Н.Ю. Мельникова, А.В. Трескин. - 2-е изд. - Москва : Спорт, 2017. - 432 с. - ISBN 978-5-906839-97-8</w:t>
      </w:r>
      <w:proofErr w:type="gramStart"/>
      <w:r w:rsidRPr="0054472F">
        <w:t xml:space="preserve"> ;</w:t>
      </w:r>
      <w:proofErr w:type="gramEnd"/>
      <w:r w:rsidRPr="0054472F">
        <w:t xml:space="preserve"> То же [Электронный ресурс]. - URL: http://biblioclub.ru/index.php?page=book&amp;id=475389 </w:t>
      </w:r>
    </w:p>
    <w:p w:rsidR="007B3F83" w:rsidRPr="007B3F83" w:rsidRDefault="007B3F83" w:rsidP="00FE7A3B">
      <w:pPr>
        <w:numPr>
          <w:ilvl w:val="0"/>
          <w:numId w:val="46"/>
        </w:numPr>
        <w:tabs>
          <w:tab w:val="clear" w:pos="720"/>
          <w:tab w:val="left" w:pos="426"/>
          <w:tab w:val="num" w:pos="567"/>
        </w:tabs>
        <w:spacing w:after="0" w:line="240" w:lineRule="auto"/>
        <w:ind w:left="0" w:firstLine="0"/>
        <w:jc w:val="both"/>
        <w:rPr>
          <w:color w:val="000000" w:themeColor="text1"/>
          <w:u w:val="single"/>
        </w:rPr>
      </w:pPr>
      <w:r w:rsidRPr="007B3F83">
        <w:rPr>
          <w:color w:val="000000" w:themeColor="text1"/>
          <w:sz w:val="23"/>
          <w:szCs w:val="23"/>
        </w:rPr>
        <w:t>Якимов А.М. Инновационная тренировка выносливости в циклических видах спорта / А.М. Якимов, А.С. </w:t>
      </w:r>
      <w:proofErr w:type="spellStart"/>
      <w:r w:rsidRPr="007B3F83">
        <w:rPr>
          <w:color w:val="000000" w:themeColor="text1"/>
          <w:sz w:val="23"/>
          <w:szCs w:val="23"/>
        </w:rPr>
        <w:t>Ревзон</w:t>
      </w:r>
      <w:proofErr w:type="spellEnd"/>
      <w:r w:rsidRPr="007B3F83">
        <w:rPr>
          <w:color w:val="000000" w:themeColor="text1"/>
          <w:sz w:val="23"/>
          <w:szCs w:val="23"/>
        </w:rPr>
        <w:t>. - Москва</w:t>
      </w:r>
      <w:proofErr w:type="gramStart"/>
      <w:r w:rsidRPr="007B3F83">
        <w:rPr>
          <w:color w:val="000000" w:themeColor="text1"/>
          <w:sz w:val="23"/>
          <w:szCs w:val="23"/>
        </w:rPr>
        <w:t xml:space="preserve"> :</w:t>
      </w:r>
      <w:proofErr w:type="gramEnd"/>
      <w:r w:rsidRPr="007B3F83">
        <w:rPr>
          <w:color w:val="000000" w:themeColor="text1"/>
          <w:sz w:val="23"/>
          <w:szCs w:val="23"/>
        </w:rPr>
        <w:t xml:space="preserve"> Спорт, 2018. - 101 с.</w:t>
      </w:r>
      <w:proofErr w:type="gramStart"/>
      <w:r w:rsidRPr="007B3F83">
        <w:rPr>
          <w:color w:val="000000" w:themeColor="text1"/>
          <w:sz w:val="23"/>
          <w:szCs w:val="23"/>
        </w:rPr>
        <w:t xml:space="preserve"> :</w:t>
      </w:r>
      <w:proofErr w:type="gramEnd"/>
      <w:r w:rsidRPr="007B3F83">
        <w:rPr>
          <w:color w:val="000000" w:themeColor="text1"/>
          <w:sz w:val="23"/>
          <w:szCs w:val="23"/>
        </w:rPr>
        <w:t xml:space="preserve"> табл. - (Библиотечка тренера). - </w:t>
      </w:r>
      <w:proofErr w:type="spellStart"/>
      <w:r w:rsidRPr="007B3F83">
        <w:rPr>
          <w:color w:val="000000" w:themeColor="text1"/>
          <w:sz w:val="23"/>
          <w:szCs w:val="23"/>
        </w:rPr>
        <w:t>Библиогр</w:t>
      </w:r>
      <w:proofErr w:type="spellEnd"/>
      <w:r w:rsidRPr="007B3F83">
        <w:rPr>
          <w:color w:val="000000" w:themeColor="text1"/>
          <w:sz w:val="23"/>
          <w:szCs w:val="23"/>
        </w:rPr>
        <w:t>. в кн. - ISBN 978-5-9500178-3-4</w:t>
      </w:r>
      <w:proofErr w:type="gramStart"/>
      <w:r w:rsidRPr="007B3F83">
        <w:rPr>
          <w:color w:val="000000" w:themeColor="text1"/>
          <w:sz w:val="23"/>
          <w:szCs w:val="23"/>
        </w:rPr>
        <w:t xml:space="preserve"> ;</w:t>
      </w:r>
      <w:proofErr w:type="gramEnd"/>
      <w:r w:rsidRPr="007B3F83">
        <w:rPr>
          <w:color w:val="000000" w:themeColor="text1"/>
          <w:sz w:val="23"/>
          <w:szCs w:val="23"/>
        </w:rPr>
        <w:t xml:space="preserve"> То же [Электронный ресурс]. - URL: </w:t>
      </w:r>
      <w:hyperlink r:id="rId69" w:history="1">
        <w:r w:rsidRPr="007B3F83">
          <w:rPr>
            <w:color w:val="000000" w:themeColor="text1"/>
            <w:sz w:val="23"/>
            <w:szCs w:val="23"/>
            <w:u w:val="single"/>
          </w:rPr>
          <w:t>http://biblioclub.ru/index.php?page=book&amp;id=481953</w:t>
        </w:r>
      </w:hyperlink>
    </w:p>
    <w:p w:rsidR="007B3F83" w:rsidRPr="007B3F83" w:rsidRDefault="007B3F83" w:rsidP="0054472F">
      <w:pPr>
        <w:spacing w:after="0" w:line="240" w:lineRule="auto"/>
        <w:ind w:firstLine="360"/>
        <w:outlineLvl w:val="3"/>
      </w:pPr>
      <w:bookmarkStart w:id="69" w:name="_Toc213"/>
      <w:r w:rsidRPr="007B3F83">
        <w:t>7.2. Дополнительная литература</w:t>
      </w:r>
      <w:bookmarkEnd w:id="69"/>
    </w:p>
    <w:p w:rsidR="007B3F83" w:rsidRDefault="007B3F83" w:rsidP="00FE7A3B">
      <w:pPr>
        <w:numPr>
          <w:ilvl w:val="0"/>
          <w:numId w:val="47"/>
        </w:numPr>
        <w:spacing w:after="0" w:line="240" w:lineRule="auto"/>
        <w:ind w:left="0" w:firstLine="0"/>
        <w:jc w:val="both"/>
        <w:rPr>
          <w:color w:val="000000" w:themeColor="text1"/>
        </w:rPr>
      </w:pPr>
      <w:proofErr w:type="gramStart"/>
      <w:r w:rsidRPr="007B3F83">
        <w:rPr>
          <w:color w:val="000000" w:themeColor="text1"/>
        </w:rPr>
        <w:t>Никитушкин</w:t>
      </w:r>
      <w:proofErr w:type="gramEnd"/>
      <w:r w:rsidRPr="007B3F83">
        <w:rPr>
          <w:color w:val="000000" w:themeColor="text1"/>
        </w:rPr>
        <w:t xml:space="preserve"> В.Г. Теория и методика юношеского спорта: Учеб</w:t>
      </w:r>
      <w:proofErr w:type="gramStart"/>
      <w:r w:rsidRPr="007B3F83">
        <w:rPr>
          <w:color w:val="000000" w:themeColor="text1"/>
        </w:rPr>
        <w:t>.</w:t>
      </w:r>
      <w:proofErr w:type="gramEnd"/>
      <w:r w:rsidRPr="007B3F83">
        <w:rPr>
          <w:color w:val="000000" w:themeColor="text1"/>
        </w:rPr>
        <w:t xml:space="preserve"> </w:t>
      </w:r>
      <w:proofErr w:type="gramStart"/>
      <w:r w:rsidRPr="007B3F83">
        <w:rPr>
          <w:color w:val="000000" w:themeColor="text1"/>
        </w:rPr>
        <w:t>д</w:t>
      </w:r>
      <w:proofErr w:type="gramEnd"/>
      <w:r w:rsidRPr="007B3F83">
        <w:rPr>
          <w:color w:val="000000" w:themeColor="text1"/>
        </w:rPr>
        <w:t xml:space="preserve">ля студентов вузов / </w:t>
      </w:r>
      <w:proofErr w:type="spellStart"/>
      <w:r w:rsidRPr="007B3F83">
        <w:rPr>
          <w:color w:val="000000" w:themeColor="text1"/>
        </w:rPr>
        <w:t>В.Г.Никитушкин</w:t>
      </w:r>
      <w:proofErr w:type="spellEnd"/>
      <w:r w:rsidRPr="007B3F83">
        <w:rPr>
          <w:color w:val="000000" w:themeColor="text1"/>
        </w:rPr>
        <w:t>.- М.: Физическая культура, 2010.- 203 с.</w:t>
      </w:r>
    </w:p>
    <w:p w:rsidR="0054472F" w:rsidRPr="007B3F83" w:rsidRDefault="0054472F" w:rsidP="00FE7A3B">
      <w:pPr>
        <w:numPr>
          <w:ilvl w:val="0"/>
          <w:numId w:val="47"/>
        </w:numPr>
        <w:spacing w:after="0" w:line="240" w:lineRule="auto"/>
        <w:ind w:left="0" w:firstLine="0"/>
        <w:jc w:val="both"/>
        <w:rPr>
          <w:color w:val="000000" w:themeColor="text1"/>
        </w:rPr>
      </w:pPr>
      <w:proofErr w:type="spellStart"/>
      <w:r w:rsidRPr="0054472F">
        <w:rPr>
          <w:color w:val="000000" w:themeColor="text1"/>
        </w:rPr>
        <w:t>Передельский</w:t>
      </w:r>
      <w:proofErr w:type="spellEnd"/>
      <w:r w:rsidRPr="0054472F">
        <w:rPr>
          <w:color w:val="000000" w:themeColor="text1"/>
        </w:rPr>
        <w:t>, А.А. Физическая культура и спорт в отражении философских и социологических наук. Социология спорта</w:t>
      </w:r>
      <w:proofErr w:type="gramStart"/>
      <w:r w:rsidRPr="0054472F">
        <w:rPr>
          <w:color w:val="000000" w:themeColor="text1"/>
        </w:rPr>
        <w:t xml:space="preserve"> :</w:t>
      </w:r>
      <w:proofErr w:type="gramEnd"/>
      <w:r w:rsidRPr="0054472F">
        <w:rPr>
          <w:color w:val="000000" w:themeColor="text1"/>
        </w:rPr>
        <w:t xml:space="preserve"> учебник для высших учебных заведений физической культуры / А.А. </w:t>
      </w:r>
      <w:proofErr w:type="spellStart"/>
      <w:r w:rsidRPr="0054472F">
        <w:rPr>
          <w:color w:val="000000" w:themeColor="text1"/>
        </w:rPr>
        <w:t>Передельский</w:t>
      </w:r>
      <w:proofErr w:type="spellEnd"/>
      <w:r w:rsidRPr="0054472F">
        <w:rPr>
          <w:color w:val="000000" w:themeColor="text1"/>
        </w:rPr>
        <w:t>. - Москва</w:t>
      </w:r>
      <w:proofErr w:type="gramStart"/>
      <w:r w:rsidRPr="0054472F">
        <w:rPr>
          <w:color w:val="000000" w:themeColor="text1"/>
        </w:rPr>
        <w:t xml:space="preserve"> :</w:t>
      </w:r>
      <w:proofErr w:type="gramEnd"/>
      <w:r w:rsidRPr="0054472F">
        <w:rPr>
          <w:color w:val="000000" w:themeColor="text1"/>
        </w:rPr>
        <w:t xml:space="preserve"> Спорт, 2016. - 417 с.</w:t>
      </w:r>
      <w:proofErr w:type="gramStart"/>
      <w:r w:rsidRPr="0054472F">
        <w:rPr>
          <w:color w:val="000000" w:themeColor="text1"/>
        </w:rPr>
        <w:t xml:space="preserve"> :</w:t>
      </w:r>
      <w:proofErr w:type="gramEnd"/>
      <w:r w:rsidRPr="0054472F">
        <w:rPr>
          <w:color w:val="000000" w:themeColor="text1"/>
        </w:rPr>
        <w:t xml:space="preserve"> ил. - </w:t>
      </w:r>
      <w:proofErr w:type="spellStart"/>
      <w:r w:rsidRPr="0054472F">
        <w:rPr>
          <w:color w:val="000000" w:themeColor="text1"/>
        </w:rPr>
        <w:t>Библиогр</w:t>
      </w:r>
      <w:proofErr w:type="spellEnd"/>
      <w:r w:rsidRPr="0054472F">
        <w:rPr>
          <w:color w:val="000000" w:themeColor="text1"/>
        </w:rPr>
        <w:t>. в кн. - ISBN 978-5-906839-04-6</w:t>
      </w:r>
      <w:proofErr w:type="gramStart"/>
      <w:r w:rsidRPr="0054472F">
        <w:rPr>
          <w:color w:val="000000" w:themeColor="text1"/>
        </w:rPr>
        <w:t xml:space="preserve"> ;</w:t>
      </w:r>
      <w:proofErr w:type="gramEnd"/>
      <w:r w:rsidRPr="0054472F">
        <w:rPr>
          <w:color w:val="000000" w:themeColor="text1"/>
        </w:rPr>
        <w:t xml:space="preserve"> То же [Электронный ресурс]. - URL: http://biblioclub.ru/index.php?page=book&amp;id=461353</w:t>
      </w:r>
    </w:p>
    <w:p w:rsidR="007B3F83" w:rsidRPr="007B3F83" w:rsidRDefault="007B3F83" w:rsidP="00FE7A3B">
      <w:pPr>
        <w:numPr>
          <w:ilvl w:val="0"/>
          <w:numId w:val="47"/>
        </w:numPr>
        <w:spacing w:after="0" w:line="240" w:lineRule="auto"/>
        <w:ind w:left="0" w:firstLine="0"/>
        <w:jc w:val="both"/>
        <w:rPr>
          <w:color w:val="000000" w:themeColor="text1"/>
        </w:rPr>
      </w:pPr>
      <w:r w:rsidRPr="007B3F83">
        <w:rPr>
          <w:color w:val="000000" w:themeColor="text1"/>
        </w:rPr>
        <w:t xml:space="preserve">Гордон С.М. Спортивная тренировка: </w:t>
      </w:r>
      <w:proofErr w:type="spellStart"/>
      <w:r w:rsidRPr="007B3F83">
        <w:rPr>
          <w:color w:val="000000" w:themeColor="text1"/>
        </w:rPr>
        <w:t>Науч</w:t>
      </w:r>
      <w:proofErr w:type="spellEnd"/>
      <w:r w:rsidRPr="007B3F83">
        <w:rPr>
          <w:color w:val="000000" w:themeColor="text1"/>
        </w:rPr>
        <w:t xml:space="preserve">-метод. Пособие / </w:t>
      </w:r>
      <w:proofErr w:type="spellStart"/>
      <w:r w:rsidRPr="007B3F83">
        <w:rPr>
          <w:color w:val="000000" w:themeColor="text1"/>
        </w:rPr>
        <w:t>С.М.Гордон</w:t>
      </w:r>
      <w:proofErr w:type="spellEnd"/>
      <w:r w:rsidRPr="007B3F83">
        <w:rPr>
          <w:color w:val="000000" w:themeColor="text1"/>
        </w:rPr>
        <w:t>.- М.: Физкультура , 2008.250 с.</w:t>
      </w:r>
    </w:p>
    <w:p w:rsidR="007B3F83" w:rsidRPr="007B3F83" w:rsidRDefault="007B3F83" w:rsidP="00FE7A3B">
      <w:pPr>
        <w:numPr>
          <w:ilvl w:val="0"/>
          <w:numId w:val="47"/>
        </w:numPr>
        <w:spacing w:after="0" w:line="240" w:lineRule="auto"/>
        <w:ind w:left="0" w:firstLine="0"/>
        <w:jc w:val="both"/>
        <w:rPr>
          <w:rFonts w:eastAsiaTheme="minorHAnsi"/>
          <w:color w:val="000000" w:themeColor="text1"/>
          <w:lang w:eastAsia="en-US"/>
        </w:rPr>
      </w:pPr>
      <w:proofErr w:type="spellStart"/>
      <w:r w:rsidRPr="007B3F83">
        <w:rPr>
          <w:rFonts w:eastAsiaTheme="minorHAnsi"/>
          <w:color w:val="000000" w:themeColor="text1"/>
          <w:lang w:eastAsia="en-US"/>
        </w:rPr>
        <w:t>Кулиненков</w:t>
      </w:r>
      <w:proofErr w:type="spellEnd"/>
      <w:r w:rsidRPr="007B3F83">
        <w:rPr>
          <w:rFonts w:eastAsiaTheme="minorHAnsi"/>
          <w:color w:val="000000" w:themeColor="text1"/>
          <w:lang w:eastAsia="en-US"/>
        </w:rPr>
        <w:t>, О.С. Биохимия в практике спорта / О.С. </w:t>
      </w:r>
      <w:proofErr w:type="spellStart"/>
      <w:r w:rsidRPr="007B3F83">
        <w:rPr>
          <w:rFonts w:eastAsiaTheme="minorHAnsi"/>
          <w:color w:val="000000" w:themeColor="text1"/>
          <w:lang w:eastAsia="en-US"/>
        </w:rPr>
        <w:t>Кулиненков</w:t>
      </w:r>
      <w:proofErr w:type="spellEnd"/>
      <w:r w:rsidRPr="007B3F83">
        <w:rPr>
          <w:rFonts w:eastAsiaTheme="minorHAnsi"/>
          <w:color w:val="000000" w:themeColor="text1"/>
          <w:lang w:eastAsia="en-US"/>
        </w:rPr>
        <w:t>, И.А. Лапшин. - Москва</w:t>
      </w:r>
      <w:proofErr w:type="gramStart"/>
      <w:r w:rsidRPr="007B3F83">
        <w:rPr>
          <w:rFonts w:eastAsiaTheme="minorHAnsi"/>
          <w:color w:val="000000" w:themeColor="text1"/>
          <w:lang w:eastAsia="en-US"/>
        </w:rPr>
        <w:t xml:space="preserve"> :</w:t>
      </w:r>
      <w:proofErr w:type="gramEnd"/>
      <w:r w:rsidRPr="007B3F83">
        <w:rPr>
          <w:rFonts w:eastAsiaTheme="minorHAnsi"/>
          <w:color w:val="000000" w:themeColor="text1"/>
          <w:lang w:eastAsia="en-US"/>
        </w:rPr>
        <w:t xml:space="preserve"> Спорт, 2018. - 185 с.</w:t>
      </w:r>
      <w:proofErr w:type="gramStart"/>
      <w:r w:rsidRPr="007B3F83">
        <w:rPr>
          <w:rFonts w:eastAsiaTheme="minorHAnsi"/>
          <w:color w:val="000000" w:themeColor="text1"/>
          <w:lang w:eastAsia="en-US"/>
        </w:rPr>
        <w:t xml:space="preserve"> :</w:t>
      </w:r>
      <w:proofErr w:type="gramEnd"/>
      <w:r w:rsidRPr="007B3F83">
        <w:rPr>
          <w:rFonts w:eastAsiaTheme="minorHAnsi"/>
          <w:color w:val="000000" w:themeColor="text1"/>
          <w:lang w:eastAsia="en-US"/>
        </w:rPr>
        <w:t xml:space="preserve"> табл. - </w:t>
      </w:r>
      <w:proofErr w:type="spellStart"/>
      <w:r w:rsidRPr="007B3F83">
        <w:rPr>
          <w:rFonts w:eastAsiaTheme="minorHAnsi"/>
          <w:color w:val="000000" w:themeColor="text1"/>
          <w:lang w:eastAsia="en-US"/>
        </w:rPr>
        <w:t>Библиогр</w:t>
      </w:r>
      <w:proofErr w:type="spellEnd"/>
      <w:r w:rsidRPr="007B3F83">
        <w:rPr>
          <w:rFonts w:eastAsiaTheme="minorHAnsi"/>
          <w:color w:val="000000" w:themeColor="text1"/>
          <w:lang w:eastAsia="en-US"/>
        </w:rPr>
        <w:t>. в кн. - ISBN 978-5-9500179-7-1 ; То же [Электронный ресурс]. - URL: </w:t>
      </w:r>
      <w:hyperlink r:id="rId70" w:history="1">
        <w:r w:rsidRPr="007B3F83">
          <w:rPr>
            <w:rFonts w:eastAsiaTheme="minorHAnsi"/>
            <w:color w:val="000000" w:themeColor="text1"/>
            <w:u w:val="single"/>
            <w:lang w:eastAsia="en-US"/>
          </w:rPr>
          <w:t>http://biblioclub.ru/index.php?page=book&amp;id=481943</w:t>
        </w:r>
      </w:hyperlink>
      <w:r w:rsidRPr="007B3F83">
        <w:rPr>
          <w:rFonts w:eastAsiaTheme="minorHAnsi"/>
          <w:color w:val="000000" w:themeColor="text1"/>
          <w:lang w:eastAsia="en-US"/>
        </w:rPr>
        <w:t>.</w:t>
      </w:r>
    </w:p>
    <w:p w:rsidR="007B3F83" w:rsidRPr="007B3F83" w:rsidRDefault="007B3F83" w:rsidP="0054472F">
      <w:pPr>
        <w:spacing w:after="0" w:line="240" w:lineRule="auto"/>
        <w:ind w:firstLine="360"/>
        <w:outlineLvl w:val="3"/>
      </w:pPr>
      <w:bookmarkStart w:id="70" w:name="_Toc214"/>
      <w:r w:rsidRPr="007B3F83">
        <w:t xml:space="preserve">7.3. Перечень учебно-методического обеспечения для самостоятельной работы </w:t>
      </w:r>
      <w:proofErr w:type="gramStart"/>
      <w:r w:rsidRPr="007B3F83">
        <w:t>обучающихся</w:t>
      </w:r>
      <w:proofErr w:type="gramEnd"/>
      <w:r w:rsidRPr="007B3F83">
        <w:t xml:space="preserve"> по дисциплине</w:t>
      </w:r>
      <w:bookmarkEnd w:id="70"/>
    </w:p>
    <w:p w:rsidR="007B3F83" w:rsidRPr="007B3F83" w:rsidRDefault="007B3F83" w:rsidP="0054472F">
      <w:pPr>
        <w:tabs>
          <w:tab w:val="left" w:pos="660"/>
          <w:tab w:val="left" w:pos="2462"/>
          <w:tab w:val="left" w:pos="7324"/>
        </w:tabs>
        <w:spacing w:after="0" w:line="240" w:lineRule="auto"/>
      </w:pPr>
      <w:r w:rsidRPr="007B3F83">
        <w:rPr>
          <w:color w:val="000000"/>
        </w:rPr>
        <w:t>1.</w:t>
      </w:r>
      <w:r w:rsidRPr="007B3F83">
        <w:tab/>
      </w:r>
      <w:r w:rsidRPr="007B3F83">
        <w:rPr>
          <w:color w:val="000000"/>
        </w:rPr>
        <w:t>Игнатьев П.В.</w:t>
      </w:r>
      <w:r w:rsidRPr="007B3F83">
        <w:tab/>
      </w:r>
      <w:r w:rsidRPr="007B3F83">
        <w:rPr>
          <w:color w:val="000000"/>
        </w:rPr>
        <w:t>Проектирование учебного процесса по физической культуре: Метод</w:t>
      </w:r>
      <w:proofErr w:type="gramStart"/>
      <w:r w:rsidRPr="007B3F83">
        <w:rPr>
          <w:color w:val="000000"/>
        </w:rPr>
        <w:t>.</w:t>
      </w:r>
      <w:proofErr w:type="gramEnd"/>
      <w:r w:rsidRPr="007B3F83">
        <w:rPr>
          <w:color w:val="000000"/>
        </w:rPr>
        <w:t xml:space="preserve"> </w:t>
      </w:r>
      <w:proofErr w:type="gramStart"/>
      <w:r w:rsidRPr="007B3F83">
        <w:rPr>
          <w:color w:val="000000"/>
        </w:rPr>
        <w:t>п</w:t>
      </w:r>
      <w:proofErr w:type="gramEnd"/>
      <w:r w:rsidRPr="007B3F83">
        <w:rPr>
          <w:color w:val="000000"/>
        </w:rPr>
        <w:t>особие. - Нижний Новгород: , 2010.</w:t>
      </w:r>
    </w:p>
    <w:p w:rsidR="007B3F83" w:rsidRPr="007B3F83" w:rsidRDefault="007B3F83" w:rsidP="0054472F">
      <w:pPr>
        <w:tabs>
          <w:tab w:val="left" w:pos="660"/>
          <w:tab w:val="left" w:pos="709"/>
          <w:tab w:val="left" w:pos="2462"/>
        </w:tabs>
        <w:spacing w:after="0" w:line="240" w:lineRule="auto"/>
      </w:pPr>
      <w:r w:rsidRPr="007B3F83">
        <w:rPr>
          <w:color w:val="000000"/>
        </w:rPr>
        <w:lastRenderedPageBreak/>
        <w:t>2</w:t>
      </w:r>
      <w:r w:rsidRPr="007B3F83">
        <w:t xml:space="preserve">. </w:t>
      </w:r>
      <w:r w:rsidRPr="007B3F83">
        <w:rPr>
          <w:color w:val="000000"/>
        </w:rPr>
        <w:t xml:space="preserve">Матвеев А.П. Физическая культура. 6-7 </w:t>
      </w:r>
      <w:proofErr w:type="spellStart"/>
      <w:r w:rsidRPr="007B3F83">
        <w:rPr>
          <w:color w:val="000000"/>
        </w:rPr>
        <w:t>кл</w:t>
      </w:r>
      <w:proofErr w:type="spellEnd"/>
      <w:r w:rsidRPr="007B3F83">
        <w:rPr>
          <w:color w:val="000000"/>
        </w:rPr>
        <w:t xml:space="preserve">.: </w:t>
      </w:r>
      <w:proofErr w:type="spellStart"/>
      <w:r w:rsidRPr="007B3F83">
        <w:rPr>
          <w:color w:val="000000"/>
        </w:rPr>
        <w:t>учеб.для</w:t>
      </w:r>
      <w:proofErr w:type="spellEnd"/>
      <w:r w:rsidRPr="007B3F83">
        <w:rPr>
          <w:color w:val="000000"/>
        </w:rPr>
        <w:t xml:space="preserve"> </w:t>
      </w:r>
      <w:proofErr w:type="spellStart"/>
      <w:r w:rsidRPr="007B3F83">
        <w:rPr>
          <w:color w:val="000000"/>
        </w:rPr>
        <w:t>общеобразоват.учреждений</w:t>
      </w:r>
      <w:proofErr w:type="spellEnd"/>
      <w:r w:rsidRPr="007B3F83">
        <w:rPr>
          <w:color w:val="000000"/>
        </w:rPr>
        <w:t xml:space="preserve">: </w:t>
      </w:r>
      <w:proofErr w:type="spellStart"/>
      <w:r w:rsidRPr="007B3F83">
        <w:rPr>
          <w:color w:val="000000"/>
        </w:rPr>
        <w:t>рек</w:t>
      </w:r>
      <w:proofErr w:type="gramStart"/>
      <w:r w:rsidRPr="007B3F83">
        <w:rPr>
          <w:color w:val="000000"/>
        </w:rPr>
        <w:t>.М</w:t>
      </w:r>
      <w:proofErr w:type="gramEnd"/>
      <w:r w:rsidRPr="007B3F83">
        <w:rPr>
          <w:color w:val="000000"/>
        </w:rPr>
        <w:t>-вом</w:t>
      </w:r>
      <w:proofErr w:type="spellEnd"/>
      <w:r w:rsidRPr="007B3F83">
        <w:rPr>
          <w:color w:val="000000"/>
        </w:rPr>
        <w:t xml:space="preserve"> образования и науки РФ. - Москва: Просвещение, 2012.</w:t>
      </w:r>
    </w:p>
    <w:p w:rsidR="007B3F83" w:rsidRPr="007B3F83" w:rsidRDefault="007B3F83" w:rsidP="0054472F">
      <w:pPr>
        <w:spacing w:after="0" w:line="240" w:lineRule="auto"/>
        <w:ind w:firstLine="360"/>
        <w:outlineLvl w:val="3"/>
      </w:pPr>
      <w:bookmarkStart w:id="71" w:name="_Toc215"/>
      <w:r w:rsidRPr="007B3F83">
        <w:t>7.4. Перечень ресурсов информационно-телекоммуникационной сети «Интернет», необходимых для освоения дисциплины</w:t>
      </w:r>
      <w:bookmarkEnd w:id="71"/>
    </w:p>
    <w:p w:rsidR="007B3F83" w:rsidRPr="007B3F83" w:rsidRDefault="007B3F83" w:rsidP="0054472F">
      <w:pPr>
        <w:spacing w:after="0" w:line="240" w:lineRule="auto"/>
        <w:jc w:val="both"/>
        <w:rPr>
          <w:color w:val="000000"/>
        </w:rPr>
      </w:pPr>
      <w:r w:rsidRPr="007B3F83">
        <w:rPr>
          <w:color w:val="000000"/>
        </w:rPr>
        <w:t>1. Мельничук, А.А. Физкультурно-спортивная деятельность студентов в вузе: теоретические и практические основы / А.А. Мельничук, В.В. Пономарев</w:t>
      </w:r>
      <w:proofErr w:type="gramStart"/>
      <w:r w:rsidRPr="007B3F83">
        <w:rPr>
          <w:color w:val="000000"/>
        </w:rPr>
        <w:t xml:space="preserve"> ;</w:t>
      </w:r>
      <w:proofErr w:type="gramEnd"/>
      <w:r w:rsidRPr="007B3F83">
        <w:rPr>
          <w:color w:val="000000"/>
        </w:rPr>
        <w:t xml:space="preserve"> Министерство образования и науки Российской Федерации, ФГБОУ ВПО «Сибирский государственный технологический университет». - Красноярск</w:t>
      </w:r>
      <w:proofErr w:type="gramStart"/>
      <w:r w:rsidRPr="007B3F83">
        <w:rPr>
          <w:color w:val="000000"/>
        </w:rPr>
        <w:t xml:space="preserve"> :</w:t>
      </w:r>
      <w:proofErr w:type="gramEnd"/>
      <w:r w:rsidRPr="007B3F83">
        <w:rPr>
          <w:color w:val="000000"/>
        </w:rPr>
        <w:t xml:space="preserve"> </w:t>
      </w:r>
      <w:proofErr w:type="spellStart"/>
      <w:r w:rsidRPr="007B3F83">
        <w:rPr>
          <w:color w:val="000000"/>
        </w:rPr>
        <w:t>СибГТУ</w:t>
      </w:r>
      <w:proofErr w:type="spellEnd"/>
      <w:r w:rsidRPr="007B3F83">
        <w:rPr>
          <w:color w:val="000000"/>
        </w:rPr>
        <w:t>, 2013. - 173 с.</w:t>
      </w:r>
      <w:proofErr w:type="gramStart"/>
      <w:r w:rsidRPr="007B3F83">
        <w:rPr>
          <w:color w:val="000000"/>
        </w:rPr>
        <w:t xml:space="preserve"> :</w:t>
      </w:r>
      <w:proofErr w:type="gramEnd"/>
      <w:r w:rsidRPr="007B3F83">
        <w:rPr>
          <w:color w:val="000000"/>
        </w:rPr>
        <w:t xml:space="preserve"> табл., схем. - </w:t>
      </w:r>
      <w:proofErr w:type="spellStart"/>
      <w:r w:rsidRPr="007B3F83">
        <w:rPr>
          <w:color w:val="000000"/>
        </w:rPr>
        <w:t>Библиогр</w:t>
      </w:r>
      <w:proofErr w:type="spellEnd"/>
      <w:r w:rsidRPr="007B3F83">
        <w:rPr>
          <w:color w:val="000000"/>
        </w:rPr>
        <w:t>. в кн</w:t>
      </w:r>
      <w:proofErr w:type="gramStart"/>
      <w:r w:rsidRPr="007B3F83">
        <w:rPr>
          <w:color w:val="000000"/>
        </w:rPr>
        <w:t xml:space="preserve">.. ; </w:t>
      </w:r>
      <w:proofErr w:type="gramEnd"/>
      <w:r w:rsidRPr="007B3F83">
        <w:rPr>
          <w:color w:val="000000"/>
        </w:rPr>
        <w:t>То же [Электронный ресурс].</w:t>
      </w:r>
    </w:p>
    <w:p w:rsidR="007B3F83" w:rsidRPr="007B3F83" w:rsidRDefault="007B3F83" w:rsidP="0054472F">
      <w:pPr>
        <w:spacing w:after="0" w:line="240" w:lineRule="auto"/>
        <w:jc w:val="both"/>
      </w:pPr>
      <w:r w:rsidRPr="007B3F83">
        <w:rPr>
          <w:color w:val="000000"/>
        </w:rPr>
        <w:t>2. Мельничук, А.А. Физкультурно-спортивная деятельность студентов в вузе: теоретические и практические основы / А.А. Мельничук, В.В. Пономарев</w:t>
      </w:r>
      <w:proofErr w:type="gramStart"/>
      <w:r w:rsidRPr="007B3F83">
        <w:rPr>
          <w:color w:val="000000"/>
        </w:rPr>
        <w:t xml:space="preserve"> ;</w:t>
      </w:r>
      <w:proofErr w:type="gramEnd"/>
      <w:r w:rsidRPr="007B3F83">
        <w:rPr>
          <w:color w:val="000000"/>
        </w:rPr>
        <w:t xml:space="preserve"> Министерство образования и науки Российской Федерации, ФГБОУ ВПО «Сибирский государственный технологический университет». - Красноярск</w:t>
      </w:r>
      <w:proofErr w:type="gramStart"/>
      <w:r w:rsidRPr="007B3F83">
        <w:rPr>
          <w:color w:val="000000"/>
        </w:rPr>
        <w:t xml:space="preserve"> :</w:t>
      </w:r>
      <w:proofErr w:type="gramEnd"/>
      <w:r w:rsidRPr="007B3F83">
        <w:rPr>
          <w:color w:val="000000"/>
        </w:rPr>
        <w:t xml:space="preserve"> </w:t>
      </w:r>
      <w:proofErr w:type="spellStart"/>
      <w:r w:rsidRPr="007B3F83">
        <w:rPr>
          <w:color w:val="000000"/>
        </w:rPr>
        <w:t>СибГТУ</w:t>
      </w:r>
      <w:proofErr w:type="spellEnd"/>
      <w:r w:rsidRPr="007B3F83">
        <w:rPr>
          <w:color w:val="000000"/>
        </w:rPr>
        <w:t>, 2013. - 173 с.</w:t>
      </w:r>
      <w:proofErr w:type="gramStart"/>
      <w:r w:rsidRPr="007B3F83">
        <w:rPr>
          <w:color w:val="000000"/>
        </w:rPr>
        <w:t xml:space="preserve"> :</w:t>
      </w:r>
      <w:proofErr w:type="gramEnd"/>
      <w:r w:rsidRPr="007B3F83">
        <w:rPr>
          <w:color w:val="000000"/>
        </w:rPr>
        <w:t xml:space="preserve"> табл., схем. - </w:t>
      </w:r>
      <w:proofErr w:type="spellStart"/>
      <w:r w:rsidRPr="007B3F83">
        <w:rPr>
          <w:color w:val="000000"/>
        </w:rPr>
        <w:t>Библиогр</w:t>
      </w:r>
      <w:proofErr w:type="spellEnd"/>
      <w:r w:rsidRPr="007B3F83">
        <w:rPr>
          <w:color w:val="000000"/>
        </w:rPr>
        <w:t>. в кн</w:t>
      </w:r>
      <w:proofErr w:type="gramStart"/>
      <w:r w:rsidRPr="007B3F83">
        <w:rPr>
          <w:color w:val="000000"/>
        </w:rPr>
        <w:t xml:space="preserve">.. ; </w:t>
      </w:r>
      <w:proofErr w:type="gramEnd"/>
      <w:r w:rsidRPr="007B3F83">
        <w:rPr>
          <w:color w:val="000000"/>
        </w:rPr>
        <w:t>То же [Электронный ресурс].</w:t>
      </w:r>
    </w:p>
    <w:p w:rsidR="007B3F83" w:rsidRPr="007B3F83" w:rsidRDefault="007B3F83" w:rsidP="0054472F">
      <w:pPr>
        <w:spacing w:after="0" w:line="240" w:lineRule="auto"/>
        <w:ind w:firstLine="360"/>
        <w:outlineLvl w:val="2"/>
        <w:rPr>
          <w:b/>
          <w:bCs/>
        </w:rPr>
      </w:pPr>
      <w:bookmarkStart w:id="72" w:name="_Toc216"/>
      <w:r w:rsidRPr="007B3F83">
        <w:rPr>
          <w:b/>
          <w:bCs/>
        </w:rPr>
        <w:t>8. Фонды оценочных средств</w:t>
      </w:r>
      <w:bookmarkEnd w:id="72"/>
    </w:p>
    <w:p w:rsidR="007B3F83" w:rsidRPr="007B3F83" w:rsidRDefault="007B3F83" w:rsidP="0054472F">
      <w:pPr>
        <w:spacing w:after="0" w:line="240" w:lineRule="auto"/>
        <w:ind w:firstLine="360"/>
      </w:pPr>
      <w:r w:rsidRPr="007B3F83">
        <w:t>Фонд оценочных сре</w:t>
      </w:r>
      <w:proofErr w:type="gramStart"/>
      <w:r w:rsidRPr="007B3F83">
        <w:t>дств пр</w:t>
      </w:r>
      <w:proofErr w:type="gramEnd"/>
      <w:r w:rsidRPr="007B3F83">
        <w:t>едставлен в Приложении 1</w:t>
      </w:r>
    </w:p>
    <w:p w:rsidR="007B3F83" w:rsidRPr="007B3F83" w:rsidRDefault="007B3F83" w:rsidP="0054472F">
      <w:pPr>
        <w:spacing w:after="0" w:line="240" w:lineRule="auto"/>
        <w:ind w:firstLine="360"/>
        <w:outlineLvl w:val="2"/>
        <w:rPr>
          <w:b/>
          <w:bCs/>
        </w:rPr>
      </w:pPr>
      <w:bookmarkStart w:id="73" w:name="_Toc217"/>
      <w:r w:rsidRPr="007B3F83">
        <w:rPr>
          <w:b/>
          <w:bCs/>
        </w:rPr>
        <w:t>9. Материально-техническое обеспечение образовательного процесса по дисциплине</w:t>
      </w:r>
      <w:bookmarkEnd w:id="73"/>
    </w:p>
    <w:p w:rsidR="007B3F83" w:rsidRPr="007B3F83" w:rsidRDefault="007B3F83" w:rsidP="0054472F">
      <w:pPr>
        <w:spacing w:after="0" w:line="240" w:lineRule="auto"/>
        <w:ind w:firstLine="360"/>
        <w:outlineLvl w:val="3"/>
      </w:pPr>
      <w:bookmarkStart w:id="74" w:name="_Toc218"/>
      <w:r w:rsidRPr="007B3F83">
        <w:t>9.1. Описание материально-технической базы</w:t>
      </w:r>
      <w:bookmarkEnd w:id="74"/>
    </w:p>
    <w:p w:rsidR="007B3F83" w:rsidRPr="007B3F83" w:rsidRDefault="007B3F83" w:rsidP="0054472F">
      <w:pPr>
        <w:spacing w:after="0" w:line="240" w:lineRule="auto"/>
        <w:ind w:firstLine="360"/>
        <w:jc w:val="both"/>
      </w:pPr>
      <w:r w:rsidRPr="007B3F83">
        <w:t xml:space="preserve">Для проведения занятий по дисциплине используются аудитории университета, в том числе оборудованные мультимедийными ресурсами.  </w:t>
      </w:r>
    </w:p>
    <w:p w:rsidR="007B3F83" w:rsidRPr="007B3F83" w:rsidRDefault="007B3F83" w:rsidP="0054472F">
      <w:pPr>
        <w:spacing w:after="0" w:line="240" w:lineRule="auto"/>
        <w:ind w:firstLine="360"/>
        <w:outlineLvl w:val="3"/>
      </w:pPr>
      <w:r w:rsidRPr="007B3F83">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7B3F83" w:rsidRPr="007B3F83" w:rsidRDefault="007B3F83" w:rsidP="0054472F">
      <w:pPr>
        <w:spacing w:after="0" w:line="240" w:lineRule="auto"/>
        <w:ind w:firstLine="360"/>
        <w:jc w:val="both"/>
      </w:pPr>
      <w:r w:rsidRPr="007B3F83">
        <w:t xml:space="preserve">Технические и электронные средства обучения и контроля знаний студентов: ЭУМК в системе </w:t>
      </w:r>
      <w:proofErr w:type="spellStart"/>
      <w:r w:rsidRPr="007B3F83">
        <w:t>Moodle</w:t>
      </w:r>
      <w:proofErr w:type="spellEnd"/>
      <w:r w:rsidRPr="007B3F83">
        <w:t xml:space="preserve">. </w:t>
      </w:r>
    </w:p>
    <w:p w:rsidR="00FF5A88" w:rsidRDefault="00FF5A88" w:rsidP="00040F2A">
      <w:pPr>
        <w:pStyle w:val="4"/>
        <w:spacing w:line="240" w:lineRule="auto"/>
      </w:pPr>
    </w:p>
    <w:p w:rsidR="00F1350F" w:rsidRPr="00405869" w:rsidRDefault="00972822" w:rsidP="000D1274">
      <w:pPr>
        <w:pStyle w:val="6"/>
      </w:pPr>
      <w:bookmarkStart w:id="75" w:name="_Toc18078916"/>
      <w:r w:rsidRPr="00405869">
        <w:t>5.1</w:t>
      </w:r>
      <w:r w:rsidR="0054472F">
        <w:t>1</w:t>
      </w:r>
      <w:r w:rsidRPr="00405869">
        <w:t>. Программа дисциплины «Социология физической культуры»</w:t>
      </w:r>
      <w:bookmarkEnd w:id="75"/>
    </w:p>
    <w:p w:rsidR="00F1350F" w:rsidRPr="00405869" w:rsidRDefault="00972822" w:rsidP="00040F2A">
      <w:pPr>
        <w:pStyle w:val="3"/>
        <w:spacing w:line="240" w:lineRule="auto"/>
      </w:pPr>
      <w:bookmarkStart w:id="76" w:name="_Toc183"/>
      <w:r w:rsidRPr="00405869">
        <w:t>1. Пояснительная записка</w:t>
      </w:r>
      <w:bookmarkEnd w:id="76"/>
    </w:p>
    <w:p w:rsidR="00F1350F" w:rsidRPr="00405869" w:rsidRDefault="00972822" w:rsidP="00040F2A">
      <w:pPr>
        <w:pStyle w:val="justifyspacing01indent"/>
        <w:spacing w:line="240" w:lineRule="auto"/>
      </w:pPr>
      <w:r w:rsidRPr="00405869">
        <w:rPr>
          <w:rStyle w:val="font12"/>
        </w:rPr>
        <w:t xml:space="preserve">Программа  дисциплины «Социология физической культуры» разработана в соответствии с образовательными стандартами третьего поколения. Учебная программа дисциплины «Социология физической культуры» предназначена для студентов заочного отделения (бакалавров), обучающихся по направлению подготовки 44.03.01 «Педагогическое образование» профилю подготовки «Физическая культура». Дисциплина «Социология физической культуры» имеет большое мировоззренческое значение. Изучение данной дисциплины предоставляет большие возможности для развития гуманистического мировоззрения будущих педагогов, формирования у них научного интереса к таким явлениям, как физическая культура и спортивная деятельность.  </w:t>
      </w:r>
    </w:p>
    <w:p w:rsidR="00F1350F" w:rsidRPr="00405869" w:rsidRDefault="00972822" w:rsidP="00040F2A">
      <w:pPr>
        <w:pStyle w:val="3"/>
        <w:spacing w:line="240" w:lineRule="auto"/>
      </w:pPr>
      <w:bookmarkStart w:id="77" w:name="_Toc184"/>
      <w:r w:rsidRPr="00405869">
        <w:t>2. Место в структуре модуля</w:t>
      </w:r>
      <w:bookmarkEnd w:id="77"/>
    </w:p>
    <w:p w:rsidR="00F1350F" w:rsidRPr="00405869" w:rsidRDefault="00972822" w:rsidP="00040F2A">
      <w:pPr>
        <w:pStyle w:val="justifyspacing01indent"/>
        <w:spacing w:line="240" w:lineRule="auto"/>
      </w:pPr>
      <w:r w:rsidRPr="00405869">
        <w:rPr>
          <w:rStyle w:val="font12"/>
        </w:rPr>
        <w:t>Дисциплина "Социология физической культуры" относится к обязательной части комплексного модуля «Теоретические и практические основы физической культуры и спорта».</w:t>
      </w:r>
    </w:p>
    <w:p w:rsidR="00F1350F" w:rsidRPr="00405869" w:rsidRDefault="00972822" w:rsidP="00040F2A">
      <w:pPr>
        <w:pStyle w:val="3"/>
        <w:spacing w:line="240" w:lineRule="auto"/>
      </w:pPr>
      <w:bookmarkStart w:id="78" w:name="_Toc185"/>
      <w:r w:rsidRPr="00405869">
        <w:t>3. Цели и задачи</w:t>
      </w:r>
      <w:bookmarkEnd w:id="78"/>
    </w:p>
    <w:p w:rsidR="00F1350F" w:rsidRPr="00405869" w:rsidRDefault="00972822" w:rsidP="00040F2A">
      <w:pPr>
        <w:pStyle w:val="justifyspacing01indent"/>
        <w:spacing w:line="240" w:lineRule="auto"/>
      </w:pPr>
      <w:r w:rsidRPr="00405869">
        <w:rPr>
          <w:rStyle w:val="font12italic"/>
        </w:rPr>
        <w:t xml:space="preserve">Цель дисциплины — </w:t>
      </w:r>
      <w:r w:rsidRPr="00405869">
        <w:rPr>
          <w:rStyle w:val="font12"/>
        </w:rPr>
        <w:t>- дать студентам такую социологическую информацию об отношении различных социально-демографических групп населения к физической культуре и спорту, которая поможет будущим специалистам лучше понимать и объяснять поведение людей в этой сфере социальной жизни</w:t>
      </w:r>
      <w:proofErr w:type="gramStart"/>
      <w:r w:rsidRPr="00405869">
        <w:rPr>
          <w:rStyle w:val="font12"/>
        </w:rPr>
        <w:t>.</w:t>
      </w:r>
      <w:proofErr w:type="gramEnd"/>
      <w:r w:rsidRPr="00405869">
        <w:rPr>
          <w:rStyle w:val="font12"/>
        </w:rPr>
        <w:t xml:space="preserve"> - </w:t>
      </w:r>
      <w:proofErr w:type="gramStart"/>
      <w:r w:rsidRPr="00405869">
        <w:rPr>
          <w:rStyle w:val="font12"/>
        </w:rPr>
        <w:t>с</w:t>
      </w:r>
      <w:proofErr w:type="gramEnd"/>
      <w:r w:rsidRPr="00405869">
        <w:rPr>
          <w:rStyle w:val="font12"/>
        </w:rPr>
        <w:t>формировать мировоззренческий взгляд на развитие физической культуры, на общественную потребность в ней и исследовать пути, способы удовлетворения этой потребности.</w:t>
      </w:r>
    </w:p>
    <w:p w:rsidR="00F1350F" w:rsidRPr="00405869" w:rsidRDefault="00F1350F" w:rsidP="00040F2A">
      <w:pPr>
        <w:pStyle w:val="centerspacing0"/>
        <w:rPr>
          <w:rStyle w:val="font12"/>
        </w:rPr>
      </w:pPr>
    </w:p>
    <w:p w:rsidR="00F1350F" w:rsidRPr="00405869" w:rsidRDefault="00972822" w:rsidP="00040F2A">
      <w:pPr>
        <w:pStyle w:val="justifyspacing01indent"/>
        <w:spacing w:line="240" w:lineRule="auto"/>
      </w:pPr>
      <w:r w:rsidRPr="00405869">
        <w:rPr>
          <w:rStyle w:val="font12italic"/>
        </w:rPr>
        <w:t xml:space="preserve">Задачи дисциплины: </w:t>
      </w:r>
      <w:r w:rsidRPr="00405869">
        <w:rPr>
          <w:rStyle w:val="font12"/>
        </w:rPr>
        <w:t xml:space="preserve">- изучить причины и механизмы происхождения физической культуры и спорта, закономерностей и специфических принципов их развития; - сформировать положительное отношение к ценностям физической культуры и спорта; - </w:t>
      </w:r>
      <w:r w:rsidRPr="00405869">
        <w:rPr>
          <w:rStyle w:val="font12"/>
        </w:rPr>
        <w:lastRenderedPageBreak/>
        <w:t>расширить общий профессиональный кругозор будущих работников физической культуры и спорта, формировать у них уверенность в общественной значимости выбранной специальности; - сформировать у студентов навыки подготовки и проведения конкретно-социологических исследований, ориентированных на ФК и</w:t>
      </w:r>
      <w:proofErr w:type="gramStart"/>
      <w:r w:rsidRPr="00405869">
        <w:rPr>
          <w:rStyle w:val="font12"/>
        </w:rPr>
        <w:t xml:space="preserve"> С</w:t>
      </w:r>
      <w:proofErr w:type="gramEnd"/>
      <w:r w:rsidRPr="00405869">
        <w:rPr>
          <w:rStyle w:val="font12"/>
        </w:rPr>
        <w:t xml:space="preserve">; - научить использовать результаты этих исследований в </w:t>
      </w:r>
      <w:proofErr w:type="gramStart"/>
      <w:r w:rsidRPr="00405869">
        <w:rPr>
          <w:rStyle w:val="font12"/>
        </w:rPr>
        <w:t>своей</w:t>
      </w:r>
      <w:proofErr w:type="gramEnd"/>
      <w:r w:rsidRPr="00405869">
        <w:rPr>
          <w:rStyle w:val="font12"/>
        </w:rPr>
        <w:t xml:space="preserve"> профессиональной деятельности.</w:t>
      </w:r>
    </w:p>
    <w:p w:rsidR="00F1350F" w:rsidRPr="00405869" w:rsidRDefault="00F1350F" w:rsidP="00040F2A">
      <w:pPr>
        <w:pStyle w:val="centerspacing0"/>
        <w:rPr>
          <w:rStyle w:val="font12"/>
        </w:rPr>
      </w:pPr>
    </w:p>
    <w:p w:rsidR="00F1350F" w:rsidRPr="00405869" w:rsidRDefault="00972822" w:rsidP="00040F2A">
      <w:pPr>
        <w:pStyle w:val="3"/>
        <w:spacing w:line="240" w:lineRule="auto"/>
      </w:pPr>
      <w:bookmarkStart w:id="79" w:name="_Toc186"/>
      <w:r w:rsidRPr="00405869">
        <w:t>4. Образовательные результаты</w:t>
      </w:r>
      <w:bookmarkEnd w:id="79"/>
    </w:p>
    <w:tbl>
      <w:tblPr>
        <w:tblStyle w:val="Table"/>
        <w:tblW w:w="0" w:type="auto"/>
        <w:tblInd w:w="0" w:type="dxa"/>
        <w:tblLook w:val="04A0" w:firstRow="1" w:lastRow="0" w:firstColumn="1" w:lastColumn="0" w:noHBand="0" w:noVBand="1"/>
      </w:tblPr>
      <w:tblGrid>
        <w:gridCol w:w="823"/>
        <w:gridCol w:w="1976"/>
        <w:gridCol w:w="1314"/>
        <w:gridCol w:w="1977"/>
        <w:gridCol w:w="1715"/>
        <w:gridCol w:w="1974"/>
      </w:tblGrid>
      <w:tr w:rsidR="00F1350F" w:rsidRPr="00405869" w:rsidTr="00B50342">
        <w:trPr>
          <w:trHeight w:val="500"/>
          <w:tblHeader/>
        </w:trPr>
        <w:tc>
          <w:tcPr>
            <w:tcW w:w="823" w:type="dxa"/>
          </w:tcPr>
          <w:p w:rsidR="00F1350F" w:rsidRPr="00405869" w:rsidRDefault="00972822" w:rsidP="00040F2A">
            <w:pPr>
              <w:pStyle w:val="leftspacing0"/>
            </w:pPr>
            <w:r w:rsidRPr="00405869">
              <w:rPr>
                <w:rStyle w:val="font11"/>
              </w:rPr>
              <w:t>Код ОР модуля</w:t>
            </w:r>
          </w:p>
        </w:tc>
        <w:tc>
          <w:tcPr>
            <w:tcW w:w="1976" w:type="dxa"/>
          </w:tcPr>
          <w:p w:rsidR="00F1350F" w:rsidRPr="00405869" w:rsidRDefault="00972822" w:rsidP="00040F2A">
            <w:pPr>
              <w:pStyle w:val="leftspacing0"/>
            </w:pPr>
            <w:r w:rsidRPr="00405869">
              <w:rPr>
                <w:rStyle w:val="font11"/>
              </w:rPr>
              <w:t>Образовательные результаты модуля</w:t>
            </w:r>
          </w:p>
        </w:tc>
        <w:tc>
          <w:tcPr>
            <w:tcW w:w="1314" w:type="dxa"/>
          </w:tcPr>
          <w:p w:rsidR="00F1350F" w:rsidRPr="00405869" w:rsidRDefault="00972822" w:rsidP="00040F2A">
            <w:pPr>
              <w:pStyle w:val="leftspacing0"/>
            </w:pPr>
            <w:r w:rsidRPr="00405869">
              <w:rPr>
                <w:rStyle w:val="font11"/>
              </w:rPr>
              <w:t>Код ОР дисциплины</w:t>
            </w:r>
          </w:p>
        </w:tc>
        <w:tc>
          <w:tcPr>
            <w:tcW w:w="1977" w:type="dxa"/>
          </w:tcPr>
          <w:p w:rsidR="00F1350F" w:rsidRPr="00405869" w:rsidRDefault="00972822" w:rsidP="00040F2A">
            <w:pPr>
              <w:pStyle w:val="leftspacing0"/>
            </w:pPr>
            <w:r w:rsidRPr="00405869">
              <w:rPr>
                <w:rStyle w:val="font11"/>
              </w:rPr>
              <w:t>Образовательные результаты  дисциплины</w:t>
            </w:r>
          </w:p>
        </w:tc>
        <w:tc>
          <w:tcPr>
            <w:tcW w:w="1715" w:type="dxa"/>
          </w:tcPr>
          <w:p w:rsidR="00F1350F" w:rsidRPr="00405869" w:rsidRDefault="00972822" w:rsidP="00040F2A">
            <w:pPr>
              <w:pStyle w:val="leftspacing0"/>
            </w:pPr>
            <w:r w:rsidRPr="00405869">
              <w:rPr>
                <w:rStyle w:val="font11"/>
              </w:rPr>
              <w:t>Код ИДК</w:t>
            </w:r>
          </w:p>
        </w:tc>
        <w:tc>
          <w:tcPr>
            <w:tcW w:w="1974" w:type="dxa"/>
          </w:tcPr>
          <w:p w:rsidR="00F1350F" w:rsidRPr="00405869" w:rsidRDefault="00972822" w:rsidP="00040F2A">
            <w:pPr>
              <w:pStyle w:val="leftspacing0"/>
            </w:pPr>
            <w:r w:rsidRPr="00405869">
              <w:rPr>
                <w:rStyle w:val="font11"/>
              </w:rPr>
              <w:t>Средства оценивания образовательных результатов</w:t>
            </w:r>
          </w:p>
        </w:tc>
      </w:tr>
      <w:tr w:rsidR="00B50342" w:rsidRPr="00405869" w:rsidTr="00B50342">
        <w:trPr>
          <w:trHeight w:val="1000"/>
        </w:trPr>
        <w:tc>
          <w:tcPr>
            <w:tcW w:w="823" w:type="dxa"/>
            <w:vMerge w:val="restart"/>
          </w:tcPr>
          <w:p w:rsidR="00B50342" w:rsidRPr="00405869" w:rsidRDefault="00B50342" w:rsidP="00040F2A">
            <w:pPr>
              <w:pStyle w:val="leftspacing0"/>
            </w:pPr>
            <w:r w:rsidRPr="00405869">
              <w:t>ОР.3</w:t>
            </w:r>
          </w:p>
        </w:tc>
        <w:tc>
          <w:tcPr>
            <w:tcW w:w="1976" w:type="dxa"/>
            <w:vMerge w:val="restart"/>
          </w:tcPr>
          <w:p w:rsidR="00B50342" w:rsidRPr="00405869" w:rsidRDefault="00B50342" w:rsidP="00040F2A">
            <w:pPr>
              <w:pStyle w:val="leftspacing0"/>
            </w:pPr>
            <w:proofErr w:type="gramStart"/>
            <w:r w:rsidRPr="00405869">
              <w:rPr>
                <w:rStyle w:val="font11"/>
                <w:sz w:val="24"/>
                <w:szCs w:val="24"/>
              </w:rPr>
              <w:t xml:space="preserve">Демонстрирует умение поиска и выбора необходимой информации, адекватные поставленным задачам </w:t>
            </w:r>
            <w:proofErr w:type="gramEnd"/>
          </w:p>
        </w:tc>
        <w:tc>
          <w:tcPr>
            <w:tcW w:w="1314" w:type="dxa"/>
          </w:tcPr>
          <w:p w:rsidR="00B50342" w:rsidRPr="00405869" w:rsidRDefault="00B50342" w:rsidP="0054472F">
            <w:pPr>
              <w:pStyle w:val="leftspacing0"/>
            </w:pPr>
            <w:r w:rsidRPr="00405869">
              <w:rPr>
                <w:rStyle w:val="font11"/>
              </w:rPr>
              <w:t>ОР.3.1</w:t>
            </w:r>
            <w:r w:rsidR="0054472F">
              <w:rPr>
                <w:rStyle w:val="font11"/>
              </w:rPr>
              <w:t>1</w:t>
            </w:r>
            <w:r w:rsidRPr="00405869">
              <w:rPr>
                <w:rStyle w:val="font11"/>
              </w:rPr>
              <w:t>.1</w:t>
            </w:r>
          </w:p>
        </w:tc>
        <w:tc>
          <w:tcPr>
            <w:tcW w:w="1977" w:type="dxa"/>
          </w:tcPr>
          <w:p w:rsidR="00B50342" w:rsidRPr="00405869" w:rsidRDefault="0054472F" w:rsidP="00040F2A">
            <w:pPr>
              <w:pStyle w:val="leftspacing0"/>
            </w:pPr>
            <w:r w:rsidRPr="0054472F">
              <w:rPr>
                <w:rStyle w:val="font11"/>
              </w:rPr>
              <w:t>Умеет выстраивать взаимодействие с учетом национальных и социокультурных особенностей</w:t>
            </w:r>
            <w:proofErr w:type="gramStart"/>
            <w:r w:rsidRPr="0054472F">
              <w:rPr>
                <w:sz w:val="22"/>
                <w:szCs w:val="22"/>
              </w:rPr>
              <w:t xml:space="preserve"> Д</w:t>
            </w:r>
            <w:proofErr w:type="gramEnd"/>
            <w:r w:rsidRPr="0054472F">
              <w:rPr>
                <w:sz w:val="22"/>
                <w:szCs w:val="22"/>
              </w:rPr>
              <w:t>емонстрирует знания методов формирования мотивационных ценностных ориентаций занимающихся и установки на ведения ими здорового образа жизни.</w:t>
            </w:r>
          </w:p>
        </w:tc>
        <w:tc>
          <w:tcPr>
            <w:tcW w:w="1715" w:type="dxa"/>
          </w:tcPr>
          <w:p w:rsidR="0054472F" w:rsidRPr="0054472F" w:rsidRDefault="0054472F" w:rsidP="0054472F">
            <w:pPr>
              <w:spacing w:after="0" w:line="240" w:lineRule="auto"/>
              <w:ind w:firstLine="6"/>
              <w:jc w:val="both"/>
              <w:rPr>
                <w:sz w:val="22"/>
                <w:szCs w:val="22"/>
              </w:rPr>
            </w:pPr>
            <w:r w:rsidRPr="0054472F">
              <w:rPr>
                <w:rStyle w:val="font11"/>
              </w:rPr>
              <w:t xml:space="preserve">УК.5.3. </w:t>
            </w:r>
            <w:r w:rsidRPr="0054472F">
              <w:rPr>
                <w:sz w:val="22"/>
                <w:szCs w:val="22"/>
              </w:rPr>
              <w:t xml:space="preserve">ОПК.6.1. </w:t>
            </w:r>
          </w:p>
          <w:p w:rsidR="00B50342" w:rsidRPr="00405869" w:rsidRDefault="00B50342" w:rsidP="00040F2A">
            <w:pPr>
              <w:pStyle w:val="leftspacing0"/>
            </w:pPr>
          </w:p>
        </w:tc>
        <w:tc>
          <w:tcPr>
            <w:tcW w:w="1974" w:type="dxa"/>
          </w:tcPr>
          <w:p w:rsidR="00B50342" w:rsidRPr="00405869" w:rsidRDefault="00B50342" w:rsidP="00040F2A">
            <w:pPr>
              <w:pStyle w:val="leftspacing0"/>
            </w:pPr>
            <w:r w:rsidRPr="00405869">
              <w:rPr>
                <w:rStyle w:val="font11"/>
              </w:rPr>
              <w:t>Практико-ориентированное задание; Учебный проект; Круглый стол; Тестирование.</w:t>
            </w:r>
          </w:p>
        </w:tc>
      </w:tr>
    </w:tbl>
    <w:p w:rsidR="00F1350F" w:rsidRPr="00405869" w:rsidRDefault="00F1350F" w:rsidP="00040F2A">
      <w:pPr>
        <w:pStyle w:val="centerspacing0"/>
        <w:rPr>
          <w:rStyle w:val="font12"/>
        </w:rPr>
      </w:pPr>
    </w:p>
    <w:p w:rsidR="00F1350F" w:rsidRPr="00405869" w:rsidRDefault="00972822" w:rsidP="00040F2A">
      <w:pPr>
        <w:pStyle w:val="3"/>
        <w:spacing w:line="240" w:lineRule="auto"/>
      </w:pPr>
      <w:bookmarkStart w:id="80" w:name="_Toc187"/>
      <w:r w:rsidRPr="00405869">
        <w:t>5. Содержание дисциплины</w:t>
      </w:r>
      <w:bookmarkEnd w:id="80"/>
    </w:p>
    <w:p w:rsidR="00F1350F" w:rsidRPr="00405869" w:rsidRDefault="00972822" w:rsidP="00040F2A">
      <w:pPr>
        <w:pStyle w:val="4"/>
        <w:spacing w:line="240" w:lineRule="auto"/>
      </w:pPr>
      <w:bookmarkStart w:id="81" w:name="_Toc188"/>
      <w:r w:rsidRPr="00405869">
        <w:t>5.1. Тематический план</w:t>
      </w:r>
      <w:bookmarkEnd w:id="81"/>
    </w:p>
    <w:tbl>
      <w:tblPr>
        <w:tblStyle w:val="Table"/>
        <w:tblW w:w="0" w:type="auto"/>
        <w:tblInd w:w="0" w:type="dxa"/>
        <w:tblLook w:val="04A0" w:firstRow="1" w:lastRow="0" w:firstColumn="1" w:lastColumn="0" w:noHBand="0" w:noVBand="1"/>
      </w:tblPr>
      <w:tblGrid>
        <w:gridCol w:w="3078"/>
        <w:gridCol w:w="918"/>
        <w:gridCol w:w="1115"/>
        <w:gridCol w:w="1332"/>
        <w:gridCol w:w="1802"/>
        <w:gridCol w:w="1534"/>
      </w:tblGrid>
      <w:tr w:rsidR="00F1350F" w:rsidRPr="00405869">
        <w:trPr>
          <w:trHeight w:val="300"/>
          <w:tblHeader/>
        </w:trPr>
        <w:tc>
          <w:tcPr>
            <w:tcW w:w="3500" w:type="dxa"/>
            <w:vMerge w:val="restart"/>
          </w:tcPr>
          <w:p w:rsidR="00F1350F" w:rsidRPr="00405869" w:rsidRDefault="00972822" w:rsidP="00040F2A">
            <w:pPr>
              <w:pStyle w:val="leftspacing0"/>
            </w:pPr>
            <w:r w:rsidRPr="00405869">
              <w:rPr>
                <w:rStyle w:val="font11"/>
              </w:rPr>
              <w:t>Наименование темы</w:t>
            </w:r>
          </w:p>
        </w:tc>
        <w:tc>
          <w:tcPr>
            <w:tcW w:w="3000" w:type="dxa"/>
            <w:gridSpan w:val="3"/>
          </w:tcPr>
          <w:p w:rsidR="00F1350F" w:rsidRPr="00405869" w:rsidRDefault="00972822" w:rsidP="00040F2A">
            <w:pPr>
              <w:pStyle w:val="leftspacing0"/>
            </w:pPr>
            <w:r w:rsidRPr="00405869">
              <w:rPr>
                <w:rStyle w:val="font11"/>
              </w:rPr>
              <w:t>Контактная работа</w:t>
            </w:r>
          </w:p>
        </w:tc>
        <w:tc>
          <w:tcPr>
            <w:tcW w:w="1850" w:type="dxa"/>
            <w:vMerge w:val="restart"/>
          </w:tcPr>
          <w:p w:rsidR="00F1350F" w:rsidRPr="00405869" w:rsidRDefault="00972822" w:rsidP="00040F2A">
            <w:pPr>
              <w:pStyle w:val="leftspacing0"/>
            </w:pPr>
            <w:r w:rsidRPr="00405869">
              <w:rPr>
                <w:rStyle w:val="font11"/>
              </w:rPr>
              <w:t>Самостоятельная работа</w:t>
            </w:r>
          </w:p>
        </w:tc>
        <w:tc>
          <w:tcPr>
            <w:tcW w:w="1650" w:type="dxa"/>
            <w:vMerge w:val="restart"/>
          </w:tcPr>
          <w:p w:rsidR="00F1350F" w:rsidRPr="00405869" w:rsidRDefault="00972822" w:rsidP="00040F2A">
            <w:pPr>
              <w:pStyle w:val="leftspacing0"/>
            </w:pPr>
            <w:r w:rsidRPr="00405869">
              <w:rPr>
                <w:rStyle w:val="font11"/>
              </w:rPr>
              <w:t>Всего часов по дисциплине</w:t>
            </w:r>
          </w:p>
        </w:tc>
      </w:tr>
      <w:tr w:rsidR="00F1350F" w:rsidRPr="00405869">
        <w:trPr>
          <w:trHeight w:val="300"/>
          <w:tblHeader/>
        </w:trPr>
        <w:tc>
          <w:tcPr>
            <w:tcW w:w="3500" w:type="dxa"/>
            <w:vMerge/>
          </w:tcPr>
          <w:p w:rsidR="00F1350F" w:rsidRPr="00405869" w:rsidRDefault="00F1350F" w:rsidP="00040F2A">
            <w:pPr>
              <w:spacing w:line="240" w:lineRule="auto"/>
            </w:pPr>
          </w:p>
        </w:tc>
        <w:tc>
          <w:tcPr>
            <w:tcW w:w="2000" w:type="dxa"/>
            <w:gridSpan w:val="2"/>
          </w:tcPr>
          <w:p w:rsidR="00F1350F" w:rsidRPr="00405869" w:rsidRDefault="00972822" w:rsidP="00040F2A">
            <w:pPr>
              <w:pStyle w:val="leftspacing0"/>
            </w:pPr>
            <w:r w:rsidRPr="00405869">
              <w:rPr>
                <w:rStyle w:val="font11"/>
              </w:rPr>
              <w:t>Аудиторная работа</w:t>
            </w:r>
          </w:p>
        </w:tc>
        <w:tc>
          <w:tcPr>
            <w:tcW w:w="1000" w:type="dxa"/>
            <w:vMerge w:val="restart"/>
          </w:tcPr>
          <w:p w:rsidR="00F1350F" w:rsidRPr="00405869" w:rsidRDefault="00972822" w:rsidP="00040F2A">
            <w:pPr>
              <w:pStyle w:val="leftspacing0"/>
            </w:pPr>
            <w:proofErr w:type="spellStart"/>
            <w:r w:rsidRPr="00405869">
              <w:rPr>
                <w:rStyle w:val="font11"/>
              </w:rPr>
              <w:t>Контак-тная</w:t>
            </w:r>
            <w:proofErr w:type="spellEnd"/>
            <w:r w:rsidRPr="00405869">
              <w:rPr>
                <w:rStyle w:val="font11"/>
              </w:rPr>
              <w:t xml:space="preserve"> СР </w:t>
            </w:r>
            <w:proofErr w:type="gramStart"/>
            <w:r w:rsidRPr="00405869">
              <w:rPr>
                <w:rStyle w:val="font11"/>
              </w:rPr>
              <w:t xml:space="preserve">( </w:t>
            </w:r>
            <w:proofErr w:type="gramEnd"/>
            <w:r w:rsidRPr="00405869">
              <w:rPr>
                <w:rStyle w:val="font11"/>
              </w:rPr>
              <w:t xml:space="preserve">в </w:t>
            </w:r>
            <w:proofErr w:type="spellStart"/>
            <w:r w:rsidRPr="00405869">
              <w:rPr>
                <w:rStyle w:val="font11"/>
              </w:rPr>
              <w:t>т.ч</w:t>
            </w:r>
            <w:proofErr w:type="spellEnd"/>
            <w:r w:rsidRPr="00405869">
              <w:rPr>
                <w:rStyle w:val="font11"/>
              </w:rPr>
              <w:t>. и ЭИОС)</w:t>
            </w:r>
          </w:p>
        </w:tc>
        <w:tc>
          <w:tcPr>
            <w:tcW w:w="1850" w:type="dxa"/>
            <w:vMerge/>
          </w:tcPr>
          <w:p w:rsidR="00F1350F" w:rsidRPr="00405869" w:rsidRDefault="00F1350F" w:rsidP="00040F2A">
            <w:pPr>
              <w:spacing w:line="240" w:lineRule="auto"/>
            </w:pPr>
          </w:p>
        </w:tc>
        <w:tc>
          <w:tcPr>
            <w:tcW w:w="1650" w:type="dxa"/>
            <w:vMerge/>
          </w:tcPr>
          <w:p w:rsidR="00F1350F" w:rsidRPr="00405869" w:rsidRDefault="00F1350F" w:rsidP="00040F2A">
            <w:pPr>
              <w:spacing w:line="240" w:lineRule="auto"/>
            </w:pPr>
          </w:p>
        </w:tc>
      </w:tr>
      <w:tr w:rsidR="00F1350F" w:rsidRPr="00405869">
        <w:trPr>
          <w:trHeight w:val="300"/>
          <w:tblHeader/>
        </w:trPr>
        <w:tc>
          <w:tcPr>
            <w:tcW w:w="3500" w:type="dxa"/>
            <w:vMerge/>
          </w:tcPr>
          <w:p w:rsidR="00F1350F" w:rsidRPr="00405869" w:rsidRDefault="00F1350F" w:rsidP="00040F2A">
            <w:pPr>
              <w:spacing w:line="240" w:lineRule="auto"/>
            </w:pPr>
          </w:p>
        </w:tc>
        <w:tc>
          <w:tcPr>
            <w:tcW w:w="1000" w:type="dxa"/>
          </w:tcPr>
          <w:p w:rsidR="00F1350F" w:rsidRPr="00405869" w:rsidRDefault="00972822" w:rsidP="00040F2A">
            <w:pPr>
              <w:pStyle w:val="leftspacing0"/>
            </w:pPr>
            <w:r w:rsidRPr="00405869">
              <w:rPr>
                <w:rStyle w:val="font11"/>
              </w:rPr>
              <w:t>Лекции</w:t>
            </w:r>
          </w:p>
        </w:tc>
        <w:tc>
          <w:tcPr>
            <w:tcW w:w="1000" w:type="dxa"/>
          </w:tcPr>
          <w:p w:rsidR="00F1350F" w:rsidRPr="00405869" w:rsidRDefault="00972822" w:rsidP="00040F2A">
            <w:pPr>
              <w:pStyle w:val="leftspacing0"/>
            </w:pPr>
            <w:r w:rsidRPr="00405869">
              <w:rPr>
                <w:rStyle w:val="font11"/>
              </w:rPr>
              <w:t>Семинары</w:t>
            </w:r>
          </w:p>
        </w:tc>
        <w:tc>
          <w:tcPr>
            <w:tcW w:w="1000" w:type="dxa"/>
            <w:vMerge/>
          </w:tcPr>
          <w:p w:rsidR="00F1350F" w:rsidRPr="00405869" w:rsidRDefault="00F1350F" w:rsidP="00040F2A">
            <w:pPr>
              <w:spacing w:line="240" w:lineRule="auto"/>
            </w:pPr>
          </w:p>
        </w:tc>
        <w:tc>
          <w:tcPr>
            <w:tcW w:w="1850" w:type="dxa"/>
            <w:vMerge/>
          </w:tcPr>
          <w:p w:rsidR="00F1350F" w:rsidRPr="00405869" w:rsidRDefault="00F1350F" w:rsidP="00040F2A">
            <w:pPr>
              <w:spacing w:line="240" w:lineRule="auto"/>
            </w:pPr>
          </w:p>
        </w:tc>
        <w:tc>
          <w:tcPr>
            <w:tcW w:w="1650" w:type="dxa"/>
            <w:vMerge/>
          </w:tcPr>
          <w:p w:rsidR="00F1350F" w:rsidRPr="00405869" w:rsidRDefault="00F1350F" w:rsidP="00040F2A">
            <w:pPr>
              <w:spacing w:line="240" w:lineRule="auto"/>
            </w:pPr>
          </w:p>
        </w:tc>
      </w:tr>
      <w:tr w:rsidR="00F1350F" w:rsidRPr="00405869">
        <w:trPr>
          <w:trHeight w:val="500"/>
        </w:trPr>
        <w:tc>
          <w:tcPr>
            <w:tcW w:w="3500" w:type="dxa"/>
          </w:tcPr>
          <w:p w:rsidR="00F1350F" w:rsidRPr="00405869" w:rsidRDefault="00972822" w:rsidP="00040F2A">
            <w:pPr>
              <w:pStyle w:val="leftspacing0"/>
            </w:pPr>
            <w:r w:rsidRPr="00405869">
              <w:rPr>
                <w:rStyle w:val="font11bold"/>
              </w:rPr>
              <w:t>Раздел 1. Введение   в социологию физической культуры и спорта.</w:t>
            </w:r>
          </w:p>
        </w:tc>
        <w:tc>
          <w:tcPr>
            <w:tcW w:w="1000" w:type="dxa"/>
          </w:tcPr>
          <w:p w:rsidR="00F1350F" w:rsidRPr="00405869" w:rsidRDefault="00AE77B7" w:rsidP="00040F2A">
            <w:pPr>
              <w:pStyle w:val="leftspacing0"/>
            </w:pPr>
            <w:r>
              <w:t>1</w:t>
            </w:r>
          </w:p>
        </w:tc>
        <w:tc>
          <w:tcPr>
            <w:tcW w:w="1000" w:type="dxa"/>
          </w:tcPr>
          <w:p w:rsidR="00F1350F" w:rsidRPr="00405869" w:rsidRDefault="003639A9" w:rsidP="00040F2A">
            <w:pPr>
              <w:pStyle w:val="leftspacing0"/>
            </w:pPr>
            <w:r>
              <w:t>1</w:t>
            </w:r>
          </w:p>
        </w:tc>
        <w:tc>
          <w:tcPr>
            <w:tcW w:w="1000" w:type="dxa"/>
          </w:tcPr>
          <w:p w:rsidR="00F1350F" w:rsidRPr="00405869" w:rsidRDefault="00F1350F" w:rsidP="00040F2A">
            <w:pPr>
              <w:pStyle w:val="leftspacing0"/>
            </w:pPr>
          </w:p>
        </w:tc>
        <w:tc>
          <w:tcPr>
            <w:tcW w:w="1850" w:type="dxa"/>
          </w:tcPr>
          <w:p w:rsidR="00F1350F" w:rsidRPr="00405869" w:rsidRDefault="003639A9" w:rsidP="00040F2A">
            <w:pPr>
              <w:pStyle w:val="leftspacing0"/>
            </w:pPr>
            <w:r>
              <w:t>10</w:t>
            </w:r>
          </w:p>
        </w:tc>
        <w:tc>
          <w:tcPr>
            <w:tcW w:w="1850" w:type="dxa"/>
          </w:tcPr>
          <w:p w:rsidR="00F1350F" w:rsidRPr="00405869" w:rsidRDefault="003639A9" w:rsidP="00AE77B7">
            <w:pPr>
              <w:pStyle w:val="leftspacing0"/>
            </w:pPr>
            <w:r>
              <w:t>1</w:t>
            </w:r>
            <w:r w:rsidR="00AE77B7">
              <w:t>2</w:t>
            </w:r>
          </w:p>
        </w:tc>
      </w:tr>
      <w:tr w:rsidR="00F1350F" w:rsidRPr="00405869">
        <w:trPr>
          <w:trHeight w:val="500"/>
        </w:trPr>
        <w:tc>
          <w:tcPr>
            <w:tcW w:w="3500" w:type="dxa"/>
          </w:tcPr>
          <w:p w:rsidR="00F1350F" w:rsidRPr="00405869" w:rsidRDefault="00972822" w:rsidP="00040F2A">
            <w:pPr>
              <w:pStyle w:val="leftspacing0"/>
            </w:pPr>
            <w:r w:rsidRPr="00405869">
              <w:rPr>
                <w:rStyle w:val="font11"/>
              </w:rPr>
              <w:t xml:space="preserve">Тема 1.1. Социология </w:t>
            </w:r>
            <w:proofErr w:type="spellStart"/>
            <w:r w:rsidRPr="00405869">
              <w:rPr>
                <w:rStyle w:val="font11"/>
              </w:rPr>
              <w:t>ФКи</w:t>
            </w:r>
            <w:proofErr w:type="gramStart"/>
            <w:r w:rsidRPr="00405869">
              <w:rPr>
                <w:rStyle w:val="font11"/>
              </w:rPr>
              <w:t>C</w:t>
            </w:r>
            <w:proofErr w:type="spellEnd"/>
            <w:proofErr w:type="gramEnd"/>
            <w:r w:rsidRPr="00405869">
              <w:rPr>
                <w:rStyle w:val="font11"/>
              </w:rPr>
              <w:t xml:space="preserve"> как наука. </w:t>
            </w:r>
            <w:proofErr w:type="spellStart"/>
            <w:r w:rsidRPr="00405869">
              <w:rPr>
                <w:rStyle w:val="font11"/>
              </w:rPr>
              <w:t>ФКиС</w:t>
            </w:r>
            <w:proofErr w:type="spellEnd"/>
            <w:r w:rsidRPr="00405869">
              <w:rPr>
                <w:rStyle w:val="font11"/>
              </w:rPr>
              <w:t xml:space="preserve"> в системе современного социума.</w:t>
            </w:r>
          </w:p>
        </w:tc>
        <w:tc>
          <w:tcPr>
            <w:tcW w:w="1000" w:type="dxa"/>
          </w:tcPr>
          <w:p w:rsidR="00F1350F" w:rsidRPr="00405869" w:rsidRDefault="003639A9" w:rsidP="00040F2A">
            <w:pPr>
              <w:pStyle w:val="leftspacing0"/>
            </w:pPr>
            <w:r>
              <w:t>1</w:t>
            </w:r>
          </w:p>
        </w:tc>
        <w:tc>
          <w:tcPr>
            <w:tcW w:w="1000" w:type="dxa"/>
          </w:tcPr>
          <w:p w:rsidR="00F1350F" w:rsidRPr="00405869" w:rsidRDefault="00F1350F" w:rsidP="00040F2A">
            <w:pPr>
              <w:pStyle w:val="leftspacing0"/>
            </w:pPr>
          </w:p>
        </w:tc>
        <w:tc>
          <w:tcPr>
            <w:tcW w:w="1000" w:type="dxa"/>
          </w:tcPr>
          <w:p w:rsidR="00F1350F" w:rsidRPr="00405869" w:rsidRDefault="00F1350F" w:rsidP="00040F2A">
            <w:pPr>
              <w:pStyle w:val="leftspacing0"/>
            </w:pPr>
          </w:p>
        </w:tc>
        <w:tc>
          <w:tcPr>
            <w:tcW w:w="1850" w:type="dxa"/>
          </w:tcPr>
          <w:p w:rsidR="00F1350F" w:rsidRPr="00405869" w:rsidRDefault="003639A9" w:rsidP="00040F2A">
            <w:pPr>
              <w:pStyle w:val="leftspacing0"/>
            </w:pPr>
            <w:r>
              <w:t>5</w:t>
            </w:r>
          </w:p>
        </w:tc>
        <w:tc>
          <w:tcPr>
            <w:tcW w:w="1850" w:type="dxa"/>
          </w:tcPr>
          <w:p w:rsidR="00F1350F" w:rsidRPr="00405869" w:rsidRDefault="003639A9" w:rsidP="00040F2A">
            <w:pPr>
              <w:pStyle w:val="leftspacing0"/>
            </w:pPr>
            <w:r>
              <w:t>6</w:t>
            </w:r>
          </w:p>
        </w:tc>
      </w:tr>
      <w:tr w:rsidR="00F1350F" w:rsidRPr="00405869">
        <w:trPr>
          <w:trHeight w:val="500"/>
        </w:trPr>
        <w:tc>
          <w:tcPr>
            <w:tcW w:w="3500" w:type="dxa"/>
          </w:tcPr>
          <w:p w:rsidR="00F1350F" w:rsidRPr="00405869" w:rsidRDefault="00972822" w:rsidP="00040F2A">
            <w:pPr>
              <w:pStyle w:val="leftspacing0"/>
            </w:pPr>
            <w:r w:rsidRPr="00405869">
              <w:rPr>
                <w:rStyle w:val="font11"/>
              </w:rPr>
              <w:t xml:space="preserve">Тема 1.2. Социальные противоречия, обуславливающие исследование социологических проблем физической культуры и спорта </w:t>
            </w:r>
          </w:p>
        </w:tc>
        <w:tc>
          <w:tcPr>
            <w:tcW w:w="1000" w:type="dxa"/>
          </w:tcPr>
          <w:p w:rsidR="00F1350F" w:rsidRPr="00405869" w:rsidRDefault="00F1350F" w:rsidP="00040F2A">
            <w:pPr>
              <w:pStyle w:val="leftspacing0"/>
            </w:pPr>
          </w:p>
        </w:tc>
        <w:tc>
          <w:tcPr>
            <w:tcW w:w="1000" w:type="dxa"/>
          </w:tcPr>
          <w:p w:rsidR="00F1350F" w:rsidRPr="00405869" w:rsidRDefault="003639A9" w:rsidP="00040F2A">
            <w:pPr>
              <w:pStyle w:val="leftspacing0"/>
            </w:pPr>
            <w:r>
              <w:t>1</w:t>
            </w:r>
          </w:p>
        </w:tc>
        <w:tc>
          <w:tcPr>
            <w:tcW w:w="1000" w:type="dxa"/>
          </w:tcPr>
          <w:p w:rsidR="00F1350F" w:rsidRPr="00405869" w:rsidRDefault="00F1350F" w:rsidP="00040F2A">
            <w:pPr>
              <w:pStyle w:val="leftspacing0"/>
            </w:pPr>
          </w:p>
        </w:tc>
        <w:tc>
          <w:tcPr>
            <w:tcW w:w="1850" w:type="dxa"/>
          </w:tcPr>
          <w:p w:rsidR="00F1350F" w:rsidRPr="00405869" w:rsidRDefault="003639A9" w:rsidP="00040F2A">
            <w:pPr>
              <w:pStyle w:val="leftspacing0"/>
            </w:pPr>
            <w:r>
              <w:t>5</w:t>
            </w:r>
          </w:p>
        </w:tc>
        <w:tc>
          <w:tcPr>
            <w:tcW w:w="1850" w:type="dxa"/>
          </w:tcPr>
          <w:p w:rsidR="00F1350F" w:rsidRPr="00405869" w:rsidRDefault="00AE77B7" w:rsidP="00040F2A">
            <w:pPr>
              <w:pStyle w:val="leftspacing0"/>
            </w:pPr>
            <w:r>
              <w:t>6</w:t>
            </w:r>
          </w:p>
        </w:tc>
      </w:tr>
      <w:tr w:rsidR="00F1350F" w:rsidRPr="00405869">
        <w:trPr>
          <w:trHeight w:val="500"/>
        </w:trPr>
        <w:tc>
          <w:tcPr>
            <w:tcW w:w="3500" w:type="dxa"/>
          </w:tcPr>
          <w:p w:rsidR="00F1350F" w:rsidRPr="00405869" w:rsidRDefault="00972822" w:rsidP="00040F2A">
            <w:pPr>
              <w:pStyle w:val="leftspacing0"/>
            </w:pPr>
            <w:r w:rsidRPr="00405869">
              <w:rPr>
                <w:rStyle w:val="font11bold"/>
              </w:rPr>
              <w:t xml:space="preserve">Раздел 2. Физическая культура и спорт в системе социологических проблем </w:t>
            </w:r>
          </w:p>
        </w:tc>
        <w:tc>
          <w:tcPr>
            <w:tcW w:w="1000" w:type="dxa"/>
          </w:tcPr>
          <w:p w:rsidR="00F1350F" w:rsidRPr="00405869" w:rsidRDefault="00AE77B7" w:rsidP="00040F2A">
            <w:pPr>
              <w:pStyle w:val="leftspacing0"/>
            </w:pPr>
            <w:r>
              <w:t>1</w:t>
            </w:r>
          </w:p>
        </w:tc>
        <w:tc>
          <w:tcPr>
            <w:tcW w:w="1000" w:type="dxa"/>
          </w:tcPr>
          <w:p w:rsidR="00F1350F" w:rsidRPr="00405869" w:rsidRDefault="003639A9" w:rsidP="00040F2A">
            <w:pPr>
              <w:pStyle w:val="leftspacing0"/>
            </w:pPr>
            <w:r>
              <w:t>5</w:t>
            </w:r>
          </w:p>
        </w:tc>
        <w:tc>
          <w:tcPr>
            <w:tcW w:w="1000" w:type="dxa"/>
          </w:tcPr>
          <w:p w:rsidR="00F1350F" w:rsidRPr="00405869" w:rsidRDefault="00F1350F" w:rsidP="00040F2A">
            <w:pPr>
              <w:pStyle w:val="leftspacing0"/>
            </w:pPr>
          </w:p>
        </w:tc>
        <w:tc>
          <w:tcPr>
            <w:tcW w:w="1850" w:type="dxa"/>
          </w:tcPr>
          <w:p w:rsidR="00F1350F" w:rsidRPr="00405869" w:rsidRDefault="003639A9" w:rsidP="00040F2A">
            <w:pPr>
              <w:pStyle w:val="leftspacing0"/>
            </w:pPr>
            <w:r>
              <w:t>48</w:t>
            </w:r>
          </w:p>
        </w:tc>
        <w:tc>
          <w:tcPr>
            <w:tcW w:w="1850" w:type="dxa"/>
          </w:tcPr>
          <w:p w:rsidR="00F1350F" w:rsidRPr="00405869" w:rsidRDefault="003639A9" w:rsidP="00AE77B7">
            <w:pPr>
              <w:pStyle w:val="leftspacing0"/>
            </w:pPr>
            <w:r>
              <w:t>5</w:t>
            </w:r>
            <w:r w:rsidR="00AE77B7">
              <w:t>4</w:t>
            </w:r>
          </w:p>
        </w:tc>
      </w:tr>
      <w:tr w:rsidR="00F1350F" w:rsidRPr="00405869">
        <w:trPr>
          <w:trHeight w:val="500"/>
        </w:trPr>
        <w:tc>
          <w:tcPr>
            <w:tcW w:w="3500" w:type="dxa"/>
          </w:tcPr>
          <w:p w:rsidR="00F1350F" w:rsidRPr="00405869" w:rsidRDefault="00972822" w:rsidP="00040F2A">
            <w:pPr>
              <w:pStyle w:val="leftspacing0"/>
            </w:pPr>
            <w:r w:rsidRPr="00405869">
              <w:rPr>
                <w:rStyle w:val="font11"/>
              </w:rPr>
              <w:lastRenderedPageBreak/>
              <w:t xml:space="preserve">Тема 2.1. Социологическая концепция физической культуры и спорта </w:t>
            </w:r>
          </w:p>
        </w:tc>
        <w:tc>
          <w:tcPr>
            <w:tcW w:w="1000" w:type="dxa"/>
          </w:tcPr>
          <w:p w:rsidR="00F1350F" w:rsidRPr="00405869" w:rsidRDefault="003639A9" w:rsidP="00040F2A">
            <w:pPr>
              <w:pStyle w:val="leftspacing0"/>
            </w:pPr>
            <w:r>
              <w:t>1</w:t>
            </w:r>
          </w:p>
        </w:tc>
        <w:tc>
          <w:tcPr>
            <w:tcW w:w="1000" w:type="dxa"/>
          </w:tcPr>
          <w:p w:rsidR="00F1350F" w:rsidRPr="00405869" w:rsidRDefault="003639A9" w:rsidP="00040F2A">
            <w:pPr>
              <w:pStyle w:val="leftspacing0"/>
            </w:pPr>
            <w:r>
              <w:t>1</w:t>
            </w:r>
          </w:p>
        </w:tc>
        <w:tc>
          <w:tcPr>
            <w:tcW w:w="1000" w:type="dxa"/>
          </w:tcPr>
          <w:p w:rsidR="00F1350F" w:rsidRPr="00405869" w:rsidRDefault="00F1350F" w:rsidP="00040F2A">
            <w:pPr>
              <w:pStyle w:val="leftspacing0"/>
            </w:pPr>
          </w:p>
        </w:tc>
        <w:tc>
          <w:tcPr>
            <w:tcW w:w="1850" w:type="dxa"/>
          </w:tcPr>
          <w:p w:rsidR="00F1350F" w:rsidRPr="00405869" w:rsidRDefault="003639A9" w:rsidP="00040F2A">
            <w:pPr>
              <w:pStyle w:val="leftspacing0"/>
            </w:pPr>
            <w:r>
              <w:t>10</w:t>
            </w:r>
          </w:p>
        </w:tc>
        <w:tc>
          <w:tcPr>
            <w:tcW w:w="1850" w:type="dxa"/>
          </w:tcPr>
          <w:p w:rsidR="00F1350F" w:rsidRPr="00405869" w:rsidRDefault="003639A9" w:rsidP="00040F2A">
            <w:pPr>
              <w:pStyle w:val="leftspacing0"/>
            </w:pPr>
            <w:r>
              <w:t>12</w:t>
            </w:r>
          </w:p>
        </w:tc>
      </w:tr>
      <w:tr w:rsidR="00F1350F" w:rsidRPr="00405869">
        <w:trPr>
          <w:trHeight w:val="500"/>
        </w:trPr>
        <w:tc>
          <w:tcPr>
            <w:tcW w:w="3500" w:type="dxa"/>
          </w:tcPr>
          <w:p w:rsidR="00F1350F" w:rsidRPr="00405869" w:rsidRDefault="00972822" w:rsidP="00040F2A">
            <w:pPr>
              <w:pStyle w:val="leftspacing0"/>
            </w:pPr>
            <w:r w:rsidRPr="00405869">
              <w:rPr>
                <w:rStyle w:val="font11"/>
              </w:rPr>
              <w:t>Тема 2.2. Социологические проблемы физической культуры и спорта</w:t>
            </w:r>
          </w:p>
        </w:tc>
        <w:tc>
          <w:tcPr>
            <w:tcW w:w="1000" w:type="dxa"/>
          </w:tcPr>
          <w:p w:rsidR="00F1350F" w:rsidRPr="00405869" w:rsidRDefault="00F1350F" w:rsidP="00040F2A">
            <w:pPr>
              <w:pStyle w:val="leftspacing0"/>
            </w:pPr>
          </w:p>
        </w:tc>
        <w:tc>
          <w:tcPr>
            <w:tcW w:w="1000" w:type="dxa"/>
          </w:tcPr>
          <w:p w:rsidR="00F1350F" w:rsidRPr="00405869" w:rsidRDefault="003639A9" w:rsidP="00040F2A">
            <w:pPr>
              <w:pStyle w:val="leftspacing0"/>
            </w:pPr>
            <w:r>
              <w:t>1</w:t>
            </w:r>
          </w:p>
        </w:tc>
        <w:tc>
          <w:tcPr>
            <w:tcW w:w="1000" w:type="dxa"/>
          </w:tcPr>
          <w:p w:rsidR="00F1350F" w:rsidRPr="00405869" w:rsidRDefault="00F1350F" w:rsidP="00040F2A">
            <w:pPr>
              <w:pStyle w:val="leftspacing0"/>
            </w:pPr>
          </w:p>
        </w:tc>
        <w:tc>
          <w:tcPr>
            <w:tcW w:w="1850" w:type="dxa"/>
          </w:tcPr>
          <w:p w:rsidR="00F1350F" w:rsidRPr="00405869" w:rsidRDefault="003639A9" w:rsidP="00040F2A">
            <w:pPr>
              <w:pStyle w:val="leftspacing0"/>
            </w:pPr>
            <w:r>
              <w:t>10</w:t>
            </w:r>
          </w:p>
        </w:tc>
        <w:tc>
          <w:tcPr>
            <w:tcW w:w="1850" w:type="dxa"/>
          </w:tcPr>
          <w:p w:rsidR="00F1350F" w:rsidRPr="00405869" w:rsidRDefault="003639A9" w:rsidP="00AE77B7">
            <w:pPr>
              <w:pStyle w:val="leftspacing0"/>
            </w:pPr>
            <w:r>
              <w:t>1</w:t>
            </w:r>
            <w:r w:rsidR="00AE77B7">
              <w:t>1</w:t>
            </w:r>
          </w:p>
        </w:tc>
      </w:tr>
      <w:tr w:rsidR="00F1350F" w:rsidRPr="00405869">
        <w:trPr>
          <w:trHeight w:val="500"/>
        </w:trPr>
        <w:tc>
          <w:tcPr>
            <w:tcW w:w="3500" w:type="dxa"/>
          </w:tcPr>
          <w:p w:rsidR="00F1350F" w:rsidRPr="00405869" w:rsidRDefault="00972822" w:rsidP="00040F2A">
            <w:pPr>
              <w:pStyle w:val="leftspacing0"/>
            </w:pPr>
            <w:r w:rsidRPr="00405869">
              <w:rPr>
                <w:rStyle w:val="font11"/>
              </w:rPr>
              <w:t>Тема 2.3. Спортивная карьера и проблемы социальной адаптации после завершения карьеры</w:t>
            </w:r>
          </w:p>
        </w:tc>
        <w:tc>
          <w:tcPr>
            <w:tcW w:w="1000" w:type="dxa"/>
          </w:tcPr>
          <w:p w:rsidR="00F1350F" w:rsidRPr="00405869" w:rsidRDefault="00F1350F" w:rsidP="00040F2A">
            <w:pPr>
              <w:pStyle w:val="leftspacing0"/>
            </w:pPr>
          </w:p>
        </w:tc>
        <w:tc>
          <w:tcPr>
            <w:tcW w:w="1000" w:type="dxa"/>
          </w:tcPr>
          <w:p w:rsidR="00F1350F" w:rsidRPr="00405869" w:rsidRDefault="003639A9" w:rsidP="00040F2A">
            <w:pPr>
              <w:pStyle w:val="leftspacing0"/>
            </w:pPr>
            <w:r>
              <w:t>1</w:t>
            </w:r>
          </w:p>
        </w:tc>
        <w:tc>
          <w:tcPr>
            <w:tcW w:w="1000" w:type="dxa"/>
          </w:tcPr>
          <w:p w:rsidR="00F1350F" w:rsidRPr="00405869" w:rsidRDefault="00F1350F" w:rsidP="00040F2A">
            <w:pPr>
              <w:pStyle w:val="leftspacing0"/>
            </w:pPr>
          </w:p>
        </w:tc>
        <w:tc>
          <w:tcPr>
            <w:tcW w:w="1850" w:type="dxa"/>
          </w:tcPr>
          <w:p w:rsidR="00F1350F" w:rsidRPr="00405869" w:rsidRDefault="003639A9" w:rsidP="00040F2A">
            <w:pPr>
              <w:pStyle w:val="leftspacing0"/>
            </w:pPr>
            <w:r>
              <w:t>10</w:t>
            </w:r>
          </w:p>
        </w:tc>
        <w:tc>
          <w:tcPr>
            <w:tcW w:w="1850" w:type="dxa"/>
          </w:tcPr>
          <w:p w:rsidR="00F1350F" w:rsidRPr="00405869" w:rsidRDefault="003639A9" w:rsidP="00AE77B7">
            <w:pPr>
              <w:pStyle w:val="leftspacing0"/>
            </w:pPr>
            <w:r>
              <w:t>1</w:t>
            </w:r>
            <w:r w:rsidR="00AE77B7">
              <w:t>1</w:t>
            </w:r>
          </w:p>
        </w:tc>
      </w:tr>
      <w:tr w:rsidR="00F1350F" w:rsidRPr="00405869">
        <w:trPr>
          <w:trHeight w:val="500"/>
        </w:trPr>
        <w:tc>
          <w:tcPr>
            <w:tcW w:w="3500" w:type="dxa"/>
          </w:tcPr>
          <w:p w:rsidR="00F1350F" w:rsidRPr="00405869" w:rsidRDefault="00972822" w:rsidP="00040F2A">
            <w:pPr>
              <w:pStyle w:val="leftspacing0"/>
            </w:pPr>
            <w:r w:rsidRPr="00405869">
              <w:rPr>
                <w:rStyle w:val="font11"/>
              </w:rPr>
              <w:t>Тема 2.4. Деятельность СМИ по пропаганде ценностей физической культуры и спорта</w:t>
            </w:r>
          </w:p>
        </w:tc>
        <w:tc>
          <w:tcPr>
            <w:tcW w:w="1000" w:type="dxa"/>
          </w:tcPr>
          <w:p w:rsidR="00F1350F" w:rsidRPr="00405869" w:rsidRDefault="00F1350F" w:rsidP="00040F2A">
            <w:pPr>
              <w:pStyle w:val="leftspacing0"/>
            </w:pPr>
          </w:p>
        </w:tc>
        <w:tc>
          <w:tcPr>
            <w:tcW w:w="1000" w:type="dxa"/>
          </w:tcPr>
          <w:p w:rsidR="00F1350F" w:rsidRPr="00405869" w:rsidRDefault="003639A9" w:rsidP="00040F2A">
            <w:pPr>
              <w:pStyle w:val="leftspacing0"/>
            </w:pPr>
            <w:r>
              <w:t>1</w:t>
            </w:r>
          </w:p>
        </w:tc>
        <w:tc>
          <w:tcPr>
            <w:tcW w:w="1000" w:type="dxa"/>
          </w:tcPr>
          <w:p w:rsidR="00F1350F" w:rsidRPr="00405869" w:rsidRDefault="00F1350F" w:rsidP="00040F2A">
            <w:pPr>
              <w:pStyle w:val="leftspacing0"/>
            </w:pPr>
          </w:p>
        </w:tc>
        <w:tc>
          <w:tcPr>
            <w:tcW w:w="1850" w:type="dxa"/>
          </w:tcPr>
          <w:p w:rsidR="00F1350F" w:rsidRPr="00405869" w:rsidRDefault="003639A9" w:rsidP="00040F2A">
            <w:pPr>
              <w:pStyle w:val="leftspacing0"/>
            </w:pPr>
            <w:r>
              <w:t>10</w:t>
            </w:r>
          </w:p>
        </w:tc>
        <w:tc>
          <w:tcPr>
            <w:tcW w:w="1850" w:type="dxa"/>
          </w:tcPr>
          <w:p w:rsidR="00F1350F" w:rsidRPr="00405869" w:rsidRDefault="003639A9" w:rsidP="00040F2A">
            <w:pPr>
              <w:pStyle w:val="leftspacing0"/>
            </w:pPr>
            <w:r>
              <w:t>11</w:t>
            </w:r>
          </w:p>
        </w:tc>
      </w:tr>
      <w:tr w:rsidR="00F1350F" w:rsidRPr="00405869">
        <w:trPr>
          <w:trHeight w:val="500"/>
        </w:trPr>
        <w:tc>
          <w:tcPr>
            <w:tcW w:w="3500" w:type="dxa"/>
          </w:tcPr>
          <w:p w:rsidR="00F1350F" w:rsidRPr="00405869" w:rsidRDefault="00972822" w:rsidP="00040F2A">
            <w:pPr>
              <w:pStyle w:val="leftspacing0"/>
            </w:pPr>
            <w:r w:rsidRPr="00405869">
              <w:rPr>
                <w:rStyle w:val="font11"/>
              </w:rPr>
              <w:t xml:space="preserve">Тема 2.5. Конкретные социологические исследования </w:t>
            </w:r>
          </w:p>
        </w:tc>
        <w:tc>
          <w:tcPr>
            <w:tcW w:w="1000" w:type="dxa"/>
          </w:tcPr>
          <w:p w:rsidR="00F1350F" w:rsidRPr="00405869" w:rsidRDefault="00F1350F" w:rsidP="00040F2A">
            <w:pPr>
              <w:pStyle w:val="leftspacing0"/>
            </w:pPr>
          </w:p>
        </w:tc>
        <w:tc>
          <w:tcPr>
            <w:tcW w:w="1000" w:type="dxa"/>
          </w:tcPr>
          <w:p w:rsidR="00F1350F" w:rsidRPr="00405869" w:rsidRDefault="003639A9" w:rsidP="00040F2A">
            <w:pPr>
              <w:pStyle w:val="leftspacing0"/>
            </w:pPr>
            <w:r>
              <w:t>1</w:t>
            </w:r>
          </w:p>
        </w:tc>
        <w:tc>
          <w:tcPr>
            <w:tcW w:w="1000" w:type="dxa"/>
          </w:tcPr>
          <w:p w:rsidR="00F1350F" w:rsidRPr="00405869" w:rsidRDefault="00F1350F" w:rsidP="00040F2A">
            <w:pPr>
              <w:pStyle w:val="leftspacing0"/>
            </w:pPr>
          </w:p>
        </w:tc>
        <w:tc>
          <w:tcPr>
            <w:tcW w:w="1850" w:type="dxa"/>
          </w:tcPr>
          <w:p w:rsidR="00F1350F" w:rsidRPr="00405869" w:rsidRDefault="00AE77B7" w:rsidP="00040F2A">
            <w:pPr>
              <w:pStyle w:val="leftspacing0"/>
            </w:pPr>
            <w:r>
              <w:t>14</w:t>
            </w:r>
          </w:p>
        </w:tc>
        <w:tc>
          <w:tcPr>
            <w:tcW w:w="1850" w:type="dxa"/>
          </w:tcPr>
          <w:p w:rsidR="00F1350F" w:rsidRPr="00405869" w:rsidRDefault="00AE77B7" w:rsidP="00040F2A">
            <w:pPr>
              <w:pStyle w:val="leftspacing0"/>
            </w:pPr>
            <w:r>
              <w:t>15</w:t>
            </w:r>
          </w:p>
        </w:tc>
      </w:tr>
      <w:tr w:rsidR="00F1350F" w:rsidRPr="00405869">
        <w:trPr>
          <w:trHeight w:val="300"/>
        </w:trPr>
        <w:tc>
          <w:tcPr>
            <w:tcW w:w="4500" w:type="dxa"/>
          </w:tcPr>
          <w:p w:rsidR="00F1350F" w:rsidRPr="00405869" w:rsidRDefault="00972822" w:rsidP="00040F2A">
            <w:pPr>
              <w:pStyle w:val="leftspacing0"/>
            </w:pPr>
            <w:r w:rsidRPr="00405869">
              <w:rPr>
                <w:rStyle w:val="font11bold"/>
              </w:rPr>
              <w:t>Итого:</w:t>
            </w:r>
          </w:p>
        </w:tc>
        <w:tc>
          <w:tcPr>
            <w:tcW w:w="1000" w:type="dxa"/>
          </w:tcPr>
          <w:p w:rsidR="00F1350F" w:rsidRPr="003639A9" w:rsidRDefault="00AE77B7" w:rsidP="00040F2A">
            <w:pPr>
              <w:pStyle w:val="leftspacing0"/>
              <w:rPr>
                <w:b/>
              </w:rPr>
            </w:pPr>
            <w:r>
              <w:rPr>
                <w:b/>
              </w:rPr>
              <w:t>2</w:t>
            </w:r>
          </w:p>
        </w:tc>
        <w:tc>
          <w:tcPr>
            <w:tcW w:w="1000" w:type="dxa"/>
          </w:tcPr>
          <w:p w:rsidR="00F1350F" w:rsidRPr="003639A9" w:rsidRDefault="003639A9" w:rsidP="00040F2A">
            <w:pPr>
              <w:pStyle w:val="leftspacing0"/>
              <w:rPr>
                <w:b/>
              </w:rPr>
            </w:pPr>
            <w:r w:rsidRPr="003639A9">
              <w:rPr>
                <w:b/>
              </w:rPr>
              <w:t>6</w:t>
            </w:r>
          </w:p>
        </w:tc>
        <w:tc>
          <w:tcPr>
            <w:tcW w:w="1850" w:type="dxa"/>
          </w:tcPr>
          <w:p w:rsidR="00F1350F" w:rsidRPr="003639A9" w:rsidRDefault="00F1350F" w:rsidP="00040F2A">
            <w:pPr>
              <w:pStyle w:val="leftspacing0"/>
              <w:rPr>
                <w:b/>
              </w:rPr>
            </w:pPr>
          </w:p>
        </w:tc>
        <w:tc>
          <w:tcPr>
            <w:tcW w:w="1850" w:type="dxa"/>
          </w:tcPr>
          <w:p w:rsidR="00F1350F" w:rsidRPr="003639A9" w:rsidRDefault="00AE77B7" w:rsidP="00040F2A">
            <w:pPr>
              <w:pStyle w:val="leftspacing0"/>
              <w:rPr>
                <w:b/>
              </w:rPr>
            </w:pPr>
            <w:r>
              <w:rPr>
                <w:b/>
              </w:rPr>
              <w:t>64</w:t>
            </w:r>
          </w:p>
        </w:tc>
        <w:tc>
          <w:tcPr>
            <w:tcW w:w="1850" w:type="dxa"/>
          </w:tcPr>
          <w:p w:rsidR="00F1350F" w:rsidRPr="003639A9" w:rsidRDefault="00AE77B7" w:rsidP="00040F2A">
            <w:pPr>
              <w:pStyle w:val="leftspacing0"/>
              <w:rPr>
                <w:b/>
              </w:rPr>
            </w:pPr>
            <w:r>
              <w:rPr>
                <w:b/>
              </w:rPr>
              <w:t>72</w:t>
            </w:r>
          </w:p>
        </w:tc>
      </w:tr>
    </w:tbl>
    <w:p w:rsidR="00F1350F" w:rsidRPr="00405869" w:rsidRDefault="00F1350F" w:rsidP="00040F2A">
      <w:pPr>
        <w:pStyle w:val="centerspacing01"/>
        <w:spacing w:line="240" w:lineRule="auto"/>
        <w:rPr>
          <w:rStyle w:val="font12"/>
        </w:rPr>
      </w:pPr>
    </w:p>
    <w:p w:rsidR="00F1350F" w:rsidRPr="00405869" w:rsidRDefault="00972822" w:rsidP="00040F2A">
      <w:pPr>
        <w:pStyle w:val="4"/>
        <w:spacing w:line="240" w:lineRule="auto"/>
      </w:pPr>
      <w:bookmarkStart w:id="82" w:name="_Toc189"/>
      <w:r w:rsidRPr="00405869">
        <w:t>5.2. Методы обучения</w:t>
      </w:r>
      <w:bookmarkEnd w:id="82"/>
    </w:p>
    <w:p w:rsidR="00F1350F" w:rsidRPr="00405869" w:rsidRDefault="00972822" w:rsidP="00040F2A">
      <w:pPr>
        <w:pStyle w:val="justifyspacing01indent"/>
        <w:spacing w:line="240" w:lineRule="auto"/>
      </w:pPr>
      <w:r w:rsidRPr="00405869">
        <w:rPr>
          <w:rStyle w:val="font12"/>
        </w:rPr>
        <w:t>Рекомендуемые технологии: лекционные и семинарские занятия, самостоятельная работа студентов. Методы: рассказ, объяснение, практические задания, тестирование.</w:t>
      </w:r>
    </w:p>
    <w:p w:rsidR="00040F2A" w:rsidRDefault="00040F2A" w:rsidP="00040F2A">
      <w:pPr>
        <w:pStyle w:val="3"/>
        <w:spacing w:line="240" w:lineRule="auto"/>
      </w:pPr>
      <w:bookmarkStart w:id="83" w:name="_Toc190"/>
    </w:p>
    <w:p w:rsidR="00F1350F" w:rsidRPr="00405869" w:rsidRDefault="00972822" w:rsidP="00040F2A">
      <w:pPr>
        <w:pStyle w:val="3"/>
        <w:spacing w:line="240" w:lineRule="auto"/>
      </w:pPr>
      <w:r w:rsidRPr="00405869">
        <w:t>6. Технологическая карта дисциплины</w:t>
      </w:r>
      <w:bookmarkEnd w:id="83"/>
    </w:p>
    <w:p w:rsidR="00F1350F" w:rsidRPr="00405869" w:rsidRDefault="00972822" w:rsidP="00040F2A">
      <w:pPr>
        <w:pStyle w:val="4"/>
        <w:spacing w:line="240" w:lineRule="auto"/>
      </w:pPr>
      <w:bookmarkStart w:id="84" w:name="_Toc191"/>
      <w:r w:rsidRPr="00405869">
        <w:t>6.1. Рейтинг-план</w:t>
      </w:r>
      <w:bookmarkEnd w:id="84"/>
    </w:p>
    <w:tbl>
      <w:tblPr>
        <w:tblStyle w:val="Table"/>
        <w:tblW w:w="0" w:type="auto"/>
        <w:tblInd w:w="0" w:type="dxa"/>
        <w:tblLook w:val="04A0" w:firstRow="1" w:lastRow="0" w:firstColumn="1" w:lastColumn="0" w:noHBand="0" w:noVBand="1"/>
      </w:tblPr>
      <w:tblGrid>
        <w:gridCol w:w="687"/>
        <w:gridCol w:w="1751"/>
        <w:gridCol w:w="1856"/>
        <w:gridCol w:w="1772"/>
        <w:gridCol w:w="1099"/>
        <w:gridCol w:w="1102"/>
        <w:gridCol w:w="746"/>
        <w:gridCol w:w="766"/>
      </w:tblGrid>
      <w:tr w:rsidR="00F1350F" w:rsidRPr="00405869">
        <w:trPr>
          <w:trHeight w:val="1200"/>
          <w:tblHeader/>
        </w:trPr>
        <w:tc>
          <w:tcPr>
            <w:tcW w:w="800" w:type="dxa"/>
            <w:vMerge w:val="restart"/>
          </w:tcPr>
          <w:p w:rsidR="00F1350F" w:rsidRPr="00405869" w:rsidRDefault="00972822" w:rsidP="00040F2A">
            <w:pPr>
              <w:pStyle w:val="leftspacing0"/>
            </w:pPr>
            <w:r w:rsidRPr="00405869">
              <w:rPr>
                <w:rStyle w:val="font11"/>
              </w:rPr>
              <w:t xml:space="preserve">№ </w:t>
            </w:r>
            <w:proofErr w:type="gramStart"/>
            <w:r w:rsidRPr="00405869">
              <w:rPr>
                <w:rStyle w:val="font11"/>
              </w:rPr>
              <w:t>п</w:t>
            </w:r>
            <w:proofErr w:type="gramEnd"/>
            <w:r w:rsidRPr="00405869">
              <w:rPr>
                <w:rStyle w:val="font11"/>
              </w:rPr>
              <w:t>/п</w:t>
            </w:r>
          </w:p>
        </w:tc>
        <w:tc>
          <w:tcPr>
            <w:tcW w:w="1950" w:type="dxa"/>
            <w:vMerge w:val="restart"/>
          </w:tcPr>
          <w:p w:rsidR="00F1350F" w:rsidRPr="00405869" w:rsidRDefault="00972822" w:rsidP="00040F2A">
            <w:pPr>
              <w:pStyle w:val="leftspacing0"/>
            </w:pPr>
            <w:r w:rsidRPr="00405869">
              <w:rPr>
                <w:rStyle w:val="font11"/>
              </w:rPr>
              <w:t>Код ОР дисциплины</w:t>
            </w:r>
          </w:p>
        </w:tc>
        <w:tc>
          <w:tcPr>
            <w:tcW w:w="1950" w:type="dxa"/>
            <w:vMerge w:val="restart"/>
          </w:tcPr>
          <w:p w:rsidR="00F1350F" w:rsidRPr="00405869" w:rsidRDefault="00972822" w:rsidP="00040F2A">
            <w:pPr>
              <w:pStyle w:val="leftspacing0"/>
            </w:pPr>
            <w:r w:rsidRPr="00405869">
              <w:rPr>
                <w:rStyle w:val="font11"/>
              </w:rPr>
              <w:t xml:space="preserve">Виды </w:t>
            </w:r>
            <w:proofErr w:type="gramStart"/>
            <w:r w:rsidRPr="00405869">
              <w:rPr>
                <w:rStyle w:val="font11"/>
              </w:rPr>
              <w:t>учебной</w:t>
            </w:r>
            <w:proofErr w:type="gramEnd"/>
            <w:r w:rsidRPr="00405869">
              <w:rPr>
                <w:rStyle w:val="font11"/>
              </w:rPr>
              <w:t xml:space="preserve"> деятельности обучающегося</w:t>
            </w:r>
          </w:p>
        </w:tc>
        <w:tc>
          <w:tcPr>
            <w:tcW w:w="1200" w:type="dxa"/>
            <w:vMerge w:val="restart"/>
          </w:tcPr>
          <w:p w:rsidR="00F1350F" w:rsidRPr="00405869" w:rsidRDefault="00972822" w:rsidP="00040F2A">
            <w:pPr>
              <w:pStyle w:val="leftspacing0"/>
            </w:pPr>
            <w:r w:rsidRPr="00405869">
              <w:rPr>
                <w:rStyle w:val="font11"/>
              </w:rPr>
              <w:t>Средства оценивания</w:t>
            </w:r>
          </w:p>
        </w:tc>
        <w:tc>
          <w:tcPr>
            <w:tcW w:w="1200" w:type="dxa"/>
            <w:vMerge w:val="restart"/>
          </w:tcPr>
          <w:p w:rsidR="00F1350F" w:rsidRPr="00405869" w:rsidRDefault="00972822" w:rsidP="00040F2A">
            <w:pPr>
              <w:pStyle w:val="leftspacing0"/>
            </w:pPr>
            <w:r w:rsidRPr="00405869">
              <w:rPr>
                <w:rStyle w:val="font11"/>
              </w:rPr>
              <w:t xml:space="preserve">Балл за </w:t>
            </w:r>
            <w:proofErr w:type="gramStart"/>
            <w:r w:rsidRPr="00405869">
              <w:rPr>
                <w:rStyle w:val="font11"/>
              </w:rPr>
              <w:t>кон-</w:t>
            </w:r>
            <w:proofErr w:type="spellStart"/>
            <w:r w:rsidRPr="00405869">
              <w:rPr>
                <w:rStyle w:val="font11"/>
              </w:rPr>
              <w:t>кретное</w:t>
            </w:r>
            <w:proofErr w:type="spellEnd"/>
            <w:proofErr w:type="gramEnd"/>
            <w:r w:rsidRPr="00405869">
              <w:rPr>
                <w:rStyle w:val="font11"/>
              </w:rPr>
              <w:t xml:space="preserve"> задание</w:t>
            </w:r>
          </w:p>
        </w:tc>
        <w:tc>
          <w:tcPr>
            <w:tcW w:w="1200" w:type="dxa"/>
            <w:vMerge w:val="restart"/>
          </w:tcPr>
          <w:p w:rsidR="00F1350F" w:rsidRPr="00405869" w:rsidRDefault="00972822" w:rsidP="00040F2A">
            <w:pPr>
              <w:pStyle w:val="leftspacing0"/>
            </w:pPr>
            <w:r w:rsidRPr="00405869">
              <w:rPr>
                <w:rStyle w:val="font11"/>
              </w:rPr>
              <w:t>Число заданий за семестр</w:t>
            </w:r>
          </w:p>
        </w:tc>
        <w:tc>
          <w:tcPr>
            <w:tcW w:w="1600" w:type="dxa"/>
            <w:gridSpan w:val="2"/>
          </w:tcPr>
          <w:p w:rsidR="00F1350F" w:rsidRPr="00405869" w:rsidRDefault="00972822" w:rsidP="00040F2A">
            <w:pPr>
              <w:pStyle w:val="leftspacing0"/>
            </w:pPr>
            <w:r w:rsidRPr="00405869">
              <w:rPr>
                <w:rStyle w:val="font11"/>
              </w:rPr>
              <w:t>Баллы</w:t>
            </w:r>
          </w:p>
        </w:tc>
      </w:tr>
      <w:tr w:rsidR="00F1350F" w:rsidRPr="00405869">
        <w:trPr>
          <w:trHeight w:val="517"/>
          <w:tblHeader/>
        </w:trPr>
        <w:tc>
          <w:tcPr>
            <w:tcW w:w="800" w:type="dxa"/>
            <w:vMerge/>
          </w:tcPr>
          <w:p w:rsidR="00F1350F" w:rsidRPr="00405869" w:rsidRDefault="00F1350F" w:rsidP="00040F2A">
            <w:pPr>
              <w:spacing w:line="240" w:lineRule="auto"/>
            </w:pPr>
          </w:p>
        </w:tc>
        <w:tc>
          <w:tcPr>
            <w:tcW w:w="1950" w:type="dxa"/>
            <w:vMerge/>
          </w:tcPr>
          <w:p w:rsidR="00F1350F" w:rsidRPr="00405869" w:rsidRDefault="00F1350F" w:rsidP="00040F2A">
            <w:pPr>
              <w:spacing w:line="240" w:lineRule="auto"/>
            </w:pPr>
          </w:p>
        </w:tc>
        <w:tc>
          <w:tcPr>
            <w:tcW w:w="1950" w:type="dxa"/>
            <w:vMerge/>
          </w:tcPr>
          <w:p w:rsidR="00F1350F" w:rsidRPr="00405869" w:rsidRDefault="00F1350F" w:rsidP="00040F2A">
            <w:pPr>
              <w:spacing w:line="240" w:lineRule="auto"/>
            </w:pPr>
          </w:p>
        </w:tc>
        <w:tc>
          <w:tcPr>
            <w:tcW w:w="1200" w:type="dxa"/>
            <w:vMerge/>
          </w:tcPr>
          <w:p w:rsidR="00F1350F" w:rsidRPr="00405869" w:rsidRDefault="00F1350F" w:rsidP="00040F2A">
            <w:pPr>
              <w:spacing w:line="240" w:lineRule="auto"/>
            </w:pPr>
          </w:p>
        </w:tc>
        <w:tc>
          <w:tcPr>
            <w:tcW w:w="1200" w:type="dxa"/>
            <w:vMerge/>
          </w:tcPr>
          <w:p w:rsidR="00F1350F" w:rsidRPr="00405869" w:rsidRDefault="00F1350F" w:rsidP="00040F2A">
            <w:pPr>
              <w:spacing w:line="240" w:lineRule="auto"/>
            </w:pPr>
          </w:p>
        </w:tc>
        <w:tc>
          <w:tcPr>
            <w:tcW w:w="1200" w:type="dxa"/>
            <w:vMerge/>
          </w:tcPr>
          <w:p w:rsidR="00F1350F" w:rsidRPr="00405869" w:rsidRDefault="00F1350F" w:rsidP="00040F2A">
            <w:pPr>
              <w:spacing w:line="240" w:lineRule="auto"/>
            </w:pPr>
          </w:p>
        </w:tc>
        <w:tc>
          <w:tcPr>
            <w:tcW w:w="800" w:type="dxa"/>
            <w:vMerge w:val="restart"/>
          </w:tcPr>
          <w:p w:rsidR="00F1350F" w:rsidRPr="00405869" w:rsidRDefault="00972822" w:rsidP="00040F2A">
            <w:pPr>
              <w:pStyle w:val="leftspacing0"/>
            </w:pPr>
            <w:r w:rsidRPr="00405869">
              <w:rPr>
                <w:rStyle w:val="font11"/>
              </w:rPr>
              <w:t>Мин.</w:t>
            </w:r>
          </w:p>
        </w:tc>
        <w:tc>
          <w:tcPr>
            <w:tcW w:w="800" w:type="dxa"/>
            <w:vMerge w:val="restart"/>
          </w:tcPr>
          <w:p w:rsidR="00F1350F" w:rsidRPr="00405869" w:rsidRDefault="00972822" w:rsidP="00040F2A">
            <w:pPr>
              <w:pStyle w:val="leftspacing0"/>
            </w:pPr>
            <w:r w:rsidRPr="00405869">
              <w:rPr>
                <w:rStyle w:val="font11"/>
              </w:rPr>
              <w:t>Макс.</w:t>
            </w:r>
          </w:p>
        </w:tc>
      </w:tr>
      <w:tr w:rsidR="00F1350F" w:rsidRPr="00405869">
        <w:trPr>
          <w:trHeight w:val="500"/>
        </w:trPr>
        <w:tc>
          <w:tcPr>
            <w:tcW w:w="800" w:type="dxa"/>
            <w:vMerge w:val="restart"/>
          </w:tcPr>
          <w:p w:rsidR="00F1350F" w:rsidRPr="00405869" w:rsidRDefault="00972822" w:rsidP="00040F2A">
            <w:pPr>
              <w:pStyle w:val="leftspacing0"/>
            </w:pPr>
            <w:r w:rsidRPr="00405869">
              <w:rPr>
                <w:rStyle w:val="font11"/>
              </w:rPr>
              <w:t>1</w:t>
            </w:r>
          </w:p>
        </w:tc>
        <w:tc>
          <w:tcPr>
            <w:tcW w:w="1950" w:type="dxa"/>
            <w:vMerge w:val="restart"/>
          </w:tcPr>
          <w:p w:rsidR="00F1350F" w:rsidRPr="00405869" w:rsidRDefault="00972822" w:rsidP="006A3CCB">
            <w:pPr>
              <w:pStyle w:val="leftspacing0"/>
            </w:pPr>
            <w:r w:rsidRPr="00405869">
              <w:rPr>
                <w:rStyle w:val="font11"/>
              </w:rPr>
              <w:t>ОР.</w:t>
            </w:r>
            <w:r w:rsidR="0012267A" w:rsidRPr="00405869">
              <w:rPr>
                <w:rStyle w:val="font11"/>
              </w:rPr>
              <w:t>3.1</w:t>
            </w:r>
            <w:r w:rsidR="006A3CCB">
              <w:rPr>
                <w:rStyle w:val="font11"/>
              </w:rPr>
              <w:t>1</w:t>
            </w:r>
            <w:r w:rsidR="0012267A" w:rsidRPr="00405869">
              <w:rPr>
                <w:rStyle w:val="font11"/>
              </w:rPr>
              <w:t>.</w:t>
            </w:r>
            <w:r w:rsidRPr="00405869">
              <w:rPr>
                <w:rStyle w:val="font11"/>
              </w:rPr>
              <w:t>1</w:t>
            </w:r>
          </w:p>
        </w:tc>
        <w:tc>
          <w:tcPr>
            <w:tcW w:w="1950" w:type="dxa"/>
            <w:vMerge w:val="restart"/>
          </w:tcPr>
          <w:p w:rsidR="00F1350F" w:rsidRPr="00405869" w:rsidRDefault="00972822" w:rsidP="00040F2A">
            <w:pPr>
              <w:pStyle w:val="leftspacing0"/>
            </w:pPr>
            <w:r w:rsidRPr="00405869">
              <w:rPr>
                <w:rStyle w:val="font11"/>
              </w:rPr>
              <w:t>Поиск, обобщение и систематизация литературы, проектирование программы</w:t>
            </w:r>
          </w:p>
        </w:tc>
        <w:tc>
          <w:tcPr>
            <w:tcW w:w="1200" w:type="dxa"/>
            <w:vMerge w:val="restart"/>
          </w:tcPr>
          <w:p w:rsidR="00F1350F" w:rsidRPr="00405869" w:rsidRDefault="00972822" w:rsidP="00040F2A">
            <w:pPr>
              <w:pStyle w:val="leftspacing0"/>
            </w:pPr>
            <w:r w:rsidRPr="00405869">
              <w:rPr>
                <w:rStyle w:val="font11"/>
              </w:rPr>
              <w:t>Учебный проект</w:t>
            </w:r>
          </w:p>
        </w:tc>
        <w:tc>
          <w:tcPr>
            <w:tcW w:w="1200" w:type="dxa"/>
          </w:tcPr>
          <w:p w:rsidR="00F1350F" w:rsidRPr="00405869" w:rsidRDefault="00972822" w:rsidP="00040F2A">
            <w:pPr>
              <w:pStyle w:val="leftspacing0"/>
            </w:pPr>
            <w:r w:rsidRPr="00405869">
              <w:rPr>
                <w:rStyle w:val="font11"/>
              </w:rPr>
              <w:t>13-20</w:t>
            </w:r>
          </w:p>
        </w:tc>
        <w:tc>
          <w:tcPr>
            <w:tcW w:w="1200" w:type="dxa"/>
          </w:tcPr>
          <w:p w:rsidR="00F1350F" w:rsidRPr="00405869" w:rsidRDefault="00972822" w:rsidP="00040F2A">
            <w:pPr>
              <w:pStyle w:val="leftspacing0"/>
            </w:pPr>
            <w:r w:rsidRPr="00405869">
              <w:rPr>
                <w:rStyle w:val="font11"/>
              </w:rPr>
              <w:t>1</w:t>
            </w:r>
          </w:p>
        </w:tc>
        <w:tc>
          <w:tcPr>
            <w:tcW w:w="800" w:type="dxa"/>
          </w:tcPr>
          <w:p w:rsidR="00F1350F" w:rsidRPr="00405869" w:rsidRDefault="00972822" w:rsidP="00040F2A">
            <w:pPr>
              <w:pStyle w:val="leftspacing0"/>
            </w:pPr>
            <w:r w:rsidRPr="00405869">
              <w:rPr>
                <w:rStyle w:val="font11"/>
              </w:rPr>
              <w:t>13</w:t>
            </w:r>
          </w:p>
        </w:tc>
        <w:tc>
          <w:tcPr>
            <w:tcW w:w="800" w:type="dxa"/>
          </w:tcPr>
          <w:p w:rsidR="00F1350F" w:rsidRPr="00405869" w:rsidRDefault="00972822" w:rsidP="00040F2A">
            <w:pPr>
              <w:pStyle w:val="leftspacing0"/>
            </w:pPr>
            <w:r w:rsidRPr="00405869">
              <w:rPr>
                <w:rStyle w:val="font11"/>
              </w:rPr>
              <w:t>20</w:t>
            </w:r>
          </w:p>
        </w:tc>
      </w:tr>
      <w:tr w:rsidR="00F1350F" w:rsidRPr="00405869">
        <w:trPr>
          <w:trHeight w:val="500"/>
        </w:trPr>
        <w:tc>
          <w:tcPr>
            <w:tcW w:w="800" w:type="dxa"/>
            <w:vMerge/>
          </w:tcPr>
          <w:p w:rsidR="00F1350F" w:rsidRPr="00405869" w:rsidRDefault="00F1350F" w:rsidP="00040F2A">
            <w:pPr>
              <w:spacing w:line="240" w:lineRule="auto"/>
            </w:pPr>
          </w:p>
        </w:tc>
        <w:tc>
          <w:tcPr>
            <w:tcW w:w="1950" w:type="dxa"/>
            <w:vMerge/>
          </w:tcPr>
          <w:p w:rsidR="00F1350F" w:rsidRPr="00405869" w:rsidRDefault="00F1350F" w:rsidP="00040F2A">
            <w:pPr>
              <w:spacing w:line="240" w:lineRule="auto"/>
            </w:pPr>
          </w:p>
        </w:tc>
        <w:tc>
          <w:tcPr>
            <w:tcW w:w="1950" w:type="dxa"/>
            <w:vMerge w:val="restart"/>
          </w:tcPr>
          <w:p w:rsidR="00F1350F" w:rsidRPr="00405869" w:rsidRDefault="00972822" w:rsidP="00040F2A">
            <w:pPr>
              <w:pStyle w:val="leftspacing0"/>
            </w:pPr>
            <w:r w:rsidRPr="00405869">
              <w:rPr>
                <w:rStyle w:val="font11"/>
              </w:rPr>
              <w:t>Анализ и систематизация информации по изучаемой теме</w:t>
            </w:r>
          </w:p>
        </w:tc>
        <w:tc>
          <w:tcPr>
            <w:tcW w:w="1200" w:type="dxa"/>
            <w:vMerge w:val="restart"/>
          </w:tcPr>
          <w:p w:rsidR="00F1350F" w:rsidRPr="00405869" w:rsidRDefault="00972822" w:rsidP="00040F2A">
            <w:pPr>
              <w:pStyle w:val="leftspacing0"/>
            </w:pPr>
            <w:r w:rsidRPr="00405869">
              <w:rPr>
                <w:rStyle w:val="font11"/>
              </w:rPr>
              <w:t xml:space="preserve">Практико-ориентированное задание </w:t>
            </w:r>
          </w:p>
        </w:tc>
        <w:tc>
          <w:tcPr>
            <w:tcW w:w="1200" w:type="dxa"/>
          </w:tcPr>
          <w:p w:rsidR="00F1350F" w:rsidRPr="00405869" w:rsidRDefault="00972822" w:rsidP="00040F2A">
            <w:pPr>
              <w:pStyle w:val="leftspacing0"/>
            </w:pPr>
            <w:r w:rsidRPr="00405869">
              <w:rPr>
                <w:rStyle w:val="font11"/>
              </w:rPr>
              <w:t>6-10</w:t>
            </w:r>
          </w:p>
        </w:tc>
        <w:tc>
          <w:tcPr>
            <w:tcW w:w="1200" w:type="dxa"/>
          </w:tcPr>
          <w:p w:rsidR="00F1350F" w:rsidRPr="00405869" w:rsidRDefault="00972822" w:rsidP="00040F2A">
            <w:pPr>
              <w:pStyle w:val="leftspacing0"/>
            </w:pPr>
            <w:r w:rsidRPr="00405869">
              <w:rPr>
                <w:rStyle w:val="font11"/>
              </w:rPr>
              <w:t>1</w:t>
            </w:r>
          </w:p>
        </w:tc>
        <w:tc>
          <w:tcPr>
            <w:tcW w:w="800" w:type="dxa"/>
          </w:tcPr>
          <w:p w:rsidR="00F1350F" w:rsidRPr="00405869" w:rsidRDefault="00972822" w:rsidP="00040F2A">
            <w:pPr>
              <w:pStyle w:val="leftspacing0"/>
            </w:pPr>
            <w:r w:rsidRPr="00405869">
              <w:rPr>
                <w:rStyle w:val="font11"/>
              </w:rPr>
              <w:t>6</w:t>
            </w:r>
          </w:p>
        </w:tc>
        <w:tc>
          <w:tcPr>
            <w:tcW w:w="800" w:type="dxa"/>
          </w:tcPr>
          <w:p w:rsidR="00F1350F" w:rsidRPr="00405869" w:rsidRDefault="00972822" w:rsidP="00040F2A">
            <w:pPr>
              <w:pStyle w:val="leftspacing0"/>
            </w:pPr>
            <w:r w:rsidRPr="00405869">
              <w:rPr>
                <w:rStyle w:val="font11"/>
              </w:rPr>
              <w:t>10</w:t>
            </w:r>
          </w:p>
        </w:tc>
      </w:tr>
      <w:tr w:rsidR="00F1350F" w:rsidRPr="00405869">
        <w:trPr>
          <w:trHeight w:val="500"/>
        </w:trPr>
        <w:tc>
          <w:tcPr>
            <w:tcW w:w="800" w:type="dxa"/>
            <w:vMerge/>
          </w:tcPr>
          <w:p w:rsidR="00F1350F" w:rsidRPr="00405869" w:rsidRDefault="00F1350F" w:rsidP="00040F2A">
            <w:pPr>
              <w:spacing w:line="240" w:lineRule="auto"/>
            </w:pPr>
          </w:p>
        </w:tc>
        <w:tc>
          <w:tcPr>
            <w:tcW w:w="1950" w:type="dxa"/>
            <w:vMerge/>
          </w:tcPr>
          <w:p w:rsidR="00F1350F" w:rsidRPr="00405869" w:rsidRDefault="00F1350F" w:rsidP="00040F2A">
            <w:pPr>
              <w:spacing w:line="240" w:lineRule="auto"/>
            </w:pPr>
          </w:p>
        </w:tc>
        <w:tc>
          <w:tcPr>
            <w:tcW w:w="1950" w:type="dxa"/>
            <w:vMerge w:val="restart"/>
          </w:tcPr>
          <w:p w:rsidR="00F1350F" w:rsidRPr="00405869" w:rsidRDefault="00972822" w:rsidP="00040F2A">
            <w:pPr>
              <w:pStyle w:val="leftspacing0"/>
            </w:pPr>
            <w:r w:rsidRPr="00405869">
              <w:rPr>
                <w:rStyle w:val="font11"/>
              </w:rPr>
              <w:t xml:space="preserve">Поиск, обобщение и систематизация </w:t>
            </w:r>
            <w:r w:rsidRPr="00405869">
              <w:rPr>
                <w:rStyle w:val="font11"/>
              </w:rPr>
              <w:lastRenderedPageBreak/>
              <w:t>литературы по изучаемой теме</w:t>
            </w:r>
          </w:p>
        </w:tc>
        <w:tc>
          <w:tcPr>
            <w:tcW w:w="1200" w:type="dxa"/>
            <w:vMerge w:val="restart"/>
          </w:tcPr>
          <w:p w:rsidR="00F1350F" w:rsidRPr="00405869" w:rsidRDefault="00972822" w:rsidP="00040F2A">
            <w:pPr>
              <w:pStyle w:val="leftspacing0"/>
            </w:pPr>
            <w:r w:rsidRPr="00405869">
              <w:rPr>
                <w:rStyle w:val="font11"/>
              </w:rPr>
              <w:lastRenderedPageBreak/>
              <w:t xml:space="preserve">Круглый стол </w:t>
            </w:r>
          </w:p>
        </w:tc>
        <w:tc>
          <w:tcPr>
            <w:tcW w:w="1200" w:type="dxa"/>
          </w:tcPr>
          <w:p w:rsidR="00F1350F" w:rsidRPr="00405869" w:rsidRDefault="00972822" w:rsidP="00040F2A">
            <w:pPr>
              <w:pStyle w:val="leftspacing0"/>
            </w:pPr>
            <w:r w:rsidRPr="00405869">
              <w:rPr>
                <w:rStyle w:val="font11"/>
              </w:rPr>
              <w:t>5-10</w:t>
            </w:r>
          </w:p>
        </w:tc>
        <w:tc>
          <w:tcPr>
            <w:tcW w:w="1200" w:type="dxa"/>
          </w:tcPr>
          <w:p w:rsidR="00F1350F" w:rsidRPr="00405869" w:rsidRDefault="00972822" w:rsidP="00040F2A">
            <w:pPr>
              <w:pStyle w:val="leftspacing0"/>
            </w:pPr>
            <w:r w:rsidRPr="00405869">
              <w:rPr>
                <w:rStyle w:val="font11"/>
              </w:rPr>
              <w:t>1</w:t>
            </w:r>
          </w:p>
        </w:tc>
        <w:tc>
          <w:tcPr>
            <w:tcW w:w="800" w:type="dxa"/>
          </w:tcPr>
          <w:p w:rsidR="00F1350F" w:rsidRPr="00405869" w:rsidRDefault="00972822" w:rsidP="00040F2A">
            <w:pPr>
              <w:pStyle w:val="leftspacing0"/>
            </w:pPr>
            <w:r w:rsidRPr="00405869">
              <w:rPr>
                <w:rStyle w:val="font11"/>
              </w:rPr>
              <w:t>5</w:t>
            </w:r>
          </w:p>
        </w:tc>
        <w:tc>
          <w:tcPr>
            <w:tcW w:w="800" w:type="dxa"/>
          </w:tcPr>
          <w:p w:rsidR="00F1350F" w:rsidRPr="00405869" w:rsidRDefault="00972822" w:rsidP="00040F2A">
            <w:pPr>
              <w:pStyle w:val="leftspacing0"/>
            </w:pPr>
            <w:r w:rsidRPr="00405869">
              <w:rPr>
                <w:rStyle w:val="font11"/>
              </w:rPr>
              <w:t>10</w:t>
            </w:r>
          </w:p>
        </w:tc>
      </w:tr>
      <w:tr w:rsidR="00F1350F" w:rsidRPr="00405869">
        <w:trPr>
          <w:trHeight w:val="500"/>
        </w:trPr>
        <w:tc>
          <w:tcPr>
            <w:tcW w:w="800" w:type="dxa"/>
            <w:vMerge/>
          </w:tcPr>
          <w:p w:rsidR="00F1350F" w:rsidRPr="00405869" w:rsidRDefault="00F1350F" w:rsidP="00040F2A">
            <w:pPr>
              <w:spacing w:line="240" w:lineRule="auto"/>
            </w:pPr>
          </w:p>
        </w:tc>
        <w:tc>
          <w:tcPr>
            <w:tcW w:w="1950" w:type="dxa"/>
            <w:vMerge/>
          </w:tcPr>
          <w:p w:rsidR="00F1350F" w:rsidRPr="00405869" w:rsidRDefault="00F1350F" w:rsidP="00040F2A">
            <w:pPr>
              <w:spacing w:line="240" w:lineRule="auto"/>
            </w:pPr>
          </w:p>
        </w:tc>
        <w:tc>
          <w:tcPr>
            <w:tcW w:w="1950" w:type="dxa"/>
            <w:vMerge w:val="restart"/>
          </w:tcPr>
          <w:p w:rsidR="00F1350F" w:rsidRPr="00405869" w:rsidRDefault="00972822" w:rsidP="00040F2A">
            <w:pPr>
              <w:pStyle w:val="leftspacing0"/>
            </w:pPr>
            <w:r w:rsidRPr="00405869">
              <w:rPr>
                <w:rStyle w:val="font11"/>
              </w:rPr>
              <w:t>Выполнение проверочных тестов по изучаемым темам</w:t>
            </w:r>
            <w:r w:rsidRPr="00405869">
              <w:rPr>
                <w:rStyle w:val="font11"/>
              </w:rPr>
              <w:tab/>
            </w:r>
          </w:p>
        </w:tc>
        <w:tc>
          <w:tcPr>
            <w:tcW w:w="1200" w:type="dxa"/>
            <w:vMerge w:val="restart"/>
          </w:tcPr>
          <w:p w:rsidR="00F1350F" w:rsidRPr="00405869" w:rsidRDefault="00972822" w:rsidP="00040F2A">
            <w:pPr>
              <w:pStyle w:val="leftspacing0"/>
            </w:pPr>
            <w:r w:rsidRPr="00405869">
              <w:rPr>
                <w:rStyle w:val="font11"/>
              </w:rPr>
              <w:t>Тестирование</w:t>
            </w:r>
          </w:p>
        </w:tc>
        <w:tc>
          <w:tcPr>
            <w:tcW w:w="1200" w:type="dxa"/>
          </w:tcPr>
          <w:p w:rsidR="00F1350F" w:rsidRPr="00405869" w:rsidRDefault="00972822" w:rsidP="00040F2A">
            <w:pPr>
              <w:pStyle w:val="leftspacing0"/>
            </w:pPr>
            <w:r w:rsidRPr="00405869">
              <w:rPr>
                <w:rStyle w:val="font11"/>
              </w:rPr>
              <w:t>7-10</w:t>
            </w:r>
          </w:p>
        </w:tc>
        <w:tc>
          <w:tcPr>
            <w:tcW w:w="1200" w:type="dxa"/>
          </w:tcPr>
          <w:p w:rsidR="00F1350F" w:rsidRPr="00405869" w:rsidRDefault="00972822" w:rsidP="00040F2A">
            <w:pPr>
              <w:pStyle w:val="leftspacing0"/>
            </w:pPr>
            <w:r w:rsidRPr="00405869">
              <w:rPr>
                <w:rStyle w:val="font11"/>
              </w:rPr>
              <w:t>3</w:t>
            </w:r>
          </w:p>
        </w:tc>
        <w:tc>
          <w:tcPr>
            <w:tcW w:w="800" w:type="dxa"/>
          </w:tcPr>
          <w:p w:rsidR="00F1350F" w:rsidRPr="00405869" w:rsidRDefault="00972822" w:rsidP="00040F2A">
            <w:pPr>
              <w:pStyle w:val="leftspacing0"/>
            </w:pPr>
            <w:r w:rsidRPr="00405869">
              <w:rPr>
                <w:rStyle w:val="font11"/>
              </w:rPr>
              <w:t>21</w:t>
            </w:r>
          </w:p>
        </w:tc>
        <w:tc>
          <w:tcPr>
            <w:tcW w:w="800" w:type="dxa"/>
          </w:tcPr>
          <w:p w:rsidR="00F1350F" w:rsidRPr="00405869" w:rsidRDefault="00972822" w:rsidP="00040F2A">
            <w:pPr>
              <w:pStyle w:val="leftspacing0"/>
            </w:pPr>
            <w:r w:rsidRPr="00405869">
              <w:rPr>
                <w:rStyle w:val="font11"/>
              </w:rPr>
              <w:t>30</w:t>
            </w:r>
          </w:p>
        </w:tc>
      </w:tr>
      <w:tr w:rsidR="00F1350F" w:rsidRPr="00405869">
        <w:trPr>
          <w:trHeight w:val="500"/>
        </w:trPr>
        <w:tc>
          <w:tcPr>
            <w:tcW w:w="800" w:type="dxa"/>
            <w:vMerge/>
          </w:tcPr>
          <w:p w:rsidR="00F1350F" w:rsidRPr="00405869" w:rsidRDefault="00F1350F" w:rsidP="00040F2A">
            <w:pPr>
              <w:spacing w:line="240" w:lineRule="auto"/>
            </w:pPr>
          </w:p>
        </w:tc>
        <w:tc>
          <w:tcPr>
            <w:tcW w:w="1950" w:type="dxa"/>
            <w:vMerge/>
          </w:tcPr>
          <w:p w:rsidR="00F1350F" w:rsidRPr="00405869" w:rsidRDefault="00F1350F" w:rsidP="00040F2A">
            <w:pPr>
              <w:spacing w:line="240" w:lineRule="auto"/>
            </w:pPr>
          </w:p>
        </w:tc>
        <w:tc>
          <w:tcPr>
            <w:tcW w:w="1950" w:type="dxa"/>
            <w:vMerge w:val="restart"/>
          </w:tcPr>
          <w:p w:rsidR="00F1350F" w:rsidRPr="00405869" w:rsidRDefault="00F1350F" w:rsidP="00040F2A">
            <w:pPr>
              <w:pStyle w:val="leftspacing0"/>
            </w:pPr>
          </w:p>
        </w:tc>
        <w:tc>
          <w:tcPr>
            <w:tcW w:w="1200" w:type="dxa"/>
            <w:vMerge w:val="restart"/>
          </w:tcPr>
          <w:p w:rsidR="00F1350F" w:rsidRPr="00405869" w:rsidRDefault="00972822" w:rsidP="00040F2A">
            <w:pPr>
              <w:pStyle w:val="leftspacing0"/>
            </w:pPr>
            <w:r w:rsidRPr="00405869">
              <w:rPr>
                <w:rStyle w:val="font11"/>
              </w:rPr>
              <w:t>Зачет</w:t>
            </w:r>
          </w:p>
        </w:tc>
        <w:tc>
          <w:tcPr>
            <w:tcW w:w="1200" w:type="dxa"/>
          </w:tcPr>
          <w:p w:rsidR="00F1350F" w:rsidRPr="00405869" w:rsidRDefault="00972822" w:rsidP="00040F2A">
            <w:pPr>
              <w:pStyle w:val="leftspacing0"/>
            </w:pPr>
            <w:r w:rsidRPr="00405869">
              <w:rPr>
                <w:rStyle w:val="font11"/>
              </w:rPr>
              <w:t>10-30</w:t>
            </w:r>
          </w:p>
        </w:tc>
        <w:tc>
          <w:tcPr>
            <w:tcW w:w="1200" w:type="dxa"/>
          </w:tcPr>
          <w:p w:rsidR="00F1350F" w:rsidRPr="00405869" w:rsidRDefault="00972822" w:rsidP="00040F2A">
            <w:pPr>
              <w:pStyle w:val="leftspacing0"/>
            </w:pPr>
            <w:r w:rsidRPr="00405869">
              <w:rPr>
                <w:rStyle w:val="font11"/>
              </w:rPr>
              <w:t>1</w:t>
            </w:r>
          </w:p>
        </w:tc>
        <w:tc>
          <w:tcPr>
            <w:tcW w:w="800" w:type="dxa"/>
          </w:tcPr>
          <w:p w:rsidR="00F1350F" w:rsidRPr="00405869" w:rsidRDefault="00972822" w:rsidP="00040F2A">
            <w:pPr>
              <w:pStyle w:val="leftspacing0"/>
            </w:pPr>
            <w:r w:rsidRPr="00405869">
              <w:rPr>
                <w:rStyle w:val="font11"/>
              </w:rPr>
              <w:t>10</w:t>
            </w:r>
          </w:p>
        </w:tc>
        <w:tc>
          <w:tcPr>
            <w:tcW w:w="800" w:type="dxa"/>
          </w:tcPr>
          <w:p w:rsidR="00F1350F" w:rsidRPr="00405869" w:rsidRDefault="00972822" w:rsidP="00040F2A">
            <w:pPr>
              <w:pStyle w:val="leftspacing0"/>
            </w:pPr>
            <w:r w:rsidRPr="00405869">
              <w:rPr>
                <w:rStyle w:val="font11"/>
              </w:rPr>
              <w:t>30</w:t>
            </w:r>
          </w:p>
        </w:tc>
      </w:tr>
      <w:tr w:rsidR="00F1350F" w:rsidRPr="00405869">
        <w:trPr>
          <w:trHeight w:val="100"/>
        </w:trPr>
        <w:tc>
          <w:tcPr>
            <w:tcW w:w="5900" w:type="dxa"/>
            <w:gridSpan w:val="4"/>
          </w:tcPr>
          <w:p w:rsidR="00F1350F" w:rsidRPr="00405869" w:rsidRDefault="00972822" w:rsidP="00040F2A">
            <w:pPr>
              <w:pStyle w:val="leftspacing0"/>
            </w:pPr>
            <w:r w:rsidRPr="00405869">
              <w:rPr>
                <w:rStyle w:val="font11"/>
              </w:rPr>
              <w:t xml:space="preserve">Итого: </w:t>
            </w:r>
          </w:p>
        </w:tc>
        <w:tc>
          <w:tcPr>
            <w:tcW w:w="1200" w:type="dxa"/>
            <w:vMerge w:val="restart"/>
          </w:tcPr>
          <w:p w:rsidR="00F1350F" w:rsidRPr="00405869" w:rsidRDefault="00F1350F" w:rsidP="00040F2A">
            <w:pPr>
              <w:spacing w:line="240" w:lineRule="auto"/>
            </w:pPr>
          </w:p>
        </w:tc>
        <w:tc>
          <w:tcPr>
            <w:tcW w:w="1200" w:type="dxa"/>
            <w:vMerge w:val="restart"/>
          </w:tcPr>
          <w:p w:rsidR="00F1350F" w:rsidRPr="00405869" w:rsidRDefault="00972822" w:rsidP="00040F2A">
            <w:pPr>
              <w:pStyle w:val="leftspacing0"/>
            </w:pPr>
            <w:r w:rsidRPr="00405869">
              <w:rPr>
                <w:rStyle w:val="font11"/>
              </w:rPr>
              <w:t>7</w:t>
            </w:r>
          </w:p>
        </w:tc>
        <w:tc>
          <w:tcPr>
            <w:tcW w:w="800" w:type="dxa"/>
            <w:vMerge w:val="restart"/>
          </w:tcPr>
          <w:p w:rsidR="00F1350F" w:rsidRPr="00405869" w:rsidRDefault="00972822" w:rsidP="00040F2A">
            <w:pPr>
              <w:pStyle w:val="leftspacing0"/>
            </w:pPr>
            <w:r w:rsidRPr="00405869">
              <w:rPr>
                <w:rStyle w:val="font11"/>
              </w:rPr>
              <w:t>55</w:t>
            </w:r>
          </w:p>
        </w:tc>
        <w:tc>
          <w:tcPr>
            <w:tcW w:w="800" w:type="dxa"/>
            <w:vMerge w:val="restart"/>
          </w:tcPr>
          <w:p w:rsidR="00F1350F" w:rsidRPr="00405869" w:rsidRDefault="00972822" w:rsidP="00040F2A">
            <w:pPr>
              <w:pStyle w:val="leftspacing0"/>
            </w:pPr>
            <w:r w:rsidRPr="00405869">
              <w:rPr>
                <w:rStyle w:val="font11"/>
              </w:rPr>
              <w:t>100</w:t>
            </w:r>
          </w:p>
        </w:tc>
      </w:tr>
    </w:tbl>
    <w:p w:rsidR="00F1350F" w:rsidRPr="00405869" w:rsidRDefault="00F1350F" w:rsidP="00040F2A">
      <w:pPr>
        <w:pStyle w:val="centerspacing0"/>
        <w:rPr>
          <w:rStyle w:val="font12"/>
        </w:rPr>
      </w:pPr>
    </w:p>
    <w:p w:rsidR="00F1350F" w:rsidRPr="00405869" w:rsidRDefault="00972822" w:rsidP="00040F2A">
      <w:pPr>
        <w:pStyle w:val="3"/>
        <w:spacing w:line="240" w:lineRule="auto"/>
      </w:pPr>
      <w:bookmarkStart w:id="85" w:name="_Toc192"/>
      <w:r w:rsidRPr="00405869">
        <w:t>7. Учебно-методическое и информационное обеспечение дисциплины</w:t>
      </w:r>
      <w:bookmarkEnd w:id="85"/>
    </w:p>
    <w:p w:rsidR="00F1350F" w:rsidRPr="00405869" w:rsidRDefault="00972822" w:rsidP="00040F2A">
      <w:pPr>
        <w:pStyle w:val="4"/>
        <w:spacing w:line="240" w:lineRule="auto"/>
      </w:pPr>
      <w:bookmarkStart w:id="86" w:name="_Toc193"/>
      <w:r w:rsidRPr="00405869">
        <w:t>7.1. Основная литература</w:t>
      </w:r>
      <w:bookmarkEnd w:id="86"/>
    </w:p>
    <w:p w:rsidR="006A3CCB" w:rsidRDefault="00972822" w:rsidP="00040F2A">
      <w:pPr>
        <w:pStyle w:val="justifyspacing01"/>
        <w:spacing w:line="240" w:lineRule="auto"/>
        <w:rPr>
          <w:rStyle w:val="font12"/>
        </w:rPr>
      </w:pPr>
      <w:r w:rsidRPr="00405869">
        <w:rPr>
          <w:rStyle w:val="font12"/>
        </w:rPr>
        <w:t xml:space="preserve">1) Психология физического воспитания и спорта: </w:t>
      </w:r>
      <w:proofErr w:type="spellStart"/>
      <w:r w:rsidRPr="00405869">
        <w:rPr>
          <w:rStyle w:val="font12"/>
        </w:rPr>
        <w:t>Учеб</w:t>
      </w:r>
      <w:proofErr w:type="gramStart"/>
      <w:r w:rsidRPr="00405869">
        <w:rPr>
          <w:rStyle w:val="font12"/>
        </w:rPr>
        <w:t>.д</w:t>
      </w:r>
      <w:proofErr w:type="gramEnd"/>
      <w:r w:rsidRPr="00405869">
        <w:rPr>
          <w:rStyle w:val="font12"/>
        </w:rPr>
        <w:t>ля</w:t>
      </w:r>
      <w:proofErr w:type="spellEnd"/>
      <w:r w:rsidRPr="00405869">
        <w:rPr>
          <w:rStyle w:val="font12"/>
        </w:rPr>
        <w:t xml:space="preserve"> студентов учреждений </w:t>
      </w:r>
      <w:proofErr w:type="spellStart"/>
      <w:r w:rsidRPr="00405869">
        <w:rPr>
          <w:rStyle w:val="font12"/>
        </w:rPr>
        <w:t>высш.образования</w:t>
      </w:r>
      <w:proofErr w:type="spellEnd"/>
      <w:r w:rsidRPr="00405869">
        <w:rPr>
          <w:rStyle w:val="font12"/>
        </w:rPr>
        <w:t xml:space="preserve">, </w:t>
      </w:r>
      <w:proofErr w:type="spellStart"/>
      <w:r w:rsidRPr="00405869">
        <w:rPr>
          <w:rStyle w:val="font12"/>
        </w:rPr>
        <w:t>обуч-ся</w:t>
      </w:r>
      <w:proofErr w:type="spellEnd"/>
      <w:r w:rsidRPr="00405869">
        <w:rPr>
          <w:rStyle w:val="font12"/>
        </w:rPr>
        <w:t xml:space="preserve"> по </w:t>
      </w:r>
      <w:proofErr w:type="spellStart"/>
      <w:r w:rsidRPr="00405869">
        <w:rPr>
          <w:rStyle w:val="font12"/>
        </w:rPr>
        <w:t>напр.подготовки</w:t>
      </w:r>
      <w:proofErr w:type="spellEnd"/>
      <w:r w:rsidRPr="00405869">
        <w:rPr>
          <w:rStyle w:val="font12"/>
        </w:rPr>
        <w:t xml:space="preserve"> "</w:t>
      </w:r>
      <w:proofErr w:type="spellStart"/>
      <w:r w:rsidRPr="00405869">
        <w:rPr>
          <w:rStyle w:val="font12"/>
        </w:rPr>
        <w:t>Пед.образование</w:t>
      </w:r>
      <w:proofErr w:type="spellEnd"/>
      <w:r w:rsidRPr="00405869">
        <w:rPr>
          <w:rStyle w:val="font12"/>
        </w:rPr>
        <w:t>" профиль "</w:t>
      </w:r>
      <w:proofErr w:type="spellStart"/>
      <w:r w:rsidRPr="00405869">
        <w:rPr>
          <w:rStyle w:val="font12"/>
        </w:rPr>
        <w:t>Физ.культура</w:t>
      </w:r>
      <w:proofErr w:type="spellEnd"/>
      <w:r w:rsidRPr="00405869">
        <w:rPr>
          <w:rStyle w:val="font12"/>
        </w:rPr>
        <w:t>"</w:t>
      </w:r>
      <w:r w:rsidRPr="00405869">
        <w:rPr>
          <w:rStyle w:val="font12"/>
        </w:rPr>
        <w:tab/>
        <w:t xml:space="preserve">Москва: Академия, 2016. </w:t>
      </w:r>
    </w:p>
    <w:p w:rsidR="00F1350F" w:rsidRPr="00405869" w:rsidRDefault="00972822" w:rsidP="00040F2A">
      <w:pPr>
        <w:pStyle w:val="justifyspacing01"/>
        <w:spacing w:line="240" w:lineRule="auto"/>
      </w:pPr>
      <w:r w:rsidRPr="00405869">
        <w:rPr>
          <w:rStyle w:val="font12"/>
        </w:rPr>
        <w:t xml:space="preserve">2) </w:t>
      </w:r>
      <w:proofErr w:type="spellStart"/>
      <w:r w:rsidRPr="00405869">
        <w:rPr>
          <w:rStyle w:val="font12"/>
        </w:rPr>
        <w:t>Передельский</w:t>
      </w:r>
      <w:proofErr w:type="spellEnd"/>
      <w:r w:rsidRPr="00405869">
        <w:rPr>
          <w:rStyle w:val="font12"/>
        </w:rPr>
        <w:t xml:space="preserve"> А. А. Физическая культура и спорт в отражении философских и социологических наук. Социология спорта: учебник для высших учебных заведений физической культуры. Москва: Спорт, 2016, http://biblioclub.ru/index.php? </w:t>
      </w:r>
      <w:proofErr w:type="spellStart"/>
      <w:r w:rsidRPr="00405869">
        <w:rPr>
          <w:rStyle w:val="font12"/>
        </w:rPr>
        <w:t>page</w:t>
      </w:r>
      <w:proofErr w:type="spellEnd"/>
      <w:r w:rsidRPr="00405869">
        <w:rPr>
          <w:rStyle w:val="font12"/>
        </w:rPr>
        <w:t>=</w:t>
      </w:r>
      <w:proofErr w:type="spellStart"/>
      <w:r w:rsidRPr="00405869">
        <w:rPr>
          <w:rStyle w:val="font12"/>
        </w:rPr>
        <w:t>book&amp;id</w:t>
      </w:r>
      <w:proofErr w:type="spellEnd"/>
      <w:r w:rsidRPr="00405869">
        <w:rPr>
          <w:rStyle w:val="font12"/>
        </w:rPr>
        <w:t xml:space="preserve">=461353 </w:t>
      </w:r>
    </w:p>
    <w:p w:rsidR="00F1350F" w:rsidRPr="00405869" w:rsidRDefault="00972822" w:rsidP="00040F2A">
      <w:pPr>
        <w:pStyle w:val="4"/>
        <w:spacing w:line="240" w:lineRule="auto"/>
      </w:pPr>
      <w:bookmarkStart w:id="87" w:name="_Toc194"/>
      <w:r w:rsidRPr="00405869">
        <w:t>7.2. Дополнительная литература</w:t>
      </w:r>
      <w:bookmarkEnd w:id="87"/>
    </w:p>
    <w:p w:rsidR="006A3CCB" w:rsidRDefault="00972822" w:rsidP="00040F2A">
      <w:pPr>
        <w:pStyle w:val="justifyspacing01"/>
        <w:spacing w:line="240" w:lineRule="auto"/>
        <w:rPr>
          <w:rStyle w:val="font12"/>
        </w:rPr>
      </w:pPr>
      <w:r w:rsidRPr="00405869">
        <w:rPr>
          <w:rStyle w:val="font12"/>
        </w:rPr>
        <w:t>1) Холодов Ж.К., Кузнецов В.С.</w:t>
      </w:r>
      <w:r w:rsidRPr="00405869">
        <w:rPr>
          <w:rStyle w:val="font12"/>
        </w:rPr>
        <w:tab/>
        <w:t xml:space="preserve">Теория и методика физической культуры и спорта: </w:t>
      </w:r>
      <w:proofErr w:type="spellStart"/>
      <w:r w:rsidRPr="00405869">
        <w:rPr>
          <w:rStyle w:val="font12"/>
        </w:rPr>
        <w:t>учеб</w:t>
      </w:r>
      <w:proofErr w:type="gramStart"/>
      <w:r w:rsidRPr="00405869">
        <w:rPr>
          <w:rStyle w:val="font12"/>
        </w:rPr>
        <w:t>.д</w:t>
      </w:r>
      <w:proofErr w:type="gramEnd"/>
      <w:r w:rsidRPr="00405869">
        <w:rPr>
          <w:rStyle w:val="font12"/>
        </w:rPr>
        <w:t>ля</w:t>
      </w:r>
      <w:proofErr w:type="spellEnd"/>
      <w:r w:rsidRPr="00405869">
        <w:rPr>
          <w:rStyle w:val="font12"/>
        </w:rPr>
        <w:t xml:space="preserve"> студентов вузов, </w:t>
      </w:r>
      <w:proofErr w:type="spellStart"/>
      <w:r w:rsidRPr="00405869">
        <w:rPr>
          <w:rStyle w:val="font12"/>
        </w:rPr>
        <w:t>обуч-ся</w:t>
      </w:r>
      <w:proofErr w:type="spellEnd"/>
      <w:r w:rsidRPr="00405869">
        <w:rPr>
          <w:rStyle w:val="font12"/>
        </w:rPr>
        <w:t xml:space="preserve"> по </w:t>
      </w:r>
      <w:proofErr w:type="spellStart"/>
      <w:r w:rsidRPr="00405869">
        <w:rPr>
          <w:rStyle w:val="font12"/>
        </w:rPr>
        <w:t>напр.подготовки</w:t>
      </w:r>
      <w:proofErr w:type="spellEnd"/>
      <w:r w:rsidRPr="00405869">
        <w:rPr>
          <w:rStyle w:val="font12"/>
        </w:rPr>
        <w:t xml:space="preserve"> "</w:t>
      </w:r>
      <w:proofErr w:type="spellStart"/>
      <w:r w:rsidRPr="00405869">
        <w:rPr>
          <w:rStyle w:val="font12"/>
        </w:rPr>
        <w:t>Пед.образ</w:t>
      </w:r>
      <w:r w:rsidR="006A3CCB">
        <w:rPr>
          <w:rStyle w:val="font12"/>
        </w:rPr>
        <w:t>ование</w:t>
      </w:r>
      <w:proofErr w:type="spellEnd"/>
      <w:r w:rsidR="006A3CCB">
        <w:rPr>
          <w:rStyle w:val="font12"/>
        </w:rPr>
        <w:t>". Москва: Академия, 2016</w:t>
      </w:r>
    </w:p>
    <w:p w:rsidR="006A3CCB" w:rsidRDefault="00972822" w:rsidP="00040F2A">
      <w:pPr>
        <w:pStyle w:val="justifyspacing01"/>
        <w:spacing w:line="240" w:lineRule="auto"/>
        <w:rPr>
          <w:rStyle w:val="font12"/>
        </w:rPr>
      </w:pPr>
      <w:r w:rsidRPr="00405869">
        <w:rPr>
          <w:rStyle w:val="font12"/>
        </w:rPr>
        <w:t xml:space="preserve">2) Столяров В.И. Социология физической культуры и спорта: </w:t>
      </w:r>
      <w:proofErr w:type="spellStart"/>
      <w:r w:rsidRPr="00405869">
        <w:rPr>
          <w:rStyle w:val="font12"/>
        </w:rPr>
        <w:t>Учеб.пособие</w:t>
      </w:r>
      <w:proofErr w:type="spellEnd"/>
      <w:r w:rsidRPr="00405869">
        <w:rPr>
          <w:rStyle w:val="font12"/>
        </w:rPr>
        <w:t xml:space="preserve"> для студентов вузов:Рек</w:t>
      </w:r>
      <w:proofErr w:type="gramStart"/>
      <w:r w:rsidRPr="00405869">
        <w:rPr>
          <w:rStyle w:val="font12"/>
        </w:rPr>
        <w:t>.У</w:t>
      </w:r>
      <w:proofErr w:type="gramEnd"/>
      <w:r w:rsidRPr="00405869">
        <w:rPr>
          <w:rStyle w:val="font12"/>
        </w:rPr>
        <w:t>чеб.-</w:t>
      </w:r>
      <w:proofErr w:type="spellStart"/>
      <w:r w:rsidRPr="00405869">
        <w:rPr>
          <w:rStyle w:val="font12"/>
        </w:rPr>
        <w:t>метод.объединением</w:t>
      </w:r>
      <w:proofErr w:type="spellEnd"/>
      <w:r w:rsidRPr="00405869">
        <w:rPr>
          <w:rStyle w:val="font12"/>
        </w:rPr>
        <w:t xml:space="preserve"> по образованию в области </w:t>
      </w:r>
      <w:proofErr w:type="spellStart"/>
      <w:r w:rsidRPr="00405869">
        <w:rPr>
          <w:rStyle w:val="font12"/>
        </w:rPr>
        <w:t>физ.культуры</w:t>
      </w:r>
      <w:proofErr w:type="spellEnd"/>
      <w:r w:rsidRPr="00405869">
        <w:rPr>
          <w:rStyle w:val="font12"/>
        </w:rPr>
        <w:t xml:space="preserve"> и спорта. Мо</w:t>
      </w:r>
      <w:r w:rsidR="006A3CCB">
        <w:rPr>
          <w:rStyle w:val="font12"/>
        </w:rPr>
        <w:t>сква: Физическая культура, 2005</w:t>
      </w:r>
    </w:p>
    <w:p w:rsidR="006A3CCB" w:rsidRDefault="00972822" w:rsidP="00040F2A">
      <w:pPr>
        <w:pStyle w:val="justifyspacing01"/>
        <w:spacing w:line="240" w:lineRule="auto"/>
        <w:rPr>
          <w:rStyle w:val="font12"/>
        </w:rPr>
      </w:pPr>
      <w:r w:rsidRPr="00405869">
        <w:rPr>
          <w:rStyle w:val="font12"/>
        </w:rPr>
        <w:t>3) Воробьев А. В., Михеева Т. В.</w:t>
      </w:r>
      <w:r w:rsidRPr="00405869">
        <w:rPr>
          <w:rStyle w:val="font12"/>
        </w:rPr>
        <w:tab/>
        <w:t>Социология физической культуры и спорта: учебное пособие</w:t>
      </w:r>
      <w:r w:rsidRPr="00405869">
        <w:rPr>
          <w:rStyle w:val="font12"/>
        </w:rPr>
        <w:tab/>
        <w:t xml:space="preserve">Омск: Издательство </w:t>
      </w:r>
      <w:proofErr w:type="spellStart"/>
      <w:r w:rsidRPr="00405869">
        <w:rPr>
          <w:rStyle w:val="font12"/>
        </w:rPr>
        <w:t>СибГАФК</w:t>
      </w:r>
      <w:proofErr w:type="spellEnd"/>
      <w:r w:rsidRPr="00405869">
        <w:rPr>
          <w:rStyle w:val="font12"/>
        </w:rPr>
        <w:t>, 2002, http://biblioclub.ru</w:t>
      </w:r>
      <w:r w:rsidR="006A3CCB">
        <w:rPr>
          <w:rStyle w:val="font12"/>
        </w:rPr>
        <w:t xml:space="preserve">/index.php? </w:t>
      </w:r>
      <w:proofErr w:type="spellStart"/>
      <w:r w:rsidR="006A3CCB">
        <w:rPr>
          <w:rStyle w:val="font12"/>
        </w:rPr>
        <w:t>page</w:t>
      </w:r>
      <w:proofErr w:type="spellEnd"/>
      <w:r w:rsidR="006A3CCB">
        <w:rPr>
          <w:rStyle w:val="font12"/>
        </w:rPr>
        <w:t>=</w:t>
      </w:r>
      <w:proofErr w:type="spellStart"/>
      <w:r w:rsidR="006A3CCB">
        <w:rPr>
          <w:rStyle w:val="font12"/>
        </w:rPr>
        <w:t>book&amp;id</w:t>
      </w:r>
      <w:proofErr w:type="spellEnd"/>
      <w:r w:rsidR="006A3CCB">
        <w:rPr>
          <w:rStyle w:val="font12"/>
        </w:rPr>
        <w:t>=274904</w:t>
      </w:r>
    </w:p>
    <w:p w:rsidR="00F1350F" w:rsidRPr="00405869" w:rsidRDefault="00972822" w:rsidP="00040F2A">
      <w:pPr>
        <w:pStyle w:val="justifyspacing01"/>
        <w:spacing w:line="240" w:lineRule="auto"/>
      </w:pPr>
      <w:r w:rsidRPr="00405869">
        <w:rPr>
          <w:rStyle w:val="font12"/>
        </w:rPr>
        <w:t>4) Социология образования: журнал</w:t>
      </w:r>
      <w:r w:rsidRPr="00405869">
        <w:rPr>
          <w:rStyle w:val="font12"/>
        </w:rPr>
        <w:tab/>
        <w:t xml:space="preserve">Москва: Издательство Современного гуманитарного университета, 2015, http://biblioclub.ru/index.php? </w:t>
      </w:r>
      <w:proofErr w:type="spellStart"/>
      <w:r w:rsidRPr="00405869">
        <w:rPr>
          <w:rStyle w:val="font12"/>
        </w:rPr>
        <w:t>page</w:t>
      </w:r>
      <w:proofErr w:type="spellEnd"/>
      <w:r w:rsidRPr="00405869">
        <w:rPr>
          <w:rStyle w:val="font12"/>
        </w:rPr>
        <w:t>=</w:t>
      </w:r>
      <w:proofErr w:type="spellStart"/>
      <w:r w:rsidRPr="00405869">
        <w:rPr>
          <w:rStyle w:val="font12"/>
        </w:rPr>
        <w:t>book&amp;id</w:t>
      </w:r>
      <w:proofErr w:type="spellEnd"/>
      <w:r w:rsidRPr="00405869">
        <w:rPr>
          <w:rStyle w:val="font12"/>
        </w:rPr>
        <w:t xml:space="preserve">=428759 </w:t>
      </w:r>
    </w:p>
    <w:p w:rsidR="00F1350F" w:rsidRPr="00405869" w:rsidRDefault="00972822" w:rsidP="00040F2A">
      <w:pPr>
        <w:pStyle w:val="4"/>
        <w:spacing w:line="240" w:lineRule="auto"/>
      </w:pPr>
      <w:bookmarkStart w:id="88" w:name="_Toc195"/>
      <w:r w:rsidRPr="00405869">
        <w:t xml:space="preserve">7.3. Перечень учебно-методического обеспечения для самостоятельной работы </w:t>
      </w:r>
      <w:proofErr w:type="gramStart"/>
      <w:r w:rsidRPr="00405869">
        <w:t>обучающихся</w:t>
      </w:r>
      <w:proofErr w:type="gramEnd"/>
      <w:r w:rsidRPr="00405869">
        <w:t xml:space="preserve"> по дисциплине</w:t>
      </w:r>
      <w:bookmarkEnd w:id="88"/>
    </w:p>
    <w:p w:rsidR="00F1350F" w:rsidRPr="00405869" w:rsidRDefault="00972822" w:rsidP="00040F2A">
      <w:pPr>
        <w:pStyle w:val="justifyspacing01"/>
        <w:spacing w:line="240" w:lineRule="auto"/>
      </w:pPr>
      <w:r w:rsidRPr="00405869">
        <w:rPr>
          <w:rStyle w:val="font12"/>
        </w:rPr>
        <w:t xml:space="preserve">1) Олимпизм, олимпийское движение, Олимпийские игры (история и современность): Материалы XVIII Олимпийской </w:t>
      </w:r>
      <w:proofErr w:type="spellStart"/>
      <w:r w:rsidRPr="00405869">
        <w:rPr>
          <w:rStyle w:val="font12"/>
        </w:rPr>
        <w:t>науч.сессии</w:t>
      </w:r>
      <w:proofErr w:type="spellEnd"/>
      <w:r w:rsidRPr="00405869">
        <w:rPr>
          <w:rStyle w:val="font12"/>
        </w:rPr>
        <w:t xml:space="preserve"> молодых ученых и студентов России.31 янв.-1 февр.2007 </w:t>
      </w:r>
      <w:proofErr w:type="spellStart"/>
      <w:r w:rsidRPr="00405869">
        <w:rPr>
          <w:rStyle w:val="font12"/>
        </w:rPr>
        <w:t>г.,Москва</w:t>
      </w:r>
      <w:proofErr w:type="spellEnd"/>
      <w:r w:rsidRPr="00405869">
        <w:rPr>
          <w:rStyle w:val="font12"/>
        </w:rPr>
        <w:tab/>
      </w:r>
      <w:proofErr w:type="gramStart"/>
      <w:r w:rsidRPr="00405869">
        <w:rPr>
          <w:rStyle w:val="font12"/>
        </w:rPr>
        <w:t>Москва</w:t>
      </w:r>
      <w:proofErr w:type="gramEnd"/>
      <w:r w:rsidRPr="00405869">
        <w:rPr>
          <w:rStyle w:val="font12"/>
        </w:rPr>
        <w:t xml:space="preserve">: </w:t>
      </w:r>
      <w:proofErr w:type="spellStart"/>
      <w:r w:rsidRPr="00405869">
        <w:rPr>
          <w:rStyle w:val="font12"/>
        </w:rPr>
        <w:t>Сов</w:t>
      </w:r>
      <w:proofErr w:type="gramStart"/>
      <w:r w:rsidRPr="00405869">
        <w:rPr>
          <w:rStyle w:val="font12"/>
        </w:rPr>
        <w:t>.с</w:t>
      </w:r>
      <w:proofErr w:type="gramEnd"/>
      <w:r w:rsidRPr="00405869">
        <w:rPr>
          <w:rStyle w:val="font12"/>
        </w:rPr>
        <w:t>порт</w:t>
      </w:r>
      <w:proofErr w:type="spellEnd"/>
      <w:r w:rsidRPr="00405869">
        <w:rPr>
          <w:rStyle w:val="font12"/>
        </w:rPr>
        <w:t xml:space="preserve">, 2007 2) </w:t>
      </w:r>
      <w:proofErr w:type="spellStart"/>
      <w:r w:rsidRPr="00405869">
        <w:rPr>
          <w:rStyle w:val="font12"/>
        </w:rPr>
        <w:t>Передельский</w:t>
      </w:r>
      <w:proofErr w:type="spellEnd"/>
      <w:r w:rsidRPr="00405869">
        <w:rPr>
          <w:rStyle w:val="font12"/>
        </w:rPr>
        <w:t xml:space="preserve"> А.А., Столяров В.И.</w:t>
      </w:r>
      <w:r w:rsidRPr="00405869">
        <w:rPr>
          <w:rStyle w:val="font12"/>
        </w:rPr>
        <w:tab/>
        <w:t xml:space="preserve">Физическая культура и спорт в свете истории и философии науки: </w:t>
      </w:r>
      <w:proofErr w:type="spellStart"/>
      <w:r w:rsidRPr="00405869">
        <w:rPr>
          <w:rStyle w:val="font12"/>
        </w:rPr>
        <w:t>учеб.пособие</w:t>
      </w:r>
      <w:proofErr w:type="spellEnd"/>
      <w:r w:rsidRPr="00405869">
        <w:rPr>
          <w:rStyle w:val="font12"/>
        </w:rPr>
        <w:tab/>
        <w:t xml:space="preserve">Москва: </w:t>
      </w:r>
      <w:proofErr w:type="spellStart"/>
      <w:r w:rsidRPr="00405869">
        <w:rPr>
          <w:rStyle w:val="font12"/>
        </w:rPr>
        <w:t>Физ</w:t>
      </w:r>
      <w:proofErr w:type="gramStart"/>
      <w:r w:rsidRPr="00405869">
        <w:rPr>
          <w:rStyle w:val="font12"/>
        </w:rPr>
        <w:t>.к</w:t>
      </w:r>
      <w:proofErr w:type="gramEnd"/>
      <w:r w:rsidRPr="00405869">
        <w:rPr>
          <w:rStyle w:val="font12"/>
        </w:rPr>
        <w:t>ультура</w:t>
      </w:r>
      <w:proofErr w:type="spellEnd"/>
      <w:r w:rsidRPr="00405869">
        <w:rPr>
          <w:rStyle w:val="font12"/>
        </w:rPr>
        <w:t>, 2011</w:t>
      </w:r>
    </w:p>
    <w:p w:rsidR="00F1350F" w:rsidRPr="00405869" w:rsidRDefault="00972822" w:rsidP="00040F2A">
      <w:pPr>
        <w:pStyle w:val="4"/>
        <w:spacing w:line="240" w:lineRule="auto"/>
      </w:pPr>
      <w:bookmarkStart w:id="89" w:name="_Toc196"/>
      <w:r w:rsidRPr="00405869">
        <w:t>7.4. Перечень ресурсов информационно-телекоммуникационной сети «Интернет», необходимых для освоения дисциплины</w:t>
      </w:r>
      <w:bookmarkEnd w:id="89"/>
    </w:p>
    <w:p w:rsidR="00F1350F" w:rsidRPr="00405869" w:rsidRDefault="00972822" w:rsidP="00040F2A">
      <w:pPr>
        <w:pStyle w:val="justifyspacing01"/>
        <w:spacing w:line="240" w:lineRule="auto"/>
        <w:ind w:firstLine="709"/>
      </w:pPr>
      <w:r w:rsidRPr="00405869">
        <w:rPr>
          <w:rStyle w:val="font12"/>
        </w:rPr>
        <w:t xml:space="preserve">1) Научно-популярный портал: Bukvi.ru  2) </w:t>
      </w:r>
      <w:proofErr w:type="spellStart"/>
      <w:r w:rsidRPr="00405869">
        <w:rPr>
          <w:rStyle w:val="font12"/>
        </w:rPr>
        <w:t>Лубышева</w:t>
      </w:r>
      <w:proofErr w:type="spellEnd"/>
      <w:r w:rsidRPr="00405869">
        <w:rPr>
          <w:rStyle w:val="font12"/>
        </w:rPr>
        <w:t xml:space="preserve">, Л.И. Олимпийская культура как основа содержания олимпийского образования: </w:t>
      </w:r>
      <w:r w:rsidRPr="00405869">
        <w:rPr>
          <w:rStyle w:val="font12"/>
        </w:rPr>
        <w:lastRenderedPageBreak/>
        <w:t xml:space="preserve">http://lib.sportedu.ru/GetText.idc?TxtID=910 3) Ценности физической культуры: https://studfiles.net/preview/1856971/page:4/ Современные социологические проблемы </w:t>
      </w:r>
      <w:proofErr w:type="spellStart"/>
      <w:r w:rsidRPr="00405869">
        <w:rPr>
          <w:rStyle w:val="font12"/>
        </w:rPr>
        <w:t>ФКиС</w:t>
      </w:r>
      <w:proofErr w:type="spellEnd"/>
      <w:r w:rsidRPr="00405869">
        <w:rPr>
          <w:rStyle w:val="font12"/>
        </w:rPr>
        <w:t xml:space="preserve">: https://studwood.ru/628644/sotsiologiya/sotsiologicheskie_problemy_fizicheskoy_kultury_sporta </w:t>
      </w:r>
    </w:p>
    <w:p w:rsidR="00F1350F" w:rsidRPr="00405869" w:rsidRDefault="00F1350F" w:rsidP="00040F2A">
      <w:pPr>
        <w:pStyle w:val="centerspacing01"/>
        <w:spacing w:line="240" w:lineRule="auto"/>
        <w:rPr>
          <w:rStyle w:val="font12"/>
        </w:rPr>
      </w:pPr>
    </w:p>
    <w:p w:rsidR="00F1350F" w:rsidRPr="00405869" w:rsidRDefault="00972822" w:rsidP="00040F2A">
      <w:pPr>
        <w:pStyle w:val="3"/>
        <w:spacing w:line="240" w:lineRule="auto"/>
      </w:pPr>
      <w:bookmarkStart w:id="90" w:name="_Toc197"/>
      <w:r w:rsidRPr="00405869">
        <w:t>8. Фонды оценочных средств</w:t>
      </w:r>
      <w:bookmarkEnd w:id="90"/>
    </w:p>
    <w:p w:rsidR="00F1350F" w:rsidRPr="00405869" w:rsidRDefault="00972822" w:rsidP="00040F2A">
      <w:pPr>
        <w:pStyle w:val="leftspacing01indent"/>
        <w:spacing w:line="240" w:lineRule="auto"/>
      </w:pPr>
      <w:r w:rsidRPr="00405869">
        <w:rPr>
          <w:rStyle w:val="font12"/>
        </w:rPr>
        <w:t>Фонд оценочных сре</w:t>
      </w:r>
      <w:proofErr w:type="gramStart"/>
      <w:r w:rsidRPr="00405869">
        <w:rPr>
          <w:rStyle w:val="font12"/>
        </w:rPr>
        <w:t>дств пр</w:t>
      </w:r>
      <w:proofErr w:type="gramEnd"/>
      <w:r w:rsidRPr="00405869">
        <w:rPr>
          <w:rStyle w:val="font12"/>
        </w:rPr>
        <w:t>едставлен в Приложении 1</w:t>
      </w:r>
    </w:p>
    <w:p w:rsidR="00F1350F" w:rsidRPr="00405869" w:rsidRDefault="00F1350F" w:rsidP="00040F2A">
      <w:pPr>
        <w:pStyle w:val="centerspacing01"/>
        <w:spacing w:line="240" w:lineRule="auto"/>
        <w:rPr>
          <w:rStyle w:val="font12"/>
        </w:rPr>
      </w:pPr>
    </w:p>
    <w:p w:rsidR="00F1350F" w:rsidRPr="00405869" w:rsidRDefault="00972822" w:rsidP="00040F2A">
      <w:pPr>
        <w:pStyle w:val="3"/>
        <w:spacing w:line="240" w:lineRule="auto"/>
      </w:pPr>
      <w:bookmarkStart w:id="91" w:name="_Toc198"/>
      <w:r w:rsidRPr="00405869">
        <w:t>9. Материально-техническое обеспечение образовательного процесса по дисциплине</w:t>
      </w:r>
      <w:bookmarkEnd w:id="91"/>
    </w:p>
    <w:p w:rsidR="00F1350F" w:rsidRPr="00405869" w:rsidRDefault="00972822" w:rsidP="00040F2A">
      <w:pPr>
        <w:pStyle w:val="4"/>
        <w:spacing w:line="240" w:lineRule="auto"/>
      </w:pPr>
      <w:bookmarkStart w:id="92" w:name="_Toc199"/>
      <w:r w:rsidRPr="00405869">
        <w:t>9.1. Описание материально-технической базы</w:t>
      </w:r>
      <w:bookmarkEnd w:id="92"/>
    </w:p>
    <w:p w:rsidR="00F1350F" w:rsidRPr="00405869" w:rsidRDefault="00972822" w:rsidP="00040F2A">
      <w:pPr>
        <w:pStyle w:val="justifyspacing01indent"/>
        <w:spacing w:line="240" w:lineRule="auto"/>
      </w:pPr>
      <w:r w:rsidRPr="00405869">
        <w:rPr>
          <w:rStyle w:val="font12"/>
        </w:rPr>
        <w:t xml:space="preserve">Для проведения занятий по дисциплине используются аудитории университета, в том числе оборудованные мультимедийными ресурсами. </w:t>
      </w:r>
    </w:p>
    <w:p w:rsidR="00F1350F" w:rsidRPr="00405869" w:rsidRDefault="00F1350F" w:rsidP="00040F2A">
      <w:pPr>
        <w:pStyle w:val="centerspacing01"/>
        <w:spacing w:line="240" w:lineRule="auto"/>
        <w:rPr>
          <w:rStyle w:val="font12"/>
        </w:rPr>
      </w:pPr>
    </w:p>
    <w:p w:rsidR="00F1350F" w:rsidRPr="00405869" w:rsidRDefault="00972822" w:rsidP="00040F2A">
      <w:pPr>
        <w:pStyle w:val="4"/>
        <w:spacing w:line="240" w:lineRule="auto"/>
      </w:pPr>
      <w:bookmarkStart w:id="93" w:name="_Toc200"/>
      <w:r w:rsidRPr="00405869">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bookmarkEnd w:id="93"/>
    </w:p>
    <w:p w:rsidR="00EE50FA" w:rsidRPr="00405869" w:rsidRDefault="00EE50FA" w:rsidP="00040F2A">
      <w:pPr>
        <w:pStyle w:val="justifyspacing01indent"/>
        <w:spacing w:line="240" w:lineRule="auto"/>
      </w:pPr>
      <w:r w:rsidRPr="00405869">
        <w:t>Информационные технологии: технология мультимедиа.</w:t>
      </w:r>
    </w:p>
    <w:p w:rsidR="0012267A" w:rsidRPr="00405869" w:rsidRDefault="0012267A" w:rsidP="00040F2A">
      <w:pPr>
        <w:pStyle w:val="justifyspacing01indent"/>
        <w:spacing w:line="240" w:lineRule="auto"/>
      </w:pPr>
      <w:r w:rsidRPr="00405869">
        <w:t xml:space="preserve">Технические и электронные средства обучения и контроля знаний студентов: ЭУМК в системе </w:t>
      </w:r>
      <w:r w:rsidRPr="00405869">
        <w:rPr>
          <w:lang w:val="en-US"/>
        </w:rPr>
        <w:t>Moodle</w:t>
      </w:r>
      <w:r w:rsidRPr="00405869">
        <w:t xml:space="preserve">. </w:t>
      </w:r>
    </w:p>
    <w:p w:rsidR="00F1350F" w:rsidRPr="00405869" w:rsidRDefault="0012267A" w:rsidP="00040F2A">
      <w:pPr>
        <w:pStyle w:val="justifyspacing01indent"/>
        <w:spacing w:line="240" w:lineRule="auto"/>
        <w:rPr>
          <w:lang w:val="en-US"/>
        </w:rPr>
      </w:pPr>
      <w:r w:rsidRPr="00405869">
        <w:t>Перечень</w:t>
      </w:r>
      <w:r w:rsidRPr="00405869">
        <w:rPr>
          <w:lang w:val="en-US"/>
        </w:rPr>
        <w:t xml:space="preserve"> </w:t>
      </w:r>
      <w:r w:rsidRPr="00405869">
        <w:t>программного</w:t>
      </w:r>
      <w:r w:rsidRPr="00405869">
        <w:rPr>
          <w:lang w:val="en-US"/>
        </w:rPr>
        <w:t xml:space="preserve"> </w:t>
      </w:r>
      <w:r w:rsidRPr="00405869">
        <w:t>обеспечения</w:t>
      </w:r>
      <w:r w:rsidRPr="00405869">
        <w:rPr>
          <w:lang w:val="en-US"/>
        </w:rPr>
        <w:t>: "</w:t>
      </w:r>
      <w:r w:rsidRPr="00405869">
        <w:t>Пакет</w:t>
      </w:r>
      <w:r w:rsidRPr="00405869">
        <w:rPr>
          <w:lang w:val="en-US"/>
        </w:rPr>
        <w:t xml:space="preserve"> MS Office"</w:t>
      </w:r>
      <w:proofErr w:type="gramStart"/>
      <w:r w:rsidRPr="00405869">
        <w:rPr>
          <w:lang w:val="en-US"/>
        </w:rPr>
        <w:t>,  Microsoft</w:t>
      </w:r>
      <w:proofErr w:type="gramEnd"/>
      <w:r w:rsidRPr="00405869">
        <w:rPr>
          <w:lang w:val="en-US"/>
        </w:rPr>
        <w:t xml:space="preserve"> Office Project Professional, LMS Moodle</w:t>
      </w:r>
      <w:r w:rsidR="00972822" w:rsidRPr="00405869">
        <w:rPr>
          <w:rStyle w:val="font12"/>
          <w:lang w:val="en-US"/>
        </w:rPr>
        <w:t xml:space="preserve">.  </w:t>
      </w:r>
    </w:p>
    <w:p w:rsidR="00F1350F" w:rsidRPr="00405869" w:rsidRDefault="00F1350F" w:rsidP="00040F2A">
      <w:pPr>
        <w:pStyle w:val="centerspacing0"/>
        <w:rPr>
          <w:rStyle w:val="font12"/>
          <w:lang w:val="en-US"/>
        </w:rPr>
      </w:pPr>
    </w:p>
    <w:p w:rsidR="00F1350F" w:rsidRPr="00392158" w:rsidRDefault="00972822" w:rsidP="000D1274">
      <w:pPr>
        <w:pStyle w:val="6"/>
      </w:pPr>
      <w:bookmarkStart w:id="94" w:name="_Toc18078917"/>
      <w:r w:rsidRPr="00392158">
        <w:t>5.1</w:t>
      </w:r>
      <w:r w:rsidR="006A3CCB" w:rsidRPr="00392158">
        <w:t>2</w:t>
      </w:r>
      <w:r w:rsidRPr="00392158">
        <w:t>. Программа дисциплины «Пляжный футбол и волейбол»</w:t>
      </w:r>
      <w:bookmarkEnd w:id="94"/>
    </w:p>
    <w:p w:rsidR="00EE7E8C" w:rsidRPr="00392158" w:rsidRDefault="00EE7E8C" w:rsidP="00040F2A">
      <w:pPr>
        <w:tabs>
          <w:tab w:val="left" w:pos="720"/>
        </w:tabs>
        <w:autoSpaceDE w:val="0"/>
        <w:autoSpaceDN w:val="0"/>
        <w:adjustRightInd w:val="0"/>
        <w:spacing w:after="0" w:line="240" w:lineRule="auto"/>
        <w:ind w:firstLine="709"/>
        <w:jc w:val="both"/>
        <w:rPr>
          <w:b/>
          <w:bCs/>
        </w:rPr>
      </w:pPr>
      <w:r w:rsidRPr="00392158">
        <w:rPr>
          <w:b/>
          <w:bCs/>
        </w:rPr>
        <w:t>1. Пояснительная записка</w:t>
      </w:r>
    </w:p>
    <w:p w:rsidR="00EE7E8C" w:rsidRPr="00405869" w:rsidRDefault="00EE7E8C" w:rsidP="00040F2A">
      <w:pPr>
        <w:spacing w:line="240" w:lineRule="auto"/>
        <w:jc w:val="both"/>
        <w:rPr>
          <w:rFonts w:eastAsia="Calibri"/>
          <w:color w:val="000000"/>
          <w:sz w:val="28"/>
          <w:szCs w:val="20"/>
        </w:rPr>
      </w:pPr>
      <w:r w:rsidRPr="00405869">
        <w:t xml:space="preserve">Программа  дисциплины «Пляжный футбол и волейбол»  разработана в соответствии с образовательными стандартами третьего поколения. Учебная программа предназначена для </w:t>
      </w:r>
      <w:proofErr w:type="gramStart"/>
      <w:r w:rsidR="00392158">
        <w:rPr>
          <w:rStyle w:val="font12"/>
        </w:rPr>
        <w:t>обучающихся</w:t>
      </w:r>
      <w:proofErr w:type="gramEnd"/>
      <w:r w:rsidR="00392158">
        <w:rPr>
          <w:rStyle w:val="font12"/>
        </w:rPr>
        <w:t xml:space="preserve"> по направлению подготовки </w:t>
      </w:r>
      <w:r w:rsidR="00392158">
        <w:rPr>
          <w:rStyle w:val="font13"/>
          <w:sz w:val="24"/>
          <w:szCs w:val="24"/>
        </w:rPr>
        <w:t>49.03.01 Физическая культура</w:t>
      </w:r>
      <w:r w:rsidR="00392158">
        <w:t>, профиль подготовки «Спортивная подготовка»</w:t>
      </w:r>
      <w:r w:rsidRPr="00405869">
        <w:t xml:space="preserve"> </w:t>
      </w:r>
    </w:p>
    <w:p w:rsidR="00EE7E8C" w:rsidRPr="00405869" w:rsidRDefault="00EE7E8C" w:rsidP="00040F2A">
      <w:pPr>
        <w:autoSpaceDE w:val="0"/>
        <w:autoSpaceDN w:val="0"/>
        <w:adjustRightInd w:val="0"/>
        <w:spacing w:after="0" w:line="240" w:lineRule="auto"/>
        <w:ind w:firstLine="709"/>
        <w:jc w:val="both"/>
        <w:rPr>
          <w:b/>
          <w:bCs/>
        </w:rPr>
      </w:pPr>
      <w:r w:rsidRPr="00405869">
        <w:rPr>
          <w:b/>
          <w:bCs/>
        </w:rPr>
        <w:t>2. Место в структуре модуля</w:t>
      </w:r>
    </w:p>
    <w:p w:rsidR="00EE7E8C" w:rsidRPr="00405869" w:rsidRDefault="00EE7E8C" w:rsidP="00040F2A">
      <w:pPr>
        <w:autoSpaceDE w:val="0"/>
        <w:autoSpaceDN w:val="0"/>
        <w:adjustRightInd w:val="0"/>
        <w:spacing w:after="0" w:line="240" w:lineRule="auto"/>
        <w:ind w:firstLine="709"/>
        <w:jc w:val="both"/>
        <w:rPr>
          <w:rFonts w:eastAsia="Calibri"/>
        </w:rPr>
      </w:pPr>
      <w:r w:rsidRPr="00405869">
        <w:rPr>
          <w:rFonts w:eastAsia="Calibri"/>
        </w:rPr>
        <w:t>Дисциплина «Пляжный футбол и волейбол» относится к блоку дисциплин по выбору вариативной части комплексного модуля «</w:t>
      </w:r>
      <w:r w:rsidRPr="00405869">
        <w:rPr>
          <w:rFonts w:eastAsia="Calibri"/>
          <w:bCs/>
        </w:rPr>
        <w:t>Теоретические и практические основы физической культуры и спорта</w:t>
      </w:r>
      <w:r w:rsidRPr="00405869">
        <w:rPr>
          <w:rFonts w:eastAsia="Calibri"/>
        </w:rPr>
        <w:t>».</w:t>
      </w:r>
    </w:p>
    <w:p w:rsidR="00EE7E8C" w:rsidRPr="00405869" w:rsidRDefault="00EE7E8C" w:rsidP="00040F2A">
      <w:pPr>
        <w:autoSpaceDE w:val="0"/>
        <w:autoSpaceDN w:val="0"/>
        <w:adjustRightInd w:val="0"/>
        <w:spacing w:after="0" w:line="240" w:lineRule="auto"/>
        <w:ind w:firstLine="709"/>
        <w:jc w:val="both"/>
        <w:rPr>
          <w:b/>
          <w:bCs/>
        </w:rPr>
      </w:pPr>
      <w:r w:rsidRPr="00405869">
        <w:rPr>
          <w:b/>
          <w:bCs/>
        </w:rPr>
        <w:t>3. Цели и задачи</w:t>
      </w:r>
    </w:p>
    <w:p w:rsidR="00EE7E8C" w:rsidRPr="00405869" w:rsidRDefault="00EE7E8C" w:rsidP="00040F2A">
      <w:pPr>
        <w:autoSpaceDE w:val="0"/>
        <w:autoSpaceDN w:val="0"/>
        <w:adjustRightInd w:val="0"/>
        <w:spacing w:after="0" w:line="240" w:lineRule="auto"/>
        <w:ind w:firstLine="709"/>
        <w:jc w:val="both"/>
      </w:pPr>
      <w:r w:rsidRPr="00405869">
        <w:rPr>
          <w:i/>
          <w:iCs/>
        </w:rPr>
        <w:t>Цель</w:t>
      </w:r>
      <w:r w:rsidRPr="00405869">
        <w:rPr>
          <w:b/>
          <w:bCs/>
          <w:i/>
          <w:iCs/>
        </w:rPr>
        <w:t xml:space="preserve"> </w:t>
      </w:r>
      <w:r w:rsidRPr="00405869">
        <w:rPr>
          <w:i/>
          <w:iCs/>
        </w:rPr>
        <w:t>дисциплины</w:t>
      </w:r>
      <w:r w:rsidRPr="00405869">
        <w:t>:</w:t>
      </w:r>
    </w:p>
    <w:p w:rsidR="00EE7E8C" w:rsidRPr="00405869" w:rsidRDefault="00EE7E8C" w:rsidP="00040F2A">
      <w:pPr>
        <w:autoSpaceDE w:val="0"/>
        <w:autoSpaceDN w:val="0"/>
        <w:adjustRightInd w:val="0"/>
        <w:spacing w:after="0" w:line="240" w:lineRule="auto"/>
        <w:ind w:firstLine="709"/>
        <w:jc w:val="both"/>
      </w:pPr>
      <w:r w:rsidRPr="00405869">
        <w:t>Целью учебной дисциплины «Пляжный футбол и волейбол» является передача знаний, формирование умений и навыков, необходимых педагогу по физической культуре для разностороннего применения видов футбола и волейбола в различных звеньях системы физического воспитания.</w:t>
      </w:r>
    </w:p>
    <w:p w:rsidR="00EE7E8C" w:rsidRPr="00405869" w:rsidRDefault="00EE7E8C" w:rsidP="00040F2A">
      <w:pPr>
        <w:autoSpaceDE w:val="0"/>
        <w:autoSpaceDN w:val="0"/>
        <w:adjustRightInd w:val="0"/>
        <w:spacing w:after="0" w:line="240" w:lineRule="auto"/>
        <w:ind w:firstLine="709"/>
        <w:jc w:val="both"/>
        <w:rPr>
          <w:i/>
          <w:iCs/>
        </w:rPr>
      </w:pPr>
      <w:r w:rsidRPr="00405869">
        <w:rPr>
          <w:i/>
          <w:iCs/>
        </w:rPr>
        <w:t>Задачи дисциплины:</w:t>
      </w:r>
    </w:p>
    <w:p w:rsidR="00EE7E8C" w:rsidRPr="00405869" w:rsidRDefault="00EE7E8C" w:rsidP="00040F2A">
      <w:pPr>
        <w:widowControl w:val="0"/>
        <w:tabs>
          <w:tab w:val="left" w:pos="720"/>
        </w:tabs>
        <w:autoSpaceDE w:val="0"/>
        <w:autoSpaceDN w:val="0"/>
        <w:adjustRightInd w:val="0"/>
        <w:spacing w:after="0" w:line="240" w:lineRule="auto"/>
        <w:ind w:firstLine="720"/>
        <w:jc w:val="both"/>
      </w:pPr>
      <w:r w:rsidRPr="00405869">
        <w:t>- сформировать у студентов систему знаний, составляющих основу современных спортивных игр, на уровне, соответствующем специальности;</w:t>
      </w:r>
    </w:p>
    <w:p w:rsidR="00EE7E8C" w:rsidRPr="00405869" w:rsidRDefault="00EE7E8C" w:rsidP="00040F2A">
      <w:pPr>
        <w:widowControl w:val="0"/>
        <w:tabs>
          <w:tab w:val="left" w:pos="720"/>
        </w:tabs>
        <w:autoSpaceDE w:val="0"/>
        <w:autoSpaceDN w:val="0"/>
        <w:adjustRightInd w:val="0"/>
        <w:spacing w:after="0" w:line="240" w:lineRule="auto"/>
        <w:ind w:firstLine="720"/>
        <w:jc w:val="both"/>
      </w:pPr>
      <w:r w:rsidRPr="00405869">
        <w:t>- содействовать развитию у студентов физических качеств, необходимых для успешного овладения техникой игры в пляжный футбол и волейбол;</w:t>
      </w:r>
    </w:p>
    <w:p w:rsidR="00EE7E8C" w:rsidRPr="00405869" w:rsidRDefault="00EE7E8C" w:rsidP="00040F2A">
      <w:pPr>
        <w:widowControl w:val="0"/>
        <w:tabs>
          <w:tab w:val="left" w:pos="720"/>
        </w:tabs>
        <w:autoSpaceDE w:val="0"/>
        <w:autoSpaceDN w:val="0"/>
        <w:adjustRightInd w:val="0"/>
        <w:spacing w:after="0" w:line="240" w:lineRule="auto"/>
        <w:ind w:firstLine="720"/>
        <w:jc w:val="both"/>
      </w:pPr>
      <w:r w:rsidRPr="00405869">
        <w:t>- обеспечить овладение студентами элементами пляжного футбола и волейбола.</w:t>
      </w:r>
    </w:p>
    <w:p w:rsidR="00EE7E8C" w:rsidRPr="00405869" w:rsidRDefault="00EE7E8C" w:rsidP="00040F2A">
      <w:pPr>
        <w:tabs>
          <w:tab w:val="left" w:pos="720"/>
        </w:tabs>
        <w:autoSpaceDE w:val="0"/>
        <w:autoSpaceDN w:val="0"/>
        <w:adjustRightInd w:val="0"/>
        <w:spacing w:after="0" w:line="240" w:lineRule="auto"/>
        <w:ind w:firstLine="720"/>
        <w:jc w:val="both"/>
      </w:pPr>
      <w:r w:rsidRPr="00405869">
        <w:t>- сформировать умения организации и проведения соревнований по пляжному футболу и волейболу.</w:t>
      </w:r>
    </w:p>
    <w:p w:rsidR="00EE7E8C" w:rsidRPr="00405869" w:rsidRDefault="00EE7E8C" w:rsidP="00040F2A">
      <w:pPr>
        <w:autoSpaceDE w:val="0"/>
        <w:autoSpaceDN w:val="0"/>
        <w:adjustRightInd w:val="0"/>
        <w:spacing w:after="0" w:line="240" w:lineRule="auto"/>
        <w:ind w:firstLine="709"/>
        <w:jc w:val="both"/>
        <w:rPr>
          <w:b/>
          <w:bCs/>
        </w:rPr>
      </w:pPr>
      <w:r w:rsidRPr="00405869">
        <w:rPr>
          <w:b/>
          <w:bCs/>
        </w:rPr>
        <w:t>4. Образовательные результаты</w:t>
      </w:r>
    </w:p>
    <w:tbl>
      <w:tblPr>
        <w:tblW w:w="5000" w:type="pct"/>
        <w:tblLayout w:type="fixed"/>
        <w:tblLook w:val="0000" w:firstRow="0" w:lastRow="0" w:firstColumn="0" w:lastColumn="0" w:noHBand="0" w:noVBand="0"/>
      </w:tblPr>
      <w:tblGrid>
        <w:gridCol w:w="953"/>
        <w:gridCol w:w="2417"/>
        <w:gridCol w:w="1515"/>
        <w:gridCol w:w="1908"/>
        <w:gridCol w:w="1531"/>
        <w:gridCol w:w="1531"/>
      </w:tblGrid>
      <w:tr w:rsidR="00EE7E8C" w:rsidRPr="00405869" w:rsidTr="006C0C12">
        <w:trPr>
          <w:trHeight w:val="385"/>
        </w:trPr>
        <w:tc>
          <w:tcPr>
            <w:tcW w:w="925" w:type="dxa"/>
            <w:tcBorders>
              <w:top w:val="single" w:sz="2" w:space="0" w:color="000000"/>
              <w:left w:val="single" w:sz="2" w:space="0" w:color="000000"/>
              <w:bottom w:val="single" w:sz="2" w:space="0" w:color="000000"/>
              <w:right w:val="single" w:sz="2" w:space="0" w:color="000000"/>
            </w:tcBorders>
          </w:tcPr>
          <w:p w:rsidR="00EE7E8C" w:rsidRPr="00405869" w:rsidRDefault="00EE7E8C" w:rsidP="00040F2A">
            <w:pPr>
              <w:autoSpaceDE w:val="0"/>
              <w:autoSpaceDN w:val="0"/>
              <w:adjustRightInd w:val="0"/>
              <w:spacing w:after="0" w:line="240" w:lineRule="auto"/>
              <w:jc w:val="center"/>
              <w:rPr>
                <w:sz w:val="22"/>
                <w:szCs w:val="22"/>
              </w:rPr>
            </w:pPr>
            <w:r w:rsidRPr="00405869">
              <w:rPr>
                <w:sz w:val="22"/>
                <w:szCs w:val="22"/>
              </w:rPr>
              <w:t>Код ОР модуля</w:t>
            </w:r>
          </w:p>
        </w:tc>
        <w:tc>
          <w:tcPr>
            <w:tcW w:w="2347" w:type="dxa"/>
            <w:tcBorders>
              <w:top w:val="single" w:sz="2" w:space="0" w:color="000000"/>
              <w:left w:val="single" w:sz="2" w:space="0" w:color="000000"/>
              <w:bottom w:val="single" w:sz="2" w:space="0" w:color="000000"/>
              <w:right w:val="single" w:sz="2" w:space="0" w:color="000000"/>
            </w:tcBorders>
          </w:tcPr>
          <w:p w:rsidR="00EE7E8C" w:rsidRPr="00405869" w:rsidRDefault="00EE7E8C" w:rsidP="00040F2A">
            <w:pPr>
              <w:suppressAutoHyphens/>
              <w:autoSpaceDE w:val="0"/>
              <w:autoSpaceDN w:val="0"/>
              <w:adjustRightInd w:val="0"/>
              <w:spacing w:after="0" w:line="240" w:lineRule="auto"/>
              <w:jc w:val="center"/>
              <w:rPr>
                <w:sz w:val="22"/>
                <w:szCs w:val="22"/>
              </w:rPr>
            </w:pPr>
            <w:r w:rsidRPr="00405869">
              <w:rPr>
                <w:sz w:val="22"/>
                <w:szCs w:val="22"/>
              </w:rPr>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rsidR="00EE7E8C" w:rsidRPr="00405869" w:rsidRDefault="00EE7E8C" w:rsidP="00040F2A">
            <w:pPr>
              <w:autoSpaceDE w:val="0"/>
              <w:autoSpaceDN w:val="0"/>
              <w:adjustRightInd w:val="0"/>
              <w:spacing w:after="0" w:line="240" w:lineRule="auto"/>
              <w:jc w:val="center"/>
              <w:rPr>
                <w:sz w:val="22"/>
                <w:szCs w:val="22"/>
              </w:rPr>
            </w:pPr>
            <w:r w:rsidRPr="00405869">
              <w:rPr>
                <w:sz w:val="22"/>
                <w:szCs w:val="22"/>
              </w:rPr>
              <w:t>Код ОР дисциплины</w:t>
            </w:r>
          </w:p>
        </w:tc>
        <w:tc>
          <w:tcPr>
            <w:tcW w:w="1853" w:type="dxa"/>
            <w:tcBorders>
              <w:top w:val="single" w:sz="2" w:space="0" w:color="000000"/>
              <w:left w:val="single" w:sz="2" w:space="0" w:color="000000"/>
              <w:bottom w:val="single" w:sz="2" w:space="0" w:color="000000"/>
              <w:right w:val="single" w:sz="2" w:space="0" w:color="000000"/>
            </w:tcBorders>
          </w:tcPr>
          <w:p w:rsidR="00EE7E8C" w:rsidRPr="00405869" w:rsidRDefault="00EE7E8C" w:rsidP="00040F2A">
            <w:pPr>
              <w:autoSpaceDE w:val="0"/>
              <w:autoSpaceDN w:val="0"/>
              <w:adjustRightInd w:val="0"/>
              <w:spacing w:after="0" w:line="240" w:lineRule="auto"/>
              <w:jc w:val="center"/>
              <w:rPr>
                <w:sz w:val="22"/>
                <w:szCs w:val="22"/>
              </w:rPr>
            </w:pPr>
            <w:r w:rsidRPr="00405869">
              <w:rPr>
                <w:sz w:val="22"/>
                <w:szCs w:val="22"/>
              </w:rPr>
              <w:t>Образовательные результаты дисциплины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EE7E8C" w:rsidRPr="00405869" w:rsidRDefault="00EE7E8C" w:rsidP="00040F2A">
            <w:pPr>
              <w:autoSpaceDE w:val="0"/>
              <w:autoSpaceDN w:val="0"/>
              <w:adjustRightInd w:val="0"/>
              <w:spacing w:after="0" w:line="240" w:lineRule="auto"/>
              <w:jc w:val="center"/>
              <w:rPr>
                <w:sz w:val="22"/>
                <w:szCs w:val="22"/>
              </w:rPr>
            </w:pPr>
            <w:r w:rsidRPr="00405869">
              <w:rPr>
                <w:sz w:val="22"/>
                <w:szCs w:val="22"/>
              </w:rPr>
              <w:t xml:space="preserve">Код </w:t>
            </w:r>
          </w:p>
          <w:p w:rsidR="00EE7E8C" w:rsidRPr="00405869" w:rsidRDefault="00EE7E8C" w:rsidP="00040F2A">
            <w:pPr>
              <w:autoSpaceDE w:val="0"/>
              <w:autoSpaceDN w:val="0"/>
              <w:adjustRightInd w:val="0"/>
              <w:spacing w:after="0" w:line="240" w:lineRule="auto"/>
              <w:jc w:val="center"/>
              <w:rPr>
                <w:sz w:val="22"/>
                <w:szCs w:val="22"/>
              </w:rPr>
            </w:pPr>
            <w:r w:rsidRPr="00405869">
              <w:rPr>
                <w:sz w:val="22"/>
                <w:szCs w:val="22"/>
              </w:rPr>
              <w:t xml:space="preserve">ИДК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EE7E8C" w:rsidRPr="00405869" w:rsidRDefault="00EE7E8C" w:rsidP="00040F2A">
            <w:pPr>
              <w:autoSpaceDE w:val="0"/>
              <w:autoSpaceDN w:val="0"/>
              <w:adjustRightInd w:val="0"/>
              <w:spacing w:after="0" w:line="240" w:lineRule="auto"/>
              <w:jc w:val="center"/>
              <w:rPr>
                <w:sz w:val="22"/>
                <w:szCs w:val="22"/>
              </w:rPr>
            </w:pPr>
            <w:r w:rsidRPr="00405869">
              <w:rPr>
                <w:sz w:val="22"/>
                <w:szCs w:val="22"/>
              </w:rPr>
              <w:t>Средства оценивания ОР</w:t>
            </w:r>
          </w:p>
        </w:tc>
      </w:tr>
      <w:tr w:rsidR="00EE7E8C" w:rsidRPr="00405869" w:rsidTr="0012267A">
        <w:trPr>
          <w:trHeight w:val="331"/>
        </w:trPr>
        <w:tc>
          <w:tcPr>
            <w:tcW w:w="925" w:type="dxa"/>
            <w:tcBorders>
              <w:top w:val="single" w:sz="2" w:space="0" w:color="000000"/>
              <w:left w:val="single" w:sz="2" w:space="0" w:color="000000"/>
              <w:bottom w:val="single" w:sz="2" w:space="0" w:color="000000"/>
              <w:right w:val="single" w:sz="2" w:space="0" w:color="000000"/>
            </w:tcBorders>
          </w:tcPr>
          <w:p w:rsidR="00EE7E8C" w:rsidRPr="00405869" w:rsidRDefault="00EE7E8C" w:rsidP="00040F2A">
            <w:pPr>
              <w:widowControl w:val="0"/>
              <w:spacing w:line="240" w:lineRule="auto"/>
              <w:jc w:val="both"/>
              <w:rPr>
                <w:lang w:eastAsia="en-US"/>
              </w:rPr>
            </w:pPr>
            <w:r w:rsidRPr="00405869">
              <w:rPr>
                <w:lang w:eastAsia="en-US"/>
              </w:rPr>
              <w:t>ОР.2</w:t>
            </w:r>
          </w:p>
        </w:tc>
        <w:tc>
          <w:tcPr>
            <w:tcW w:w="2347" w:type="dxa"/>
            <w:tcBorders>
              <w:top w:val="single" w:sz="2" w:space="0" w:color="000000"/>
              <w:left w:val="single" w:sz="2" w:space="0" w:color="000000"/>
              <w:bottom w:val="single" w:sz="2" w:space="0" w:color="000000"/>
              <w:right w:val="single" w:sz="2" w:space="0" w:color="000000"/>
            </w:tcBorders>
          </w:tcPr>
          <w:p w:rsidR="00EE7E8C" w:rsidRPr="00405869" w:rsidRDefault="00EE7E8C" w:rsidP="00040F2A">
            <w:pPr>
              <w:widowControl w:val="0"/>
              <w:spacing w:line="240" w:lineRule="auto"/>
              <w:rPr>
                <w:i/>
                <w:lang w:eastAsia="en-US"/>
              </w:rPr>
            </w:pPr>
            <w:r w:rsidRPr="00405869">
              <w:rPr>
                <w:lang w:eastAsia="en-US"/>
              </w:rPr>
              <w:t xml:space="preserve">Демонстрирует умения организации взаимного </w:t>
            </w:r>
            <w:r w:rsidRPr="00405869">
              <w:rPr>
                <w:lang w:eastAsia="en-US"/>
              </w:rPr>
              <w:lastRenderedPageBreak/>
              <w:t>сотрудничества участников учебно-воспитательного процесса (проведение физкультурно-оздоровительных и спортивно-массовых мероприятий).</w:t>
            </w:r>
          </w:p>
        </w:tc>
        <w:tc>
          <w:tcPr>
            <w:tcW w:w="1471" w:type="dxa"/>
            <w:tcBorders>
              <w:top w:val="single" w:sz="2" w:space="0" w:color="000000"/>
              <w:left w:val="single" w:sz="2" w:space="0" w:color="000000"/>
              <w:bottom w:val="single" w:sz="2" w:space="0" w:color="000000"/>
              <w:right w:val="single" w:sz="2" w:space="0" w:color="000000"/>
            </w:tcBorders>
          </w:tcPr>
          <w:p w:rsidR="00EE7E8C" w:rsidRPr="00405869" w:rsidRDefault="00EE7E8C" w:rsidP="00040F2A">
            <w:pPr>
              <w:spacing w:line="240" w:lineRule="auto"/>
              <w:jc w:val="center"/>
              <w:rPr>
                <w:sz w:val="22"/>
                <w:szCs w:val="22"/>
                <w:lang w:eastAsia="en-US"/>
              </w:rPr>
            </w:pPr>
            <w:r w:rsidRPr="00405869">
              <w:rPr>
                <w:sz w:val="22"/>
                <w:szCs w:val="22"/>
                <w:lang w:eastAsia="en-US"/>
              </w:rPr>
              <w:lastRenderedPageBreak/>
              <w:t>ОР.2.1</w:t>
            </w:r>
            <w:r w:rsidR="00392158">
              <w:rPr>
                <w:sz w:val="22"/>
                <w:szCs w:val="22"/>
                <w:lang w:eastAsia="en-US"/>
              </w:rPr>
              <w:t>2</w:t>
            </w:r>
            <w:r w:rsidRPr="00405869">
              <w:rPr>
                <w:sz w:val="22"/>
                <w:szCs w:val="22"/>
                <w:lang w:eastAsia="en-US"/>
              </w:rPr>
              <w:t>.1</w:t>
            </w:r>
          </w:p>
          <w:p w:rsidR="00EE7E8C" w:rsidRPr="00405869" w:rsidRDefault="00EE7E8C" w:rsidP="004772F9">
            <w:pPr>
              <w:spacing w:line="240" w:lineRule="auto"/>
              <w:jc w:val="center"/>
              <w:rPr>
                <w:sz w:val="22"/>
                <w:szCs w:val="22"/>
              </w:rPr>
            </w:pPr>
          </w:p>
        </w:tc>
        <w:tc>
          <w:tcPr>
            <w:tcW w:w="1853" w:type="dxa"/>
            <w:tcBorders>
              <w:top w:val="single" w:sz="2" w:space="0" w:color="000000"/>
              <w:left w:val="single" w:sz="2" w:space="0" w:color="000000"/>
              <w:bottom w:val="single" w:sz="2" w:space="0" w:color="000000"/>
              <w:right w:val="single" w:sz="2" w:space="0" w:color="000000"/>
            </w:tcBorders>
          </w:tcPr>
          <w:p w:rsidR="00EE7E8C" w:rsidRPr="00405869" w:rsidRDefault="00392158" w:rsidP="00040F2A">
            <w:pPr>
              <w:autoSpaceDE w:val="0"/>
              <w:autoSpaceDN w:val="0"/>
              <w:adjustRightInd w:val="0"/>
              <w:spacing w:after="0" w:line="240" w:lineRule="auto"/>
              <w:rPr>
                <w:sz w:val="22"/>
                <w:szCs w:val="22"/>
              </w:rPr>
            </w:pPr>
            <w:r w:rsidRPr="00392158">
              <w:rPr>
                <w:sz w:val="22"/>
                <w:szCs w:val="22"/>
              </w:rPr>
              <w:t xml:space="preserve">Понимает эффективность использования </w:t>
            </w:r>
            <w:r w:rsidRPr="00392158">
              <w:rPr>
                <w:sz w:val="22"/>
                <w:szCs w:val="22"/>
              </w:rPr>
              <w:lastRenderedPageBreak/>
              <w:t>стратегии сотрудничества для достижения поставленной цели, определяет свою роль в команде</w:t>
            </w:r>
            <w:proofErr w:type="gramStart"/>
            <w:r w:rsidRPr="00392158">
              <w:rPr>
                <w:sz w:val="22"/>
                <w:szCs w:val="22"/>
              </w:rPr>
              <w:t xml:space="preserve"> О</w:t>
            </w:r>
            <w:proofErr w:type="gramEnd"/>
            <w:r w:rsidRPr="00392158">
              <w:rPr>
                <w:sz w:val="22"/>
                <w:szCs w:val="22"/>
              </w:rPr>
              <w:t>пределяет содержание и требования к результатам индивидуальной и совместной учебно-проектной деятельности</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EE7E8C" w:rsidRPr="00392158" w:rsidRDefault="00392158" w:rsidP="00392158">
            <w:pPr>
              <w:autoSpaceDE w:val="0"/>
              <w:autoSpaceDN w:val="0"/>
              <w:adjustRightInd w:val="0"/>
              <w:spacing w:after="0" w:line="240" w:lineRule="auto"/>
              <w:rPr>
                <w:sz w:val="22"/>
                <w:szCs w:val="22"/>
              </w:rPr>
            </w:pPr>
            <w:r w:rsidRPr="00392158">
              <w:rPr>
                <w:sz w:val="22"/>
                <w:szCs w:val="22"/>
              </w:rPr>
              <w:lastRenderedPageBreak/>
              <w:t xml:space="preserve">УК.3.1 ПК.1.2.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EE7E8C" w:rsidRPr="00405869" w:rsidRDefault="00EE7E8C" w:rsidP="00040F2A">
            <w:pPr>
              <w:autoSpaceDE w:val="0"/>
              <w:autoSpaceDN w:val="0"/>
              <w:adjustRightInd w:val="0"/>
              <w:spacing w:after="0" w:line="240" w:lineRule="auto"/>
              <w:rPr>
                <w:sz w:val="22"/>
                <w:szCs w:val="22"/>
              </w:rPr>
            </w:pPr>
            <w:r w:rsidRPr="00405869">
              <w:rPr>
                <w:sz w:val="22"/>
                <w:szCs w:val="22"/>
              </w:rPr>
              <w:t xml:space="preserve">Практико-ориентированные задания, </w:t>
            </w:r>
            <w:r w:rsidRPr="00405869">
              <w:rPr>
                <w:sz w:val="22"/>
                <w:szCs w:val="22"/>
              </w:rPr>
              <w:lastRenderedPageBreak/>
              <w:t>контрольные нормативы</w:t>
            </w:r>
          </w:p>
        </w:tc>
      </w:tr>
    </w:tbl>
    <w:p w:rsidR="00EE7E8C" w:rsidRPr="00405869" w:rsidRDefault="00EE7E8C" w:rsidP="00040F2A">
      <w:pPr>
        <w:spacing w:after="0" w:line="240" w:lineRule="auto"/>
        <w:ind w:firstLine="709"/>
        <w:jc w:val="both"/>
        <w:rPr>
          <w:rFonts w:eastAsia="Calibri"/>
          <w:lang w:eastAsia="en-US"/>
        </w:rPr>
      </w:pPr>
    </w:p>
    <w:p w:rsidR="00EE7E8C" w:rsidRPr="00405869" w:rsidRDefault="00EE7E8C" w:rsidP="00040F2A">
      <w:pPr>
        <w:autoSpaceDE w:val="0"/>
        <w:autoSpaceDN w:val="0"/>
        <w:adjustRightInd w:val="0"/>
        <w:spacing w:after="0" w:line="240" w:lineRule="auto"/>
        <w:ind w:firstLine="709"/>
        <w:jc w:val="both"/>
        <w:rPr>
          <w:b/>
          <w:bCs/>
        </w:rPr>
      </w:pPr>
      <w:r w:rsidRPr="00405869">
        <w:rPr>
          <w:b/>
          <w:bCs/>
        </w:rPr>
        <w:t>5. Содержание дисциплины</w:t>
      </w:r>
    </w:p>
    <w:p w:rsidR="00EE7E8C" w:rsidRPr="00405869" w:rsidRDefault="00EE7E8C" w:rsidP="00040F2A">
      <w:pPr>
        <w:autoSpaceDE w:val="0"/>
        <w:autoSpaceDN w:val="0"/>
        <w:adjustRightInd w:val="0"/>
        <w:spacing w:after="0" w:line="240" w:lineRule="auto"/>
        <w:ind w:firstLine="709"/>
        <w:jc w:val="both"/>
        <w:rPr>
          <w:bCs/>
          <w:i/>
        </w:rPr>
      </w:pPr>
      <w:r w:rsidRPr="00405869">
        <w:rPr>
          <w:bCs/>
          <w:i/>
        </w:rPr>
        <w:t>5.1. Тематический план по Пляжному футболу и волейболу</w:t>
      </w:r>
    </w:p>
    <w:tbl>
      <w:tblPr>
        <w:tblW w:w="5000" w:type="pct"/>
        <w:tblLayout w:type="fixed"/>
        <w:tblLook w:val="0000" w:firstRow="0" w:lastRow="0" w:firstColumn="0" w:lastColumn="0" w:noHBand="0" w:noVBand="0"/>
      </w:tblPr>
      <w:tblGrid>
        <w:gridCol w:w="544"/>
        <w:gridCol w:w="4088"/>
        <w:gridCol w:w="855"/>
        <w:gridCol w:w="854"/>
        <w:gridCol w:w="1418"/>
        <w:gridCol w:w="1239"/>
        <w:gridCol w:w="857"/>
      </w:tblGrid>
      <w:tr w:rsidR="00EE7E8C" w:rsidRPr="00405869" w:rsidTr="00EE7E8C">
        <w:trPr>
          <w:trHeight w:val="203"/>
        </w:trPr>
        <w:tc>
          <w:tcPr>
            <w:tcW w:w="544" w:type="dxa"/>
            <w:vMerge w:val="restart"/>
            <w:tcBorders>
              <w:top w:val="single" w:sz="2" w:space="0" w:color="000000"/>
              <w:left w:val="single" w:sz="2" w:space="0" w:color="000000"/>
              <w:right w:val="single" w:sz="2" w:space="0" w:color="000000"/>
            </w:tcBorders>
          </w:tcPr>
          <w:p w:rsidR="00EE7E8C" w:rsidRPr="00405869" w:rsidRDefault="00EE7E8C" w:rsidP="00040F2A">
            <w:pPr>
              <w:autoSpaceDE w:val="0"/>
              <w:autoSpaceDN w:val="0"/>
              <w:adjustRightInd w:val="0"/>
              <w:spacing w:after="0" w:line="240" w:lineRule="auto"/>
              <w:jc w:val="center"/>
            </w:pPr>
            <w:r w:rsidRPr="00405869">
              <w:t xml:space="preserve">№ </w:t>
            </w:r>
            <w:proofErr w:type="gramStart"/>
            <w:r w:rsidRPr="00405869">
              <w:t>п</w:t>
            </w:r>
            <w:proofErr w:type="gramEnd"/>
            <w:r w:rsidRPr="00405869">
              <w:t>/п</w:t>
            </w:r>
          </w:p>
        </w:tc>
        <w:tc>
          <w:tcPr>
            <w:tcW w:w="4088" w:type="dxa"/>
            <w:vMerge w:val="restart"/>
            <w:tcBorders>
              <w:top w:val="single" w:sz="2" w:space="0" w:color="000000"/>
              <w:left w:val="single" w:sz="2" w:space="0" w:color="000000"/>
              <w:right w:val="single" w:sz="2" w:space="0" w:color="000000"/>
            </w:tcBorders>
          </w:tcPr>
          <w:p w:rsidR="00EE7E8C" w:rsidRPr="00405869" w:rsidRDefault="00EE7E8C" w:rsidP="00040F2A">
            <w:pPr>
              <w:autoSpaceDE w:val="0"/>
              <w:autoSpaceDN w:val="0"/>
              <w:adjustRightInd w:val="0"/>
              <w:spacing w:after="0" w:line="240" w:lineRule="auto"/>
              <w:jc w:val="center"/>
            </w:pPr>
            <w:r w:rsidRPr="00405869">
              <w:t>Наименование темы</w:t>
            </w:r>
          </w:p>
        </w:tc>
        <w:tc>
          <w:tcPr>
            <w:tcW w:w="3127" w:type="dxa"/>
            <w:gridSpan w:val="3"/>
            <w:tcBorders>
              <w:top w:val="single" w:sz="2" w:space="0" w:color="000000"/>
              <w:left w:val="single" w:sz="2" w:space="0" w:color="000000"/>
              <w:bottom w:val="single" w:sz="2" w:space="0" w:color="000000"/>
              <w:right w:val="single" w:sz="2" w:space="0" w:color="000000"/>
            </w:tcBorders>
          </w:tcPr>
          <w:p w:rsidR="00EE7E8C" w:rsidRPr="00405869" w:rsidRDefault="00EE7E8C" w:rsidP="00040F2A">
            <w:pPr>
              <w:autoSpaceDE w:val="0"/>
              <w:autoSpaceDN w:val="0"/>
              <w:adjustRightInd w:val="0"/>
              <w:spacing w:after="0" w:line="240" w:lineRule="auto"/>
              <w:jc w:val="center"/>
            </w:pPr>
            <w:r w:rsidRPr="00405869">
              <w:t>Контактная работа</w:t>
            </w:r>
          </w:p>
        </w:tc>
        <w:tc>
          <w:tcPr>
            <w:tcW w:w="1239" w:type="dxa"/>
            <w:vMerge w:val="restart"/>
            <w:tcBorders>
              <w:top w:val="single" w:sz="2" w:space="0" w:color="000000"/>
              <w:left w:val="single" w:sz="2" w:space="0" w:color="000000"/>
              <w:right w:val="single" w:sz="2" w:space="0" w:color="000000"/>
            </w:tcBorders>
          </w:tcPr>
          <w:p w:rsidR="00EE7E8C" w:rsidRPr="00405869" w:rsidRDefault="00EE7E8C" w:rsidP="00040F2A">
            <w:pPr>
              <w:autoSpaceDE w:val="0"/>
              <w:autoSpaceDN w:val="0"/>
              <w:adjustRightInd w:val="0"/>
              <w:spacing w:after="0" w:line="240" w:lineRule="auto"/>
              <w:jc w:val="center"/>
            </w:pPr>
            <w:r w:rsidRPr="00405869">
              <w:t>Самостоятельная работа</w:t>
            </w:r>
          </w:p>
        </w:tc>
        <w:tc>
          <w:tcPr>
            <w:tcW w:w="857" w:type="dxa"/>
            <w:vMerge w:val="restart"/>
            <w:tcBorders>
              <w:top w:val="single" w:sz="2" w:space="0" w:color="000000"/>
              <w:left w:val="single" w:sz="2" w:space="0" w:color="000000"/>
              <w:right w:val="single" w:sz="2" w:space="0" w:color="000000"/>
            </w:tcBorders>
            <w:shd w:val="clear" w:color="000000" w:fill="FFFFFF"/>
          </w:tcPr>
          <w:p w:rsidR="00EE7E8C" w:rsidRPr="00405869" w:rsidRDefault="00EE7E8C" w:rsidP="00040F2A">
            <w:pPr>
              <w:autoSpaceDE w:val="0"/>
              <w:autoSpaceDN w:val="0"/>
              <w:adjustRightInd w:val="0"/>
              <w:spacing w:after="0" w:line="240" w:lineRule="auto"/>
              <w:jc w:val="center"/>
            </w:pPr>
            <w:r w:rsidRPr="00405869">
              <w:t>Всего часов по дисциплине</w:t>
            </w:r>
          </w:p>
        </w:tc>
      </w:tr>
      <w:tr w:rsidR="00EE7E8C" w:rsidRPr="00405869" w:rsidTr="00EE7E8C">
        <w:trPr>
          <w:trHeight w:val="533"/>
        </w:trPr>
        <w:tc>
          <w:tcPr>
            <w:tcW w:w="544" w:type="dxa"/>
            <w:vMerge/>
            <w:tcBorders>
              <w:left w:val="single" w:sz="2" w:space="0" w:color="000000"/>
              <w:right w:val="single" w:sz="2" w:space="0" w:color="000000"/>
            </w:tcBorders>
          </w:tcPr>
          <w:p w:rsidR="00EE7E8C" w:rsidRPr="00405869" w:rsidRDefault="00EE7E8C" w:rsidP="00040F2A">
            <w:pPr>
              <w:autoSpaceDE w:val="0"/>
              <w:autoSpaceDN w:val="0"/>
              <w:adjustRightInd w:val="0"/>
              <w:spacing w:after="0" w:line="240" w:lineRule="auto"/>
              <w:jc w:val="center"/>
            </w:pPr>
          </w:p>
        </w:tc>
        <w:tc>
          <w:tcPr>
            <w:tcW w:w="4088" w:type="dxa"/>
            <w:vMerge/>
            <w:tcBorders>
              <w:left w:val="single" w:sz="2" w:space="0" w:color="000000"/>
              <w:right w:val="single" w:sz="2" w:space="0" w:color="000000"/>
            </w:tcBorders>
          </w:tcPr>
          <w:p w:rsidR="00EE7E8C" w:rsidRPr="00405869" w:rsidRDefault="00EE7E8C" w:rsidP="00040F2A">
            <w:pPr>
              <w:autoSpaceDE w:val="0"/>
              <w:autoSpaceDN w:val="0"/>
              <w:adjustRightInd w:val="0"/>
              <w:spacing w:after="0" w:line="240" w:lineRule="auto"/>
              <w:jc w:val="center"/>
            </w:pPr>
          </w:p>
        </w:tc>
        <w:tc>
          <w:tcPr>
            <w:tcW w:w="1709" w:type="dxa"/>
            <w:gridSpan w:val="2"/>
            <w:tcBorders>
              <w:top w:val="single" w:sz="2" w:space="0" w:color="000000"/>
              <w:left w:val="single" w:sz="2" w:space="0" w:color="000000"/>
              <w:bottom w:val="single" w:sz="2" w:space="0" w:color="000000"/>
              <w:right w:val="single" w:sz="2" w:space="0" w:color="000000"/>
            </w:tcBorders>
          </w:tcPr>
          <w:p w:rsidR="00EE7E8C" w:rsidRPr="00405869" w:rsidRDefault="00EE7E8C" w:rsidP="00040F2A">
            <w:pPr>
              <w:autoSpaceDE w:val="0"/>
              <w:autoSpaceDN w:val="0"/>
              <w:adjustRightInd w:val="0"/>
              <w:spacing w:after="0" w:line="240" w:lineRule="auto"/>
              <w:jc w:val="center"/>
            </w:pPr>
            <w:r w:rsidRPr="00405869">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EE7E8C" w:rsidRPr="00405869" w:rsidRDefault="00EE7E8C" w:rsidP="00040F2A">
            <w:pPr>
              <w:tabs>
                <w:tab w:val="left" w:pos="814"/>
              </w:tabs>
              <w:spacing w:after="0" w:line="240" w:lineRule="auto"/>
              <w:jc w:val="center"/>
            </w:pPr>
            <w:proofErr w:type="gramStart"/>
            <w:r w:rsidRPr="00405869">
              <w:t xml:space="preserve">Контактная СР (в </w:t>
            </w:r>
            <w:proofErr w:type="spellStart"/>
            <w:r w:rsidRPr="00405869">
              <w:t>т.ч</w:t>
            </w:r>
            <w:proofErr w:type="spellEnd"/>
            <w:r w:rsidRPr="00405869">
              <w:t xml:space="preserve">. </w:t>
            </w:r>
            <w:proofErr w:type="gramEnd"/>
          </w:p>
          <w:p w:rsidR="00EE7E8C" w:rsidRPr="00405869" w:rsidRDefault="00EE7E8C" w:rsidP="00040F2A">
            <w:pPr>
              <w:autoSpaceDE w:val="0"/>
              <w:autoSpaceDN w:val="0"/>
              <w:adjustRightInd w:val="0"/>
              <w:spacing w:after="0" w:line="240" w:lineRule="auto"/>
              <w:jc w:val="center"/>
            </w:pPr>
            <w:r w:rsidRPr="00405869">
              <w:t>в ЭИОС)</w:t>
            </w:r>
          </w:p>
        </w:tc>
        <w:tc>
          <w:tcPr>
            <w:tcW w:w="1239" w:type="dxa"/>
            <w:vMerge/>
            <w:tcBorders>
              <w:left w:val="single" w:sz="2" w:space="0" w:color="000000"/>
              <w:right w:val="single" w:sz="2" w:space="0" w:color="000000"/>
            </w:tcBorders>
          </w:tcPr>
          <w:p w:rsidR="00EE7E8C" w:rsidRPr="00405869" w:rsidRDefault="00EE7E8C" w:rsidP="00040F2A">
            <w:pPr>
              <w:autoSpaceDE w:val="0"/>
              <w:autoSpaceDN w:val="0"/>
              <w:adjustRightInd w:val="0"/>
              <w:spacing w:after="0" w:line="240" w:lineRule="auto"/>
              <w:jc w:val="center"/>
            </w:pPr>
          </w:p>
        </w:tc>
        <w:tc>
          <w:tcPr>
            <w:tcW w:w="857" w:type="dxa"/>
            <w:vMerge/>
            <w:tcBorders>
              <w:left w:val="single" w:sz="2" w:space="0" w:color="000000"/>
              <w:right w:val="single" w:sz="2" w:space="0" w:color="000000"/>
            </w:tcBorders>
            <w:shd w:val="clear" w:color="000000" w:fill="FFFFFF"/>
          </w:tcPr>
          <w:p w:rsidR="00EE7E8C" w:rsidRPr="00405869" w:rsidRDefault="00EE7E8C" w:rsidP="00040F2A">
            <w:pPr>
              <w:autoSpaceDE w:val="0"/>
              <w:autoSpaceDN w:val="0"/>
              <w:adjustRightInd w:val="0"/>
              <w:spacing w:after="0" w:line="240" w:lineRule="auto"/>
              <w:jc w:val="center"/>
            </w:pPr>
          </w:p>
        </w:tc>
      </w:tr>
      <w:tr w:rsidR="00EE7E8C" w:rsidRPr="00405869" w:rsidTr="00EE7E8C">
        <w:trPr>
          <w:trHeight w:val="1"/>
        </w:trPr>
        <w:tc>
          <w:tcPr>
            <w:tcW w:w="544" w:type="dxa"/>
            <w:vMerge/>
            <w:tcBorders>
              <w:left w:val="single" w:sz="2" w:space="0" w:color="000000"/>
              <w:bottom w:val="single" w:sz="2" w:space="0" w:color="000000"/>
              <w:right w:val="single" w:sz="2" w:space="0" w:color="000000"/>
            </w:tcBorders>
            <w:vAlign w:val="center"/>
          </w:tcPr>
          <w:p w:rsidR="00EE7E8C" w:rsidRPr="00405869" w:rsidRDefault="00EE7E8C" w:rsidP="00040F2A">
            <w:pPr>
              <w:autoSpaceDE w:val="0"/>
              <w:autoSpaceDN w:val="0"/>
              <w:adjustRightInd w:val="0"/>
              <w:spacing w:line="240" w:lineRule="auto"/>
            </w:pPr>
          </w:p>
        </w:tc>
        <w:tc>
          <w:tcPr>
            <w:tcW w:w="4088" w:type="dxa"/>
            <w:vMerge/>
            <w:tcBorders>
              <w:left w:val="single" w:sz="2" w:space="0" w:color="000000"/>
              <w:bottom w:val="single" w:sz="2" w:space="0" w:color="000000"/>
              <w:right w:val="single" w:sz="2" w:space="0" w:color="000000"/>
            </w:tcBorders>
            <w:vAlign w:val="center"/>
          </w:tcPr>
          <w:p w:rsidR="00EE7E8C" w:rsidRPr="00405869" w:rsidRDefault="00EE7E8C" w:rsidP="00040F2A">
            <w:pPr>
              <w:autoSpaceDE w:val="0"/>
              <w:autoSpaceDN w:val="0"/>
              <w:adjustRightInd w:val="0"/>
              <w:spacing w:line="240" w:lineRule="auto"/>
            </w:pPr>
          </w:p>
        </w:tc>
        <w:tc>
          <w:tcPr>
            <w:tcW w:w="855" w:type="dxa"/>
            <w:tcBorders>
              <w:top w:val="single" w:sz="2" w:space="0" w:color="000000"/>
              <w:left w:val="single" w:sz="2" w:space="0" w:color="000000"/>
              <w:bottom w:val="single" w:sz="2" w:space="0" w:color="000000"/>
              <w:right w:val="single" w:sz="2" w:space="0" w:color="000000"/>
            </w:tcBorders>
          </w:tcPr>
          <w:p w:rsidR="00EE7E8C" w:rsidRPr="00405869" w:rsidRDefault="00EE7E8C" w:rsidP="00040F2A">
            <w:pPr>
              <w:autoSpaceDE w:val="0"/>
              <w:autoSpaceDN w:val="0"/>
              <w:adjustRightInd w:val="0"/>
              <w:spacing w:after="0" w:line="240" w:lineRule="auto"/>
              <w:jc w:val="center"/>
            </w:pPr>
            <w:r w:rsidRPr="00405869">
              <w:t>Лекции</w:t>
            </w:r>
          </w:p>
        </w:tc>
        <w:tc>
          <w:tcPr>
            <w:tcW w:w="854" w:type="dxa"/>
            <w:tcBorders>
              <w:top w:val="single" w:sz="2" w:space="0" w:color="000000"/>
              <w:left w:val="single" w:sz="2" w:space="0" w:color="000000"/>
              <w:bottom w:val="single" w:sz="2" w:space="0" w:color="000000"/>
              <w:right w:val="single" w:sz="2" w:space="0" w:color="000000"/>
            </w:tcBorders>
          </w:tcPr>
          <w:p w:rsidR="00EE7E8C" w:rsidRPr="00405869" w:rsidRDefault="00EE7E8C" w:rsidP="00040F2A">
            <w:pPr>
              <w:autoSpaceDE w:val="0"/>
              <w:autoSpaceDN w:val="0"/>
              <w:adjustRightInd w:val="0"/>
              <w:spacing w:after="0" w:line="240" w:lineRule="auto"/>
              <w:jc w:val="center"/>
            </w:pPr>
            <w:r w:rsidRPr="00405869">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EE7E8C" w:rsidRPr="00405869" w:rsidRDefault="00EE7E8C" w:rsidP="00040F2A">
            <w:pPr>
              <w:autoSpaceDE w:val="0"/>
              <w:autoSpaceDN w:val="0"/>
              <w:adjustRightInd w:val="0"/>
              <w:spacing w:line="240" w:lineRule="auto"/>
            </w:pPr>
          </w:p>
        </w:tc>
        <w:tc>
          <w:tcPr>
            <w:tcW w:w="1239" w:type="dxa"/>
            <w:vMerge/>
            <w:tcBorders>
              <w:left w:val="single" w:sz="2" w:space="0" w:color="000000"/>
              <w:bottom w:val="single" w:sz="2" w:space="0" w:color="000000"/>
              <w:right w:val="single" w:sz="2" w:space="0" w:color="000000"/>
            </w:tcBorders>
            <w:shd w:val="clear" w:color="000000" w:fill="FFFFFF"/>
            <w:vAlign w:val="center"/>
          </w:tcPr>
          <w:p w:rsidR="00EE7E8C" w:rsidRPr="00405869" w:rsidRDefault="00EE7E8C" w:rsidP="00040F2A">
            <w:pPr>
              <w:autoSpaceDE w:val="0"/>
              <w:autoSpaceDN w:val="0"/>
              <w:adjustRightInd w:val="0"/>
              <w:spacing w:line="240" w:lineRule="auto"/>
            </w:pPr>
          </w:p>
        </w:tc>
        <w:tc>
          <w:tcPr>
            <w:tcW w:w="857" w:type="dxa"/>
            <w:vMerge/>
            <w:tcBorders>
              <w:left w:val="single" w:sz="2" w:space="0" w:color="000000"/>
              <w:bottom w:val="single" w:sz="2" w:space="0" w:color="000000"/>
              <w:right w:val="single" w:sz="2" w:space="0" w:color="000000"/>
            </w:tcBorders>
            <w:shd w:val="clear" w:color="000000" w:fill="FFFFFF"/>
            <w:vAlign w:val="center"/>
          </w:tcPr>
          <w:p w:rsidR="00EE7E8C" w:rsidRPr="00405869" w:rsidRDefault="00EE7E8C" w:rsidP="00040F2A">
            <w:pPr>
              <w:autoSpaceDE w:val="0"/>
              <w:autoSpaceDN w:val="0"/>
              <w:adjustRightInd w:val="0"/>
              <w:spacing w:line="240" w:lineRule="auto"/>
            </w:pPr>
          </w:p>
        </w:tc>
      </w:tr>
      <w:tr w:rsidR="00EE7E8C" w:rsidRPr="00405869" w:rsidTr="00EE7E8C">
        <w:trPr>
          <w:trHeight w:val="1"/>
        </w:trPr>
        <w:tc>
          <w:tcPr>
            <w:tcW w:w="9855" w:type="dxa"/>
            <w:gridSpan w:val="7"/>
            <w:tcBorders>
              <w:top w:val="single" w:sz="2" w:space="0" w:color="000000"/>
              <w:left w:val="single" w:sz="2" w:space="0" w:color="000000"/>
              <w:bottom w:val="single" w:sz="2" w:space="0" w:color="000000"/>
              <w:right w:val="single" w:sz="2" w:space="0" w:color="000000"/>
            </w:tcBorders>
            <w:vAlign w:val="center"/>
          </w:tcPr>
          <w:p w:rsidR="00EE7E8C" w:rsidRPr="00405869" w:rsidRDefault="00EE7E8C" w:rsidP="00040F2A">
            <w:pPr>
              <w:autoSpaceDE w:val="0"/>
              <w:autoSpaceDN w:val="0"/>
              <w:adjustRightInd w:val="0"/>
              <w:spacing w:after="0" w:line="240" w:lineRule="auto"/>
              <w:jc w:val="center"/>
            </w:pPr>
            <w:r w:rsidRPr="00405869">
              <w:t>2 семестр</w:t>
            </w:r>
          </w:p>
        </w:tc>
      </w:tr>
      <w:tr w:rsidR="00040F2A" w:rsidRPr="00405869" w:rsidTr="00EE7E8C">
        <w:trPr>
          <w:trHeight w:val="1"/>
        </w:trPr>
        <w:tc>
          <w:tcPr>
            <w:tcW w:w="544" w:type="dxa"/>
            <w:tcBorders>
              <w:top w:val="single" w:sz="2" w:space="0" w:color="000000"/>
              <w:left w:val="single" w:sz="2" w:space="0" w:color="000000"/>
              <w:bottom w:val="single" w:sz="2" w:space="0" w:color="000000"/>
              <w:right w:val="single" w:sz="2" w:space="0" w:color="000000"/>
            </w:tcBorders>
            <w:vAlign w:val="center"/>
          </w:tcPr>
          <w:p w:rsidR="00040F2A" w:rsidRPr="00405869" w:rsidRDefault="00040F2A" w:rsidP="00040F2A">
            <w:pPr>
              <w:autoSpaceDE w:val="0"/>
              <w:autoSpaceDN w:val="0"/>
              <w:adjustRightInd w:val="0"/>
              <w:spacing w:after="0" w:line="240" w:lineRule="auto"/>
              <w:jc w:val="both"/>
            </w:pPr>
          </w:p>
        </w:tc>
        <w:tc>
          <w:tcPr>
            <w:tcW w:w="4088" w:type="dxa"/>
            <w:tcBorders>
              <w:top w:val="single" w:sz="2" w:space="0" w:color="000000"/>
              <w:left w:val="single" w:sz="2" w:space="0" w:color="000000"/>
              <w:bottom w:val="single" w:sz="2" w:space="0" w:color="000000"/>
              <w:right w:val="single" w:sz="2" w:space="0" w:color="000000"/>
            </w:tcBorders>
          </w:tcPr>
          <w:p w:rsidR="00040F2A" w:rsidRPr="00405869" w:rsidRDefault="00040F2A" w:rsidP="00040F2A">
            <w:pPr>
              <w:spacing w:after="0" w:line="240" w:lineRule="auto"/>
              <w:jc w:val="both"/>
              <w:rPr>
                <w:rFonts w:eastAsia="Calibri"/>
                <w:b/>
                <w:color w:val="000000"/>
              </w:rPr>
            </w:pPr>
            <w:r w:rsidRPr="00405869">
              <w:rPr>
                <w:rFonts w:eastAsia="Calibri"/>
                <w:b/>
                <w:color w:val="000000"/>
              </w:rPr>
              <w:t>Раздел 1</w:t>
            </w:r>
            <w:r w:rsidRPr="00405869">
              <w:rPr>
                <w:rFonts w:eastAsia="Calibri"/>
                <w:color w:val="000000"/>
              </w:rPr>
              <w:t xml:space="preserve">. </w:t>
            </w:r>
            <w:r w:rsidRPr="00405869">
              <w:rPr>
                <w:rFonts w:eastAsia="Calibri"/>
                <w:b/>
                <w:color w:val="000000"/>
              </w:rPr>
              <w:t>Пляжный футбол</w:t>
            </w:r>
          </w:p>
        </w:tc>
        <w:tc>
          <w:tcPr>
            <w:tcW w:w="855" w:type="dxa"/>
            <w:tcBorders>
              <w:top w:val="single" w:sz="2" w:space="0" w:color="000000"/>
              <w:left w:val="single" w:sz="2" w:space="0" w:color="000000"/>
              <w:bottom w:val="single" w:sz="2" w:space="0" w:color="000000"/>
              <w:right w:val="single" w:sz="2" w:space="0" w:color="000000"/>
            </w:tcBorders>
            <w:vAlign w:val="center"/>
          </w:tcPr>
          <w:p w:rsidR="00040F2A" w:rsidRPr="00405869" w:rsidRDefault="00040F2A" w:rsidP="00040F2A">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rsidR="00040F2A" w:rsidRPr="00405869" w:rsidRDefault="00A13077" w:rsidP="0064521E">
            <w:pPr>
              <w:autoSpaceDE w:val="0"/>
              <w:autoSpaceDN w:val="0"/>
              <w:adjustRightInd w:val="0"/>
              <w:spacing w:after="0" w:line="240" w:lineRule="auto"/>
              <w:jc w:val="center"/>
              <w:rPr>
                <w:b/>
              </w:rPr>
            </w:pPr>
            <w:r>
              <w:rPr>
                <w:b/>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40F2A" w:rsidRPr="00405869" w:rsidRDefault="00040F2A" w:rsidP="0064521E">
            <w:pPr>
              <w:autoSpaceDE w:val="0"/>
              <w:autoSpaceDN w:val="0"/>
              <w:adjustRightInd w:val="0"/>
              <w:spacing w:after="0" w:line="240" w:lineRule="auto"/>
              <w:jc w:val="center"/>
              <w:rPr>
                <w:b/>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40F2A" w:rsidRPr="00405869" w:rsidRDefault="00392158" w:rsidP="00A13077">
            <w:pPr>
              <w:autoSpaceDE w:val="0"/>
              <w:autoSpaceDN w:val="0"/>
              <w:adjustRightInd w:val="0"/>
              <w:spacing w:after="0" w:line="240" w:lineRule="auto"/>
              <w:jc w:val="center"/>
              <w:rPr>
                <w:b/>
              </w:rPr>
            </w:pPr>
            <w:r>
              <w:rPr>
                <w:b/>
              </w:rPr>
              <w:t>104</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40F2A" w:rsidRPr="00405869" w:rsidRDefault="00392158" w:rsidP="0064521E">
            <w:pPr>
              <w:autoSpaceDE w:val="0"/>
              <w:autoSpaceDN w:val="0"/>
              <w:adjustRightInd w:val="0"/>
              <w:spacing w:after="0" w:line="240" w:lineRule="auto"/>
              <w:jc w:val="center"/>
            </w:pPr>
            <w:r>
              <w:t>108</w:t>
            </w:r>
          </w:p>
        </w:tc>
      </w:tr>
      <w:tr w:rsidR="00EE7E8C" w:rsidRPr="00405869" w:rsidTr="00EE7E8C">
        <w:trPr>
          <w:trHeight w:val="1"/>
        </w:trPr>
        <w:tc>
          <w:tcPr>
            <w:tcW w:w="544" w:type="dxa"/>
            <w:tcBorders>
              <w:top w:val="single" w:sz="2" w:space="0" w:color="000000"/>
              <w:left w:val="single" w:sz="2" w:space="0" w:color="000000"/>
              <w:bottom w:val="single" w:sz="2" w:space="0" w:color="000000"/>
              <w:right w:val="single" w:sz="2" w:space="0" w:color="000000"/>
            </w:tcBorders>
            <w:vAlign w:val="center"/>
          </w:tcPr>
          <w:p w:rsidR="00EE7E8C" w:rsidRPr="00405869" w:rsidRDefault="00EE7E8C" w:rsidP="00040F2A">
            <w:pPr>
              <w:autoSpaceDE w:val="0"/>
              <w:autoSpaceDN w:val="0"/>
              <w:adjustRightInd w:val="0"/>
              <w:spacing w:after="0" w:line="240" w:lineRule="auto"/>
              <w:jc w:val="both"/>
            </w:pPr>
          </w:p>
        </w:tc>
        <w:tc>
          <w:tcPr>
            <w:tcW w:w="4088" w:type="dxa"/>
            <w:tcBorders>
              <w:top w:val="single" w:sz="2" w:space="0" w:color="000000"/>
              <w:left w:val="single" w:sz="2" w:space="0" w:color="000000"/>
              <w:bottom w:val="single" w:sz="2" w:space="0" w:color="000000"/>
              <w:right w:val="single" w:sz="2" w:space="0" w:color="000000"/>
            </w:tcBorders>
          </w:tcPr>
          <w:p w:rsidR="00EE7E8C" w:rsidRPr="00405869" w:rsidRDefault="00EE7E8C" w:rsidP="00040F2A">
            <w:pPr>
              <w:tabs>
                <w:tab w:val="num" w:pos="1440"/>
              </w:tabs>
              <w:spacing w:after="0" w:line="240" w:lineRule="auto"/>
              <w:jc w:val="both"/>
              <w:rPr>
                <w:rFonts w:eastAsia="Calibri"/>
                <w:color w:val="000000"/>
              </w:rPr>
            </w:pPr>
            <w:r w:rsidRPr="00405869">
              <w:rPr>
                <w:rFonts w:eastAsia="Calibri"/>
                <w:color w:val="000000"/>
              </w:rPr>
              <w:t>1.1. Основы игры</w:t>
            </w:r>
          </w:p>
        </w:tc>
        <w:tc>
          <w:tcPr>
            <w:tcW w:w="855" w:type="dxa"/>
            <w:tcBorders>
              <w:top w:val="single" w:sz="2" w:space="0" w:color="000000"/>
              <w:left w:val="single" w:sz="2" w:space="0" w:color="000000"/>
              <w:bottom w:val="single" w:sz="2" w:space="0" w:color="000000"/>
              <w:right w:val="single" w:sz="2" w:space="0" w:color="000000"/>
            </w:tcBorders>
            <w:vAlign w:val="center"/>
          </w:tcPr>
          <w:p w:rsidR="00EE7E8C" w:rsidRPr="00405869" w:rsidRDefault="00EE7E8C" w:rsidP="00040F2A">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rsidR="00EE7E8C" w:rsidRPr="00405869" w:rsidRDefault="00EE7E8C" w:rsidP="00040F2A">
            <w:pPr>
              <w:autoSpaceDE w:val="0"/>
              <w:autoSpaceDN w:val="0"/>
              <w:adjustRightInd w:val="0"/>
              <w:spacing w:after="0" w:line="240" w:lineRule="auto"/>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E7E8C" w:rsidRPr="00405869" w:rsidRDefault="00EE7E8C" w:rsidP="00040F2A">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E7E8C" w:rsidRPr="00405869" w:rsidRDefault="00392158" w:rsidP="00040F2A">
            <w:pPr>
              <w:autoSpaceDE w:val="0"/>
              <w:autoSpaceDN w:val="0"/>
              <w:adjustRightInd w:val="0"/>
              <w:spacing w:after="0" w:line="240" w:lineRule="auto"/>
              <w:jc w:val="center"/>
            </w:pPr>
            <w:r>
              <w:t>10</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E7E8C" w:rsidRPr="00405869" w:rsidRDefault="00392158" w:rsidP="00A13077">
            <w:pPr>
              <w:autoSpaceDE w:val="0"/>
              <w:autoSpaceDN w:val="0"/>
              <w:adjustRightInd w:val="0"/>
              <w:spacing w:after="0" w:line="240" w:lineRule="auto"/>
              <w:jc w:val="center"/>
            </w:pPr>
            <w:r>
              <w:t>10</w:t>
            </w:r>
          </w:p>
        </w:tc>
      </w:tr>
      <w:tr w:rsidR="00EE7E8C" w:rsidRPr="00405869" w:rsidTr="00EE7E8C">
        <w:trPr>
          <w:trHeight w:val="1"/>
        </w:trPr>
        <w:tc>
          <w:tcPr>
            <w:tcW w:w="544" w:type="dxa"/>
            <w:tcBorders>
              <w:top w:val="single" w:sz="2" w:space="0" w:color="000000"/>
              <w:left w:val="single" w:sz="2" w:space="0" w:color="000000"/>
              <w:bottom w:val="single" w:sz="2" w:space="0" w:color="000000"/>
              <w:right w:val="single" w:sz="2" w:space="0" w:color="000000"/>
            </w:tcBorders>
            <w:vAlign w:val="center"/>
          </w:tcPr>
          <w:p w:rsidR="00EE7E8C" w:rsidRPr="00405869" w:rsidRDefault="00EE7E8C" w:rsidP="00040F2A">
            <w:pPr>
              <w:autoSpaceDE w:val="0"/>
              <w:autoSpaceDN w:val="0"/>
              <w:adjustRightInd w:val="0"/>
              <w:spacing w:after="0" w:line="240" w:lineRule="auto"/>
              <w:jc w:val="both"/>
            </w:pPr>
          </w:p>
        </w:tc>
        <w:tc>
          <w:tcPr>
            <w:tcW w:w="4088" w:type="dxa"/>
            <w:tcBorders>
              <w:top w:val="single" w:sz="2" w:space="0" w:color="000000"/>
              <w:left w:val="single" w:sz="2" w:space="0" w:color="000000"/>
              <w:bottom w:val="single" w:sz="2" w:space="0" w:color="000000"/>
              <w:right w:val="single" w:sz="2" w:space="0" w:color="000000"/>
            </w:tcBorders>
          </w:tcPr>
          <w:p w:rsidR="00EE7E8C" w:rsidRPr="00405869" w:rsidRDefault="00EE7E8C" w:rsidP="00040F2A">
            <w:pPr>
              <w:tabs>
                <w:tab w:val="num" w:pos="1440"/>
              </w:tabs>
              <w:spacing w:after="0" w:line="240" w:lineRule="auto"/>
              <w:jc w:val="both"/>
              <w:rPr>
                <w:rFonts w:eastAsia="Calibri"/>
                <w:color w:val="000000"/>
              </w:rPr>
            </w:pPr>
            <w:r w:rsidRPr="00405869">
              <w:rPr>
                <w:rFonts w:eastAsia="Calibri"/>
                <w:color w:val="000000"/>
              </w:rPr>
              <w:t>1.2.Правила игры</w:t>
            </w:r>
          </w:p>
        </w:tc>
        <w:tc>
          <w:tcPr>
            <w:tcW w:w="855" w:type="dxa"/>
            <w:tcBorders>
              <w:top w:val="single" w:sz="2" w:space="0" w:color="000000"/>
              <w:left w:val="single" w:sz="2" w:space="0" w:color="000000"/>
              <w:bottom w:val="single" w:sz="2" w:space="0" w:color="000000"/>
              <w:right w:val="single" w:sz="2" w:space="0" w:color="000000"/>
            </w:tcBorders>
            <w:vAlign w:val="center"/>
          </w:tcPr>
          <w:p w:rsidR="00EE7E8C" w:rsidRPr="00405869" w:rsidRDefault="00EE7E8C" w:rsidP="00040F2A">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rsidR="00EE7E8C" w:rsidRPr="00405869" w:rsidRDefault="00EE7E8C" w:rsidP="00040F2A">
            <w:pPr>
              <w:autoSpaceDE w:val="0"/>
              <w:autoSpaceDN w:val="0"/>
              <w:adjustRightInd w:val="0"/>
              <w:spacing w:after="0" w:line="240" w:lineRule="auto"/>
              <w:jc w:val="center"/>
            </w:pPr>
            <w:r w:rsidRPr="00405869">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E7E8C" w:rsidRPr="00405869" w:rsidRDefault="00EE7E8C" w:rsidP="00040F2A">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E7E8C" w:rsidRPr="00405869" w:rsidRDefault="00392158" w:rsidP="00040F2A">
            <w:pPr>
              <w:autoSpaceDE w:val="0"/>
              <w:autoSpaceDN w:val="0"/>
              <w:adjustRightInd w:val="0"/>
              <w:spacing w:after="0" w:line="240" w:lineRule="auto"/>
              <w:jc w:val="center"/>
            </w:pPr>
            <w:r>
              <w:t>20</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E7E8C" w:rsidRPr="00405869" w:rsidRDefault="00392158" w:rsidP="00040F2A">
            <w:pPr>
              <w:autoSpaceDE w:val="0"/>
              <w:autoSpaceDN w:val="0"/>
              <w:adjustRightInd w:val="0"/>
              <w:spacing w:after="0" w:line="240" w:lineRule="auto"/>
              <w:jc w:val="center"/>
            </w:pPr>
            <w:r>
              <w:t>21</w:t>
            </w:r>
          </w:p>
        </w:tc>
      </w:tr>
      <w:tr w:rsidR="00EE7E8C" w:rsidRPr="00405869" w:rsidTr="00EE7E8C">
        <w:trPr>
          <w:trHeight w:val="1"/>
        </w:trPr>
        <w:tc>
          <w:tcPr>
            <w:tcW w:w="544" w:type="dxa"/>
            <w:tcBorders>
              <w:top w:val="single" w:sz="2" w:space="0" w:color="000000"/>
              <w:left w:val="single" w:sz="2" w:space="0" w:color="000000"/>
              <w:bottom w:val="single" w:sz="2" w:space="0" w:color="000000"/>
              <w:right w:val="single" w:sz="2" w:space="0" w:color="000000"/>
            </w:tcBorders>
            <w:vAlign w:val="center"/>
          </w:tcPr>
          <w:p w:rsidR="00EE7E8C" w:rsidRPr="00405869" w:rsidRDefault="00EE7E8C" w:rsidP="00040F2A">
            <w:pPr>
              <w:autoSpaceDE w:val="0"/>
              <w:autoSpaceDN w:val="0"/>
              <w:adjustRightInd w:val="0"/>
              <w:spacing w:after="0" w:line="240" w:lineRule="auto"/>
              <w:jc w:val="both"/>
            </w:pPr>
          </w:p>
        </w:tc>
        <w:tc>
          <w:tcPr>
            <w:tcW w:w="4088" w:type="dxa"/>
            <w:tcBorders>
              <w:top w:val="single" w:sz="2" w:space="0" w:color="000000"/>
              <w:left w:val="single" w:sz="2" w:space="0" w:color="000000"/>
              <w:bottom w:val="single" w:sz="2" w:space="0" w:color="000000"/>
              <w:right w:val="single" w:sz="2" w:space="0" w:color="000000"/>
            </w:tcBorders>
          </w:tcPr>
          <w:p w:rsidR="00EE7E8C" w:rsidRPr="00405869" w:rsidRDefault="00EE7E8C" w:rsidP="00040F2A">
            <w:pPr>
              <w:tabs>
                <w:tab w:val="num" w:pos="1440"/>
              </w:tabs>
              <w:spacing w:after="0" w:line="240" w:lineRule="auto"/>
              <w:jc w:val="both"/>
              <w:rPr>
                <w:rFonts w:eastAsia="Calibri"/>
                <w:color w:val="000000"/>
              </w:rPr>
            </w:pPr>
            <w:r w:rsidRPr="00405869">
              <w:rPr>
                <w:rFonts w:eastAsia="Calibri"/>
                <w:color w:val="000000"/>
              </w:rPr>
              <w:t>1.3. Участие в соревнованиях</w:t>
            </w:r>
          </w:p>
        </w:tc>
        <w:tc>
          <w:tcPr>
            <w:tcW w:w="855" w:type="dxa"/>
            <w:tcBorders>
              <w:top w:val="single" w:sz="2" w:space="0" w:color="000000"/>
              <w:left w:val="single" w:sz="2" w:space="0" w:color="000000"/>
              <w:bottom w:val="single" w:sz="2" w:space="0" w:color="000000"/>
              <w:right w:val="single" w:sz="2" w:space="0" w:color="000000"/>
            </w:tcBorders>
            <w:vAlign w:val="center"/>
          </w:tcPr>
          <w:p w:rsidR="00EE7E8C" w:rsidRPr="00405869" w:rsidRDefault="00EE7E8C" w:rsidP="00040F2A">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rsidR="00EE7E8C" w:rsidRPr="00405869" w:rsidRDefault="00EE7E8C" w:rsidP="00040F2A">
            <w:pPr>
              <w:autoSpaceDE w:val="0"/>
              <w:autoSpaceDN w:val="0"/>
              <w:adjustRightInd w:val="0"/>
              <w:spacing w:after="0" w:line="240" w:lineRule="auto"/>
              <w:jc w:val="center"/>
            </w:pPr>
            <w:r w:rsidRPr="00405869">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E7E8C" w:rsidRPr="00405869" w:rsidRDefault="00EE7E8C" w:rsidP="00040F2A">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E7E8C" w:rsidRPr="00405869" w:rsidRDefault="00392158" w:rsidP="00A13077">
            <w:pPr>
              <w:autoSpaceDE w:val="0"/>
              <w:autoSpaceDN w:val="0"/>
              <w:adjustRightInd w:val="0"/>
              <w:spacing w:after="0" w:line="240" w:lineRule="auto"/>
              <w:jc w:val="center"/>
            </w:pPr>
            <w:r>
              <w:t>20</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E7E8C" w:rsidRPr="00405869" w:rsidRDefault="00392158" w:rsidP="00A13077">
            <w:pPr>
              <w:autoSpaceDE w:val="0"/>
              <w:autoSpaceDN w:val="0"/>
              <w:adjustRightInd w:val="0"/>
              <w:spacing w:after="0" w:line="240" w:lineRule="auto"/>
              <w:jc w:val="center"/>
            </w:pPr>
            <w:r>
              <w:t>21</w:t>
            </w:r>
          </w:p>
        </w:tc>
      </w:tr>
      <w:tr w:rsidR="00EE7E8C" w:rsidRPr="00405869" w:rsidTr="00EE7E8C">
        <w:trPr>
          <w:trHeight w:val="1"/>
        </w:trPr>
        <w:tc>
          <w:tcPr>
            <w:tcW w:w="544" w:type="dxa"/>
            <w:tcBorders>
              <w:top w:val="single" w:sz="2" w:space="0" w:color="000000"/>
              <w:left w:val="single" w:sz="2" w:space="0" w:color="000000"/>
              <w:bottom w:val="single" w:sz="2" w:space="0" w:color="000000"/>
              <w:right w:val="single" w:sz="2" w:space="0" w:color="000000"/>
            </w:tcBorders>
            <w:vAlign w:val="center"/>
          </w:tcPr>
          <w:p w:rsidR="00EE7E8C" w:rsidRPr="00405869" w:rsidRDefault="00EE7E8C" w:rsidP="00040F2A">
            <w:pPr>
              <w:autoSpaceDE w:val="0"/>
              <w:autoSpaceDN w:val="0"/>
              <w:adjustRightInd w:val="0"/>
              <w:spacing w:after="0" w:line="240" w:lineRule="auto"/>
              <w:jc w:val="both"/>
            </w:pPr>
          </w:p>
        </w:tc>
        <w:tc>
          <w:tcPr>
            <w:tcW w:w="4088" w:type="dxa"/>
            <w:tcBorders>
              <w:top w:val="single" w:sz="2" w:space="0" w:color="000000"/>
              <w:left w:val="single" w:sz="2" w:space="0" w:color="000000"/>
              <w:bottom w:val="single" w:sz="2" w:space="0" w:color="000000"/>
              <w:right w:val="single" w:sz="2" w:space="0" w:color="000000"/>
            </w:tcBorders>
          </w:tcPr>
          <w:p w:rsidR="00EE7E8C" w:rsidRPr="00405869" w:rsidRDefault="00EE7E8C" w:rsidP="00040F2A">
            <w:pPr>
              <w:tabs>
                <w:tab w:val="num" w:pos="1440"/>
              </w:tabs>
              <w:spacing w:after="0" w:line="240" w:lineRule="auto"/>
              <w:jc w:val="both"/>
              <w:rPr>
                <w:rFonts w:eastAsia="Calibri"/>
                <w:color w:val="000000"/>
              </w:rPr>
            </w:pPr>
            <w:r w:rsidRPr="00405869">
              <w:rPr>
                <w:rFonts w:eastAsia="Calibri"/>
                <w:b/>
                <w:color w:val="000000"/>
              </w:rPr>
              <w:t>Раздел 2. Пляжный волейбол</w:t>
            </w:r>
          </w:p>
        </w:tc>
        <w:tc>
          <w:tcPr>
            <w:tcW w:w="855" w:type="dxa"/>
            <w:tcBorders>
              <w:top w:val="single" w:sz="2" w:space="0" w:color="000000"/>
              <w:left w:val="single" w:sz="2" w:space="0" w:color="000000"/>
              <w:bottom w:val="single" w:sz="2" w:space="0" w:color="000000"/>
              <w:right w:val="single" w:sz="2" w:space="0" w:color="000000"/>
            </w:tcBorders>
            <w:vAlign w:val="center"/>
          </w:tcPr>
          <w:p w:rsidR="00EE7E8C" w:rsidRPr="00405869" w:rsidRDefault="00EE7E8C" w:rsidP="00040F2A">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rsidR="00EE7E8C" w:rsidRPr="00405869" w:rsidRDefault="00EE7E8C" w:rsidP="00040F2A">
            <w:pPr>
              <w:autoSpaceDE w:val="0"/>
              <w:autoSpaceDN w:val="0"/>
              <w:adjustRightInd w:val="0"/>
              <w:spacing w:after="0" w:line="240" w:lineRule="auto"/>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E7E8C" w:rsidRPr="00405869" w:rsidRDefault="00EE7E8C" w:rsidP="00040F2A">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E7E8C" w:rsidRPr="00405869" w:rsidRDefault="00EE7E8C" w:rsidP="00040F2A">
            <w:pPr>
              <w:autoSpaceDE w:val="0"/>
              <w:autoSpaceDN w:val="0"/>
              <w:adjustRightInd w:val="0"/>
              <w:spacing w:after="0" w:line="240" w:lineRule="auto"/>
              <w:jc w:val="center"/>
            </w:pP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E7E8C" w:rsidRPr="00405869" w:rsidRDefault="00EE7E8C" w:rsidP="00040F2A">
            <w:pPr>
              <w:autoSpaceDE w:val="0"/>
              <w:autoSpaceDN w:val="0"/>
              <w:adjustRightInd w:val="0"/>
              <w:spacing w:after="0" w:line="240" w:lineRule="auto"/>
              <w:jc w:val="center"/>
            </w:pPr>
          </w:p>
        </w:tc>
      </w:tr>
      <w:tr w:rsidR="00EE7E8C" w:rsidRPr="00405869" w:rsidTr="00EE7E8C">
        <w:trPr>
          <w:trHeight w:val="1"/>
        </w:trPr>
        <w:tc>
          <w:tcPr>
            <w:tcW w:w="544" w:type="dxa"/>
            <w:tcBorders>
              <w:top w:val="single" w:sz="2" w:space="0" w:color="000000"/>
              <w:left w:val="single" w:sz="2" w:space="0" w:color="000000"/>
              <w:bottom w:val="single" w:sz="2" w:space="0" w:color="000000"/>
              <w:right w:val="single" w:sz="2" w:space="0" w:color="000000"/>
            </w:tcBorders>
            <w:vAlign w:val="center"/>
          </w:tcPr>
          <w:p w:rsidR="00EE7E8C" w:rsidRPr="00405869" w:rsidRDefault="00EE7E8C" w:rsidP="00040F2A">
            <w:pPr>
              <w:autoSpaceDE w:val="0"/>
              <w:autoSpaceDN w:val="0"/>
              <w:adjustRightInd w:val="0"/>
              <w:spacing w:after="0" w:line="240" w:lineRule="auto"/>
              <w:jc w:val="both"/>
            </w:pPr>
          </w:p>
        </w:tc>
        <w:tc>
          <w:tcPr>
            <w:tcW w:w="4088" w:type="dxa"/>
            <w:tcBorders>
              <w:top w:val="single" w:sz="2" w:space="0" w:color="000000"/>
              <w:left w:val="single" w:sz="2" w:space="0" w:color="000000"/>
              <w:bottom w:val="single" w:sz="2" w:space="0" w:color="000000"/>
              <w:right w:val="single" w:sz="2" w:space="0" w:color="000000"/>
            </w:tcBorders>
          </w:tcPr>
          <w:p w:rsidR="00EE7E8C" w:rsidRPr="00405869" w:rsidRDefault="00EE7E8C" w:rsidP="00040F2A">
            <w:pPr>
              <w:tabs>
                <w:tab w:val="num" w:pos="1440"/>
              </w:tabs>
              <w:spacing w:after="0" w:line="240" w:lineRule="auto"/>
              <w:jc w:val="both"/>
              <w:rPr>
                <w:rFonts w:eastAsia="Calibri"/>
                <w:color w:val="000000"/>
              </w:rPr>
            </w:pPr>
            <w:r w:rsidRPr="00405869">
              <w:rPr>
                <w:rFonts w:eastAsia="Calibri"/>
                <w:color w:val="000000"/>
              </w:rPr>
              <w:t>1.1. Основы игры</w:t>
            </w:r>
          </w:p>
        </w:tc>
        <w:tc>
          <w:tcPr>
            <w:tcW w:w="855" w:type="dxa"/>
            <w:tcBorders>
              <w:top w:val="single" w:sz="2" w:space="0" w:color="000000"/>
              <w:left w:val="single" w:sz="2" w:space="0" w:color="000000"/>
              <w:bottom w:val="single" w:sz="2" w:space="0" w:color="000000"/>
              <w:right w:val="single" w:sz="2" w:space="0" w:color="000000"/>
            </w:tcBorders>
            <w:vAlign w:val="center"/>
          </w:tcPr>
          <w:p w:rsidR="00EE7E8C" w:rsidRPr="00405869" w:rsidRDefault="00EE7E8C" w:rsidP="00040F2A">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rsidR="00EE7E8C" w:rsidRPr="00405869" w:rsidRDefault="00EE7E8C" w:rsidP="00040F2A">
            <w:pPr>
              <w:autoSpaceDE w:val="0"/>
              <w:autoSpaceDN w:val="0"/>
              <w:adjustRightInd w:val="0"/>
              <w:spacing w:after="0" w:line="240" w:lineRule="auto"/>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E7E8C" w:rsidRPr="00405869" w:rsidRDefault="00EE7E8C" w:rsidP="00040F2A">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E7E8C" w:rsidRPr="00405869" w:rsidRDefault="00392158" w:rsidP="00040F2A">
            <w:pPr>
              <w:autoSpaceDE w:val="0"/>
              <w:autoSpaceDN w:val="0"/>
              <w:adjustRightInd w:val="0"/>
              <w:spacing w:after="0" w:line="240" w:lineRule="auto"/>
              <w:jc w:val="center"/>
            </w:pPr>
            <w:r>
              <w:t>14</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E7E8C" w:rsidRPr="00405869" w:rsidRDefault="00392158" w:rsidP="00A13077">
            <w:pPr>
              <w:autoSpaceDE w:val="0"/>
              <w:autoSpaceDN w:val="0"/>
              <w:adjustRightInd w:val="0"/>
              <w:spacing w:after="0" w:line="240" w:lineRule="auto"/>
              <w:jc w:val="center"/>
            </w:pPr>
            <w:r>
              <w:t>14</w:t>
            </w:r>
          </w:p>
        </w:tc>
      </w:tr>
      <w:tr w:rsidR="00EE7E8C" w:rsidRPr="00405869" w:rsidTr="00EE7E8C">
        <w:trPr>
          <w:trHeight w:val="1"/>
        </w:trPr>
        <w:tc>
          <w:tcPr>
            <w:tcW w:w="544" w:type="dxa"/>
            <w:tcBorders>
              <w:top w:val="single" w:sz="2" w:space="0" w:color="000000"/>
              <w:left w:val="single" w:sz="2" w:space="0" w:color="000000"/>
              <w:bottom w:val="single" w:sz="2" w:space="0" w:color="000000"/>
              <w:right w:val="single" w:sz="2" w:space="0" w:color="000000"/>
            </w:tcBorders>
            <w:vAlign w:val="center"/>
          </w:tcPr>
          <w:p w:rsidR="00EE7E8C" w:rsidRPr="00405869" w:rsidRDefault="00EE7E8C" w:rsidP="00040F2A">
            <w:pPr>
              <w:autoSpaceDE w:val="0"/>
              <w:autoSpaceDN w:val="0"/>
              <w:adjustRightInd w:val="0"/>
              <w:spacing w:after="0" w:line="240" w:lineRule="auto"/>
              <w:jc w:val="both"/>
            </w:pPr>
          </w:p>
        </w:tc>
        <w:tc>
          <w:tcPr>
            <w:tcW w:w="4088" w:type="dxa"/>
            <w:tcBorders>
              <w:top w:val="single" w:sz="2" w:space="0" w:color="000000"/>
              <w:left w:val="single" w:sz="2" w:space="0" w:color="000000"/>
              <w:bottom w:val="single" w:sz="2" w:space="0" w:color="000000"/>
              <w:right w:val="single" w:sz="2" w:space="0" w:color="000000"/>
            </w:tcBorders>
          </w:tcPr>
          <w:p w:rsidR="00EE7E8C" w:rsidRPr="00405869" w:rsidRDefault="00EE7E8C" w:rsidP="00040F2A">
            <w:pPr>
              <w:tabs>
                <w:tab w:val="num" w:pos="1440"/>
              </w:tabs>
              <w:spacing w:after="0" w:line="240" w:lineRule="auto"/>
              <w:jc w:val="both"/>
              <w:rPr>
                <w:rFonts w:eastAsia="Calibri"/>
                <w:color w:val="000000"/>
              </w:rPr>
            </w:pPr>
            <w:r w:rsidRPr="00405869">
              <w:rPr>
                <w:rFonts w:eastAsia="Calibri"/>
                <w:color w:val="000000"/>
              </w:rPr>
              <w:t>1.2.Правила игры</w:t>
            </w:r>
          </w:p>
        </w:tc>
        <w:tc>
          <w:tcPr>
            <w:tcW w:w="855" w:type="dxa"/>
            <w:tcBorders>
              <w:top w:val="single" w:sz="2" w:space="0" w:color="000000"/>
              <w:left w:val="single" w:sz="2" w:space="0" w:color="000000"/>
              <w:bottom w:val="single" w:sz="2" w:space="0" w:color="000000"/>
              <w:right w:val="single" w:sz="2" w:space="0" w:color="000000"/>
            </w:tcBorders>
            <w:vAlign w:val="center"/>
          </w:tcPr>
          <w:p w:rsidR="00EE7E8C" w:rsidRPr="00405869" w:rsidRDefault="00EE7E8C" w:rsidP="00040F2A">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rsidR="00EE7E8C" w:rsidRPr="00405869" w:rsidRDefault="00EE7E8C" w:rsidP="00040F2A">
            <w:pPr>
              <w:autoSpaceDE w:val="0"/>
              <w:autoSpaceDN w:val="0"/>
              <w:adjustRightInd w:val="0"/>
              <w:spacing w:after="0" w:line="240" w:lineRule="auto"/>
              <w:jc w:val="center"/>
            </w:pPr>
            <w:r w:rsidRPr="00405869">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E7E8C" w:rsidRPr="00405869" w:rsidRDefault="00EE7E8C" w:rsidP="00040F2A">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E7E8C" w:rsidRPr="00405869" w:rsidRDefault="00392158" w:rsidP="00040F2A">
            <w:pPr>
              <w:autoSpaceDE w:val="0"/>
              <w:autoSpaceDN w:val="0"/>
              <w:adjustRightInd w:val="0"/>
              <w:spacing w:after="0" w:line="240" w:lineRule="auto"/>
              <w:jc w:val="center"/>
            </w:pPr>
            <w:r>
              <w:t>20</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E7E8C" w:rsidRPr="00405869" w:rsidRDefault="00392158" w:rsidP="00040F2A">
            <w:pPr>
              <w:autoSpaceDE w:val="0"/>
              <w:autoSpaceDN w:val="0"/>
              <w:adjustRightInd w:val="0"/>
              <w:spacing w:after="0" w:line="240" w:lineRule="auto"/>
              <w:jc w:val="center"/>
            </w:pPr>
            <w:r>
              <w:t>21</w:t>
            </w:r>
          </w:p>
        </w:tc>
      </w:tr>
      <w:tr w:rsidR="00EE7E8C" w:rsidRPr="00405869" w:rsidTr="00EE7E8C">
        <w:trPr>
          <w:trHeight w:val="1"/>
        </w:trPr>
        <w:tc>
          <w:tcPr>
            <w:tcW w:w="544" w:type="dxa"/>
            <w:tcBorders>
              <w:top w:val="single" w:sz="2" w:space="0" w:color="000000"/>
              <w:left w:val="single" w:sz="2" w:space="0" w:color="000000"/>
              <w:bottom w:val="single" w:sz="2" w:space="0" w:color="000000"/>
              <w:right w:val="single" w:sz="2" w:space="0" w:color="000000"/>
            </w:tcBorders>
            <w:vAlign w:val="center"/>
          </w:tcPr>
          <w:p w:rsidR="00EE7E8C" w:rsidRPr="00405869" w:rsidRDefault="00EE7E8C" w:rsidP="00040F2A">
            <w:pPr>
              <w:autoSpaceDE w:val="0"/>
              <w:autoSpaceDN w:val="0"/>
              <w:adjustRightInd w:val="0"/>
              <w:spacing w:after="0" w:line="240" w:lineRule="auto"/>
              <w:jc w:val="both"/>
            </w:pPr>
          </w:p>
        </w:tc>
        <w:tc>
          <w:tcPr>
            <w:tcW w:w="4088" w:type="dxa"/>
            <w:tcBorders>
              <w:top w:val="single" w:sz="2" w:space="0" w:color="000000"/>
              <w:left w:val="single" w:sz="2" w:space="0" w:color="000000"/>
              <w:bottom w:val="single" w:sz="2" w:space="0" w:color="000000"/>
              <w:right w:val="single" w:sz="2" w:space="0" w:color="000000"/>
            </w:tcBorders>
          </w:tcPr>
          <w:p w:rsidR="00EE7E8C" w:rsidRPr="00405869" w:rsidRDefault="00EE7E8C" w:rsidP="00040F2A">
            <w:pPr>
              <w:tabs>
                <w:tab w:val="num" w:pos="1440"/>
              </w:tabs>
              <w:spacing w:after="0" w:line="240" w:lineRule="auto"/>
              <w:jc w:val="both"/>
              <w:rPr>
                <w:rFonts w:eastAsia="Calibri"/>
                <w:color w:val="000000"/>
              </w:rPr>
            </w:pPr>
            <w:r w:rsidRPr="00405869">
              <w:rPr>
                <w:rFonts w:eastAsia="Calibri"/>
                <w:color w:val="000000"/>
              </w:rPr>
              <w:t>1.3. Участие в соревнованиях</w:t>
            </w:r>
          </w:p>
        </w:tc>
        <w:tc>
          <w:tcPr>
            <w:tcW w:w="855" w:type="dxa"/>
            <w:tcBorders>
              <w:top w:val="single" w:sz="2" w:space="0" w:color="000000"/>
              <w:left w:val="single" w:sz="2" w:space="0" w:color="000000"/>
              <w:bottom w:val="single" w:sz="2" w:space="0" w:color="000000"/>
              <w:right w:val="single" w:sz="2" w:space="0" w:color="000000"/>
            </w:tcBorders>
            <w:vAlign w:val="center"/>
          </w:tcPr>
          <w:p w:rsidR="00EE7E8C" w:rsidRPr="00405869" w:rsidRDefault="00EE7E8C" w:rsidP="00040F2A">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rsidR="00EE7E8C" w:rsidRPr="00405869" w:rsidRDefault="00EE7E8C" w:rsidP="00040F2A">
            <w:pPr>
              <w:autoSpaceDE w:val="0"/>
              <w:autoSpaceDN w:val="0"/>
              <w:adjustRightInd w:val="0"/>
              <w:spacing w:after="0" w:line="240" w:lineRule="auto"/>
              <w:jc w:val="center"/>
            </w:pPr>
            <w:r w:rsidRPr="00405869">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E7E8C" w:rsidRPr="00405869" w:rsidRDefault="00EE7E8C" w:rsidP="00040F2A">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E7E8C" w:rsidRPr="00405869" w:rsidRDefault="00392158" w:rsidP="00A13077">
            <w:pPr>
              <w:autoSpaceDE w:val="0"/>
              <w:autoSpaceDN w:val="0"/>
              <w:adjustRightInd w:val="0"/>
              <w:spacing w:after="0" w:line="240" w:lineRule="auto"/>
              <w:jc w:val="center"/>
            </w:pPr>
            <w:r>
              <w:t>20</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E7E8C" w:rsidRPr="00405869" w:rsidRDefault="00392158" w:rsidP="00A13077">
            <w:pPr>
              <w:autoSpaceDE w:val="0"/>
              <w:autoSpaceDN w:val="0"/>
              <w:adjustRightInd w:val="0"/>
              <w:spacing w:after="0" w:line="240" w:lineRule="auto"/>
              <w:jc w:val="center"/>
            </w:pPr>
            <w:r>
              <w:t>21</w:t>
            </w:r>
          </w:p>
        </w:tc>
      </w:tr>
      <w:tr w:rsidR="00EE7E8C" w:rsidRPr="00405869" w:rsidTr="00EE7E8C">
        <w:trPr>
          <w:trHeight w:val="357"/>
        </w:trPr>
        <w:tc>
          <w:tcPr>
            <w:tcW w:w="4632" w:type="dxa"/>
            <w:gridSpan w:val="2"/>
            <w:tcBorders>
              <w:top w:val="single" w:sz="2" w:space="0" w:color="000000"/>
              <w:left w:val="single" w:sz="2" w:space="0" w:color="000000"/>
              <w:bottom w:val="single" w:sz="2" w:space="0" w:color="000000"/>
              <w:right w:val="single" w:sz="2" w:space="0" w:color="000000"/>
            </w:tcBorders>
            <w:vAlign w:val="center"/>
          </w:tcPr>
          <w:p w:rsidR="00EE7E8C" w:rsidRPr="00405869" w:rsidRDefault="00EE7E8C" w:rsidP="00040F2A">
            <w:pPr>
              <w:autoSpaceDE w:val="0"/>
              <w:autoSpaceDN w:val="0"/>
              <w:adjustRightInd w:val="0"/>
              <w:spacing w:after="0" w:line="240" w:lineRule="auto"/>
              <w:jc w:val="right"/>
            </w:pPr>
            <w:r w:rsidRPr="00405869">
              <w:rPr>
                <w:bCs/>
              </w:rPr>
              <w:t>Итого:</w:t>
            </w:r>
          </w:p>
        </w:tc>
        <w:tc>
          <w:tcPr>
            <w:tcW w:w="855" w:type="dxa"/>
            <w:tcBorders>
              <w:top w:val="single" w:sz="2" w:space="0" w:color="000000"/>
              <w:left w:val="single" w:sz="2" w:space="0" w:color="000000"/>
              <w:bottom w:val="single" w:sz="2" w:space="0" w:color="000000"/>
              <w:right w:val="single" w:sz="2" w:space="0" w:color="000000"/>
            </w:tcBorders>
          </w:tcPr>
          <w:p w:rsidR="00EE7E8C" w:rsidRPr="00405869" w:rsidRDefault="00EE7E8C" w:rsidP="00040F2A">
            <w:pPr>
              <w:spacing w:after="0" w:line="240" w:lineRule="auto"/>
              <w:ind w:right="-6"/>
              <w:rPr>
                <w:rFonts w:eastAsia="Calibri"/>
                <w:color w:val="000000"/>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EE7E8C" w:rsidRPr="00405869" w:rsidRDefault="00A13077" w:rsidP="00040F2A">
            <w:pPr>
              <w:autoSpaceDE w:val="0"/>
              <w:autoSpaceDN w:val="0"/>
              <w:adjustRightInd w:val="0"/>
              <w:spacing w:after="0" w:line="240" w:lineRule="auto"/>
              <w:jc w:val="center"/>
              <w:rPr>
                <w:b/>
              </w:rPr>
            </w:pPr>
            <w:r>
              <w:rPr>
                <w:b/>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E7E8C" w:rsidRPr="00405869" w:rsidRDefault="00EE7E8C" w:rsidP="00040F2A">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E7E8C" w:rsidRPr="00405869" w:rsidRDefault="00392158" w:rsidP="00040F2A">
            <w:pPr>
              <w:autoSpaceDE w:val="0"/>
              <w:autoSpaceDN w:val="0"/>
              <w:adjustRightInd w:val="0"/>
              <w:spacing w:after="0" w:line="240" w:lineRule="auto"/>
              <w:jc w:val="center"/>
              <w:rPr>
                <w:b/>
              </w:rPr>
            </w:pPr>
            <w:r>
              <w:rPr>
                <w:b/>
              </w:rPr>
              <w:t>104</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E7E8C" w:rsidRPr="00405869" w:rsidRDefault="00392158" w:rsidP="00040F2A">
            <w:pPr>
              <w:autoSpaceDE w:val="0"/>
              <w:autoSpaceDN w:val="0"/>
              <w:adjustRightInd w:val="0"/>
              <w:spacing w:after="0" w:line="240" w:lineRule="auto"/>
              <w:jc w:val="center"/>
              <w:rPr>
                <w:b/>
              </w:rPr>
            </w:pPr>
            <w:r>
              <w:rPr>
                <w:b/>
              </w:rPr>
              <w:t>108</w:t>
            </w:r>
          </w:p>
        </w:tc>
      </w:tr>
    </w:tbl>
    <w:p w:rsidR="00EE7E8C" w:rsidRPr="00405869" w:rsidRDefault="00EE7E8C" w:rsidP="00040F2A">
      <w:pPr>
        <w:autoSpaceDE w:val="0"/>
        <w:autoSpaceDN w:val="0"/>
        <w:adjustRightInd w:val="0"/>
        <w:spacing w:after="0" w:line="240" w:lineRule="auto"/>
        <w:ind w:firstLine="709"/>
        <w:jc w:val="both"/>
        <w:rPr>
          <w:bCs/>
          <w:i/>
        </w:rPr>
      </w:pPr>
      <w:r w:rsidRPr="00405869">
        <w:rPr>
          <w:bCs/>
          <w:i/>
        </w:rPr>
        <w:t>5.2. Методы обучения</w:t>
      </w:r>
    </w:p>
    <w:p w:rsidR="00EE7E8C" w:rsidRPr="00405869" w:rsidRDefault="00EE7E8C" w:rsidP="00040F2A">
      <w:pPr>
        <w:numPr>
          <w:ilvl w:val="0"/>
          <w:numId w:val="5"/>
        </w:numPr>
        <w:autoSpaceDE w:val="0"/>
        <w:autoSpaceDN w:val="0"/>
        <w:adjustRightInd w:val="0"/>
        <w:spacing w:after="0" w:line="240" w:lineRule="auto"/>
        <w:ind w:left="709" w:hanging="709"/>
        <w:contextualSpacing/>
        <w:jc w:val="both"/>
        <w:rPr>
          <w:bCs/>
        </w:rPr>
      </w:pPr>
      <w:r w:rsidRPr="00405869">
        <w:rPr>
          <w:bCs/>
        </w:rPr>
        <w:t>практический метод</w:t>
      </w:r>
    </w:p>
    <w:p w:rsidR="00EE7E8C" w:rsidRPr="00405869" w:rsidRDefault="00EE7E8C" w:rsidP="00040F2A">
      <w:pPr>
        <w:numPr>
          <w:ilvl w:val="0"/>
          <w:numId w:val="5"/>
        </w:numPr>
        <w:autoSpaceDE w:val="0"/>
        <w:autoSpaceDN w:val="0"/>
        <w:adjustRightInd w:val="0"/>
        <w:spacing w:after="0" w:line="240" w:lineRule="auto"/>
        <w:ind w:left="709" w:hanging="709"/>
        <w:contextualSpacing/>
        <w:jc w:val="both"/>
        <w:rPr>
          <w:bCs/>
        </w:rPr>
      </w:pPr>
      <w:r w:rsidRPr="00405869">
        <w:rPr>
          <w:bCs/>
        </w:rPr>
        <w:t>наглядный метод</w:t>
      </w:r>
    </w:p>
    <w:p w:rsidR="00EE7E8C" w:rsidRPr="00405869" w:rsidRDefault="00EE7E8C" w:rsidP="00040F2A">
      <w:pPr>
        <w:numPr>
          <w:ilvl w:val="0"/>
          <w:numId w:val="5"/>
        </w:numPr>
        <w:autoSpaceDE w:val="0"/>
        <w:autoSpaceDN w:val="0"/>
        <w:adjustRightInd w:val="0"/>
        <w:spacing w:after="0" w:line="240" w:lineRule="auto"/>
        <w:ind w:left="709" w:hanging="709"/>
        <w:contextualSpacing/>
        <w:jc w:val="both"/>
        <w:rPr>
          <w:bCs/>
        </w:rPr>
      </w:pPr>
      <w:r w:rsidRPr="00405869">
        <w:rPr>
          <w:bCs/>
        </w:rPr>
        <w:t>словесный метод</w:t>
      </w:r>
    </w:p>
    <w:p w:rsidR="00EE7E8C" w:rsidRPr="00405869" w:rsidRDefault="00EE7E8C" w:rsidP="00040F2A">
      <w:pPr>
        <w:numPr>
          <w:ilvl w:val="0"/>
          <w:numId w:val="5"/>
        </w:numPr>
        <w:autoSpaceDE w:val="0"/>
        <w:autoSpaceDN w:val="0"/>
        <w:adjustRightInd w:val="0"/>
        <w:spacing w:after="0" w:line="240" w:lineRule="auto"/>
        <w:ind w:left="709" w:hanging="709"/>
        <w:contextualSpacing/>
        <w:jc w:val="both"/>
        <w:rPr>
          <w:bCs/>
        </w:rPr>
      </w:pPr>
      <w:r w:rsidRPr="00405869">
        <w:rPr>
          <w:bCs/>
        </w:rPr>
        <w:t>репродуктивный метод</w:t>
      </w:r>
    </w:p>
    <w:p w:rsidR="00EE7E8C" w:rsidRPr="00405869" w:rsidRDefault="00EE7E8C" w:rsidP="00040F2A">
      <w:pPr>
        <w:numPr>
          <w:ilvl w:val="0"/>
          <w:numId w:val="5"/>
        </w:numPr>
        <w:autoSpaceDE w:val="0"/>
        <w:autoSpaceDN w:val="0"/>
        <w:adjustRightInd w:val="0"/>
        <w:spacing w:after="0" w:line="240" w:lineRule="auto"/>
        <w:ind w:left="709" w:hanging="709"/>
        <w:contextualSpacing/>
        <w:jc w:val="both"/>
        <w:rPr>
          <w:bCs/>
        </w:rPr>
      </w:pPr>
      <w:r w:rsidRPr="00405869">
        <w:rPr>
          <w:bCs/>
        </w:rPr>
        <w:t>методы строго регламентированного упражнения</w:t>
      </w:r>
    </w:p>
    <w:p w:rsidR="00EE7E8C" w:rsidRPr="00405869" w:rsidRDefault="00EE7E8C" w:rsidP="00040F2A">
      <w:pPr>
        <w:numPr>
          <w:ilvl w:val="0"/>
          <w:numId w:val="5"/>
        </w:numPr>
        <w:autoSpaceDE w:val="0"/>
        <w:autoSpaceDN w:val="0"/>
        <w:adjustRightInd w:val="0"/>
        <w:spacing w:after="0" w:line="240" w:lineRule="auto"/>
        <w:ind w:left="709" w:hanging="709"/>
        <w:contextualSpacing/>
        <w:jc w:val="both"/>
        <w:rPr>
          <w:bCs/>
        </w:rPr>
      </w:pPr>
      <w:r w:rsidRPr="00405869">
        <w:rPr>
          <w:bCs/>
        </w:rPr>
        <w:t>методы частично регламентированного упражнения</w:t>
      </w:r>
    </w:p>
    <w:p w:rsidR="00EE7E8C" w:rsidRPr="00405869" w:rsidRDefault="00EE7E8C" w:rsidP="00040F2A">
      <w:pPr>
        <w:numPr>
          <w:ilvl w:val="0"/>
          <w:numId w:val="5"/>
        </w:numPr>
        <w:autoSpaceDE w:val="0"/>
        <w:autoSpaceDN w:val="0"/>
        <w:adjustRightInd w:val="0"/>
        <w:spacing w:after="0" w:line="240" w:lineRule="auto"/>
        <w:ind w:left="709" w:hanging="709"/>
        <w:contextualSpacing/>
        <w:jc w:val="both"/>
        <w:rPr>
          <w:bCs/>
        </w:rPr>
      </w:pPr>
      <w:r w:rsidRPr="00405869">
        <w:rPr>
          <w:bCs/>
        </w:rPr>
        <w:t>игровой метод</w:t>
      </w:r>
    </w:p>
    <w:p w:rsidR="00EE7E8C" w:rsidRPr="00405869" w:rsidRDefault="00EE7E8C" w:rsidP="00040F2A">
      <w:pPr>
        <w:numPr>
          <w:ilvl w:val="0"/>
          <w:numId w:val="5"/>
        </w:numPr>
        <w:autoSpaceDE w:val="0"/>
        <w:autoSpaceDN w:val="0"/>
        <w:adjustRightInd w:val="0"/>
        <w:spacing w:after="0" w:line="240" w:lineRule="auto"/>
        <w:ind w:left="709" w:hanging="709"/>
        <w:contextualSpacing/>
        <w:jc w:val="both"/>
        <w:rPr>
          <w:bCs/>
        </w:rPr>
      </w:pPr>
      <w:r w:rsidRPr="00405869">
        <w:rPr>
          <w:bCs/>
        </w:rPr>
        <w:t>соревновательный метод</w:t>
      </w:r>
    </w:p>
    <w:p w:rsidR="00EE7E8C" w:rsidRPr="00405869" w:rsidRDefault="00EE7E8C" w:rsidP="00040F2A">
      <w:pPr>
        <w:spacing w:after="0" w:line="240" w:lineRule="auto"/>
        <w:ind w:firstLine="709"/>
        <w:jc w:val="both"/>
        <w:rPr>
          <w:rFonts w:eastAsia="Calibri"/>
          <w:lang w:eastAsia="en-US"/>
        </w:rPr>
      </w:pPr>
    </w:p>
    <w:p w:rsidR="00EE7E8C" w:rsidRPr="00405869" w:rsidRDefault="00EE7E8C" w:rsidP="00040F2A">
      <w:pPr>
        <w:autoSpaceDE w:val="0"/>
        <w:autoSpaceDN w:val="0"/>
        <w:adjustRightInd w:val="0"/>
        <w:spacing w:after="0" w:line="240" w:lineRule="auto"/>
        <w:ind w:firstLine="709"/>
        <w:jc w:val="both"/>
        <w:rPr>
          <w:b/>
          <w:bCs/>
        </w:rPr>
      </w:pPr>
      <w:r w:rsidRPr="00405869">
        <w:rPr>
          <w:b/>
          <w:bCs/>
        </w:rPr>
        <w:t>6. Рейтинг-план</w:t>
      </w:r>
    </w:p>
    <w:p w:rsidR="00EE7E8C" w:rsidRPr="00405869" w:rsidRDefault="00EE7E8C" w:rsidP="00040F2A">
      <w:pPr>
        <w:autoSpaceDE w:val="0"/>
        <w:autoSpaceDN w:val="0"/>
        <w:adjustRightInd w:val="0"/>
        <w:spacing w:after="0" w:line="240" w:lineRule="auto"/>
        <w:ind w:firstLine="709"/>
        <w:jc w:val="both"/>
        <w:rPr>
          <w:bCs/>
          <w:i/>
        </w:rPr>
      </w:pPr>
      <w:r w:rsidRPr="00405869">
        <w:rPr>
          <w:bCs/>
          <w:i/>
        </w:rPr>
        <w:t>6.1. Рейтинг-план, раздел Пляжный футбол и волейбол 2 семестр, 4 семестр</w:t>
      </w:r>
    </w:p>
    <w:tbl>
      <w:tblPr>
        <w:tblW w:w="4746" w:type="pct"/>
        <w:tblInd w:w="-34" w:type="dxa"/>
        <w:tblLayout w:type="fixed"/>
        <w:tblLook w:val="0000" w:firstRow="0" w:lastRow="0" w:firstColumn="0" w:lastColumn="0" w:noHBand="0" w:noVBand="0"/>
      </w:tblPr>
      <w:tblGrid>
        <w:gridCol w:w="431"/>
        <w:gridCol w:w="1556"/>
        <w:gridCol w:w="1838"/>
        <w:gridCol w:w="1415"/>
        <w:gridCol w:w="1275"/>
        <w:gridCol w:w="1134"/>
        <w:gridCol w:w="854"/>
        <w:gridCol w:w="851"/>
      </w:tblGrid>
      <w:tr w:rsidR="00EE7E8C" w:rsidRPr="00405869" w:rsidTr="00EE7E8C">
        <w:trPr>
          <w:trHeight w:val="600"/>
        </w:trPr>
        <w:tc>
          <w:tcPr>
            <w:tcW w:w="431" w:type="dxa"/>
            <w:vMerge w:val="restart"/>
            <w:tcBorders>
              <w:top w:val="single" w:sz="2" w:space="0" w:color="000000"/>
              <w:left w:val="single" w:sz="2" w:space="0" w:color="000000"/>
              <w:bottom w:val="nil"/>
              <w:right w:val="single" w:sz="2" w:space="0" w:color="000000"/>
            </w:tcBorders>
            <w:shd w:val="clear" w:color="000000" w:fill="FFFFFF"/>
          </w:tcPr>
          <w:p w:rsidR="00EE7E8C" w:rsidRPr="00405869" w:rsidRDefault="00EE7E8C" w:rsidP="00040F2A">
            <w:pPr>
              <w:autoSpaceDE w:val="0"/>
              <w:autoSpaceDN w:val="0"/>
              <w:adjustRightInd w:val="0"/>
              <w:spacing w:after="0" w:line="240" w:lineRule="auto"/>
              <w:jc w:val="center"/>
            </w:pPr>
            <w:r w:rsidRPr="00405869">
              <w:t>№</w:t>
            </w:r>
            <w:proofErr w:type="gramStart"/>
            <w:r w:rsidRPr="00405869">
              <w:t>п</w:t>
            </w:r>
            <w:proofErr w:type="gramEnd"/>
            <w:r w:rsidRPr="00405869">
              <w:t>/п</w:t>
            </w:r>
          </w:p>
        </w:tc>
        <w:tc>
          <w:tcPr>
            <w:tcW w:w="1556" w:type="dxa"/>
            <w:vMerge w:val="restart"/>
            <w:tcBorders>
              <w:top w:val="single" w:sz="2" w:space="0" w:color="000000"/>
              <w:left w:val="single" w:sz="2" w:space="0" w:color="000000"/>
              <w:right w:val="single" w:sz="2" w:space="0" w:color="000000"/>
            </w:tcBorders>
          </w:tcPr>
          <w:p w:rsidR="00EE7E8C" w:rsidRPr="00405869" w:rsidRDefault="00EE7E8C" w:rsidP="00040F2A">
            <w:pPr>
              <w:autoSpaceDE w:val="0"/>
              <w:autoSpaceDN w:val="0"/>
              <w:adjustRightInd w:val="0"/>
              <w:spacing w:after="0" w:line="240" w:lineRule="auto"/>
              <w:jc w:val="center"/>
              <w:rPr>
                <w:color w:val="FF0000"/>
              </w:rPr>
            </w:pPr>
            <w:r w:rsidRPr="00405869">
              <w:t>Код ОР дисциплины</w:t>
            </w:r>
          </w:p>
        </w:tc>
        <w:tc>
          <w:tcPr>
            <w:tcW w:w="1838" w:type="dxa"/>
            <w:vMerge w:val="restart"/>
            <w:tcBorders>
              <w:top w:val="single" w:sz="2" w:space="0" w:color="000000"/>
              <w:left w:val="single" w:sz="2" w:space="0" w:color="000000"/>
              <w:bottom w:val="single" w:sz="2" w:space="0" w:color="000000"/>
              <w:right w:val="single" w:sz="2" w:space="0" w:color="000000"/>
            </w:tcBorders>
          </w:tcPr>
          <w:p w:rsidR="00EE7E8C" w:rsidRPr="00405869" w:rsidRDefault="00EE7E8C" w:rsidP="00040F2A">
            <w:pPr>
              <w:autoSpaceDE w:val="0"/>
              <w:autoSpaceDN w:val="0"/>
              <w:adjustRightInd w:val="0"/>
              <w:spacing w:after="0" w:line="240" w:lineRule="auto"/>
              <w:jc w:val="center"/>
            </w:pPr>
            <w:r w:rsidRPr="00405869">
              <w:t>Виды учебной деятельности</w:t>
            </w:r>
          </w:p>
          <w:p w:rsidR="00EE7E8C" w:rsidRPr="00405869" w:rsidRDefault="00EE7E8C" w:rsidP="00040F2A">
            <w:pPr>
              <w:autoSpaceDE w:val="0"/>
              <w:autoSpaceDN w:val="0"/>
              <w:adjustRightInd w:val="0"/>
              <w:spacing w:after="0" w:line="240" w:lineRule="auto"/>
              <w:jc w:val="center"/>
            </w:pPr>
            <w:r w:rsidRPr="00405869">
              <w:t>обучающегося</w:t>
            </w:r>
          </w:p>
        </w:tc>
        <w:tc>
          <w:tcPr>
            <w:tcW w:w="1415" w:type="dxa"/>
            <w:vMerge w:val="restart"/>
            <w:tcBorders>
              <w:top w:val="single" w:sz="2" w:space="0" w:color="000000"/>
              <w:left w:val="single" w:sz="2" w:space="0" w:color="000000"/>
              <w:right w:val="single" w:sz="2" w:space="0" w:color="000000"/>
            </w:tcBorders>
          </w:tcPr>
          <w:p w:rsidR="00EE7E8C" w:rsidRPr="00405869" w:rsidRDefault="00EE7E8C" w:rsidP="00040F2A">
            <w:pPr>
              <w:autoSpaceDE w:val="0"/>
              <w:autoSpaceDN w:val="0"/>
              <w:adjustRightInd w:val="0"/>
              <w:spacing w:after="0" w:line="240" w:lineRule="auto"/>
              <w:jc w:val="center"/>
            </w:pPr>
            <w:r w:rsidRPr="00405869">
              <w:t>Средства оценивания</w:t>
            </w:r>
          </w:p>
        </w:tc>
        <w:tc>
          <w:tcPr>
            <w:tcW w:w="1275" w:type="dxa"/>
            <w:vMerge w:val="restart"/>
            <w:tcBorders>
              <w:top w:val="single" w:sz="2" w:space="0" w:color="000000"/>
              <w:left w:val="single" w:sz="2" w:space="0" w:color="000000"/>
              <w:bottom w:val="single" w:sz="2" w:space="0" w:color="000000"/>
              <w:right w:val="single" w:sz="2" w:space="0" w:color="000000"/>
            </w:tcBorders>
          </w:tcPr>
          <w:p w:rsidR="00EE7E8C" w:rsidRPr="00405869" w:rsidRDefault="00EE7E8C" w:rsidP="00040F2A">
            <w:pPr>
              <w:autoSpaceDE w:val="0"/>
              <w:autoSpaceDN w:val="0"/>
              <w:adjustRightInd w:val="0"/>
              <w:spacing w:after="0" w:line="240" w:lineRule="auto"/>
              <w:jc w:val="center"/>
            </w:pPr>
            <w:r w:rsidRPr="00405869">
              <w:t>Балл за конкретное задание (</w:t>
            </w:r>
            <w:r w:rsidRPr="00405869">
              <w:rPr>
                <w:lang w:val="en-US"/>
              </w:rPr>
              <w:t>min</w:t>
            </w:r>
            <w:r w:rsidRPr="00405869">
              <w:t>-</w:t>
            </w:r>
            <w:r w:rsidRPr="00405869">
              <w:rPr>
                <w:lang w:val="en-US"/>
              </w:rPr>
              <w:t>max</w:t>
            </w:r>
            <w:r w:rsidRPr="00405869">
              <w:t>)</w:t>
            </w:r>
          </w:p>
        </w:tc>
        <w:tc>
          <w:tcPr>
            <w:tcW w:w="1134" w:type="dxa"/>
            <w:vMerge w:val="restart"/>
            <w:tcBorders>
              <w:top w:val="single" w:sz="2" w:space="0" w:color="000000"/>
              <w:left w:val="single" w:sz="2" w:space="0" w:color="000000"/>
              <w:bottom w:val="single" w:sz="2" w:space="0" w:color="000000"/>
              <w:right w:val="single" w:sz="2" w:space="0" w:color="000000"/>
            </w:tcBorders>
          </w:tcPr>
          <w:p w:rsidR="00EE7E8C" w:rsidRPr="00405869" w:rsidRDefault="00EE7E8C" w:rsidP="00040F2A">
            <w:pPr>
              <w:autoSpaceDE w:val="0"/>
              <w:autoSpaceDN w:val="0"/>
              <w:adjustRightInd w:val="0"/>
              <w:spacing w:after="0" w:line="240" w:lineRule="auto"/>
              <w:jc w:val="center"/>
            </w:pPr>
            <w:r w:rsidRPr="00405869">
              <w:t>Число заданий за семестр</w:t>
            </w:r>
          </w:p>
        </w:tc>
        <w:tc>
          <w:tcPr>
            <w:tcW w:w="1705" w:type="dxa"/>
            <w:gridSpan w:val="2"/>
            <w:tcBorders>
              <w:top w:val="single" w:sz="2" w:space="0" w:color="000000"/>
              <w:left w:val="nil"/>
              <w:bottom w:val="single" w:sz="2" w:space="0" w:color="000000"/>
              <w:right w:val="single" w:sz="2" w:space="0" w:color="000000"/>
            </w:tcBorders>
          </w:tcPr>
          <w:p w:rsidR="00EE7E8C" w:rsidRPr="00405869" w:rsidRDefault="00EE7E8C" w:rsidP="00040F2A">
            <w:pPr>
              <w:autoSpaceDE w:val="0"/>
              <w:autoSpaceDN w:val="0"/>
              <w:adjustRightInd w:val="0"/>
              <w:spacing w:after="0" w:line="240" w:lineRule="auto"/>
              <w:jc w:val="center"/>
            </w:pPr>
            <w:r w:rsidRPr="00405869">
              <w:t>Баллы</w:t>
            </w:r>
          </w:p>
        </w:tc>
      </w:tr>
      <w:tr w:rsidR="00EE7E8C" w:rsidRPr="00405869" w:rsidTr="00EE7E8C">
        <w:trPr>
          <w:trHeight w:val="300"/>
        </w:trPr>
        <w:tc>
          <w:tcPr>
            <w:tcW w:w="431" w:type="dxa"/>
            <w:vMerge/>
            <w:tcBorders>
              <w:top w:val="nil"/>
              <w:left w:val="single" w:sz="2" w:space="0" w:color="000000"/>
              <w:bottom w:val="single" w:sz="2" w:space="0" w:color="000000"/>
              <w:right w:val="single" w:sz="2" w:space="0" w:color="000000"/>
            </w:tcBorders>
            <w:shd w:val="clear" w:color="000000" w:fill="FFFFFF"/>
          </w:tcPr>
          <w:p w:rsidR="00EE7E8C" w:rsidRPr="00405869" w:rsidRDefault="00EE7E8C" w:rsidP="00040F2A">
            <w:pPr>
              <w:autoSpaceDE w:val="0"/>
              <w:autoSpaceDN w:val="0"/>
              <w:adjustRightInd w:val="0"/>
              <w:spacing w:after="0" w:line="240" w:lineRule="auto"/>
            </w:pPr>
          </w:p>
        </w:tc>
        <w:tc>
          <w:tcPr>
            <w:tcW w:w="1556" w:type="dxa"/>
            <w:vMerge/>
            <w:tcBorders>
              <w:left w:val="single" w:sz="2" w:space="0" w:color="000000"/>
              <w:bottom w:val="single" w:sz="2" w:space="0" w:color="000000"/>
              <w:right w:val="single" w:sz="2" w:space="0" w:color="000000"/>
            </w:tcBorders>
            <w:shd w:val="clear" w:color="000000" w:fill="FFFFFF"/>
          </w:tcPr>
          <w:p w:rsidR="00EE7E8C" w:rsidRPr="00405869" w:rsidRDefault="00EE7E8C" w:rsidP="00040F2A">
            <w:pPr>
              <w:autoSpaceDE w:val="0"/>
              <w:autoSpaceDN w:val="0"/>
              <w:adjustRightInd w:val="0"/>
              <w:spacing w:after="0" w:line="240" w:lineRule="auto"/>
            </w:pPr>
          </w:p>
        </w:tc>
        <w:tc>
          <w:tcPr>
            <w:tcW w:w="1838"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EE7E8C" w:rsidRPr="00405869" w:rsidRDefault="00EE7E8C" w:rsidP="00040F2A">
            <w:pPr>
              <w:autoSpaceDE w:val="0"/>
              <w:autoSpaceDN w:val="0"/>
              <w:adjustRightInd w:val="0"/>
              <w:spacing w:after="0" w:line="240" w:lineRule="auto"/>
            </w:pPr>
          </w:p>
        </w:tc>
        <w:tc>
          <w:tcPr>
            <w:tcW w:w="1415" w:type="dxa"/>
            <w:vMerge/>
            <w:tcBorders>
              <w:left w:val="single" w:sz="2" w:space="0" w:color="000000"/>
              <w:bottom w:val="single" w:sz="2" w:space="0" w:color="000000"/>
              <w:right w:val="single" w:sz="2" w:space="0" w:color="000000"/>
            </w:tcBorders>
            <w:shd w:val="clear" w:color="000000" w:fill="FFFFFF"/>
          </w:tcPr>
          <w:p w:rsidR="00EE7E8C" w:rsidRPr="00405869" w:rsidRDefault="00EE7E8C" w:rsidP="00040F2A">
            <w:pPr>
              <w:autoSpaceDE w:val="0"/>
              <w:autoSpaceDN w:val="0"/>
              <w:adjustRightInd w:val="0"/>
              <w:spacing w:after="0" w:line="240" w:lineRule="auto"/>
            </w:pPr>
          </w:p>
        </w:tc>
        <w:tc>
          <w:tcPr>
            <w:tcW w:w="127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EE7E8C" w:rsidRPr="00405869" w:rsidRDefault="00EE7E8C" w:rsidP="00040F2A">
            <w:pPr>
              <w:autoSpaceDE w:val="0"/>
              <w:autoSpaceDN w:val="0"/>
              <w:adjustRightInd w:val="0"/>
              <w:spacing w:after="0" w:line="240" w:lineRule="auto"/>
            </w:pPr>
          </w:p>
        </w:tc>
        <w:tc>
          <w:tcPr>
            <w:tcW w:w="113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EE7E8C" w:rsidRPr="00405869" w:rsidRDefault="00EE7E8C" w:rsidP="00040F2A">
            <w:pPr>
              <w:autoSpaceDE w:val="0"/>
              <w:autoSpaceDN w:val="0"/>
              <w:adjustRightInd w:val="0"/>
              <w:spacing w:after="0" w:line="240" w:lineRule="auto"/>
            </w:pPr>
          </w:p>
        </w:tc>
        <w:tc>
          <w:tcPr>
            <w:tcW w:w="854" w:type="dxa"/>
            <w:tcBorders>
              <w:top w:val="nil"/>
              <w:left w:val="nil"/>
              <w:bottom w:val="single" w:sz="2" w:space="0" w:color="000000"/>
              <w:right w:val="single" w:sz="2" w:space="0" w:color="000000"/>
            </w:tcBorders>
          </w:tcPr>
          <w:p w:rsidR="00EE7E8C" w:rsidRPr="00405869" w:rsidRDefault="00EE7E8C" w:rsidP="00040F2A">
            <w:pPr>
              <w:autoSpaceDE w:val="0"/>
              <w:autoSpaceDN w:val="0"/>
              <w:adjustRightInd w:val="0"/>
              <w:spacing w:after="0" w:line="240" w:lineRule="auto"/>
              <w:jc w:val="center"/>
            </w:pPr>
            <w:r w:rsidRPr="00405869">
              <w:t>Минимальный</w:t>
            </w:r>
          </w:p>
        </w:tc>
        <w:tc>
          <w:tcPr>
            <w:tcW w:w="851" w:type="dxa"/>
            <w:tcBorders>
              <w:top w:val="nil"/>
              <w:left w:val="nil"/>
              <w:bottom w:val="single" w:sz="2" w:space="0" w:color="000000"/>
              <w:right w:val="single" w:sz="2" w:space="0" w:color="000000"/>
            </w:tcBorders>
          </w:tcPr>
          <w:p w:rsidR="00EE7E8C" w:rsidRPr="00405869" w:rsidRDefault="00EE7E8C" w:rsidP="00040F2A">
            <w:pPr>
              <w:autoSpaceDE w:val="0"/>
              <w:autoSpaceDN w:val="0"/>
              <w:adjustRightInd w:val="0"/>
              <w:spacing w:after="0" w:line="240" w:lineRule="auto"/>
              <w:jc w:val="center"/>
            </w:pPr>
            <w:r w:rsidRPr="00405869">
              <w:t>Максимальный</w:t>
            </w:r>
          </w:p>
        </w:tc>
      </w:tr>
      <w:tr w:rsidR="00EE7E8C" w:rsidRPr="00405869" w:rsidTr="00EE7E8C">
        <w:trPr>
          <w:trHeight w:val="300"/>
        </w:trPr>
        <w:tc>
          <w:tcPr>
            <w:tcW w:w="9354" w:type="dxa"/>
            <w:gridSpan w:val="8"/>
            <w:tcBorders>
              <w:top w:val="nil"/>
              <w:left w:val="single" w:sz="2" w:space="0" w:color="000000"/>
              <w:bottom w:val="single" w:sz="2" w:space="0" w:color="000000"/>
              <w:right w:val="single" w:sz="2" w:space="0" w:color="000000"/>
            </w:tcBorders>
            <w:shd w:val="clear" w:color="000000" w:fill="FFFFFF"/>
          </w:tcPr>
          <w:p w:rsidR="00EE7E8C" w:rsidRPr="00405869" w:rsidRDefault="00EE7E8C" w:rsidP="00040F2A">
            <w:pPr>
              <w:autoSpaceDE w:val="0"/>
              <w:autoSpaceDN w:val="0"/>
              <w:adjustRightInd w:val="0"/>
              <w:spacing w:after="0" w:line="240" w:lineRule="auto"/>
              <w:jc w:val="center"/>
            </w:pPr>
            <w:r w:rsidRPr="00405869">
              <w:t>2 семестр</w:t>
            </w:r>
          </w:p>
        </w:tc>
      </w:tr>
      <w:tr w:rsidR="00EE7E8C" w:rsidRPr="00405869" w:rsidTr="00EE7E8C">
        <w:trPr>
          <w:trHeight w:val="300"/>
        </w:trPr>
        <w:tc>
          <w:tcPr>
            <w:tcW w:w="431" w:type="dxa"/>
            <w:tcBorders>
              <w:top w:val="single" w:sz="2" w:space="0" w:color="000000"/>
              <w:left w:val="single" w:sz="2" w:space="0" w:color="000000"/>
              <w:bottom w:val="single" w:sz="2" w:space="0" w:color="000000"/>
              <w:right w:val="single" w:sz="2" w:space="0" w:color="000000"/>
            </w:tcBorders>
            <w:shd w:val="clear" w:color="000000" w:fill="FFFFFF"/>
          </w:tcPr>
          <w:p w:rsidR="00EE7E8C" w:rsidRPr="00405869" w:rsidRDefault="00EE7E8C" w:rsidP="00040F2A">
            <w:pPr>
              <w:autoSpaceDE w:val="0"/>
              <w:autoSpaceDN w:val="0"/>
              <w:adjustRightInd w:val="0"/>
              <w:spacing w:after="0" w:line="240" w:lineRule="auto"/>
              <w:jc w:val="both"/>
            </w:pPr>
            <w:r w:rsidRPr="00405869">
              <w:lastRenderedPageBreak/>
              <w:t>1</w:t>
            </w:r>
          </w:p>
        </w:tc>
        <w:tc>
          <w:tcPr>
            <w:tcW w:w="1556" w:type="dxa"/>
            <w:tcBorders>
              <w:top w:val="single" w:sz="2" w:space="0" w:color="000000"/>
              <w:left w:val="single" w:sz="2" w:space="0" w:color="000000"/>
              <w:bottom w:val="single" w:sz="2" w:space="0" w:color="000000"/>
              <w:right w:val="single" w:sz="2" w:space="0" w:color="000000"/>
            </w:tcBorders>
            <w:shd w:val="clear" w:color="000000" w:fill="FFFFFF"/>
          </w:tcPr>
          <w:p w:rsidR="00EE7E8C" w:rsidRPr="00405869" w:rsidRDefault="00EE7E8C" w:rsidP="004676D9">
            <w:pPr>
              <w:autoSpaceDE w:val="0"/>
              <w:autoSpaceDN w:val="0"/>
              <w:adjustRightInd w:val="0"/>
              <w:spacing w:after="0" w:line="240" w:lineRule="auto"/>
              <w:jc w:val="center"/>
            </w:pPr>
            <w:r w:rsidRPr="00405869">
              <w:t>ОР.</w:t>
            </w:r>
            <w:r w:rsidR="004676D9">
              <w:t>2</w:t>
            </w:r>
            <w:r w:rsidR="00040F2A">
              <w:t>.</w:t>
            </w:r>
            <w:r w:rsidRPr="00405869">
              <w:t>1</w:t>
            </w:r>
            <w:r w:rsidR="00392158">
              <w:t>2</w:t>
            </w:r>
            <w:r w:rsidR="00040F2A">
              <w:t>.</w:t>
            </w:r>
            <w:r w:rsidRPr="00405869">
              <w:t>1</w:t>
            </w:r>
          </w:p>
        </w:tc>
        <w:tc>
          <w:tcPr>
            <w:tcW w:w="1838" w:type="dxa"/>
            <w:tcBorders>
              <w:top w:val="single" w:sz="2" w:space="0" w:color="000000"/>
              <w:left w:val="single" w:sz="2" w:space="0" w:color="000000"/>
              <w:bottom w:val="single" w:sz="2" w:space="0" w:color="000000"/>
              <w:right w:val="single" w:sz="2" w:space="0" w:color="000000"/>
            </w:tcBorders>
            <w:shd w:val="clear" w:color="000000" w:fill="FFFFFF"/>
          </w:tcPr>
          <w:p w:rsidR="00EE7E8C" w:rsidRPr="00405869" w:rsidRDefault="00EE7E8C" w:rsidP="00040F2A">
            <w:pPr>
              <w:spacing w:after="0" w:line="240" w:lineRule="auto"/>
              <w:rPr>
                <w:rFonts w:eastAsia="Calibri"/>
                <w:color w:val="000000"/>
              </w:rPr>
            </w:pPr>
            <w:r w:rsidRPr="00405869">
              <w:rPr>
                <w:rFonts w:eastAsia="Calibri"/>
                <w:color w:val="000000"/>
              </w:rPr>
              <w:t>1. Ведения и передачи мяча в пляжном футболе</w:t>
            </w:r>
          </w:p>
          <w:p w:rsidR="00EE7E8C" w:rsidRPr="00405869" w:rsidRDefault="00EE7E8C" w:rsidP="00040F2A">
            <w:pPr>
              <w:spacing w:after="0" w:line="240" w:lineRule="auto"/>
              <w:rPr>
                <w:rFonts w:eastAsia="Calibri"/>
                <w:color w:val="000000"/>
              </w:rPr>
            </w:pPr>
          </w:p>
        </w:tc>
        <w:tc>
          <w:tcPr>
            <w:tcW w:w="1415" w:type="dxa"/>
            <w:tcBorders>
              <w:top w:val="single" w:sz="2" w:space="0" w:color="000000"/>
              <w:left w:val="single" w:sz="2" w:space="0" w:color="000000"/>
              <w:bottom w:val="single" w:sz="2" w:space="0" w:color="000000"/>
              <w:right w:val="single" w:sz="2" w:space="0" w:color="000000"/>
            </w:tcBorders>
            <w:shd w:val="clear" w:color="000000" w:fill="FFFFFF"/>
          </w:tcPr>
          <w:p w:rsidR="00EE7E8C" w:rsidRPr="00405869" w:rsidRDefault="00EE7E8C" w:rsidP="00040F2A">
            <w:pPr>
              <w:autoSpaceDE w:val="0"/>
              <w:autoSpaceDN w:val="0"/>
              <w:adjustRightInd w:val="0"/>
              <w:spacing w:after="0" w:line="240" w:lineRule="auto"/>
              <w:jc w:val="center"/>
            </w:pPr>
            <w:r w:rsidRPr="00405869">
              <w:t>Тест (контрольный норматив)</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E7E8C" w:rsidRPr="00405869" w:rsidRDefault="00EE7E8C" w:rsidP="00040F2A">
            <w:pPr>
              <w:autoSpaceDE w:val="0"/>
              <w:autoSpaceDN w:val="0"/>
              <w:adjustRightInd w:val="0"/>
              <w:spacing w:after="0" w:line="240" w:lineRule="auto"/>
              <w:jc w:val="center"/>
            </w:pPr>
          </w:p>
          <w:p w:rsidR="00EE7E8C" w:rsidRPr="00405869" w:rsidRDefault="00EE7E8C" w:rsidP="00040F2A">
            <w:pPr>
              <w:autoSpaceDE w:val="0"/>
              <w:autoSpaceDN w:val="0"/>
              <w:adjustRightInd w:val="0"/>
              <w:spacing w:after="0" w:line="240" w:lineRule="auto"/>
              <w:jc w:val="center"/>
            </w:pPr>
            <w:r w:rsidRPr="00405869">
              <w:t>5-10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EE7E8C" w:rsidRPr="00405869" w:rsidRDefault="00EE7E8C" w:rsidP="00040F2A">
            <w:pPr>
              <w:autoSpaceDE w:val="0"/>
              <w:autoSpaceDN w:val="0"/>
              <w:adjustRightInd w:val="0"/>
              <w:spacing w:after="0" w:line="240" w:lineRule="auto"/>
              <w:jc w:val="center"/>
            </w:pPr>
            <w:r w:rsidRPr="00405869">
              <w:t>1</w:t>
            </w:r>
          </w:p>
        </w:tc>
        <w:tc>
          <w:tcPr>
            <w:tcW w:w="854" w:type="dxa"/>
            <w:tcBorders>
              <w:top w:val="single" w:sz="2" w:space="0" w:color="000000"/>
              <w:left w:val="nil"/>
              <w:bottom w:val="single" w:sz="2" w:space="0" w:color="000000"/>
              <w:right w:val="single" w:sz="2" w:space="0" w:color="000000"/>
            </w:tcBorders>
          </w:tcPr>
          <w:p w:rsidR="00EE7E8C" w:rsidRPr="00405869" w:rsidRDefault="00EE7E8C" w:rsidP="00040F2A">
            <w:pPr>
              <w:spacing w:after="0" w:line="240" w:lineRule="auto"/>
              <w:jc w:val="center"/>
            </w:pPr>
            <w:r w:rsidRPr="00405869">
              <w:t>5</w:t>
            </w:r>
          </w:p>
        </w:tc>
        <w:tc>
          <w:tcPr>
            <w:tcW w:w="851" w:type="dxa"/>
            <w:tcBorders>
              <w:top w:val="single" w:sz="2" w:space="0" w:color="000000"/>
              <w:left w:val="nil"/>
              <w:bottom w:val="single" w:sz="2" w:space="0" w:color="000000"/>
              <w:right w:val="single" w:sz="2" w:space="0" w:color="000000"/>
            </w:tcBorders>
          </w:tcPr>
          <w:p w:rsidR="00EE7E8C" w:rsidRPr="00405869" w:rsidRDefault="00EE7E8C" w:rsidP="00040F2A">
            <w:pPr>
              <w:spacing w:after="0" w:line="240" w:lineRule="auto"/>
              <w:jc w:val="center"/>
            </w:pPr>
            <w:r w:rsidRPr="00405869">
              <w:t>10</w:t>
            </w:r>
          </w:p>
        </w:tc>
      </w:tr>
      <w:tr w:rsidR="00EE7E8C" w:rsidRPr="00405869" w:rsidTr="00EE7E8C">
        <w:trPr>
          <w:trHeight w:val="300"/>
        </w:trPr>
        <w:tc>
          <w:tcPr>
            <w:tcW w:w="431" w:type="dxa"/>
            <w:tcBorders>
              <w:top w:val="single" w:sz="2" w:space="0" w:color="000000"/>
              <w:left w:val="single" w:sz="2" w:space="0" w:color="000000"/>
              <w:bottom w:val="single" w:sz="2" w:space="0" w:color="000000"/>
              <w:right w:val="single" w:sz="2" w:space="0" w:color="000000"/>
            </w:tcBorders>
            <w:shd w:val="clear" w:color="000000" w:fill="FFFFFF"/>
          </w:tcPr>
          <w:p w:rsidR="00EE7E8C" w:rsidRPr="00405869" w:rsidRDefault="00EE7E8C" w:rsidP="00040F2A">
            <w:pPr>
              <w:autoSpaceDE w:val="0"/>
              <w:autoSpaceDN w:val="0"/>
              <w:adjustRightInd w:val="0"/>
              <w:spacing w:after="0" w:line="240" w:lineRule="auto"/>
              <w:jc w:val="both"/>
            </w:pPr>
            <w:r w:rsidRPr="00405869">
              <w:t>2</w:t>
            </w:r>
          </w:p>
        </w:tc>
        <w:tc>
          <w:tcPr>
            <w:tcW w:w="1556" w:type="dxa"/>
            <w:tcBorders>
              <w:top w:val="single" w:sz="2" w:space="0" w:color="000000"/>
              <w:left w:val="single" w:sz="2" w:space="0" w:color="000000"/>
              <w:bottom w:val="single" w:sz="2" w:space="0" w:color="000000"/>
              <w:right w:val="single" w:sz="2" w:space="0" w:color="000000"/>
            </w:tcBorders>
            <w:shd w:val="clear" w:color="000000" w:fill="FFFFFF"/>
          </w:tcPr>
          <w:p w:rsidR="00EE7E8C" w:rsidRPr="00405869" w:rsidRDefault="00EE7E8C" w:rsidP="004676D9">
            <w:pPr>
              <w:spacing w:after="0" w:line="240" w:lineRule="auto"/>
              <w:rPr>
                <w:rFonts w:eastAsia="Calibri"/>
                <w:color w:val="000000"/>
                <w:sz w:val="20"/>
                <w:szCs w:val="20"/>
              </w:rPr>
            </w:pPr>
            <w:r w:rsidRPr="00405869">
              <w:t>ОР.</w:t>
            </w:r>
            <w:r w:rsidR="004676D9">
              <w:t>2</w:t>
            </w:r>
            <w:r w:rsidR="00040F2A">
              <w:t>.</w:t>
            </w:r>
            <w:r w:rsidRPr="00405869">
              <w:t>1</w:t>
            </w:r>
            <w:r w:rsidR="00392158">
              <w:t>2</w:t>
            </w:r>
            <w:r w:rsidR="00040F2A">
              <w:t>.</w:t>
            </w:r>
            <w:r w:rsidRPr="00405869">
              <w:t>1</w:t>
            </w:r>
          </w:p>
        </w:tc>
        <w:tc>
          <w:tcPr>
            <w:tcW w:w="1838" w:type="dxa"/>
            <w:tcBorders>
              <w:top w:val="single" w:sz="2" w:space="0" w:color="000000"/>
              <w:left w:val="single" w:sz="2" w:space="0" w:color="000000"/>
              <w:bottom w:val="single" w:sz="2" w:space="0" w:color="000000"/>
              <w:right w:val="single" w:sz="2" w:space="0" w:color="000000"/>
            </w:tcBorders>
            <w:shd w:val="clear" w:color="000000" w:fill="FFFFFF"/>
          </w:tcPr>
          <w:p w:rsidR="00EE7E8C" w:rsidRPr="00405869" w:rsidRDefault="00EE7E8C" w:rsidP="00040F2A">
            <w:pPr>
              <w:spacing w:after="0" w:line="240" w:lineRule="auto"/>
              <w:rPr>
                <w:rFonts w:eastAsia="Calibri"/>
                <w:color w:val="000000"/>
              </w:rPr>
            </w:pPr>
            <w:r w:rsidRPr="00405869">
              <w:rPr>
                <w:rFonts w:eastAsia="Calibri"/>
                <w:color w:val="000000"/>
              </w:rPr>
              <w:t>2. Удары по мячу в пляжном футболе</w:t>
            </w:r>
          </w:p>
        </w:tc>
        <w:tc>
          <w:tcPr>
            <w:tcW w:w="1415" w:type="dxa"/>
            <w:tcBorders>
              <w:top w:val="single" w:sz="2" w:space="0" w:color="000000"/>
              <w:left w:val="single" w:sz="2" w:space="0" w:color="000000"/>
              <w:bottom w:val="single" w:sz="2" w:space="0" w:color="000000"/>
              <w:right w:val="single" w:sz="2" w:space="0" w:color="000000"/>
            </w:tcBorders>
            <w:shd w:val="clear" w:color="000000" w:fill="FFFFFF"/>
          </w:tcPr>
          <w:p w:rsidR="00EE7E8C" w:rsidRPr="00405869" w:rsidRDefault="00EE7E8C" w:rsidP="00040F2A">
            <w:pPr>
              <w:autoSpaceDE w:val="0"/>
              <w:autoSpaceDN w:val="0"/>
              <w:adjustRightInd w:val="0"/>
              <w:spacing w:after="0" w:line="240" w:lineRule="auto"/>
              <w:jc w:val="center"/>
            </w:pPr>
            <w:r w:rsidRPr="00405869">
              <w:t>Тест (контрольный норматив)</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EE7E8C" w:rsidRPr="00405869" w:rsidRDefault="00EE7E8C" w:rsidP="00040F2A">
            <w:pPr>
              <w:spacing w:after="0" w:line="240" w:lineRule="auto"/>
              <w:jc w:val="center"/>
              <w:rPr>
                <w:rFonts w:eastAsia="Calibri"/>
                <w:color w:val="000000"/>
                <w:sz w:val="20"/>
                <w:szCs w:val="20"/>
              </w:rPr>
            </w:pPr>
            <w:r w:rsidRPr="00405869">
              <w:t>5-10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EE7E8C" w:rsidRPr="00405869" w:rsidRDefault="00EE7E8C" w:rsidP="00040F2A">
            <w:pPr>
              <w:autoSpaceDE w:val="0"/>
              <w:autoSpaceDN w:val="0"/>
              <w:adjustRightInd w:val="0"/>
              <w:spacing w:after="0" w:line="240" w:lineRule="auto"/>
              <w:jc w:val="center"/>
            </w:pPr>
            <w:r w:rsidRPr="00405869">
              <w:t>1</w:t>
            </w:r>
          </w:p>
        </w:tc>
        <w:tc>
          <w:tcPr>
            <w:tcW w:w="854" w:type="dxa"/>
            <w:tcBorders>
              <w:top w:val="single" w:sz="2" w:space="0" w:color="000000"/>
              <w:left w:val="nil"/>
              <w:bottom w:val="single" w:sz="2" w:space="0" w:color="000000"/>
              <w:right w:val="single" w:sz="2" w:space="0" w:color="000000"/>
            </w:tcBorders>
          </w:tcPr>
          <w:p w:rsidR="00EE7E8C" w:rsidRPr="00405869" w:rsidRDefault="00EE7E8C" w:rsidP="00040F2A">
            <w:pPr>
              <w:spacing w:after="0" w:line="240" w:lineRule="auto"/>
              <w:jc w:val="center"/>
            </w:pPr>
            <w:r w:rsidRPr="00405869">
              <w:t>5</w:t>
            </w:r>
          </w:p>
        </w:tc>
        <w:tc>
          <w:tcPr>
            <w:tcW w:w="851" w:type="dxa"/>
            <w:tcBorders>
              <w:top w:val="single" w:sz="2" w:space="0" w:color="000000"/>
              <w:left w:val="nil"/>
              <w:bottom w:val="single" w:sz="2" w:space="0" w:color="000000"/>
              <w:right w:val="single" w:sz="2" w:space="0" w:color="000000"/>
            </w:tcBorders>
          </w:tcPr>
          <w:p w:rsidR="00EE7E8C" w:rsidRPr="00405869" w:rsidRDefault="00EE7E8C" w:rsidP="00040F2A">
            <w:pPr>
              <w:spacing w:after="0" w:line="240" w:lineRule="auto"/>
              <w:jc w:val="center"/>
            </w:pPr>
            <w:r w:rsidRPr="00405869">
              <w:t>10</w:t>
            </w:r>
          </w:p>
        </w:tc>
      </w:tr>
      <w:tr w:rsidR="00EE7E8C" w:rsidRPr="00405869" w:rsidTr="00EE7E8C">
        <w:trPr>
          <w:trHeight w:val="300"/>
        </w:trPr>
        <w:tc>
          <w:tcPr>
            <w:tcW w:w="431" w:type="dxa"/>
            <w:tcBorders>
              <w:top w:val="single" w:sz="2" w:space="0" w:color="000000"/>
              <w:left w:val="single" w:sz="2" w:space="0" w:color="000000"/>
              <w:bottom w:val="single" w:sz="2" w:space="0" w:color="000000"/>
              <w:right w:val="single" w:sz="2" w:space="0" w:color="000000"/>
            </w:tcBorders>
            <w:shd w:val="clear" w:color="000000" w:fill="FFFFFF"/>
          </w:tcPr>
          <w:p w:rsidR="00EE7E8C" w:rsidRPr="00405869" w:rsidRDefault="00EE7E8C" w:rsidP="00040F2A">
            <w:pPr>
              <w:autoSpaceDE w:val="0"/>
              <w:autoSpaceDN w:val="0"/>
              <w:adjustRightInd w:val="0"/>
              <w:spacing w:after="0" w:line="240" w:lineRule="auto"/>
              <w:jc w:val="both"/>
            </w:pPr>
            <w:r w:rsidRPr="00405869">
              <w:t>3</w:t>
            </w:r>
          </w:p>
        </w:tc>
        <w:tc>
          <w:tcPr>
            <w:tcW w:w="1556" w:type="dxa"/>
            <w:tcBorders>
              <w:top w:val="single" w:sz="2" w:space="0" w:color="000000"/>
              <w:left w:val="single" w:sz="2" w:space="0" w:color="000000"/>
              <w:bottom w:val="single" w:sz="2" w:space="0" w:color="000000"/>
              <w:right w:val="single" w:sz="2" w:space="0" w:color="000000"/>
            </w:tcBorders>
            <w:shd w:val="clear" w:color="000000" w:fill="FFFFFF"/>
          </w:tcPr>
          <w:p w:rsidR="00EE7E8C" w:rsidRPr="00405869" w:rsidRDefault="00EE7E8C" w:rsidP="004676D9">
            <w:pPr>
              <w:spacing w:after="0" w:line="240" w:lineRule="auto"/>
              <w:rPr>
                <w:rFonts w:eastAsia="Calibri"/>
                <w:color w:val="000000"/>
                <w:sz w:val="20"/>
                <w:szCs w:val="20"/>
              </w:rPr>
            </w:pPr>
            <w:r w:rsidRPr="00405869">
              <w:t>ОР.</w:t>
            </w:r>
            <w:r w:rsidR="004676D9">
              <w:t>2</w:t>
            </w:r>
            <w:r w:rsidR="00040F2A">
              <w:t>.</w:t>
            </w:r>
            <w:r w:rsidRPr="00405869">
              <w:t>1</w:t>
            </w:r>
            <w:r w:rsidR="00392158">
              <w:t>2</w:t>
            </w:r>
            <w:r w:rsidR="00040F2A">
              <w:t>.</w:t>
            </w:r>
            <w:r w:rsidRPr="00405869">
              <w:t>1</w:t>
            </w:r>
          </w:p>
        </w:tc>
        <w:tc>
          <w:tcPr>
            <w:tcW w:w="1838" w:type="dxa"/>
            <w:tcBorders>
              <w:top w:val="single" w:sz="2" w:space="0" w:color="000000"/>
              <w:left w:val="single" w:sz="2" w:space="0" w:color="000000"/>
              <w:bottom w:val="single" w:sz="2" w:space="0" w:color="000000"/>
              <w:right w:val="single" w:sz="2" w:space="0" w:color="000000"/>
            </w:tcBorders>
            <w:shd w:val="clear" w:color="000000" w:fill="FFFFFF"/>
          </w:tcPr>
          <w:p w:rsidR="00EE7E8C" w:rsidRPr="00405869" w:rsidRDefault="00EE7E8C" w:rsidP="00040F2A">
            <w:pPr>
              <w:spacing w:after="0" w:line="240" w:lineRule="auto"/>
            </w:pPr>
            <w:r w:rsidRPr="00405869">
              <w:t>3. Подача и передачи мяча в пляжном волейболе</w:t>
            </w:r>
          </w:p>
        </w:tc>
        <w:tc>
          <w:tcPr>
            <w:tcW w:w="1415" w:type="dxa"/>
            <w:tcBorders>
              <w:top w:val="single" w:sz="2" w:space="0" w:color="000000"/>
              <w:left w:val="single" w:sz="2" w:space="0" w:color="000000"/>
              <w:bottom w:val="single" w:sz="2" w:space="0" w:color="000000"/>
              <w:right w:val="single" w:sz="2" w:space="0" w:color="000000"/>
            </w:tcBorders>
            <w:shd w:val="clear" w:color="000000" w:fill="FFFFFF"/>
          </w:tcPr>
          <w:p w:rsidR="00EE7E8C" w:rsidRPr="00405869" w:rsidRDefault="00EE7E8C" w:rsidP="00040F2A">
            <w:pPr>
              <w:autoSpaceDE w:val="0"/>
              <w:autoSpaceDN w:val="0"/>
              <w:adjustRightInd w:val="0"/>
              <w:spacing w:after="0" w:line="240" w:lineRule="auto"/>
              <w:jc w:val="center"/>
            </w:pPr>
            <w:r w:rsidRPr="00405869">
              <w:t>Тест (контрольный норматив)</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EE7E8C" w:rsidRPr="00405869" w:rsidRDefault="00EE7E8C" w:rsidP="00040F2A">
            <w:pPr>
              <w:spacing w:after="0" w:line="240" w:lineRule="auto"/>
              <w:jc w:val="center"/>
              <w:rPr>
                <w:rFonts w:eastAsia="Calibri"/>
                <w:color w:val="000000"/>
                <w:sz w:val="20"/>
                <w:szCs w:val="20"/>
              </w:rPr>
            </w:pPr>
            <w:r w:rsidRPr="00405869">
              <w:t>5-10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EE7E8C" w:rsidRPr="00405869" w:rsidRDefault="00EE7E8C" w:rsidP="00040F2A">
            <w:pPr>
              <w:autoSpaceDE w:val="0"/>
              <w:autoSpaceDN w:val="0"/>
              <w:adjustRightInd w:val="0"/>
              <w:spacing w:after="0" w:line="240" w:lineRule="auto"/>
              <w:jc w:val="center"/>
            </w:pPr>
            <w:r w:rsidRPr="00405869">
              <w:t>1</w:t>
            </w:r>
          </w:p>
        </w:tc>
        <w:tc>
          <w:tcPr>
            <w:tcW w:w="854" w:type="dxa"/>
            <w:tcBorders>
              <w:top w:val="single" w:sz="2" w:space="0" w:color="000000"/>
              <w:left w:val="nil"/>
              <w:bottom w:val="single" w:sz="2" w:space="0" w:color="000000"/>
              <w:right w:val="single" w:sz="2" w:space="0" w:color="000000"/>
            </w:tcBorders>
          </w:tcPr>
          <w:p w:rsidR="00EE7E8C" w:rsidRPr="00405869" w:rsidRDefault="00EE7E8C" w:rsidP="00040F2A">
            <w:pPr>
              <w:spacing w:after="0" w:line="240" w:lineRule="auto"/>
              <w:jc w:val="center"/>
            </w:pPr>
            <w:r w:rsidRPr="00405869">
              <w:t>5</w:t>
            </w:r>
          </w:p>
        </w:tc>
        <w:tc>
          <w:tcPr>
            <w:tcW w:w="851" w:type="dxa"/>
            <w:tcBorders>
              <w:top w:val="single" w:sz="2" w:space="0" w:color="000000"/>
              <w:left w:val="nil"/>
              <w:bottom w:val="single" w:sz="2" w:space="0" w:color="000000"/>
              <w:right w:val="single" w:sz="2" w:space="0" w:color="000000"/>
            </w:tcBorders>
          </w:tcPr>
          <w:p w:rsidR="00EE7E8C" w:rsidRPr="00405869" w:rsidRDefault="00EE7E8C" w:rsidP="00040F2A">
            <w:pPr>
              <w:spacing w:after="0" w:line="240" w:lineRule="auto"/>
              <w:jc w:val="center"/>
            </w:pPr>
            <w:r w:rsidRPr="00405869">
              <w:t>10</w:t>
            </w:r>
          </w:p>
        </w:tc>
      </w:tr>
      <w:tr w:rsidR="00EE7E8C" w:rsidRPr="00405869" w:rsidTr="00EE7E8C">
        <w:trPr>
          <w:trHeight w:val="300"/>
        </w:trPr>
        <w:tc>
          <w:tcPr>
            <w:tcW w:w="431" w:type="dxa"/>
            <w:tcBorders>
              <w:top w:val="single" w:sz="2" w:space="0" w:color="000000"/>
              <w:left w:val="single" w:sz="2" w:space="0" w:color="000000"/>
              <w:bottom w:val="single" w:sz="2" w:space="0" w:color="000000"/>
              <w:right w:val="single" w:sz="2" w:space="0" w:color="000000"/>
            </w:tcBorders>
            <w:shd w:val="clear" w:color="000000" w:fill="FFFFFF"/>
          </w:tcPr>
          <w:p w:rsidR="00EE7E8C" w:rsidRPr="00405869" w:rsidRDefault="00EE7E8C" w:rsidP="00040F2A">
            <w:pPr>
              <w:autoSpaceDE w:val="0"/>
              <w:autoSpaceDN w:val="0"/>
              <w:adjustRightInd w:val="0"/>
              <w:spacing w:after="0" w:line="240" w:lineRule="auto"/>
              <w:jc w:val="both"/>
            </w:pPr>
            <w:r w:rsidRPr="00405869">
              <w:t>4</w:t>
            </w:r>
          </w:p>
        </w:tc>
        <w:tc>
          <w:tcPr>
            <w:tcW w:w="1556" w:type="dxa"/>
            <w:tcBorders>
              <w:top w:val="single" w:sz="2" w:space="0" w:color="000000"/>
              <w:left w:val="single" w:sz="2" w:space="0" w:color="000000"/>
              <w:bottom w:val="single" w:sz="2" w:space="0" w:color="000000"/>
              <w:right w:val="single" w:sz="2" w:space="0" w:color="000000"/>
            </w:tcBorders>
            <w:shd w:val="clear" w:color="000000" w:fill="FFFFFF"/>
          </w:tcPr>
          <w:p w:rsidR="00EE7E8C" w:rsidRPr="00405869" w:rsidRDefault="00EE7E8C" w:rsidP="00392158">
            <w:pPr>
              <w:spacing w:after="0" w:line="240" w:lineRule="auto"/>
              <w:rPr>
                <w:rFonts w:eastAsia="Calibri"/>
                <w:color w:val="000000"/>
                <w:sz w:val="20"/>
                <w:szCs w:val="20"/>
              </w:rPr>
            </w:pPr>
            <w:r w:rsidRPr="00405869">
              <w:t>ОР.1</w:t>
            </w:r>
            <w:r w:rsidR="00040F2A">
              <w:t>.</w:t>
            </w:r>
            <w:r w:rsidRPr="00405869">
              <w:t>1</w:t>
            </w:r>
            <w:r w:rsidR="00392158">
              <w:t>2</w:t>
            </w:r>
            <w:r w:rsidR="00040F2A">
              <w:t>.</w:t>
            </w:r>
            <w:r w:rsidRPr="00405869">
              <w:t>1</w:t>
            </w:r>
          </w:p>
        </w:tc>
        <w:tc>
          <w:tcPr>
            <w:tcW w:w="1838" w:type="dxa"/>
            <w:tcBorders>
              <w:top w:val="single" w:sz="2" w:space="0" w:color="000000"/>
              <w:left w:val="single" w:sz="2" w:space="0" w:color="000000"/>
              <w:bottom w:val="single" w:sz="2" w:space="0" w:color="000000"/>
              <w:right w:val="single" w:sz="2" w:space="0" w:color="000000"/>
            </w:tcBorders>
            <w:shd w:val="clear" w:color="000000" w:fill="FFFFFF"/>
          </w:tcPr>
          <w:p w:rsidR="00EE7E8C" w:rsidRPr="00405869" w:rsidRDefault="00EE7E8C" w:rsidP="00040F2A">
            <w:pPr>
              <w:spacing w:after="0" w:line="240" w:lineRule="auto"/>
            </w:pPr>
            <w:r w:rsidRPr="00405869">
              <w:t>4. Атакующие удары в пляжном волейболе</w:t>
            </w:r>
          </w:p>
        </w:tc>
        <w:tc>
          <w:tcPr>
            <w:tcW w:w="1415" w:type="dxa"/>
            <w:tcBorders>
              <w:top w:val="single" w:sz="2" w:space="0" w:color="000000"/>
              <w:left w:val="single" w:sz="2" w:space="0" w:color="000000"/>
              <w:bottom w:val="single" w:sz="2" w:space="0" w:color="000000"/>
              <w:right w:val="single" w:sz="2" w:space="0" w:color="000000"/>
            </w:tcBorders>
            <w:shd w:val="clear" w:color="000000" w:fill="FFFFFF"/>
          </w:tcPr>
          <w:p w:rsidR="00EE7E8C" w:rsidRPr="00405869" w:rsidRDefault="00EE7E8C" w:rsidP="00040F2A">
            <w:pPr>
              <w:autoSpaceDE w:val="0"/>
              <w:autoSpaceDN w:val="0"/>
              <w:adjustRightInd w:val="0"/>
              <w:spacing w:after="0" w:line="240" w:lineRule="auto"/>
              <w:jc w:val="center"/>
            </w:pPr>
            <w:r w:rsidRPr="00405869">
              <w:t>Тест (контрольный норматив)</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EE7E8C" w:rsidRPr="00405869" w:rsidRDefault="00EE7E8C" w:rsidP="00040F2A">
            <w:pPr>
              <w:spacing w:after="0" w:line="240" w:lineRule="auto"/>
              <w:jc w:val="center"/>
              <w:rPr>
                <w:rFonts w:eastAsia="Calibri"/>
                <w:color w:val="000000"/>
                <w:sz w:val="20"/>
                <w:szCs w:val="20"/>
              </w:rPr>
            </w:pPr>
            <w:r w:rsidRPr="00405869">
              <w:t>5-10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EE7E8C" w:rsidRPr="00405869" w:rsidRDefault="00EE7E8C" w:rsidP="00040F2A">
            <w:pPr>
              <w:autoSpaceDE w:val="0"/>
              <w:autoSpaceDN w:val="0"/>
              <w:adjustRightInd w:val="0"/>
              <w:spacing w:after="0" w:line="240" w:lineRule="auto"/>
              <w:jc w:val="center"/>
            </w:pPr>
            <w:r w:rsidRPr="00405869">
              <w:t>1</w:t>
            </w:r>
          </w:p>
        </w:tc>
        <w:tc>
          <w:tcPr>
            <w:tcW w:w="854" w:type="dxa"/>
            <w:tcBorders>
              <w:top w:val="single" w:sz="2" w:space="0" w:color="000000"/>
              <w:left w:val="nil"/>
              <w:bottom w:val="single" w:sz="2" w:space="0" w:color="000000"/>
              <w:right w:val="single" w:sz="2" w:space="0" w:color="000000"/>
            </w:tcBorders>
          </w:tcPr>
          <w:p w:rsidR="00EE7E8C" w:rsidRPr="00405869" w:rsidRDefault="00EE7E8C" w:rsidP="00040F2A">
            <w:pPr>
              <w:spacing w:after="0" w:line="240" w:lineRule="auto"/>
              <w:jc w:val="center"/>
            </w:pPr>
            <w:r w:rsidRPr="00405869">
              <w:t>5</w:t>
            </w:r>
          </w:p>
        </w:tc>
        <w:tc>
          <w:tcPr>
            <w:tcW w:w="851" w:type="dxa"/>
            <w:tcBorders>
              <w:top w:val="single" w:sz="2" w:space="0" w:color="000000"/>
              <w:left w:val="nil"/>
              <w:bottom w:val="single" w:sz="2" w:space="0" w:color="000000"/>
              <w:right w:val="single" w:sz="2" w:space="0" w:color="000000"/>
            </w:tcBorders>
          </w:tcPr>
          <w:p w:rsidR="00EE7E8C" w:rsidRPr="00405869" w:rsidRDefault="00EE7E8C" w:rsidP="00040F2A">
            <w:pPr>
              <w:spacing w:after="0" w:line="240" w:lineRule="auto"/>
              <w:jc w:val="center"/>
            </w:pPr>
            <w:r w:rsidRPr="00405869">
              <w:t>10</w:t>
            </w:r>
          </w:p>
        </w:tc>
      </w:tr>
      <w:tr w:rsidR="00EE7E8C" w:rsidRPr="00405869" w:rsidTr="00EE7E8C">
        <w:trPr>
          <w:trHeight w:val="300"/>
        </w:trPr>
        <w:tc>
          <w:tcPr>
            <w:tcW w:w="431" w:type="dxa"/>
            <w:tcBorders>
              <w:top w:val="single" w:sz="2" w:space="0" w:color="000000"/>
              <w:left w:val="single" w:sz="2" w:space="0" w:color="000000"/>
              <w:bottom w:val="single" w:sz="2" w:space="0" w:color="000000"/>
              <w:right w:val="single" w:sz="2" w:space="0" w:color="000000"/>
            </w:tcBorders>
            <w:shd w:val="clear" w:color="000000" w:fill="FFFFFF"/>
          </w:tcPr>
          <w:p w:rsidR="00EE7E8C" w:rsidRPr="00405869" w:rsidRDefault="00EE7E8C" w:rsidP="00040F2A">
            <w:pPr>
              <w:autoSpaceDE w:val="0"/>
              <w:autoSpaceDN w:val="0"/>
              <w:adjustRightInd w:val="0"/>
              <w:spacing w:after="0" w:line="240" w:lineRule="auto"/>
              <w:jc w:val="both"/>
            </w:pPr>
            <w:r w:rsidRPr="00405869">
              <w:t>5</w:t>
            </w:r>
          </w:p>
        </w:tc>
        <w:tc>
          <w:tcPr>
            <w:tcW w:w="1556" w:type="dxa"/>
            <w:tcBorders>
              <w:top w:val="single" w:sz="2" w:space="0" w:color="000000"/>
              <w:left w:val="single" w:sz="2" w:space="0" w:color="000000"/>
              <w:bottom w:val="single" w:sz="2" w:space="0" w:color="000000"/>
              <w:right w:val="single" w:sz="2" w:space="0" w:color="000000"/>
            </w:tcBorders>
            <w:shd w:val="clear" w:color="000000" w:fill="FFFFFF"/>
          </w:tcPr>
          <w:p w:rsidR="00EE7E8C" w:rsidRPr="00405869" w:rsidRDefault="00EE7E8C" w:rsidP="004676D9">
            <w:pPr>
              <w:spacing w:after="0" w:line="240" w:lineRule="auto"/>
              <w:rPr>
                <w:rFonts w:eastAsia="Calibri"/>
                <w:color w:val="000000"/>
                <w:sz w:val="20"/>
                <w:szCs w:val="20"/>
              </w:rPr>
            </w:pPr>
            <w:r w:rsidRPr="00405869">
              <w:t>ОР.</w:t>
            </w:r>
            <w:r w:rsidR="004676D9">
              <w:t>2</w:t>
            </w:r>
            <w:r w:rsidR="00040F2A">
              <w:t>.</w:t>
            </w:r>
            <w:r w:rsidRPr="00405869">
              <w:t>1</w:t>
            </w:r>
            <w:r w:rsidR="00392158">
              <w:t>2</w:t>
            </w:r>
            <w:r w:rsidR="00040F2A">
              <w:t>.</w:t>
            </w:r>
            <w:r w:rsidRPr="00405869">
              <w:t>1</w:t>
            </w:r>
          </w:p>
        </w:tc>
        <w:tc>
          <w:tcPr>
            <w:tcW w:w="1838" w:type="dxa"/>
            <w:tcBorders>
              <w:top w:val="single" w:sz="2" w:space="0" w:color="000000"/>
              <w:left w:val="single" w:sz="2" w:space="0" w:color="000000"/>
              <w:bottom w:val="single" w:sz="2" w:space="0" w:color="000000"/>
              <w:right w:val="single" w:sz="2" w:space="0" w:color="000000"/>
            </w:tcBorders>
            <w:shd w:val="clear" w:color="000000" w:fill="FFFFFF"/>
          </w:tcPr>
          <w:p w:rsidR="00EE7E8C" w:rsidRPr="00405869" w:rsidRDefault="00EE7E8C" w:rsidP="00040F2A">
            <w:pPr>
              <w:spacing w:after="0" w:line="240" w:lineRule="auto"/>
            </w:pPr>
            <w:r w:rsidRPr="00405869">
              <w:t>5. Соревнования по пляжному футболу</w:t>
            </w:r>
          </w:p>
        </w:tc>
        <w:tc>
          <w:tcPr>
            <w:tcW w:w="1415" w:type="dxa"/>
            <w:tcBorders>
              <w:top w:val="single" w:sz="2" w:space="0" w:color="000000"/>
              <w:left w:val="single" w:sz="2" w:space="0" w:color="000000"/>
              <w:bottom w:val="single" w:sz="2" w:space="0" w:color="000000"/>
              <w:right w:val="single" w:sz="2" w:space="0" w:color="000000"/>
            </w:tcBorders>
            <w:shd w:val="clear" w:color="000000" w:fill="FFFFFF"/>
          </w:tcPr>
          <w:p w:rsidR="00EE7E8C" w:rsidRPr="00405869" w:rsidRDefault="00EE7E8C" w:rsidP="00040F2A">
            <w:pPr>
              <w:autoSpaceDE w:val="0"/>
              <w:autoSpaceDN w:val="0"/>
              <w:adjustRightInd w:val="0"/>
              <w:spacing w:after="0" w:line="240" w:lineRule="auto"/>
              <w:jc w:val="center"/>
            </w:pPr>
            <w:r w:rsidRPr="00405869">
              <w:t>Тест (контрольный норматив)</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E7E8C" w:rsidRPr="00405869" w:rsidRDefault="00EE7E8C" w:rsidP="00040F2A">
            <w:pPr>
              <w:autoSpaceDE w:val="0"/>
              <w:autoSpaceDN w:val="0"/>
              <w:adjustRightInd w:val="0"/>
              <w:spacing w:after="0" w:line="240" w:lineRule="auto"/>
              <w:jc w:val="center"/>
            </w:pPr>
            <w:r w:rsidRPr="00405869">
              <w:t>15-30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EE7E8C" w:rsidRPr="00405869" w:rsidRDefault="00EE7E8C" w:rsidP="00040F2A">
            <w:pPr>
              <w:autoSpaceDE w:val="0"/>
              <w:autoSpaceDN w:val="0"/>
              <w:adjustRightInd w:val="0"/>
              <w:spacing w:after="0" w:line="240" w:lineRule="auto"/>
              <w:jc w:val="center"/>
            </w:pPr>
            <w:r w:rsidRPr="00405869">
              <w:t>1</w:t>
            </w:r>
          </w:p>
        </w:tc>
        <w:tc>
          <w:tcPr>
            <w:tcW w:w="854" w:type="dxa"/>
            <w:tcBorders>
              <w:top w:val="single" w:sz="2" w:space="0" w:color="000000"/>
              <w:left w:val="nil"/>
              <w:bottom w:val="single" w:sz="2" w:space="0" w:color="000000"/>
              <w:right w:val="single" w:sz="2" w:space="0" w:color="000000"/>
            </w:tcBorders>
          </w:tcPr>
          <w:p w:rsidR="00EE7E8C" w:rsidRPr="00405869" w:rsidRDefault="00EE7E8C" w:rsidP="00040F2A">
            <w:pPr>
              <w:spacing w:after="0" w:line="240" w:lineRule="auto"/>
              <w:jc w:val="center"/>
            </w:pPr>
            <w:r w:rsidRPr="00405869">
              <w:t>15</w:t>
            </w:r>
          </w:p>
        </w:tc>
        <w:tc>
          <w:tcPr>
            <w:tcW w:w="851" w:type="dxa"/>
            <w:tcBorders>
              <w:top w:val="single" w:sz="2" w:space="0" w:color="000000"/>
              <w:left w:val="nil"/>
              <w:bottom w:val="single" w:sz="2" w:space="0" w:color="000000"/>
              <w:right w:val="single" w:sz="2" w:space="0" w:color="000000"/>
            </w:tcBorders>
          </w:tcPr>
          <w:p w:rsidR="00EE7E8C" w:rsidRPr="00405869" w:rsidRDefault="00EE7E8C" w:rsidP="00040F2A">
            <w:pPr>
              <w:spacing w:after="0" w:line="240" w:lineRule="auto"/>
              <w:jc w:val="center"/>
            </w:pPr>
            <w:r w:rsidRPr="00405869">
              <w:t>30</w:t>
            </w:r>
          </w:p>
        </w:tc>
      </w:tr>
      <w:tr w:rsidR="00EE7E8C" w:rsidRPr="00405869" w:rsidTr="00EE7E8C">
        <w:trPr>
          <w:trHeight w:val="300"/>
        </w:trPr>
        <w:tc>
          <w:tcPr>
            <w:tcW w:w="431" w:type="dxa"/>
            <w:tcBorders>
              <w:top w:val="single" w:sz="2" w:space="0" w:color="000000"/>
              <w:left w:val="single" w:sz="2" w:space="0" w:color="000000"/>
              <w:bottom w:val="single" w:sz="2" w:space="0" w:color="000000"/>
              <w:right w:val="single" w:sz="2" w:space="0" w:color="000000"/>
            </w:tcBorders>
            <w:shd w:val="clear" w:color="000000" w:fill="FFFFFF"/>
          </w:tcPr>
          <w:p w:rsidR="00EE7E8C" w:rsidRPr="00405869" w:rsidRDefault="00EE7E8C" w:rsidP="00040F2A">
            <w:pPr>
              <w:autoSpaceDE w:val="0"/>
              <w:autoSpaceDN w:val="0"/>
              <w:adjustRightInd w:val="0"/>
              <w:spacing w:after="0" w:line="240" w:lineRule="auto"/>
              <w:jc w:val="both"/>
            </w:pPr>
            <w:r w:rsidRPr="00405869">
              <w:t>6</w:t>
            </w:r>
          </w:p>
        </w:tc>
        <w:tc>
          <w:tcPr>
            <w:tcW w:w="1556" w:type="dxa"/>
            <w:tcBorders>
              <w:top w:val="single" w:sz="2" w:space="0" w:color="000000"/>
              <w:left w:val="single" w:sz="2" w:space="0" w:color="000000"/>
              <w:bottom w:val="single" w:sz="2" w:space="0" w:color="000000"/>
              <w:right w:val="single" w:sz="2" w:space="0" w:color="000000"/>
            </w:tcBorders>
            <w:shd w:val="clear" w:color="000000" w:fill="FFFFFF"/>
          </w:tcPr>
          <w:p w:rsidR="00EE7E8C" w:rsidRPr="00405869" w:rsidRDefault="00EE7E8C" w:rsidP="004676D9">
            <w:pPr>
              <w:spacing w:after="0" w:line="240" w:lineRule="auto"/>
              <w:rPr>
                <w:rFonts w:eastAsia="Calibri"/>
                <w:color w:val="000000"/>
                <w:sz w:val="20"/>
                <w:szCs w:val="20"/>
              </w:rPr>
            </w:pPr>
            <w:r w:rsidRPr="00405869">
              <w:t>ОР</w:t>
            </w:r>
            <w:r w:rsidR="004676D9">
              <w:t>.2</w:t>
            </w:r>
            <w:r w:rsidR="00040F2A">
              <w:t>.</w:t>
            </w:r>
            <w:r w:rsidRPr="00405869">
              <w:t>1</w:t>
            </w:r>
            <w:r w:rsidR="00392158">
              <w:t>2</w:t>
            </w:r>
            <w:r w:rsidR="00040F2A">
              <w:t>.</w:t>
            </w:r>
            <w:r w:rsidRPr="00405869">
              <w:t>1</w:t>
            </w:r>
          </w:p>
        </w:tc>
        <w:tc>
          <w:tcPr>
            <w:tcW w:w="1838" w:type="dxa"/>
            <w:tcBorders>
              <w:top w:val="single" w:sz="2" w:space="0" w:color="000000"/>
              <w:left w:val="single" w:sz="2" w:space="0" w:color="000000"/>
              <w:bottom w:val="single" w:sz="2" w:space="0" w:color="000000"/>
              <w:right w:val="single" w:sz="2" w:space="0" w:color="000000"/>
            </w:tcBorders>
            <w:shd w:val="clear" w:color="000000" w:fill="FFFFFF"/>
          </w:tcPr>
          <w:p w:rsidR="00EE7E8C" w:rsidRPr="00405869" w:rsidRDefault="00040F2A" w:rsidP="00040F2A">
            <w:pPr>
              <w:spacing w:after="0" w:line="240" w:lineRule="auto"/>
            </w:pPr>
            <w:r>
              <w:t>6</w:t>
            </w:r>
            <w:r w:rsidR="00EE7E8C" w:rsidRPr="00405869">
              <w:t>. Соревнования по пляжному волейболу</w:t>
            </w:r>
          </w:p>
        </w:tc>
        <w:tc>
          <w:tcPr>
            <w:tcW w:w="1415" w:type="dxa"/>
            <w:tcBorders>
              <w:top w:val="single" w:sz="2" w:space="0" w:color="000000"/>
              <w:left w:val="single" w:sz="2" w:space="0" w:color="000000"/>
              <w:bottom w:val="single" w:sz="2" w:space="0" w:color="000000"/>
              <w:right w:val="single" w:sz="2" w:space="0" w:color="000000"/>
            </w:tcBorders>
            <w:shd w:val="clear" w:color="000000" w:fill="FFFFFF"/>
          </w:tcPr>
          <w:p w:rsidR="00EE7E8C" w:rsidRPr="00405869" w:rsidRDefault="00EE7E8C" w:rsidP="00040F2A">
            <w:pPr>
              <w:autoSpaceDE w:val="0"/>
              <w:autoSpaceDN w:val="0"/>
              <w:adjustRightInd w:val="0"/>
              <w:spacing w:after="0" w:line="240" w:lineRule="auto"/>
              <w:jc w:val="center"/>
            </w:pPr>
            <w:r w:rsidRPr="00405869">
              <w:t>Тест (контрольный норматив)</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E7E8C" w:rsidRPr="00405869" w:rsidRDefault="00EE7E8C" w:rsidP="00040F2A">
            <w:pPr>
              <w:autoSpaceDE w:val="0"/>
              <w:autoSpaceDN w:val="0"/>
              <w:adjustRightInd w:val="0"/>
              <w:spacing w:after="0" w:line="240" w:lineRule="auto"/>
              <w:jc w:val="center"/>
            </w:pPr>
            <w:r w:rsidRPr="00405869">
              <w:t>20-30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EE7E8C" w:rsidRPr="00405869" w:rsidRDefault="00EE7E8C" w:rsidP="00040F2A">
            <w:pPr>
              <w:autoSpaceDE w:val="0"/>
              <w:autoSpaceDN w:val="0"/>
              <w:adjustRightInd w:val="0"/>
              <w:spacing w:after="0" w:line="240" w:lineRule="auto"/>
              <w:jc w:val="center"/>
            </w:pPr>
            <w:r w:rsidRPr="00405869">
              <w:t>1</w:t>
            </w:r>
          </w:p>
        </w:tc>
        <w:tc>
          <w:tcPr>
            <w:tcW w:w="854" w:type="dxa"/>
            <w:tcBorders>
              <w:top w:val="single" w:sz="2" w:space="0" w:color="000000"/>
              <w:left w:val="nil"/>
              <w:bottom w:val="single" w:sz="2" w:space="0" w:color="000000"/>
              <w:right w:val="single" w:sz="2" w:space="0" w:color="000000"/>
            </w:tcBorders>
          </w:tcPr>
          <w:p w:rsidR="00EE7E8C" w:rsidRPr="00405869" w:rsidRDefault="00EE7E8C" w:rsidP="00040F2A">
            <w:pPr>
              <w:spacing w:after="0" w:line="240" w:lineRule="auto"/>
              <w:jc w:val="center"/>
            </w:pPr>
            <w:r w:rsidRPr="00405869">
              <w:t>20</w:t>
            </w:r>
          </w:p>
        </w:tc>
        <w:tc>
          <w:tcPr>
            <w:tcW w:w="851" w:type="dxa"/>
            <w:tcBorders>
              <w:top w:val="single" w:sz="2" w:space="0" w:color="000000"/>
              <w:left w:val="nil"/>
              <w:bottom w:val="single" w:sz="2" w:space="0" w:color="000000"/>
              <w:right w:val="single" w:sz="2" w:space="0" w:color="000000"/>
            </w:tcBorders>
          </w:tcPr>
          <w:p w:rsidR="00EE7E8C" w:rsidRPr="00405869" w:rsidRDefault="00EE7E8C" w:rsidP="00040F2A">
            <w:pPr>
              <w:spacing w:after="0" w:line="240" w:lineRule="auto"/>
              <w:jc w:val="center"/>
            </w:pPr>
            <w:r w:rsidRPr="00405869">
              <w:t>30</w:t>
            </w:r>
          </w:p>
        </w:tc>
      </w:tr>
      <w:tr w:rsidR="00EE7E8C" w:rsidRPr="00405869" w:rsidTr="00EE7E8C">
        <w:trPr>
          <w:trHeight w:val="300"/>
        </w:trPr>
        <w:tc>
          <w:tcPr>
            <w:tcW w:w="431" w:type="dxa"/>
            <w:tcBorders>
              <w:top w:val="single" w:sz="2" w:space="0" w:color="000000"/>
              <w:left w:val="single" w:sz="2" w:space="0" w:color="000000"/>
              <w:bottom w:val="single" w:sz="2" w:space="0" w:color="000000"/>
              <w:right w:val="single" w:sz="2" w:space="0" w:color="000000"/>
            </w:tcBorders>
            <w:shd w:val="clear" w:color="000000" w:fill="FFFFFF"/>
          </w:tcPr>
          <w:p w:rsidR="00EE7E8C" w:rsidRPr="00405869" w:rsidRDefault="00EE7E8C" w:rsidP="00040F2A">
            <w:pPr>
              <w:autoSpaceDE w:val="0"/>
              <w:autoSpaceDN w:val="0"/>
              <w:adjustRightInd w:val="0"/>
              <w:spacing w:after="0" w:line="240" w:lineRule="auto"/>
              <w:jc w:val="both"/>
            </w:pPr>
          </w:p>
        </w:tc>
        <w:tc>
          <w:tcPr>
            <w:tcW w:w="1556" w:type="dxa"/>
            <w:tcBorders>
              <w:top w:val="single" w:sz="2" w:space="0" w:color="000000"/>
              <w:left w:val="single" w:sz="2" w:space="0" w:color="000000"/>
              <w:bottom w:val="single" w:sz="2" w:space="0" w:color="000000"/>
              <w:right w:val="single" w:sz="2" w:space="0" w:color="000000"/>
            </w:tcBorders>
            <w:shd w:val="clear" w:color="000000" w:fill="FFFFFF"/>
          </w:tcPr>
          <w:p w:rsidR="00EE7E8C" w:rsidRPr="00405869" w:rsidRDefault="00EE7E8C" w:rsidP="00040F2A">
            <w:pPr>
              <w:autoSpaceDE w:val="0"/>
              <w:autoSpaceDN w:val="0"/>
              <w:adjustRightInd w:val="0"/>
              <w:spacing w:after="0" w:line="240" w:lineRule="auto"/>
              <w:jc w:val="both"/>
            </w:pPr>
          </w:p>
        </w:tc>
        <w:tc>
          <w:tcPr>
            <w:tcW w:w="1838" w:type="dxa"/>
            <w:tcBorders>
              <w:top w:val="single" w:sz="2" w:space="0" w:color="000000"/>
              <w:left w:val="single" w:sz="2" w:space="0" w:color="000000"/>
              <w:bottom w:val="single" w:sz="2" w:space="0" w:color="000000"/>
              <w:right w:val="single" w:sz="2" w:space="0" w:color="000000"/>
            </w:tcBorders>
            <w:shd w:val="clear" w:color="000000" w:fill="FFFFFF"/>
          </w:tcPr>
          <w:p w:rsidR="00EE7E8C" w:rsidRPr="00405869" w:rsidRDefault="00EE7E8C" w:rsidP="00040F2A">
            <w:pPr>
              <w:autoSpaceDE w:val="0"/>
              <w:autoSpaceDN w:val="0"/>
              <w:adjustRightInd w:val="0"/>
              <w:spacing w:after="0" w:line="240" w:lineRule="auto"/>
              <w:jc w:val="center"/>
            </w:pPr>
            <w:r w:rsidRPr="00405869">
              <w:t>Итого:</w:t>
            </w:r>
          </w:p>
        </w:tc>
        <w:tc>
          <w:tcPr>
            <w:tcW w:w="1415" w:type="dxa"/>
            <w:tcBorders>
              <w:top w:val="single" w:sz="2" w:space="0" w:color="000000"/>
              <w:left w:val="single" w:sz="2" w:space="0" w:color="000000"/>
              <w:bottom w:val="single" w:sz="2" w:space="0" w:color="000000"/>
              <w:right w:val="single" w:sz="2" w:space="0" w:color="000000"/>
            </w:tcBorders>
            <w:shd w:val="clear" w:color="000000" w:fill="FFFFFF"/>
          </w:tcPr>
          <w:p w:rsidR="00EE7E8C" w:rsidRPr="00405869" w:rsidRDefault="00EE7E8C" w:rsidP="00040F2A">
            <w:pPr>
              <w:autoSpaceDE w:val="0"/>
              <w:autoSpaceDN w:val="0"/>
              <w:adjustRightInd w:val="0"/>
              <w:spacing w:after="0" w:line="240" w:lineRule="auto"/>
              <w:jc w:val="cente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EE7E8C" w:rsidRPr="00405869" w:rsidRDefault="00EE7E8C" w:rsidP="00040F2A">
            <w:pPr>
              <w:autoSpaceDE w:val="0"/>
              <w:autoSpaceDN w:val="0"/>
              <w:adjustRightInd w:val="0"/>
              <w:spacing w:after="0" w:line="240" w:lineRule="auto"/>
              <w:jc w:val="cente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EE7E8C" w:rsidRPr="00405869" w:rsidRDefault="00EE7E8C" w:rsidP="00040F2A">
            <w:pPr>
              <w:autoSpaceDE w:val="0"/>
              <w:autoSpaceDN w:val="0"/>
              <w:adjustRightInd w:val="0"/>
              <w:spacing w:after="0" w:line="240" w:lineRule="auto"/>
              <w:jc w:val="center"/>
            </w:pPr>
          </w:p>
        </w:tc>
        <w:tc>
          <w:tcPr>
            <w:tcW w:w="854" w:type="dxa"/>
            <w:tcBorders>
              <w:top w:val="single" w:sz="2" w:space="0" w:color="000000"/>
              <w:left w:val="nil"/>
              <w:bottom w:val="single" w:sz="2" w:space="0" w:color="000000"/>
              <w:right w:val="single" w:sz="2" w:space="0" w:color="000000"/>
            </w:tcBorders>
          </w:tcPr>
          <w:p w:rsidR="00EE7E8C" w:rsidRPr="00405869" w:rsidRDefault="00EE7E8C" w:rsidP="00040F2A">
            <w:pPr>
              <w:autoSpaceDE w:val="0"/>
              <w:autoSpaceDN w:val="0"/>
              <w:adjustRightInd w:val="0"/>
              <w:spacing w:after="0" w:line="240" w:lineRule="auto"/>
              <w:jc w:val="center"/>
            </w:pPr>
            <w:r w:rsidRPr="00405869">
              <w:t>55</w:t>
            </w:r>
          </w:p>
        </w:tc>
        <w:tc>
          <w:tcPr>
            <w:tcW w:w="851" w:type="dxa"/>
            <w:tcBorders>
              <w:top w:val="single" w:sz="2" w:space="0" w:color="000000"/>
              <w:left w:val="nil"/>
              <w:bottom w:val="single" w:sz="2" w:space="0" w:color="000000"/>
              <w:right w:val="single" w:sz="2" w:space="0" w:color="000000"/>
            </w:tcBorders>
          </w:tcPr>
          <w:p w:rsidR="00EE7E8C" w:rsidRPr="00405869" w:rsidRDefault="00EE7E8C" w:rsidP="00040F2A">
            <w:pPr>
              <w:autoSpaceDE w:val="0"/>
              <w:autoSpaceDN w:val="0"/>
              <w:adjustRightInd w:val="0"/>
              <w:spacing w:after="0" w:line="240" w:lineRule="auto"/>
              <w:jc w:val="center"/>
            </w:pPr>
            <w:r w:rsidRPr="00405869">
              <w:t>100</w:t>
            </w:r>
          </w:p>
        </w:tc>
      </w:tr>
    </w:tbl>
    <w:p w:rsidR="00EE7E8C" w:rsidRPr="00405869" w:rsidRDefault="00EE7E8C" w:rsidP="00040F2A">
      <w:pPr>
        <w:autoSpaceDE w:val="0"/>
        <w:autoSpaceDN w:val="0"/>
        <w:adjustRightInd w:val="0"/>
        <w:spacing w:after="0" w:line="240" w:lineRule="auto"/>
        <w:ind w:firstLine="709"/>
        <w:jc w:val="both"/>
        <w:rPr>
          <w:bCs/>
          <w:i/>
        </w:rPr>
      </w:pPr>
    </w:p>
    <w:p w:rsidR="00EE7E8C" w:rsidRPr="00405869" w:rsidRDefault="00EE7E8C" w:rsidP="00040F2A">
      <w:pPr>
        <w:autoSpaceDE w:val="0"/>
        <w:autoSpaceDN w:val="0"/>
        <w:adjustRightInd w:val="0"/>
        <w:spacing w:after="0" w:line="240" w:lineRule="auto"/>
        <w:ind w:firstLine="709"/>
        <w:jc w:val="both"/>
        <w:rPr>
          <w:b/>
          <w:bCs/>
        </w:rPr>
      </w:pPr>
      <w:r w:rsidRPr="00405869">
        <w:rPr>
          <w:b/>
          <w:bCs/>
        </w:rPr>
        <w:t>7. Учебно-методическое и информационное обеспечение</w:t>
      </w:r>
    </w:p>
    <w:p w:rsidR="00EE7E8C" w:rsidRPr="00405869" w:rsidRDefault="00EE7E8C" w:rsidP="00040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bCs/>
          <w:i/>
          <w:iCs/>
        </w:rPr>
      </w:pPr>
      <w:r w:rsidRPr="00405869">
        <w:rPr>
          <w:bCs/>
          <w:i/>
        </w:rPr>
        <w:t xml:space="preserve">7.1. </w:t>
      </w:r>
      <w:r w:rsidRPr="00405869">
        <w:rPr>
          <w:bCs/>
          <w:i/>
          <w:iCs/>
        </w:rPr>
        <w:t>Основная литература</w:t>
      </w:r>
    </w:p>
    <w:p w:rsidR="00EE7E8C" w:rsidRPr="00405869" w:rsidRDefault="00EE7E8C" w:rsidP="00FE7A3B">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contextualSpacing/>
        <w:jc w:val="both"/>
      </w:pPr>
      <w:r w:rsidRPr="00405869">
        <w:t>Лапшин, О.Б. Учим играть в футбол: планы уроков / О.Б. Лапшин. - Москва</w:t>
      </w:r>
      <w:proofErr w:type="gramStart"/>
      <w:r w:rsidRPr="00405869">
        <w:t xml:space="preserve"> :</w:t>
      </w:r>
      <w:proofErr w:type="gramEnd"/>
      <w:r w:rsidRPr="00405869">
        <w:t xml:space="preserve"> Человек, 2015. - 257 с. : схем</w:t>
      </w:r>
      <w:proofErr w:type="gramStart"/>
      <w:r w:rsidRPr="00405869">
        <w:t xml:space="preserve">., </w:t>
      </w:r>
      <w:proofErr w:type="gramEnd"/>
      <w:r w:rsidRPr="00405869">
        <w:t>табл., ил. - ISBN 978-5-906131-51-5</w:t>
      </w:r>
      <w:proofErr w:type="gramStart"/>
      <w:r w:rsidRPr="00405869">
        <w:t xml:space="preserve"> ;</w:t>
      </w:r>
      <w:proofErr w:type="gramEnd"/>
      <w:r w:rsidRPr="00405869">
        <w:t xml:space="preserve"> То же [Электронный ресурс]. - URL: </w:t>
      </w:r>
      <w:hyperlink r:id="rId71" w:history="1">
        <w:r w:rsidRPr="00405869">
          <w:rPr>
            <w:color w:val="0000FF"/>
            <w:u w:val="single"/>
          </w:rPr>
          <w:t>http://biblioclub.ru/index.php?page=book&amp;id=461414</w:t>
        </w:r>
      </w:hyperlink>
    </w:p>
    <w:p w:rsidR="00EE7E8C" w:rsidRPr="00405869" w:rsidRDefault="00EE7E8C" w:rsidP="00FE7A3B">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contextualSpacing/>
        <w:jc w:val="both"/>
      </w:pPr>
      <w:r w:rsidRPr="00405869">
        <w:t>Губа, В. Методология подготовки юных футболистов</w:t>
      </w:r>
      <w:proofErr w:type="gramStart"/>
      <w:r w:rsidRPr="00405869">
        <w:t xml:space="preserve"> :</w:t>
      </w:r>
      <w:proofErr w:type="gramEnd"/>
      <w:r w:rsidRPr="00405869">
        <w:t xml:space="preserve"> учебно-методическое пособие / В. Губа, А. Стула. - Москва</w:t>
      </w:r>
      <w:proofErr w:type="gramStart"/>
      <w:r w:rsidRPr="00405869">
        <w:t xml:space="preserve"> :</w:t>
      </w:r>
      <w:proofErr w:type="gramEnd"/>
      <w:r w:rsidRPr="00405869">
        <w:t xml:space="preserve"> Спорт</w:t>
      </w:r>
      <w:proofErr w:type="gramStart"/>
      <w:r w:rsidRPr="00405869">
        <w:t xml:space="preserve"> :</w:t>
      </w:r>
      <w:proofErr w:type="gramEnd"/>
      <w:r w:rsidRPr="00405869">
        <w:t xml:space="preserve"> Человек, 2015. - 185 с.</w:t>
      </w:r>
      <w:proofErr w:type="gramStart"/>
      <w:r w:rsidRPr="00405869">
        <w:t xml:space="preserve"> :</w:t>
      </w:r>
      <w:proofErr w:type="gramEnd"/>
      <w:r w:rsidRPr="00405869">
        <w:t xml:space="preserve"> ил. - </w:t>
      </w:r>
      <w:proofErr w:type="spellStart"/>
      <w:r w:rsidRPr="00405869">
        <w:t>Библиогр</w:t>
      </w:r>
      <w:proofErr w:type="spellEnd"/>
      <w:r w:rsidRPr="00405869">
        <w:t>. в кн. - ISBN 978-5-906131-55-3</w:t>
      </w:r>
      <w:proofErr w:type="gramStart"/>
      <w:r w:rsidRPr="00405869">
        <w:t xml:space="preserve"> ;</w:t>
      </w:r>
      <w:proofErr w:type="gramEnd"/>
      <w:r w:rsidRPr="00405869">
        <w:t xml:space="preserve"> То же [Электронный ресурс]. - URL: </w:t>
      </w:r>
      <w:hyperlink r:id="rId72" w:history="1">
        <w:r w:rsidRPr="00405869">
          <w:rPr>
            <w:color w:val="0000FF"/>
            <w:u w:val="single"/>
          </w:rPr>
          <w:t>http://biblioclub.ru/index.php?page=book&amp;id=460604</w:t>
        </w:r>
      </w:hyperlink>
      <w:r w:rsidRPr="00405869">
        <w:t>.</w:t>
      </w:r>
    </w:p>
    <w:p w:rsidR="00EE7E8C" w:rsidRPr="00405869" w:rsidRDefault="00EE7E8C" w:rsidP="00FE7A3B">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contextualSpacing/>
        <w:jc w:val="both"/>
      </w:pPr>
      <w:r w:rsidRPr="00405869">
        <w:rPr>
          <w:rFonts w:eastAsia="Calibri"/>
          <w:sz w:val="23"/>
          <w:szCs w:val="23"/>
          <w:lang w:eastAsia="en-US"/>
        </w:rPr>
        <w:t>Волейбол: теория и практика : учебник / под общ</w:t>
      </w:r>
      <w:proofErr w:type="gramStart"/>
      <w:r w:rsidRPr="00405869">
        <w:rPr>
          <w:rFonts w:eastAsia="Calibri"/>
          <w:sz w:val="23"/>
          <w:szCs w:val="23"/>
          <w:lang w:eastAsia="en-US"/>
        </w:rPr>
        <w:t>.</w:t>
      </w:r>
      <w:proofErr w:type="gramEnd"/>
      <w:r w:rsidRPr="00405869">
        <w:rPr>
          <w:rFonts w:eastAsia="Calibri"/>
          <w:sz w:val="23"/>
          <w:szCs w:val="23"/>
          <w:lang w:eastAsia="en-US"/>
        </w:rPr>
        <w:t xml:space="preserve"> </w:t>
      </w:r>
      <w:proofErr w:type="gramStart"/>
      <w:r w:rsidRPr="00405869">
        <w:rPr>
          <w:rFonts w:eastAsia="Calibri"/>
          <w:sz w:val="23"/>
          <w:szCs w:val="23"/>
          <w:lang w:eastAsia="en-US"/>
        </w:rPr>
        <w:t>р</w:t>
      </w:r>
      <w:proofErr w:type="gramEnd"/>
      <w:r w:rsidRPr="00405869">
        <w:rPr>
          <w:rFonts w:eastAsia="Calibri"/>
          <w:sz w:val="23"/>
          <w:szCs w:val="23"/>
          <w:lang w:eastAsia="en-US"/>
        </w:rPr>
        <w:t xml:space="preserve">ед. В.В. </w:t>
      </w:r>
      <w:proofErr w:type="spellStart"/>
      <w:r w:rsidRPr="00405869">
        <w:rPr>
          <w:rFonts w:eastAsia="Calibri"/>
          <w:sz w:val="23"/>
          <w:szCs w:val="23"/>
          <w:lang w:eastAsia="en-US"/>
        </w:rPr>
        <w:t>Рыцарева</w:t>
      </w:r>
      <w:proofErr w:type="spellEnd"/>
      <w:r w:rsidRPr="00405869">
        <w:rPr>
          <w:rFonts w:eastAsia="Calibri"/>
          <w:sz w:val="23"/>
          <w:szCs w:val="23"/>
          <w:lang w:eastAsia="en-US"/>
        </w:rPr>
        <w:t xml:space="preserve"> ; </w:t>
      </w:r>
      <w:proofErr w:type="spellStart"/>
      <w:r w:rsidRPr="00405869">
        <w:rPr>
          <w:rFonts w:eastAsia="Calibri"/>
          <w:sz w:val="23"/>
          <w:szCs w:val="23"/>
          <w:lang w:eastAsia="en-US"/>
        </w:rPr>
        <w:t>худож</w:t>
      </w:r>
      <w:proofErr w:type="spellEnd"/>
      <w:r w:rsidRPr="00405869">
        <w:rPr>
          <w:rFonts w:eastAsia="Calibri"/>
          <w:sz w:val="23"/>
          <w:szCs w:val="23"/>
          <w:lang w:eastAsia="en-US"/>
        </w:rPr>
        <w:t>. Е. Ильин. - Москва</w:t>
      </w:r>
      <w:proofErr w:type="gramStart"/>
      <w:r w:rsidRPr="00405869">
        <w:rPr>
          <w:rFonts w:eastAsia="Calibri"/>
          <w:sz w:val="23"/>
          <w:szCs w:val="23"/>
          <w:lang w:eastAsia="en-US"/>
        </w:rPr>
        <w:t xml:space="preserve"> :</w:t>
      </w:r>
      <w:proofErr w:type="gramEnd"/>
      <w:r w:rsidRPr="00405869">
        <w:rPr>
          <w:rFonts w:eastAsia="Calibri"/>
          <w:sz w:val="23"/>
          <w:szCs w:val="23"/>
          <w:lang w:eastAsia="en-US"/>
        </w:rPr>
        <w:t xml:space="preserve"> Спорт, 2016. - 456 с.</w:t>
      </w:r>
      <w:proofErr w:type="gramStart"/>
      <w:r w:rsidRPr="00405869">
        <w:rPr>
          <w:rFonts w:eastAsia="Calibri"/>
          <w:sz w:val="23"/>
          <w:szCs w:val="23"/>
          <w:lang w:eastAsia="en-US"/>
        </w:rPr>
        <w:t xml:space="preserve"> :</w:t>
      </w:r>
      <w:proofErr w:type="gramEnd"/>
      <w:r w:rsidRPr="00405869">
        <w:rPr>
          <w:rFonts w:eastAsia="Calibri"/>
          <w:sz w:val="23"/>
          <w:szCs w:val="23"/>
          <w:lang w:eastAsia="en-US"/>
        </w:rPr>
        <w:t xml:space="preserve"> ил. - </w:t>
      </w:r>
      <w:proofErr w:type="spellStart"/>
      <w:r w:rsidRPr="00405869">
        <w:rPr>
          <w:rFonts w:eastAsia="Calibri"/>
          <w:sz w:val="23"/>
          <w:szCs w:val="23"/>
          <w:lang w:eastAsia="en-US"/>
        </w:rPr>
        <w:t>Библиогр</w:t>
      </w:r>
      <w:proofErr w:type="spellEnd"/>
      <w:r w:rsidRPr="00405869">
        <w:rPr>
          <w:rFonts w:eastAsia="Calibri"/>
          <w:sz w:val="23"/>
          <w:szCs w:val="23"/>
          <w:lang w:eastAsia="en-US"/>
        </w:rPr>
        <w:t>. в кн. - ISBN 978-5-9906734-7-2</w:t>
      </w:r>
      <w:proofErr w:type="gramStart"/>
      <w:r w:rsidRPr="00405869">
        <w:rPr>
          <w:rFonts w:eastAsia="Calibri"/>
          <w:sz w:val="23"/>
          <w:szCs w:val="23"/>
          <w:lang w:eastAsia="en-US"/>
        </w:rPr>
        <w:t xml:space="preserve"> ;</w:t>
      </w:r>
      <w:proofErr w:type="gramEnd"/>
      <w:r w:rsidRPr="00405869">
        <w:rPr>
          <w:rFonts w:eastAsia="Calibri"/>
          <w:sz w:val="23"/>
          <w:szCs w:val="23"/>
          <w:lang w:eastAsia="en-US"/>
        </w:rPr>
        <w:t xml:space="preserve"> То же [Электронный ресурс]. </w:t>
      </w:r>
      <w:r w:rsidRPr="00405869">
        <w:t xml:space="preserve">Режим доступа: </w:t>
      </w:r>
      <w:hyperlink r:id="rId73" w:history="1">
        <w:r w:rsidRPr="00405869">
          <w:rPr>
            <w:color w:val="0000FF"/>
            <w:u w:val="single"/>
          </w:rPr>
          <w:t>http://biblioclub.ru/index.php?page=book&amp;id=430479</w:t>
        </w:r>
      </w:hyperlink>
      <w:r w:rsidRPr="00405869">
        <w:t xml:space="preserve">. </w:t>
      </w:r>
    </w:p>
    <w:p w:rsidR="00EE7E8C" w:rsidRPr="00405869" w:rsidRDefault="00EE7E8C" w:rsidP="00040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bCs/>
          <w:i/>
          <w:iCs/>
        </w:rPr>
      </w:pPr>
      <w:r w:rsidRPr="00405869">
        <w:rPr>
          <w:bCs/>
          <w:i/>
          <w:iCs/>
        </w:rPr>
        <w:t>7.2. Дополнительная литература</w:t>
      </w:r>
    </w:p>
    <w:p w:rsidR="00EE7E8C" w:rsidRPr="00405869" w:rsidRDefault="00EE7E8C" w:rsidP="00FE7A3B">
      <w:pPr>
        <w:numPr>
          <w:ilvl w:val="0"/>
          <w:numId w:val="21"/>
        </w:numPr>
        <w:spacing w:after="0" w:line="240" w:lineRule="auto"/>
        <w:ind w:left="0" w:firstLine="709"/>
        <w:contextualSpacing/>
        <w:jc w:val="both"/>
      </w:pPr>
      <w:r w:rsidRPr="00405869">
        <w:t>Губа, В.П. Волейбол в университете</w:t>
      </w:r>
      <w:proofErr w:type="gramStart"/>
      <w:r w:rsidRPr="00405869">
        <w:t xml:space="preserve"> :</w:t>
      </w:r>
      <w:proofErr w:type="gramEnd"/>
      <w:r w:rsidRPr="00405869">
        <w:t xml:space="preserve"> учебное пособие / В.П. Губа, А.В. Родин. - Москва</w:t>
      </w:r>
      <w:proofErr w:type="gramStart"/>
      <w:r w:rsidRPr="00405869">
        <w:t xml:space="preserve"> :</w:t>
      </w:r>
      <w:proofErr w:type="gramEnd"/>
      <w:r w:rsidRPr="00405869">
        <w:t xml:space="preserve"> Советский спорт, 2009. - 162 с. - ISBN 978-5-9718-0378-2</w:t>
      </w:r>
      <w:proofErr w:type="gramStart"/>
      <w:r w:rsidRPr="00405869">
        <w:t xml:space="preserve"> ;</w:t>
      </w:r>
      <w:proofErr w:type="gramEnd"/>
      <w:r w:rsidRPr="00405869">
        <w:t xml:space="preserve"> То же [Электронный ресурс]. - URL: </w:t>
      </w:r>
      <w:hyperlink r:id="rId74" w:history="1">
        <w:r w:rsidRPr="00405869">
          <w:rPr>
            <w:color w:val="0000FF"/>
            <w:u w:val="single"/>
          </w:rPr>
          <w:t>http://biblioclub.ru/index.php?page=book&amp;id=210477</w:t>
        </w:r>
      </w:hyperlink>
    </w:p>
    <w:p w:rsidR="00EE7E8C" w:rsidRPr="00405869" w:rsidRDefault="00EE7E8C" w:rsidP="00FE7A3B">
      <w:pPr>
        <w:numPr>
          <w:ilvl w:val="0"/>
          <w:numId w:val="21"/>
        </w:numPr>
        <w:spacing w:after="0" w:line="240" w:lineRule="auto"/>
        <w:ind w:left="0" w:firstLine="709"/>
        <w:contextualSpacing/>
        <w:jc w:val="both"/>
      </w:pPr>
      <w:proofErr w:type="spellStart"/>
      <w:r w:rsidRPr="00405869">
        <w:t>Ковыршина</w:t>
      </w:r>
      <w:proofErr w:type="spellEnd"/>
      <w:r w:rsidRPr="00405869">
        <w:t>, Е.Ю. Разновидности спортивных игр</w:t>
      </w:r>
      <w:proofErr w:type="gramStart"/>
      <w:r w:rsidRPr="00405869">
        <w:t xml:space="preserve"> :</w:t>
      </w:r>
      <w:proofErr w:type="gramEnd"/>
      <w:r w:rsidRPr="00405869">
        <w:t xml:space="preserve"> учебное пособие / Е.Ю. </w:t>
      </w:r>
      <w:proofErr w:type="spellStart"/>
      <w:r w:rsidRPr="00405869">
        <w:t>Ковыршина</w:t>
      </w:r>
      <w:proofErr w:type="spellEnd"/>
      <w:r w:rsidRPr="00405869">
        <w:t xml:space="preserve">, Ю.Н. </w:t>
      </w:r>
      <w:proofErr w:type="spellStart"/>
      <w:r w:rsidRPr="00405869">
        <w:t>Эртман</w:t>
      </w:r>
      <w:proofErr w:type="spellEnd"/>
      <w:r w:rsidRPr="00405869">
        <w:t>, В.Ф. Кириченко ; Министерство спорта Российской Федерации, Сибирский государственный университет физической культуры и спорта, Кафедра теории и методики спортивных игр. - Омск</w:t>
      </w:r>
      <w:proofErr w:type="gramStart"/>
      <w:r w:rsidRPr="00405869">
        <w:t xml:space="preserve"> :</w:t>
      </w:r>
      <w:proofErr w:type="gramEnd"/>
      <w:r w:rsidRPr="00405869">
        <w:t xml:space="preserve"> Издательство </w:t>
      </w:r>
      <w:proofErr w:type="spellStart"/>
      <w:r w:rsidRPr="00405869">
        <w:t>СибГУФК</w:t>
      </w:r>
      <w:proofErr w:type="spellEnd"/>
      <w:r w:rsidRPr="00405869">
        <w:t>, 2017. - 108 с.</w:t>
      </w:r>
      <w:proofErr w:type="gramStart"/>
      <w:r w:rsidRPr="00405869">
        <w:t xml:space="preserve"> :</w:t>
      </w:r>
      <w:proofErr w:type="gramEnd"/>
      <w:r w:rsidRPr="00405869">
        <w:t xml:space="preserve"> ил. - </w:t>
      </w:r>
      <w:proofErr w:type="spellStart"/>
      <w:r w:rsidRPr="00405869">
        <w:t>Библиогр</w:t>
      </w:r>
      <w:proofErr w:type="spellEnd"/>
      <w:r w:rsidRPr="00405869">
        <w:t>. в кн.</w:t>
      </w:r>
      <w:proofErr w:type="gramStart"/>
      <w:r w:rsidRPr="00405869">
        <w:t xml:space="preserve"> ;</w:t>
      </w:r>
      <w:proofErr w:type="gramEnd"/>
      <w:r w:rsidRPr="00405869">
        <w:t xml:space="preserve"> То же [Электронный ресурс]. - URL: </w:t>
      </w:r>
      <w:hyperlink r:id="rId75" w:history="1">
        <w:r w:rsidRPr="00405869">
          <w:rPr>
            <w:color w:val="0000FF"/>
            <w:u w:val="single"/>
          </w:rPr>
          <w:t>http://biblioclub.ru/index.php?page=book&amp;id=483444</w:t>
        </w:r>
      </w:hyperlink>
    </w:p>
    <w:p w:rsidR="00EE7E8C" w:rsidRPr="00405869" w:rsidRDefault="00EE7E8C" w:rsidP="00FE7A3B">
      <w:pPr>
        <w:numPr>
          <w:ilvl w:val="0"/>
          <w:numId w:val="21"/>
        </w:numPr>
        <w:spacing w:after="0" w:line="240" w:lineRule="auto"/>
        <w:ind w:left="0" w:firstLine="709"/>
        <w:contextualSpacing/>
        <w:jc w:val="both"/>
      </w:pPr>
      <w:proofErr w:type="spellStart"/>
      <w:r w:rsidRPr="00405869">
        <w:rPr>
          <w:rFonts w:eastAsia="Calibri"/>
          <w:sz w:val="23"/>
          <w:szCs w:val="23"/>
          <w:lang w:eastAsia="en-US"/>
        </w:rPr>
        <w:t>Ковыршина</w:t>
      </w:r>
      <w:proofErr w:type="spellEnd"/>
      <w:r w:rsidRPr="00405869">
        <w:rPr>
          <w:rFonts w:eastAsia="Calibri"/>
          <w:sz w:val="23"/>
          <w:szCs w:val="23"/>
          <w:lang w:eastAsia="en-US"/>
        </w:rPr>
        <w:t>, Е.Ю. Разновидности спортивных игр</w:t>
      </w:r>
      <w:proofErr w:type="gramStart"/>
      <w:r w:rsidRPr="00405869">
        <w:rPr>
          <w:rFonts w:eastAsia="Calibri"/>
          <w:sz w:val="23"/>
          <w:szCs w:val="23"/>
          <w:lang w:eastAsia="en-US"/>
        </w:rPr>
        <w:t xml:space="preserve"> :</w:t>
      </w:r>
      <w:proofErr w:type="gramEnd"/>
      <w:r w:rsidRPr="00405869">
        <w:rPr>
          <w:rFonts w:eastAsia="Calibri"/>
          <w:sz w:val="23"/>
          <w:szCs w:val="23"/>
          <w:lang w:eastAsia="en-US"/>
        </w:rPr>
        <w:t xml:space="preserve"> учебное пособие / Е.Ю. </w:t>
      </w:r>
      <w:proofErr w:type="spellStart"/>
      <w:r w:rsidRPr="00405869">
        <w:rPr>
          <w:rFonts w:eastAsia="Calibri"/>
          <w:sz w:val="23"/>
          <w:szCs w:val="23"/>
          <w:lang w:eastAsia="en-US"/>
        </w:rPr>
        <w:t>Ковыршина</w:t>
      </w:r>
      <w:proofErr w:type="spellEnd"/>
      <w:r w:rsidRPr="00405869">
        <w:rPr>
          <w:rFonts w:eastAsia="Calibri"/>
          <w:sz w:val="23"/>
          <w:szCs w:val="23"/>
          <w:lang w:eastAsia="en-US"/>
        </w:rPr>
        <w:t>, Ю.Н. </w:t>
      </w:r>
      <w:proofErr w:type="spellStart"/>
      <w:r w:rsidRPr="00405869">
        <w:rPr>
          <w:rFonts w:eastAsia="Calibri"/>
          <w:sz w:val="23"/>
          <w:szCs w:val="23"/>
          <w:lang w:eastAsia="en-US"/>
        </w:rPr>
        <w:t>Эртман</w:t>
      </w:r>
      <w:proofErr w:type="spellEnd"/>
      <w:r w:rsidRPr="00405869">
        <w:rPr>
          <w:rFonts w:eastAsia="Calibri"/>
          <w:sz w:val="23"/>
          <w:szCs w:val="23"/>
          <w:lang w:eastAsia="en-US"/>
        </w:rPr>
        <w:t xml:space="preserve">, В.Ф. Кириченко ; Министерство спорта Российской Федерации, Сибирский государственный университет физической культуры и спорта, Кафедра теории и </w:t>
      </w:r>
      <w:r w:rsidRPr="00405869">
        <w:rPr>
          <w:rFonts w:eastAsia="Calibri"/>
          <w:sz w:val="23"/>
          <w:szCs w:val="23"/>
          <w:lang w:eastAsia="en-US"/>
        </w:rPr>
        <w:lastRenderedPageBreak/>
        <w:t>методики спортивных игр. - Омск</w:t>
      </w:r>
      <w:proofErr w:type="gramStart"/>
      <w:r w:rsidRPr="00405869">
        <w:rPr>
          <w:rFonts w:eastAsia="Calibri"/>
          <w:sz w:val="23"/>
          <w:szCs w:val="23"/>
          <w:lang w:eastAsia="en-US"/>
        </w:rPr>
        <w:t xml:space="preserve"> :</w:t>
      </w:r>
      <w:proofErr w:type="gramEnd"/>
      <w:r w:rsidRPr="00405869">
        <w:rPr>
          <w:rFonts w:eastAsia="Calibri"/>
          <w:sz w:val="23"/>
          <w:szCs w:val="23"/>
          <w:lang w:eastAsia="en-US"/>
        </w:rPr>
        <w:t xml:space="preserve"> Издательство </w:t>
      </w:r>
      <w:proofErr w:type="spellStart"/>
      <w:r w:rsidRPr="00405869">
        <w:rPr>
          <w:rFonts w:eastAsia="Calibri"/>
          <w:sz w:val="23"/>
          <w:szCs w:val="23"/>
          <w:lang w:eastAsia="en-US"/>
        </w:rPr>
        <w:t>СибГУФК</w:t>
      </w:r>
      <w:proofErr w:type="spellEnd"/>
      <w:r w:rsidRPr="00405869">
        <w:rPr>
          <w:rFonts w:eastAsia="Calibri"/>
          <w:sz w:val="23"/>
          <w:szCs w:val="23"/>
          <w:lang w:eastAsia="en-US"/>
        </w:rPr>
        <w:t>, 2017. - 108 с.</w:t>
      </w:r>
      <w:proofErr w:type="gramStart"/>
      <w:r w:rsidRPr="00405869">
        <w:rPr>
          <w:rFonts w:eastAsia="Calibri"/>
          <w:sz w:val="23"/>
          <w:szCs w:val="23"/>
          <w:lang w:eastAsia="en-US"/>
        </w:rPr>
        <w:t xml:space="preserve"> :</w:t>
      </w:r>
      <w:proofErr w:type="gramEnd"/>
      <w:r w:rsidRPr="00405869">
        <w:rPr>
          <w:rFonts w:eastAsia="Calibri"/>
          <w:sz w:val="23"/>
          <w:szCs w:val="23"/>
          <w:lang w:eastAsia="en-US"/>
        </w:rPr>
        <w:t xml:space="preserve"> ил. - </w:t>
      </w:r>
      <w:proofErr w:type="spellStart"/>
      <w:r w:rsidRPr="00405869">
        <w:rPr>
          <w:rFonts w:eastAsia="Calibri"/>
          <w:sz w:val="23"/>
          <w:szCs w:val="23"/>
          <w:lang w:eastAsia="en-US"/>
        </w:rPr>
        <w:t>Библиогр</w:t>
      </w:r>
      <w:proofErr w:type="spellEnd"/>
      <w:r w:rsidRPr="00405869">
        <w:rPr>
          <w:rFonts w:eastAsia="Calibri"/>
          <w:sz w:val="23"/>
          <w:szCs w:val="23"/>
          <w:lang w:eastAsia="en-US"/>
        </w:rPr>
        <w:t>. в кн.</w:t>
      </w:r>
      <w:proofErr w:type="gramStart"/>
      <w:r w:rsidRPr="00405869">
        <w:rPr>
          <w:rFonts w:eastAsia="Calibri"/>
          <w:sz w:val="23"/>
          <w:szCs w:val="23"/>
          <w:lang w:eastAsia="en-US"/>
        </w:rPr>
        <w:t xml:space="preserve"> ;</w:t>
      </w:r>
      <w:proofErr w:type="gramEnd"/>
      <w:r w:rsidRPr="00405869">
        <w:rPr>
          <w:rFonts w:eastAsia="Calibri"/>
          <w:sz w:val="23"/>
          <w:szCs w:val="23"/>
          <w:lang w:eastAsia="en-US"/>
        </w:rPr>
        <w:t xml:space="preserve"> То же [Электронный ресурс]. - URL: </w:t>
      </w:r>
      <w:hyperlink r:id="rId76" w:history="1">
        <w:r w:rsidRPr="00405869">
          <w:rPr>
            <w:rFonts w:eastAsia="Calibri"/>
            <w:color w:val="0000FF"/>
            <w:sz w:val="22"/>
            <w:szCs w:val="22"/>
            <w:u w:val="single"/>
            <w:lang w:eastAsia="en-US"/>
          </w:rPr>
          <w:t>https://biblioclub.ru/index.php?page=book_red&amp;id=483444&amp;sr=1</w:t>
        </w:r>
      </w:hyperlink>
    </w:p>
    <w:p w:rsidR="00EE7E8C" w:rsidRPr="00405869" w:rsidRDefault="00EE7E8C" w:rsidP="00FE7A3B">
      <w:pPr>
        <w:numPr>
          <w:ilvl w:val="0"/>
          <w:numId w:val="21"/>
        </w:numPr>
        <w:spacing w:after="0" w:line="240" w:lineRule="auto"/>
        <w:ind w:left="0" w:firstLine="709"/>
        <w:contextualSpacing/>
        <w:jc w:val="both"/>
      </w:pPr>
      <w:r w:rsidRPr="00405869">
        <w:rPr>
          <w:rFonts w:eastAsia="Calibri"/>
          <w:lang w:eastAsia="en-US"/>
        </w:rPr>
        <w:t>Спортивные игры: волейбол, баскетбол, бадминтон</w:t>
      </w:r>
      <w:proofErr w:type="gramStart"/>
      <w:r w:rsidRPr="00405869">
        <w:rPr>
          <w:rFonts w:eastAsia="Calibri"/>
          <w:lang w:eastAsia="en-US"/>
        </w:rPr>
        <w:t xml:space="preserve"> :</w:t>
      </w:r>
      <w:proofErr w:type="gramEnd"/>
      <w:r w:rsidRPr="00405869">
        <w:rPr>
          <w:rFonts w:eastAsia="Calibri"/>
          <w:lang w:eastAsia="en-US"/>
        </w:rPr>
        <w:t xml:space="preserve"> учебное пособие / В.Г. </w:t>
      </w:r>
      <w:proofErr w:type="spellStart"/>
      <w:r w:rsidRPr="00405869">
        <w:rPr>
          <w:rFonts w:eastAsia="Calibri"/>
          <w:lang w:eastAsia="en-US"/>
        </w:rPr>
        <w:t>Турманидзе</w:t>
      </w:r>
      <w:proofErr w:type="spellEnd"/>
      <w:r w:rsidRPr="00405869">
        <w:rPr>
          <w:rFonts w:eastAsia="Calibri"/>
          <w:lang w:eastAsia="en-US"/>
        </w:rPr>
        <w:t>, Л.М. Иванова, Г.С. Ковтун и др. ; Министерство образования и науки РФ, Омский государственный университет им. Ф. М. Достоевского. - Омск</w:t>
      </w:r>
      <w:proofErr w:type="gramStart"/>
      <w:r w:rsidRPr="00405869">
        <w:rPr>
          <w:rFonts w:eastAsia="Calibri"/>
          <w:lang w:eastAsia="en-US"/>
        </w:rPr>
        <w:t xml:space="preserve"> :</w:t>
      </w:r>
      <w:proofErr w:type="gramEnd"/>
      <w:r w:rsidRPr="00405869">
        <w:rPr>
          <w:rFonts w:eastAsia="Calibri"/>
          <w:lang w:eastAsia="en-US"/>
        </w:rPr>
        <w:t xml:space="preserve"> </w:t>
      </w:r>
      <w:proofErr w:type="spellStart"/>
      <w:r w:rsidRPr="00405869">
        <w:rPr>
          <w:rFonts w:eastAsia="Calibri"/>
          <w:lang w:eastAsia="en-US"/>
        </w:rPr>
        <w:t>ОмГУ</w:t>
      </w:r>
      <w:proofErr w:type="spellEnd"/>
      <w:r w:rsidRPr="00405869">
        <w:rPr>
          <w:rFonts w:eastAsia="Calibri"/>
          <w:lang w:eastAsia="en-US"/>
        </w:rPr>
        <w:t xml:space="preserve"> им. Ф.М. Достоевского, 2018. - 216 с.</w:t>
      </w:r>
      <w:proofErr w:type="gramStart"/>
      <w:r w:rsidRPr="00405869">
        <w:rPr>
          <w:rFonts w:eastAsia="Calibri"/>
          <w:lang w:eastAsia="en-US"/>
        </w:rPr>
        <w:t xml:space="preserve"> :</w:t>
      </w:r>
      <w:proofErr w:type="gramEnd"/>
      <w:r w:rsidRPr="00405869">
        <w:rPr>
          <w:rFonts w:eastAsia="Calibri"/>
          <w:lang w:eastAsia="en-US"/>
        </w:rPr>
        <w:t xml:space="preserve"> ил. - ISBN 978-5-7779-2258-8</w:t>
      </w:r>
      <w:proofErr w:type="gramStart"/>
      <w:r w:rsidRPr="00405869">
        <w:rPr>
          <w:rFonts w:eastAsia="Calibri"/>
          <w:lang w:eastAsia="en-US"/>
        </w:rPr>
        <w:t xml:space="preserve"> ;</w:t>
      </w:r>
      <w:proofErr w:type="gramEnd"/>
      <w:r w:rsidRPr="00405869">
        <w:rPr>
          <w:rFonts w:eastAsia="Calibri"/>
          <w:lang w:eastAsia="en-US"/>
        </w:rPr>
        <w:t xml:space="preserve"> То же [Электронный ресурс]. - URL: </w:t>
      </w:r>
      <w:hyperlink r:id="rId77" w:history="1">
        <w:r w:rsidRPr="00405869">
          <w:rPr>
            <w:rFonts w:eastAsia="Calibri"/>
            <w:color w:val="0000FF"/>
            <w:u w:val="single"/>
            <w:lang w:eastAsia="en-US"/>
          </w:rPr>
          <w:t>http://biblioclub.ru/index.php?page=book&amp;id=563142</w:t>
        </w:r>
      </w:hyperlink>
    </w:p>
    <w:p w:rsidR="00EE7E8C" w:rsidRPr="00405869" w:rsidRDefault="00EE7E8C" w:rsidP="00040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bCs/>
          <w:i/>
          <w:iCs/>
        </w:rPr>
      </w:pPr>
      <w:r w:rsidRPr="00405869">
        <w:rPr>
          <w:bCs/>
          <w:i/>
          <w:iCs/>
        </w:rPr>
        <w:t xml:space="preserve">7.3. Перечень учебно-методического обеспечения для самостоятельной работы </w:t>
      </w:r>
      <w:proofErr w:type="gramStart"/>
      <w:r w:rsidRPr="00405869">
        <w:rPr>
          <w:bCs/>
          <w:i/>
          <w:iCs/>
        </w:rPr>
        <w:t>обучающихся</w:t>
      </w:r>
      <w:proofErr w:type="gramEnd"/>
      <w:r w:rsidRPr="00405869">
        <w:rPr>
          <w:bCs/>
          <w:i/>
          <w:iCs/>
        </w:rPr>
        <w:t xml:space="preserve"> по дисциплине</w:t>
      </w:r>
    </w:p>
    <w:p w:rsidR="00EE7E8C" w:rsidRPr="00405869" w:rsidRDefault="00EE7E8C" w:rsidP="00FE7A3B">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contextualSpacing/>
        <w:jc w:val="both"/>
        <w:rPr>
          <w:bCs/>
          <w:iCs/>
        </w:rPr>
      </w:pPr>
      <w:r w:rsidRPr="00405869">
        <w:rPr>
          <w:rFonts w:eastAsia="Calibri"/>
          <w:bCs/>
          <w:color w:val="000000"/>
        </w:rPr>
        <w:t>Футбол: </w:t>
      </w:r>
      <w:r w:rsidRPr="00405869">
        <w:rPr>
          <w:rFonts w:eastAsia="Calibri"/>
          <w:color w:val="000000"/>
        </w:rPr>
        <w:t xml:space="preserve">Учебник для институтов физической культуры. Под ред. </w:t>
      </w:r>
      <w:proofErr w:type="spellStart"/>
      <w:r w:rsidRPr="00405869">
        <w:rPr>
          <w:rFonts w:eastAsia="Calibri"/>
          <w:color w:val="000000"/>
        </w:rPr>
        <w:t>Полишкиса</w:t>
      </w:r>
      <w:proofErr w:type="spellEnd"/>
      <w:r w:rsidRPr="00405869">
        <w:rPr>
          <w:rFonts w:eastAsia="Calibri"/>
          <w:color w:val="000000"/>
        </w:rPr>
        <w:t xml:space="preserve"> М.С., </w:t>
      </w:r>
      <w:proofErr w:type="spellStart"/>
      <w:r w:rsidRPr="00405869">
        <w:rPr>
          <w:rFonts w:eastAsia="Calibri"/>
          <w:color w:val="000000"/>
        </w:rPr>
        <w:t>Выжгина</w:t>
      </w:r>
      <w:proofErr w:type="spellEnd"/>
      <w:r w:rsidRPr="00405869">
        <w:rPr>
          <w:rFonts w:eastAsia="Calibri"/>
          <w:color w:val="000000"/>
        </w:rPr>
        <w:t xml:space="preserve"> В.А. — М.: Физкультура, образование и наука, 1999. — 254 с. Режим доступа: http://bazarowa-veronika.narod.ru/olderfiles/1/football_uchebnik_dla_IFK.pdf</w:t>
      </w:r>
    </w:p>
    <w:p w:rsidR="00EE7E8C" w:rsidRPr="00405869" w:rsidRDefault="00EE7E8C" w:rsidP="00FE7A3B">
      <w:pPr>
        <w:numPr>
          <w:ilvl w:val="0"/>
          <w:numId w:val="22"/>
        </w:num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contextualSpacing/>
        <w:jc w:val="both"/>
      </w:pPr>
      <w:r w:rsidRPr="00405869">
        <w:rPr>
          <w:bCs/>
          <w:iCs/>
        </w:rPr>
        <w:t xml:space="preserve">Волейбол: Учебник для высших учебных заведений физической культуры. Под редакцией Беляева А. В., Савина М.В., — М.: «Физкультура, образование, наука», 2000. — 368 с. Режим доступа: </w:t>
      </w:r>
      <w:hyperlink r:id="rId78" w:history="1">
        <w:r w:rsidRPr="00405869">
          <w:rPr>
            <w:bCs/>
            <w:iCs/>
            <w:color w:val="0000FF"/>
            <w:u w:val="single"/>
          </w:rPr>
          <w:t>http://zazdoc.ru/docs/2800/index-1619300.html</w:t>
        </w:r>
      </w:hyperlink>
    </w:p>
    <w:p w:rsidR="00EE7E8C" w:rsidRPr="00405869" w:rsidRDefault="00EE7E8C" w:rsidP="00FE7A3B">
      <w:pPr>
        <w:numPr>
          <w:ilvl w:val="0"/>
          <w:numId w:val="22"/>
        </w:num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contextualSpacing/>
        <w:jc w:val="both"/>
      </w:pPr>
      <w:r w:rsidRPr="00405869">
        <w:t xml:space="preserve">Теория и методика обучения базовым видам спорта. Подвижные игры: </w:t>
      </w:r>
      <w:proofErr w:type="spellStart"/>
      <w:r w:rsidRPr="00405869">
        <w:t>Учеб.для</w:t>
      </w:r>
      <w:proofErr w:type="spellEnd"/>
      <w:r w:rsidRPr="00405869">
        <w:t xml:space="preserve"> студентов </w:t>
      </w:r>
      <w:proofErr w:type="spellStart"/>
      <w:r w:rsidRPr="00405869">
        <w:t>образоват.учреждений</w:t>
      </w:r>
      <w:proofErr w:type="spellEnd"/>
      <w:r w:rsidRPr="00405869">
        <w:t xml:space="preserve"> </w:t>
      </w:r>
      <w:proofErr w:type="spellStart"/>
      <w:r w:rsidRPr="00405869">
        <w:t>высш.образования,обуч-ся</w:t>
      </w:r>
      <w:proofErr w:type="spellEnd"/>
      <w:r w:rsidRPr="00405869">
        <w:t xml:space="preserve"> по </w:t>
      </w:r>
      <w:proofErr w:type="spellStart"/>
      <w:r w:rsidRPr="00405869">
        <w:t>напр</w:t>
      </w:r>
      <w:proofErr w:type="spellEnd"/>
      <w:r w:rsidRPr="00405869">
        <w:t>."</w:t>
      </w:r>
      <w:proofErr w:type="spellStart"/>
      <w:r w:rsidRPr="00405869">
        <w:t>Физ.культура</w:t>
      </w:r>
      <w:proofErr w:type="spellEnd"/>
      <w:r w:rsidRPr="00405869">
        <w:t xml:space="preserve">": </w:t>
      </w:r>
      <w:proofErr w:type="spellStart"/>
      <w:r w:rsidRPr="00405869">
        <w:t>рек</w:t>
      </w:r>
      <w:proofErr w:type="gramStart"/>
      <w:r w:rsidRPr="00405869">
        <w:t>.У</w:t>
      </w:r>
      <w:proofErr w:type="gramEnd"/>
      <w:r w:rsidRPr="00405869">
        <w:t>МО</w:t>
      </w:r>
      <w:proofErr w:type="spellEnd"/>
      <w:r w:rsidRPr="00405869">
        <w:t xml:space="preserve"> вузов РФ по образованию в области </w:t>
      </w:r>
      <w:proofErr w:type="spellStart"/>
      <w:r w:rsidRPr="00405869">
        <w:t>физ.культуры</w:t>
      </w:r>
      <w:proofErr w:type="spellEnd"/>
      <w:r w:rsidRPr="00405869">
        <w:tab/>
        <w:t>Москва: Академия, 2014.</w:t>
      </w:r>
    </w:p>
    <w:p w:rsidR="00EE7E8C" w:rsidRPr="00405869" w:rsidRDefault="00EE7E8C" w:rsidP="00040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bCs/>
          <w:i/>
          <w:iCs/>
        </w:rPr>
      </w:pPr>
      <w:r w:rsidRPr="00405869">
        <w:rPr>
          <w:bCs/>
          <w:i/>
          <w:iCs/>
        </w:rPr>
        <w:t>7.4. Перечень ресурсов информационно-телекоммуникационной сети «Интернет», необходимых для освоения дисциплины</w:t>
      </w:r>
    </w:p>
    <w:p w:rsidR="00EE7E8C" w:rsidRPr="00405869" w:rsidRDefault="00EE7E8C" w:rsidP="00FE7A3B">
      <w:pPr>
        <w:numPr>
          <w:ilvl w:val="0"/>
          <w:numId w:val="41"/>
        </w:numPr>
        <w:autoSpaceDE w:val="0"/>
        <w:autoSpaceDN w:val="0"/>
        <w:adjustRightInd w:val="0"/>
        <w:spacing w:after="0" w:line="240" w:lineRule="auto"/>
        <w:contextualSpacing/>
        <w:jc w:val="both"/>
        <w:rPr>
          <w:b/>
          <w:bCs/>
        </w:rPr>
      </w:pPr>
      <w:r w:rsidRPr="00405869">
        <w:rPr>
          <w:rFonts w:eastAsia="Calibri"/>
          <w:bCs/>
        </w:rPr>
        <w:t xml:space="preserve">Футбол, учебник. Режим доступа: </w:t>
      </w:r>
      <w:hyperlink r:id="rId79" w:history="1">
        <w:r w:rsidRPr="00405869">
          <w:rPr>
            <w:rFonts w:eastAsia="Calibri"/>
            <w:b/>
            <w:bCs/>
            <w:color w:val="0000FF"/>
            <w:u w:val="single"/>
          </w:rPr>
          <w:t>http://www.studfiles.ru/preview/4465382/</w:t>
        </w:r>
      </w:hyperlink>
      <w:r w:rsidRPr="00405869">
        <w:rPr>
          <w:rFonts w:eastAsia="Calibri"/>
          <w:bCs/>
        </w:rPr>
        <w:t xml:space="preserve"> - </w:t>
      </w:r>
    </w:p>
    <w:p w:rsidR="00EE7E8C" w:rsidRPr="00405869" w:rsidRDefault="00EE7E8C" w:rsidP="00FE7A3B">
      <w:pPr>
        <w:numPr>
          <w:ilvl w:val="0"/>
          <w:numId w:val="41"/>
        </w:numPr>
        <w:autoSpaceDE w:val="0"/>
        <w:autoSpaceDN w:val="0"/>
        <w:adjustRightInd w:val="0"/>
        <w:spacing w:after="0" w:line="240" w:lineRule="auto"/>
        <w:contextualSpacing/>
        <w:jc w:val="both"/>
        <w:rPr>
          <w:bCs/>
        </w:rPr>
      </w:pPr>
      <w:r w:rsidRPr="00405869">
        <w:rPr>
          <w:rFonts w:eastAsia="Calibri"/>
          <w:bCs/>
        </w:rPr>
        <w:t xml:space="preserve">Развитие пляжного волейбола в России, научная статья. Режим доступа: </w:t>
      </w:r>
      <w:hyperlink r:id="rId80" w:history="1">
        <w:r w:rsidRPr="00405869">
          <w:rPr>
            <w:rFonts w:eastAsia="Calibri"/>
            <w:b/>
            <w:bCs/>
            <w:color w:val="0000FF"/>
            <w:u w:val="single"/>
          </w:rPr>
          <w:t>http://bmsi.ru/doc/69bbb862-4fc6-4980-baf2-7256b1ab07ef</w:t>
        </w:r>
      </w:hyperlink>
      <w:r w:rsidRPr="00405869">
        <w:rPr>
          <w:rFonts w:eastAsia="Calibri"/>
          <w:bCs/>
        </w:rPr>
        <w:t xml:space="preserve"> – </w:t>
      </w:r>
    </w:p>
    <w:p w:rsidR="00040F2A" w:rsidRDefault="00040F2A" w:rsidP="00040F2A">
      <w:pPr>
        <w:autoSpaceDE w:val="0"/>
        <w:autoSpaceDN w:val="0"/>
        <w:adjustRightInd w:val="0"/>
        <w:spacing w:after="0" w:line="240" w:lineRule="auto"/>
        <w:ind w:firstLine="709"/>
        <w:jc w:val="both"/>
        <w:rPr>
          <w:b/>
          <w:bCs/>
        </w:rPr>
      </w:pPr>
    </w:p>
    <w:p w:rsidR="00EE7E8C" w:rsidRPr="00405869" w:rsidRDefault="00EE7E8C" w:rsidP="00040F2A">
      <w:pPr>
        <w:autoSpaceDE w:val="0"/>
        <w:autoSpaceDN w:val="0"/>
        <w:adjustRightInd w:val="0"/>
        <w:spacing w:after="0" w:line="240" w:lineRule="auto"/>
        <w:ind w:firstLine="709"/>
        <w:jc w:val="both"/>
        <w:rPr>
          <w:b/>
          <w:bCs/>
        </w:rPr>
      </w:pPr>
      <w:r w:rsidRPr="00405869">
        <w:rPr>
          <w:b/>
          <w:bCs/>
        </w:rPr>
        <w:t>8. Фонды оценочных средств</w:t>
      </w:r>
    </w:p>
    <w:p w:rsidR="00EE7E8C" w:rsidRPr="00405869" w:rsidRDefault="00EE7E8C" w:rsidP="00040F2A">
      <w:pPr>
        <w:spacing w:after="0" w:line="240" w:lineRule="auto"/>
        <w:ind w:firstLine="709"/>
        <w:jc w:val="both"/>
        <w:rPr>
          <w:spacing w:val="-4"/>
        </w:rPr>
      </w:pPr>
      <w:r w:rsidRPr="00405869">
        <w:rPr>
          <w:spacing w:val="-4"/>
        </w:rPr>
        <w:t>Фонд оценочных сре</w:t>
      </w:r>
      <w:proofErr w:type="gramStart"/>
      <w:r w:rsidRPr="00405869">
        <w:rPr>
          <w:spacing w:val="-4"/>
        </w:rPr>
        <w:t>дств пр</w:t>
      </w:r>
      <w:proofErr w:type="gramEnd"/>
      <w:r w:rsidRPr="00405869">
        <w:rPr>
          <w:spacing w:val="-4"/>
        </w:rPr>
        <w:t>едставлен в Приложении 1.</w:t>
      </w:r>
    </w:p>
    <w:p w:rsidR="00040F2A" w:rsidRDefault="00040F2A" w:rsidP="00040F2A">
      <w:pPr>
        <w:autoSpaceDE w:val="0"/>
        <w:autoSpaceDN w:val="0"/>
        <w:adjustRightInd w:val="0"/>
        <w:spacing w:after="0" w:line="240" w:lineRule="auto"/>
        <w:ind w:firstLine="709"/>
        <w:jc w:val="both"/>
        <w:rPr>
          <w:b/>
          <w:bCs/>
        </w:rPr>
      </w:pPr>
    </w:p>
    <w:p w:rsidR="00EE7E8C" w:rsidRPr="00405869" w:rsidRDefault="00EE7E8C" w:rsidP="00040F2A">
      <w:pPr>
        <w:autoSpaceDE w:val="0"/>
        <w:autoSpaceDN w:val="0"/>
        <w:adjustRightInd w:val="0"/>
        <w:spacing w:after="0" w:line="240" w:lineRule="auto"/>
        <w:ind w:firstLine="709"/>
        <w:jc w:val="both"/>
        <w:rPr>
          <w:b/>
          <w:bCs/>
        </w:rPr>
      </w:pPr>
      <w:r w:rsidRPr="00405869">
        <w:rPr>
          <w:b/>
          <w:bCs/>
        </w:rPr>
        <w:t>9. Материально-техническое обеспечение образовательного процесса по дисциплине</w:t>
      </w:r>
    </w:p>
    <w:p w:rsidR="00EE7E8C" w:rsidRPr="00405869" w:rsidRDefault="00EE7E8C" w:rsidP="00040F2A">
      <w:pPr>
        <w:autoSpaceDE w:val="0"/>
        <w:autoSpaceDN w:val="0"/>
        <w:adjustRightInd w:val="0"/>
        <w:spacing w:after="0" w:line="240" w:lineRule="auto"/>
        <w:ind w:firstLine="709"/>
        <w:jc w:val="both"/>
        <w:rPr>
          <w:bCs/>
          <w:i/>
        </w:rPr>
      </w:pPr>
      <w:r w:rsidRPr="00405869">
        <w:rPr>
          <w:bCs/>
          <w:i/>
        </w:rPr>
        <w:t>9.1. Описание материально-технической базы</w:t>
      </w:r>
    </w:p>
    <w:p w:rsidR="00EE7E8C" w:rsidRPr="00405869" w:rsidRDefault="00EE7E8C" w:rsidP="00040F2A">
      <w:pPr>
        <w:spacing w:after="0" w:line="240" w:lineRule="auto"/>
        <w:ind w:firstLine="708"/>
        <w:jc w:val="both"/>
      </w:pPr>
      <w:r w:rsidRPr="00405869">
        <w:t xml:space="preserve">Спортивные </w:t>
      </w:r>
      <w:r w:rsidR="001C187F">
        <w:t>залы</w:t>
      </w:r>
      <w:r w:rsidRPr="00405869">
        <w:t xml:space="preserve">, спортивное оборудование и инвентарь для обучения и организации соревнований по </w:t>
      </w:r>
      <w:r w:rsidRPr="00405869">
        <w:rPr>
          <w:lang w:eastAsia="en-US"/>
        </w:rPr>
        <w:t>пляжному футболу и волейболу</w:t>
      </w:r>
      <w:r w:rsidRPr="00405869">
        <w:t>, дидактические материалы, наглядные пособия, технические средства обучения.</w:t>
      </w:r>
    </w:p>
    <w:p w:rsidR="00EE7E8C" w:rsidRPr="00405869" w:rsidRDefault="00EE7E8C" w:rsidP="00040F2A">
      <w:pPr>
        <w:autoSpaceDE w:val="0"/>
        <w:autoSpaceDN w:val="0"/>
        <w:adjustRightInd w:val="0"/>
        <w:spacing w:after="0" w:line="240" w:lineRule="auto"/>
        <w:ind w:firstLine="709"/>
        <w:jc w:val="both"/>
        <w:rPr>
          <w:bCs/>
        </w:rPr>
      </w:pPr>
      <w:r w:rsidRPr="00405869">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12267A" w:rsidRPr="00405869" w:rsidRDefault="0012267A" w:rsidP="00040F2A">
      <w:pPr>
        <w:spacing w:after="0" w:line="240" w:lineRule="auto"/>
        <w:ind w:firstLine="709"/>
        <w:jc w:val="both"/>
      </w:pPr>
      <w:r w:rsidRPr="00405869">
        <w:t>Информационные технологии: технология мультимедиа.</w:t>
      </w:r>
    </w:p>
    <w:p w:rsidR="0012267A" w:rsidRPr="00405869" w:rsidRDefault="0012267A" w:rsidP="00040F2A">
      <w:pPr>
        <w:spacing w:after="0" w:line="240" w:lineRule="auto"/>
        <w:ind w:firstLine="709"/>
        <w:jc w:val="both"/>
      </w:pPr>
      <w:r w:rsidRPr="00405869">
        <w:t xml:space="preserve">Технические и электронные средства обучения и контроля знаний студентов: ЭУМК в системе </w:t>
      </w:r>
      <w:r w:rsidRPr="00405869">
        <w:rPr>
          <w:lang w:val="en-US"/>
        </w:rPr>
        <w:t>Moodle</w:t>
      </w:r>
      <w:r w:rsidRPr="00405869">
        <w:t xml:space="preserve">. </w:t>
      </w:r>
    </w:p>
    <w:p w:rsidR="00EE7E8C" w:rsidRPr="00405869" w:rsidRDefault="0012267A" w:rsidP="00040F2A">
      <w:pPr>
        <w:spacing w:after="0" w:line="240" w:lineRule="auto"/>
        <w:ind w:firstLine="709"/>
        <w:jc w:val="both"/>
        <w:rPr>
          <w:lang w:val="en-US"/>
        </w:rPr>
      </w:pPr>
      <w:r w:rsidRPr="00405869">
        <w:t>Перечень</w:t>
      </w:r>
      <w:r w:rsidRPr="00405869">
        <w:rPr>
          <w:lang w:val="en-US"/>
        </w:rPr>
        <w:t xml:space="preserve"> </w:t>
      </w:r>
      <w:r w:rsidRPr="00405869">
        <w:t>программного</w:t>
      </w:r>
      <w:r w:rsidRPr="00405869">
        <w:rPr>
          <w:lang w:val="en-US"/>
        </w:rPr>
        <w:t xml:space="preserve"> </w:t>
      </w:r>
      <w:r w:rsidRPr="00405869">
        <w:t>обеспечения</w:t>
      </w:r>
      <w:r w:rsidRPr="00405869">
        <w:rPr>
          <w:lang w:val="en-US"/>
        </w:rPr>
        <w:t>: "</w:t>
      </w:r>
      <w:r w:rsidRPr="00405869">
        <w:t>Пакет</w:t>
      </w:r>
      <w:r w:rsidRPr="00405869">
        <w:rPr>
          <w:lang w:val="en-US"/>
        </w:rPr>
        <w:t xml:space="preserve"> MS Office"</w:t>
      </w:r>
      <w:proofErr w:type="gramStart"/>
      <w:r w:rsidRPr="00405869">
        <w:rPr>
          <w:lang w:val="en-US"/>
        </w:rPr>
        <w:t>,  Microsoft</w:t>
      </w:r>
      <w:proofErr w:type="gramEnd"/>
      <w:r w:rsidRPr="00405869">
        <w:rPr>
          <w:lang w:val="en-US"/>
        </w:rPr>
        <w:t xml:space="preserve"> Office Project Professional, LMS Moodle</w:t>
      </w:r>
    </w:p>
    <w:p w:rsidR="00EE7E8C" w:rsidRPr="00405869" w:rsidRDefault="00EE7E8C" w:rsidP="00040F2A">
      <w:pPr>
        <w:spacing w:after="0" w:line="240" w:lineRule="auto"/>
        <w:rPr>
          <w:rFonts w:eastAsia="Calibri"/>
          <w:color w:val="000000"/>
          <w:lang w:val="en-US"/>
        </w:rPr>
      </w:pPr>
    </w:p>
    <w:p w:rsidR="00F1350F" w:rsidRPr="00405869" w:rsidRDefault="00972822" w:rsidP="000D1274">
      <w:pPr>
        <w:pStyle w:val="6"/>
      </w:pPr>
      <w:bookmarkStart w:id="95" w:name="_Toc18078918"/>
      <w:r w:rsidRPr="00405869">
        <w:t>5.1</w:t>
      </w:r>
      <w:r w:rsidR="004676D9">
        <w:t>3</w:t>
      </w:r>
      <w:r w:rsidRPr="00405869">
        <w:t>. Программа дисциплины «</w:t>
      </w:r>
      <w:r w:rsidR="006A07F8" w:rsidRPr="006A07F8">
        <w:t>Теоретические основы подвижных игр на воде</w:t>
      </w:r>
      <w:r w:rsidRPr="00405869">
        <w:t>»</w:t>
      </w:r>
      <w:bookmarkEnd w:id="95"/>
    </w:p>
    <w:p w:rsidR="001D4C28" w:rsidRPr="00405869" w:rsidRDefault="001D4C28" w:rsidP="00040F2A">
      <w:pPr>
        <w:tabs>
          <w:tab w:val="left" w:pos="720"/>
        </w:tabs>
        <w:autoSpaceDE w:val="0"/>
        <w:autoSpaceDN w:val="0"/>
        <w:adjustRightInd w:val="0"/>
        <w:spacing w:after="0" w:line="240" w:lineRule="auto"/>
        <w:ind w:firstLine="709"/>
        <w:jc w:val="both"/>
        <w:rPr>
          <w:b/>
          <w:bCs/>
        </w:rPr>
      </w:pPr>
      <w:r w:rsidRPr="00405869">
        <w:rPr>
          <w:b/>
          <w:bCs/>
        </w:rPr>
        <w:t>1. Пояснительная записка</w:t>
      </w:r>
    </w:p>
    <w:p w:rsidR="004676D9" w:rsidRDefault="001D4C28" w:rsidP="00040F2A">
      <w:pPr>
        <w:spacing w:line="240" w:lineRule="auto"/>
        <w:ind w:firstLine="709"/>
        <w:jc w:val="both"/>
      </w:pPr>
      <w:r w:rsidRPr="00405869">
        <w:t>Программа  дисциплины «</w:t>
      </w:r>
      <w:r w:rsidR="006A07F8" w:rsidRPr="006A07F8">
        <w:t>Теоретические основы подвижных игр на воде</w:t>
      </w:r>
      <w:r w:rsidRPr="00405869">
        <w:t xml:space="preserve">» </w:t>
      </w:r>
      <w:r w:rsidR="006C0C12" w:rsidRPr="00405869">
        <w:t xml:space="preserve">разработана в соответствии с образовательными стандартами третьего поколения. Учебная программа предназначена для </w:t>
      </w:r>
      <w:proofErr w:type="gramStart"/>
      <w:r w:rsidR="004676D9">
        <w:rPr>
          <w:rStyle w:val="font12"/>
        </w:rPr>
        <w:t>обучающихся</w:t>
      </w:r>
      <w:proofErr w:type="gramEnd"/>
      <w:r w:rsidR="004676D9">
        <w:rPr>
          <w:rStyle w:val="font12"/>
        </w:rPr>
        <w:t xml:space="preserve"> по направлению подготовки </w:t>
      </w:r>
      <w:r w:rsidR="004676D9">
        <w:rPr>
          <w:rStyle w:val="font13"/>
          <w:sz w:val="24"/>
          <w:szCs w:val="24"/>
        </w:rPr>
        <w:t>49.03.01 Физическая культура</w:t>
      </w:r>
      <w:r w:rsidR="004676D9">
        <w:t>, профиль подготовки «Спортивная подготовка»</w:t>
      </w:r>
    </w:p>
    <w:p w:rsidR="001D4C28" w:rsidRPr="00405869" w:rsidRDefault="001D4C28" w:rsidP="00040F2A">
      <w:pPr>
        <w:spacing w:line="240" w:lineRule="auto"/>
        <w:ind w:firstLine="709"/>
        <w:jc w:val="both"/>
        <w:rPr>
          <w:b/>
          <w:bCs/>
        </w:rPr>
      </w:pPr>
      <w:r w:rsidRPr="00405869">
        <w:rPr>
          <w:b/>
          <w:bCs/>
        </w:rPr>
        <w:t>2. Место в структуре модуля</w:t>
      </w:r>
    </w:p>
    <w:p w:rsidR="001D4C28" w:rsidRPr="00405869" w:rsidRDefault="001D4C28" w:rsidP="00040F2A">
      <w:pPr>
        <w:autoSpaceDE w:val="0"/>
        <w:autoSpaceDN w:val="0"/>
        <w:adjustRightInd w:val="0"/>
        <w:spacing w:after="0" w:line="240" w:lineRule="auto"/>
        <w:ind w:firstLine="709"/>
        <w:jc w:val="both"/>
        <w:rPr>
          <w:rFonts w:eastAsia="Calibri"/>
        </w:rPr>
      </w:pPr>
      <w:r w:rsidRPr="00405869">
        <w:rPr>
          <w:rFonts w:eastAsia="Calibri"/>
        </w:rPr>
        <w:lastRenderedPageBreak/>
        <w:t xml:space="preserve">Дисциплина </w:t>
      </w:r>
      <w:r w:rsidRPr="00405869">
        <w:t xml:space="preserve">«Подвижные игры на воде» </w:t>
      </w:r>
      <w:r w:rsidRPr="00405869">
        <w:rPr>
          <w:rFonts w:eastAsia="Calibri"/>
        </w:rPr>
        <w:t xml:space="preserve"> относится к блоку дисциплин по выбору вариативной части комплексного модуля «</w:t>
      </w:r>
      <w:r w:rsidRPr="00405869">
        <w:rPr>
          <w:rFonts w:eastAsia="Calibri"/>
          <w:bCs/>
        </w:rPr>
        <w:t>Теоретические и практические основы физической культуры и спорта</w:t>
      </w:r>
      <w:r w:rsidRPr="00405869">
        <w:rPr>
          <w:rFonts w:eastAsia="Calibri"/>
        </w:rPr>
        <w:t>».</w:t>
      </w:r>
    </w:p>
    <w:p w:rsidR="001D4C28" w:rsidRPr="00405869" w:rsidRDefault="001D4C28" w:rsidP="00040F2A">
      <w:pPr>
        <w:autoSpaceDE w:val="0"/>
        <w:autoSpaceDN w:val="0"/>
        <w:adjustRightInd w:val="0"/>
        <w:spacing w:after="0" w:line="240" w:lineRule="auto"/>
        <w:ind w:firstLine="709"/>
        <w:jc w:val="both"/>
        <w:rPr>
          <w:b/>
          <w:bCs/>
        </w:rPr>
      </w:pPr>
      <w:r w:rsidRPr="00405869">
        <w:rPr>
          <w:b/>
          <w:bCs/>
        </w:rPr>
        <w:t>3. Цели и задачи</w:t>
      </w:r>
    </w:p>
    <w:p w:rsidR="001D4C28" w:rsidRPr="00405869" w:rsidRDefault="001D4C28" w:rsidP="00040F2A">
      <w:pPr>
        <w:autoSpaceDE w:val="0"/>
        <w:autoSpaceDN w:val="0"/>
        <w:adjustRightInd w:val="0"/>
        <w:spacing w:after="0" w:line="240" w:lineRule="auto"/>
        <w:ind w:firstLine="709"/>
        <w:jc w:val="both"/>
      </w:pPr>
      <w:r w:rsidRPr="00405869">
        <w:rPr>
          <w:i/>
          <w:iCs/>
        </w:rPr>
        <w:t>Цель</w:t>
      </w:r>
      <w:r w:rsidRPr="00405869">
        <w:rPr>
          <w:b/>
          <w:bCs/>
          <w:i/>
          <w:iCs/>
        </w:rPr>
        <w:t xml:space="preserve"> </w:t>
      </w:r>
      <w:r w:rsidRPr="00405869">
        <w:rPr>
          <w:i/>
          <w:iCs/>
        </w:rPr>
        <w:t>дисциплины</w:t>
      </w:r>
      <w:r w:rsidRPr="00405869">
        <w:t>:</w:t>
      </w:r>
    </w:p>
    <w:p w:rsidR="001D4C28" w:rsidRPr="00405869" w:rsidRDefault="001D4C28" w:rsidP="00040F2A">
      <w:pPr>
        <w:autoSpaceDE w:val="0"/>
        <w:autoSpaceDN w:val="0"/>
        <w:adjustRightInd w:val="0"/>
        <w:spacing w:after="0" w:line="240" w:lineRule="auto"/>
        <w:ind w:firstLine="709"/>
        <w:jc w:val="both"/>
      </w:pPr>
      <w:r w:rsidRPr="00405869">
        <w:t>Целью учебной дисциплины «</w:t>
      </w:r>
      <w:r w:rsidR="006A07F8" w:rsidRPr="006A07F8">
        <w:t>Теоретические основы подвижных игр на воде</w:t>
      </w:r>
      <w:r w:rsidRPr="00405869">
        <w:t>» является передача знаний, формирование умений и навыков, необходимых педагогу по физической культуре для разностороннего применения видов подвижных игр на воде в различных звеньях системы физического воспитания.</w:t>
      </w:r>
    </w:p>
    <w:p w:rsidR="001D4C28" w:rsidRPr="00405869" w:rsidRDefault="001D4C28" w:rsidP="00040F2A">
      <w:pPr>
        <w:autoSpaceDE w:val="0"/>
        <w:autoSpaceDN w:val="0"/>
        <w:adjustRightInd w:val="0"/>
        <w:spacing w:after="0" w:line="240" w:lineRule="auto"/>
        <w:ind w:firstLine="709"/>
        <w:jc w:val="both"/>
        <w:rPr>
          <w:i/>
          <w:iCs/>
        </w:rPr>
      </w:pPr>
      <w:r w:rsidRPr="00405869">
        <w:rPr>
          <w:i/>
          <w:iCs/>
        </w:rPr>
        <w:t>Задачи дисциплины:</w:t>
      </w:r>
    </w:p>
    <w:p w:rsidR="001D4C28" w:rsidRPr="00405869" w:rsidRDefault="001D4C28" w:rsidP="00040F2A">
      <w:pPr>
        <w:widowControl w:val="0"/>
        <w:tabs>
          <w:tab w:val="left" w:pos="720"/>
        </w:tabs>
        <w:autoSpaceDE w:val="0"/>
        <w:autoSpaceDN w:val="0"/>
        <w:adjustRightInd w:val="0"/>
        <w:spacing w:after="0" w:line="240" w:lineRule="auto"/>
        <w:ind w:firstLine="720"/>
        <w:jc w:val="both"/>
      </w:pPr>
      <w:r w:rsidRPr="00405869">
        <w:t>- сформировать у студентов систему знаний, составляющих основу современных подвижных игр, на уровне, соответствующем специальности;</w:t>
      </w:r>
    </w:p>
    <w:p w:rsidR="001D4C28" w:rsidRPr="00405869" w:rsidRDefault="001D4C28" w:rsidP="00040F2A">
      <w:pPr>
        <w:widowControl w:val="0"/>
        <w:tabs>
          <w:tab w:val="left" w:pos="720"/>
        </w:tabs>
        <w:autoSpaceDE w:val="0"/>
        <w:autoSpaceDN w:val="0"/>
        <w:adjustRightInd w:val="0"/>
        <w:spacing w:after="0" w:line="240" w:lineRule="auto"/>
        <w:ind w:firstLine="720"/>
        <w:jc w:val="both"/>
      </w:pPr>
      <w:r w:rsidRPr="00405869">
        <w:t>- содействовать развитию у студентов физических качеств, необходимых для успешного овладения подвижными играми на воде;</w:t>
      </w:r>
    </w:p>
    <w:p w:rsidR="001D4C28" w:rsidRPr="00405869" w:rsidRDefault="001D4C28" w:rsidP="00040F2A">
      <w:pPr>
        <w:tabs>
          <w:tab w:val="left" w:pos="720"/>
        </w:tabs>
        <w:autoSpaceDE w:val="0"/>
        <w:autoSpaceDN w:val="0"/>
        <w:adjustRightInd w:val="0"/>
        <w:spacing w:after="0" w:line="240" w:lineRule="auto"/>
        <w:ind w:firstLine="720"/>
        <w:jc w:val="both"/>
      </w:pPr>
      <w:r w:rsidRPr="00405869">
        <w:t>- сформировать умения организации и проведения подвижных игр на воде.</w:t>
      </w:r>
    </w:p>
    <w:p w:rsidR="001C187F" w:rsidRDefault="001C187F" w:rsidP="00040F2A">
      <w:pPr>
        <w:autoSpaceDE w:val="0"/>
        <w:autoSpaceDN w:val="0"/>
        <w:adjustRightInd w:val="0"/>
        <w:spacing w:after="0" w:line="240" w:lineRule="auto"/>
        <w:ind w:firstLine="709"/>
        <w:jc w:val="both"/>
        <w:rPr>
          <w:b/>
          <w:bCs/>
        </w:rPr>
      </w:pPr>
    </w:p>
    <w:p w:rsidR="001D4C28" w:rsidRDefault="001D4C28" w:rsidP="00040F2A">
      <w:pPr>
        <w:autoSpaceDE w:val="0"/>
        <w:autoSpaceDN w:val="0"/>
        <w:adjustRightInd w:val="0"/>
        <w:spacing w:after="0" w:line="240" w:lineRule="auto"/>
        <w:ind w:firstLine="709"/>
        <w:jc w:val="both"/>
        <w:rPr>
          <w:b/>
          <w:bCs/>
        </w:rPr>
      </w:pPr>
      <w:r w:rsidRPr="00405869">
        <w:rPr>
          <w:b/>
          <w:bCs/>
        </w:rPr>
        <w:t>4. Образовательные результаты</w:t>
      </w:r>
    </w:p>
    <w:p w:rsidR="00627EF2" w:rsidRPr="00405869" w:rsidRDefault="00627EF2" w:rsidP="00040F2A">
      <w:pPr>
        <w:autoSpaceDE w:val="0"/>
        <w:autoSpaceDN w:val="0"/>
        <w:adjustRightInd w:val="0"/>
        <w:spacing w:after="0" w:line="240" w:lineRule="auto"/>
        <w:ind w:firstLine="709"/>
        <w:jc w:val="both"/>
        <w:rPr>
          <w:b/>
          <w:bCs/>
        </w:rPr>
      </w:pPr>
    </w:p>
    <w:tbl>
      <w:tblPr>
        <w:tblW w:w="5000" w:type="pct"/>
        <w:tblLayout w:type="fixed"/>
        <w:tblLook w:val="0000" w:firstRow="0" w:lastRow="0" w:firstColumn="0" w:lastColumn="0" w:noHBand="0" w:noVBand="0"/>
      </w:tblPr>
      <w:tblGrid>
        <w:gridCol w:w="953"/>
        <w:gridCol w:w="2417"/>
        <w:gridCol w:w="1515"/>
        <w:gridCol w:w="1908"/>
        <w:gridCol w:w="1531"/>
        <w:gridCol w:w="1531"/>
      </w:tblGrid>
      <w:tr w:rsidR="001D4C28" w:rsidRPr="00405869" w:rsidTr="004676D9">
        <w:trPr>
          <w:trHeight w:val="385"/>
        </w:trPr>
        <w:tc>
          <w:tcPr>
            <w:tcW w:w="953" w:type="dxa"/>
            <w:tcBorders>
              <w:top w:val="single" w:sz="2" w:space="0" w:color="000000"/>
              <w:left w:val="single" w:sz="2" w:space="0" w:color="000000"/>
              <w:bottom w:val="single" w:sz="2" w:space="0" w:color="000000"/>
              <w:right w:val="single" w:sz="2" w:space="0" w:color="000000"/>
            </w:tcBorders>
          </w:tcPr>
          <w:p w:rsidR="001D4C28" w:rsidRPr="00405869" w:rsidRDefault="001D4C28" w:rsidP="00040F2A">
            <w:pPr>
              <w:autoSpaceDE w:val="0"/>
              <w:autoSpaceDN w:val="0"/>
              <w:adjustRightInd w:val="0"/>
              <w:spacing w:after="0" w:line="240" w:lineRule="auto"/>
              <w:jc w:val="center"/>
              <w:rPr>
                <w:sz w:val="22"/>
                <w:szCs w:val="22"/>
              </w:rPr>
            </w:pPr>
            <w:r w:rsidRPr="00405869">
              <w:rPr>
                <w:sz w:val="22"/>
                <w:szCs w:val="22"/>
              </w:rPr>
              <w:t>Код ОР модуля</w:t>
            </w:r>
          </w:p>
        </w:tc>
        <w:tc>
          <w:tcPr>
            <w:tcW w:w="2417" w:type="dxa"/>
            <w:tcBorders>
              <w:top w:val="single" w:sz="2" w:space="0" w:color="000000"/>
              <w:left w:val="single" w:sz="2" w:space="0" w:color="000000"/>
              <w:bottom w:val="single" w:sz="2" w:space="0" w:color="000000"/>
              <w:right w:val="single" w:sz="2" w:space="0" w:color="000000"/>
            </w:tcBorders>
          </w:tcPr>
          <w:p w:rsidR="001D4C28" w:rsidRPr="00405869" w:rsidRDefault="001D4C28" w:rsidP="00040F2A">
            <w:pPr>
              <w:suppressAutoHyphens/>
              <w:autoSpaceDE w:val="0"/>
              <w:autoSpaceDN w:val="0"/>
              <w:adjustRightInd w:val="0"/>
              <w:spacing w:after="0" w:line="240" w:lineRule="auto"/>
              <w:jc w:val="center"/>
              <w:rPr>
                <w:sz w:val="22"/>
                <w:szCs w:val="22"/>
              </w:rPr>
            </w:pPr>
            <w:r w:rsidRPr="00405869">
              <w:rPr>
                <w:sz w:val="22"/>
                <w:szCs w:val="22"/>
              </w:rPr>
              <w:t>Образовательные результаты модуля</w:t>
            </w:r>
          </w:p>
        </w:tc>
        <w:tc>
          <w:tcPr>
            <w:tcW w:w="1515" w:type="dxa"/>
            <w:tcBorders>
              <w:top w:val="single" w:sz="2" w:space="0" w:color="000000"/>
              <w:left w:val="single" w:sz="2" w:space="0" w:color="000000"/>
              <w:bottom w:val="single" w:sz="2" w:space="0" w:color="000000"/>
              <w:right w:val="single" w:sz="2" w:space="0" w:color="000000"/>
            </w:tcBorders>
          </w:tcPr>
          <w:p w:rsidR="001D4C28" w:rsidRPr="00405869" w:rsidRDefault="001D4C28" w:rsidP="00040F2A">
            <w:pPr>
              <w:autoSpaceDE w:val="0"/>
              <w:autoSpaceDN w:val="0"/>
              <w:adjustRightInd w:val="0"/>
              <w:spacing w:after="0" w:line="240" w:lineRule="auto"/>
              <w:jc w:val="center"/>
              <w:rPr>
                <w:sz w:val="22"/>
                <w:szCs w:val="22"/>
              </w:rPr>
            </w:pPr>
            <w:r w:rsidRPr="00405869">
              <w:rPr>
                <w:sz w:val="22"/>
                <w:szCs w:val="22"/>
              </w:rPr>
              <w:t>Код ОР дисциплины</w:t>
            </w:r>
          </w:p>
        </w:tc>
        <w:tc>
          <w:tcPr>
            <w:tcW w:w="1908" w:type="dxa"/>
            <w:tcBorders>
              <w:top w:val="single" w:sz="2" w:space="0" w:color="000000"/>
              <w:left w:val="single" w:sz="2" w:space="0" w:color="000000"/>
              <w:bottom w:val="single" w:sz="2" w:space="0" w:color="000000"/>
              <w:right w:val="single" w:sz="2" w:space="0" w:color="000000"/>
            </w:tcBorders>
          </w:tcPr>
          <w:p w:rsidR="001D4C28" w:rsidRPr="00405869" w:rsidRDefault="001D4C28" w:rsidP="00040F2A">
            <w:pPr>
              <w:autoSpaceDE w:val="0"/>
              <w:autoSpaceDN w:val="0"/>
              <w:adjustRightInd w:val="0"/>
              <w:spacing w:after="0" w:line="240" w:lineRule="auto"/>
              <w:jc w:val="center"/>
              <w:rPr>
                <w:sz w:val="22"/>
                <w:szCs w:val="22"/>
              </w:rPr>
            </w:pPr>
            <w:r w:rsidRPr="00405869">
              <w:rPr>
                <w:sz w:val="22"/>
                <w:szCs w:val="22"/>
              </w:rPr>
              <w:t>Образовательные результаты дисциплины</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rsidR="001D4C28" w:rsidRPr="00405869" w:rsidRDefault="001D4C28" w:rsidP="00040F2A">
            <w:pPr>
              <w:autoSpaceDE w:val="0"/>
              <w:autoSpaceDN w:val="0"/>
              <w:adjustRightInd w:val="0"/>
              <w:spacing w:after="0" w:line="240" w:lineRule="auto"/>
              <w:jc w:val="center"/>
              <w:rPr>
                <w:sz w:val="22"/>
                <w:szCs w:val="22"/>
              </w:rPr>
            </w:pPr>
            <w:r w:rsidRPr="00405869">
              <w:rPr>
                <w:sz w:val="22"/>
                <w:szCs w:val="22"/>
              </w:rPr>
              <w:t xml:space="preserve">Код </w:t>
            </w:r>
          </w:p>
          <w:p w:rsidR="001D4C28" w:rsidRPr="00405869" w:rsidRDefault="001D4C28" w:rsidP="00040F2A">
            <w:pPr>
              <w:autoSpaceDE w:val="0"/>
              <w:autoSpaceDN w:val="0"/>
              <w:adjustRightInd w:val="0"/>
              <w:spacing w:after="0" w:line="240" w:lineRule="auto"/>
              <w:jc w:val="center"/>
              <w:rPr>
                <w:sz w:val="22"/>
                <w:szCs w:val="22"/>
              </w:rPr>
            </w:pPr>
            <w:r w:rsidRPr="00405869">
              <w:rPr>
                <w:sz w:val="22"/>
                <w:szCs w:val="22"/>
              </w:rPr>
              <w:t xml:space="preserve">ИДК </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rsidR="001D4C28" w:rsidRPr="00405869" w:rsidRDefault="001D4C28" w:rsidP="00040F2A">
            <w:pPr>
              <w:autoSpaceDE w:val="0"/>
              <w:autoSpaceDN w:val="0"/>
              <w:adjustRightInd w:val="0"/>
              <w:spacing w:after="0" w:line="240" w:lineRule="auto"/>
              <w:jc w:val="center"/>
              <w:rPr>
                <w:sz w:val="22"/>
                <w:szCs w:val="22"/>
              </w:rPr>
            </w:pPr>
            <w:r w:rsidRPr="00405869">
              <w:rPr>
                <w:sz w:val="22"/>
                <w:szCs w:val="22"/>
              </w:rPr>
              <w:t>Средства оценивания ОР</w:t>
            </w:r>
          </w:p>
        </w:tc>
      </w:tr>
      <w:tr w:rsidR="004676D9" w:rsidRPr="00405869" w:rsidTr="004676D9">
        <w:trPr>
          <w:trHeight w:val="331"/>
        </w:trPr>
        <w:tc>
          <w:tcPr>
            <w:tcW w:w="953" w:type="dxa"/>
            <w:tcBorders>
              <w:top w:val="single" w:sz="2" w:space="0" w:color="000000"/>
              <w:left w:val="single" w:sz="2" w:space="0" w:color="000000"/>
              <w:bottom w:val="single" w:sz="2" w:space="0" w:color="000000"/>
              <w:right w:val="single" w:sz="2" w:space="0" w:color="000000"/>
            </w:tcBorders>
          </w:tcPr>
          <w:p w:rsidR="004676D9" w:rsidRPr="00405869" w:rsidRDefault="004676D9" w:rsidP="00040F2A">
            <w:pPr>
              <w:widowControl w:val="0"/>
              <w:spacing w:line="240" w:lineRule="auto"/>
              <w:jc w:val="both"/>
              <w:rPr>
                <w:lang w:eastAsia="en-US"/>
              </w:rPr>
            </w:pPr>
            <w:r w:rsidRPr="00405869">
              <w:rPr>
                <w:lang w:eastAsia="en-US"/>
              </w:rPr>
              <w:t>ОР.2</w:t>
            </w:r>
          </w:p>
        </w:tc>
        <w:tc>
          <w:tcPr>
            <w:tcW w:w="2417" w:type="dxa"/>
            <w:tcBorders>
              <w:top w:val="single" w:sz="2" w:space="0" w:color="000000"/>
              <w:left w:val="single" w:sz="2" w:space="0" w:color="000000"/>
              <w:bottom w:val="single" w:sz="2" w:space="0" w:color="000000"/>
              <w:right w:val="single" w:sz="2" w:space="0" w:color="000000"/>
            </w:tcBorders>
          </w:tcPr>
          <w:p w:rsidR="004676D9" w:rsidRPr="00405869" w:rsidRDefault="004676D9" w:rsidP="00040F2A">
            <w:pPr>
              <w:widowControl w:val="0"/>
              <w:spacing w:line="240" w:lineRule="auto"/>
              <w:rPr>
                <w:i/>
                <w:lang w:eastAsia="en-US"/>
              </w:rPr>
            </w:pPr>
            <w:r w:rsidRPr="00405869">
              <w:rPr>
                <w:lang w:eastAsia="en-US"/>
              </w:rPr>
              <w:t>Демонстрирует умения организации взаимного сотрудничества участников учебно-воспитательного процесса (проведение физкультурно-оздоровительных и спортивно-массовых мероприятий).</w:t>
            </w:r>
          </w:p>
        </w:tc>
        <w:tc>
          <w:tcPr>
            <w:tcW w:w="1515" w:type="dxa"/>
            <w:tcBorders>
              <w:top w:val="single" w:sz="2" w:space="0" w:color="000000"/>
              <w:left w:val="single" w:sz="2" w:space="0" w:color="000000"/>
              <w:bottom w:val="single" w:sz="2" w:space="0" w:color="000000"/>
              <w:right w:val="single" w:sz="2" w:space="0" w:color="000000"/>
            </w:tcBorders>
          </w:tcPr>
          <w:p w:rsidR="004676D9" w:rsidRPr="00405869" w:rsidRDefault="004676D9" w:rsidP="00040F2A">
            <w:pPr>
              <w:spacing w:line="240" w:lineRule="auto"/>
              <w:jc w:val="center"/>
              <w:rPr>
                <w:sz w:val="22"/>
                <w:szCs w:val="22"/>
                <w:lang w:eastAsia="en-US"/>
              </w:rPr>
            </w:pPr>
            <w:r w:rsidRPr="00405869">
              <w:rPr>
                <w:sz w:val="22"/>
                <w:szCs w:val="22"/>
                <w:lang w:eastAsia="en-US"/>
              </w:rPr>
              <w:t>ОР.2.1</w:t>
            </w:r>
            <w:r>
              <w:rPr>
                <w:sz w:val="22"/>
                <w:szCs w:val="22"/>
                <w:lang w:eastAsia="en-US"/>
              </w:rPr>
              <w:t>3</w:t>
            </w:r>
            <w:r w:rsidRPr="00405869">
              <w:rPr>
                <w:sz w:val="22"/>
                <w:szCs w:val="22"/>
                <w:lang w:eastAsia="en-US"/>
              </w:rPr>
              <w:t>.1</w:t>
            </w:r>
          </w:p>
          <w:p w:rsidR="004676D9" w:rsidRPr="00405869" w:rsidRDefault="004676D9" w:rsidP="004772F9">
            <w:pPr>
              <w:spacing w:line="240" w:lineRule="auto"/>
              <w:jc w:val="center"/>
              <w:rPr>
                <w:sz w:val="22"/>
                <w:szCs w:val="22"/>
              </w:rPr>
            </w:pPr>
          </w:p>
        </w:tc>
        <w:tc>
          <w:tcPr>
            <w:tcW w:w="1908" w:type="dxa"/>
            <w:tcBorders>
              <w:top w:val="single" w:sz="2" w:space="0" w:color="000000"/>
              <w:left w:val="single" w:sz="2" w:space="0" w:color="000000"/>
              <w:bottom w:val="single" w:sz="2" w:space="0" w:color="000000"/>
              <w:right w:val="single" w:sz="2" w:space="0" w:color="000000"/>
            </w:tcBorders>
          </w:tcPr>
          <w:p w:rsidR="004676D9" w:rsidRPr="00405869" w:rsidRDefault="004676D9" w:rsidP="00D15283">
            <w:pPr>
              <w:autoSpaceDE w:val="0"/>
              <w:autoSpaceDN w:val="0"/>
              <w:adjustRightInd w:val="0"/>
              <w:spacing w:after="0" w:line="240" w:lineRule="auto"/>
              <w:rPr>
                <w:sz w:val="22"/>
                <w:szCs w:val="22"/>
              </w:rPr>
            </w:pPr>
            <w:r w:rsidRPr="00392158">
              <w:rPr>
                <w:sz w:val="22"/>
                <w:szCs w:val="22"/>
              </w:rPr>
              <w:t>Понимает эффективность использования стратегии сотрудничества для достижения поставленной цели, определяет свою роль в команде</w:t>
            </w:r>
            <w:proofErr w:type="gramStart"/>
            <w:r w:rsidRPr="00392158">
              <w:rPr>
                <w:sz w:val="22"/>
                <w:szCs w:val="22"/>
              </w:rPr>
              <w:t xml:space="preserve"> О</w:t>
            </w:r>
            <w:proofErr w:type="gramEnd"/>
            <w:r w:rsidRPr="00392158">
              <w:rPr>
                <w:sz w:val="22"/>
                <w:szCs w:val="22"/>
              </w:rPr>
              <w:t>пределяет содержание и требования к результатам индивидуальной и совместной учебно-проектной деятельности</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rsidR="004676D9" w:rsidRPr="00392158" w:rsidRDefault="004676D9" w:rsidP="00D15283">
            <w:pPr>
              <w:autoSpaceDE w:val="0"/>
              <w:autoSpaceDN w:val="0"/>
              <w:adjustRightInd w:val="0"/>
              <w:spacing w:after="0" w:line="240" w:lineRule="auto"/>
              <w:rPr>
                <w:sz w:val="22"/>
                <w:szCs w:val="22"/>
              </w:rPr>
            </w:pPr>
            <w:r w:rsidRPr="00392158">
              <w:rPr>
                <w:sz w:val="22"/>
                <w:szCs w:val="22"/>
              </w:rPr>
              <w:t xml:space="preserve">УК.3.1 ПК.1.2. </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rsidR="004676D9" w:rsidRPr="00405869" w:rsidRDefault="004676D9" w:rsidP="00040F2A">
            <w:pPr>
              <w:autoSpaceDE w:val="0"/>
              <w:autoSpaceDN w:val="0"/>
              <w:adjustRightInd w:val="0"/>
              <w:spacing w:after="0" w:line="240" w:lineRule="auto"/>
              <w:rPr>
                <w:sz w:val="22"/>
                <w:szCs w:val="22"/>
              </w:rPr>
            </w:pPr>
            <w:r w:rsidRPr="00405869">
              <w:rPr>
                <w:sz w:val="22"/>
                <w:szCs w:val="22"/>
              </w:rPr>
              <w:t>Практико-ориентированные задания, контрольные нормативы</w:t>
            </w:r>
          </w:p>
        </w:tc>
      </w:tr>
    </w:tbl>
    <w:p w:rsidR="001D4C28" w:rsidRPr="00405869" w:rsidRDefault="001D4C28" w:rsidP="00040F2A">
      <w:pPr>
        <w:autoSpaceDE w:val="0"/>
        <w:autoSpaceDN w:val="0"/>
        <w:adjustRightInd w:val="0"/>
        <w:spacing w:after="0" w:line="240" w:lineRule="auto"/>
        <w:ind w:firstLine="709"/>
        <w:jc w:val="both"/>
        <w:rPr>
          <w:b/>
          <w:bCs/>
        </w:rPr>
      </w:pPr>
      <w:r w:rsidRPr="00405869">
        <w:rPr>
          <w:b/>
          <w:bCs/>
        </w:rPr>
        <w:t>5. Содержание дисциплины</w:t>
      </w:r>
    </w:p>
    <w:p w:rsidR="001D4C28" w:rsidRPr="00405869" w:rsidRDefault="001D4C28" w:rsidP="00040F2A">
      <w:pPr>
        <w:autoSpaceDE w:val="0"/>
        <w:autoSpaceDN w:val="0"/>
        <w:adjustRightInd w:val="0"/>
        <w:spacing w:after="0" w:line="240" w:lineRule="auto"/>
        <w:ind w:firstLine="709"/>
        <w:jc w:val="both"/>
        <w:rPr>
          <w:bCs/>
          <w:i/>
        </w:rPr>
      </w:pPr>
      <w:r w:rsidRPr="00405869">
        <w:rPr>
          <w:bCs/>
          <w:i/>
        </w:rPr>
        <w:t>5.1. Тематический план по Подвижным играм на воде</w:t>
      </w:r>
    </w:p>
    <w:tbl>
      <w:tblPr>
        <w:tblW w:w="5000" w:type="pct"/>
        <w:tblLayout w:type="fixed"/>
        <w:tblLook w:val="0000" w:firstRow="0" w:lastRow="0" w:firstColumn="0" w:lastColumn="0" w:noHBand="0" w:noVBand="0"/>
      </w:tblPr>
      <w:tblGrid>
        <w:gridCol w:w="544"/>
        <w:gridCol w:w="4088"/>
        <w:gridCol w:w="855"/>
        <w:gridCol w:w="854"/>
        <w:gridCol w:w="1418"/>
        <w:gridCol w:w="1239"/>
        <w:gridCol w:w="857"/>
      </w:tblGrid>
      <w:tr w:rsidR="001D4C28" w:rsidRPr="00405869" w:rsidTr="001D4C28">
        <w:trPr>
          <w:trHeight w:val="203"/>
        </w:trPr>
        <w:tc>
          <w:tcPr>
            <w:tcW w:w="544" w:type="dxa"/>
            <w:vMerge w:val="restart"/>
            <w:tcBorders>
              <w:top w:val="single" w:sz="2" w:space="0" w:color="000000"/>
              <w:left w:val="single" w:sz="2" w:space="0" w:color="000000"/>
              <w:right w:val="single" w:sz="2" w:space="0" w:color="000000"/>
            </w:tcBorders>
          </w:tcPr>
          <w:p w:rsidR="001D4C28" w:rsidRPr="00405869" w:rsidRDefault="001D4C28" w:rsidP="00040F2A">
            <w:pPr>
              <w:autoSpaceDE w:val="0"/>
              <w:autoSpaceDN w:val="0"/>
              <w:adjustRightInd w:val="0"/>
              <w:spacing w:after="0" w:line="240" w:lineRule="auto"/>
              <w:jc w:val="center"/>
            </w:pPr>
            <w:r w:rsidRPr="00405869">
              <w:t xml:space="preserve">№ </w:t>
            </w:r>
            <w:proofErr w:type="gramStart"/>
            <w:r w:rsidRPr="00405869">
              <w:t>п</w:t>
            </w:r>
            <w:proofErr w:type="gramEnd"/>
            <w:r w:rsidRPr="00405869">
              <w:t>/п</w:t>
            </w:r>
          </w:p>
        </w:tc>
        <w:tc>
          <w:tcPr>
            <w:tcW w:w="4088" w:type="dxa"/>
            <w:vMerge w:val="restart"/>
            <w:tcBorders>
              <w:top w:val="single" w:sz="2" w:space="0" w:color="000000"/>
              <w:left w:val="single" w:sz="2" w:space="0" w:color="000000"/>
              <w:right w:val="single" w:sz="2" w:space="0" w:color="000000"/>
            </w:tcBorders>
          </w:tcPr>
          <w:p w:rsidR="001D4C28" w:rsidRPr="00405869" w:rsidRDefault="001D4C28" w:rsidP="00040F2A">
            <w:pPr>
              <w:autoSpaceDE w:val="0"/>
              <w:autoSpaceDN w:val="0"/>
              <w:adjustRightInd w:val="0"/>
              <w:spacing w:after="0" w:line="240" w:lineRule="auto"/>
              <w:jc w:val="center"/>
            </w:pPr>
            <w:r w:rsidRPr="00405869">
              <w:t>Наименование темы</w:t>
            </w:r>
          </w:p>
        </w:tc>
        <w:tc>
          <w:tcPr>
            <w:tcW w:w="3127" w:type="dxa"/>
            <w:gridSpan w:val="3"/>
            <w:tcBorders>
              <w:top w:val="single" w:sz="2" w:space="0" w:color="000000"/>
              <w:left w:val="single" w:sz="2" w:space="0" w:color="000000"/>
              <w:bottom w:val="single" w:sz="2" w:space="0" w:color="000000"/>
              <w:right w:val="single" w:sz="2" w:space="0" w:color="000000"/>
            </w:tcBorders>
          </w:tcPr>
          <w:p w:rsidR="001D4C28" w:rsidRPr="00405869" w:rsidRDefault="001D4C28" w:rsidP="00040F2A">
            <w:pPr>
              <w:autoSpaceDE w:val="0"/>
              <w:autoSpaceDN w:val="0"/>
              <w:adjustRightInd w:val="0"/>
              <w:spacing w:after="0" w:line="240" w:lineRule="auto"/>
              <w:jc w:val="center"/>
            </w:pPr>
            <w:r w:rsidRPr="00405869">
              <w:t>Контактная работа</w:t>
            </w:r>
          </w:p>
        </w:tc>
        <w:tc>
          <w:tcPr>
            <w:tcW w:w="1239" w:type="dxa"/>
            <w:vMerge w:val="restart"/>
            <w:tcBorders>
              <w:top w:val="single" w:sz="2" w:space="0" w:color="000000"/>
              <w:left w:val="single" w:sz="2" w:space="0" w:color="000000"/>
              <w:right w:val="single" w:sz="2" w:space="0" w:color="000000"/>
            </w:tcBorders>
          </w:tcPr>
          <w:p w:rsidR="001D4C28" w:rsidRPr="00405869" w:rsidRDefault="001D4C28" w:rsidP="00040F2A">
            <w:pPr>
              <w:autoSpaceDE w:val="0"/>
              <w:autoSpaceDN w:val="0"/>
              <w:adjustRightInd w:val="0"/>
              <w:spacing w:after="0" w:line="240" w:lineRule="auto"/>
              <w:jc w:val="center"/>
            </w:pPr>
            <w:r w:rsidRPr="00405869">
              <w:t>Самостоятельная работа</w:t>
            </w:r>
          </w:p>
        </w:tc>
        <w:tc>
          <w:tcPr>
            <w:tcW w:w="857" w:type="dxa"/>
            <w:vMerge w:val="restart"/>
            <w:tcBorders>
              <w:top w:val="single" w:sz="2" w:space="0" w:color="000000"/>
              <w:left w:val="single" w:sz="2" w:space="0" w:color="000000"/>
              <w:right w:val="single" w:sz="2" w:space="0" w:color="000000"/>
            </w:tcBorders>
            <w:shd w:val="clear" w:color="000000" w:fill="FFFFFF"/>
          </w:tcPr>
          <w:p w:rsidR="001D4C28" w:rsidRPr="00405869" w:rsidRDefault="001D4C28" w:rsidP="00040F2A">
            <w:pPr>
              <w:autoSpaceDE w:val="0"/>
              <w:autoSpaceDN w:val="0"/>
              <w:adjustRightInd w:val="0"/>
              <w:spacing w:after="0" w:line="240" w:lineRule="auto"/>
              <w:jc w:val="center"/>
            </w:pPr>
            <w:r w:rsidRPr="00405869">
              <w:t>Всего часов по дисциплине</w:t>
            </w:r>
          </w:p>
        </w:tc>
      </w:tr>
      <w:tr w:rsidR="001D4C28" w:rsidRPr="00405869" w:rsidTr="001D4C28">
        <w:trPr>
          <w:trHeight w:val="533"/>
        </w:trPr>
        <w:tc>
          <w:tcPr>
            <w:tcW w:w="544" w:type="dxa"/>
            <w:vMerge/>
            <w:tcBorders>
              <w:left w:val="single" w:sz="2" w:space="0" w:color="000000"/>
              <w:right w:val="single" w:sz="2" w:space="0" w:color="000000"/>
            </w:tcBorders>
          </w:tcPr>
          <w:p w:rsidR="001D4C28" w:rsidRPr="00405869" w:rsidRDefault="001D4C28" w:rsidP="00040F2A">
            <w:pPr>
              <w:autoSpaceDE w:val="0"/>
              <w:autoSpaceDN w:val="0"/>
              <w:adjustRightInd w:val="0"/>
              <w:spacing w:after="0" w:line="240" w:lineRule="auto"/>
              <w:jc w:val="center"/>
            </w:pPr>
          </w:p>
        </w:tc>
        <w:tc>
          <w:tcPr>
            <w:tcW w:w="4088" w:type="dxa"/>
            <w:vMerge/>
            <w:tcBorders>
              <w:left w:val="single" w:sz="2" w:space="0" w:color="000000"/>
              <w:right w:val="single" w:sz="2" w:space="0" w:color="000000"/>
            </w:tcBorders>
          </w:tcPr>
          <w:p w:rsidR="001D4C28" w:rsidRPr="00405869" w:rsidRDefault="001D4C28" w:rsidP="00040F2A">
            <w:pPr>
              <w:autoSpaceDE w:val="0"/>
              <w:autoSpaceDN w:val="0"/>
              <w:adjustRightInd w:val="0"/>
              <w:spacing w:after="0" w:line="240" w:lineRule="auto"/>
              <w:jc w:val="center"/>
            </w:pPr>
          </w:p>
        </w:tc>
        <w:tc>
          <w:tcPr>
            <w:tcW w:w="1709" w:type="dxa"/>
            <w:gridSpan w:val="2"/>
            <w:tcBorders>
              <w:top w:val="single" w:sz="2" w:space="0" w:color="000000"/>
              <w:left w:val="single" w:sz="2" w:space="0" w:color="000000"/>
              <w:bottom w:val="single" w:sz="2" w:space="0" w:color="000000"/>
              <w:right w:val="single" w:sz="2" w:space="0" w:color="000000"/>
            </w:tcBorders>
          </w:tcPr>
          <w:p w:rsidR="001D4C28" w:rsidRPr="00405869" w:rsidRDefault="001D4C28" w:rsidP="00040F2A">
            <w:pPr>
              <w:autoSpaceDE w:val="0"/>
              <w:autoSpaceDN w:val="0"/>
              <w:adjustRightInd w:val="0"/>
              <w:spacing w:after="0" w:line="240" w:lineRule="auto"/>
              <w:jc w:val="center"/>
            </w:pPr>
            <w:r w:rsidRPr="00405869">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1D4C28" w:rsidRPr="00405869" w:rsidRDefault="001D4C28" w:rsidP="00040F2A">
            <w:pPr>
              <w:tabs>
                <w:tab w:val="left" w:pos="814"/>
              </w:tabs>
              <w:spacing w:after="0" w:line="240" w:lineRule="auto"/>
              <w:jc w:val="center"/>
            </w:pPr>
            <w:proofErr w:type="gramStart"/>
            <w:r w:rsidRPr="00405869">
              <w:t xml:space="preserve">Контактная СР (в </w:t>
            </w:r>
            <w:proofErr w:type="spellStart"/>
            <w:r w:rsidRPr="00405869">
              <w:t>т.ч</w:t>
            </w:r>
            <w:proofErr w:type="spellEnd"/>
            <w:r w:rsidRPr="00405869">
              <w:t xml:space="preserve">. </w:t>
            </w:r>
            <w:proofErr w:type="gramEnd"/>
          </w:p>
          <w:p w:rsidR="001D4C28" w:rsidRPr="00405869" w:rsidRDefault="001D4C28" w:rsidP="00040F2A">
            <w:pPr>
              <w:autoSpaceDE w:val="0"/>
              <w:autoSpaceDN w:val="0"/>
              <w:adjustRightInd w:val="0"/>
              <w:spacing w:after="0" w:line="240" w:lineRule="auto"/>
              <w:jc w:val="center"/>
            </w:pPr>
            <w:r w:rsidRPr="00405869">
              <w:t>в ЭИОС)</w:t>
            </w:r>
          </w:p>
        </w:tc>
        <w:tc>
          <w:tcPr>
            <w:tcW w:w="1239" w:type="dxa"/>
            <w:vMerge/>
            <w:tcBorders>
              <w:left w:val="single" w:sz="2" w:space="0" w:color="000000"/>
              <w:right w:val="single" w:sz="2" w:space="0" w:color="000000"/>
            </w:tcBorders>
          </w:tcPr>
          <w:p w:rsidR="001D4C28" w:rsidRPr="00405869" w:rsidRDefault="001D4C28" w:rsidP="00040F2A">
            <w:pPr>
              <w:autoSpaceDE w:val="0"/>
              <w:autoSpaceDN w:val="0"/>
              <w:adjustRightInd w:val="0"/>
              <w:spacing w:after="0" w:line="240" w:lineRule="auto"/>
              <w:jc w:val="center"/>
            </w:pPr>
          </w:p>
        </w:tc>
        <w:tc>
          <w:tcPr>
            <w:tcW w:w="857" w:type="dxa"/>
            <w:vMerge/>
            <w:tcBorders>
              <w:left w:val="single" w:sz="2" w:space="0" w:color="000000"/>
              <w:right w:val="single" w:sz="2" w:space="0" w:color="000000"/>
            </w:tcBorders>
            <w:shd w:val="clear" w:color="000000" w:fill="FFFFFF"/>
          </w:tcPr>
          <w:p w:rsidR="001D4C28" w:rsidRPr="00405869" w:rsidRDefault="001D4C28" w:rsidP="00040F2A">
            <w:pPr>
              <w:autoSpaceDE w:val="0"/>
              <w:autoSpaceDN w:val="0"/>
              <w:adjustRightInd w:val="0"/>
              <w:spacing w:after="0" w:line="240" w:lineRule="auto"/>
              <w:jc w:val="center"/>
            </w:pPr>
          </w:p>
        </w:tc>
      </w:tr>
      <w:tr w:rsidR="001D4C28" w:rsidRPr="00405869" w:rsidTr="001D4C28">
        <w:trPr>
          <w:trHeight w:val="1"/>
        </w:trPr>
        <w:tc>
          <w:tcPr>
            <w:tcW w:w="544" w:type="dxa"/>
            <w:vMerge/>
            <w:tcBorders>
              <w:left w:val="single" w:sz="2" w:space="0" w:color="000000"/>
              <w:bottom w:val="single" w:sz="2" w:space="0" w:color="000000"/>
              <w:right w:val="single" w:sz="2" w:space="0" w:color="000000"/>
            </w:tcBorders>
            <w:vAlign w:val="center"/>
          </w:tcPr>
          <w:p w:rsidR="001D4C28" w:rsidRPr="00405869" w:rsidRDefault="001D4C28" w:rsidP="00040F2A">
            <w:pPr>
              <w:autoSpaceDE w:val="0"/>
              <w:autoSpaceDN w:val="0"/>
              <w:adjustRightInd w:val="0"/>
              <w:spacing w:line="240" w:lineRule="auto"/>
            </w:pPr>
          </w:p>
        </w:tc>
        <w:tc>
          <w:tcPr>
            <w:tcW w:w="4088" w:type="dxa"/>
            <w:vMerge/>
            <w:tcBorders>
              <w:left w:val="single" w:sz="2" w:space="0" w:color="000000"/>
              <w:bottom w:val="single" w:sz="2" w:space="0" w:color="000000"/>
              <w:right w:val="single" w:sz="2" w:space="0" w:color="000000"/>
            </w:tcBorders>
            <w:vAlign w:val="center"/>
          </w:tcPr>
          <w:p w:rsidR="001D4C28" w:rsidRPr="00405869" w:rsidRDefault="001D4C28" w:rsidP="00040F2A">
            <w:pPr>
              <w:autoSpaceDE w:val="0"/>
              <w:autoSpaceDN w:val="0"/>
              <w:adjustRightInd w:val="0"/>
              <w:spacing w:line="240" w:lineRule="auto"/>
            </w:pPr>
          </w:p>
        </w:tc>
        <w:tc>
          <w:tcPr>
            <w:tcW w:w="855" w:type="dxa"/>
            <w:tcBorders>
              <w:top w:val="single" w:sz="2" w:space="0" w:color="000000"/>
              <w:left w:val="single" w:sz="2" w:space="0" w:color="000000"/>
              <w:bottom w:val="single" w:sz="2" w:space="0" w:color="000000"/>
              <w:right w:val="single" w:sz="2" w:space="0" w:color="000000"/>
            </w:tcBorders>
          </w:tcPr>
          <w:p w:rsidR="001D4C28" w:rsidRPr="00405869" w:rsidRDefault="001D4C28" w:rsidP="00040F2A">
            <w:pPr>
              <w:autoSpaceDE w:val="0"/>
              <w:autoSpaceDN w:val="0"/>
              <w:adjustRightInd w:val="0"/>
              <w:spacing w:after="0" w:line="240" w:lineRule="auto"/>
              <w:jc w:val="center"/>
            </w:pPr>
            <w:r w:rsidRPr="00405869">
              <w:t>Лекции</w:t>
            </w:r>
          </w:p>
        </w:tc>
        <w:tc>
          <w:tcPr>
            <w:tcW w:w="854" w:type="dxa"/>
            <w:tcBorders>
              <w:top w:val="single" w:sz="2" w:space="0" w:color="000000"/>
              <w:left w:val="single" w:sz="2" w:space="0" w:color="000000"/>
              <w:bottom w:val="single" w:sz="2" w:space="0" w:color="000000"/>
              <w:right w:val="single" w:sz="2" w:space="0" w:color="000000"/>
            </w:tcBorders>
          </w:tcPr>
          <w:p w:rsidR="001D4C28" w:rsidRPr="00405869" w:rsidRDefault="001D4C28" w:rsidP="00040F2A">
            <w:pPr>
              <w:autoSpaceDE w:val="0"/>
              <w:autoSpaceDN w:val="0"/>
              <w:adjustRightInd w:val="0"/>
              <w:spacing w:after="0" w:line="240" w:lineRule="auto"/>
              <w:jc w:val="center"/>
            </w:pPr>
            <w:r w:rsidRPr="00405869">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1D4C28" w:rsidRPr="00405869" w:rsidRDefault="001D4C28" w:rsidP="00040F2A">
            <w:pPr>
              <w:autoSpaceDE w:val="0"/>
              <w:autoSpaceDN w:val="0"/>
              <w:adjustRightInd w:val="0"/>
              <w:spacing w:line="240" w:lineRule="auto"/>
            </w:pPr>
          </w:p>
        </w:tc>
        <w:tc>
          <w:tcPr>
            <w:tcW w:w="1239" w:type="dxa"/>
            <w:vMerge/>
            <w:tcBorders>
              <w:left w:val="single" w:sz="2" w:space="0" w:color="000000"/>
              <w:bottom w:val="single" w:sz="2" w:space="0" w:color="000000"/>
              <w:right w:val="single" w:sz="2" w:space="0" w:color="000000"/>
            </w:tcBorders>
            <w:shd w:val="clear" w:color="000000" w:fill="FFFFFF"/>
            <w:vAlign w:val="center"/>
          </w:tcPr>
          <w:p w:rsidR="001D4C28" w:rsidRPr="00405869" w:rsidRDefault="001D4C28" w:rsidP="00040F2A">
            <w:pPr>
              <w:autoSpaceDE w:val="0"/>
              <w:autoSpaceDN w:val="0"/>
              <w:adjustRightInd w:val="0"/>
              <w:spacing w:line="240" w:lineRule="auto"/>
            </w:pPr>
          </w:p>
        </w:tc>
        <w:tc>
          <w:tcPr>
            <w:tcW w:w="857" w:type="dxa"/>
            <w:vMerge/>
            <w:tcBorders>
              <w:left w:val="single" w:sz="2" w:space="0" w:color="000000"/>
              <w:bottom w:val="single" w:sz="2" w:space="0" w:color="000000"/>
              <w:right w:val="single" w:sz="2" w:space="0" w:color="000000"/>
            </w:tcBorders>
            <w:shd w:val="clear" w:color="000000" w:fill="FFFFFF"/>
            <w:vAlign w:val="center"/>
          </w:tcPr>
          <w:p w:rsidR="001D4C28" w:rsidRPr="00405869" w:rsidRDefault="001D4C28" w:rsidP="00040F2A">
            <w:pPr>
              <w:autoSpaceDE w:val="0"/>
              <w:autoSpaceDN w:val="0"/>
              <w:adjustRightInd w:val="0"/>
              <w:spacing w:line="240" w:lineRule="auto"/>
            </w:pPr>
          </w:p>
        </w:tc>
      </w:tr>
      <w:tr w:rsidR="001D4C28" w:rsidRPr="00405869" w:rsidTr="001D4C28">
        <w:trPr>
          <w:trHeight w:val="1"/>
        </w:trPr>
        <w:tc>
          <w:tcPr>
            <w:tcW w:w="9855" w:type="dxa"/>
            <w:gridSpan w:val="7"/>
            <w:tcBorders>
              <w:left w:val="single" w:sz="2" w:space="0" w:color="000000"/>
              <w:bottom w:val="single" w:sz="2" w:space="0" w:color="000000"/>
              <w:right w:val="single" w:sz="2" w:space="0" w:color="000000"/>
            </w:tcBorders>
            <w:vAlign w:val="center"/>
          </w:tcPr>
          <w:p w:rsidR="001D4C28" w:rsidRPr="00405869" w:rsidRDefault="001D4C28" w:rsidP="00040F2A">
            <w:pPr>
              <w:autoSpaceDE w:val="0"/>
              <w:autoSpaceDN w:val="0"/>
              <w:adjustRightInd w:val="0"/>
              <w:spacing w:line="240" w:lineRule="auto"/>
              <w:jc w:val="center"/>
            </w:pPr>
            <w:r w:rsidRPr="00405869">
              <w:t>2 семестр</w:t>
            </w:r>
          </w:p>
        </w:tc>
      </w:tr>
      <w:tr w:rsidR="001D4C28" w:rsidRPr="00405869" w:rsidTr="001D4C28">
        <w:trPr>
          <w:trHeight w:val="1"/>
        </w:trPr>
        <w:tc>
          <w:tcPr>
            <w:tcW w:w="544" w:type="dxa"/>
            <w:tcBorders>
              <w:top w:val="single" w:sz="2" w:space="0" w:color="000000"/>
              <w:left w:val="single" w:sz="2" w:space="0" w:color="000000"/>
              <w:bottom w:val="single" w:sz="2" w:space="0" w:color="000000"/>
              <w:right w:val="single" w:sz="2" w:space="0" w:color="000000"/>
            </w:tcBorders>
            <w:vAlign w:val="center"/>
          </w:tcPr>
          <w:p w:rsidR="001D4C28" w:rsidRPr="00405869" w:rsidRDefault="001D4C28" w:rsidP="00040F2A">
            <w:pPr>
              <w:autoSpaceDE w:val="0"/>
              <w:autoSpaceDN w:val="0"/>
              <w:adjustRightInd w:val="0"/>
              <w:spacing w:after="0" w:line="240" w:lineRule="auto"/>
              <w:jc w:val="both"/>
            </w:pPr>
          </w:p>
        </w:tc>
        <w:tc>
          <w:tcPr>
            <w:tcW w:w="4088" w:type="dxa"/>
            <w:tcBorders>
              <w:top w:val="single" w:sz="2" w:space="0" w:color="000000"/>
              <w:left w:val="single" w:sz="2" w:space="0" w:color="000000"/>
              <w:bottom w:val="single" w:sz="2" w:space="0" w:color="000000"/>
              <w:right w:val="single" w:sz="2" w:space="0" w:color="000000"/>
            </w:tcBorders>
          </w:tcPr>
          <w:p w:rsidR="001D4C28" w:rsidRPr="00405869" w:rsidRDefault="001D4C28" w:rsidP="00040F2A">
            <w:pPr>
              <w:spacing w:after="0" w:line="240" w:lineRule="auto"/>
              <w:jc w:val="both"/>
              <w:rPr>
                <w:rFonts w:eastAsia="Calibri"/>
                <w:b/>
                <w:color w:val="000000"/>
              </w:rPr>
            </w:pPr>
          </w:p>
        </w:tc>
        <w:tc>
          <w:tcPr>
            <w:tcW w:w="855" w:type="dxa"/>
            <w:tcBorders>
              <w:top w:val="single" w:sz="2" w:space="0" w:color="000000"/>
              <w:left w:val="single" w:sz="2" w:space="0" w:color="000000"/>
              <w:bottom w:val="single" w:sz="2" w:space="0" w:color="000000"/>
              <w:right w:val="single" w:sz="2" w:space="0" w:color="000000"/>
            </w:tcBorders>
            <w:vAlign w:val="center"/>
          </w:tcPr>
          <w:p w:rsidR="001D4C28" w:rsidRPr="00405869" w:rsidRDefault="001D4C28" w:rsidP="00040F2A">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rsidR="001D4C28" w:rsidRPr="00405869" w:rsidRDefault="006C5586" w:rsidP="00040F2A">
            <w:pPr>
              <w:autoSpaceDE w:val="0"/>
              <w:autoSpaceDN w:val="0"/>
              <w:adjustRightInd w:val="0"/>
              <w:spacing w:after="0" w:line="240" w:lineRule="auto"/>
              <w:jc w:val="center"/>
              <w:rPr>
                <w:b/>
              </w:rPr>
            </w:pPr>
            <w:r>
              <w:rPr>
                <w:b/>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D4C28" w:rsidRPr="00405869" w:rsidRDefault="001D4C28" w:rsidP="00040F2A">
            <w:pPr>
              <w:autoSpaceDE w:val="0"/>
              <w:autoSpaceDN w:val="0"/>
              <w:adjustRightInd w:val="0"/>
              <w:spacing w:after="0" w:line="240" w:lineRule="auto"/>
              <w:jc w:val="center"/>
              <w:rPr>
                <w:b/>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D4C28" w:rsidRPr="00405869" w:rsidRDefault="004676D9" w:rsidP="006C5586">
            <w:pPr>
              <w:autoSpaceDE w:val="0"/>
              <w:autoSpaceDN w:val="0"/>
              <w:adjustRightInd w:val="0"/>
              <w:spacing w:after="0" w:line="240" w:lineRule="auto"/>
              <w:jc w:val="center"/>
              <w:rPr>
                <w:b/>
              </w:rPr>
            </w:pPr>
            <w:r>
              <w:rPr>
                <w:b/>
              </w:rPr>
              <w:t>104</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D4C28" w:rsidRPr="00405869" w:rsidRDefault="004676D9" w:rsidP="00040F2A">
            <w:pPr>
              <w:autoSpaceDE w:val="0"/>
              <w:autoSpaceDN w:val="0"/>
              <w:adjustRightInd w:val="0"/>
              <w:spacing w:after="0" w:line="240" w:lineRule="auto"/>
              <w:jc w:val="center"/>
              <w:rPr>
                <w:b/>
              </w:rPr>
            </w:pPr>
            <w:r>
              <w:rPr>
                <w:b/>
              </w:rPr>
              <w:t>108</w:t>
            </w:r>
          </w:p>
        </w:tc>
      </w:tr>
      <w:tr w:rsidR="001D4C28" w:rsidRPr="00405869" w:rsidTr="001D4C28">
        <w:trPr>
          <w:trHeight w:val="1"/>
        </w:trPr>
        <w:tc>
          <w:tcPr>
            <w:tcW w:w="544" w:type="dxa"/>
            <w:tcBorders>
              <w:top w:val="single" w:sz="2" w:space="0" w:color="000000"/>
              <w:left w:val="single" w:sz="2" w:space="0" w:color="000000"/>
              <w:bottom w:val="single" w:sz="2" w:space="0" w:color="000000"/>
              <w:right w:val="single" w:sz="2" w:space="0" w:color="000000"/>
            </w:tcBorders>
            <w:vAlign w:val="center"/>
          </w:tcPr>
          <w:p w:rsidR="001D4C28" w:rsidRPr="00405869" w:rsidRDefault="001D4C28" w:rsidP="00040F2A">
            <w:pPr>
              <w:autoSpaceDE w:val="0"/>
              <w:autoSpaceDN w:val="0"/>
              <w:adjustRightInd w:val="0"/>
              <w:spacing w:after="0" w:line="240" w:lineRule="auto"/>
              <w:jc w:val="both"/>
            </w:pPr>
          </w:p>
        </w:tc>
        <w:tc>
          <w:tcPr>
            <w:tcW w:w="4088" w:type="dxa"/>
            <w:tcBorders>
              <w:top w:val="single" w:sz="2" w:space="0" w:color="000000"/>
              <w:left w:val="single" w:sz="2" w:space="0" w:color="000000"/>
              <w:bottom w:val="single" w:sz="2" w:space="0" w:color="000000"/>
              <w:right w:val="single" w:sz="2" w:space="0" w:color="000000"/>
            </w:tcBorders>
          </w:tcPr>
          <w:p w:rsidR="001D4C28" w:rsidRPr="00405869" w:rsidRDefault="001D4C28" w:rsidP="00040F2A">
            <w:pPr>
              <w:spacing w:after="0" w:line="240" w:lineRule="auto"/>
              <w:jc w:val="both"/>
              <w:rPr>
                <w:rFonts w:eastAsia="Calibri"/>
                <w:b/>
                <w:color w:val="000000"/>
              </w:rPr>
            </w:pPr>
            <w:r w:rsidRPr="00405869">
              <w:rPr>
                <w:rFonts w:eastAsia="Calibri"/>
                <w:b/>
                <w:color w:val="000000"/>
              </w:rPr>
              <w:t>Раздел 1</w:t>
            </w:r>
            <w:r w:rsidRPr="00405869">
              <w:rPr>
                <w:rFonts w:eastAsia="Calibri"/>
                <w:color w:val="000000"/>
              </w:rPr>
              <w:t xml:space="preserve">. </w:t>
            </w:r>
            <w:r w:rsidRPr="00405869">
              <w:rPr>
                <w:rFonts w:eastAsia="Calibri"/>
                <w:b/>
                <w:color w:val="000000"/>
              </w:rPr>
              <w:t>Подвижные игры на воде</w:t>
            </w:r>
          </w:p>
        </w:tc>
        <w:tc>
          <w:tcPr>
            <w:tcW w:w="855" w:type="dxa"/>
            <w:tcBorders>
              <w:top w:val="single" w:sz="2" w:space="0" w:color="000000"/>
              <w:left w:val="single" w:sz="2" w:space="0" w:color="000000"/>
              <w:bottom w:val="single" w:sz="2" w:space="0" w:color="000000"/>
              <w:right w:val="single" w:sz="2" w:space="0" w:color="000000"/>
            </w:tcBorders>
            <w:vAlign w:val="center"/>
          </w:tcPr>
          <w:p w:rsidR="001D4C28" w:rsidRPr="00405869" w:rsidRDefault="001D4C28" w:rsidP="00040F2A">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rsidR="001D4C28" w:rsidRPr="00405869" w:rsidRDefault="001D4C28" w:rsidP="00040F2A">
            <w:pPr>
              <w:autoSpaceDE w:val="0"/>
              <w:autoSpaceDN w:val="0"/>
              <w:adjustRightInd w:val="0"/>
              <w:spacing w:after="0" w:line="240" w:lineRule="auto"/>
              <w:jc w:val="center"/>
              <w:rPr>
                <w:b/>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D4C28" w:rsidRPr="00405869" w:rsidRDefault="001D4C28" w:rsidP="00040F2A">
            <w:pPr>
              <w:autoSpaceDE w:val="0"/>
              <w:autoSpaceDN w:val="0"/>
              <w:adjustRightInd w:val="0"/>
              <w:spacing w:after="0" w:line="240" w:lineRule="auto"/>
              <w:jc w:val="center"/>
              <w:rPr>
                <w:b/>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D4C28" w:rsidRPr="00405869" w:rsidRDefault="001D4C28" w:rsidP="00040F2A">
            <w:pPr>
              <w:autoSpaceDE w:val="0"/>
              <w:autoSpaceDN w:val="0"/>
              <w:adjustRightInd w:val="0"/>
              <w:spacing w:after="0" w:line="240" w:lineRule="auto"/>
              <w:jc w:val="center"/>
              <w:rPr>
                <w:b/>
              </w:rPr>
            </w:pP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D4C28" w:rsidRPr="00405869" w:rsidRDefault="001D4C28" w:rsidP="00040F2A">
            <w:pPr>
              <w:autoSpaceDE w:val="0"/>
              <w:autoSpaceDN w:val="0"/>
              <w:adjustRightInd w:val="0"/>
              <w:spacing w:after="0" w:line="240" w:lineRule="auto"/>
              <w:jc w:val="center"/>
              <w:rPr>
                <w:b/>
              </w:rPr>
            </w:pPr>
          </w:p>
        </w:tc>
      </w:tr>
      <w:tr w:rsidR="001D4C28" w:rsidRPr="00405869" w:rsidTr="001D4C28">
        <w:trPr>
          <w:trHeight w:val="1"/>
        </w:trPr>
        <w:tc>
          <w:tcPr>
            <w:tcW w:w="544" w:type="dxa"/>
            <w:tcBorders>
              <w:top w:val="single" w:sz="2" w:space="0" w:color="000000"/>
              <w:left w:val="single" w:sz="2" w:space="0" w:color="000000"/>
              <w:bottom w:val="single" w:sz="2" w:space="0" w:color="000000"/>
              <w:right w:val="single" w:sz="2" w:space="0" w:color="000000"/>
            </w:tcBorders>
            <w:vAlign w:val="center"/>
          </w:tcPr>
          <w:p w:rsidR="001D4C28" w:rsidRPr="00405869" w:rsidRDefault="001D4C28" w:rsidP="00040F2A">
            <w:pPr>
              <w:autoSpaceDE w:val="0"/>
              <w:autoSpaceDN w:val="0"/>
              <w:adjustRightInd w:val="0"/>
              <w:spacing w:after="0" w:line="240" w:lineRule="auto"/>
              <w:jc w:val="both"/>
            </w:pPr>
          </w:p>
        </w:tc>
        <w:tc>
          <w:tcPr>
            <w:tcW w:w="4088" w:type="dxa"/>
            <w:tcBorders>
              <w:top w:val="single" w:sz="2" w:space="0" w:color="000000"/>
              <w:left w:val="single" w:sz="2" w:space="0" w:color="000000"/>
              <w:bottom w:val="single" w:sz="2" w:space="0" w:color="000000"/>
              <w:right w:val="single" w:sz="2" w:space="0" w:color="000000"/>
            </w:tcBorders>
          </w:tcPr>
          <w:p w:rsidR="001D4C28" w:rsidRPr="00405869" w:rsidRDefault="001D4C28" w:rsidP="00040F2A">
            <w:pPr>
              <w:tabs>
                <w:tab w:val="num" w:pos="1440"/>
              </w:tabs>
              <w:spacing w:after="0" w:line="240" w:lineRule="auto"/>
              <w:jc w:val="both"/>
              <w:rPr>
                <w:rFonts w:eastAsia="Calibri"/>
                <w:color w:val="000000"/>
              </w:rPr>
            </w:pPr>
            <w:r w:rsidRPr="00405869">
              <w:rPr>
                <w:rFonts w:eastAsia="Calibri"/>
                <w:color w:val="000000"/>
              </w:rPr>
              <w:t>1.1. У берега</w:t>
            </w:r>
          </w:p>
        </w:tc>
        <w:tc>
          <w:tcPr>
            <w:tcW w:w="855" w:type="dxa"/>
            <w:tcBorders>
              <w:top w:val="single" w:sz="2" w:space="0" w:color="000000"/>
              <w:left w:val="single" w:sz="2" w:space="0" w:color="000000"/>
              <w:bottom w:val="single" w:sz="2" w:space="0" w:color="000000"/>
              <w:right w:val="single" w:sz="2" w:space="0" w:color="000000"/>
            </w:tcBorders>
            <w:vAlign w:val="center"/>
          </w:tcPr>
          <w:p w:rsidR="001D4C28" w:rsidRPr="00405869" w:rsidRDefault="001D4C28" w:rsidP="00040F2A">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rsidR="001D4C28" w:rsidRPr="00405869" w:rsidRDefault="001D4C28" w:rsidP="00040F2A">
            <w:pPr>
              <w:autoSpaceDE w:val="0"/>
              <w:autoSpaceDN w:val="0"/>
              <w:adjustRightInd w:val="0"/>
              <w:spacing w:after="0" w:line="240" w:lineRule="auto"/>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D4C28" w:rsidRPr="00405869" w:rsidRDefault="001D4C28" w:rsidP="00040F2A">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D4C28" w:rsidRPr="00405869" w:rsidRDefault="004676D9" w:rsidP="00040F2A">
            <w:pPr>
              <w:autoSpaceDE w:val="0"/>
              <w:autoSpaceDN w:val="0"/>
              <w:adjustRightInd w:val="0"/>
              <w:spacing w:after="0" w:line="240" w:lineRule="auto"/>
              <w:jc w:val="center"/>
            </w:pPr>
            <w:r>
              <w:t>10</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D4C28" w:rsidRPr="00405869" w:rsidRDefault="004676D9" w:rsidP="006C5586">
            <w:pPr>
              <w:autoSpaceDE w:val="0"/>
              <w:autoSpaceDN w:val="0"/>
              <w:adjustRightInd w:val="0"/>
              <w:spacing w:after="0" w:line="240" w:lineRule="auto"/>
              <w:jc w:val="center"/>
            </w:pPr>
            <w:r>
              <w:t>10</w:t>
            </w:r>
          </w:p>
        </w:tc>
      </w:tr>
      <w:tr w:rsidR="001D4C28" w:rsidRPr="00405869" w:rsidTr="001D4C28">
        <w:trPr>
          <w:trHeight w:val="1"/>
        </w:trPr>
        <w:tc>
          <w:tcPr>
            <w:tcW w:w="544" w:type="dxa"/>
            <w:tcBorders>
              <w:top w:val="single" w:sz="2" w:space="0" w:color="000000"/>
              <w:left w:val="single" w:sz="2" w:space="0" w:color="000000"/>
              <w:bottom w:val="single" w:sz="2" w:space="0" w:color="000000"/>
              <w:right w:val="single" w:sz="2" w:space="0" w:color="000000"/>
            </w:tcBorders>
            <w:vAlign w:val="center"/>
          </w:tcPr>
          <w:p w:rsidR="001D4C28" w:rsidRPr="00405869" w:rsidRDefault="001D4C28" w:rsidP="00040F2A">
            <w:pPr>
              <w:autoSpaceDE w:val="0"/>
              <w:autoSpaceDN w:val="0"/>
              <w:adjustRightInd w:val="0"/>
              <w:spacing w:after="0" w:line="240" w:lineRule="auto"/>
              <w:jc w:val="both"/>
            </w:pPr>
          </w:p>
        </w:tc>
        <w:tc>
          <w:tcPr>
            <w:tcW w:w="4088" w:type="dxa"/>
            <w:tcBorders>
              <w:top w:val="single" w:sz="2" w:space="0" w:color="000000"/>
              <w:left w:val="single" w:sz="2" w:space="0" w:color="000000"/>
              <w:bottom w:val="single" w:sz="2" w:space="0" w:color="000000"/>
              <w:right w:val="single" w:sz="2" w:space="0" w:color="000000"/>
            </w:tcBorders>
          </w:tcPr>
          <w:p w:rsidR="001D4C28" w:rsidRPr="00405869" w:rsidRDefault="001D4C28" w:rsidP="00040F2A">
            <w:pPr>
              <w:tabs>
                <w:tab w:val="num" w:pos="1440"/>
              </w:tabs>
              <w:spacing w:after="0" w:line="240" w:lineRule="auto"/>
              <w:jc w:val="both"/>
              <w:rPr>
                <w:rFonts w:eastAsia="Calibri"/>
                <w:color w:val="000000"/>
              </w:rPr>
            </w:pPr>
            <w:r w:rsidRPr="00405869">
              <w:rPr>
                <w:rFonts w:eastAsia="Calibri"/>
                <w:color w:val="000000"/>
              </w:rPr>
              <w:t>1.2. С частичным входом в воду</w:t>
            </w:r>
          </w:p>
        </w:tc>
        <w:tc>
          <w:tcPr>
            <w:tcW w:w="855" w:type="dxa"/>
            <w:tcBorders>
              <w:top w:val="single" w:sz="2" w:space="0" w:color="000000"/>
              <w:left w:val="single" w:sz="2" w:space="0" w:color="000000"/>
              <w:bottom w:val="single" w:sz="2" w:space="0" w:color="000000"/>
              <w:right w:val="single" w:sz="2" w:space="0" w:color="000000"/>
            </w:tcBorders>
            <w:vAlign w:val="center"/>
          </w:tcPr>
          <w:p w:rsidR="001D4C28" w:rsidRPr="00405869" w:rsidRDefault="001D4C28" w:rsidP="00040F2A">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rsidR="001D4C28" w:rsidRPr="00405869" w:rsidRDefault="001D4C28" w:rsidP="00040F2A">
            <w:pPr>
              <w:autoSpaceDE w:val="0"/>
              <w:autoSpaceDN w:val="0"/>
              <w:adjustRightInd w:val="0"/>
              <w:spacing w:after="0" w:line="240" w:lineRule="auto"/>
              <w:jc w:val="center"/>
            </w:pPr>
            <w:r w:rsidRPr="00405869">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D4C28" w:rsidRPr="00405869" w:rsidRDefault="001D4C28" w:rsidP="00040F2A">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D4C28" w:rsidRPr="00405869" w:rsidRDefault="004676D9" w:rsidP="00040F2A">
            <w:pPr>
              <w:autoSpaceDE w:val="0"/>
              <w:autoSpaceDN w:val="0"/>
              <w:adjustRightInd w:val="0"/>
              <w:spacing w:after="0" w:line="240" w:lineRule="auto"/>
              <w:jc w:val="center"/>
            </w:pPr>
            <w:r>
              <w:t>20</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D4C28" w:rsidRPr="00405869" w:rsidRDefault="004676D9" w:rsidP="00040F2A">
            <w:pPr>
              <w:autoSpaceDE w:val="0"/>
              <w:autoSpaceDN w:val="0"/>
              <w:adjustRightInd w:val="0"/>
              <w:spacing w:after="0" w:line="240" w:lineRule="auto"/>
              <w:jc w:val="center"/>
            </w:pPr>
            <w:r>
              <w:t>21</w:t>
            </w:r>
          </w:p>
        </w:tc>
      </w:tr>
      <w:tr w:rsidR="001D4C28" w:rsidRPr="00405869" w:rsidTr="001D4C28">
        <w:trPr>
          <w:trHeight w:val="1"/>
        </w:trPr>
        <w:tc>
          <w:tcPr>
            <w:tcW w:w="544" w:type="dxa"/>
            <w:tcBorders>
              <w:top w:val="single" w:sz="2" w:space="0" w:color="000000"/>
              <w:left w:val="single" w:sz="2" w:space="0" w:color="000000"/>
              <w:bottom w:val="single" w:sz="2" w:space="0" w:color="000000"/>
              <w:right w:val="single" w:sz="2" w:space="0" w:color="000000"/>
            </w:tcBorders>
            <w:vAlign w:val="center"/>
          </w:tcPr>
          <w:p w:rsidR="001D4C28" w:rsidRPr="00405869" w:rsidRDefault="001D4C28" w:rsidP="00040F2A">
            <w:pPr>
              <w:autoSpaceDE w:val="0"/>
              <w:autoSpaceDN w:val="0"/>
              <w:adjustRightInd w:val="0"/>
              <w:spacing w:after="0" w:line="240" w:lineRule="auto"/>
              <w:jc w:val="both"/>
            </w:pPr>
          </w:p>
        </w:tc>
        <w:tc>
          <w:tcPr>
            <w:tcW w:w="4088" w:type="dxa"/>
            <w:tcBorders>
              <w:top w:val="single" w:sz="2" w:space="0" w:color="000000"/>
              <w:left w:val="single" w:sz="2" w:space="0" w:color="000000"/>
              <w:bottom w:val="single" w:sz="2" w:space="0" w:color="000000"/>
              <w:right w:val="single" w:sz="2" w:space="0" w:color="000000"/>
            </w:tcBorders>
          </w:tcPr>
          <w:p w:rsidR="001D4C28" w:rsidRPr="00405869" w:rsidRDefault="001D4C28" w:rsidP="00040F2A">
            <w:pPr>
              <w:tabs>
                <w:tab w:val="num" w:pos="1440"/>
              </w:tabs>
              <w:spacing w:after="0" w:line="240" w:lineRule="auto"/>
              <w:jc w:val="both"/>
              <w:rPr>
                <w:rFonts w:eastAsia="Calibri"/>
                <w:color w:val="000000"/>
              </w:rPr>
            </w:pPr>
            <w:r w:rsidRPr="00405869">
              <w:rPr>
                <w:rFonts w:eastAsia="Calibri"/>
                <w:color w:val="000000"/>
              </w:rPr>
              <w:t xml:space="preserve">1.3. Игры на воде </w:t>
            </w:r>
          </w:p>
        </w:tc>
        <w:tc>
          <w:tcPr>
            <w:tcW w:w="855" w:type="dxa"/>
            <w:tcBorders>
              <w:top w:val="single" w:sz="2" w:space="0" w:color="000000"/>
              <w:left w:val="single" w:sz="2" w:space="0" w:color="000000"/>
              <w:bottom w:val="single" w:sz="2" w:space="0" w:color="000000"/>
              <w:right w:val="single" w:sz="2" w:space="0" w:color="000000"/>
            </w:tcBorders>
            <w:vAlign w:val="center"/>
          </w:tcPr>
          <w:p w:rsidR="001D4C28" w:rsidRPr="00405869" w:rsidRDefault="001D4C28" w:rsidP="00040F2A">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rsidR="001D4C28" w:rsidRPr="00405869" w:rsidRDefault="001D4C28" w:rsidP="00040F2A">
            <w:pPr>
              <w:autoSpaceDE w:val="0"/>
              <w:autoSpaceDN w:val="0"/>
              <w:adjustRightInd w:val="0"/>
              <w:spacing w:after="0" w:line="240" w:lineRule="auto"/>
              <w:jc w:val="center"/>
            </w:pPr>
            <w:r w:rsidRPr="00405869">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D4C28" w:rsidRPr="00405869" w:rsidRDefault="001D4C28" w:rsidP="00040F2A">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D4C28" w:rsidRPr="00405869" w:rsidRDefault="004676D9" w:rsidP="006C5586">
            <w:pPr>
              <w:autoSpaceDE w:val="0"/>
              <w:autoSpaceDN w:val="0"/>
              <w:adjustRightInd w:val="0"/>
              <w:spacing w:after="0" w:line="240" w:lineRule="auto"/>
              <w:jc w:val="center"/>
            </w:pPr>
            <w:r>
              <w:t>20</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D4C28" w:rsidRPr="00405869" w:rsidRDefault="004676D9" w:rsidP="006C5586">
            <w:pPr>
              <w:autoSpaceDE w:val="0"/>
              <w:autoSpaceDN w:val="0"/>
              <w:adjustRightInd w:val="0"/>
              <w:spacing w:after="0" w:line="240" w:lineRule="auto"/>
              <w:jc w:val="center"/>
            </w:pPr>
            <w:r>
              <w:t>21</w:t>
            </w:r>
          </w:p>
        </w:tc>
      </w:tr>
      <w:tr w:rsidR="001D4C28" w:rsidRPr="00405869" w:rsidTr="001D4C28">
        <w:trPr>
          <w:trHeight w:val="1"/>
        </w:trPr>
        <w:tc>
          <w:tcPr>
            <w:tcW w:w="544" w:type="dxa"/>
            <w:tcBorders>
              <w:top w:val="single" w:sz="2" w:space="0" w:color="000000"/>
              <w:left w:val="single" w:sz="2" w:space="0" w:color="000000"/>
              <w:bottom w:val="single" w:sz="2" w:space="0" w:color="000000"/>
              <w:right w:val="single" w:sz="2" w:space="0" w:color="000000"/>
            </w:tcBorders>
            <w:vAlign w:val="center"/>
          </w:tcPr>
          <w:p w:rsidR="001D4C28" w:rsidRPr="00405869" w:rsidRDefault="001D4C28" w:rsidP="00040F2A">
            <w:pPr>
              <w:autoSpaceDE w:val="0"/>
              <w:autoSpaceDN w:val="0"/>
              <w:adjustRightInd w:val="0"/>
              <w:spacing w:after="0" w:line="240" w:lineRule="auto"/>
              <w:jc w:val="both"/>
            </w:pPr>
          </w:p>
        </w:tc>
        <w:tc>
          <w:tcPr>
            <w:tcW w:w="4088" w:type="dxa"/>
            <w:tcBorders>
              <w:top w:val="single" w:sz="2" w:space="0" w:color="000000"/>
              <w:left w:val="single" w:sz="2" w:space="0" w:color="000000"/>
              <w:bottom w:val="single" w:sz="2" w:space="0" w:color="000000"/>
              <w:right w:val="single" w:sz="2" w:space="0" w:color="000000"/>
            </w:tcBorders>
          </w:tcPr>
          <w:p w:rsidR="001D4C28" w:rsidRPr="00405869" w:rsidRDefault="001D4C28" w:rsidP="00040F2A">
            <w:pPr>
              <w:tabs>
                <w:tab w:val="num" w:pos="1440"/>
              </w:tabs>
              <w:spacing w:after="0" w:line="240" w:lineRule="auto"/>
              <w:jc w:val="both"/>
              <w:rPr>
                <w:rFonts w:eastAsia="Calibri"/>
                <w:color w:val="000000"/>
              </w:rPr>
            </w:pPr>
            <w:r w:rsidRPr="00405869">
              <w:rPr>
                <w:rFonts w:eastAsia="Calibri"/>
                <w:b/>
                <w:color w:val="000000"/>
              </w:rPr>
              <w:t>Раздел 2. Подвижные игры на воде с сюжетом</w:t>
            </w:r>
          </w:p>
        </w:tc>
        <w:tc>
          <w:tcPr>
            <w:tcW w:w="855" w:type="dxa"/>
            <w:tcBorders>
              <w:top w:val="single" w:sz="2" w:space="0" w:color="000000"/>
              <w:left w:val="single" w:sz="2" w:space="0" w:color="000000"/>
              <w:bottom w:val="single" w:sz="2" w:space="0" w:color="000000"/>
              <w:right w:val="single" w:sz="2" w:space="0" w:color="000000"/>
            </w:tcBorders>
            <w:vAlign w:val="center"/>
          </w:tcPr>
          <w:p w:rsidR="001D4C28" w:rsidRPr="00405869" w:rsidRDefault="001D4C28" w:rsidP="00040F2A">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rsidR="001D4C28" w:rsidRPr="00405869" w:rsidRDefault="001D4C28" w:rsidP="00040F2A">
            <w:pPr>
              <w:autoSpaceDE w:val="0"/>
              <w:autoSpaceDN w:val="0"/>
              <w:adjustRightInd w:val="0"/>
              <w:spacing w:after="0" w:line="240" w:lineRule="auto"/>
              <w:jc w:val="center"/>
              <w:rPr>
                <w:b/>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D4C28" w:rsidRPr="00405869" w:rsidRDefault="001D4C28" w:rsidP="00040F2A">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D4C28" w:rsidRPr="00405869" w:rsidRDefault="001D4C28" w:rsidP="00040F2A">
            <w:pPr>
              <w:autoSpaceDE w:val="0"/>
              <w:autoSpaceDN w:val="0"/>
              <w:adjustRightInd w:val="0"/>
              <w:spacing w:after="0" w:line="240" w:lineRule="auto"/>
              <w:jc w:val="center"/>
              <w:rPr>
                <w:b/>
              </w:rPr>
            </w:pP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D4C28" w:rsidRPr="00405869" w:rsidRDefault="001D4C28" w:rsidP="00040F2A">
            <w:pPr>
              <w:autoSpaceDE w:val="0"/>
              <w:autoSpaceDN w:val="0"/>
              <w:adjustRightInd w:val="0"/>
              <w:spacing w:after="0" w:line="240" w:lineRule="auto"/>
              <w:jc w:val="center"/>
            </w:pPr>
          </w:p>
        </w:tc>
      </w:tr>
      <w:tr w:rsidR="001D4C28" w:rsidRPr="00405869" w:rsidTr="001D4C28">
        <w:trPr>
          <w:trHeight w:val="1"/>
        </w:trPr>
        <w:tc>
          <w:tcPr>
            <w:tcW w:w="544" w:type="dxa"/>
            <w:tcBorders>
              <w:top w:val="single" w:sz="2" w:space="0" w:color="000000"/>
              <w:left w:val="single" w:sz="2" w:space="0" w:color="000000"/>
              <w:bottom w:val="single" w:sz="2" w:space="0" w:color="000000"/>
              <w:right w:val="single" w:sz="2" w:space="0" w:color="000000"/>
            </w:tcBorders>
            <w:vAlign w:val="center"/>
          </w:tcPr>
          <w:p w:rsidR="001D4C28" w:rsidRPr="00405869" w:rsidRDefault="001D4C28" w:rsidP="00040F2A">
            <w:pPr>
              <w:autoSpaceDE w:val="0"/>
              <w:autoSpaceDN w:val="0"/>
              <w:adjustRightInd w:val="0"/>
              <w:spacing w:after="0" w:line="240" w:lineRule="auto"/>
              <w:jc w:val="both"/>
            </w:pPr>
          </w:p>
        </w:tc>
        <w:tc>
          <w:tcPr>
            <w:tcW w:w="4088" w:type="dxa"/>
            <w:tcBorders>
              <w:top w:val="single" w:sz="2" w:space="0" w:color="000000"/>
              <w:left w:val="single" w:sz="2" w:space="0" w:color="000000"/>
              <w:bottom w:val="single" w:sz="2" w:space="0" w:color="000000"/>
              <w:right w:val="single" w:sz="2" w:space="0" w:color="000000"/>
            </w:tcBorders>
          </w:tcPr>
          <w:p w:rsidR="001D4C28" w:rsidRPr="00405869" w:rsidRDefault="001D4C28" w:rsidP="00040F2A">
            <w:pPr>
              <w:spacing w:after="0" w:line="240" w:lineRule="auto"/>
              <w:ind w:right="-6"/>
              <w:rPr>
                <w:rFonts w:eastAsia="Calibri"/>
                <w:color w:val="000000"/>
              </w:rPr>
            </w:pPr>
            <w:r w:rsidRPr="00405869">
              <w:rPr>
                <w:rFonts w:eastAsia="Calibri"/>
                <w:color w:val="000000"/>
              </w:rPr>
              <w:t>2.1. У берега</w:t>
            </w:r>
          </w:p>
        </w:tc>
        <w:tc>
          <w:tcPr>
            <w:tcW w:w="855" w:type="dxa"/>
            <w:tcBorders>
              <w:top w:val="single" w:sz="2" w:space="0" w:color="000000"/>
              <w:left w:val="single" w:sz="2" w:space="0" w:color="000000"/>
              <w:bottom w:val="single" w:sz="2" w:space="0" w:color="000000"/>
              <w:right w:val="single" w:sz="2" w:space="0" w:color="000000"/>
            </w:tcBorders>
            <w:vAlign w:val="center"/>
          </w:tcPr>
          <w:p w:rsidR="001D4C28" w:rsidRPr="00405869" w:rsidRDefault="001D4C28" w:rsidP="00040F2A">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rsidR="001D4C28" w:rsidRPr="00405869" w:rsidRDefault="001D4C28" w:rsidP="00040F2A">
            <w:pPr>
              <w:autoSpaceDE w:val="0"/>
              <w:autoSpaceDN w:val="0"/>
              <w:adjustRightInd w:val="0"/>
              <w:spacing w:after="0" w:line="240" w:lineRule="auto"/>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D4C28" w:rsidRPr="00405869" w:rsidRDefault="001D4C28" w:rsidP="00040F2A">
            <w:pPr>
              <w:autoSpaceDE w:val="0"/>
              <w:autoSpaceDN w:val="0"/>
              <w:adjustRightInd w:val="0"/>
              <w:spacing w:after="0" w:line="240" w:lineRule="auto"/>
              <w:jc w:val="center"/>
              <w:rPr>
                <w:b/>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D4C28" w:rsidRPr="00405869" w:rsidRDefault="004676D9" w:rsidP="00040F2A">
            <w:pPr>
              <w:autoSpaceDE w:val="0"/>
              <w:autoSpaceDN w:val="0"/>
              <w:adjustRightInd w:val="0"/>
              <w:spacing w:after="0" w:line="240" w:lineRule="auto"/>
              <w:jc w:val="center"/>
            </w:pPr>
            <w:r>
              <w:t>14</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D4C28" w:rsidRPr="00405869" w:rsidRDefault="004676D9" w:rsidP="006C5586">
            <w:pPr>
              <w:autoSpaceDE w:val="0"/>
              <w:autoSpaceDN w:val="0"/>
              <w:adjustRightInd w:val="0"/>
              <w:spacing w:after="0" w:line="240" w:lineRule="auto"/>
              <w:jc w:val="center"/>
            </w:pPr>
            <w:r>
              <w:t>14</w:t>
            </w:r>
          </w:p>
        </w:tc>
      </w:tr>
      <w:tr w:rsidR="001D4C28" w:rsidRPr="00405869" w:rsidTr="001D4C28">
        <w:trPr>
          <w:trHeight w:val="1"/>
        </w:trPr>
        <w:tc>
          <w:tcPr>
            <w:tcW w:w="544" w:type="dxa"/>
            <w:tcBorders>
              <w:top w:val="single" w:sz="2" w:space="0" w:color="000000"/>
              <w:left w:val="single" w:sz="2" w:space="0" w:color="000000"/>
              <w:bottom w:val="single" w:sz="2" w:space="0" w:color="000000"/>
              <w:right w:val="single" w:sz="2" w:space="0" w:color="000000"/>
            </w:tcBorders>
            <w:vAlign w:val="center"/>
          </w:tcPr>
          <w:p w:rsidR="001D4C28" w:rsidRPr="00405869" w:rsidRDefault="001D4C28" w:rsidP="00040F2A">
            <w:pPr>
              <w:autoSpaceDE w:val="0"/>
              <w:autoSpaceDN w:val="0"/>
              <w:adjustRightInd w:val="0"/>
              <w:spacing w:after="0" w:line="240" w:lineRule="auto"/>
              <w:jc w:val="both"/>
            </w:pPr>
          </w:p>
        </w:tc>
        <w:tc>
          <w:tcPr>
            <w:tcW w:w="4088" w:type="dxa"/>
            <w:tcBorders>
              <w:top w:val="single" w:sz="2" w:space="0" w:color="000000"/>
              <w:left w:val="single" w:sz="2" w:space="0" w:color="000000"/>
              <w:bottom w:val="single" w:sz="2" w:space="0" w:color="000000"/>
              <w:right w:val="single" w:sz="2" w:space="0" w:color="000000"/>
            </w:tcBorders>
          </w:tcPr>
          <w:p w:rsidR="001D4C28" w:rsidRPr="00405869" w:rsidRDefault="001D4C28" w:rsidP="00040F2A">
            <w:pPr>
              <w:spacing w:after="0" w:line="240" w:lineRule="auto"/>
              <w:ind w:right="-6"/>
              <w:rPr>
                <w:rFonts w:eastAsia="Calibri"/>
                <w:color w:val="000000"/>
              </w:rPr>
            </w:pPr>
            <w:r w:rsidRPr="00405869">
              <w:rPr>
                <w:rFonts w:eastAsia="Calibri"/>
                <w:color w:val="000000"/>
              </w:rPr>
              <w:t>2.2. С частичным входом в воду</w:t>
            </w:r>
          </w:p>
        </w:tc>
        <w:tc>
          <w:tcPr>
            <w:tcW w:w="855" w:type="dxa"/>
            <w:tcBorders>
              <w:top w:val="single" w:sz="2" w:space="0" w:color="000000"/>
              <w:left w:val="single" w:sz="2" w:space="0" w:color="000000"/>
              <w:bottom w:val="single" w:sz="2" w:space="0" w:color="000000"/>
              <w:right w:val="single" w:sz="2" w:space="0" w:color="000000"/>
            </w:tcBorders>
            <w:vAlign w:val="center"/>
          </w:tcPr>
          <w:p w:rsidR="001D4C28" w:rsidRPr="00405869" w:rsidRDefault="001D4C28" w:rsidP="00040F2A">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rsidR="001D4C28" w:rsidRPr="00405869" w:rsidRDefault="001D4C28" w:rsidP="00040F2A">
            <w:pPr>
              <w:autoSpaceDE w:val="0"/>
              <w:autoSpaceDN w:val="0"/>
              <w:adjustRightInd w:val="0"/>
              <w:spacing w:after="0" w:line="240" w:lineRule="auto"/>
              <w:jc w:val="center"/>
            </w:pPr>
            <w:r w:rsidRPr="00405869">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D4C28" w:rsidRPr="00405869" w:rsidRDefault="001D4C28" w:rsidP="00040F2A">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D4C28" w:rsidRPr="00405869" w:rsidRDefault="004676D9" w:rsidP="00040F2A">
            <w:pPr>
              <w:autoSpaceDE w:val="0"/>
              <w:autoSpaceDN w:val="0"/>
              <w:adjustRightInd w:val="0"/>
              <w:spacing w:after="0" w:line="240" w:lineRule="auto"/>
              <w:jc w:val="center"/>
            </w:pPr>
            <w:r>
              <w:t>20</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D4C28" w:rsidRPr="00405869" w:rsidRDefault="004676D9" w:rsidP="00040F2A">
            <w:pPr>
              <w:autoSpaceDE w:val="0"/>
              <w:autoSpaceDN w:val="0"/>
              <w:adjustRightInd w:val="0"/>
              <w:spacing w:after="0" w:line="240" w:lineRule="auto"/>
              <w:jc w:val="center"/>
            </w:pPr>
            <w:r>
              <w:t>21</w:t>
            </w:r>
          </w:p>
        </w:tc>
      </w:tr>
      <w:tr w:rsidR="001D4C28" w:rsidRPr="00405869" w:rsidTr="001D4C28">
        <w:trPr>
          <w:trHeight w:val="1"/>
        </w:trPr>
        <w:tc>
          <w:tcPr>
            <w:tcW w:w="544" w:type="dxa"/>
            <w:tcBorders>
              <w:top w:val="single" w:sz="2" w:space="0" w:color="000000"/>
              <w:left w:val="single" w:sz="2" w:space="0" w:color="000000"/>
              <w:bottom w:val="single" w:sz="2" w:space="0" w:color="000000"/>
              <w:right w:val="single" w:sz="2" w:space="0" w:color="000000"/>
            </w:tcBorders>
            <w:vAlign w:val="center"/>
          </w:tcPr>
          <w:p w:rsidR="001D4C28" w:rsidRPr="00405869" w:rsidRDefault="001D4C28" w:rsidP="00040F2A">
            <w:pPr>
              <w:autoSpaceDE w:val="0"/>
              <w:autoSpaceDN w:val="0"/>
              <w:adjustRightInd w:val="0"/>
              <w:spacing w:after="0" w:line="240" w:lineRule="auto"/>
              <w:jc w:val="both"/>
            </w:pPr>
          </w:p>
        </w:tc>
        <w:tc>
          <w:tcPr>
            <w:tcW w:w="4088" w:type="dxa"/>
            <w:tcBorders>
              <w:top w:val="single" w:sz="2" w:space="0" w:color="000000"/>
              <w:left w:val="single" w:sz="2" w:space="0" w:color="000000"/>
              <w:bottom w:val="single" w:sz="2" w:space="0" w:color="000000"/>
              <w:right w:val="single" w:sz="2" w:space="0" w:color="000000"/>
            </w:tcBorders>
          </w:tcPr>
          <w:p w:rsidR="001D4C28" w:rsidRPr="00405869" w:rsidRDefault="001D4C28" w:rsidP="00040F2A">
            <w:pPr>
              <w:spacing w:after="0" w:line="240" w:lineRule="auto"/>
              <w:ind w:right="-6"/>
              <w:rPr>
                <w:rFonts w:eastAsia="Calibri"/>
                <w:color w:val="000000"/>
              </w:rPr>
            </w:pPr>
            <w:r w:rsidRPr="00405869">
              <w:rPr>
                <w:rFonts w:eastAsia="Calibri"/>
                <w:color w:val="000000"/>
              </w:rPr>
              <w:t>2.3. Игры на воде</w:t>
            </w:r>
          </w:p>
        </w:tc>
        <w:tc>
          <w:tcPr>
            <w:tcW w:w="855" w:type="dxa"/>
            <w:tcBorders>
              <w:top w:val="single" w:sz="2" w:space="0" w:color="000000"/>
              <w:left w:val="single" w:sz="2" w:space="0" w:color="000000"/>
              <w:bottom w:val="single" w:sz="2" w:space="0" w:color="000000"/>
              <w:right w:val="single" w:sz="2" w:space="0" w:color="000000"/>
            </w:tcBorders>
            <w:vAlign w:val="center"/>
          </w:tcPr>
          <w:p w:rsidR="001D4C28" w:rsidRPr="00405869" w:rsidRDefault="001D4C28" w:rsidP="00040F2A">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rsidR="001D4C28" w:rsidRPr="00405869" w:rsidRDefault="001D4C28" w:rsidP="00040F2A">
            <w:pPr>
              <w:autoSpaceDE w:val="0"/>
              <w:autoSpaceDN w:val="0"/>
              <w:adjustRightInd w:val="0"/>
              <w:spacing w:after="0" w:line="240" w:lineRule="auto"/>
              <w:jc w:val="center"/>
            </w:pPr>
            <w:r w:rsidRPr="00405869">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D4C28" w:rsidRPr="00405869" w:rsidRDefault="001D4C28" w:rsidP="00040F2A">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D4C28" w:rsidRPr="00405869" w:rsidRDefault="004676D9" w:rsidP="006C5586">
            <w:pPr>
              <w:autoSpaceDE w:val="0"/>
              <w:autoSpaceDN w:val="0"/>
              <w:adjustRightInd w:val="0"/>
              <w:spacing w:after="0" w:line="240" w:lineRule="auto"/>
              <w:jc w:val="center"/>
            </w:pPr>
            <w:r>
              <w:t>20</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D4C28" w:rsidRPr="00405869" w:rsidRDefault="004676D9" w:rsidP="006C5586">
            <w:pPr>
              <w:autoSpaceDE w:val="0"/>
              <w:autoSpaceDN w:val="0"/>
              <w:adjustRightInd w:val="0"/>
              <w:spacing w:after="0" w:line="240" w:lineRule="auto"/>
              <w:jc w:val="center"/>
            </w:pPr>
            <w:r>
              <w:t>21</w:t>
            </w:r>
          </w:p>
        </w:tc>
      </w:tr>
      <w:tr w:rsidR="001D4C28" w:rsidRPr="00405869" w:rsidTr="001D4C28">
        <w:trPr>
          <w:trHeight w:val="357"/>
        </w:trPr>
        <w:tc>
          <w:tcPr>
            <w:tcW w:w="4632" w:type="dxa"/>
            <w:gridSpan w:val="2"/>
            <w:tcBorders>
              <w:top w:val="single" w:sz="2" w:space="0" w:color="000000"/>
              <w:left w:val="single" w:sz="2" w:space="0" w:color="000000"/>
              <w:bottom w:val="single" w:sz="2" w:space="0" w:color="000000"/>
              <w:right w:val="single" w:sz="2" w:space="0" w:color="000000"/>
            </w:tcBorders>
            <w:vAlign w:val="center"/>
          </w:tcPr>
          <w:p w:rsidR="001D4C28" w:rsidRPr="00405869" w:rsidRDefault="001D4C28" w:rsidP="00040F2A">
            <w:pPr>
              <w:autoSpaceDE w:val="0"/>
              <w:autoSpaceDN w:val="0"/>
              <w:adjustRightInd w:val="0"/>
              <w:spacing w:after="0" w:line="240" w:lineRule="auto"/>
              <w:jc w:val="right"/>
            </w:pPr>
            <w:r w:rsidRPr="00405869">
              <w:rPr>
                <w:bCs/>
              </w:rPr>
              <w:t>Итого:</w:t>
            </w:r>
          </w:p>
        </w:tc>
        <w:tc>
          <w:tcPr>
            <w:tcW w:w="855" w:type="dxa"/>
            <w:tcBorders>
              <w:top w:val="single" w:sz="2" w:space="0" w:color="000000"/>
              <w:left w:val="single" w:sz="2" w:space="0" w:color="000000"/>
              <w:bottom w:val="single" w:sz="2" w:space="0" w:color="000000"/>
              <w:right w:val="single" w:sz="2" w:space="0" w:color="000000"/>
            </w:tcBorders>
            <w:vAlign w:val="center"/>
          </w:tcPr>
          <w:p w:rsidR="001D4C28" w:rsidRPr="00405869" w:rsidRDefault="001D4C28" w:rsidP="00040F2A">
            <w:pPr>
              <w:autoSpaceDE w:val="0"/>
              <w:autoSpaceDN w:val="0"/>
              <w:adjustRightInd w:val="0"/>
              <w:spacing w:after="0" w:line="240" w:lineRule="auto"/>
              <w:jc w:val="center"/>
              <w:rPr>
                <w:b/>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1D4C28" w:rsidRPr="00405869" w:rsidRDefault="006C5586" w:rsidP="00040F2A">
            <w:pPr>
              <w:autoSpaceDE w:val="0"/>
              <w:autoSpaceDN w:val="0"/>
              <w:adjustRightInd w:val="0"/>
              <w:spacing w:after="0" w:line="240" w:lineRule="auto"/>
              <w:jc w:val="center"/>
              <w:rPr>
                <w:b/>
              </w:rPr>
            </w:pPr>
            <w:r>
              <w:rPr>
                <w:b/>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D4C28" w:rsidRPr="00405869" w:rsidRDefault="001D4C28" w:rsidP="00040F2A">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D4C28" w:rsidRPr="00405869" w:rsidRDefault="004676D9" w:rsidP="006C5586">
            <w:pPr>
              <w:autoSpaceDE w:val="0"/>
              <w:autoSpaceDN w:val="0"/>
              <w:adjustRightInd w:val="0"/>
              <w:spacing w:after="0" w:line="240" w:lineRule="auto"/>
              <w:jc w:val="center"/>
              <w:rPr>
                <w:b/>
              </w:rPr>
            </w:pPr>
            <w:r>
              <w:rPr>
                <w:b/>
              </w:rPr>
              <w:t>104</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D4C28" w:rsidRPr="00405869" w:rsidRDefault="004676D9" w:rsidP="00040F2A">
            <w:pPr>
              <w:autoSpaceDE w:val="0"/>
              <w:autoSpaceDN w:val="0"/>
              <w:adjustRightInd w:val="0"/>
              <w:spacing w:after="0" w:line="240" w:lineRule="auto"/>
              <w:jc w:val="center"/>
            </w:pPr>
            <w:r>
              <w:rPr>
                <w:b/>
              </w:rPr>
              <w:t>108</w:t>
            </w:r>
          </w:p>
        </w:tc>
      </w:tr>
    </w:tbl>
    <w:p w:rsidR="001D4C28" w:rsidRPr="00405869" w:rsidRDefault="001D4C28" w:rsidP="00040F2A">
      <w:pPr>
        <w:spacing w:after="0" w:line="240" w:lineRule="auto"/>
        <w:rPr>
          <w:bCs/>
          <w:i/>
        </w:rPr>
      </w:pPr>
    </w:p>
    <w:p w:rsidR="001D4C28" w:rsidRPr="00405869" w:rsidRDefault="001D4C28" w:rsidP="00040F2A">
      <w:pPr>
        <w:autoSpaceDE w:val="0"/>
        <w:autoSpaceDN w:val="0"/>
        <w:adjustRightInd w:val="0"/>
        <w:spacing w:after="0" w:line="240" w:lineRule="auto"/>
        <w:ind w:firstLine="709"/>
        <w:jc w:val="both"/>
        <w:rPr>
          <w:bCs/>
          <w:i/>
        </w:rPr>
      </w:pPr>
      <w:r w:rsidRPr="00405869">
        <w:rPr>
          <w:bCs/>
          <w:i/>
        </w:rPr>
        <w:t>5.2. Методы обучения</w:t>
      </w:r>
    </w:p>
    <w:p w:rsidR="001D4C28" w:rsidRPr="00405869" w:rsidRDefault="001D4C28" w:rsidP="00040F2A">
      <w:pPr>
        <w:numPr>
          <w:ilvl w:val="0"/>
          <w:numId w:val="5"/>
        </w:numPr>
        <w:autoSpaceDE w:val="0"/>
        <w:autoSpaceDN w:val="0"/>
        <w:adjustRightInd w:val="0"/>
        <w:spacing w:after="0" w:line="240" w:lineRule="auto"/>
        <w:ind w:left="709" w:hanging="709"/>
        <w:contextualSpacing/>
        <w:jc w:val="both"/>
        <w:rPr>
          <w:bCs/>
        </w:rPr>
      </w:pPr>
      <w:r w:rsidRPr="00405869">
        <w:rPr>
          <w:bCs/>
        </w:rPr>
        <w:t>практический метод</w:t>
      </w:r>
    </w:p>
    <w:p w:rsidR="001D4C28" w:rsidRPr="00405869" w:rsidRDefault="001D4C28" w:rsidP="00040F2A">
      <w:pPr>
        <w:numPr>
          <w:ilvl w:val="0"/>
          <w:numId w:val="5"/>
        </w:numPr>
        <w:autoSpaceDE w:val="0"/>
        <w:autoSpaceDN w:val="0"/>
        <w:adjustRightInd w:val="0"/>
        <w:spacing w:after="0" w:line="240" w:lineRule="auto"/>
        <w:ind w:left="709" w:hanging="709"/>
        <w:contextualSpacing/>
        <w:jc w:val="both"/>
        <w:rPr>
          <w:bCs/>
        </w:rPr>
      </w:pPr>
      <w:r w:rsidRPr="00405869">
        <w:rPr>
          <w:bCs/>
        </w:rPr>
        <w:t>наглядный метод</w:t>
      </w:r>
    </w:p>
    <w:p w:rsidR="001D4C28" w:rsidRPr="00405869" w:rsidRDefault="001D4C28" w:rsidP="00040F2A">
      <w:pPr>
        <w:numPr>
          <w:ilvl w:val="0"/>
          <w:numId w:val="5"/>
        </w:numPr>
        <w:autoSpaceDE w:val="0"/>
        <w:autoSpaceDN w:val="0"/>
        <w:adjustRightInd w:val="0"/>
        <w:spacing w:after="0" w:line="240" w:lineRule="auto"/>
        <w:ind w:left="709" w:hanging="709"/>
        <w:contextualSpacing/>
        <w:jc w:val="both"/>
        <w:rPr>
          <w:bCs/>
        </w:rPr>
      </w:pPr>
      <w:r w:rsidRPr="00405869">
        <w:rPr>
          <w:bCs/>
        </w:rPr>
        <w:t>словесный метод</w:t>
      </w:r>
    </w:p>
    <w:p w:rsidR="001D4C28" w:rsidRPr="00405869" w:rsidRDefault="001D4C28" w:rsidP="00040F2A">
      <w:pPr>
        <w:numPr>
          <w:ilvl w:val="0"/>
          <w:numId w:val="5"/>
        </w:numPr>
        <w:autoSpaceDE w:val="0"/>
        <w:autoSpaceDN w:val="0"/>
        <w:adjustRightInd w:val="0"/>
        <w:spacing w:after="0" w:line="240" w:lineRule="auto"/>
        <w:ind w:left="709" w:hanging="709"/>
        <w:contextualSpacing/>
        <w:jc w:val="both"/>
        <w:rPr>
          <w:bCs/>
        </w:rPr>
      </w:pPr>
      <w:r w:rsidRPr="00405869">
        <w:rPr>
          <w:bCs/>
        </w:rPr>
        <w:t>репродуктивный метод</w:t>
      </w:r>
    </w:p>
    <w:p w:rsidR="001D4C28" w:rsidRPr="00405869" w:rsidRDefault="001D4C28" w:rsidP="00040F2A">
      <w:pPr>
        <w:numPr>
          <w:ilvl w:val="0"/>
          <w:numId w:val="5"/>
        </w:numPr>
        <w:autoSpaceDE w:val="0"/>
        <w:autoSpaceDN w:val="0"/>
        <w:adjustRightInd w:val="0"/>
        <w:spacing w:after="0" w:line="240" w:lineRule="auto"/>
        <w:ind w:left="709" w:hanging="709"/>
        <w:contextualSpacing/>
        <w:jc w:val="both"/>
        <w:rPr>
          <w:bCs/>
        </w:rPr>
      </w:pPr>
      <w:r w:rsidRPr="00405869">
        <w:rPr>
          <w:bCs/>
        </w:rPr>
        <w:t>методы строго регламентированного упражнения</w:t>
      </w:r>
    </w:p>
    <w:p w:rsidR="001D4C28" w:rsidRPr="00405869" w:rsidRDefault="001D4C28" w:rsidP="00040F2A">
      <w:pPr>
        <w:numPr>
          <w:ilvl w:val="0"/>
          <w:numId w:val="5"/>
        </w:numPr>
        <w:autoSpaceDE w:val="0"/>
        <w:autoSpaceDN w:val="0"/>
        <w:adjustRightInd w:val="0"/>
        <w:spacing w:after="0" w:line="240" w:lineRule="auto"/>
        <w:ind w:left="709" w:hanging="709"/>
        <w:contextualSpacing/>
        <w:jc w:val="both"/>
        <w:rPr>
          <w:bCs/>
        </w:rPr>
      </w:pPr>
      <w:r w:rsidRPr="00405869">
        <w:rPr>
          <w:bCs/>
        </w:rPr>
        <w:t>методы частично регламентированного упражнения</w:t>
      </w:r>
    </w:p>
    <w:p w:rsidR="001D4C28" w:rsidRPr="00405869" w:rsidRDefault="001D4C28" w:rsidP="00040F2A">
      <w:pPr>
        <w:numPr>
          <w:ilvl w:val="0"/>
          <w:numId w:val="5"/>
        </w:numPr>
        <w:autoSpaceDE w:val="0"/>
        <w:autoSpaceDN w:val="0"/>
        <w:adjustRightInd w:val="0"/>
        <w:spacing w:after="0" w:line="240" w:lineRule="auto"/>
        <w:ind w:left="709" w:hanging="709"/>
        <w:contextualSpacing/>
        <w:jc w:val="both"/>
        <w:rPr>
          <w:bCs/>
        </w:rPr>
      </w:pPr>
      <w:r w:rsidRPr="00405869">
        <w:rPr>
          <w:bCs/>
        </w:rPr>
        <w:t>игровой метод</w:t>
      </w:r>
    </w:p>
    <w:p w:rsidR="001D4C28" w:rsidRPr="00405869" w:rsidRDefault="001D4C28" w:rsidP="00040F2A">
      <w:pPr>
        <w:numPr>
          <w:ilvl w:val="0"/>
          <w:numId w:val="5"/>
        </w:numPr>
        <w:autoSpaceDE w:val="0"/>
        <w:autoSpaceDN w:val="0"/>
        <w:adjustRightInd w:val="0"/>
        <w:spacing w:after="0" w:line="240" w:lineRule="auto"/>
        <w:ind w:left="709" w:hanging="709"/>
        <w:contextualSpacing/>
        <w:jc w:val="both"/>
        <w:rPr>
          <w:bCs/>
        </w:rPr>
      </w:pPr>
      <w:r w:rsidRPr="00405869">
        <w:rPr>
          <w:bCs/>
        </w:rPr>
        <w:t>соревновательный метод</w:t>
      </w:r>
    </w:p>
    <w:p w:rsidR="001D4C28" w:rsidRPr="00405869" w:rsidRDefault="001D4C28" w:rsidP="00040F2A">
      <w:pPr>
        <w:autoSpaceDE w:val="0"/>
        <w:autoSpaceDN w:val="0"/>
        <w:adjustRightInd w:val="0"/>
        <w:spacing w:after="0" w:line="240" w:lineRule="auto"/>
        <w:ind w:firstLine="709"/>
        <w:jc w:val="both"/>
        <w:rPr>
          <w:b/>
          <w:bCs/>
        </w:rPr>
      </w:pPr>
      <w:r w:rsidRPr="00405869">
        <w:rPr>
          <w:b/>
          <w:bCs/>
        </w:rPr>
        <w:t>6. Рейтинг-план</w:t>
      </w:r>
    </w:p>
    <w:p w:rsidR="001D4C28" w:rsidRPr="00405869" w:rsidRDefault="001D4C28" w:rsidP="00040F2A">
      <w:pPr>
        <w:autoSpaceDE w:val="0"/>
        <w:autoSpaceDN w:val="0"/>
        <w:adjustRightInd w:val="0"/>
        <w:spacing w:after="0" w:line="240" w:lineRule="auto"/>
        <w:ind w:firstLine="709"/>
        <w:jc w:val="both"/>
        <w:rPr>
          <w:bCs/>
          <w:i/>
        </w:rPr>
      </w:pPr>
      <w:r w:rsidRPr="00405869">
        <w:rPr>
          <w:bCs/>
          <w:i/>
        </w:rPr>
        <w:t>6.1. Рейтинг-план, раздел Подвижные игры на воде 2 семестр, 4 семестр</w:t>
      </w:r>
    </w:p>
    <w:tbl>
      <w:tblPr>
        <w:tblW w:w="4964" w:type="pct"/>
        <w:tblInd w:w="-34" w:type="dxa"/>
        <w:tblLayout w:type="fixed"/>
        <w:tblLook w:val="0000" w:firstRow="0" w:lastRow="0" w:firstColumn="0" w:lastColumn="0" w:noHBand="0" w:noVBand="0"/>
      </w:tblPr>
      <w:tblGrid>
        <w:gridCol w:w="430"/>
        <w:gridCol w:w="1556"/>
        <w:gridCol w:w="1838"/>
        <w:gridCol w:w="1846"/>
        <w:gridCol w:w="1275"/>
        <w:gridCol w:w="1134"/>
        <w:gridCol w:w="854"/>
        <w:gridCol w:w="851"/>
      </w:tblGrid>
      <w:tr w:rsidR="001D4C28" w:rsidRPr="00405869" w:rsidTr="001C187F">
        <w:trPr>
          <w:trHeight w:val="600"/>
        </w:trPr>
        <w:tc>
          <w:tcPr>
            <w:tcW w:w="431" w:type="dxa"/>
            <w:vMerge w:val="restart"/>
            <w:tcBorders>
              <w:top w:val="single" w:sz="4" w:space="0" w:color="auto"/>
              <w:left w:val="single" w:sz="4" w:space="0" w:color="auto"/>
              <w:bottom w:val="single" w:sz="4" w:space="0" w:color="auto"/>
              <w:right w:val="single" w:sz="4" w:space="0" w:color="auto"/>
            </w:tcBorders>
            <w:shd w:val="clear" w:color="000000" w:fill="FFFFFF"/>
          </w:tcPr>
          <w:p w:rsidR="001D4C28" w:rsidRPr="00405869" w:rsidRDefault="001D4C28" w:rsidP="00040F2A">
            <w:pPr>
              <w:autoSpaceDE w:val="0"/>
              <w:autoSpaceDN w:val="0"/>
              <w:adjustRightInd w:val="0"/>
              <w:spacing w:after="0" w:line="240" w:lineRule="auto"/>
              <w:jc w:val="center"/>
            </w:pPr>
            <w:r w:rsidRPr="00405869">
              <w:t>№</w:t>
            </w:r>
            <w:proofErr w:type="gramStart"/>
            <w:r w:rsidRPr="00405869">
              <w:t>п</w:t>
            </w:r>
            <w:proofErr w:type="gramEnd"/>
            <w:r w:rsidRPr="00405869">
              <w:t>/п</w:t>
            </w:r>
          </w:p>
        </w:tc>
        <w:tc>
          <w:tcPr>
            <w:tcW w:w="1556" w:type="dxa"/>
            <w:vMerge w:val="restart"/>
            <w:tcBorders>
              <w:top w:val="single" w:sz="4" w:space="0" w:color="auto"/>
              <w:left w:val="single" w:sz="4" w:space="0" w:color="auto"/>
              <w:bottom w:val="single" w:sz="4" w:space="0" w:color="auto"/>
              <w:right w:val="single" w:sz="4" w:space="0" w:color="auto"/>
            </w:tcBorders>
          </w:tcPr>
          <w:p w:rsidR="001D4C28" w:rsidRPr="00405869" w:rsidRDefault="001D4C28" w:rsidP="00040F2A">
            <w:pPr>
              <w:autoSpaceDE w:val="0"/>
              <w:autoSpaceDN w:val="0"/>
              <w:adjustRightInd w:val="0"/>
              <w:spacing w:after="0" w:line="240" w:lineRule="auto"/>
              <w:jc w:val="center"/>
              <w:rPr>
                <w:color w:val="FF0000"/>
              </w:rPr>
            </w:pPr>
            <w:r w:rsidRPr="00405869">
              <w:t>Код ОР дисциплины</w:t>
            </w:r>
          </w:p>
        </w:tc>
        <w:tc>
          <w:tcPr>
            <w:tcW w:w="1838" w:type="dxa"/>
            <w:vMerge w:val="restart"/>
            <w:tcBorders>
              <w:top w:val="single" w:sz="4" w:space="0" w:color="auto"/>
              <w:left w:val="single" w:sz="4" w:space="0" w:color="auto"/>
              <w:bottom w:val="single" w:sz="4" w:space="0" w:color="auto"/>
              <w:right w:val="single" w:sz="4" w:space="0" w:color="auto"/>
            </w:tcBorders>
          </w:tcPr>
          <w:p w:rsidR="001D4C28" w:rsidRPr="00405869" w:rsidRDefault="001D4C28" w:rsidP="00040F2A">
            <w:pPr>
              <w:autoSpaceDE w:val="0"/>
              <w:autoSpaceDN w:val="0"/>
              <w:adjustRightInd w:val="0"/>
              <w:spacing w:after="0" w:line="240" w:lineRule="auto"/>
              <w:jc w:val="center"/>
            </w:pPr>
            <w:r w:rsidRPr="00405869">
              <w:t>Виды учебной деятельности</w:t>
            </w:r>
          </w:p>
          <w:p w:rsidR="001D4C28" w:rsidRPr="00405869" w:rsidRDefault="001D4C28" w:rsidP="00040F2A">
            <w:pPr>
              <w:autoSpaceDE w:val="0"/>
              <w:autoSpaceDN w:val="0"/>
              <w:adjustRightInd w:val="0"/>
              <w:spacing w:after="0" w:line="240" w:lineRule="auto"/>
              <w:jc w:val="center"/>
            </w:pPr>
            <w:r w:rsidRPr="00405869">
              <w:t>обучающегося</w:t>
            </w:r>
          </w:p>
        </w:tc>
        <w:tc>
          <w:tcPr>
            <w:tcW w:w="1846" w:type="dxa"/>
            <w:vMerge w:val="restart"/>
            <w:tcBorders>
              <w:top w:val="single" w:sz="4" w:space="0" w:color="auto"/>
              <w:left w:val="single" w:sz="4" w:space="0" w:color="auto"/>
              <w:bottom w:val="single" w:sz="4" w:space="0" w:color="auto"/>
              <w:right w:val="single" w:sz="4" w:space="0" w:color="auto"/>
            </w:tcBorders>
          </w:tcPr>
          <w:p w:rsidR="001D4C28" w:rsidRPr="00405869" w:rsidRDefault="001D4C28" w:rsidP="00040F2A">
            <w:pPr>
              <w:autoSpaceDE w:val="0"/>
              <w:autoSpaceDN w:val="0"/>
              <w:adjustRightInd w:val="0"/>
              <w:spacing w:after="0" w:line="240" w:lineRule="auto"/>
              <w:jc w:val="center"/>
            </w:pPr>
            <w:r w:rsidRPr="00405869">
              <w:t>Средства оценивания</w:t>
            </w:r>
          </w:p>
        </w:tc>
        <w:tc>
          <w:tcPr>
            <w:tcW w:w="1275" w:type="dxa"/>
            <w:vMerge w:val="restart"/>
            <w:tcBorders>
              <w:top w:val="single" w:sz="4" w:space="0" w:color="auto"/>
              <w:left w:val="single" w:sz="4" w:space="0" w:color="auto"/>
              <w:bottom w:val="single" w:sz="4" w:space="0" w:color="auto"/>
              <w:right w:val="single" w:sz="4" w:space="0" w:color="auto"/>
            </w:tcBorders>
          </w:tcPr>
          <w:p w:rsidR="001D4C28" w:rsidRPr="00405869" w:rsidRDefault="001D4C28" w:rsidP="00040F2A">
            <w:pPr>
              <w:autoSpaceDE w:val="0"/>
              <w:autoSpaceDN w:val="0"/>
              <w:adjustRightInd w:val="0"/>
              <w:spacing w:after="0" w:line="240" w:lineRule="auto"/>
              <w:jc w:val="center"/>
            </w:pPr>
            <w:r w:rsidRPr="00405869">
              <w:t>Балл за конкретное задание (</w:t>
            </w:r>
            <w:r w:rsidRPr="00405869">
              <w:rPr>
                <w:lang w:val="en-US"/>
              </w:rPr>
              <w:t>min</w:t>
            </w:r>
            <w:r w:rsidRPr="00405869">
              <w:t>-</w:t>
            </w:r>
            <w:r w:rsidRPr="00405869">
              <w:rPr>
                <w:lang w:val="en-US"/>
              </w:rPr>
              <w:t>max</w:t>
            </w:r>
            <w:r w:rsidRPr="00405869">
              <w:t>)</w:t>
            </w:r>
          </w:p>
        </w:tc>
        <w:tc>
          <w:tcPr>
            <w:tcW w:w="1134" w:type="dxa"/>
            <w:vMerge w:val="restart"/>
            <w:tcBorders>
              <w:top w:val="single" w:sz="4" w:space="0" w:color="auto"/>
              <w:left w:val="single" w:sz="4" w:space="0" w:color="auto"/>
              <w:bottom w:val="single" w:sz="4" w:space="0" w:color="auto"/>
              <w:right w:val="single" w:sz="4" w:space="0" w:color="auto"/>
            </w:tcBorders>
          </w:tcPr>
          <w:p w:rsidR="001D4C28" w:rsidRPr="00405869" w:rsidRDefault="001D4C28" w:rsidP="00040F2A">
            <w:pPr>
              <w:autoSpaceDE w:val="0"/>
              <w:autoSpaceDN w:val="0"/>
              <w:adjustRightInd w:val="0"/>
              <w:spacing w:after="0" w:line="240" w:lineRule="auto"/>
              <w:jc w:val="center"/>
            </w:pPr>
            <w:r w:rsidRPr="00405869">
              <w:t>Число заданий за семестр</w:t>
            </w:r>
          </w:p>
        </w:tc>
        <w:tc>
          <w:tcPr>
            <w:tcW w:w="1705" w:type="dxa"/>
            <w:gridSpan w:val="2"/>
            <w:tcBorders>
              <w:top w:val="single" w:sz="4" w:space="0" w:color="auto"/>
              <w:left w:val="single" w:sz="4" w:space="0" w:color="auto"/>
              <w:bottom w:val="single" w:sz="4" w:space="0" w:color="auto"/>
              <w:right w:val="single" w:sz="4" w:space="0" w:color="auto"/>
            </w:tcBorders>
          </w:tcPr>
          <w:p w:rsidR="001D4C28" w:rsidRPr="00405869" w:rsidRDefault="001D4C28" w:rsidP="00040F2A">
            <w:pPr>
              <w:autoSpaceDE w:val="0"/>
              <w:autoSpaceDN w:val="0"/>
              <w:adjustRightInd w:val="0"/>
              <w:spacing w:after="0" w:line="240" w:lineRule="auto"/>
              <w:jc w:val="center"/>
            </w:pPr>
            <w:r w:rsidRPr="00405869">
              <w:t>Баллы</w:t>
            </w:r>
          </w:p>
        </w:tc>
      </w:tr>
      <w:tr w:rsidR="001D4C28" w:rsidRPr="00405869" w:rsidTr="001C187F">
        <w:trPr>
          <w:trHeight w:val="300"/>
        </w:trPr>
        <w:tc>
          <w:tcPr>
            <w:tcW w:w="431" w:type="dxa"/>
            <w:vMerge/>
            <w:tcBorders>
              <w:top w:val="single" w:sz="4" w:space="0" w:color="auto"/>
              <w:left w:val="single" w:sz="4" w:space="0" w:color="auto"/>
              <w:bottom w:val="single" w:sz="4" w:space="0" w:color="auto"/>
              <w:right w:val="single" w:sz="4" w:space="0" w:color="auto"/>
            </w:tcBorders>
            <w:shd w:val="clear" w:color="000000" w:fill="FFFFFF"/>
          </w:tcPr>
          <w:p w:rsidR="001D4C28" w:rsidRPr="00405869" w:rsidRDefault="001D4C28" w:rsidP="00040F2A">
            <w:pPr>
              <w:autoSpaceDE w:val="0"/>
              <w:autoSpaceDN w:val="0"/>
              <w:adjustRightInd w:val="0"/>
              <w:spacing w:after="0" w:line="240" w:lineRule="auto"/>
            </w:pPr>
          </w:p>
        </w:tc>
        <w:tc>
          <w:tcPr>
            <w:tcW w:w="1556" w:type="dxa"/>
            <w:vMerge/>
            <w:tcBorders>
              <w:top w:val="single" w:sz="4" w:space="0" w:color="auto"/>
              <w:left w:val="single" w:sz="4" w:space="0" w:color="auto"/>
              <w:bottom w:val="single" w:sz="4" w:space="0" w:color="auto"/>
              <w:right w:val="single" w:sz="4" w:space="0" w:color="auto"/>
            </w:tcBorders>
            <w:shd w:val="clear" w:color="000000" w:fill="FFFFFF"/>
          </w:tcPr>
          <w:p w:rsidR="001D4C28" w:rsidRPr="00405869" w:rsidRDefault="001D4C28" w:rsidP="00040F2A">
            <w:pPr>
              <w:autoSpaceDE w:val="0"/>
              <w:autoSpaceDN w:val="0"/>
              <w:adjustRightInd w:val="0"/>
              <w:spacing w:after="0" w:line="240" w:lineRule="auto"/>
            </w:pPr>
          </w:p>
        </w:tc>
        <w:tc>
          <w:tcPr>
            <w:tcW w:w="1838"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1D4C28" w:rsidRPr="00405869" w:rsidRDefault="001D4C28" w:rsidP="00040F2A">
            <w:pPr>
              <w:autoSpaceDE w:val="0"/>
              <w:autoSpaceDN w:val="0"/>
              <w:adjustRightInd w:val="0"/>
              <w:spacing w:after="0" w:line="240" w:lineRule="auto"/>
            </w:pPr>
          </w:p>
        </w:tc>
        <w:tc>
          <w:tcPr>
            <w:tcW w:w="1846" w:type="dxa"/>
            <w:vMerge/>
            <w:tcBorders>
              <w:top w:val="single" w:sz="4" w:space="0" w:color="auto"/>
              <w:left w:val="single" w:sz="4" w:space="0" w:color="auto"/>
              <w:bottom w:val="single" w:sz="4" w:space="0" w:color="auto"/>
              <w:right w:val="single" w:sz="4" w:space="0" w:color="auto"/>
            </w:tcBorders>
            <w:shd w:val="clear" w:color="000000" w:fill="FFFFFF"/>
          </w:tcPr>
          <w:p w:rsidR="001D4C28" w:rsidRPr="00405869" w:rsidRDefault="001D4C28" w:rsidP="00040F2A">
            <w:pPr>
              <w:autoSpaceDE w:val="0"/>
              <w:autoSpaceDN w:val="0"/>
              <w:adjustRightInd w:val="0"/>
              <w:spacing w:after="0" w:line="240" w:lineRule="auto"/>
            </w:pPr>
          </w:p>
        </w:tc>
        <w:tc>
          <w:tcPr>
            <w:tcW w:w="1275"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1D4C28" w:rsidRPr="00405869" w:rsidRDefault="001D4C28" w:rsidP="00040F2A">
            <w:pPr>
              <w:autoSpaceDE w:val="0"/>
              <w:autoSpaceDN w:val="0"/>
              <w:adjustRightInd w:val="0"/>
              <w:spacing w:after="0" w:line="240" w:lineRule="auto"/>
            </w:pPr>
          </w:p>
        </w:tc>
        <w:tc>
          <w:tcPr>
            <w:tcW w:w="113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1D4C28" w:rsidRPr="00405869" w:rsidRDefault="001D4C28" w:rsidP="00040F2A">
            <w:pPr>
              <w:autoSpaceDE w:val="0"/>
              <w:autoSpaceDN w:val="0"/>
              <w:adjustRightInd w:val="0"/>
              <w:spacing w:after="0" w:line="240" w:lineRule="auto"/>
            </w:pPr>
          </w:p>
        </w:tc>
        <w:tc>
          <w:tcPr>
            <w:tcW w:w="854" w:type="dxa"/>
            <w:tcBorders>
              <w:top w:val="single" w:sz="4" w:space="0" w:color="auto"/>
              <w:left w:val="single" w:sz="4" w:space="0" w:color="auto"/>
              <w:bottom w:val="single" w:sz="4" w:space="0" w:color="auto"/>
              <w:right w:val="single" w:sz="4" w:space="0" w:color="auto"/>
            </w:tcBorders>
          </w:tcPr>
          <w:p w:rsidR="001D4C28" w:rsidRPr="00405869" w:rsidRDefault="001D4C28" w:rsidP="00040F2A">
            <w:pPr>
              <w:autoSpaceDE w:val="0"/>
              <w:autoSpaceDN w:val="0"/>
              <w:adjustRightInd w:val="0"/>
              <w:spacing w:after="0" w:line="240" w:lineRule="auto"/>
              <w:jc w:val="center"/>
            </w:pPr>
            <w:r w:rsidRPr="00405869">
              <w:t>Минимальный</w:t>
            </w:r>
          </w:p>
        </w:tc>
        <w:tc>
          <w:tcPr>
            <w:tcW w:w="851" w:type="dxa"/>
            <w:tcBorders>
              <w:top w:val="single" w:sz="4" w:space="0" w:color="auto"/>
              <w:left w:val="single" w:sz="4" w:space="0" w:color="auto"/>
              <w:bottom w:val="single" w:sz="4" w:space="0" w:color="auto"/>
              <w:right w:val="single" w:sz="4" w:space="0" w:color="auto"/>
            </w:tcBorders>
          </w:tcPr>
          <w:p w:rsidR="001D4C28" w:rsidRPr="00405869" w:rsidRDefault="001D4C28" w:rsidP="00040F2A">
            <w:pPr>
              <w:autoSpaceDE w:val="0"/>
              <w:autoSpaceDN w:val="0"/>
              <w:adjustRightInd w:val="0"/>
              <w:spacing w:after="0" w:line="240" w:lineRule="auto"/>
              <w:jc w:val="center"/>
            </w:pPr>
            <w:r w:rsidRPr="00405869">
              <w:t>Максимальный</w:t>
            </w:r>
          </w:p>
        </w:tc>
      </w:tr>
      <w:tr w:rsidR="001D4C28" w:rsidRPr="00405869" w:rsidTr="001C187F">
        <w:trPr>
          <w:trHeight w:val="300"/>
        </w:trPr>
        <w:tc>
          <w:tcPr>
            <w:tcW w:w="431" w:type="dxa"/>
            <w:tcBorders>
              <w:top w:val="single" w:sz="4" w:space="0" w:color="auto"/>
              <w:left w:val="single" w:sz="4" w:space="0" w:color="auto"/>
              <w:bottom w:val="single" w:sz="4" w:space="0" w:color="auto"/>
              <w:right w:val="single" w:sz="4" w:space="0" w:color="auto"/>
            </w:tcBorders>
            <w:shd w:val="clear" w:color="000000" w:fill="FFFFFF"/>
          </w:tcPr>
          <w:p w:rsidR="001D4C28" w:rsidRPr="00405869" w:rsidRDefault="001D4C28" w:rsidP="00040F2A">
            <w:pPr>
              <w:autoSpaceDE w:val="0"/>
              <w:autoSpaceDN w:val="0"/>
              <w:adjustRightInd w:val="0"/>
              <w:spacing w:after="0" w:line="240" w:lineRule="auto"/>
              <w:jc w:val="both"/>
            </w:pPr>
            <w:r w:rsidRPr="00405869">
              <w:t>1</w:t>
            </w:r>
          </w:p>
        </w:tc>
        <w:tc>
          <w:tcPr>
            <w:tcW w:w="1556" w:type="dxa"/>
            <w:tcBorders>
              <w:top w:val="single" w:sz="4" w:space="0" w:color="auto"/>
              <w:left w:val="single" w:sz="4" w:space="0" w:color="auto"/>
              <w:bottom w:val="single" w:sz="4" w:space="0" w:color="auto"/>
              <w:right w:val="single" w:sz="4" w:space="0" w:color="auto"/>
            </w:tcBorders>
            <w:shd w:val="clear" w:color="000000" w:fill="FFFFFF"/>
          </w:tcPr>
          <w:p w:rsidR="001D4C28" w:rsidRPr="00405869" w:rsidRDefault="001D4C28" w:rsidP="004676D9">
            <w:pPr>
              <w:autoSpaceDE w:val="0"/>
              <w:autoSpaceDN w:val="0"/>
              <w:adjustRightInd w:val="0"/>
              <w:spacing w:after="0" w:line="240" w:lineRule="auto"/>
            </w:pPr>
            <w:r w:rsidRPr="00405869">
              <w:t>ОР.</w:t>
            </w:r>
            <w:r w:rsidR="004676D9">
              <w:t>2</w:t>
            </w:r>
            <w:r w:rsidR="0012267A" w:rsidRPr="00405869">
              <w:t>.</w:t>
            </w:r>
            <w:r w:rsidR="004772F9">
              <w:t>1</w:t>
            </w:r>
            <w:r w:rsidR="004676D9">
              <w:t>3</w:t>
            </w:r>
            <w:r w:rsidR="0012267A" w:rsidRPr="00405869">
              <w:t>.</w:t>
            </w:r>
            <w:r w:rsidRPr="00405869">
              <w:t>1</w:t>
            </w:r>
          </w:p>
        </w:tc>
        <w:tc>
          <w:tcPr>
            <w:tcW w:w="1838" w:type="dxa"/>
            <w:tcBorders>
              <w:top w:val="single" w:sz="4" w:space="0" w:color="auto"/>
              <w:left w:val="single" w:sz="4" w:space="0" w:color="auto"/>
              <w:bottom w:val="single" w:sz="4" w:space="0" w:color="auto"/>
              <w:right w:val="single" w:sz="4" w:space="0" w:color="auto"/>
            </w:tcBorders>
            <w:shd w:val="clear" w:color="000000" w:fill="FFFFFF"/>
            <w:vAlign w:val="center"/>
          </w:tcPr>
          <w:p w:rsidR="001D4C28" w:rsidRPr="00405869" w:rsidRDefault="001D4C28" w:rsidP="00040F2A">
            <w:pPr>
              <w:autoSpaceDE w:val="0"/>
              <w:autoSpaceDN w:val="0"/>
              <w:adjustRightInd w:val="0"/>
              <w:spacing w:after="0" w:line="240" w:lineRule="auto"/>
            </w:pPr>
            <w:proofErr w:type="gramStart"/>
            <w:r w:rsidRPr="00405869">
              <w:t>Способен</w:t>
            </w:r>
            <w:proofErr w:type="gramEnd"/>
            <w:r w:rsidRPr="00405869">
              <w:t xml:space="preserve"> принять участие в подвижных играх на воде</w:t>
            </w:r>
          </w:p>
        </w:tc>
        <w:tc>
          <w:tcPr>
            <w:tcW w:w="1846" w:type="dxa"/>
            <w:tcBorders>
              <w:top w:val="single" w:sz="4" w:space="0" w:color="auto"/>
              <w:left w:val="single" w:sz="4" w:space="0" w:color="auto"/>
              <w:bottom w:val="single" w:sz="4" w:space="0" w:color="auto"/>
              <w:right w:val="single" w:sz="4" w:space="0" w:color="auto"/>
            </w:tcBorders>
            <w:shd w:val="clear" w:color="000000" w:fill="FFFFFF"/>
          </w:tcPr>
          <w:p w:rsidR="001D4C28" w:rsidRPr="00405869" w:rsidRDefault="001D4C28" w:rsidP="00040F2A">
            <w:pPr>
              <w:autoSpaceDE w:val="0"/>
              <w:autoSpaceDN w:val="0"/>
              <w:adjustRightInd w:val="0"/>
              <w:spacing w:after="0" w:line="240" w:lineRule="auto"/>
              <w:jc w:val="center"/>
            </w:pPr>
            <w:r w:rsidRPr="00405869">
              <w:t>Тест (контрольный норматив)</w:t>
            </w:r>
          </w:p>
        </w:tc>
        <w:tc>
          <w:tcPr>
            <w:tcW w:w="1275" w:type="dxa"/>
            <w:tcBorders>
              <w:top w:val="single" w:sz="4" w:space="0" w:color="auto"/>
              <w:left w:val="single" w:sz="4" w:space="0" w:color="auto"/>
              <w:bottom w:val="single" w:sz="4" w:space="0" w:color="auto"/>
              <w:right w:val="single" w:sz="4" w:space="0" w:color="auto"/>
            </w:tcBorders>
            <w:shd w:val="clear" w:color="000000" w:fill="FFFFFF"/>
          </w:tcPr>
          <w:p w:rsidR="001D4C28" w:rsidRPr="00405869" w:rsidRDefault="001D4C28" w:rsidP="001C187F">
            <w:pPr>
              <w:autoSpaceDE w:val="0"/>
              <w:autoSpaceDN w:val="0"/>
              <w:adjustRightInd w:val="0"/>
              <w:spacing w:after="0" w:line="240" w:lineRule="auto"/>
              <w:jc w:val="center"/>
            </w:pPr>
          </w:p>
          <w:p w:rsidR="001D4C28" w:rsidRPr="00405869" w:rsidRDefault="001D4C28" w:rsidP="001C187F">
            <w:pPr>
              <w:autoSpaceDE w:val="0"/>
              <w:autoSpaceDN w:val="0"/>
              <w:adjustRightInd w:val="0"/>
              <w:spacing w:after="0" w:line="240" w:lineRule="auto"/>
              <w:jc w:val="center"/>
            </w:pPr>
            <w:r w:rsidRPr="00405869">
              <w:t>25-40</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rsidR="001D4C28" w:rsidRPr="00405869" w:rsidRDefault="001D4C28" w:rsidP="00040F2A">
            <w:pPr>
              <w:autoSpaceDE w:val="0"/>
              <w:autoSpaceDN w:val="0"/>
              <w:adjustRightInd w:val="0"/>
              <w:spacing w:after="0" w:line="240" w:lineRule="auto"/>
              <w:jc w:val="center"/>
            </w:pPr>
            <w:r w:rsidRPr="00405869">
              <w:t>1</w:t>
            </w:r>
          </w:p>
        </w:tc>
        <w:tc>
          <w:tcPr>
            <w:tcW w:w="854" w:type="dxa"/>
            <w:tcBorders>
              <w:top w:val="single" w:sz="4" w:space="0" w:color="auto"/>
              <w:left w:val="single" w:sz="4" w:space="0" w:color="auto"/>
              <w:bottom w:val="single" w:sz="4" w:space="0" w:color="auto"/>
              <w:right w:val="single" w:sz="4" w:space="0" w:color="auto"/>
            </w:tcBorders>
          </w:tcPr>
          <w:p w:rsidR="001D4C28" w:rsidRPr="00405869" w:rsidRDefault="001D4C28" w:rsidP="00040F2A">
            <w:pPr>
              <w:spacing w:after="0" w:line="240" w:lineRule="auto"/>
              <w:jc w:val="center"/>
            </w:pPr>
            <w:r w:rsidRPr="00405869">
              <w:t>25</w:t>
            </w:r>
          </w:p>
        </w:tc>
        <w:tc>
          <w:tcPr>
            <w:tcW w:w="851" w:type="dxa"/>
            <w:tcBorders>
              <w:top w:val="single" w:sz="4" w:space="0" w:color="auto"/>
              <w:left w:val="single" w:sz="4" w:space="0" w:color="auto"/>
              <w:bottom w:val="single" w:sz="4" w:space="0" w:color="auto"/>
              <w:right w:val="single" w:sz="4" w:space="0" w:color="auto"/>
            </w:tcBorders>
          </w:tcPr>
          <w:p w:rsidR="001D4C28" w:rsidRPr="00405869" w:rsidRDefault="001D4C28" w:rsidP="00040F2A">
            <w:pPr>
              <w:spacing w:after="0" w:line="240" w:lineRule="auto"/>
              <w:jc w:val="center"/>
            </w:pPr>
            <w:r w:rsidRPr="00405869">
              <w:t>40</w:t>
            </w:r>
          </w:p>
        </w:tc>
      </w:tr>
      <w:tr w:rsidR="001D4C28" w:rsidRPr="00405869" w:rsidTr="001C187F">
        <w:trPr>
          <w:trHeight w:val="300"/>
        </w:trPr>
        <w:tc>
          <w:tcPr>
            <w:tcW w:w="431" w:type="dxa"/>
            <w:tcBorders>
              <w:top w:val="single" w:sz="4" w:space="0" w:color="auto"/>
              <w:left w:val="single" w:sz="2" w:space="0" w:color="000000"/>
              <w:bottom w:val="single" w:sz="2" w:space="0" w:color="000000"/>
              <w:right w:val="single" w:sz="2" w:space="0" w:color="000000"/>
            </w:tcBorders>
            <w:shd w:val="clear" w:color="000000" w:fill="FFFFFF"/>
          </w:tcPr>
          <w:p w:rsidR="001D4C28" w:rsidRPr="00405869" w:rsidRDefault="001D4C28" w:rsidP="00040F2A">
            <w:pPr>
              <w:autoSpaceDE w:val="0"/>
              <w:autoSpaceDN w:val="0"/>
              <w:adjustRightInd w:val="0"/>
              <w:spacing w:after="0" w:line="240" w:lineRule="auto"/>
              <w:jc w:val="both"/>
            </w:pPr>
            <w:r w:rsidRPr="00405869">
              <w:t>2</w:t>
            </w:r>
          </w:p>
        </w:tc>
        <w:tc>
          <w:tcPr>
            <w:tcW w:w="1556" w:type="dxa"/>
            <w:tcBorders>
              <w:top w:val="single" w:sz="4" w:space="0" w:color="auto"/>
              <w:left w:val="single" w:sz="2" w:space="0" w:color="000000"/>
              <w:bottom w:val="single" w:sz="2" w:space="0" w:color="000000"/>
              <w:right w:val="single" w:sz="2" w:space="0" w:color="000000"/>
            </w:tcBorders>
            <w:shd w:val="clear" w:color="000000" w:fill="FFFFFF"/>
          </w:tcPr>
          <w:p w:rsidR="001D4C28" w:rsidRPr="00405869" w:rsidRDefault="001D4C28" w:rsidP="004676D9">
            <w:pPr>
              <w:spacing w:after="0" w:line="240" w:lineRule="auto"/>
              <w:rPr>
                <w:rFonts w:eastAsia="Calibri"/>
                <w:color w:val="000000"/>
                <w:sz w:val="20"/>
                <w:szCs w:val="20"/>
              </w:rPr>
            </w:pPr>
            <w:r w:rsidRPr="00405869">
              <w:t>ОР.2</w:t>
            </w:r>
            <w:r w:rsidR="0012267A" w:rsidRPr="00405869">
              <w:t>.</w:t>
            </w:r>
            <w:r w:rsidR="004772F9">
              <w:t>1</w:t>
            </w:r>
            <w:r w:rsidR="004676D9">
              <w:t>3</w:t>
            </w:r>
            <w:r w:rsidR="0012267A" w:rsidRPr="00405869">
              <w:t>.</w:t>
            </w:r>
            <w:r w:rsidRPr="00405869">
              <w:t>1</w:t>
            </w:r>
          </w:p>
        </w:tc>
        <w:tc>
          <w:tcPr>
            <w:tcW w:w="1838" w:type="dxa"/>
            <w:tcBorders>
              <w:top w:val="single" w:sz="4" w:space="0" w:color="auto"/>
              <w:left w:val="single" w:sz="2" w:space="0" w:color="000000"/>
              <w:bottom w:val="single" w:sz="2" w:space="0" w:color="000000"/>
              <w:right w:val="single" w:sz="2" w:space="0" w:color="000000"/>
            </w:tcBorders>
            <w:shd w:val="clear" w:color="000000" w:fill="FFFFFF"/>
            <w:vAlign w:val="center"/>
          </w:tcPr>
          <w:p w:rsidR="001D4C28" w:rsidRPr="00405869" w:rsidRDefault="001D4C28" w:rsidP="00040F2A">
            <w:pPr>
              <w:autoSpaceDE w:val="0"/>
              <w:autoSpaceDN w:val="0"/>
              <w:adjustRightInd w:val="0"/>
              <w:spacing w:after="0" w:line="240" w:lineRule="auto"/>
            </w:pPr>
            <w:proofErr w:type="gramStart"/>
            <w:r w:rsidRPr="00405869">
              <w:t>Способен</w:t>
            </w:r>
            <w:proofErr w:type="gramEnd"/>
            <w:r w:rsidRPr="00405869">
              <w:t xml:space="preserve"> организовать и провести подвижные игры на воде</w:t>
            </w:r>
          </w:p>
        </w:tc>
        <w:tc>
          <w:tcPr>
            <w:tcW w:w="1846" w:type="dxa"/>
            <w:tcBorders>
              <w:top w:val="single" w:sz="4" w:space="0" w:color="auto"/>
              <w:left w:val="single" w:sz="2" w:space="0" w:color="000000"/>
              <w:bottom w:val="single" w:sz="2" w:space="0" w:color="000000"/>
              <w:right w:val="single" w:sz="2" w:space="0" w:color="000000"/>
            </w:tcBorders>
            <w:shd w:val="clear" w:color="000000" w:fill="FFFFFF"/>
          </w:tcPr>
          <w:p w:rsidR="001D4C28" w:rsidRPr="00405869" w:rsidRDefault="001D4C28" w:rsidP="00040F2A">
            <w:pPr>
              <w:autoSpaceDE w:val="0"/>
              <w:autoSpaceDN w:val="0"/>
              <w:adjustRightInd w:val="0"/>
              <w:spacing w:after="0" w:line="240" w:lineRule="auto"/>
              <w:jc w:val="center"/>
            </w:pPr>
            <w:r w:rsidRPr="00405869">
              <w:t>Тест (контрольный норматив)</w:t>
            </w:r>
          </w:p>
          <w:p w:rsidR="001D4C28" w:rsidRPr="00405869" w:rsidRDefault="001D4C28" w:rsidP="00040F2A">
            <w:pPr>
              <w:autoSpaceDE w:val="0"/>
              <w:autoSpaceDN w:val="0"/>
              <w:adjustRightInd w:val="0"/>
              <w:spacing w:after="0" w:line="240" w:lineRule="auto"/>
              <w:jc w:val="center"/>
            </w:pPr>
            <w:r w:rsidRPr="00405869">
              <w:t>Организация игр и судейство игр на воде</w:t>
            </w:r>
          </w:p>
        </w:tc>
        <w:tc>
          <w:tcPr>
            <w:tcW w:w="1275" w:type="dxa"/>
            <w:tcBorders>
              <w:top w:val="single" w:sz="4" w:space="0" w:color="auto"/>
              <w:left w:val="single" w:sz="2" w:space="0" w:color="000000"/>
              <w:bottom w:val="single" w:sz="2" w:space="0" w:color="000000"/>
              <w:right w:val="single" w:sz="2" w:space="0" w:color="000000"/>
            </w:tcBorders>
            <w:shd w:val="clear" w:color="000000" w:fill="FFFFFF"/>
          </w:tcPr>
          <w:p w:rsidR="001D4C28" w:rsidRPr="00405869" w:rsidRDefault="001D4C28" w:rsidP="001C187F">
            <w:pPr>
              <w:spacing w:after="0" w:line="240" w:lineRule="auto"/>
              <w:jc w:val="center"/>
              <w:rPr>
                <w:rFonts w:eastAsia="Calibri"/>
                <w:color w:val="000000"/>
                <w:sz w:val="20"/>
                <w:szCs w:val="20"/>
              </w:rPr>
            </w:pPr>
            <w:r w:rsidRPr="00405869">
              <w:t>30-60</w:t>
            </w:r>
          </w:p>
        </w:tc>
        <w:tc>
          <w:tcPr>
            <w:tcW w:w="1134" w:type="dxa"/>
            <w:tcBorders>
              <w:top w:val="single" w:sz="4" w:space="0" w:color="auto"/>
              <w:left w:val="single" w:sz="2" w:space="0" w:color="000000"/>
              <w:bottom w:val="single" w:sz="2" w:space="0" w:color="000000"/>
              <w:right w:val="single" w:sz="2" w:space="0" w:color="000000"/>
            </w:tcBorders>
            <w:shd w:val="clear" w:color="000000" w:fill="FFFFFF"/>
          </w:tcPr>
          <w:p w:rsidR="001D4C28" w:rsidRPr="00405869" w:rsidRDefault="001D4C28" w:rsidP="00040F2A">
            <w:pPr>
              <w:autoSpaceDE w:val="0"/>
              <w:autoSpaceDN w:val="0"/>
              <w:adjustRightInd w:val="0"/>
              <w:spacing w:after="0" w:line="240" w:lineRule="auto"/>
              <w:jc w:val="center"/>
            </w:pPr>
            <w:r w:rsidRPr="00405869">
              <w:t>1</w:t>
            </w:r>
          </w:p>
        </w:tc>
        <w:tc>
          <w:tcPr>
            <w:tcW w:w="854" w:type="dxa"/>
            <w:tcBorders>
              <w:top w:val="single" w:sz="4" w:space="0" w:color="auto"/>
              <w:left w:val="nil"/>
              <w:bottom w:val="single" w:sz="2" w:space="0" w:color="000000"/>
              <w:right w:val="single" w:sz="2" w:space="0" w:color="000000"/>
            </w:tcBorders>
          </w:tcPr>
          <w:p w:rsidR="001D4C28" w:rsidRPr="00405869" w:rsidRDefault="001D4C28" w:rsidP="00040F2A">
            <w:pPr>
              <w:spacing w:after="0" w:line="240" w:lineRule="auto"/>
              <w:jc w:val="center"/>
            </w:pPr>
            <w:r w:rsidRPr="00405869">
              <w:t>30</w:t>
            </w:r>
          </w:p>
        </w:tc>
        <w:tc>
          <w:tcPr>
            <w:tcW w:w="851" w:type="dxa"/>
            <w:tcBorders>
              <w:top w:val="single" w:sz="4" w:space="0" w:color="auto"/>
              <w:left w:val="nil"/>
              <w:bottom w:val="single" w:sz="2" w:space="0" w:color="000000"/>
              <w:right w:val="single" w:sz="2" w:space="0" w:color="000000"/>
            </w:tcBorders>
          </w:tcPr>
          <w:p w:rsidR="001D4C28" w:rsidRPr="00405869" w:rsidRDefault="001D4C28" w:rsidP="00040F2A">
            <w:pPr>
              <w:spacing w:after="0" w:line="240" w:lineRule="auto"/>
              <w:jc w:val="center"/>
            </w:pPr>
            <w:r w:rsidRPr="00405869">
              <w:t>60</w:t>
            </w:r>
          </w:p>
        </w:tc>
      </w:tr>
      <w:tr w:rsidR="001D4C28" w:rsidRPr="00405869" w:rsidTr="001C187F">
        <w:trPr>
          <w:trHeight w:val="300"/>
        </w:trPr>
        <w:tc>
          <w:tcPr>
            <w:tcW w:w="431" w:type="dxa"/>
            <w:tcBorders>
              <w:top w:val="single" w:sz="2" w:space="0" w:color="000000"/>
              <w:left w:val="single" w:sz="2" w:space="0" w:color="000000"/>
              <w:bottom w:val="single" w:sz="2" w:space="0" w:color="000000"/>
              <w:right w:val="single" w:sz="2" w:space="0" w:color="000000"/>
            </w:tcBorders>
            <w:shd w:val="clear" w:color="000000" w:fill="FFFFFF"/>
          </w:tcPr>
          <w:p w:rsidR="001D4C28" w:rsidRPr="00405869" w:rsidRDefault="001D4C28" w:rsidP="00040F2A">
            <w:pPr>
              <w:autoSpaceDE w:val="0"/>
              <w:autoSpaceDN w:val="0"/>
              <w:adjustRightInd w:val="0"/>
              <w:spacing w:after="0" w:line="240" w:lineRule="auto"/>
              <w:jc w:val="both"/>
            </w:pPr>
          </w:p>
        </w:tc>
        <w:tc>
          <w:tcPr>
            <w:tcW w:w="1556" w:type="dxa"/>
            <w:tcBorders>
              <w:top w:val="single" w:sz="2" w:space="0" w:color="000000"/>
              <w:left w:val="single" w:sz="2" w:space="0" w:color="000000"/>
              <w:bottom w:val="single" w:sz="2" w:space="0" w:color="000000"/>
              <w:right w:val="single" w:sz="2" w:space="0" w:color="000000"/>
            </w:tcBorders>
            <w:shd w:val="clear" w:color="000000" w:fill="FFFFFF"/>
          </w:tcPr>
          <w:p w:rsidR="001D4C28" w:rsidRPr="00405869" w:rsidRDefault="001D4C28" w:rsidP="00040F2A">
            <w:pPr>
              <w:autoSpaceDE w:val="0"/>
              <w:autoSpaceDN w:val="0"/>
              <w:adjustRightInd w:val="0"/>
              <w:spacing w:after="0" w:line="240" w:lineRule="auto"/>
              <w:jc w:val="both"/>
            </w:pPr>
          </w:p>
        </w:tc>
        <w:tc>
          <w:tcPr>
            <w:tcW w:w="1838" w:type="dxa"/>
            <w:tcBorders>
              <w:top w:val="single" w:sz="2" w:space="0" w:color="000000"/>
              <w:left w:val="single" w:sz="2" w:space="0" w:color="000000"/>
              <w:bottom w:val="single" w:sz="2" w:space="0" w:color="000000"/>
              <w:right w:val="single" w:sz="2" w:space="0" w:color="000000"/>
            </w:tcBorders>
            <w:shd w:val="clear" w:color="000000" w:fill="FFFFFF"/>
          </w:tcPr>
          <w:p w:rsidR="001D4C28" w:rsidRPr="00405869" w:rsidRDefault="001D4C28" w:rsidP="00040F2A">
            <w:pPr>
              <w:autoSpaceDE w:val="0"/>
              <w:autoSpaceDN w:val="0"/>
              <w:adjustRightInd w:val="0"/>
              <w:spacing w:after="0" w:line="240" w:lineRule="auto"/>
              <w:jc w:val="center"/>
            </w:pPr>
            <w:r w:rsidRPr="00405869">
              <w:t>Итого:</w:t>
            </w:r>
          </w:p>
        </w:tc>
        <w:tc>
          <w:tcPr>
            <w:tcW w:w="1846" w:type="dxa"/>
            <w:tcBorders>
              <w:top w:val="single" w:sz="2" w:space="0" w:color="000000"/>
              <w:left w:val="single" w:sz="2" w:space="0" w:color="000000"/>
              <w:bottom w:val="single" w:sz="2" w:space="0" w:color="000000"/>
              <w:right w:val="single" w:sz="2" w:space="0" w:color="000000"/>
            </w:tcBorders>
            <w:shd w:val="clear" w:color="000000" w:fill="FFFFFF"/>
          </w:tcPr>
          <w:p w:rsidR="001D4C28" w:rsidRPr="00405869" w:rsidRDefault="001D4C28" w:rsidP="00040F2A">
            <w:pPr>
              <w:autoSpaceDE w:val="0"/>
              <w:autoSpaceDN w:val="0"/>
              <w:adjustRightInd w:val="0"/>
              <w:spacing w:after="0" w:line="240" w:lineRule="auto"/>
              <w:jc w:val="cente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1D4C28" w:rsidRPr="00405869" w:rsidRDefault="001D4C28" w:rsidP="00040F2A">
            <w:pPr>
              <w:autoSpaceDE w:val="0"/>
              <w:autoSpaceDN w:val="0"/>
              <w:adjustRightInd w:val="0"/>
              <w:spacing w:after="0" w:line="240" w:lineRule="auto"/>
              <w:jc w:val="cente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1D4C28" w:rsidRPr="00405869" w:rsidRDefault="001D4C28" w:rsidP="00040F2A">
            <w:pPr>
              <w:autoSpaceDE w:val="0"/>
              <w:autoSpaceDN w:val="0"/>
              <w:adjustRightInd w:val="0"/>
              <w:spacing w:after="0" w:line="240" w:lineRule="auto"/>
              <w:jc w:val="center"/>
            </w:pPr>
          </w:p>
        </w:tc>
        <w:tc>
          <w:tcPr>
            <w:tcW w:w="854" w:type="dxa"/>
            <w:tcBorders>
              <w:top w:val="single" w:sz="2" w:space="0" w:color="000000"/>
              <w:left w:val="nil"/>
              <w:bottom w:val="single" w:sz="2" w:space="0" w:color="000000"/>
              <w:right w:val="single" w:sz="2" w:space="0" w:color="000000"/>
            </w:tcBorders>
          </w:tcPr>
          <w:p w:rsidR="001D4C28" w:rsidRPr="00405869" w:rsidRDefault="001D4C28" w:rsidP="00040F2A">
            <w:pPr>
              <w:autoSpaceDE w:val="0"/>
              <w:autoSpaceDN w:val="0"/>
              <w:adjustRightInd w:val="0"/>
              <w:spacing w:after="0" w:line="240" w:lineRule="auto"/>
              <w:jc w:val="center"/>
            </w:pPr>
            <w:r w:rsidRPr="00405869">
              <w:t>55</w:t>
            </w:r>
          </w:p>
        </w:tc>
        <w:tc>
          <w:tcPr>
            <w:tcW w:w="851" w:type="dxa"/>
            <w:tcBorders>
              <w:top w:val="single" w:sz="2" w:space="0" w:color="000000"/>
              <w:left w:val="nil"/>
              <w:bottom w:val="single" w:sz="2" w:space="0" w:color="000000"/>
              <w:right w:val="single" w:sz="2" w:space="0" w:color="000000"/>
            </w:tcBorders>
          </w:tcPr>
          <w:p w:rsidR="001D4C28" w:rsidRPr="00405869" w:rsidRDefault="001D4C28" w:rsidP="00040F2A">
            <w:pPr>
              <w:autoSpaceDE w:val="0"/>
              <w:autoSpaceDN w:val="0"/>
              <w:adjustRightInd w:val="0"/>
              <w:spacing w:after="0" w:line="240" w:lineRule="auto"/>
              <w:jc w:val="center"/>
            </w:pPr>
            <w:r w:rsidRPr="00405869">
              <w:t>100</w:t>
            </w:r>
          </w:p>
        </w:tc>
      </w:tr>
    </w:tbl>
    <w:p w:rsidR="001D4C28" w:rsidRPr="00405869" w:rsidRDefault="001D4C28" w:rsidP="00040F2A">
      <w:pPr>
        <w:autoSpaceDE w:val="0"/>
        <w:autoSpaceDN w:val="0"/>
        <w:adjustRightInd w:val="0"/>
        <w:spacing w:after="0" w:line="240" w:lineRule="auto"/>
        <w:jc w:val="both"/>
        <w:rPr>
          <w:b/>
          <w:bCs/>
        </w:rPr>
      </w:pPr>
    </w:p>
    <w:p w:rsidR="001D4C28" w:rsidRPr="001C187F" w:rsidRDefault="001D4C28" w:rsidP="00040F2A">
      <w:pPr>
        <w:autoSpaceDE w:val="0"/>
        <w:autoSpaceDN w:val="0"/>
        <w:adjustRightInd w:val="0"/>
        <w:spacing w:after="0" w:line="240" w:lineRule="auto"/>
        <w:ind w:firstLine="709"/>
        <w:jc w:val="both"/>
        <w:rPr>
          <w:b/>
          <w:bCs/>
        </w:rPr>
      </w:pPr>
      <w:r w:rsidRPr="001C187F">
        <w:rPr>
          <w:b/>
          <w:bCs/>
        </w:rPr>
        <w:t>7. Учебно-методическое и информационное обеспечение</w:t>
      </w:r>
    </w:p>
    <w:p w:rsidR="001D4C28" w:rsidRPr="001C187F" w:rsidRDefault="001D4C28" w:rsidP="00040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bCs/>
          <w:i/>
          <w:iCs/>
        </w:rPr>
      </w:pPr>
      <w:r w:rsidRPr="001C187F">
        <w:rPr>
          <w:bCs/>
          <w:i/>
        </w:rPr>
        <w:t xml:space="preserve">7.1. </w:t>
      </w:r>
      <w:r w:rsidRPr="001C187F">
        <w:rPr>
          <w:bCs/>
          <w:i/>
          <w:iCs/>
        </w:rPr>
        <w:t>Основная литература</w:t>
      </w:r>
      <w:r w:rsidRPr="001C187F">
        <w:rPr>
          <w:bCs/>
          <w:iCs/>
        </w:rPr>
        <w:t>.</w:t>
      </w:r>
    </w:p>
    <w:p w:rsidR="001D4C28" w:rsidRPr="001C187F" w:rsidRDefault="001D4C28" w:rsidP="00FE7A3B">
      <w:pPr>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contextualSpacing/>
        <w:jc w:val="both"/>
        <w:rPr>
          <w:rFonts w:eastAsia="Calibri"/>
          <w:lang w:eastAsia="en-US"/>
        </w:rPr>
      </w:pPr>
      <w:r w:rsidRPr="001C187F">
        <w:rPr>
          <w:rFonts w:eastAsia="Calibri"/>
          <w:lang w:eastAsia="en-US"/>
        </w:rPr>
        <w:t>Степанова, М.В. Плавание в системе физического воспитания студентов вузов</w:t>
      </w:r>
      <w:proofErr w:type="gramStart"/>
      <w:r w:rsidRPr="001C187F">
        <w:rPr>
          <w:rFonts w:eastAsia="Calibri"/>
          <w:lang w:eastAsia="en-US"/>
        </w:rPr>
        <w:t xml:space="preserve"> :</w:t>
      </w:r>
      <w:proofErr w:type="gramEnd"/>
      <w:r w:rsidRPr="001C187F">
        <w:rPr>
          <w:rFonts w:eastAsia="Calibri"/>
          <w:lang w:eastAsia="en-US"/>
        </w:rPr>
        <w:t xml:space="preserve"> учебное пособие / М.В. Степанова ; Министерство образования и науки Российской Федерации, Оренбургский Государственный Университет. - 2-е, изд., доп. - Оренбург : Оренбургский государственный университет, 2017. - 137 с.</w:t>
      </w:r>
      <w:proofErr w:type="gramStart"/>
      <w:r w:rsidRPr="001C187F">
        <w:rPr>
          <w:rFonts w:eastAsia="Calibri"/>
          <w:lang w:eastAsia="en-US"/>
        </w:rPr>
        <w:t xml:space="preserve"> :</w:t>
      </w:r>
      <w:proofErr w:type="gramEnd"/>
      <w:r w:rsidRPr="001C187F">
        <w:rPr>
          <w:rFonts w:eastAsia="Calibri"/>
          <w:lang w:eastAsia="en-US"/>
        </w:rPr>
        <w:t xml:space="preserve"> табл., ил. - </w:t>
      </w:r>
      <w:proofErr w:type="spellStart"/>
      <w:r w:rsidRPr="001C187F">
        <w:rPr>
          <w:rFonts w:eastAsia="Calibri"/>
          <w:lang w:eastAsia="en-US"/>
        </w:rPr>
        <w:t>Библиогр</w:t>
      </w:r>
      <w:proofErr w:type="spellEnd"/>
      <w:r w:rsidRPr="001C187F">
        <w:rPr>
          <w:rFonts w:eastAsia="Calibri"/>
          <w:lang w:eastAsia="en-US"/>
        </w:rPr>
        <w:t>.: с. 132. - ISBN 978-5-7410-1745-6</w:t>
      </w:r>
      <w:proofErr w:type="gramStart"/>
      <w:r w:rsidRPr="001C187F">
        <w:rPr>
          <w:rFonts w:eastAsia="Calibri"/>
          <w:lang w:eastAsia="en-US"/>
        </w:rPr>
        <w:t xml:space="preserve"> ;</w:t>
      </w:r>
      <w:proofErr w:type="gramEnd"/>
      <w:r w:rsidRPr="001C187F">
        <w:rPr>
          <w:rFonts w:eastAsia="Calibri"/>
          <w:lang w:eastAsia="en-US"/>
        </w:rPr>
        <w:t xml:space="preserve"> То же [Электронный ресурс]. - URL: </w:t>
      </w:r>
      <w:hyperlink r:id="rId81" w:history="1">
        <w:r w:rsidRPr="001C187F">
          <w:rPr>
            <w:rFonts w:eastAsia="Calibri"/>
            <w:color w:val="0000FF"/>
            <w:u w:val="single"/>
            <w:lang w:eastAsia="en-US"/>
          </w:rPr>
          <w:t>https://biblioclub.ru/index.php?page=book_red&amp;id=481808&amp;sr=1</w:t>
        </w:r>
      </w:hyperlink>
    </w:p>
    <w:p w:rsidR="001D4C28" w:rsidRPr="001C187F" w:rsidRDefault="001D4C28" w:rsidP="00FE7A3B">
      <w:pPr>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contextualSpacing/>
        <w:jc w:val="both"/>
        <w:rPr>
          <w:bCs/>
          <w:iCs/>
        </w:rPr>
      </w:pPr>
      <w:r w:rsidRPr="001C187F">
        <w:rPr>
          <w:bCs/>
          <w:iCs/>
        </w:rPr>
        <w:t>Рыбакова, Е.В. Подвижные игры в тренировке волейболистов</w:t>
      </w:r>
      <w:proofErr w:type="gramStart"/>
      <w:r w:rsidRPr="001C187F">
        <w:rPr>
          <w:bCs/>
          <w:iCs/>
        </w:rPr>
        <w:t xml:space="preserve"> :</w:t>
      </w:r>
      <w:proofErr w:type="gramEnd"/>
      <w:r w:rsidRPr="001C187F">
        <w:rPr>
          <w:bCs/>
          <w:iCs/>
        </w:rPr>
        <w:t xml:space="preserve"> учебно-методическое пособие / Е.В. Рыбакова, С.Н. </w:t>
      </w:r>
      <w:proofErr w:type="spellStart"/>
      <w:r w:rsidRPr="001C187F">
        <w:rPr>
          <w:bCs/>
          <w:iCs/>
        </w:rPr>
        <w:t>Голомысова</w:t>
      </w:r>
      <w:proofErr w:type="spellEnd"/>
      <w:r w:rsidRPr="001C187F">
        <w:rPr>
          <w:bCs/>
          <w:iCs/>
        </w:rPr>
        <w:t xml:space="preserve"> ; Поволжский государственный технологический университет. - Йошкар-Ола</w:t>
      </w:r>
      <w:proofErr w:type="gramStart"/>
      <w:r w:rsidRPr="001C187F">
        <w:rPr>
          <w:bCs/>
          <w:iCs/>
        </w:rPr>
        <w:t xml:space="preserve"> :</w:t>
      </w:r>
      <w:proofErr w:type="gramEnd"/>
      <w:r w:rsidRPr="001C187F">
        <w:rPr>
          <w:bCs/>
          <w:iCs/>
        </w:rPr>
        <w:t xml:space="preserve"> ПГТУ, 2016. - 40 с. : схем</w:t>
      </w:r>
      <w:proofErr w:type="gramStart"/>
      <w:r w:rsidRPr="001C187F">
        <w:rPr>
          <w:bCs/>
          <w:iCs/>
        </w:rPr>
        <w:t xml:space="preserve">., </w:t>
      </w:r>
      <w:proofErr w:type="gramEnd"/>
      <w:r w:rsidRPr="001C187F">
        <w:rPr>
          <w:bCs/>
          <w:iCs/>
        </w:rPr>
        <w:t xml:space="preserve">ил. - </w:t>
      </w:r>
      <w:proofErr w:type="spellStart"/>
      <w:r w:rsidRPr="001C187F">
        <w:rPr>
          <w:bCs/>
          <w:iCs/>
        </w:rPr>
        <w:t>Библиогр</w:t>
      </w:r>
      <w:proofErr w:type="spellEnd"/>
      <w:r w:rsidRPr="001C187F">
        <w:rPr>
          <w:bCs/>
          <w:iCs/>
        </w:rPr>
        <w:t>. в кн. - ISBN 978-5-8158-1684-8</w:t>
      </w:r>
      <w:proofErr w:type="gramStart"/>
      <w:r w:rsidRPr="001C187F">
        <w:rPr>
          <w:bCs/>
          <w:iCs/>
        </w:rPr>
        <w:t xml:space="preserve"> ;</w:t>
      </w:r>
      <w:proofErr w:type="gramEnd"/>
      <w:r w:rsidRPr="001C187F">
        <w:rPr>
          <w:bCs/>
          <w:iCs/>
        </w:rPr>
        <w:t xml:space="preserve"> То же [Электронный ресурс]. - URL: </w:t>
      </w:r>
      <w:hyperlink r:id="rId82" w:history="1">
        <w:r w:rsidRPr="001C187F">
          <w:rPr>
            <w:bCs/>
            <w:iCs/>
            <w:color w:val="0000FF"/>
            <w:u w:val="single"/>
          </w:rPr>
          <w:t>http://biblioclub.ru/index.php?page=book_red&amp;id=459507&amp;sr=1</w:t>
        </w:r>
      </w:hyperlink>
    </w:p>
    <w:p w:rsidR="001D4C28" w:rsidRPr="001C187F" w:rsidRDefault="001D4C28" w:rsidP="00040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bCs/>
          <w:i/>
          <w:iCs/>
        </w:rPr>
      </w:pPr>
      <w:r w:rsidRPr="001C187F">
        <w:rPr>
          <w:bCs/>
          <w:i/>
          <w:iCs/>
        </w:rPr>
        <w:t>7.2. Дополнительная литература</w:t>
      </w:r>
    </w:p>
    <w:p w:rsidR="001D4C28" w:rsidRPr="001C187F" w:rsidRDefault="001D4C28" w:rsidP="00040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eastAsia="Calibri"/>
          <w:lang w:eastAsia="en-US"/>
        </w:rPr>
      </w:pPr>
      <w:r w:rsidRPr="001C187F">
        <w:rPr>
          <w:rFonts w:eastAsia="Calibri"/>
          <w:lang w:eastAsia="en-US"/>
        </w:rPr>
        <w:lastRenderedPageBreak/>
        <w:t>Теория и методика обучения базовым видам спорта: плавание</w:t>
      </w:r>
      <w:proofErr w:type="gramStart"/>
      <w:r w:rsidRPr="001C187F">
        <w:rPr>
          <w:rFonts w:eastAsia="Calibri"/>
          <w:lang w:eastAsia="en-US"/>
        </w:rPr>
        <w:t xml:space="preserve"> :</w:t>
      </w:r>
      <w:proofErr w:type="gramEnd"/>
      <w:r w:rsidRPr="001C187F">
        <w:rPr>
          <w:rFonts w:eastAsia="Calibri"/>
          <w:lang w:eastAsia="en-US"/>
        </w:rPr>
        <w:t xml:space="preserve"> учебное пособие / А.С. </w:t>
      </w:r>
      <w:proofErr w:type="spellStart"/>
      <w:r w:rsidRPr="001C187F">
        <w:rPr>
          <w:rFonts w:eastAsia="Calibri"/>
          <w:lang w:eastAsia="en-US"/>
        </w:rPr>
        <w:t>Казызаева</w:t>
      </w:r>
      <w:proofErr w:type="spellEnd"/>
      <w:r w:rsidRPr="001C187F">
        <w:rPr>
          <w:rFonts w:eastAsia="Calibri"/>
          <w:lang w:eastAsia="en-US"/>
        </w:rPr>
        <w:t>, О.Б. </w:t>
      </w:r>
      <w:proofErr w:type="spellStart"/>
      <w:r w:rsidRPr="001C187F">
        <w:rPr>
          <w:rFonts w:eastAsia="Calibri"/>
          <w:lang w:eastAsia="en-US"/>
        </w:rPr>
        <w:t>Галеева</w:t>
      </w:r>
      <w:proofErr w:type="spellEnd"/>
      <w:r w:rsidRPr="001C187F">
        <w:rPr>
          <w:rFonts w:eastAsia="Calibri"/>
          <w:lang w:eastAsia="en-US"/>
        </w:rPr>
        <w:t>, Е.С. Жукова, М.Д. Бакшеев ; Министерство спорта Российской Федерации, Сибирский государственный университет физической культуры и спорта, Кафедра теории и методики плавания. - Омск</w:t>
      </w:r>
      <w:proofErr w:type="gramStart"/>
      <w:r w:rsidRPr="001C187F">
        <w:rPr>
          <w:rFonts w:eastAsia="Calibri"/>
          <w:lang w:eastAsia="en-US"/>
        </w:rPr>
        <w:t xml:space="preserve"> :</w:t>
      </w:r>
      <w:proofErr w:type="gramEnd"/>
      <w:r w:rsidRPr="001C187F">
        <w:rPr>
          <w:rFonts w:eastAsia="Calibri"/>
          <w:lang w:eastAsia="en-US"/>
        </w:rPr>
        <w:t xml:space="preserve"> Издательство </w:t>
      </w:r>
      <w:proofErr w:type="spellStart"/>
      <w:r w:rsidRPr="001C187F">
        <w:rPr>
          <w:rFonts w:eastAsia="Calibri"/>
          <w:lang w:eastAsia="en-US"/>
        </w:rPr>
        <w:t>СибГУФК</w:t>
      </w:r>
      <w:proofErr w:type="spellEnd"/>
      <w:r w:rsidRPr="001C187F">
        <w:rPr>
          <w:rFonts w:eastAsia="Calibri"/>
          <w:lang w:eastAsia="en-US"/>
        </w:rPr>
        <w:t>, 2016. - 120 с.</w:t>
      </w:r>
      <w:proofErr w:type="gramStart"/>
      <w:r w:rsidRPr="001C187F">
        <w:rPr>
          <w:rFonts w:eastAsia="Calibri"/>
          <w:lang w:eastAsia="en-US"/>
        </w:rPr>
        <w:t xml:space="preserve"> :</w:t>
      </w:r>
      <w:proofErr w:type="gramEnd"/>
      <w:r w:rsidRPr="001C187F">
        <w:rPr>
          <w:rFonts w:eastAsia="Calibri"/>
          <w:lang w:eastAsia="en-US"/>
        </w:rPr>
        <w:t xml:space="preserve"> ил. - </w:t>
      </w:r>
      <w:proofErr w:type="spellStart"/>
      <w:r w:rsidRPr="001C187F">
        <w:rPr>
          <w:rFonts w:eastAsia="Calibri"/>
          <w:lang w:eastAsia="en-US"/>
        </w:rPr>
        <w:t>Библиогр</w:t>
      </w:r>
      <w:proofErr w:type="spellEnd"/>
      <w:r w:rsidRPr="001C187F">
        <w:rPr>
          <w:rFonts w:eastAsia="Calibri"/>
          <w:lang w:eastAsia="en-US"/>
        </w:rPr>
        <w:t>.: с. 104.</w:t>
      </w:r>
      <w:proofErr w:type="gramStart"/>
      <w:r w:rsidRPr="001C187F">
        <w:rPr>
          <w:rFonts w:eastAsia="Calibri"/>
          <w:lang w:eastAsia="en-US"/>
        </w:rPr>
        <w:t xml:space="preserve"> ;</w:t>
      </w:r>
      <w:proofErr w:type="gramEnd"/>
      <w:r w:rsidRPr="001C187F">
        <w:rPr>
          <w:rFonts w:eastAsia="Calibri"/>
          <w:lang w:eastAsia="en-US"/>
        </w:rPr>
        <w:t xml:space="preserve"> То же [Электронный ресурс]. - URL: </w:t>
      </w:r>
      <w:hyperlink r:id="rId83" w:history="1">
        <w:r w:rsidRPr="001C187F">
          <w:rPr>
            <w:rFonts w:eastAsia="Calibri"/>
            <w:color w:val="0000FF"/>
            <w:u w:val="single"/>
            <w:lang w:eastAsia="en-US"/>
          </w:rPr>
          <w:t>http://biblioclub.ru/index.php?page=book&amp;id=483291</w:t>
        </w:r>
      </w:hyperlink>
    </w:p>
    <w:p w:rsidR="001D4C28" w:rsidRPr="001C187F" w:rsidRDefault="001D4C28" w:rsidP="00040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eastAsia="Calibri"/>
          <w:lang w:eastAsia="en-US"/>
        </w:rPr>
      </w:pPr>
      <w:r w:rsidRPr="001C187F">
        <w:rPr>
          <w:rFonts w:eastAsia="Calibri"/>
          <w:lang w:eastAsia="en-US"/>
        </w:rPr>
        <w:t>Максимова, М.Н. Теория и методика синхронного плавания</w:t>
      </w:r>
      <w:proofErr w:type="gramStart"/>
      <w:r w:rsidRPr="001C187F">
        <w:rPr>
          <w:rFonts w:eastAsia="Calibri"/>
          <w:lang w:eastAsia="en-US"/>
        </w:rPr>
        <w:t xml:space="preserve"> :</w:t>
      </w:r>
      <w:proofErr w:type="gramEnd"/>
      <w:r w:rsidRPr="001C187F">
        <w:rPr>
          <w:rFonts w:eastAsia="Calibri"/>
          <w:lang w:eastAsia="en-US"/>
        </w:rPr>
        <w:t xml:space="preserve"> учебник / М.Н. Максимова. - 2-е изд., </w:t>
      </w:r>
      <w:proofErr w:type="spellStart"/>
      <w:r w:rsidRPr="001C187F">
        <w:rPr>
          <w:rFonts w:eastAsia="Calibri"/>
          <w:lang w:eastAsia="en-US"/>
        </w:rPr>
        <w:t>испр</w:t>
      </w:r>
      <w:proofErr w:type="spellEnd"/>
      <w:r w:rsidRPr="001C187F">
        <w:rPr>
          <w:rFonts w:eastAsia="Calibri"/>
          <w:lang w:eastAsia="en-US"/>
        </w:rPr>
        <w:t>. и доп. - Москва : Спорт, 2017. - 304 с.</w:t>
      </w:r>
      <w:proofErr w:type="gramStart"/>
      <w:r w:rsidRPr="001C187F">
        <w:rPr>
          <w:rFonts w:eastAsia="Calibri"/>
          <w:lang w:eastAsia="en-US"/>
        </w:rPr>
        <w:t xml:space="preserve"> :</w:t>
      </w:r>
      <w:proofErr w:type="gramEnd"/>
      <w:r w:rsidRPr="001C187F">
        <w:rPr>
          <w:rFonts w:eastAsia="Calibri"/>
          <w:lang w:eastAsia="en-US"/>
        </w:rPr>
        <w:t xml:space="preserve"> ил. - </w:t>
      </w:r>
      <w:proofErr w:type="spellStart"/>
      <w:r w:rsidRPr="001C187F">
        <w:rPr>
          <w:rFonts w:eastAsia="Calibri"/>
          <w:lang w:eastAsia="en-US"/>
        </w:rPr>
        <w:t>Библиогр</w:t>
      </w:r>
      <w:proofErr w:type="spellEnd"/>
      <w:r w:rsidRPr="001C187F">
        <w:rPr>
          <w:rFonts w:eastAsia="Calibri"/>
          <w:lang w:eastAsia="en-US"/>
        </w:rPr>
        <w:t>. в кн. - ISBN 978-5-906839-76-3</w:t>
      </w:r>
      <w:proofErr w:type="gramStart"/>
      <w:r w:rsidRPr="001C187F">
        <w:rPr>
          <w:rFonts w:eastAsia="Calibri"/>
          <w:lang w:eastAsia="en-US"/>
        </w:rPr>
        <w:t xml:space="preserve"> ;</w:t>
      </w:r>
      <w:proofErr w:type="gramEnd"/>
      <w:r w:rsidRPr="001C187F">
        <w:rPr>
          <w:rFonts w:eastAsia="Calibri"/>
          <w:lang w:eastAsia="en-US"/>
        </w:rPr>
        <w:t xml:space="preserve"> То же [Электронный ресурс]. - URL: </w:t>
      </w:r>
      <w:hyperlink r:id="rId84" w:history="1">
        <w:r w:rsidRPr="001C187F">
          <w:rPr>
            <w:rFonts w:eastAsia="Calibri"/>
            <w:color w:val="0000FF"/>
            <w:u w:val="single"/>
            <w:lang w:eastAsia="en-US"/>
          </w:rPr>
          <w:t>http://biblioclub.ru/index.php?page=book&amp;id=454519</w:t>
        </w:r>
      </w:hyperlink>
    </w:p>
    <w:p w:rsidR="001D4C28" w:rsidRPr="001C187F" w:rsidRDefault="001D4C28" w:rsidP="00040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bCs/>
          <w:iCs/>
        </w:rPr>
      </w:pPr>
      <w:r w:rsidRPr="001C187F">
        <w:rPr>
          <w:bCs/>
          <w:iCs/>
        </w:rPr>
        <w:t>Подвижные игры во внеклассной работе общеобразовательной школы</w:t>
      </w:r>
      <w:proofErr w:type="gramStart"/>
      <w:r w:rsidRPr="001C187F">
        <w:rPr>
          <w:bCs/>
          <w:iCs/>
        </w:rPr>
        <w:t xml:space="preserve"> :</w:t>
      </w:r>
      <w:proofErr w:type="gramEnd"/>
      <w:r w:rsidRPr="001C187F">
        <w:rPr>
          <w:bCs/>
          <w:iCs/>
        </w:rPr>
        <w:t xml:space="preserve"> учебное пособие / В.Ф. </w:t>
      </w:r>
      <w:proofErr w:type="spellStart"/>
      <w:r w:rsidRPr="001C187F">
        <w:rPr>
          <w:bCs/>
          <w:iCs/>
        </w:rPr>
        <w:t>Мишенькина</w:t>
      </w:r>
      <w:proofErr w:type="spellEnd"/>
      <w:r w:rsidRPr="001C187F">
        <w:rPr>
          <w:bCs/>
          <w:iCs/>
        </w:rPr>
        <w:t xml:space="preserve">, И.А. Рогов, А.А. </w:t>
      </w:r>
      <w:proofErr w:type="spellStart"/>
      <w:r w:rsidRPr="001C187F">
        <w:rPr>
          <w:bCs/>
          <w:iCs/>
        </w:rPr>
        <w:t>Гераськин</w:t>
      </w:r>
      <w:proofErr w:type="spellEnd"/>
      <w:r w:rsidRPr="001C187F">
        <w:rPr>
          <w:bCs/>
          <w:iCs/>
        </w:rPr>
        <w:t>, О.С. Шалаев ; Государственный комитет Российской Федерации по физической культуре и спорту, Сибирский государственный университет физической культуры и спорта. - Омск</w:t>
      </w:r>
      <w:proofErr w:type="gramStart"/>
      <w:r w:rsidRPr="001C187F">
        <w:rPr>
          <w:bCs/>
          <w:iCs/>
        </w:rPr>
        <w:t xml:space="preserve"> :</w:t>
      </w:r>
      <w:proofErr w:type="gramEnd"/>
      <w:r w:rsidRPr="001C187F">
        <w:rPr>
          <w:bCs/>
          <w:iCs/>
        </w:rPr>
        <w:t xml:space="preserve"> Издательство </w:t>
      </w:r>
      <w:proofErr w:type="spellStart"/>
      <w:r w:rsidRPr="001C187F">
        <w:rPr>
          <w:bCs/>
          <w:iCs/>
        </w:rPr>
        <w:t>СибГУФК</w:t>
      </w:r>
      <w:proofErr w:type="spellEnd"/>
      <w:r w:rsidRPr="001C187F">
        <w:rPr>
          <w:bCs/>
          <w:iCs/>
        </w:rPr>
        <w:t>, 2003. - 108 с. : схем</w:t>
      </w:r>
      <w:proofErr w:type="gramStart"/>
      <w:r w:rsidRPr="001C187F">
        <w:rPr>
          <w:bCs/>
          <w:iCs/>
        </w:rPr>
        <w:t xml:space="preserve">., </w:t>
      </w:r>
      <w:proofErr w:type="gramEnd"/>
      <w:r w:rsidRPr="001C187F">
        <w:rPr>
          <w:bCs/>
          <w:iCs/>
        </w:rPr>
        <w:t xml:space="preserve">ил. - </w:t>
      </w:r>
      <w:proofErr w:type="spellStart"/>
      <w:r w:rsidRPr="001C187F">
        <w:rPr>
          <w:bCs/>
          <w:iCs/>
        </w:rPr>
        <w:t>Библиогр</w:t>
      </w:r>
      <w:proofErr w:type="spellEnd"/>
      <w:r w:rsidRPr="001C187F">
        <w:rPr>
          <w:bCs/>
          <w:iCs/>
        </w:rPr>
        <w:t>. в кн.</w:t>
      </w:r>
      <w:proofErr w:type="gramStart"/>
      <w:r w:rsidRPr="001C187F">
        <w:rPr>
          <w:bCs/>
          <w:iCs/>
        </w:rPr>
        <w:t xml:space="preserve"> ;</w:t>
      </w:r>
      <w:proofErr w:type="gramEnd"/>
      <w:r w:rsidRPr="001C187F">
        <w:rPr>
          <w:bCs/>
          <w:iCs/>
        </w:rPr>
        <w:t xml:space="preserve"> То же [Электронный ресурс]. - URL: </w:t>
      </w:r>
      <w:hyperlink r:id="rId85" w:history="1">
        <w:r w:rsidRPr="001C187F">
          <w:rPr>
            <w:bCs/>
            <w:iCs/>
            <w:color w:val="0000FF"/>
            <w:u w:val="single"/>
          </w:rPr>
          <w:t>http://biblioclub.ru/index.php?page=book&amp;id=274874</w:t>
        </w:r>
      </w:hyperlink>
    </w:p>
    <w:p w:rsidR="001D4C28" w:rsidRPr="001C187F" w:rsidRDefault="001D4C28" w:rsidP="00040F2A">
      <w:pPr>
        <w:numPr>
          <w:ilvl w:val="0"/>
          <w:numId w:val="2"/>
        </w:numPr>
        <w:tabs>
          <w:tab w:val="left" w:pos="142"/>
          <w:tab w:val="left" w:pos="426"/>
        </w:tabs>
        <w:spacing w:after="0" w:line="240" w:lineRule="auto"/>
        <w:ind w:left="0" w:firstLine="709"/>
        <w:contextualSpacing/>
        <w:jc w:val="both"/>
      </w:pPr>
      <w:r w:rsidRPr="001C187F">
        <w:rPr>
          <w:rFonts w:eastAsia="Calibri"/>
          <w:lang w:eastAsia="en-US"/>
        </w:rPr>
        <w:t>Физическая культура</w:t>
      </w:r>
      <w:proofErr w:type="gramStart"/>
      <w:r w:rsidRPr="001C187F">
        <w:rPr>
          <w:rFonts w:eastAsia="Calibri"/>
          <w:lang w:eastAsia="en-US"/>
        </w:rPr>
        <w:t xml:space="preserve"> :</w:t>
      </w:r>
      <w:proofErr w:type="gramEnd"/>
      <w:r w:rsidRPr="001C187F">
        <w:rPr>
          <w:rFonts w:eastAsia="Calibri"/>
          <w:lang w:eastAsia="en-US"/>
        </w:rPr>
        <w:t xml:space="preserve"> учебник / Л.В. Захарова, Н.В. </w:t>
      </w:r>
      <w:proofErr w:type="spellStart"/>
      <w:r w:rsidRPr="001C187F">
        <w:rPr>
          <w:rFonts w:eastAsia="Calibri"/>
          <w:lang w:eastAsia="en-US"/>
        </w:rPr>
        <w:t>Люлина</w:t>
      </w:r>
      <w:proofErr w:type="spellEnd"/>
      <w:r w:rsidRPr="001C187F">
        <w:rPr>
          <w:rFonts w:eastAsia="Calibri"/>
          <w:lang w:eastAsia="en-US"/>
        </w:rPr>
        <w:t xml:space="preserve">, М.Д. Кудрявцев и др. ; Министерство образования и науки Российской Федерации, Сибирский Федеральный университет, Красноярский государственный педагогический университет им. В. П. Астафьева, Сибирский государственный университет науки и технологий им. акад. М. Ф. </w:t>
      </w:r>
      <w:proofErr w:type="spellStart"/>
      <w:r w:rsidRPr="001C187F">
        <w:rPr>
          <w:rFonts w:eastAsia="Calibri"/>
          <w:lang w:eastAsia="en-US"/>
        </w:rPr>
        <w:t>Решетнёва</w:t>
      </w:r>
      <w:proofErr w:type="spellEnd"/>
      <w:r w:rsidRPr="001C187F">
        <w:rPr>
          <w:rFonts w:eastAsia="Calibri"/>
          <w:lang w:eastAsia="en-US"/>
        </w:rPr>
        <w:t xml:space="preserve"> и др. - Красноярск : СФУ, 2017. - 612 с.</w:t>
      </w:r>
      <w:proofErr w:type="gramStart"/>
      <w:r w:rsidRPr="001C187F">
        <w:rPr>
          <w:rFonts w:eastAsia="Calibri"/>
          <w:lang w:eastAsia="en-US"/>
        </w:rPr>
        <w:t xml:space="preserve"> :</w:t>
      </w:r>
      <w:proofErr w:type="gramEnd"/>
      <w:r w:rsidRPr="001C187F">
        <w:rPr>
          <w:rFonts w:eastAsia="Calibri"/>
          <w:lang w:eastAsia="en-US"/>
        </w:rPr>
        <w:t xml:space="preserve"> ил. - </w:t>
      </w:r>
      <w:proofErr w:type="spellStart"/>
      <w:r w:rsidRPr="001C187F">
        <w:rPr>
          <w:rFonts w:eastAsia="Calibri"/>
          <w:lang w:eastAsia="en-US"/>
        </w:rPr>
        <w:t>Библиогр</w:t>
      </w:r>
      <w:proofErr w:type="spellEnd"/>
      <w:r w:rsidRPr="001C187F">
        <w:rPr>
          <w:rFonts w:eastAsia="Calibri"/>
          <w:lang w:eastAsia="en-US"/>
        </w:rPr>
        <w:t>.: с. 608-609. - ISBN 978-5-7638-3640-0</w:t>
      </w:r>
      <w:proofErr w:type="gramStart"/>
      <w:r w:rsidRPr="001C187F">
        <w:rPr>
          <w:rFonts w:eastAsia="Calibri"/>
          <w:lang w:eastAsia="en-US"/>
        </w:rPr>
        <w:t xml:space="preserve"> ;</w:t>
      </w:r>
      <w:proofErr w:type="gramEnd"/>
      <w:r w:rsidRPr="001C187F">
        <w:rPr>
          <w:rFonts w:eastAsia="Calibri"/>
          <w:lang w:eastAsia="en-US"/>
        </w:rPr>
        <w:t xml:space="preserve"> То же [Электронный ресурс]. - URL: </w:t>
      </w:r>
      <w:hyperlink r:id="rId86" w:history="1">
        <w:r w:rsidRPr="001C187F">
          <w:rPr>
            <w:rFonts w:eastAsia="Calibri"/>
            <w:color w:val="0000FF"/>
            <w:u w:val="single"/>
            <w:lang w:eastAsia="en-US"/>
          </w:rPr>
          <w:t>http://biblioclub.ru/index.php?page=book&amp;id=497151</w:t>
        </w:r>
      </w:hyperlink>
    </w:p>
    <w:p w:rsidR="001D4C28" w:rsidRPr="001C187F" w:rsidRDefault="001D4C28" w:rsidP="00040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bCs/>
          <w:i/>
          <w:iCs/>
        </w:rPr>
      </w:pPr>
      <w:r w:rsidRPr="001C187F">
        <w:rPr>
          <w:bCs/>
          <w:i/>
          <w:iCs/>
        </w:rPr>
        <w:t xml:space="preserve">7.3. Перечень учебно-методического обеспечения для самостоятельной работы </w:t>
      </w:r>
      <w:proofErr w:type="gramStart"/>
      <w:r w:rsidRPr="001C187F">
        <w:rPr>
          <w:bCs/>
          <w:i/>
          <w:iCs/>
        </w:rPr>
        <w:t>обучающихся</w:t>
      </w:r>
      <w:proofErr w:type="gramEnd"/>
      <w:r w:rsidRPr="001C187F">
        <w:rPr>
          <w:bCs/>
          <w:i/>
          <w:iCs/>
        </w:rPr>
        <w:t xml:space="preserve"> по дисциплине</w:t>
      </w:r>
    </w:p>
    <w:p w:rsidR="001D4C28" w:rsidRPr="001C187F" w:rsidRDefault="001D4C28" w:rsidP="00FE7A3B">
      <w:pPr>
        <w:pStyle w:val="a5"/>
        <w:numPr>
          <w:ilvl w:val="3"/>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bCs/>
          <w:iCs/>
        </w:rPr>
      </w:pPr>
      <w:r w:rsidRPr="001C187F">
        <w:rPr>
          <w:bCs/>
          <w:iCs/>
        </w:rPr>
        <w:t>Подвижные игры и "Веселые старты" в профессиональн</w:t>
      </w:r>
      <w:proofErr w:type="gramStart"/>
      <w:r w:rsidRPr="001C187F">
        <w:rPr>
          <w:bCs/>
          <w:iCs/>
        </w:rPr>
        <w:t>о-</w:t>
      </w:r>
      <w:proofErr w:type="gramEnd"/>
      <w:r w:rsidRPr="001C187F">
        <w:rPr>
          <w:bCs/>
          <w:iCs/>
        </w:rPr>
        <w:t xml:space="preserve"> педагогической подготовке будущих учителей: Учеб.- </w:t>
      </w:r>
      <w:proofErr w:type="spellStart"/>
      <w:r w:rsidRPr="001C187F">
        <w:rPr>
          <w:bCs/>
          <w:iCs/>
        </w:rPr>
        <w:t>метод</w:t>
      </w:r>
      <w:proofErr w:type="gramStart"/>
      <w:r w:rsidRPr="001C187F">
        <w:rPr>
          <w:bCs/>
          <w:iCs/>
        </w:rPr>
        <w:t>.п</w:t>
      </w:r>
      <w:proofErr w:type="gramEnd"/>
      <w:r w:rsidRPr="001C187F">
        <w:rPr>
          <w:bCs/>
          <w:iCs/>
        </w:rPr>
        <w:t>особие</w:t>
      </w:r>
      <w:proofErr w:type="spellEnd"/>
      <w:r w:rsidRPr="001C187F">
        <w:rPr>
          <w:bCs/>
          <w:iCs/>
        </w:rPr>
        <w:t xml:space="preserve"> Нижний Новгород: НГПУ, 2012</w:t>
      </w:r>
    </w:p>
    <w:p w:rsidR="001D4C28" w:rsidRPr="001C187F" w:rsidRDefault="001D4C28" w:rsidP="00FE7A3B">
      <w:pPr>
        <w:pStyle w:val="a5"/>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bCs/>
          <w:iCs/>
        </w:rPr>
      </w:pPr>
      <w:r w:rsidRPr="001C187F">
        <w:rPr>
          <w:bCs/>
          <w:iCs/>
        </w:rPr>
        <w:t>Холодов Ж.К., Кузнецов В.С.</w:t>
      </w:r>
      <w:r w:rsidRPr="001C187F">
        <w:rPr>
          <w:bCs/>
          <w:iCs/>
        </w:rPr>
        <w:tab/>
        <w:t xml:space="preserve">Теория и методика физической культуры и спорта: </w:t>
      </w:r>
      <w:proofErr w:type="spellStart"/>
      <w:r w:rsidRPr="001C187F">
        <w:rPr>
          <w:bCs/>
          <w:iCs/>
        </w:rPr>
        <w:t>учеб</w:t>
      </w:r>
      <w:proofErr w:type="gramStart"/>
      <w:r w:rsidRPr="001C187F">
        <w:rPr>
          <w:bCs/>
          <w:iCs/>
        </w:rPr>
        <w:t>.д</w:t>
      </w:r>
      <w:proofErr w:type="gramEnd"/>
      <w:r w:rsidRPr="001C187F">
        <w:rPr>
          <w:bCs/>
          <w:iCs/>
        </w:rPr>
        <w:t>ля</w:t>
      </w:r>
      <w:proofErr w:type="spellEnd"/>
      <w:r w:rsidRPr="001C187F">
        <w:rPr>
          <w:bCs/>
          <w:iCs/>
        </w:rPr>
        <w:t xml:space="preserve"> студентов вузов, </w:t>
      </w:r>
      <w:proofErr w:type="spellStart"/>
      <w:r w:rsidRPr="001C187F">
        <w:rPr>
          <w:bCs/>
          <w:iCs/>
        </w:rPr>
        <w:t>обуч-ся</w:t>
      </w:r>
      <w:proofErr w:type="spellEnd"/>
      <w:r w:rsidRPr="001C187F">
        <w:rPr>
          <w:bCs/>
          <w:iCs/>
        </w:rPr>
        <w:t xml:space="preserve"> по </w:t>
      </w:r>
      <w:proofErr w:type="spellStart"/>
      <w:r w:rsidRPr="001C187F">
        <w:rPr>
          <w:bCs/>
          <w:iCs/>
        </w:rPr>
        <w:t>напр.подготовки</w:t>
      </w:r>
      <w:proofErr w:type="spellEnd"/>
      <w:r w:rsidRPr="001C187F">
        <w:rPr>
          <w:bCs/>
          <w:iCs/>
        </w:rPr>
        <w:t xml:space="preserve"> "</w:t>
      </w:r>
      <w:proofErr w:type="spellStart"/>
      <w:r w:rsidRPr="001C187F">
        <w:rPr>
          <w:bCs/>
          <w:iCs/>
        </w:rPr>
        <w:t>Пед.образование</w:t>
      </w:r>
      <w:proofErr w:type="spellEnd"/>
      <w:r w:rsidRPr="001C187F">
        <w:rPr>
          <w:bCs/>
          <w:iCs/>
        </w:rPr>
        <w:t>". Москва: Академия, 2016. 496 с.</w:t>
      </w:r>
    </w:p>
    <w:p w:rsidR="001D4C28" w:rsidRPr="001C187F" w:rsidRDefault="001D4C28" w:rsidP="00FE7A3B">
      <w:pPr>
        <w:pStyle w:val="a5"/>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bCs/>
          <w:iCs/>
        </w:rPr>
      </w:pPr>
      <w:r w:rsidRPr="001C187F">
        <w:rPr>
          <w:bCs/>
          <w:iCs/>
        </w:rPr>
        <w:t xml:space="preserve">Холодов Ж.К., Кузнецов В.С. Теория и методика физической культуры и спорта: Учебник.  – </w:t>
      </w:r>
      <w:proofErr w:type="spellStart"/>
      <w:r w:rsidRPr="001C187F">
        <w:rPr>
          <w:bCs/>
          <w:iCs/>
        </w:rPr>
        <w:t>М.:Академия</w:t>
      </w:r>
      <w:proofErr w:type="spellEnd"/>
      <w:r w:rsidRPr="001C187F">
        <w:rPr>
          <w:bCs/>
          <w:iCs/>
        </w:rPr>
        <w:t>, 2017. 496 с.</w:t>
      </w:r>
    </w:p>
    <w:p w:rsidR="001D4C28" w:rsidRPr="001C187F" w:rsidRDefault="001D4C28" w:rsidP="00FE7A3B">
      <w:pPr>
        <w:pStyle w:val="a5"/>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bCs/>
          <w:iCs/>
        </w:rPr>
      </w:pPr>
      <w:r w:rsidRPr="001C187F">
        <w:rPr>
          <w:bCs/>
          <w:iCs/>
        </w:rPr>
        <w:t>Жуков М.Н. Подвижные игры: Учеб</w:t>
      </w:r>
      <w:proofErr w:type="gramStart"/>
      <w:r w:rsidRPr="001C187F">
        <w:rPr>
          <w:bCs/>
          <w:iCs/>
        </w:rPr>
        <w:t>.</w:t>
      </w:r>
      <w:proofErr w:type="gramEnd"/>
      <w:r w:rsidRPr="001C187F">
        <w:rPr>
          <w:bCs/>
          <w:iCs/>
        </w:rPr>
        <w:t xml:space="preserve"> </w:t>
      </w:r>
      <w:proofErr w:type="gramStart"/>
      <w:r w:rsidRPr="001C187F">
        <w:rPr>
          <w:bCs/>
          <w:iCs/>
        </w:rPr>
        <w:t>д</w:t>
      </w:r>
      <w:proofErr w:type="gramEnd"/>
      <w:r w:rsidRPr="001C187F">
        <w:rPr>
          <w:bCs/>
          <w:iCs/>
        </w:rPr>
        <w:t xml:space="preserve">ля студ. </w:t>
      </w:r>
      <w:proofErr w:type="spellStart"/>
      <w:r w:rsidRPr="001C187F">
        <w:rPr>
          <w:bCs/>
          <w:iCs/>
        </w:rPr>
        <w:t>пед</w:t>
      </w:r>
      <w:proofErr w:type="spellEnd"/>
      <w:r w:rsidRPr="001C187F">
        <w:rPr>
          <w:bCs/>
          <w:iCs/>
        </w:rPr>
        <w:t>. вузов. — М.: Издательский центр «Академия», 2000. — 160 с. Режим доступа: https://studfiles.net/preview/3551035/</w:t>
      </w:r>
    </w:p>
    <w:p w:rsidR="001D4C28" w:rsidRPr="001C187F" w:rsidRDefault="001D4C28" w:rsidP="00040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bCs/>
          <w:i/>
          <w:iCs/>
        </w:rPr>
      </w:pPr>
      <w:r w:rsidRPr="001C187F">
        <w:rPr>
          <w:bCs/>
          <w:i/>
          <w:iCs/>
        </w:rPr>
        <w:t>7.4. Перечень ресурсов информационно-телекоммуникационной сети «Интернет», необходимых для освоения дисциплины</w:t>
      </w:r>
    </w:p>
    <w:p w:rsidR="001D4C28" w:rsidRPr="001C187F" w:rsidRDefault="00627EF2" w:rsidP="00FE7A3B">
      <w:pPr>
        <w:numPr>
          <w:ilvl w:val="0"/>
          <w:numId w:val="23"/>
        </w:numPr>
        <w:autoSpaceDE w:val="0"/>
        <w:autoSpaceDN w:val="0"/>
        <w:adjustRightInd w:val="0"/>
        <w:spacing w:after="0" w:line="240" w:lineRule="auto"/>
        <w:contextualSpacing/>
        <w:jc w:val="both"/>
        <w:rPr>
          <w:bCs/>
        </w:rPr>
      </w:pPr>
      <w:hyperlink r:id="rId87" w:history="1">
        <w:r w:rsidR="001D4C28" w:rsidRPr="001C187F">
          <w:rPr>
            <w:rFonts w:eastAsia="Calibri"/>
            <w:bCs/>
            <w:color w:val="0000FF"/>
            <w:u w:val="single"/>
          </w:rPr>
          <w:t>http://www.studfiles.ru/preview/3551035/</w:t>
        </w:r>
      </w:hyperlink>
      <w:r w:rsidR="001D4C28" w:rsidRPr="001C187F">
        <w:rPr>
          <w:rFonts w:eastAsia="Calibri"/>
          <w:bCs/>
          <w:color w:val="0000FF"/>
          <w:u w:val="single"/>
        </w:rPr>
        <w:t xml:space="preserve"> - </w:t>
      </w:r>
      <w:r w:rsidR="001D4C28" w:rsidRPr="001C187F">
        <w:rPr>
          <w:rFonts w:eastAsia="Calibri"/>
          <w:bCs/>
        </w:rPr>
        <w:t>Подвижные игры, учебник.</w:t>
      </w:r>
    </w:p>
    <w:p w:rsidR="001D4C28" w:rsidRPr="001C187F" w:rsidRDefault="00627EF2" w:rsidP="00FE7A3B">
      <w:pPr>
        <w:numPr>
          <w:ilvl w:val="0"/>
          <w:numId w:val="23"/>
        </w:numPr>
        <w:autoSpaceDE w:val="0"/>
        <w:autoSpaceDN w:val="0"/>
        <w:adjustRightInd w:val="0"/>
        <w:spacing w:after="0" w:line="240" w:lineRule="auto"/>
        <w:contextualSpacing/>
        <w:jc w:val="both"/>
        <w:rPr>
          <w:bCs/>
        </w:rPr>
      </w:pPr>
      <w:hyperlink r:id="rId88" w:history="1">
        <w:r w:rsidR="001D4C28" w:rsidRPr="001C187F">
          <w:rPr>
            <w:rFonts w:eastAsia="Calibri"/>
            <w:bCs/>
            <w:color w:val="0000FF"/>
            <w:u w:val="single"/>
          </w:rPr>
          <w:t>http://www.studfiles.ru/preview/6211881/page:13/</w:t>
        </w:r>
      </w:hyperlink>
      <w:r w:rsidR="001D4C28" w:rsidRPr="001C187F">
        <w:rPr>
          <w:rFonts w:eastAsia="Calibri"/>
          <w:bCs/>
          <w:color w:val="0000FF"/>
          <w:u w:val="single"/>
        </w:rPr>
        <w:t xml:space="preserve"> - </w:t>
      </w:r>
      <w:r w:rsidR="001D4C28" w:rsidRPr="001C187F">
        <w:rPr>
          <w:rFonts w:eastAsia="Calibri"/>
          <w:bCs/>
        </w:rPr>
        <w:t>Подвижные игры на воде, методические рекомендации.</w:t>
      </w:r>
    </w:p>
    <w:p w:rsidR="001D4C28" w:rsidRPr="001C187F" w:rsidRDefault="001D4C28" w:rsidP="00040F2A">
      <w:pPr>
        <w:autoSpaceDE w:val="0"/>
        <w:autoSpaceDN w:val="0"/>
        <w:adjustRightInd w:val="0"/>
        <w:spacing w:after="0" w:line="240" w:lineRule="auto"/>
        <w:ind w:firstLine="709"/>
        <w:jc w:val="both"/>
        <w:rPr>
          <w:b/>
          <w:bCs/>
        </w:rPr>
      </w:pPr>
      <w:r w:rsidRPr="001C187F">
        <w:rPr>
          <w:b/>
          <w:bCs/>
        </w:rPr>
        <w:t>8. Фонды оценочных средств</w:t>
      </w:r>
    </w:p>
    <w:p w:rsidR="001D4C28" w:rsidRPr="001C187F" w:rsidRDefault="001D4C28" w:rsidP="00040F2A">
      <w:pPr>
        <w:spacing w:after="0" w:line="240" w:lineRule="auto"/>
        <w:ind w:firstLine="709"/>
        <w:jc w:val="both"/>
        <w:rPr>
          <w:spacing w:val="-4"/>
        </w:rPr>
      </w:pPr>
      <w:r w:rsidRPr="001C187F">
        <w:rPr>
          <w:spacing w:val="-4"/>
        </w:rPr>
        <w:t>Фонд оценочных сре</w:t>
      </w:r>
      <w:proofErr w:type="gramStart"/>
      <w:r w:rsidRPr="001C187F">
        <w:rPr>
          <w:spacing w:val="-4"/>
        </w:rPr>
        <w:t>дств пр</w:t>
      </w:r>
      <w:proofErr w:type="gramEnd"/>
      <w:r w:rsidRPr="001C187F">
        <w:rPr>
          <w:spacing w:val="-4"/>
        </w:rPr>
        <w:t>едставлен в Приложении 1.</w:t>
      </w:r>
    </w:p>
    <w:p w:rsidR="001D4C28" w:rsidRPr="001C187F" w:rsidRDefault="001D4C28" w:rsidP="00040F2A">
      <w:pPr>
        <w:autoSpaceDE w:val="0"/>
        <w:autoSpaceDN w:val="0"/>
        <w:adjustRightInd w:val="0"/>
        <w:spacing w:after="0" w:line="240" w:lineRule="auto"/>
        <w:ind w:firstLine="709"/>
        <w:jc w:val="both"/>
        <w:rPr>
          <w:b/>
          <w:bCs/>
        </w:rPr>
      </w:pPr>
      <w:r w:rsidRPr="001C187F">
        <w:rPr>
          <w:b/>
          <w:bCs/>
        </w:rPr>
        <w:t>9. Материально-техническое обеспечение образовательного процесса по дисциплине</w:t>
      </w:r>
    </w:p>
    <w:p w:rsidR="001D4C28" w:rsidRPr="001C187F" w:rsidRDefault="001D4C28" w:rsidP="00040F2A">
      <w:pPr>
        <w:autoSpaceDE w:val="0"/>
        <w:autoSpaceDN w:val="0"/>
        <w:adjustRightInd w:val="0"/>
        <w:spacing w:after="0" w:line="240" w:lineRule="auto"/>
        <w:ind w:firstLine="709"/>
        <w:jc w:val="both"/>
        <w:rPr>
          <w:bCs/>
          <w:i/>
        </w:rPr>
      </w:pPr>
      <w:r w:rsidRPr="001C187F">
        <w:rPr>
          <w:bCs/>
          <w:i/>
        </w:rPr>
        <w:t>9.1. Описание материально-технической базы</w:t>
      </w:r>
    </w:p>
    <w:p w:rsidR="001D4C28" w:rsidRPr="001C187F" w:rsidRDefault="001D4C28" w:rsidP="00040F2A">
      <w:pPr>
        <w:spacing w:after="0" w:line="240" w:lineRule="auto"/>
        <w:ind w:firstLine="708"/>
        <w:jc w:val="both"/>
      </w:pPr>
      <w:r w:rsidRPr="001C187F">
        <w:t xml:space="preserve">Спортивные </w:t>
      </w:r>
      <w:r w:rsidR="001C187F">
        <w:t>залы</w:t>
      </w:r>
      <w:r w:rsidRPr="001C187F">
        <w:t xml:space="preserve">, спортивное оборудование и инвентарь для обучения и организации соревнований по </w:t>
      </w:r>
      <w:r w:rsidRPr="001C187F">
        <w:rPr>
          <w:lang w:eastAsia="en-US"/>
        </w:rPr>
        <w:t>пляжному футболу и волейболу</w:t>
      </w:r>
      <w:r w:rsidRPr="001C187F">
        <w:t>, дидактические материалы, наглядные пособия, технические средства обучения.</w:t>
      </w:r>
    </w:p>
    <w:p w:rsidR="001D4C28" w:rsidRPr="001C187F" w:rsidRDefault="001D4C28" w:rsidP="00040F2A">
      <w:pPr>
        <w:autoSpaceDE w:val="0"/>
        <w:autoSpaceDN w:val="0"/>
        <w:adjustRightInd w:val="0"/>
        <w:spacing w:after="0" w:line="240" w:lineRule="auto"/>
        <w:ind w:firstLine="709"/>
        <w:jc w:val="both"/>
        <w:rPr>
          <w:bCs/>
        </w:rPr>
      </w:pPr>
      <w:r w:rsidRPr="001C187F">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12267A" w:rsidRPr="001C187F" w:rsidRDefault="0012267A" w:rsidP="00040F2A">
      <w:pPr>
        <w:spacing w:after="0" w:line="240" w:lineRule="auto"/>
        <w:ind w:firstLine="709"/>
        <w:jc w:val="both"/>
      </w:pPr>
      <w:r w:rsidRPr="001C187F">
        <w:t>Информационные технологии: технология мультимедиа.</w:t>
      </w:r>
    </w:p>
    <w:p w:rsidR="0012267A" w:rsidRPr="001C187F" w:rsidRDefault="0012267A" w:rsidP="00040F2A">
      <w:pPr>
        <w:spacing w:after="0" w:line="240" w:lineRule="auto"/>
        <w:ind w:firstLine="709"/>
        <w:jc w:val="both"/>
      </w:pPr>
      <w:r w:rsidRPr="001C187F">
        <w:t xml:space="preserve">Технические и электронные средства обучения и контроля знаний студентов: ЭУМК в системе </w:t>
      </w:r>
      <w:r w:rsidRPr="001C187F">
        <w:rPr>
          <w:lang w:val="en-US"/>
        </w:rPr>
        <w:t>Moodle</w:t>
      </w:r>
      <w:r w:rsidRPr="001C187F">
        <w:t xml:space="preserve">. </w:t>
      </w:r>
    </w:p>
    <w:p w:rsidR="001D4C28" w:rsidRPr="001C187F" w:rsidRDefault="0012267A" w:rsidP="00040F2A">
      <w:pPr>
        <w:spacing w:after="0" w:line="240" w:lineRule="auto"/>
        <w:ind w:firstLine="709"/>
        <w:jc w:val="both"/>
        <w:rPr>
          <w:lang w:val="en-US"/>
        </w:rPr>
      </w:pPr>
      <w:r w:rsidRPr="001C187F">
        <w:lastRenderedPageBreak/>
        <w:t>Перечень</w:t>
      </w:r>
      <w:r w:rsidRPr="001C187F">
        <w:rPr>
          <w:lang w:val="en-US"/>
        </w:rPr>
        <w:t xml:space="preserve"> </w:t>
      </w:r>
      <w:r w:rsidRPr="001C187F">
        <w:t>программного</w:t>
      </w:r>
      <w:r w:rsidRPr="001C187F">
        <w:rPr>
          <w:lang w:val="en-US"/>
        </w:rPr>
        <w:t xml:space="preserve"> </w:t>
      </w:r>
      <w:r w:rsidRPr="001C187F">
        <w:t>обеспечения</w:t>
      </w:r>
      <w:r w:rsidRPr="001C187F">
        <w:rPr>
          <w:lang w:val="en-US"/>
        </w:rPr>
        <w:t>: "</w:t>
      </w:r>
      <w:r w:rsidRPr="001C187F">
        <w:t>Пакет</w:t>
      </w:r>
      <w:r w:rsidRPr="001C187F">
        <w:rPr>
          <w:lang w:val="en-US"/>
        </w:rPr>
        <w:t xml:space="preserve"> MS Office"</w:t>
      </w:r>
      <w:proofErr w:type="gramStart"/>
      <w:r w:rsidRPr="001C187F">
        <w:rPr>
          <w:lang w:val="en-US"/>
        </w:rPr>
        <w:t>,  Microsoft</w:t>
      </w:r>
      <w:proofErr w:type="gramEnd"/>
      <w:r w:rsidRPr="001C187F">
        <w:rPr>
          <w:lang w:val="en-US"/>
        </w:rPr>
        <w:t xml:space="preserve"> Office Project Professional, LMS Moodle</w:t>
      </w:r>
    </w:p>
    <w:p w:rsidR="00F1350F" w:rsidRPr="00D66D42" w:rsidRDefault="00F1350F" w:rsidP="00040F2A">
      <w:pPr>
        <w:pStyle w:val="centerspacing0"/>
        <w:rPr>
          <w:rStyle w:val="font12"/>
          <w:lang w:val="en-US"/>
        </w:rPr>
      </w:pPr>
    </w:p>
    <w:p w:rsidR="00F1350F" w:rsidRPr="00405869" w:rsidRDefault="00972822" w:rsidP="000D1274">
      <w:pPr>
        <w:pStyle w:val="6"/>
      </w:pPr>
      <w:bookmarkStart w:id="96" w:name="_Toc18078919"/>
      <w:r w:rsidRPr="00405869">
        <w:t>5.1</w:t>
      </w:r>
      <w:r w:rsidR="00D15283">
        <w:t>4</w:t>
      </w:r>
      <w:r w:rsidRPr="00405869">
        <w:t>. Программа дисциплины «Технология применения подвижных игр в учебном процессе»</w:t>
      </w:r>
      <w:bookmarkEnd w:id="96"/>
    </w:p>
    <w:p w:rsidR="006C0C12" w:rsidRPr="00405869" w:rsidRDefault="006C0C12" w:rsidP="00040F2A">
      <w:pPr>
        <w:tabs>
          <w:tab w:val="left" w:pos="720"/>
        </w:tabs>
        <w:autoSpaceDE w:val="0"/>
        <w:autoSpaceDN w:val="0"/>
        <w:adjustRightInd w:val="0"/>
        <w:spacing w:after="0" w:line="240" w:lineRule="auto"/>
        <w:ind w:firstLine="709"/>
        <w:jc w:val="both"/>
        <w:rPr>
          <w:b/>
          <w:bCs/>
        </w:rPr>
      </w:pPr>
      <w:r w:rsidRPr="00405869">
        <w:rPr>
          <w:b/>
          <w:bCs/>
        </w:rPr>
        <w:t>1. Пояснительная записка</w:t>
      </w:r>
    </w:p>
    <w:p w:rsidR="00D15283" w:rsidRDefault="006C0C12" w:rsidP="00D15283">
      <w:pPr>
        <w:spacing w:after="0" w:line="240" w:lineRule="auto"/>
        <w:ind w:firstLine="709"/>
        <w:jc w:val="both"/>
      </w:pPr>
      <w:r w:rsidRPr="00405869">
        <w:t>Программа  дисциплины «</w:t>
      </w:r>
      <w:r w:rsidRPr="00405869">
        <w:rPr>
          <w:b/>
        </w:rPr>
        <w:t>Технология применения подвижных игр в учебном процессе</w:t>
      </w:r>
      <w:r w:rsidRPr="00405869">
        <w:t xml:space="preserve">» разработана в соответствии с образовательными стандартами третьего поколения. Учебная программа предназначена для студентов </w:t>
      </w:r>
      <w:r w:rsidR="00E71214" w:rsidRPr="00405869">
        <w:t>заочного</w:t>
      </w:r>
      <w:r w:rsidRPr="00405869">
        <w:t xml:space="preserve"> отделения (бакалавров), </w:t>
      </w:r>
      <w:r w:rsidR="00D15283">
        <w:rPr>
          <w:rStyle w:val="font12"/>
        </w:rPr>
        <w:t xml:space="preserve">обучающихся по направлению подготовки </w:t>
      </w:r>
      <w:r w:rsidR="00D15283">
        <w:rPr>
          <w:rStyle w:val="font13"/>
          <w:sz w:val="24"/>
          <w:szCs w:val="24"/>
        </w:rPr>
        <w:t>49.03.01 Физическая культура</w:t>
      </w:r>
      <w:r w:rsidR="00D15283">
        <w:t>, профиль подготовки «Спортивная подготовка»</w:t>
      </w:r>
    </w:p>
    <w:p w:rsidR="006C0C12" w:rsidRPr="00405869" w:rsidRDefault="006C0C12" w:rsidP="00D15283">
      <w:pPr>
        <w:spacing w:after="0" w:line="240" w:lineRule="auto"/>
        <w:ind w:firstLine="709"/>
        <w:jc w:val="both"/>
        <w:rPr>
          <w:b/>
          <w:bCs/>
        </w:rPr>
      </w:pPr>
      <w:r w:rsidRPr="00405869">
        <w:rPr>
          <w:b/>
          <w:bCs/>
        </w:rPr>
        <w:t>2. Место в структуре модуля</w:t>
      </w:r>
    </w:p>
    <w:p w:rsidR="006C0C12" w:rsidRPr="00405869" w:rsidRDefault="006C0C12" w:rsidP="00040F2A">
      <w:pPr>
        <w:spacing w:line="240" w:lineRule="auto"/>
        <w:ind w:firstLine="709"/>
        <w:rPr>
          <w:rFonts w:eastAsia="Calibri"/>
          <w:sz w:val="22"/>
          <w:szCs w:val="22"/>
          <w:lang w:eastAsia="en-US"/>
        </w:rPr>
      </w:pPr>
      <w:r w:rsidRPr="00405869">
        <w:t>Дисциплина «Технология применения подвижных игр в учебном процессе» относится к вариативной части комплексного модуля «Теоретические и практические основы физической культуры и спорта».</w:t>
      </w:r>
    </w:p>
    <w:p w:rsidR="006C0C12" w:rsidRPr="00405869" w:rsidRDefault="006C0C12" w:rsidP="00040F2A">
      <w:pPr>
        <w:autoSpaceDE w:val="0"/>
        <w:autoSpaceDN w:val="0"/>
        <w:adjustRightInd w:val="0"/>
        <w:spacing w:after="0" w:line="240" w:lineRule="auto"/>
        <w:ind w:firstLine="709"/>
        <w:jc w:val="both"/>
        <w:rPr>
          <w:b/>
          <w:bCs/>
        </w:rPr>
      </w:pPr>
      <w:r w:rsidRPr="00405869">
        <w:rPr>
          <w:b/>
          <w:bCs/>
        </w:rPr>
        <w:t>3. Цели и задачи</w:t>
      </w:r>
    </w:p>
    <w:p w:rsidR="006C0C12" w:rsidRPr="00405869" w:rsidRDefault="006C0C12" w:rsidP="00040F2A">
      <w:pPr>
        <w:tabs>
          <w:tab w:val="left" w:pos="851"/>
        </w:tabs>
        <w:spacing w:after="0" w:line="240" w:lineRule="auto"/>
        <w:ind w:firstLine="567"/>
        <w:jc w:val="both"/>
        <w:rPr>
          <w:spacing w:val="3"/>
        </w:rPr>
      </w:pPr>
      <w:r w:rsidRPr="00405869">
        <w:rPr>
          <w:i/>
          <w:iCs/>
        </w:rPr>
        <w:t>Цель дисциплины</w:t>
      </w:r>
      <w:r w:rsidRPr="00405869">
        <w:t>: освоение образовательных технологий и дидактических средств, обеспечивающих их реализацию в системе занятий подвижными играми с различными контингентами учащихся</w:t>
      </w:r>
    </w:p>
    <w:p w:rsidR="006C0C12" w:rsidRPr="00405869" w:rsidRDefault="006C0C12" w:rsidP="00040F2A">
      <w:pPr>
        <w:tabs>
          <w:tab w:val="left" w:pos="851"/>
        </w:tabs>
        <w:spacing w:after="0" w:line="240" w:lineRule="auto"/>
        <w:ind w:firstLine="567"/>
        <w:jc w:val="both"/>
        <w:rPr>
          <w:i/>
          <w:iCs/>
        </w:rPr>
      </w:pPr>
      <w:r w:rsidRPr="00405869">
        <w:rPr>
          <w:i/>
          <w:iCs/>
        </w:rPr>
        <w:t>Задачи дисциплины:</w:t>
      </w:r>
    </w:p>
    <w:p w:rsidR="006C0C12" w:rsidRPr="00405869" w:rsidRDefault="006C0C12" w:rsidP="00040F2A">
      <w:pPr>
        <w:tabs>
          <w:tab w:val="left" w:pos="269"/>
          <w:tab w:val="left" w:pos="851"/>
        </w:tabs>
        <w:autoSpaceDE w:val="0"/>
        <w:autoSpaceDN w:val="0"/>
        <w:adjustRightInd w:val="0"/>
        <w:spacing w:after="0" w:line="240" w:lineRule="auto"/>
        <w:ind w:firstLine="567"/>
        <w:jc w:val="both"/>
      </w:pPr>
      <w:r w:rsidRPr="00405869">
        <w:t>1.</w:t>
      </w:r>
      <w:r w:rsidRPr="00405869">
        <w:tab/>
        <w:t>для организации и проведения индивидуальных и групповых занятий с лицами разного пола, возраста и уровня подготовленности;</w:t>
      </w:r>
    </w:p>
    <w:p w:rsidR="006C0C12" w:rsidRPr="00405869" w:rsidRDefault="006C0C12" w:rsidP="00040F2A">
      <w:pPr>
        <w:tabs>
          <w:tab w:val="left" w:pos="374"/>
          <w:tab w:val="left" w:pos="851"/>
        </w:tabs>
        <w:autoSpaceDE w:val="0"/>
        <w:autoSpaceDN w:val="0"/>
        <w:adjustRightInd w:val="0"/>
        <w:spacing w:after="0" w:line="240" w:lineRule="auto"/>
        <w:ind w:firstLine="567"/>
        <w:jc w:val="both"/>
      </w:pPr>
      <w:r w:rsidRPr="00405869">
        <w:t>2.</w:t>
      </w:r>
      <w:r w:rsidRPr="00405869">
        <w:tab/>
        <w:t>для проведения занятий образовательно-развивающих и оздоровительных видов подвижных игр;</w:t>
      </w:r>
    </w:p>
    <w:p w:rsidR="006C0C12" w:rsidRPr="00405869" w:rsidRDefault="006C0C12" w:rsidP="00FE7A3B">
      <w:pPr>
        <w:numPr>
          <w:ilvl w:val="0"/>
          <w:numId w:val="26"/>
        </w:numPr>
        <w:tabs>
          <w:tab w:val="left" w:pos="540"/>
          <w:tab w:val="left" w:pos="851"/>
        </w:tabs>
        <w:autoSpaceDE w:val="0"/>
        <w:autoSpaceDN w:val="0"/>
        <w:adjustRightInd w:val="0"/>
        <w:spacing w:after="0" w:line="240" w:lineRule="auto"/>
        <w:ind w:firstLine="567"/>
        <w:jc w:val="both"/>
      </w:pPr>
      <w:r w:rsidRPr="00405869">
        <w:t>для обеспечения безопасности на занятиях;</w:t>
      </w:r>
    </w:p>
    <w:p w:rsidR="006C0C12" w:rsidRPr="00405869" w:rsidRDefault="006C0C12" w:rsidP="00FE7A3B">
      <w:pPr>
        <w:numPr>
          <w:ilvl w:val="0"/>
          <w:numId w:val="26"/>
        </w:numPr>
        <w:tabs>
          <w:tab w:val="left" w:pos="540"/>
          <w:tab w:val="left" w:pos="851"/>
        </w:tabs>
        <w:autoSpaceDE w:val="0"/>
        <w:autoSpaceDN w:val="0"/>
        <w:adjustRightInd w:val="0"/>
        <w:spacing w:after="0" w:line="240" w:lineRule="auto"/>
        <w:ind w:firstLine="567"/>
        <w:jc w:val="both"/>
      </w:pPr>
      <w:r w:rsidRPr="00405869">
        <w:t>для организации и проведения различных видов подвижных игр в учебно-тренировочном процессе.</w:t>
      </w:r>
    </w:p>
    <w:p w:rsidR="006C0C12" w:rsidRPr="00405869" w:rsidRDefault="006C0C12" w:rsidP="00040F2A">
      <w:pPr>
        <w:spacing w:after="0" w:line="240" w:lineRule="auto"/>
        <w:ind w:left="720"/>
      </w:pPr>
    </w:p>
    <w:p w:rsidR="006C0C12" w:rsidRPr="00405869" w:rsidRDefault="006C0C12" w:rsidP="00040F2A">
      <w:pPr>
        <w:autoSpaceDE w:val="0"/>
        <w:autoSpaceDN w:val="0"/>
        <w:adjustRightInd w:val="0"/>
        <w:spacing w:after="0" w:line="240" w:lineRule="auto"/>
        <w:ind w:firstLine="709"/>
        <w:jc w:val="both"/>
        <w:rPr>
          <w:b/>
          <w:bCs/>
        </w:rPr>
      </w:pPr>
      <w:r w:rsidRPr="00405869">
        <w:rPr>
          <w:b/>
          <w:bCs/>
        </w:rPr>
        <w:t>4. Образовательные результаты</w:t>
      </w:r>
    </w:p>
    <w:p w:rsidR="006C0C12" w:rsidRPr="00405869" w:rsidRDefault="006C0C12" w:rsidP="00040F2A">
      <w:pPr>
        <w:spacing w:after="0" w:line="240" w:lineRule="auto"/>
        <w:ind w:firstLine="709"/>
        <w:jc w:val="both"/>
        <w:rPr>
          <w:rFonts w:eastAsia="Calibri"/>
          <w:lang w:eastAsia="en-US"/>
        </w:rPr>
      </w:pPr>
    </w:p>
    <w:tbl>
      <w:tblPr>
        <w:tblW w:w="5000" w:type="pct"/>
        <w:tblLayout w:type="fixed"/>
        <w:tblLook w:val="0000" w:firstRow="0" w:lastRow="0" w:firstColumn="0" w:lastColumn="0" w:noHBand="0" w:noVBand="0"/>
      </w:tblPr>
      <w:tblGrid>
        <w:gridCol w:w="953"/>
        <w:gridCol w:w="2417"/>
        <w:gridCol w:w="1515"/>
        <w:gridCol w:w="1908"/>
        <w:gridCol w:w="1531"/>
        <w:gridCol w:w="1531"/>
      </w:tblGrid>
      <w:tr w:rsidR="006C0C12" w:rsidRPr="00405869" w:rsidTr="006C0C12">
        <w:trPr>
          <w:trHeight w:val="385"/>
        </w:trPr>
        <w:tc>
          <w:tcPr>
            <w:tcW w:w="925" w:type="dxa"/>
            <w:tcBorders>
              <w:top w:val="single" w:sz="2" w:space="0" w:color="000000"/>
              <w:left w:val="single" w:sz="2" w:space="0" w:color="000000"/>
              <w:bottom w:val="single" w:sz="2" w:space="0" w:color="000000"/>
              <w:right w:val="single" w:sz="2" w:space="0" w:color="000000"/>
            </w:tcBorders>
          </w:tcPr>
          <w:p w:rsidR="006C0C12" w:rsidRPr="00405869" w:rsidRDefault="006C0C12" w:rsidP="00040F2A">
            <w:pPr>
              <w:autoSpaceDE w:val="0"/>
              <w:autoSpaceDN w:val="0"/>
              <w:adjustRightInd w:val="0"/>
              <w:spacing w:after="0" w:line="240" w:lineRule="auto"/>
              <w:jc w:val="center"/>
              <w:rPr>
                <w:sz w:val="22"/>
                <w:szCs w:val="22"/>
              </w:rPr>
            </w:pPr>
            <w:r w:rsidRPr="00405869">
              <w:rPr>
                <w:sz w:val="22"/>
                <w:szCs w:val="22"/>
              </w:rPr>
              <w:t>Код ОР модуля</w:t>
            </w:r>
          </w:p>
        </w:tc>
        <w:tc>
          <w:tcPr>
            <w:tcW w:w="2347" w:type="dxa"/>
            <w:tcBorders>
              <w:top w:val="single" w:sz="2" w:space="0" w:color="000000"/>
              <w:left w:val="single" w:sz="2" w:space="0" w:color="000000"/>
              <w:bottom w:val="single" w:sz="2" w:space="0" w:color="000000"/>
              <w:right w:val="single" w:sz="2" w:space="0" w:color="000000"/>
            </w:tcBorders>
          </w:tcPr>
          <w:p w:rsidR="006C0C12" w:rsidRPr="00405869" w:rsidRDefault="006C0C12" w:rsidP="00040F2A">
            <w:pPr>
              <w:suppressAutoHyphens/>
              <w:autoSpaceDE w:val="0"/>
              <w:autoSpaceDN w:val="0"/>
              <w:adjustRightInd w:val="0"/>
              <w:spacing w:after="0" w:line="240" w:lineRule="auto"/>
              <w:jc w:val="center"/>
              <w:rPr>
                <w:sz w:val="22"/>
                <w:szCs w:val="22"/>
              </w:rPr>
            </w:pPr>
            <w:r w:rsidRPr="00405869">
              <w:rPr>
                <w:sz w:val="22"/>
                <w:szCs w:val="22"/>
              </w:rPr>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rsidR="006C0C12" w:rsidRPr="00405869" w:rsidRDefault="006C0C12" w:rsidP="00040F2A">
            <w:pPr>
              <w:autoSpaceDE w:val="0"/>
              <w:autoSpaceDN w:val="0"/>
              <w:adjustRightInd w:val="0"/>
              <w:spacing w:after="0" w:line="240" w:lineRule="auto"/>
              <w:jc w:val="center"/>
              <w:rPr>
                <w:sz w:val="22"/>
                <w:szCs w:val="22"/>
              </w:rPr>
            </w:pPr>
            <w:r w:rsidRPr="00405869">
              <w:rPr>
                <w:sz w:val="22"/>
                <w:szCs w:val="22"/>
              </w:rPr>
              <w:t>Код ОР дисциплины</w:t>
            </w:r>
          </w:p>
        </w:tc>
        <w:tc>
          <w:tcPr>
            <w:tcW w:w="1853" w:type="dxa"/>
            <w:tcBorders>
              <w:top w:val="single" w:sz="2" w:space="0" w:color="000000"/>
              <w:left w:val="single" w:sz="2" w:space="0" w:color="000000"/>
              <w:bottom w:val="single" w:sz="2" w:space="0" w:color="000000"/>
              <w:right w:val="single" w:sz="2" w:space="0" w:color="000000"/>
            </w:tcBorders>
          </w:tcPr>
          <w:p w:rsidR="006C0C12" w:rsidRPr="00405869" w:rsidRDefault="006C0C12" w:rsidP="00040F2A">
            <w:pPr>
              <w:autoSpaceDE w:val="0"/>
              <w:autoSpaceDN w:val="0"/>
              <w:adjustRightInd w:val="0"/>
              <w:spacing w:after="0" w:line="240" w:lineRule="auto"/>
              <w:jc w:val="center"/>
              <w:rPr>
                <w:sz w:val="22"/>
                <w:szCs w:val="22"/>
              </w:rPr>
            </w:pPr>
            <w:r w:rsidRPr="00405869">
              <w:rPr>
                <w:sz w:val="22"/>
                <w:szCs w:val="22"/>
              </w:rPr>
              <w:t>Образовательные результаты дисциплины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6C0C12" w:rsidRPr="00405869" w:rsidRDefault="006C0C12" w:rsidP="00040F2A">
            <w:pPr>
              <w:autoSpaceDE w:val="0"/>
              <w:autoSpaceDN w:val="0"/>
              <w:adjustRightInd w:val="0"/>
              <w:spacing w:after="0" w:line="240" w:lineRule="auto"/>
              <w:jc w:val="center"/>
              <w:rPr>
                <w:sz w:val="22"/>
                <w:szCs w:val="22"/>
              </w:rPr>
            </w:pPr>
            <w:r w:rsidRPr="00405869">
              <w:rPr>
                <w:sz w:val="22"/>
                <w:szCs w:val="22"/>
              </w:rPr>
              <w:t xml:space="preserve">Код </w:t>
            </w:r>
          </w:p>
          <w:p w:rsidR="006C0C12" w:rsidRPr="00405869" w:rsidRDefault="006C0C12" w:rsidP="00040F2A">
            <w:pPr>
              <w:autoSpaceDE w:val="0"/>
              <w:autoSpaceDN w:val="0"/>
              <w:adjustRightInd w:val="0"/>
              <w:spacing w:after="0" w:line="240" w:lineRule="auto"/>
              <w:jc w:val="center"/>
              <w:rPr>
                <w:sz w:val="22"/>
                <w:szCs w:val="22"/>
              </w:rPr>
            </w:pPr>
            <w:r w:rsidRPr="00405869">
              <w:rPr>
                <w:sz w:val="22"/>
                <w:szCs w:val="22"/>
              </w:rPr>
              <w:t xml:space="preserve">ИДК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6C0C12" w:rsidRPr="00405869" w:rsidRDefault="006C0C12" w:rsidP="00040F2A">
            <w:pPr>
              <w:autoSpaceDE w:val="0"/>
              <w:autoSpaceDN w:val="0"/>
              <w:adjustRightInd w:val="0"/>
              <w:spacing w:after="0" w:line="240" w:lineRule="auto"/>
              <w:jc w:val="center"/>
              <w:rPr>
                <w:sz w:val="22"/>
                <w:szCs w:val="22"/>
              </w:rPr>
            </w:pPr>
            <w:r w:rsidRPr="00405869">
              <w:rPr>
                <w:sz w:val="22"/>
                <w:szCs w:val="22"/>
              </w:rPr>
              <w:t>Средства оценивания ОР</w:t>
            </w:r>
          </w:p>
        </w:tc>
      </w:tr>
      <w:tr w:rsidR="006C0C12" w:rsidRPr="00405869" w:rsidTr="006C0C12">
        <w:trPr>
          <w:trHeight w:val="331"/>
        </w:trPr>
        <w:tc>
          <w:tcPr>
            <w:tcW w:w="925" w:type="dxa"/>
            <w:tcBorders>
              <w:top w:val="single" w:sz="2" w:space="0" w:color="000000"/>
              <w:left w:val="single" w:sz="2" w:space="0" w:color="000000"/>
              <w:bottom w:val="single" w:sz="2" w:space="0" w:color="000000"/>
              <w:right w:val="single" w:sz="2" w:space="0" w:color="000000"/>
            </w:tcBorders>
          </w:tcPr>
          <w:p w:rsidR="006C0C12" w:rsidRPr="00405869" w:rsidRDefault="006C0C12" w:rsidP="00040F2A">
            <w:pPr>
              <w:autoSpaceDE w:val="0"/>
              <w:autoSpaceDN w:val="0"/>
              <w:adjustRightInd w:val="0"/>
              <w:spacing w:line="240" w:lineRule="auto"/>
              <w:jc w:val="center"/>
              <w:rPr>
                <w:sz w:val="22"/>
                <w:szCs w:val="22"/>
                <w:lang w:eastAsia="en-US"/>
              </w:rPr>
            </w:pPr>
            <w:r w:rsidRPr="00405869">
              <w:rPr>
                <w:sz w:val="22"/>
                <w:szCs w:val="22"/>
                <w:lang w:eastAsia="en-US"/>
              </w:rPr>
              <w:t>ОР.1</w:t>
            </w:r>
          </w:p>
        </w:tc>
        <w:tc>
          <w:tcPr>
            <w:tcW w:w="2347" w:type="dxa"/>
            <w:tcBorders>
              <w:top w:val="single" w:sz="2" w:space="0" w:color="000000"/>
              <w:left w:val="single" w:sz="2" w:space="0" w:color="000000"/>
              <w:bottom w:val="single" w:sz="2" w:space="0" w:color="000000"/>
              <w:right w:val="single" w:sz="2" w:space="0" w:color="000000"/>
            </w:tcBorders>
          </w:tcPr>
          <w:p w:rsidR="006C0C12" w:rsidRPr="00405869" w:rsidRDefault="006C0C12" w:rsidP="00040F2A">
            <w:pPr>
              <w:suppressAutoHyphens/>
              <w:autoSpaceDE w:val="0"/>
              <w:autoSpaceDN w:val="0"/>
              <w:adjustRightInd w:val="0"/>
              <w:spacing w:line="240" w:lineRule="auto"/>
              <w:jc w:val="both"/>
              <w:rPr>
                <w:sz w:val="22"/>
                <w:szCs w:val="22"/>
                <w:lang w:eastAsia="en-US"/>
              </w:rPr>
            </w:pPr>
            <w:r w:rsidRPr="00405869">
              <w:rPr>
                <w:sz w:val="22"/>
                <w:szCs w:val="22"/>
                <w:lang w:eastAsia="en-US"/>
              </w:rPr>
              <w:t>Демонстрирует необходимый уровень</w:t>
            </w:r>
            <w:r w:rsidR="00E5108F" w:rsidRPr="00405869">
              <w:rPr>
                <w:sz w:val="22"/>
                <w:szCs w:val="22"/>
                <w:lang w:eastAsia="en-US"/>
              </w:rPr>
              <w:t xml:space="preserve"> знаний,</w:t>
            </w:r>
            <w:r w:rsidRPr="00405869">
              <w:rPr>
                <w:sz w:val="22"/>
                <w:szCs w:val="22"/>
                <w:lang w:eastAsia="en-US"/>
              </w:rPr>
              <w:t xml:space="preserve"> двигательных умений и навыков, необходимых для реализации школьной программы по физической культуре.</w:t>
            </w:r>
          </w:p>
        </w:tc>
        <w:tc>
          <w:tcPr>
            <w:tcW w:w="1471" w:type="dxa"/>
            <w:tcBorders>
              <w:top w:val="single" w:sz="2" w:space="0" w:color="000000"/>
              <w:left w:val="single" w:sz="2" w:space="0" w:color="000000"/>
              <w:bottom w:val="single" w:sz="2" w:space="0" w:color="000000"/>
              <w:right w:val="single" w:sz="2" w:space="0" w:color="000000"/>
            </w:tcBorders>
          </w:tcPr>
          <w:p w:rsidR="006C0C12" w:rsidRPr="00405869" w:rsidRDefault="006C0C12" w:rsidP="00040F2A">
            <w:pPr>
              <w:spacing w:line="240" w:lineRule="auto"/>
              <w:jc w:val="center"/>
              <w:rPr>
                <w:sz w:val="22"/>
                <w:szCs w:val="22"/>
                <w:lang w:eastAsia="en-US"/>
              </w:rPr>
            </w:pPr>
            <w:r w:rsidRPr="00405869">
              <w:rPr>
                <w:sz w:val="22"/>
                <w:szCs w:val="22"/>
                <w:lang w:eastAsia="en-US"/>
              </w:rPr>
              <w:t>ОР.1.</w:t>
            </w:r>
            <w:r w:rsidR="000B6085" w:rsidRPr="00405869">
              <w:rPr>
                <w:sz w:val="22"/>
                <w:szCs w:val="22"/>
                <w:lang w:eastAsia="en-US"/>
              </w:rPr>
              <w:t>1</w:t>
            </w:r>
            <w:r w:rsidR="006A07F8">
              <w:rPr>
                <w:sz w:val="22"/>
                <w:szCs w:val="22"/>
                <w:lang w:eastAsia="en-US"/>
              </w:rPr>
              <w:t>4</w:t>
            </w:r>
            <w:r w:rsidRPr="00405869">
              <w:rPr>
                <w:sz w:val="22"/>
                <w:szCs w:val="22"/>
                <w:lang w:eastAsia="en-US"/>
              </w:rPr>
              <w:t>.1</w:t>
            </w:r>
          </w:p>
          <w:p w:rsidR="006C0C12" w:rsidRPr="00405869" w:rsidRDefault="006C0C12" w:rsidP="00040F2A">
            <w:pPr>
              <w:spacing w:line="240" w:lineRule="auto"/>
              <w:jc w:val="center"/>
              <w:rPr>
                <w:sz w:val="22"/>
                <w:szCs w:val="22"/>
                <w:lang w:eastAsia="en-US"/>
              </w:rPr>
            </w:pPr>
          </w:p>
          <w:p w:rsidR="006C0C12" w:rsidRPr="00405869" w:rsidRDefault="006C0C12" w:rsidP="00040F2A">
            <w:pPr>
              <w:spacing w:line="240" w:lineRule="auto"/>
              <w:jc w:val="center"/>
              <w:rPr>
                <w:color w:val="FF0000"/>
                <w:sz w:val="22"/>
                <w:szCs w:val="22"/>
                <w:lang w:eastAsia="en-US"/>
              </w:rPr>
            </w:pPr>
          </w:p>
        </w:tc>
        <w:tc>
          <w:tcPr>
            <w:tcW w:w="1853" w:type="dxa"/>
            <w:tcBorders>
              <w:top w:val="single" w:sz="2" w:space="0" w:color="000000"/>
              <w:left w:val="single" w:sz="2" w:space="0" w:color="000000"/>
              <w:bottom w:val="single" w:sz="2" w:space="0" w:color="000000"/>
              <w:right w:val="single" w:sz="2" w:space="0" w:color="000000"/>
            </w:tcBorders>
          </w:tcPr>
          <w:p w:rsidR="0032213A" w:rsidRPr="0032213A" w:rsidRDefault="0032213A" w:rsidP="0032213A">
            <w:pPr>
              <w:autoSpaceDE w:val="0"/>
              <w:autoSpaceDN w:val="0"/>
              <w:adjustRightInd w:val="0"/>
              <w:spacing w:after="0" w:line="240" w:lineRule="auto"/>
              <w:rPr>
                <w:sz w:val="22"/>
                <w:szCs w:val="22"/>
                <w:lang w:eastAsia="en-US"/>
              </w:rPr>
            </w:pPr>
            <w:r w:rsidRPr="0032213A">
              <w:rPr>
                <w:sz w:val="22"/>
                <w:szCs w:val="22"/>
                <w:lang w:eastAsia="en-US"/>
              </w:rPr>
              <w:t>Умеет использовать средства и методы физической культуры, необходимые для планирования и реализации  физкультурно-педагогической деятельности.</w:t>
            </w:r>
          </w:p>
          <w:p w:rsidR="006C0C12" w:rsidRPr="00405869" w:rsidRDefault="0032213A" w:rsidP="0032213A">
            <w:pPr>
              <w:autoSpaceDE w:val="0"/>
              <w:autoSpaceDN w:val="0"/>
              <w:adjustRightInd w:val="0"/>
              <w:spacing w:after="0" w:line="240" w:lineRule="auto"/>
              <w:rPr>
                <w:sz w:val="22"/>
                <w:szCs w:val="22"/>
                <w:lang w:eastAsia="en-US"/>
              </w:rPr>
            </w:pPr>
            <w:r w:rsidRPr="0032213A">
              <w:rPr>
                <w:sz w:val="22"/>
                <w:szCs w:val="22"/>
                <w:lang w:eastAsia="en-US"/>
              </w:rPr>
              <w:t>Демонстрирует необходимый уровень физических кондиций для самореализации в профессионально</w:t>
            </w:r>
            <w:r w:rsidRPr="0032213A">
              <w:rPr>
                <w:sz w:val="22"/>
                <w:szCs w:val="22"/>
                <w:lang w:eastAsia="en-US"/>
              </w:rPr>
              <w:lastRenderedPageBreak/>
              <w:t>й деятельности.</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6C0C12" w:rsidRPr="00405869" w:rsidRDefault="006C0C12" w:rsidP="00040F2A">
            <w:pPr>
              <w:autoSpaceDE w:val="0"/>
              <w:autoSpaceDN w:val="0"/>
              <w:adjustRightInd w:val="0"/>
              <w:spacing w:after="0" w:line="240" w:lineRule="auto"/>
              <w:rPr>
                <w:sz w:val="22"/>
                <w:szCs w:val="22"/>
              </w:rPr>
            </w:pPr>
            <w:r w:rsidRPr="00405869">
              <w:rPr>
                <w:sz w:val="22"/>
                <w:szCs w:val="22"/>
              </w:rPr>
              <w:lastRenderedPageBreak/>
              <w:t>УК.7.1.</w:t>
            </w:r>
          </w:p>
          <w:p w:rsidR="006C0C12" w:rsidRPr="00405869" w:rsidRDefault="006C0C12" w:rsidP="00040F2A">
            <w:pPr>
              <w:autoSpaceDE w:val="0"/>
              <w:autoSpaceDN w:val="0"/>
              <w:adjustRightInd w:val="0"/>
              <w:spacing w:after="0" w:line="240" w:lineRule="auto"/>
              <w:rPr>
                <w:sz w:val="22"/>
                <w:szCs w:val="22"/>
              </w:rPr>
            </w:pPr>
            <w:r w:rsidRPr="00405869">
              <w:rPr>
                <w:sz w:val="22"/>
                <w:szCs w:val="22"/>
              </w:rPr>
              <w:t>УК.7.2.</w:t>
            </w:r>
          </w:p>
          <w:p w:rsidR="006C0C12" w:rsidRPr="00405869" w:rsidRDefault="006C0C12" w:rsidP="00040F2A">
            <w:pPr>
              <w:autoSpaceDE w:val="0"/>
              <w:autoSpaceDN w:val="0"/>
              <w:adjustRightInd w:val="0"/>
              <w:spacing w:after="0" w:line="240" w:lineRule="auto"/>
              <w:rPr>
                <w:sz w:val="22"/>
                <w:szCs w:val="22"/>
              </w:rPr>
            </w:pP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6C0C12" w:rsidRPr="00405869" w:rsidRDefault="006C0C12" w:rsidP="00040F2A">
            <w:pPr>
              <w:autoSpaceDE w:val="0"/>
              <w:autoSpaceDN w:val="0"/>
              <w:adjustRightInd w:val="0"/>
              <w:spacing w:after="0" w:line="240" w:lineRule="auto"/>
              <w:rPr>
                <w:sz w:val="22"/>
                <w:szCs w:val="22"/>
              </w:rPr>
            </w:pPr>
            <w:r w:rsidRPr="00405869">
              <w:rPr>
                <w:sz w:val="22"/>
                <w:szCs w:val="22"/>
              </w:rPr>
              <w:t>Практико-ориентированные задания, контрольные нормативы</w:t>
            </w:r>
          </w:p>
        </w:tc>
      </w:tr>
    </w:tbl>
    <w:p w:rsidR="0032213A" w:rsidRDefault="0032213A" w:rsidP="00040F2A">
      <w:pPr>
        <w:autoSpaceDE w:val="0"/>
        <w:autoSpaceDN w:val="0"/>
        <w:adjustRightInd w:val="0"/>
        <w:spacing w:after="0" w:line="240" w:lineRule="auto"/>
        <w:ind w:firstLine="709"/>
        <w:jc w:val="both"/>
        <w:rPr>
          <w:b/>
          <w:bCs/>
        </w:rPr>
      </w:pPr>
    </w:p>
    <w:p w:rsidR="006C0C12" w:rsidRPr="00405869" w:rsidRDefault="006C0C12" w:rsidP="00040F2A">
      <w:pPr>
        <w:autoSpaceDE w:val="0"/>
        <w:autoSpaceDN w:val="0"/>
        <w:adjustRightInd w:val="0"/>
        <w:spacing w:after="0" w:line="240" w:lineRule="auto"/>
        <w:ind w:firstLine="709"/>
        <w:jc w:val="both"/>
        <w:rPr>
          <w:b/>
          <w:bCs/>
        </w:rPr>
      </w:pPr>
      <w:r w:rsidRPr="00405869">
        <w:rPr>
          <w:b/>
          <w:bCs/>
        </w:rPr>
        <w:t>5. Содержание дисциплины</w:t>
      </w:r>
    </w:p>
    <w:p w:rsidR="006C0C12" w:rsidRPr="00405869" w:rsidRDefault="006C0C12" w:rsidP="00040F2A">
      <w:pPr>
        <w:autoSpaceDE w:val="0"/>
        <w:autoSpaceDN w:val="0"/>
        <w:adjustRightInd w:val="0"/>
        <w:spacing w:after="0" w:line="240" w:lineRule="auto"/>
        <w:ind w:firstLine="709"/>
        <w:jc w:val="both"/>
        <w:rPr>
          <w:bCs/>
          <w:i/>
        </w:rPr>
      </w:pPr>
      <w:r w:rsidRPr="00405869">
        <w:rPr>
          <w:bCs/>
          <w:i/>
        </w:rPr>
        <w:t>5.1. Тематический план</w:t>
      </w:r>
    </w:p>
    <w:p w:rsidR="006C0C12" w:rsidRPr="00405869" w:rsidRDefault="006C0C12" w:rsidP="00040F2A">
      <w:pPr>
        <w:autoSpaceDE w:val="0"/>
        <w:autoSpaceDN w:val="0"/>
        <w:adjustRightInd w:val="0"/>
        <w:spacing w:after="0" w:line="240" w:lineRule="auto"/>
        <w:ind w:firstLine="709"/>
        <w:jc w:val="both"/>
        <w:rPr>
          <w:bCs/>
          <w:i/>
        </w:rPr>
      </w:pPr>
    </w:p>
    <w:tbl>
      <w:tblPr>
        <w:tblW w:w="5090" w:type="pct"/>
        <w:tblLayout w:type="fixed"/>
        <w:tblLook w:val="0000" w:firstRow="0" w:lastRow="0" w:firstColumn="0" w:lastColumn="0" w:noHBand="0" w:noVBand="0"/>
      </w:tblPr>
      <w:tblGrid>
        <w:gridCol w:w="545"/>
        <w:gridCol w:w="4089"/>
        <w:gridCol w:w="854"/>
        <w:gridCol w:w="853"/>
        <w:gridCol w:w="1418"/>
        <w:gridCol w:w="1238"/>
        <w:gridCol w:w="1035"/>
      </w:tblGrid>
      <w:tr w:rsidR="006C0C12" w:rsidRPr="00405869" w:rsidTr="006C0C12">
        <w:trPr>
          <w:trHeight w:val="203"/>
        </w:trPr>
        <w:tc>
          <w:tcPr>
            <w:tcW w:w="544" w:type="dxa"/>
            <w:vMerge w:val="restart"/>
            <w:tcBorders>
              <w:top w:val="single" w:sz="2" w:space="0" w:color="000000"/>
              <w:left w:val="single" w:sz="2" w:space="0" w:color="000000"/>
              <w:right w:val="single" w:sz="2" w:space="0" w:color="000000"/>
            </w:tcBorders>
          </w:tcPr>
          <w:p w:rsidR="006C0C12" w:rsidRPr="00405869" w:rsidRDefault="006C0C12" w:rsidP="00040F2A">
            <w:pPr>
              <w:autoSpaceDE w:val="0"/>
              <w:autoSpaceDN w:val="0"/>
              <w:adjustRightInd w:val="0"/>
              <w:spacing w:after="0" w:line="240" w:lineRule="auto"/>
              <w:jc w:val="center"/>
            </w:pPr>
            <w:r w:rsidRPr="00405869">
              <w:t xml:space="preserve">№ </w:t>
            </w:r>
            <w:proofErr w:type="gramStart"/>
            <w:r w:rsidRPr="00405869">
              <w:t>п</w:t>
            </w:r>
            <w:proofErr w:type="gramEnd"/>
            <w:r w:rsidRPr="00405869">
              <w:t>/п</w:t>
            </w:r>
          </w:p>
        </w:tc>
        <w:tc>
          <w:tcPr>
            <w:tcW w:w="4088" w:type="dxa"/>
            <w:vMerge w:val="restart"/>
            <w:tcBorders>
              <w:top w:val="single" w:sz="2" w:space="0" w:color="000000"/>
              <w:left w:val="single" w:sz="2" w:space="0" w:color="000000"/>
              <w:right w:val="single" w:sz="2" w:space="0" w:color="000000"/>
            </w:tcBorders>
          </w:tcPr>
          <w:p w:rsidR="006C0C12" w:rsidRPr="00405869" w:rsidRDefault="006C0C12" w:rsidP="00040F2A">
            <w:pPr>
              <w:autoSpaceDE w:val="0"/>
              <w:autoSpaceDN w:val="0"/>
              <w:adjustRightInd w:val="0"/>
              <w:spacing w:after="0" w:line="240" w:lineRule="auto"/>
              <w:jc w:val="center"/>
            </w:pPr>
            <w:r w:rsidRPr="00405869">
              <w:t>Наименование темы</w:t>
            </w:r>
          </w:p>
        </w:tc>
        <w:tc>
          <w:tcPr>
            <w:tcW w:w="3125" w:type="dxa"/>
            <w:gridSpan w:val="3"/>
            <w:tcBorders>
              <w:top w:val="single" w:sz="2" w:space="0" w:color="000000"/>
              <w:left w:val="single" w:sz="2" w:space="0" w:color="000000"/>
              <w:bottom w:val="single" w:sz="2" w:space="0" w:color="000000"/>
              <w:right w:val="single" w:sz="2" w:space="0" w:color="000000"/>
            </w:tcBorders>
          </w:tcPr>
          <w:p w:rsidR="006C0C12" w:rsidRPr="00405869" w:rsidRDefault="006C0C12" w:rsidP="00040F2A">
            <w:pPr>
              <w:autoSpaceDE w:val="0"/>
              <w:autoSpaceDN w:val="0"/>
              <w:adjustRightInd w:val="0"/>
              <w:spacing w:after="0" w:line="240" w:lineRule="auto"/>
              <w:jc w:val="center"/>
            </w:pPr>
            <w:r w:rsidRPr="00405869">
              <w:t>Контактная работа</w:t>
            </w:r>
          </w:p>
        </w:tc>
        <w:tc>
          <w:tcPr>
            <w:tcW w:w="1238" w:type="dxa"/>
            <w:vMerge w:val="restart"/>
            <w:tcBorders>
              <w:top w:val="single" w:sz="2" w:space="0" w:color="000000"/>
              <w:left w:val="single" w:sz="2" w:space="0" w:color="000000"/>
              <w:right w:val="single" w:sz="2" w:space="0" w:color="000000"/>
            </w:tcBorders>
          </w:tcPr>
          <w:p w:rsidR="006C0C12" w:rsidRPr="00405869" w:rsidRDefault="006C0C12" w:rsidP="00040F2A">
            <w:pPr>
              <w:autoSpaceDE w:val="0"/>
              <w:autoSpaceDN w:val="0"/>
              <w:adjustRightInd w:val="0"/>
              <w:spacing w:after="0" w:line="240" w:lineRule="auto"/>
              <w:jc w:val="center"/>
            </w:pPr>
            <w:r w:rsidRPr="00405869">
              <w:t>Самостоятельная работа</w:t>
            </w:r>
          </w:p>
        </w:tc>
        <w:tc>
          <w:tcPr>
            <w:tcW w:w="1035" w:type="dxa"/>
            <w:vMerge w:val="restart"/>
            <w:tcBorders>
              <w:top w:val="single" w:sz="2" w:space="0" w:color="000000"/>
              <w:left w:val="single" w:sz="2" w:space="0" w:color="000000"/>
              <w:right w:val="single" w:sz="2" w:space="0" w:color="000000"/>
            </w:tcBorders>
            <w:shd w:val="clear" w:color="000000" w:fill="FFFFFF"/>
          </w:tcPr>
          <w:p w:rsidR="006C0C12" w:rsidRPr="00405869" w:rsidRDefault="006C0C12" w:rsidP="00040F2A">
            <w:pPr>
              <w:autoSpaceDE w:val="0"/>
              <w:autoSpaceDN w:val="0"/>
              <w:adjustRightInd w:val="0"/>
              <w:spacing w:after="0" w:line="240" w:lineRule="auto"/>
              <w:jc w:val="center"/>
            </w:pPr>
            <w:r w:rsidRPr="00405869">
              <w:t>Всего часов по дисциплине</w:t>
            </w:r>
          </w:p>
        </w:tc>
      </w:tr>
      <w:tr w:rsidR="006C0C12" w:rsidRPr="00405869" w:rsidTr="006C0C12">
        <w:trPr>
          <w:trHeight w:val="533"/>
        </w:trPr>
        <w:tc>
          <w:tcPr>
            <w:tcW w:w="544" w:type="dxa"/>
            <w:vMerge/>
            <w:tcBorders>
              <w:left w:val="single" w:sz="2" w:space="0" w:color="000000"/>
              <w:right w:val="single" w:sz="2" w:space="0" w:color="000000"/>
            </w:tcBorders>
          </w:tcPr>
          <w:p w:rsidR="006C0C12" w:rsidRPr="00405869" w:rsidRDefault="006C0C12" w:rsidP="00040F2A">
            <w:pPr>
              <w:autoSpaceDE w:val="0"/>
              <w:autoSpaceDN w:val="0"/>
              <w:adjustRightInd w:val="0"/>
              <w:spacing w:after="0" w:line="240" w:lineRule="auto"/>
              <w:jc w:val="center"/>
            </w:pPr>
          </w:p>
        </w:tc>
        <w:tc>
          <w:tcPr>
            <w:tcW w:w="4088" w:type="dxa"/>
            <w:vMerge/>
            <w:tcBorders>
              <w:left w:val="single" w:sz="2" w:space="0" w:color="000000"/>
              <w:right w:val="single" w:sz="2" w:space="0" w:color="000000"/>
            </w:tcBorders>
          </w:tcPr>
          <w:p w:rsidR="006C0C12" w:rsidRPr="00405869" w:rsidRDefault="006C0C12" w:rsidP="00040F2A">
            <w:pPr>
              <w:autoSpaceDE w:val="0"/>
              <w:autoSpaceDN w:val="0"/>
              <w:adjustRightInd w:val="0"/>
              <w:spacing w:after="0" w:line="240" w:lineRule="auto"/>
              <w:jc w:val="center"/>
            </w:pPr>
          </w:p>
        </w:tc>
        <w:tc>
          <w:tcPr>
            <w:tcW w:w="1707" w:type="dxa"/>
            <w:gridSpan w:val="2"/>
            <w:tcBorders>
              <w:top w:val="single" w:sz="2" w:space="0" w:color="000000"/>
              <w:left w:val="single" w:sz="2" w:space="0" w:color="000000"/>
              <w:bottom w:val="single" w:sz="2" w:space="0" w:color="000000"/>
              <w:right w:val="single" w:sz="2" w:space="0" w:color="000000"/>
            </w:tcBorders>
          </w:tcPr>
          <w:p w:rsidR="006C0C12" w:rsidRPr="00405869" w:rsidRDefault="006C0C12" w:rsidP="00040F2A">
            <w:pPr>
              <w:autoSpaceDE w:val="0"/>
              <w:autoSpaceDN w:val="0"/>
              <w:adjustRightInd w:val="0"/>
              <w:spacing w:after="0" w:line="240" w:lineRule="auto"/>
              <w:jc w:val="center"/>
            </w:pPr>
            <w:r w:rsidRPr="00405869">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6C0C12" w:rsidRPr="00405869" w:rsidRDefault="006C0C12" w:rsidP="00040F2A">
            <w:pPr>
              <w:tabs>
                <w:tab w:val="left" w:pos="814"/>
              </w:tabs>
              <w:spacing w:after="0" w:line="240" w:lineRule="auto"/>
              <w:jc w:val="center"/>
            </w:pPr>
            <w:proofErr w:type="gramStart"/>
            <w:r w:rsidRPr="00405869">
              <w:t xml:space="preserve">Контактная СР (в </w:t>
            </w:r>
            <w:proofErr w:type="spellStart"/>
            <w:r w:rsidRPr="00405869">
              <w:t>т.ч</w:t>
            </w:r>
            <w:proofErr w:type="spellEnd"/>
            <w:r w:rsidRPr="00405869">
              <w:t xml:space="preserve">. </w:t>
            </w:r>
            <w:proofErr w:type="gramEnd"/>
          </w:p>
          <w:p w:rsidR="006C0C12" w:rsidRPr="00405869" w:rsidRDefault="006C0C12" w:rsidP="00040F2A">
            <w:pPr>
              <w:autoSpaceDE w:val="0"/>
              <w:autoSpaceDN w:val="0"/>
              <w:adjustRightInd w:val="0"/>
              <w:spacing w:after="0" w:line="240" w:lineRule="auto"/>
              <w:jc w:val="center"/>
            </w:pPr>
            <w:r w:rsidRPr="00405869">
              <w:t>в ЭИОС)</w:t>
            </w:r>
          </w:p>
        </w:tc>
        <w:tc>
          <w:tcPr>
            <w:tcW w:w="1238" w:type="dxa"/>
            <w:vMerge/>
            <w:tcBorders>
              <w:left w:val="single" w:sz="2" w:space="0" w:color="000000"/>
              <w:right w:val="single" w:sz="2" w:space="0" w:color="000000"/>
            </w:tcBorders>
          </w:tcPr>
          <w:p w:rsidR="006C0C12" w:rsidRPr="00405869" w:rsidRDefault="006C0C12" w:rsidP="00040F2A">
            <w:pPr>
              <w:autoSpaceDE w:val="0"/>
              <w:autoSpaceDN w:val="0"/>
              <w:adjustRightInd w:val="0"/>
              <w:spacing w:after="0" w:line="240" w:lineRule="auto"/>
              <w:jc w:val="center"/>
            </w:pPr>
          </w:p>
        </w:tc>
        <w:tc>
          <w:tcPr>
            <w:tcW w:w="1035" w:type="dxa"/>
            <w:vMerge/>
            <w:tcBorders>
              <w:left w:val="single" w:sz="2" w:space="0" w:color="000000"/>
              <w:right w:val="single" w:sz="2" w:space="0" w:color="000000"/>
            </w:tcBorders>
            <w:shd w:val="clear" w:color="000000" w:fill="FFFFFF"/>
          </w:tcPr>
          <w:p w:rsidR="006C0C12" w:rsidRPr="00405869" w:rsidRDefault="006C0C12" w:rsidP="00040F2A">
            <w:pPr>
              <w:autoSpaceDE w:val="0"/>
              <w:autoSpaceDN w:val="0"/>
              <w:adjustRightInd w:val="0"/>
              <w:spacing w:after="0" w:line="240" w:lineRule="auto"/>
              <w:jc w:val="center"/>
            </w:pPr>
          </w:p>
        </w:tc>
      </w:tr>
      <w:tr w:rsidR="006C0C12" w:rsidRPr="00405869" w:rsidTr="006C0C12">
        <w:trPr>
          <w:trHeight w:val="1"/>
        </w:trPr>
        <w:tc>
          <w:tcPr>
            <w:tcW w:w="544" w:type="dxa"/>
            <w:vMerge/>
            <w:tcBorders>
              <w:left w:val="single" w:sz="2" w:space="0" w:color="000000"/>
              <w:bottom w:val="single" w:sz="2" w:space="0" w:color="000000"/>
              <w:right w:val="single" w:sz="2" w:space="0" w:color="000000"/>
            </w:tcBorders>
            <w:vAlign w:val="center"/>
          </w:tcPr>
          <w:p w:rsidR="006C0C12" w:rsidRPr="00405869" w:rsidRDefault="006C0C12" w:rsidP="00040F2A">
            <w:pPr>
              <w:autoSpaceDE w:val="0"/>
              <w:autoSpaceDN w:val="0"/>
              <w:adjustRightInd w:val="0"/>
              <w:spacing w:after="0" w:line="240" w:lineRule="auto"/>
            </w:pPr>
          </w:p>
        </w:tc>
        <w:tc>
          <w:tcPr>
            <w:tcW w:w="4088" w:type="dxa"/>
            <w:vMerge/>
            <w:tcBorders>
              <w:left w:val="single" w:sz="2" w:space="0" w:color="000000"/>
              <w:bottom w:val="single" w:sz="2" w:space="0" w:color="000000"/>
              <w:right w:val="single" w:sz="2" w:space="0" w:color="000000"/>
            </w:tcBorders>
            <w:vAlign w:val="center"/>
          </w:tcPr>
          <w:p w:rsidR="006C0C12" w:rsidRPr="00405869" w:rsidRDefault="006C0C12" w:rsidP="00040F2A">
            <w:pPr>
              <w:autoSpaceDE w:val="0"/>
              <w:autoSpaceDN w:val="0"/>
              <w:adjustRightInd w:val="0"/>
              <w:spacing w:after="0" w:line="240" w:lineRule="auto"/>
            </w:pPr>
          </w:p>
        </w:tc>
        <w:tc>
          <w:tcPr>
            <w:tcW w:w="854" w:type="dxa"/>
            <w:tcBorders>
              <w:top w:val="single" w:sz="2" w:space="0" w:color="000000"/>
              <w:left w:val="single" w:sz="2" w:space="0" w:color="000000"/>
              <w:bottom w:val="single" w:sz="2" w:space="0" w:color="000000"/>
              <w:right w:val="single" w:sz="2" w:space="0" w:color="000000"/>
            </w:tcBorders>
          </w:tcPr>
          <w:p w:rsidR="006C0C12" w:rsidRPr="00405869" w:rsidRDefault="006C0C12" w:rsidP="00040F2A">
            <w:pPr>
              <w:autoSpaceDE w:val="0"/>
              <w:autoSpaceDN w:val="0"/>
              <w:adjustRightInd w:val="0"/>
              <w:spacing w:after="0" w:line="240" w:lineRule="auto"/>
              <w:jc w:val="center"/>
            </w:pPr>
            <w:r w:rsidRPr="00405869">
              <w:t>Лекции</w:t>
            </w:r>
          </w:p>
        </w:tc>
        <w:tc>
          <w:tcPr>
            <w:tcW w:w="853" w:type="dxa"/>
            <w:tcBorders>
              <w:top w:val="single" w:sz="2" w:space="0" w:color="000000"/>
              <w:left w:val="single" w:sz="2" w:space="0" w:color="000000"/>
              <w:bottom w:val="single" w:sz="2" w:space="0" w:color="000000"/>
              <w:right w:val="single" w:sz="2" w:space="0" w:color="000000"/>
            </w:tcBorders>
          </w:tcPr>
          <w:p w:rsidR="006C0C12" w:rsidRPr="00405869" w:rsidRDefault="006C0C12" w:rsidP="00040F2A">
            <w:pPr>
              <w:autoSpaceDE w:val="0"/>
              <w:autoSpaceDN w:val="0"/>
              <w:adjustRightInd w:val="0"/>
              <w:spacing w:after="0" w:line="240" w:lineRule="auto"/>
              <w:jc w:val="center"/>
            </w:pPr>
            <w:r w:rsidRPr="00405869">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6C0C12" w:rsidRPr="00405869" w:rsidRDefault="006C0C12" w:rsidP="00040F2A">
            <w:pPr>
              <w:autoSpaceDE w:val="0"/>
              <w:autoSpaceDN w:val="0"/>
              <w:adjustRightInd w:val="0"/>
              <w:spacing w:after="0" w:line="240" w:lineRule="auto"/>
            </w:pPr>
          </w:p>
        </w:tc>
        <w:tc>
          <w:tcPr>
            <w:tcW w:w="1238" w:type="dxa"/>
            <w:vMerge/>
            <w:tcBorders>
              <w:left w:val="single" w:sz="2" w:space="0" w:color="000000"/>
              <w:bottom w:val="single" w:sz="2" w:space="0" w:color="000000"/>
              <w:right w:val="single" w:sz="2" w:space="0" w:color="000000"/>
            </w:tcBorders>
            <w:shd w:val="clear" w:color="000000" w:fill="FFFFFF"/>
            <w:vAlign w:val="center"/>
          </w:tcPr>
          <w:p w:rsidR="006C0C12" w:rsidRPr="00405869" w:rsidRDefault="006C0C12" w:rsidP="00040F2A">
            <w:pPr>
              <w:autoSpaceDE w:val="0"/>
              <w:autoSpaceDN w:val="0"/>
              <w:adjustRightInd w:val="0"/>
              <w:spacing w:after="0" w:line="240" w:lineRule="auto"/>
            </w:pPr>
          </w:p>
        </w:tc>
        <w:tc>
          <w:tcPr>
            <w:tcW w:w="1035" w:type="dxa"/>
            <w:vMerge/>
            <w:tcBorders>
              <w:left w:val="single" w:sz="2" w:space="0" w:color="000000"/>
              <w:bottom w:val="single" w:sz="2" w:space="0" w:color="000000"/>
              <w:right w:val="single" w:sz="2" w:space="0" w:color="000000"/>
            </w:tcBorders>
            <w:shd w:val="clear" w:color="000000" w:fill="FFFFFF"/>
            <w:vAlign w:val="center"/>
          </w:tcPr>
          <w:p w:rsidR="006C0C12" w:rsidRPr="00405869" w:rsidRDefault="006C0C12" w:rsidP="00040F2A">
            <w:pPr>
              <w:autoSpaceDE w:val="0"/>
              <w:autoSpaceDN w:val="0"/>
              <w:adjustRightInd w:val="0"/>
              <w:spacing w:after="0" w:line="240" w:lineRule="auto"/>
            </w:pPr>
          </w:p>
        </w:tc>
      </w:tr>
      <w:tr w:rsidR="006C0C12" w:rsidRPr="00405869" w:rsidTr="006C0C12">
        <w:trPr>
          <w:trHeight w:val="1"/>
        </w:trPr>
        <w:tc>
          <w:tcPr>
            <w:tcW w:w="544" w:type="dxa"/>
            <w:tcBorders>
              <w:top w:val="single" w:sz="2" w:space="0" w:color="000000"/>
              <w:left w:val="single" w:sz="2" w:space="0" w:color="000000"/>
              <w:bottom w:val="single" w:sz="2" w:space="0" w:color="000000"/>
              <w:right w:val="single" w:sz="2" w:space="0" w:color="000000"/>
            </w:tcBorders>
            <w:vAlign w:val="center"/>
          </w:tcPr>
          <w:p w:rsidR="006C0C12" w:rsidRPr="00405869" w:rsidRDefault="006C0C12" w:rsidP="00040F2A">
            <w:pPr>
              <w:autoSpaceDE w:val="0"/>
              <w:autoSpaceDN w:val="0"/>
              <w:adjustRightInd w:val="0"/>
              <w:spacing w:after="0" w:line="240" w:lineRule="auto"/>
              <w:jc w:val="both"/>
            </w:pPr>
          </w:p>
        </w:tc>
        <w:tc>
          <w:tcPr>
            <w:tcW w:w="4088" w:type="dxa"/>
            <w:tcBorders>
              <w:top w:val="single" w:sz="2" w:space="0" w:color="000000"/>
              <w:left w:val="single" w:sz="2" w:space="0" w:color="000000"/>
              <w:bottom w:val="single" w:sz="2" w:space="0" w:color="000000"/>
              <w:right w:val="single" w:sz="2" w:space="0" w:color="000000"/>
            </w:tcBorders>
          </w:tcPr>
          <w:p w:rsidR="006C0C12" w:rsidRPr="00405869" w:rsidRDefault="006C0C12" w:rsidP="00040F2A">
            <w:pPr>
              <w:spacing w:after="0" w:line="240" w:lineRule="auto"/>
              <w:jc w:val="both"/>
              <w:rPr>
                <w:b/>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6C0C12" w:rsidRPr="00405869" w:rsidRDefault="006C0C12" w:rsidP="00040F2A">
            <w:pPr>
              <w:autoSpaceDE w:val="0"/>
              <w:autoSpaceDN w:val="0"/>
              <w:adjustRightInd w:val="0"/>
              <w:spacing w:after="0" w:line="240" w:lineRule="auto"/>
              <w:jc w:val="center"/>
              <w:rPr>
                <w:b/>
              </w:rPr>
            </w:pPr>
          </w:p>
        </w:tc>
        <w:tc>
          <w:tcPr>
            <w:tcW w:w="853" w:type="dxa"/>
            <w:tcBorders>
              <w:top w:val="single" w:sz="2" w:space="0" w:color="000000"/>
              <w:left w:val="single" w:sz="2" w:space="0" w:color="000000"/>
              <w:bottom w:val="single" w:sz="2" w:space="0" w:color="000000"/>
              <w:right w:val="single" w:sz="2" w:space="0" w:color="000000"/>
            </w:tcBorders>
            <w:vAlign w:val="center"/>
          </w:tcPr>
          <w:p w:rsidR="006C0C12" w:rsidRPr="00405869" w:rsidRDefault="00C579C4" w:rsidP="00040F2A">
            <w:pPr>
              <w:autoSpaceDE w:val="0"/>
              <w:autoSpaceDN w:val="0"/>
              <w:adjustRightInd w:val="0"/>
              <w:spacing w:after="0" w:line="240" w:lineRule="auto"/>
              <w:jc w:val="center"/>
              <w:rPr>
                <w:b/>
              </w:rPr>
            </w:pPr>
            <w:r>
              <w:rPr>
                <w:b/>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C0C12" w:rsidRPr="00405869" w:rsidRDefault="006C0C12" w:rsidP="00040F2A">
            <w:pPr>
              <w:autoSpaceDE w:val="0"/>
              <w:autoSpaceDN w:val="0"/>
              <w:adjustRightInd w:val="0"/>
              <w:spacing w:after="0" w:line="240" w:lineRule="auto"/>
              <w:jc w:val="center"/>
              <w:rPr>
                <w:b/>
              </w:rP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C0C12" w:rsidRPr="00405869" w:rsidRDefault="00294BC2" w:rsidP="00C579C4">
            <w:pPr>
              <w:autoSpaceDE w:val="0"/>
              <w:autoSpaceDN w:val="0"/>
              <w:adjustRightInd w:val="0"/>
              <w:spacing w:after="0" w:line="240" w:lineRule="auto"/>
              <w:jc w:val="center"/>
              <w:rPr>
                <w:b/>
              </w:rPr>
            </w:pPr>
            <w:r w:rsidRPr="00405869">
              <w:rPr>
                <w:b/>
              </w:rPr>
              <w:t>6</w:t>
            </w:r>
            <w:r w:rsidR="00C579C4">
              <w:rPr>
                <w:b/>
              </w:rPr>
              <w:t>8</w:t>
            </w:r>
          </w:p>
        </w:tc>
        <w:tc>
          <w:tcPr>
            <w:tcW w:w="10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C0C12" w:rsidRPr="00405869" w:rsidRDefault="00294BC2" w:rsidP="00040F2A">
            <w:pPr>
              <w:autoSpaceDE w:val="0"/>
              <w:autoSpaceDN w:val="0"/>
              <w:adjustRightInd w:val="0"/>
              <w:spacing w:after="0" w:line="240" w:lineRule="auto"/>
              <w:jc w:val="center"/>
              <w:rPr>
                <w:b/>
              </w:rPr>
            </w:pPr>
            <w:r w:rsidRPr="00405869">
              <w:rPr>
                <w:b/>
              </w:rPr>
              <w:t>72</w:t>
            </w:r>
          </w:p>
        </w:tc>
      </w:tr>
      <w:tr w:rsidR="006C0C12" w:rsidRPr="00405869" w:rsidTr="006C0C12">
        <w:trPr>
          <w:trHeight w:val="692"/>
        </w:trPr>
        <w:tc>
          <w:tcPr>
            <w:tcW w:w="544" w:type="dxa"/>
            <w:tcBorders>
              <w:top w:val="single" w:sz="2" w:space="0" w:color="000000"/>
              <w:left w:val="single" w:sz="2" w:space="0" w:color="000000"/>
              <w:bottom w:val="single" w:sz="2" w:space="0" w:color="000000"/>
              <w:right w:val="single" w:sz="2" w:space="0" w:color="000000"/>
            </w:tcBorders>
            <w:vAlign w:val="center"/>
          </w:tcPr>
          <w:p w:rsidR="006C0C12" w:rsidRPr="00405869" w:rsidRDefault="006C0C12" w:rsidP="00040F2A">
            <w:pPr>
              <w:autoSpaceDE w:val="0"/>
              <w:autoSpaceDN w:val="0"/>
              <w:adjustRightInd w:val="0"/>
              <w:spacing w:after="0" w:line="240" w:lineRule="auto"/>
              <w:jc w:val="both"/>
            </w:pPr>
          </w:p>
        </w:tc>
        <w:tc>
          <w:tcPr>
            <w:tcW w:w="4088" w:type="dxa"/>
            <w:tcBorders>
              <w:top w:val="single" w:sz="2" w:space="0" w:color="000000"/>
              <w:left w:val="single" w:sz="2" w:space="0" w:color="000000"/>
              <w:bottom w:val="single" w:sz="2" w:space="0" w:color="000000"/>
              <w:right w:val="single" w:sz="2" w:space="0" w:color="000000"/>
            </w:tcBorders>
          </w:tcPr>
          <w:p w:rsidR="006C0C12" w:rsidRPr="00405869" w:rsidRDefault="006C0C12" w:rsidP="00040F2A">
            <w:pPr>
              <w:spacing w:after="0" w:line="240" w:lineRule="auto"/>
              <w:rPr>
                <w:b/>
                <w:bCs/>
              </w:rPr>
            </w:pPr>
            <w:r w:rsidRPr="00405869">
              <w:rPr>
                <w:b/>
                <w:bCs/>
              </w:rPr>
              <w:t>Раздел 1. Игры для учащихся различных возрастов.</w:t>
            </w:r>
          </w:p>
        </w:tc>
        <w:tc>
          <w:tcPr>
            <w:tcW w:w="854" w:type="dxa"/>
            <w:tcBorders>
              <w:top w:val="single" w:sz="2" w:space="0" w:color="000000"/>
              <w:left w:val="single" w:sz="2" w:space="0" w:color="000000"/>
              <w:bottom w:val="single" w:sz="2" w:space="0" w:color="000000"/>
              <w:right w:val="single" w:sz="2" w:space="0" w:color="000000"/>
            </w:tcBorders>
            <w:vAlign w:val="center"/>
          </w:tcPr>
          <w:p w:rsidR="006C0C12" w:rsidRPr="00405869" w:rsidRDefault="006C0C12" w:rsidP="00040F2A">
            <w:pPr>
              <w:autoSpaceDE w:val="0"/>
              <w:autoSpaceDN w:val="0"/>
              <w:adjustRightInd w:val="0"/>
              <w:spacing w:after="0" w:line="240" w:lineRule="auto"/>
              <w:jc w:val="center"/>
              <w:rPr>
                <w:b/>
              </w:rPr>
            </w:pPr>
          </w:p>
        </w:tc>
        <w:tc>
          <w:tcPr>
            <w:tcW w:w="853" w:type="dxa"/>
            <w:tcBorders>
              <w:top w:val="single" w:sz="2" w:space="0" w:color="000000"/>
              <w:left w:val="single" w:sz="2" w:space="0" w:color="000000"/>
              <w:bottom w:val="single" w:sz="2" w:space="0" w:color="000000"/>
              <w:right w:val="single" w:sz="2" w:space="0" w:color="000000"/>
            </w:tcBorders>
            <w:vAlign w:val="center"/>
          </w:tcPr>
          <w:p w:rsidR="006C0C12" w:rsidRPr="00405869" w:rsidRDefault="006C0C12" w:rsidP="00040F2A">
            <w:pPr>
              <w:autoSpaceDE w:val="0"/>
              <w:autoSpaceDN w:val="0"/>
              <w:adjustRightInd w:val="0"/>
              <w:spacing w:after="0" w:line="240" w:lineRule="auto"/>
              <w:jc w:val="center"/>
              <w:rPr>
                <w:b/>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C0C12" w:rsidRPr="00405869" w:rsidRDefault="006C0C12" w:rsidP="00040F2A">
            <w:pPr>
              <w:autoSpaceDE w:val="0"/>
              <w:autoSpaceDN w:val="0"/>
              <w:adjustRightInd w:val="0"/>
              <w:spacing w:after="0" w:line="240" w:lineRule="auto"/>
              <w:jc w:val="cente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C0C12" w:rsidRPr="00405869" w:rsidRDefault="006C0C12" w:rsidP="00040F2A">
            <w:pPr>
              <w:autoSpaceDE w:val="0"/>
              <w:autoSpaceDN w:val="0"/>
              <w:adjustRightInd w:val="0"/>
              <w:spacing w:after="0" w:line="240" w:lineRule="auto"/>
              <w:jc w:val="center"/>
              <w:rPr>
                <w:b/>
              </w:rPr>
            </w:pPr>
          </w:p>
        </w:tc>
        <w:tc>
          <w:tcPr>
            <w:tcW w:w="10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C0C12" w:rsidRPr="00405869" w:rsidRDefault="006C0C12" w:rsidP="00040F2A">
            <w:pPr>
              <w:autoSpaceDE w:val="0"/>
              <w:autoSpaceDN w:val="0"/>
              <w:adjustRightInd w:val="0"/>
              <w:spacing w:after="0" w:line="240" w:lineRule="auto"/>
              <w:jc w:val="center"/>
              <w:rPr>
                <w:b/>
              </w:rPr>
            </w:pPr>
          </w:p>
        </w:tc>
      </w:tr>
      <w:tr w:rsidR="006C0C12" w:rsidRPr="00405869" w:rsidTr="006C0C12">
        <w:trPr>
          <w:trHeight w:val="1"/>
        </w:trPr>
        <w:tc>
          <w:tcPr>
            <w:tcW w:w="544" w:type="dxa"/>
            <w:tcBorders>
              <w:top w:val="single" w:sz="2" w:space="0" w:color="000000"/>
              <w:left w:val="single" w:sz="2" w:space="0" w:color="000000"/>
              <w:bottom w:val="single" w:sz="2" w:space="0" w:color="000000"/>
              <w:right w:val="single" w:sz="2" w:space="0" w:color="000000"/>
            </w:tcBorders>
            <w:vAlign w:val="center"/>
          </w:tcPr>
          <w:p w:rsidR="006C0C12" w:rsidRPr="00405869" w:rsidRDefault="006C0C12" w:rsidP="00040F2A">
            <w:pPr>
              <w:autoSpaceDE w:val="0"/>
              <w:autoSpaceDN w:val="0"/>
              <w:adjustRightInd w:val="0"/>
              <w:spacing w:after="0" w:line="240" w:lineRule="auto"/>
              <w:jc w:val="both"/>
            </w:pPr>
          </w:p>
        </w:tc>
        <w:tc>
          <w:tcPr>
            <w:tcW w:w="4088" w:type="dxa"/>
            <w:tcBorders>
              <w:top w:val="single" w:sz="2" w:space="0" w:color="000000"/>
              <w:left w:val="single" w:sz="2" w:space="0" w:color="000000"/>
              <w:bottom w:val="single" w:sz="2" w:space="0" w:color="000000"/>
              <w:right w:val="single" w:sz="2" w:space="0" w:color="000000"/>
            </w:tcBorders>
          </w:tcPr>
          <w:p w:rsidR="006C0C12" w:rsidRPr="00405869" w:rsidRDefault="006C0C12" w:rsidP="00040F2A">
            <w:pPr>
              <w:spacing w:after="0" w:line="240" w:lineRule="auto"/>
              <w:rPr>
                <w:bCs/>
              </w:rPr>
            </w:pPr>
            <w:r w:rsidRPr="00405869">
              <w:rPr>
                <w:bCs/>
              </w:rPr>
              <w:t xml:space="preserve">1.1. Игры для учащихся 1-4 классов. </w:t>
            </w:r>
          </w:p>
        </w:tc>
        <w:tc>
          <w:tcPr>
            <w:tcW w:w="854" w:type="dxa"/>
            <w:tcBorders>
              <w:top w:val="single" w:sz="2" w:space="0" w:color="000000"/>
              <w:left w:val="single" w:sz="2" w:space="0" w:color="000000"/>
              <w:bottom w:val="single" w:sz="2" w:space="0" w:color="000000"/>
              <w:right w:val="single" w:sz="2" w:space="0" w:color="000000"/>
            </w:tcBorders>
            <w:vAlign w:val="center"/>
          </w:tcPr>
          <w:p w:rsidR="006C0C12" w:rsidRPr="00405869" w:rsidRDefault="006C0C12" w:rsidP="00040F2A">
            <w:pPr>
              <w:autoSpaceDE w:val="0"/>
              <w:autoSpaceDN w:val="0"/>
              <w:adjustRightInd w:val="0"/>
              <w:spacing w:after="0" w:line="240" w:lineRule="auto"/>
              <w:jc w:val="center"/>
            </w:pPr>
          </w:p>
        </w:tc>
        <w:tc>
          <w:tcPr>
            <w:tcW w:w="853" w:type="dxa"/>
            <w:tcBorders>
              <w:top w:val="single" w:sz="2" w:space="0" w:color="000000"/>
              <w:left w:val="single" w:sz="2" w:space="0" w:color="000000"/>
              <w:bottom w:val="single" w:sz="2" w:space="0" w:color="000000"/>
              <w:right w:val="single" w:sz="2" w:space="0" w:color="000000"/>
            </w:tcBorders>
            <w:vAlign w:val="center"/>
          </w:tcPr>
          <w:p w:rsidR="006C0C12" w:rsidRPr="00405869" w:rsidRDefault="006C0C12" w:rsidP="00040F2A">
            <w:pPr>
              <w:autoSpaceDE w:val="0"/>
              <w:autoSpaceDN w:val="0"/>
              <w:adjustRightInd w:val="0"/>
              <w:spacing w:after="0" w:line="240" w:lineRule="auto"/>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C0C12" w:rsidRPr="00405869" w:rsidRDefault="006C0C12" w:rsidP="00040F2A">
            <w:pPr>
              <w:autoSpaceDE w:val="0"/>
              <w:autoSpaceDN w:val="0"/>
              <w:adjustRightInd w:val="0"/>
              <w:spacing w:after="0" w:line="240" w:lineRule="auto"/>
              <w:jc w:val="cente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C0C12" w:rsidRPr="00405869" w:rsidRDefault="00294BC2" w:rsidP="00040F2A">
            <w:pPr>
              <w:autoSpaceDE w:val="0"/>
              <w:autoSpaceDN w:val="0"/>
              <w:adjustRightInd w:val="0"/>
              <w:spacing w:after="0" w:line="240" w:lineRule="auto"/>
              <w:jc w:val="center"/>
            </w:pPr>
            <w:r w:rsidRPr="00405869">
              <w:t>8</w:t>
            </w:r>
          </w:p>
        </w:tc>
        <w:tc>
          <w:tcPr>
            <w:tcW w:w="10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C0C12" w:rsidRPr="00405869" w:rsidRDefault="00C579C4" w:rsidP="00040F2A">
            <w:pPr>
              <w:autoSpaceDE w:val="0"/>
              <w:autoSpaceDN w:val="0"/>
              <w:adjustRightInd w:val="0"/>
              <w:spacing w:after="0" w:line="240" w:lineRule="auto"/>
              <w:jc w:val="center"/>
            </w:pPr>
            <w:r>
              <w:t>8</w:t>
            </w:r>
          </w:p>
        </w:tc>
      </w:tr>
      <w:tr w:rsidR="006C0C12" w:rsidRPr="00405869" w:rsidTr="006C0C12">
        <w:trPr>
          <w:trHeight w:val="1"/>
        </w:trPr>
        <w:tc>
          <w:tcPr>
            <w:tcW w:w="544" w:type="dxa"/>
            <w:tcBorders>
              <w:top w:val="single" w:sz="2" w:space="0" w:color="000000"/>
              <w:left w:val="single" w:sz="2" w:space="0" w:color="000000"/>
              <w:bottom w:val="single" w:sz="2" w:space="0" w:color="000000"/>
              <w:right w:val="single" w:sz="2" w:space="0" w:color="000000"/>
            </w:tcBorders>
            <w:vAlign w:val="center"/>
          </w:tcPr>
          <w:p w:rsidR="006C0C12" w:rsidRPr="00405869" w:rsidRDefault="006C0C12" w:rsidP="00040F2A">
            <w:pPr>
              <w:autoSpaceDE w:val="0"/>
              <w:autoSpaceDN w:val="0"/>
              <w:adjustRightInd w:val="0"/>
              <w:spacing w:after="0" w:line="240" w:lineRule="auto"/>
              <w:jc w:val="both"/>
            </w:pPr>
          </w:p>
        </w:tc>
        <w:tc>
          <w:tcPr>
            <w:tcW w:w="4088" w:type="dxa"/>
            <w:tcBorders>
              <w:top w:val="single" w:sz="2" w:space="0" w:color="000000"/>
              <w:left w:val="single" w:sz="2" w:space="0" w:color="000000"/>
              <w:bottom w:val="single" w:sz="2" w:space="0" w:color="000000"/>
              <w:right w:val="single" w:sz="2" w:space="0" w:color="000000"/>
            </w:tcBorders>
          </w:tcPr>
          <w:p w:rsidR="006C0C12" w:rsidRPr="00405869" w:rsidRDefault="006C0C12" w:rsidP="00040F2A">
            <w:pPr>
              <w:spacing w:after="0" w:line="240" w:lineRule="auto"/>
              <w:rPr>
                <w:bCs/>
              </w:rPr>
            </w:pPr>
            <w:r w:rsidRPr="00405869">
              <w:rPr>
                <w:bCs/>
              </w:rPr>
              <w:t>1.2. Игры для учащихся 5-9 классов.</w:t>
            </w:r>
          </w:p>
        </w:tc>
        <w:tc>
          <w:tcPr>
            <w:tcW w:w="854" w:type="dxa"/>
            <w:tcBorders>
              <w:top w:val="single" w:sz="2" w:space="0" w:color="000000"/>
              <w:left w:val="single" w:sz="2" w:space="0" w:color="000000"/>
              <w:bottom w:val="single" w:sz="2" w:space="0" w:color="000000"/>
              <w:right w:val="single" w:sz="2" w:space="0" w:color="000000"/>
            </w:tcBorders>
            <w:vAlign w:val="center"/>
          </w:tcPr>
          <w:p w:rsidR="006C0C12" w:rsidRPr="00405869" w:rsidRDefault="006C0C12" w:rsidP="00040F2A">
            <w:pPr>
              <w:autoSpaceDE w:val="0"/>
              <w:autoSpaceDN w:val="0"/>
              <w:adjustRightInd w:val="0"/>
              <w:spacing w:after="0" w:line="240" w:lineRule="auto"/>
              <w:jc w:val="center"/>
            </w:pPr>
          </w:p>
        </w:tc>
        <w:tc>
          <w:tcPr>
            <w:tcW w:w="853" w:type="dxa"/>
            <w:tcBorders>
              <w:top w:val="single" w:sz="2" w:space="0" w:color="000000"/>
              <w:left w:val="single" w:sz="2" w:space="0" w:color="000000"/>
              <w:bottom w:val="single" w:sz="2" w:space="0" w:color="000000"/>
              <w:right w:val="single" w:sz="2" w:space="0" w:color="000000"/>
            </w:tcBorders>
            <w:vAlign w:val="center"/>
          </w:tcPr>
          <w:p w:rsidR="006C0C12" w:rsidRPr="00405869" w:rsidRDefault="00294BC2" w:rsidP="00040F2A">
            <w:pPr>
              <w:autoSpaceDE w:val="0"/>
              <w:autoSpaceDN w:val="0"/>
              <w:adjustRightInd w:val="0"/>
              <w:spacing w:after="0" w:line="240" w:lineRule="auto"/>
              <w:jc w:val="center"/>
            </w:pPr>
            <w:r w:rsidRPr="00405869">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C0C12" w:rsidRPr="00405869" w:rsidRDefault="006C0C12" w:rsidP="00040F2A">
            <w:pPr>
              <w:autoSpaceDE w:val="0"/>
              <w:autoSpaceDN w:val="0"/>
              <w:adjustRightInd w:val="0"/>
              <w:spacing w:after="0" w:line="240" w:lineRule="auto"/>
              <w:jc w:val="cente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C0C12" w:rsidRPr="00405869" w:rsidRDefault="00294BC2" w:rsidP="00040F2A">
            <w:pPr>
              <w:autoSpaceDE w:val="0"/>
              <w:autoSpaceDN w:val="0"/>
              <w:adjustRightInd w:val="0"/>
              <w:spacing w:after="0" w:line="240" w:lineRule="auto"/>
              <w:jc w:val="center"/>
            </w:pPr>
            <w:r w:rsidRPr="00405869">
              <w:t>8</w:t>
            </w:r>
          </w:p>
        </w:tc>
        <w:tc>
          <w:tcPr>
            <w:tcW w:w="10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C0C12" w:rsidRPr="00405869" w:rsidRDefault="00294BC2" w:rsidP="00040F2A">
            <w:pPr>
              <w:autoSpaceDE w:val="0"/>
              <w:autoSpaceDN w:val="0"/>
              <w:adjustRightInd w:val="0"/>
              <w:spacing w:after="0" w:line="240" w:lineRule="auto"/>
              <w:jc w:val="center"/>
            </w:pPr>
            <w:r w:rsidRPr="00405869">
              <w:t>9</w:t>
            </w:r>
          </w:p>
        </w:tc>
      </w:tr>
      <w:tr w:rsidR="006C0C12" w:rsidRPr="00405869" w:rsidTr="006C0C12">
        <w:trPr>
          <w:trHeight w:val="1"/>
        </w:trPr>
        <w:tc>
          <w:tcPr>
            <w:tcW w:w="544" w:type="dxa"/>
            <w:tcBorders>
              <w:top w:val="single" w:sz="2" w:space="0" w:color="000000"/>
              <w:left w:val="single" w:sz="2" w:space="0" w:color="000000"/>
              <w:bottom w:val="single" w:sz="2" w:space="0" w:color="000000"/>
              <w:right w:val="single" w:sz="2" w:space="0" w:color="000000"/>
            </w:tcBorders>
            <w:vAlign w:val="center"/>
          </w:tcPr>
          <w:p w:rsidR="006C0C12" w:rsidRPr="00405869" w:rsidRDefault="006C0C12" w:rsidP="00040F2A">
            <w:pPr>
              <w:autoSpaceDE w:val="0"/>
              <w:autoSpaceDN w:val="0"/>
              <w:adjustRightInd w:val="0"/>
              <w:spacing w:after="0" w:line="240" w:lineRule="auto"/>
              <w:jc w:val="both"/>
            </w:pPr>
          </w:p>
        </w:tc>
        <w:tc>
          <w:tcPr>
            <w:tcW w:w="4088" w:type="dxa"/>
            <w:tcBorders>
              <w:top w:val="single" w:sz="2" w:space="0" w:color="000000"/>
              <w:left w:val="single" w:sz="2" w:space="0" w:color="000000"/>
              <w:bottom w:val="single" w:sz="2" w:space="0" w:color="000000"/>
              <w:right w:val="single" w:sz="2" w:space="0" w:color="000000"/>
            </w:tcBorders>
          </w:tcPr>
          <w:p w:rsidR="006C0C12" w:rsidRPr="00405869" w:rsidRDefault="006C0C12" w:rsidP="00040F2A">
            <w:pPr>
              <w:spacing w:after="0" w:line="240" w:lineRule="auto"/>
              <w:rPr>
                <w:bCs/>
              </w:rPr>
            </w:pPr>
            <w:r w:rsidRPr="00405869">
              <w:rPr>
                <w:bCs/>
              </w:rPr>
              <w:t>1.3. Игры для учащихся 10-11 классов.</w:t>
            </w:r>
          </w:p>
        </w:tc>
        <w:tc>
          <w:tcPr>
            <w:tcW w:w="854" w:type="dxa"/>
            <w:tcBorders>
              <w:top w:val="single" w:sz="2" w:space="0" w:color="000000"/>
              <w:left w:val="single" w:sz="2" w:space="0" w:color="000000"/>
              <w:bottom w:val="single" w:sz="2" w:space="0" w:color="000000"/>
              <w:right w:val="single" w:sz="2" w:space="0" w:color="000000"/>
            </w:tcBorders>
            <w:vAlign w:val="center"/>
          </w:tcPr>
          <w:p w:rsidR="006C0C12" w:rsidRPr="00405869" w:rsidRDefault="006C0C12" w:rsidP="00040F2A">
            <w:pPr>
              <w:autoSpaceDE w:val="0"/>
              <w:autoSpaceDN w:val="0"/>
              <w:adjustRightInd w:val="0"/>
              <w:spacing w:after="0" w:line="240" w:lineRule="auto"/>
              <w:jc w:val="center"/>
            </w:pPr>
          </w:p>
        </w:tc>
        <w:tc>
          <w:tcPr>
            <w:tcW w:w="853" w:type="dxa"/>
            <w:tcBorders>
              <w:top w:val="single" w:sz="2" w:space="0" w:color="000000"/>
              <w:left w:val="single" w:sz="2" w:space="0" w:color="000000"/>
              <w:bottom w:val="single" w:sz="2" w:space="0" w:color="000000"/>
              <w:right w:val="single" w:sz="2" w:space="0" w:color="000000"/>
            </w:tcBorders>
            <w:vAlign w:val="center"/>
          </w:tcPr>
          <w:p w:rsidR="006C0C12" w:rsidRPr="00405869" w:rsidRDefault="00294BC2" w:rsidP="00040F2A">
            <w:pPr>
              <w:autoSpaceDE w:val="0"/>
              <w:autoSpaceDN w:val="0"/>
              <w:adjustRightInd w:val="0"/>
              <w:spacing w:after="0" w:line="240" w:lineRule="auto"/>
              <w:jc w:val="center"/>
            </w:pPr>
            <w:r w:rsidRPr="00405869">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C0C12" w:rsidRPr="00405869" w:rsidRDefault="006C0C12" w:rsidP="00040F2A">
            <w:pPr>
              <w:autoSpaceDE w:val="0"/>
              <w:autoSpaceDN w:val="0"/>
              <w:adjustRightInd w:val="0"/>
              <w:spacing w:after="0" w:line="240" w:lineRule="auto"/>
              <w:jc w:val="cente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C0C12" w:rsidRPr="00405869" w:rsidRDefault="00294BC2" w:rsidP="00040F2A">
            <w:pPr>
              <w:autoSpaceDE w:val="0"/>
              <w:autoSpaceDN w:val="0"/>
              <w:adjustRightInd w:val="0"/>
              <w:spacing w:after="0" w:line="240" w:lineRule="auto"/>
              <w:jc w:val="center"/>
            </w:pPr>
            <w:r w:rsidRPr="00405869">
              <w:t>8</w:t>
            </w:r>
          </w:p>
        </w:tc>
        <w:tc>
          <w:tcPr>
            <w:tcW w:w="10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C0C12" w:rsidRPr="00405869" w:rsidRDefault="00294BC2" w:rsidP="00040F2A">
            <w:pPr>
              <w:autoSpaceDE w:val="0"/>
              <w:autoSpaceDN w:val="0"/>
              <w:adjustRightInd w:val="0"/>
              <w:spacing w:after="0" w:line="240" w:lineRule="auto"/>
              <w:jc w:val="center"/>
            </w:pPr>
            <w:r w:rsidRPr="00405869">
              <w:t>9</w:t>
            </w:r>
          </w:p>
        </w:tc>
      </w:tr>
      <w:tr w:rsidR="006C0C12" w:rsidRPr="00405869" w:rsidTr="006C0C12">
        <w:trPr>
          <w:trHeight w:val="1"/>
        </w:trPr>
        <w:tc>
          <w:tcPr>
            <w:tcW w:w="544" w:type="dxa"/>
            <w:tcBorders>
              <w:top w:val="single" w:sz="2" w:space="0" w:color="000000"/>
              <w:left w:val="single" w:sz="2" w:space="0" w:color="000000"/>
              <w:bottom w:val="single" w:sz="2" w:space="0" w:color="000000"/>
              <w:right w:val="single" w:sz="2" w:space="0" w:color="000000"/>
            </w:tcBorders>
            <w:vAlign w:val="center"/>
          </w:tcPr>
          <w:p w:rsidR="006C0C12" w:rsidRPr="00405869" w:rsidRDefault="006C0C12" w:rsidP="00040F2A">
            <w:pPr>
              <w:autoSpaceDE w:val="0"/>
              <w:autoSpaceDN w:val="0"/>
              <w:adjustRightInd w:val="0"/>
              <w:spacing w:after="0" w:line="240" w:lineRule="auto"/>
              <w:jc w:val="both"/>
            </w:pPr>
          </w:p>
        </w:tc>
        <w:tc>
          <w:tcPr>
            <w:tcW w:w="4088" w:type="dxa"/>
            <w:tcBorders>
              <w:top w:val="single" w:sz="2" w:space="0" w:color="000000"/>
              <w:left w:val="single" w:sz="2" w:space="0" w:color="000000"/>
              <w:bottom w:val="single" w:sz="2" w:space="0" w:color="000000"/>
              <w:right w:val="single" w:sz="2" w:space="0" w:color="000000"/>
            </w:tcBorders>
          </w:tcPr>
          <w:p w:rsidR="006C0C12" w:rsidRPr="00405869" w:rsidRDefault="006C0C12" w:rsidP="00040F2A">
            <w:pPr>
              <w:spacing w:after="0" w:line="240" w:lineRule="auto"/>
              <w:rPr>
                <w:b/>
                <w:bCs/>
              </w:rPr>
            </w:pPr>
            <w:r w:rsidRPr="00405869">
              <w:rPr>
                <w:b/>
                <w:bCs/>
              </w:rPr>
              <w:t>Раздел 2</w:t>
            </w:r>
            <w:r w:rsidRPr="00405869">
              <w:rPr>
                <w:bCs/>
              </w:rPr>
              <w:t xml:space="preserve">. </w:t>
            </w:r>
            <w:r w:rsidRPr="00405869">
              <w:rPr>
                <w:b/>
                <w:bCs/>
              </w:rPr>
              <w:t>Игры на уроках различных разделов школьной программы.</w:t>
            </w:r>
          </w:p>
        </w:tc>
        <w:tc>
          <w:tcPr>
            <w:tcW w:w="854" w:type="dxa"/>
            <w:tcBorders>
              <w:top w:val="single" w:sz="2" w:space="0" w:color="000000"/>
              <w:left w:val="single" w:sz="2" w:space="0" w:color="000000"/>
              <w:bottom w:val="single" w:sz="2" w:space="0" w:color="000000"/>
              <w:right w:val="single" w:sz="2" w:space="0" w:color="000000"/>
            </w:tcBorders>
            <w:vAlign w:val="center"/>
          </w:tcPr>
          <w:p w:rsidR="006C0C12" w:rsidRPr="00405869" w:rsidRDefault="006C0C12" w:rsidP="00040F2A">
            <w:pPr>
              <w:autoSpaceDE w:val="0"/>
              <w:autoSpaceDN w:val="0"/>
              <w:adjustRightInd w:val="0"/>
              <w:spacing w:after="0" w:line="240" w:lineRule="auto"/>
              <w:jc w:val="center"/>
            </w:pPr>
          </w:p>
        </w:tc>
        <w:tc>
          <w:tcPr>
            <w:tcW w:w="853" w:type="dxa"/>
            <w:tcBorders>
              <w:top w:val="single" w:sz="2" w:space="0" w:color="000000"/>
              <w:left w:val="single" w:sz="2" w:space="0" w:color="000000"/>
              <w:bottom w:val="single" w:sz="2" w:space="0" w:color="000000"/>
              <w:right w:val="single" w:sz="2" w:space="0" w:color="000000"/>
            </w:tcBorders>
            <w:vAlign w:val="center"/>
          </w:tcPr>
          <w:p w:rsidR="006C0C12" w:rsidRPr="00405869" w:rsidRDefault="006C0C12" w:rsidP="00040F2A">
            <w:pPr>
              <w:autoSpaceDE w:val="0"/>
              <w:autoSpaceDN w:val="0"/>
              <w:adjustRightInd w:val="0"/>
              <w:spacing w:after="0" w:line="240" w:lineRule="auto"/>
              <w:jc w:val="center"/>
              <w:rPr>
                <w:b/>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C0C12" w:rsidRPr="00405869" w:rsidRDefault="006C0C12" w:rsidP="00040F2A">
            <w:pPr>
              <w:autoSpaceDE w:val="0"/>
              <w:autoSpaceDN w:val="0"/>
              <w:adjustRightInd w:val="0"/>
              <w:spacing w:after="0" w:line="240" w:lineRule="auto"/>
              <w:jc w:val="cente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C0C12" w:rsidRPr="00405869" w:rsidRDefault="006C0C12" w:rsidP="00040F2A">
            <w:pPr>
              <w:autoSpaceDE w:val="0"/>
              <w:autoSpaceDN w:val="0"/>
              <w:adjustRightInd w:val="0"/>
              <w:spacing w:after="0" w:line="240" w:lineRule="auto"/>
              <w:jc w:val="center"/>
              <w:rPr>
                <w:b/>
              </w:rPr>
            </w:pPr>
          </w:p>
        </w:tc>
        <w:tc>
          <w:tcPr>
            <w:tcW w:w="10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C0C12" w:rsidRPr="00405869" w:rsidRDefault="006C0C12" w:rsidP="00040F2A">
            <w:pPr>
              <w:autoSpaceDE w:val="0"/>
              <w:autoSpaceDN w:val="0"/>
              <w:adjustRightInd w:val="0"/>
              <w:spacing w:after="0" w:line="240" w:lineRule="auto"/>
              <w:jc w:val="center"/>
              <w:rPr>
                <w:b/>
              </w:rPr>
            </w:pPr>
          </w:p>
        </w:tc>
      </w:tr>
      <w:tr w:rsidR="006C0C12" w:rsidRPr="00405869" w:rsidTr="006C0C12">
        <w:trPr>
          <w:trHeight w:val="1"/>
        </w:trPr>
        <w:tc>
          <w:tcPr>
            <w:tcW w:w="544" w:type="dxa"/>
            <w:tcBorders>
              <w:top w:val="single" w:sz="2" w:space="0" w:color="000000"/>
              <w:left w:val="single" w:sz="2" w:space="0" w:color="000000"/>
              <w:bottom w:val="single" w:sz="2" w:space="0" w:color="000000"/>
              <w:right w:val="single" w:sz="2" w:space="0" w:color="000000"/>
            </w:tcBorders>
            <w:vAlign w:val="center"/>
          </w:tcPr>
          <w:p w:rsidR="006C0C12" w:rsidRPr="00405869" w:rsidRDefault="006C0C12" w:rsidP="00040F2A">
            <w:pPr>
              <w:autoSpaceDE w:val="0"/>
              <w:autoSpaceDN w:val="0"/>
              <w:adjustRightInd w:val="0"/>
              <w:spacing w:after="0" w:line="240" w:lineRule="auto"/>
              <w:jc w:val="both"/>
            </w:pPr>
          </w:p>
        </w:tc>
        <w:tc>
          <w:tcPr>
            <w:tcW w:w="4088" w:type="dxa"/>
            <w:tcBorders>
              <w:top w:val="single" w:sz="2" w:space="0" w:color="000000"/>
              <w:left w:val="single" w:sz="2" w:space="0" w:color="000000"/>
              <w:bottom w:val="single" w:sz="2" w:space="0" w:color="000000"/>
              <w:right w:val="single" w:sz="2" w:space="0" w:color="000000"/>
            </w:tcBorders>
          </w:tcPr>
          <w:p w:rsidR="006C0C12" w:rsidRPr="00405869" w:rsidRDefault="006C0C12" w:rsidP="00040F2A">
            <w:pPr>
              <w:spacing w:after="0" w:line="240" w:lineRule="auto"/>
              <w:rPr>
                <w:bCs/>
              </w:rPr>
            </w:pPr>
            <w:r w:rsidRPr="00405869">
              <w:rPr>
                <w:bCs/>
              </w:rPr>
              <w:t xml:space="preserve">2.1. Игры на занятиях легкой атлетикой. </w:t>
            </w:r>
          </w:p>
        </w:tc>
        <w:tc>
          <w:tcPr>
            <w:tcW w:w="854" w:type="dxa"/>
            <w:tcBorders>
              <w:top w:val="single" w:sz="2" w:space="0" w:color="000000"/>
              <w:left w:val="single" w:sz="2" w:space="0" w:color="000000"/>
              <w:bottom w:val="single" w:sz="2" w:space="0" w:color="000000"/>
              <w:right w:val="single" w:sz="2" w:space="0" w:color="000000"/>
            </w:tcBorders>
            <w:vAlign w:val="center"/>
          </w:tcPr>
          <w:p w:rsidR="006C0C12" w:rsidRPr="00405869" w:rsidRDefault="006C0C12" w:rsidP="00040F2A">
            <w:pPr>
              <w:autoSpaceDE w:val="0"/>
              <w:autoSpaceDN w:val="0"/>
              <w:adjustRightInd w:val="0"/>
              <w:spacing w:after="0" w:line="240" w:lineRule="auto"/>
              <w:jc w:val="center"/>
            </w:pPr>
          </w:p>
        </w:tc>
        <w:tc>
          <w:tcPr>
            <w:tcW w:w="853" w:type="dxa"/>
            <w:tcBorders>
              <w:top w:val="single" w:sz="2" w:space="0" w:color="000000"/>
              <w:left w:val="single" w:sz="2" w:space="0" w:color="000000"/>
              <w:bottom w:val="single" w:sz="2" w:space="0" w:color="000000"/>
              <w:right w:val="single" w:sz="2" w:space="0" w:color="000000"/>
            </w:tcBorders>
            <w:vAlign w:val="center"/>
          </w:tcPr>
          <w:p w:rsidR="006C0C12" w:rsidRPr="00405869" w:rsidRDefault="006C0C12" w:rsidP="00040F2A">
            <w:pPr>
              <w:autoSpaceDE w:val="0"/>
              <w:autoSpaceDN w:val="0"/>
              <w:adjustRightInd w:val="0"/>
              <w:spacing w:after="0" w:line="240" w:lineRule="auto"/>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C0C12" w:rsidRPr="00405869" w:rsidRDefault="006C0C12" w:rsidP="00040F2A">
            <w:pPr>
              <w:autoSpaceDE w:val="0"/>
              <w:autoSpaceDN w:val="0"/>
              <w:adjustRightInd w:val="0"/>
              <w:spacing w:after="0" w:line="240" w:lineRule="auto"/>
              <w:jc w:val="cente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C0C12" w:rsidRPr="00405869" w:rsidRDefault="00294BC2" w:rsidP="00040F2A">
            <w:pPr>
              <w:autoSpaceDE w:val="0"/>
              <w:autoSpaceDN w:val="0"/>
              <w:adjustRightInd w:val="0"/>
              <w:spacing w:after="0" w:line="240" w:lineRule="auto"/>
              <w:jc w:val="center"/>
            </w:pPr>
            <w:r w:rsidRPr="00405869">
              <w:t>8</w:t>
            </w:r>
          </w:p>
        </w:tc>
        <w:tc>
          <w:tcPr>
            <w:tcW w:w="10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C0C12" w:rsidRPr="00405869" w:rsidRDefault="00C579C4" w:rsidP="00040F2A">
            <w:pPr>
              <w:autoSpaceDE w:val="0"/>
              <w:autoSpaceDN w:val="0"/>
              <w:adjustRightInd w:val="0"/>
              <w:spacing w:after="0" w:line="240" w:lineRule="auto"/>
              <w:jc w:val="center"/>
            </w:pPr>
            <w:r>
              <w:t>8</w:t>
            </w:r>
          </w:p>
        </w:tc>
      </w:tr>
      <w:tr w:rsidR="006C0C12" w:rsidRPr="00405869" w:rsidTr="006C0C12">
        <w:trPr>
          <w:trHeight w:val="1"/>
        </w:trPr>
        <w:tc>
          <w:tcPr>
            <w:tcW w:w="544" w:type="dxa"/>
            <w:tcBorders>
              <w:top w:val="single" w:sz="2" w:space="0" w:color="000000"/>
              <w:left w:val="single" w:sz="2" w:space="0" w:color="000000"/>
              <w:bottom w:val="single" w:sz="2" w:space="0" w:color="000000"/>
              <w:right w:val="single" w:sz="2" w:space="0" w:color="000000"/>
            </w:tcBorders>
            <w:vAlign w:val="center"/>
          </w:tcPr>
          <w:p w:rsidR="006C0C12" w:rsidRPr="00405869" w:rsidRDefault="006C0C12" w:rsidP="00040F2A">
            <w:pPr>
              <w:autoSpaceDE w:val="0"/>
              <w:autoSpaceDN w:val="0"/>
              <w:adjustRightInd w:val="0"/>
              <w:spacing w:after="0" w:line="240" w:lineRule="auto"/>
              <w:jc w:val="both"/>
            </w:pPr>
          </w:p>
        </w:tc>
        <w:tc>
          <w:tcPr>
            <w:tcW w:w="4088" w:type="dxa"/>
            <w:tcBorders>
              <w:top w:val="single" w:sz="2" w:space="0" w:color="000000"/>
              <w:left w:val="single" w:sz="2" w:space="0" w:color="000000"/>
              <w:bottom w:val="single" w:sz="2" w:space="0" w:color="000000"/>
              <w:right w:val="single" w:sz="2" w:space="0" w:color="000000"/>
            </w:tcBorders>
          </w:tcPr>
          <w:p w:rsidR="006C0C12" w:rsidRPr="00405869" w:rsidRDefault="006C0C12" w:rsidP="00040F2A">
            <w:pPr>
              <w:spacing w:after="0" w:line="240" w:lineRule="auto"/>
              <w:rPr>
                <w:bCs/>
              </w:rPr>
            </w:pPr>
            <w:r w:rsidRPr="00405869">
              <w:rPr>
                <w:bCs/>
              </w:rPr>
              <w:t>2.2. Игры на занятиях спортивными играми.</w:t>
            </w:r>
          </w:p>
        </w:tc>
        <w:tc>
          <w:tcPr>
            <w:tcW w:w="854" w:type="dxa"/>
            <w:tcBorders>
              <w:top w:val="single" w:sz="2" w:space="0" w:color="000000"/>
              <w:left w:val="single" w:sz="2" w:space="0" w:color="000000"/>
              <w:bottom w:val="single" w:sz="2" w:space="0" w:color="000000"/>
              <w:right w:val="single" w:sz="2" w:space="0" w:color="000000"/>
            </w:tcBorders>
            <w:vAlign w:val="center"/>
          </w:tcPr>
          <w:p w:rsidR="006C0C12" w:rsidRPr="00405869" w:rsidRDefault="006C0C12" w:rsidP="00040F2A">
            <w:pPr>
              <w:autoSpaceDE w:val="0"/>
              <w:autoSpaceDN w:val="0"/>
              <w:adjustRightInd w:val="0"/>
              <w:spacing w:after="0" w:line="240" w:lineRule="auto"/>
              <w:jc w:val="center"/>
            </w:pPr>
          </w:p>
        </w:tc>
        <w:tc>
          <w:tcPr>
            <w:tcW w:w="853" w:type="dxa"/>
            <w:tcBorders>
              <w:top w:val="single" w:sz="2" w:space="0" w:color="000000"/>
              <w:left w:val="single" w:sz="2" w:space="0" w:color="000000"/>
              <w:bottom w:val="single" w:sz="2" w:space="0" w:color="000000"/>
              <w:right w:val="single" w:sz="2" w:space="0" w:color="000000"/>
            </w:tcBorders>
            <w:vAlign w:val="center"/>
          </w:tcPr>
          <w:p w:rsidR="006C0C12" w:rsidRPr="00405869" w:rsidRDefault="00294BC2" w:rsidP="00040F2A">
            <w:pPr>
              <w:autoSpaceDE w:val="0"/>
              <w:autoSpaceDN w:val="0"/>
              <w:adjustRightInd w:val="0"/>
              <w:spacing w:after="0" w:line="240" w:lineRule="auto"/>
              <w:jc w:val="center"/>
            </w:pPr>
            <w:r w:rsidRPr="00405869">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C0C12" w:rsidRPr="00405869" w:rsidRDefault="006C0C12" w:rsidP="00040F2A">
            <w:pPr>
              <w:autoSpaceDE w:val="0"/>
              <w:autoSpaceDN w:val="0"/>
              <w:adjustRightInd w:val="0"/>
              <w:spacing w:after="0" w:line="240" w:lineRule="auto"/>
              <w:jc w:val="cente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C0C12" w:rsidRPr="00405869" w:rsidRDefault="00294BC2" w:rsidP="00040F2A">
            <w:pPr>
              <w:autoSpaceDE w:val="0"/>
              <w:autoSpaceDN w:val="0"/>
              <w:adjustRightInd w:val="0"/>
              <w:spacing w:after="0" w:line="240" w:lineRule="auto"/>
              <w:jc w:val="center"/>
            </w:pPr>
            <w:r w:rsidRPr="00405869">
              <w:t>8</w:t>
            </w:r>
          </w:p>
        </w:tc>
        <w:tc>
          <w:tcPr>
            <w:tcW w:w="10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C0C12" w:rsidRPr="00405869" w:rsidRDefault="00294BC2" w:rsidP="00040F2A">
            <w:pPr>
              <w:autoSpaceDE w:val="0"/>
              <w:autoSpaceDN w:val="0"/>
              <w:adjustRightInd w:val="0"/>
              <w:spacing w:after="0" w:line="240" w:lineRule="auto"/>
              <w:jc w:val="center"/>
            </w:pPr>
            <w:r w:rsidRPr="00405869">
              <w:t>9</w:t>
            </w:r>
          </w:p>
        </w:tc>
      </w:tr>
      <w:tr w:rsidR="006C0C12" w:rsidRPr="00405869" w:rsidTr="006C0C12">
        <w:trPr>
          <w:trHeight w:val="1"/>
        </w:trPr>
        <w:tc>
          <w:tcPr>
            <w:tcW w:w="544" w:type="dxa"/>
            <w:tcBorders>
              <w:top w:val="single" w:sz="2" w:space="0" w:color="000000"/>
              <w:left w:val="single" w:sz="2" w:space="0" w:color="000000"/>
              <w:bottom w:val="single" w:sz="2" w:space="0" w:color="000000"/>
              <w:right w:val="single" w:sz="2" w:space="0" w:color="000000"/>
            </w:tcBorders>
            <w:vAlign w:val="center"/>
          </w:tcPr>
          <w:p w:rsidR="006C0C12" w:rsidRPr="00405869" w:rsidRDefault="006C0C12" w:rsidP="00040F2A">
            <w:pPr>
              <w:autoSpaceDE w:val="0"/>
              <w:autoSpaceDN w:val="0"/>
              <w:adjustRightInd w:val="0"/>
              <w:spacing w:after="0" w:line="240" w:lineRule="auto"/>
              <w:jc w:val="both"/>
            </w:pPr>
          </w:p>
        </w:tc>
        <w:tc>
          <w:tcPr>
            <w:tcW w:w="4088" w:type="dxa"/>
            <w:tcBorders>
              <w:top w:val="single" w:sz="2" w:space="0" w:color="000000"/>
              <w:left w:val="single" w:sz="2" w:space="0" w:color="000000"/>
              <w:bottom w:val="single" w:sz="2" w:space="0" w:color="000000"/>
              <w:right w:val="single" w:sz="2" w:space="0" w:color="000000"/>
            </w:tcBorders>
          </w:tcPr>
          <w:p w:rsidR="006C0C12" w:rsidRPr="00405869" w:rsidRDefault="006C0C12" w:rsidP="00040F2A">
            <w:pPr>
              <w:spacing w:after="0" w:line="240" w:lineRule="auto"/>
              <w:rPr>
                <w:bCs/>
              </w:rPr>
            </w:pPr>
            <w:r w:rsidRPr="00405869">
              <w:rPr>
                <w:bCs/>
              </w:rPr>
              <w:t xml:space="preserve">2.3. Игры на занятиях гимнастикой. </w:t>
            </w:r>
          </w:p>
        </w:tc>
        <w:tc>
          <w:tcPr>
            <w:tcW w:w="854" w:type="dxa"/>
            <w:tcBorders>
              <w:top w:val="single" w:sz="2" w:space="0" w:color="000000"/>
              <w:left w:val="single" w:sz="2" w:space="0" w:color="000000"/>
              <w:bottom w:val="single" w:sz="2" w:space="0" w:color="000000"/>
              <w:right w:val="single" w:sz="2" w:space="0" w:color="000000"/>
            </w:tcBorders>
            <w:vAlign w:val="center"/>
          </w:tcPr>
          <w:p w:rsidR="006C0C12" w:rsidRPr="00405869" w:rsidRDefault="006C0C12" w:rsidP="00040F2A">
            <w:pPr>
              <w:autoSpaceDE w:val="0"/>
              <w:autoSpaceDN w:val="0"/>
              <w:adjustRightInd w:val="0"/>
              <w:spacing w:after="0" w:line="240" w:lineRule="auto"/>
              <w:jc w:val="center"/>
            </w:pPr>
          </w:p>
        </w:tc>
        <w:tc>
          <w:tcPr>
            <w:tcW w:w="853" w:type="dxa"/>
            <w:tcBorders>
              <w:top w:val="single" w:sz="2" w:space="0" w:color="000000"/>
              <w:left w:val="single" w:sz="2" w:space="0" w:color="000000"/>
              <w:bottom w:val="single" w:sz="2" w:space="0" w:color="000000"/>
              <w:right w:val="single" w:sz="2" w:space="0" w:color="000000"/>
            </w:tcBorders>
            <w:vAlign w:val="center"/>
          </w:tcPr>
          <w:p w:rsidR="006C0C12" w:rsidRPr="00405869" w:rsidRDefault="00294BC2" w:rsidP="00040F2A">
            <w:pPr>
              <w:autoSpaceDE w:val="0"/>
              <w:autoSpaceDN w:val="0"/>
              <w:adjustRightInd w:val="0"/>
              <w:spacing w:after="0" w:line="240" w:lineRule="auto"/>
              <w:jc w:val="center"/>
            </w:pPr>
            <w:r w:rsidRPr="00405869">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C0C12" w:rsidRPr="00405869" w:rsidRDefault="006C0C12" w:rsidP="00040F2A">
            <w:pPr>
              <w:autoSpaceDE w:val="0"/>
              <w:autoSpaceDN w:val="0"/>
              <w:adjustRightInd w:val="0"/>
              <w:spacing w:after="0" w:line="240" w:lineRule="auto"/>
              <w:jc w:val="cente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C0C12" w:rsidRPr="00405869" w:rsidRDefault="00294BC2" w:rsidP="00040F2A">
            <w:pPr>
              <w:autoSpaceDE w:val="0"/>
              <w:autoSpaceDN w:val="0"/>
              <w:adjustRightInd w:val="0"/>
              <w:spacing w:after="0" w:line="240" w:lineRule="auto"/>
              <w:jc w:val="center"/>
            </w:pPr>
            <w:r w:rsidRPr="00405869">
              <w:t>8</w:t>
            </w:r>
          </w:p>
        </w:tc>
        <w:tc>
          <w:tcPr>
            <w:tcW w:w="10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C0C12" w:rsidRPr="00405869" w:rsidRDefault="00294BC2" w:rsidP="00040F2A">
            <w:pPr>
              <w:autoSpaceDE w:val="0"/>
              <w:autoSpaceDN w:val="0"/>
              <w:adjustRightInd w:val="0"/>
              <w:spacing w:after="0" w:line="240" w:lineRule="auto"/>
              <w:jc w:val="center"/>
            </w:pPr>
            <w:r w:rsidRPr="00405869">
              <w:t>9</w:t>
            </w:r>
          </w:p>
        </w:tc>
      </w:tr>
      <w:tr w:rsidR="006C0C12" w:rsidRPr="00405869" w:rsidTr="006C0C12">
        <w:trPr>
          <w:trHeight w:val="1"/>
        </w:trPr>
        <w:tc>
          <w:tcPr>
            <w:tcW w:w="544" w:type="dxa"/>
            <w:tcBorders>
              <w:top w:val="single" w:sz="2" w:space="0" w:color="000000"/>
              <w:left w:val="single" w:sz="2" w:space="0" w:color="000000"/>
              <w:bottom w:val="single" w:sz="2" w:space="0" w:color="000000"/>
              <w:right w:val="single" w:sz="2" w:space="0" w:color="000000"/>
            </w:tcBorders>
            <w:vAlign w:val="center"/>
          </w:tcPr>
          <w:p w:rsidR="006C0C12" w:rsidRPr="00405869" w:rsidRDefault="006C0C12" w:rsidP="00040F2A">
            <w:pPr>
              <w:autoSpaceDE w:val="0"/>
              <w:autoSpaceDN w:val="0"/>
              <w:adjustRightInd w:val="0"/>
              <w:spacing w:after="0" w:line="240" w:lineRule="auto"/>
              <w:jc w:val="both"/>
            </w:pPr>
          </w:p>
        </w:tc>
        <w:tc>
          <w:tcPr>
            <w:tcW w:w="4088" w:type="dxa"/>
            <w:tcBorders>
              <w:top w:val="single" w:sz="2" w:space="0" w:color="000000"/>
              <w:left w:val="single" w:sz="2" w:space="0" w:color="000000"/>
              <w:bottom w:val="single" w:sz="2" w:space="0" w:color="000000"/>
              <w:right w:val="single" w:sz="2" w:space="0" w:color="000000"/>
            </w:tcBorders>
          </w:tcPr>
          <w:p w:rsidR="006C0C12" w:rsidRPr="00405869" w:rsidRDefault="006C0C12" w:rsidP="00040F2A">
            <w:pPr>
              <w:spacing w:after="0" w:line="240" w:lineRule="auto"/>
              <w:rPr>
                <w:bCs/>
              </w:rPr>
            </w:pPr>
            <w:r w:rsidRPr="00405869">
              <w:rPr>
                <w:bCs/>
              </w:rPr>
              <w:t>2.4. Игры на занятиях лыжной подготовкой.</w:t>
            </w:r>
          </w:p>
        </w:tc>
        <w:tc>
          <w:tcPr>
            <w:tcW w:w="854" w:type="dxa"/>
            <w:tcBorders>
              <w:top w:val="single" w:sz="2" w:space="0" w:color="000000"/>
              <w:left w:val="single" w:sz="2" w:space="0" w:color="000000"/>
              <w:bottom w:val="single" w:sz="2" w:space="0" w:color="000000"/>
              <w:right w:val="single" w:sz="2" w:space="0" w:color="000000"/>
            </w:tcBorders>
            <w:vAlign w:val="center"/>
          </w:tcPr>
          <w:p w:rsidR="006C0C12" w:rsidRPr="00405869" w:rsidRDefault="006C0C12" w:rsidP="00040F2A">
            <w:pPr>
              <w:autoSpaceDE w:val="0"/>
              <w:autoSpaceDN w:val="0"/>
              <w:adjustRightInd w:val="0"/>
              <w:spacing w:after="0" w:line="240" w:lineRule="auto"/>
              <w:jc w:val="center"/>
            </w:pPr>
          </w:p>
        </w:tc>
        <w:tc>
          <w:tcPr>
            <w:tcW w:w="853" w:type="dxa"/>
            <w:tcBorders>
              <w:top w:val="single" w:sz="2" w:space="0" w:color="000000"/>
              <w:left w:val="single" w:sz="2" w:space="0" w:color="000000"/>
              <w:bottom w:val="single" w:sz="2" w:space="0" w:color="000000"/>
              <w:right w:val="single" w:sz="2" w:space="0" w:color="000000"/>
            </w:tcBorders>
            <w:vAlign w:val="center"/>
          </w:tcPr>
          <w:p w:rsidR="006C0C12" w:rsidRPr="00405869" w:rsidRDefault="006C0C12" w:rsidP="00040F2A">
            <w:pPr>
              <w:autoSpaceDE w:val="0"/>
              <w:autoSpaceDN w:val="0"/>
              <w:adjustRightInd w:val="0"/>
              <w:spacing w:after="0" w:line="240" w:lineRule="auto"/>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C0C12" w:rsidRPr="00405869" w:rsidRDefault="006C0C12" w:rsidP="00040F2A">
            <w:pPr>
              <w:autoSpaceDE w:val="0"/>
              <w:autoSpaceDN w:val="0"/>
              <w:adjustRightInd w:val="0"/>
              <w:spacing w:after="0" w:line="240" w:lineRule="auto"/>
              <w:jc w:val="cente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C0C12" w:rsidRPr="00405869" w:rsidRDefault="00294BC2" w:rsidP="00040F2A">
            <w:pPr>
              <w:autoSpaceDE w:val="0"/>
              <w:autoSpaceDN w:val="0"/>
              <w:adjustRightInd w:val="0"/>
              <w:spacing w:after="0" w:line="240" w:lineRule="auto"/>
              <w:jc w:val="center"/>
            </w:pPr>
            <w:r w:rsidRPr="00405869">
              <w:t>8</w:t>
            </w:r>
          </w:p>
        </w:tc>
        <w:tc>
          <w:tcPr>
            <w:tcW w:w="10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C0C12" w:rsidRPr="00405869" w:rsidRDefault="00294BC2" w:rsidP="00040F2A">
            <w:pPr>
              <w:autoSpaceDE w:val="0"/>
              <w:autoSpaceDN w:val="0"/>
              <w:adjustRightInd w:val="0"/>
              <w:spacing w:after="0" w:line="240" w:lineRule="auto"/>
              <w:jc w:val="center"/>
            </w:pPr>
            <w:r w:rsidRPr="00405869">
              <w:t>8</w:t>
            </w:r>
          </w:p>
        </w:tc>
      </w:tr>
      <w:tr w:rsidR="006C0C12" w:rsidRPr="00405869" w:rsidTr="006C0C12">
        <w:trPr>
          <w:trHeight w:val="1"/>
        </w:trPr>
        <w:tc>
          <w:tcPr>
            <w:tcW w:w="544" w:type="dxa"/>
            <w:tcBorders>
              <w:top w:val="single" w:sz="2" w:space="0" w:color="000000"/>
              <w:left w:val="single" w:sz="2" w:space="0" w:color="000000"/>
              <w:bottom w:val="single" w:sz="2" w:space="0" w:color="000000"/>
              <w:right w:val="single" w:sz="2" w:space="0" w:color="000000"/>
            </w:tcBorders>
            <w:vAlign w:val="center"/>
          </w:tcPr>
          <w:p w:rsidR="006C0C12" w:rsidRPr="00405869" w:rsidRDefault="006C0C12" w:rsidP="00040F2A">
            <w:pPr>
              <w:autoSpaceDE w:val="0"/>
              <w:autoSpaceDN w:val="0"/>
              <w:adjustRightInd w:val="0"/>
              <w:spacing w:after="0" w:line="240" w:lineRule="auto"/>
              <w:jc w:val="both"/>
            </w:pPr>
          </w:p>
        </w:tc>
        <w:tc>
          <w:tcPr>
            <w:tcW w:w="4088" w:type="dxa"/>
            <w:tcBorders>
              <w:top w:val="single" w:sz="2" w:space="0" w:color="000000"/>
              <w:left w:val="single" w:sz="2" w:space="0" w:color="000000"/>
              <w:bottom w:val="single" w:sz="2" w:space="0" w:color="000000"/>
              <w:right w:val="single" w:sz="2" w:space="0" w:color="000000"/>
            </w:tcBorders>
          </w:tcPr>
          <w:p w:rsidR="006C0C12" w:rsidRPr="00405869" w:rsidRDefault="006C0C12" w:rsidP="00040F2A">
            <w:pPr>
              <w:spacing w:after="0" w:line="240" w:lineRule="auto"/>
              <w:rPr>
                <w:b/>
                <w:bCs/>
              </w:rPr>
            </w:pPr>
            <w:r w:rsidRPr="00405869">
              <w:rPr>
                <w:b/>
                <w:bCs/>
              </w:rPr>
              <w:t>Раздел 3. Подвижные игры в режиме учебного дня.</w:t>
            </w:r>
          </w:p>
        </w:tc>
        <w:tc>
          <w:tcPr>
            <w:tcW w:w="854" w:type="dxa"/>
            <w:tcBorders>
              <w:top w:val="single" w:sz="2" w:space="0" w:color="000000"/>
              <w:left w:val="single" w:sz="2" w:space="0" w:color="000000"/>
              <w:bottom w:val="single" w:sz="2" w:space="0" w:color="000000"/>
              <w:right w:val="single" w:sz="2" w:space="0" w:color="000000"/>
            </w:tcBorders>
            <w:vAlign w:val="center"/>
          </w:tcPr>
          <w:p w:rsidR="006C0C12" w:rsidRPr="00405869" w:rsidRDefault="006C0C12" w:rsidP="00040F2A">
            <w:pPr>
              <w:autoSpaceDE w:val="0"/>
              <w:autoSpaceDN w:val="0"/>
              <w:adjustRightInd w:val="0"/>
              <w:spacing w:after="0" w:line="240" w:lineRule="auto"/>
              <w:jc w:val="center"/>
            </w:pPr>
          </w:p>
        </w:tc>
        <w:tc>
          <w:tcPr>
            <w:tcW w:w="853" w:type="dxa"/>
            <w:tcBorders>
              <w:top w:val="single" w:sz="2" w:space="0" w:color="000000"/>
              <w:left w:val="single" w:sz="2" w:space="0" w:color="000000"/>
              <w:bottom w:val="single" w:sz="2" w:space="0" w:color="000000"/>
              <w:right w:val="single" w:sz="2" w:space="0" w:color="000000"/>
            </w:tcBorders>
            <w:vAlign w:val="center"/>
          </w:tcPr>
          <w:p w:rsidR="006C0C12" w:rsidRPr="00405869" w:rsidRDefault="006C0C12" w:rsidP="00040F2A">
            <w:pPr>
              <w:autoSpaceDE w:val="0"/>
              <w:autoSpaceDN w:val="0"/>
              <w:adjustRightInd w:val="0"/>
              <w:spacing w:after="0" w:line="240" w:lineRule="auto"/>
              <w:jc w:val="center"/>
              <w:rPr>
                <w:b/>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C0C12" w:rsidRPr="00405869" w:rsidRDefault="006C0C12" w:rsidP="00040F2A">
            <w:pPr>
              <w:autoSpaceDE w:val="0"/>
              <w:autoSpaceDN w:val="0"/>
              <w:adjustRightInd w:val="0"/>
              <w:spacing w:after="0" w:line="240" w:lineRule="auto"/>
              <w:jc w:val="cente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C0C12" w:rsidRPr="00405869" w:rsidRDefault="006C0C12" w:rsidP="00040F2A">
            <w:pPr>
              <w:autoSpaceDE w:val="0"/>
              <w:autoSpaceDN w:val="0"/>
              <w:adjustRightInd w:val="0"/>
              <w:spacing w:after="0" w:line="240" w:lineRule="auto"/>
              <w:jc w:val="center"/>
              <w:rPr>
                <w:b/>
              </w:rPr>
            </w:pPr>
          </w:p>
        </w:tc>
        <w:tc>
          <w:tcPr>
            <w:tcW w:w="10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C0C12" w:rsidRPr="00405869" w:rsidRDefault="006C0C12" w:rsidP="00040F2A">
            <w:pPr>
              <w:autoSpaceDE w:val="0"/>
              <w:autoSpaceDN w:val="0"/>
              <w:adjustRightInd w:val="0"/>
              <w:spacing w:after="0" w:line="240" w:lineRule="auto"/>
              <w:jc w:val="center"/>
              <w:rPr>
                <w:b/>
              </w:rPr>
            </w:pPr>
          </w:p>
        </w:tc>
      </w:tr>
      <w:tr w:rsidR="006C0C12" w:rsidRPr="00405869" w:rsidTr="006C0C12">
        <w:trPr>
          <w:trHeight w:val="1"/>
        </w:trPr>
        <w:tc>
          <w:tcPr>
            <w:tcW w:w="544" w:type="dxa"/>
            <w:tcBorders>
              <w:top w:val="single" w:sz="2" w:space="0" w:color="000000"/>
              <w:left w:val="single" w:sz="2" w:space="0" w:color="000000"/>
              <w:bottom w:val="single" w:sz="2" w:space="0" w:color="000000"/>
              <w:right w:val="single" w:sz="2" w:space="0" w:color="000000"/>
            </w:tcBorders>
            <w:vAlign w:val="center"/>
          </w:tcPr>
          <w:p w:rsidR="006C0C12" w:rsidRPr="00405869" w:rsidRDefault="006C0C12" w:rsidP="00040F2A">
            <w:pPr>
              <w:autoSpaceDE w:val="0"/>
              <w:autoSpaceDN w:val="0"/>
              <w:adjustRightInd w:val="0"/>
              <w:spacing w:after="0" w:line="240" w:lineRule="auto"/>
              <w:jc w:val="both"/>
            </w:pPr>
          </w:p>
        </w:tc>
        <w:tc>
          <w:tcPr>
            <w:tcW w:w="4088" w:type="dxa"/>
            <w:tcBorders>
              <w:top w:val="single" w:sz="2" w:space="0" w:color="000000"/>
              <w:left w:val="single" w:sz="2" w:space="0" w:color="000000"/>
              <w:bottom w:val="single" w:sz="2" w:space="0" w:color="000000"/>
              <w:right w:val="single" w:sz="2" w:space="0" w:color="000000"/>
            </w:tcBorders>
          </w:tcPr>
          <w:p w:rsidR="006C0C12" w:rsidRPr="00405869" w:rsidRDefault="006C0C12" w:rsidP="00040F2A">
            <w:pPr>
              <w:spacing w:after="0" w:line="240" w:lineRule="auto"/>
              <w:rPr>
                <w:bCs/>
              </w:rPr>
            </w:pPr>
            <w:r w:rsidRPr="00405869">
              <w:rPr>
                <w:bCs/>
              </w:rPr>
              <w:t>3.1. Физкультминутки.</w:t>
            </w:r>
          </w:p>
        </w:tc>
        <w:tc>
          <w:tcPr>
            <w:tcW w:w="854" w:type="dxa"/>
            <w:tcBorders>
              <w:top w:val="single" w:sz="2" w:space="0" w:color="000000"/>
              <w:left w:val="single" w:sz="2" w:space="0" w:color="000000"/>
              <w:bottom w:val="single" w:sz="2" w:space="0" w:color="000000"/>
              <w:right w:val="single" w:sz="2" w:space="0" w:color="000000"/>
            </w:tcBorders>
            <w:vAlign w:val="center"/>
          </w:tcPr>
          <w:p w:rsidR="006C0C12" w:rsidRPr="00405869" w:rsidRDefault="006C0C12" w:rsidP="00040F2A">
            <w:pPr>
              <w:autoSpaceDE w:val="0"/>
              <w:autoSpaceDN w:val="0"/>
              <w:adjustRightInd w:val="0"/>
              <w:spacing w:after="0" w:line="240" w:lineRule="auto"/>
              <w:jc w:val="center"/>
            </w:pPr>
          </w:p>
        </w:tc>
        <w:tc>
          <w:tcPr>
            <w:tcW w:w="853" w:type="dxa"/>
            <w:tcBorders>
              <w:top w:val="single" w:sz="2" w:space="0" w:color="000000"/>
              <w:left w:val="single" w:sz="2" w:space="0" w:color="000000"/>
              <w:bottom w:val="single" w:sz="2" w:space="0" w:color="000000"/>
              <w:right w:val="single" w:sz="2" w:space="0" w:color="000000"/>
            </w:tcBorders>
            <w:vAlign w:val="center"/>
          </w:tcPr>
          <w:p w:rsidR="006C0C12" w:rsidRPr="00405869" w:rsidRDefault="006C0C12" w:rsidP="00040F2A">
            <w:pPr>
              <w:autoSpaceDE w:val="0"/>
              <w:autoSpaceDN w:val="0"/>
              <w:adjustRightInd w:val="0"/>
              <w:spacing w:after="0" w:line="240" w:lineRule="auto"/>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C0C12" w:rsidRPr="00405869" w:rsidRDefault="006C0C12" w:rsidP="00040F2A">
            <w:pPr>
              <w:autoSpaceDE w:val="0"/>
              <w:autoSpaceDN w:val="0"/>
              <w:adjustRightInd w:val="0"/>
              <w:spacing w:after="0" w:line="240" w:lineRule="auto"/>
              <w:jc w:val="cente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C0C12" w:rsidRPr="00405869" w:rsidRDefault="00C579C4" w:rsidP="00040F2A">
            <w:pPr>
              <w:autoSpaceDE w:val="0"/>
              <w:autoSpaceDN w:val="0"/>
              <w:adjustRightInd w:val="0"/>
              <w:spacing w:after="0" w:line="240" w:lineRule="auto"/>
              <w:jc w:val="center"/>
            </w:pPr>
            <w:r>
              <w:t>6</w:t>
            </w:r>
          </w:p>
        </w:tc>
        <w:tc>
          <w:tcPr>
            <w:tcW w:w="10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C0C12" w:rsidRPr="00405869" w:rsidRDefault="00C579C4" w:rsidP="00040F2A">
            <w:pPr>
              <w:autoSpaceDE w:val="0"/>
              <w:autoSpaceDN w:val="0"/>
              <w:adjustRightInd w:val="0"/>
              <w:spacing w:after="0" w:line="240" w:lineRule="auto"/>
              <w:jc w:val="center"/>
            </w:pPr>
            <w:r>
              <w:t>6</w:t>
            </w:r>
          </w:p>
        </w:tc>
      </w:tr>
      <w:tr w:rsidR="006C0C12" w:rsidRPr="00405869" w:rsidTr="006C0C12">
        <w:trPr>
          <w:trHeight w:val="1"/>
        </w:trPr>
        <w:tc>
          <w:tcPr>
            <w:tcW w:w="544" w:type="dxa"/>
            <w:tcBorders>
              <w:top w:val="single" w:sz="2" w:space="0" w:color="000000"/>
              <w:left w:val="single" w:sz="2" w:space="0" w:color="000000"/>
              <w:bottom w:val="single" w:sz="2" w:space="0" w:color="000000"/>
              <w:right w:val="single" w:sz="2" w:space="0" w:color="000000"/>
            </w:tcBorders>
            <w:vAlign w:val="center"/>
          </w:tcPr>
          <w:p w:rsidR="006C0C12" w:rsidRPr="00405869" w:rsidRDefault="006C0C12" w:rsidP="00040F2A">
            <w:pPr>
              <w:autoSpaceDE w:val="0"/>
              <w:autoSpaceDN w:val="0"/>
              <w:adjustRightInd w:val="0"/>
              <w:spacing w:after="0" w:line="240" w:lineRule="auto"/>
              <w:jc w:val="both"/>
            </w:pPr>
          </w:p>
        </w:tc>
        <w:tc>
          <w:tcPr>
            <w:tcW w:w="4088" w:type="dxa"/>
            <w:tcBorders>
              <w:top w:val="single" w:sz="2" w:space="0" w:color="000000"/>
              <w:left w:val="single" w:sz="2" w:space="0" w:color="000000"/>
              <w:bottom w:val="single" w:sz="2" w:space="0" w:color="000000"/>
              <w:right w:val="single" w:sz="2" w:space="0" w:color="000000"/>
            </w:tcBorders>
          </w:tcPr>
          <w:p w:rsidR="006C0C12" w:rsidRPr="00405869" w:rsidRDefault="006C0C12" w:rsidP="00040F2A">
            <w:pPr>
              <w:spacing w:after="0" w:line="240" w:lineRule="auto"/>
              <w:rPr>
                <w:bCs/>
              </w:rPr>
            </w:pPr>
            <w:r w:rsidRPr="00405869">
              <w:rPr>
                <w:bCs/>
              </w:rPr>
              <w:t>3.2. Игры на учебных занятиях и переменах.</w:t>
            </w:r>
          </w:p>
        </w:tc>
        <w:tc>
          <w:tcPr>
            <w:tcW w:w="854" w:type="dxa"/>
            <w:tcBorders>
              <w:top w:val="single" w:sz="2" w:space="0" w:color="000000"/>
              <w:left w:val="single" w:sz="2" w:space="0" w:color="000000"/>
              <w:bottom w:val="single" w:sz="2" w:space="0" w:color="000000"/>
              <w:right w:val="single" w:sz="2" w:space="0" w:color="000000"/>
            </w:tcBorders>
            <w:vAlign w:val="center"/>
          </w:tcPr>
          <w:p w:rsidR="006C0C12" w:rsidRPr="00405869" w:rsidRDefault="006C0C12" w:rsidP="00040F2A">
            <w:pPr>
              <w:autoSpaceDE w:val="0"/>
              <w:autoSpaceDN w:val="0"/>
              <w:adjustRightInd w:val="0"/>
              <w:spacing w:after="0" w:line="240" w:lineRule="auto"/>
              <w:jc w:val="center"/>
            </w:pPr>
          </w:p>
        </w:tc>
        <w:tc>
          <w:tcPr>
            <w:tcW w:w="853" w:type="dxa"/>
            <w:tcBorders>
              <w:top w:val="single" w:sz="2" w:space="0" w:color="000000"/>
              <w:left w:val="single" w:sz="2" w:space="0" w:color="000000"/>
              <w:bottom w:val="single" w:sz="2" w:space="0" w:color="000000"/>
              <w:right w:val="single" w:sz="2" w:space="0" w:color="000000"/>
            </w:tcBorders>
            <w:vAlign w:val="center"/>
          </w:tcPr>
          <w:p w:rsidR="006C0C12" w:rsidRPr="00405869" w:rsidRDefault="006C0C12" w:rsidP="00040F2A">
            <w:pPr>
              <w:autoSpaceDE w:val="0"/>
              <w:autoSpaceDN w:val="0"/>
              <w:adjustRightInd w:val="0"/>
              <w:spacing w:after="0" w:line="240" w:lineRule="auto"/>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C0C12" w:rsidRPr="00405869" w:rsidRDefault="006C0C12" w:rsidP="00040F2A">
            <w:pPr>
              <w:autoSpaceDE w:val="0"/>
              <w:autoSpaceDN w:val="0"/>
              <w:adjustRightInd w:val="0"/>
              <w:spacing w:after="0" w:line="240" w:lineRule="auto"/>
              <w:jc w:val="cente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C0C12" w:rsidRPr="00405869" w:rsidRDefault="00294BC2" w:rsidP="00040F2A">
            <w:pPr>
              <w:autoSpaceDE w:val="0"/>
              <w:autoSpaceDN w:val="0"/>
              <w:adjustRightInd w:val="0"/>
              <w:spacing w:after="0" w:line="240" w:lineRule="auto"/>
              <w:jc w:val="center"/>
            </w:pPr>
            <w:r w:rsidRPr="00405869">
              <w:t>4</w:t>
            </w:r>
          </w:p>
        </w:tc>
        <w:tc>
          <w:tcPr>
            <w:tcW w:w="10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C0C12" w:rsidRPr="00405869" w:rsidRDefault="00294BC2" w:rsidP="00040F2A">
            <w:pPr>
              <w:autoSpaceDE w:val="0"/>
              <w:autoSpaceDN w:val="0"/>
              <w:adjustRightInd w:val="0"/>
              <w:spacing w:after="0" w:line="240" w:lineRule="auto"/>
              <w:jc w:val="center"/>
            </w:pPr>
            <w:r w:rsidRPr="00405869">
              <w:t>4</w:t>
            </w:r>
          </w:p>
        </w:tc>
      </w:tr>
      <w:tr w:rsidR="006C0C12" w:rsidRPr="00405869" w:rsidTr="006C0C12">
        <w:trPr>
          <w:trHeight w:val="1"/>
        </w:trPr>
        <w:tc>
          <w:tcPr>
            <w:tcW w:w="544" w:type="dxa"/>
            <w:tcBorders>
              <w:top w:val="single" w:sz="2" w:space="0" w:color="000000"/>
              <w:left w:val="single" w:sz="2" w:space="0" w:color="000000"/>
              <w:bottom w:val="single" w:sz="2" w:space="0" w:color="000000"/>
              <w:right w:val="single" w:sz="2" w:space="0" w:color="000000"/>
            </w:tcBorders>
            <w:vAlign w:val="center"/>
          </w:tcPr>
          <w:p w:rsidR="006C0C12" w:rsidRPr="00405869" w:rsidRDefault="006C0C12" w:rsidP="00040F2A">
            <w:pPr>
              <w:autoSpaceDE w:val="0"/>
              <w:autoSpaceDN w:val="0"/>
              <w:adjustRightInd w:val="0"/>
              <w:spacing w:after="0" w:line="240" w:lineRule="auto"/>
              <w:jc w:val="both"/>
            </w:pPr>
          </w:p>
        </w:tc>
        <w:tc>
          <w:tcPr>
            <w:tcW w:w="4088" w:type="dxa"/>
            <w:tcBorders>
              <w:top w:val="single" w:sz="2" w:space="0" w:color="000000"/>
              <w:left w:val="single" w:sz="2" w:space="0" w:color="000000"/>
              <w:bottom w:val="single" w:sz="2" w:space="0" w:color="000000"/>
              <w:right w:val="single" w:sz="2" w:space="0" w:color="000000"/>
            </w:tcBorders>
          </w:tcPr>
          <w:p w:rsidR="006C0C12" w:rsidRPr="00405869" w:rsidRDefault="006C0C12" w:rsidP="00040F2A">
            <w:pPr>
              <w:spacing w:after="0" w:line="240" w:lineRule="auto"/>
              <w:rPr>
                <w:b/>
                <w:bCs/>
              </w:rPr>
            </w:pPr>
            <w:r w:rsidRPr="00405869">
              <w:rPr>
                <w:b/>
                <w:bCs/>
              </w:rPr>
              <w:t>Раздел 4. Подвижные игры во внеклассной работе.</w:t>
            </w:r>
          </w:p>
        </w:tc>
        <w:tc>
          <w:tcPr>
            <w:tcW w:w="854" w:type="dxa"/>
            <w:tcBorders>
              <w:top w:val="single" w:sz="2" w:space="0" w:color="000000"/>
              <w:left w:val="single" w:sz="2" w:space="0" w:color="000000"/>
              <w:bottom w:val="single" w:sz="2" w:space="0" w:color="000000"/>
              <w:right w:val="single" w:sz="2" w:space="0" w:color="000000"/>
            </w:tcBorders>
            <w:vAlign w:val="center"/>
          </w:tcPr>
          <w:p w:rsidR="006C0C12" w:rsidRPr="00405869" w:rsidRDefault="006C0C12" w:rsidP="00040F2A">
            <w:pPr>
              <w:autoSpaceDE w:val="0"/>
              <w:autoSpaceDN w:val="0"/>
              <w:adjustRightInd w:val="0"/>
              <w:spacing w:after="0" w:line="240" w:lineRule="auto"/>
              <w:jc w:val="center"/>
            </w:pPr>
          </w:p>
        </w:tc>
        <w:tc>
          <w:tcPr>
            <w:tcW w:w="853" w:type="dxa"/>
            <w:tcBorders>
              <w:top w:val="single" w:sz="2" w:space="0" w:color="000000"/>
              <w:left w:val="single" w:sz="2" w:space="0" w:color="000000"/>
              <w:bottom w:val="single" w:sz="2" w:space="0" w:color="000000"/>
              <w:right w:val="single" w:sz="2" w:space="0" w:color="000000"/>
            </w:tcBorders>
            <w:vAlign w:val="center"/>
          </w:tcPr>
          <w:p w:rsidR="006C0C12" w:rsidRPr="00405869" w:rsidRDefault="006C0C12" w:rsidP="00040F2A">
            <w:pPr>
              <w:autoSpaceDE w:val="0"/>
              <w:autoSpaceDN w:val="0"/>
              <w:adjustRightInd w:val="0"/>
              <w:spacing w:after="0" w:line="240" w:lineRule="auto"/>
              <w:jc w:val="center"/>
              <w:rPr>
                <w:b/>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C0C12" w:rsidRPr="00405869" w:rsidRDefault="006C0C12" w:rsidP="00040F2A">
            <w:pPr>
              <w:autoSpaceDE w:val="0"/>
              <w:autoSpaceDN w:val="0"/>
              <w:adjustRightInd w:val="0"/>
              <w:spacing w:after="0" w:line="240" w:lineRule="auto"/>
              <w:jc w:val="cente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C0C12" w:rsidRPr="00405869" w:rsidRDefault="006C0C12" w:rsidP="00040F2A">
            <w:pPr>
              <w:autoSpaceDE w:val="0"/>
              <w:autoSpaceDN w:val="0"/>
              <w:adjustRightInd w:val="0"/>
              <w:spacing w:after="0" w:line="240" w:lineRule="auto"/>
              <w:jc w:val="center"/>
              <w:rPr>
                <w:b/>
              </w:rPr>
            </w:pPr>
          </w:p>
        </w:tc>
        <w:tc>
          <w:tcPr>
            <w:tcW w:w="10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C0C12" w:rsidRPr="00405869" w:rsidRDefault="006C0C12" w:rsidP="00040F2A">
            <w:pPr>
              <w:autoSpaceDE w:val="0"/>
              <w:autoSpaceDN w:val="0"/>
              <w:adjustRightInd w:val="0"/>
              <w:spacing w:after="0" w:line="240" w:lineRule="auto"/>
              <w:jc w:val="center"/>
              <w:rPr>
                <w:b/>
              </w:rPr>
            </w:pPr>
          </w:p>
        </w:tc>
      </w:tr>
      <w:tr w:rsidR="006C0C12" w:rsidRPr="00405869" w:rsidTr="006C0C12">
        <w:trPr>
          <w:trHeight w:val="1"/>
        </w:trPr>
        <w:tc>
          <w:tcPr>
            <w:tcW w:w="544" w:type="dxa"/>
            <w:tcBorders>
              <w:top w:val="single" w:sz="2" w:space="0" w:color="000000"/>
              <w:left w:val="single" w:sz="2" w:space="0" w:color="000000"/>
              <w:bottom w:val="single" w:sz="2" w:space="0" w:color="000000"/>
              <w:right w:val="single" w:sz="2" w:space="0" w:color="000000"/>
            </w:tcBorders>
            <w:vAlign w:val="center"/>
          </w:tcPr>
          <w:p w:rsidR="006C0C12" w:rsidRPr="00405869" w:rsidRDefault="006C0C12" w:rsidP="00040F2A">
            <w:pPr>
              <w:autoSpaceDE w:val="0"/>
              <w:autoSpaceDN w:val="0"/>
              <w:adjustRightInd w:val="0"/>
              <w:spacing w:after="0" w:line="240" w:lineRule="auto"/>
              <w:jc w:val="both"/>
            </w:pPr>
          </w:p>
        </w:tc>
        <w:tc>
          <w:tcPr>
            <w:tcW w:w="4088" w:type="dxa"/>
            <w:tcBorders>
              <w:top w:val="single" w:sz="2" w:space="0" w:color="000000"/>
              <w:left w:val="single" w:sz="2" w:space="0" w:color="000000"/>
              <w:bottom w:val="single" w:sz="2" w:space="0" w:color="000000"/>
              <w:right w:val="single" w:sz="2" w:space="0" w:color="000000"/>
            </w:tcBorders>
          </w:tcPr>
          <w:p w:rsidR="006C0C12" w:rsidRPr="00405869" w:rsidRDefault="006C0C12" w:rsidP="00040F2A">
            <w:pPr>
              <w:spacing w:after="0" w:line="240" w:lineRule="auto"/>
              <w:rPr>
                <w:bCs/>
              </w:rPr>
            </w:pPr>
            <w:r w:rsidRPr="00405869">
              <w:rPr>
                <w:bCs/>
              </w:rPr>
              <w:t>4.1. Игры на праздниках, игры-аттракционы.</w:t>
            </w:r>
          </w:p>
        </w:tc>
        <w:tc>
          <w:tcPr>
            <w:tcW w:w="854" w:type="dxa"/>
            <w:tcBorders>
              <w:top w:val="single" w:sz="2" w:space="0" w:color="000000"/>
              <w:left w:val="single" w:sz="2" w:space="0" w:color="000000"/>
              <w:bottom w:val="single" w:sz="2" w:space="0" w:color="000000"/>
              <w:right w:val="single" w:sz="2" w:space="0" w:color="000000"/>
            </w:tcBorders>
            <w:vAlign w:val="center"/>
          </w:tcPr>
          <w:p w:rsidR="006C0C12" w:rsidRPr="00405869" w:rsidRDefault="006C0C12" w:rsidP="00040F2A">
            <w:pPr>
              <w:autoSpaceDE w:val="0"/>
              <w:autoSpaceDN w:val="0"/>
              <w:adjustRightInd w:val="0"/>
              <w:spacing w:after="0" w:line="240" w:lineRule="auto"/>
              <w:jc w:val="center"/>
            </w:pPr>
          </w:p>
        </w:tc>
        <w:tc>
          <w:tcPr>
            <w:tcW w:w="853" w:type="dxa"/>
            <w:tcBorders>
              <w:top w:val="single" w:sz="2" w:space="0" w:color="000000"/>
              <w:left w:val="single" w:sz="2" w:space="0" w:color="000000"/>
              <w:bottom w:val="single" w:sz="2" w:space="0" w:color="000000"/>
              <w:right w:val="single" w:sz="2" w:space="0" w:color="000000"/>
            </w:tcBorders>
            <w:vAlign w:val="center"/>
          </w:tcPr>
          <w:p w:rsidR="006C0C12" w:rsidRPr="00405869" w:rsidRDefault="006C0C12" w:rsidP="00040F2A">
            <w:pPr>
              <w:autoSpaceDE w:val="0"/>
              <w:autoSpaceDN w:val="0"/>
              <w:adjustRightInd w:val="0"/>
              <w:spacing w:after="0" w:line="240" w:lineRule="auto"/>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C0C12" w:rsidRPr="00405869" w:rsidRDefault="006C0C12" w:rsidP="00040F2A">
            <w:pPr>
              <w:autoSpaceDE w:val="0"/>
              <w:autoSpaceDN w:val="0"/>
              <w:adjustRightInd w:val="0"/>
              <w:spacing w:after="0" w:line="240" w:lineRule="auto"/>
              <w:jc w:val="cente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C0C12" w:rsidRPr="00405869" w:rsidRDefault="00294BC2" w:rsidP="00040F2A">
            <w:pPr>
              <w:autoSpaceDE w:val="0"/>
              <w:autoSpaceDN w:val="0"/>
              <w:adjustRightInd w:val="0"/>
              <w:spacing w:after="0" w:line="240" w:lineRule="auto"/>
              <w:jc w:val="center"/>
            </w:pPr>
            <w:r w:rsidRPr="00405869">
              <w:t>4</w:t>
            </w:r>
          </w:p>
        </w:tc>
        <w:tc>
          <w:tcPr>
            <w:tcW w:w="10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C0C12" w:rsidRPr="00405869" w:rsidRDefault="00294BC2" w:rsidP="00040F2A">
            <w:pPr>
              <w:autoSpaceDE w:val="0"/>
              <w:autoSpaceDN w:val="0"/>
              <w:adjustRightInd w:val="0"/>
              <w:spacing w:after="0" w:line="240" w:lineRule="auto"/>
              <w:jc w:val="center"/>
            </w:pPr>
            <w:r w:rsidRPr="00405869">
              <w:t>4</w:t>
            </w:r>
          </w:p>
        </w:tc>
      </w:tr>
      <w:tr w:rsidR="006C0C12" w:rsidRPr="00405869" w:rsidTr="006C0C12">
        <w:trPr>
          <w:trHeight w:val="1"/>
        </w:trPr>
        <w:tc>
          <w:tcPr>
            <w:tcW w:w="544" w:type="dxa"/>
            <w:tcBorders>
              <w:top w:val="single" w:sz="2" w:space="0" w:color="000000"/>
              <w:left w:val="single" w:sz="2" w:space="0" w:color="000000"/>
              <w:bottom w:val="single" w:sz="2" w:space="0" w:color="000000"/>
              <w:right w:val="single" w:sz="2" w:space="0" w:color="000000"/>
            </w:tcBorders>
            <w:vAlign w:val="center"/>
          </w:tcPr>
          <w:p w:rsidR="006C0C12" w:rsidRPr="00405869" w:rsidRDefault="006C0C12" w:rsidP="00040F2A">
            <w:pPr>
              <w:autoSpaceDE w:val="0"/>
              <w:autoSpaceDN w:val="0"/>
              <w:adjustRightInd w:val="0"/>
              <w:spacing w:after="0" w:line="240" w:lineRule="auto"/>
              <w:jc w:val="both"/>
            </w:pPr>
          </w:p>
        </w:tc>
        <w:tc>
          <w:tcPr>
            <w:tcW w:w="4088" w:type="dxa"/>
            <w:tcBorders>
              <w:top w:val="single" w:sz="2" w:space="0" w:color="000000"/>
              <w:left w:val="single" w:sz="2" w:space="0" w:color="000000"/>
              <w:bottom w:val="single" w:sz="2" w:space="0" w:color="000000"/>
              <w:right w:val="single" w:sz="2" w:space="0" w:color="000000"/>
            </w:tcBorders>
          </w:tcPr>
          <w:p w:rsidR="006C0C12" w:rsidRPr="00405869" w:rsidRDefault="006C0C12" w:rsidP="00040F2A">
            <w:pPr>
              <w:spacing w:after="0" w:line="240" w:lineRule="auto"/>
              <w:rPr>
                <w:bCs/>
              </w:rPr>
            </w:pPr>
            <w:r w:rsidRPr="00405869">
              <w:rPr>
                <w:bCs/>
              </w:rPr>
              <w:t>4.2. «Веселые старты», игры в ДОЛ.</w:t>
            </w:r>
          </w:p>
        </w:tc>
        <w:tc>
          <w:tcPr>
            <w:tcW w:w="854" w:type="dxa"/>
            <w:tcBorders>
              <w:top w:val="single" w:sz="2" w:space="0" w:color="000000"/>
              <w:left w:val="single" w:sz="2" w:space="0" w:color="000000"/>
              <w:bottom w:val="single" w:sz="2" w:space="0" w:color="000000"/>
              <w:right w:val="single" w:sz="2" w:space="0" w:color="000000"/>
            </w:tcBorders>
            <w:vAlign w:val="center"/>
          </w:tcPr>
          <w:p w:rsidR="006C0C12" w:rsidRPr="00405869" w:rsidRDefault="006C0C12" w:rsidP="00040F2A">
            <w:pPr>
              <w:autoSpaceDE w:val="0"/>
              <w:autoSpaceDN w:val="0"/>
              <w:adjustRightInd w:val="0"/>
              <w:spacing w:after="0" w:line="240" w:lineRule="auto"/>
              <w:jc w:val="center"/>
            </w:pPr>
          </w:p>
        </w:tc>
        <w:tc>
          <w:tcPr>
            <w:tcW w:w="853" w:type="dxa"/>
            <w:tcBorders>
              <w:top w:val="single" w:sz="2" w:space="0" w:color="000000"/>
              <w:left w:val="single" w:sz="2" w:space="0" w:color="000000"/>
              <w:bottom w:val="single" w:sz="2" w:space="0" w:color="000000"/>
              <w:right w:val="single" w:sz="2" w:space="0" w:color="000000"/>
            </w:tcBorders>
            <w:vAlign w:val="center"/>
          </w:tcPr>
          <w:p w:rsidR="006C0C12" w:rsidRPr="00405869" w:rsidRDefault="006C0C12" w:rsidP="00040F2A">
            <w:pPr>
              <w:autoSpaceDE w:val="0"/>
              <w:autoSpaceDN w:val="0"/>
              <w:adjustRightInd w:val="0"/>
              <w:spacing w:after="0" w:line="240" w:lineRule="auto"/>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C0C12" w:rsidRPr="00405869" w:rsidRDefault="006C0C12" w:rsidP="00040F2A">
            <w:pPr>
              <w:autoSpaceDE w:val="0"/>
              <w:autoSpaceDN w:val="0"/>
              <w:adjustRightInd w:val="0"/>
              <w:spacing w:after="0" w:line="240" w:lineRule="auto"/>
              <w:jc w:val="cente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C0C12" w:rsidRPr="00405869" w:rsidRDefault="00294BC2" w:rsidP="00040F2A">
            <w:pPr>
              <w:autoSpaceDE w:val="0"/>
              <w:autoSpaceDN w:val="0"/>
              <w:adjustRightInd w:val="0"/>
              <w:spacing w:after="0" w:line="240" w:lineRule="auto"/>
              <w:jc w:val="center"/>
            </w:pPr>
            <w:r w:rsidRPr="00405869">
              <w:t>4</w:t>
            </w:r>
          </w:p>
        </w:tc>
        <w:tc>
          <w:tcPr>
            <w:tcW w:w="10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C0C12" w:rsidRPr="00405869" w:rsidRDefault="00294BC2" w:rsidP="00040F2A">
            <w:pPr>
              <w:autoSpaceDE w:val="0"/>
              <w:autoSpaceDN w:val="0"/>
              <w:adjustRightInd w:val="0"/>
              <w:spacing w:after="0" w:line="240" w:lineRule="auto"/>
              <w:jc w:val="center"/>
            </w:pPr>
            <w:r w:rsidRPr="00405869">
              <w:t>4</w:t>
            </w:r>
          </w:p>
        </w:tc>
      </w:tr>
      <w:tr w:rsidR="006C0C12" w:rsidRPr="00405869" w:rsidTr="006C0C12">
        <w:trPr>
          <w:trHeight w:val="1"/>
        </w:trPr>
        <w:tc>
          <w:tcPr>
            <w:tcW w:w="544" w:type="dxa"/>
            <w:tcBorders>
              <w:top w:val="single" w:sz="2" w:space="0" w:color="000000"/>
              <w:left w:val="single" w:sz="2" w:space="0" w:color="000000"/>
              <w:bottom w:val="single" w:sz="2" w:space="0" w:color="000000"/>
              <w:right w:val="single" w:sz="2" w:space="0" w:color="000000"/>
            </w:tcBorders>
            <w:vAlign w:val="center"/>
          </w:tcPr>
          <w:p w:rsidR="006C0C12" w:rsidRPr="00405869" w:rsidRDefault="006C0C12" w:rsidP="00040F2A">
            <w:pPr>
              <w:autoSpaceDE w:val="0"/>
              <w:autoSpaceDN w:val="0"/>
              <w:adjustRightInd w:val="0"/>
              <w:spacing w:after="0" w:line="240" w:lineRule="auto"/>
              <w:jc w:val="both"/>
            </w:pPr>
          </w:p>
        </w:tc>
        <w:tc>
          <w:tcPr>
            <w:tcW w:w="4088" w:type="dxa"/>
            <w:tcBorders>
              <w:top w:val="single" w:sz="2" w:space="0" w:color="000000"/>
              <w:left w:val="single" w:sz="2" w:space="0" w:color="000000"/>
              <w:bottom w:val="single" w:sz="2" w:space="0" w:color="000000"/>
              <w:right w:val="single" w:sz="2" w:space="0" w:color="000000"/>
            </w:tcBorders>
          </w:tcPr>
          <w:p w:rsidR="006C0C12" w:rsidRPr="00405869" w:rsidRDefault="006C0C12" w:rsidP="00040F2A">
            <w:pPr>
              <w:spacing w:after="0" w:line="240" w:lineRule="auto"/>
              <w:rPr>
                <w:b/>
                <w:bCs/>
              </w:rPr>
            </w:pPr>
            <w:r w:rsidRPr="00405869">
              <w:rPr>
                <w:b/>
                <w:bCs/>
              </w:rPr>
              <w:t>Раздел 5. Проведение подвижных игр для дошкольников.</w:t>
            </w:r>
          </w:p>
        </w:tc>
        <w:tc>
          <w:tcPr>
            <w:tcW w:w="854" w:type="dxa"/>
            <w:tcBorders>
              <w:top w:val="single" w:sz="2" w:space="0" w:color="000000"/>
              <w:left w:val="single" w:sz="2" w:space="0" w:color="000000"/>
              <w:bottom w:val="single" w:sz="2" w:space="0" w:color="000000"/>
              <w:right w:val="single" w:sz="2" w:space="0" w:color="000000"/>
            </w:tcBorders>
            <w:vAlign w:val="center"/>
          </w:tcPr>
          <w:p w:rsidR="006C0C12" w:rsidRPr="00405869" w:rsidRDefault="006C0C12" w:rsidP="00040F2A">
            <w:pPr>
              <w:autoSpaceDE w:val="0"/>
              <w:autoSpaceDN w:val="0"/>
              <w:adjustRightInd w:val="0"/>
              <w:spacing w:after="0" w:line="240" w:lineRule="auto"/>
              <w:jc w:val="center"/>
            </w:pPr>
          </w:p>
        </w:tc>
        <w:tc>
          <w:tcPr>
            <w:tcW w:w="853" w:type="dxa"/>
            <w:tcBorders>
              <w:top w:val="single" w:sz="2" w:space="0" w:color="000000"/>
              <w:left w:val="single" w:sz="2" w:space="0" w:color="000000"/>
              <w:bottom w:val="single" w:sz="2" w:space="0" w:color="000000"/>
              <w:right w:val="single" w:sz="2" w:space="0" w:color="000000"/>
            </w:tcBorders>
            <w:vAlign w:val="center"/>
          </w:tcPr>
          <w:p w:rsidR="006C0C12" w:rsidRPr="00405869" w:rsidRDefault="006C0C12" w:rsidP="00040F2A">
            <w:pPr>
              <w:autoSpaceDE w:val="0"/>
              <w:autoSpaceDN w:val="0"/>
              <w:adjustRightInd w:val="0"/>
              <w:spacing w:after="0" w:line="240" w:lineRule="auto"/>
              <w:jc w:val="center"/>
              <w:rPr>
                <w:b/>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C0C12" w:rsidRPr="00405869" w:rsidRDefault="006C0C12" w:rsidP="00040F2A">
            <w:pPr>
              <w:autoSpaceDE w:val="0"/>
              <w:autoSpaceDN w:val="0"/>
              <w:adjustRightInd w:val="0"/>
              <w:spacing w:after="0" w:line="240" w:lineRule="auto"/>
              <w:jc w:val="cente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C0C12" w:rsidRPr="00405869" w:rsidRDefault="006C0C12" w:rsidP="00040F2A">
            <w:pPr>
              <w:autoSpaceDE w:val="0"/>
              <w:autoSpaceDN w:val="0"/>
              <w:adjustRightInd w:val="0"/>
              <w:spacing w:after="0" w:line="240" w:lineRule="auto"/>
              <w:jc w:val="center"/>
              <w:rPr>
                <w:b/>
              </w:rPr>
            </w:pPr>
          </w:p>
        </w:tc>
        <w:tc>
          <w:tcPr>
            <w:tcW w:w="10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C0C12" w:rsidRPr="00405869" w:rsidRDefault="006C0C12" w:rsidP="00040F2A">
            <w:pPr>
              <w:autoSpaceDE w:val="0"/>
              <w:autoSpaceDN w:val="0"/>
              <w:adjustRightInd w:val="0"/>
              <w:spacing w:after="0" w:line="240" w:lineRule="auto"/>
              <w:jc w:val="center"/>
              <w:rPr>
                <w:b/>
              </w:rPr>
            </w:pPr>
          </w:p>
        </w:tc>
      </w:tr>
      <w:tr w:rsidR="006C0C12" w:rsidRPr="00405869" w:rsidTr="006C0C12">
        <w:trPr>
          <w:trHeight w:val="1"/>
        </w:trPr>
        <w:tc>
          <w:tcPr>
            <w:tcW w:w="544" w:type="dxa"/>
            <w:tcBorders>
              <w:top w:val="single" w:sz="2" w:space="0" w:color="000000"/>
              <w:left w:val="single" w:sz="2" w:space="0" w:color="000000"/>
              <w:bottom w:val="single" w:sz="2" w:space="0" w:color="000000"/>
              <w:right w:val="single" w:sz="2" w:space="0" w:color="000000"/>
            </w:tcBorders>
            <w:vAlign w:val="center"/>
          </w:tcPr>
          <w:p w:rsidR="006C0C12" w:rsidRPr="00405869" w:rsidRDefault="006C0C12" w:rsidP="00040F2A">
            <w:pPr>
              <w:autoSpaceDE w:val="0"/>
              <w:autoSpaceDN w:val="0"/>
              <w:adjustRightInd w:val="0"/>
              <w:spacing w:after="0" w:line="240" w:lineRule="auto"/>
              <w:jc w:val="both"/>
            </w:pPr>
          </w:p>
        </w:tc>
        <w:tc>
          <w:tcPr>
            <w:tcW w:w="4088" w:type="dxa"/>
            <w:tcBorders>
              <w:top w:val="single" w:sz="2" w:space="0" w:color="000000"/>
              <w:left w:val="single" w:sz="2" w:space="0" w:color="000000"/>
              <w:bottom w:val="single" w:sz="2" w:space="0" w:color="000000"/>
              <w:right w:val="single" w:sz="2" w:space="0" w:color="000000"/>
            </w:tcBorders>
          </w:tcPr>
          <w:p w:rsidR="006C0C12" w:rsidRPr="00405869" w:rsidRDefault="006C0C12" w:rsidP="00040F2A">
            <w:pPr>
              <w:spacing w:after="0" w:line="240" w:lineRule="auto"/>
              <w:rPr>
                <w:bCs/>
              </w:rPr>
            </w:pPr>
            <w:r w:rsidRPr="00405869">
              <w:rPr>
                <w:bCs/>
              </w:rPr>
              <w:t xml:space="preserve">5.1. Игры в детском саду, лагерях отдыха, дозировка, особенности, </w:t>
            </w:r>
            <w:proofErr w:type="spellStart"/>
            <w:r w:rsidRPr="00405869">
              <w:rPr>
                <w:bCs/>
              </w:rPr>
              <w:t>сюжетность</w:t>
            </w:r>
            <w:proofErr w:type="spellEnd"/>
            <w:r w:rsidRPr="00405869">
              <w:rPr>
                <w:bCs/>
              </w:rPr>
              <w:t>, доступность.</w:t>
            </w:r>
          </w:p>
        </w:tc>
        <w:tc>
          <w:tcPr>
            <w:tcW w:w="854" w:type="dxa"/>
            <w:tcBorders>
              <w:top w:val="single" w:sz="2" w:space="0" w:color="000000"/>
              <w:left w:val="single" w:sz="2" w:space="0" w:color="000000"/>
              <w:bottom w:val="single" w:sz="2" w:space="0" w:color="000000"/>
              <w:right w:val="single" w:sz="2" w:space="0" w:color="000000"/>
            </w:tcBorders>
            <w:vAlign w:val="center"/>
          </w:tcPr>
          <w:p w:rsidR="006C0C12" w:rsidRPr="00405869" w:rsidRDefault="006C0C12" w:rsidP="00040F2A">
            <w:pPr>
              <w:autoSpaceDE w:val="0"/>
              <w:autoSpaceDN w:val="0"/>
              <w:adjustRightInd w:val="0"/>
              <w:spacing w:after="0" w:line="240" w:lineRule="auto"/>
              <w:jc w:val="center"/>
            </w:pPr>
          </w:p>
        </w:tc>
        <w:tc>
          <w:tcPr>
            <w:tcW w:w="853" w:type="dxa"/>
            <w:tcBorders>
              <w:top w:val="single" w:sz="2" w:space="0" w:color="000000"/>
              <w:left w:val="single" w:sz="2" w:space="0" w:color="000000"/>
              <w:bottom w:val="single" w:sz="2" w:space="0" w:color="000000"/>
              <w:right w:val="single" w:sz="2" w:space="0" w:color="000000"/>
            </w:tcBorders>
            <w:vAlign w:val="center"/>
          </w:tcPr>
          <w:p w:rsidR="006C0C12" w:rsidRPr="00405869" w:rsidRDefault="006C0C12" w:rsidP="00040F2A">
            <w:pPr>
              <w:autoSpaceDE w:val="0"/>
              <w:autoSpaceDN w:val="0"/>
              <w:adjustRightInd w:val="0"/>
              <w:spacing w:after="0" w:line="240" w:lineRule="auto"/>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C0C12" w:rsidRPr="00405869" w:rsidRDefault="006C0C12" w:rsidP="00040F2A">
            <w:pPr>
              <w:autoSpaceDE w:val="0"/>
              <w:autoSpaceDN w:val="0"/>
              <w:adjustRightInd w:val="0"/>
              <w:spacing w:after="0" w:line="240" w:lineRule="auto"/>
              <w:jc w:val="cente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C0C12" w:rsidRPr="00405869" w:rsidRDefault="006C0C12" w:rsidP="00040F2A">
            <w:pPr>
              <w:autoSpaceDE w:val="0"/>
              <w:autoSpaceDN w:val="0"/>
              <w:adjustRightInd w:val="0"/>
              <w:spacing w:after="0" w:line="240" w:lineRule="auto"/>
              <w:jc w:val="center"/>
            </w:pPr>
          </w:p>
        </w:tc>
        <w:tc>
          <w:tcPr>
            <w:tcW w:w="10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C0C12" w:rsidRPr="00405869" w:rsidRDefault="006C0C12" w:rsidP="00040F2A">
            <w:pPr>
              <w:autoSpaceDE w:val="0"/>
              <w:autoSpaceDN w:val="0"/>
              <w:adjustRightInd w:val="0"/>
              <w:spacing w:after="0" w:line="240" w:lineRule="auto"/>
              <w:jc w:val="center"/>
            </w:pPr>
          </w:p>
        </w:tc>
      </w:tr>
      <w:tr w:rsidR="006C0C12" w:rsidRPr="00405869" w:rsidTr="006C0C12">
        <w:trPr>
          <w:trHeight w:val="1"/>
        </w:trPr>
        <w:tc>
          <w:tcPr>
            <w:tcW w:w="544" w:type="dxa"/>
            <w:tcBorders>
              <w:top w:val="single" w:sz="2" w:space="0" w:color="000000"/>
              <w:left w:val="single" w:sz="2" w:space="0" w:color="000000"/>
              <w:bottom w:val="single" w:sz="2" w:space="0" w:color="000000"/>
              <w:right w:val="single" w:sz="2" w:space="0" w:color="000000"/>
            </w:tcBorders>
            <w:vAlign w:val="center"/>
          </w:tcPr>
          <w:p w:rsidR="006C0C12" w:rsidRPr="00405869" w:rsidRDefault="006C0C12" w:rsidP="00040F2A">
            <w:pPr>
              <w:autoSpaceDE w:val="0"/>
              <w:autoSpaceDN w:val="0"/>
              <w:adjustRightInd w:val="0"/>
              <w:spacing w:after="0" w:line="240" w:lineRule="auto"/>
              <w:jc w:val="both"/>
            </w:pPr>
          </w:p>
        </w:tc>
        <w:tc>
          <w:tcPr>
            <w:tcW w:w="4088" w:type="dxa"/>
            <w:tcBorders>
              <w:top w:val="single" w:sz="2" w:space="0" w:color="000000"/>
              <w:left w:val="single" w:sz="2" w:space="0" w:color="000000"/>
              <w:bottom w:val="single" w:sz="2" w:space="0" w:color="000000"/>
              <w:right w:val="single" w:sz="2" w:space="0" w:color="000000"/>
            </w:tcBorders>
          </w:tcPr>
          <w:p w:rsidR="006C0C12" w:rsidRPr="00405869" w:rsidRDefault="006C0C12" w:rsidP="00040F2A">
            <w:pPr>
              <w:spacing w:after="0" w:line="240" w:lineRule="auto"/>
              <w:rPr>
                <w:bCs/>
              </w:rPr>
            </w:pPr>
            <w:r w:rsidRPr="00405869">
              <w:rPr>
                <w:bCs/>
              </w:rPr>
              <w:t>Итого:</w:t>
            </w:r>
          </w:p>
        </w:tc>
        <w:tc>
          <w:tcPr>
            <w:tcW w:w="854" w:type="dxa"/>
            <w:tcBorders>
              <w:top w:val="single" w:sz="2" w:space="0" w:color="000000"/>
              <w:left w:val="single" w:sz="2" w:space="0" w:color="000000"/>
              <w:bottom w:val="single" w:sz="2" w:space="0" w:color="000000"/>
              <w:right w:val="single" w:sz="2" w:space="0" w:color="000000"/>
            </w:tcBorders>
            <w:vAlign w:val="center"/>
          </w:tcPr>
          <w:p w:rsidR="006C0C12" w:rsidRPr="00405869" w:rsidRDefault="006C0C12" w:rsidP="00040F2A">
            <w:pPr>
              <w:autoSpaceDE w:val="0"/>
              <w:autoSpaceDN w:val="0"/>
              <w:adjustRightInd w:val="0"/>
              <w:spacing w:after="0" w:line="240" w:lineRule="auto"/>
              <w:jc w:val="center"/>
              <w:rPr>
                <w:b/>
              </w:rPr>
            </w:pPr>
          </w:p>
        </w:tc>
        <w:tc>
          <w:tcPr>
            <w:tcW w:w="853" w:type="dxa"/>
            <w:tcBorders>
              <w:top w:val="single" w:sz="2" w:space="0" w:color="000000"/>
              <w:left w:val="single" w:sz="2" w:space="0" w:color="000000"/>
              <w:bottom w:val="single" w:sz="2" w:space="0" w:color="000000"/>
              <w:right w:val="single" w:sz="2" w:space="0" w:color="000000"/>
            </w:tcBorders>
            <w:vAlign w:val="center"/>
          </w:tcPr>
          <w:p w:rsidR="006C0C12" w:rsidRPr="00405869" w:rsidRDefault="00C579C4" w:rsidP="00040F2A">
            <w:pPr>
              <w:autoSpaceDE w:val="0"/>
              <w:autoSpaceDN w:val="0"/>
              <w:adjustRightInd w:val="0"/>
              <w:spacing w:after="0" w:line="240" w:lineRule="auto"/>
              <w:jc w:val="center"/>
              <w:rPr>
                <w:b/>
              </w:rPr>
            </w:pPr>
            <w:r>
              <w:rPr>
                <w:b/>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C0C12" w:rsidRPr="00405869" w:rsidRDefault="006C0C12" w:rsidP="00040F2A">
            <w:pPr>
              <w:autoSpaceDE w:val="0"/>
              <w:autoSpaceDN w:val="0"/>
              <w:adjustRightInd w:val="0"/>
              <w:spacing w:after="0" w:line="240" w:lineRule="auto"/>
              <w:jc w:val="center"/>
              <w:rPr>
                <w:b/>
              </w:rP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C0C12" w:rsidRPr="00405869" w:rsidRDefault="00294BC2" w:rsidP="0032213A">
            <w:pPr>
              <w:autoSpaceDE w:val="0"/>
              <w:autoSpaceDN w:val="0"/>
              <w:adjustRightInd w:val="0"/>
              <w:spacing w:after="0" w:line="240" w:lineRule="auto"/>
              <w:jc w:val="center"/>
              <w:rPr>
                <w:b/>
              </w:rPr>
            </w:pPr>
            <w:r w:rsidRPr="00405869">
              <w:rPr>
                <w:b/>
              </w:rPr>
              <w:t>6</w:t>
            </w:r>
            <w:r w:rsidR="0032213A">
              <w:rPr>
                <w:b/>
              </w:rPr>
              <w:t>8</w:t>
            </w:r>
          </w:p>
        </w:tc>
        <w:tc>
          <w:tcPr>
            <w:tcW w:w="10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C0C12" w:rsidRPr="00405869" w:rsidRDefault="00294BC2" w:rsidP="00040F2A">
            <w:pPr>
              <w:autoSpaceDE w:val="0"/>
              <w:autoSpaceDN w:val="0"/>
              <w:adjustRightInd w:val="0"/>
              <w:spacing w:after="0" w:line="240" w:lineRule="auto"/>
              <w:jc w:val="center"/>
              <w:rPr>
                <w:b/>
              </w:rPr>
            </w:pPr>
            <w:r w:rsidRPr="00405869">
              <w:rPr>
                <w:b/>
              </w:rPr>
              <w:t>72</w:t>
            </w:r>
          </w:p>
        </w:tc>
      </w:tr>
    </w:tbl>
    <w:p w:rsidR="006C0C12" w:rsidRPr="00405869" w:rsidRDefault="006C0C12" w:rsidP="00040F2A">
      <w:pPr>
        <w:autoSpaceDE w:val="0"/>
        <w:autoSpaceDN w:val="0"/>
        <w:adjustRightInd w:val="0"/>
        <w:spacing w:after="0" w:line="240" w:lineRule="auto"/>
        <w:ind w:firstLine="709"/>
        <w:jc w:val="both"/>
        <w:rPr>
          <w:bCs/>
          <w:i/>
        </w:rPr>
      </w:pPr>
    </w:p>
    <w:p w:rsidR="006C0C12" w:rsidRPr="00405869" w:rsidRDefault="006C0C12" w:rsidP="00040F2A">
      <w:pPr>
        <w:spacing w:after="0" w:line="240" w:lineRule="auto"/>
        <w:rPr>
          <w:bCs/>
          <w:i/>
        </w:rPr>
      </w:pPr>
      <w:r w:rsidRPr="00405869">
        <w:rPr>
          <w:bCs/>
          <w:i/>
        </w:rPr>
        <w:t>5.2. Методы обучения</w:t>
      </w:r>
    </w:p>
    <w:p w:rsidR="006C0C12" w:rsidRPr="00405869" w:rsidRDefault="006C0C12" w:rsidP="00040F2A">
      <w:pPr>
        <w:numPr>
          <w:ilvl w:val="0"/>
          <w:numId w:val="5"/>
        </w:numPr>
        <w:autoSpaceDE w:val="0"/>
        <w:autoSpaceDN w:val="0"/>
        <w:adjustRightInd w:val="0"/>
        <w:spacing w:after="0" w:line="240" w:lineRule="auto"/>
        <w:ind w:left="709" w:hanging="709"/>
        <w:contextualSpacing/>
        <w:jc w:val="both"/>
        <w:rPr>
          <w:bCs/>
        </w:rPr>
      </w:pPr>
      <w:r w:rsidRPr="00405869">
        <w:rPr>
          <w:bCs/>
        </w:rPr>
        <w:t>практический метод</w:t>
      </w:r>
    </w:p>
    <w:p w:rsidR="006C0C12" w:rsidRPr="00405869" w:rsidRDefault="006C0C12" w:rsidP="00040F2A">
      <w:pPr>
        <w:numPr>
          <w:ilvl w:val="0"/>
          <w:numId w:val="5"/>
        </w:numPr>
        <w:autoSpaceDE w:val="0"/>
        <w:autoSpaceDN w:val="0"/>
        <w:adjustRightInd w:val="0"/>
        <w:spacing w:after="0" w:line="240" w:lineRule="auto"/>
        <w:ind w:left="709" w:hanging="709"/>
        <w:contextualSpacing/>
        <w:jc w:val="both"/>
        <w:rPr>
          <w:bCs/>
        </w:rPr>
      </w:pPr>
      <w:r w:rsidRPr="00405869">
        <w:rPr>
          <w:bCs/>
        </w:rPr>
        <w:t>наглядный метод</w:t>
      </w:r>
    </w:p>
    <w:p w:rsidR="006C0C12" w:rsidRPr="00405869" w:rsidRDefault="006C0C12" w:rsidP="00040F2A">
      <w:pPr>
        <w:numPr>
          <w:ilvl w:val="0"/>
          <w:numId w:val="5"/>
        </w:numPr>
        <w:autoSpaceDE w:val="0"/>
        <w:autoSpaceDN w:val="0"/>
        <w:adjustRightInd w:val="0"/>
        <w:spacing w:after="0" w:line="240" w:lineRule="auto"/>
        <w:ind w:left="709" w:hanging="709"/>
        <w:contextualSpacing/>
        <w:jc w:val="both"/>
        <w:rPr>
          <w:bCs/>
        </w:rPr>
      </w:pPr>
      <w:r w:rsidRPr="00405869">
        <w:rPr>
          <w:bCs/>
        </w:rPr>
        <w:t>словесный метод</w:t>
      </w:r>
    </w:p>
    <w:p w:rsidR="006C0C12" w:rsidRPr="00405869" w:rsidRDefault="006C0C12" w:rsidP="00040F2A">
      <w:pPr>
        <w:numPr>
          <w:ilvl w:val="0"/>
          <w:numId w:val="5"/>
        </w:numPr>
        <w:autoSpaceDE w:val="0"/>
        <w:autoSpaceDN w:val="0"/>
        <w:adjustRightInd w:val="0"/>
        <w:spacing w:after="0" w:line="240" w:lineRule="auto"/>
        <w:ind w:left="709" w:hanging="709"/>
        <w:contextualSpacing/>
        <w:jc w:val="both"/>
        <w:rPr>
          <w:bCs/>
        </w:rPr>
      </w:pPr>
      <w:r w:rsidRPr="00405869">
        <w:rPr>
          <w:bCs/>
        </w:rPr>
        <w:t>репродуктивный метод</w:t>
      </w:r>
    </w:p>
    <w:p w:rsidR="006C0C12" w:rsidRPr="00405869" w:rsidRDefault="006C0C12" w:rsidP="00040F2A">
      <w:pPr>
        <w:numPr>
          <w:ilvl w:val="0"/>
          <w:numId w:val="5"/>
        </w:numPr>
        <w:autoSpaceDE w:val="0"/>
        <w:autoSpaceDN w:val="0"/>
        <w:adjustRightInd w:val="0"/>
        <w:spacing w:after="0" w:line="240" w:lineRule="auto"/>
        <w:ind w:left="709" w:hanging="709"/>
        <w:contextualSpacing/>
        <w:jc w:val="both"/>
        <w:rPr>
          <w:bCs/>
        </w:rPr>
      </w:pPr>
      <w:r w:rsidRPr="00405869">
        <w:rPr>
          <w:bCs/>
        </w:rPr>
        <w:t>методы строго регламентированного упражнения</w:t>
      </w:r>
    </w:p>
    <w:p w:rsidR="006C0C12" w:rsidRPr="00405869" w:rsidRDefault="006C0C12" w:rsidP="00040F2A">
      <w:pPr>
        <w:numPr>
          <w:ilvl w:val="0"/>
          <w:numId w:val="5"/>
        </w:numPr>
        <w:autoSpaceDE w:val="0"/>
        <w:autoSpaceDN w:val="0"/>
        <w:adjustRightInd w:val="0"/>
        <w:spacing w:after="0" w:line="240" w:lineRule="auto"/>
        <w:ind w:left="709" w:hanging="709"/>
        <w:contextualSpacing/>
        <w:jc w:val="both"/>
        <w:rPr>
          <w:bCs/>
        </w:rPr>
      </w:pPr>
      <w:r w:rsidRPr="00405869">
        <w:rPr>
          <w:bCs/>
        </w:rPr>
        <w:t>методы частично регламентированного упражнения</w:t>
      </w:r>
    </w:p>
    <w:p w:rsidR="006C0C12" w:rsidRPr="00405869" w:rsidRDefault="006C0C12" w:rsidP="00040F2A">
      <w:pPr>
        <w:numPr>
          <w:ilvl w:val="0"/>
          <w:numId w:val="5"/>
        </w:numPr>
        <w:autoSpaceDE w:val="0"/>
        <w:autoSpaceDN w:val="0"/>
        <w:adjustRightInd w:val="0"/>
        <w:spacing w:after="0" w:line="240" w:lineRule="auto"/>
        <w:ind w:left="709" w:hanging="709"/>
        <w:contextualSpacing/>
        <w:jc w:val="both"/>
        <w:rPr>
          <w:bCs/>
        </w:rPr>
      </w:pPr>
      <w:r w:rsidRPr="00405869">
        <w:rPr>
          <w:bCs/>
        </w:rPr>
        <w:lastRenderedPageBreak/>
        <w:t>игровой метод</w:t>
      </w:r>
    </w:p>
    <w:p w:rsidR="006C0C12" w:rsidRPr="00405869" w:rsidRDefault="006C0C12" w:rsidP="00040F2A">
      <w:pPr>
        <w:numPr>
          <w:ilvl w:val="0"/>
          <w:numId w:val="5"/>
        </w:numPr>
        <w:autoSpaceDE w:val="0"/>
        <w:autoSpaceDN w:val="0"/>
        <w:adjustRightInd w:val="0"/>
        <w:spacing w:after="0" w:line="240" w:lineRule="auto"/>
        <w:ind w:left="709" w:hanging="709"/>
        <w:contextualSpacing/>
        <w:jc w:val="both"/>
        <w:rPr>
          <w:bCs/>
        </w:rPr>
      </w:pPr>
      <w:r w:rsidRPr="00405869">
        <w:rPr>
          <w:bCs/>
        </w:rPr>
        <w:t>соревновательный метод</w:t>
      </w:r>
    </w:p>
    <w:p w:rsidR="006C0C12" w:rsidRPr="00405869" w:rsidRDefault="006C0C12" w:rsidP="00040F2A">
      <w:pPr>
        <w:spacing w:after="0" w:line="240" w:lineRule="auto"/>
        <w:ind w:firstLine="709"/>
        <w:jc w:val="both"/>
        <w:rPr>
          <w:rFonts w:eastAsia="Calibri"/>
          <w:lang w:eastAsia="en-US"/>
        </w:rPr>
      </w:pPr>
    </w:p>
    <w:p w:rsidR="006C0C12" w:rsidRPr="00405869" w:rsidRDefault="006C0C12" w:rsidP="00040F2A">
      <w:pPr>
        <w:autoSpaceDE w:val="0"/>
        <w:autoSpaceDN w:val="0"/>
        <w:adjustRightInd w:val="0"/>
        <w:spacing w:after="0" w:line="240" w:lineRule="auto"/>
        <w:ind w:firstLine="709"/>
        <w:jc w:val="both"/>
        <w:rPr>
          <w:b/>
          <w:bCs/>
        </w:rPr>
      </w:pPr>
      <w:r w:rsidRPr="00405869">
        <w:rPr>
          <w:b/>
          <w:bCs/>
        </w:rPr>
        <w:t>6. Рейтинг-план</w:t>
      </w:r>
    </w:p>
    <w:p w:rsidR="006C0C12" w:rsidRPr="00405869" w:rsidRDefault="006C0C12" w:rsidP="00040F2A">
      <w:pPr>
        <w:autoSpaceDE w:val="0"/>
        <w:autoSpaceDN w:val="0"/>
        <w:adjustRightInd w:val="0"/>
        <w:spacing w:after="0" w:line="240" w:lineRule="auto"/>
        <w:ind w:firstLine="709"/>
        <w:jc w:val="both"/>
        <w:rPr>
          <w:bCs/>
          <w:i/>
        </w:rPr>
      </w:pPr>
      <w:r w:rsidRPr="00405869">
        <w:rPr>
          <w:bCs/>
          <w:i/>
        </w:rPr>
        <w:t>6.1. Рейтинг-план, раздел Технология применения подвижных игр в учебном процессе</w:t>
      </w:r>
    </w:p>
    <w:tbl>
      <w:tblPr>
        <w:tblW w:w="4813" w:type="pct"/>
        <w:tblInd w:w="-34" w:type="dxa"/>
        <w:tblLayout w:type="fixed"/>
        <w:tblLook w:val="0000" w:firstRow="0" w:lastRow="0" w:firstColumn="0" w:lastColumn="0" w:noHBand="0" w:noVBand="0"/>
      </w:tblPr>
      <w:tblGrid>
        <w:gridCol w:w="498"/>
        <w:gridCol w:w="1318"/>
        <w:gridCol w:w="1832"/>
        <w:gridCol w:w="1693"/>
        <w:gridCol w:w="992"/>
        <w:gridCol w:w="1132"/>
        <w:gridCol w:w="855"/>
        <w:gridCol w:w="1166"/>
      </w:tblGrid>
      <w:tr w:rsidR="006C0C12" w:rsidRPr="00405869" w:rsidTr="00E4304B">
        <w:trPr>
          <w:trHeight w:val="600"/>
        </w:trPr>
        <w:tc>
          <w:tcPr>
            <w:tcW w:w="498" w:type="dxa"/>
            <w:vMerge w:val="restart"/>
            <w:tcBorders>
              <w:top w:val="single" w:sz="2" w:space="0" w:color="000000"/>
              <w:left w:val="single" w:sz="2" w:space="0" w:color="000000"/>
              <w:bottom w:val="nil"/>
              <w:right w:val="single" w:sz="2" w:space="0" w:color="000000"/>
            </w:tcBorders>
            <w:shd w:val="clear" w:color="000000" w:fill="FFFFFF"/>
          </w:tcPr>
          <w:p w:rsidR="006C0C12" w:rsidRPr="00405869" w:rsidRDefault="006C0C12" w:rsidP="00040F2A">
            <w:pPr>
              <w:autoSpaceDE w:val="0"/>
              <w:autoSpaceDN w:val="0"/>
              <w:adjustRightInd w:val="0"/>
              <w:spacing w:after="0" w:line="240" w:lineRule="auto"/>
              <w:jc w:val="center"/>
            </w:pPr>
            <w:r w:rsidRPr="00405869">
              <w:t xml:space="preserve">№ </w:t>
            </w:r>
            <w:proofErr w:type="gramStart"/>
            <w:r w:rsidRPr="00405869">
              <w:t>п</w:t>
            </w:r>
            <w:proofErr w:type="gramEnd"/>
            <w:r w:rsidRPr="00405869">
              <w:t>/п</w:t>
            </w:r>
          </w:p>
        </w:tc>
        <w:tc>
          <w:tcPr>
            <w:tcW w:w="1318" w:type="dxa"/>
            <w:vMerge w:val="restart"/>
            <w:tcBorders>
              <w:top w:val="single" w:sz="2" w:space="0" w:color="000000"/>
              <w:left w:val="single" w:sz="2" w:space="0" w:color="000000"/>
              <w:right w:val="single" w:sz="2" w:space="0" w:color="000000"/>
            </w:tcBorders>
          </w:tcPr>
          <w:p w:rsidR="006C0C12" w:rsidRPr="00405869" w:rsidRDefault="006C0C12" w:rsidP="00040F2A">
            <w:pPr>
              <w:autoSpaceDE w:val="0"/>
              <w:autoSpaceDN w:val="0"/>
              <w:adjustRightInd w:val="0"/>
              <w:spacing w:after="0" w:line="240" w:lineRule="auto"/>
              <w:jc w:val="center"/>
            </w:pPr>
            <w:r w:rsidRPr="00405869">
              <w:t>Образовательные результаты</w:t>
            </w:r>
          </w:p>
        </w:tc>
        <w:tc>
          <w:tcPr>
            <w:tcW w:w="1832" w:type="dxa"/>
            <w:vMerge w:val="restart"/>
            <w:tcBorders>
              <w:top w:val="single" w:sz="2" w:space="0" w:color="000000"/>
              <w:left w:val="single" w:sz="2" w:space="0" w:color="000000"/>
              <w:bottom w:val="single" w:sz="2" w:space="0" w:color="000000"/>
              <w:right w:val="single" w:sz="2" w:space="0" w:color="000000"/>
            </w:tcBorders>
          </w:tcPr>
          <w:p w:rsidR="006C0C12" w:rsidRPr="00405869" w:rsidRDefault="006C0C12" w:rsidP="00040F2A">
            <w:pPr>
              <w:autoSpaceDE w:val="0"/>
              <w:autoSpaceDN w:val="0"/>
              <w:adjustRightInd w:val="0"/>
              <w:spacing w:after="0" w:line="240" w:lineRule="auto"/>
              <w:jc w:val="center"/>
            </w:pPr>
            <w:r w:rsidRPr="00405869">
              <w:t>Виды учебной деятельности</w:t>
            </w:r>
          </w:p>
          <w:p w:rsidR="006C0C12" w:rsidRPr="00405869" w:rsidRDefault="006C0C12" w:rsidP="00040F2A">
            <w:pPr>
              <w:autoSpaceDE w:val="0"/>
              <w:autoSpaceDN w:val="0"/>
              <w:adjustRightInd w:val="0"/>
              <w:spacing w:after="0" w:line="240" w:lineRule="auto"/>
              <w:jc w:val="center"/>
            </w:pPr>
            <w:r w:rsidRPr="00405869">
              <w:t>обучающегося</w:t>
            </w:r>
          </w:p>
        </w:tc>
        <w:tc>
          <w:tcPr>
            <w:tcW w:w="1693" w:type="dxa"/>
            <w:vMerge w:val="restart"/>
            <w:tcBorders>
              <w:top w:val="single" w:sz="2" w:space="0" w:color="000000"/>
              <w:left w:val="single" w:sz="2" w:space="0" w:color="000000"/>
              <w:right w:val="single" w:sz="2" w:space="0" w:color="000000"/>
            </w:tcBorders>
          </w:tcPr>
          <w:p w:rsidR="006C0C12" w:rsidRPr="00405869" w:rsidRDefault="006C0C12" w:rsidP="00040F2A">
            <w:pPr>
              <w:autoSpaceDE w:val="0"/>
              <w:autoSpaceDN w:val="0"/>
              <w:adjustRightInd w:val="0"/>
              <w:spacing w:after="0" w:line="240" w:lineRule="auto"/>
              <w:jc w:val="center"/>
            </w:pPr>
            <w:r w:rsidRPr="00405869">
              <w:t>Средства оценивания</w:t>
            </w:r>
          </w:p>
        </w:tc>
        <w:tc>
          <w:tcPr>
            <w:tcW w:w="992" w:type="dxa"/>
            <w:vMerge w:val="restart"/>
            <w:tcBorders>
              <w:top w:val="single" w:sz="2" w:space="0" w:color="000000"/>
              <w:left w:val="single" w:sz="2" w:space="0" w:color="000000"/>
              <w:bottom w:val="single" w:sz="2" w:space="0" w:color="000000"/>
              <w:right w:val="single" w:sz="2" w:space="0" w:color="000000"/>
            </w:tcBorders>
          </w:tcPr>
          <w:p w:rsidR="006C0C12" w:rsidRPr="00405869" w:rsidRDefault="006C0C12" w:rsidP="00040F2A">
            <w:pPr>
              <w:autoSpaceDE w:val="0"/>
              <w:autoSpaceDN w:val="0"/>
              <w:adjustRightInd w:val="0"/>
              <w:spacing w:after="0" w:line="240" w:lineRule="auto"/>
              <w:jc w:val="center"/>
            </w:pPr>
            <w:r w:rsidRPr="00405869">
              <w:t>Балл за конкретное задание</w:t>
            </w:r>
          </w:p>
        </w:tc>
        <w:tc>
          <w:tcPr>
            <w:tcW w:w="1132" w:type="dxa"/>
            <w:vMerge w:val="restart"/>
            <w:tcBorders>
              <w:top w:val="single" w:sz="2" w:space="0" w:color="000000"/>
              <w:left w:val="single" w:sz="2" w:space="0" w:color="000000"/>
              <w:bottom w:val="single" w:sz="2" w:space="0" w:color="000000"/>
              <w:right w:val="single" w:sz="2" w:space="0" w:color="000000"/>
            </w:tcBorders>
          </w:tcPr>
          <w:p w:rsidR="006C0C12" w:rsidRPr="00405869" w:rsidRDefault="006C0C12" w:rsidP="00040F2A">
            <w:pPr>
              <w:autoSpaceDE w:val="0"/>
              <w:autoSpaceDN w:val="0"/>
              <w:adjustRightInd w:val="0"/>
              <w:spacing w:after="0" w:line="240" w:lineRule="auto"/>
              <w:jc w:val="center"/>
            </w:pPr>
            <w:r w:rsidRPr="00405869">
              <w:t>Число заданий за семестр</w:t>
            </w:r>
          </w:p>
        </w:tc>
        <w:tc>
          <w:tcPr>
            <w:tcW w:w="2021" w:type="dxa"/>
            <w:gridSpan w:val="2"/>
            <w:tcBorders>
              <w:top w:val="single" w:sz="2" w:space="0" w:color="000000"/>
              <w:left w:val="nil"/>
              <w:bottom w:val="single" w:sz="2" w:space="0" w:color="000000"/>
              <w:right w:val="single" w:sz="2" w:space="0" w:color="000000"/>
            </w:tcBorders>
          </w:tcPr>
          <w:p w:rsidR="006C0C12" w:rsidRPr="00405869" w:rsidRDefault="006C0C12" w:rsidP="00040F2A">
            <w:pPr>
              <w:autoSpaceDE w:val="0"/>
              <w:autoSpaceDN w:val="0"/>
              <w:adjustRightInd w:val="0"/>
              <w:spacing w:after="0" w:line="240" w:lineRule="auto"/>
              <w:jc w:val="center"/>
            </w:pPr>
            <w:r w:rsidRPr="00405869">
              <w:t>Баллы</w:t>
            </w:r>
          </w:p>
        </w:tc>
      </w:tr>
      <w:tr w:rsidR="006C0C12" w:rsidRPr="00405869" w:rsidTr="00E4304B">
        <w:trPr>
          <w:trHeight w:val="300"/>
        </w:trPr>
        <w:tc>
          <w:tcPr>
            <w:tcW w:w="498" w:type="dxa"/>
            <w:vMerge/>
            <w:tcBorders>
              <w:top w:val="nil"/>
              <w:left w:val="single" w:sz="2" w:space="0" w:color="000000"/>
              <w:bottom w:val="single" w:sz="2" w:space="0" w:color="000000"/>
              <w:right w:val="single" w:sz="2" w:space="0" w:color="000000"/>
            </w:tcBorders>
            <w:shd w:val="clear" w:color="000000" w:fill="FFFFFF"/>
          </w:tcPr>
          <w:p w:rsidR="006C0C12" w:rsidRPr="00405869" w:rsidRDefault="006C0C12" w:rsidP="00040F2A">
            <w:pPr>
              <w:autoSpaceDE w:val="0"/>
              <w:autoSpaceDN w:val="0"/>
              <w:adjustRightInd w:val="0"/>
              <w:spacing w:after="0" w:line="240" w:lineRule="auto"/>
            </w:pPr>
          </w:p>
        </w:tc>
        <w:tc>
          <w:tcPr>
            <w:tcW w:w="1318" w:type="dxa"/>
            <w:vMerge/>
            <w:tcBorders>
              <w:left w:val="single" w:sz="2" w:space="0" w:color="000000"/>
              <w:bottom w:val="single" w:sz="2" w:space="0" w:color="000000"/>
              <w:right w:val="single" w:sz="2" w:space="0" w:color="000000"/>
            </w:tcBorders>
            <w:shd w:val="clear" w:color="000000" w:fill="FFFFFF"/>
          </w:tcPr>
          <w:p w:rsidR="006C0C12" w:rsidRPr="00405869" w:rsidRDefault="006C0C12" w:rsidP="00040F2A">
            <w:pPr>
              <w:autoSpaceDE w:val="0"/>
              <w:autoSpaceDN w:val="0"/>
              <w:adjustRightInd w:val="0"/>
              <w:spacing w:after="0" w:line="240" w:lineRule="auto"/>
            </w:pPr>
          </w:p>
        </w:tc>
        <w:tc>
          <w:tcPr>
            <w:tcW w:w="183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6C0C12" w:rsidRPr="00405869" w:rsidRDefault="006C0C12" w:rsidP="00040F2A">
            <w:pPr>
              <w:autoSpaceDE w:val="0"/>
              <w:autoSpaceDN w:val="0"/>
              <w:adjustRightInd w:val="0"/>
              <w:spacing w:after="0" w:line="240" w:lineRule="auto"/>
            </w:pPr>
          </w:p>
        </w:tc>
        <w:tc>
          <w:tcPr>
            <w:tcW w:w="1693" w:type="dxa"/>
            <w:vMerge/>
            <w:tcBorders>
              <w:left w:val="single" w:sz="2" w:space="0" w:color="000000"/>
              <w:bottom w:val="single" w:sz="2" w:space="0" w:color="000000"/>
              <w:right w:val="single" w:sz="2" w:space="0" w:color="000000"/>
            </w:tcBorders>
            <w:shd w:val="clear" w:color="000000" w:fill="FFFFFF"/>
          </w:tcPr>
          <w:p w:rsidR="006C0C12" w:rsidRPr="00405869" w:rsidRDefault="006C0C12" w:rsidP="00040F2A">
            <w:pPr>
              <w:autoSpaceDE w:val="0"/>
              <w:autoSpaceDN w:val="0"/>
              <w:adjustRightInd w:val="0"/>
              <w:spacing w:after="0" w:line="240" w:lineRule="auto"/>
            </w:pPr>
          </w:p>
        </w:tc>
        <w:tc>
          <w:tcPr>
            <w:tcW w:w="99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6C0C12" w:rsidRPr="00405869" w:rsidRDefault="006C0C12" w:rsidP="00040F2A">
            <w:pPr>
              <w:autoSpaceDE w:val="0"/>
              <w:autoSpaceDN w:val="0"/>
              <w:adjustRightInd w:val="0"/>
              <w:spacing w:after="0" w:line="240" w:lineRule="auto"/>
            </w:pPr>
          </w:p>
        </w:tc>
        <w:tc>
          <w:tcPr>
            <w:tcW w:w="113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6C0C12" w:rsidRPr="00405869" w:rsidRDefault="006C0C12" w:rsidP="00040F2A">
            <w:pPr>
              <w:autoSpaceDE w:val="0"/>
              <w:autoSpaceDN w:val="0"/>
              <w:adjustRightInd w:val="0"/>
              <w:spacing w:after="0" w:line="240" w:lineRule="auto"/>
            </w:pPr>
          </w:p>
        </w:tc>
        <w:tc>
          <w:tcPr>
            <w:tcW w:w="855" w:type="dxa"/>
            <w:tcBorders>
              <w:top w:val="nil"/>
              <w:left w:val="nil"/>
              <w:bottom w:val="single" w:sz="2" w:space="0" w:color="000000"/>
              <w:right w:val="single" w:sz="2" w:space="0" w:color="000000"/>
            </w:tcBorders>
          </w:tcPr>
          <w:p w:rsidR="006C0C12" w:rsidRPr="00405869" w:rsidRDefault="006C0C12" w:rsidP="00040F2A">
            <w:pPr>
              <w:autoSpaceDE w:val="0"/>
              <w:autoSpaceDN w:val="0"/>
              <w:adjustRightInd w:val="0"/>
              <w:spacing w:after="0" w:line="240" w:lineRule="auto"/>
              <w:jc w:val="center"/>
            </w:pPr>
            <w:r w:rsidRPr="00405869">
              <w:t>Минимальный</w:t>
            </w:r>
          </w:p>
        </w:tc>
        <w:tc>
          <w:tcPr>
            <w:tcW w:w="1166" w:type="dxa"/>
            <w:tcBorders>
              <w:top w:val="nil"/>
              <w:left w:val="nil"/>
              <w:bottom w:val="single" w:sz="2" w:space="0" w:color="000000"/>
              <w:right w:val="single" w:sz="2" w:space="0" w:color="000000"/>
            </w:tcBorders>
          </w:tcPr>
          <w:p w:rsidR="006C0C12" w:rsidRPr="00405869" w:rsidRDefault="006C0C12" w:rsidP="00040F2A">
            <w:pPr>
              <w:autoSpaceDE w:val="0"/>
              <w:autoSpaceDN w:val="0"/>
              <w:adjustRightInd w:val="0"/>
              <w:spacing w:after="0" w:line="240" w:lineRule="auto"/>
              <w:jc w:val="center"/>
            </w:pPr>
            <w:r w:rsidRPr="00405869">
              <w:t>Максимальный</w:t>
            </w:r>
          </w:p>
        </w:tc>
      </w:tr>
      <w:tr w:rsidR="004772F9" w:rsidRPr="00405869" w:rsidTr="00E4304B">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rsidR="004772F9" w:rsidRPr="00405869" w:rsidRDefault="004772F9" w:rsidP="00FE7A3B">
            <w:pPr>
              <w:numPr>
                <w:ilvl w:val="0"/>
                <w:numId w:val="27"/>
              </w:numPr>
              <w:autoSpaceDE w:val="0"/>
              <w:autoSpaceDN w:val="0"/>
              <w:adjustRightInd w:val="0"/>
              <w:spacing w:after="0" w:line="240" w:lineRule="auto"/>
              <w:contextualSpacing/>
              <w:jc w:val="both"/>
            </w:pPr>
          </w:p>
          <w:p w:rsidR="004772F9" w:rsidRPr="00405869" w:rsidRDefault="004772F9" w:rsidP="00040F2A">
            <w:pPr>
              <w:spacing w:after="0" w:line="240" w:lineRule="auto"/>
            </w:pPr>
          </w:p>
          <w:p w:rsidR="004772F9" w:rsidRPr="00405869" w:rsidRDefault="004772F9" w:rsidP="00040F2A">
            <w:pPr>
              <w:spacing w:after="0" w:line="240" w:lineRule="auto"/>
            </w:pPr>
          </w:p>
          <w:p w:rsidR="004772F9" w:rsidRPr="00405869" w:rsidRDefault="004772F9" w:rsidP="00040F2A">
            <w:pPr>
              <w:spacing w:after="0" w:line="240" w:lineRule="auto"/>
            </w:pPr>
            <w:r w:rsidRPr="00405869">
              <w:t>1</w:t>
            </w:r>
          </w:p>
        </w:tc>
        <w:tc>
          <w:tcPr>
            <w:tcW w:w="1318" w:type="dxa"/>
            <w:vMerge w:val="restart"/>
            <w:tcBorders>
              <w:top w:val="single" w:sz="2" w:space="0" w:color="000000"/>
              <w:left w:val="single" w:sz="2" w:space="0" w:color="000000"/>
              <w:right w:val="single" w:sz="2" w:space="0" w:color="000000"/>
            </w:tcBorders>
            <w:shd w:val="clear" w:color="000000" w:fill="FFFFFF"/>
            <w:vAlign w:val="center"/>
          </w:tcPr>
          <w:p w:rsidR="004772F9" w:rsidRPr="00405869" w:rsidRDefault="004772F9" w:rsidP="00EA4C9B">
            <w:pPr>
              <w:autoSpaceDE w:val="0"/>
              <w:autoSpaceDN w:val="0"/>
              <w:adjustRightInd w:val="0"/>
              <w:spacing w:after="0" w:line="240" w:lineRule="auto"/>
              <w:jc w:val="center"/>
            </w:pPr>
            <w:r w:rsidRPr="00405869">
              <w:t>ОР.1.1</w:t>
            </w:r>
            <w:r w:rsidR="00EA4C9B">
              <w:t>4</w:t>
            </w:r>
            <w:r w:rsidRPr="00405869">
              <w:t>.1</w:t>
            </w:r>
          </w:p>
        </w:tc>
        <w:tc>
          <w:tcPr>
            <w:tcW w:w="1832" w:type="dxa"/>
            <w:tcBorders>
              <w:top w:val="single" w:sz="2" w:space="0" w:color="000000"/>
              <w:left w:val="single" w:sz="2" w:space="0" w:color="000000"/>
              <w:bottom w:val="single" w:sz="2" w:space="0" w:color="000000"/>
              <w:right w:val="single" w:sz="2" w:space="0" w:color="000000"/>
            </w:tcBorders>
            <w:shd w:val="clear" w:color="000000" w:fill="FFFFFF"/>
          </w:tcPr>
          <w:p w:rsidR="004772F9" w:rsidRPr="00405869" w:rsidRDefault="004772F9" w:rsidP="00040F2A">
            <w:pPr>
              <w:spacing w:after="0" w:line="240" w:lineRule="auto"/>
            </w:pPr>
            <w:r w:rsidRPr="00405869">
              <w:t xml:space="preserve">1. </w:t>
            </w:r>
            <w:r w:rsidRPr="00405869">
              <w:rPr>
                <w:bCs/>
              </w:rPr>
              <w:t>Игры для учащихся различных возрастов</w:t>
            </w:r>
          </w:p>
        </w:tc>
        <w:tc>
          <w:tcPr>
            <w:tcW w:w="1693" w:type="dxa"/>
            <w:tcBorders>
              <w:top w:val="single" w:sz="2" w:space="0" w:color="000000"/>
              <w:left w:val="single" w:sz="2" w:space="0" w:color="000000"/>
              <w:bottom w:val="single" w:sz="2" w:space="0" w:color="000000"/>
              <w:right w:val="single" w:sz="2" w:space="0" w:color="000000"/>
            </w:tcBorders>
            <w:shd w:val="clear" w:color="000000" w:fill="FFFFFF"/>
          </w:tcPr>
          <w:p w:rsidR="004772F9" w:rsidRPr="00405869" w:rsidRDefault="004772F9" w:rsidP="00040F2A">
            <w:pPr>
              <w:autoSpaceDE w:val="0"/>
              <w:autoSpaceDN w:val="0"/>
              <w:adjustRightInd w:val="0"/>
              <w:spacing w:after="0" w:line="240" w:lineRule="auto"/>
              <w:jc w:val="center"/>
            </w:pPr>
            <w:r w:rsidRPr="00405869">
              <w:t>Проведение игры, конспект</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772F9" w:rsidRPr="00405869" w:rsidRDefault="004772F9" w:rsidP="00040F2A">
            <w:pPr>
              <w:autoSpaceDE w:val="0"/>
              <w:autoSpaceDN w:val="0"/>
              <w:adjustRightInd w:val="0"/>
              <w:spacing w:after="0" w:line="240" w:lineRule="auto"/>
              <w:jc w:val="center"/>
            </w:pPr>
            <w:r w:rsidRPr="00405869">
              <w:t>15-25</w:t>
            </w:r>
          </w:p>
        </w:tc>
        <w:tc>
          <w:tcPr>
            <w:tcW w:w="11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772F9" w:rsidRPr="00405869" w:rsidRDefault="004772F9" w:rsidP="00040F2A">
            <w:pPr>
              <w:autoSpaceDE w:val="0"/>
              <w:autoSpaceDN w:val="0"/>
              <w:adjustRightInd w:val="0"/>
              <w:spacing w:after="0" w:line="240" w:lineRule="auto"/>
              <w:jc w:val="center"/>
            </w:pPr>
            <w:r w:rsidRPr="00405869">
              <w:t>1</w:t>
            </w:r>
          </w:p>
        </w:tc>
        <w:tc>
          <w:tcPr>
            <w:tcW w:w="855" w:type="dxa"/>
            <w:tcBorders>
              <w:top w:val="single" w:sz="2" w:space="0" w:color="000000"/>
              <w:left w:val="nil"/>
              <w:bottom w:val="single" w:sz="2" w:space="0" w:color="000000"/>
              <w:right w:val="single" w:sz="2" w:space="0" w:color="000000"/>
            </w:tcBorders>
          </w:tcPr>
          <w:p w:rsidR="004772F9" w:rsidRPr="00405869" w:rsidRDefault="004772F9" w:rsidP="00040F2A">
            <w:pPr>
              <w:spacing w:after="0" w:line="240" w:lineRule="auto"/>
              <w:jc w:val="center"/>
            </w:pPr>
            <w:r w:rsidRPr="00405869">
              <w:t>15</w:t>
            </w:r>
          </w:p>
        </w:tc>
        <w:tc>
          <w:tcPr>
            <w:tcW w:w="1166" w:type="dxa"/>
            <w:tcBorders>
              <w:top w:val="single" w:sz="2" w:space="0" w:color="000000"/>
              <w:left w:val="nil"/>
              <w:bottom w:val="single" w:sz="2" w:space="0" w:color="000000"/>
              <w:right w:val="single" w:sz="2" w:space="0" w:color="000000"/>
            </w:tcBorders>
          </w:tcPr>
          <w:p w:rsidR="004772F9" w:rsidRPr="00405869" w:rsidRDefault="004772F9" w:rsidP="00040F2A">
            <w:pPr>
              <w:spacing w:after="0" w:line="240" w:lineRule="auto"/>
              <w:jc w:val="center"/>
            </w:pPr>
            <w:r w:rsidRPr="00405869">
              <w:t>25</w:t>
            </w:r>
          </w:p>
        </w:tc>
      </w:tr>
      <w:tr w:rsidR="004772F9" w:rsidRPr="00405869" w:rsidTr="00E4304B">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rsidR="004772F9" w:rsidRPr="00405869" w:rsidRDefault="004772F9" w:rsidP="00FE7A3B">
            <w:pPr>
              <w:numPr>
                <w:ilvl w:val="0"/>
                <w:numId w:val="27"/>
              </w:numPr>
              <w:autoSpaceDE w:val="0"/>
              <w:autoSpaceDN w:val="0"/>
              <w:adjustRightInd w:val="0"/>
              <w:spacing w:after="0" w:line="240" w:lineRule="auto"/>
              <w:contextualSpacing/>
              <w:jc w:val="both"/>
            </w:pPr>
          </w:p>
          <w:p w:rsidR="004772F9" w:rsidRPr="00405869" w:rsidRDefault="004772F9" w:rsidP="00040F2A">
            <w:pPr>
              <w:spacing w:after="0" w:line="240" w:lineRule="auto"/>
            </w:pPr>
          </w:p>
          <w:p w:rsidR="004772F9" w:rsidRPr="00405869" w:rsidRDefault="004772F9" w:rsidP="00040F2A">
            <w:pPr>
              <w:spacing w:after="0" w:line="240" w:lineRule="auto"/>
            </w:pPr>
          </w:p>
          <w:p w:rsidR="004772F9" w:rsidRPr="00405869" w:rsidRDefault="004772F9" w:rsidP="00040F2A">
            <w:pPr>
              <w:spacing w:after="0" w:line="240" w:lineRule="auto"/>
            </w:pPr>
            <w:r w:rsidRPr="00405869">
              <w:t>2</w:t>
            </w:r>
          </w:p>
        </w:tc>
        <w:tc>
          <w:tcPr>
            <w:tcW w:w="1318" w:type="dxa"/>
            <w:vMerge/>
            <w:tcBorders>
              <w:left w:val="single" w:sz="2" w:space="0" w:color="000000"/>
              <w:right w:val="single" w:sz="2" w:space="0" w:color="000000"/>
            </w:tcBorders>
            <w:shd w:val="clear" w:color="000000" w:fill="FFFFFF"/>
            <w:vAlign w:val="center"/>
          </w:tcPr>
          <w:p w:rsidR="004772F9" w:rsidRPr="00405869" w:rsidRDefault="004772F9" w:rsidP="00040F2A">
            <w:pPr>
              <w:autoSpaceDE w:val="0"/>
              <w:autoSpaceDN w:val="0"/>
              <w:adjustRightInd w:val="0"/>
              <w:spacing w:after="0" w:line="240" w:lineRule="auto"/>
              <w:jc w:val="center"/>
            </w:pPr>
          </w:p>
        </w:tc>
        <w:tc>
          <w:tcPr>
            <w:tcW w:w="1832" w:type="dxa"/>
            <w:tcBorders>
              <w:top w:val="single" w:sz="2" w:space="0" w:color="000000"/>
              <w:left w:val="single" w:sz="2" w:space="0" w:color="000000"/>
              <w:bottom w:val="single" w:sz="2" w:space="0" w:color="000000"/>
              <w:right w:val="single" w:sz="2" w:space="0" w:color="000000"/>
            </w:tcBorders>
            <w:shd w:val="clear" w:color="000000" w:fill="FFFFFF"/>
          </w:tcPr>
          <w:p w:rsidR="004772F9" w:rsidRPr="00405869" w:rsidRDefault="004772F9" w:rsidP="00040F2A">
            <w:pPr>
              <w:spacing w:after="0" w:line="240" w:lineRule="auto"/>
            </w:pPr>
            <w:r w:rsidRPr="00405869">
              <w:t xml:space="preserve">2. </w:t>
            </w:r>
            <w:r w:rsidRPr="00405869">
              <w:rPr>
                <w:bCs/>
              </w:rPr>
              <w:t>Игры на уроках различных разделов школьной программы</w:t>
            </w:r>
          </w:p>
        </w:tc>
        <w:tc>
          <w:tcPr>
            <w:tcW w:w="1693" w:type="dxa"/>
            <w:tcBorders>
              <w:top w:val="single" w:sz="2" w:space="0" w:color="000000"/>
              <w:left w:val="single" w:sz="2" w:space="0" w:color="000000"/>
              <w:bottom w:val="single" w:sz="2" w:space="0" w:color="000000"/>
              <w:right w:val="single" w:sz="2" w:space="0" w:color="000000"/>
            </w:tcBorders>
            <w:shd w:val="clear" w:color="000000" w:fill="FFFFFF"/>
          </w:tcPr>
          <w:p w:rsidR="004772F9" w:rsidRPr="00405869" w:rsidRDefault="004772F9" w:rsidP="00040F2A">
            <w:pPr>
              <w:autoSpaceDE w:val="0"/>
              <w:autoSpaceDN w:val="0"/>
              <w:adjustRightInd w:val="0"/>
              <w:spacing w:after="0" w:line="240" w:lineRule="auto"/>
              <w:jc w:val="center"/>
            </w:pPr>
            <w:r w:rsidRPr="00405869">
              <w:t>Проведение игры, конспект</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772F9" w:rsidRPr="00405869" w:rsidRDefault="004772F9" w:rsidP="00040F2A">
            <w:pPr>
              <w:autoSpaceDE w:val="0"/>
              <w:autoSpaceDN w:val="0"/>
              <w:adjustRightInd w:val="0"/>
              <w:spacing w:after="0" w:line="240" w:lineRule="auto"/>
              <w:jc w:val="center"/>
            </w:pPr>
            <w:r w:rsidRPr="00405869">
              <w:t>15-25</w:t>
            </w:r>
          </w:p>
        </w:tc>
        <w:tc>
          <w:tcPr>
            <w:tcW w:w="11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772F9" w:rsidRPr="00405869" w:rsidRDefault="004772F9" w:rsidP="00040F2A">
            <w:pPr>
              <w:autoSpaceDE w:val="0"/>
              <w:autoSpaceDN w:val="0"/>
              <w:adjustRightInd w:val="0"/>
              <w:spacing w:after="0" w:line="240" w:lineRule="auto"/>
              <w:jc w:val="center"/>
            </w:pPr>
            <w:r w:rsidRPr="00405869">
              <w:t>1</w:t>
            </w:r>
          </w:p>
        </w:tc>
        <w:tc>
          <w:tcPr>
            <w:tcW w:w="855" w:type="dxa"/>
            <w:tcBorders>
              <w:top w:val="single" w:sz="2" w:space="0" w:color="000000"/>
              <w:left w:val="nil"/>
              <w:bottom w:val="single" w:sz="2" w:space="0" w:color="000000"/>
              <w:right w:val="single" w:sz="2" w:space="0" w:color="000000"/>
            </w:tcBorders>
          </w:tcPr>
          <w:p w:rsidR="004772F9" w:rsidRPr="00405869" w:rsidRDefault="004772F9" w:rsidP="00040F2A">
            <w:pPr>
              <w:spacing w:after="0" w:line="240" w:lineRule="auto"/>
              <w:jc w:val="center"/>
            </w:pPr>
            <w:r w:rsidRPr="00405869">
              <w:t>15</w:t>
            </w:r>
          </w:p>
        </w:tc>
        <w:tc>
          <w:tcPr>
            <w:tcW w:w="1166" w:type="dxa"/>
            <w:tcBorders>
              <w:top w:val="single" w:sz="2" w:space="0" w:color="000000"/>
              <w:left w:val="nil"/>
              <w:bottom w:val="single" w:sz="2" w:space="0" w:color="000000"/>
              <w:right w:val="single" w:sz="2" w:space="0" w:color="000000"/>
            </w:tcBorders>
          </w:tcPr>
          <w:p w:rsidR="004772F9" w:rsidRPr="00405869" w:rsidRDefault="004772F9" w:rsidP="00040F2A">
            <w:pPr>
              <w:spacing w:after="0" w:line="240" w:lineRule="auto"/>
            </w:pPr>
            <w:r w:rsidRPr="00405869">
              <w:t>25</w:t>
            </w:r>
          </w:p>
        </w:tc>
      </w:tr>
      <w:tr w:rsidR="004772F9" w:rsidRPr="00405869" w:rsidTr="004316E5">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rsidR="004772F9" w:rsidRPr="00405869" w:rsidRDefault="004772F9" w:rsidP="00FE7A3B">
            <w:pPr>
              <w:numPr>
                <w:ilvl w:val="0"/>
                <w:numId w:val="27"/>
              </w:numPr>
              <w:autoSpaceDE w:val="0"/>
              <w:autoSpaceDN w:val="0"/>
              <w:adjustRightInd w:val="0"/>
              <w:spacing w:after="0" w:line="240" w:lineRule="auto"/>
              <w:contextualSpacing/>
              <w:jc w:val="both"/>
            </w:pPr>
          </w:p>
          <w:p w:rsidR="004772F9" w:rsidRPr="00405869" w:rsidRDefault="004772F9" w:rsidP="00040F2A">
            <w:pPr>
              <w:spacing w:after="0" w:line="240" w:lineRule="auto"/>
            </w:pPr>
          </w:p>
          <w:p w:rsidR="004772F9" w:rsidRPr="00405869" w:rsidRDefault="004772F9" w:rsidP="00040F2A">
            <w:pPr>
              <w:spacing w:after="0" w:line="240" w:lineRule="auto"/>
            </w:pPr>
          </w:p>
          <w:p w:rsidR="004772F9" w:rsidRPr="00405869" w:rsidRDefault="004772F9" w:rsidP="00040F2A">
            <w:pPr>
              <w:spacing w:after="0" w:line="240" w:lineRule="auto"/>
            </w:pPr>
            <w:r w:rsidRPr="00405869">
              <w:t>3</w:t>
            </w:r>
          </w:p>
        </w:tc>
        <w:tc>
          <w:tcPr>
            <w:tcW w:w="1318" w:type="dxa"/>
            <w:vMerge/>
            <w:tcBorders>
              <w:left w:val="single" w:sz="2" w:space="0" w:color="000000"/>
              <w:right w:val="single" w:sz="2" w:space="0" w:color="000000"/>
            </w:tcBorders>
            <w:shd w:val="clear" w:color="000000" w:fill="FFFFFF"/>
            <w:vAlign w:val="center"/>
          </w:tcPr>
          <w:p w:rsidR="004772F9" w:rsidRPr="00405869" w:rsidRDefault="004772F9" w:rsidP="00040F2A">
            <w:pPr>
              <w:autoSpaceDE w:val="0"/>
              <w:autoSpaceDN w:val="0"/>
              <w:adjustRightInd w:val="0"/>
              <w:spacing w:after="0" w:line="240" w:lineRule="auto"/>
              <w:jc w:val="center"/>
            </w:pPr>
          </w:p>
        </w:tc>
        <w:tc>
          <w:tcPr>
            <w:tcW w:w="1832" w:type="dxa"/>
            <w:tcBorders>
              <w:top w:val="single" w:sz="2" w:space="0" w:color="000000"/>
              <w:left w:val="single" w:sz="2" w:space="0" w:color="000000"/>
              <w:bottom w:val="single" w:sz="2" w:space="0" w:color="000000"/>
              <w:right w:val="single" w:sz="2" w:space="0" w:color="000000"/>
            </w:tcBorders>
            <w:shd w:val="clear" w:color="000000" w:fill="FFFFFF"/>
          </w:tcPr>
          <w:p w:rsidR="004772F9" w:rsidRPr="00405869" w:rsidRDefault="004772F9" w:rsidP="00040F2A">
            <w:pPr>
              <w:spacing w:after="0" w:line="240" w:lineRule="auto"/>
            </w:pPr>
            <w:r w:rsidRPr="00405869">
              <w:t xml:space="preserve">3. </w:t>
            </w:r>
            <w:r w:rsidRPr="00405869">
              <w:rPr>
                <w:bCs/>
              </w:rPr>
              <w:t>Подвижные игры в режиме учебного дня. Подвижные игры во внеклассной работе</w:t>
            </w:r>
          </w:p>
        </w:tc>
        <w:tc>
          <w:tcPr>
            <w:tcW w:w="1693" w:type="dxa"/>
            <w:tcBorders>
              <w:top w:val="single" w:sz="2" w:space="0" w:color="000000"/>
              <w:left w:val="single" w:sz="2" w:space="0" w:color="000000"/>
              <w:bottom w:val="single" w:sz="2" w:space="0" w:color="000000"/>
              <w:right w:val="single" w:sz="2" w:space="0" w:color="000000"/>
            </w:tcBorders>
            <w:shd w:val="clear" w:color="000000" w:fill="FFFFFF"/>
          </w:tcPr>
          <w:p w:rsidR="004772F9" w:rsidRPr="00405869" w:rsidRDefault="004772F9" w:rsidP="00040F2A">
            <w:pPr>
              <w:autoSpaceDE w:val="0"/>
              <w:autoSpaceDN w:val="0"/>
              <w:adjustRightInd w:val="0"/>
              <w:spacing w:after="0" w:line="240" w:lineRule="auto"/>
              <w:jc w:val="center"/>
            </w:pPr>
            <w:r w:rsidRPr="00405869">
              <w:t>Проведение игры, конспект</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772F9" w:rsidRPr="00405869" w:rsidRDefault="004772F9" w:rsidP="00040F2A">
            <w:pPr>
              <w:autoSpaceDE w:val="0"/>
              <w:autoSpaceDN w:val="0"/>
              <w:adjustRightInd w:val="0"/>
              <w:spacing w:after="0" w:line="240" w:lineRule="auto"/>
              <w:jc w:val="center"/>
            </w:pPr>
            <w:r w:rsidRPr="00405869">
              <w:t>15-25</w:t>
            </w:r>
          </w:p>
        </w:tc>
        <w:tc>
          <w:tcPr>
            <w:tcW w:w="11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772F9" w:rsidRPr="00405869" w:rsidRDefault="004772F9" w:rsidP="00040F2A">
            <w:pPr>
              <w:autoSpaceDE w:val="0"/>
              <w:autoSpaceDN w:val="0"/>
              <w:adjustRightInd w:val="0"/>
              <w:spacing w:after="0" w:line="240" w:lineRule="auto"/>
              <w:jc w:val="center"/>
            </w:pPr>
            <w:r w:rsidRPr="00405869">
              <w:t>1</w:t>
            </w:r>
          </w:p>
        </w:tc>
        <w:tc>
          <w:tcPr>
            <w:tcW w:w="855" w:type="dxa"/>
            <w:tcBorders>
              <w:top w:val="single" w:sz="2" w:space="0" w:color="000000"/>
              <w:left w:val="nil"/>
              <w:bottom w:val="single" w:sz="2" w:space="0" w:color="000000"/>
              <w:right w:val="single" w:sz="2" w:space="0" w:color="000000"/>
            </w:tcBorders>
          </w:tcPr>
          <w:p w:rsidR="004772F9" w:rsidRPr="00405869" w:rsidRDefault="004772F9" w:rsidP="00040F2A">
            <w:pPr>
              <w:spacing w:after="0" w:line="240" w:lineRule="auto"/>
              <w:jc w:val="center"/>
            </w:pPr>
            <w:r w:rsidRPr="00405869">
              <w:t>15</w:t>
            </w:r>
          </w:p>
        </w:tc>
        <w:tc>
          <w:tcPr>
            <w:tcW w:w="1166" w:type="dxa"/>
            <w:tcBorders>
              <w:top w:val="single" w:sz="2" w:space="0" w:color="000000"/>
              <w:left w:val="nil"/>
              <w:bottom w:val="single" w:sz="2" w:space="0" w:color="000000"/>
              <w:right w:val="single" w:sz="2" w:space="0" w:color="000000"/>
            </w:tcBorders>
          </w:tcPr>
          <w:p w:rsidR="004772F9" w:rsidRPr="00405869" w:rsidRDefault="004772F9" w:rsidP="00040F2A">
            <w:pPr>
              <w:spacing w:after="0" w:line="240" w:lineRule="auto"/>
            </w:pPr>
            <w:r w:rsidRPr="00405869">
              <w:t>25</w:t>
            </w:r>
          </w:p>
        </w:tc>
      </w:tr>
      <w:tr w:rsidR="004772F9" w:rsidRPr="00405869" w:rsidTr="004316E5">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rsidR="004772F9" w:rsidRPr="00405869" w:rsidRDefault="004772F9" w:rsidP="00FE7A3B">
            <w:pPr>
              <w:numPr>
                <w:ilvl w:val="0"/>
                <w:numId w:val="27"/>
              </w:numPr>
              <w:autoSpaceDE w:val="0"/>
              <w:autoSpaceDN w:val="0"/>
              <w:adjustRightInd w:val="0"/>
              <w:spacing w:after="0" w:line="240" w:lineRule="auto"/>
              <w:contextualSpacing/>
              <w:jc w:val="both"/>
            </w:pPr>
          </w:p>
          <w:p w:rsidR="004772F9" w:rsidRPr="00405869" w:rsidRDefault="004772F9" w:rsidP="00040F2A">
            <w:pPr>
              <w:spacing w:after="0" w:line="240" w:lineRule="auto"/>
            </w:pPr>
          </w:p>
          <w:p w:rsidR="004772F9" w:rsidRPr="00405869" w:rsidRDefault="004772F9" w:rsidP="00040F2A">
            <w:pPr>
              <w:spacing w:after="0" w:line="240" w:lineRule="auto"/>
            </w:pPr>
            <w:r w:rsidRPr="00405869">
              <w:t>4</w:t>
            </w:r>
          </w:p>
        </w:tc>
        <w:tc>
          <w:tcPr>
            <w:tcW w:w="1318" w:type="dxa"/>
            <w:vMerge/>
            <w:tcBorders>
              <w:left w:val="single" w:sz="2" w:space="0" w:color="000000"/>
              <w:bottom w:val="single" w:sz="2" w:space="0" w:color="000000"/>
              <w:right w:val="single" w:sz="2" w:space="0" w:color="000000"/>
            </w:tcBorders>
            <w:shd w:val="clear" w:color="000000" w:fill="FFFFFF"/>
          </w:tcPr>
          <w:p w:rsidR="004772F9" w:rsidRPr="00405869" w:rsidRDefault="004772F9" w:rsidP="00040F2A">
            <w:pPr>
              <w:autoSpaceDE w:val="0"/>
              <w:autoSpaceDN w:val="0"/>
              <w:adjustRightInd w:val="0"/>
              <w:spacing w:after="0" w:line="240" w:lineRule="auto"/>
              <w:jc w:val="both"/>
            </w:pPr>
          </w:p>
        </w:tc>
        <w:tc>
          <w:tcPr>
            <w:tcW w:w="1832" w:type="dxa"/>
            <w:tcBorders>
              <w:top w:val="single" w:sz="2" w:space="0" w:color="000000"/>
              <w:left w:val="single" w:sz="2" w:space="0" w:color="000000"/>
              <w:bottom w:val="single" w:sz="2" w:space="0" w:color="000000"/>
              <w:right w:val="single" w:sz="2" w:space="0" w:color="000000"/>
            </w:tcBorders>
            <w:shd w:val="clear" w:color="000000" w:fill="FFFFFF"/>
          </w:tcPr>
          <w:p w:rsidR="004772F9" w:rsidRPr="00405869" w:rsidRDefault="004772F9" w:rsidP="00040F2A">
            <w:pPr>
              <w:spacing w:after="0" w:line="240" w:lineRule="auto"/>
            </w:pPr>
            <w:r w:rsidRPr="00405869">
              <w:t xml:space="preserve">4. </w:t>
            </w:r>
            <w:r w:rsidRPr="00405869">
              <w:rPr>
                <w:bCs/>
              </w:rPr>
              <w:t>Проведение подвижных игр для дошкольников</w:t>
            </w:r>
          </w:p>
        </w:tc>
        <w:tc>
          <w:tcPr>
            <w:tcW w:w="1693" w:type="dxa"/>
            <w:tcBorders>
              <w:top w:val="single" w:sz="2" w:space="0" w:color="000000"/>
              <w:left w:val="single" w:sz="2" w:space="0" w:color="000000"/>
              <w:bottom w:val="single" w:sz="2" w:space="0" w:color="000000"/>
              <w:right w:val="single" w:sz="2" w:space="0" w:color="000000"/>
            </w:tcBorders>
            <w:shd w:val="clear" w:color="000000" w:fill="FFFFFF"/>
          </w:tcPr>
          <w:p w:rsidR="004772F9" w:rsidRPr="00405869" w:rsidRDefault="004772F9" w:rsidP="00040F2A">
            <w:pPr>
              <w:autoSpaceDE w:val="0"/>
              <w:autoSpaceDN w:val="0"/>
              <w:adjustRightInd w:val="0"/>
              <w:spacing w:after="0" w:line="240" w:lineRule="auto"/>
              <w:jc w:val="center"/>
            </w:pPr>
            <w:r w:rsidRPr="00405869">
              <w:t>Проведение игры, конспект</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772F9" w:rsidRPr="00405869" w:rsidRDefault="004772F9" w:rsidP="00040F2A">
            <w:pPr>
              <w:autoSpaceDE w:val="0"/>
              <w:autoSpaceDN w:val="0"/>
              <w:adjustRightInd w:val="0"/>
              <w:spacing w:after="0" w:line="240" w:lineRule="auto"/>
              <w:jc w:val="center"/>
            </w:pPr>
            <w:r w:rsidRPr="00405869">
              <w:t>10-25</w:t>
            </w:r>
          </w:p>
        </w:tc>
        <w:tc>
          <w:tcPr>
            <w:tcW w:w="11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772F9" w:rsidRPr="00405869" w:rsidRDefault="004772F9" w:rsidP="00040F2A">
            <w:pPr>
              <w:autoSpaceDE w:val="0"/>
              <w:autoSpaceDN w:val="0"/>
              <w:adjustRightInd w:val="0"/>
              <w:spacing w:after="0" w:line="240" w:lineRule="auto"/>
              <w:jc w:val="center"/>
            </w:pPr>
            <w:r w:rsidRPr="00405869">
              <w:t>1</w:t>
            </w:r>
          </w:p>
        </w:tc>
        <w:tc>
          <w:tcPr>
            <w:tcW w:w="855" w:type="dxa"/>
            <w:tcBorders>
              <w:top w:val="single" w:sz="2" w:space="0" w:color="000000"/>
              <w:left w:val="nil"/>
              <w:bottom w:val="single" w:sz="2" w:space="0" w:color="000000"/>
              <w:right w:val="single" w:sz="2" w:space="0" w:color="000000"/>
            </w:tcBorders>
          </w:tcPr>
          <w:p w:rsidR="004772F9" w:rsidRPr="00405869" w:rsidRDefault="004772F9" w:rsidP="00040F2A">
            <w:pPr>
              <w:spacing w:after="0" w:line="240" w:lineRule="auto"/>
              <w:jc w:val="center"/>
            </w:pPr>
            <w:r w:rsidRPr="00405869">
              <w:t>10</w:t>
            </w:r>
          </w:p>
        </w:tc>
        <w:tc>
          <w:tcPr>
            <w:tcW w:w="1166" w:type="dxa"/>
            <w:tcBorders>
              <w:top w:val="single" w:sz="2" w:space="0" w:color="000000"/>
              <w:left w:val="nil"/>
              <w:bottom w:val="single" w:sz="2" w:space="0" w:color="000000"/>
              <w:right w:val="single" w:sz="2" w:space="0" w:color="000000"/>
            </w:tcBorders>
          </w:tcPr>
          <w:p w:rsidR="004772F9" w:rsidRPr="00405869" w:rsidRDefault="004772F9" w:rsidP="00040F2A">
            <w:pPr>
              <w:spacing w:after="0" w:line="240" w:lineRule="auto"/>
            </w:pPr>
            <w:r w:rsidRPr="00405869">
              <w:t>25</w:t>
            </w:r>
          </w:p>
        </w:tc>
      </w:tr>
      <w:tr w:rsidR="006C0C12" w:rsidRPr="00405869" w:rsidTr="00E4304B">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rsidR="006C0C12" w:rsidRPr="00405869" w:rsidRDefault="006C0C12" w:rsidP="00040F2A">
            <w:pPr>
              <w:autoSpaceDE w:val="0"/>
              <w:autoSpaceDN w:val="0"/>
              <w:adjustRightInd w:val="0"/>
              <w:spacing w:after="0" w:line="240" w:lineRule="auto"/>
              <w:jc w:val="both"/>
            </w:pPr>
          </w:p>
        </w:tc>
        <w:tc>
          <w:tcPr>
            <w:tcW w:w="1318" w:type="dxa"/>
            <w:tcBorders>
              <w:top w:val="single" w:sz="2" w:space="0" w:color="000000"/>
              <w:left w:val="single" w:sz="2" w:space="0" w:color="000000"/>
              <w:bottom w:val="single" w:sz="2" w:space="0" w:color="000000"/>
              <w:right w:val="single" w:sz="2" w:space="0" w:color="000000"/>
            </w:tcBorders>
            <w:shd w:val="clear" w:color="000000" w:fill="FFFFFF"/>
          </w:tcPr>
          <w:p w:rsidR="006C0C12" w:rsidRPr="00405869" w:rsidRDefault="006C0C12" w:rsidP="00040F2A">
            <w:pPr>
              <w:autoSpaceDE w:val="0"/>
              <w:autoSpaceDN w:val="0"/>
              <w:adjustRightInd w:val="0"/>
              <w:spacing w:after="0" w:line="240" w:lineRule="auto"/>
              <w:jc w:val="both"/>
            </w:pPr>
          </w:p>
        </w:tc>
        <w:tc>
          <w:tcPr>
            <w:tcW w:w="1832" w:type="dxa"/>
            <w:tcBorders>
              <w:top w:val="single" w:sz="2" w:space="0" w:color="000000"/>
              <w:left w:val="single" w:sz="2" w:space="0" w:color="000000"/>
              <w:bottom w:val="single" w:sz="2" w:space="0" w:color="000000"/>
              <w:right w:val="single" w:sz="2" w:space="0" w:color="000000"/>
            </w:tcBorders>
            <w:shd w:val="clear" w:color="000000" w:fill="FFFFFF"/>
          </w:tcPr>
          <w:p w:rsidR="006C0C12" w:rsidRPr="00405869" w:rsidRDefault="006C0C12" w:rsidP="00040F2A">
            <w:pPr>
              <w:spacing w:after="0" w:line="240" w:lineRule="auto"/>
            </w:pPr>
          </w:p>
        </w:tc>
        <w:tc>
          <w:tcPr>
            <w:tcW w:w="1693" w:type="dxa"/>
            <w:tcBorders>
              <w:top w:val="single" w:sz="2" w:space="0" w:color="000000"/>
              <w:left w:val="single" w:sz="2" w:space="0" w:color="000000"/>
              <w:bottom w:val="single" w:sz="2" w:space="0" w:color="000000"/>
              <w:right w:val="single" w:sz="2" w:space="0" w:color="000000"/>
            </w:tcBorders>
            <w:shd w:val="clear" w:color="000000" w:fill="FFFFFF"/>
          </w:tcPr>
          <w:p w:rsidR="006C0C12" w:rsidRPr="00405869" w:rsidRDefault="006C0C12" w:rsidP="00040F2A">
            <w:pPr>
              <w:autoSpaceDE w:val="0"/>
              <w:autoSpaceDN w:val="0"/>
              <w:adjustRightInd w:val="0"/>
              <w:spacing w:after="0" w:line="240" w:lineRule="auto"/>
              <w:jc w:val="center"/>
            </w:pPr>
            <w:r w:rsidRPr="00405869">
              <w:t>Итого:</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C0C12" w:rsidRPr="00405869" w:rsidRDefault="006C0C12" w:rsidP="00040F2A">
            <w:pPr>
              <w:autoSpaceDE w:val="0"/>
              <w:autoSpaceDN w:val="0"/>
              <w:adjustRightInd w:val="0"/>
              <w:spacing w:after="0" w:line="240" w:lineRule="auto"/>
              <w:jc w:val="center"/>
            </w:pPr>
          </w:p>
        </w:tc>
        <w:tc>
          <w:tcPr>
            <w:tcW w:w="11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C0C12" w:rsidRPr="00405869" w:rsidRDefault="006C0C12" w:rsidP="00040F2A">
            <w:pPr>
              <w:autoSpaceDE w:val="0"/>
              <w:autoSpaceDN w:val="0"/>
              <w:adjustRightInd w:val="0"/>
              <w:spacing w:after="0" w:line="240" w:lineRule="auto"/>
              <w:jc w:val="center"/>
            </w:pPr>
          </w:p>
        </w:tc>
        <w:tc>
          <w:tcPr>
            <w:tcW w:w="855" w:type="dxa"/>
            <w:tcBorders>
              <w:top w:val="single" w:sz="2" w:space="0" w:color="000000"/>
              <w:left w:val="nil"/>
              <w:bottom w:val="single" w:sz="2" w:space="0" w:color="000000"/>
              <w:right w:val="single" w:sz="2" w:space="0" w:color="000000"/>
            </w:tcBorders>
            <w:vAlign w:val="center"/>
          </w:tcPr>
          <w:p w:rsidR="006C0C12" w:rsidRPr="00405869" w:rsidRDefault="006C0C12" w:rsidP="00040F2A">
            <w:pPr>
              <w:autoSpaceDE w:val="0"/>
              <w:autoSpaceDN w:val="0"/>
              <w:adjustRightInd w:val="0"/>
              <w:spacing w:after="0" w:line="240" w:lineRule="auto"/>
              <w:jc w:val="center"/>
              <w:rPr>
                <w:b/>
              </w:rPr>
            </w:pPr>
            <w:r w:rsidRPr="00405869">
              <w:rPr>
                <w:b/>
              </w:rPr>
              <w:t>55</w:t>
            </w:r>
          </w:p>
        </w:tc>
        <w:tc>
          <w:tcPr>
            <w:tcW w:w="1166" w:type="dxa"/>
            <w:tcBorders>
              <w:top w:val="single" w:sz="2" w:space="0" w:color="000000"/>
              <w:left w:val="nil"/>
              <w:bottom w:val="single" w:sz="2" w:space="0" w:color="000000"/>
              <w:right w:val="single" w:sz="2" w:space="0" w:color="000000"/>
            </w:tcBorders>
            <w:vAlign w:val="center"/>
          </w:tcPr>
          <w:p w:rsidR="006C0C12" w:rsidRPr="00405869" w:rsidRDefault="006C0C12" w:rsidP="00040F2A">
            <w:pPr>
              <w:autoSpaceDE w:val="0"/>
              <w:autoSpaceDN w:val="0"/>
              <w:adjustRightInd w:val="0"/>
              <w:spacing w:after="0" w:line="240" w:lineRule="auto"/>
              <w:jc w:val="center"/>
              <w:rPr>
                <w:b/>
              </w:rPr>
            </w:pPr>
            <w:r w:rsidRPr="00405869">
              <w:rPr>
                <w:b/>
              </w:rPr>
              <w:t>100</w:t>
            </w:r>
          </w:p>
        </w:tc>
      </w:tr>
    </w:tbl>
    <w:p w:rsidR="006C0C12" w:rsidRPr="00405869" w:rsidRDefault="006C0C12" w:rsidP="00040F2A">
      <w:pPr>
        <w:autoSpaceDE w:val="0"/>
        <w:autoSpaceDN w:val="0"/>
        <w:adjustRightInd w:val="0"/>
        <w:spacing w:after="0" w:line="240" w:lineRule="auto"/>
        <w:jc w:val="both"/>
        <w:rPr>
          <w:b/>
          <w:bCs/>
        </w:rPr>
      </w:pPr>
    </w:p>
    <w:p w:rsidR="006C0C12" w:rsidRPr="00405869" w:rsidRDefault="006C0C12" w:rsidP="00040F2A">
      <w:pPr>
        <w:autoSpaceDE w:val="0"/>
        <w:autoSpaceDN w:val="0"/>
        <w:adjustRightInd w:val="0"/>
        <w:spacing w:after="0" w:line="240" w:lineRule="auto"/>
        <w:ind w:firstLine="709"/>
        <w:jc w:val="both"/>
        <w:rPr>
          <w:b/>
          <w:bCs/>
        </w:rPr>
      </w:pPr>
      <w:r w:rsidRPr="00405869">
        <w:rPr>
          <w:b/>
          <w:bCs/>
        </w:rPr>
        <w:t>7. Учебно-методическое и информационное обеспечение</w:t>
      </w:r>
    </w:p>
    <w:p w:rsidR="006C0C12" w:rsidRPr="00405869" w:rsidRDefault="006C0C12" w:rsidP="00040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bCs/>
          <w:i/>
          <w:iCs/>
        </w:rPr>
      </w:pPr>
      <w:r w:rsidRPr="00405869">
        <w:rPr>
          <w:bCs/>
          <w:i/>
        </w:rPr>
        <w:t xml:space="preserve">7.1. </w:t>
      </w:r>
      <w:r w:rsidRPr="00405869">
        <w:rPr>
          <w:bCs/>
          <w:i/>
          <w:iCs/>
        </w:rPr>
        <w:t>Основная литература</w:t>
      </w:r>
    </w:p>
    <w:p w:rsidR="006C0C12" w:rsidRPr="00405869" w:rsidRDefault="006C0C12" w:rsidP="00FE7A3B">
      <w:pPr>
        <w:numPr>
          <w:ilvl w:val="0"/>
          <w:numId w:val="28"/>
        </w:numPr>
        <w:spacing w:after="0" w:line="240" w:lineRule="auto"/>
        <w:ind w:left="0" w:firstLine="709"/>
        <w:contextualSpacing/>
        <w:jc w:val="both"/>
      </w:pPr>
      <w:r w:rsidRPr="00405869">
        <w:rPr>
          <w:rFonts w:eastAsia="Calibri"/>
          <w:sz w:val="23"/>
          <w:szCs w:val="23"/>
          <w:lang w:eastAsia="en-US"/>
        </w:rPr>
        <w:t>Физическая культура и физическая подготовка</w:t>
      </w:r>
      <w:proofErr w:type="gramStart"/>
      <w:r w:rsidRPr="00405869">
        <w:rPr>
          <w:rFonts w:eastAsia="Calibri"/>
          <w:sz w:val="23"/>
          <w:szCs w:val="23"/>
          <w:lang w:eastAsia="en-US"/>
        </w:rPr>
        <w:t xml:space="preserve"> :</w:t>
      </w:r>
      <w:proofErr w:type="gramEnd"/>
      <w:r w:rsidRPr="00405869">
        <w:rPr>
          <w:rFonts w:eastAsia="Calibri"/>
          <w:sz w:val="23"/>
          <w:szCs w:val="23"/>
          <w:lang w:eastAsia="en-US"/>
        </w:rPr>
        <w:t xml:space="preserve"> учебник / И.С. Барчуков, Ю.Н. Назаров, В.Я. </w:t>
      </w:r>
      <w:proofErr w:type="spellStart"/>
      <w:r w:rsidRPr="00405869">
        <w:rPr>
          <w:rFonts w:eastAsia="Calibri"/>
          <w:sz w:val="23"/>
          <w:szCs w:val="23"/>
          <w:lang w:eastAsia="en-US"/>
        </w:rPr>
        <w:t>Кикоть</w:t>
      </w:r>
      <w:proofErr w:type="spellEnd"/>
      <w:r w:rsidRPr="00405869">
        <w:rPr>
          <w:rFonts w:eastAsia="Calibri"/>
          <w:sz w:val="23"/>
          <w:szCs w:val="23"/>
          <w:lang w:eastAsia="en-US"/>
        </w:rPr>
        <w:t xml:space="preserve"> и др. ; ред. В.Я. </w:t>
      </w:r>
      <w:proofErr w:type="spellStart"/>
      <w:r w:rsidRPr="00405869">
        <w:rPr>
          <w:rFonts w:eastAsia="Calibri"/>
          <w:sz w:val="23"/>
          <w:szCs w:val="23"/>
          <w:lang w:eastAsia="en-US"/>
        </w:rPr>
        <w:t>Кикоть</w:t>
      </w:r>
      <w:proofErr w:type="spellEnd"/>
      <w:r w:rsidRPr="00405869">
        <w:rPr>
          <w:rFonts w:eastAsia="Calibri"/>
          <w:sz w:val="23"/>
          <w:szCs w:val="23"/>
          <w:lang w:eastAsia="en-US"/>
        </w:rPr>
        <w:t>, И.С. Барчуков. - Москва</w:t>
      </w:r>
      <w:proofErr w:type="gramStart"/>
      <w:r w:rsidRPr="00405869">
        <w:rPr>
          <w:rFonts w:eastAsia="Calibri"/>
          <w:sz w:val="23"/>
          <w:szCs w:val="23"/>
          <w:lang w:eastAsia="en-US"/>
        </w:rPr>
        <w:t xml:space="preserve"> :</w:t>
      </w:r>
      <w:proofErr w:type="gramEnd"/>
      <w:r w:rsidRPr="00405869">
        <w:rPr>
          <w:rFonts w:eastAsia="Calibri"/>
          <w:sz w:val="23"/>
          <w:szCs w:val="23"/>
          <w:lang w:eastAsia="en-US"/>
        </w:rPr>
        <w:t xml:space="preserve"> </w:t>
      </w:r>
      <w:proofErr w:type="spellStart"/>
      <w:r w:rsidRPr="00405869">
        <w:rPr>
          <w:rFonts w:eastAsia="Calibri"/>
          <w:sz w:val="23"/>
          <w:szCs w:val="23"/>
          <w:lang w:eastAsia="en-US"/>
        </w:rPr>
        <w:t>Юнити</w:t>
      </w:r>
      <w:proofErr w:type="spellEnd"/>
      <w:r w:rsidRPr="00405869">
        <w:rPr>
          <w:rFonts w:eastAsia="Calibri"/>
          <w:sz w:val="23"/>
          <w:szCs w:val="23"/>
          <w:lang w:eastAsia="en-US"/>
        </w:rPr>
        <w:t xml:space="preserve">-Дана, 2015. - 432 с. - </w:t>
      </w:r>
      <w:proofErr w:type="spellStart"/>
      <w:r w:rsidRPr="00405869">
        <w:rPr>
          <w:rFonts w:eastAsia="Calibri"/>
          <w:sz w:val="23"/>
          <w:szCs w:val="23"/>
          <w:lang w:eastAsia="en-US"/>
        </w:rPr>
        <w:t>Библиогр</w:t>
      </w:r>
      <w:proofErr w:type="spellEnd"/>
      <w:r w:rsidRPr="00405869">
        <w:rPr>
          <w:rFonts w:eastAsia="Calibri"/>
          <w:sz w:val="23"/>
          <w:szCs w:val="23"/>
          <w:lang w:eastAsia="en-US"/>
        </w:rPr>
        <w:t>. в кн. - ISBN 978-5-238-01157-8</w:t>
      </w:r>
      <w:proofErr w:type="gramStart"/>
      <w:r w:rsidRPr="00405869">
        <w:rPr>
          <w:rFonts w:eastAsia="Calibri"/>
          <w:sz w:val="23"/>
          <w:szCs w:val="23"/>
          <w:lang w:eastAsia="en-US"/>
        </w:rPr>
        <w:t xml:space="preserve"> ;</w:t>
      </w:r>
      <w:proofErr w:type="gramEnd"/>
      <w:r w:rsidRPr="00405869">
        <w:rPr>
          <w:rFonts w:eastAsia="Calibri"/>
          <w:sz w:val="23"/>
          <w:szCs w:val="23"/>
          <w:lang w:eastAsia="en-US"/>
        </w:rPr>
        <w:t xml:space="preserve"> То же [Электронный ресурс]. - URL: </w:t>
      </w:r>
      <w:hyperlink r:id="rId89" w:history="1">
        <w:r w:rsidRPr="00405869">
          <w:rPr>
            <w:rFonts w:eastAsia="Calibri"/>
            <w:color w:val="0000FF"/>
            <w:sz w:val="22"/>
            <w:szCs w:val="22"/>
            <w:u w:val="single"/>
            <w:lang w:eastAsia="en-US"/>
          </w:rPr>
          <w:t>https://biblioclub.ru/index.php?page=book_red&amp;id=117573&amp;sr=1</w:t>
        </w:r>
      </w:hyperlink>
    </w:p>
    <w:p w:rsidR="006C0C12" w:rsidRPr="00405869" w:rsidRDefault="006C0C12" w:rsidP="00FE7A3B">
      <w:pPr>
        <w:numPr>
          <w:ilvl w:val="0"/>
          <w:numId w:val="28"/>
        </w:numPr>
        <w:spacing w:after="0" w:line="240" w:lineRule="auto"/>
        <w:ind w:left="0" w:firstLine="709"/>
        <w:contextualSpacing/>
        <w:jc w:val="both"/>
      </w:pPr>
      <w:r w:rsidRPr="00405869">
        <w:t>Рыбакова, Е.В. Подвижные игры в тренировке волейболистов</w:t>
      </w:r>
      <w:proofErr w:type="gramStart"/>
      <w:r w:rsidRPr="00405869">
        <w:t xml:space="preserve"> :</w:t>
      </w:r>
      <w:proofErr w:type="gramEnd"/>
      <w:r w:rsidRPr="00405869">
        <w:t xml:space="preserve"> учебно-методическое пособие / Е.В. Рыбакова, С.Н. </w:t>
      </w:r>
      <w:proofErr w:type="spellStart"/>
      <w:r w:rsidRPr="00405869">
        <w:t>Голомысова</w:t>
      </w:r>
      <w:proofErr w:type="spellEnd"/>
      <w:r w:rsidRPr="00405869">
        <w:t xml:space="preserve"> ; Поволжский государственный технологический университет. - Йошкар-Ола</w:t>
      </w:r>
      <w:proofErr w:type="gramStart"/>
      <w:r w:rsidRPr="00405869">
        <w:t xml:space="preserve"> :</w:t>
      </w:r>
      <w:proofErr w:type="gramEnd"/>
      <w:r w:rsidRPr="00405869">
        <w:t xml:space="preserve"> ПГТУ, 2016. - 40 с. : схем</w:t>
      </w:r>
      <w:proofErr w:type="gramStart"/>
      <w:r w:rsidRPr="00405869">
        <w:t xml:space="preserve">., </w:t>
      </w:r>
      <w:proofErr w:type="gramEnd"/>
      <w:r w:rsidRPr="00405869">
        <w:t xml:space="preserve">ил. - </w:t>
      </w:r>
      <w:proofErr w:type="spellStart"/>
      <w:r w:rsidRPr="00405869">
        <w:t>Библиогр</w:t>
      </w:r>
      <w:proofErr w:type="spellEnd"/>
      <w:r w:rsidRPr="00405869">
        <w:t>. в кн. - ISBN 978-5-8158-1684-8</w:t>
      </w:r>
      <w:proofErr w:type="gramStart"/>
      <w:r w:rsidRPr="00405869">
        <w:t xml:space="preserve"> ;</w:t>
      </w:r>
      <w:proofErr w:type="gramEnd"/>
      <w:r w:rsidRPr="00405869">
        <w:t xml:space="preserve"> То же [Электронный ресурс]. - URL: </w:t>
      </w:r>
      <w:hyperlink r:id="rId90" w:history="1">
        <w:r w:rsidRPr="00405869">
          <w:rPr>
            <w:color w:val="0000FF"/>
            <w:u w:val="single"/>
          </w:rPr>
          <w:t>http://biblioclub.ru/index.php?page=book&amp;id=459507</w:t>
        </w:r>
      </w:hyperlink>
    </w:p>
    <w:p w:rsidR="006C0C12" w:rsidRPr="00405869" w:rsidRDefault="006C0C12" w:rsidP="00040F2A">
      <w:pPr>
        <w:spacing w:after="0" w:line="240" w:lineRule="auto"/>
        <w:ind w:left="720" w:firstLine="709"/>
        <w:contextualSpacing/>
        <w:jc w:val="both"/>
      </w:pPr>
    </w:p>
    <w:p w:rsidR="006C0C12" w:rsidRPr="00405869" w:rsidRDefault="006C0C12" w:rsidP="00040F2A">
      <w:pPr>
        <w:spacing w:after="0" w:line="240" w:lineRule="auto"/>
        <w:ind w:left="720" w:firstLine="709"/>
        <w:contextualSpacing/>
        <w:jc w:val="both"/>
      </w:pPr>
      <w:r w:rsidRPr="00405869">
        <w:t>7.2. Дополнительная литература</w:t>
      </w:r>
    </w:p>
    <w:p w:rsidR="006C0C12" w:rsidRPr="00405869" w:rsidRDefault="006C0C12" w:rsidP="00040F2A">
      <w:pPr>
        <w:spacing w:after="0" w:line="240" w:lineRule="auto"/>
        <w:ind w:firstLine="709"/>
        <w:rPr>
          <w:rFonts w:eastAsia="Calibri"/>
          <w:sz w:val="22"/>
          <w:szCs w:val="22"/>
          <w:lang w:eastAsia="en-US"/>
        </w:rPr>
      </w:pPr>
      <w:r w:rsidRPr="00405869">
        <w:t>1.</w:t>
      </w:r>
      <w:r w:rsidRPr="00405869">
        <w:tab/>
      </w:r>
      <w:r w:rsidRPr="00405869">
        <w:rPr>
          <w:rFonts w:eastAsia="Calibri"/>
          <w:sz w:val="22"/>
          <w:szCs w:val="22"/>
          <w:lang w:eastAsia="en-US"/>
        </w:rPr>
        <w:t>Иванков, Ч.Т. Организация и проведение студенческих соревнований по культивируемым видам спорта</w:t>
      </w:r>
      <w:proofErr w:type="gramStart"/>
      <w:r w:rsidRPr="00405869">
        <w:rPr>
          <w:rFonts w:eastAsia="Calibri"/>
          <w:sz w:val="22"/>
          <w:szCs w:val="22"/>
          <w:lang w:eastAsia="en-US"/>
        </w:rPr>
        <w:t xml:space="preserve"> :</w:t>
      </w:r>
      <w:proofErr w:type="gramEnd"/>
      <w:r w:rsidRPr="00405869">
        <w:rPr>
          <w:rFonts w:eastAsia="Calibri"/>
          <w:sz w:val="22"/>
          <w:szCs w:val="22"/>
          <w:lang w:eastAsia="en-US"/>
        </w:rPr>
        <w:t xml:space="preserve"> учебное пособие / Ч.Т. Иванков, С.А. Литвинов, М.В. </w:t>
      </w:r>
      <w:proofErr w:type="spellStart"/>
      <w:r w:rsidRPr="00405869">
        <w:rPr>
          <w:rFonts w:eastAsia="Calibri"/>
          <w:sz w:val="22"/>
          <w:szCs w:val="22"/>
          <w:lang w:eastAsia="en-US"/>
        </w:rPr>
        <w:t>Стефановский</w:t>
      </w:r>
      <w:proofErr w:type="spellEnd"/>
      <w:r w:rsidRPr="00405869">
        <w:rPr>
          <w:rFonts w:eastAsia="Calibri"/>
          <w:sz w:val="22"/>
          <w:szCs w:val="22"/>
          <w:lang w:eastAsia="en-US"/>
        </w:rPr>
        <w:t>. - Москва</w:t>
      </w:r>
      <w:proofErr w:type="gramStart"/>
      <w:r w:rsidRPr="00405869">
        <w:rPr>
          <w:rFonts w:eastAsia="Calibri"/>
          <w:sz w:val="22"/>
          <w:szCs w:val="22"/>
          <w:lang w:eastAsia="en-US"/>
        </w:rPr>
        <w:t xml:space="preserve"> :</w:t>
      </w:r>
      <w:proofErr w:type="gramEnd"/>
      <w:r w:rsidRPr="00405869">
        <w:rPr>
          <w:rFonts w:eastAsia="Calibri"/>
          <w:sz w:val="22"/>
          <w:szCs w:val="22"/>
          <w:lang w:eastAsia="en-US"/>
        </w:rPr>
        <w:t xml:space="preserve"> </w:t>
      </w:r>
      <w:proofErr w:type="spellStart"/>
      <w:r w:rsidRPr="00405869">
        <w:rPr>
          <w:rFonts w:eastAsia="Calibri"/>
          <w:sz w:val="22"/>
          <w:szCs w:val="22"/>
          <w:lang w:eastAsia="en-US"/>
        </w:rPr>
        <w:t>Владос</w:t>
      </w:r>
      <w:proofErr w:type="spellEnd"/>
      <w:r w:rsidRPr="00405869">
        <w:rPr>
          <w:rFonts w:eastAsia="Calibri"/>
          <w:sz w:val="22"/>
          <w:szCs w:val="22"/>
          <w:lang w:eastAsia="en-US"/>
        </w:rPr>
        <w:t>, 2018. - 168 с.</w:t>
      </w:r>
      <w:proofErr w:type="gramStart"/>
      <w:r w:rsidRPr="00405869">
        <w:rPr>
          <w:rFonts w:eastAsia="Calibri"/>
          <w:sz w:val="22"/>
          <w:szCs w:val="22"/>
          <w:lang w:eastAsia="en-US"/>
        </w:rPr>
        <w:t xml:space="preserve"> :</w:t>
      </w:r>
      <w:proofErr w:type="gramEnd"/>
      <w:r w:rsidRPr="00405869">
        <w:rPr>
          <w:rFonts w:eastAsia="Calibri"/>
          <w:sz w:val="22"/>
          <w:szCs w:val="22"/>
          <w:lang w:eastAsia="en-US"/>
        </w:rPr>
        <w:t xml:space="preserve"> ил. - (Учебное пособие для вузов). - ISBN 978-5-907013-02-5</w:t>
      </w:r>
      <w:proofErr w:type="gramStart"/>
      <w:r w:rsidRPr="00405869">
        <w:rPr>
          <w:rFonts w:eastAsia="Calibri"/>
          <w:sz w:val="22"/>
          <w:szCs w:val="22"/>
          <w:lang w:eastAsia="en-US"/>
        </w:rPr>
        <w:t xml:space="preserve"> ;</w:t>
      </w:r>
      <w:proofErr w:type="gramEnd"/>
      <w:r w:rsidRPr="00405869">
        <w:rPr>
          <w:rFonts w:eastAsia="Calibri"/>
          <w:sz w:val="22"/>
          <w:szCs w:val="22"/>
          <w:lang w:eastAsia="en-US"/>
        </w:rPr>
        <w:t xml:space="preserve"> То же [Электронный ресурс]. - URL: </w:t>
      </w:r>
      <w:hyperlink r:id="rId91" w:history="1">
        <w:r w:rsidRPr="00405869">
          <w:rPr>
            <w:rFonts w:eastAsia="Calibri"/>
            <w:color w:val="0000FF"/>
            <w:sz w:val="22"/>
            <w:szCs w:val="22"/>
            <w:u w:val="single"/>
            <w:lang w:eastAsia="en-US"/>
          </w:rPr>
          <w:t>https://biblioclub.ru/index.php?page=book_red&amp;id=486099&amp;sr=1</w:t>
        </w:r>
      </w:hyperlink>
    </w:p>
    <w:p w:rsidR="006C0C12" w:rsidRPr="00405869" w:rsidRDefault="006C0C12" w:rsidP="00040F2A">
      <w:pPr>
        <w:spacing w:after="0" w:line="240" w:lineRule="auto"/>
        <w:ind w:firstLine="709"/>
        <w:jc w:val="both"/>
      </w:pPr>
      <w:r w:rsidRPr="00405869">
        <w:t>2.</w:t>
      </w:r>
      <w:r w:rsidRPr="00405869">
        <w:tab/>
        <w:t>Подвижные игры</w:t>
      </w:r>
      <w:proofErr w:type="gramStart"/>
      <w:r w:rsidRPr="00405869">
        <w:t xml:space="preserve"> :</w:t>
      </w:r>
      <w:proofErr w:type="gramEnd"/>
      <w:r w:rsidRPr="00405869">
        <w:t xml:space="preserve"> учебное пособие / В.Ф. </w:t>
      </w:r>
      <w:proofErr w:type="spellStart"/>
      <w:r w:rsidRPr="00405869">
        <w:t>Мишенькина</w:t>
      </w:r>
      <w:proofErr w:type="spellEnd"/>
      <w:r w:rsidRPr="00405869">
        <w:t xml:space="preserve">, О.С. Шалаев, Т.А. Колупаева, В.Ф. Кириченко ; Сибирский государственный университет физической </w:t>
      </w:r>
      <w:r w:rsidRPr="00405869">
        <w:lastRenderedPageBreak/>
        <w:t>культуры и спорта, Кафедра теории и методики спортивных игр. - Омск</w:t>
      </w:r>
      <w:proofErr w:type="gramStart"/>
      <w:r w:rsidRPr="00405869">
        <w:t xml:space="preserve"> :</w:t>
      </w:r>
      <w:proofErr w:type="gramEnd"/>
      <w:r w:rsidRPr="00405869">
        <w:t xml:space="preserve"> Издательство </w:t>
      </w:r>
      <w:proofErr w:type="spellStart"/>
      <w:r w:rsidRPr="00405869">
        <w:t>СибГУФК</w:t>
      </w:r>
      <w:proofErr w:type="spellEnd"/>
      <w:r w:rsidRPr="00405869">
        <w:t>, 2004. - 92 с. : схем</w:t>
      </w:r>
      <w:proofErr w:type="gramStart"/>
      <w:r w:rsidRPr="00405869">
        <w:t xml:space="preserve">., </w:t>
      </w:r>
      <w:proofErr w:type="gramEnd"/>
      <w:r w:rsidRPr="00405869">
        <w:t xml:space="preserve">ил. - </w:t>
      </w:r>
      <w:proofErr w:type="spellStart"/>
      <w:r w:rsidRPr="00405869">
        <w:t>Библиогр</w:t>
      </w:r>
      <w:proofErr w:type="spellEnd"/>
      <w:r w:rsidRPr="00405869">
        <w:t>.: с. 69</w:t>
      </w:r>
      <w:proofErr w:type="gramStart"/>
      <w:r w:rsidRPr="00405869">
        <w:t xml:space="preserve"> ;</w:t>
      </w:r>
      <w:proofErr w:type="gramEnd"/>
      <w:r w:rsidRPr="00405869">
        <w:t xml:space="preserve"> То же [Электронный ресурс]. - URL: </w:t>
      </w:r>
      <w:hyperlink r:id="rId92" w:history="1">
        <w:r w:rsidRPr="00405869">
          <w:rPr>
            <w:color w:val="0000FF"/>
            <w:u w:val="single"/>
          </w:rPr>
          <w:t>http://biblioclub.ru/index.php?page=book&amp;id=274873</w:t>
        </w:r>
      </w:hyperlink>
    </w:p>
    <w:p w:rsidR="006C0C12" w:rsidRPr="00405869" w:rsidRDefault="006C0C12" w:rsidP="00040F2A">
      <w:pPr>
        <w:spacing w:after="0" w:line="240" w:lineRule="auto"/>
        <w:ind w:firstLine="709"/>
        <w:jc w:val="both"/>
      </w:pPr>
      <w:r w:rsidRPr="00405869">
        <w:t>3.</w:t>
      </w:r>
      <w:r w:rsidRPr="00405869">
        <w:tab/>
        <w:t>Подвижные игры во внеклассной работе общеобразовательной школы</w:t>
      </w:r>
      <w:proofErr w:type="gramStart"/>
      <w:r w:rsidRPr="00405869">
        <w:t xml:space="preserve"> :</w:t>
      </w:r>
      <w:proofErr w:type="gramEnd"/>
      <w:r w:rsidRPr="00405869">
        <w:t xml:space="preserve"> учебное пособие / В.Ф. </w:t>
      </w:r>
      <w:proofErr w:type="spellStart"/>
      <w:r w:rsidRPr="00405869">
        <w:t>Мишенькина</w:t>
      </w:r>
      <w:proofErr w:type="spellEnd"/>
      <w:r w:rsidRPr="00405869">
        <w:t xml:space="preserve">, И.А. Рогов, А.А. </w:t>
      </w:r>
      <w:proofErr w:type="spellStart"/>
      <w:r w:rsidRPr="00405869">
        <w:t>Гераськин</w:t>
      </w:r>
      <w:proofErr w:type="spellEnd"/>
      <w:r w:rsidRPr="00405869">
        <w:t>, О.С. Шалаев ; Государственный комитет Российской Федерации по физической культуре и спорту, Сибирский государственный университет физической культуры и спорта. - Омск</w:t>
      </w:r>
      <w:proofErr w:type="gramStart"/>
      <w:r w:rsidRPr="00405869">
        <w:t xml:space="preserve"> :</w:t>
      </w:r>
      <w:proofErr w:type="gramEnd"/>
      <w:r w:rsidRPr="00405869">
        <w:t xml:space="preserve"> Издательство </w:t>
      </w:r>
      <w:proofErr w:type="spellStart"/>
      <w:r w:rsidRPr="00405869">
        <w:t>СибГУФК</w:t>
      </w:r>
      <w:proofErr w:type="spellEnd"/>
      <w:r w:rsidRPr="00405869">
        <w:t>, 2003. - 108 с. : схем</w:t>
      </w:r>
      <w:proofErr w:type="gramStart"/>
      <w:r w:rsidRPr="00405869">
        <w:t xml:space="preserve">., </w:t>
      </w:r>
      <w:proofErr w:type="gramEnd"/>
      <w:r w:rsidRPr="00405869">
        <w:t xml:space="preserve">ил. - </w:t>
      </w:r>
      <w:proofErr w:type="spellStart"/>
      <w:r w:rsidRPr="00405869">
        <w:t>Библиогр</w:t>
      </w:r>
      <w:proofErr w:type="spellEnd"/>
      <w:r w:rsidRPr="00405869">
        <w:t>. в кн.</w:t>
      </w:r>
      <w:proofErr w:type="gramStart"/>
      <w:r w:rsidRPr="00405869">
        <w:t xml:space="preserve"> ;</w:t>
      </w:r>
      <w:proofErr w:type="gramEnd"/>
      <w:r w:rsidRPr="00405869">
        <w:t xml:space="preserve"> То же [Электронный ресурс]. - URL: </w:t>
      </w:r>
      <w:hyperlink r:id="rId93" w:history="1">
        <w:r w:rsidRPr="00405869">
          <w:rPr>
            <w:color w:val="0000FF"/>
            <w:u w:val="single"/>
          </w:rPr>
          <w:t>http://biblioclub.ru/index.php?page=book&amp;id=274874</w:t>
        </w:r>
      </w:hyperlink>
    </w:p>
    <w:p w:rsidR="006C0C12" w:rsidRPr="00405869" w:rsidRDefault="006C0C12" w:rsidP="00040F2A">
      <w:pPr>
        <w:spacing w:after="0" w:line="240" w:lineRule="auto"/>
        <w:ind w:firstLine="709"/>
        <w:jc w:val="both"/>
      </w:pPr>
      <w:r w:rsidRPr="00405869">
        <w:t xml:space="preserve">4. </w:t>
      </w:r>
      <w:r w:rsidRPr="00405869">
        <w:rPr>
          <w:rFonts w:eastAsia="Calibri"/>
          <w:sz w:val="23"/>
          <w:szCs w:val="23"/>
          <w:lang w:eastAsia="en-US"/>
        </w:rPr>
        <w:t>Физическая культура</w:t>
      </w:r>
      <w:proofErr w:type="gramStart"/>
      <w:r w:rsidRPr="00405869">
        <w:rPr>
          <w:rFonts w:eastAsia="Calibri"/>
          <w:sz w:val="23"/>
          <w:szCs w:val="23"/>
          <w:lang w:eastAsia="en-US"/>
        </w:rPr>
        <w:t xml:space="preserve"> :</w:t>
      </w:r>
      <w:proofErr w:type="gramEnd"/>
      <w:r w:rsidRPr="00405869">
        <w:rPr>
          <w:rFonts w:eastAsia="Calibri"/>
          <w:sz w:val="23"/>
          <w:szCs w:val="23"/>
          <w:lang w:eastAsia="en-US"/>
        </w:rPr>
        <w:t xml:space="preserve"> учебник / Л.В. Захарова, Н.В. </w:t>
      </w:r>
      <w:proofErr w:type="spellStart"/>
      <w:r w:rsidRPr="00405869">
        <w:rPr>
          <w:rFonts w:eastAsia="Calibri"/>
          <w:sz w:val="23"/>
          <w:szCs w:val="23"/>
          <w:lang w:eastAsia="en-US"/>
        </w:rPr>
        <w:t>Люлина</w:t>
      </w:r>
      <w:proofErr w:type="spellEnd"/>
      <w:r w:rsidRPr="00405869">
        <w:rPr>
          <w:rFonts w:eastAsia="Calibri"/>
          <w:sz w:val="23"/>
          <w:szCs w:val="23"/>
          <w:lang w:eastAsia="en-US"/>
        </w:rPr>
        <w:t xml:space="preserve">, М.Д. Кудрявцев и др. ; Министерство образования и науки Российской Федерации, Сибирский Федеральный университет, Красноярский государственный педагогический университет им. В. П. Астафьева, Сибирский государственный университет науки и технологий им. акад. М. Ф. </w:t>
      </w:r>
      <w:proofErr w:type="spellStart"/>
      <w:r w:rsidRPr="00405869">
        <w:rPr>
          <w:rFonts w:eastAsia="Calibri"/>
          <w:sz w:val="23"/>
          <w:szCs w:val="23"/>
          <w:lang w:eastAsia="en-US"/>
        </w:rPr>
        <w:t>Решетнёва</w:t>
      </w:r>
      <w:proofErr w:type="spellEnd"/>
      <w:r w:rsidRPr="00405869">
        <w:rPr>
          <w:rFonts w:eastAsia="Calibri"/>
          <w:sz w:val="23"/>
          <w:szCs w:val="23"/>
          <w:lang w:eastAsia="en-US"/>
        </w:rPr>
        <w:t xml:space="preserve"> и др. - Красноярск : СФУ, 2017. - 612 с.</w:t>
      </w:r>
      <w:proofErr w:type="gramStart"/>
      <w:r w:rsidRPr="00405869">
        <w:rPr>
          <w:rFonts w:eastAsia="Calibri"/>
          <w:sz w:val="23"/>
          <w:szCs w:val="23"/>
          <w:lang w:eastAsia="en-US"/>
        </w:rPr>
        <w:t xml:space="preserve"> :</w:t>
      </w:r>
      <w:proofErr w:type="gramEnd"/>
      <w:r w:rsidRPr="00405869">
        <w:rPr>
          <w:rFonts w:eastAsia="Calibri"/>
          <w:sz w:val="23"/>
          <w:szCs w:val="23"/>
          <w:lang w:eastAsia="en-US"/>
        </w:rPr>
        <w:t xml:space="preserve"> ил. - </w:t>
      </w:r>
      <w:proofErr w:type="spellStart"/>
      <w:r w:rsidRPr="00405869">
        <w:rPr>
          <w:rFonts w:eastAsia="Calibri"/>
          <w:sz w:val="23"/>
          <w:szCs w:val="23"/>
          <w:lang w:eastAsia="en-US"/>
        </w:rPr>
        <w:t>Библиогр</w:t>
      </w:r>
      <w:proofErr w:type="spellEnd"/>
      <w:r w:rsidRPr="00405869">
        <w:rPr>
          <w:rFonts w:eastAsia="Calibri"/>
          <w:sz w:val="23"/>
          <w:szCs w:val="23"/>
          <w:lang w:eastAsia="en-US"/>
        </w:rPr>
        <w:t>.: с. 608-609. - ISBN 978-5-7638-3640-0</w:t>
      </w:r>
      <w:proofErr w:type="gramStart"/>
      <w:r w:rsidRPr="00405869">
        <w:rPr>
          <w:rFonts w:eastAsia="Calibri"/>
          <w:sz w:val="23"/>
          <w:szCs w:val="23"/>
          <w:lang w:eastAsia="en-US"/>
        </w:rPr>
        <w:t xml:space="preserve"> ;</w:t>
      </w:r>
      <w:proofErr w:type="gramEnd"/>
      <w:r w:rsidRPr="00405869">
        <w:rPr>
          <w:rFonts w:eastAsia="Calibri"/>
          <w:sz w:val="23"/>
          <w:szCs w:val="23"/>
          <w:lang w:eastAsia="en-US"/>
        </w:rPr>
        <w:t xml:space="preserve"> То же [Электронный ресурс]. - URL: </w:t>
      </w:r>
      <w:hyperlink r:id="rId94" w:history="1">
        <w:r w:rsidRPr="00405869">
          <w:rPr>
            <w:rFonts w:eastAsia="Calibri"/>
            <w:color w:val="0000FF"/>
            <w:sz w:val="22"/>
            <w:szCs w:val="22"/>
            <w:u w:val="single"/>
            <w:lang w:eastAsia="en-US"/>
          </w:rPr>
          <w:t>http://biblioclub.ru/index.php?page=book&amp;id=497151</w:t>
        </w:r>
      </w:hyperlink>
    </w:p>
    <w:p w:rsidR="006C0C12" w:rsidRPr="00405869" w:rsidRDefault="006C0C12" w:rsidP="00040F2A">
      <w:pPr>
        <w:spacing w:after="0" w:line="240" w:lineRule="auto"/>
        <w:ind w:firstLine="709"/>
        <w:jc w:val="both"/>
        <w:rPr>
          <w:i/>
          <w:color w:val="FF0000"/>
        </w:rPr>
      </w:pPr>
    </w:p>
    <w:p w:rsidR="006C0C12" w:rsidRPr="00405869" w:rsidRDefault="006C0C12" w:rsidP="00040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bCs/>
          <w:i/>
          <w:iCs/>
        </w:rPr>
      </w:pPr>
      <w:r w:rsidRPr="00405869">
        <w:rPr>
          <w:bCs/>
          <w:i/>
          <w:iCs/>
        </w:rPr>
        <w:t xml:space="preserve">7.3. Перечень учебно-методического обеспечения для самостоятельной работы </w:t>
      </w:r>
      <w:proofErr w:type="gramStart"/>
      <w:r w:rsidRPr="00405869">
        <w:rPr>
          <w:bCs/>
          <w:i/>
          <w:iCs/>
        </w:rPr>
        <w:t>обучающихся</w:t>
      </w:r>
      <w:proofErr w:type="gramEnd"/>
      <w:r w:rsidRPr="00405869">
        <w:rPr>
          <w:bCs/>
          <w:i/>
          <w:iCs/>
        </w:rPr>
        <w:t xml:space="preserve"> по дисциплине</w:t>
      </w:r>
    </w:p>
    <w:p w:rsidR="006C0C12" w:rsidRPr="00405869" w:rsidRDefault="006C0C12" w:rsidP="00040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bCs/>
          <w:iCs/>
        </w:rPr>
      </w:pPr>
      <w:r w:rsidRPr="00405869">
        <w:rPr>
          <w:bCs/>
          <w:iCs/>
        </w:rPr>
        <w:t>Жуков М.Н. Подвижные игры: Учеб</w:t>
      </w:r>
      <w:proofErr w:type="gramStart"/>
      <w:r w:rsidRPr="00405869">
        <w:rPr>
          <w:bCs/>
          <w:iCs/>
        </w:rPr>
        <w:t>.</w:t>
      </w:r>
      <w:proofErr w:type="gramEnd"/>
      <w:r w:rsidRPr="00405869">
        <w:rPr>
          <w:bCs/>
          <w:iCs/>
        </w:rPr>
        <w:t xml:space="preserve"> </w:t>
      </w:r>
      <w:proofErr w:type="gramStart"/>
      <w:r w:rsidRPr="00405869">
        <w:rPr>
          <w:bCs/>
          <w:iCs/>
        </w:rPr>
        <w:t>д</w:t>
      </w:r>
      <w:proofErr w:type="gramEnd"/>
      <w:r w:rsidRPr="00405869">
        <w:rPr>
          <w:bCs/>
          <w:iCs/>
        </w:rPr>
        <w:t xml:space="preserve">ля студ. </w:t>
      </w:r>
      <w:proofErr w:type="spellStart"/>
      <w:r w:rsidRPr="00405869">
        <w:rPr>
          <w:bCs/>
          <w:iCs/>
        </w:rPr>
        <w:t>пед</w:t>
      </w:r>
      <w:proofErr w:type="spellEnd"/>
      <w:r w:rsidRPr="00405869">
        <w:rPr>
          <w:bCs/>
          <w:iCs/>
        </w:rPr>
        <w:t xml:space="preserve">. вузов. — М.: Издательский центр «Академия», 2000. — 160 с. Режим доступа: </w:t>
      </w:r>
      <w:hyperlink r:id="rId95" w:history="1">
        <w:r w:rsidRPr="00405869">
          <w:rPr>
            <w:bCs/>
            <w:iCs/>
            <w:color w:val="0000FF"/>
            <w:u w:val="single"/>
          </w:rPr>
          <w:t>https://studfiles.net/preview/3551035/</w:t>
        </w:r>
      </w:hyperlink>
    </w:p>
    <w:p w:rsidR="006C0C12" w:rsidRPr="00405869" w:rsidRDefault="006C0C12" w:rsidP="00040F2A">
      <w:pPr>
        <w:spacing w:after="0" w:line="240" w:lineRule="auto"/>
        <w:ind w:firstLine="709"/>
        <w:jc w:val="both"/>
      </w:pPr>
      <w:r w:rsidRPr="00405869">
        <w:t>Холодов Ж.К., Кузнецов В.С.</w:t>
      </w:r>
      <w:r w:rsidRPr="00405869">
        <w:tab/>
        <w:t xml:space="preserve">Теория и методика физической культуры и спорта: </w:t>
      </w:r>
      <w:proofErr w:type="spellStart"/>
      <w:r w:rsidRPr="00405869">
        <w:t>учеб</w:t>
      </w:r>
      <w:proofErr w:type="gramStart"/>
      <w:r w:rsidRPr="00405869">
        <w:t>.д</w:t>
      </w:r>
      <w:proofErr w:type="gramEnd"/>
      <w:r w:rsidRPr="00405869">
        <w:t>ля</w:t>
      </w:r>
      <w:proofErr w:type="spellEnd"/>
      <w:r w:rsidRPr="00405869">
        <w:t xml:space="preserve"> студентов вузов, </w:t>
      </w:r>
      <w:proofErr w:type="spellStart"/>
      <w:r w:rsidRPr="00405869">
        <w:t>обуч-ся</w:t>
      </w:r>
      <w:proofErr w:type="spellEnd"/>
      <w:r w:rsidRPr="00405869">
        <w:t xml:space="preserve"> по </w:t>
      </w:r>
      <w:proofErr w:type="spellStart"/>
      <w:r w:rsidRPr="00405869">
        <w:t>напр.подготовки</w:t>
      </w:r>
      <w:proofErr w:type="spellEnd"/>
      <w:r w:rsidRPr="00405869">
        <w:t xml:space="preserve"> "</w:t>
      </w:r>
      <w:proofErr w:type="spellStart"/>
      <w:r w:rsidRPr="00405869">
        <w:t>Пед.образование</w:t>
      </w:r>
      <w:proofErr w:type="spellEnd"/>
      <w:r w:rsidRPr="00405869">
        <w:t>"</w:t>
      </w:r>
      <w:r w:rsidRPr="00405869">
        <w:tab/>
        <w:t>Москва: Академия, 2016. 496 с.</w:t>
      </w:r>
    </w:p>
    <w:p w:rsidR="006C0C12" w:rsidRPr="00405869" w:rsidRDefault="006C0C12" w:rsidP="00040F2A">
      <w:pPr>
        <w:spacing w:after="0" w:line="240" w:lineRule="auto"/>
        <w:ind w:firstLine="709"/>
        <w:jc w:val="both"/>
      </w:pPr>
      <w:r w:rsidRPr="00405869">
        <w:t xml:space="preserve">Холодов Ж.К., Кузнецов В.С. Теория и методика физической культуры и спорта: Учебник.  – </w:t>
      </w:r>
      <w:proofErr w:type="spellStart"/>
      <w:r w:rsidRPr="00405869">
        <w:t>М.:Академия</w:t>
      </w:r>
      <w:proofErr w:type="spellEnd"/>
      <w:r w:rsidRPr="00405869">
        <w:t>, 2017. 496 с.</w:t>
      </w:r>
    </w:p>
    <w:p w:rsidR="006C0C12" w:rsidRPr="00405869" w:rsidRDefault="006C0C12" w:rsidP="00040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bCs/>
          <w:iCs/>
        </w:rPr>
      </w:pPr>
      <w:r w:rsidRPr="00405869">
        <w:t>Подвижные игры и "Веселые старты" в профессиональн</w:t>
      </w:r>
      <w:proofErr w:type="gramStart"/>
      <w:r w:rsidRPr="00405869">
        <w:t>о-</w:t>
      </w:r>
      <w:proofErr w:type="gramEnd"/>
      <w:r w:rsidRPr="00405869">
        <w:t xml:space="preserve"> педагогической подготовке будущих учителей: Учеб.- </w:t>
      </w:r>
      <w:proofErr w:type="spellStart"/>
      <w:r w:rsidRPr="00405869">
        <w:t>метод</w:t>
      </w:r>
      <w:proofErr w:type="gramStart"/>
      <w:r w:rsidRPr="00405869">
        <w:t>.п</w:t>
      </w:r>
      <w:proofErr w:type="gramEnd"/>
      <w:r w:rsidRPr="00405869">
        <w:t>особие</w:t>
      </w:r>
      <w:proofErr w:type="spellEnd"/>
      <w:r w:rsidRPr="00405869">
        <w:tab/>
        <w:t>Нижний Новгород: НГПУ, 2012</w:t>
      </w:r>
    </w:p>
    <w:p w:rsidR="006C0C12" w:rsidRPr="00405869" w:rsidRDefault="006C0C12" w:rsidP="00040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bCs/>
          <w:i/>
          <w:iCs/>
        </w:rPr>
      </w:pPr>
      <w:r w:rsidRPr="00405869">
        <w:rPr>
          <w:bCs/>
          <w:i/>
          <w:iCs/>
        </w:rPr>
        <w:t>7.4. Перечень ресурсов информационно-телекоммуникационной сети «Интернет», необходимых для освоения дисциплины</w:t>
      </w:r>
    </w:p>
    <w:p w:rsidR="006C0C12" w:rsidRPr="00405869" w:rsidRDefault="006C0C12" w:rsidP="00040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bCs/>
          <w:iCs/>
        </w:rPr>
      </w:pPr>
      <w:r w:rsidRPr="00405869">
        <w:rPr>
          <w:bCs/>
          <w:iCs/>
        </w:rPr>
        <w:t>1.</w:t>
      </w:r>
      <w:r w:rsidRPr="00405869">
        <w:rPr>
          <w:bCs/>
          <w:iCs/>
        </w:rPr>
        <w:tab/>
        <w:t>http://www.studfiles.ru/preview/3551035/ - Подвижные игры, учебник.</w:t>
      </w:r>
    </w:p>
    <w:p w:rsidR="006C0C12" w:rsidRPr="00405869" w:rsidRDefault="006C0C12" w:rsidP="00040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bCs/>
          <w:i/>
          <w:iCs/>
        </w:rPr>
      </w:pPr>
    </w:p>
    <w:p w:rsidR="006C0C12" w:rsidRPr="00405869" w:rsidRDefault="006C0C12" w:rsidP="00040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bCs/>
          <w:i/>
          <w:iCs/>
        </w:rPr>
      </w:pPr>
      <w:r w:rsidRPr="00405869">
        <w:rPr>
          <w:bCs/>
          <w:i/>
          <w:iCs/>
        </w:rPr>
        <w:t>7.4. Перечень ресурсов информационно-телекоммуникационной сети «Интернет», необходимых для освоения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6628"/>
      </w:tblGrid>
      <w:tr w:rsidR="006C0C12" w:rsidRPr="00405869" w:rsidTr="006C0C12">
        <w:tc>
          <w:tcPr>
            <w:tcW w:w="2943" w:type="dxa"/>
            <w:shd w:val="clear" w:color="auto" w:fill="auto"/>
          </w:tcPr>
          <w:p w:rsidR="006C0C12" w:rsidRPr="00405869" w:rsidRDefault="006C0C12" w:rsidP="00040F2A">
            <w:pPr>
              <w:spacing w:after="0" w:line="240" w:lineRule="auto"/>
              <w:jc w:val="both"/>
            </w:pPr>
            <w:r w:rsidRPr="00405869">
              <w:rPr>
                <w:lang w:val="en-US"/>
              </w:rPr>
              <w:t>www</w:t>
            </w:r>
            <w:r w:rsidRPr="00405869">
              <w:t>.</w:t>
            </w:r>
            <w:proofErr w:type="spellStart"/>
            <w:r w:rsidRPr="00405869">
              <w:rPr>
                <w:lang w:val="en-US"/>
              </w:rPr>
              <w:t>biblioclub</w:t>
            </w:r>
            <w:proofErr w:type="spellEnd"/>
            <w:r w:rsidRPr="00405869">
              <w:t>.</w:t>
            </w:r>
            <w:proofErr w:type="spellStart"/>
            <w:r w:rsidRPr="00405869">
              <w:rPr>
                <w:lang w:val="en-US"/>
              </w:rPr>
              <w:t>ru</w:t>
            </w:r>
            <w:proofErr w:type="spellEnd"/>
          </w:p>
        </w:tc>
        <w:tc>
          <w:tcPr>
            <w:tcW w:w="6628" w:type="dxa"/>
            <w:shd w:val="clear" w:color="auto" w:fill="auto"/>
          </w:tcPr>
          <w:p w:rsidR="006C0C12" w:rsidRPr="00405869" w:rsidRDefault="006C0C12" w:rsidP="00040F2A">
            <w:pPr>
              <w:spacing w:after="0" w:line="240" w:lineRule="auto"/>
              <w:jc w:val="both"/>
            </w:pPr>
            <w:r w:rsidRPr="00405869">
              <w:t>ЭБС «Университетская библиотека онлайн»</w:t>
            </w:r>
          </w:p>
        </w:tc>
      </w:tr>
      <w:tr w:rsidR="006C0C12" w:rsidRPr="00405869" w:rsidTr="006C0C12">
        <w:tc>
          <w:tcPr>
            <w:tcW w:w="2943" w:type="dxa"/>
            <w:shd w:val="clear" w:color="auto" w:fill="auto"/>
          </w:tcPr>
          <w:p w:rsidR="006C0C12" w:rsidRPr="00405869" w:rsidRDefault="006C0C12" w:rsidP="00040F2A">
            <w:pPr>
              <w:spacing w:after="0" w:line="240" w:lineRule="auto"/>
              <w:jc w:val="both"/>
              <w:rPr>
                <w:lang w:val="en-US"/>
              </w:rPr>
            </w:pPr>
            <w:r w:rsidRPr="00405869">
              <w:rPr>
                <w:lang w:val="en-US"/>
              </w:rPr>
              <w:t>www.elibrary.ru</w:t>
            </w:r>
          </w:p>
        </w:tc>
        <w:tc>
          <w:tcPr>
            <w:tcW w:w="6628" w:type="dxa"/>
            <w:shd w:val="clear" w:color="auto" w:fill="auto"/>
          </w:tcPr>
          <w:p w:rsidR="006C0C12" w:rsidRPr="00405869" w:rsidRDefault="006C0C12" w:rsidP="00040F2A">
            <w:pPr>
              <w:spacing w:after="0" w:line="240" w:lineRule="auto"/>
              <w:jc w:val="both"/>
            </w:pPr>
            <w:r w:rsidRPr="00405869">
              <w:t>Научная электронная библиотека</w:t>
            </w:r>
          </w:p>
        </w:tc>
      </w:tr>
      <w:tr w:rsidR="006C0C12" w:rsidRPr="00405869" w:rsidTr="006C0C12">
        <w:tc>
          <w:tcPr>
            <w:tcW w:w="2943" w:type="dxa"/>
            <w:shd w:val="clear" w:color="auto" w:fill="auto"/>
          </w:tcPr>
          <w:p w:rsidR="006C0C12" w:rsidRPr="00405869" w:rsidRDefault="006C0C12" w:rsidP="00040F2A">
            <w:pPr>
              <w:spacing w:after="0" w:line="240" w:lineRule="auto"/>
              <w:jc w:val="both"/>
              <w:rPr>
                <w:lang w:val="en-US"/>
              </w:rPr>
            </w:pPr>
            <w:r w:rsidRPr="00405869">
              <w:rPr>
                <w:lang w:val="en-US"/>
              </w:rPr>
              <w:t>www.ebiblioteka.ru</w:t>
            </w:r>
          </w:p>
        </w:tc>
        <w:tc>
          <w:tcPr>
            <w:tcW w:w="6628" w:type="dxa"/>
            <w:shd w:val="clear" w:color="auto" w:fill="auto"/>
          </w:tcPr>
          <w:p w:rsidR="006C0C12" w:rsidRPr="00405869" w:rsidRDefault="006C0C12" w:rsidP="00040F2A">
            <w:pPr>
              <w:spacing w:after="0" w:line="240" w:lineRule="auto"/>
              <w:jc w:val="both"/>
            </w:pPr>
            <w:r w:rsidRPr="00405869">
              <w:t xml:space="preserve">Универсальные базы данных изданий </w:t>
            </w:r>
          </w:p>
        </w:tc>
      </w:tr>
    </w:tbl>
    <w:p w:rsidR="006C0C12" w:rsidRPr="00405869" w:rsidRDefault="006C0C12" w:rsidP="00040F2A">
      <w:pPr>
        <w:autoSpaceDE w:val="0"/>
        <w:autoSpaceDN w:val="0"/>
        <w:adjustRightInd w:val="0"/>
        <w:spacing w:after="0" w:line="240" w:lineRule="auto"/>
        <w:ind w:firstLine="709"/>
        <w:jc w:val="both"/>
        <w:rPr>
          <w:b/>
          <w:bCs/>
        </w:rPr>
      </w:pPr>
    </w:p>
    <w:p w:rsidR="006C0C12" w:rsidRPr="00405869" w:rsidRDefault="006C0C12" w:rsidP="00040F2A">
      <w:pPr>
        <w:autoSpaceDE w:val="0"/>
        <w:autoSpaceDN w:val="0"/>
        <w:adjustRightInd w:val="0"/>
        <w:spacing w:after="0" w:line="240" w:lineRule="auto"/>
        <w:ind w:firstLine="709"/>
        <w:jc w:val="both"/>
        <w:rPr>
          <w:b/>
          <w:bCs/>
        </w:rPr>
      </w:pPr>
      <w:r w:rsidRPr="00405869">
        <w:rPr>
          <w:b/>
          <w:bCs/>
        </w:rPr>
        <w:t>8. Фонды оценочных средств</w:t>
      </w:r>
    </w:p>
    <w:p w:rsidR="006C0C12" w:rsidRPr="00405869" w:rsidRDefault="006C0C12" w:rsidP="00040F2A">
      <w:pPr>
        <w:spacing w:after="0" w:line="240" w:lineRule="auto"/>
        <w:ind w:firstLine="709"/>
        <w:jc w:val="both"/>
        <w:rPr>
          <w:spacing w:val="-4"/>
        </w:rPr>
      </w:pPr>
      <w:r w:rsidRPr="00405869">
        <w:rPr>
          <w:spacing w:val="-4"/>
        </w:rPr>
        <w:t>Фонд оценочных сре</w:t>
      </w:r>
      <w:proofErr w:type="gramStart"/>
      <w:r w:rsidRPr="00405869">
        <w:rPr>
          <w:spacing w:val="-4"/>
        </w:rPr>
        <w:t>дств пр</w:t>
      </w:r>
      <w:proofErr w:type="gramEnd"/>
      <w:r w:rsidRPr="00405869">
        <w:rPr>
          <w:spacing w:val="-4"/>
        </w:rPr>
        <w:t>едставлен в Приложении 1.</w:t>
      </w:r>
    </w:p>
    <w:p w:rsidR="006C0C12" w:rsidRPr="00405869" w:rsidRDefault="006C0C12" w:rsidP="00040F2A">
      <w:pPr>
        <w:autoSpaceDE w:val="0"/>
        <w:autoSpaceDN w:val="0"/>
        <w:adjustRightInd w:val="0"/>
        <w:spacing w:after="0" w:line="240" w:lineRule="auto"/>
        <w:ind w:firstLine="709"/>
        <w:jc w:val="both"/>
        <w:rPr>
          <w:b/>
          <w:bCs/>
        </w:rPr>
      </w:pPr>
      <w:r w:rsidRPr="00405869">
        <w:rPr>
          <w:b/>
          <w:bCs/>
        </w:rPr>
        <w:t>9. Материально-техническое обеспечение образовательного процесса по дисциплине</w:t>
      </w:r>
    </w:p>
    <w:p w:rsidR="006C0C12" w:rsidRPr="00405869" w:rsidRDefault="006C0C12" w:rsidP="00040F2A">
      <w:pPr>
        <w:autoSpaceDE w:val="0"/>
        <w:autoSpaceDN w:val="0"/>
        <w:adjustRightInd w:val="0"/>
        <w:spacing w:after="0" w:line="240" w:lineRule="auto"/>
        <w:ind w:firstLine="709"/>
        <w:jc w:val="both"/>
        <w:rPr>
          <w:bCs/>
          <w:i/>
        </w:rPr>
      </w:pPr>
      <w:r w:rsidRPr="00405869">
        <w:rPr>
          <w:bCs/>
          <w:i/>
        </w:rPr>
        <w:t>9.1. Описание материально-технической базы</w:t>
      </w:r>
    </w:p>
    <w:p w:rsidR="006C0C12" w:rsidRPr="00405869" w:rsidRDefault="006C0C12" w:rsidP="00040F2A">
      <w:pPr>
        <w:autoSpaceDE w:val="0"/>
        <w:autoSpaceDN w:val="0"/>
        <w:adjustRightInd w:val="0"/>
        <w:spacing w:after="0" w:line="240" w:lineRule="auto"/>
        <w:ind w:firstLine="709"/>
        <w:jc w:val="both"/>
        <w:rPr>
          <w:bCs/>
        </w:rPr>
      </w:pPr>
      <w:proofErr w:type="gramStart"/>
      <w:r w:rsidRPr="00405869">
        <w:rPr>
          <w:bCs/>
        </w:rPr>
        <w:t>Реализация дисциплины требует наличия спортивного зала, бассейна или водоема на открытой местности, спортивного инвентаря в из спортивных игр, мячей, фишек, гимнастического оборудования.</w:t>
      </w:r>
      <w:proofErr w:type="gramEnd"/>
    </w:p>
    <w:p w:rsidR="006C0C12" w:rsidRPr="00405869" w:rsidRDefault="006C0C12" w:rsidP="00040F2A">
      <w:pPr>
        <w:autoSpaceDE w:val="0"/>
        <w:autoSpaceDN w:val="0"/>
        <w:adjustRightInd w:val="0"/>
        <w:spacing w:after="0" w:line="240" w:lineRule="auto"/>
        <w:ind w:firstLine="709"/>
        <w:jc w:val="both"/>
        <w:rPr>
          <w:bCs/>
        </w:rPr>
      </w:pPr>
      <w:r w:rsidRPr="00405869">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E4304B" w:rsidRPr="00405869" w:rsidRDefault="00E4304B" w:rsidP="00040F2A">
      <w:pPr>
        <w:spacing w:after="0" w:line="240" w:lineRule="auto"/>
        <w:ind w:firstLine="709"/>
        <w:jc w:val="both"/>
      </w:pPr>
      <w:r w:rsidRPr="00405869">
        <w:t>Информационные технологии: технология мультимедиа.</w:t>
      </w:r>
    </w:p>
    <w:p w:rsidR="00E4304B" w:rsidRPr="00405869" w:rsidRDefault="00E4304B" w:rsidP="00040F2A">
      <w:pPr>
        <w:spacing w:after="0" w:line="240" w:lineRule="auto"/>
        <w:ind w:firstLine="709"/>
        <w:jc w:val="both"/>
      </w:pPr>
      <w:r w:rsidRPr="00405869">
        <w:t xml:space="preserve">Технические и электронные средства обучения и контроля знаний студентов: ЭУМК в системе </w:t>
      </w:r>
      <w:r w:rsidRPr="00405869">
        <w:rPr>
          <w:lang w:val="en-US"/>
        </w:rPr>
        <w:t>Moodle</w:t>
      </w:r>
      <w:r w:rsidRPr="00405869">
        <w:t xml:space="preserve">. </w:t>
      </w:r>
    </w:p>
    <w:p w:rsidR="006C0C12" w:rsidRPr="00405869" w:rsidRDefault="00E4304B" w:rsidP="00040F2A">
      <w:pPr>
        <w:spacing w:after="0" w:line="240" w:lineRule="auto"/>
        <w:ind w:firstLine="709"/>
        <w:jc w:val="both"/>
        <w:rPr>
          <w:lang w:val="en-US"/>
        </w:rPr>
      </w:pPr>
      <w:r w:rsidRPr="00405869">
        <w:t>Перечень</w:t>
      </w:r>
      <w:r w:rsidRPr="00405869">
        <w:rPr>
          <w:lang w:val="en-US"/>
        </w:rPr>
        <w:t xml:space="preserve"> </w:t>
      </w:r>
      <w:r w:rsidRPr="00405869">
        <w:t>программного</w:t>
      </w:r>
      <w:r w:rsidRPr="00405869">
        <w:rPr>
          <w:lang w:val="en-US"/>
        </w:rPr>
        <w:t xml:space="preserve"> </w:t>
      </w:r>
      <w:r w:rsidRPr="00405869">
        <w:t>обеспечения</w:t>
      </w:r>
      <w:r w:rsidRPr="00405869">
        <w:rPr>
          <w:lang w:val="en-US"/>
        </w:rPr>
        <w:t>: "</w:t>
      </w:r>
      <w:r w:rsidRPr="00405869">
        <w:t>Пакет</w:t>
      </w:r>
      <w:r w:rsidRPr="00405869">
        <w:rPr>
          <w:lang w:val="en-US"/>
        </w:rPr>
        <w:t xml:space="preserve"> MS Office"</w:t>
      </w:r>
      <w:proofErr w:type="gramStart"/>
      <w:r w:rsidRPr="00405869">
        <w:rPr>
          <w:lang w:val="en-US"/>
        </w:rPr>
        <w:t>,  Microsoft</w:t>
      </w:r>
      <w:proofErr w:type="gramEnd"/>
      <w:r w:rsidRPr="00405869">
        <w:rPr>
          <w:lang w:val="en-US"/>
        </w:rPr>
        <w:t xml:space="preserve"> Office Project Professional, LMS Moodle</w:t>
      </w:r>
      <w:r w:rsidR="006C0C12" w:rsidRPr="00405869">
        <w:rPr>
          <w:lang w:val="en-US"/>
        </w:rPr>
        <w:t>.</w:t>
      </w:r>
    </w:p>
    <w:p w:rsidR="00F1350F" w:rsidRPr="00405869" w:rsidRDefault="00F1350F" w:rsidP="00040F2A">
      <w:pPr>
        <w:pStyle w:val="centerspacing01"/>
        <w:spacing w:line="240" w:lineRule="auto"/>
        <w:rPr>
          <w:rStyle w:val="font12"/>
          <w:lang w:val="en-US"/>
        </w:rPr>
      </w:pPr>
    </w:p>
    <w:p w:rsidR="00F1350F" w:rsidRPr="00405869" w:rsidRDefault="00972822" w:rsidP="000D1274">
      <w:pPr>
        <w:pStyle w:val="6"/>
      </w:pPr>
      <w:bookmarkStart w:id="97" w:name="_Toc18078920"/>
      <w:r w:rsidRPr="00405869">
        <w:t>5.1</w:t>
      </w:r>
      <w:r w:rsidR="00EA4C9B">
        <w:t>5</w:t>
      </w:r>
      <w:r w:rsidRPr="00405869">
        <w:t>. Программа дисциплины «Технология применения подвижных игр в тренировочном процессе»</w:t>
      </w:r>
      <w:bookmarkEnd w:id="97"/>
    </w:p>
    <w:p w:rsidR="00294BC2" w:rsidRPr="00405869" w:rsidRDefault="00294BC2" w:rsidP="00040F2A">
      <w:pPr>
        <w:tabs>
          <w:tab w:val="left" w:pos="720"/>
        </w:tabs>
        <w:autoSpaceDE w:val="0"/>
        <w:autoSpaceDN w:val="0"/>
        <w:adjustRightInd w:val="0"/>
        <w:spacing w:after="0" w:line="240" w:lineRule="auto"/>
        <w:ind w:firstLine="709"/>
        <w:jc w:val="both"/>
        <w:rPr>
          <w:b/>
          <w:bCs/>
        </w:rPr>
      </w:pPr>
      <w:r w:rsidRPr="00405869">
        <w:rPr>
          <w:b/>
          <w:bCs/>
        </w:rPr>
        <w:t>1. Пояснительная записка</w:t>
      </w:r>
    </w:p>
    <w:p w:rsidR="00294BC2" w:rsidRPr="00405869" w:rsidRDefault="00294BC2" w:rsidP="00040F2A">
      <w:pPr>
        <w:spacing w:line="240" w:lineRule="auto"/>
        <w:jc w:val="both"/>
        <w:rPr>
          <w:rFonts w:eastAsia="Calibri"/>
          <w:color w:val="000000"/>
          <w:sz w:val="28"/>
          <w:szCs w:val="20"/>
        </w:rPr>
      </w:pPr>
      <w:r w:rsidRPr="00405869">
        <w:t>Программа дисциплины «</w:t>
      </w:r>
      <w:r w:rsidRPr="00405869">
        <w:rPr>
          <w:b/>
        </w:rPr>
        <w:t>Технология применения подвижных игр в тренировочном процессе</w:t>
      </w:r>
      <w:r w:rsidRPr="00405869">
        <w:t xml:space="preserve">» разработана в соответствии с образовательными стандартами третьего поколения. Учебная программа предназначена для студентов </w:t>
      </w:r>
      <w:r w:rsidR="00E71214" w:rsidRPr="00405869">
        <w:t>заочного</w:t>
      </w:r>
      <w:r w:rsidRPr="00405869">
        <w:t xml:space="preserve"> отделения (бакалавров), обучающихся по направлению подготовки 44.03.01 «Педагогическое образование», профиль подготовки «Физическая культура». </w:t>
      </w:r>
    </w:p>
    <w:p w:rsidR="00294BC2" w:rsidRPr="00405869" w:rsidRDefault="00294BC2" w:rsidP="00040F2A">
      <w:pPr>
        <w:spacing w:after="0" w:line="240" w:lineRule="auto"/>
        <w:ind w:firstLine="851"/>
        <w:jc w:val="both"/>
        <w:rPr>
          <w:b/>
          <w:bCs/>
        </w:rPr>
      </w:pPr>
      <w:r w:rsidRPr="00405869">
        <w:rPr>
          <w:b/>
          <w:bCs/>
        </w:rPr>
        <w:t>2. Место в структуре модуля</w:t>
      </w:r>
    </w:p>
    <w:p w:rsidR="000B6085" w:rsidRPr="00405869" w:rsidRDefault="00294BC2" w:rsidP="00040F2A">
      <w:pPr>
        <w:pStyle w:val="justifyspacing01indent"/>
        <w:spacing w:line="240" w:lineRule="auto"/>
      </w:pPr>
      <w:r w:rsidRPr="00405869">
        <w:t xml:space="preserve">Дисциплина «Технология применения подвижных игр в тренировочном процессе» </w:t>
      </w:r>
      <w:r w:rsidR="000B6085" w:rsidRPr="00405869">
        <w:rPr>
          <w:rStyle w:val="font12"/>
        </w:rPr>
        <w:t xml:space="preserve">является обязательной дисциплиной комплексного модуля «Теоретические и практические основы физической культуры и спорта». </w:t>
      </w:r>
    </w:p>
    <w:p w:rsidR="00294BC2" w:rsidRPr="00405869" w:rsidRDefault="00294BC2" w:rsidP="00040F2A">
      <w:pPr>
        <w:autoSpaceDE w:val="0"/>
        <w:autoSpaceDN w:val="0"/>
        <w:adjustRightInd w:val="0"/>
        <w:spacing w:after="0" w:line="240" w:lineRule="auto"/>
        <w:ind w:firstLine="709"/>
        <w:jc w:val="both"/>
        <w:rPr>
          <w:b/>
          <w:bCs/>
        </w:rPr>
      </w:pPr>
      <w:r w:rsidRPr="00405869">
        <w:rPr>
          <w:b/>
          <w:bCs/>
        </w:rPr>
        <w:t>3. Цели и задачи</w:t>
      </w:r>
    </w:p>
    <w:p w:rsidR="00294BC2" w:rsidRPr="00405869" w:rsidRDefault="00294BC2" w:rsidP="00040F2A">
      <w:pPr>
        <w:tabs>
          <w:tab w:val="left" w:pos="851"/>
        </w:tabs>
        <w:spacing w:after="0" w:line="240" w:lineRule="auto"/>
        <w:ind w:firstLine="567"/>
        <w:jc w:val="both"/>
        <w:rPr>
          <w:spacing w:val="3"/>
        </w:rPr>
      </w:pPr>
      <w:r w:rsidRPr="00405869">
        <w:rPr>
          <w:i/>
          <w:iCs/>
        </w:rPr>
        <w:t>Цель дисциплины</w:t>
      </w:r>
      <w:r w:rsidRPr="00405869">
        <w:t>: освоение образовательных технологий и дидактических средств, обеспечивающих их реализацию в системе занятий подвижными играми в ходе учебно-тренировочного процесса</w:t>
      </w:r>
    </w:p>
    <w:p w:rsidR="00294BC2" w:rsidRPr="00405869" w:rsidRDefault="00294BC2" w:rsidP="00040F2A">
      <w:pPr>
        <w:tabs>
          <w:tab w:val="left" w:pos="851"/>
        </w:tabs>
        <w:spacing w:after="0" w:line="240" w:lineRule="auto"/>
        <w:ind w:firstLine="567"/>
        <w:jc w:val="both"/>
        <w:rPr>
          <w:i/>
          <w:iCs/>
        </w:rPr>
      </w:pPr>
      <w:r w:rsidRPr="00405869">
        <w:rPr>
          <w:i/>
          <w:iCs/>
        </w:rPr>
        <w:t>Задачи дисциплины:</w:t>
      </w:r>
    </w:p>
    <w:p w:rsidR="00294BC2" w:rsidRPr="00405869" w:rsidRDefault="00294BC2" w:rsidP="00040F2A">
      <w:pPr>
        <w:tabs>
          <w:tab w:val="left" w:pos="269"/>
          <w:tab w:val="left" w:pos="851"/>
        </w:tabs>
        <w:autoSpaceDE w:val="0"/>
        <w:autoSpaceDN w:val="0"/>
        <w:adjustRightInd w:val="0"/>
        <w:spacing w:after="0" w:line="240" w:lineRule="auto"/>
        <w:ind w:firstLine="567"/>
        <w:jc w:val="both"/>
      </w:pPr>
      <w:r w:rsidRPr="00405869">
        <w:t>1.</w:t>
      </w:r>
      <w:r w:rsidRPr="00405869">
        <w:tab/>
        <w:t>Сформировать навыки проведения индивидуальных и групповых занятий с лицами разного пола, возраста и уровня подготовленности;</w:t>
      </w:r>
    </w:p>
    <w:p w:rsidR="00294BC2" w:rsidRPr="00405869" w:rsidRDefault="00294BC2" w:rsidP="00040F2A">
      <w:pPr>
        <w:tabs>
          <w:tab w:val="left" w:pos="374"/>
          <w:tab w:val="left" w:pos="851"/>
        </w:tabs>
        <w:autoSpaceDE w:val="0"/>
        <w:autoSpaceDN w:val="0"/>
        <w:adjustRightInd w:val="0"/>
        <w:spacing w:after="0" w:line="240" w:lineRule="auto"/>
        <w:ind w:firstLine="567"/>
        <w:jc w:val="both"/>
      </w:pPr>
      <w:r w:rsidRPr="00405869">
        <w:t>2.</w:t>
      </w:r>
      <w:r w:rsidRPr="00405869">
        <w:tab/>
        <w:t>Сформировать навыки проведения занятий образовательно-развивающих и оздоровительных видов подвижных игр в учебно-тренировочном процессе;</w:t>
      </w:r>
    </w:p>
    <w:p w:rsidR="00294BC2" w:rsidRPr="00405869" w:rsidRDefault="00294BC2" w:rsidP="00040F2A">
      <w:pPr>
        <w:spacing w:after="0" w:line="240" w:lineRule="auto"/>
        <w:ind w:left="720"/>
      </w:pPr>
    </w:p>
    <w:p w:rsidR="00294BC2" w:rsidRPr="00405869" w:rsidRDefault="00294BC2" w:rsidP="00040F2A">
      <w:pPr>
        <w:autoSpaceDE w:val="0"/>
        <w:autoSpaceDN w:val="0"/>
        <w:adjustRightInd w:val="0"/>
        <w:spacing w:after="0" w:line="240" w:lineRule="auto"/>
        <w:ind w:left="720"/>
        <w:contextualSpacing/>
        <w:jc w:val="both"/>
        <w:rPr>
          <w:b/>
          <w:bCs/>
        </w:rPr>
      </w:pPr>
      <w:r w:rsidRPr="00405869">
        <w:rPr>
          <w:b/>
          <w:bCs/>
        </w:rPr>
        <w:t>4.Образовательные результаты</w:t>
      </w:r>
    </w:p>
    <w:p w:rsidR="00294BC2" w:rsidRPr="00405869" w:rsidRDefault="00294BC2" w:rsidP="00040F2A">
      <w:pPr>
        <w:spacing w:after="0" w:line="240" w:lineRule="auto"/>
        <w:ind w:firstLine="709"/>
        <w:jc w:val="both"/>
        <w:rPr>
          <w:rFonts w:eastAsia="Calibri"/>
          <w:lang w:eastAsia="en-US"/>
        </w:rPr>
      </w:pPr>
    </w:p>
    <w:tbl>
      <w:tblPr>
        <w:tblW w:w="5000" w:type="pct"/>
        <w:tblLayout w:type="fixed"/>
        <w:tblLook w:val="0000" w:firstRow="0" w:lastRow="0" w:firstColumn="0" w:lastColumn="0" w:noHBand="0" w:noVBand="0"/>
      </w:tblPr>
      <w:tblGrid>
        <w:gridCol w:w="953"/>
        <w:gridCol w:w="2417"/>
        <w:gridCol w:w="1515"/>
        <w:gridCol w:w="1908"/>
        <w:gridCol w:w="1531"/>
        <w:gridCol w:w="1531"/>
      </w:tblGrid>
      <w:tr w:rsidR="00294BC2" w:rsidRPr="00405869" w:rsidTr="00EA4C9B">
        <w:trPr>
          <w:trHeight w:val="385"/>
        </w:trPr>
        <w:tc>
          <w:tcPr>
            <w:tcW w:w="953" w:type="dxa"/>
            <w:tcBorders>
              <w:top w:val="single" w:sz="2" w:space="0" w:color="000000"/>
              <w:left w:val="single" w:sz="2" w:space="0" w:color="000000"/>
              <w:bottom w:val="single" w:sz="2" w:space="0" w:color="000000"/>
              <w:right w:val="single" w:sz="2" w:space="0" w:color="000000"/>
            </w:tcBorders>
          </w:tcPr>
          <w:p w:rsidR="00294BC2" w:rsidRPr="00405869" w:rsidRDefault="00294BC2" w:rsidP="00040F2A">
            <w:pPr>
              <w:autoSpaceDE w:val="0"/>
              <w:autoSpaceDN w:val="0"/>
              <w:adjustRightInd w:val="0"/>
              <w:spacing w:after="0" w:line="240" w:lineRule="auto"/>
              <w:jc w:val="center"/>
              <w:rPr>
                <w:sz w:val="22"/>
                <w:szCs w:val="22"/>
              </w:rPr>
            </w:pPr>
            <w:r w:rsidRPr="00405869">
              <w:rPr>
                <w:sz w:val="22"/>
                <w:szCs w:val="22"/>
              </w:rPr>
              <w:t>Код ОР модуля</w:t>
            </w:r>
          </w:p>
        </w:tc>
        <w:tc>
          <w:tcPr>
            <w:tcW w:w="2417" w:type="dxa"/>
            <w:tcBorders>
              <w:top w:val="single" w:sz="2" w:space="0" w:color="000000"/>
              <w:left w:val="single" w:sz="2" w:space="0" w:color="000000"/>
              <w:bottom w:val="single" w:sz="2" w:space="0" w:color="000000"/>
              <w:right w:val="single" w:sz="2" w:space="0" w:color="000000"/>
            </w:tcBorders>
          </w:tcPr>
          <w:p w:rsidR="00294BC2" w:rsidRPr="00405869" w:rsidRDefault="00294BC2" w:rsidP="00040F2A">
            <w:pPr>
              <w:suppressAutoHyphens/>
              <w:autoSpaceDE w:val="0"/>
              <w:autoSpaceDN w:val="0"/>
              <w:adjustRightInd w:val="0"/>
              <w:spacing w:after="0" w:line="240" w:lineRule="auto"/>
              <w:jc w:val="center"/>
              <w:rPr>
                <w:sz w:val="22"/>
                <w:szCs w:val="22"/>
              </w:rPr>
            </w:pPr>
            <w:r w:rsidRPr="00405869">
              <w:rPr>
                <w:sz w:val="22"/>
                <w:szCs w:val="22"/>
              </w:rPr>
              <w:t>Образовательные результаты модуля</w:t>
            </w:r>
          </w:p>
        </w:tc>
        <w:tc>
          <w:tcPr>
            <w:tcW w:w="1515" w:type="dxa"/>
            <w:tcBorders>
              <w:top w:val="single" w:sz="2" w:space="0" w:color="000000"/>
              <w:left w:val="single" w:sz="2" w:space="0" w:color="000000"/>
              <w:bottom w:val="single" w:sz="2" w:space="0" w:color="000000"/>
              <w:right w:val="single" w:sz="2" w:space="0" w:color="000000"/>
            </w:tcBorders>
          </w:tcPr>
          <w:p w:rsidR="00294BC2" w:rsidRPr="00405869" w:rsidRDefault="00294BC2" w:rsidP="00040F2A">
            <w:pPr>
              <w:autoSpaceDE w:val="0"/>
              <w:autoSpaceDN w:val="0"/>
              <w:adjustRightInd w:val="0"/>
              <w:spacing w:after="0" w:line="240" w:lineRule="auto"/>
              <w:jc w:val="center"/>
              <w:rPr>
                <w:sz w:val="22"/>
                <w:szCs w:val="22"/>
              </w:rPr>
            </w:pPr>
            <w:r w:rsidRPr="00405869">
              <w:rPr>
                <w:sz w:val="22"/>
                <w:szCs w:val="22"/>
              </w:rPr>
              <w:t>Код ОР дисциплины</w:t>
            </w:r>
          </w:p>
        </w:tc>
        <w:tc>
          <w:tcPr>
            <w:tcW w:w="1908" w:type="dxa"/>
            <w:tcBorders>
              <w:top w:val="single" w:sz="2" w:space="0" w:color="000000"/>
              <w:left w:val="single" w:sz="2" w:space="0" w:color="000000"/>
              <w:bottom w:val="single" w:sz="2" w:space="0" w:color="000000"/>
              <w:right w:val="single" w:sz="2" w:space="0" w:color="000000"/>
            </w:tcBorders>
          </w:tcPr>
          <w:p w:rsidR="00294BC2" w:rsidRPr="00405869" w:rsidRDefault="00294BC2" w:rsidP="00040F2A">
            <w:pPr>
              <w:autoSpaceDE w:val="0"/>
              <w:autoSpaceDN w:val="0"/>
              <w:adjustRightInd w:val="0"/>
              <w:spacing w:after="0" w:line="240" w:lineRule="auto"/>
              <w:jc w:val="center"/>
              <w:rPr>
                <w:sz w:val="22"/>
                <w:szCs w:val="22"/>
              </w:rPr>
            </w:pPr>
            <w:r w:rsidRPr="00405869">
              <w:rPr>
                <w:sz w:val="22"/>
                <w:szCs w:val="22"/>
              </w:rPr>
              <w:t>Образовательные результаты дисциплины</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rsidR="00294BC2" w:rsidRPr="00405869" w:rsidRDefault="00294BC2" w:rsidP="00040F2A">
            <w:pPr>
              <w:autoSpaceDE w:val="0"/>
              <w:autoSpaceDN w:val="0"/>
              <w:adjustRightInd w:val="0"/>
              <w:spacing w:after="0" w:line="240" w:lineRule="auto"/>
              <w:jc w:val="center"/>
              <w:rPr>
                <w:sz w:val="22"/>
                <w:szCs w:val="22"/>
              </w:rPr>
            </w:pPr>
            <w:r w:rsidRPr="00405869">
              <w:rPr>
                <w:sz w:val="22"/>
                <w:szCs w:val="22"/>
              </w:rPr>
              <w:t xml:space="preserve">Код </w:t>
            </w:r>
          </w:p>
          <w:p w:rsidR="00294BC2" w:rsidRPr="00405869" w:rsidRDefault="00294BC2" w:rsidP="00040F2A">
            <w:pPr>
              <w:autoSpaceDE w:val="0"/>
              <w:autoSpaceDN w:val="0"/>
              <w:adjustRightInd w:val="0"/>
              <w:spacing w:after="0" w:line="240" w:lineRule="auto"/>
              <w:jc w:val="center"/>
              <w:rPr>
                <w:sz w:val="22"/>
                <w:szCs w:val="22"/>
              </w:rPr>
            </w:pPr>
            <w:r w:rsidRPr="00405869">
              <w:rPr>
                <w:sz w:val="22"/>
                <w:szCs w:val="22"/>
              </w:rPr>
              <w:t xml:space="preserve">ИДК </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rsidR="00294BC2" w:rsidRPr="00405869" w:rsidRDefault="00294BC2" w:rsidP="00040F2A">
            <w:pPr>
              <w:autoSpaceDE w:val="0"/>
              <w:autoSpaceDN w:val="0"/>
              <w:adjustRightInd w:val="0"/>
              <w:spacing w:after="0" w:line="240" w:lineRule="auto"/>
              <w:jc w:val="center"/>
              <w:rPr>
                <w:sz w:val="22"/>
                <w:szCs w:val="22"/>
              </w:rPr>
            </w:pPr>
            <w:r w:rsidRPr="00405869">
              <w:rPr>
                <w:sz w:val="22"/>
                <w:szCs w:val="22"/>
              </w:rPr>
              <w:t>Средства оценивания ОР</w:t>
            </w:r>
          </w:p>
        </w:tc>
      </w:tr>
      <w:tr w:rsidR="00EA4C9B" w:rsidRPr="00405869" w:rsidTr="00EA4C9B">
        <w:trPr>
          <w:trHeight w:val="331"/>
        </w:trPr>
        <w:tc>
          <w:tcPr>
            <w:tcW w:w="953" w:type="dxa"/>
            <w:tcBorders>
              <w:top w:val="single" w:sz="2" w:space="0" w:color="000000"/>
              <w:left w:val="single" w:sz="2" w:space="0" w:color="000000"/>
              <w:bottom w:val="single" w:sz="2" w:space="0" w:color="000000"/>
              <w:right w:val="single" w:sz="2" w:space="0" w:color="000000"/>
            </w:tcBorders>
          </w:tcPr>
          <w:p w:rsidR="00EA4C9B" w:rsidRPr="00405869" w:rsidRDefault="00EA4C9B" w:rsidP="00040F2A">
            <w:pPr>
              <w:autoSpaceDE w:val="0"/>
              <w:autoSpaceDN w:val="0"/>
              <w:adjustRightInd w:val="0"/>
              <w:spacing w:line="240" w:lineRule="auto"/>
              <w:jc w:val="center"/>
              <w:rPr>
                <w:sz w:val="22"/>
                <w:szCs w:val="22"/>
                <w:lang w:eastAsia="en-US"/>
              </w:rPr>
            </w:pPr>
            <w:r w:rsidRPr="00405869">
              <w:rPr>
                <w:sz w:val="22"/>
                <w:szCs w:val="22"/>
                <w:lang w:eastAsia="en-US"/>
              </w:rPr>
              <w:t>ОР.1</w:t>
            </w:r>
          </w:p>
        </w:tc>
        <w:tc>
          <w:tcPr>
            <w:tcW w:w="2417" w:type="dxa"/>
            <w:tcBorders>
              <w:top w:val="single" w:sz="2" w:space="0" w:color="000000"/>
              <w:left w:val="single" w:sz="2" w:space="0" w:color="000000"/>
              <w:bottom w:val="single" w:sz="2" w:space="0" w:color="000000"/>
              <w:right w:val="single" w:sz="2" w:space="0" w:color="000000"/>
            </w:tcBorders>
          </w:tcPr>
          <w:p w:rsidR="00EA4C9B" w:rsidRPr="00405869" w:rsidRDefault="00EA4C9B" w:rsidP="00040F2A">
            <w:pPr>
              <w:suppressAutoHyphens/>
              <w:autoSpaceDE w:val="0"/>
              <w:autoSpaceDN w:val="0"/>
              <w:adjustRightInd w:val="0"/>
              <w:spacing w:line="240" w:lineRule="auto"/>
              <w:jc w:val="both"/>
              <w:rPr>
                <w:sz w:val="22"/>
                <w:szCs w:val="22"/>
                <w:lang w:eastAsia="en-US"/>
              </w:rPr>
            </w:pPr>
            <w:r w:rsidRPr="00405869">
              <w:rPr>
                <w:sz w:val="22"/>
                <w:szCs w:val="22"/>
                <w:lang w:eastAsia="en-US"/>
              </w:rPr>
              <w:t>Демонстрирует необходимый уровень знаний, двигательных умений и навыков, необходимых для реализации школьной программы по физической культуре.</w:t>
            </w:r>
          </w:p>
        </w:tc>
        <w:tc>
          <w:tcPr>
            <w:tcW w:w="1515" w:type="dxa"/>
            <w:tcBorders>
              <w:top w:val="single" w:sz="2" w:space="0" w:color="000000"/>
              <w:left w:val="single" w:sz="2" w:space="0" w:color="000000"/>
              <w:bottom w:val="single" w:sz="2" w:space="0" w:color="000000"/>
              <w:right w:val="single" w:sz="2" w:space="0" w:color="000000"/>
            </w:tcBorders>
          </w:tcPr>
          <w:p w:rsidR="00EA4C9B" w:rsidRPr="00405869" w:rsidRDefault="00EA4C9B" w:rsidP="00040F2A">
            <w:pPr>
              <w:spacing w:line="240" w:lineRule="auto"/>
              <w:jc w:val="center"/>
              <w:rPr>
                <w:sz w:val="22"/>
                <w:szCs w:val="22"/>
                <w:lang w:eastAsia="en-US"/>
              </w:rPr>
            </w:pPr>
            <w:r w:rsidRPr="00405869">
              <w:rPr>
                <w:sz w:val="22"/>
                <w:szCs w:val="22"/>
                <w:lang w:eastAsia="en-US"/>
              </w:rPr>
              <w:t>ОР.1.1</w:t>
            </w:r>
            <w:r>
              <w:rPr>
                <w:sz w:val="22"/>
                <w:szCs w:val="22"/>
                <w:lang w:eastAsia="en-US"/>
              </w:rPr>
              <w:t>5</w:t>
            </w:r>
            <w:r w:rsidRPr="00405869">
              <w:rPr>
                <w:sz w:val="22"/>
                <w:szCs w:val="22"/>
                <w:lang w:eastAsia="en-US"/>
              </w:rPr>
              <w:t>.1</w:t>
            </w:r>
          </w:p>
          <w:p w:rsidR="00EA4C9B" w:rsidRPr="00405869" w:rsidRDefault="00EA4C9B" w:rsidP="00040F2A">
            <w:pPr>
              <w:spacing w:line="240" w:lineRule="auto"/>
              <w:jc w:val="center"/>
              <w:rPr>
                <w:sz w:val="22"/>
                <w:szCs w:val="22"/>
                <w:lang w:eastAsia="en-US"/>
              </w:rPr>
            </w:pPr>
          </w:p>
          <w:p w:rsidR="00EA4C9B" w:rsidRPr="00405869" w:rsidRDefault="00EA4C9B" w:rsidP="00040F2A">
            <w:pPr>
              <w:spacing w:line="240" w:lineRule="auto"/>
              <w:jc w:val="center"/>
              <w:rPr>
                <w:color w:val="FF0000"/>
                <w:sz w:val="22"/>
                <w:szCs w:val="22"/>
                <w:lang w:eastAsia="en-US"/>
              </w:rPr>
            </w:pPr>
          </w:p>
        </w:tc>
        <w:tc>
          <w:tcPr>
            <w:tcW w:w="1908" w:type="dxa"/>
            <w:tcBorders>
              <w:top w:val="single" w:sz="2" w:space="0" w:color="000000"/>
              <w:left w:val="single" w:sz="2" w:space="0" w:color="000000"/>
              <w:bottom w:val="single" w:sz="2" w:space="0" w:color="000000"/>
              <w:right w:val="single" w:sz="2" w:space="0" w:color="000000"/>
            </w:tcBorders>
          </w:tcPr>
          <w:p w:rsidR="00EA4C9B" w:rsidRPr="0032213A" w:rsidRDefault="00EA4C9B" w:rsidP="00C34DAC">
            <w:pPr>
              <w:autoSpaceDE w:val="0"/>
              <w:autoSpaceDN w:val="0"/>
              <w:adjustRightInd w:val="0"/>
              <w:spacing w:after="0" w:line="240" w:lineRule="auto"/>
              <w:rPr>
                <w:sz w:val="22"/>
                <w:szCs w:val="22"/>
                <w:lang w:eastAsia="en-US"/>
              </w:rPr>
            </w:pPr>
            <w:r w:rsidRPr="0032213A">
              <w:rPr>
                <w:sz w:val="22"/>
                <w:szCs w:val="22"/>
                <w:lang w:eastAsia="en-US"/>
              </w:rPr>
              <w:t>Умеет использовать средства и методы физической культуры, необходимые для планирования и реализации  физкультурно-педагогической деятельности.</w:t>
            </w:r>
          </w:p>
          <w:p w:rsidR="00EA4C9B" w:rsidRPr="00405869" w:rsidRDefault="00EA4C9B" w:rsidP="00C34DAC">
            <w:pPr>
              <w:autoSpaceDE w:val="0"/>
              <w:autoSpaceDN w:val="0"/>
              <w:adjustRightInd w:val="0"/>
              <w:spacing w:after="0" w:line="240" w:lineRule="auto"/>
              <w:rPr>
                <w:sz w:val="22"/>
                <w:szCs w:val="22"/>
                <w:lang w:eastAsia="en-US"/>
              </w:rPr>
            </w:pPr>
            <w:r w:rsidRPr="0032213A">
              <w:rPr>
                <w:sz w:val="22"/>
                <w:szCs w:val="22"/>
                <w:lang w:eastAsia="en-US"/>
              </w:rPr>
              <w:t>Демонстрирует необходимый уровень физических кондиций для самореализации в профессиональной деятельности.</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rsidR="00EA4C9B" w:rsidRPr="00405869" w:rsidRDefault="00EA4C9B" w:rsidP="00C34DAC">
            <w:pPr>
              <w:autoSpaceDE w:val="0"/>
              <w:autoSpaceDN w:val="0"/>
              <w:adjustRightInd w:val="0"/>
              <w:spacing w:after="0" w:line="240" w:lineRule="auto"/>
              <w:rPr>
                <w:sz w:val="22"/>
                <w:szCs w:val="22"/>
              </w:rPr>
            </w:pPr>
            <w:r w:rsidRPr="00405869">
              <w:rPr>
                <w:sz w:val="22"/>
                <w:szCs w:val="22"/>
              </w:rPr>
              <w:t>УК.7.1.</w:t>
            </w:r>
          </w:p>
          <w:p w:rsidR="00EA4C9B" w:rsidRPr="00405869" w:rsidRDefault="00EA4C9B" w:rsidP="00C34DAC">
            <w:pPr>
              <w:autoSpaceDE w:val="0"/>
              <w:autoSpaceDN w:val="0"/>
              <w:adjustRightInd w:val="0"/>
              <w:spacing w:after="0" w:line="240" w:lineRule="auto"/>
              <w:rPr>
                <w:sz w:val="22"/>
                <w:szCs w:val="22"/>
              </w:rPr>
            </w:pPr>
            <w:r w:rsidRPr="00405869">
              <w:rPr>
                <w:sz w:val="22"/>
                <w:szCs w:val="22"/>
              </w:rPr>
              <w:t>УК.7.2.</w:t>
            </w:r>
          </w:p>
          <w:p w:rsidR="00EA4C9B" w:rsidRPr="00405869" w:rsidRDefault="00EA4C9B" w:rsidP="00C34DAC">
            <w:pPr>
              <w:autoSpaceDE w:val="0"/>
              <w:autoSpaceDN w:val="0"/>
              <w:adjustRightInd w:val="0"/>
              <w:spacing w:after="0" w:line="240" w:lineRule="auto"/>
              <w:rPr>
                <w:sz w:val="22"/>
                <w:szCs w:val="22"/>
              </w:rPr>
            </w:pP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rsidR="00EA4C9B" w:rsidRPr="00405869" w:rsidRDefault="00EA4C9B" w:rsidP="00040F2A">
            <w:pPr>
              <w:autoSpaceDE w:val="0"/>
              <w:autoSpaceDN w:val="0"/>
              <w:adjustRightInd w:val="0"/>
              <w:spacing w:after="0" w:line="240" w:lineRule="auto"/>
              <w:rPr>
                <w:sz w:val="22"/>
                <w:szCs w:val="22"/>
              </w:rPr>
            </w:pPr>
            <w:r w:rsidRPr="00405869">
              <w:rPr>
                <w:sz w:val="22"/>
                <w:szCs w:val="22"/>
              </w:rPr>
              <w:t>Практико-ориентированные задания, контрольные нормативы</w:t>
            </w:r>
          </w:p>
        </w:tc>
      </w:tr>
    </w:tbl>
    <w:p w:rsidR="00294BC2" w:rsidRPr="00405869" w:rsidRDefault="00294BC2" w:rsidP="00040F2A">
      <w:pPr>
        <w:spacing w:after="0" w:line="240" w:lineRule="auto"/>
        <w:ind w:firstLine="709"/>
        <w:jc w:val="both"/>
        <w:rPr>
          <w:rFonts w:eastAsia="Calibri"/>
          <w:lang w:eastAsia="en-US"/>
        </w:rPr>
      </w:pPr>
    </w:p>
    <w:p w:rsidR="00294BC2" w:rsidRPr="00405869" w:rsidRDefault="00294BC2" w:rsidP="00040F2A">
      <w:pPr>
        <w:autoSpaceDE w:val="0"/>
        <w:autoSpaceDN w:val="0"/>
        <w:adjustRightInd w:val="0"/>
        <w:spacing w:after="0" w:line="240" w:lineRule="auto"/>
        <w:ind w:firstLine="709"/>
        <w:jc w:val="both"/>
        <w:rPr>
          <w:b/>
          <w:bCs/>
        </w:rPr>
      </w:pPr>
      <w:r w:rsidRPr="00405869">
        <w:rPr>
          <w:b/>
          <w:bCs/>
        </w:rPr>
        <w:t>5. Содержание дисциплины</w:t>
      </w:r>
    </w:p>
    <w:p w:rsidR="00294BC2" w:rsidRPr="00405869" w:rsidRDefault="00294BC2" w:rsidP="00040F2A">
      <w:pPr>
        <w:autoSpaceDE w:val="0"/>
        <w:autoSpaceDN w:val="0"/>
        <w:adjustRightInd w:val="0"/>
        <w:spacing w:after="0" w:line="240" w:lineRule="auto"/>
        <w:ind w:firstLine="709"/>
        <w:jc w:val="both"/>
        <w:rPr>
          <w:bCs/>
          <w:i/>
        </w:rPr>
      </w:pPr>
      <w:r w:rsidRPr="00405869">
        <w:rPr>
          <w:bCs/>
          <w:i/>
        </w:rPr>
        <w:t>5.1. Тематический план</w:t>
      </w:r>
    </w:p>
    <w:tbl>
      <w:tblPr>
        <w:tblW w:w="5090" w:type="pct"/>
        <w:tblLayout w:type="fixed"/>
        <w:tblLook w:val="0000" w:firstRow="0" w:lastRow="0" w:firstColumn="0" w:lastColumn="0" w:noHBand="0" w:noVBand="0"/>
      </w:tblPr>
      <w:tblGrid>
        <w:gridCol w:w="547"/>
        <w:gridCol w:w="4073"/>
        <w:gridCol w:w="858"/>
        <w:gridCol w:w="857"/>
        <w:gridCol w:w="1419"/>
        <w:gridCol w:w="1240"/>
        <w:gridCol w:w="1038"/>
      </w:tblGrid>
      <w:tr w:rsidR="00294BC2" w:rsidRPr="00405869" w:rsidTr="00294BC2">
        <w:trPr>
          <w:trHeight w:val="203"/>
        </w:trPr>
        <w:tc>
          <w:tcPr>
            <w:tcW w:w="532" w:type="dxa"/>
            <w:vMerge w:val="restart"/>
            <w:tcBorders>
              <w:top w:val="single" w:sz="2" w:space="0" w:color="000000"/>
              <w:left w:val="single" w:sz="2" w:space="0" w:color="000000"/>
              <w:right w:val="single" w:sz="2" w:space="0" w:color="000000"/>
            </w:tcBorders>
          </w:tcPr>
          <w:p w:rsidR="00294BC2" w:rsidRPr="00405869" w:rsidRDefault="00294BC2" w:rsidP="00040F2A">
            <w:pPr>
              <w:autoSpaceDE w:val="0"/>
              <w:autoSpaceDN w:val="0"/>
              <w:adjustRightInd w:val="0"/>
              <w:spacing w:after="0" w:line="240" w:lineRule="auto"/>
              <w:jc w:val="center"/>
            </w:pPr>
            <w:r w:rsidRPr="00405869">
              <w:t xml:space="preserve">№ </w:t>
            </w:r>
            <w:proofErr w:type="gramStart"/>
            <w:r w:rsidRPr="00405869">
              <w:lastRenderedPageBreak/>
              <w:t>п</w:t>
            </w:r>
            <w:proofErr w:type="gramEnd"/>
            <w:r w:rsidRPr="00405869">
              <w:t>/п</w:t>
            </w:r>
          </w:p>
        </w:tc>
        <w:tc>
          <w:tcPr>
            <w:tcW w:w="3956" w:type="dxa"/>
            <w:vMerge w:val="restart"/>
            <w:tcBorders>
              <w:top w:val="single" w:sz="2" w:space="0" w:color="000000"/>
              <w:left w:val="single" w:sz="2" w:space="0" w:color="000000"/>
              <w:right w:val="single" w:sz="2" w:space="0" w:color="000000"/>
            </w:tcBorders>
          </w:tcPr>
          <w:p w:rsidR="00294BC2" w:rsidRPr="00405869" w:rsidRDefault="00294BC2" w:rsidP="00040F2A">
            <w:pPr>
              <w:autoSpaceDE w:val="0"/>
              <w:autoSpaceDN w:val="0"/>
              <w:adjustRightInd w:val="0"/>
              <w:spacing w:after="0" w:line="240" w:lineRule="auto"/>
              <w:jc w:val="center"/>
            </w:pPr>
            <w:r w:rsidRPr="00405869">
              <w:lastRenderedPageBreak/>
              <w:t>Наименование темы</w:t>
            </w:r>
          </w:p>
        </w:tc>
        <w:tc>
          <w:tcPr>
            <w:tcW w:w="3043" w:type="dxa"/>
            <w:gridSpan w:val="3"/>
            <w:tcBorders>
              <w:top w:val="single" w:sz="2" w:space="0" w:color="000000"/>
              <w:left w:val="single" w:sz="2" w:space="0" w:color="000000"/>
              <w:bottom w:val="single" w:sz="2" w:space="0" w:color="000000"/>
              <w:right w:val="single" w:sz="2" w:space="0" w:color="000000"/>
            </w:tcBorders>
          </w:tcPr>
          <w:p w:rsidR="00294BC2" w:rsidRPr="00405869" w:rsidRDefault="00294BC2" w:rsidP="00040F2A">
            <w:pPr>
              <w:autoSpaceDE w:val="0"/>
              <w:autoSpaceDN w:val="0"/>
              <w:adjustRightInd w:val="0"/>
              <w:spacing w:after="0" w:line="240" w:lineRule="auto"/>
              <w:jc w:val="center"/>
            </w:pPr>
            <w:r w:rsidRPr="00405869">
              <w:t>Контактная работа</w:t>
            </w:r>
          </w:p>
        </w:tc>
        <w:tc>
          <w:tcPr>
            <w:tcW w:w="1204" w:type="dxa"/>
            <w:vMerge w:val="restart"/>
            <w:tcBorders>
              <w:top w:val="single" w:sz="2" w:space="0" w:color="000000"/>
              <w:left w:val="single" w:sz="2" w:space="0" w:color="000000"/>
              <w:right w:val="single" w:sz="2" w:space="0" w:color="000000"/>
            </w:tcBorders>
          </w:tcPr>
          <w:p w:rsidR="00294BC2" w:rsidRPr="00405869" w:rsidRDefault="00294BC2" w:rsidP="00040F2A">
            <w:pPr>
              <w:autoSpaceDE w:val="0"/>
              <w:autoSpaceDN w:val="0"/>
              <w:adjustRightInd w:val="0"/>
              <w:spacing w:after="0" w:line="240" w:lineRule="auto"/>
              <w:jc w:val="center"/>
            </w:pPr>
            <w:r w:rsidRPr="00405869">
              <w:t>Самостоя</w:t>
            </w:r>
            <w:r w:rsidRPr="00405869">
              <w:lastRenderedPageBreak/>
              <w:t>тельная работа</w:t>
            </w:r>
          </w:p>
        </w:tc>
        <w:tc>
          <w:tcPr>
            <w:tcW w:w="1008" w:type="dxa"/>
            <w:vMerge w:val="restart"/>
            <w:tcBorders>
              <w:top w:val="single" w:sz="2" w:space="0" w:color="000000"/>
              <w:left w:val="single" w:sz="2" w:space="0" w:color="000000"/>
              <w:right w:val="single" w:sz="2" w:space="0" w:color="000000"/>
            </w:tcBorders>
            <w:shd w:val="clear" w:color="000000" w:fill="FFFFFF"/>
          </w:tcPr>
          <w:p w:rsidR="00294BC2" w:rsidRPr="00405869" w:rsidRDefault="00294BC2" w:rsidP="00040F2A">
            <w:pPr>
              <w:autoSpaceDE w:val="0"/>
              <w:autoSpaceDN w:val="0"/>
              <w:adjustRightInd w:val="0"/>
              <w:spacing w:after="0" w:line="240" w:lineRule="auto"/>
              <w:jc w:val="center"/>
            </w:pPr>
            <w:r w:rsidRPr="00405869">
              <w:lastRenderedPageBreak/>
              <w:t xml:space="preserve">Всего </w:t>
            </w:r>
            <w:r w:rsidRPr="00405869">
              <w:lastRenderedPageBreak/>
              <w:t>часов по дисциплине</w:t>
            </w:r>
          </w:p>
        </w:tc>
      </w:tr>
      <w:tr w:rsidR="00294BC2" w:rsidRPr="00405869" w:rsidTr="00294BC2">
        <w:trPr>
          <w:trHeight w:val="533"/>
        </w:trPr>
        <w:tc>
          <w:tcPr>
            <w:tcW w:w="532" w:type="dxa"/>
            <w:vMerge/>
            <w:tcBorders>
              <w:left w:val="single" w:sz="2" w:space="0" w:color="000000"/>
              <w:right w:val="single" w:sz="2" w:space="0" w:color="000000"/>
            </w:tcBorders>
          </w:tcPr>
          <w:p w:rsidR="00294BC2" w:rsidRPr="00405869" w:rsidRDefault="00294BC2" w:rsidP="00040F2A">
            <w:pPr>
              <w:autoSpaceDE w:val="0"/>
              <w:autoSpaceDN w:val="0"/>
              <w:adjustRightInd w:val="0"/>
              <w:spacing w:after="0" w:line="240" w:lineRule="auto"/>
              <w:jc w:val="center"/>
            </w:pPr>
          </w:p>
        </w:tc>
        <w:tc>
          <w:tcPr>
            <w:tcW w:w="3956" w:type="dxa"/>
            <w:vMerge/>
            <w:tcBorders>
              <w:left w:val="single" w:sz="2" w:space="0" w:color="000000"/>
              <w:right w:val="single" w:sz="2" w:space="0" w:color="000000"/>
            </w:tcBorders>
          </w:tcPr>
          <w:p w:rsidR="00294BC2" w:rsidRPr="00405869" w:rsidRDefault="00294BC2" w:rsidP="00040F2A">
            <w:pPr>
              <w:autoSpaceDE w:val="0"/>
              <w:autoSpaceDN w:val="0"/>
              <w:adjustRightInd w:val="0"/>
              <w:spacing w:after="0" w:line="240" w:lineRule="auto"/>
              <w:jc w:val="center"/>
            </w:pPr>
          </w:p>
        </w:tc>
        <w:tc>
          <w:tcPr>
            <w:tcW w:w="1665" w:type="dxa"/>
            <w:gridSpan w:val="2"/>
            <w:tcBorders>
              <w:top w:val="single" w:sz="2" w:space="0" w:color="000000"/>
              <w:left w:val="single" w:sz="2" w:space="0" w:color="000000"/>
              <w:bottom w:val="single" w:sz="2" w:space="0" w:color="000000"/>
              <w:right w:val="single" w:sz="2" w:space="0" w:color="000000"/>
            </w:tcBorders>
          </w:tcPr>
          <w:p w:rsidR="00294BC2" w:rsidRPr="00405869" w:rsidRDefault="00294BC2" w:rsidP="00040F2A">
            <w:pPr>
              <w:autoSpaceDE w:val="0"/>
              <w:autoSpaceDN w:val="0"/>
              <w:adjustRightInd w:val="0"/>
              <w:spacing w:after="0" w:line="240" w:lineRule="auto"/>
              <w:jc w:val="center"/>
            </w:pPr>
            <w:r w:rsidRPr="00405869">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294BC2" w:rsidRPr="00405869" w:rsidRDefault="00294BC2" w:rsidP="00040F2A">
            <w:pPr>
              <w:tabs>
                <w:tab w:val="left" w:pos="814"/>
              </w:tabs>
              <w:spacing w:after="0" w:line="240" w:lineRule="auto"/>
              <w:jc w:val="center"/>
            </w:pPr>
            <w:proofErr w:type="gramStart"/>
            <w:r w:rsidRPr="00405869">
              <w:t xml:space="preserve">Контактная СР (в </w:t>
            </w:r>
            <w:proofErr w:type="spellStart"/>
            <w:r w:rsidRPr="00405869">
              <w:t>т.ч</w:t>
            </w:r>
            <w:proofErr w:type="spellEnd"/>
            <w:r w:rsidRPr="00405869">
              <w:t xml:space="preserve">. </w:t>
            </w:r>
            <w:proofErr w:type="gramEnd"/>
          </w:p>
          <w:p w:rsidR="00294BC2" w:rsidRPr="00405869" w:rsidRDefault="00294BC2" w:rsidP="00040F2A">
            <w:pPr>
              <w:autoSpaceDE w:val="0"/>
              <w:autoSpaceDN w:val="0"/>
              <w:adjustRightInd w:val="0"/>
              <w:spacing w:after="0" w:line="240" w:lineRule="auto"/>
              <w:jc w:val="center"/>
            </w:pPr>
            <w:r w:rsidRPr="00405869">
              <w:t>в ЭИОС)</w:t>
            </w:r>
          </w:p>
        </w:tc>
        <w:tc>
          <w:tcPr>
            <w:tcW w:w="1204" w:type="dxa"/>
            <w:vMerge/>
            <w:tcBorders>
              <w:left w:val="single" w:sz="2" w:space="0" w:color="000000"/>
              <w:right w:val="single" w:sz="2" w:space="0" w:color="000000"/>
            </w:tcBorders>
          </w:tcPr>
          <w:p w:rsidR="00294BC2" w:rsidRPr="00405869" w:rsidRDefault="00294BC2" w:rsidP="00040F2A">
            <w:pPr>
              <w:autoSpaceDE w:val="0"/>
              <w:autoSpaceDN w:val="0"/>
              <w:adjustRightInd w:val="0"/>
              <w:spacing w:after="0" w:line="240" w:lineRule="auto"/>
              <w:jc w:val="center"/>
            </w:pPr>
          </w:p>
        </w:tc>
        <w:tc>
          <w:tcPr>
            <w:tcW w:w="1008" w:type="dxa"/>
            <w:vMerge/>
            <w:tcBorders>
              <w:left w:val="single" w:sz="2" w:space="0" w:color="000000"/>
              <w:right w:val="single" w:sz="2" w:space="0" w:color="000000"/>
            </w:tcBorders>
            <w:shd w:val="clear" w:color="000000" w:fill="FFFFFF"/>
          </w:tcPr>
          <w:p w:rsidR="00294BC2" w:rsidRPr="00405869" w:rsidRDefault="00294BC2" w:rsidP="00040F2A">
            <w:pPr>
              <w:autoSpaceDE w:val="0"/>
              <w:autoSpaceDN w:val="0"/>
              <w:adjustRightInd w:val="0"/>
              <w:spacing w:after="0" w:line="240" w:lineRule="auto"/>
              <w:jc w:val="center"/>
            </w:pPr>
          </w:p>
        </w:tc>
      </w:tr>
      <w:tr w:rsidR="00294BC2" w:rsidRPr="00405869" w:rsidTr="00294BC2">
        <w:trPr>
          <w:trHeight w:val="1"/>
        </w:trPr>
        <w:tc>
          <w:tcPr>
            <w:tcW w:w="532" w:type="dxa"/>
            <w:vMerge/>
            <w:tcBorders>
              <w:left w:val="single" w:sz="2" w:space="0" w:color="000000"/>
              <w:bottom w:val="single" w:sz="2" w:space="0" w:color="000000"/>
              <w:right w:val="single" w:sz="2" w:space="0" w:color="000000"/>
            </w:tcBorders>
            <w:vAlign w:val="center"/>
          </w:tcPr>
          <w:p w:rsidR="00294BC2" w:rsidRPr="00405869" w:rsidRDefault="00294BC2" w:rsidP="00040F2A">
            <w:pPr>
              <w:autoSpaceDE w:val="0"/>
              <w:autoSpaceDN w:val="0"/>
              <w:adjustRightInd w:val="0"/>
              <w:spacing w:after="0" w:line="240" w:lineRule="auto"/>
            </w:pPr>
          </w:p>
        </w:tc>
        <w:tc>
          <w:tcPr>
            <w:tcW w:w="3956" w:type="dxa"/>
            <w:vMerge/>
            <w:tcBorders>
              <w:left w:val="single" w:sz="2" w:space="0" w:color="000000"/>
              <w:bottom w:val="single" w:sz="2" w:space="0" w:color="000000"/>
              <w:right w:val="single" w:sz="2" w:space="0" w:color="000000"/>
            </w:tcBorders>
            <w:vAlign w:val="center"/>
          </w:tcPr>
          <w:p w:rsidR="00294BC2" w:rsidRPr="00405869" w:rsidRDefault="00294BC2" w:rsidP="00040F2A">
            <w:pPr>
              <w:autoSpaceDE w:val="0"/>
              <w:autoSpaceDN w:val="0"/>
              <w:adjustRightInd w:val="0"/>
              <w:spacing w:after="0" w:line="240" w:lineRule="auto"/>
            </w:pPr>
          </w:p>
        </w:tc>
        <w:tc>
          <w:tcPr>
            <w:tcW w:w="833" w:type="dxa"/>
            <w:tcBorders>
              <w:top w:val="single" w:sz="2" w:space="0" w:color="000000"/>
              <w:left w:val="single" w:sz="2" w:space="0" w:color="000000"/>
              <w:bottom w:val="single" w:sz="2" w:space="0" w:color="000000"/>
              <w:right w:val="single" w:sz="2" w:space="0" w:color="000000"/>
            </w:tcBorders>
          </w:tcPr>
          <w:p w:rsidR="00294BC2" w:rsidRPr="00405869" w:rsidRDefault="00294BC2" w:rsidP="00040F2A">
            <w:pPr>
              <w:autoSpaceDE w:val="0"/>
              <w:autoSpaceDN w:val="0"/>
              <w:adjustRightInd w:val="0"/>
              <w:spacing w:after="0" w:line="240" w:lineRule="auto"/>
              <w:jc w:val="center"/>
            </w:pPr>
            <w:r w:rsidRPr="00405869">
              <w:t>Лекции</w:t>
            </w:r>
          </w:p>
        </w:tc>
        <w:tc>
          <w:tcPr>
            <w:tcW w:w="832" w:type="dxa"/>
            <w:tcBorders>
              <w:top w:val="single" w:sz="2" w:space="0" w:color="000000"/>
              <w:left w:val="single" w:sz="2" w:space="0" w:color="000000"/>
              <w:bottom w:val="single" w:sz="2" w:space="0" w:color="000000"/>
              <w:right w:val="single" w:sz="2" w:space="0" w:color="000000"/>
            </w:tcBorders>
          </w:tcPr>
          <w:p w:rsidR="00294BC2" w:rsidRPr="00405869" w:rsidRDefault="00294BC2" w:rsidP="00040F2A">
            <w:pPr>
              <w:autoSpaceDE w:val="0"/>
              <w:autoSpaceDN w:val="0"/>
              <w:adjustRightInd w:val="0"/>
              <w:spacing w:after="0" w:line="240" w:lineRule="auto"/>
              <w:jc w:val="center"/>
            </w:pPr>
            <w:r w:rsidRPr="00405869">
              <w:t>Семинары</w:t>
            </w:r>
          </w:p>
        </w:tc>
        <w:tc>
          <w:tcPr>
            <w:tcW w:w="1378" w:type="dxa"/>
            <w:vMerge/>
            <w:tcBorders>
              <w:top w:val="single" w:sz="2" w:space="0" w:color="000000"/>
              <w:left w:val="single" w:sz="2" w:space="0" w:color="000000"/>
              <w:bottom w:val="single" w:sz="2" w:space="0" w:color="000000"/>
              <w:right w:val="single" w:sz="2" w:space="0" w:color="000000"/>
            </w:tcBorders>
            <w:shd w:val="clear" w:color="000000" w:fill="FFFFFF"/>
          </w:tcPr>
          <w:p w:rsidR="00294BC2" w:rsidRPr="00405869" w:rsidRDefault="00294BC2" w:rsidP="00040F2A">
            <w:pPr>
              <w:autoSpaceDE w:val="0"/>
              <w:autoSpaceDN w:val="0"/>
              <w:adjustRightInd w:val="0"/>
              <w:spacing w:after="0" w:line="240" w:lineRule="auto"/>
            </w:pPr>
          </w:p>
        </w:tc>
        <w:tc>
          <w:tcPr>
            <w:tcW w:w="1204" w:type="dxa"/>
            <w:vMerge/>
            <w:tcBorders>
              <w:left w:val="single" w:sz="2" w:space="0" w:color="000000"/>
              <w:bottom w:val="single" w:sz="2" w:space="0" w:color="000000"/>
              <w:right w:val="single" w:sz="2" w:space="0" w:color="000000"/>
            </w:tcBorders>
            <w:shd w:val="clear" w:color="000000" w:fill="FFFFFF"/>
            <w:vAlign w:val="center"/>
          </w:tcPr>
          <w:p w:rsidR="00294BC2" w:rsidRPr="00405869" w:rsidRDefault="00294BC2" w:rsidP="00040F2A">
            <w:pPr>
              <w:autoSpaceDE w:val="0"/>
              <w:autoSpaceDN w:val="0"/>
              <w:adjustRightInd w:val="0"/>
              <w:spacing w:after="0" w:line="240" w:lineRule="auto"/>
            </w:pPr>
          </w:p>
        </w:tc>
        <w:tc>
          <w:tcPr>
            <w:tcW w:w="1008" w:type="dxa"/>
            <w:vMerge/>
            <w:tcBorders>
              <w:left w:val="single" w:sz="2" w:space="0" w:color="000000"/>
              <w:bottom w:val="single" w:sz="2" w:space="0" w:color="000000"/>
              <w:right w:val="single" w:sz="2" w:space="0" w:color="000000"/>
            </w:tcBorders>
            <w:shd w:val="clear" w:color="000000" w:fill="FFFFFF"/>
            <w:vAlign w:val="center"/>
          </w:tcPr>
          <w:p w:rsidR="00294BC2" w:rsidRPr="00405869" w:rsidRDefault="00294BC2" w:rsidP="00040F2A">
            <w:pPr>
              <w:autoSpaceDE w:val="0"/>
              <w:autoSpaceDN w:val="0"/>
              <w:adjustRightInd w:val="0"/>
              <w:spacing w:after="0" w:line="240" w:lineRule="auto"/>
            </w:pPr>
          </w:p>
        </w:tc>
      </w:tr>
      <w:tr w:rsidR="00294BC2" w:rsidRPr="00405869" w:rsidTr="00294BC2">
        <w:trPr>
          <w:trHeight w:val="1"/>
        </w:trPr>
        <w:tc>
          <w:tcPr>
            <w:tcW w:w="532" w:type="dxa"/>
            <w:tcBorders>
              <w:top w:val="single" w:sz="2" w:space="0" w:color="000000"/>
              <w:left w:val="single" w:sz="2" w:space="0" w:color="000000"/>
              <w:bottom w:val="single" w:sz="2" w:space="0" w:color="000000"/>
              <w:right w:val="single" w:sz="2" w:space="0" w:color="000000"/>
            </w:tcBorders>
            <w:vAlign w:val="center"/>
          </w:tcPr>
          <w:p w:rsidR="00294BC2" w:rsidRPr="00405869" w:rsidRDefault="00294BC2" w:rsidP="00040F2A">
            <w:pPr>
              <w:autoSpaceDE w:val="0"/>
              <w:autoSpaceDN w:val="0"/>
              <w:adjustRightInd w:val="0"/>
              <w:spacing w:after="0" w:line="240" w:lineRule="auto"/>
              <w:jc w:val="both"/>
            </w:pPr>
          </w:p>
        </w:tc>
        <w:tc>
          <w:tcPr>
            <w:tcW w:w="3956" w:type="dxa"/>
            <w:tcBorders>
              <w:top w:val="single" w:sz="2" w:space="0" w:color="000000"/>
              <w:left w:val="single" w:sz="2" w:space="0" w:color="000000"/>
              <w:bottom w:val="single" w:sz="2" w:space="0" w:color="000000"/>
              <w:right w:val="single" w:sz="2" w:space="0" w:color="000000"/>
            </w:tcBorders>
          </w:tcPr>
          <w:p w:rsidR="00294BC2" w:rsidRPr="00405869" w:rsidRDefault="00294BC2" w:rsidP="00040F2A">
            <w:pPr>
              <w:spacing w:after="0" w:line="240" w:lineRule="auto"/>
              <w:rPr>
                <w:b/>
                <w:bCs/>
              </w:rPr>
            </w:pPr>
            <w:r w:rsidRPr="00405869">
              <w:rPr>
                <w:b/>
                <w:bCs/>
              </w:rPr>
              <w:t xml:space="preserve">Раздел 1. Игры в спортивных группах различных этапов </w:t>
            </w:r>
          </w:p>
        </w:tc>
        <w:tc>
          <w:tcPr>
            <w:tcW w:w="833" w:type="dxa"/>
            <w:tcBorders>
              <w:top w:val="single" w:sz="2" w:space="0" w:color="000000"/>
              <w:left w:val="single" w:sz="2" w:space="0" w:color="000000"/>
              <w:bottom w:val="single" w:sz="2" w:space="0" w:color="000000"/>
              <w:right w:val="single" w:sz="2" w:space="0" w:color="000000"/>
            </w:tcBorders>
            <w:vAlign w:val="center"/>
          </w:tcPr>
          <w:p w:rsidR="00294BC2" w:rsidRPr="00405869" w:rsidRDefault="00294BC2" w:rsidP="00040F2A">
            <w:pPr>
              <w:autoSpaceDE w:val="0"/>
              <w:autoSpaceDN w:val="0"/>
              <w:adjustRightInd w:val="0"/>
              <w:spacing w:after="0" w:line="240" w:lineRule="auto"/>
              <w:jc w:val="center"/>
              <w:rPr>
                <w:b/>
              </w:rPr>
            </w:pPr>
          </w:p>
        </w:tc>
        <w:tc>
          <w:tcPr>
            <w:tcW w:w="832" w:type="dxa"/>
            <w:tcBorders>
              <w:top w:val="single" w:sz="2" w:space="0" w:color="000000"/>
              <w:left w:val="single" w:sz="2" w:space="0" w:color="000000"/>
              <w:bottom w:val="single" w:sz="2" w:space="0" w:color="000000"/>
              <w:right w:val="single" w:sz="2" w:space="0" w:color="000000"/>
            </w:tcBorders>
            <w:vAlign w:val="center"/>
          </w:tcPr>
          <w:p w:rsidR="00294BC2" w:rsidRPr="00405869" w:rsidRDefault="00D47172" w:rsidP="00040F2A">
            <w:pPr>
              <w:autoSpaceDE w:val="0"/>
              <w:autoSpaceDN w:val="0"/>
              <w:adjustRightInd w:val="0"/>
              <w:spacing w:after="0" w:line="240" w:lineRule="auto"/>
              <w:jc w:val="center"/>
              <w:rPr>
                <w:b/>
              </w:rPr>
            </w:pPr>
            <w:r>
              <w:rPr>
                <w:b/>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94BC2" w:rsidRPr="00405869" w:rsidRDefault="00294BC2" w:rsidP="00040F2A">
            <w:pPr>
              <w:autoSpaceDE w:val="0"/>
              <w:autoSpaceDN w:val="0"/>
              <w:adjustRightInd w:val="0"/>
              <w:spacing w:after="0" w:line="240" w:lineRule="auto"/>
              <w:jc w:val="center"/>
              <w:rPr>
                <w:b/>
              </w:rPr>
            </w:pPr>
          </w:p>
        </w:tc>
        <w:tc>
          <w:tcPr>
            <w:tcW w:w="120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94BC2" w:rsidRPr="00405869" w:rsidRDefault="00294BC2" w:rsidP="00D47172">
            <w:pPr>
              <w:autoSpaceDE w:val="0"/>
              <w:autoSpaceDN w:val="0"/>
              <w:adjustRightInd w:val="0"/>
              <w:spacing w:after="0" w:line="240" w:lineRule="auto"/>
              <w:jc w:val="center"/>
              <w:rPr>
                <w:b/>
              </w:rPr>
            </w:pPr>
            <w:r w:rsidRPr="00405869">
              <w:rPr>
                <w:b/>
              </w:rPr>
              <w:t>6</w:t>
            </w:r>
            <w:r w:rsidR="00D47172">
              <w:rPr>
                <w:b/>
              </w:rPr>
              <w:t>8</w:t>
            </w:r>
          </w:p>
        </w:tc>
        <w:tc>
          <w:tcPr>
            <w:tcW w:w="100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94BC2" w:rsidRPr="00405869" w:rsidRDefault="00294BC2" w:rsidP="00040F2A">
            <w:pPr>
              <w:autoSpaceDE w:val="0"/>
              <w:autoSpaceDN w:val="0"/>
              <w:adjustRightInd w:val="0"/>
              <w:spacing w:after="0" w:line="240" w:lineRule="auto"/>
              <w:jc w:val="center"/>
              <w:rPr>
                <w:b/>
              </w:rPr>
            </w:pPr>
            <w:r w:rsidRPr="00405869">
              <w:rPr>
                <w:b/>
              </w:rPr>
              <w:t>72</w:t>
            </w:r>
          </w:p>
        </w:tc>
      </w:tr>
      <w:tr w:rsidR="00294BC2" w:rsidRPr="00405869" w:rsidTr="00294BC2">
        <w:trPr>
          <w:trHeight w:val="1"/>
        </w:trPr>
        <w:tc>
          <w:tcPr>
            <w:tcW w:w="532" w:type="dxa"/>
            <w:tcBorders>
              <w:top w:val="single" w:sz="2" w:space="0" w:color="000000"/>
              <w:left w:val="single" w:sz="2" w:space="0" w:color="000000"/>
              <w:bottom w:val="single" w:sz="2" w:space="0" w:color="000000"/>
              <w:right w:val="single" w:sz="2" w:space="0" w:color="000000"/>
            </w:tcBorders>
            <w:vAlign w:val="center"/>
          </w:tcPr>
          <w:p w:rsidR="00294BC2" w:rsidRPr="00405869" w:rsidRDefault="00294BC2" w:rsidP="00040F2A">
            <w:pPr>
              <w:autoSpaceDE w:val="0"/>
              <w:autoSpaceDN w:val="0"/>
              <w:adjustRightInd w:val="0"/>
              <w:spacing w:after="0" w:line="240" w:lineRule="auto"/>
              <w:jc w:val="both"/>
            </w:pPr>
          </w:p>
        </w:tc>
        <w:tc>
          <w:tcPr>
            <w:tcW w:w="3956" w:type="dxa"/>
            <w:tcBorders>
              <w:top w:val="single" w:sz="2" w:space="0" w:color="000000"/>
              <w:left w:val="single" w:sz="2" w:space="0" w:color="000000"/>
              <w:bottom w:val="single" w:sz="2" w:space="0" w:color="000000"/>
              <w:right w:val="single" w:sz="2" w:space="0" w:color="000000"/>
            </w:tcBorders>
          </w:tcPr>
          <w:p w:rsidR="00294BC2" w:rsidRPr="00405869" w:rsidRDefault="00294BC2" w:rsidP="00040F2A">
            <w:pPr>
              <w:spacing w:after="0" w:line="240" w:lineRule="auto"/>
              <w:rPr>
                <w:bCs/>
              </w:rPr>
            </w:pPr>
            <w:r w:rsidRPr="00405869">
              <w:rPr>
                <w:bCs/>
              </w:rPr>
              <w:t xml:space="preserve">1.1. Игры для ЭНП. </w:t>
            </w:r>
          </w:p>
        </w:tc>
        <w:tc>
          <w:tcPr>
            <w:tcW w:w="833" w:type="dxa"/>
            <w:tcBorders>
              <w:top w:val="single" w:sz="2" w:space="0" w:color="000000"/>
              <w:left w:val="single" w:sz="2" w:space="0" w:color="000000"/>
              <w:bottom w:val="single" w:sz="2" w:space="0" w:color="000000"/>
              <w:right w:val="single" w:sz="2" w:space="0" w:color="000000"/>
            </w:tcBorders>
            <w:vAlign w:val="center"/>
          </w:tcPr>
          <w:p w:rsidR="00294BC2" w:rsidRPr="00405869" w:rsidRDefault="00294BC2" w:rsidP="00040F2A">
            <w:pPr>
              <w:autoSpaceDE w:val="0"/>
              <w:autoSpaceDN w:val="0"/>
              <w:adjustRightInd w:val="0"/>
              <w:spacing w:after="0" w:line="240" w:lineRule="auto"/>
              <w:jc w:val="center"/>
            </w:pPr>
          </w:p>
        </w:tc>
        <w:tc>
          <w:tcPr>
            <w:tcW w:w="832" w:type="dxa"/>
            <w:tcBorders>
              <w:top w:val="single" w:sz="2" w:space="0" w:color="000000"/>
              <w:left w:val="single" w:sz="2" w:space="0" w:color="000000"/>
              <w:bottom w:val="single" w:sz="2" w:space="0" w:color="000000"/>
              <w:right w:val="single" w:sz="2" w:space="0" w:color="000000"/>
            </w:tcBorders>
            <w:vAlign w:val="center"/>
          </w:tcPr>
          <w:p w:rsidR="00294BC2" w:rsidRPr="00405869" w:rsidRDefault="00294BC2" w:rsidP="00040F2A">
            <w:pPr>
              <w:autoSpaceDE w:val="0"/>
              <w:autoSpaceDN w:val="0"/>
              <w:adjustRightInd w:val="0"/>
              <w:spacing w:after="0" w:line="240" w:lineRule="auto"/>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94BC2" w:rsidRPr="00405869" w:rsidRDefault="00294BC2" w:rsidP="00040F2A">
            <w:pPr>
              <w:autoSpaceDE w:val="0"/>
              <w:autoSpaceDN w:val="0"/>
              <w:adjustRightInd w:val="0"/>
              <w:spacing w:after="0" w:line="240" w:lineRule="auto"/>
              <w:jc w:val="center"/>
            </w:pPr>
          </w:p>
        </w:tc>
        <w:tc>
          <w:tcPr>
            <w:tcW w:w="120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94BC2" w:rsidRPr="00405869" w:rsidRDefault="00294BC2" w:rsidP="00040F2A">
            <w:pPr>
              <w:autoSpaceDE w:val="0"/>
              <w:autoSpaceDN w:val="0"/>
              <w:adjustRightInd w:val="0"/>
              <w:spacing w:after="0" w:line="240" w:lineRule="auto"/>
              <w:jc w:val="center"/>
            </w:pPr>
            <w:r w:rsidRPr="00405869">
              <w:t>12</w:t>
            </w:r>
          </w:p>
        </w:tc>
        <w:tc>
          <w:tcPr>
            <w:tcW w:w="100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94BC2" w:rsidRPr="00405869" w:rsidRDefault="00294BC2" w:rsidP="00D47172">
            <w:pPr>
              <w:autoSpaceDE w:val="0"/>
              <w:autoSpaceDN w:val="0"/>
              <w:adjustRightInd w:val="0"/>
              <w:spacing w:after="0" w:line="240" w:lineRule="auto"/>
              <w:jc w:val="center"/>
            </w:pPr>
            <w:r w:rsidRPr="00405869">
              <w:t>1</w:t>
            </w:r>
            <w:r w:rsidR="00D47172">
              <w:t>2</w:t>
            </w:r>
          </w:p>
        </w:tc>
      </w:tr>
      <w:tr w:rsidR="00294BC2" w:rsidRPr="00405869" w:rsidTr="00294BC2">
        <w:trPr>
          <w:trHeight w:val="1"/>
        </w:trPr>
        <w:tc>
          <w:tcPr>
            <w:tcW w:w="532" w:type="dxa"/>
            <w:tcBorders>
              <w:top w:val="single" w:sz="2" w:space="0" w:color="000000"/>
              <w:left w:val="single" w:sz="2" w:space="0" w:color="000000"/>
              <w:bottom w:val="single" w:sz="2" w:space="0" w:color="000000"/>
              <w:right w:val="single" w:sz="2" w:space="0" w:color="000000"/>
            </w:tcBorders>
            <w:vAlign w:val="center"/>
          </w:tcPr>
          <w:p w:rsidR="00294BC2" w:rsidRPr="00405869" w:rsidRDefault="00294BC2" w:rsidP="00040F2A">
            <w:pPr>
              <w:autoSpaceDE w:val="0"/>
              <w:autoSpaceDN w:val="0"/>
              <w:adjustRightInd w:val="0"/>
              <w:spacing w:after="0" w:line="240" w:lineRule="auto"/>
              <w:jc w:val="both"/>
            </w:pPr>
          </w:p>
        </w:tc>
        <w:tc>
          <w:tcPr>
            <w:tcW w:w="3956" w:type="dxa"/>
            <w:tcBorders>
              <w:top w:val="single" w:sz="2" w:space="0" w:color="000000"/>
              <w:left w:val="single" w:sz="2" w:space="0" w:color="000000"/>
              <w:bottom w:val="single" w:sz="2" w:space="0" w:color="000000"/>
              <w:right w:val="single" w:sz="2" w:space="0" w:color="000000"/>
            </w:tcBorders>
          </w:tcPr>
          <w:p w:rsidR="00294BC2" w:rsidRPr="00405869" w:rsidRDefault="00294BC2" w:rsidP="00040F2A">
            <w:pPr>
              <w:spacing w:after="0" w:line="240" w:lineRule="auto"/>
              <w:rPr>
                <w:bCs/>
              </w:rPr>
            </w:pPr>
            <w:r w:rsidRPr="00405869">
              <w:rPr>
                <w:bCs/>
              </w:rPr>
              <w:t>1.2. Игры для ТЭ</w:t>
            </w:r>
          </w:p>
        </w:tc>
        <w:tc>
          <w:tcPr>
            <w:tcW w:w="833" w:type="dxa"/>
            <w:tcBorders>
              <w:top w:val="single" w:sz="2" w:space="0" w:color="000000"/>
              <w:left w:val="single" w:sz="2" w:space="0" w:color="000000"/>
              <w:bottom w:val="single" w:sz="2" w:space="0" w:color="000000"/>
              <w:right w:val="single" w:sz="2" w:space="0" w:color="000000"/>
            </w:tcBorders>
            <w:vAlign w:val="center"/>
          </w:tcPr>
          <w:p w:rsidR="00294BC2" w:rsidRPr="00405869" w:rsidRDefault="00294BC2" w:rsidP="00040F2A">
            <w:pPr>
              <w:autoSpaceDE w:val="0"/>
              <w:autoSpaceDN w:val="0"/>
              <w:adjustRightInd w:val="0"/>
              <w:spacing w:after="0" w:line="240" w:lineRule="auto"/>
              <w:jc w:val="center"/>
            </w:pPr>
          </w:p>
        </w:tc>
        <w:tc>
          <w:tcPr>
            <w:tcW w:w="832" w:type="dxa"/>
            <w:tcBorders>
              <w:top w:val="single" w:sz="2" w:space="0" w:color="000000"/>
              <w:left w:val="single" w:sz="2" w:space="0" w:color="000000"/>
              <w:bottom w:val="single" w:sz="2" w:space="0" w:color="000000"/>
              <w:right w:val="single" w:sz="2" w:space="0" w:color="000000"/>
            </w:tcBorders>
            <w:vAlign w:val="center"/>
          </w:tcPr>
          <w:p w:rsidR="00294BC2" w:rsidRPr="00405869" w:rsidRDefault="00294BC2" w:rsidP="00040F2A">
            <w:pPr>
              <w:autoSpaceDE w:val="0"/>
              <w:autoSpaceDN w:val="0"/>
              <w:adjustRightInd w:val="0"/>
              <w:spacing w:after="0" w:line="240" w:lineRule="auto"/>
              <w:jc w:val="center"/>
            </w:pPr>
            <w:r w:rsidRPr="00405869">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94BC2" w:rsidRPr="00405869" w:rsidRDefault="00294BC2" w:rsidP="00040F2A">
            <w:pPr>
              <w:autoSpaceDE w:val="0"/>
              <w:autoSpaceDN w:val="0"/>
              <w:adjustRightInd w:val="0"/>
              <w:spacing w:after="0" w:line="240" w:lineRule="auto"/>
              <w:jc w:val="center"/>
            </w:pPr>
          </w:p>
        </w:tc>
        <w:tc>
          <w:tcPr>
            <w:tcW w:w="120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94BC2" w:rsidRPr="00405869" w:rsidRDefault="00294BC2" w:rsidP="00040F2A">
            <w:pPr>
              <w:autoSpaceDE w:val="0"/>
              <w:autoSpaceDN w:val="0"/>
              <w:adjustRightInd w:val="0"/>
              <w:spacing w:after="0" w:line="240" w:lineRule="auto"/>
              <w:jc w:val="center"/>
            </w:pPr>
            <w:r w:rsidRPr="00405869">
              <w:t>12</w:t>
            </w:r>
          </w:p>
        </w:tc>
        <w:tc>
          <w:tcPr>
            <w:tcW w:w="100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94BC2" w:rsidRPr="00405869" w:rsidRDefault="00294BC2" w:rsidP="00040F2A">
            <w:pPr>
              <w:autoSpaceDE w:val="0"/>
              <w:autoSpaceDN w:val="0"/>
              <w:adjustRightInd w:val="0"/>
              <w:spacing w:after="0" w:line="240" w:lineRule="auto"/>
              <w:jc w:val="center"/>
            </w:pPr>
            <w:r w:rsidRPr="00405869">
              <w:t>13</w:t>
            </w:r>
          </w:p>
        </w:tc>
      </w:tr>
      <w:tr w:rsidR="00294BC2" w:rsidRPr="00405869" w:rsidTr="00294BC2">
        <w:trPr>
          <w:trHeight w:val="1"/>
        </w:trPr>
        <w:tc>
          <w:tcPr>
            <w:tcW w:w="532" w:type="dxa"/>
            <w:tcBorders>
              <w:top w:val="single" w:sz="2" w:space="0" w:color="000000"/>
              <w:left w:val="single" w:sz="2" w:space="0" w:color="000000"/>
              <w:bottom w:val="single" w:sz="2" w:space="0" w:color="000000"/>
              <w:right w:val="single" w:sz="2" w:space="0" w:color="000000"/>
            </w:tcBorders>
            <w:vAlign w:val="center"/>
          </w:tcPr>
          <w:p w:rsidR="00294BC2" w:rsidRPr="00405869" w:rsidRDefault="00294BC2" w:rsidP="00040F2A">
            <w:pPr>
              <w:autoSpaceDE w:val="0"/>
              <w:autoSpaceDN w:val="0"/>
              <w:adjustRightInd w:val="0"/>
              <w:spacing w:after="0" w:line="240" w:lineRule="auto"/>
              <w:jc w:val="both"/>
            </w:pPr>
          </w:p>
        </w:tc>
        <w:tc>
          <w:tcPr>
            <w:tcW w:w="3956" w:type="dxa"/>
            <w:tcBorders>
              <w:top w:val="single" w:sz="2" w:space="0" w:color="000000"/>
              <w:left w:val="single" w:sz="2" w:space="0" w:color="000000"/>
              <w:bottom w:val="single" w:sz="2" w:space="0" w:color="000000"/>
              <w:right w:val="single" w:sz="2" w:space="0" w:color="000000"/>
            </w:tcBorders>
          </w:tcPr>
          <w:p w:rsidR="00294BC2" w:rsidRPr="00405869" w:rsidRDefault="00294BC2" w:rsidP="00040F2A">
            <w:pPr>
              <w:spacing w:after="0" w:line="240" w:lineRule="auto"/>
              <w:rPr>
                <w:bCs/>
              </w:rPr>
            </w:pPr>
            <w:r w:rsidRPr="00405869">
              <w:rPr>
                <w:bCs/>
              </w:rPr>
              <w:t>1.3. Игры для ЭСС ВСМ</w:t>
            </w:r>
          </w:p>
        </w:tc>
        <w:tc>
          <w:tcPr>
            <w:tcW w:w="833" w:type="dxa"/>
            <w:tcBorders>
              <w:top w:val="single" w:sz="2" w:space="0" w:color="000000"/>
              <w:left w:val="single" w:sz="2" w:space="0" w:color="000000"/>
              <w:bottom w:val="single" w:sz="2" w:space="0" w:color="000000"/>
              <w:right w:val="single" w:sz="2" w:space="0" w:color="000000"/>
            </w:tcBorders>
            <w:vAlign w:val="center"/>
          </w:tcPr>
          <w:p w:rsidR="00294BC2" w:rsidRPr="00405869" w:rsidRDefault="00294BC2" w:rsidP="00040F2A">
            <w:pPr>
              <w:autoSpaceDE w:val="0"/>
              <w:autoSpaceDN w:val="0"/>
              <w:adjustRightInd w:val="0"/>
              <w:spacing w:after="0" w:line="240" w:lineRule="auto"/>
              <w:jc w:val="center"/>
            </w:pPr>
          </w:p>
        </w:tc>
        <w:tc>
          <w:tcPr>
            <w:tcW w:w="832" w:type="dxa"/>
            <w:tcBorders>
              <w:top w:val="single" w:sz="2" w:space="0" w:color="000000"/>
              <w:left w:val="single" w:sz="2" w:space="0" w:color="000000"/>
              <w:bottom w:val="single" w:sz="2" w:space="0" w:color="000000"/>
              <w:right w:val="single" w:sz="2" w:space="0" w:color="000000"/>
            </w:tcBorders>
            <w:vAlign w:val="center"/>
          </w:tcPr>
          <w:p w:rsidR="00294BC2" w:rsidRPr="00405869" w:rsidRDefault="00294BC2" w:rsidP="00040F2A">
            <w:pPr>
              <w:autoSpaceDE w:val="0"/>
              <w:autoSpaceDN w:val="0"/>
              <w:adjustRightInd w:val="0"/>
              <w:spacing w:after="0" w:line="240" w:lineRule="auto"/>
              <w:jc w:val="center"/>
            </w:pPr>
            <w:r w:rsidRPr="00405869">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94BC2" w:rsidRPr="00405869" w:rsidRDefault="00294BC2" w:rsidP="00040F2A">
            <w:pPr>
              <w:autoSpaceDE w:val="0"/>
              <w:autoSpaceDN w:val="0"/>
              <w:adjustRightInd w:val="0"/>
              <w:spacing w:after="0" w:line="240" w:lineRule="auto"/>
              <w:jc w:val="center"/>
            </w:pPr>
          </w:p>
        </w:tc>
        <w:tc>
          <w:tcPr>
            <w:tcW w:w="120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94BC2" w:rsidRPr="00405869" w:rsidRDefault="00294BC2" w:rsidP="00040F2A">
            <w:pPr>
              <w:autoSpaceDE w:val="0"/>
              <w:autoSpaceDN w:val="0"/>
              <w:adjustRightInd w:val="0"/>
              <w:spacing w:after="0" w:line="240" w:lineRule="auto"/>
              <w:jc w:val="center"/>
            </w:pPr>
            <w:r w:rsidRPr="00405869">
              <w:t>12</w:t>
            </w:r>
          </w:p>
        </w:tc>
        <w:tc>
          <w:tcPr>
            <w:tcW w:w="100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94BC2" w:rsidRPr="00405869" w:rsidRDefault="00294BC2" w:rsidP="00040F2A">
            <w:pPr>
              <w:autoSpaceDE w:val="0"/>
              <w:autoSpaceDN w:val="0"/>
              <w:adjustRightInd w:val="0"/>
              <w:spacing w:after="0" w:line="240" w:lineRule="auto"/>
              <w:jc w:val="center"/>
            </w:pPr>
            <w:r w:rsidRPr="00405869">
              <w:t>13</w:t>
            </w:r>
          </w:p>
        </w:tc>
      </w:tr>
      <w:tr w:rsidR="00294BC2" w:rsidRPr="00405869" w:rsidTr="00294BC2">
        <w:trPr>
          <w:trHeight w:val="1"/>
        </w:trPr>
        <w:tc>
          <w:tcPr>
            <w:tcW w:w="532" w:type="dxa"/>
            <w:tcBorders>
              <w:top w:val="single" w:sz="2" w:space="0" w:color="000000"/>
              <w:left w:val="single" w:sz="2" w:space="0" w:color="000000"/>
              <w:bottom w:val="single" w:sz="2" w:space="0" w:color="000000"/>
              <w:right w:val="single" w:sz="2" w:space="0" w:color="000000"/>
            </w:tcBorders>
            <w:vAlign w:val="center"/>
          </w:tcPr>
          <w:p w:rsidR="00294BC2" w:rsidRPr="00405869" w:rsidRDefault="00294BC2" w:rsidP="00040F2A">
            <w:pPr>
              <w:autoSpaceDE w:val="0"/>
              <w:autoSpaceDN w:val="0"/>
              <w:adjustRightInd w:val="0"/>
              <w:spacing w:after="0" w:line="240" w:lineRule="auto"/>
              <w:jc w:val="both"/>
            </w:pPr>
          </w:p>
        </w:tc>
        <w:tc>
          <w:tcPr>
            <w:tcW w:w="3956" w:type="dxa"/>
            <w:tcBorders>
              <w:top w:val="single" w:sz="2" w:space="0" w:color="000000"/>
              <w:left w:val="single" w:sz="2" w:space="0" w:color="000000"/>
              <w:bottom w:val="single" w:sz="2" w:space="0" w:color="000000"/>
              <w:right w:val="single" w:sz="2" w:space="0" w:color="000000"/>
            </w:tcBorders>
          </w:tcPr>
          <w:p w:rsidR="00294BC2" w:rsidRPr="00405869" w:rsidRDefault="00294BC2" w:rsidP="00040F2A">
            <w:pPr>
              <w:spacing w:after="0" w:line="240" w:lineRule="auto"/>
              <w:rPr>
                <w:b/>
                <w:bCs/>
              </w:rPr>
            </w:pPr>
            <w:r w:rsidRPr="00405869">
              <w:rPr>
                <w:b/>
                <w:bCs/>
              </w:rPr>
              <w:t>Раздел 2. Подвижные игры на занятиях различными видами спорта</w:t>
            </w:r>
          </w:p>
        </w:tc>
        <w:tc>
          <w:tcPr>
            <w:tcW w:w="833" w:type="dxa"/>
            <w:tcBorders>
              <w:top w:val="single" w:sz="2" w:space="0" w:color="000000"/>
              <w:left w:val="single" w:sz="2" w:space="0" w:color="000000"/>
              <w:bottom w:val="single" w:sz="2" w:space="0" w:color="000000"/>
              <w:right w:val="single" w:sz="2" w:space="0" w:color="000000"/>
            </w:tcBorders>
            <w:vAlign w:val="center"/>
          </w:tcPr>
          <w:p w:rsidR="00294BC2" w:rsidRPr="00405869" w:rsidRDefault="00294BC2" w:rsidP="00040F2A">
            <w:pPr>
              <w:autoSpaceDE w:val="0"/>
              <w:autoSpaceDN w:val="0"/>
              <w:adjustRightInd w:val="0"/>
              <w:spacing w:after="0" w:line="240" w:lineRule="auto"/>
              <w:jc w:val="center"/>
              <w:rPr>
                <w:b/>
              </w:rPr>
            </w:pPr>
          </w:p>
        </w:tc>
        <w:tc>
          <w:tcPr>
            <w:tcW w:w="832" w:type="dxa"/>
            <w:tcBorders>
              <w:top w:val="single" w:sz="2" w:space="0" w:color="000000"/>
              <w:left w:val="single" w:sz="2" w:space="0" w:color="000000"/>
              <w:bottom w:val="single" w:sz="2" w:space="0" w:color="000000"/>
              <w:right w:val="single" w:sz="2" w:space="0" w:color="000000"/>
            </w:tcBorders>
            <w:vAlign w:val="center"/>
          </w:tcPr>
          <w:p w:rsidR="00294BC2" w:rsidRPr="00405869" w:rsidRDefault="00294BC2" w:rsidP="00040F2A">
            <w:pPr>
              <w:autoSpaceDE w:val="0"/>
              <w:autoSpaceDN w:val="0"/>
              <w:adjustRightInd w:val="0"/>
              <w:spacing w:after="0" w:line="240" w:lineRule="auto"/>
              <w:jc w:val="center"/>
              <w:rPr>
                <w:b/>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94BC2" w:rsidRPr="00405869" w:rsidRDefault="00294BC2" w:rsidP="00040F2A">
            <w:pPr>
              <w:autoSpaceDE w:val="0"/>
              <w:autoSpaceDN w:val="0"/>
              <w:adjustRightInd w:val="0"/>
              <w:spacing w:after="0" w:line="240" w:lineRule="auto"/>
              <w:jc w:val="center"/>
              <w:rPr>
                <w:b/>
              </w:rPr>
            </w:pPr>
          </w:p>
        </w:tc>
        <w:tc>
          <w:tcPr>
            <w:tcW w:w="120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94BC2" w:rsidRPr="00405869" w:rsidRDefault="00294BC2" w:rsidP="00040F2A">
            <w:pPr>
              <w:autoSpaceDE w:val="0"/>
              <w:autoSpaceDN w:val="0"/>
              <w:adjustRightInd w:val="0"/>
              <w:spacing w:after="0" w:line="240" w:lineRule="auto"/>
              <w:jc w:val="center"/>
              <w:rPr>
                <w:b/>
              </w:rPr>
            </w:pPr>
          </w:p>
        </w:tc>
        <w:tc>
          <w:tcPr>
            <w:tcW w:w="100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94BC2" w:rsidRPr="00405869" w:rsidRDefault="00294BC2" w:rsidP="00040F2A">
            <w:pPr>
              <w:autoSpaceDE w:val="0"/>
              <w:autoSpaceDN w:val="0"/>
              <w:adjustRightInd w:val="0"/>
              <w:spacing w:after="0" w:line="240" w:lineRule="auto"/>
              <w:jc w:val="center"/>
              <w:rPr>
                <w:b/>
              </w:rPr>
            </w:pPr>
          </w:p>
        </w:tc>
      </w:tr>
      <w:tr w:rsidR="00294BC2" w:rsidRPr="00405869" w:rsidTr="00294BC2">
        <w:trPr>
          <w:trHeight w:val="1"/>
        </w:trPr>
        <w:tc>
          <w:tcPr>
            <w:tcW w:w="532" w:type="dxa"/>
            <w:tcBorders>
              <w:top w:val="single" w:sz="2" w:space="0" w:color="000000"/>
              <w:left w:val="single" w:sz="2" w:space="0" w:color="000000"/>
              <w:bottom w:val="single" w:sz="2" w:space="0" w:color="000000"/>
              <w:right w:val="single" w:sz="2" w:space="0" w:color="000000"/>
            </w:tcBorders>
            <w:vAlign w:val="center"/>
          </w:tcPr>
          <w:p w:rsidR="00294BC2" w:rsidRPr="00405869" w:rsidRDefault="00294BC2" w:rsidP="00040F2A">
            <w:pPr>
              <w:autoSpaceDE w:val="0"/>
              <w:autoSpaceDN w:val="0"/>
              <w:adjustRightInd w:val="0"/>
              <w:spacing w:after="0" w:line="240" w:lineRule="auto"/>
              <w:jc w:val="both"/>
            </w:pPr>
          </w:p>
        </w:tc>
        <w:tc>
          <w:tcPr>
            <w:tcW w:w="3956" w:type="dxa"/>
            <w:tcBorders>
              <w:top w:val="single" w:sz="2" w:space="0" w:color="000000"/>
              <w:left w:val="single" w:sz="2" w:space="0" w:color="000000"/>
              <w:bottom w:val="single" w:sz="2" w:space="0" w:color="000000"/>
              <w:right w:val="single" w:sz="2" w:space="0" w:color="000000"/>
            </w:tcBorders>
          </w:tcPr>
          <w:p w:rsidR="00294BC2" w:rsidRPr="00405869" w:rsidRDefault="00294BC2" w:rsidP="00040F2A">
            <w:pPr>
              <w:spacing w:after="0" w:line="240" w:lineRule="auto"/>
              <w:rPr>
                <w:bCs/>
              </w:rPr>
            </w:pPr>
            <w:r w:rsidRPr="00405869">
              <w:rPr>
                <w:bCs/>
              </w:rPr>
              <w:t xml:space="preserve">2.1. Игры на занятиях легкой атлетикой. </w:t>
            </w:r>
          </w:p>
        </w:tc>
        <w:tc>
          <w:tcPr>
            <w:tcW w:w="833" w:type="dxa"/>
            <w:tcBorders>
              <w:top w:val="single" w:sz="2" w:space="0" w:color="000000"/>
              <w:left w:val="single" w:sz="2" w:space="0" w:color="000000"/>
              <w:bottom w:val="single" w:sz="2" w:space="0" w:color="000000"/>
              <w:right w:val="single" w:sz="2" w:space="0" w:color="000000"/>
            </w:tcBorders>
            <w:vAlign w:val="center"/>
          </w:tcPr>
          <w:p w:rsidR="00294BC2" w:rsidRPr="00405869" w:rsidRDefault="00294BC2" w:rsidP="00040F2A">
            <w:pPr>
              <w:autoSpaceDE w:val="0"/>
              <w:autoSpaceDN w:val="0"/>
              <w:adjustRightInd w:val="0"/>
              <w:spacing w:after="0" w:line="240" w:lineRule="auto"/>
              <w:jc w:val="center"/>
            </w:pPr>
          </w:p>
        </w:tc>
        <w:tc>
          <w:tcPr>
            <w:tcW w:w="832" w:type="dxa"/>
            <w:tcBorders>
              <w:top w:val="single" w:sz="2" w:space="0" w:color="000000"/>
              <w:left w:val="single" w:sz="2" w:space="0" w:color="000000"/>
              <w:bottom w:val="single" w:sz="2" w:space="0" w:color="000000"/>
              <w:right w:val="single" w:sz="2" w:space="0" w:color="000000"/>
            </w:tcBorders>
            <w:vAlign w:val="center"/>
          </w:tcPr>
          <w:p w:rsidR="00294BC2" w:rsidRPr="00405869" w:rsidRDefault="00294BC2" w:rsidP="00040F2A">
            <w:pPr>
              <w:autoSpaceDE w:val="0"/>
              <w:autoSpaceDN w:val="0"/>
              <w:adjustRightInd w:val="0"/>
              <w:spacing w:after="0" w:line="240" w:lineRule="auto"/>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94BC2" w:rsidRPr="00405869" w:rsidRDefault="00294BC2" w:rsidP="00040F2A">
            <w:pPr>
              <w:autoSpaceDE w:val="0"/>
              <w:autoSpaceDN w:val="0"/>
              <w:adjustRightInd w:val="0"/>
              <w:spacing w:after="0" w:line="240" w:lineRule="auto"/>
              <w:jc w:val="center"/>
            </w:pPr>
          </w:p>
        </w:tc>
        <w:tc>
          <w:tcPr>
            <w:tcW w:w="120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94BC2" w:rsidRPr="00405869" w:rsidRDefault="00294BC2" w:rsidP="00040F2A">
            <w:pPr>
              <w:autoSpaceDE w:val="0"/>
              <w:autoSpaceDN w:val="0"/>
              <w:adjustRightInd w:val="0"/>
              <w:spacing w:after="0" w:line="240" w:lineRule="auto"/>
              <w:jc w:val="center"/>
            </w:pPr>
            <w:r w:rsidRPr="00405869">
              <w:t>12</w:t>
            </w:r>
          </w:p>
        </w:tc>
        <w:tc>
          <w:tcPr>
            <w:tcW w:w="100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94BC2" w:rsidRPr="00405869" w:rsidRDefault="00294BC2" w:rsidP="00D47172">
            <w:pPr>
              <w:autoSpaceDE w:val="0"/>
              <w:autoSpaceDN w:val="0"/>
              <w:adjustRightInd w:val="0"/>
              <w:spacing w:after="0" w:line="240" w:lineRule="auto"/>
              <w:jc w:val="center"/>
            </w:pPr>
            <w:r w:rsidRPr="00405869">
              <w:t>1</w:t>
            </w:r>
            <w:r w:rsidR="00D47172">
              <w:t>2</w:t>
            </w:r>
          </w:p>
        </w:tc>
      </w:tr>
      <w:tr w:rsidR="00294BC2" w:rsidRPr="00405869" w:rsidTr="00294BC2">
        <w:trPr>
          <w:trHeight w:val="1"/>
        </w:trPr>
        <w:tc>
          <w:tcPr>
            <w:tcW w:w="532" w:type="dxa"/>
            <w:tcBorders>
              <w:top w:val="single" w:sz="2" w:space="0" w:color="000000"/>
              <w:left w:val="single" w:sz="2" w:space="0" w:color="000000"/>
              <w:bottom w:val="single" w:sz="2" w:space="0" w:color="000000"/>
              <w:right w:val="single" w:sz="2" w:space="0" w:color="000000"/>
            </w:tcBorders>
            <w:vAlign w:val="center"/>
          </w:tcPr>
          <w:p w:rsidR="00294BC2" w:rsidRPr="00405869" w:rsidRDefault="00294BC2" w:rsidP="00040F2A">
            <w:pPr>
              <w:autoSpaceDE w:val="0"/>
              <w:autoSpaceDN w:val="0"/>
              <w:adjustRightInd w:val="0"/>
              <w:spacing w:after="0" w:line="240" w:lineRule="auto"/>
              <w:jc w:val="both"/>
            </w:pPr>
          </w:p>
        </w:tc>
        <w:tc>
          <w:tcPr>
            <w:tcW w:w="3956" w:type="dxa"/>
            <w:tcBorders>
              <w:top w:val="single" w:sz="2" w:space="0" w:color="000000"/>
              <w:left w:val="single" w:sz="2" w:space="0" w:color="000000"/>
              <w:bottom w:val="single" w:sz="2" w:space="0" w:color="000000"/>
              <w:right w:val="single" w:sz="2" w:space="0" w:color="000000"/>
            </w:tcBorders>
          </w:tcPr>
          <w:p w:rsidR="00294BC2" w:rsidRPr="00405869" w:rsidRDefault="00294BC2" w:rsidP="00040F2A">
            <w:pPr>
              <w:spacing w:after="0" w:line="240" w:lineRule="auto"/>
              <w:rPr>
                <w:bCs/>
              </w:rPr>
            </w:pPr>
            <w:r w:rsidRPr="00405869">
              <w:rPr>
                <w:bCs/>
              </w:rPr>
              <w:t>2.2. Игры на занятиях спортивными играми.</w:t>
            </w:r>
          </w:p>
        </w:tc>
        <w:tc>
          <w:tcPr>
            <w:tcW w:w="833" w:type="dxa"/>
            <w:tcBorders>
              <w:top w:val="single" w:sz="2" w:space="0" w:color="000000"/>
              <w:left w:val="single" w:sz="2" w:space="0" w:color="000000"/>
              <w:bottom w:val="single" w:sz="2" w:space="0" w:color="000000"/>
              <w:right w:val="single" w:sz="2" w:space="0" w:color="000000"/>
            </w:tcBorders>
            <w:vAlign w:val="center"/>
          </w:tcPr>
          <w:p w:rsidR="00294BC2" w:rsidRPr="00405869" w:rsidRDefault="00294BC2" w:rsidP="00040F2A">
            <w:pPr>
              <w:autoSpaceDE w:val="0"/>
              <w:autoSpaceDN w:val="0"/>
              <w:adjustRightInd w:val="0"/>
              <w:spacing w:after="0" w:line="240" w:lineRule="auto"/>
              <w:jc w:val="center"/>
            </w:pPr>
          </w:p>
        </w:tc>
        <w:tc>
          <w:tcPr>
            <w:tcW w:w="832" w:type="dxa"/>
            <w:tcBorders>
              <w:top w:val="single" w:sz="2" w:space="0" w:color="000000"/>
              <w:left w:val="single" w:sz="2" w:space="0" w:color="000000"/>
              <w:bottom w:val="single" w:sz="2" w:space="0" w:color="000000"/>
              <w:right w:val="single" w:sz="2" w:space="0" w:color="000000"/>
            </w:tcBorders>
            <w:vAlign w:val="center"/>
          </w:tcPr>
          <w:p w:rsidR="00294BC2" w:rsidRPr="00405869" w:rsidRDefault="00294BC2" w:rsidP="00040F2A">
            <w:pPr>
              <w:autoSpaceDE w:val="0"/>
              <w:autoSpaceDN w:val="0"/>
              <w:adjustRightInd w:val="0"/>
              <w:spacing w:after="0" w:line="240" w:lineRule="auto"/>
              <w:jc w:val="center"/>
            </w:pPr>
            <w:r w:rsidRPr="00405869">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94BC2" w:rsidRPr="00405869" w:rsidRDefault="00294BC2" w:rsidP="00040F2A">
            <w:pPr>
              <w:autoSpaceDE w:val="0"/>
              <w:autoSpaceDN w:val="0"/>
              <w:adjustRightInd w:val="0"/>
              <w:spacing w:after="0" w:line="240" w:lineRule="auto"/>
              <w:jc w:val="center"/>
            </w:pPr>
          </w:p>
        </w:tc>
        <w:tc>
          <w:tcPr>
            <w:tcW w:w="120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94BC2" w:rsidRPr="00405869" w:rsidRDefault="00294BC2" w:rsidP="00040F2A">
            <w:pPr>
              <w:autoSpaceDE w:val="0"/>
              <w:autoSpaceDN w:val="0"/>
              <w:adjustRightInd w:val="0"/>
              <w:spacing w:after="0" w:line="240" w:lineRule="auto"/>
              <w:jc w:val="center"/>
            </w:pPr>
            <w:r w:rsidRPr="00405869">
              <w:t>12</w:t>
            </w:r>
          </w:p>
        </w:tc>
        <w:tc>
          <w:tcPr>
            <w:tcW w:w="100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94BC2" w:rsidRPr="00405869" w:rsidRDefault="00294BC2" w:rsidP="00040F2A">
            <w:pPr>
              <w:autoSpaceDE w:val="0"/>
              <w:autoSpaceDN w:val="0"/>
              <w:adjustRightInd w:val="0"/>
              <w:spacing w:after="0" w:line="240" w:lineRule="auto"/>
              <w:jc w:val="center"/>
            </w:pPr>
            <w:r w:rsidRPr="00405869">
              <w:t>13</w:t>
            </w:r>
          </w:p>
        </w:tc>
      </w:tr>
      <w:tr w:rsidR="00294BC2" w:rsidRPr="00405869" w:rsidTr="00294BC2">
        <w:trPr>
          <w:trHeight w:val="1"/>
        </w:trPr>
        <w:tc>
          <w:tcPr>
            <w:tcW w:w="532" w:type="dxa"/>
            <w:tcBorders>
              <w:top w:val="single" w:sz="2" w:space="0" w:color="000000"/>
              <w:left w:val="single" w:sz="2" w:space="0" w:color="000000"/>
              <w:bottom w:val="single" w:sz="2" w:space="0" w:color="000000"/>
              <w:right w:val="single" w:sz="2" w:space="0" w:color="000000"/>
            </w:tcBorders>
            <w:vAlign w:val="center"/>
          </w:tcPr>
          <w:p w:rsidR="00294BC2" w:rsidRPr="00405869" w:rsidRDefault="00294BC2" w:rsidP="00040F2A">
            <w:pPr>
              <w:autoSpaceDE w:val="0"/>
              <w:autoSpaceDN w:val="0"/>
              <w:adjustRightInd w:val="0"/>
              <w:spacing w:after="0" w:line="240" w:lineRule="auto"/>
              <w:jc w:val="both"/>
            </w:pPr>
          </w:p>
        </w:tc>
        <w:tc>
          <w:tcPr>
            <w:tcW w:w="3956" w:type="dxa"/>
            <w:tcBorders>
              <w:top w:val="single" w:sz="2" w:space="0" w:color="000000"/>
              <w:left w:val="single" w:sz="2" w:space="0" w:color="000000"/>
              <w:bottom w:val="single" w:sz="2" w:space="0" w:color="000000"/>
              <w:right w:val="single" w:sz="2" w:space="0" w:color="000000"/>
            </w:tcBorders>
          </w:tcPr>
          <w:p w:rsidR="00294BC2" w:rsidRPr="00405869" w:rsidRDefault="00294BC2" w:rsidP="00040F2A">
            <w:pPr>
              <w:spacing w:after="0" w:line="240" w:lineRule="auto"/>
              <w:rPr>
                <w:bCs/>
              </w:rPr>
            </w:pPr>
            <w:r w:rsidRPr="00405869">
              <w:rPr>
                <w:bCs/>
              </w:rPr>
              <w:t xml:space="preserve">2.3. Игры на занятиях гимнастикой. </w:t>
            </w:r>
          </w:p>
        </w:tc>
        <w:tc>
          <w:tcPr>
            <w:tcW w:w="833" w:type="dxa"/>
            <w:tcBorders>
              <w:top w:val="single" w:sz="2" w:space="0" w:color="000000"/>
              <w:left w:val="single" w:sz="2" w:space="0" w:color="000000"/>
              <w:bottom w:val="single" w:sz="2" w:space="0" w:color="000000"/>
              <w:right w:val="single" w:sz="2" w:space="0" w:color="000000"/>
            </w:tcBorders>
            <w:vAlign w:val="center"/>
          </w:tcPr>
          <w:p w:rsidR="00294BC2" w:rsidRPr="00405869" w:rsidRDefault="00294BC2" w:rsidP="00040F2A">
            <w:pPr>
              <w:autoSpaceDE w:val="0"/>
              <w:autoSpaceDN w:val="0"/>
              <w:adjustRightInd w:val="0"/>
              <w:spacing w:after="0" w:line="240" w:lineRule="auto"/>
              <w:jc w:val="center"/>
            </w:pPr>
          </w:p>
        </w:tc>
        <w:tc>
          <w:tcPr>
            <w:tcW w:w="832" w:type="dxa"/>
            <w:tcBorders>
              <w:top w:val="single" w:sz="2" w:space="0" w:color="000000"/>
              <w:left w:val="single" w:sz="2" w:space="0" w:color="000000"/>
              <w:bottom w:val="single" w:sz="2" w:space="0" w:color="000000"/>
              <w:right w:val="single" w:sz="2" w:space="0" w:color="000000"/>
            </w:tcBorders>
            <w:vAlign w:val="center"/>
          </w:tcPr>
          <w:p w:rsidR="00294BC2" w:rsidRPr="00405869" w:rsidRDefault="00294BC2" w:rsidP="00040F2A">
            <w:pPr>
              <w:autoSpaceDE w:val="0"/>
              <w:autoSpaceDN w:val="0"/>
              <w:adjustRightInd w:val="0"/>
              <w:spacing w:after="0" w:line="240" w:lineRule="auto"/>
              <w:jc w:val="center"/>
            </w:pPr>
            <w:r w:rsidRPr="00405869">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94BC2" w:rsidRPr="00405869" w:rsidRDefault="00294BC2" w:rsidP="00040F2A">
            <w:pPr>
              <w:autoSpaceDE w:val="0"/>
              <w:autoSpaceDN w:val="0"/>
              <w:adjustRightInd w:val="0"/>
              <w:spacing w:after="0" w:line="240" w:lineRule="auto"/>
              <w:jc w:val="center"/>
            </w:pPr>
          </w:p>
        </w:tc>
        <w:tc>
          <w:tcPr>
            <w:tcW w:w="120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94BC2" w:rsidRPr="00405869" w:rsidRDefault="00D47172" w:rsidP="00040F2A">
            <w:pPr>
              <w:autoSpaceDE w:val="0"/>
              <w:autoSpaceDN w:val="0"/>
              <w:adjustRightInd w:val="0"/>
              <w:spacing w:after="0" w:line="240" w:lineRule="auto"/>
              <w:jc w:val="center"/>
            </w:pPr>
            <w:r>
              <w:t>4</w:t>
            </w:r>
          </w:p>
        </w:tc>
        <w:tc>
          <w:tcPr>
            <w:tcW w:w="100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94BC2" w:rsidRPr="00405869" w:rsidRDefault="00D47172" w:rsidP="00040F2A">
            <w:pPr>
              <w:autoSpaceDE w:val="0"/>
              <w:autoSpaceDN w:val="0"/>
              <w:adjustRightInd w:val="0"/>
              <w:spacing w:after="0" w:line="240" w:lineRule="auto"/>
              <w:jc w:val="center"/>
            </w:pPr>
            <w:r>
              <w:t>5</w:t>
            </w:r>
          </w:p>
        </w:tc>
      </w:tr>
      <w:tr w:rsidR="00294BC2" w:rsidRPr="00405869" w:rsidTr="00294BC2">
        <w:trPr>
          <w:trHeight w:val="1"/>
        </w:trPr>
        <w:tc>
          <w:tcPr>
            <w:tcW w:w="532" w:type="dxa"/>
            <w:tcBorders>
              <w:top w:val="single" w:sz="2" w:space="0" w:color="000000"/>
              <w:left w:val="single" w:sz="2" w:space="0" w:color="000000"/>
              <w:bottom w:val="single" w:sz="2" w:space="0" w:color="000000"/>
              <w:right w:val="single" w:sz="2" w:space="0" w:color="000000"/>
            </w:tcBorders>
            <w:vAlign w:val="center"/>
          </w:tcPr>
          <w:p w:rsidR="00294BC2" w:rsidRPr="00405869" w:rsidRDefault="00294BC2" w:rsidP="00040F2A">
            <w:pPr>
              <w:autoSpaceDE w:val="0"/>
              <w:autoSpaceDN w:val="0"/>
              <w:adjustRightInd w:val="0"/>
              <w:spacing w:after="0" w:line="240" w:lineRule="auto"/>
              <w:jc w:val="both"/>
            </w:pPr>
          </w:p>
        </w:tc>
        <w:tc>
          <w:tcPr>
            <w:tcW w:w="3956" w:type="dxa"/>
            <w:tcBorders>
              <w:top w:val="single" w:sz="2" w:space="0" w:color="000000"/>
              <w:left w:val="single" w:sz="2" w:space="0" w:color="000000"/>
              <w:bottom w:val="single" w:sz="2" w:space="0" w:color="000000"/>
              <w:right w:val="single" w:sz="2" w:space="0" w:color="000000"/>
            </w:tcBorders>
          </w:tcPr>
          <w:p w:rsidR="00294BC2" w:rsidRPr="00405869" w:rsidRDefault="00294BC2" w:rsidP="00040F2A">
            <w:pPr>
              <w:spacing w:after="0" w:line="240" w:lineRule="auto"/>
              <w:rPr>
                <w:bCs/>
              </w:rPr>
            </w:pPr>
            <w:r w:rsidRPr="00405869">
              <w:rPr>
                <w:bCs/>
              </w:rPr>
              <w:t>2.4. Игры на занятиях лыжной подготовкой.</w:t>
            </w:r>
          </w:p>
        </w:tc>
        <w:tc>
          <w:tcPr>
            <w:tcW w:w="833" w:type="dxa"/>
            <w:tcBorders>
              <w:top w:val="single" w:sz="2" w:space="0" w:color="000000"/>
              <w:left w:val="single" w:sz="2" w:space="0" w:color="000000"/>
              <w:bottom w:val="single" w:sz="2" w:space="0" w:color="000000"/>
              <w:right w:val="single" w:sz="2" w:space="0" w:color="000000"/>
            </w:tcBorders>
            <w:vAlign w:val="center"/>
          </w:tcPr>
          <w:p w:rsidR="00294BC2" w:rsidRPr="00405869" w:rsidRDefault="00294BC2" w:rsidP="00040F2A">
            <w:pPr>
              <w:autoSpaceDE w:val="0"/>
              <w:autoSpaceDN w:val="0"/>
              <w:adjustRightInd w:val="0"/>
              <w:spacing w:after="0" w:line="240" w:lineRule="auto"/>
              <w:jc w:val="center"/>
            </w:pPr>
          </w:p>
        </w:tc>
        <w:tc>
          <w:tcPr>
            <w:tcW w:w="832" w:type="dxa"/>
            <w:tcBorders>
              <w:top w:val="single" w:sz="2" w:space="0" w:color="000000"/>
              <w:left w:val="single" w:sz="2" w:space="0" w:color="000000"/>
              <w:bottom w:val="single" w:sz="2" w:space="0" w:color="000000"/>
              <w:right w:val="single" w:sz="2" w:space="0" w:color="000000"/>
            </w:tcBorders>
            <w:vAlign w:val="center"/>
          </w:tcPr>
          <w:p w:rsidR="00294BC2" w:rsidRPr="00405869" w:rsidRDefault="00294BC2" w:rsidP="00040F2A">
            <w:pPr>
              <w:autoSpaceDE w:val="0"/>
              <w:autoSpaceDN w:val="0"/>
              <w:adjustRightInd w:val="0"/>
              <w:spacing w:after="0" w:line="240" w:lineRule="auto"/>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94BC2" w:rsidRPr="00405869" w:rsidRDefault="00294BC2" w:rsidP="00040F2A">
            <w:pPr>
              <w:autoSpaceDE w:val="0"/>
              <w:autoSpaceDN w:val="0"/>
              <w:adjustRightInd w:val="0"/>
              <w:spacing w:after="0" w:line="240" w:lineRule="auto"/>
              <w:jc w:val="center"/>
            </w:pPr>
          </w:p>
        </w:tc>
        <w:tc>
          <w:tcPr>
            <w:tcW w:w="120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94BC2" w:rsidRPr="00405869" w:rsidRDefault="00D47172" w:rsidP="00040F2A">
            <w:pPr>
              <w:autoSpaceDE w:val="0"/>
              <w:autoSpaceDN w:val="0"/>
              <w:adjustRightInd w:val="0"/>
              <w:spacing w:after="0" w:line="240" w:lineRule="auto"/>
              <w:jc w:val="center"/>
            </w:pPr>
            <w:r>
              <w:t>4</w:t>
            </w:r>
          </w:p>
        </w:tc>
        <w:tc>
          <w:tcPr>
            <w:tcW w:w="100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94BC2" w:rsidRPr="00405869" w:rsidRDefault="00D47172" w:rsidP="00040F2A">
            <w:pPr>
              <w:autoSpaceDE w:val="0"/>
              <w:autoSpaceDN w:val="0"/>
              <w:adjustRightInd w:val="0"/>
              <w:spacing w:after="0" w:line="240" w:lineRule="auto"/>
              <w:jc w:val="center"/>
            </w:pPr>
            <w:r>
              <w:t>4</w:t>
            </w:r>
          </w:p>
        </w:tc>
      </w:tr>
      <w:tr w:rsidR="00294BC2" w:rsidRPr="00405869" w:rsidTr="00294BC2">
        <w:trPr>
          <w:trHeight w:val="1"/>
        </w:trPr>
        <w:tc>
          <w:tcPr>
            <w:tcW w:w="532" w:type="dxa"/>
            <w:tcBorders>
              <w:top w:val="single" w:sz="2" w:space="0" w:color="000000"/>
              <w:left w:val="single" w:sz="2" w:space="0" w:color="000000"/>
              <w:bottom w:val="single" w:sz="2" w:space="0" w:color="000000"/>
              <w:right w:val="single" w:sz="2" w:space="0" w:color="000000"/>
            </w:tcBorders>
            <w:vAlign w:val="center"/>
          </w:tcPr>
          <w:p w:rsidR="00294BC2" w:rsidRPr="00405869" w:rsidRDefault="00294BC2" w:rsidP="00040F2A">
            <w:pPr>
              <w:autoSpaceDE w:val="0"/>
              <w:autoSpaceDN w:val="0"/>
              <w:adjustRightInd w:val="0"/>
              <w:spacing w:after="0" w:line="240" w:lineRule="auto"/>
              <w:jc w:val="both"/>
            </w:pPr>
          </w:p>
        </w:tc>
        <w:tc>
          <w:tcPr>
            <w:tcW w:w="3956" w:type="dxa"/>
            <w:tcBorders>
              <w:top w:val="single" w:sz="2" w:space="0" w:color="000000"/>
              <w:left w:val="single" w:sz="2" w:space="0" w:color="000000"/>
              <w:bottom w:val="single" w:sz="2" w:space="0" w:color="000000"/>
              <w:right w:val="single" w:sz="2" w:space="0" w:color="000000"/>
            </w:tcBorders>
          </w:tcPr>
          <w:p w:rsidR="00294BC2" w:rsidRPr="00405869" w:rsidRDefault="00294BC2" w:rsidP="00040F2A">
            <w:pPr>
              <w:spacing w:after="0" w:line="240" w:lineRule="auto"/>
              <w:rPr>
                <w:bCs/>
              </w:rPr>
            </w:pPr>
            <w:r w:rsidRPr="00405869">
              <w:rPr>
                <w:bCs/>
              </w:rPr>
              <w:t>Итого:</w:t>
            </w:r>
          </w:p>
        </w:tc>
        <w:tc>
          <w:tcPr>
            <w:tcW w:w="833" w:type="dxa"/>
            <w:tcBorders>
              <w:top w:val="single" w:sz="2" w:space="0" w:color="000000"/>
              <w:left w:val="single" w:sz="2" w:space="0" w:color="000000"/>
              <w:bottom w:val="single" w:sz="2" w:space="0" w:color="000000"/>
              <w:right w:val="single" w:sz="2" w:space="0" w:color="000000"/>
            </w:tcBorders>
            <w:vAlign w:val="center"/>
          </w:tcPr>
          <w:p w:rsidR="00294BC2" w:rsidRPr="00405869" w:rsidRDefault="00294BC2" w:rsidP="00040F2A">
            <w:pPr>
              <w:autoSpaceDE w:val="0"/>
              <w:autoSpaceDN w:val="0"/>
              <w:adjustRightInd w:val="0"/>
              <w:spacing w:after="0" w:line="240" w:lineRule="auto"/>
              <w:jc w:val="center"/>
              <w:rPr>
                <w:b/>
              </w:rPr>
            </w:pPr>
          </w:p>
        </w:tc>
        <w:tc>
          <w:tcPr>
            <w:tcW w:w="832" w:type="dxa"/>
            <w:tcBorders>
              <w:top w:val="single" w:sz="2" w:space="0" w:color="000000"/>
              <w:left w:val="single" w:sz="2" w:space="0" w:color="000000"/>
              <w:bottom w:val="single" w:sz="2" w:space="0" w:color="000000"/>
              <w:right w:val="single" w:sz="2" w:space="0" w:color="000000"/>
            </w:tcBorders>
            <w:vAlign w:val="center"/>
          </w:tcPr>
          <w:p w:rsidR="00294BC2" w:rsidRPr="00405869" w:rsidRDefault="00D47172" w:rsidP="00040F2A">
            <w:pPr>
              <w:autoSpaceDE w:val="0"/>
              <w:autoSpaceDN w:val="0"/>
              <w:adjustRightInd w:val="0"/>
              <w:spacing w:after="0" w:line="240" w:lineRule="auto"/>
              <w:jc w:val="center"/>
              <w:rPr>
                <w:b/>
              </w:rPr>
            </w:pPr>
            <w:r>
              <w:rPr>
                <w:b/>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94BC2" w:rsidRPr="00405869" w:rsidRDefault="00294BC2" w:rsidP="00040F2A">
            <w:pPr>
              <w:autoSpaceDE w:val="0"/>
              <w:autoSpaceDN w:val="0"/>
              <w:adjustRightInd w:val="0"/>
              <w:spacing w:after="0" w:line="240" w:lineRule="auto"/>
              <w:jc w:val="center"/>
            </w:pPr>
          </w:p>
        </w:tc>
        <w:tc>
          <w:tcPr>
            <w:tcW w:w="120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94BC2" w:rsidRPr="00405869" w:rsidRDefault="00294BC2" w:rsidP="00EA4C9B">
            <w:pPr>
              <w:autoSpaceDE w:val="0"/>
              <w:autoSpaceDN w:val="0"/>
              <w:adjustRightInd w:val="0"/>
              <w:spacing w:after="0" w:line="240" w:lineRule="auto"/>
              <w:jc w:val="center"/>
              <w:rPr>
                <w:b/>
              </w:rPr>
            </w:pPr>
            <w:r w:rsidRPr="00405869">
              <w:rPr>
                <w:b/>
              </w:rPr>
              <w:t>6</w:t>
            </w:r>
            <w:r w:rsidR="00EA4C9B">
              <w:rPr>
                <w:b/>
              </w:rPr>
              <w:t>8</w:t>
            </w:r>
          </w:p>
        </w:tc>
        <w:tc>
          <w:tcPr>
            <w:tcW w:w="100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94BC2" w:rsidRPr="00405869" w:rsidRDefault="00294BC2" w:rsidP="00040F2A">
            <w:pPr>
              <w:autoSpaceDE w:val="0"/>
              <w:autoSpaceDN w:val="0"/>
              <w:adjustRightInd w:val="0"/>
              <w:spacing w:after="0" w:line="240" w:lineRule="auto"/>
              <w:jc w:val="center"/>
              <w:rPr>
                <w:b/>
              </w:rPr>
            </w:pPr>
            <w:r w:rsidRPr="00405869">
              <w:rPr>
                <w:b/>
              </w:rPr>
              <w:t>72</w:t>
            </w:r>
          </w:p>
        </w:tc>
      </w:tr>
    </w:tbl>
    <w:p w:rsidR="00294BC2" w:rsidRPr="00405869" w:rsidRDefault="00294BC2" w:rsidP="00040F2A">
      <w:pPr>
        <w:autoSpaceDE w:val="0"/>
        <w:autoSpaceDN w:val="0"/>
        <w:adjustRightInd w:val="0"/>
        <w:spacing w:after="0" w:line="240" w:lineRule="auto"/>
        <w:ind w:firstLine="709"/>
        <w:jc w:val="both"/>
        <w:rPr>
          <w:bCs/>
          <w:i/>
        </w:rPr>
      </w:pPr>
    </w:p>
    <w:p w:rsidR="00294BC2" w:rsidRPr="00405869" w:rsidRDefault="00294BC2" w:rsidP="00040F2A">
      <w:pPr>
        <w:spacing w:after="0" w:line="240" w:lineRule="auto"/>
        <w:rPr>
          <w:bCs/>
          <w:i/>
        </w:rPr>
      </w:pPr>
      <w:r w:rsidRPr="00405869">
        <w:rPr>
          <w:bCs/>
          <w:i/>
        </w:rPr>
        <w:t>5.2. Методы обучения</w:t>
      </w:r>
    </w:p>
    <w:p w:rsidR="00294BC2" w:rsidRPr="00405869" w:rsidRDefault="00294BC2" w:rsidP="00040F2A">
      <w:pPr>
        <w:numPr>
          <w:ilvl w:val="0"/>
          <w:numId w:val="5"/>
        </w:numPr>
        <w:autoSpaceDE w:val="0"/>
        <w:autoSpaceDN w:val="0"/>
        <w:adjustRightInd w:val="0"/>
        <w:spacing w:after="0" w:line="240" w:lineRule="auto"/>
        <w:ind w:left="709" w:hanging="709"/>
        <w:contextualSpacing/>
        <w:jc w:val="both"/>
        <w:rPr>
          <w:bCs/>
        </w:rPr>
      </w:pPr>
      <w:r w:rsidRPr="00405869">
        <w:rPr>
          <w:bCs/>
        </w:rPr>
        <w:t>практический метод</w:t>
      </w:r>
    </w:p>
    <w:p w:rsidR="00294BC2" w:rsidRPr="00405869" w:rsidRDefault="00294BC2" w:rsidP="00040F2A">
      <w:pPr>
        <w:numPr>
          <w:ilvl w:val="0"/>
          <w:numId w:val="5"/>
        </w:numPr>
        <w:autoSpaceDE w:val="0"/>
        <w:autoSpaceDN w:val="0"/>
        <w:adjustRightInd w:val="0"/>
        <w:spacing w:after="0" w:line="240" w:lineRule="auto"/>
        <w:ind w:left="709" w:hanging="709"/>
        <w:contextualSpacing/>
        <w:jc w:val="both"/>
        <w:rPr>
          <w:bCs/>
        </w:rPr>
      </w:pPr>
      <w:r w:rsidRPr="00405869">
        <w:rPr>
          <w:bCs/>
        </w:rPr>
        <w:t>наглядный метод</w:t>
      </w:r>
    </w:p>
    <w:p w:rsidR="00294BC2" w:rsidRPr="00405869" w:rsidRDefault="00294BC2" w:rsidP="00040F2A">
      <w:pPr>
        <w:numPr>
          <w:ilvl w:val="0"/>
          <w:numId w:val="5"/>
        </w:numPr>
        <w:autoSpaceDE w:val="0"/>
        <w:autoSpaceDN w:val="0"/>
        <w:adjustRightInd w:val="0"/>
        <w:spacing w:after="0" w:line="240" w:lineRule="auto"/>
        <w:ind w:left="709" w:hanging="709"/>
        <w:contextualSpacing/>
        <w:jc w:val="both"/>
        <w:rPr>
          <w:bCs/>
        </w:rPr>
      </w:pPr>
      <w:r w:rsidRPr="00405869">
        <w:rPr>
          <w:bCs/>
        </w:rPr>
        <w:t>словесный метод</w:t>
      </w:r>
    </w:p>
    <w:p w:rsidR="00294BC2" w:rsidRPr="00405869" w:rsidRDefault="00294BC2" w:rsidP="00040F2A">
      <w:pPr>
        <w:numPr>
          <w:ilvl w:val="0"/>
          <w:numId w:val="5"/>
        </w:numPr>
        <w:autoSpaceDE w:val="0"/>
        <w:autoSpaceDN w:val="0"/>
        <w:adjustRightInd w:val="0"/>
        <w:spacing w:after="0" w:line="240" w:lineRule="auto"/>
        <w:ind w:left="709" w:hanging="709"/>
        <w:contextualSpacing/>
        <w:jc w:val="both"/>
        <w:rPr>
          <w:bCs/>
        </w:rPr>
      </w:pPr>
      <w:r w:rsidRPr="00405869">
        <w:rPr>
          <w:bCs/>
        </w:rPr>
        <w:t>репродуктивный метод</w:t>
      </w:r>
    </w:p>
    <w:p w:rsidR="00294BC2" w:rsidRPr="00405869" w:rsidRDefault="00294BC2" w:rsidP="00040F2A">
      <w:pPr>
        <w:numPr>
          <w:ilvl w:val="0"/>
          <w:numId w:val="5"/>
        </w:numPr>
        <w:autoSpaceDE w:val="0"/>
        <w:autoSpaceDN w:val="0"/>
        <w:adjustRightInd w:val="0"/>
        <w:spacing w:after="0" w:line="240" w:lineRule="auto"/>
        <w:ind w:left="709" w:hanging="709"/>
        <w:contextualSpacing/>
        <w:jc w:val="both"/>
        <w:rPr>
          <w:bCs/>
        </w:rPr>
      </w:pPr>
      <w:r w:rsidRPr="00405869">
        <w:rPr>
          <w:bCs/>
        </w:rPr>
        <w:t>методы строго регламентированного упражнения</w:t>
      </w:r>
    </w:p>
    <w:p w:rsidR="00294BC2" w:rsidRPr="00405869" w:rsidRDefault="00294BC2" w:rsidP="00040F2A">
      <w:pPr>
        <w:numPr>
          <w:ilvl w:val="0"/>
          <w:numId w:val="5"/>
        </w:numPr>
        <w:autoSpaceDE w:val="0"/>
        <w:autoSpaceDN w:val="0"/>
        <w:adjustRightInd w:val="0"/>
        <w:spacing w:after="0" w:line="240" w:lineRule="auto"/>
        <w:ind w:left="709" w:hanging="709"/>
        <w:contextualSpacing/>
        <w:jc w:val="both"/>
        <w:rPr>
          <w:bCs/>
        </w:rPr>
      </w:pPr>
      <w:r w:rsidRPr="00405869">
        <w:rPr>
          <w:bCs/>
        </w:rPr>
        <w:t>методы частично регламентированного упражнения</w:t>
      </w:r>
    </w:p>
    <w:p w:rsidR="00294BC2" w:rsidRPr="00405869" w:rsidRDefault="00294BC2" w:rsidP="00040F2A">
      <w:pPr>
        <w:numPr>
          <w:ilvl w:val="0"/>
          <w:numId w:val="5"/>
        </w:numPr>
        <w:autoSpaceDE w:val="0"/>
        <w:autoSpaceDN w:val="0"/>
        <w:adjustRightInd w:val="0"/>
        <w:spacing w:after="0" w:line="240" w:lineRule="auto"/>
        <w:ind w:left="709" w:hanging="709"/>
        <w:contextualSpacing/>
        <w:jc w:val="both"/>
        <w:rPr>
          <w:bCs/>
        </w:rPr>
      </w:pPr>
      <w:r w:rsidRPr="00405869">
        <w:rPr>
          <w:bCs/>
        </w:rPr>
        <w:t>игровой метод</w:t>
      </w:r>
    </w:p>
    <w:p w:rsidR="00294BC2" w:rsidRPr="00405869" w:rsidRDefault="00294BC2" w:rsidP="00040F2A">
      <w:pPr>
        <w:numPr>
          <w:ilvl w:val="0"/>
          <w:numId w:val="5"/>
        </w:numPr>
        <w:autoSpaceDE w:val="0"/>
        <w:autoSpaceDN w:val="0"/>
        <w:adjustRightInd w:val="0"/>
        <w:spacing w:after="0" w:line="240" w:lineRule="auto"/>
        <w:ind w:left="709" w:hanging="709"/>
        <w:contextualSpacing/>
        <w:jc w:val="both"/>
        <w:rPr>
          <w:bCs/>
        </w:rPr>
      </w:pPr>
      <w:r w:rsidRPr="00405869">
        <w:rPr>
          <w:bCs/>
        </w:rPr>
        <w:t>соревновательный метод</w:t>
      </w:r>
    </w:p>
    <w:p w:rsidR="00294BC2" w:rsidRPr="00405869" w:rsidRDefault="00294BC2" w:rsidP="00040F2A">
      <w:pPr>
        <w:spacing w:after="0" w:line="240" w:lineRule="auto"/>
        <w:ind w:firstLine="709"/>
        <w:jc w:val="both"/>
        <w:rPr>
          <w:rFonts w:eastAsia="Calibri"/>
          <w:lang w:eastAsia="en-US"/>
        </w:rPr>
      </w:pPr>
    </w:p>
    <w:p w:rsidR="00294BC2" w:rsidRPr="00405869" w:rsidRDefault="00294BC2" w:rsidP="00040F2A">
      <w:pPr>
        <w:autoSpaceDE w:val="0"/>
        <w:autoSpaceDN w:val="0"/>
        <w:adjustRightInd w:val="0"/>
        <w:spacing w:after="0" w:line="240" w:lineRule="auto"/>
        <w:ind w:firstLine="709"/>
        <w:jc w:val="both"/>
        <w:rPr>
          <w:bCs/>
          <w:i/>
        </w:rPr>
      </w:pPr>
      <w:r w:rsidRPr="00405869">
        <w:rPr>
          <w:b/>
          <w:bCs/>
        </w:rPr>
        <w:t>6. Рейтинг-план</w:t>
      </w:r>
      <w:r w:rsidRPr="00405869">
        <w:rPr>
          <w:bCs/>
          <w:i/>
        </w:rPr>
        <w:t xml:space="preserve"> </w:t>
      </w:r>
    </w:p>
    <w:p w:rsidR="00294BC2" w:rsidRPr="00405869" w:rsidRDefault="00294BC2" w:rsidP="00040F2A">
      <w:pPr>
        <w:autoSpaceDE w:val="0"/>
        <w:autoSpaceDN w:val="0"/>
        <w:adjustRightInd w:val="0"/>
        <w:spacing w:after="0" w:line="240" w:lineRule="auto"/>
        <w:ind w:firstLine="709"/>
        <w:jc w:val="both"/>
        <w:rPr>
          <w:bCs/>
          <w:i/>
        </w:rPr>
      </w:pPr>
      <w:r w:rsidRPr="00405869">
        <w:rPr>
          <w:bCs/>
          <w:i/>
        </w:rPr>
        <w:t>6.1. Рейтинг-план</w:t>
      </w:r>
    </w:p>
    <w:tbl>
      <w:tblPr>
        <w:tblW w:w="4746" w:type="pct"/>
        <w:tblInd w:w="-34" w:type="dxa"/>
        <w:tblLayout w:type="fixed"/>
        <w:tblLook w:val="0000" w:firstRow="0" w:lastRow="0" w:firstColumn="0" w:lastColumn="0" w:noHBand="0" w:noVBand="0"/>
      </w:tblPr>
      <w:tblGrid>
        <w:gridCol w:w="431"/>
        <w:gridCol w:w="1556"/>
        <w:gridCol w:w="1838"/>
        <w:gridCol w:w="1415"/>
        <w:gridCol w:w="1275"/>
        <w:gridCol w:w="1134"/>
        <w:gridCol w:w="854"/>
        <w:gridCol w:w="851"/>
      </w:tblGrid>
      <w:tr w:rsidR="00294BC2" w:rsidRPr="00405869" w:rsidTr="00294BC2">
        <w:trPr>
          <w:trHeight w:val="600"/>
        </w:trPr>
        <w:tc>
          <w:tcPr>
            <w:tcW w:w="420" w:type="dxa"/>
            <w:vMerge w:val="restart"/>
            <w:tcBorders>
              <w:top w:val="single" w:sz="2" w:space="0" w:color="000000"/>
              <w:left w:val="single" w:sz="2" w:space="0" w:color="000000"/>
              <w:bottom w:val="nil"/>
              <w:right w:val="single" w:sz="2" w:space="0" w:color="000000"/>
            </w:tcBorders>
            <w:shd w:val="clear" w:color="000000" w:fill="FFFFFF"/>
          </w:tcPr>
          <w:p w:rsidR="00294BC2" w:rsidRPr="00405869" w:rsidRDefault="00294BC2" w:rsidP="00040F2A">
            <w:pPr>
              <w:autoSpaceDE w:val="0"/>
              <w:autoSpaceDN w:val="0"/>
              <w:adjustRightInd w:val="0"/>
              <w:spacing w:after="0" w:line="240" w:lineRule="auto"/>
              <w:jc w:val="center"/>
            </w:pPr>
            <w:r w:rsidRPr="00405869">
              <w:t>№</w:t>
            </w:r>
            <w:proofErr w:type="gramStart"/>
            <w:r w:rsidRPr="00405869">
              <w:t>п</w:t>
            </w:r>
            <w:proofErr w:type="gramEnd"/>
            <w:r w:rsidRPr="00405869">
              <w:t>/п</w:t>
            </w:r>
          </w:p>
        </w:tc>
        <w:tc>
          <w:tcPr>
            <w:tcW w:w="1511" w:type="dxa"/>
            <w:vMerge w:val="restart"/>
            <w:tcBorders>
              <w:top w:val="single" w:sz="2" w:space="0" w:color="000000"/>
              <w:left w:val="single" w:sz="2" w:space="0" w:color="000000"/>
              <w:right w:val="single" w:sz="2" w:space="0" w:color="000000"/>
            </w:tcBorders>
          </w:tcPr>
          <w:p w:rsidR="00294BC2" w:rsidRPr="00405869" w:rsidRDefault="00294BC2" w:rsidP="00040F2A">
            <w:pPr>
              <w:autoSpaceDE w:val="0"/>
              <w:autoSpaceDN w:val="0"/>
              <w:adjustRightInd w:val="0"/>
              <w:spacing w:after="0" w:line="240" w:lineRule="auto"/>
              <w:jc w:val="center"/>
              <w:rPr>
                <w:color w:val="FF0000"/>
              </w:rPr>
            </w:pPr>
            <w:r w:rsidRPr="00405869">
              <w:t>Код ОР дисциплины</w:t>
            </w:r>
          </w:p>
        </w:tc>
        <w:tc>
          <w:tcPr>
            <w:tcW w:w="1785" w:type="dxa"/>
            <w:vMerge w:val="restart"/>
            <w:tcBorders>
              <w:top w:val="single" w:sz="2" w:space="0" w:color="000000"/>
              <w:left w:val="single" w:sz="2" w:space="0" w:color="000000"/>
              <w:bottom w:val="single" w:sz="2" w:space="0" w:color="000000"/>
              <w:right w:val="single" w:sz="2" w:space="0" w:color="000000"/>
            </w:tcBorders>
          </w:tcPr>
          <w:p w:rsidR="00294BC2" w:rsidRPr="00405869" w:rsidRDefault="00294BC2" w:rsidP="00040F2A">
            <w:pPr>
              <w:autoSpaceDE w:val="0"/>
              <w:autoSpaceDN w:val="0"/>
              <w:adjustRightInd w:val="0"/>
              <w:spacing w:after="0" w:line="240" w:lineRule="auto"/>
              <w:jc w:val="center"/>
            </w:pPr>
            <w:r w:rsidRPr="00405869">
              <w:t>Виды учебной деятельности</w:t>
            </w:r>
          </w:p>
          <w:p w:rsidR="00294BC2" w:rsidRPr="00405869" w:rsidRDefault="00294BC2" w:rsidP="00040F2A">
            <w:pPr>
              <w:autoSpaceDE w:val="0"/>
              <w:autoSpaceDN w:val="0"/>
              <w:adjustRightInd w:val="0"/>
              <w:spacing w:after="0" w:line="240" w:lineRule="auto"/>
              <w:jc w:val="center"/>
            </w:pPr>
            <w:r w:rsidRPr="00405869">
              <w:t>обучающегося</w:t>
            </w:r>
          </w:p>
        </w:tc>
        <w:tc>
          <w:tcPr>
            <w:tcW w:w="1374" w:type="dxa"/>
            <w:vMerge w:val="restart"/>
            <w:tcBorders>
              <w:top w:val="single" w:sz="2" w:space="0" w:color="000000"/>
              <w:left w:val="single" w:sz="2" w:space="0" w:color="000000"/>
              <w:right w:val="single" w:sz="2" w:space="0" w:color="000000"/>
            </w:tcBorders>
          </w:tcPr>
          <w:p w:rsidR="00294BC2" w:rsidRPr="00405869" w:rsidRDefault="00294BC2" w:rsidP="00040F2A">
            <w:pPr>
              <w:autoSpaceDE w:val="0"/>
              <w:autoSpaceDN w:val="0"/>
              <w:adjustRightInd w:val="0"/>
              <w:spacing w:after="0" w:line="240" w:lineRule="auto"/>
              <w:jc w:val="center"/>
            </w:pPr>
            <w:r w:rsidRPr="00405869">
              <w:t>Средства оценивания</w:t>
            </w:r>
          </w:p>
        </w:tc>
        <w:tc>
          <w:tcPr>
            <w:tcW w:w="1238" w:type="dxa"/>
            <w:vMerge w:val="restart"/>
            <w:tcBorders>
              <w:top w:val="single" w:sz="2" w:space="0" w:color="000000"/>
              <w:left w:val="single" w:sz="2" w:space="0" w:color="000000"/>
              <w:bottom w:val="single" w:sz="2" w:space="0" w:color="000000"/>
              <w:right w:val="single" w:sz="2" w:space="0" w:color="000000"/>
            </w:tcBorders>
          </w:tcPr>
          <w:p w:rsidR="00294BC2" w:rsidRPr="00405869" w:rsidRDefault="00294BC2" w:rsidP="00040F2A">
            <w:pPr>
              <w:autoSpaceDE w:val="0"/>
              <w:autoSpaceDN w:val="0"/>
              <w:adjustRightInd w:val="0"/>
              <w:spacing w:after="0" w:line="240" w:lineRule="auto"/>
              <w:jc w:val="center"/>
            </w:pPr>
            <w:r w:rsidRPr="00405869">
              <w:t>Балл за конкретное задание (</w:t>
            </w:r>
            <w:r w:rsidRPr="00405869">
              <w:rPr>
                <w:lang w:val="en-US"/>
              </w:rPr>
              <w:t>min</w:t>
            </w:r>
            <w:r w:rsidRPr="00405869">
              <w:t>-</w:t>
            </w:r>
            <w:r w:rsidRPr="00405869">
              <w:rPr>
                <w:lang w:val="en-US"/>
              </w:rPr>
              <w:t>max</w:t>
            </w:r>
            <w:r w:rsidRPr="00405869">
              <w:t>)</w:t>
            </w:r>
          </w:p>
        </w:tc>
        <w:tc>
          <w:tcPr>
            <w:tcW w:w="1101" w:type="dxa"/>
            <w:vMerge w:val="restart"/>
            <w:tcBorders>
              <w:top w:val="single" w:sz="2" w:space="0" w:color="000000"/>
              <w:left w:val="single" w:sz="2" w:space="0" w:color="000000"/>
              <w:bottom w:val="single" w:sz="2" w:space="0" w:color="000000"/>
              <w:right w:val="single" w:sz="2" w:space="0" w:color="000000"/>
            </w:tcBorders>
          </w:tcPr>
          <w:p w:rsidR="00294BC2" w:rsidRPr="00405869" w:rsidRDefault="00294BC2" w:rsidP="00040F2A">
            <w:pPr>
              <w:autoSpaceDE w:val="0"/>
              <w:autoSpaceDN w:val="0"/>
              <w:adjustRightInd w:val="0"/>
              <w:spacing w:after="0" w:line="240" w:lineRule="auto"/>
              <w:jc w:val="center"/>
            </w:pPr>
            <w:r w:rsidRPr="00405869">
              <w:t>Число заданий за семестр</w:t>
            </w:r>
          </w:p>
        </w:tc>
        <w:tc>
          <w:tcPr>
            <w:tcW w:w="1656" w:type="dxa"/>
            <w:gridSpan w:val="2"/>
            <w:tcBorders>
              <w:top w:val="single" w:sz="2" w:space="0" w:color="000000"/>
              <w:left w:val="nil"/>
              <w:bottom w:val="single" w:sz="2" w:space="0" w:color="000000"/>
              <w:right w:val="single" w:sz="2" w:space="0" w:color="000000"/>
            </w:tcBorders>
          </w:tcPr>
          <w:p w:rsidR="00294BC2" w:rsidRPr="00405869" w:rsidRDefault="00294BC2" w:rsidP="00040F2A">
            <w:pPr>
              <w:autoSpaceDE w:val="0"/>
              <w:autoSpaceDN w:val="0"/>
              <w:adjustRightInd w:val="0"/>
              <w:spacing w:after="0" w:line="240" w:lineRule="auto"/>
              <w:jc w:val="center"/>
            </w:pPr>
            <w:r w:rsidRPr="00405869">
              <w:t>Баллы</w:t>
            </w:r>
          </w:p>
        </w:tc>
      </w:tr>
      <w:tr w:rsidR="00294BC2" w:rsidRPr="00405869" w:rsidTr="00294BC2">
        <w:trPr>
          <w:trHeight w:val="300"/>
        </w:trPr>
        <w:tc>
          <w:tcPr>
            <w:tcW w:w="420" w:type="dxa"/>
            <w:vMerge/>
            <w:tcBorders>
              <w:top w:val="nil"/>
              <w:left w:val="single" w:sz="2" w:space="0" w:color="000000"/>
              <w:bottom w:val="single" w:sz="2" w:space="0" w:color="000000"/>
              <w:right w:val="single" w:sz="2" w:space="0" w:color="000000"/>
            </w:tcBorders>
            <w:shd w:val="clear" w:color="000000" w:fill="FFFFFF"/>
          </w:tcPr>
          <w:p w:rsidR="00294BC2" w:rsidRPr="00405869" w:rsidRDefault="00294BC2" w:rsidP="00040F2A">
            <w:pPr>
              <w:autoSpaceDE w:val="0"/>
              <w:autoSpaceDN w:val="0"/>
              <w:adjustRightInd w:val="0"/>
              <w:spacing w:after="0" w:line="240" w:lineRule="auto"/>
            </w:pPr>
          </w:p>
        </w:tc>
        <w:tc>
          <w:tcPr>
            <w:tcW w:w="1511" w:type="dxa"/>
            <w:vMerge/>
            <w:tcBorders>
              <w:left w:val="single" w:sz="2" w:space="0" w:color="000000"/>
              <w:bottom w:val="single" w:sz="2" w:space="0" w:color="000000"/>
              <w:right w:val="single" w:sz="2" w:space="0" w:color="000000"/>
            </w:tcBorders>
            <w:shd w:val="clear" w:color="000000" w:fill="FFFFFF"/>
          </w:tcPr>
          <w:p w:rsidR="00294BC2" w:rsidRPr="00405869" w:rsidRDefault="00294BC2" w:rsidP="00040F2A">
            <w:pPr>
              <w:autoSpaceDE w:val="0"/>
              <w:autoSpaceDN w:val="0"/>
              <w:adjustRightInd w:val="0"/>
              <w:spacing w:after="0" w:line="240" w:lineRule="auto"/>
            </w:pPr>
          </w:p>
        </w:tc>
        <w:tc>
          <w:tcPr>
            <w:tcW w:w="178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294BC2" w:rsidRPr="00405869" w:rsidRDefault="00294BC2" w:rsidP="00040F2A">
            <w:pPr>
              <w:autoSpaceDE w:val="0"/>
              <w:autoSpaceDN w:val="0"/>
              <w:adjustRightInd w:val="0"/>
              <w:spacing w:after="0" w:line="240" w:lineRule="auto"/>
            </w:pPr>
          </w:p>
        </w:tc>
        <w:tc>
          <w:tcPr>
            <w:tcW w:w="1374" w:type="dxa"/>
            <w:vMerge/>
            <w:tcBorders>
              <w:left w:val="single" w:sz="2" w:space="0" w:color="000000"/>
              <w:bottom w:val="single" w:sz="2" w:space="0" w:color="000000"/>
              <w:right w:val="single" w:sz="2" w:space="0" w:color="000000"/>
            </w:tcBorders>
            <w:shd w:val="clear" w:color="000000" w:fill="FFFFFF"/>
          </w:tcPr>
          <w:p w:rsidR="00294BC2" w:rsidRPr="00405869" w:rsidRDefault="00294BC2" w:rsidP="00040F2A">
            <w:pPr>
              <w:autoSpaceDE w:val="0"/>
              <w:autoSpaceDN w:val="0"/>
              <w:adjustRightInd w:val="0"/>
              <w:spacing w:after="0" w:line="240" w:lineRule="auto"/>
            </w:pPr>
          </w:p>
        </w:tc>
        <w:tc>
          <w:tcPr>
            <w:tcW w:w="1238"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294BC2" w:rsidRPr="00405869" w:rsidRDefault="00294BC2" w:rsidP="00040F2A">
            <w:pPr>
              <w:autoSpaceDE w:val="0"/>
              <w:autoSpaceDN w:val="0"/>
              <w:adjustRightInd w:val="0"/>
              <w:spacing w:after="0" w:line="240" w:lineRule="auto"/>
            </w:pPr>
          </w:p>
        </w:tc>
        <w:tc>
          <w:tcPr>
            <w:tcW w:w="1101"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294BC2" w:rsidRPr="00405869" w:rsidRDefault="00294BC2" w:rsidP="00040F2A">
            <w:pPr>
              <w:autoSpaceDE w:val="0"/>
              <w:autoSpaceDN w:val="0"/>
              <w:adjustRightInd w:val="0"/>
              <w:spacing w:after="0" w:line="240" w:lineRule="auto"/>
            </w:pPr>
          </w:p>
        </w:tc>
        <w:tc>
          <w:tcPr>
            <w:tcW w:w="829" w:type="dxa"/>
            <w:tcBorders>
              <w:top w:val="nil"/>
              <w:left w:val="nil"/>
              <w:bottom w:val="single" w:sz="2" w:space="0" w:color="000000"/>
              <w:right w:val="single" w:sz="2" w:space="0" w:color="000000"/>
            </w:tcBorders>
          </w:tcPr>
          <w:p w:rsidR="00294BC2" w:rsidRPr="00405869" w:rsidRDefault="00294BC2" w:rsidP="00040F2A">
            <w:pPr>
              <w:autoSpaceDE w:val="0"/>
              <w:autoSpaceDN w:val="0"/>
              <w:adjustRightInd w:val="0"/>
              <w:spacing w:after="0" w:line="240" w:lineRule="auto"/>
              <w:jc w:val="center"/>
            </w:pPr>
            <w:r w:rsidRPr="00405869">
              <w:t>Минимальный</w:t>
            </w:r>
          </w:p>
        </w:tc>
        <w:tc>
          <w:tcPr>
            <w:tcW w:w="827" w:type="dxa"/>
            <w:tcBorders>
              <w:top w:val="nil"/>
              <w:left w:val="nil"/>
              <w:bottom w:val="single" w:sz="2" w:space="0" w:color="000000"/>
              <w:right w:val="single" w:sz="2" w:space="0" w:color="000000"/>
            </w:tcBorders>
          </w:tcPr>
          <w:p w:rsidR="00294BC2" w:rsidRPr="00405869" w:rsidRDefault="00294BC2" w:rsidP="00040F2A">
            <w:pPr>
              <w:autoSpaceDE w:val="0"/>
              <w:autoSpaceDN w:val="0"/>
              <w:adjustRightInd w:val="0"/>
              <w:spacing w:after="0" w:line="240" w:lineRule="auto"/>
              <w:jc w:val="center"/>
            </w:pPr>
            <w:r w:rsidRPr="00405869">
              <w:t>Максимальный</w:t>
            </w:r>
          </w:p>
        </w:tc>
      </w:tr>
      <w:tr w:rsidR="00294BC2" w:rsidRPr="00405869" w:rsidTr="00294BC2">
        <w:trPr>
          <w:trHeight w:val="300"/>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94BC2" w:rsidRPr="00405869" w:rsidRDefault="00294BC2" w:rsidP="00040F2A">
            <w:pPr>
              <w:autoSpaceDE w:val="0"/>
              <w:autoSpaceDN w:val="0"/>
              <w:adjustRightInd w:val="0"/>
              <w:spacing w:after="0" w:line="240" w:lineRule="auto"/>
              <w:jc w:val="both"/>
            </w:pPr>
            <w:r w:rsidRPr="00405869">
              <w:t>1</w:t>
            </w:r>
          </w:p>
        </w:tc>
        <w:tc>
          <w:tcPr>
            <w:tcW w:w="1511" w:type="dxa"/>
            <w:tcBorders>
              <w:top w:val="single" w:sz="2" w:space="0" w:color="000000"/>
              <w:left w:val="single" w:sz="2" w:space="0" w:color="000000"/>
              <w:bottom w:val="single" w:sz="2" w:space="0" w:color="000000"/>
              <w:right w:val="single" w:sz="2" w:space="0" w:color="000000"/>
            </w:tcBorders>
            <w:shd w:val="clear" w:color="000000" w:fill="FFFFFF"/>
          </w:tcPr>
          <w:p w:rsidR="00294BC2" w:rsidRPr="00405869" w:rsidRDefault="00294BC2" w:rsidP="00EA4C9B">
            <w:pPr>
              <w:autoSpaceDE w:val="0"/>
              <w:autoSpaceDN w:val="0"/>
              <w:adjustRightInd w:val="0"/>
              <w:spacing w:after="0" w:line="240" w:lineRule="auto"/>
              <w:jc w:val="center"/>
            </w:pPr>
            <w:r w:rsidRPr="00405869">
              <w:t>ОР.1</w:t>
            </w:r>
            <w:r w:rsidR="00986A73" w:rsidRPr="00405869">
              <w:t>.</w:t>
            </w:r>
            <w:r w:rsidR="00E45C91" w:rsidRPr="00405869">
              <w:t>1</w:t>
            </w:r>
            <w:r w:rsidR="00EA4C9B">
              <w:t>5</w:t>
            </w:r>
            <w:r w:rsidR="00986A73" w:rsidRPr="00405869">
              <w:t>.</w:t>
            </w:r>
            <w:r w:rsidRPr="00405869">
              <w:t>1</w:t>
            </w:r>
          </w:p>
        </w:tc>
        <w:tc>
          <w:tcPr>
            <w:tcW w:w="17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94BC2" w:rsidRPr="00405869" w:rsidRDefault="00294BC2" w:rsidP="00040F2A">
            <w:pPr>
              <w:autoSpaceDE w:val="0"/>
              <w:autoSpaceDN w:val="0"/>
              <w:adjustRightInd w:val="0"/>
              <w:spacing w:after="0" w:line="240" w:lineRule="auto"/>
            </w:pPr>
            <w:r w:rsidRPr="00405869">
              <w:t>Подвижные игры в спортивных группах на различных этапах подготовки</w:t>
            </w:r>
          </w:p>
        </w:tc>
        <w:tc>
          <w:tcPr>
            <w:tcW w:w="1374" w:type="dxa"/>
            <w:tcBorders>
              <w:top w:val="single" w:sz="2" w:space="0" w:color="000000"/>
              <w:left w:val="single" w:sz="2" w:space="0" w:color="000000"/>
              <w:bottom w:val="single" w:sz="2" w:space="0" w:color="000000"/>
              <w:right w:val="single" w:sz="2" w:space="0" w:color="000000"/>
            </w:tcBorders>
            <w:shd w:val="clear" w:color="000000" w:fill="FFFFFF"/>
          </w:tcPr>
          <w:p w:rsidR="00294BC2" w:rsidRPr="00405869" w:rsidRDefault="00294BC2" w:rsidP="00040F2A">
            <w:pPr>
              <w:autoSpaceDE w:val="0"/>
              <w:autoSpaceDN w:val="0"/>
              <w:adjustRightInd w:val="0"/>
              <w:spacing w:after="0" w:line="240" w:lineRule="auto"/>
              <w:jc w:val="center"/>
            </w:pPr>
            <w:r w:rsidRPr="00405869">
              <w:t>Разработка подвижной игры, проведение, конспект</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94BC2" w:rsidRPr="00405869" w:rsidRDefault="00294BC2" w:rsidP="00040F2A">
            <w:pPr>
              <w:autoSpaceDE w:val="0"/>
              <w:autoSpaceDN w:val="0"/>
              <w:adjustRightInd w:val="0"/>
              <w:spacing w:after="0" w:line="240" w:lineRule="auto"/>
              <w:jc w:val="center"/>
            </w:pPr>
          </w:p>
          <w:p w:rsidR="00294BC2" w:rsidRPr="00405869" w:rsidRDefault="00294BC2" w:rsidP="00040F2A">
            <w:pPr>
              <w:autoSpaceDE w:val="0"/>
              <w:autoSpaceDN w:val="0"/>
              <w:adjustRightInd w:val="0"/>
              <w:spacing w:after="0" w:line="240" w:lineRule="auto"/>
              <w:jc w:val="center"/>
            </w:pPr>
            <w:r w:rsidRPr="00405869">
              <w:t>25-40</w:t>
            </w:r>
          </w:p>
        </w:tc>
        <w:tc>
          <w:tcPr>
            <w:tcW w:w="1101" w:type="dxa"/>
            <w:tcBorders>
              <w:top w:val="single" w:sz="2" w:space="0" w:color="000000"/>
              <w:left w:val="single" w:sz="2" w:space="0" w:color="000000"/>
              <w:bottom w:val="single" w:sz="2" w:space="0" w:color="000000"/>
              <w:right w:val="single" w:sz="2" w:space="0" w:color="000000"/>
            </w:tcBorders>
            <w:shd w:val="clear" w:color="000000" w:fill="FFFFFF"/>
          </w:tcPr>
          <w:p w:rsidR="00294BC2" w:rsidRPr="00405869" w:rsidRDefault="00294BC2" w:rsidP="00040F2A">
            <w:pPr>
              <w:autoSpaceDE w:val="0"/>
              <w:autoSpaceDN w:val="0"/>
              <w:adjustRightInd w:val="0"/>
              <w:spacing w:after="0" w:line="240" w:lineRule="auto"/>
              <w:jc w:val="center"/>
            </w:pPr>
            <w:r w:rsidRPr="00405869">
              <w:t>1</w:t>
            </w:r>
          </w:p>
        </w:tc>
        <w:tc>
          <w:tcPr>
            <w:tcW w:w="829" w:type="dxa"/>
            <w:tcBorders>
              <w:top w:val="single" w:sz="2" w:space="0" w:color="000000"/>
              <w:left w:val="nil"/>
              <w:bottom w:val="single" w:sz="2" w:space="0" w:color="000000"/>
              <w:right w:val="single" w:sz="2" w:space="0" w:color="000000"/>
            </w:tcBorders>
          </w:tcPr>
          <w:p w:rsidR="00294BC2" w:rsidRPr="00405869" w:rsidRDefault="00294BC2" w:rsidP="00040F2A">
            <w:pPr>
              <w:spacing w:after="0" w:line="240" w:lineRule="auto"/>
              <w:jc w:val="center"/>
            </w:pPr>
            <w:r w:rsidRPr="00405869">
              <w:t>25</w:t>
            </w:r>
          </w:p>
        </w:tc>
        <w:tc>
          <w:tcPr>
            <w:tcW w:w="827" w:type="dxa"/>
            <w:tcBorders>
              <w:top w:val="single" w:sz="2" w:space="0" w:color="000000"/>
              <w:left w:val="nil"/>
              <w:bottom w:val="single" w:sz="2" w:space="0" w:color="000000"/>
              <w:right w:val="single" w:sz="2" w:space="0" w:color="000000"/>
            </w:tcBorders>
          </w:tcPr>
          <w:p w:rsidR="00294BC2" w:rsidRPr="00405869" w:rsidRDefault="00294BC2" w:rsidP="00040F2A">
            <w:pPr>
              <w:spacing w:after="0" w:line="240" w:lineRule="auto"/>
              <w:jc w:val="center"/>
            </w:pPr>
            <w:r w:rsidRPr="00405869">
              <w:t>40</w:t>
            </w:r>
          </w:p>
        </w:tc>
      </w:tr>
      <w:tr w:rsidR="00294BC2" w:rsidRPr="00405869" w:rsidTr="00294BC2">
        <w:trPr>
          <w:trHeight w:val="300"/>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94BC2" w:rsidRPr="00405869" w:rsidRDefault="00294BC2" w:rsidP="00040F2A">
            <w:pPr>
              <w:autoSpaceDE w:val="0"/>
              <w:autoSpaceDN w:val="0"/>
              <w:adjustRightInd w:val="0"/>
              <w:spacing w:after="0" w:line="240" w:lineRule="auto"/>
              <w:jc w:val="both"/>
            </w:pPr>
            <w:r w:rsidRPr="00405869">
              <w:t>2</w:t>
            </w:r>
          </w:p>
        </w:tc>
        <w:tc>
          <w:tcPr>
            <w:tcW w:w="1511" w:type="dxa"/>
            <w:tcBorders>
              <w:top w:val="single" w:sz="2" w:space="0" w:color="000000"/>
              <w:left w:val="single" w:sz="2" w:space="0" w:color="000000"/>
              <w:bottom w:val="single" w:sz="2" w:space="0" w:color="000000"/>
              <w:right w:val="single" w:sz="2" w:space="0" w:color="000000"/>
            </w:tcBorders>
            <w:shd w:val="clear" w:color="000000" w:fill="FFFFFF"/>
          </w:tcPr>
          <w:p w:rsidR="00294BC2" w:rsidRPr="00405869" w:rsidRDefault="00294BC2" w:rsidP="00EA4C9B">
            <w:pPr>
              <w:spacing w:after="0" w:line="240" w:lineRule="auto"/>
              <w:rPr>
                <w:rFonts w:eastAsia="Calibri"/>
                <w:color w:val="000000"/>
                <w:sz w:val="20"/>
                <w:szCs w:val="20"/>
              </w:rPr>
            </w:pPr>
            <w:r w:rsidRPr="00405869">
              <w:t>ОР.1</w:t>
            </w:r>
            <w:r w:rsidR="00986A73" w:rsidRPr="00405869">
              <w:t>.</w:t>
            </w:r>
            <w:r w:rsidR="00E45C91" w:rsidRPr="00405869">
              <w:t>1</w:t>
            </w:r>
            <w:r w:rsidR="00EA4C9B">
              <w:t>5</w:t>
            </w:r>
            <w:r w:rsidR="00986A73" w:rsidRPr="00405869">
              <w:t>.</w:t>
            </w:r>
            <w:r w:rsidR="004772F9">
              <w:t>1</w:t>
            </w:r>
          </w:p>
        </w:tc>
        <w:tc>
          <w:tcPr>
            <w:tcW w:w="17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94BC2" w:rsidRPr="00405869" w:rsidRDefault="00294BC2" w:rsidP="00040F2A">
            <w:pPr>
              <w:autoSpaceDE w:val="0"/>
              <w:autoSpaceDN w:val="0"/>
              <w:adjustRightInd w:val="0"/>
              <w:spacing w:after="0" w:line="240" w:lineRule="auto"/>
            </w:pPr>
            <w:r w:rsidRPr="00405869">
              <w:t>Подвижные игры на занятиях различными видами спорта</w:t>
            </w:r>
          </w:p>
        </w:tc>
        <w:tc>
          <w:tcPr>
            <w:tcW w:w="1374" w:type="dxa"/>
            <w:tcBorders>
              <w:top w:val="single" w:sz="2" w:space="0" w:color="000000"/>
              <w:left w:val="single" w:sz="2" w:space="0" w:color="000000"/>
              <w:bottom w:val="single" w:sz="2" w:space="0" w:color="000000"/>
              <w:right w:val="single" w:sz="2" w:space="0" w:color="000000"/>
            </w:tcBorders>
            <w:shd w:val="clear" w:color="000000" w:fill="FFFFFF"/>
          </w:tcPr>
          <w:p w:rsidR="00294BC2" w:rsidRPr="00405869" w:rsidRDefault="00294BC2" w:rsidP="00040F2A">
            <w:pPr>
              <w:autoSpaceDE w:val="0"/>
              <w:autoSpaceDN w:val="0"/>
              <w:adjustRightInd w:val="0"/>
              <w:spacing w:after="0" w:line="240" w:lineRule="auto"/>
              <w:jc w:val="center"/>
            </w:pPr>
            <w:r w:rsidRPr="00405869">
              <w:t>Разработка подвижной игры, проведение, конспект, судейство</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tcPr>
          <w:p w:rsidR="00294BC2" w:rsidRPr="00405869" w:rsidRDefault="00294BC2" w:rsidP="00040F2A">
            <w:pPr>
              <w:spacing w:after="0" w:line="240" w:lineRule="auto"/>
              <w:jc w:val="center"/>
              <w:rPr>
                <w:rFonts w:eastAsia="Calibri"/>
                <w:color w:val="000000"/>
                <w:sz w:val="20"/>
                <w:szCs w:val="20"/>
              </w:rPr>
            </w:pPr>
            <w:r w:rsidRPr="00405869">
              <w:t>30-60</w:t>
            </w:r>
          </w:p>
        </w:tc>
        <w:tc>
          <w:tcPr>
            <w:tcW w:w="1101" w:type="dxa"/>
            <w:tcBorders>
              <w:top w:val="single" w:sz="2" w:space="0" w:color="000000"/>
              <w:left w:val="single" w:sz="2" w:space="0" w:color="000000"/>
              <w:bottom w:val="single" w:sz="2" w:space="0" w:color="000000"/>
              <w:right w:val="single" w:sz="2" w:space="0" w:color="000000"/>
            </w:tcBorders>
            <w:shd w:val="clear" w:color="000000" w:fill="FFFFFF"/>
          </w:tcPr>
          <w:p w:rsidR="00294BC2" w:rsidRPr="00405869" w:rsidRDefault="00294BC2" w:rsidP="00040F2A">
            <w:pPr>
              <w:autoSpaceDE w:val="0"/>
              <w:autoSpaceDN w:val="0"/>
              <w:adjustRightInd w:val="0"/>
              <w:spacing w:after="0" w:line="240" w:lineRule="auto"/>
              <w:jc w:val="center"/>
            </w:pPr>
            <w:r w:rsidRPr="00405869">
              <w:t>1</w:t>
            </w:r>
          </w:p>
        </w:tc>
        <w:tc>
          <w:tcPr>
            <w:tcW w:w="829" w:type="dxa"/>
            <w:tcBorders>
              <w:top w:val="single" w:sz="2" w:space="0" w:color="000000"/>
              <w:left w:val="nil"/>
              <w:bottom w:val="single" w:sz="2" w:space="0" w:color="000000"/>
              <w:right w:val="single" w:sz="2" w:space="0" w:color="000000"/>
            </w:tcBorders>
          </w:tcPr>
          <w:p w:rsidR="00294BC2" w:rsidRPr="00405869" w:rsidRDefault="00294BC2" w:rsidP="00040F2A">
            <w:pPr>
              <w:spacing w:after="0" w:line="240" w:lineRule="auto"/>
              <w:jc w:val="center"/>
            </w:pPr>
            <w:r w:rsidRPr="00405869">
              <w:t>30</w:t>
            </w:r>
          </w:p>
        </w:tc>
        <w:tc>
          <w:tcPr>
            <w:tcW w:w="827" w:type="dxa"/>
            <w:tcBorders>
              <w:top w:val="single" w:sz="2" w:space="0" w:color="000000"/>
              <w:left w:val="nil"/>
              <w:bottom w:val="single" w:sz="2" w:space="0" w:color="000000"/>
              <w:right w:val="single" w:sz="2" w:space="0" w:color="000000"/>
            </w:tcBorders>
          </w:tcPr>
          <w:p w:rsidR="00294BC2" w:rsidRPr="00405869" w:rsidRDefault="00294BC2" w:rsidP="00040F2A">
            <w:pPr>
              <w:spacing w:after="0" w:line="240" w:lineRule="auto"/>
              <w:jc w:val="center"/>
            </w:pPr>
            <w:r w:rsidRPr="00405869">
              <w:t>60</w:t>
            </w:r>
          </w:p>
        </w:tc>
      </w:tr>
      <w:tr w:rsidR="00294BC2" w:rsidRPr="00405869" w:rsidTr="00294BC2">
        <w:trPr>
          <w:trHeight w:val="300"/>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94BC2" w:rsidRPr="00405869" w:rsidRDefault="00294BC2" w:rsidP="00040F2A">
            <w:pPr>
              <w:autoSpaceDE w:val="0"/>
              <w:autoSpaceDN w:val="0"/>
              <w:adjustRightInd w:val="0"/>
              <w:spacing w:after="0" w:line="240" w:lineRule="auto"/>
              <w:jc w:val="both"/>
            </w:pPr>
          </w:p>
        </w:tc>
        <w:tc>
          <w:tcPr>
            <w:tcW w:w="1511" w:type="dxa"/>
            <w:tcBorders>
              <w:top w:val="single" w:sz="2" w:space="0" w:color="000000"/>
              <w:left w:val="single" w:sz="2" w:space="0" w:color="000000"/>
              <w:bottom w:val="single" w:sz="2" w:space="0" w:color="000000"/>
              <w:right w:val="single" w:sz="2" w:space="0" w:color="000000"/>
            </w:tcBorders>
            <w:shd w:val="clear" w:color="000000" w:fill="FFFFFF"/>
          </w:tcPr>
          <w:p w:rsidR="00294BC2" w:rsidRPr="00405869" w:rsidRDefault="00294BC2" w:rsidP="00040F2A">
            <w:pPr>
              <w:autoSpaceDE w:val="0"/>
              <w:autoSpaceDN w:val="0"/>
              <w:adjustRightInd w:val="0"/>
              <w:spacing w:after="0" w:line="240" w:lineRule="auto"/>
              <w:jc w:val="both"/>
            </w:pPr>
          </w:p>
        </w:tc>
        <w:tc>
          <w:tcPr>
            <w:tcW w:w="1785" w:type="dxa"/>
            <w:tcBorders>
              <w:top w:val="single" w:sz="2" w:space="0" w:color="000000"/>
              <w:left w:val="single" w:sz="2" w:space="0" w:color="000000"/>
              <w:bottom w:val="single" w:sz="2" w:space="0" w:color="000000"/>
              <w:right w:val="single" w:sz="2" w:space="0" w:color="000000"/>
            </w:tcBorders>
            <w:shd w:val="clear" w:color="000000" w:fill="FFFFFF"/>
          </w:tcPr>
          <w:p w:rsidR="00294BC2" w:rsidRPr="00405869" w:rsidRDefault="00294BC2" w:rsidP="00040F2A">
            <w:pPr>
              <w:autoSpaceDE w:val="0"/>
              <w:autoSpaceDN w:val="0"/>
              <w:adjustRightInd w:val="0"/>
              <w:spacing w:after="0" w:line="240" w:lineRule="auto"/>
              <w:jc w:val="center"/>
            </w:pPr>
            <w:r w:rsidRPr="00405869">
              <w:t>Итого:</w:t>
            </w:r>
          </w:p>
        </w:tc>
        <w:tc>
          <w:tcPr>
            <w:tcW w:w="1374" w:type="dxa"/>
            <w:tcBorders>
              <w:top w:val="single" w:sz="2" w:space="0" w:color="000000"/>
              <w:left w:val="single" w:sz="2" w:space="0" w:color="000000"/>
              <w:bottom w:val="single" w:sz="2" w:space="0" w:color="000000"/>
              <w:right w:val="single" w:sz="2" w:space="0" w:color="000000"/>
            </w:tcBorders>
            <w:shd w:val="clear" w:color="000000" w:fill="FFFFFF"/>
          </w:tcPr>
          <w:p w:rsidR="00294BC2" w:rsidRPr="00405869" w:rsidRDefault="00294BC2" w:rsidP="00040F2A">
            <w:pPr>
              <w:autoSpaceDE w:val="0"/>
              <w:autoSpaceDN w:val="0"/>
              <w:adjustRightInd w:val="0"/>
              <w:spacing w:after="0" w:line="240" w:lineRule="auto"/>
              <w:jc w:val="cente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tcPr>
          <w:p w:rsidR="00294BC2" w:rsidRPr="00405869" w:rsidRDefault="00294BC2" w:rsidP="00040F2A">
            <w:pPr>
              <w:autoSpaceDE w:val="0"/>
              <w:autoSpaceDN w:val="0"/>
              <w:adjustRightInd w:val="0"/>
              <w:spacing w:after="0" w:line="240" w:lineRule="auto"/>
              <w:jc w:val="center"/>
            </w:pPr>
          </w:p>
        </w:tc>
        <w:tc>
          <w:tcPr>
            <w:tcW w:w="1101" w:type="dxa"/>
            <w:tcBorders>
              <w:top w:val="single" w:sz="2" w:space="0" w:color="000000"/>
              <w:left w:val="single" w:sz="2" w:space="0" w:color="000000"/>
              <w:bottom w:val="single" w:sz="2" w:space="0" w:color="000000"/>
              <w:right w:val="single" w:sz="2" w:space="0" w:color="000000"/>
            </w:tcBorders>
            <w:shd w:val="clear" w:color="000000" w:fill="FFFFFF"/>
          </w:tcPr>
          <w:p w:rsidR="00294BC2" w:rsidRPr="00405869" w:rsidRDefault="00294BC2" w:rsidP="00040F2A">
            <w:pPr>
              <w:autoSpaceDE w:val="0"/>
              <w:autoSpaceDN w:val="0"/>
              <w:adjustRightInd w:val="0"/>
              <w:spacing w:after="0" w:line="240" w:lineRule="auto"/>
              <w:jc w:val="center"/>
            </w:pPr>
          </w:p>
        </w:tc>
        <w:tc>
          <w:tcPr>
            <w:tcW w:w="829" w:type="dxa"/>
            <w:tcBorders>
              <w:top w:val="single" w:sz="2" w:space="0" w:color="000000"/>
              <w:left w:val="nil"/>
              <w:bottom w:val="single" w:sz="2" w:space="0" w:color="000000"/>
              <w:right w:val="single" w:sz="2" w:space="0" w:color="000000"/>
            </w:tcBorders>
          </w:tcPr>
          <w:p w:rsidR="00294BC2" w:rsidRPr="00405869" w:rsidRDefault="00294BC2" w:rsidP="00040F2A">
            <w:pPr>
              <w:autoSpaceDE w:val="0"/>
              <w:autoSpaceDN w:val="0"/>
              <w:adjustRightInd w:val="0"/>
              <w:spacing w:after="0" w:line="240" w:lineRule="auto"/>
              <w:jc w:val="center"/>
            </w:pPr>
            <w:r w:rsidRPr="00405869">
              <w:t>55</w:t>
            </w:r>
          </w:p>
        </w:tc>
        <w:tc>
          <w:tcPr>
            <w:tcW w:w="827" w:type="dxa"/>
            <w:tcBorders>
              <w:top w:val="single" w:sz="2" w:space="0" w:color="000000"/>
              <w:left w:val="nil"/>
              <w:bottom w:val="single" w:sz="2" w:space="0" w:color="000000"/>
              <w:right w:val="single" w:sz="2" w:space="0" w:color="000000"/>
            </w:tcBorders>
          </w:tcPr>
          <w:p w:rsidR="00294BC2" w:rsidRPr="00405869" w:rsidRDefault="00294BC2" w:rsidP="00040F2A">
            <w:pPr>
              <w:autoSpaceDE w:val="0"/>
              <w:autoSpaceDN w:val="0"/>
              <w:adjustRightInd w:val="0"/>
              <w:spacing w:after="0" w:line="240" w:lineRule="auto"/>
              <w:jc w:val="center"/>
            </w:pPr>
            <w:r w:rsidRPr="00405869">
              <w:t>100</w:t>
            </w:r>
          </w:p>
        </w:tc>
      </w:tr>
    </w:tbl>
    <w:p w:rsidR="00294BC2" w:rsidRPr="00405869" w:rsidRDefault="00294BC2" w:rsidP="00040F2A">
      <w:pPr>
        <w:autoSpaceDE w:val="0"/>
        <w:autoSpaceDN w:val="0"/>
        <w:adjustRightInd w:val="0"/>
        <w:spacing w:after="0" w:line="240" w:lineRule="auto"/>
        <w:jc w:val="both"/>
        <w:rPr>
          <w:b/>
          <w:bCs/>
        </w:rPr>
      </w:pPr>
    </w:p>
    <w:p w:rsidR="00294BC2" w:rsidRPr="00405869" w:rsidRDefault="00294BC2" w:rsidP="00040F2A">
      <w:pPr>
        <w:autoSpaceDE w:val="0"/>
        <w:autoSpaceDN w:val="0"/>
        <w:adjustRightInd w:val="0"/>
        <w:spacing w:after="0" w:line="240" w:lineRule="auto"/>
        <w:ind w:firstLine="709"/>
        <w:jc w:val="both"/>
        <w:rPr>
          <w:b/>
          <w:bCs/>
        </w:rPr>
      </w:pPr>
      <w:r w:rsidRPr="00405869">
        <w:rPr>
          <w:b/>
          <w:bCs/>
        </w:rPr>
        <w:t>7. Учебно-методическое и информационное обеспечение</w:t>
      </w:r>
    </w:p>
    <w:p w:rsidR="00294BC2" w:rsidRPr="00405869" w:rsidRDefault="00294BC2" w:rsidP="00040F2A">
      <w:pPr>
        <w:autoSpaceDE w:val="0"/>
        <w:autoSpaceDN w:val="0"/>
        <w:adjustRightInd w:val="0"/>
        <w:spacing w:after="0" w:line="240" w:lineRule="auto"/>
        <w:ind w:firstLine="709"/>
        <w:jc w:val="both"/>
        <w:rPr>
          <w:bCs/>
          <w:i/>
        </w:rPr>
      </w:pPr>
      <w:r w:rsidRPr="00405869">
        <w:rPr>
          <w:bCs/>
          <w:i/>
        </w:rPr>
        <w:t>7.1. Основная литература</w:t>
      </w:r>
    </w:p>
    <w:p w:rsidR="00294BC2" w:rsidRPr="00405869" w:rsidRDefault="00294BC2" w:rsidP="00040F2A">
      <w:pPr>
        <w:autoSpaceDE w:val="0"/>
        <w:autoSpaceDN w:val="0"/>
        <w:adjustRightInd w:val="0"/>
        <w:spacing w:after="0" w:line="240" w:lineRule="auto"/>
        <w:ind w:firstLine="709"/>
        <w:jc w:val="both"/>
        <w:rPr>
          <w:bCs/>
        </w:rPr>
      </w:pPr>
      <w:r w:rsidRPr="00405869">
        <w:rPr>
          <w:bCs/>
        </w:rPr>
        <w:t>1.</w:t>
      </w:r>
      <w:r w:rsidRPr="00405869">
        <w:rPr>
          <w:bCs/>
        </w:rPr>
        <w:tab/>
        <w:t>Физическая культура и физическая подготовка</w:t>
      </w:r>
      <w:proofErr w:type="gramStart"/>
      <w:r w:rsidRPr="00405869">
        <w:rPr>
          <w:bCs/>
        </w:rPr>
        <w:t xml:space="preserve"> :</w:t>
      </w:r>
      <w:proofErr w:type="gramEnd"/>
      <w:r w:rsidRPr="00405869">
        <w:rPr>
          <w:bCs/>
        </w:rPr>
        <w:t xml:space="preserve"> учебник / И.С. Барчуков, Ю.Н. Назаров, В.Я. </w:t>
      </w:r>
      <w:proofErr w:type="spellStart"/>
      <w:r w:rsidRPr="00405869">
        <w:rPr>
          <w:bCs/>
        </w:rPr>
        <w:t>Кикоть</w:t>
      </w:r>
      <w:proofErr w:type="spellEnd"/>
      <w:r w:rsidRPr="00405869">
        <w:rPr>
          <w:bCs/>
        </w:rPr>
        <w:t xml:space="preserve"> и др. ; ред. В.Я. </w:t>
      </w:r>
      <w:proofErr w:type="spellStart"/>
      <w:r w:rsidRPr="00405869">
        <w:rPr>
          <w:bCs/>
        </w:rPr>
        <w:t>Кикоть</w:t>
      </w:r>
      <w:proofErr w:type="spellEnd"/>
      <w:r w:rsidRPr="00405869">
        <w:rPr>
          <w:bCs/>
        </w:rPr>
        <w:t>, И.С. Барчуков. - Москва</w:t>
      </w:r>
      <w:proofErr w:type="gramStart"/>
      <w:r w:rsidRPr="00405869">
        <w:rPr>
          <w:bCs/>
        </w:rPr>
        <w:t xml:space="preserve"> :</w:t>
      </w:r>
      <w:proofErr w:type="gramEnd"/>
      <w:r w:rsidRPr="00405869">
        <w:rPr>
          <w:bCs/>
        </w:rPr>
        <w:t xml:space="preserve"> </w:t>
      </w:r>
      <w:proofErr w:type="spellStart"/>
      <w:r w:rsidRPr="00405869">
        <w:rPr>
          <w:bCs/>
        </w:rPr>
        <w:t>Юнити</w:t>
      </w:r>
      <w:proofErr w:type="spellEnd"/>
      <w:r w:rsidRPr="00405869">
        <w:rPr>
          <w:bCs/>
        </w:rPr>
        <w:t xml:space="preserve">-Дана, 2015. - 432 с. - </w:t>
      </w:r>
      <w:proofErr w:type="spellStart"/>
      <w:r w:rsidRPr="00405869">
        <w:rPr>
          <w:bCs/>
        </w:rPr>
        <w:t>Библиогр</w:t>
      </w:r>
      <w:proofErr w:type="spellEnd"/>
      <w:r w:rsidRPr="00405869">
        <w:rPr>
          <w:bCs/>
        </w:rPr>
        <w:t>. в кн. - ISBN 978-5-238-01157-8</w:t>
      </w:r>
      <w:proofErr w:type="gramStart"/>
      <w:r w:rsidRPr="00405869">
        <w:rPr>
          <w:bCs/>
        </w:rPr>
        <w:t xml:space="preserve"> ;</w:t>
      </w:r>
      <w:proofErr w:type="gramEnd"/>
      <w:r w:rsidRPr="00405869">
        <w:rPr>
          <w:bCs/>
        </w:rPr>
        <w:t xml:space="preserve"> То же [Электронный ресурс]. - URL: </w:t>
      </w:r>
      <w:hyperlink r:id="rId96" w:history="1">
        <w:r w:rsidRPr="00405869">
          <w:rPr>
            <w:bCs/>
            <w:color w:val="0000FF"/>
            <w:u w:val="single"/>
          </w:rPr>
          <w:t>https://biblioclub.ru/index.php?page=book_red&amp;id=117573&amp;sr=1</w:t>
        </w:r>
      </w:hyperlink>
    </w:p>
    <w:p w:rsidR="00294BC2" w:rsidRPr="00405869" w:rsidRDefault="00294BC2" w:rsidP="00040F2A">
      <w:pPr>
        <w:autoSpaceDE w:val="0"/>
        <w:autoSpaceDN w:val="0"/>
        <w:adjustRightInd w:val="0"/>
        <w:spacing w:after="0" w:line="240" w:lineRule="auto"/>
        <w:ind w:firstLine="709"/>
        <w:jc w:val="both"/>
        <w:rPr>
          <w:bCs/>
        </w:rPr>
      </w:pPr>
      <w:r w:rsidRPr="00405869">
        <w:rPr>
          <w:bCs/>
        </w:rPr>
        <w:t>2.</w:t>
      </w:r>
      <w:r w:rsidRPr="00405869">
        <w:rPr>
          <w:bCs/>
        </w:rPr>
        <w:tab/>
        <w:t>Рыбакова, Е.В. Подвижные игры в тренировке волейболистов</w:t>
      </w:r>
      <w:proofErr w:type="gramStart"/>
      <w:r w:rsidRPr="00405869">
        <w:rPr>
          <w:bCs/>
        </w:rPr>
        <w:t xml:space="preserve"> :</w:t>
      </w:r>
      <w:proofErr w:type="gramEnd"/>
      <w:r w:rsidRPr="00405869">
        <w:rPr>
          <w:bCs/>
        </w:rPr>
        <w:t xml:space="preserve"> учебно-методическое пособие / Е.В. Рыбакова, С.Н. </w:t>
      </w:r>
      <w:proofErr w:type="spellStart"/>
      <w:r w:rsidRPr="00405869">
        <w:rPr>
          <w:bCs/>
        </w:rPr>
        <w:t>Голомысова</w:t>
      </w:r>
      <w:proofErr w:type="spellEnd"/>
      <w:r w:rsidRPr="00405869">
        <w:rPr>
          <w:bCs/>
        </w:rPr>
        <w:t xml:space="preserve"> ; Поволжский государственный технологический университет. - Йошкар-Ола</w:t>
      </w:r>
      <w:proofErr w:type="gramStart"/>
      <w:r w:rsidRPr="00405869">
        <w:rPr>
          <w:bCs/>
        </w:rPr>
        <w:t xml:space="preserve"> :</w:t>
      </w:r>
      <w:proofErr w:type="gramEnd"/>
      <w:r w:rsidRPr="00405869">
        <w:rPr>
          <w:bCs/>
        </w:rPr>
        <w:t xml:space="preserve"> ПГТУ, 2016. - 40 с. : схем</w:t>
      </w:r>
      <w:proofErr w:type="gramStart"/>
      <w:r w:rsidRPr="00405869">
        <w:rPr>
          <w:bCs/>
        </w:rPr>
        <w:t xml:space="preserve">., </w:t>
      </w:r>
      <w:proofErr w:type="gramEnd"/>
      <w:r w:rsidRPr="00405869">
        <w:rPr>
          <w:bCs/>
        </w:rPr>
        <w:t xml:space="preserve">ил. - </w:t>
      </w:r>
      <w:proofErr w:type="spellStart"/>
      <w:r w:rsidRPr="00405869">
        <w:rPr>
          <w:bCs/>
        </w:rPr>
        <w:t>Библиогр</w:t>
      </w:r>
      <w:proofErr w:type="spellEnd"/>
      <w:r w:rsidRPr="00405869">
        <w:rPr>
          <w:bCs/>
        </w:rPr>
        <w:t>. в кн. - ISBN 978-5-8158-1684-8</w:t>
      </w:r>
      <w:proofErr w:type="gramStart"/>
      <w:r w:rsidRPr="00405869">
        <w:rPr>
          <w:bCs/>
        </w:rPr>
        <w:t xml:space="preserve"> ;</w:t>
      </w:r>
      <w:proofErr w:type="gramEnd"/>
      <w:r w:rsidRPr="00405869">
        <w:rPr>
          <w:bCs/>
        </w:rPr>
        <w:t xml:space="preserve"> То же [Электронный ресурс]. - URL: </w:t>
      </w:r>
      <w:hyperlink r:id="rId97" w:history="1">
        <w:r w:rsidRPr="00405869">
          <w:rPr>
            <w:bCs/>
            <w:color w:val="0000FF"/>
            <w:u w:val="single"/>
          </w:rPr>
          <w:t>http://biblioclub.ru/index.php?page=book&amp;id=459507</w:t>
        </w:r>
      </w:hyperlink>
    </w:p>
    <w:p w:rsidR="00294BC2" w:rsidRPr="00405869" w:rsidRDefault="00294BC2" w:rsidP="00040F2A">
      <w:pPr>
        <w:autoSpaceDE w:val="0"/>
        <w:autoSpaceDN w:val="0"/>
        <w:adjustRightInd w:val="0"/>
        <w:spacing w:after="0" w:line="240" w:lineRule="auto"/>
        <w:ind w:firstLine="709"/>
        <w:jc w:val="both"/>
        <w:rPr>
          <w:bCs/>
          <w:i/>
        </w:rPr>
      </w:pPr>
      <w:r w:rsidRPr="00405869">
        <w:rPr>
          <w:bCs/>
          <w:i/>
        </w:rPr>
        <w:t>7.2. Дополнительная литература</w:t>
      </w:r>
    </w:p>
    <w:p w:rsidR="00294BC2" w:rsidRPr="00405869" w:rsidRDefault="00294BC2" w:rsidP="00040F2A">
      <w:pPr>
        <w:autoSpaceDE w:val="0"/>
        <w:autoSpaceDN w:val="0"/>
        <w:adjustRightInd w:val="0"/>
        <w:spacing w:after="0" w:line="240" w:lineRule="auto"/>
        <w:ind w:firstLine="709"/>
        <w:jc w:val="both"/>
        <w:rPr>
          <w:bCs/>
        </w:rPr>
      </w:pPr>
      <w:r w:rsidRPr="00405869">
        <w:rPr>
          <w:bCs/>
        </w:rPr>
        <w:t>1.</w:t>
      </w:r>
      <w:r w:rsidRPr="00405869">
        <w:rPr>
          <w:bCs/>
        </w:rPr>
        <w:tab/>
        <w:t>Иванков, Ч.Т. Организация и проведение студенческих соревнований по культивируемым видам спорта</w:t>
      </w:r>
      <w:proofErr w:type="gramStart"/>
      <w:r w:rsidRPr="00405869">
        <w:rPr>
          <w:bCs/>
        </w:rPr>
        <w:t xml:space="preserve"> :</w:t>
      </w:r>
      <w:proofErr w:type="gramEnd"/>
      <w:r w:rsidRPr="00405869">
        <w:rPr>
          <w:bCs/>
        </w:rPr>
        <w:t xml:space="preserve"> учебное пособие / Ч.Т. Иванков, С.А. Литвинов, М.В. </w:t>
      </w:r>
      <w:proofErr w:type="spellStart"/>
      <w:r w:rsidRPr="00405869">
        <w:rPr>
          <w:bCs/>
        </w:rPr>
        <w:t>Стефановский</w:t>
      </w:r>
      <w:proofErr w:type="spellEnd"/>
      <w:r w:rsidRPr="00405869">
        <w:rPr>
          <w:bCs/>
        </w:rPr>
        <w:t>. - Москва</w:t>
      </w:r>
      <w:proofErr w:type="gramStart"/>
      <w:r w:rsidRPr="00405869">
        <w:rPr>
          <w:bCs/>
        </w:rPr>
        <w:t xml:space="preserve"> :</w:t>
      </w:r>
      <w:proofErr w:type="gramEnd"/>
      <w:r w:rsidRPr="00405869">
        <w:rPr>
          <w:bCs/>
        </w:rPr>
        <w:t xml:space="preserve"> </w:t>
      </w:r>
      <w:proofErr w:type="spellStart"/>
      <w:r w:rsidRPr="00405869">
        <w:rPr>
          <w:bCs/>
        </w:rPr>
        <w:t>Владос</w:t>
      </w:r>
      <w:proofErr w:type="spellEnd"/>
      <w:r w:rsidRPr="00405869">
        <w:rPr>
          <w:bCs/>
        </w:rPr>
        <w:t>, 2018. - 168 с.</w:t>
      </w:r>
      <w:proofErr w:type="gramStart"/>
      <w:r w:rsidRPr="00405869">
        <w:rPr>
          <w:bCs/>
        </w:rPr>
        <w:t xml:space="preserve"> :</w:t>
      </w:r>
      <w:proofErr w:type="gramEnd"/>
      <w:r w:rsidRPr="00405869">
        <w:rPr>
          <w:bCs/>
        </w:rPr>
        <w:t xml:space="preserve"> ил. - (Учебное пособие для вузов). - ISBN 978-5-907013-02-5</w:t>
      </w:r>
      <w:proofErr w:type="gramStart"/>
      <w:r w:rsidRPr="00405869">
        <w:rPr>
          <w:bCs/>
        </w:rPr>
        <w:t xml:space="preserve"> ;</w:t>
      </w:r>
      <w:proofErr w:type="gramEnd"/>
      <w:r w:rsidRPr="00405869">
        <w:rPr>
          <w:bCs/>
        </w:rPr>
        <w:t xml:space="preserve"> То же [Электронный ресурс]. - URL: </w:t>
      </w:r>
      <w:hyperlink r:id="rId98" w:history="1">
        <w:r w:rsidRPr="00405869">
          <w:rPr>
            <w:bCs/>
            <w:color w:val="0000FF"/>
            <w:u w:val="single"/>
          </w:rPr>
          <w:t>https://biblioclub.ru/index.php?page=book_red&amp;id=486099&amp;sr=1</w:t>
        </w:r>
      </w:hyperlink>
    </w:p>
    <w:p w:rsidR="00294BC2" w:rsidRPr="00405869" w:rsidRDefault="00294BC2" w:rsidP="00040F2A">
      <w:pPr>
        <w:autoSpaceDE w:val="0"/>
        <w:autoSpaceDN w:val="0"/>
        <w:adjustRightInd w:val="0"/>
        <w:spacing w:after="0" w:line="240" w:lineRule="auto"/>
        <w:ind w:firstLine="709"/>
        <w:jc w:val="both"/>
        <w:rPr>
          <w:bCs/>
        </w:rPr>
      </w:pPr>
      <w:r w:rsidRPr="00405869">
        <w:rPr>
          <w:bCs/>
        </w:rPr>
        <w:t>2.</w:t>
      </w:r>
      <w:r w:rsidRPr="00405869">
        <w:rPr>
          <w:bCs/>
        </w:rPr>
        <w:tab/>
        <w:t>Подвижные игры</w:t>
      </w:r>
      <w:proofErr w:type="gramStart"/>
      <w:r w:rsidRPr="00405869">
        <w:rPr>
          <w:bCs/>
        </w:rPr>
        <w:t xml:space="preserve"> :</w:t>
      </w:r>
      <w:proofErr w:type="gramEnd"/>
      <w:r w:rsidRPr="00405869">
        <w:rPr>
          <w:bCs/>
        </w:rPr>
        <w:t xml:space="preserve"> учебное пособие / В.Ф. </w:t>
      </w:r>
      <w:proofErr w:type="spellStart"/>
      <w:r w:rsidRPr="00405869">
        <w:rPr>
          <w:bCs/>
        </w:rPr>
        <w:t>Мишенькина</w:t>
      </w:r>
      <w:proofErr w:type="spellEnd"/>
      <w:r w:rsidRPr="00405869">
        <w:rPr>
          <w:bCs/>
        </w:rPr>
        <w:t>, О.С. Шалаев, Т.А. Колупаева, В.Ф. Кириченко ; Сибирский государственный университет физической культуры и спорта, Кафедра теории и методики спортивных игр. - Омск</w:t>
      </w:r>
      <w:proofErr w:type="gramStart"/>
      <w:r w:rsidRPr="00405869">
        <w:rPr>
          <w:bCs/>
        </w:rPr>
        <w:t xml:space="preserve"> :</w:t>
      </w:r>
      <w:proofErr w:type="gramEnd"/>
      <w:r w:rsidRPr="00405869">
        <w:rPr>
          <w:bCs/>
        </w:rPr>
        <w:t xml:space="preserve"> Издательство </w:t>
      </w:r>
      <w:proofErr w:type="spellStart"/>
      <w:r w:rsidRPr="00405869">
        <w:rPr>
          <w:bCs/>
        </w:rPr>
        <w:t>СибГУФК</w:t>
      </w:r>
      <w:proofErr w:type="spellEnd"/>
      <w:r w:rsidRPr="00405869">
        <w:rPr>
          <w:bCs/>
        </w:rPr>
        <w:t>, 2004. - 92 с. : схем</w:t>
      </w:r>
      <w:proofErr w:type="gramStart"/>
      <w:r w:rsidRPr="00405869">
        <w:rPr>
          <w:bCs/>
        </w:rPr>
        <w:t xml:space="preserve">., </w:t>
      </w:r>
      <w:proofErr w:type="gramEnd"/>
      <w:r w:rsidRPr="00405869">
        <w:rPr>
          <w:bCs/>
        </w:rPr>
        <w:t xml:space="preserve">ил. - </w:t>
      </w:r>
      <w:proofErr w:type="spellStart"/>
      <w:r w:rsidRPr="00405869">
        <w:rPr>
          <w:bCs/>
        </w:rPr>
        <w:t>Библиогр</w:t>
      </w:r>
      <w:proofErr w:type="spellEnd"/>
      <w:r w:rsidRPr="00405869">
        <w:rPr>
          <w:bCs/>
        </w:rPr>
        <w:t>.: с. 69</w:t>
      </w:r>
      <w:proofErr w:type="gramStart"/>
      <w:r w:rsidRPr="00405869">
        <w:rPr>
          <w:bCs/>
        </w:rPr>
        <w:t xml:space="preserve"> ;</w:t>
      </w:r>
      <w:proofErr w:type="gramEnd"/>
      <w:r w:rsidRPr="00405869">
        <w:rPr>
          <w:bCs/>
        </w:rPr>
        <w:t xml:space="preserve"> То же [Электронный ресурс]. - URL: </w:t>
      </w:r>
      <w:hyperlink r:id="rId99" w:history="1">
        <w:r w:rsidRPr="00405869">
          <w:rPr>
            <w:bCs/>
            <w:color w:val="0000FF"/>
            <w:u w:val="single"/>
          </w:rPr>
          <w:t>http://biblioclub.ru/index.php?page=book&amp;id=274873</w:t>
        </w:r>
      </w:hyperlink>
    </w:p>
    <w:p w:rsidR="00294BC2" w:rsidRPr="00405869" w:rsidRDefault="00294BC2" w:rsidP="00040F2A">
      <w:pPr>
        <w:autoSpaceDE w:val="0"/>
        <w:autoSpaceDN w:val="0"/>
        <w:adjustRightInd w:val="0"/>
        <w:spacing w:after="0" w:line="240" w:lineRule="auto"/>
        <w:ind w:firstLine="709"/>
        <w:jc w:val="both"/>
        <w:rPr>
          <w:bCs/>
        </w:rPr>
      </w:pPr>
      <w:r w:rsidRPr="00405869">
        <w:rPr>
          <w:bCs/>
        </w:rPr>
        <w:t>3.</w:t>
      </w:r>
      <w:r w:rsidRPr="00405869">
        <w:rPr>
          <w:bCs/>
        </w:rPr>
        <w:tab/>
        <w:t>Подвижные игры во внеклассной работе общеобразовательной школы</w:t>
      </w:r>
      <w:proofErr w:type="gramStart"/>
      <w:r w:rsidRPr="00405869">
        <w:rPr>
          <w:bCs/>
        </w:rPr>
        <w:t xml:space="preserve"> :</w:t>
      </w:r>
      <w:proofErr w:type="gramEnd"/>
      <w:r w:rsidRPr="00405869">
        <w:rPr>
          <w:bCs/>
        </w:rPr>
        <w:t xml:space="preserve"> учебное пособие / В.Ф. </w:t>
      </w:r>
      <w:proofErr w:type="spellStart"/>
      <w:r w:rsidRPr="00405869">
        <w:rPr>
          <w:bCs/>
        </w:rPr>
        <w:t>Мишенькина</w:t>
      </w:r>
      <w:proofErr w:type="spellEnd"/>
      <w:r w:rsidRPr="00405869">
        <w:rPr>
          <w:bCs/>
        </w:rPr>
        <w:t xml:space="preserve">, И.А. Рогов, А.А. </w:t>
      </w:r>
      <w:proofErr w:type="spellStart"/>
      <w:r w:rsidRPr="00405869">
        <w:rPr>
          <w:bCs/>
        </w:rPr>
        <w:t>Гераськин</w:t>
      </w:r>
      <w:proofErr w:type="spellEnd"/>
      <w:r w:rsidRPr="00405869">
        <w:rPr>
          <w:bCs/>
        </w:rPr>
        <w:t>, О.С. Шалаев ; Государственный комитет Российской Федерации по физической культуре и спорту, Сибирский государственный университет физической культуры и спорта. - Омск</w:t>
      </w:r>
      <w:proofErr w:type="gramStart"/>
      <w:r w:rsidRPr="00405869">
        <w:rPr>
          <w:bCs/>
        </w:rPr>
        <w:t xml:space="preserve"> :</w:t>
      </w:r>
      <w:proofErr w:type="gramEnd"/>
      <w:r w:rsidRPr="00405869">
        <w:rPr>
          <w:bCs/>
        </w:rPr>
        <w:t xml:space="preserve"> Издательство </w:t>
      </w:r>
      <w:proofErr w:type="spellStart"/>
      <w:r w:rsidRPr="00405869">
        <w:rPr>
          <w:bCs/>
        </w:rPr>
        <w:t>СибГУФК</w:t>
      </w:r>
      <w:proofErr w:type="spellEnd"/>
      <w:r w:rsidRPr="00405869">
        <w:rPr>
          <w:bCs/>
        </w:rPr>
        <w:t>, 2003. - 108 с. : схем</w:t>
      </w:r>
      <w:proofErr w:type="gramStart"/>
      <w:r w:rsidRPr="00405869">
        <w:rPr>
          <w:bCs/>
        </w:rPr>
        <w:t xml:space="preserve">., </w:t>
      </w:r>
      <w:proofErr w:type="gramEnd"/>
      <w:r w:rsidRPr="00405869">
        <w:rPr>
          <w:bCs/>
        </w:rPr>
        <w:t xml:space="preserve">ил. - </w:t>
      </w:r>
      <w:proofErr w:type="spellStart"/>
      <w:r w:rsidRPr="00405869">
        <w:rPr>
          <w:bCs/>
        </w:rPr>
        <w:t>Библиогр</w:t>
      </w:r>
      <w:proofErr w:type="spellEnd"/>
      <w:r w:rsidRPr="00405869">
        <w:rPr>
          <w:bCs/>
        </w:rPr>
        <w:t>. в кн.</w:t>
      </w:r>
      <w:proofErr w:type="gramStart"/>
      <w:r w:rsidRPr="00405869">
        <w:rPr>
          <w:bCs/>
        </w:rPr>
        <w:t xml:space="preserve"> ;</w:t>
      </w:r>
      <w:proofErr w:type="gramEnd"/>
      <w:r w:rsidRPr="00405869">
        <w:rPr>
          <w:bCs/>
        </w:rPr>
        <w:t xml:space="preserve"> То же [Электронный ресурс]. - URL: </w:t>
      </w:r>
      <w:hyperlink r:id="rId100" w:history="1">
        <w:r w:rsidRPr="00405869">
          <w:rPr>
            <w:bCs/>
            <w:color w:val="0000FF"/>
            <w:u w:val="single"/>
          </w:rPr>
          <w:t>http://biblioclub.ru/index.php?page=book&amp;id=274874</w:t>
        </w:r>
      </w:hyperlink>
    </w:p>
    <w:p w:rsidR="00294BC2" w:rsidRPr="00405869" w:rsidRDefault="00294BC2" w:rsidP="00040F2A">
      <w:pPr>
        <w:autoSpaceDE w:val="0"/>
        <w:autoSpaceDN w:val="0"/>
        <w:adjustRightInd w:val="0"/>
        <w:spacing w:after="0" w:line="240" w:lineRule="auto"/>
        <w:ind w:firstLine="709"/>
        <w:jc w:val="both"/>
        <w:rPr>
          <w:bCs/>
        </w:rPr>
      </w:pPr>
      <w:r w:rsidRPr="00405869">
        <w:rPr>
          <w:bCs/>
        </w:rPr>
        <w:t>4. Физическая культура</w:t>
      </w:r>
      <w:proofErr w:type="gramStart"/>
      <w:r w:rsidRPr="00405869">
        <w:rPr>
          <w:bCs/>
        </w:rPr>
        <w:t xml:space="preserve"> :</w:t>
      </w:r>
      <w:proofErr w:type="gramEnd"/>
      <w:r w:rsidRPr="00405869">
        <w:rPr>
          <w:bCs/>
        </w:rPr>
        <w:t xml:space="preserve"> учебник / Л.В. Захарова, Н.В. </w:t>
      </w:r>
      <w:proofErr w:type="spellStart"/>
      <w:r w:rsidRPr="00405869">
        <w:rPr>
          <w:bCs/>
        </w:rPr>
        <w:t>Люлина</w:t>
      </w:r>
      <w:proofErr w:type="spellEnd"/>
      <w:r w:rsidRPr="00405869">
        <w:rPr>
          <w:bCs/>
        </w:rPr>
        <w:t xml:space="preserve">, М.Д. Кудрявцев и др. ; Министерство образования и науки Российской Федерации, Сибирский Федеральный университет, Красноярский государственный педагогический университет им. В. П. Астафьева, Сибирский государственный университет науки и технологий им. акад. М. Ф. </w:t>
      </w:r>
      <w:proofErr w:type="spellStart"/>
      <w:r w:rsidRPr="00405869">
        <w:rPr>
          <w:bCs/>
        </w:rPr>
        <w:t>Решетнёва</w:t>
      </w:r>
      <w:proofErr w:type="spellEnd"/>
      <w:r w:rsidRPr="00405869">
        <w:rPr>
          <w:bCs/>
        </w:rPr>
        <w:t xml:space="preserve"> и др. - Красноярск : СФУ, 2017. - 612 с.</w:t>
      </w:r>
      <w:proofErr w:type="gramStart"/>
      <w:r w:rsidRPr="00405869">
        <w:rPr>
          <w:bCs/>
        </w:rPr>
        <w:t xml:space="preserve"> :</w:t>
      </w:r>
      <w:proofErr w:type="gramEnd"/>
      <w:r w:rsidRPr="00405869">
        <w:rPr>
          <w:bCs/>
        </w:rPr>
        <w:t xml:space="preserve"> ил. - </w:t>
      </w:r>
      <w:proofErr w:type="spellStart"/>
      <w:r w:rsidRPr="00405869">
        <w:rPr>
          <w:bCs/>
        </w:rPr>
        <w:t>Библиогр</w:t>
      </w:r>
      <w:proofErr w:type="spellEnd"/>
      <w:r w:rsidRPr="00405869">
        <w:rPr>
          <w:bCs/>
        </w:rPr>
        <w:t>.: с. 608-609. - ISBN 978-5-7638-3640-0</w:t>
      </w:r>
      <w:proofErr w:type="gramStart"/>
      <w:r w:rsidRPr="00405869">
        <w:rPr>
          <w:bCs/>
        </w:rPr>
        <w:t xml:space="preserve"> ;</w:t>
      </w:r>
      <w:proofErr w:type="gramEnd"/>
      <w:r w:rsidRPr="00405869">
        <w:rPr>
          <w:bCs/>
        </w:rPr>
        <w:t xml:space="preserve"> То же [Электронный ресурс]. - URL: </w:t>
      </w:r>
      <w:hyperlink r:id="rId101" w:history="1">
        <w:r w:rsidRPr="00405869">
          <w:rPr>
            <w:bCs/>
            <w:color w:val="0000FF"/>
            <w:u w:val="single"/>
          </w:rPr>
          <w:t>http://biblioclub.ru/index.php?page=book&amp;id=4971517</w:t>
        </w:r>
      </w:hyperlink>
      <w:r w:rsidRPr="00405869">
        <w:rPr>
          <w:bCs/>
        </w:rPr>
        <w:t>.</w:t>
      </w:r>
    </w:p>
    <w:p w:rsidR="00294BC2" w:rsidRPr="00405869" w:rsidRDefault="00294BC2" w:rsidP="00040F2A">
      <w:pPr>
        <w:autoSpaceDE w:val="0"/>
        <w:autoSpaceDN w:val="0"/>
        <w:adjustRightInd w:val="0"/>
        <w:spacing w:after="0" w:line="240" w:lineRule="auto"/>
        <w:ind w:firstLine="709"/>
        <w:jc w:val="both"/>
        <w:rPr>
          <w:bCs/>
          <w:i/>
        </w:rPr>
      </w:pPr>
      <w:r w:rsidRPr="00405869">
        <w:rPr>
          <w:bCs/>
          <w:i/>
        </w:rPr>
        <w:t xml:space="preserve">3. Перечень учебно-методического обеспечения для самостоятельной работы </w:t>
      </w:r>
      <w:proofErr w:type="gramStart"/>
      <w:r w:rsidRPr="00405869">
        <w:rPr>
          <w:bCs/>
          <w:i/>
        </w:rPr>
        <w:t>обучающихся</w:t>
      </w:r>
      <w:proofErr w:type="gramEnd"/>
      <w:r w:rsidRPr="00405869">
        <w:rPr>
          <w:bCs/>
          <w:i/>
        </w:rPr>
        <w:t xml:space="preserve"> по дисциплине</w:t>
      </w:r>
    </w:p>
    <w:p w:rsidR="00294BC2" w:rsidRPr="00405869" w:rsidRDefault="00294BC2" w:rsidP="00040F2A">
      <w:pPr>
        <w:autoSpaceDE w:val="0"/>
        <w:autoSpaceDN w:val="0"/>
        <w:adjustRightInd w:val="0"/>
        <w:spacing w:after="0" w:line="240" w:lineRule="auto"/>
        <w:ind w:firstLine="709"/>
        <w:jc w:val="both"/>
        <w:rPr>
          <w:bCs/>
        </w:rPr>
      </w:pPr>
      <w:r w:rsidRPr="00405869">
        <w:rPr>
          <w:bCs/>
        </w:rPr>
        <w:t>Холодов Ж.К., Кузнецов В.С.</w:t>
      </w:r>
      <w:r w:rsidRPr="00405869">
        <w:rPr>
          <w:bCs/>
        </w:rPr>
        <w:tab/>
        <w:t xml:space="preserve">Теория и методика физической культуры и спорта: </w:t>
      </w:r>
      <w:proofErr w:type="spellStart"/>
      <w:r w:rsidRPr="00405869">
        <w:rPr>
          <w:bCs/>
        </w:rPr>
        <w:t>учеб</w:t>
      </w:r>
      <w:proofErr w:type="gramStart"/>
      <w:r w:rsidRPr="00405869">
        <w:rPr>
          <w:bCs/>
        </w:rPr>
        <w:t>.д</w:t>
      </w:r>
      <w:proofErr w:type="gramEnd"/>
      <w:r w:rsidRPr="00405869">
        <w:rPr>
          <w:bCs/>
        </w:rPr>
        <w:t>ля</w:t>
      </w:r>
      <w:proofErr w:type="spellEnd"/>
      <w:r w:rsidRPr="00405869">
        <w:rPr>
          <w:bCs/>
        </w:rPr>
        <w:t xml:space="preserve"> студентов вузов, </w:t>
      </w:r>
      <w:proofErr w:type="spellStart"/>
      <w:r w:rsidRPr="00405869">
        <w:rPr>
          <w:bCs/>
        </w:rPr>
        <w:t>обуч-ся</w:t>
      </w:r>
      <w:proofErr w:type="spellEnd"/>
      <w:r w:rsidRPr="00405869">
        <w:rPr>
          <w:bCs/>
        </w:rPr>
        <w:t xml:space="preserve"> по </w:t>
      </w:r>
      <w:proofErr w:type="spellStart"/>
      <w:r w:rsidRPr="00405869">
        <w:rPr>
          <w:bCs/>
        </w:rPr>
        <w:t>напр.подготовки</w:t>
      </w:r>
      <w:proofErr w:type="spellEnd"/>
      <w:r w:rsidRPr="00405869">
        <w:rPr>
          <w:bCs/>
        </w:rPr>
        <w:t xml:space="preserve"> "</w:t>
      </w:r>
      <w:proofErr w:type="spellStart"/>
      <w:r w:rsidRPr="00405869">
        <w:rPr>
          <w:bCs/>
        </w:rPr>
        <w:t>Пед.образование</w:t>
      </w:r>
      <w:proofErr w:type="spellEnd"/>
      <w:r w:rsidRPr="00405869">
        <w:rPr>
          <w:bCs/>
        </w:rPr>
        <w:t>"</w:t>
      </w:r>
      <w:r w:rsidRPr="00405869">
        <w:rPr>
          <w:bCs/>
        </w:rPr>
        <w:tab/>
        <w:t>Москва: Академия, 2016. 496 с.</w:t>
      </w:r>
    </w:p>
    <w:p w:rsidR="00294BC2" w:rsidRPr="00405869" w:rsidRDefault="00294BC2" w:rsidP="00040F2A">
      <w:pPr>
        <w:autoSpaceDE w:val="0"/>
        <w:autoSpaceDN w:val="0"/>
        <w:adjustRightInd w:val="0"/>
        <w:spacing w:after="0" w:line="240" w:lineRule="auto"/>
        <w:ind w:firstLine="709"/>
        <w:jc w:val="both"/>
        <w:rPr>
          <w:bCs/>
        </w:rPr>
      </w:pPr>
      <w:r w:rsidRPr="00405869">
        <w:rPr>
          <w:bCs/>
        </w:rPr>
        <w:t>2.</w:t>
      </w:r>
      <w:r w:rsidRPr="00405869">
        <w:rPr>
          <w:bCs/>
        </w:rPr>
        <w:tab/>
        <w:t xml:space="preserve">Холодов Ж.К., Кузнецов В.С. Теория и методика физической культуры и спорта: Учебник.  – </w:t>
      </w:r>
      <w:proofErr w:type="spellStart"/>
      <w:r w:rsidRPr="00405869">
        <w:rPr>
          <w:bCs/>
        </w:rPr>
        <w:t>М.:Академия</w:t>
      </w:r>
      <w:proofErr w:type="spellEnd"/>
      <w:r w:rsidRPr="00405869">
        <w:rPr>
          <w:bCs/>
        </w:rPr>
        <w:t>, 2017. 496 с.</w:t>
      </w:r>
    </w:p>
    <w:p w:rsidR="00294BC2" w:rsidRPr="00405869" w:rsidRDefault="00294BC2" w:rsidP="00040F2A">
      <w:pPr>
        <w:autoSpaceDE w:val="0"/>
        <w:autoSpaceDN w:val="0"/>
        <w:adjustRightInd w:val="0"/>
        <w:spacing w:after="0" w:line="240" w:lineRule="auto"/>
        <w:ind w:firstLine="709"/>
        <w:jc w:val="both"/>
        <w:rPr>
          <w:bCs/>
        </w:rPr>
      </w:pPr>
      <w:r w:rsidRPr="00405869">
        <w:rPr>
          <w:bCs/>
        </w:rPr>
        <w:t>Жуков М.Н. Подвижные игры: Учеб</w:t>
      </w:r>
      <w:proofErr w:type="gramStart"/>
      <w:r w:rsidRPr="00405869">
        <w:rPr>
          <w:bCs/>
        </w:rPr>
        <w:t>.</w:t>
      </w:r>
      <w:proofErr w:type="gramEnd"/>
      <w:r w:rsidRPr="00405869">
        <w:rPr>
          <w:bCs/>
        </w:rPr>
        <w:t xml:space="preserve"> </w:t>
      </w:r>
      <w:proofErr w:type="gramStart"/>
      <w:r w:rsidRPr="00405869">
        <w:rPr>
          <w:bCs/>
        </w:rPr>
        <w:t>д</w:t>
      </w:r>
      <w:proofErr w:type="gramEnd"/>
      <w:r w:rsidRPr="00405869">
        <w:rPr>
          <w:bCs/>
        </w:rPr>
        <w:t xml:space="preserve">ля студ. </w:t>
      </w:r>
      <w:proofErr w:type="spellStart"/>
      <w:r w:rsidRPr="00405869">
        <w:rPr>
          <w:bCs/>
        </w:rPr>
        <w:t>пед</w:t>
      </w:r>
      <w:proofErr w:type="spellEnd"/>
      <w:r w:rsidRPr="00405869">
        <w:rPr>
          <w:bCs/>
        </w:rPr>
        <w:t>. вузов. — М.: Издательский центр «Академия», 2000. — 160 с. Режим доступа: https://studfiles.net/preview/3551035/</w:t>
      </w:r>
    </w:p>
    <w:p w:rsidR="00294BC2" w:rsidRPr="00405869" w:rsidRDefault="00294BC2" w:rsidP="00040F2A">
      <w:pPr>
        <w:autoSpaceDE w:val="0"/>
        <w:autoSpaceDN w:val="0"/>
        <w:adjustRightInd w:val="0"/>
        <w:spacing w:after="0" w:line="240" w:lineRule="auto"/>
        <w:ind w:firstLine="709"/>
        <w:jc w:val="both"/>
        <w:rPr>
          <w:bCs/>
          <w:i/>
        </w:rPr>
      </w:pPr>
      <w:r w:rsidRPr="00405869">
        <w:rPr>
          <w:bCs/>
          <w:i/>
        </w:rPr>
        <w:t>7.4. Перечень ресурсов информационно-телекоммуникационной сети «Интернет», необходимых для освоения дисциплины</w:t>
      </w:r>
    </w:p>
    <w:p w:rsidR="00294BC2" w:rsidRPr="00405869" w:rsidRDefault="00294BC2" w:rsidP="00FE7A3B">
      <w:pPr>
        <w:numPr>
          <w:ilvl w:val="0"/>
          <w:numId w:val="23"/>
        </w:numPr>
        <w:autoSpaceDE w:val="0"/>
        <w:autoSpaceDN w:val="0"/>
        <w:adjustRightInd w:val="0"/>
        <w:spacing w:after="0" w:line="240" w:lineRule="auto"/>
        <w:ind w:left="0" w:firstLine="0"/>
        <w:contextualSpacing/>
        <w:jc w:val="both"/>
        <w:rPr>
          <w:bCs/>
        </w:rPr>
      </w:pPr>
      <w:r w:rsidRPr="00405869">
        <w:rPr>
          <w:bCs/>
        </w:rPr>
        <w:t xml:space="preserve">http://www.studfiles.ru/preview/3551035/ - Подвижные игры, </w:t>
      </w:r>
      <w:proofErr w:type="spellStart"/>
      <w:r w:rsidRPr="00405869">
        <w:rPr>
          <w:bCs/>
        </w:rPr>
        <w:t>учебник.</w:t>
      </w:r>
      <w:hyperlink r:id="rId102" w:history="1">
        <w:r w:rsidRPr="00405869">
          <w:rPr>
            <w:rFonts w:eastAsia="Calibri"/>
            <w:bCs/>
            <w:color w:val="0000FF"/>
            <w:u w:val="single"/>
          </w:rPr>
          <w:t>http</w:t>
        </w:r>
        <w:proofErr w:type="spellEnd"/>
        <w:r w:rsidRPr="00405869">
          <w:rPr>
            <w:rFonts w:eastAsia="Calibri"/>
            <w:bCs/>
            <w:color w:val="0000FF"/>
            <w:u w:val="single"/>
          </w:rPr>
          <w:t>://www.studfiles.ru/preview/3551035/</w:t>
        </w:r>
      </w:hyperlink>
      <w:r w:rsidRPr="00405869">
        <w:rPr>
          <w:rFonts w:eastAsia="Calibri"/>
          <w:bCs/>
          <w:color w:val="0000FF"/>
          <w:u w:val="single"/>
        </w:rPr>
        <w:t xml:space="preserve"> - </w:t>
      </w:r>
      <w:r w:rsidRPr="00405869">
        <w:rPr>
          <w:rFonts w:eastAsia="Calibri"/>
          <w:bCs/>
          <w:u w:val="single"/>
        </w:rPr>
        <w:t>Подвижные игры, учебник.</w:t>
      </w:r>
    </w:p>
    <w:p w:rsidR="00294BC2" w:rsidRPr="00405869" w:rsidRDefault="00627EF2" w:rsidP="00FE7A3B">
      <w:pPr>
        <w:numPr>
          <w:ilvl w:val="0"/>
          <w:numId w:val="23"/>
        </w:numPr>
        <w:autoSpaceDE w:val="0"/>
        <w:autoSpaceDN w:val="0"/>
        <w:adjustRightInd w:val="0"/>
        <w:spacing w:after="0" w:line="240" w:lineRule="auto"/>
        <w:ind w:left="0" w:firstLine="0"/>
        <w:contextualSpacing/>
        <w:jc w:val="both"/>
        <w:rPr>
          <w:bCs/>
        </w:rPr>
      </w:pPr>
      <w:hyperlink r:id="rId103" w:history="1">
        <w:r w:rsidR="00294BC2" w:rsidRPr="00405869">
          <w:rPr>
            <w:rFonts w:eastAsia="Calibri"/>
            <w:bCs/>
            <w:color w:val="0000FF"/>
            <w:u w:val="single"/>
          </w:rPr>
          <w:t>http://www.studfiles.ru/preview/6211881/page:13/</w:t>
        </w:r>
      </w:hyperlink>
      <w:r w:rsidR="00294BC2" w:rsidRPr="00405869">
        <w:rPr>
          <w:rFonts w:eastAsia="Calibri"/>
          <w:bCs/>
          <w:color w:val="0000FF"/>
          <w:u w:val="single"/>
        </w:rPr>
        <w:t xml:space="preserve"> - </w:t>
      </w:r>
      <w:r w:rsidR="00294BC2" w:rsidRPr="00405869">
        <w:rPr>
          <w:rFonts w:eastAsia="Calibri"/>
          <w:bCs/>
          <w:u w:val="single"/>
        </w:rPr>
        <w:t>Подвижные игры на воде, методические рекомендации.</w:t>
      </w:r>
    </w:p>
    <w:p w:rsidR="00294BC2" w:rsidRPr="00405869" w:rsidRDefault="00294BC2" w:rsidP="00040F2A">
      <w:pPr>
        <w:autoSpaceDE w:val="0"/>
        <w:autoSpaceDN w:val="0"/>
        <w:adjustRightInd w:val="0"/>
        <w:spacing w:after="0" w:line="240" w:lineRule="auto"/>
        <w:ind w:firstLine="709"/>
        <w:jc w:val="both"/>
        <w:rPr>
          <w:b/>
          <w:bCs/>
        </w:rPr>
      </w:pPr>
      <w:r w:rsidRPr="00405869">
        <w:rPr>
          <w:b/>
          <w:bCs/>
        </w:rPr>
        <w:lastRenderedPageBreak/>
        <w:t>8. Фонды оценочных средств</w:t>
      </w:r>
    </w:p>
    <w:p w:rsidR="00294BC2" w:rsidRPr="00405869" w:rsidRDefault="00294BC2" w:rsidP="00040F2A">
      <w:pPr>
        <w:spacing w:after="0" w:line="240" w:lineRule="auto"/>
        <w:ind w:firstLine="709"/>
        <w:jc w:val="both"/>
        <w:rPr>
          <w:spacing w:val="-4"/>
        </w:rPr>
      </w:pPr>
      <w:r w:rsidRPr="00405869">
        <w:rPr>
          <w:spacing w:val="-4"/>
        </w:rPr>
        <w:t>Фонд оценочных сре</w:t>
      </w:r>
      <w:proofErr w:type="gramStart"/>
      <w:r w:rsidRPr="00405869">
        <w:rPr>
          <w:spacing w:val="-4"/>
        </w:rPr>
        <w:t>дств пр</w:t>
      </w:r>
      <w:proofErr w:type="gramEnd"/>
      <w:r w:rsidRPr="00405869">
        <w:rPr>
          <w:spacing w:val="-4"/>
        </w:rPr>
        <w:t>едставлен в Приложении 1.</w:t>
      </w:r>
    </w:p>
    <w:p w:rsidR="00294BC2" w:rsidRPr="00405869" w:rsidRDefault="00294BC2" w:rsidP="00040F2A">
      <w:pPr>
        <w:autoSpaceDE w:val="0"/>
        <w:autoSpaceDN w:val="0"/>
        <w:adjustRightInd w:val="0"/>
        <w:spacing w:after="0" w:line="240" w:lineRule="auto"/>
        <w:ind w:firstLine="709"/>
        <w:jc w:val="both"/>
        <w:rPr>
          <w:b/>
          <w:bCs/>
        </w:rPr>
      </w:pPr>
      <w:r w:rsidRPr="00405869">
        <w:rPr>
          <w:b/>
          <w:bCs/>
        </w:rPr>
        <w:t>9. Материально-техническое обеспечение образовательного процесса по дисциплине</w:t>
      </w:r>
    </w:p>
    <w:p w:rsidR="00294BC2" w:rsidRPr="00405869" w:rsidRDefault="00294BC2" w:rsidP="00040F2A">
      <w:pPr>
        <w:autoSpaceDE w:val="0"/>
        <w:autoSpaceDN w:val="0"/>
        <w:adjustRightInd w:val="0"/>
        <w:spacing w:after="0" w:line="240" w:lineRule="auto"/>
        <w:ind w:firstLine="709"/>
        <w:jc w:val="both"/>
        <w:rPr>
          <w:bCs/>
          <w:i/>
        </w:rPr>
      </w:pPr>
      <w:r w:rsidRPr="00405869">
        <w:rPr>
          <w:bCs/>
          <w:i/>
        </w:rPr>
        <w:t>9.1. Описание материально-технической базы</w:t>
      </w:r>
    </w:p>
    <w:p w:rsidR="00294BC2" w:rsidRPr="00405869" w:rsidRDefault="00294BC2" w:rsidP="00040F2A">
      <w:pPr>
        <w:spacing w:after="0" w:line="240" w:lineRule="auto"/>
        <w:ind w:firstLine="708"/>
        <w:jc w:val="both"/>
      </w:pPr>
      <w:r w:rsidRPr="00405869">
        <w:t xml:space="preserve">Спортивные </w:t>
      </w:r>
      <w:r w:rsidR="001C187F">
        <w:t>залы</w:t>
      </w:r>
      <w:r w:rsidRPr="00405869">
        <w:t xml:space="preserve">, спортивное оборудование и инвентарь для обучения и организации соревнований по </w:t>
      </w:r>
      <w:r w:rsidRPr="00405869">
        <w:rPr>
          <w:lang w:eastAsia="en-US"/>
        </w:rPr>
        <w:t>пляжному футболу и волейболу</w:t>
      </w:r>
      <w:r w:rsidRPr="00405869">
        <w:t>, дидактические материалы, наглядные пособия, технические средства обучения.</w:t>
      </w:r>
    </w:p>
    <w:p w:rsidR="00294BC2" w:rsidRPr="00405869" w:rsidRDefault="00294BC2" w:rsidP="00040F2A">
      <w:pPr>
        <w:autoSpaceDE w:val="0"/>
        <w:autoSpaceDN w:val="0"/>
        <w:adjustRightInd w:val="0"/>
        <w:spacing w:after="0" w:line="240" w:lineRule="auto"/>
        <w:ind w:firstLine="709"/>
        <w:jc w:val="both"/>
        <w:rPr>
          <w:bCs/>
        </w:rPr>
      </w:pPr>
      <w:r w:rsidRPr="00405869">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294BC2" w:rsidRPr="00405869" w:rsidRDefault="00294BC2" w:rsidP="00040F2A">
      <w:pPr>
        <w:spacing w:after="0" w:line="240" w:lineRule="auto"/>
        <w:ind w:firstLine="709"/>
        <w:jc w:val="both"/>
      </w:pPr>
      <w:r w:rsidRPr="00405869">
        <w:t xml:space="preserve">Технические средства обучения: мультимедийное оборудование, </w:t>
      </w:r>
      <w:r w:rsidRPr="00405869">
        <w:rPr>
          <w:rFonts w:eastAsia="Calibri"/>
          <w:sz w:val="22"/>
          <w:szCs w:val="22"/>
          <w:lang w:eastAsia="en-US"/>
        </w:rPr>
        <w:t xml:space="preserve"> </w:t>
      </w:r>
      <w:r w:rsidRPr="00405869">
        <w:t xml:space="preserve">пакет MS </w:t>
      </w:r>
      <w:proofErr w:type="spellStart"/>
      <w:r w:rsidRPr="00405869">
        <w:t>Office</w:t>
      </w:r>
      <w:proofErr w:type="spellEnd"/>
      <w:r w:rsidRPr="00405869">
        <w:t xml:space="preserve">, Интернет браузер, LMS </w:t>
      </w:r>
      <w:proofErr w:type="spellStart"/>
      <w:r w:rsidRPr="00405869">
        <w:t>Moodle</w:t>
      </w:r>
      <w:proofErr w:type="spellEnd"/>
      <w:r w:rsidRPr="00405869">
        <w:t xml:space="preserve">. </w:t>
      </w:r>
    </w:p>
    <w:p w:rsidR="00F1350F" w:rsidRPr="00405869" w:rsidRDefault="00F1350F" w:rsidP="00040F2A">
      <w:pPr>
        <w:pStyle w:val="centerspacing0"/>
        <w:rPr>
          <w:rStyle w:val="font12"/>
        </w:rPr>
      </w:pPr>
    </w:p>
    <w:p w:rsidR="00F1350F" w:rsidRPr="00405869" w:rsidRDefault="00972822" w:rsidP="00040F2A">
      <w:pPr>
        <w:spacing w:line="240" w:lineRule="auto"/>
      </w:pPr>
      <w:r w:rsidRPr="00405869">
        <w:br w:type="page"/>
      </w:r>
    </w:p>
    <w:p w:rsidR="00F1350F" w:rsidRPr="00405869" w:rsidRDefault="00972822" w:rsidP="000D1274">
      <w:pPr>
        <w:pStyle w:val="5"/>
      </w:pPr>
      <w:bookmarkStart w:id="98" w:name="_Toc18078921"/>
      <w:r w:rsidRPr="00405869">
        <w:lastRenderedPageBreak/>
        <w:t>6. ПРОГРАММЫ ПРАКТИК МОДУЛЯ</w:t>
      </w:r>
      <w:bookmarkEnd w:id="98"/>
    </w:p>
    <w:p w:rsidR="00F1350F" w:rsidRPr="00405869" w:rsidRDefault="00972822" w:rsidP="000D1274">
      <w:pPr>
        <w:pStyle w:val="6"/>
      </w:pPr>
      <w:bookmarkStart w:id="99" w:name="_Toc18078922"/>
      <w:r w:rsidRPr="00405869">
        <w:t xml:space="preserve">6.1. Программа практики </w:t>
      </w:r>
      <w:proofErr w:type="gramStart"/>
      <w:r w:rsidR="000457FD" w:rsidRPr="00405869">
        <w:t>КМ</w:t>
      </w:r>
      <w:proofErr w:type="gramEnd"/>
      <w:r w:rsidR="000457FD" w:rsidRPr="00405869">
        <w:t>.0</w:t>
      </w:r>
      <w:r w:rsidR="00EA4C9B">
        <w:t>6</w:t>
      </w:r>
      <w:r w:rsidR="00943206" w:rsidRPr="00405869">
        <w:t>.</w:t>
      </w:r>
      <w:r w:rsidR="00895DFE" w:rsidRPr="00405869">
        <w:t>1</w:t>
      </w:r>
      <w:r w:rsidR="00EA4C9B">
        <w:t>3</w:t>
      </w:r>
      <w:r w:rsidR="000457FD" w:rsidRPr="00405869">
        <w:t>(У)</w:t>
      </w:r>
      <w:r w:rsidR="00986A73" w:rsidRPr="00405869">
        <w:t xml:space="preserve"> </w:t>
      </w:r>
      <w:r w:rsidRPr="00405869">
        <w:t xml:space="preserve">«Учебная </w:t>
      </w:r>
      <w:r w:rsidR="006179BB" w:rsidRPr="00405869">
        <w:t xml:space="preserve">практика </w:t>
      </w:r>
      <w:r w:rsidRPr="00405869">
        <w:t>(ознакомительная)</w:t>
      </w:r>
      <w:r w:rsidR="00895DFE" w:rsidRPr="00405869">
        <w:t>»</w:t>
      </w:r>
      <w:bookmarkEnd w:id="99"/>
    </w:p>
    <w:p w:rsidR="00A95C7B" w:rsidRPr="00405869" w:rsidRDefault="00A95C7B" w:rsidP="00040F2A">
      <w:pPr>
        <w:suppressAutoHyphens/>
        <w:autoSpaceDE w:val="0"/>
        <w:autoSpaceDN w:val="0"/>
        <w:adjustRightInd w:val="0"/>
        <w:spacing w:after="0" w:line="240" w:lineRule="auto"/>
        <w:ind w:left="709"/>
        <w:jc w:val="both"/>
        <w:rPr>
          <w:bCs/>
        </w:rPr>
      </w:pPr>
      <w:r w:rsidRPr="00405869">
        <w:rPr>
          <w:bCs/>
        </w:rPr>
        <w:t>Вид практики – учебная</w:t>
      </w:r>
      <w:r w:rsidR="006179BB">
        <w:rPr>
          <w:bCs/>
        </w:rPr>
        <w:t xml:space="preserve"> практика</w:t>
      </w:r>
      <w:r w:rsidRPr="00405869">
        <w:rPr>
          <w:bCs/>
        </w:rPr>
        <w:t xml:space="preserve">. </w:t>
      </w:r>
    </w:p>
    <w:p w:rsidR="00A95C7B" w:rsidRPr="00405869" w:rsidRDefault="00A95C7B" w:rsidP="00040F2A">
      <w:pPr>
        <w:suppressAutoHyphens/>
        <w:autoSpaceDE w:val="0"/>
        <w:autoSpaceDN w:val="0"/>
        <w:adjustRightInd w:val="0"/>
        <w:spacing w:after="0" w:line="240" w:lineRule="auto"/>
        <w:ind w:left="709"/>
        <w:jc w:val="both"/>
        <w:rPr>
          <w:bCs/>
        </w:rPr>
      </w:pPr>
      <w:r w:rsidRPr="00405869">
        <w:rPr>
          <w:bCs/>
        </w:rPr>
        <w:t xml:space="preserve">Тип практики </w:t>
      </w:r>
      <w:proofErr w:type="gramStart"/>
      <w:r w:rsidRPr="00405869">
        <w:rPr>
          <w:bCs/>
        </w:rPr>
        <w:t>–о</w:t>
      </w:r>
      <w:proofErr w:type="gramEnd"/>
      <w:r w:rsidRPr="00405869">
        <w:rPr>
          <w:bCs/>
        </w:rPr>
        <w:t xml:space="preserve">знакомительная. </w:t>
      </w:r>
    </w:p>
    <w:p w:rsidR="00294BC2" w:rsidRPr="00405869" w:rsidRDefault="00A95C7B" w:rsidP="00040F2A">
      <w:pPr>
        <w:suppressAutoHyphens/>
        <w:autoSpaceDE w:val="0"/>
        <w:autoSpaceDN w:val="0"/>
        <w:adjustRightInd w:val="0"/>
        <w:spacing w:after="0" w:line="240" w:lineRule="auto"/>
        <w:ind w:left="709"/>
        <w:jc w:val="both"/>
        <w:rPr>
          <w:bCs/>
        </w:rPr>
      </w:pPr>
      <w:r w:rsidRPr="00405869">
        <w:rPr>
          <w:bCs/>
        </w:rPr>
        <w:t xml:space="preserve">Способ проведения практики – </w:t>
      </w:r>
      <w:proofErr w:type="gramStart"/>
      <w:r w:rsidRPr="00405869">
        <w:rPr>
          <w:bCs/>
        </w:rPr>
        <w:t>стационарная</w:t>
      </w:r>
      <w:proofErr w:type="gramEnd"/>
      <w:r w:rsidRPr="00405869">
        <w:rPr>
          <w:bCs/>
        </w:rPr>
        <w:t>.</w:t>
      </w:r>
    </w:p>
    <w:p w:rsidR="00294BC2" w:rsidRPr="00405869" w:rsidRDefault="00294BC2" w:rsidP="00FE7A3B">
      <w:pPr>
        <w:numPr>
          <w:ilvl w:val="0"/>
          <w:numId w:val="29"/>
        </w:numPr>
        <w:suppressAutoHyphens/>
        <w:autoSpaceDE w:val="0"/>
        <w:autoSpaceDN w:val="0"/>
        <w:adjustRightInd w:val="0"/>
        <w:spacing w:after="0" w:line="240" w:lineRule="auto"/>
        <w:contextualSpacing/>
        <w:jc w:val="both"/>
        <w:rPr>
          <w:b/>
          <w:bCs/>
        </w:rPr>
      </w:pPr>
      <w:r w:rsidRPr="00405869">
        <w:rPr>
          <w:b/>
          <w:bCs/>
        </w:rPr>
        <w:t>Пояснительная записка</w:t>
      </w:r>
    </w:p>
    <w:p w:rsidR="00EA4C9B" w:rsidRDefault="00294BC2" w:rsidP="00040F2A">
      <w:pPr>
        <w:suppressAutoHyphens/>
        <w:autoSpaceDE w:val="0"/>
        <w:autoSpaceDN w:val="0"/>
        <w:adjustRightInd w:val="0"/>
        <w:spacing w:after="0" w:line="240" w:lineRule="auto"/>
        <w:ind w:firstLine="709"/>
        <w:contextualSpacing/>
        <w:jc w:val="both"/>
      </w:pPr>
      <w:r w:rsidRPr="00405869">
        <w:rPr>
          <w:bCs/>
        </w:rPr>
        <w:t xml:space="preserve">Программа  дисциплины «Учебная практика» </w:t>
      </w:r>
      <w:r w:rsidRPr="00405869">
        <w:t xml:space="preserve">разработана в соответствии с образовательными стандартами третьего поколения. Учебная программа предназначена для </w:t>
      </w:r>
      <w:proofErr w:type="gramStart"/>
      <w:r w:rsidR="00EA4C9B">
        <w:rPr>
          <w:rStyle w:val="font12"/>
        </w:rPr>
        <w:t>обучающихся</w:t>
      </w:r>
      <w:proofErr w:type="gramEnd"/>
      <w:r w:rsidR="00EA4C9B">
        <w:rPr>
          <w:rStyle w:val="font12"/>
        </w:rPr>
        <w:t xml:space="preserve"> по направлению подготовки </w:t>
      </w:r>
      <w:r w:rsidR="00EA4C9B">
        <w:rPr>
          <w:rStyle w:val="font13"/>
          <w:sz w:val="24"/>
          <w:szCs w:val="24"/>
        </w:rPr>
        <w:t>49.03.01 Физическая культура</w:t>
      </w:r>
      <w:r w:rsidR="00EA4C9B">
        <w:t>, профиль подготовки «Спортивная подготовка».</w:t>
      </w:r>
    </w:p>
    <w:p w:rsidR="00A95C7B" w:rsidRPr="00405869" w:rsidRDefault="00294BC2" w:rsidP="00040F2A">
      <w:pPr>
        <w:suppressAutoHyphens/>
        <w:autoSpaceDE w:val="0"/>
        <w:autoSpaceDN w:val="0"/>
        <w:adjustRightInd w:val="0"/>
        <w:spacing w:after="0" w:line="240" w:lineRule="auto"/>
        <w:ind w:firstLine="709"/>
        <w:contextualSpacing/>
        <w:jc w:val="both"/>
        <w:rPr>
          <w:bCs/>
        </w:rPr>
      </w:pPr>
      <w:r w:rsidRPr="00405869">
        <w:rPr>
          <w:bCs/>
        </w:rPr>
        <w:t xml:space="preserve">Актуальность </w:t>
      </w:r>
      <w:r w:rsidR="00A95C7B" w:rsidRPr="00405869">
        <w:rPr>
          <w:bCs/>
        </w:rPr>
        <w:t xml:space="preserve">проведения учебной </w:t>
      </w:r>
      <w:r w:rsidR="00A46259" w:rsidRPr="00405869">
        <w:rPr>
          <w:bCs/>
        </w:rPr>
        <w:t xml:space="preserve">(ознакомительной) </w:t>
      </w:r>
      <w:r w:rsidR="00A95C7B" w:rsidRPr="00405869">
        <w:rPr>
          <w:bCs/>
        </w:rPr>
        <w:t>практики</w:t>
      </w:r>
      <w:r w:rsidR="00952222" w:rsidRPr="00405869">
        <w:rPr>
          <w:bCs/>
        </w:rPr>
        <w:t xml:space="preserve"> в</w:t>
      </w:r>
      <w:r w:rsidR="00A46259" w:rsidRPr="00405869">
        <w:rPr>
          <w:bCs/>
        </w:rPr>
        <w:t xml:space="preserve"> </w:t>
      </w:r>
      <w:r w:rsidR="00A95C7B" w:rsidRPr="00405869">
        <w:rPr>
          <w:bCs/>
        </w:rPr>
        <w:t>получени</w:t>
      </w:r>
      <w:r w:rsidR="00952222" w:rsidRPr="00405869">
        <w:rPr>
          <w:bCs/>
        </w:rPr>
        <w:t>и</w:t>
      </w:r>
      <w:r w:rsidR="00A95C7B" w:rsidRPr="00405869">
        <w:rPr>
          <w:bCs/>
        </w:rPr>
        <w:t xml:space="preserve"> обучающимися профессиональных умений и опыта профессиональной деятельности в соответствующей области профессиональной деятельности и овладения основами педагогической культуры современного учителя, формирования готовности к педагогическому творчеству.</w:t>
      </w:r>
    </w:p>
    <w:p w:rsidR="00A46259" w:rsidRPr="00405869" w:rsidRDefault="00A46259" w:rsidP="00040F2A">
      <w:pPr>
        <w:suppressAutoHyphens/>
        <w:autoSpaceDE w:val="0"/>
        <w:autoSpaceDN w:val="0"/>
        <w:adjustRightInd w:val="0"/>
        <w:spacing w:after="0" w:line="240" w:lineRule="auto"/>
        <w:ind w:firstLine="709"/>
        <w:contextualSpacing/>
        <w:jc w:val="both"/>
        <w:rPr>
          <w:bCs/>
        </w:rPr>
      </w:pPr>
    </w:p>
    <w:p w:rsidR="00294BC2" w:rsidRPr="00405869" w:rsidRDefault="00294BC2" w:rsidP="00FE7A3B">
      <w:pPr>
        <w:numPr>
          <w:ilvl w:val="0"/>
          <w:numId w:val="29"/>
        </w:numPr>
        <w:suppressAutoHyphens/>
        <w:autoSpaceDE w:val="0"/>
        <w:autoSpaceDN w:val="0"/>
        <w:adjustRightInd w:val="0"/>
        <w:spacing w:after="0" w:line="240" w:lineRule="auto"/>
        <w:contextualSpacing/>
        <w:jc w:val="both"/>
        <w:rPr>
          <w:b/>
          <w:bCs/>
        </w:rPr>
      </w:pPr>
      <w:r w:rsidRPr="00405869">
        <w:rPr>
          <w:b/>
          <w:bCs/>
        </w:rPr>
        <w:t>Место в структуре образовательного модуля</w:t>
      </w:r>
    </w:p>
    <w:p w:rsidR="00DB341A" w:rsidRPr="00405869" w:rsidRDefault="00294BC2" w:rsidP="00040F2A">
      <w:pPr>
        <w:suppressAutoHyphens/>
        <w:autoSpaceDE w:val="0"/>
        <w:autoSpaceDN w:val="0"/>
        <w:adjustRightInd w:val="0"/>
        <w:spacing w:after="0" w:line="240" w:lineRule="auto"/>
        <w:ind w:firstLine="709"/>
        <w:contextualSpacing/>
        <w:jc w:val="both"/>
      </w:pPr>
      <w:r w:rsidRPr="00405869">
        <w:rPr>
          <w:bCs/>
        </w:rPr>
        <w:t xml:space="preserve">Учебная (ознакомительная) практика является обязательной частью комплексного  модуля «Теоретические и практические основы физической культуры и спорта» по направлению </w:t>
      </w:r>
      <w:r w:rsidR="00EA4C9B">
        <w:rPr>
          <w:rStyle w:val="font13"/>
          <w:sz w:val="24"/>
          <w:szCs w:val="24"/>
        </w:rPr>
        <w:t>49.03.01 Физическая культура</w:t>
      </w:r>
      <w:r w:rsidR="00EA4C9B">
        <w:t>, профиль подготовки «Спортивная подготовка».</w:t>
      </w:r>
    </w:p>
    <w:p w:rsidR="00952222" w:rsidRPr="00405869" w:rsidRDefault="00952222" w:rsidP="00040F2A">
      <w:pPr>
        <w:suppressAutoHyphens/>
        <w:autoSpaceDE w:val="0"/>
        <w:autoSpaceDN w:val="0"/>
        <w:adjustRightInd w:val="0"/>
        <w:spacing w:after="0" w:line="240" w:lineRule="auto"/>
        <w:ind w:firstLine="709"/>
        <w:jc w:val="both"/>
        <w:rPr>
          <w:i/>
          <w:iCs/>
        </w:rPr>
      </w:pPr>
      <w:r w:rsidRPr="00405869">
        <w:rPr>
          <w:bCs/>
        </w:rPr>
        <w:t>Прохождение учебной (ознакомительной) практики является необходимой основой для последующих модулей: «Психолого-педагогические аспекты физкультурно-педагогической и спортивной деятельности», «</w:t>
      </w:r>
      <w:r w:rsidR="0033242C" w:rsidRPr="0033242C">
        <w:rPr>
          <w:bCs/>
        </w:rPr>
        <w:t>Теория и методика базовых видов спорта</w:t>
      </w:r>
      <w:r w:rsidR="0033242C">
        <w:rPr>
          <w:bCs/>
        </w:rPr>
        <w:t>».</w:t>
      </w:r>
    </w:p>
    <w:p w:rsidR="00A46259" w:rsidRPr="00405869" w:rsidRDefault="00A46259" w:rsidP="00040F2A">
      <w:pPr>
        <w:suppressAutoHyphens/>
        <w:autoSpaceDE w:val="0"/>
        <w:autoSpaceDN w:val="0"/>
        <w:adjustRightInd w:val="0"/>
        <w:spacing w:after="0" w:line="240" w:lineRule="auto"/>
        <w:ind w:firstLine="709"/>
        <w:contextualSpacing/>
        <w:jc w:val="both"/>
        <w:rPr>
          <w:bCs/>
        </w:rPr>
      </w:pPr>
    </w:p>
    <w:p w:rsidR="0022511E" w:rsidRPr="00405869" w:rsidRDefault="005553F2" w:rsidP="00040F2A">
      <w:pPr>
        <w:suppressAutoHyphens/>
        <w:autoSpaceDE w:val="0"/>
        <w:autoSpaceDN w:val="0"/>
        <w:adjustRightInd w:val="0"/>
        <w:spacing w:after="0" w:line="240" w:lineRule="auto"/>
        <w:ind w:firstLine="709"/>
        <w:jc w:val="both"/>
        <w:rPr>
          <w:b/>
          <w:bCs/>
        </w:rPr>
      </w:pPr>
      <w:r w:rsidRPr="00405869">
        <w:rPr>
          <w:b/>
          <w:bCs/>
        </w:rPr>
        <w:t>3. Цели и задачи учебной (ознакомительной)</w:t>
      </w:r>
      <w:r w:rsidR="0022511E" w:rsidRPr="00405869">
        <w:rPr>
          <w:b/>
          <w:bCs/>
        </w:rPr>
        <w:t xml:space="preserve"> практики</w:t>
      </w:r>
    </w:p>
    <w:p w:rsidR="0022511E" w:rsidRPr="00405869" w:rsidRDefault="0022511E" w:rsidP="00040F2A">
      <w:pPr>
        <w:autoSpaceDE w:val="0"/>
        <w:autoSpaceDN w:val="0"/>
        <w:adjustRightInd w:val="0"/>
        <w:spacing w:after="0" w:line="240" w:lineRule="auto"/>
        <w:ind w:firstLine="709"/>
        <w:jc w:val="both"/>
      </w:pPr>
      <w:r w:rsidRPr="00405869">
        <w:rPr>
          <w:i/>
          <w:iCs/>
        </w:rPr>
        <w:t>Цель</w:t>
      </w:r>
      <w:r w:rsidRPr="00405869">
        <w:rPr>
          <w:bCs/>
          <w:i/>
          <w:iCs/>
        </w:rPr>
        <w:t xml:space="preserve"> учебной </w:t>
      </w:r>
      <w:r w:rsidRPr="00405869">
        <w:rPr>
          <w:i/>
          <w:iCs/>
        </w:rPr>
        <w:t>практики</w:t>
      </w:r>
      <w:r w:rsidRPr="00405869">
        <w:t xml:space="preserve"> – создать условия для приобретения опыта самостоятельной работы, овладение основами педагогической культуры современного учителя, формирование готовности к педагогическому творчеству.</w:t>
      </w:r>
    </w:p>
    <w:p w:rsidR="0022511E" w:rsidRPr="00405869" w:rsidRDefault="0022511E" w:rsidP="00040F2A">
      <w:pPr>
        <w:autoSpaceDE w:val="0"/>
        <w:autoSpaceDN w:val="0"/>
        <w:adjustRightInd w:val="0"/>
        <w:spacing w:after="0" w:line="240" w:lineRule="auto"/>
        <w:ind w:firstLine="709"/>
        <w:jc w:val="both"/>
      </w:pPr>
      <w:r w:rsidRPr="00405869">
        <w:t xml:space="preserve"> </w:t>
      </w:r>
      <w:r w:rsidRPr="00405869">
        <w:rPr>
          <w:i/>
          <w:iCs/>
        </w:rPr>
        <w:t>Задачи</w:t>
      </w:r>
      <w:r w:rsidRPr="00405869">
        <w:rPr>
          <w:bCs/>
          <w:i/>
          <w:iCs/>
        </w:rPr>
        <w:t xml:space="preserve"> учебной</w:t>
      </w:r>
      <w:r w:rsidRPr="00405869">
        <w:rPr>
          <w:i/>
          <w:iCs/>
        </w:rPr>
        <w:t xml:space="preserve"> практики:</w:t>
      </w:r>
      <w:r w:rsidRPr="00405869">
        <w:rPr>
          <w:iCs/>
        </w:rPr>
        <w:t xml:space="preserve"> </w:t>
      </w:r>
    </w:p>
    <w:p w:rsidR="0022511E" w:rsidRPr="00405869" w:rsidRDefault="0022511E" w:rsidP="00040F2A">
      <w:pPr>
        <w:suppressAutoHyphens/>
        <w:autoSpaceDE w:val="0"/>
        <w:autoSpaceDN w:val="0"/>
        <w:adjustRightInd w:val="0"/>
        <w:spacing w:after="0" w:line="240" w:lineRule="auto"/>
        <w:ind w:firstLine="709"/>
        <w:jc w:val="both"/>
      </w:pPr>
      <w:r w:rsidRPr="00405869">
        <w:t>- овладение видами и формами педагогической деятельности в соответствии с предметной областью согласно профилю (профилям) подготовки;</w:t>
      </w:r>
    </w:p>
    <w:p w:rsidR="0022511E" w:rsidRPr="00405869" w:rsidRDefault="0022511E" w:rsidP="00040F2A">
      <w:pPr>
        <w:suppressAutoHyphens/>
        <w:autoSpaceDE w:val="0"/>
        <w:autoSpaceDN w:val="0"/>
        <w:adjustRightInd w:val="0"/>
        <w:spacing w:after="0" w:line="240" w:lineRule="auto"/>
        <w:ind w:firstLine="709"/>
        <w:jc w:val="both"/>
      </w:pPr>
      <w:r w:rsidRPr="00405869">
        <w:t>- овладение навыками проектирования и реализации отдельных компонентов образовательного процесса;</w:t>
      </w:r>
    </w:p>
    <w:p w:rsidR="0022511E" w:rsidRPr="00405869" w:rsidRDefault="0022511E" w:rsidP="00040F2A">
      <w:pPr>
        <w:suppressAutoHyphens/>
        <w:autoSpaceDE w:val="0"/>
        <w:autoSpaceDN w:val="0"/>
        <w:adjustRightInd w:val="0"/>
        <w:spacing w:after="0" w:line="240" w:lineRule="auto"/>
        <w:ind w:firstLine="709"/>
        <w:jc w:val="both"/>
        <w:rPr>
          <w:bCs/>
        </w:rPr>
      </w:pPr>
      <w:r w:rsidRPr="00405869">
        <w:t>- овладение навыками взаимодействия и сотрудничества с участниками образовательных отношений во внеурочной деятельности.</w:t>
      </w:r>
    </w:p>
    <w:p w:rsidR="00952222" w:rsidRPr="00405869" w:rsidRDefault="00952222" w:rsidP="00040F2A">
      <w:pPr>
        <w:suppressAutoHyphens/>
        <w:autoSpaceDE w:val="0"/>
        <w:autoSpaceDN w:val="0"/>
        <w:adjustRightInd w:val="0"/>
        <w:spacing w:after="0" w:line="240" w:lineRule="auto"/>
        <w:ind w:firstLine="709"/>
        <w:contextualSpacing/>
        <w:jc w:val="both"/>
        <w:rPr>
          <w:b/>
          <w:bCs/>
        </w:rPr>
      </w:pPr>
    </w:p>
    <w:p w:rsidR="00294BC2" w:rsidRPr="00405869" w:rsidRDefault="00294BC2" w:rsidP="00040F2A">
      <w:pPr>
        <w:suppressAutoHyphens/>
        <w:autoSpaceDE w:val="0"/>
        <w:autoSpaceDN w:val="0"/>
        <w:adjustRightInd w:val="0"/>
        <w:spacing w:after="0" w:line="240" w:lineRule="auto"/>
        <w:ind w:firstLine="709"/>
        <w:contextualSpacing/>
        <w:jc w:val="both"/>
        <w:rPr>
          <w:b/>
          <w:bCs/>
        </w:rPr>
      </w:pPr>
      <w:r w:rsidRPr="00405869">
        <w:rPr>
          <w:b/>
          <w:bCs/>
        </w:rPr>
        <w:t>4. Образовательные результаты</w:t>
      </w:r>
    </w:p>
    <w:p w:rsidR="00294BC2" w:rsidRPr="00405869" w:rsidRDefault="00294BC2" w:rsidP="00040F2A">
      <w:pPr>
        <w:suppressAutoHyphens/>
        <w:autoSpaceDE w:val="0"/>
        <w:autoSpaceDN w:val="0"/>
        <w:adjustRightInd w:val="0"/>
        <w:spacing w:after="0" w:line="240" w:lineRule="auto"/>
        <w:ind w:firstLine="709"/>
        <w:contextualSpacing/>
        <w:jc w:val="both"/>
        <w:rPr>
          <w:b/>
          <w:bCs/>
        </w:rPr>
      </w:pPr>
    </w:p>
    <w:tbl>
      <w:tblPr>
        <w:tblpPr w:leftFromText="180" w:rightFromText="180" w:vertAnchor="text" w:horzAnchor="margin" w:tblpY="178"/>
        <w:tblW w:w="533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
        <w:gridCol w:w="2039"/>
        <w:gridCol w:w="1193"/>
        <w:gridCol w:w="2180"/>
        <w:gridCol w:w="967"/>
        <w:gridCol w:w="1390"/>
        <w:gridCol w:w="2038"/>
      </w:tblGrid>
      <w:tr w:rsidR="00D03D25" w:rsidRPr="00405869" w:rsidTr="00D03D25">
        <w:tc>
          <w:tcPr>
            <w:tcW w:w="702" w:type="dxa"/>
            <w:shd w:val="clear" w:color="auto" w:fill="auto"/>
          </w:tcPr>
          <w:p w:rsidR="00D03D25" w:rsidRPr="00405869" w:rsidRDefault="00D03D25" w:rsidP="00040F2A">
            <w:pPr>
              <w:spacing w:after="0" w:line="240" w:lineRule="auto"/>
              <w:jc w:val="both"/>
            </w:pPr>
            <w:r w:rsidRPr="00405869">
              <w:t>Код ОР</w:t>
            </w:r>
          </w:p>
        </w:tc>
        <w:tc>
          <w:tcPr>
            <w:tcW w:w="2039" w:type="dxa"/>
            <w:shd w:val="clear" w:color="auto" w:fill="auto"/>
          </w:tcPr>
          <w:p w:rsidR="00D03D25" w:rsidRPr="00405869" w:rsidRDefault="00D03D25" w:rsidP="00040F2A">
            <w:pPr>
              <w:suppressAutoHyphens/>
              <w:spacing w:after="0" w:line="240" w:lineRule="auto"/>
              <w:jc w:val="center"/>
            </w:pPr>
            <w:r w:rsidRPr="00405869">
              <w:t xml:space="preserve">Содержание </w:t>
            </w:r>
            <w:proofErr w:type="gramStart"/>
            <w:r w:rsidRPr="00405869">
              <w:t>образовательных</w:t>
            </w:r>
            <w:proofErr w:type="gramEnd"/>
          </w:p>
          <w:p w:rsidR="00D03D25" w:rsidRPr="00405869" w:rsidRDefault="00D03D25" w:rsidP="00040F2A">
            <w:pPr>
              <w:suppressAutoHyphens/>
              <w:spacing w:after="0" w:line="240" w:lineRule="auto"/>
              <w:jc w:val="center"/>
            </w:pPr>
            <w:r w:rsidRPr="00405869">
              <w:t>результатов</w:t>
            </w:r>
          </w:p>
        </w:tc>
        <w:tc>
          <w:tcPr>
            <w:tcW w:w="1193" w:type="dxa"/>
          </w:tcPr>
          <w:p w:rsidR="00D03D25" w:rsidRPr="00405869" w:rsidRDefault="00D03D25" w:rsidP="00040F2A">
            <w:pPr>
              <w:pStyle w:val="leftspacing0"/>
            </w:pPr>
            <w:r w:rsidRPr="00405869">
              <w:rPr>
                <w:rStyle w:val="font11"/>
              </w:rPr>
              <w:t>Код ОР дисциплины</w:t>
            </w:r>
          </w:p>
        </w:tc>
        <w:tc>
          <w:tcPr>
            <w:tcW w:w="2180" w:type="dxa"/>
          </w:tcPr>
          <w:p w:rsidR="00D03D25" w:rsidRPr="00405869" w:rsidRDefault="00D03D25" w:rsidP="00040F2A">
            <w:pPr>
              <w:pStyle w:val="leftspacing0"/>
            </w:pPr>
            <w:r w:rsidRPr="00405869">
              <w:rPr>
                <w:rStyle w:val="font11"/>
              </w:rPr>
              <w:t>Образовательные результаты  дисциплины</w:t>
            </w:r>
          </w:p>
        </w:tc>
        <w:tc>
          <w:tcPr>
            <w:tcW w:w="967" w:type="dxa"/>
            <w:shd w:val="clear" w:color="auto" w:fill="auto"/>
          </w:tcPr>
          <w:p w:rsidR="00D03D25" w:rsidRPr="00405869" w:rsidRDefault="00D03D25" w:rsidP="00040F2A">
            <w:pPr>
              <w:spacing w:line="240" w:lineRule="auto"/>
              <w:jc w:val="center"/>
            </w:pPr>
            <w:r w:rsidRPr="00405869">
              <w:t>ИДК</w:t>
            </w:r>
          </w:p>
          <w:p w:rsidR="00D03D25" w:rsidRPr="00405869" w:rsidRDefault="00D03D25" w:rsidP="00040F2A">
            <w:pPr>
              <w:suppressAutoHyphens/>
              <w:spacing w:after="0" w:line="240" w:lineRule="auto"/>
              <w:jc w:val="center"/>
            </w:pPr>
          </w:p>
        </w:tc>
        <w:tc>
          <w:tcPr>
            <w:tcW w:w="1390" w:type="dxa"/>
          </w:tcPr>
          <w:p w:rsidR="00D03D25" w:rsidRPr="00405869" w:rsidRDefault="00D03D25" w:rsidP="00040F2A">
            <w:pPr>
              <w:spacing w:after="0" w:line="240" w:lineRule="auto"/>
              <w:jc w:val="center"/>
            </w:pPr>
            <w:r w:rsidRPr="00405869">
              <w:t>Методы обучения</w:t>
            </w:r>
          </w:p>
        </w:tc>
        <w:tc>
          <w:tcPr>
            <w:tcW w:w="2038" w:type="dxa"/>
          </w:tcPr>
          <w:p w:rsidR="00D03D25" w:rsidRPr="00405869" w:rsidRDefault="00D03D25" w:rsidP="00040F2A">
            <w:pPr>
              <w:spacing w:after="0" w:line="240" w:lineRule="auto"/>
              <w:jc w:val="center"/>
            </w:pPr>
            <w:r w:rsidRPr="00405869">
              <w:t>Средства оценивания  образовательных результатов</w:t>
            </w:r>
          </w:p>
        </w:tc>
      </w:tr>
      <w:tr w:rsidR="00D03D25" w:rsidRPr="00405869" w:rsidTr="00D03D25">
        <w:tc>
          <w:tcPr>
            <w:tcW w:w="702" w:type="dxa"/>
            <w:shd w:val="clear" w:color="auto" w:fill="auto"/>
          </w:tcPr>
          <w:p w:rsidR="00D03D25" w:rsidRPr="00405869" w:rsidRDefault="00D03D25" w:rsidP="00EA4C9B">
            <w:pPr>
              <w:widowControl w:val="0"/>
              <w:spacing w:line="240" w:lineRule="auto"/>
              <w:ind w:right="-81"/>
              <w:jc w:val="both"/>
              <w:rPr>
                <w:lang w:eastAsia="en-US"/>
              </w:rPr>
            </w:pPr>
            <w:r w:rsidRPr="00405869">
              <w:rPr>
                <w:lang w:eastAsia="en-US"/>
              </w:rPr>
              <w:t>ОР.</w:t>
            </w:r>
            <w:r w:rsidR="00EA4C9B">
              <w:rPr>
                <w:lang w:eastAsia="en-US"/>
              </w:rPr>
              <w:t>2</w:t>
            </w:r>
          </w:p>
        </w:tc>
        <w:tc>
          <w:tcPr>
            <w:tcW w:w="2039" w:type="dxa"/>
            <w:shd w:val="clear" w:color="auto" w:fill="auto"/>
          </w:tcPr>
          <w:p w:rsidR="00D03D25" w:rsidRPr="00405869" w:rsidRDefault="00EA4C9B" w:rsidP="00040F2A">
            <w:pPr>
              <w:widowControl w:val="0"/>
              <w:spacing w:line="240" w:lineRule="auto"/>
              <w:rPr>
                <w:i/>
                <w:lang w:eastAsia="en-US"/>
              </w:rPr>
            </w:pPr>
            <w:r w:rsidRPr="00EA4C9B">
              <w:rPr>
                <w:lang w:eastAsia="en-US"/>
              </w:rPr>
              <w:t xml:space="preserve">Демонстрирует умения организации взаимного сотрудничества участников учебно-воспитательного процесса </w:t>
            </w:r>
            <w:r w:rsidRPr="00EA4C9B">
              <w:rPr>
                <w:lang w:eastAsia="en-US"/>
              </w:rPr>
              <w:lastRenderedPageBreak/>
              <w:t>(проведение физкультурно-оздоровительных и спортивно-массовых мероприятий).</w:t>
            </w:r>
          </w:p>
        </w:tc>
        <w:tc>
          <w:tcPr>
            <w:tcW w:w="1193" w:type="dxa"/>
          </w:tcPr>
          <w:p w:rsidR="00D03D25" w:rsidRPr="00405869" w:rsidRDefault="00D03D25" w:rsidP="00EA4C9B">
            <w:pPr>
              <w:pStyle w:val="leftspacing0"/>
            </w:pPr>
            <w:r w:rsidRPr="00405869">
              <w:lastRenderedPageBreak/>
              <w:t>ОР.</w:t>
            </w:r>
            <w:r w:rsidR="00EA4C9B">
              <w:t>2</w:t>
            </w:r>
            <w:r w:rsidRPr="00405869">
              <w:t>.1</w:t>
            </w:r>
            <w:r w:rsidR="00EA4C9B">
              <w:t>6</w:t>
            </w:r>
            <w:r w:rsidRPr="00405869">
              <w:t>.1</w:t>
            </w:r>
          </w:p>
        </w:tc>
        <w:tc>
          <w:tcPr>
            <w:tcW w:w="2180" w:type="dxa"/>
          </w:tcPr>
          <w:p w:rsidR="00EA4C9B" w:rsidRDefault="00EA4C9B" w:rsidP="00EA4C9B">
            <w:pPr>
              <w:pStyle w:val="leftspacing0"/>
            </w:pPr>
            <w:r>
              <w:t xml:space="preserve">Оценивает соревнования по избранному виду спорта согласно объективным критериям </w:t>
            </w:r>
            <w:proofErr w:type="gramStart"/>
            <w:r>
              <w:t>в</w:t>
            </w:r>
            <w:proofErr w:type="gramEnd"/>
            <w:r>
              <w:t xml:space="preserve"> соответствиями с нормами и нормативно-</w:t>
            </w:r>
            <w:r>
              <w:lastRenderedPageBreak/>
              <w:t>правовыми документами</w:t>
            </w:r>
          </w:p>
          <w:p w:rsidR="00D03D25" w:rsidRPr="00405869" w:rsidRDefault="00EA4C9B" w:rsidP="00EA4C9B">
            <w:pPr>
              <w:pStyle w:val="leftspacing0"/>
            </w:pPr>
            <w:r>
              <w:t xml:space="preserve">Организует и проводит соревнования по избранному виду спорта в соответствии </w:t>
            </w:r>
            <w:proofErr w:type="gramStart"/>
            <w:r>
              <w:t>в</w:t>
            </w:r>
            <w:proofErr w:type="gramEnd"/>
            <w:r>
              <w:t xml:space="preserve"> правилами.</w:t>
            </w:r>
          </w:p>
        </w:tc>
        <w:tc>
          <w:tcPr>
            <w:tcW w:w="967" w:type="dxa"/>
            <w:shd w:val="clear" w:color="auto" w:fill="auto"/>
          </w:tcPr>
          <w:p w:rsidR="00EA4C9B" w:rsidRPr="00405869" w:rsidRDefault="00EA4C9B" w:rsidP="00EA4C9B">
            <w:pPr>
              <w:widowControl w:val="0"/>
              <w:tabs>
                <w:tab w:val="left" w:pos="318"/>
              </w:tabs>
              <w:spacing w:after="0" w:line="240" w:lineRule="auto"/>
            </w:pPr>
            <w:r>
              <w:lastRenderedPageBreak/>
              <w:t xml:space="preserve">ОПК.13.3.  ОПК.13.4. </w:t>
            </w:r>
          </w:p>
          <w:p w:rsidR="00D03D25" w:rsidRPr="00405869" w:rsidRDefault="00D03D25" w:rsidP="00040F2A">
            <w:pPr>
              <w:widowControl w:val="0"/>
              <w:tabs>
                <w:tab w:val="left" w:pos="318"/>
              </w:tabs>
              <w:spacing w:after="0" w:line="240" w:lineRule="auto"/>
            </w:pPr>
          </w:p>
        </w:tc>
        <w:tc>
          <w:tcPr>
            <w:tcW w:w="1390" w:type="dxa"/>
          </w:tcPr>
          <w:p w:rsidR="00D03D25" w:rsidRPr="00405869" w:rsidRDefault="00D03D25" w:rsidP="00040F2A">
            <w:pPr>
              <w:widowControl w:val="0"/>
              <w:tabs>
                <w:tab w:val="left" w:pos="160"/>
                <w:tab w:val="left" w:pos="415"/>
              </w:tabs>
              <w:spacing w:after="0" w:line="240" w:lineRule="auto"/>
            </w:pPr>
            <w:r w:rsidRPr="00405869">
              <w:t xml:space="preserve">Метод проблемного обучения </w:t>
            </w:r>
          </w:p>
          <w:p w:rsidR="00D03D25" w:rsidRPr="00405869" w:rsidRDefault="00D03D25" w:rsidP="00040F2A">
            <w:pPr>
              <w:widowControl w:val="0"/>
              <w:tabs>
                <w:tab w:val="left" w:pos="160"/>
                <w:tab w:val="left" w:pos="415"/>
              </w:tabs>
              <w:spacing w:after="0" w:line="240" w:lineRule="auto"/>
            </w:pPr>
          </w:p>
        </w:tc>
        <w:tc>
          <w:tcPr>
            <w:tcW w:w="2038" w:type="dxa"/>
          </w:tcPr>
          <w:p w:rsidR="00D03D25" w:rsidRPr="00405869" w:rsidRDefault="00D03D25" w:rsidP="00040F2A">
            <w:pPr>
              <w:widowControl w:val="0"/>
              <w:spacing w:after="0" w:line="240" w:lineRule="auto"/>
            </w:pPr>
            <w:r w:rsidRPr="00405869">
              <w:t>Экспертиза</w:t>
            </w:r>
          </w:p>
          <w:p w:rsidR="00D03D25" w:rsidRPr="00405869" w:rsidRDefault="00D03D25" w:rsidP="00040F2A">
            <w:pPr>
              <w:widowControl w:val="0"/>
              <w:spacing w:after="0" w:line="240" w:lineRule="auto"/>
            </w:pPr>
            <w:r w:rsidRPr="00405869">
              <w:t>Положение/сценарий мероприятия</w:t>
            </w:r>
          </w:p>
          <w:p w:rsidR="0035348B" w:rsidRPr="00405869" w:rsidRDefault="0035348B" w:rsidP="00040F2A">
            <w:pPr>
              <w:widowControl w:val="0"/>
              <w:spacing w:after="0" w:line="240" w:lineRule="auto"/>
            </w:pPr>
            <w:r w:rsidRPr="00405869">
              <w:t>Отчет</w:t>
            </w:r>
          </w:p>
        </w:tc>
      </w:tr>
    </w:tbl>
    <w:p w:rsidR="00294BC2" w:rsidRPr="00405869" w:rsidRDefault="00294BC2" w:rsidP="00040F2A">
      <w:pPr>
        <w:suppressAutoHyphens/>
        <w:autoSpaceDE w:val="0"/>
        <w:autoSpaceDN w:val="0"/>
        <w:adjustRightInd w:val="0"/>
        <w:spacing w:after="0" w:line="240" w:lineRule="auto"/>
        <w:ind w:firstLine="709"/>
        <w:jc w:val="both"/>
        <w:rPr>
          <w:b/>
          <w:bCs/>
        </w:rPr>
      </w:pPr>
    </w:p>
    <w:p w:rsidR="00294BC2" w:rsidRPr="00405869" w:rsidRDefault="00294BC2" w:rsidP="00040F2A">
      <w:pPr>
        <w:suppressAutoHyphens/>
        <w:autoSpaceDE w:val="0"/>
        <w:autoSpaceDN w:val="0"/>
        <w:adjustRightInd w:val="0"/>
        <w:spacing w:after="0" w:line="240" w:lineRule="auto"/>
        <w:ind w:firstLine="709"/>
        <w:jc w:val="both"/>
        <w:rPr>
          <w:b/>
          <w:bCs/>
        </w:rPr>
      </w:pPr>
      <w:r w:rsidRPr="00405869">
        <w:rPr>
          <w:b/>
          <w:bCs/>
        </w:rPr>
        <w:t xml:space="preserve">5. Форма и способы проведения учебной (ознакомительной) практики </w:t>
      </w:r>
    </w:p>
    <w:p w:rsidR="00A46259" w:rsidRPr="00405869" w:rsidRDefault="00A46259" w:rsidP="00040F2A">
      <w:pPr>
        <w:tabs>
          <w:tab w:val="left" w:pos="993"/>
        </w:tabs>
        <w:autoSpaceDE w:val="0"/>
        <w:autoSpaceDN w:val="0"/>
        <w:adjustRightInd w:val="0"/>
        <w:spacing w:after="0" w:line="240" w:lineRule="auto"/>
        <w:ind w:right="-426" w:firstLine="851"/>
        <w:jc w:val="both"/>
        <w:rPr>
          <w:bCs/>
          <w:color w:val="000000"/>
        </w:rPr>
      </w:pPr>
      <w:r w:rsidRPr="00405869">
        <w:rPr>
          <w:bCs/>
          <w:color w:val="000000"/>
        </w:rPr>
        <w:t xml:space="preserve">Учебная (ознакомительная) практика осуществляется дискретно в соответствии с календарным учебным графиком. </w:t>
      </w:r>
    </w:p>
    <w:p w:rsidR="00A46259" w:rsidRPr="00405869" w:rsidRDefault="00A46259" w:rsidP="00040F2A">
      <w:pPr>
        <w:tabs>
          <w:tab w:val="left" w:pos="993"/>
        </w:tabs>
        <w:spacing w:after="0" w:line="240" w:lineRule="auto"/>
        <w:ind w:right="-426" w:firstLine="851"/>
        <w:jc w:val="both"/>
        <w:rPr>
          <w:bCs/>
        </w:rPr>
      </w:pPr>
      <w:r w:rsidRPr="00405869">
        <w:rPr>
          <w:bCs/>
        </w:rPr>
        <w:t xml:space="preserve">Способ проведения </w:t>
      </w:r>
      <w:r w:rsidRPr="00405869">
        <w:t xml:space="preserve">учебной практики (ознакомительной) </w:t>
      </w:r>
      <w:r w:rsidRPr="00405869">
        <w:rPr>
          <w:bCs/>
        </w:rPr>
        <w:t xml:space="preserve">- стационарный, </w:t>
      </w:r>
      <w:r w:rsidRPr="00405869">
        <w:rPr>
          <w:bCs/>
          <w:color w:val="000000"/>
        </w:rPr>
        <w:t xml:space="preserve">проводится в общеобразовательных учреждениях, в исключительных случаях </w:t>
      </w:r>
      <w:r w:rsidRPr="00405869">
        <w:rPr>
          <w:bCs/>
        </w:rPr>
        <w:t>проводится в структурных подразделениях университета.</w:t>
      </w:r>
    </w:p>
    <w:p w:rsidR="00A46259" w:rsidRPr="00405869" w:rsidRDefault="00A46259" w:rsidP="00040F2A">
      <w:pPr>
        <w:tabs>
          <w:tab w:val="left" w:pos="993"/>
        </w:tabs>
        <w:spacing w:after="0" w:line="240" w:lineRule="auto"/>
        <w:ind w:right="-426" w:firstLine="851"/>
        <w:jc w:val="both"/>
        <w:rPr>
          <w:bCs/>
        </w:rPr>
      </w:pPr>
      <w:r w:rsidRPr="00405869">
        <w:rPr>
          <w:bCs/>
        </w:rPr>
        <w:t>Выездная практика организуется только при наличии заявления обучающегося.</w:t>
      </w:r>
    </w:p>
    <w:p w:rsidR="00294BC2" w:rsidRPr="00405869" w:rsidRDefault="00294BC2" w:rsidP="00040F2A">
      <w:pPr>
        <w:tabs>
          <w:tab w:val="left" w:pos="0"/>
        </w:tabs>
        <w:suppressAutoHyphens/>
        <w:autoSpaceDE w:val="0"/>
        <w:autoSpaceDN w:val="0"/>
        <w:adjustRightInd w:val="0"/>
        <w:spacing w:after="0" w:line="240" w:lineRule="auto"/>
        <w:ind w:right="-426"/>
        <w:contextualSpacing/>
        <w:jc w:val="both"/>
        <w:rPr>
          <w:bCs/>
        </w:rPr>
      </w:pPr>
    </w:p>
    <w:p w:rsidR="00294BC2" w:rsidRPr="00405869" w:rsidRDefault="00294BC2" w:rsidP="00040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b/>
          <w:bCs/>
        </w:rPr>
      </w:pPr>
      <w:r w:rsidRPr="00405869">
        <w:rPr>
          <w:b/>
          <w:bCs/>
        </w:rPr>
        <w:t>6. Место и время проведения учебной практики</w:t>
      </w:r>
    </w:p>
    <w:p w:rsidR="00AE220B" w:rsidRPr="00405869" w:rsidRDefault="00AE220B" w:rsidP="00040F2A">
      <w:pPr>
        <w:autoSpaceDE w:val="0"/>
        <w:autoSpaceDN w:val="0"/>
        <w:adjustRightInd w:val="0"/>
        <w:spacing w:after="0" w:line="240" w:lineRule="auto"/>
        <w:ind w:right="-426" w:firstLine="709"/>
        <w:jc w:val="both"/>
        <w:rPr>
          <w:bCs/>
        </w:rPr>
      </w:pPr>
      <w:r w:rsidRPr="00405869">
        <w:rPr>
          <w:bCs/>
        </w:rPr>
        <w:t xml:space="preserve">Учебная </w:t>
      </w:r>
      <w:r w:rsidR="00DA13CE" w:rsidRPr="00405869">
        <w:rPr>
          <w:bCs/>
        </w:rPr>
        <w:t xml:space="preserve">(ознакомительная) </w:t>
      </w:r>
      <w:r w:rsidRPr="00405869">
        <w:rPr>
          <w:bCs/>
        </w:rPr>
        <w:t xml:space="preserve">практика </w:t>
      </w:r>
      <w:proofErr w:type="gramStart"/>
      <w:r w:rsidRPr="00405869">
        <w:rPr>
          <w:bCs/>
        </w:rPr>
        <w:t>обучающихся</w:t>
      </w:r>
      <w:proofErr w:type="gramEnd"/>
      <w:r w:rsidRPr="00405869">
        <w:rPr>
          <w:bCs/>
        </w:rPr>
        <w:t xml:space="preserve"> заочного отделения по направлению подготовки </w:t>
      </w:r>
      <w:r w:rsidR="00EA4C9B">
        <w:rPr>
          <w:rStyle w:val="font13"/>
          <w:sz w:val="24"/>
          <w:szCs w:val="24"/>
        </w:rPr>
        <w:t>49.03.01 Физическая культура</w:t>
      </w:r>
      <w:r w:rsidR="00EA4C9B">
        <w:t xml:space="preserve">, профиль подготовки «Спортивная подготовка» </w:t>
      </w:r>
      <w:r w:rsidRPr="00405869">
        <w:rPr>
          <w:bCs/>
        </w:rPr>
        <w:t xml:space="preserve">осуществляется на </w:t>
      </w:r>
      <w:r w:rsidR="00DA13CE" w:rsidRPr="00405869">
        <w:rPr>
          <w:bCs/>
        </w:rPr>
        <w:t>1</w:t>
      </w:r>
      <w:r w:rsidRPr="00405869">
        <w:rPr>
          <w:bCs/>
        </w:rPr>
        <w:t xml:space="preserve"> курсе (3 сессия) продолжительностью </w:t>
      </w:r>
      <w:r w:rsidR="00DA13CE" w:rsidRPr="00405869">
        <w:rPr>
          <w:bCs/>
        </w:rPr>
        <w:t>2</w:t>
      </w:r>
      <w:r w:rsidRPr="00405869">
        <w:rPr>
          <w:bCs/>
        </w:rPr>
        <w:t xml:space="preserve"> недели.</w:t>
      </w:r>
    </w:p>
    <w:p w:rsidR="00AE220B" w:rsidRPr="00405869" w:rsidRDefault="00AE220B" w:rsidP="00040F2A">
      <w:pPr>
        <w:autoSpaceDE w:val="0"/>
        <w:autoSpaceDN w:val="0"/>
        <w:adjustRightInd w:val="0"/>
        <w:spacing w:after="0" w:line="240" w:lineRule="auto"/>
        <w:ind w:right="-426" w:firstLine="709"/>
        <w:jc w:val="both"/>
        <w:rPr>
          <w:bCs/>
        </w:rPr>
      </w:pPr>
      <w:r w:rsidRPr="00405869">
        <w:rPr>
          <w:bCs/>
        </w:rPr>
        <w:t xml:space="preserve">Базами педагогической (в школе) практики по направлению подготовки </w:t>
      </w:r>
      <w:r w:rsidR="00EA4C9B">
        <w:rPr>
          <w:rStyle w:val="font13"/>
          <w:sz w:val="24"/>
          <w:szCs w:val="24"/>
        </w:rPr>
        <w:t>49.03.01 Физическая культура</w:t>
      </w:r>
      <w:r w:rsidR="00EA4C9B">
        <w:t xml:space="preserve">, профиль подготовки «Спортивная подготовка» </w:t>
      </w:r>
      <w:r w:rsidRPr="00405869">
        <w:rPr>
          <w:bCs/>
        </w:rPr>
        <w:t>являются общеобразовательные организации с необходимым и достаточным уровнем материально-технического обеспечения учебно-воспитательного процесса, способствующим успешному прохождению данного раздела подготовки, а также высоким уровнем профессионализма сотрудников, а так же структурные подразделения университета.</w:t>
      </w:r>
    </w:p>
    <w:p w:rsidR="00AE220B" w:rsidRPr="00405869" w:rsidRDefault="00AE220B" w:rsidP="00040F2A">
      <w:pPr>
        <w:autoSpaceDE w:val="0"/>
        <w:autoSpaceDN w:val="0"/>
        <w:adjustRightInd w:val="0"/>
        <w:spacing w:after="0" w:line="240" w:lineRule="auto"/>
        <w:ind w:right="-426" w:firstLine="709"/>
        <w:jc w:val="both"/>
        <w:rPr>
          <w:bCs/>
        </w:rPr>
      </w:pPr>
      <w:r w:rsidRPr="00405869">
        <w:rPr>
          <w:bCs/>
        </w:rPr>
        <w:t xml:space="preserve">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w:t>
      </w:r>
      <w:proofErr w:type="gramStart"/>
      <w:r w:rsidRPr="00405869">
        <w:rPr>
          <w:bCs/>
        </w:rPr>
        <w:t>медико-социальной</w:t>
      </w:r>
      <w:proofErr w:type="gramEnd"/>
      <w:r w:rsidRPr="00405869">
        <w:rPr>
          <w:bCs/>
        </w:rPr>
        <w:t xml:space="preserve"> экспертизы, а также индивидуальной программе реабилитации инвалида, относительно рекомендованных условий и видов труда. </w:t>
      </w:r>
    </w:p>
    <w:p w:rsidR="00AE220B" w:rsidRPr="00405869" w:rsidRDefault="00AE220B" w:rsidP="00040F2A">
      <w:pPr>
        <w:autoSpaceDE w:val="0"/>
        <w:autoSpaceDN w:val="0"/>
        <w:adjustRightInd w:val="0"/>
        <w:spacing w:after="0" w:line="240" w:lineRule="auto"/>
        <w:ind w:right="-426" w:firstLine="709"/>
        <w:jc w:val="both"/>
        <w:rPr>
          <w:bCs/>
        </w:rPr>
      </w:pPr>
      <w:r w:rsidRPr="00405869">
        <w:rPr>
          <w:bCs/>
        </w:rPr>
        <w:t xml:space="preserve">При направлении обучающегося с ограниченными возможностями здоровья и/или инвалида в организацию (предприятие) для прохождения практики, предусмотренной учебным планом, Групповой руководитель согласовывает с организацией (предприятием) условия и виды труда с учетом рекомендаций </w:t>
      </w:r>
      <w:proofErr w:type="gramStart"/>
      <w:r w:rsidRPr="00405869">
        <w:rPr>
          <w:bCs/>
        </w:rPr>
        <w:t>медико-социальной</w:t>
      </w:r>
      <w:proofErr w:type="gramEnd"/>
      <w:r w:rsidRPr="00405869">
        <w:rPr>
          <w:bCs/>
        </w:rPr>
        <w:t xml:space="preserve"> экспертизы и индивидуальной программы реабилитации инвалида. При необходимости для прохождения практик могут создаваться специальные рабочие места в соответствии с характером нарушений, а также с учетом профессионального вида деятельности и характера труда, выполняемых студентом-инвалидом трудовых функций.</w:t>
      </w:r>
    </w:p>
    <w:p w:rsidR="00294BC2" w:rsidRPr="00405869" w:rsidRDefault="00294BC2" w:rsidP="00040F2A">
      <w:pPr>
        <w:autoSpaceDE w:val="0"/>
        <w:autoSpaceDN w:val="0"/>
        <w:adjustRightInd w:val="0"/>
        <w:spacing w:after="0" w:line="240" w:lineRule="auto"/>
        <w:ind w:firstLine="709"/>
        <w:jc w:val="both"/>
        <w:rPr>
          <w:bCs/>
        </w:rPr>
      </w:pPr>
    </w:p>
    <w:p w:rsidR="00294BC2" w:rsidRPr="00405869" w:rsidRDefault="00294BC2" w:rsidP="00040F2A">
      <w:pPr>
        <w:suppressAutoHyphens/>
        <w:autoSpaceDE w:val="0"/>
        <w:autoSpaceDN w:val="0"/>
        <w:adjustRightInd w:val="0"/>
        <w:spacing w:after="0" w:line="240" w:lineRule="auto"/>
        <w:ind w:firstLine="709"/>
        <w:jc w:val="both"/>
        <w:rPr>
          <w:b/>
          <w:bCs/>
        </w:rPr>
      </w:pPr>
      <w:r w:rsidRPr="00405869">
        <w:rPr>
          <w:b/>
          <w:bCs/>
        </w:rPr>
        <w:t>7. Струк</w:t>
      </w:r>
      <w:r w:rsidR="00DA13CE" w:rsidRPr="00405869">
        <w:rPr>
          <w:b/>
          <w:bCs/>
        </w:rPr>
        <w:t>тура и содержание учебной (ознакомительной)</w:t>
      </w:r>
      <w:r w:rsidRPr="00405869">
        <w:rPr>
          <w:b/>
          <w:bCs/>
        </w:rPr>
        <w:t xml:space="preserve"> практики</w:t>
      </w:r>
    </w:p>
    <w:p w:rsidR="00294BC2" w:rsidRPr="00405869" w:rsidRDefault="00294BC2" w:rsidP="00040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bCs/>
        </w:rPr>
      </w:pPr>
      <w:r w:rsidRPr="00405869">
        <w:rPr>
          <w:bCs/>
        </w:rPr>
        <w:t xml:space="preserve">7.1. Трудоемкость практики: 3 </w:t>
      </w:r>
      <w:proofErr w:type="spellStart"/>
      <w:r w:rsidRPr="00405869">
        <w:rPr>
          <w:bCs/>
        </w:rPr>
        <w:t>з.е</w:t>
      </w:r>
      <w:proofErr w:type="spellEnd"/>
      <w:r w:rsidRPr="00405869">
        <w:rPr>
          <w:bCs/>
        </w:rPr>
        <w:t>. / 2 недели</w:t>
      </w:r>
    </w:p>
    <w:p w:rsidR="00294BC2" w:rsidRPr="00405869" w:rsidRDefault="00294BC2" w:rsidP="00040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bCs/>
        </w:rPr>
      </w:pPr>
      <w:r w:rsidRPr="00405869">
        <w:rPr>
          <w:bCs/>
        </w:rPr>
        <w:t>7.2. Структура и содержание комплексной практики</w:t>
      </w:r>
    </w:p>
    <w:tbl>
      <w:tblPr>
        <w:tblW w:w="10030" w:type="dxa"/>
        <w:tblLayout w:type="fixed"/>
        <w:tblLook w:val="0000" w:firstRow="0" w:lastRow="0" w:firstColumn="0" w:lastColumn="0" w:noHBand="0" w:noVBand="0"/>
      </w:tblPr>
      <w:tblGrid>
        <w:gridCol w:w="571"/>
        <w:gridCol w:w="3571"/>
        <w:gridCol w:w="1142"/>
        <w:gridCol w:w="1285"/>
        <w:gridCol w:w="999"/>
        <w:gridCol w:w="857"/>
        <w:gridCol w:w="1605"/>
      </w:tblGrid>
      <w:tr w:rsidR="00294BC2" w:rsidRPr="00405869" w:rsidTr="00294BC2">
        <w:trPr>
          <w:trHeight w:val="942"/>
        </w:trPr>
        <w:tc>
          <w:tcPr>
            <w:tcW w:w="571" w:type="dxa"/>
            <w:vMerge w:val="restart"/>
            <w:tcBorders>
              <w:top w:val="single" w:sz="2" w:space="0" w:color="000000"/>
              <w:left w:val="single" w:sz="2" w:space="0" w:color="000000"/>
              <w:bottom w:val="single" w:sz="2" w:space="0" w:color="000000"/>
              <w:right w:val="nil"/>
            </w:tcBorders>
          </w:tcPr>
          <w:p w:rsidR="00294BC2" w:rsidRPr="00405869" w:rsidRDefault="00294BC2" w:rsidP="00040F2A">
            <w:pPr>
              <w:tabs>
                <w:tab w:val="left" w:pos="708"/>
                <w:tab w:val="right" w:leader="underscore" w:pos="9639"/>
              </w:tabs>
              <w:autoSpaceDE w:val="0"/>
              <w:autoSpaceDN w:val="0"/>
              <w:adjustRightInd w:val="0"/>
              <w:spacing w:after="0" w:line="240" w:lineRule="auto"/>
              <w:jc w:val="center"/>
            </w:pPr>
            <w:r w:rsidRPr="00405869">
              <w:rPr>
                <w:sz w:val="22"/>
              </w:rPr>
              <w:t>№</w:t>
            </w:r>
          </w:p>
          <w:p w:rsidR="00294BC2" w:rsidRPr="00405869" w:rsidRDefault="00294BC2" w:rsidP="00040F2A">
            <w:pPr>
              <w:tabs>
                <w:tab w:val="left" w:pos="708"/>
                <w:tab w:val="right" w:leader="underscore" w:pos="9639"/>
              </w:tabs>
              <w:autoSpaceDE w:val="0"/>
              <w:autoSpaceDN w:val="0"/>
              <w:adjustRightInd w:val="0"/>
              <w:spacing w:after="0" w:line="240" w:lineRule="auto"/>
              <w:jc w:val="center"/>
            </w:pPr>
            <w:proofErr w:type="gramStart"/>
            <w:r w:rsidRPr="00405869">
              <w:rPr>
                <w:sz w:val="22"/>
              </w:rPr>
              <w:t>п</w:t>
            </w:r>
            <w:proofErr w:type="gramEnd"/>
            <w:r w:rsidRPr="00405869">
              <w:rPr>
                <w:sz w:val="22"/>
              </w:rPr>
              <w:t>/п</w:t>
            </w:r>
          </w:p>
        </w:tc>
        <w:tc>
          <w:tcPr>
            <w:tcW w:w="3571" w:type="dxa"/>
            <w:vMerge w:val="restart"/>
            <w:tcBorders>
              <w:top w:val="single" w:sz="2" w:space="0" w:color="000000"/>
              <w:left w:val="single" w:sz="2" w:space="0" w:color="000000"/>
              <w:bottom w:val="single" w:sz="2" w:space="0" w:color="000000"/>
              <w:right w:val="nil"/>
            </w:tcBorders>
          </w:tcPr>
          <w:p w:rsidR="00294BC2" w:rsidRPr="00405869" w:rsidRDefault="00294BC2" w:rsidP="00040F2A">
            <w:pPr>
              <w:tabs>
                <w:tab w:val="left" w:pos="708"/>
                <w:tab w:val="right" w:leader="underscore" w:pos="9639"/>
              </w:tabs>
              <w:autoSpaceDE w:val="0"/>
              <w:autoSpaceDN w:val="0"/>
              <w:adjustRightInd w:val="0"/>
              <w:spacing w:after="0" w:line="240" w:lineRule="auto"/>
              <w:jc w:val="center"/>
            </w:pPr>
            <w:r w:rsidRPr="00405869">
              <w:rPr>
                <w:sz w:val="22"/>
              </w:rPr>
              <w:t>Разделы (этапы) практики</w:t>
            </w:r>
          </w:p>
        </w:tc>
        <w:tc>
          <w:tcPr>
            <w:tcW w:w="4283" w:type="dxa"/>
            <w:gridSpan w:val="4"/>
            <w:tcBorders>
              <w:top w:val="single" w:sz="2" w:space="0" w:color="000000"/>
              <w:left w:val="single" w:sz="2" w:space="0" w:color="000000"/>
              <w:bottom w:val="single" w:sz="2" w:space="0" w:color="000000"/>
              <w:right w:val="nil"/>
            </w:tcBorders>
          </w:tcPr>
          <w:p w:rsidR="00294BC2" w:rsidRPr="00405869" w:rsidRDefault="00294BC2" w:rsidP="00040F2A">
            <w:pPr>
              <w:tabs>
                <w:tab w:val="left" w:pos="708"/>
                <w:tab w:val="right" w:leader="underscore" w:pos="9639"/>
              </w:tabs>
              <w:autoSpaceDE w:val="0"/>
              <w:autoSpaceDN w:val="0"/>
              <w:adjustRightInd w:val="0"/>
              <w:spacing w:after="0" w:line="240" w:lineRule="auto"/>
              <w:ind w:firstLine="440"/>
              <w:jc w:val="center"/>
            </w:pPr>
            <w:proofErr w:type="gramStart"/>
            <w:r w:rsidRPr="00405869">
              <w:rPr>
                <w:sz w:val="22"/>
              </w:rPr>
              <w:t>Виды деятельности на практике, включая самостоятельную работу обучающихся и трудоемкость (в часах)</w:t>
            </w:r>
            <w:proofErr w:type="gramEnd"/>
          </w:p>
        </w:tc>
        <w:tc>
          <w:tcPr>
            <w:tcW w:w="1605" w:type="dxa"/>
            <w:vMerge w:val="restart"/>
            <w:tcBorders>
              <w:top w:val="single" w:sz="2" w:space="0" w:color="000000"/>
              <w:left w:val="single" w:sz="2" w:space="0" w:color="000000"/>
              <w:bottom w:val="single" w:sz="2" w:space="0" w:color="000000"/>
              <w:right w:val="single" w:sz="2" w:space="0" w:color="000000"/>
            </w:tcBorders>
          </w:tcPr>
          <w:p w:rsidR="00294BC2" w:rsidRPr="00405869" w:rsidRDefault="00294BC2" w:rsidP="00040F2A">
            <w:pPr>
              <w:tabs>
                <w:tab w:val="left" w:pos="708"/>
                <w:tab w:val="right" w:leader="underscore" w:pos="9639"/>
              </w:tabs>
              <w:autoSpaceDE w:val="0"/>
              <w:autoSpaceDN w:val="0"/>
              <w:adjustRightInd w:val="0"/>
              <w:spacing w:after="0" w:line="240" w:lineRule="auto"/>
              <w:jc w:val="center"/>
            </w:pPr>
            <w:r w:rsidRPr="00405869">
              <w:rPr>
                <w:sz w:val="22"/>
              </w:rPr>
              <w:t xml:space="preserve">Формы </w:t>
            </w:r>
            <w:proofErr w:type="gramStart"/>
            <w:r w:rsidRPr="00405869">
              <w:rPr>
                <w:sz w:val="22"/>
              </w:rPr>
              <w:t>текущего</w:t>
            </w:r>
            <w:proofErr w:type="gramEnd"/>
          </w:p>
          <w:p w:rsidR="00294BC2" w:rsidRPr="00405869" w:rsidRDefault="00294BC2" w:rsidP="00040F2A">
            <w:pPr>
              <w:tabs>
                <w:tab w:val="left" w:pos="708"/>
                <w:tab w:val="right" w:leader="underscore" w:pos="9639"/>
              </w:tabs>
              <w:autoSpaceDE w:val="0"/>
              <w:autoSpaceDN w:val="0"/>
              <w:adjustRightInd w:val="0"/>
              <w:spacing w:after="0" w:line="240" w:lineRule="auto"/>
              <w:jc w:val="center"/>
            </w:pPr>
            <w:r w:rsidRPr="00405869">
              <w:rPr>
                <w:sz w:val="22"/>
              </w:rPr>
              <w:t>контроля</w:t>
            </w:r>
          </w:p>
        </w:tc>
      </w:tr>
      <w:tr w:rsidR="00294BC2" w:rsidRPr="00405869" w:rsidTr="00294BC2">
        <w:trPr>
          <w:trHeight w:val="1213"/>
        </w:trPr>
        <w:tc>
          <w:tcPr>
            <w:tcW w:w="571" w:type="dxa"/>
            <w:vMerge/>
            <w:tcBorders>
              <w:top w:val="single" w:sz="2" w:space="0" w:color="000000"/>
              <w:left w:val="single" w:sz="2" w:space="0" w:color="000000"/>
              <w:bottom w:val="single" w:sz="2" w:space="0" w:color="000000"/>
              <w:right w:val="nil"/>
            </w:tcBorders>
            <w:vAlign w:val="center"/>
          </w:tcPr>
          <w:p w:rsidR="00294BC2" w:rsidRPr="00405869" w:rsidRDefault="00294BC2" w:rsidP="00040F2A">
            <w:pPr>
              <w:spacing w:after="0" w:line="240" w:lineRule="auto"/>
            </w:pPr>
          </w:p>
        </w:tc>
        <w:tc>
          <w:tcPr>
            <w:tcW w:w="3571" w:type="dxa"/>
            <w:vMerge/>
            <w:tcBorders>
              <w:top w:val="single" w:sz="2" w:space="0" w:color="000000"/>
              <w:left w:val="single" w:sz="2" w:space="0" w:color="000000"/>
              <w:bottom w:val="single" w:sz="2" w:space="0" w:color="000000"/>
              <w:right w:val="nil"/>
            </w:tcBorders>
            <w:vAlign w:val="center"/>
          </w:tcPr>
          <w:p w:rsidR="00294BC2" w:rsidRPr="00405869" w:rsidRDefault="00294BC2" w:rsidP="00040F2A">
            <w:pPr>
              <w:spacing w:after="0" w:line="240" w:lineRule="auto"/>
            </w:pPr>
          </w:p>
        </w:tc>
        <w:tc>
          <w:tcPr>
            <w:tcW w:w="1142" w:type="dxa"/>
            <w:tcBorders>
              <w:top w:val="single" w:sz="2" w:space="0" w:color="000000"/>
              <w:left w:val="single" w:sz="2" w:space="0" w:color="000000"/>
              <w:bottom w:val="single" w:sz="2" w:space="0" w:color="000000"/>
              <w:right w:val="nil"/>
            </w:tcBorders>
          </w:tcPr>
          <w:p w:rsidR="00294BC2" w:rsidRPr="00405869" w:rsidRDefault="00294BC2" w:rsidP="00040F2A">
            <w:pPr>
              <w:tabs>
                <w:tab w:val="left" w:pos="708"/>
                <w:tab w:val="right" w:leader="underscore" w:pos="9639"/>
              </w:tabs>
              <w:autoSpaceDE w:val="0"/>
              <w:autoSpaceDN w:val="0"/>
              <w:adjustRightInd w:val="0"/>
              <w:spacing w:after="0" w:line="240" w:lineRule="auto"/>
            </w:pPr>
            <w:r w:rsidRPr="00405869">
              <w:rPr>
                <w:sz w:val="22"/>
              </w:rPr>
              <w:t>В организации (база практик)</w:t>
            </w:r>
          </w:p>
        </w:tc>
        <w:tc>
          <w:tcPr>
            <w:tcW w:w="1285" w:type="dxa"/>
            <w:tcBorders>
              <w:top w:val="single" w:sz="2" w:space="0" w:color="000000"/>
              <w:left w:val="single" w:sz="2" w:space="0" w:color="000000"/>
              <w:bottom w:val="single" w:sz="2" w:space="0" w:color="000000"/>
              <w:right w:val="nil"/>
            </w:tcBorders>
          </w:tcPr>
          <w:p w:rsidR="00294BC2" w:rsidRPr="00405869" w:rsidRDefault="00294BC2" w:rsidP="00040F2A">
            <w:pPr>
              <w:tabs>
                <w:tab w:val="left" w:pos="708"/>
                <w:tab w:val="right" w:leader="underscore" w:pos="9639"/>
              </w:tabs>
              <w:autoSpaceDE w:val="0"/>
              <w:autoSpaceDN w:val="0"/>
              <w:adjustRightInd w:val="0"/>
              <w:spacing w:after="0" w:line="240" w:lineRule="auto"/>
            </w:pPr>
            <w:r w:rsidRPr="00405869">
              <w:rPr>
                <w:sz w:val="22"/>
              </w:rPr>
              <w:t xml:space="preserve">Контактная работа с руководителем практики </w:t>
            </w:r>
            <w:r w:rsidRPr="00405869">
              <w:rPr>
                <w:sz w:val="22"/>
              </w:rPr>
              <w:lastRenderedPageBreak/>
              <w:t>от вуза (в том числе работа в ЭИОС)</w:t>
            </w:r>
          </w:p>
        </w:tc>
        <w:tc>
          <w:tcPr>
            <w:tcW w:w="999" w:type="dxa"/>
            <w:tcBorders>
              <w:top w:val="single" w:sz="2" w:space="0" w:color="000000"/>
              <w:left w:val="single" w:sz="2" w:space="0" w:color="000000"/>
              <w:bottom w:val="single" w:sz="2" w:space="0" w:color="000000"/>
              <w:right w:val="nil"/>
            </w:tcBorders>
          </w:tcPr>
          <w:p w:rsidR="00294BC2" w:rsidRPr="00405869" w:rsidRDefault="00294BC2" w:rsidP="00040F2A">
            <w:pPr>
              <w:tabs>
                <w:tab w:val="left" w:pos="708"/>
                <w:tab w:val="right" w:leader="underscore" w:pos="9639"/>
              </w:tabs>
              <w:autoSpaceDE w:val="0"/>
              <w:autoSpaceDN w:val="0"/>
              <w:adjustRightInd w:val="0"/>
              <w:spacing w:after="0" w:line="240" w:lineRule="auto"/>
            </w:pPr>
            <w:r w:rsidRPr="00405869">
              <w:rPr>
                <w:sz w:val="22"/>
              </w:rPr>
              <w:lastRenderedPageBreak/>
              <w:t>Самостоятельная работа</w:t>
            </w:r>
          </w:p>
        </w:tc>
        <w:tc>
          <w:tcPr>
            <w:tcW w:w="857" w:type="dxa"/>
            <w:tcBorders>
              <w:top w:val="single" w:sz="2" w:space="0" w:color="000000"/>
              <w:left w:val="single" w:sz="2" w:space="0" w:color="000000"/>
              <w:bottom w:val="single" w:sz="2" w:space="0" w:color="000000"/>
              <w:right w:val="nil"/>
            </w:tcBorders>
          </w:tcPr>
          <w:p w:rsidR="00294BC2" w:rsidRPr="00405869" w:rsidRDefault="00294BC2" w:rsidP="00040F2A">
            <w:pPr>
              <w:tabs>
                <w:tab w:val="left" w:pos="708"/>
                <w:tab w:val="right" w:leader="underscore" w:pos="9639"/>
              </w:tabs>
              <w:autoSpaceDE w:val="0"/>
              <w:autoSpaceDN w:val="0"/>
              <w:adjustRightInd w:val="0"/>
              <w:spacing w:after="0" w:line="240" w:lineRule="auto"/>
            </w:pPr>
            <w:r w:rsidRPr="00405869">
              <w:rPr>
                <w:sz w:val="22"/>
              </w:rPr>
              <w:t>Общая трудоемкость в часах</w:t>
            </w:r>
          </w:p>
        </w:tc>
        <w:tc>
          <w:tcPr>
            <w:tcW w:w="1605" w:type="dxa"/>
            <w:vMerge/>
            <w:tcBorders>
              <w:top w:val="single" w:sz="2" w:space="0" w:color="000000"/>
              <w:left w:val="single" w:sz="2" w:space="0" w:color="000000"/>
              <w:bottom w:val="single" w:sz="2" w:space="0" w:color="000000"/>
              <w:right w:val="single" w:sz="2" w:space="0" w:color="000000"/>
            </w:tcBorders>
            <w:vAlign w:val="center"/>
          </w:tcPr>
          <w:p w:rsidR="00294BC2" w:rsidRPr="00405869" w:rsidRDefault="00294BC2" w:rsidP="00040F2A">
            <w:pPr>
              <w:spacing w:after="0" w:line="240" w:lineRule="auto"/>
            </w:pPr>
          </w:p>
        </w:tc>
      </w:tr>
      <w:tr w:rsidR="00952222" w:rsidRPr="00405869" w:rsidTr="00952222">
        <w:trPr>
          <w:trHeight w:val="1213"/>
        </w:trPr>
        <w:tc>
          <w:tcPr>
            <w:tcW w:w="571" w:type="dxa"/>
            <w:tcBorders>
              <w:top w:val="single" w:sz="2" w:space="0" w:color="000000"/>
              <w:left w:val="single" w:sz="2" w:space="0" w:color="000000"/>
              <w:bottom w:val="single" w:sz="2" w:space="0" w:color="000000"/>
              <w:right w:val="nil"/>
            </w:tcBorders>
          </w:tcPr>
          <w:p w:rsidR="00952222" w:rsidRPr="00405869" w:rsidRDefault="00952222" w:rsidP="00040F2A">
            <w:pPr>
              <w:spacing w:after="0" w:line="240" w:lineRule="auto"/>
              <w:contextualSpacing/>
              <w:jc w:val="center"/>
            </w:pPr>
            <w:r w:rsidRPr="00405869">
              <w:lastRenderedPageBreak/>
              <w:t>1.</w:t>
            </w:r>
          </w:p>
        </w:tc>
        <w:tc>
          <w:tcPr>
            <w:tcW w:w="3571" w:type="dxa"/>
            <w:tcBorders>
              <w:top w:val="single" w:sz="2" w:space="0" w:color="000000"/>
              <w:left w:val="single" w:sz="2" w:space="0" w:color="000000"/>
              <w:bottom w:val="single" w:sz="2" w:space="0" w:color="000000"/>
              <w:right w:val="nil"/>
            </w:tcBorders>
          </w:tcPr>
          <w:p w:rsidR="00952222" w:rsidRPr="00405869" w:rsidRDefault="00952222" w:rsidP="00040F2A">
            <w:pPr>
              <w:pStyle w:val="aa"/>
              <w:spacing w:after="0" w:line="240" w:lineRule="auto"/>
              <w:contextualSpacing/>
              <w:rPr>
                <w:rFonts w:ascii="Times New Roman" w:hAnsi="Times New Roman"/>
                <w:bCs/>
                <w:sz w:val="24"/>
                <w:szCs w:val="24"/>
              </w:rPr>
            </w:pPr>
            <w:r w:rsidRPr="00405869">
              <w:rPr>
                <w:rFonts w:ascii="Times New Roman" w:hAnsi="Times New Roman"/>
                <w:bCs/>
                <w:sz w:val="24"/>
                <w:szCs w:val="24"/>
              </w:rPr>
              <w:t>Организационно-подготовительный этап, включающий инструктаж по технике безопасности</w:t>
            </w:r>
          </w:p>
        </w:tc>
        <w:tc>
          <w:tcPr>
            <w:tcW w:w="1142" w:type="dxa"/>
            <w:tcBorders>
              <w:top w:val="single" w:sz="2" w:space="0" w:color="000000"/>
              <w:left w:val="single" w:sz="2" w:space="0" w:color="000000"/>
              <w:bottom w:val="single" w:sz="2" w:space="0" w:color="000000"/>
              <w:right w:val="nil"/>
            </w:tcBorders>
          </w:tcPr>
          <w:p w:rsidR="00952222" w:rsidRPr="00405869" w:rsidRDefault="006F6FEA" w:rsidP="00040F2A">
            <w:pPr>
              <w:widowControl w:val="0"/>
              <w:spacing w:after="0" w:line="240" w:lineRule="auto"/>
              <w:ind w:right="319"/>
              <w:contextualSpacing/>
              <w:jc w:val="center"/>
            </w:pPr>
            <w:r>
              <w:t>2</w:t>
            </w:r>
          </w:p>
        </w:tc>
        <w:tc>
          <w:tcPr>
            <w:tcW w:w="1285" w:type="dxa"/>
            <w:tcBorders>
              <w:top w:val="single" w:sz="2" w:space="0" w:color="000000"/>
              <w:left w:val="single" w:sz="2" w:space="0" w:color="000000"/>
              <w:bottom w:val="single" w:sz="2" w:space="0" w:color="000000"/>
              <w:right w:val="nil"/>
            </w:tcBorders>
          </w:tcPr>
          <w:p w:rsidR="00952222" w:rsidRPr="00405869" w:rsidRDefault="00952222" w:rsidP="00040F2A">
            <w:pPr>
              <w:widowControl w:val="0"/>
              <w:spacing w:after="0" w:line="240" w:lineRule="auto"/>
              <w:contextualSpacing/>
              <w:jc w:val="center"/>
            </w:pPr>
          </w:p>
        </w:tc>
        <w:tc>
          <w:tcPr>
            <w:tcW w:w="999" w:type="dxa"/>
            <w:tcBorders>
              <w:top w:val="single" w:sz="2" w:space="0" w:color="000000"/>
              <w:left w:val="single" w:sz="2" w:space="0" w:color="000000"/>
              <w:bottom w:val="single" w:sz="2" w:space="0" w:color="000000"/>
              <w:right w:val="nil"/>
            </w:tcBorders>
          </w:tcPr>
          <w:p w:rsidR="00952222" w:rsidRPr="00405869" w:rsidRDefault="006F6FEA" w:rsidP="00EA4C9B">
            <w:pPr>
              <w:widowControl w:val="0"/>
              <w:spacing w:after="0" w:line="240" w:lineRule="auto"/>
              <w:ind w:right="-44"/>
              <w:contextualSpacing/>
              <w:jc w:val="center"/>
            </w:pPr>
            <w:r>
              <w:t>3</w:t>
            </w:r>
            <w:r w:rsidR="00EA4C9B">
              <w:t>6</w:t>
            </w:r>
          </w:p>
        </w:tc>
        <w:tc>
          <w:tcPr>
            <w:tcW w:w="857" w:type="dxa"/>
            <w:tcBorders>
              <w:top w:val="single" w:sz="2" w:space="0" w:color="000000"/>
              <w:left w:val="single" w:sz="2" w:space="0" w:color="000000"/>
              <w:bottom w:val="single" w:sz="2" w:space="0" w:color="000000"/>
              <w:right w:val="nil"/>
            </w:tcBorders>
          </w:tcPr>
          <w:p w:rsidR="00952222" w:rsidRPr="00405869" w:rsidRDefault="006F6FEA" w:rsidP="00A47E43">
            <w:pPr>
              <w:widowControl w:val="0"/>
              <w:spacing w:after="0" w:line="240" w:lineRule="auto"/>
              <w:ind w:right="-155"/>
              <w:contextualSpacing/>
              <w:jc w:val="center"/>
            </w:pPr>
            <w:r>
              <w:t>3</w:t>
            </w:r>
            <w:r w:rsidR="00A47E43">
              <w:t>8</w:t>
            </w:r>
          </w:p>
        </w:tc>
        <w:tc>
          <w:tcPr>
            <w:tcW w:w="1605" w:type="dxa"/>
            <w:tcBorders>
              <w:top w:val="single" w:sz="2" w:space="0" w:color="000000"/>
              <w:left w:val="single" w:sz="2" w:space="0" w:color="000000"/>
              <w:bottom w:val="single" w:sz="2" w:space="0" w:color="000000"/>
              <w:right w:val="single" w:sz="2" w:space="0" w:color="000000"/>
            </w:tcBorders>
          </w:tcPr>
          <w:p w:rsidR="00952222" w:rsidRPr="00405869" w:rsidRDefault="00952222" w:rsidP="00040F2A">
            <w:pPr>
              <w:tabs>
                <w:tab w:val="right" w:leader="underscore" w:pos="9639"/>
              </w:tabs>
              <w:snapToGrid w:val="0"/>
              <w:spacing w:after="0" w:line="240" w:lineRule="auto"/>
              <w:contextualSpacing/>
              <w:rPr>
                <w:bCs/>
              </w:rPr>
            </w:pPr>
            <w:r w:rsidRPr="00405869">
              <w:rPr>
                <w:bCs/>
              </w:rPr>
              <w:t>Индивидуальный план</w:t>
            </w:r>
          </w:p>
          <w:p w:rsidR="00952222" w:rsidRPr="00405869" w:rsidRDefault="00952222" w:rsidP="00040F2A">
            <w:pPr>
              <w:tabs>
                <w:tab w:val="right" w:leader="underscore" w:pos="9639"/>
              </w:tabs>
              <w:snapToGrid w:val="0"/>
              <w:spacing w:after="0" w:line="240" w:lineRule="auto"/>
              <w:contextualSpacing/>
              <w:rPr>
                <w:bCs/>
              </w:rPr>
            </w:pPr>
          </w:p>
        </w:tc>
      </w:tr>
      <w:tr w:rsidR="00952222" w:rsidRPr="00405869" w:rsidTr="00952222">
        <w:trPr>
          <w:trHeight w:val="1213"/>
        </w:trPr>
        <w:tc>
          <w:tcPr>
            <w:tcW w:w="571" w:type="dxa"/>
            <w:tcBorders>
              <w:top w:val="single" w:sz="2" w:space="0" w:color="000000"/>
              <w:left w:val="single" w:sz="2" w:space="0" w:color="000000"/>
              <w:bottom w:val="single" w:sz="2" w:space="0" w:color="000000"/>
              <w:right w:val="nil"/>
            </w:tcBorders>
          </w:tcPr>
          <w:p w:rsidR="00952222" w:rsidRPr="00405869" w:rsidRDefault="00952222" w:rsidP="00040F2A">
            <w:pPr>
              <w:spacing w:after="0" w:line="240" w:lineRule="auto"/>
              <w:contextualSpacing/>
              <w:jc w:val="center"/>
            </w:pPr>
            <w:r w:rsidRPr="00405869">
              <w:t>2.</w:t>
            </w:r>
          </w:p>
        </w:tc>
        <w:tc>
          <w:tcPr>
            <w:tcW w:w="3571" w:type="dxa"/>
            <w:tcBorders>
              <w:top w:val="single" w:sz="2" w:space="0" w:color="000000"/>
              <w:left w:val="single" w:sz="2" w:space="0" w:color="000000"/>
              <w:bottom w:val="single" w:sz="2" w:space="0" w:color="000000"/>
              <w:right w:val="nil"/>
            </w:tcBorders>
          </w:tcPr>
          <w:p w:rsidR="00952222" w:rsidRPr="00405869" w:rsidRDefault="00952222" w:rsidP="00040F2A">
            <w:pPr>
              <w:pStyle w:val="11"/>
              <w:shd w:val="clear" w:color="auto" w:fill="auto"/>
              <w:tabs>
                <w:tab w:val="left" w:pos="311"/>
              </w:tabs>
              <w:spacing w:line="240" w:lineRule="auto"/>
              <w:ind w:right="40" w:firstLine="0"/>
              <w:contextualSpacing/>
              <w:rPr>
                <w:sz w:val="24"/>
                <w:szCs w:val="24"/>
              </w:rPr>
            </w:pPr>
            <w:r w:rsidRPr="00405869">
              <w:rPr>
                <w:sz w:val="24"/>
                <w:szCs w:val="24"/>
              </w:rPr>
              <w:t>Основной этап</w:t>
            </w:r>
          </w:p>
        </w:tc>
        <w:tc>
          <w:tcPr>
            <w:tcW w:w="1142" w:type="dxa"/>
            <w:tcBorders>
              <w:top w:val="single" w:sz="2" w:space="0" w:color="000000"/>
              <w:left w:val="single" w:sz="2" w:space="0" w:color="000000"/>
              <w:bottom w:val="single" w:sz="2" w:space="0" w:color="000000"/>
              <w:right w:val="nil"/>
            </w:tcBorders>
          </w:tcPr>
          <w:p w:rsidR="00952222" w:rsidRPr="00405869" w:rsidRDefault="00952222" w:rsidP="00040F2A">
            <w:pPr>
              <w:widowControl w:val="0"/>
              <w:spacing w:after="0" w:line="240" w:lineRule="auto"/>
              <w:ind w:right="319"/>
              <w:contextualSpacing/>
              <w:jc w:val="center"/>
            </w:pPr>
          </w:p>
        </w:tc>
        <w:tc>
          <w:tcPr>
            <w:tcW w:w="1285" w:type="dxa"/>
            <w:tcBorders>
              <w:top w:val="single" w:sz="2" w:space="0" w:color="000000"/>
              <w:left w:val="single" w:sz="2" w:space="0" w:color="000000"/>
              <w:bottom w:val="single" w:sz="2" w:space="0" w:color="000000"/>
              <w:right w:val="nil"/>
            </w:tcBorders>
          </w:tcPr>
          <w:p w:rsidR="00952222" w:rsidRPr="00405869" w:rsidRDefault="006F6FEA" w:rsidP="00040F2A">
            <w:pPr>
              <w:widowControl w:val="0"/>
              <w:spacing w:after="0" w:line="240" w:lineRule="auto"/>
              <w:contextualSpacing/>
              <w:jc w:val="center"/>
            </w:pPr>
            <w:r>
              <w:t>2</w:t>
            </w:r>
          </w:p>
        </w:tc>
        <w:tc>
          <w:tcPr>
            <w:tcW w:w="999" w:type="dxa"/>
            <w:tcBorders>
              <w:top w:val="single" w:sz="2" w:space="0" w:color="000000"/>
              <w:left w:val="single" w:sz="2" w:space="0" w:color="000000"/>
              <w:bottom w:val="single" w:sz="2" w:space="0" w:color="000000"/>
              <w:right w:val="nil"/>
            </w:tcBorders>
          </w:tcPr>
          <w:p w:rsidR="00952222" w:rsidRPr="00405869" w:rsidRDefault="006F6FEA" w:rsidP="00EA4C9B">
            <w:pPr>
              <w:widowControl w:val="0"/>
              <w:spacing w:after="0" w:line="240" w:lineRule="auto"/>
              <w:ind w:right="-44"/>
              <w:contextualSpacing/>
              <w:jc w:val="center"/>
            </w:pPr>
            <w:r>
              <w:t>3</w:t>
            </w:r>
            <w:r w:rsidR="00EA4C9B">
              <w:t>3</w:t>
            </w:r>
          </w:p>
        </w:tc>
        <w:tc>
          <w:tcPr>
            <w:tcW w:w="857" w:type="dxa"/>
            <w:tcBorders>
              <w:top w:val="single" w:sz="2" w:space="0" w:color="000000"/>
              <w:left w:val="single" w:sz="2" w:space="0" w:color="000000"/>
              <w:bottom w:val="single" w:sz="2" w:space="0" w:color="000000"/>
              <w:right w:val="nil"/>
            </w:tcBorders>
          </w:tcPr>
          <w:p w:rsidR="00952222" w:rsidRPr="00405869" w:rsidRDefault="006F6FEA" w:rsidP="00A47E43">
            <w:pPr>
              <w:widowControl w:val="0"/>
              <w:spacing w:after="0" w:line="240" w:lineRule="auto"/>
              <w:ind w:right="-155"/>
              <w:contextualSpacing/>
              <w:jc w:val="center"/>
            </w:pPr>
            <w:r>
              <w:t>3</w:t>
            </w:r>
            <w:r w:rsidR="00A47E43">
              <w:t>5</w:t>
            </w:r>
          </w:p>
        </w:tc>
        <w:tc>
          <w:tcPr>
            <w:tcW w:w="1605" w:type="dxa"/>
            <w:tcBorders>
              <w:top w:val="single" w:sz="2" w:space="0" w:color="000000"/>
              <w:left w:val="single" w:sz="2" w:space="0" w:color="000000"/>
              <w:bottom w:val="single" w:sz="2" w:space="0" w:color="000000"/>
              <w:right w:val="single" w:sz="2" w:space="0" w:color="000000"/>
            </w:tcBorders>
          </w:tcPr>
          <w:p w:rsidR="00952222" w:rsidRPr="00405869" w:rsidRDefault="008A3A74" w:rsidP="00040F2A">
            <w:pPr>
              <w:tabs>
                <w:tab w:val="right" w:leader="underscore" w:pos="9639"/>
              </w:tabs>
              <w:snapToGrid w:val="0"/>
              <w:spacing w:after="0" w:line="240" w:lineRule="auto"/>
              <w:contextualSpacing/>
              <w:rPr>
                <w:bCs/>
              </w:rPr>
            </w:pPr>
            <w:r w:rsidRPr="00405869">
              <w:rPr>
                <w:bCs/>
              </w:rPr>
              <w:t>Проведение мероприятий</w:t>
            </w:r>
          </w:p>
        </w:tc>
      </w:tr>
      <w:tr w:rsidR="00952222" w:rsidRPr="00405869" w:rsidTr="00952222">
        <w:trPr>
          <w:trHeight w:val="1213"/>
        </w:trPr>
        <w:tc>
          <w:tcPr>
            <w:tcW w:w="571" w:type="dxa"/>
            <w:tcBorders>
              <w:top w:val="single" w:sz="2" w:space="0" w:color="000000"/>
              <w:left w:val="single" w:sz="2" w:space="0" w:color="000000"/>
              <w:bottom w:val="single" w:sz="2" w:space="0" w:color="000000"/>
              <w:right w:val="nil"/>
            </w:tcBorders>
          </w:tcPr>
          <w:p w:rsidR="00952222" w:rsidRPr="00405869" w:rsidRDefault="00952222" w:rsidP="00040F2A">
            <w:pPr>
              <w:spacing w:after="0" w:line="240" w:lineRule="auto"/>
              <w:contextualSpacing/>
              <w:jc w:val="center"/>
            </w:pPr>
            <w:r w:rsidRPr="00405869">
              <w:t>3.</w:t>
            </w:r>
          </w:p>
        </w:tc>
        <w:tc>
          <w:tcPr>
            <w:tcW w:w="3571" w:type="dxa"/>
            <w:tcBorders>
              <w:top w:val="single" w:sz="2" w:space="0" w:color="000000"/>
              <w:left w:val="single" w:sz="2" w:space="0" w:color="000000"/>
              <w:bottom w:val="single" w:sz="2" w:space="0" w:color="000000"/>
              <w:right w:val="nil"/>
            </w:tcBorders>
          </w:tcPr>
          <w:p w:rsidR="00952222" w:rsidRPr="00405869" w:rsidRDefault="00952222" w:rsidP="00040F2A">
            <w:pPr>
              <w:spacing w:after="0" w:line="240" w:lineRule="auto"/>
              <w:contextualSpacing/>
              <w:rPr>
                <w:bCs/>
              </w:rPr>
            </w:pPr>
            <w:r w:rsidRPr="00405869">
              <w:rPr>
                <w:bCs/>
              </w:rPr>
              <w:t>Заключительный этап</w:t>
            </w:r>
          </w:p>
          <w:p w:rsidR="00952222" w:rsidRPr="00405869" w:rsidRDefault="00952222" w:rsidP="00040F2A">
            <w:pPr>
              <w:pStyle w:val="11"/>
              <w:shd w:val="clear" w:color="auto" w:fill="auto"/>
              <w:tabs>
                <w:tab w:val="left" w:pos="169"/>
                <w:tab w:val="left" w:pos="435"/>
              </w:tabs>
              <w:spacing w:line="240" w:lineRule="auto"/>
              <w:ind w:right="40" w:firstLine="709"/>
              <w:contextualSpacing/>
              <w:rPr>
                <w:sz w:val="24"/>
                <w:szCs w:val="24"/>
              </w:rPr>
            </w:pPr>
          </w:p>
        </w:tc>
        <w:tc>
          <w:tcPr>
            <w:tcW w:w="1142" w:type="dxa"/>
            <w:tcBorders>
              <w:top w:val="single" w:sz="2" w:space="0" w:color="000000"/>
              <w:left w:val="single" w:sz="2" w:space="0" w:color="000000"/>
              <w:bottom w:val="single" w:sz="2" w:space="0" w:color="000000"/>
              <w:right w:val="nil"/>
            </w:tcBorders>
          </w:tcPr>
          <w:p w:rsidR="00952222" w:rsidRPr="00405869" w:rsidRDefault="00952222" w:rsidP="00040F2A">
            <w:pPr>
              <w:widowControl w:val="0"/>
              <w:spacing w:after="0" w:line="240" w:lineRule="auto"/>
              <w:ind w:right="319"/>
              <w:contextualSpacing/>
              <w:jc w:val="center"/>
            </w:pPr>
          </w:p>
        </w:tc>
        <w:tc>
          <w:tcPr>
            <w:tcW w:w="1285" w:type="dxa"/>
            <w:tcBorders>
              <w:top w:val="single" w:sz="2" w:space="0" w:color="000000"/>
              <w:left w:val="single" w:sz="2" w:space="0" w:color="000000"/>
              <w:bottom w:val="single" w:sz="2" w:space="0" w:color="000000"/>
              <w:right w:val="nil"/>
            </w:tcBorders>
          </w:tcPr>
          <w:p w:rsidR="00952222" w:rsidRPr="00405869" w:rsidRDefault="006F6FEA" w:rsidP="00040F2A">
            <w:pPr>
              <w:widowControl w:val="0"/>
              <w:spacing w:after="0" w:line="240" w:lineRule="auto"/>
              <w:contextualSpacing/>
              <w:jc w:val="center"/>
            </w:pPr>
            <w:r>
              <w:t>2</w:t>
            </w:r>
          </w:p>
        </w:tc>
        <w:tc>
          <w:tcPr>
            <w:tcW w:w="999" w:type="dxa"/>
            <w:tcBorders>
              <w:top w:val="single" w:sz="2" w:space="0" w:color="000000"/>
              <w:left w:val="single" w:sz="2" w:space="0" w:color="000000"/>
              <w:bottom w:val="single" w:sz="2" w:space="0" w:color="000000"/>
              <w:right w:val="nil"/>
            </w:tcBorders>
          </w:tcPr>
          <w:p w:rsidR="00952222" w:rsidRPr="00405869" w:rsidRDefault="006F6FEA" w:rsidP="00EA4C9B">
            <w:pPr>
              <w:widowControl w:val="0"/>
              <w:spacing w:after="0" w:line="240" w:lineRule="auto"/>
              <w:ind w:right="-44"/>
              <w:contextualSpacing/>
              <w:jc w:val="center"/>
            </w:pPr>
            <w:r>
              <w:t>3</w:t>
            </w:r>
            <w:r w:rsidR="00EA4C9B">
              <w:t>3</w:t>
            </w:r>
          </w:p>
        </w:tc>
        <w:tc>
          <w:tcPr>
            <w:tcW w:w="857" w:type="dxa"/>
            <w:tcBorders>
              <w:top w:val="single" w:sz="2" w:space="0" w:color="000000"/>
              <w:left w:val="single" w:sz="2" w:space="0" w:color="000000"/>
              <w:bottom w:val="single" w:sz="2" w:space="0" w:color="000000"/>
              <w:right w:val="nil"/>
            </w:tcBorders>
          </w:tcPr>
          <w:p w:rsidR="00952222" w:rsidRPr="00405869" w:rsidRDefault="006F6FEA" w:rsidP="00A47E43">
            <w:pPr>
              <w:widowControl w:val="0"/>
              <w:spacing w:after="0" w:line="240" w:lineRule="auto"/>
              <w:ind w:right="-155"/>
              <w:contextualSpacing/>
              <w:jc w:val="center"/>
            </w:pPr>
            <w:r>
              <w:t>3</w:t>
            </w:r>
            <w:r w:rsidR="00A47E43">
              <w:t>5</w:t>
            </w:r>
          </w:p>
        </w:tc>
        <w:tc>
          <w:tcPr>
            <w:tcW w:w="1605" w:type="dxa"/>
            <w:tcBorders>
              <w:top w:val="single" w:sz="2" w:space="0" w:color="000000"/>
              <w:left w:val="single" w:sz="2" w:space="0" w:color="000000"/>
              <w:bottom w:val="single" w:sz="2" w:space="0" w:color="000000"/>
              <w:right w:val="single" w:sz="2" w:space="0" w:color="000000"/>
            </w:tcBorders>
          </w:tcPr>
          <w:p w:rsidR="00952222" w:rsidRPr="00405869" w:rsidRDefault="00952222" w:rsidP="00040F2A">
            <w:pPr>
              <w:spacing w:after="0" w:line="240" w:lineRule="auto"/>
              <w:ind w:firstLine="33"/>
              <w:contextualSpacing/>
            </w:pPr>
            <w:r w:rsidRPr="00405869">
              <w:t>Оформление отчета и документации практики</w:t>
            </w:r>
          </w:p>
        </w:tc>
      </w:tr>
      <w:tr w:rsidR="00952222" w:rsidRPr="00405869" w:rsidTr="003A2762">
        <w:trPr>
          <w:trHeight w:val="375"/>
        </w:trPr>
        <w:tc>
          <w:tcPr>
            <w:tcW w:w="571" w:type="dxa"/>
            <w:tcBorders>
              <w:top w:val="single" w:sz="2" w:space="0" w:color="000000"/>
              <w:left w:val="single" w:sz="2" w:space="0" w:color="000000"/>
              <w:bottom w:val="single" w:sz="2" w:space="0" w:color="000000"/>
              <w:right w:val="nil"/>
            </w:tcBorders>
          </w:tcPr>
          <w:p w:rsidR="00952222" w:rsidRPr="00405869" w:rsidRDefault="00952222" w:rsidP="00040F2A">
            <w:pPr>
              <w:spacing w:after="0" w:line="240" w:lineRule="auto"/>
              <w:contextualSpacing/>
              <w:jc w:val="center"/>
            </w:pPr>
          </w:p>
        </w:tc>
        <w:tc>
          <w:tcPr>
            <w:tcW w:w="3571" w:type="dxa"/>
            <w:tcBorders>
              <w:top w:val="single" w:sz="2" w:space="0" w:color="000000"/>
              <w:left w:val="single" w:sz="2" w:space="0" w:color="000000"/>
              <w:bottom w:val="single" w:sz="2" w:space="0" w:color="000000"/>
              <w:right w:val="nil"/>
            </w:tcBorders>
          </w:tcPr>
          <w:p w:rsidR="00952222" w:rsidRPr="00405869" w:rsidRDefault="00952222" w:rsidP="00040F2A">
            <w:pPr>
              <w:spacing w:after="0" w:line="240" w:lineRule="auto"/>
              <w:contextualSpacing/>
              <w:jc w:val="center"/>
              <w:rPr>
                <w:b/>
                <w:bCs/>
              </w:rPr>
            </w:pPr>
            <w:r w:rsidRPr="00405869">
              <w:rPr>
                <w:b/>
                <w:bCs/>
              </w:rPr>
              <w:t>Итого</w:t>
            </w:r>
          </w:p>
        </w:tc>
        <w:tc>
          <w:tcPr>
            <w:tcW w:w="1142" w:type="dxa"/>
            <w:tcBorders>
              <w:top w:val="single" w:sz="2" w:space="0" w:color="000000"/>
              <w:left w:val="single" w:sz="2" w:space="0" w:color="000000"/>
              <w:bottom w:val="single" w:sz="2" w:space="0" w:color="000000"/>
              <w:right w:val="nil"/>
            </w:tcBorders>
          </w:tcPr>
          <w:p w:rsidR="00952222" w:rsidRPr="006F6FEA" w:rsidRDefault="006F6FEA" w:rsidP="00040F2A">
            <w:pPr>
              <w:widowControl w:val="0"/>
              <w:spacing w:after="0" w:line="240" w:lineRule="auto"/>
              <w:ind w:right="319"/>
              <w:contextualSpacing/>
              <w:jc w:val="center"/>
              <w:rPr>
                <w:b/>
              </w:rPr>
            </w:pPr>
            <w:r w:rsidRPr="006F6FEA">
              <w:rPr>
                <w:b/>
              </w:rPr>
              <w:t>2</w:t>
            </w:r>
          </w:p>
        </w:tc>
        <w:tc>
          <w:tcPr>
            <w:tcW w:w="1285" w:type="dxa"/>
            <w:tcBorders>
              <w:top w:val="single" w:sz="2" w:space="0" w:color="000000"/>
              <w:left w:val="single" w:sz="2" w:space="0" w:color="000000"/>
              <w:bottom w:val="single" w:sz="2" w:space="0" w:color="000000"/>
              <w:right w:val="nil"/>
            </w:tcBorders>
          </w:tcPr>
          <w:p w:rsidR="00952222" w:rsidRPr="006F6FEA" w:rsidRDefault="006F6FEA" w:rsidP="00040F2A">
            <w:pPr>
              <w:widowControl w:val="0"/>
              <w:spacing w:after="0" w:line="240" w:lineRule="auto"/>
              <w:contextualSpacing/>
              <w:jc w:val="center"/>
              <w:rPr>
                <w:b/>
              </w:rPr>
            </w:pPr>
            <w:r w:rsidRPr="006F6FEA">
              <w:rPr>
                <w:b/>
              </w:rPr>
              <w:t>4</w:t>
            </w:r>
          </w:p>
        </w:tc>
        <w:tc>
          <w:tcPr>
            <w:tcW w:w="999" w:type="dxa"/>
            <w:tcBorders>
              <w:top w:val="single" w:sz="2" w:space="0" w:color="000000"/>
              <w:left w:val="single" w:sz="2" w:space="0" w:color="000000"/>
              <w:bottom w:val="single" w:sz="2" w:space="0" w:color="000000"/>
              <w:right w:val="nil"/>
            </w:tcBorders>
          </w:tcPr>
          <w:p w:rsidR="00952222" w:rsidRPr="006F6FEA" w:rsidRDefault="00EA4C9B" w:rsidP="00040F2A">
            <w:pPr>
              <w:widowControl w:val="0"/>
              <w:spacing w:after="0" w:line="240" w:lineRule="auto"/>
              <w:ind w:right="-44"/>
              <w:contextualSpacing/>
              <w:jc w:val="center"/>
              <w:rPr>
                <w:b/>
              </w:rPr>
            </w:pPr>
            <w:r>
              <w:rPr>
                <w:b/>
              </w:rPr>
              <w:t>102</w:t>
            </w:r>
          </w:p>
        </w:tc>
        <w:tc>
          <w:tcPr>
            <w:tcW w:w="857" w:type="dxa"/>
            <w:tcBorders>
              <w:top w:val="single" w:sz="2" w:space="0" w:color="000000"/>
              <w:left w:val="single" w:sz="2" w:space="0" w:color="000000"/>
              <w:bottom w:val="single" w:sz="2" w:space="0" w:color="000000"/>
              <w:right w:val="nil"/>
            </w:tcBorders>
          </w:tcPr>
          <w:p w:rsidR="00952222" w:rsidRPr="006F6FEA" w:rsidRDefault="00F57845" w:rsidP="00040F2A">
            <w:pPr>
              <w:widowControl w:val="0"/>
              <w:spacing w:after="0" w:line="240" w:lineRule="auto"/>
              <w:ind w:right="-155"/>
              <w:contextualSpacing/>
              <w:jc w:val="center"/>
              <w:rPr>
                <w:b/>
              </w:rPr>
            </w:pPr>
            <w:r w:rsidRPr="006F6FEA">
              <w:rPr>
                <w:b/>
              </w:rPr>
              <w:t>108</w:t>
            </w:r>
          </w:p>
        </w:tc>
        <w:tc>
          <w:tcPr>
            <w:tcW w:w="1605" w:type="dxa"/>
            <w:tcBorders>
              <w:top w:val="single" w:sz="2" w:space="0" w:color="000000"/>
              <w:left w:val="single" w:sz="2" w:space="0" w:color="000000"/>
              <w:bottom w:val="single" w:sz="2" w:space="0" w:color="000000"/>
              <w:right w:val="single" w:sz="2" w:space="0" w:color="000000"/>
            </w:tcBorders>
          </w:tcPr>
          <w:p w:rsidR="00952222" w:rsidRPr="00405869" w:rsidRDefault="00952222" w:rsidP="00040F2A">
            <w:pPr>
              <w:spacing w:after="0" w:line="240" w:lineRule="auto"/>
              <w:ind w:firstLine="33"/>
              <w:contextualSpacing/>
            </w:pPr>
          </w:p>
        </w:tc>
      </w:tr>
    </w:tbl>
    <w:p w:rsidR="00952222" w:rsidRPr="00405869" w:rsidRDefault="00952222" w:rsidP="00040F2A">
      <w:pPr>
        <w:suppressAutoHyphens/>
        <w:autoSpaceDE w:val="0"/>
        <w:autoSpaceDN w:val="0"/>
        <w:adjustRightInd w:val="0"/>
        <w:spacing w:after="0" w:line="240" w:lineRule="auto"/>
        <w:ind w:firstLine="709"/>
        <w:jc w:val="both"/>
        <w:rPr>
          <w:b/>
          <w:bCs/>
        </w:rPr>
      </w:pPr>
    </w:p>
    <w:p w:rsidR="00294BC2" w:rsidRPr="00405869" w:rsidRDefault="00294BC2" w:rsidP="00040F2A">
      <w:pPr>
        <w:suppressAutoHyphens/>
        <w:autoSpaceDE w:val="0"/>
        <w:autoSpaceDN w:val="0"/>
        <w:adjustRightInd w:val="0"/>
        <w:spacing w:after="0" w:line="240" w:lineRule="auto"/>
        <w:ind w:firstLine="709"/>
        <w:jc w:val="both"/>
        <w:rPr>
          <w:b/>
          <w:bCs/>
        </w:rPr>
      </w:pPr>
      <w:r w:rsidRPr="00405869">
        <w:rPr>
          <w:b/>
          <w:bCs/>
        </w:rPr>
        <w:t xml:space="preserve">8. Методы и технологии, используемые на </w:t>
      </w:r>
      <w:r w:rsidR="00DA13CE" w:rsidRPr="00405869">
        <w:rPr>
          <w:b/>
          <w:bCs/>
        </w:rPr>
        <w:t>учебной практике:</w:t>
      </w:r>
      <w:r w:rsidRPr="00405869">
        <w:rPr>
          <w:b/>
          <w:bCs/>
        </w:rPr>
        <w:t xml:space="preserve"> </w:t>
      </w:r>
    </w:p>
    <w:p w:rsidR="00294BC2" w:rsidRPr="00405869" w:rsidRDefault="00294BC2" w:rsidP="00040F2A">
      <w:pPr>
        <w:autoSpaceDE w:val="0"/>
        <w:autoSpaceDN w:val="0"/>
        <w:adjustRightInd w:val="0"/>
        <w:spacing w:after="0" w:line="240" w:lineRule="auto"/>
        <w:jc w:val="both"/>
        <w:rPr>
          <w:bCs/>
        </w:rPr>
      </w:pPr>
      <w:r w:rsidRPr="00405869">
        <w:rPr>
          <w:b/>
          <w:bCs/>
        </w:rPr>
        <w:t>производственная работа</w:t>
      </w:r>
      <w:r w:rsidRPr="00405869">
        <w:rPr>
          <w:bCs/>
        </w:rPr>
        <w:t xml:space="preserve">: </w:t>
      </w:r>
    </w:p>
    <w:p w:rsidR="00294BC2" w:rsidRPr="00405869" w:rsidRDefault="00294BC2" w:rsidP="006179BB">
      <w:pPr>
        <w:numPr>
          <w:ilvl w:val="0"/>
          <w:numId w:val="30"/>
        </w:numPr>
        <w:tabs>
          <w:tab w:val="clear" w:pos="3621"/>
          <w:tab w:val="num" w:pos="0"/>
          <w:tab w:val="num" w:pos="900"/>
        </w:tabs>
        <w:autoSpaceDE w:val="0"/>
        <w:autoSpaceDN w:val="0"/>
        <w:adjustRightInd w:val="0"/>
        <w:spacing w:after="0" w:line="240" w:lineRule="auto"/>
        <w:ind w:left="0" w:firstLine="709"/>
        <w:jc w:val="both"/>
        <w:rPr>
          <w:bCs/>
        </w:rPr>
      </w:pPr>
      <w:r w:rsidRPr="00405869">
        <w:rPr>
          <w:bCs/>
        </w:rPr>
        <w:t>игровая технология;</w:t>
      </w:r>
    </w:p>
    <w:p w:rsidR="00294BC2" w:rsidRPr="00405869" w:rsidRDefault="00294BC2" w:rsidP="006179BB">
      <w:pPr>
        <w:numPr>
          <w:ilvl w:val="0"/>
          <w:numId w:val="30"/>
        </w:numPr>
        <w:tabs>
          <w:tab w:val="clear" w:pos="3621"/>
          <w:tab w:val="num" w:pos="0"/>
          <w:tab w:val="num" w:pos="900"/>
        </w:tabs>
        <w:autoSpaceDE w:val="0"/>
        <w:autoSpaceDN w:val="0"/>
        <w:adjustRightInd w:val="0"/>
        <w:spacing w:after="0" w:line="240" w:lineRule="auto"/>
        <w:ind w:left="0" w:firstLine="709"/>
        <w:jc w:val="both"/>
        <w:rPr>
          <w:bCs/>
        </w:rPr>
      </w:pPr>
      <w:r w:rsidRPr="00405869">
        <w:rPr>
          <w:bCs/>
        </w:rPr>
        <w:t>проектный метод;</w:t>
      </w:r>
    </w:p>
    <w:p w:rsidR="00294BC2" w:rsidRPr="00405869" w:rsidRDefault="00294BC2" w:rsidP="006179BB">
      <w:pPr>
        <w:numPr>
          <w:ilvl w:val="0"/>
          <w:numId w:val="30"/>
        </w:numPr>
        <w:tabs>
          <w:tab w:val="clear" w:pos="3621"/>
          <w:tab w:val="num" w:pos="0"/>
          <w:tab w:val="num" w:pos="900"/>
        </w:tabs>
        <w:autoSpaceDE w:val="0"/>
        <w:autoSpaceDN w:val="0"/>
        <w:adjustRightInd w:val="0"/>
        <w:spacing w:after="0" w:line="240" w:lineRule="auto"/>
        <w:ind w:left="0" w:firstLine="709"/>
        <w:jc w:val="both"/>
        <w:rPr>
          <w:bCs/>
        </w:rPr>
      </w:pPr>
      <w:r w:rsidRPr="00405869">
        <w:rPr>
          <w:bCs/>
        </w:rPr>
        <w:t xml:space="preserve">коллективное </w:t>
      </w:r>
      <w:proofErr w:type="spellStart"/>
      <w:r w:rsidRPr="00405869">
        <w:rPr>
          <w:bCs/>
        </w:rPr>
        <w:t>взаимообучение</w:t>
      </w:r>
      <w:proofErr w:type="spellEnd"/>
      <w:r w:rsidRPr="00405869">
        <w:rPr>
          <w:bCs/>
        </w:rPr>
        <w:t>;</w:t>
      </w:r>
    </w:p>
    <w:p w:rsidR="00294BC2" w:rsidRPr="00405869" w:rsidRDefault="00294BC2" w:rsidP="006179BB">
      <w:pPr>
        <w:numPr>
          <w:ilvl w:val="0"/>
          <w:numId w:val="30"/>
        </w:numPr>
        <w:tabs>
          <w:tab w:val="clear" w:pos="3621"/>
          <w:tab w:val="num" w:pos="0"/>
          <w:tab w:val="num" w:pos="900"/>
        </w:tabs>
        <w:autoSpaceDE w:val="0"/>
        <w:autoSpaceDN w:val="0"/>
        <w:adjustRightInd w:val="0"/>
        <w:spacing w:after="0" w:line="240" w:lineRule="auto"/>
        <w:ind w:left="0" w:firstLine="709"/>
        <w:jc w:val="both"/>
        <w:rPr>
          <w:bCs/>
        </w:rPr>
      </w:pPr>
      <w:r w:rsidRPr="00405869">
        <w:rPr>
          <w:bCs/>
        </w:rPr>
        <w:t>информационно-коммуникативные технологии;</w:t>
      </w:r>
    </w:p>
    <w:p w:rsidR="00294BC2" w:rsidRPr="00405869" w:rsidRDefault="00294BC2" w:rsidP="006179BB">
      <w:pPr>
        <w:numPr>
          <w:ilvl w:val="0"/>
          <w:numId w:val="30"/>
        </w:numPr>
        <w:tabs>
          <w:tab w:val="clear" w:pos="3621"/>
          <w:tab w:val="num" w:pos="0"/>
          <w:tab w:val="num" w:pos="900"/>
        </w:tabs>
        <w:autoSpaceDE w:val="0"/>
        <w:autoSpaceDN w:val="0"/>
        <w:adjustRightInd w:val="0"/>
        <w:spacing w:after="0" w:line="240" w:lineRule="auto"/>
        <w:ind w:left="0" w:firstLine="709"/>
        <w:jc w:val="both"/>
        <w:rPr>
          <w:bCs/>
        </w:rPr>
      </w:pPr>
      <w:r w:rsidRPr="00405869">
        <w:rPr>
          <w:bCs/>
        </w:rPr>
        <w:t>аналитические технологии;</w:t>
      </w:r>
    </w:p>
    <w:p w:rsidR="00294BC2" w:rsidRPr="00405869" w:rsidRDefault="00294BC2" w:rsidP="006179BB">
      <w:pPr>
        <w:tabs>
          <w:tab w:val="num" w:pos="0"/>
        </w:tabs>
        <w:autoSpaceDE w:val="0"/>
        <w:autoSpaceDN w:val="0"/>
        <w:adjustRightInd w:val="0"/>
        <w:spacing w:after="0" w:line="240" w:lineRule="auto"/>
        <w:ind w:firstLine="709"/>
        <w:jc w:val="both"/>
        <w:rPr>
          <w:b/>
          <w:bCs/>
        </w:rPr>
      </w:pPr>
      <w:r w:rsidRPr="00405869">
        <w:rPr>
          <w:b/>
          <w:bCs/>
        </w:rPr>
        <w:t xml:space="preserve">внеаудиторная самостоятельная работа под руководством методиста: </w:t>
      </w:r>
    </w:p>
    <w:p w:rsidR="00294BC2" w:rsidRPr="00405869" w:rsidRDefault="00294BC2" w:rsidP="006179BB">
      <w:pPr>
        <w:numPr>
          <w:ilvl w:val="0"/>
          <w:numId w:val="30"/>
        </w:numPr>
        <w:tabs>
          <w:tab w:val="clear" w:pos="3621"/>
          <w:tab w:val="num" w:pos="0"/>
          <w:tab w:val="num" w:pos="900"/>
        </w:tabs>
        <w:autoSpaceDE w:val="0"/>
        <w:autoSpaceDN w:val="0"/>
        <w:adjustRightInd w:val="0"/>
        <w:spacing w:after="0" w:line="240" w:lineRule="auto"/>
        <w:ind w:left="0" w:firstLine="709"/>
        <w:jc w:val="both"/>
        <w:rPr>
          <w:bCs/>
        </w:rPr>
      </w:pPr>
      <w:r w:rsidRPr="00405869">
        <w:rPr>
          <w:bCs/>
        </w:rPr>
        <w:t>технология коллективных творческих дел;</w:t>
      </w:r>
    </w:p>
    <w:p w:rsidR="00294BC2" w:rsidRPr="00405869" w:rsidRDefault="00294BC2" w:rsidP="006179BB">
      <w:pPr>
        <w:numPr>
          <w:ilvl w:val="0"/>
          <w:numId w:val="30"/>
        </w:numPr>
        <w:tabs>
          <w:tab w:val="clear" w:pos="3621"/>
          <w:tab w:val="num" w:pos="0"/>
          <w:tab w:val="num" w:pos="900"/>
        </w:tabs>
        <w:autoSpaceDE w:val="0"/>
        <w:autoSpaceDN w:val="0"/>
        <w:adjustRightInd w:val="0"/>
        <w:spacing w:after="0" w:line="240" w:lineRule="auto"/>
        <w:ind w:left="0" w:firstLine="709"/>
        <w:jc w:val="both"/>
        <w:rPr>
          <w:bCs/>
        </w:rPr>
      </w:pPr>
      <w:r w:rsidRPr="00405869">
        <w:rPr>
          <w:bCs/>
        </w:rPr>
        <w:t>информационно-коммуникативные технологии;</w:t>
      </w:r>
    </w:p>
    <w:p w:rsidR="00294BC2" w:rsidRPr="00405869" w:rsidRDefault="00294BC2" w:rsidP="006179BB">
      <w:pPr>
        <w:numPr>
          <w:ilvl w:val="0"/>
          <w:numId w:val="30"/>
        </w:numPr>
        <w:tabs>
          <w:tab w:val="clear" w:pos="3621"/>
          <w:tab w:val="num" w:pos="0"/>
          <w:tab w:val="num" w:pos="900"/>
        </w:tabs>
        <w:autoSpaceDE w:val="0"/>
        <w:autoSpaceDN w:val="0"/>
        <w:adjustRightInd w:val="0"/>
        <w:spacing w:after="0" w:line="240" w:lineRule="auto"/>
        <w:ind w:left="0" w:firstLine="709"/>
        <w:jc w:val="both"/>
        <w:rPr>
          <w:bCs/>
        </w:rPr>
      </w:pPr>
      <w:r w:rsidRPr="00405869">
        <w:rPr>
          <w:bCs/>
        </w:rPr>
        <w:t xml:space="preserve">аналитические технологии. </w:t>
      </w:r>
    </w:p>
    <w:p w:rsidR="00294BC2" w:rsidRPr="00405869" w:rsidRDefault="00294BC2" w:rsidP="00040F2A">
      <w:pPr>
        <w:suppressAutoHyphens/>
        <w:autoSpaceDE w:val="0"/>
        <w:autoSpaceDN w:val="0"/>
        <w:adjustRightInd w:val="0"/>
        <w:spacing w:after="0" w:line="240" w:lineRule="auto"/>
        <w:ind w:firstLine="709"/>
        <w:jc w:val="both"/>
        <w:rPr>
          <w:b/>
          <w:bCs/>
        </w:rPr>
      </w:pPr>
      <w:r w:rsidRPr="00405869">
        <w:rPr>
          <w:b/>
          <w:bCs/>
        </w:rPr>
        <w:t xml:space="preserve">9. Рейтинг-план </w:t>
      </w:r>
    </w:p>
    <w:p w:rsidR="00294BC2" w:rsidRPr="00405869" w:rsidRDefault="00294BC2" w:rsidP="00040F2A">
      <w:pPr>
        <w:suppressAutoHyphens/>
        <w:autoSpaceDE w:val="0"/>
        <w:autoSpaceDN w:val="0"/>
        <w:adjustRightInd w:val="0"/>
        <w:spacing w:after="0" w:line="240" w:lineRule="auto"/>
        <w:ind w:firstLine="709"/>
        <w:jc w:val="both"/>
        <w:rPr>
          <w:bCs/>
          <w:i/>
        </w:rPr>
      </w:pPr>
    </w:p>
    <w:tbl>
      <w:tblPr>
        <w:tblW w:w="5425" w:type="pct"/>
        <w:tblLayout w:type="fixed"/>
        <w:tblLook w:val="0000" w:firstRow="0" w:lastRow="0" w:firstColumn="0" w:lastColumn="0" w:noHBand="0" w:noVBand="0"/>
      </w:tblPr>
      <w:tblGrid>
        <w:gridCol w:w="493"/>
        <w:gridCol w:w="1321"/>
        <w:gridCol w:w="1839"/>
        <w:gridCol w:w="1698"/>
        <w:gridCol w:w="1698"/>
        <w:gridCol w:w="1135"/>
        <w:gridCol w:w="854"/>
        <w:gridCol w:w="817"/>
        <w:gridCol w:w="838"/>
      </w:tblGrid>
      <w:tr w:rsidR="00294BC2" w:rsidRPr="00405869" w:rsidTr="00FB0FCC">
        <w:trPr>
          <w:gridAfter w:val="1"/>
          <w:wAfter w:w="838" w:type="dxa"/>
          <w:trHeight w:val="600"/>
        </w:trPr>
        <w:tc>
          <w:tcPr>
            <w:tcW w:w="493" w:type="dxa"/>
            <w:vMerge w:val="restart"/>
            <w:tcBorders>
              <w:top w:val="single" w:sz="2" w:space="0" w:color="000000"/>
              <w:left w:val="single" w:sz="2" w:space="0" w:color="000000"/>
              <w:bottom w:val="nil"/>
              <w:right w:val="single" w:sz="2" w:space="0" w:color="000000"/>
            </w:tcBorders>
            <w:shd w:val="clear" w:color="000000" w:fill="FFFFFF"/>
          </w:tcPr>
          <w:p w:rsidR="00294BC2" w:rsidRPr="00405869" w:rsidRDefault="00294BC2" w:rsidP="00040F2A">
            <w:pPr>
              <w:suppressAutoHyphens/>
              <w:autoSpaceDE w:val="0"/>
              <w:autoSpaceDN w:val="0"/>
              <w:adjustRightInd w:val="0"/>
              <w:spacing w:after="0" w:line="240" w:lineRule="auto"/>
              <w:jc w:val="center"/>
            </w:pPr>
            <w:r w:rsidRPr="00405869">
              <w:rPr>
                <w:color w:val="000000"/>
              </w:rPr>
              <w:t xml:space="preserve">№ </w:t>
            </w:r>
            <w:proofErr w:type="gramStart"/>
            <w:r w:rsidRPr="00405869">
              <w:rPr>
                <w:color w:val="000000"/>
              </w:rPr>
              <w:t>п</w:t>
            </w:r>
            <w:proofErr w:type="gramEnd"/>
            <w:r w:rsidRPr="00405869">
              <w:rPr>
                <w:color w:val="000000"/>
              </w:rPr>
              <w:t>/п</w:t>
            </w:r>
          </w:p>
        </w:tc>
        <w:tc>
          <w:tcPr>
            <w:tcW w:w="1321" w:type="dxa"/>
            <w:vMerge w:val="restart"/>
            <w:tcBorders>
              <w:top w:val="single" w:sz="2" w:space="0" w:color="000000"/>
              <w:left w:val="single" w:sz="2" w:space="0" w:color="000000"/>
              <w:right w:val="single" w:sz="2" w:space="0" w:color="000000"/>
            </w:tcBorders>
          </w:tcPr>
          <w:p w:rsidR="00294BC2" w:rsidRPr="00405869" w:rsidRDefault="00294BC2" w:rsidP="00040F2A">
            <w:pPr>
              <w:suppressAutoHyphens/>
              <w:autoSpaceDE w:val="0"/>
              <w:autoSpaceDN w:val="0"/>
              <w:adjustRightInd w:val="0"/>
              <w:spacing w:after="0" w:line="240" w:lineRule="auto"/>
              <w:jc w:val="center"/>
              <w:rPr>
                <w:color w:val="000000"/>
              </w:rPr>
            </w:pPr>
            <w:r w:rsidRPr="00405869">
              <w:rPr>
                <w:color w:val="000000"/>
              </w:rPr>
              <w:t>Код ОР практики</w:t>
            </w:r>
          </w:p>
        </w:tc>
        <w:tc>
          <w:tcPr>
            <w:tcW w:w="1839" w:type="dxa"/>
            <w:vMerge w:val="restart"/>
            <w:tcBorders>
              <w:top w:val="single" w:sz="2" w:space="0" w:color="000000"/>
              <w:left w:val="single" w:sz="2" w:space="0" w:color="000000"/>
              <w:bottom w:val="single" w:sz="2" w:space="0" w:color="000000"/>
              <w:right w:val="single" w:sz="2" w:space="0" w:color="000000"/>
            </w:tcBorders>
          </w:tcPr>
          <w:p w:rsidR="00294BC2" w:rsidRPr="00405869" w:rsidRDefault="00294BC2" w:rsidP="00040F2A">
            <w:pPr>
              <w:suppressAutoHyphens/>
              <w:autoSpaceDE w:val="0"/>
              <w:autoSpaceDN w:val="0"/>
              <w:adjustRightInd w:val="0"/>
              <w:spacing w:after="0" w:line="240" w:lineRule="auto"/>
              <w:jc w:val="center"/>
              <w:rPr>
                <w:color w:val="000000"/>
              </w:rPr>
            </w:pPr>
            <w:r w:rsidRPr="00405869">
              <w:rPr>
                <w:color w:val="000000"/>
              </w:rPr>
              <w:t>Виды учебной деятельности</w:t>
            </w:r>
          </w:p>
          <w:p w:rsidR="00294BC2" w:rsidRPr="00405869" w:rsidRDefault="00294BC2" w:rsidP="00040F2A">
            <w:pPr>
              <w:suppressAutoHyphens/>
              <w:autoSpaceDE w:val="0"/>
              <w:autoSpaceDN w:val="0"/>
              <w:adjustRightInd w:val="0"/>
              <w:spacing w:after="0" w:line="240" w:lineRule="auto"/>
              <w:jc w:val="center"/>
            </w:pPr>
            <w:r w:rsidRPr="00405869">
              <w:rPr>
                <w:color w:val="000000"/>
              </w:rPr>
              <w:t>обучающегося</w:t>
            </w:r>
          </w:p>
        </w:tc>
        <w:tc>
          <w:tcPr>
            <w:tcW w:w="1698" w:type="dxa"/>
            <w:vMerge w:val="restart"/>
            <w:tcBorders>
              <w:top w:val="single" w:sz="2" w:space="0" w:color="000000"/>
              <w:left w:val="single" w:sz="2" w:space="0" w:color="000000"/>
              <w:right w:val="single" w:sz="2" w:space="0" w:color="000000"/>
            </w:tcBorders>
          </w:tcPr>
          <w:p w:rsidR="00294BC2" w:rsidRPr="00405869" w:rsidRDefault="00294BC2" w:rsidP="00040F2A">
            <w:pPr>
              <w:suppressAutoHyphens/>
              <w:autoSpaceDE w:val="0"/>
              <w:autoSpaceDN w:val="0"/>
              <w:adjustRightInd w:val="0"/>
              <w:spacing w:after="0" w:line="240" w:lineRule="auto"/>
              <w:jc w:val="center"/>
              <w:rPr>
                <w:color w:val="000000"/>
              </w:rPr>
            </w:pPr>
            <w:r w:rsidRPr="00405869">
              <w:rPr>
                <w:color w:val="000000"/>
              </w:rPr>
              <w:t>Средства оценивания</w:t>
            </w:r>
          </w:p>
        </w:tc>
        <w:tc>
          <w:tcPr>
            <w:tcW w:w="1698" w:type="dxa"/>
            <w:vMerge w:val="restart"/>
            <w:tcBorders>
              <w:top w:val="single" w:sz="2" w:space="0" w:color="000000"/>
              <w:left w:val="single" w:sz="2" w:space="0" w:color="000000"/>
              <w:right w:val="single" w:sz="2" w:space="0" w:color="000000"/>
            </w:tcBorders>
          </w:tcPr>
          <w:p w:rsidR="00294BC2" w:rsidRPr="00405869" w:rsidRDefault="00294BC2" w:rsidP="00040F2A">
            <w:pPr>
              <w:suppressAutoHyphens/>
              <w:autoSpaceDE w:val="0"/>
              <w:autoSpaceDN w:val="0"/>
              <w:adjustRightInd w:val="0"/>
              <w:spacing w:after="0" w:line="240" w:lineRule="auto"/>
              <w:jc w:val="center"/>
              <w:rPr>
                <w:color w:val="000000"/>
              </w:rPr>
            </w:pPr>
            <w:r w:rsidRPr="00405869">
              <w:rPr>
                <w:color w:val="000000"/>
              </w:rPr>
              <w:t>Балл за конкретное задание</w:t>
            </w:r>
          </w:p>
          <w:p w:rsidR="00294BC2" w:rsidRPr="00405869" w:rsidRDefault="00294BC2" w:rsidP="00040F2A">
            <w:pPr>
              <w:suppressAutoHyphens/>
              <w:autoSpaceDE w:val="0"/>
              <w:autoSpaceDN w:val="0"/>
              <w:adjustRightInd w:val="0"/>
              <w:spacing w:after="0" w:line="240" w:lineRule="auto"/>
              <w:jc w:val="center"/>
            </w:pPr>
            <w:r w:rsidRPr="00405869">
              <w:rPr>
                <w:color w:val="000000"/>
              </w:rPr>
              <w:t>(</w:t>
            </w:r>
            <w:r w:rsidRPr="00405869">
              <w:rPr>
                <w:color w:val="000000"/>
                <w:lang w:val="en-US"/>
              </w:rPr>
              <w:t>min</w:t>
            </w:r>
            <w:r w:rsidRPr="00405869">
              <w:rPr>
                <w:color w:val="000000"/>
              </w:rPr>
              <w:t>-</w:t>
            </w:r>
            <w:r w:rsidRPr="00405869">
              <w:rPr>
                <w:color w:val="000000"/>
                <w:lang w:val="en-US"/>
              </w:rPr>
              <w:t>max</w:t>
            </w:r>
            <w:r w:rsidRPr="00405869">
              <w:rPr>
                <w:color w:val="000000"/>
              </w:rPr>
              <w:t>)</w:t>
            </w:r>
          </w:p>
        </w:tc>
        <w:tc>
          <w:tcPr>
            <w:tcW w:w="1135" w:type="dxa"/>
            <w:vMerge w:val="restart"/>
            <w:tcBorders>
              <w:top w:val="single" w:sz="2" w:space="0" w:color="000000"/>
              <w:left w:val="single" w:sz="2" w:space="0" w:color="000000"/>
              <w:bottom w:val="single" w:sz="2" w:space="0" w:color="000000"/>
              <w:right w:val="single" w:sz="2" w:space="0" w:color="000000"/>
            </w:tcBorders>
          </w:tcPr>
          <w:p w:rsidR="00294BC2" w:rsidRPr="00405869" w:rsidRDefault="00294BC2" w:rsidP="00040F2A">
            <w:pPr>
              <w:suppressAutoHyphens/>
              <w:autoSpaceDE w:val="0"/>
              <w:autoSpaceDN w:val="0"/>
              <w:adjustRightInd w:val="0"/>
              <w:spacing w:after="0" w:line="240" w:lineRule="auto"/>
              <w:jc w:val="center"/>
            </w:pPr>
            <w:r w:rsidRPr="00405869">
              <w:rPr>
                <w:color w:val="000000"/>
              </w:rPr>
              <w:t>Число заданий за семестр</w:t>
            </w:r>
          </w:p>
        </w:tc>
        <w:tc>
          <w:tcPr>
            <w:tcW w:w="1671" w:type="dxa"/>
            <w:gridSpan w:val="2"/>
            <w:tcBorders>
              <w:top w:val="single" w:sz="2" w:space="0" w:color="000000"/>
              <w:left w:val="nil"/>
              <w:bottom w:val="single" w:sz="2" w:space="0" w:color="000000"/>
              <w:right w:val="single" w:sz="2" w:space="0" w:color="000000"/>
            </w:tcBorders>
          </w:tcPr>
          <w:p w:rsidR="00294BC2" w:rsidRPr="00405869" w:rsidRDefault="00294BC2" w:rsidP="00040F2A">
            <w:pPr>
              <w:suppressAutoHyphens/>
              <w:autoSpaceDE w:val="0"/>
              <w:autoSpaceDN w:val="0"/>
              <w:adjustRightInd w:val="0"/>
              <w:spacing w:after="0" w:line="240" w:lineRule="auto"/>
              <w:jc w:val="center"/>
            </w:pPr>
            <w:r w:rsidRPr="00405869">
              <w:rPr>
                <w:color w:val="000000"/>
              </w:rPr>
              <w:t>Баллы</w:t>
            </w:r>
          </w:p>
        </w:tc>
      </w:tr>
      <w:tr w:rsidR="00294BC2" w:rsidRPr="00405869" w:rsidTr="00FB0FCC">
        <w:trPr>
          <w:gridAfter w:val="1"/>
          <w:wAfter w:w="838" w:type="dxa"/>
          <w:trHeight w:val="300"/>
        </w:trPr>
        <w:tc>
          <w:tcPr>
            <w:tcW w:w="493" w:type="dxa"/>
            <w:vMerge/>
            <w:tcBorders>
              <w:top w:val="nil"/>
              <w:left w:val="single" w:sz="2" w:space="0" w:color="000000"/>
              <w:bottom w:val="single" w:sz="2" w:space="0" w:color="000000"/>
              <w:right w:val="single" w:sz="2" w:space="0" w:color="000000"/>
            </w:tcBorders>
            <w:shd w:val="clear" w:color="000000" w:fill="FFFFFF"/>
          </w:tcPr>
          <w:p w:rsidR="00294BC2" w:rsidRPr="00405869" w:rsidRDefault="00294BC2" w:rsidP="00040F2A">
            <w:pPr>
              <w:suppressAutoHyphens/>
              <w:autoSpaceDE w:val="0"/>
              <w:autoSpaceDN w:val="0"/>
              <w:adjustRightInd w:val="0"/>
              <w:spacing w:after="0" w:line="240" w:lineRule="auto"/>
            </w:pPr>
          </w:p>
        </w:tc>
        <w:tc>
          <w:tcPr>
            <w:tcW w:w="1321" w:type="dxa"/>
            <w:vMerge/>
            <w:tcBorders>
              <w:left w:val="single" w:sz="2" w:space="0" w:color="000000"/>
              <w:bottom w:val="single" w:sz="2" w:space="0" w:color="000000"/>
              <w:right w:val="single" w:sz="2" w:space="0" w:color="000000"/>
            </w:tcBorders>
            <w:shd w:val="clear" w:color="000000" w:fill="FFFFFF"/>
          </w:tcPr>
          <w:p w:rsidR="00294BC2" w:rsidRPr="00405869" w:rsidRDefault="00294BC2" w:rsidP="00040F2A">
            <w:pPr>
              <w:suppressAutoHyphens/>
              <w:autoSpaceDE w:val="0"/>
              <w:autoSpaceDN w:val="0"/>
              <w:adjustRightInd w:val="0"/>
              <w:spacing w:after="0" w:line="240" w:lineRule="auto"/>
            </w:pPr>
          </w:p>
        </w:tc>
        <w:tc>
          <w:tcPr>
            <w:tcW w:w="183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294BC2" w:rsidRPr="00405869" w:rsidRDefault="00294BC2" w:rsidP="00040F2A">
            <w:pPr>
              <w:suppressAutoHyphens/>
              <w:autoSpaceDE w:val="0"/>
              <w:autoSpaceDN w:val="0"/>
              <w:adjustRightInd w:val="0"/>
              <w:spacing w:after="0" w:line="240" w:lineRule="auto"/>
            </w:pPr>
          </w:p>
        </w:tc>
        <w:tc>
          <w:tcPr>
            <w:tcW w:w="1698" w:type="dxa"/>
            <w:vMerge/>
            <w:tcBorders>
              <w:left w:val="single" w:sz="2" w:space="0" w:color="000000"/>
              <w:bottom w:val="single" w:sz="2" w:space="0" w:color="000000"/>
              <w:right w:val="single" w:sz="2" w:space="0" w:color="000000"/>
            </w:tcBorders>
            <w:shd w:val="clear" w:color="000000" w:fill="FFFFFF"/>
          </w:tcPr>
          <w:p w:rsidR="00294BC2" w:rsidRPr="00405869" w:rsidRDefault="00294BC2" w:rsidP="00040F2A">
            <w:pPr>
              <w:suppressAutoHyphens/>
              <w:autoSpaceDE w:val="0"/>
              <w:autoSpaceDN w:val="0"/>
              <w:adjustRightInd w:val="0"/>
              <w:spacing w:after="0" w:line="240" w:lineRule="auto"/>
            </w:pPr>
          </w:p>
        </w:tc>
        <w:tc>
          <w:tcPr>
            <w:tcW w:w="1698" w:type="dxa"/>
            <w:vMerge/>
            <w:tcBorders>
              <w:left w:val="single" w:sz="2" w:space="0" w:color="000000"/>
              <w:bottom w:val="single" w:sz="2" w:space="0" w:color="000000"/>
              <w:right w:val="single" w:sz="2" w:space="0" w:color="000000"/>
            </w:tcBorders>
            <w:shd w:val="clear" w:color="000000" w:fill="FFFFFF"/>
          </w:tcPr>
          <w:p w:rsidR="00294BC2" w:rsidRPr="00405869" w:rsidRDefault="00294BC2" w:rsidP="00040F2A">
            <w:pPr>
              <w:suppressAutoHyphens/>
              <w:autoSpaceDE w:val="0"/>
              <w:autoSpaceDN w:val="0"/>
              <w:adjustRightInd w:val="0"/>
              <w:spacing w:after="0" w:line="240" w:lineRule="auto"/>
            </w:pPr>
          </w:p>
        </w:tc>
        <w:tc>
          <w:tcPr>
            <w:tcW w:w="113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294BC2" w:rsidRPr="00405869" w:rsidRDefault="00294BC2" w:rsidP="00040F2A">
            <w:pPr>
              <w:suppressAutoHyphens/>
              <w:autoSpaceDE w:val="0"/>
              <w:autoSpaceDN w:val="0"/>
              <w:adjustRightInd w:val="0"/>
              <w:spacing w:after="0" w:line="240" w:lineRule="auto"/>
            </w:pPr>
          </w:p>
        </w:tc>
        <w:tc>
          <w:tcPr>
            <w:tcW w:w="854" w:type="dxa"/>
            <w:tcBorders>
              <w:top w:val="nil"/>
              <w:left w:val="nil"/>
              <w:bottom w:val="single" w:sz="2" w:space="0" w:color="000000"/>
              <w:right w:val="single" w:sz="2" w:space="0" w:color="000000"/>
            </w:tcBorders>
          </w:tcPr>
          <w:p w:rsidR="00294BC2" w:rsidRPr="00405869" w:rsidRDefault="00294BC2" w:rsidP="00040F2A">
            <w:pPr>
              <w:suppressAutoHyphens/>
              <w:autoSpaceDE w:val="0"/>
              <w:autoSpaceDN w:val="0"/>
              <w:adjustRightInd w:val="0"/>
              <w:spacing w:after="0" w:line="240" w:lineRule="auto"/>
              <w:jc w:val="center"/>
            </w:pPr>
            <w:r w:rsidRPr="00405869">
              <w:rPr>
                <w:color w:val="000000"/>
              </w:rPr>
              <w:t>Минимальный</w:t>
            </w:r>
          </w:p>
        </w:tc>
        <w:tc>
          <w:tcPr>
            <w:tcW w:w="817" w:type="dxa"/>
            <w:tcBorders>
              <w:top w:val="nil"/>
              <w:left w:val="nil"/>
              <w:bottom w:val="single" w:sz="2" w:space="0" w:color="000000"/>
              <w:right w:val="single" w:sz="2" w:space="0" w:color="000000"/>
            </w:tcBorders>
          </w:tcPr>
          <w:p w:rsidR="00294BC2" w:rsidRPr="00405869" w:rsidRDefault="00294BC2" w:rsidP="00040F2A">
            <w:pPr>
              <w:suppressAutoHyphens/>
              <w:autoSpaceDE w:val="0"/>
              <w:autoSpaceDN w:val="0"/>
              <w:adjustRightInd w:val="0"/>
              <w:spacing w:after="0" w:line="240" w:lineRule="auto"/>
              <w:jc w:val="center"/>
            </w:pPr>
            <w:r w:rsidRPr="00405869">
              <w:rPr>
                <w:color w:val="000000"/>
              </w:rPr>
              <w:t>Максимальный</w:t>
            </w:r>
          </w:p>
        </w:tc>
      </w:tr>
      <w:tr w:rsidR="006568D8" w:rsidRPr="00405869" w:rsidTr="0064521E">
        <w:trPr>
          <w:trHeight w:val="300"/>
        </w:trPr>
        <w:tc>
          <w:tcPr>
            <w:tcW w:w="493" w:type="dxa"/>
            <w:tcBorders>
              <w:top w:val="single" w:sz="2" w:space="0" w:color="000000"/>
              <w:left w:val="single" w:sz="2" w:space="0" w:color="000000"/>
              <w:bottom w:val="single" w:sz="2" w:space="0" w:color="000000"/>
              <w:right w:val="single" w:sz="2" w:space="0" w:color="000000"/>
            </w:tcBorders>
            <w:shd w:val="clear" w:color="000000" w:fill="FFFFFF"/>
          </w:tcPr>
          <w:p w:rsidR="006568D8" w:rsidRPr="00405869" w:rsidRDefault="006568D8" w:rsidP="00040F2A">
            <w:pPr>
              <w:suppressAutoHyphens/>
              <w:autoSpaceDE w:val="0"/>
              <w:autoSpaceDN w:val="0"/>
              <w:adjustRightInd w:val="0"/>
              <w:spacing w:after="0" w:line="240" w:lineRule="auto"/>
              <w:jc w:val="both"/>
            </w:pPr>
            <w:r w:rsidRPr="00405869">
              <w:t>1</w:t>
            </w:r>
          </w:p>
        </w:tc>
        <w:tc>
          <w:tcPr>
            <w:tcW w:w="1321" w:type="dxa"/>
            <w:vMerge w:val="restart"/>
            <w:tcBorders>
              <w:top w:val="single" w:sz="2" w:space="0" w:color="000000"/>
              <w:left w:val="single" w:sz="2" w:space="0" w:color="000000"/>
              <w:right w:val="single" w:sz="2" w:space="0" w:color="000000"/>
            </w:tcBorders>
            <w:shd w:val="clear" w:color="000000" w:fill="FFFFFF"/>
          </w:tcPr>
          <w:p w:rsidR="006568D8" w:rsidRPr="00405869" w:rsidRDefault="006568D8" w:rsidP="00040F2A">
            <w:pPr>
              <w:tabs>
                <w:tab w:val="left" w:pos="814"/>
              </w:tabs>
              <w:spacing w:after="0" w:line="240" w:lineRule="auto"/>
              <w:rPr>
                <w:caps/>
              </w:rPr>
            </w:pPr>
            <w:r w:rsidRPr="00405869">
              <w:rPr>
                <w:caps/>
              </w:rPr>
              <w:t>ОР.1.1</w:t>
            </w:r>
            <w:r w:rsidR="0081689C">
              <w:rPr>
                <w:caps/>
              </w:rPr>
              <w:t>6</w:t>
            </w:r>
            <w:r w:rsidRPr="00405869">
              <w:rPr>
                <w:caps/>
              </w:rPr>
              <w:t>.1</w:t>
            </w:r>
          </w:p>
          <w:p w:rsidR="006568D8" w:rsidRPr="00405869" w:rsidRDefault="006568D8" w:rsidP="00040F2A">
            <w:pPr>
              <w:suppressAutoHyphens/>
              <w:autoSpaceDE w:val="0"/>
              <w:autoSpaceDN w:val="0"/>
              <w:adjustRightInd w:val="0"/>
              <w:spacing w:after="0" w:line="240" w:lineRule="auto"/>
              <w:jc w:val="both"/>
            </w:pPr>
          </w:p>
        </w:tc>
        <w:tc>
          <w:tcPr>
            <w:tcW w:w="1839" w:type="dxa"/>
            <w:tcBorders>
              <w:top w:val="single" w:sz="2" w:space="0" w:color="000000"/>
              <w:left w:val="single" w:sz="2" w:space="0" w:color="000000"/>
              <w:bottom w:val="single" w:sz="2" w:space="0" w:color="000000"/>
              <w:right w:val="single" w:sz="2" w:space="0" w:color="000000"/>
            </w:tcBorders>
            <w:shd w:val="clear" w:color="000000" w:fill="FFFFFF"/>
          </w:tcPr>
          <w:p w:rsidR="006568D8" w:rsidRPr="00405869" w:rsidRDefault="006568D8" w:rsidP="00040F2A">
            <w:pPr>
              <w:spacing w:line="240" w:lineRule="auto"/>
            </w:pPr>
            <w:r w:rsidRPr="00405869">
              <w:t>Проведение мероприятий по физической культуре</w:t>
            </w:r>
          </w:p>
        </w:tc>
        <w:tc>
          <w:tcPr>
            <w:tcW w:w="1698" w:type="dxa"/>
            <w:tcBorders>
              <w:top w:val="single" w:sz="2" w:space="0" w:color="000000"/>
              <w:left w:val="single" w:sz="2" w:space="0" w:color="000000"/>
              <w:bottom w:val="single" w:sz="2" w:space="0" w:color="000000"/>
              <w:right w:val="single" w:sz="2" w:space="0" w:color="000000"/>
            </w:tcBorders>
            <w:shd w:val="clear" w:color="000000" w:fill="FFFFFF"/>
          </w:tcPr>
          <w:p w:rsidR="006568D8" w:rsidRPr="00405869" w:rsidRDefault="006568D8" w:rsidP="00040F2A">
            <w:pPr>
              <w:spacing w:line="240" w:lineRule="auto"/>
            </w:pPr>
            <w:r w:rsidRPr="00405869">
              <w:t>Экспертиза</w:t>
            </w:r>
          </w:p>
        </w:tc>
        <w:tc>
          <w:tcPr>
            <w:tcW w:w="1698" w:type="dxa"/>
            <w:tcBorders>
              <w:top w:val="single" w:sz="2" w:space="0" w:color="000000"/>
              <w:left w:val="single" w:sz="2" w:space="0" w:color="000000"/>
              <w:bottom w:val="single" w:sz="2" w:space="0" w:color="000000"/>
              <w:right w:val="single" w:sz="2" w:space="0" w:color="000000"/>
            </w:tcBorders>
            <w:shd w:val="clear" w:color="000000" w:fill="FFFFFF"/>
          </w:tcPr>
          <w:p w:rsidR="006568D8" w:rsidRPr="00405869" w:rsidRDefault="006568D8" w:rsidP="00040F2A">
            <w:pPr>
              <w:spacing w:line="240" w:lineRule="auto"/>
            </w:pPr>
            <w:r w:rsidRPr="00405869">
              <w:t>25-50</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6568D8" w:rsidRPr="00405869" w:rsidRDefault="006568D8" w:rsidP="00040F2A">
            <w:pPr>
              <w:spacing w:line="240" w:lineRule="auto"/>
            </w:pPr>
            <w:r w:rsidRPr="00405869">
              <w:t>1</w:t>
            </w:r>
          </w:p>
        </w:tc>
        <w:tc>
          <w:tcPr>
            <w:tcW w:w="854" w:type="dxa"/>
            <w:tcBorders>
              <w:top w:val="single" w:sz="2" w:space="0" w:color="000000"/>
              <w:left w:val="nil"/>
              <w:bottom w:val="single" w:sz="2" w:space="0" w:color="000000"/>
              <w:right w:val="single" w:sz="2" w:space="0" w:color="000000"/>
            </w:tcBorders>
          </w:tcPr>
          <w:p w:rsidR="006568D8" w:rsidRPr="00405869" w:rsidRDefault="006568D8" w:rsidP="00040F2A">
            <w:pPr>
              <w:spacing w:line="240" w:lineRule="auto"/>
            </w:pPr>
            <w:r w:rsidRPr="00405869">
              <w:t>25</w:t>
            </w:r>
          </w:p>
        </w:tc>
        <w:tc>
          <w:tcPr>
            <w:tcW w:w="817" w:type="dxa"/>
            <w:tcBorders>
              <w:top w:val="single" w:sz="2" w:space="0" w:color="000000"/>
              <w:left w:val="nil"/>
              <w:bottom w:val="single" w:sz="2" w:space="0" w:color="000000"/>
              <w:right w:val="single" w:sz="2" w:space="0" w:color="000000"/>
            </w:tcBorders>
          </w:tcPr>
          <w:p w:rsidR="006568D8" w:rsidRPr="00405869" w:rsidRDefault="006568D8" w:rsidP="00040F2A">
            <w:pPr>
              <w:spacing w:line="240" w:lineRule="auto"/>
            </w:pPr>
            <w:r w:rsidRPr="00405869">
              <w:t>50</w:t>
            </w:r>
          </w:p>
        </w:tc>
        <w:tc>
          <w:tcPr>
            <w:tcW w:w="838" w:type="dxa"/>
            <w:vAlign w:val="center"/>
          </w:tcPr>
          <w:p w:rsidR="006568D8" w:rsidRPr="00405869" w:rsidRDefault="006568D8" w:rsidP="00040F2A">
            <w:pPr>
              <w:autoSpaceDE w:val="0"/>
              <w:autoSpaceDN w:val="0"/>
              <w:adjustRightInd w:val="0"/>
              <w:spacing w:line="240" w:lineRule="auto"/>
              <w:jc w:val="center"/>
              <w:rPr>
                <w:lang w:eastAsia="en-US"/>
              </w:rPr>
            </w:pPr>
          </w:p>
        </w:tc>
      </w:tr>
      <w:tr w:rsidR="006568D8" w:rsidRPr="00405869" w:rsidTr="0064521E">
        <w:trPr>
          <w:gridAfter w:val="1"/>
          <w:wAfter w:w="838" w:type="dxa"/>
          <w:trHeight w:val="300"/>
        </w:trPr>
        <w:tc>
          <w:tcPr>
            <w:tcW w:w="493" w:type="dxa"/>
            <w:tcBorders>
              <w:top w:val="single" w:sz="2" w:space="0" w:color="000000"/>
              <w:left w:val="single" w:sz="2" w:space="0" w:color="000000"/>
              <w:bottom w:val="single" w:sz="2" w:space="0" w:color="000000"/>
              <w:right w:val="single" w:sz="2" w:space="0" w:color="000000"/>
            </w:tcBorders>
            <w:shd w:val="clear" w:color="000000" w:fill="FFFFFF"/>
          </w:tcPr>
          <w:p w:rsidR="006568D8" w:rsidRPr="00405869" w:rsidRDefault="006568D8" w:rsidP="00040F2A">
            <w:pPr>
              <w:suppressAutoHyphens/>
              <w:autoSpaceDE w:val="0"/>
              <w:autoSpaceDN w:val="0"/>
              <w:adjustRightInd w:val="0"/>
              <w:spacing w:after="0" w:line="240" w:lineRule="auto"/>
              <w:jc w:val="both"/>
            </w:pPr>
            <w:r w:rsidRPr="00405869">
              <w:t>2</w:t>
            </w:r>
          </w:p>
        </w:tc>
        <w:tc>
          <w:tcPr>
            <w:tcW w:w="1321" w:type="dxa"/>
            <w:vMerge/>
            <w:tcBorders>
              <w:left w:val="single" w:sz="2" w:space="0" w:color="000000"/>
              <w:right w:val="single" w:sz="2" w:space="0" w:color="000000"/>
            </w:tcBorders>
            <w:shd w:val="clear" w:color="000000" w:fill="FFFFFF"/>
          </w:tcPr>
          <w:p w:rsidR="006568D8" w:rsidRPr="00405869" w:rsidRDefault="006568D8" w:rsidP="00040F2A">
            <w:pPr>
              <w:suppressAutoHyphens/>
              <w:autoSpaceDE w:val="0"/>
              <w:autoSpaceDN w:val="0"/>
              <w:adjustRightInd w:val="0"/>
              <w:spacing w:after="0" w:line="240" w:lineRule="auto"/>
              <w:jc w:val="both"/>
            </w:pPr>
          </w:p>
        </w:tc>
        <w:tc>
          <w:tcPr>
            <w:tcW w:w="1839" w:type="dxa"/>
            <w:tcBorders>
              <w:top w:val="single" w:sz="2" w:space="0" w:color="000000"/>
              <w:left w:val="single" w:sz="2" w:space="0" w:color="000000"/>
              <w:bottom w:val="single" w:sz="2" w:space="0" w:color="000000"/>
              <w:right w:val="single" w:sz="2" w:space="0" w:color="000000"/>
            </w:tcBorders>
            <w:shd w:val="clear" w:color="000000" w:fill="FFFFFF"/>
          </w:tcPr>
          <w:p w:rsidR="006568D8" w:rsidRPr="00405869" w:rsidRDefault="006568D8" w:rsidP="00040F2A">
            <w:pPr>
              <w:autoSpaceDE w:val="0"/>
              <w:autoSpaceDN w:val="0"/>
              <w:adjustRightInd w:val="0"/>
              <w:spacing w:line="240" w:lineRule="auto"/>
              <w:rPr>
                <w:rFonts w:eastAsia="Calibri"/>
                <w:lang w:eastAsia="en-US"/>
              </w:rPr>
            </w:pPr>
            <w:r w:rsidRPr="00405869">
              <w:rPr>
                <w:rFonts w:eastAsia="Calibri"/>
                <w:lang w:eastAsia="en-US"/>
              </w:rPr>
              <w:t>Разработка сценария/положения физкультурно-оздоровительного мероприятия</w:t>
            </w:r>
          </w:p>
        </w:tc>
        <w:tc>
          <w:tcPr>
            <w:tcW w:w="1698" w:type="dxa"/>
            <w:tcBorders>
              <w:top w:val="single" w:sz="2" w:space="0" w:color="000000"/>
              <w:left w:val="single" w:sz="2" w:space="0" w:color="000000"/>
              <w:bottom w:val="single" w:sz="2" w:space="0" w:color="000000"/>
              <w:right w:val="single" w:sz="2" w:space="0" w:color="000000"/>
            </w:tcBorders>
            <w:shd w:val="clear" w:color="000000" w:fill="FFFFFF"/>
          </w:tcPr>
          <w:p w:rsidR="006568D8" w:rsidRPr="00405869" w:rsidRDefault="006568D8" w:rsidP="00040F2A">
            <w:pPr>
              <w:autoSpaceDE w:val="0"/>
              <w:autoSpaceDN w:val="0"/>
              <w:adjustRightInd w:val="0"/>
              <w:spacing w:line="240" w:lineRule="auto"/>
              <w:rPr>
                <w:lang w:eastAsia="en-US"/>
              </w:rPr>
            </w:pPr>
            <w:r w:rsidRPr="00405869">
              <w:rPr>
                <w:lang w:eastAsia="en-US"/>
              </w:rPr>
              <w:t xml:space="preserve">Сценарий/положение </w:t>
            </w:r>
            <w:r w:rsidRPr="00405869">
              <w:t>мероприятия</w:t>
            </w:r>
          </w:p>
        </w:tc>
        <w:tc>
          <w:tcPr>
            <w:tcW w:w="1698" w:type="dxa"/>
            <w:tcBorders>
              <w:top w:val="single" w:sz="2" w:space="0" w:color="000000"/>
              <w:left w:val="single" w:sz="2" w:space="0" w:color="000000"/>
              <w:bottom w:val="single" w:sz="2" w:space="0" w:color="000000"/>
              <w:right w:val="single" w:sz="2" w:space="0" w:color="000000"/>
            </w:tcBorders>
            <w:shd w:val="clear" w:color="000000" w:fill="FFFFFF"/>
          </w:tcPr>
          <w:p w:rsidR="006568D8" w:rsidRPr="00405869" w:rsidRDefault="006568D8" w:rsidP="00040F2A">
            <w:pPr>
              <w:spacing w:line="240" w:lineRule="auto"/>
            </w:pPr>
            <w:r w:rsidRPr="00405869">
              <w:t>15-25</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6568D8" w:rsidRPr="00405869" w:rsidRDefault="006568D8" w:rsidP="00040F2A">
            <w:pPr>
              <w:spacing w:line="240" w:lineRule="auto"/>
            </w:pPr>
            <w:r w:rsidRPr="00405869">
              <w:t>1</w:t>
            </w:r>
          </w:p>
        </w:tc>
        <w:tc>
          <w:tcPr>
            <w:tcW w:w="854" w:type="dxa"/>
            <w:tcBorders>
              <w:top w:val="single" w:sz="2" w:space="0" w:color="000000"/>
              <w:left w:val="nil"/>
              <w:bottom w:val="single" w:sz="2" w:space="0" w:color="000000"/>
              <w:right w:val="single" w:sz="2" w:space="0" w:color="000000"/>
            </w:tcBorders>
          </w:tcPr>
          <w:p w:rsidR="006568D8" w:rsidRPr="00405869" w:rsidRDefault="006568D8" w:rsidP="00040F2A">
            <w:pPr>
              <w:spacing w:line="240" w:lineRule="auto"/>
            </w:pPr>
            <w:r w:rsidRPr="00405869">
              <w:t>15</w:t>
            </w:r>
          </w:p>
        </w:tc>
        <w:tc>
          <w:tcPr>
            <w:tcW w:w="817" w:type="dxa"/>
            <w:tcBorders>
              <w:top w:val="single" w:sz="2" w:space="0" w:color="000000"/>
              <w:left w:val="nil"/>
              <w:bottom w:val="single" w:sz="2" w:space="0" w:color="000000"/>
              <w:right w:val="single" w:sz="2" w:space="0" w:color="000000"/>
            </w:tcBorders>
          </w:tcPr>
          <w:p w:rsidR="006568D8" w:rsidRPr="00405869" w:rsidRDefault="006568D8" w:rsidP="00040F2A">
            <w:pPr>
              <w:spacing w:line="240" w:lineRule="auto"/>
            </w:pPr>
            <w:r w:rsidRPr="00405869">
              <w:t>25</w:t>
            </w:r>
          </w:p>
        </w:tc>
      </w:tr>
      <w:tr w:rsidR="006568D8" w:rsidRPr="00405869" w:rsidTr="0064521E">
        <w:trPr>
          <w:gridAfter w:val="1"/>
          <w:wAfter w:w="838" w:type="dxa"/>
          <w:trHeight w:val="300"/>
        </w:trPr>
        <w:tc>
          <w:tcPr>
            <w:tcW w:w="493" w:type="dxa"/>
            <w:tcBorders>
              <w:top w:val="single" w:sz="2" w:space="0" w:color="000000"/>
              <w:left w:val="single" w:sz="2" w:space="0" w:color="000000"/>
              <w:bottom w:val="single" w:sz="2" w:space="0" w:color="000000"/>
              <w:right w:val="single" w:sz="2" w:space="0" w:color="000000"/>
            </w:tcBorders>
            <w:shd w:val="clear" w:color="000000" w:fill="FFFFFF"/>
          </w:tcPr>
          <w:p w:rsidR="006568D8" w:rsidRPr="00405869" w:rsidRDefault="006568D8" w:rsidP="00040F2A">
            <w:pPr>
              <w:suppressAutoHyphens/>
              <w:autoSpaceDE w:val="0"/>
              <w:autoSpaceDN w:val="0"/>
              <w:adjustRightInd w:val="0"/>
              <w:spacing w:after="0" w:line="240" w:lineRule="auto"/>
              <w:jc w:val="both"/>
            </w:pPr>
            <w:r w:rsidRPr="00405869">
              <w:lastRenderedPageBreak/>
              <w:t>3</w:t>
            </w:r>
          </w:p>
        </w:tc>
        <w:tc>
          <w:tcPr>
            <w:tcW w:w="1321" w:type="dxa"/>
            <w:vMerge/>
            <w:tcBorders>
              <w:left w:val="single" w:sz="2" w:space="0" w:color="000000"/>
              <w:bottom w:val="single" w:sz="2" w:space="0" w:color="000000"/>
              <w:right w:val="single" w:sz="2" w:space="0" w:color="000000"/>
            </w:tcBorders>
            <w:shd w:val="clear" w:color="000000" w:fill="FFFFFF"/>
          </w:tcPr>
          <w:p w:rsidR="006568D8" w:rsidRPr="00405869" w:rsidRDefault="006568D8" w:rsidP="00040F2A">
            <w:pPr>
              <w:suppressAutoHyphens/>
              <w:autoSpaceDE w:val="0"/>
              <w:autoSpaceDN w:val="0"/>
              <w:adjustRightInd w:val="0"/>
              <w:spacing w:after="0" w:line="240" w:lineRule="auto"/>
              <w:jc w:val="both"/>
              <w:rPr>
                <w:caps/>
              </w:rPr>
            </w:pPr>
          </w:p>
        </w:tc>
        <w:tc>
          <w:tcPr>
            <w:tcW w:w="1839" w:type="dxa"/>
            <w:tcBorders>
              <w:top w:val="single" w:sz="2" w:space="0" w:color="000000"/>
              <w:left w:val="single" w:sz="2" w:space="0" w:color="000000"/>
              <w:bottom w:val="single" w:sz="2" w:space="0" w:color="000000"/>
              <w:right w:val="single" w:sz="2" w:space="0" w:color="000000"/>
            </w:tcBorders>
            <w:shd w:val="clear" w:color="000000" w:fill="FFFFFF"/>
          </w:tcPr>
          <w:p w:rsidR="006568D8" w:rsidRPr="00405869" w:rsidRDefault="006568D8" w:rsidP="00040F2A">
            <w:pPr>
              <w:autoSpaceDE w:val="0"/>
              <w:autoSpaceDN w:val="0"/>
              <w:adjustRightInd w:val="0"/>
              <w:spacing w:line="240" w:lineRule="auto"/>
              <w:rPr>
                <w:rFonts w:eastAsia="Calibri"/>
                <w:lang w:eastAsia="en-US"/>
              </w:rPr>
            </w:pPr>
            <w:r w:rsidRPr="00405869">
              <w:rPr>
                <w:rFonts w:eastAsia="Calibri"/>
                <w:lang w:eastAsia="en-US"/>
              </w:rPr>
              <w:t>Подведение итогов проведения мероприятия</w:t>
            </w:r>
          </w:p>
        </w:tc>
        <w:tc>
          <w:tcPr>
            <w:tcW w:w="1698" w:type="dxa"/>
            <w:tcBorders>
              <w:top w:val="single" w:sz="2" w:space="0" w:color="000000"/>
              <w:left w:val="single" w:sz="2" w:space="0" w:color="000000"/>
              <w:bottom w:val="single" w:sz="2" w:space="0" w:color="000000"/>
              <w:right w:val="single" w:sz="2" w:space="0" w:color="000000"/>
            </w:tcBorders>
            <w:shd w:val="clear" w:color="000000" w:fill="FFFFFF"/>
          </w:tcPr>
          <w:p w:rsidR="006568D8" w:rsidRPr="00405869" w:rsidRDefault="006568D8" w:rsidP="00040F2A">
            <w:pPr>
              <w:autoSpaceDE w:val="0"/>
              <w:autoSpaceDN w:val="0"/>
              <w:adjustRightInd w:val="0"/>
              <w:spacing w:line="240" w:lineRule="auto"/>
              <w:rPr>
                <w:lang w:eastAsia="en-US"/>
              </w:rPr>
            </w:pPr>
            <w:r w:rsidRPr="00405869">
              <w:rPr>
                <w:lang w:eastAsia="en-US"/>
              </w:rPr>
              <w:t>Отчет о проведении</w:t>
            </w:r>
          </w:p>
        </w:tc>
        <w:tc>
          <w:tcPr>
            <w:tcW w:w="1698" w:type="dxa"/>
            <w:tcBorders>
              <w:top w:val="single" w:sz="2" w:space="0" w:color="000000"/>
              <w:left w:val="single" w:sz="2" w:space="0" w:color="000000"/>
              <w:bottom w:val="single" w:sz="2" w:space="0" w:color="000000"/>
              <w:right w:val="single" w:sz="2" w:space="0" w:color="000000"/>
            </w:tcBorders>
            <w:shd w:val="clear" w:color="000000" w:fill="FFFFFF"/>
          </w:tcPr>
          <w:p w:rsidR="006568D8" w:rsidRPr="00405869" w:rsidRDefault="006568D8" w:rsidP="00040F2A">
            <w:pPr>
              <w:spacing w:line="240" w:lineRule="auto"/>
            </w:pPr>
            <w:r w:rsidRPr="00405869">
              <w:t>15-25</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6568D8" w:rsidRPr="00405869" w:rsidRDefault="006568D8" w:rsidP="00040F2A">
            <w:pPr>
              <w:spacing w:line="240" w:lineRule="auto"/>
            </w:pPr>
            <w:r w:rsidRPr="00405869">
              <w:t>1</w:t>
            </w:r>
          </w:p>
        </w:tc>
        <w:tc>
          <w:tcPr>
            <w:tcW w:w="854" w:type="dxa"/>
            <w:tcBorders>
              <w:top w:val="single" w:sz="2" w:space="0" w:color="000000"/>
              <w:left w:val="nil"/>
              <w:bottom w:val="single" w:sz="2" w:space="0" w:color="000000"/>
              <w:right w:val="single" w:sz="2" w:space="0" w:color="000000"/>
            </w:tcBorders>
          </w:tcPr>
          <w:p w:rsidR="006568D8" w:rsidRPr="00405869" w:rsidRDefault="006568D8" w:rsidP="00040F2A">
            <w:pPr>
              <w:spacing w:line="240" w:lineRule="auto"/>
            </w:pPr>
            <w:r w:rsidRPr="00405869">
              <w:t>15</w:t>
            </w:r>
          </w:p>
        </w:tc>
        <w:tc>
          <w:tcPr>
            <w:tcW w:w="817" w:type="dxa"/>
            <w:tcBorders>
              <w:top w:val="single" w:sz="2" w:space="0" w:color="000000"/>
              <w:left w:val="nil"/>
              <w:bottom w:val="single" w:sz="2" w:space="0" w:color="000000"/>
              <w:right w:val="single" w:sz="2" w:space="0" w:color="000000"/>
            </w:tcBorders>
          </w:tcPr>
          <w:p w:rsidR="006568D8" w:rsidRPr="00405869" w:rsidRDefault="006568D8" w:rsidP="00040F2A">
            <w:pPr>
              <w:spacing w:line="240" w:lineRule="auto"/>
            </w:pPr>
            <w:r w:rsidRPr="00405869">
              <w:t>25</w:t>
            </w:r>
          </w:p>
        </w:tc>
      </w:tr>
      <w:tr w:rsidR="00294BC2" w:rsidRPr="00405869" w:rsidTr="00FB0FCC">
        <w:trPr>
          <w:gridAfter w:val="1"/>
          <w:wAfter w:w="838" w:type="dxa"/>
          <w:trHeight w:val="300"/>
        </w:trPr>
        <w:tc>
          <w:tcPr>
            <w:tcW w:w="493" w:type="dxa"/>
            <w:tcBorders>
              <w:top w:val="single" w:sz="2" w:space="0" w:color="000000"/>
              <w:left w:val="single" w:sz="2" w:space="0" w:color="000000"/>
              <w:bottom w:val="single" w:sz="2" w:space="0" w:color="000000"/>
              <w:right w:val="single" w:sz="2" w:space="0" w:color="000000"/>
            </w:tcBorders>
            <w:shd w:val="clear" w:color="000000" w:fill="FFFFFF"/>
          </w:tcPr>
          <w:p w:rsidR="00294BC2" w:rsidRPr="00405869" w:rsidRDefault="00294BC2" w:rsidP="00040F2A">
            <w:pPr>
              <w:suppressAutoHyphens/>
              <w:autoSpaceDE w:val="0"/>
              <w:autoSpaceDN w:val="0"/>
              <w:adjustRightInd w:val="0"/>
              <w:spacing w:after="0" w:line="240" w:lineRule="auto"/>
              <w:jc w:val="both"/>
            </w:pP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rsidR="00294BC2" w:rsidRPr="00405869" w:rsidRDefault="00294BC2" w:rsidP="00040F2A">
            <w:pPr>
              <w:suppressAutoHyphens/>
              <w:autoSpaceDE w:val="0"/>
              <w:autoSpaceDN w:val="0"/>
              <w:adjustRightInd w:val="0"/>
              <w:spacing w:after="0" w:line="240" w:lineRule="auto"/>
              <w:jc w:val="center"/>
              <w:rPr>
                <w:color w:val="000000"/>
              </w:rPr>
            </w:pPr>
          </w:p>
        </w:tc>
        <w:tc>
          <w:tcPr>
            <w:tcW w:w="18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94BC2" w:rsidRPr="00405869" w:rsidRDefault="00294BC2" w:rsidP="00040F2A">
            <w:pPr>
              <w:suppressAutoHyphens/>
              <w:autoSpaceDE w:val="0"/>
              <w:autoSpaceDN w:val="0"/>
              <w:adjustRightInd w:val="0"/>
              <w:spacing w:after="0" w:line="240" w:lineRule="auto"/>
              <w:jc w:val="center"/>
            </w:pPr>
            <w:r w:rsidRPr="00405869">
              <w:rPr>
                <w:color w:val="000000"/>
              </w:rPr>
              <w:t>Итого:</w:t>
            </w:r>
          </w:p>
        </w:tc>
        <w:tc>
          <w:tcPr>
            <w:tcW w:w="1698" w:type="dxa"/>
            <w:tcBorders>
              <w:top w:val="single" w:sz="2" w:space="0" w:color="000000"/>
              <w:left w:val="single" w:sz="2" w:space="0" w:color="000000"/>
              <w:bottom w:val="single" w:sz="2" w:space="0" w:color="000000"/>
              <w:right w:val="single" w:sz="2" w:space="0" w:color="000000"/>
            </w:tcBorders>
            <w:shd w:val="clear" w:color="000000" w:fill="FFFFFF"/>
          </w:tcPr>
          <w:p w:rsidR="00294BC2" w:rsidRPr="00405869" w:rsidRDefault="00294BC2" w:rsidP="00040F2A">
            <w:pPr>
              <w:suppressAutoHyphens/>
              <w:autoSpaceDE w:val="0"/>
              <w:autoSpaceDN w:val="0"/>
              <w:adjustRightInd w:val="0"/>
              <w:spacing w:after="0" w:line="240" w:lineRule="auto"/>
              <w:jc w:val="center"/>
            </w:pPr>
          </w:p>
        </w:tc>
        <w:tc>
          <w:tcPr>
            <w:tcW w:w="1698" w:type="dxa"/>
            <w:tcBorders>
              <w:top w:val="single" w:sz="2" w:space="0" w:color="000000"/>
              <w:left w:val="single" w:sz="2" w:space="0" w:color="000000"/>
              <w:bottom w:val="single" w:sz="2" w:space="0" w:color="000000"/>
              <w:right w:val="single" w:sz="2" w:space="0" w:color="000000"/>
            </w:tcBorders>
            <w:shd w:val="clear" w:color="000000" w:fill="FFFFFF"/>
          </w:tcPr>
          <w:p w:rsidR="00294BC2" w:rsidRPr="00405869" w:rsidRDefault="00294BC2" w:rsidP="00040F2A">
            <w:pPr>
              <w:suppressAutoHyphens/>
              <w:autoSpaceDE w:val="0"/>
              <w:autoSpaceDN w:val="0"/>
              <w:adjustRightInd w:val="0"/>
              <w:spacing w:after="0" w:line="240" w:lineRule="auto"/>
              <w:jc w:val="cente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94BC2" w:rsidRPr="00405869" w:rsidRDefault="00294BC2" w:rsidP="00040F2A">
            <w:pPr>
              <w:suppressAutoHyphens/>
              <w:autoSpaceDE w:val="0"/>
              <w:autoSpaceDN w:val="0"/>
              <w:adjustRightInd w:val="0"/>
              <w:spacing w:after="0" w:line="240" w:lineRule="auto"/>
              <w:jc w:val="center"/>
            </w:pPr>
          </w:p>
        </w:tc>
        <w:tc>
          <w:tcPr>
            <w:tcW w:w="854" w:type="dxa"/>
            <w:tcBorders>
              <w:top w:val="single" w:sz="2" w:space="0" w:color="000000"/>
              <w:left w:val="nil"/>
              <w:bottom w:val="single" w:sz="2" w:space="0" w:color="000000"/>
              <w:right w:val="single" w:sz="2" w:space="0" w:color="000000"/>
            </w:tcBorders>
            <w:vAlign w:val="center"/>
          </w:tcPr>
          <w:p w:rsidR="00294BC2" w:rsidRPr="00405869" w:rsidRDefault="00294BC2" w:rsidP="00040F2A">
            <w:pPr>
              <w:suppressAutoHyphens/>
              <w:autoSpaceDE w:val="0"/>
              <w:autoSpaceDN w:val="0"/>
              <w:adjustRightInd w:val="0"/>
              <w:spacing w:after="0" w:line="240" w:lineRule="auto"/>
              <w:jc w:val="center"/>
            </w:pPr>
            <w:r w:rsidRPr="00405869">
              <w:t>55</w:t>
            </w:r>
          </w:p>
        </w:tc>
        <w:tc>
          <w:tcPr>
            <w:tcW w:w="817" w:type="dxa"/>
            <w:tcBorders>
              <w:top w:val="single" w:sz="2" w:space="0" w:color="000000"/>
              <w:left w:val="nil"/>
              <w:bottom w:val="single" w:sz="2" w:space="0" w:color="000000"/>
              <w:right w:val="single" w:sz="2" w:space="0" w:color="000000"/>
            </w:tcBorders>
            <w:vAlign w:val="center"/>
          </w:tcPr>
          <w:p w:rsidR="00294BC2" w:rsidRPr="00405869" w:rsidRDefault="00294BC2" w:rsidP="00040F2A">
            <w:pPr>
              <w:suppressAutoHyphens/>
              <w:autoSpaceDE w:val="0"/>
              <w:autoSpaceDN w:val="0"/>
              <w:adjustRightInd w:val="0"/>
              <w:spacing w:after="0" w:line="240" w:lineRule="auto"/>
              <w:jc w:val="center"/>
            </w:pPr>
            <w:r w:rsidRPr="00405869">
              <w:t>100</w:t>
            </w:r>
          </w:p>
        </w:tc>
      </w:tr>
    </w:tbl>
    <w:p w:rsidR="00294BC2" w:rsidRPr="00405869" w:rsidRDefault="00294BC2" w:rsidP="00040F2A">
      <w:pPr>
        <w:suppressAutoHyphens/>
        <w:autoSpaceDE w:val="0"/>
        <w:autoSpaceDN w:val="0"/>
        <w:adjustRightInd w:val="0"/>
        <w:spacing w:after="0" w:line="240" w:lineRule="auto"/>
        <w:jc w:val="both"/>
        <w:rPr>
          <w:b/>
          <w:bCs/>
        </w:rPr>
      </w:pPr>
    </w:p>
    <w:p w:rsidR="00294BC2" w:rsidRPr="00405869" w:rsidRDefault="00294BC2" w:rsidP="00040F2A">
      <w:pPr>
        <w:suppressAutoHyphens/>
        <w:autoSpaceDE w:val="0"/>
        <w:autoSpaceDN w:val="0"/>
        <w:adjustRightInd w:val="0"/>
        <w:spacing w:after="0" w:line="240" w:lineRule="auto"/>
        <w:ind w:firstLine="709"/>
        <w:jc w:val="both"/>
        <w:rPr>
          <w:b/>
          <w:bCs/>
        </w:rPr>
      </w:pPr>
      <w:r w:rsidRPr="00405869">
        <w:rPr>
          <w:b/>
          <w:bCs/>
        </w:rPr>
        <w:t xml:space="preserve">10. Формы отчётности по итогам учебной (ознакомительной) практики  </w:t>
      </w:r>
    </w:p>
    <w:p w:rsidR="00784370" w:rsidRPr="00405869" w:rsidRDefault="00784370" w:rsidP="00040F2A">
      <w:pPr>
        <w:autoSpaceDE w:val="0"/>
        <w:autoSpaceDN w:val="0"/>
        <w:adjustRightInd w:val="0"/>
        <w:spacing w:after="0" w:line="240" w:lineRule="auto"/>
        <w:ind w:firstLine="709"/>
        <w:jc w:val="both"/>
        <w:rPr>
          <w:bCs/>
        </w:rPr>
      </w:pPr>
      <w:r w:rsidRPr="00405869">
        <w:rPr>
          <w:bCs/>
        </w:rPr>
        <w:t xml:space="preserve">К формам отчетности </w:t>
      </w:r>
      <w:r w:rsidR="00D03D25" w:rsidRPr="00405869">
        <w:rPr>
          <w:bCs/>
        </w:rPr>
        <w:t xml:space="preserve">учебной (ознакомительной) </w:t>
      </w:r>
      <w:r w:rsidRPr="00405869">
        <w:rPr>
          <w:bCs/>
        </w:rPr>
        <w:t>практики относятся:</w:t>
      </w:r>
    </w:p>
    <w:p w:rsidR="00784370" w:rsidRPr="00405869" w:rsidRDefault="00784370" w:rsidP="00040F2A">
      <w:pPr>
        <w:autoSpaceDE w:val="0"/>
        <w:autoSpaceDN w:val="0"/>
        <w:adjustRightInd w:val="0"/>
        <w:spacing w:after="0" w:line="240" w:lineRule="auto"/>
        <w:ind w:firstLine="709"/>
        <w:jc w:val="both"/>
        <w:rPr>
          <w:bCs/>
        </w:rPr>
      </w:pPr>
      <w:r w:rsidRPr="00405869">
        <w:rPr>
          <w:bCs/>
        </w:rPr>
        <w:t>- аттестационный лист;</w:t>
      </w:r>
    </w:p>
    <w:p w:rsidR="00784370" w:rsidRPr="00405869" w:rsidRDefault="00784370" w:rsidP="00040F2A">
      <w:pPr>
        <w:autoSpaceDE w:val="0"/>
        <w:autoSpaceDN w:val="0"/>
        <w:adjustRightInd w:val="0"/>
        <w:spacing w:after="0" w:line="240" w:lineRule="auto"/>
        <w:ind w:firstLine="709"/>
        <w:jc w:val="both"/>
        <w:rPr>
          <w:bCs/>
        </w:rPr>
      </w:pPr>
      <w:r w:rsidRPr="00405869">
        <w:rPr>
          <w:bCs/>
        </w:rPr>
        <w:t>- дневник по практике;</w:t>
      </w:r>
    </w:p>
    <w:p w:rsidR="00784370" w:rsidRPr="00405869" w:rsidRDefault="00784370" w:rsidP="00040F2A">
      <w:pPr>
        <w:autoSpaceDE w:val="0"/>
        <w:autoSpaceDN w:val="0"/>
        <w:adjustRightInd w:val="0"/>
        <w:spacing w:after="0" w:line="240" w:lineRule="auto"/>
        <w:ind w:firstLine="709"/>
        <w:jc w:val="both"/>
        <w:rPr>
          <w:bCs/>
        </w:rPr>
      </w:pPr>
      <w:r w:rsidRPr="00405869">
        <w:rPr>
          <w:bCs/>
        </w:rPr>
        <w:t>- отчет.</w:t>
      </w:r>
    </w:p>
    <w:p w:rsidR="00784370" w:rsidRPr="00405869" w:rsidRDefault="00784370" w:rsidP="00040F2A">
      <w:pPr>
        <w:autoSpaceDE w:val="0"/>
        <w:autoSpaceDN w:val="0"/>
        <w:adjustRightInd w:val="0"/>
        <w:spacing w:after="0" w:line="240" w:lineRule="auto"/>
        <w:ind w:firstLine="709"/>
        <w:jc w:val="both"/>
        <w:rPr>
          <w:bCs/>
        </w:rPr>
      </w:pPr>
      <w:r w:rsidRPr="00405869">
        <w:rPr>
          <w:bCs/>
        </w:rPr>
        <w:t xml:space="preserve">Аттестация проводится в течение недели после окончания </w:t>
      </w:r>
      <w:r w:rsidR="00D03D25" w:rsidRPr="00405869">
        <w:rPr>
          <w:bCs/>
        </w:rPr>
        <w:t xml:space="preserve">учебной (ознакомительной) </w:t>
      </w:r>
      <w:r w:rsidRPr="00405869">
        <w:rPr>
          <w:bCs/>
        </w:rPr>
        <w:t xml:space="preserve"> практики. </w:t>
      </w:r>
    </w:p>
    <w:p w:rsidR="00294BC2" w:rsidRPr="00405869" w:rsidRDefault="00294BC2" w:rsidP="00040F2A">
      <w:pPr>
        <w:autoSpaceDE w:val="0"/>
        <w:autoSpaceDN w:val="0"/>
        <w:adjustRightInd w:val="0"/>
        <w:spacing w:after="0" w:line="240" w:lineRule="auto"/>
        <w:ind w:firstLine="709"/>
        <w:jc w:val="both"/>
        <w:rPr>
          <w:bCs/>
        </w:rPr>
      </w:pPr>
    </w:p>
    <w:p w:rsidR="00294BC2" w:rsidRPr="00405869" w:rsidRDefault="00294BC2" w:rsidP="00040F2A">
      <w:pPr>
        <w:suppressAutoHyphens/>
        <w:autoSpaceDE w:val="0"/>
        <w:autoSpaceDN w:val="0"/>
        <w:adjustRightInd w:val="0"/>
        <w:spacing w:after="0" w:line="240" w:lineRule="auto"/>
        <w:ind w:firstLine="709"/>
        <w:jc w:val="both"/>
        <w:rPr>
          <w:b/>
          <w:bCs/>
        </w:rPr>
      </w:pPr>
      <w:r w:rsidRPr="00405869">
        <w:rPr>
          <w:b/>
          <w:bCs/>
        </w:rPr>
        <w:t xml:space="preserve">11. Формы текущего контроля успеваемости и промежуточной </w:t>
      </w:r>
      <w:proofErr w:type="gramStart"/>
      <w:r w:rsidRPr="00405869">
        <w:rPr>
          <w:b/>
          <w:bCs/>
        </w:rPr>
        <w:t>аттестации</w:t>
      </w:r>
      <w:proofErr w:type="gramEnd"/>
      <w:r w:rsidRPr="00405869">
        <w:rPr>
          <w:b/>
          <w:bCs/>
        </w:rPr>
        <w:t xml:space="preserve"> обучающихся по итогам учебной практики </w:t>
      </w:r>
    </w:p>
    <w:p w:rsidR="00784370" w:rsidRPr="00405869" w:rsidRDefault="00784370" w:rsidP="00040F2A">
      <w:pPr>
        <w:autoSpaceDE w:val="0"/>
        <w:autoSpaceDN w:val="0"/>
        <w:adjustRightInd w:val="0"/>
        <w:spacing w:after="0" w:line="240" w:lineRule="auto"/>
        <w:ind w:firstLine="709"/>
        <w:jc w:val="both"/>
        <w:rPr>
          <w:bCs/>
        </w:rPr>
      </w:pPr>
      <w:r w:rsidRPr="00405869">
        <w:rPr>
          <w:bCs/>
        </w:rPr>
        <w:t xml:space="preserve">Контроль прохождения практики производится в соответствии с Положением о текущем контроле успеваемости и промежуточной аттестации </w:t>
      </w:r>
      <w:proofErr w:type="gramStart"/>
      <w:r w:rsidRPr="00405869">
        <w:rPr>
          <w:bCs/>
        </w:rPr>
        <w:t>обучающихся</w:t>
      </w:r>
      <w:proofErr w:type="gramEnd"/>
      <w:r w:rsidRPr="00405869">
        <w:rPr>
          <w:bCs/>
        </w:rPr>
        <w:t>.</w:t>
      </w:r>
    </w:p>
    <w:p w:rsidR="00784370" w:rsidRPr="00405869" w:rsidRDefault="00784370" w:rsidP="00040F2A">
      <w:pPr>
        <w:autoSpaceDE w:val="0"/>
        <w:autoSpaceDN w:val="0"/>
        <w:adjustRightInd w:val="0"/>
        <w:spacing w:after="0" w:line="240" w:lineRule="auto"/>
        <w:ind w:firstLine="709"/>
        <w:jc w:val="both"/>
        <w:rPr>
          <w:bCs/>
        </w:rPr>
      </w:pPr>
      <w:r w:rsidRPr="00405869">
        <w:rPr>
          <w:bCs/>
        </w:rPr>
        <w:t>Текущая аттестация прохождения практики производится в дискретные временные интервалы руководителем практики в следующих формах:</w:t>
      </w:r>
    </w:p>
    <w:p w:rsidR="00784370" w:rsidRPr="00405869" w:rsidRDefault="00784370" w:rsidP="00040F2A">
      <w:pPr>
        <w:autoSpaceDE w:val="0"/>
        <w:autoSpaceDN w:val="0"/>
        <w:adjustRightInd w:val="0"/>
        <w:spacing w:after="0" w:line="240" w:lineRule="auto"/>
        <w:ind w:firstLine="709"/>
        <w:jc w:val="both"/>
        <w:rPr>
          <w:bCs/>
        </w:rPr>
      </w:pPr>
      <w:r w:rsidRPr="00405869">
        <w:rPr>
          <w:bCs/>
        </w:rPr>
        <w:t>- фиксация посещений организации – базы практики;</w:t>
      </w:r>
    </w:p>
    <w:p w:rsidR="00784370" w:rsidRPr="00405869" w:rsidRDefault="00784370" w:rsidP="00040F2A">
      <w:pPr>
        <w:autoSpaceDE w:val="0"/>
        <w:autoSpaceDN w:val="0"/>
        <w:adjustRightInd w:val="0"/>
        <w:spacing w:after="0" w:line="240" w:lineRule="auto"/>
        <w:ind w:firstLine="709"/>
        <w:jc w:val="both"/>
        <w:rPr>
          <w:bCs/>
        </w:rPr>
      </w:pPr>
      <w:r w:rsidRPr="00405869">
        <w:rPr>
          <w:bCs/>
        </w:rPr>
        <w:t>- проверка ведения дневника по практике;</w:t>
      </w:r>
    </w:p>
    <w:p w:rsidR="00784370" w:rsidRPr="00405869" w:rsidRDefault="00784370" w:rsidP="00040F2A">
      <w:pPr>
        <w:autoSpaceDE w:val="0"/>
        <w:autoSpaceDN w:val="0"/>
        <w:adjustRightInd w:val="0"/>
        <w:spacing w:after="0" w:line="240" w:lineRule="auto"/>
        <w:ind w:firstLine="709"/>
        <w:jc w:val="both"/>
        <w:rPr>
          <w:bCs/>
        </w:rPr>
      </w:pPr>
      <w:r w:rsidRPr="00405869">
        <w:rPr>
          <w:bCs/>
        </w:rPr>
        <w:t xml:space="preserve">- проверка выполнения задания. </w:t>
      </w:r>
    </w:p>
    <w:p w:rsidR="00784370" w:rsidRPr="00405869" w:rsidRDefault="00784370" w:rsidP="00040F2A">
      <w:pPr>
        <w:autoSpaceDE w:val="0"/>
        <w:autoSpaceDN w:val="0"/>
        <w:adjustRightInd w:val="0"/>
        <w:spacing w:after="0" w:line="240" w:lineRule="auto"/>
        <w:ind w:firstLine="709"/>
        <w:jc w:val="both"/>
        <w:rPr>
          <w:bCs/>
          <w:i/>
        </w:rPr>
      </w:pPr>
      <w:r w:rsidRPr="00405869">
        <w:rPr>
          <w:bCs/>
        </w:rPr>
        <w:t>Промежуточная аттестация по окончании практики проводится в форме проверки отчетной документации руководителем практики на выпускающей кафедре.</w:t>
      </w:r>
    </w:p>
    <w:p w:rsidR="00784370" w:rsidRPr="00405869" w:rsidRDefault="00784370" w:rsidP="00040F2A">
      <w:pPr>
        <w:autoSpaceDE w:val="0"/>
        <w:autoSpaceDN w:val="0"/>
        <w:adjustRightInd w:val="0"/>
        <w:spacing w:after="0" w:line="240" w:lineRule="auto"/>
        <w:ind w:firstLine="709"/>
        <w:jc w:val="both"/>
        <w:rPr>
          <w:bCs/>
          <w:i/>
        </w:rPr>
      </w:pPr>
      <w:r w:rsidRPr="00405869">
        <w:rPr>
          <w:bCs/>
        </w:rPr>
        <w:t>Форма промежуточной аттестации – зачет с оценкой.</w:t>
      </w:r>
    </w:p>
    <w:p w:rsidR="00294BC2" w:rsidRPr="00405869" w:rsidRDefault="00294BC2" w:rsidP="00040F2A">
      <w:pPr>
        <w:suppressAutoHyphens/>
        <w:spacing w:after="0" w:line="240" w:lineRule="auto"/>
        <w:ind w:firstLine="709"/>
        <w:jc w:val="both"/>
        <w:rPr>
          <w:i/>
          <w:sz w:val="22"/>
          <w:szCs w:val="22"/>
          <w:lang w:eastAsia="ar-SA"/>
        </w:rPr>
      </w:pPr>
    </w:p>
    <w:p w:rsidR="00294BC2" w:rsidRPr="00405869" w:rsidRDefault="00294BC2" w:rsidP="00040F2A">
      <w:pPr>
        <w:suppressAutoHyphens/>
        <w:autoSpaceDE w:val="0"/>
        <w:autoSpaceDN w:val="0"/>
        <w:adjustRightInd w:val="0"/>
        <w:spacing w:after="0" w:line="240" w:lineRule="auto"/>
        <w:ind w:firstLine="709"/>
        <w:jc w:val="both"/>
        <w:rPr>
          <w:b/>
          <w:bCs/>
        </w:rPr>
      </w:pPr>
      <w:r w:rsidRPr="00405869">
        <w:rPr>
          <w:b/>
          <w:bCs/>
        </w:rPr>
        <w:t>12. Перечень учебной литературы и ресурсов сети «Интернет», нео</w:t>
      </w:r>
      <w:r w:rsidR="001E4C7C" w:rsidRPr="00405869">
        <w:rPr>
          <w:b/>
          <w:bCs/>
        </w:rPr>
        <w:t>бходимых для проведения учебной (ознакомительной)</w:t>
      </w:r>
      <w:r w:rsidRPr="00405869">
        <w:rPr>
          <w:b/>
          <w:bCs/>
        </w:rPr>
        <w:t xml:space="preserve"> практики  </w:t>
      </w:r>
    </w:p>
    <w:p w:rsidR="00294BC2" w:rsidRPr="00405869" w:rsidRDefault="00294BC2" w:rsidP="00040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bCs/>
          <w:iCs/>
        </w:rPr>
      </w:pPr>
      <w:r w:rsidRPr="00405869">
        <w:rPr>
          <w:bCs/>
        </w:rPr>
        <w:t xml:space="preserve">12.1. </w:t>
      </w:r>
      <w:r w:rsidRPr="00405869">
        <w:rPr>
          <w:bCs/>
          <w:iCs/>
        </w:rPr>
        <w:t>Основная литература</w:t>
      </w:r>
    </w:p>
    <w:p w:rsidR="00294BC2" w:rsidRPr="00405869" w:rsidRDefault="00294BC2" w:rsidP="00FE7A3B">
      <w:pPr>
        <w:numPr>
          <w:ilvl w:val="0"/>
          <w:numId w:val="31"/>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0" w:firstLine="709"/>
        <w:contextualSpacing/>
        <w:jc w:val="both"/>
        <w:rPr>
          <w:bCs/>
          <w:iCs/>
        </w:rPr>
      </w:pPr>
      <w:proofErr w:type="spellStart"/>
      <w:r w:rsidRPr="00405869">
        <w:rPr>
          <w:bCs/>
          <w:iCs/>
        </w:rPr>
        <w:t>Наточая</w:t>
      </w:r>
      <w:proofErr w:type="spellEnd"/>
      <w:r w:rsidRPr="00405869">
        <w:rPr>
          <w:bCs/>
          <w:iCs/>
        </w:rPr>
        <w:t>, Е.Н. Педагогическая практика магистрантов</w:t>
      </w:r>
      <w:proofErr w:type="gramStart"/>
      <w:r w:rsidRPr="00405869">
        <w:rPr>
          <w:bCs/>
          <w:iCs/>
        </w:rPr>
        <w:t xml:space="preserve"> :</w:t>
      </w:r>
      <w:proofErr w:type="gramEnd"/>
      <w:r w:rsidRPr="00405869">
        <w:rPr>
          <w:bCs/>
          <w:iCs/>
        </w:rPr>
        <w:t xml:space="preserve"> учебно-методическое пособие / Е.Н. </w:t>
      </w:r>
      <w:proofErr w:type="spellStart"/>
      <w:r w:rsidRPr="00405869">
        <w:rPr>
          <w:bCs/>
          <w:iCs/>
        </w:rPr>
        <w:t>Наточая</w:t>
      </w:r>
      <w:proofErr w:type="spellEnd"/>
      <w:r w:rsidRPr="00405869">
        <w:rPr>
          <w:bCs/>
          <w:iCs/>
        </w:rPr>
        <w:t>, С.А. Щелоков ; Министерство образования и науки Российской Федерации, Оренбургский Государственный Университет, Кафедра программного обеспечения вычислительной техники и автоматизированных систем. - Оренбург</w:t>
      </w:r>
      <w:proofErr w:type="gramStart"/>
      <w:r w:rsidRPr="00405869">
        <w:rPr>
          <w:bCs/>
          <w:iCs/>
        </w:rPr>
        <w:t xml:space="preserve"> :</w:t>
      </w:r>
      <w:proofErr w:type="gramEnd"/>
      <w:r w:rsidRPr="00405869">
        <w:rPr>
          <w:bCs/>
          <w:iCs/>
        </w:rPr>
        <w:t xml:space="preserve"> ОГУ, 2017. - 104 с.: табл., ил. - </w:t>
      </w:r>
      <w:proofErr w:type="spellStart"/>
      <w:r w:rsidRPr="00405869">
        <w:rPr>
          <w:bCs/>
          <w:iCs/>
        </w:rPr>
        <w:t>Библиогр</w:t>
      </w:r>
      <w:proofErr w:type="spellEnd"/>
      <w:r w:rsidRPr="00405869">
        <w:rPr>
          <w:bCs/>
          <w:iCs/>
        </w:rPr>
        <w:t>.: с. 73-74 - ISBN 978-5-7410-1678-7</w:t>
      </w:r>
      <w:proofErr w:type="gramStart"/>
      <w:r w:rsidRPr="00405869">
        <w:rPr>
          <w:bCs/>
          <w:iCs/>
        </w:rPr>
        <w:t xml:space="preserve"> ;</w:t>
      </w:r>
      <w:proofErr w:type="gramEnd"/>
      <w:r w:rsidRPr="00405869">
        <w:rPr>
          <w:bCs/>
          <w:iCs/>
        </w:rPr>
        <w:t xml:space="preserve"> То же [Электронный ресурс]. - URL: </w:t>
      </w:r>
      <w:hyperlink r:id="rId104" w:history="1">
        <w:r w:rsidRPr="00405869">
          <w:rPr>
            <w:bCs/>
            <w:iCs/>
            <w:color w:val="0000FF"/>
            <w:u w:val="single"/>
          </w:rPr>
          <w:t>http://biblioclub.ru/index.php?page=book&amp;id=481783</w:t>
        </w:r>
      </w:hyperlink>
    </w:p>
    <w:p w:rsidR="00294BC2" w:rsidRPr="00405869" w:rsidRDefault="00294BC2" w:rsidP="00FE7A3B">
      <w:pPr>
        <w:numPr>
          <w:ilvl w:val="0"/>
          <w:numId w:val="31"/>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0" w:firstLine="709"/>
        <w:contextualSpacing/>
        <w:jc w:val="both"/>
        <w:rPr>
          <w:bCs/>
          <w:iCs/>
        </w:rPr>
      </w:pPr>
      <w:r w:rsidRPr="00405869">
        <w:rPr>
          <w:bCs/>
          <w:iCs/>
        </w:rPr>
        <w:t>Фискалов, В.Д. Теоретико-методические аспекты практики спорта</w:t>
      </w:r>
      <w:proofErr w:type="gramStart"/>
      <w:r w:rsidRPr="00405869">
        <w:rPr>
          <w:bCs/>
          <w:iCs/>
        </w:rPr>
        <w:t xml:space="preserve"> :</w:t>
      </w:r>
      <w:proofErr w:type="gramEnd"/>
      <w:r w:rsidRPr="00405869">
        <w:rPr>
          <w:bCs/>
          <w:iCs/>
        </w:rPr>
        <w:t xml:space="preserve"> учебное пособие / В.Д. Фискалов, В.П. Черкашин. - Москва</w:t>
      </w:r>
      <w:proofErr w:type="gramStart"/>
      <w:r w:rsidRPr="00405869">
        <w:rPr>
          <w:bCs/>
          <w:iCs/>
        </w:rPr>
        <w:t xml:space="preserve"> :</w:t>
      </w:r>
      <w:proofErr w:type="gramEnd"/>
      <w:r w:rsidRPr="00405869">
        <w:rPr>
          <w:bCs/>
          <w:iCs/>
        </w:rPr>
        <w:t xml:space="preserve"> Спорт, 2016. - 352 с.</w:t>
      </w:r>
      <w:proofErr w:type="gramStart"/>
      <w:r w:rsidRPr="00405869">
        <w:rPr>
          <w:bCs/>
          <w:iCs/>
        </w:rPr>
        <w:t xml:space="preserve"> :</w:t>
      </w:r>
      <w:proofErr w:type="gramEnd"/>
      <w:r w:rsidRPr="00405869">
        <w:rPr>
          <w:bCs/>
          <w:iCs/>
        </w:rPr>
        <w:t xml:space="preserve"> ил. - </w:t>
      </w:r>
      <w:proofErr w:type="spellStart"/>
      <w:r w:rsidRPr="00405869">
        <w:rPr>
          <w:bCs/>
          <w:iCs/>
        </w:rPr>
        <w:t>Библиогр</w:t>
      </w:r>
      <w:proofErr w:type="spellEnd"/>
      <w:r w:rsidRPr="00405869">
        <w:rPr>
          <w:bCs/>
          <w:iCs/>
        </w:rPr>
        <w:t>. в кн. - ISBN 978-5-906839-21-3</w:t>
      </w:r>
      <w:proofErr w:type="gramStart"/>
      <w:r w:rsidRPr="00405869">
        <w:rPr>
          <w:bCs/>
          <w:iCs/>
        </w:rPr>
        <w:t xml:space="preserve"> ;</w:t>
      </w:r>
      <w:proofErr w:type="gramEnd"/>
      <w:r w:rsidRPr="00405869">
        <w:rPr>
          <w:bCs/>
          <w:iCs/>
        </w:rPr>
        <w:t xml:space="preserve"> То же [Электронный ресурс]. - URL: </w:t>
      </w:r>
      <w:hyperlink r:id="rId105" w:history="1">
        <w:r w:rsidRPr="00405869">
          <w:rPr>
            <w:bCs/>
            <w:iCs/>
            <w:color w:val="0000FF"/>
            <w:u w:val="single"/>
          </w:rPr>
          <w:t>http://biblioclub.ru/index.php?page=book&amp;id=454239</w:t>
        </w:r>
      </w:hyperlink>
    </w:p>
    <w:p w:rsidR="00294BC2" w:rsidRPr="00405869" w:rsidRDefault="00294BC2" w:rsidP="00040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contextualSpacing/>
        <w:jc w:val="both"/>
        <w:rPr>
          <w:bCs/>
          <w:iCs/>
        </w:rPr>
      </w:pPr>
      <w:r w:rsidRPr="00405869">
        <w:rPr>
          <w:bCs/>
          <w:iCs/>
        </w:rPr>
        <w:t>12.2. Дополнительная литература</w:t>
      </w:r>
    </w:p>
    <w:p w:rsidR="00294BC2" w:rsidRPr="00405869" w:rsidRDefault="00294BC2" w:rsidP="00FE7A3B">
      <w:pPr>
        <w:numPr>
          <w:ilvl w:val="0"/>
          <w:numId w:val="33"/>
        </w:numPr>
        <w:tabs>
          <w:tab w:val="left" w:pos="142"/>
          <w:tab w:val="left" w:pos="426"/>
        </w:tabs>
        <w:spacing w:after="0" w:line="240" w:lineRule="auto"/>
        <w:ind w:left="0" w:firstLine="709"/>
        <w:contextualSpacing/>
        <w:jc w:val="both"/>
      </w:pPr>
      <w:r w:rsidRPr="00405869">
        <w:rPr>
          <w:rFonts w:eastAsia="Calibri"/>
          <w:sz w:val="23"/>
          <w:szCs w:val="23"/>
          <w:lang w:eastAsia="en-US"/>
        </w:rPr>
        <w:t>Физическая культура</w:t>
      </w:r>
      <w:proofErr w:type="gramStart"/>
      <w:r w:rsidRPr="00405869">
        <w:rPr>
          <w:rFonts w:eastAsia="Calibri"/>
          <w:sz w:val="23"/>
          <w:szCs w:val="23"/>
          <w:lang w:eastAsia="en-US"/>
        </w:rPr>
        <w:t xml:space="preserve"> :</w:t>
      </w:r>
      <w:proofErr w:type="gramEnd"/>
      <w:r w:rsidRPr="00405869">
        <w:rPr>
          <w:rFonts w:eastAsia="Calibri"/>
          <w:sz w:val="23"/>
          <w:szCs w:val="23"/>
          <w:lang w:eastAsia="en-US"/>
        </w:rPr>
        <w:t xml:space="preserve"> учебник / Л.В. Захарова, Н.В. </w:t>
      </w:r>
      <w:proofErr w:type="spellStart"/>
      <w:r w:rsidRPr="00405869">
        <w:rPr>
          <w:rFonts w:eastAsia="Calibri"/>
          <w:sz w:val="23"/>
          <w:szCs w:val="23"/>
          <w:lang w:eastAsia="en-US"/>
        </w:rPr>
        <w:t>Люлина</w:t>
      </w:r>
      <w:proofErr w:type="spellEnd"/>
      <w:r w:rsidRPr="00405869">
        <w:rPr>
          <w:rFonts w:eastAsia="Calibri"/>
          <w:sz w:val="23"/>
          <w:szCs w:val="23"/>
          <w:lang w:eastAsia="en-US"/>
        </w:rPr>
        <w:t xml:space="preserve">, М.Д. Кудрявцев и др. ; Министерство образования и науки Российской Федерации, Сибирский Федеральный университет, Красноярский государственный педагогический университет им. В. П. Астафьева, Сибирский государственный университет науки и технологий им. акад. М. Ф. </w:t>
      </w:r>
      <w:proofErr w:type="spellStart"/>
      <w:r w:rsidRPr="00405869">
        <w:rPr>
          <w:rFonts w:eastAsia="Calibri"/>
          <w:sz w:val="23"/>
          <w:szCs w:val="23"/>
          <w:lang w:eastAsia="en-US"/>
        </w:rPr>
        <w:t>Решетнёва</w:t>
      </w:r>
      <w:proofErr w:type="spellEnd"/>
      <w:r w:rsidRPr="00405869">
        <w:rPr>
          <w:rFonts w:eastAsia="Calibri"/>
          <w:sz w:val="23"/>
          <w:szCs w:val="23"/>
          <w:lang w:eastAsia="en-US"/>
        </w:rPr>
        <w:t xml:space="preserve"> и др. - Красноярск : СФУ, 2017. - 612 с.</w:t>
      </w:r>
      <w:proofErr w:type="gramStart"/>
      <w:r w:rsidRPr="00405869">
        <w:rPr>
          <w:rFonts w:eastAsia="Calibri"/>
          <w:sz w:val="23"/>
          <w:szCs w:val="23"/>
          <w:lang w:eastAsia="en-US"/>
        </w:rPr>
        <w:t xml:space="preserve"> :</w:t>
      </w:r>
      <w:proofErr w:type="gramEnd"/>
      <w:r w:rsidRPr="00405869">
        <w:rPr>
          <w:rFonts w:eastAsia="Calibri"/>
          <w:sz w:val="23"/>
          <w:szCs w:val="23"/>
          <w:lang w:eastAsia="en-US"/>
        </w:rPr>
        <w:t xml:space="preserve"> ил. - </w:t>
      </w:r>
      <w:proofErr w:type="spellStart"/>
      <w:r w:rsidRPr="00405869">
        <w:rPr>
          <w:rFonts w:eastAsia="Calibri"/>
          <w:sz w:val="23"/>
          <w:szCs w:val="23"/>
          <w:lang w:eastAsia="en-US"/>
        </w:rPr>
        <w:t>Библиогр</w:t>
      </w:r>
      <w:proofErr w:type="spellEnd"/>
      <w:r w:rsidRPr="00405869">
        <w:rPr>
          <w:rFonts w:eastAsia="Calibri"/>
          <w:sz w:val="23"/>
          <w:szCs w:val="23"/>
          <w:lang w:eastAsia="en-US"/>
        </w:rPr>
        <w:t>.: с. 608-609. - ISBN 978-5-7638-3640-0</w:t>
      </w:r>
      <w:proofErr w:type="gramStart"/>
      <w:r w:rsidRPr="00405869">
        <w:rPr>
          <w:rFonts w:eastAsia="Calibri"/>
          <w:sz w:val="23"/>
          <w:szCs w:val="23"/>
          <w:lang w:eastAsia="en-US"/>
        </w:rPr>
        <w:t xml:space="preserve"> ;</w:t>
      </w:r>
      <w:proofErr w:type="gramEnd"/>
      <w:r w:rsidRPr="00405869">
        <w:rPr>
          <w:rFonts w:eastAsia="Calibri"/>
          <w:sz w:val="23"/>
          <w:szCs w:val="23"/>
          <w:lang w:eastAsia="en-US"/>
        </w:rPr>
        <w:t xml:space="preserve"> То же [Электронный ресурс]. - URL: </w:t>
      </w:r>
      <w:hyperlink r:id="rId106" w:history="1">
        <w:r w:rsidRPr="00405869">
          <w:rPr>
            <w:rFonts w:eastAsia="Calibri"/>
            <w:color w:val="0000FF"/>
            <w:sz w:val="22"/>
            <w:szCs w:val="22"/>
            <w:u w:val="single"/>
            <w:lang w:eastAsia="en-US"/>
          </w:rPr>
          <w:t>http://biblioclub.ru/index.php?page=book&amp;id=497151</w:t>
        </w:r>
      </w:hyperlink>
    </w:p>
    <w:p w:rsidR="00294BC2" w:rsidRPr="00405869" w:rsidRDefault="00294BC2" w:rsidP="00FE7A3B">
      <w:pPr>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0" w:firstLine="709"/>
        <w:contextualSpacing/>
        <w:jc w:val="both"/>
        <w:rPr>
          <w:bCs/>
          <w:iCs/>
        </w:rPr>
      </w:pPr>
      <w:r w:rsidRPr="00405869">
        <w:rPr>
          <w:bCs/>
          <w:iCs/>
        </w:rPr>
        <w:t>Физическая культура и физическая подготовка</w:t>
      </w:r>
      <w:proofErr w:type="gramStart"/>
      <w:r w:rsidRPr="00405869">
        <w:rPr>
          <w:bCs/>
          <w:iCs/>
        </w:rPr>
        <w:t xml:space="preserve"> :</w:t>
      </w:r>
      <w:proofErr w:type="gramEnd"/>
      <w:r w:rsidRPr="00405869">
        <w:rPr>
          <w:bCs/>
          <w:iCs/>
        </w:rPr>
        <w:t xml:space="preserve"> учебник / И.С. Барчуков, Ю.Н. Назаров, В.Я. </w:t>
      </w:r>
      <w:proofErr w:type="spellStart"/>
      <w:r w:rsidRPr="00405869">
        <w:rPr>
          <w:bCs/>
          <w:iCs/>
        </w:rPr>
        <w:t>Кикоть</w:t>
      </w:r>
      <w:proofErr w:type="spellEnd"/>
      <w:r w:rsidRPr="00405869">
        <w:rPr>
          <w:bCs/>
          <w:iCs/>
        </w:rPr>
        <w:t xml:space="preserve"> и др. ; ред. В.Я. </w:t>
      </w:r>
      <w:proofErr w:type="spellStart"/>
      <w:r w:rsidRPr="00405869">
        <w:rPr>
          <w:bCs/>
          <w:iCs/>
        </w:rPr>
        <w:t>Кикоть</w:t>
      </w:r>
      <w:proofErr w:type="spellEnd"/>
      <w:r w:rsidRPr="00405869">
        <w:rPr>
          <w:bCs/>
          <w:iCs/>
        </w:rPr>
        <w:t>, И.С. Барчуков. - Москва</w:t>
      </w:r>
      <w:proofErr w:type="gramStart"/>
      <w:r w:rsidRPr="00405869">
        <w:rPr>
          <w:bCs/>
          <w:iCs/>
        </w:rPr>
        <w:t xml:space="preserve"> :</w:t>
      </w:r>
      <w:proofErr w:type="gramEnd"/>
      <w:r w:rsidRPr="00405869">
        <w:rPr>
          <w:bCs/>
          <w:iCs/>
        </w:rPr>
        <w:t xml:space="preserve"> </w:t>
      </w:r>
      <w:proofErr w:type="spellStart"/>
      <w:r w:rsidRPr="00405869">
        <w:rPr>
          <w:bCs/>
          <w:iCs/>
        </w:rPr>
        <w:t>Юнити</w:t>
      </w:r>
      <w:proofErr w:type="spellEnd"/>
      <w:r w:rsidRPr="00405869">
        <w:rPr>
          <w:bCs/>
          <w:iCs/>
        </w:rPr>
        <w:t xml:space="preserve">-Дана, 2015. - 432 с. - </w:t>
      </w:r>
      <w:proofErr w:type="spellStart"/>
      <w:r w:rsidRPr="00405869">
        <w:rPr>
          <w:bCs/>
          <w:iCs/>
        </w:rPr>
        <w:t>Библиогр</w:t>
      </w:r>
      <w:proofErr w:type="spellEnd"/>
      <w:r w:rsidRPr="00405869">
        <w:rPr>
          <w:bCs/>
          <w:iCs/>
        </w:rPr>
        <w:t>. в кн. - ISBN 978-5-238-01157-8</w:t>
      </w:r>
      <w:proofErr w:type="gramStart"/>
      <w:r w:rsidRPr="00405869">
        <w:rPr>
          <w:bCs/>
          <w:iCs/>
        </w:rPr>
        <w:t xml:space="preserve"> ;</w:t>
      </w:r>
      <w:proofErr w:type="gramEnd"/>
      <w:r w:rsidRPr="00405869">
        <w:rPr>
          <w:bCs/>
          <w:iCs/>
        </w:rPr>
        <w:t xml:space="preserve"> То же [Электронный ресурс]. - URL: </w:t>
      </w:r>
      <w:hyperlink r:id="rId107" w:history="1">
        <w:r w:rsidRPr="00405869">
          <w:rPr>
            <w:bCs/>
            <w:iCs/>
            <w:color w:val="0000FF"/>
            <w:u w:val="single"/>
          </w:rPr>
          <w:t>https://biblioclub.ru/index.php?page=book_red&amp;id=117573&amp;sr=1</w:t>
        </w:r>
      </w:hyperlink>
    </w:p>
    <w:p w:rsidR="00294BC2" w:rsidRPr="00405869" w:rsidRDefault="00294BC2" w:rsidP="00FE7A3B">
      <w:pPr>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0" w:firstLine="709"/>
        <w:contextualSpacing/>
        <w:jc w:val="both"/>
        <w:rPr>
          <w:bCs/>
          <w:iCs/>
        </w:rPr>
      </w:pPr>
      <w:proofErr w:type="spellStart"/>
      <w:r w:rsidRPr="00405869">
        <w:rPr>
          <w:bCs/>
          <w:iCs/>
        </w:rPr>
        <w:lastRenderedPageBreak/>
        <w:t>Манжелей</w:t>
      </w:r>
      <w:proofErr w:type="spellEnd"/>
      <w:r w:rsidRPr="00405869">
        <w:rPr>
          <w:bCs/>
          <w:iCs/>
        </w:rPr>
        <w:t>, И.В. Инновации в физическом воспитании</w:t>
      </w:r>
      <w:proofErr w:type="gramStart"/>
      <w:r w:rsidRPr="00405869">
        <w:rPr>
          <w:bCs/>
          <w:iCs/>
        </w:rPr>
        <w:t xml:space="preserve"> :</w:t>
      </w:r>
      <w:proofErr w:type="gramEnd"/>
      <w:r w:rsidRPr="00405869">
        <w:rPr>
          <w:bCs/>
          <w:iCs/>
        </w:rPr>
        <w:t xml:space="preserve"> учебное пособие / И.В. </w:t>
      </w:r>
      <w:proofErr w:type="spellStart"/>
      <w:r w:rsidRPr="00405869">
        <w:rPr>
          <w:bCs/>
          <w:iCs/>
        </w:rPr>
        <w:t>Манжелей</w:t>
      </w:r>
      <w:proofErr w:type="spellEnd"/>
      <w:r w:rsidRPr="00405869">
        <w:rPr>
          <w:bCs/>
          <w:iCs/>
        </w:rPr>
        <w:t>. - Москва</w:t>
      </w:r>
      <w:proofErr w:type="gramStart"/>
      <w:r w:rsidRPr="00405869">
        <w:rPr>
          <w:bCs/>
          <w:iCs/>
        </w:rPr>
        <w:t xml:space="preserve"> ;</w:t>
      </w:r>
      <w:proofErr w:type="gramEnd"/>
      <w:r w:rsidRPr="00405869">
        <w:rPr>
          <w:bCs/>
          <w:iCs/>
        </w:rPr>
        <w:t xml:space="preserve"> Берлин : </w:t>
      </w:r>
      <w:proofErr w:type="spellStart"/>
      <w:r w:rsidRPr="00405869">
        <w:rPr>
          <w:bCs/>
          <w:iCs/>
        </w:rPr>
        <w:t>Директ</w:t>
      </w:r>
      <w:proofErr w:type="spellEnd"/>
      <w:r w:rsidRPr="00405869">
        <w:rPr>
          <w:bCs/>
          <w:iCs/>
        </w:rPr>
        <w:t>-Медиа, 2015. - 144 с.</w:t>
      </w:r>
      <w:proofErr w:type="gramStart"/>
      <w:r w:rsidRPr="00405869">
        <w:rPr>
          <w:bCs/>
          <w:iCs/>
        </w:rPr>
        <w:t xml:space="preserve"> :</w:t>
      </w:r>
      <w:proofErr w:type="gramEnd"/>
      <w:r w:rsidRPr="00405869">
        <w:rPr>
          <w:bCs/>
          <w:iCs/>
        </w:rPr>
        <w:t xml:space="preserve"> ил. - </w:t>
      </w:r>
      <w:proofErr w:type="spellStart"/>
      <w:r w:rsidRPr="00405869">
        <w:rPr>
          <w:bCs/>
          <w:iCs/>
        </w:rPr>
        <w:t>Библиогр</w:t>
      </w:r>
      <w:proofErr w:type="spellEnd"/>
      <w:r w:rsidRPr="00405869">
        <w:rPr>
          <w:bCs/>
          <w:iCs/>
        </w:rPr>
        <w:t>. в кн. - ISBN 978-5-4475-5264-0</w:t>
      </w:r>
      <w:proofErr w:type="gramStart"/>
      <w:r w:rsidRPr="00405869">
        <w:rPr>
          <w:bCs/>
          <w:iCs/>
        </w:rPr>
        <w:t xml:space="preserve"> ;</w:t>
      </w:r>
      <w:proofErr w:type="gramEnd"/>
      <w:r w:rsidRPr="00405869">
        <w:rPr>
          <w:bCs/>
          <w:iCs/>
        </w:rPr>
        <w:t xml:space="preserve"> То же [Электронный ресурс]. - URL: </w:t>
      </w:r>
      <w:hyperlink r:id="rId108" w:history="1">
        <w:r w:rsidRPr="00405869">
          <w:rPr>
            <w:bCs/>
            <w:iCs/>
            <w:color w:val="0000FF"/>
            <w:u w:val="single"/>
          </w:rPr>
          <w:t>http://biblioclub.ru/index.php?page=book&amp;id=426945</w:t>
        </w:r>
      </w:hyperlink>
    </w:p>
    <w:p w:rsidR="00294BC2" w:rsidRPr="00405869" w:rsidRDefault="00294BC2" w:rsidP="00FE7A3B">
      <w:pPr>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0" w:firstLine="709"/>
        <w:contextualSpacing/>
        <w:jc w:val="both"/>
        <w:rPr>
          <w:bCs/>
          <w:iCs/>
        </w:rPr>
      </w:pPr>
      <w:r w:rsidRPr="00405869">
        <w:rPr>
          <w:bCs/>
          <w:iCs/>
        </w:rPr>
        <w:t>Томина, Е.Ф. Журнал студента-практиканта по педагогической практике</w:t>
      </w:r>
      <w:proofErr w:type="gramStart"/>
      <w:r w:rsidRPr="00405869">
        <w:rPr>
          <w:bCs/>
          <w:iCs/>
        </w:rPr>
        <w:t xml:space="preserve"> :</w:t>
      </w:r>
      <w:proofErr w:type="gramEnd"/>
      <w:r w:rsidRPr="00405869">
        <w:rPr>
          <w:bCs/>
          <w:iCs/>
        </w:rPr>
        <w:t xml:space="preserve"> учебное пособие / Е.Ф. Томина ; Министерство образования и науки Российской Федерации, Оренбургский Государственный Университет. - Оренбург</w:t>
      </w:r>
      <w:proofErr w:type="gramStart"/>
      <w:r w:rsidRPr="00405869">
        <w:rPr>
          <w:bCs/>
          <w:iCs/>
        </w:rPr>
        <w:t xml:space="preserve"> :</w:t>
      </w:r>
      <w:proofErr w:type="gramEnd"/>
      <w:r w:rsidRPr="00405869">
        <w:rPr>
          <w:bCs/>
          <w:iCs/>
        </w:rPr>
        <w:t xml:space="preserve"> ОГУ, 2016. - 150 с.</w:t>
      </w:r>
      <w:proofErr w:type="gramStart"/>
      <w:r w:rsidRPr="00405869">
        <w:rPr>
          <w:bCs/>
          <w:iCs/>
        </w:rPr>
        <w:t xml:space="preserve"> :</w:t>
      </w:r>
      <w:proofErr w:type="gramEnd"/>
      <w:r w:rsidRPr="00405869">
        <w:rPr>
          <w:bCs/>
          <w:iCs/>
        </w:rPr>
        <w:t xml:space="preserve"> табл. - </w:t>
      </w:r>
      <w:proofErr w:type="spellStart"/>
      <w:r w:rsidRPr="00405869">
        <w:rPr>
          <w:bCs/>
          <w:iCs/>
        </w:rPr>
        <w:t>Библиогр</w:t>
      </w:r>
      <w:proofErr w:type="spellEnd"/>
      <w:r w:rsidRPr="00405869">
        <w:rPr>
          <w:bCs/>
          <w:iCs/>
        </w:rPr>
        <w:t>.: с. 90-97. - ISBN 978-5-7410-1592-6</w:t>
      </w:r>
      <w:proofErr w:type="gramStart"/>
      <w:r w:rsidRPr="00405869">
        <w:rPr>
          <w:bCs/>
          <w:iCs/>
        </w:rPr>
        <w:t xml:space="preserve"> ;</w:t>
      </w:r>
      <w:proofErr w:type="gramEnd"/>
      <w:r w:rsidRPr="00405869">
        <w:rPr>
          <w:bCs/>
          <w:iCs/>
        </w:rPr>
        <w:t xml:space="preserve"> То же [Электронный ресурс]. - URL: </w:t>
      </w:r>
      <w:hyperlink r:id="rId109" w:history="1">
        <w:r w:rsidRPr="00405869">
          <w:rPr>
            <w:bCs/>
            <w:iCs/>
            <w:color w:val="0000FF"/>
            <w:u w:val="single"/>
          </w:rPr>
          <w:t>http://biblioclub.ru/index.php?page=book&amp;id=469725</w:t>
        </w:r>
      </w:hyperlink>
    </w:p>
    <w:p w:rsidR="00294BC2" w:rsidRPr="00405869" w:rsidRDefault="00294BC2" w:rsidP="00040F2A">
      <w:pPr>
        <w:spacing w:after="0" w:line="240" w:lineRule="auto"/>
        <w:ind w:firstLine="709"/>
        <w:contextualSpacing/>
        <w:jc w:val="both"/>
        <w:rPr>
          <w:bCs/>
          <w:i/>
          <w:iCs/>
        </w:rPr>
      </w:pPr>
      <w:r w:rsidRPr="00405869">
        <w:rPr>
          <w:bCs/>
          <w:i/>
          <w:iCs/>
        </w:rPr>
        <w:t xml:space="preserve">12.3 Перечень учебно-методического обеспечения для самостоятельной работы </w:t>
      </w:r>
      <w:proofErr w:type="gramStart"/>
      <w:r w:rsidRPr="00405869">
        <w:rPr>
          <w:bCs/>
          <w:i/>
          <w:iCs/>
        </w:rPr>
        <w:t>обучающихся</w:t>
      </w:r>
      <w:proofErr w:type="gramEnd"/>
      <w:r w:rsidRPr="00405869">
        <w:rPr>
          <w:bCs/>
          <w:i/>
          <w:iCs/>
        </w:rPr>
        <w:t xml:space="preserve"> по дисциплине</w:t>
      </w:r>
    </w:p>
    <w:p w:rsidR="00294BC2" w:rsidRPr="00405869" w:rsidRDefault="00294BC2" w:rsidP="00FE7A3B">
      <w:pPr>
        <w:pStyle w:val="a5"/>
        <w:numPr>
          <w:ilvl w:val="0"/>
          <w:numId w:val="39"/>
        </w:numPr>
        <w:tabs>
          <w:tab w:val="left" w:pos="993"/>
        </w:tabs>
        <w:spacing w:line="240" w:lineRule="auto"/>
        <w:ind w:left="0" w:firstLine="709"/>
        <w:jc w:val="both"/>
      </w:pPr>
      <w:r w:rsidRPr="00405869">
        <w:t xml:space="preserve">Конькова Г.Л. Особенности организации и содержания педагогической практики на факультете физической культуры и спорта: Учеб. </w:t>
      </w:r>
      <w:proofErr w:type="spellStart"/>
      <w:r w:rsidRPr="00405869">
        <w:t>посо-бие</w:t>
      </w:r>
      <w:proofErr w:type="spellEnd"/>
      <w:r w:rsidRPr="00405869">
        <w:t xml:space="preserve"> для студентов ун-тов и фак. </w:t>
      </w:r>
      <w:proofErr w:type="spellStart"/>
      <w:proofErr w:type="gramStart"/>
      <w:r w:rsidRPr="00405869">
        <w:t>физ</w:t>
      </w:r>
      <w:proofErr w:type="spellEnd"/>
      <w:proofErr w:type="gramEnd"/>
      <w:r w:rsidRPr="00405869">
        <w:t xml:space="preserve"> культуры вузов: Допущено УМО по образованию в области физ. культуры и спорта/Г.Л. Конькова; </w:t>
      </w:r>
      <w:proofErr w:type="spellStart"/>
      <w:r w:rsidRPr="00405869">
        <w:t>Нижегор</w:t>
      </w:r>
      <w:proofErr w:type="spellEnd"/>
      <w:r w:rsidRPr="00405869">
        <w:t xml:space="preserve">. гос. </w:t>
      </w:r>
      <w:proofErr w:type="spellStart"/>
      <w:r w:rsidRPr="00405869">
        <w:t>пед</w:t>
      </w:r>
      <w:proofErr w:type="spellEnd"/>
      <w:r w:rsidRPr="00405869">
        <w:t xml:space="preserve">. ун-т.- </w:t>
      </w:r>
      <w:proofErr w:type="spellStart"/>
      <w:r w:rsidRPr="00405869">
        <w:t>Н.Новгород</w:t>
      </w:r>
      <w:proofErr w:type="spellEnd"/>
      <w:r w:rsidRPr="00405869">
        <w:t>: НГПУ, 2008.- 61 с.</w:t>
      </w:r>
    </w:p>
    <w:p w:rsidR="00294BC2" w:rsidRPr="00405869" w:rsidRDefault="00294BC2" w:rsidP="00FE7A3B">
      <w:pPr>
        <w:pStyle w:val="a5"/>
        <w:numPr>
          <w:ilvl w:val="0"/>
          <w:numId w:val="39"/>
        </w:numPr>
        <w:tabs>
          <w:tab w:val="left" w:pos="993"/>
        </w:tabs>
        <w:spacing w:line="240" w:lineRule="auto"/>
        <w:ind w:left="0" w:firstLine="709"/>
        <w:jc w:val="both"/>
      </w:pPr>
      <w:r w:rsidRPr="00405869">
        <w:rPr>
          <w:rFonts w:eastAsia="Calibri"/>
        </w:rPr>
        <w:t>Теория физической культуры и спорта. Учебное пособие /</w:t>
      </w:r>
      <w:proofErr w:type="spellStart"/>
      <w:r w:rsidRPr="00405869">
        <w:rPr>
          <w:rFonts w:eastAsia="Calibri"/>
        </w:rPr>
        <w:t>Сиб</w:t>
      </w:r>
      <w:proofErr w:type="spellEnd"/>
      <w:r w:rsidRPr="00405869">
        <w:rPr>
          <w:rFonts w:eastAsia="Calibri"/>
        </w:rPr>
        <w:t xml:space="preserve">. </w:t>
      </w:r>
      <w:proofErr w:type="spellStart"/>
      <w:r w:rsidRPr="00405869">
        <w:rPr>
          <w:rFonts w:eastAsia="Calibri"/>
        </w:rPr>
        <w:t>федер</w:t>
      </w:r>
      <w:proofErr w:type="spellEnd"/>
      <w:r w:rsidRPr="00405869">
        <w:rPr>
          <w:rFonts w:eastAsia="Calibri"/>
        </w:rPr>
        <w:t xml:space="preserve">. ун-т; [Сост. В.М. </w:t>
      </w:r>
      <w:proofErr w:type="spellStart"/>
      <w:r w:rsidRPr="00405869">
        <w:rPr>
          <w:rFonts w:eastAsia="Calibri"/>
        </w:rPr>
        <w:t>Гелецкий</w:t>
      </w:r>
      <w:proofErr w:type="spellEnd"/>
      <w:r w:rsidRPr="00405869">
        <w:rPr>
          <w:rFonts w:eastAsia="Calibri"/>
        </w:rPr>
        <w:t xml:space="preserve">]. − Красноярск: ИПК СФУ, 2008. − 342 с. </w:t>
      </w:r>
      <w:r w:rsidRPr="00405869">
        <w:t>То же [Электронный ресурс]. - URL:</w:t>
      </w:r>
      <w:r w:rsidRPr="00405869">
        <w:rPr>
          <w:rFonts w:eastAsia="Calibri"/>
        </w:rPr>
        <w:t xml:space="preserve"> </w:t>
      </w:r>
      <w:hyperlink r:id="rId110" w:history="1">
        <w:r w:rsidRPr="00405869">
          <w:rPr>
            <w:rStyle w:val="a6"/>
            <w:rFonts w:eastAsia="Calibri"/>
          </w:rPr>
          <w:t>http://files.lib.sfu-kras.ru/ebibl/1404/u_course.pdf</w:t>
        </w:r>
      </w:hyperlink>
    </w:p>
    <w:p w:rsidR="00294BC2" w:rsidRPr="00405869" w:rsidRDefault="00986A73" w:rsidP="00FE7A3B">
      <w:pPr>
        <w:pStyle w:val="a5"/>
        <w:numPr>
          <w:ilvl w:val="0"/>
          <w:numId w:val="39"/>
        </w:numPr>
        <w:tabs>
          <w:tab w:val="left" w:pos="993"/>
        </w:tabs>
        <w:spacing w:line="240" w:lineRule="auto"/>
        <w:ind w:left="0" w:firstLine="709"/>
        <w:jc w:val="both"/>
      </w:pPr>
      <w:r w:rsidRPr="00405869">
        <w:t xml:space="preserve">3. </w:t>
      </w:r>
      <w:r w:rsidR="00294BC2" w:rsidRPr="00405869">
        <w:t>Холодов Ж.К., Кузнецов В.С.</w:t>
      </w:r>
      <w:r w:rsidR="00294BC2" w:rsidRPr="00405869">
        <w:tab/>
        <w:t xml:space="preserve">Теория и методика физической культуры и спорта: </w:t>
      </w:r>
      <w:proofErr w:type="spellStart"/>
      <w:r w:rsidR="00294BC2" w:rsidRPr="00405869">
        <w:t>учеб</w:t>
      </w:r>
      <w:proofErr w:type="gramStart"/>
      <w:r w:rsidR="00294BC2" w:rsidRPr="00405869">
        <w:t>.д</w:t>
      </w:r>
      <w:proofErr w:type="gramEnd"/>
      <w:r w:rsidR="00294BC2" w:rsidRPr="00405869">
        <w:t>ля</w:t>
      </w:r>
      <w:proofErr w:type="spellEnd"/>
      <w:r w:rsidR="00294BC2" w:rsidRPr="00405869">
        <w:t xml:space="preserve"> студентов вузов, </w:t>
      </w:r>
      <w:proofErr w:type="spellStart"/>
      <w:r w:rsidR="00294BC2" w:rsidRPr="00405869">
        <w:t>обучся</w:t>
      </w:r>
      <w:proofErr w:type="spellEnd"/>
      <w:r w:rsidR="00294BC2" w:rsidRPr="00405869">
        <w:t xml:space="preserve"> по </w:t>
      </w:r>
      <w:proofErr w:type="spellStart"/>
      <w:r w:rsidR="00294BC2" w:rsidRPr="00405869">
        <w:t>напр.подготовки</w:t>
      </w:r>
      <w:proofErr w:type="spellEnd"/>
      <w:r w:rsidR="00294BC2" w:rsidRPr="00405869">
        <w:t xml:space="preserve"> "</w:t>
      </w:r>
      <w:proofErr w:type="spellStart"/>
      <w:r w:rsidR="00294BC2" w:rsidRPr="00405869">
        <w:t>Пед.образование"Москва</w:t>
      </w:r>
      <w:proofErr w:type="spellEnd"/>
      <w:r w:rsidR="00294BC2" w:rsidRPr="00405869">
        <w:t>: Академия, 2016</w:t>
      </w:r>
    </w:p>
    <w:p w:rsidR="00294BC2" w:rsidRPr="00405869" w:rsidRDefault="00294BC2" w:rsidP="00FE7A3B">
      <w:pPr>
        <w:pStyle w:val="a5"/>
        <w:numPr>
          <w:ilvl w:val="0"/>
          <w:numId w:val="31"/>
        </w:numPr>
        <w:tabs>
          <w:tab w:val="left" w:pos="993"/>
        </w:tabs>
        <w:spacing w:line="240" w:lineRule="auto"/>
        <w:ind w:left="0" w:firstLine="709"/>
        <w:jc w:val="both"/>
      </w:pPr>
      <w:r w:rsidRPr="00405869">
        <w:t>Педагогическая практика в школе (раздел «Теория физической культуры»)</w:t>
      </w:r>
      <w:proofErr w:type="gramStart"/>
      <w:r w:rsidRPr="00405869">
        <w:t xml:space="preserve"> :</w:t>
      </w:r>
      <w:proofErr w:type="gramEnd"/>
      <w:r w:rsidRPr="00405869">
        <w:t xml:space="preserve"> Метод</w:t>
      </w:r>
      <w:proofErr w:type="gramStart"/>
      <w:r w:rsidRPr="00405869">
        <w:t>.</w:t>
      </w:r>
      <w:proofErr w:type="gramEnd"/>
      <w:r w:rsidRPr="00405869">
        <w:t xml:space="preserve"> </w:t>
      </w:r>
      <w:proofErr w:type="gramStart"/>
      <w:r w:rsidRPr="00405869">
        <w:t>р</w:t>
      </w:r>
      <w:proofErr w:type="gramEnd"/>
      <w:r w:rsidRPr="00405869">
        <w:t xml:space="preserve">ек. / </w:t>
      </w:r>
      <w:proofErr w:type="spellStart"/>
      <w:r w:rsidRPr="00405869">
        <w:t>Нижегор</w:t>
      </w:r>
      <w:proofErr w:type="spellEnd"/>
      <w:r w:rsidRPr="00405869">
        <w:t xml:space="preserve">. гос. </w:t>
      </w:r>
      <w:proofErr w:type="spellStart"/>
      <w:r w:rsidRPr="00405869">
        <w:t>пед</w:t>
      </w:r>
      <w:proofErr w:type="spellEnd"/>
      <w:r w:rsidRPr="00405869">
        <w:t xml:space="preserve">. ун-т; сост. </w:t>
      </w:r>
      <w:proofErr w:type="spellStart"/>
      <w:r w:rsidRPr="00405869">
        <w:t>П.В.Игнатьев</w:t>
      </w:r>
      <w:proofErr w:type="spellEnd"/>
      <w:r w:rsidRPr="00405869">
        <w:t xml:space="preserve">.- </w:t>
      </w:r>
      <w:proofErr w:type="spellStart"/>
      <w:r w:rsidRPr="00405869">
        <w:t>Н.Новгород</w:t>
      </w:r>
      <w:proofErr w:type="spellEnd"/>
      <w:r w:rsidRPr="00405869">
        <w:t>: НГПУ, 2008.0 18 с.</w:t>
      </w:r>
    </w:p>
    <w:p w:rsidR="00294BC2" w:rsidRPr="00405869" w:rsidRDefault="00294BC2" w:rsidP="00FE7A3B">
      <w:pPr>
        <w:pStyle w:val="a5"/>
        <w:numPr>
          <w:ilvl w:val="0"/>
          <w:numId w:val="31"/>
        </w:numPr>
        <w:tabs>
          <w:tab w:val="left" w:pos="993"/>
        </w:tabs>
        <w:spacing w:line="240" w:lineRule="auto"/>
        <w:ind w:left="0" w:firstLine="709"/>
        <w:jc w:val="both"/>
      </w:pPr>
      <w:r w:rsidRPr="00405869">
        <w:t>Врачебно-педагогические наблюдения в учебно-тренировочном процессе. Учеб</w:t>
      </w:r>
      <w:proofErr w:type="gramStart"/>
      <w:r w:rsidRPr="00405869">
        <w:t>.-</w:t>
      </w:r>
      <w:proofErr w:type="spellStart"/>
      <w:proofErr w:type="gramEnd"/>
      <w:r w:rsidRPr="00405869">
        <w:t>метод.пособие</w:t>
      </w:r>
      <w:proofErr w:type="spellEnd"/>
      <w:r w:rsidRPr="00405869">
        <w:t>.-</w:t>
      </w:r>
      <w:proofErr w:type="spellStart"/>
      <w:r w:rsidRPr="00405869">
        <w:t>Н.Новгород</w:t>
      </w:r>
      <w:proofErr w:type="spellEnd"/>
      <w:r w:rsidRPr="00405869">
        <w:t xml:space="preserve">: НГПУ, 2009. -48с. </w:t>
      </w:r>
    </w:p>
    <w:p w:rsidR="00294BC2" w:rsidRPr="00405869" w:rsidRDefault="00294BC2" w:rsidP="00FE7A3B">
      <w:pPr>
        <w:pStyle w:val="a5"/>
        <w:numPr>
          <w:ilvl w:val="0"/>
          <w:numId w:val="31"/>
        </w:numPr>
        <w:tabs>
          <w:tab w:val="left" w:pos="993"/>
        </w:tabs>
        <w:spacing w:line="240" w:lineRule="auto"/>
        <w:ind w:left="0" w:firstLine="709"/>
        <w:jc w:val="both"/>
      </w:pPr>
      <w:r w:rsidRPr="00405869">
        <w:t>Методические рекомендации по организации и проведению учебной практики</w:t>
      </w:r>
      <w:r w:rsidRPr="00405869">
        <w:rPr>
          <w:rFonts w:eastAsia="Calibri"/>
        </w:rPr>
        <w:t xml:space="preserve"> </w:t>
      </w:r>
      <w:proofErr w:type="spellStart"/>
      <w:r w:rsidRPr="00405869">
        <w:t>Нижегор</w:t>
      </w:r>
      <w:proofErr w:type="gramStart"/>
      <w:r w:rsidRPr="00405869">
        <w:t>.г</w:t>
      </w:r>
      <w:proofErr w:type="gramEnd"/>
      <w:r w:rsidRPr="00405869">
        <w:t>ос.пед.ун</w:t>
      </w:r>
      <w:proofErr w:type="spellEnd"/>
      <w:r w:rsidRPr="00405869">
        <w:t xml:space="preserve">-т им. К. Минина (Мининский ун-т); [сост. А.И. Дмитриев, И.П. </w:t>
      </w:r>
      <w:proofErr w:type="spellStart"/>
      <w:r w:rsidRPr="00405869">
        <w:t>Уромова</w:t>
      </w:r>
      <w:proofErr w:type="spellEnd"/>
      <w:r w:rsidRPr="00405869">
        <w:t>]</w:t>
      </w:r>
      <w:r w:rsidRPr="00405869">
        <w:rPr>
          <w:rFonts w:eastAsia="Calibri"/>
        </w:rPr>
        <w:t xml:space="preserve"> </w:t>
      </w:r>
      <w:r w:rsidRPr="00405869">
        <w:t xml:space="preserve">Нижний Новгород: Мининский ун-т, </w:t>
      </w:r>
      <w:r w:rsidRPr="00405869">
        <w:rPr>
          <w:rFonts w:eastAsia="Calibri"/>
        </w:rPr>
        <w:t xml:space="preserve"> </w:t>
      </w:r>
      <w:r w:rsidRPr="00405869">
        <w:t>2019 – 38 с.</w:t>
      </w:r>
    </w:p>
    <w:p w:rsidR="00294BC2" w:rsidRPr="00405869" w:rsidRDefault="00294BC2" w:rsidP="00040F2A">
      <w:pPr>
        <w:spacing w:after="0" w:line="240" w:lineRule="auto"/>
        <w:ind w:firstLine="709"/>
        <w:contextualSpacing/>
        <w:jc w:val="both"/>
        <w:rPr>
          <w:bCs/>
          <w:i/>
          <w:iCs/>
        </w:rPr>
      </w:pPr>
      <w:r w:rsidRPr="00405869">
        <w:rPr>
          <w:bCs/>
          <w:i/>
          <w:iCs/>
        </w:rPr>
        <w:t>12.4. Перечень ресурсов информационно-телекоммуникационной сети «Интернет», необходимых для освоения</w:t>
      </w:r>
      <w:r w:rsidRPr="00405869">
        <w:rPr>
          <w:b/>
          <w:bCs/>
          <w:i/>
          <w:iCs/>
        </w:rPr>
        <w:t xml:space="preserve"> </w:t>
      </w:r>
      <w:r w:rsidRPr="00405869">
        <w:rPr>
          <w:bCs/>
          <w:i/>
          <w:iCs/>
        </w:rPr>
        <w:t>дисциплины</w:t>
      </w:r>
    </w:p>
    <w:p w:rsidR="00294BC2" w:rsidRPr="00405869" w:rsidRDefault="00294BC2" w:rsidP="00040F2A">
      <w:pPr>
        <w:spacing w:after="0" w:line="240" w:lineRule="auto"/>
        <w:jc w:val="both"/>
      </w:pPr>
      <w:r w:rsidRPr="00405869">
        <w:t>Интернет ресурсы:</w:t>
      </w:r>
    </w:p>
    <w:p w:rsidR="003C56D1" w:rsidRPr="00405869" w:rsidRDefault="003C56D1" w:rsidP="00040F2A">
      <w:pPr>
        <w:tabs>
          <w:tab w:val="left" w:pos="1134"/>
          <w:tab w:val="left" w:pos="1276"/>
          <w:tab w:val="left" w:pos="1418"/>
          <w:tab w:val="right" w:leader="underscore" w:pos="9356"/>
        </w:tabs>
        <w:suppressAutoHyphens/>
        <w:spacing w:before="40" w:after="0" w:line="240" w:lineRule="auto"/>
        <w:ind w:firstLine="709"/>
        <w:jc w:val="both"/>
        <w:rPr>
          <w:rFonts w:eastAsia="Calibri"/>
          <w:sz w:val="22"/>
          <w:szCs w:val="22"/>
          <w:lang w:eastAsia="en-US"/>
        </w:rPr>
      </w:pPr>
      <w:r w:rsidRPr="00405869">
        <w:t xml:space="preserve">Российский футбольный союз </w:t>
      </w:r>
      <w:hyperlink r:id="rId111" w:history="1">
        <w:r w:rsidRPr="00405869">
          <w:rPr>
            <w:rFonts w:eastAsia="Calibri"/>
            <w:color w:val="0000FF"/>
            <w:sz w:val="22"/>
            <w:szCs w:val="22"/>
            <w:u w:val="single"/>
            <w:lang w:eastAsia="en-US"/>
          </w:rPr>
          <w:t>https://rfs.ru/football/4</w:t>
        </w:r>
      </w:hyperlink>
    </w:p>
    <w:p w:rsidR="003C56D1" w:rsidRPr="00405869" w:rsidRDefault="003C56D1" w:rsidP="00040F2A">
      <w:pPr>
        <w:tabs>
          <w:tab w:val="left" w:pos="1134"/>
          <w:tab w:val="left" w:pos="1276"/>
          <w:tab w:val="left" w:pos="1418"/>
          <w:tab w:val="right" w:leader="underscore" w:pos="9356"/>
        </w:tabs>
        <w:suppressAutoHyphens/>
        <w:spacing w:before="40" w:after="0" w:line="240" w:lineRule="auto"/>
        <w:ind w:firstLine="709"/>
        <w:jc w:val="both"/>
        <w:rPr>
          <w:rFonts w:eastAsia="Calibri"/>
          <w:sz w:val="22"/>
          <w:szCs w:val="22"/>
          <w:lang w:eastAsia="en-US"/>
        </w:rPr>
      </w:pPr>
      <w:r w:rsidRPr="00405869">
        <w:t xml:space="preserve">Всероссийская федерация волейбола </w:t>
      </w:r>
      <w:hyperlink r:id="rId112" w:history="1">
        <w:r w:rsidRPr="00405869">
          <w:rPr>
            <w:rFonts w:eastAsia="Calibri"/>
            <w:color w:val="0000FF"/>
            <w:sz w:val="22"/>
            <w:szCs w:val="22"/>
            <w:u w:val="single"/>
            <w:lang w:eastAsia="en-US"/>
          </w:rPr>
          <w:t>http://www.volley.ru/</w:t>
        </w:r>
      </w:hyperlink>
    </w:p>
    <w:p w:rsidR="003C56D1" w:rsidRPr="00405869" w:rsidRDefault="003C56D1" w:rsidP="00040F2A">
      <w:pPr>
        <w:tabs>
          <w:tab w:val="left" w:pos="1134"/>
          <w:tab w:val="left" w:pos="1276"/>
          <w:tab w:val="left" w:pos="1418"/>
          <w:tab w:val="right" w:leader="underscore" w:pos="9356"/>
        </w:tabs>
        <w:suppressAutoHyphens/>
        <w:spacing w:before="40" w:after="0" w:line="240" w:lineRule="auto"/>
        <w:ind w:firstLine="709"/>
        <w:jc w:val="both"/>
        <w:rPr>
          <w:b/>
          <w:bCs/>
          <w:lang w:eastAsia="ar-SA"/>
        </w:rPr>
      </w:pPr>
      <w:r w:rsidRPr="00405869">
        <w:t xml:space="preserve">Национальная федерация бадминтона России </w:t>
      </w:r>
      <w:hyperlink r:id="rId113" w:history="1">
        <w:r w:rsidRPr="00405869">
          <w:rPr>
            <w:rFonts w:eastAsia="Calibri"/>
            <w:color w:val="0000FF"/>
            <w:sz w:val="22"/>
            <w:szCs w:val="22"/>
            <w:u w:val="single"/>
            <w:lang w:eastAsia="en-US"/>
          </w:rPr>
          <w:t>http://www.badm.ru/</w:t>
        </w:r>
      </w:hyperlink>
    </w:p>
    <w:p w:rsidR="003C56D1" w:rsidRPr="00405869" w:rsidRDefault="003C56D1" w:rsidP="00040F2A">
      <w:pPr>
        <w:tabs>
          <w:tab w:val="left" w:pos="1134"/>
          <w:tab w:val="left" w:pos="1276"/>
          <w:tab w:val="left" w:pos="1418"/>
          <w:tab w:val="right" w:leader="underscore" w:pos="9356"/>
        </w:tabs>
        <w:suppressAutoHyphens/>
        <w:spacing w:before="40" w:after="0" w:line="240" w:lineRule="auto"/>
        <w:ind w:firstLine="709"/>
        <w:jc w:val="both"/>
        <w:rPr>
          <w:b/>
          <w:bCs/>
          <w:lang w:eastAsia="ar-SA"/>
        </w:rPr>
      </w:pPr>
      <w:r w:rsidRPr="00405869">
        <w:t xml:space="preserve">Федерация настольного тенниса </w:t>
      </w:r>
      <w:hyperlink r:id="rId114" w:history="1">
        <w:r w:rsidRPr="00405869">
          <w:rPr>
            <w:rFonts w:eastAsia="Calibri"/>
            <w:color w:val="0000FF"/>
            <w:sz w:val="22"/>
            <w:szCs w:val="22"/>
            <w:u w:val="single"/>
            <w:lang w:eastAsia="en-US"/>
          </w:rPr>
          <w:t>http://ttfr.ru/</w:t>
        </w:r>
      </w:hyperlink>
    </w:p>
    <w:p w:rsidR="00577A03" w:rsidRPr="00405869" w:rsidRDefault="00577A03" w:rsidP="00040F2A">
      <w:pPr>
        <w:suppressAutoHyphens/>
        <w:autoSpaceDE w:val="0"/>
        <w:autoSpaceDN w:val="0"/>
        <w:adjustRightInd w:val="0"/>
        <w:spacing w:after="0" w:line="240" w:lineRule="auto"/>
        <w:ind w:firstLine="709"/>
        <w:jc w:val="both"/>
        <w:rPr>
          <w:b/>
          <w:bCs/>
        </w:rPr>
      </w:pPr>
    </w:p>
    <w:p w:rsidR="00294BC2" w:rsidRPr="00405869" w:rsidRDefault="00294BC2" w:rsidP="00040F2A">
      <w:pPr>
        <w:suppressAutoHyphens/>
        <w:autoSpaceDE w:val="0"/>
        <w:autoSpaceDN w:val="0"/>
        <w:adjustRightInd w:val="0"/>
        <w:spacing w:after="0" w:line="240" w:lineRule="auto"/>
        <w:ind w:firstLine="709"/>
        <w:jc w:val="both"/>
        <w:rPr>
          <w:b/>
          <w:bCs/>
        </w:rPr>
      </w:pPr>
      <w:r w:rsidRPr="00405869">
        <w:rPr>
          <w:b/>
          <w:bCs/>
        </w:rPr>
        <w:t>13. Фонд оценочных сре</w:t>
      </w:r>
      <w:proofErr w:type="gramStart"/>
      <w:r w:rsidRPr="00405869">
        <w:rPr>
          <w:b/>
          <w:bCs/>
        </w:rPr>
        <w:t>дств дл</w:t>
      </w:r>
      <w:proofErr w:type="gramEnd"/>
      <w:r w:rsidRPr="00405869">
        <w:rPr>
          <w:b/>
          <w:bCs/>
        </w:rPr>
        <w:t>я проведения промежуточной аттестации обучающихся по практике</w:t>
      </w:r>
    </w:p>
    <w:p w:rsidR="00294BC2" w:rsidRPr="00405869" w:rsidRDefault="00294BC2" w:rsidP="00040F2A">
      <w:pPr>
        <w:suppressAutoHyphens/>
        <w:spacing w:after="0" w:line="240" w:lineRule="auto"/>
        <w:ind w:firstLine="709"/>
        <w:jc w:val="both"/>
        <w:rPr>
          <w:lang w:eastAsia="ar-SA"/>
        </w:rPr>
      </w:pPr>
      <w:r w:rsidRPr="00405869">
        <w:rPr>
          <w:lang w:eastAsia="ar-SA"/>
        </w:rPr>
        <w:t>Фонд оценочных средств по практике представлен в Приложении 2 к программе практики.</w:t>
      </w:r>
    </w:p>
    <w:p w:rsidR="00294BC2" w:rsidRPr="00405869" w:rsidRDefault="00294BC2" w:rsidP="00040F2A">
      <w:pPr>
        <w:suppressAutoHyphens/>
        <w:spacing w:after="0" w:line="240" w:lineRule="auto"/>
        <w:ind w:firstLine="709"/>
        <w:jc w:val="both"/>
        <w:rPr>
          <w:spacing w:val="-4"/>
        </w:rPr>
      </w:pPr>
    </w:p>
    <w:p w:rsidR="00294BC2" w:rsidRPr="00405869" w:rsidRDefault="00294BC2" w:rsidP="00040F2A">
      <w:pPr>
        <w:suppressAutoHyphens/>
        <w:autoSpaceDE w:val="0"/>
        <w:autoSpaceDN w:val="0"/>
        <w:adjustRightInd w:val="0"/>
        <w:spacing w:after="0" w:line="240" w:lineRule="auto"/>
        <w:ind w:firstLine="709"/>
        <w:jc w:val="both"/>
        <w:rPr>
          <w:b/>
          <w:bCs/>
        </w:rPr>
      </w:pPr>
      <w:r w:rsidRPr="00405869">
        <w:rPr>
          <w:b/>
          <w:bCs/>
        </w:rPr>
        <w:t>14. Перечень информационных технологий, используемых при проведении учебной</w:t>
      </w:r>
      <w:r w:rsidR="00E700FF" w:rsidRPr="00405869">
        <w:rPr>
          <w:b/>
          <w:bCs/>
        </w:rPr>
        <w:t xml:space="preserve"> </w:t>
      </w:r>
      <w:r w:rsidR="003A37A2" w:rsidRPr="00405869">
        <w:rPr>
          <w:b/>
          <w:bCs/>
        </w:rPr>
        <w:t xml:space="preserve">практики </w:t>
      </w:r>
      <w:r w:rsidR="00E700FF" w:rsidRPr="00405869">
        <w:rPr>
          <w:b/>
          <w:bCs/>
        </w:rPr>
        <w:t>(ознакомительной)</w:t>
      </w:r>
      <w:r w:rsidRPr="00405869">
        <w:rPr>
          <w:b/>
          <w:bCs/>
        </w:rPr>
        <w:t>, включая перечень программного обеспечения и информационных справочных систем</w:t>
      </w:r>
    </w:p>
    <w:p w:rsidR="008A3A74" w:rsidRPr="00405869" w:rsidRDefault="008A3A74" w:rsidP="00040F2A">
      <w:pPr>
        <w:tabs>
          <w:tab w:val="left" w:pos="1134"/>
          <w:tab w:val="left" w:pos="1276"/>
          <w:tab w:val="left" w:pos="1418"/>
          <w:tab w:val="right" w:leader="underscore" w:pos="9356"/>
        </w:tabs>
        <w:suppressAutoHyphens/>
        <w:spacing w:before="40" w:after="0" w:line="240" w:lineRule="auto"/>
        <w:ind w:firstLine="709"/>
        <w:jc w:val="both"/>
        <w:rPr>
          <w:bCs/>
        </w:rPr>
      </w:pPr>
      <w:proofErr w:type="gramStart"/>
      <w:r w:rsidRPr="00405869">
        <w:rPr>
          <w:bCs/>
        </w:rPr>
        <w:t xml:space="preserve">В процессе прохождения учебной </w:t>
      </w:r>
      <w:r w:rsidR="003A37A2" w:rsidRPr="00405869">
        <w:rPr>
          <w:bCs/>
        </w:rPr>
        <w:t xml:space="preserve">практики </w:t>
      </w:r>
      <w:r w:rsidRPr="00405869">
        <w:rPr>
          <w:bCs/>
        </w:rPr>
        <w:t>(ознакомительной) обучающиеся используют весь арсенал информационных технологий, необходимый для выполнения задания: современные технические и программные средства персонального компьютера, информационно-коммуникационные, сетевые, мультимедиа технологии, технологии мобильных приложений.</w:t>
      </w:r>
      <w:proofErr w:type="gramEnd"/>
    </w:p>
    <w:p w:rsidR="008A3A74" w:rsidRPr="00405869" w:rsidRDefault="008A3A74" w:rsidP="00040F2A">
      <w:pPr>
        <w:tabs>
          <w:tab w:val="left" w:pos="1134"/>
          <w:tab w:val="left" w:pos="1276"/>
          <w:tab w:val="left" w:pos="1418"/>
          <w:tab w:val="right" w:leader="underscore" w:pos="9356"/>
        </w:tabs>
        <w:suppressAutoHyphens/>
        <w:spacing w:before="40" w:after="0" w:line="240" w:lineRule="auto"/>
        <w:ind w:firstLine="709"/>
        <w:jc w:val="both"/>
        <w:rPr>
          <w:bCs/>
        </w:rPr>
      </w:pPr>
      <w:r w:rsidRPr="00405869">
        <w:rPr>
          <w:bCs/>
        </w:rPr>
        <w:t>а) Перечень программного обеспечения:</w:t>
      </w:r>
    </w:p>
    <w:p w:rsidR="008A3A74" w:rsidRPr="00405869" w:rsidRDefault="008A3A74" w:rsidP="00040F2A">
      <w:pPr>
        <w:tabs>
          <w:tab w:val="left" w:pos="1134"/>
          <w:tab w:val="left" w:pos="1276"/>
          <w:tab w:val="left" w:pos="1418"/>
          <w:tab w:val="right" w:leader="underscore" w:pos="9356"/>
        </w:tabs>
        <w:suppressAutoHyphens/>
        <w:spacing w:before="40" w:after="0" w:line="240" w:lineRule="auto"/>
        <w:ind w:firstLine="709"/>
        <w:jc w:val="both"/>
        <w:rPr>
          <w:bCs/>
        </w:rPr>
      </w:pPr>
      <w:r w:rsidRPr="00405869">
        <w:rPr>
          <w:bCs/>
        </w:rPr>
        <w:lastRenderedPageBreak/>
        <w:t xml:space="preserve">Пакет программ </w:t>
      </w:r>
      <w:proofErr w:type="spellStart"/>
      <w:r w:rsidRPr="00405869">
        <w:rPr>
          <w:bCs/>
        </w:rPr>
        <w:t>Microsoft</w:t>
      </w:r>
      <w:proofErr w:type="spellEnd"/>
      <w:r w:rsidRPr="00405869">
        <w:rPr>
          <w:bCs/>
        </w:rPr>
        <w:t xml:space="preserve"> </w:t>
      </w:r>
      <w:proofErr w:type="spellStart"/>
      <w:r w:rsidRPr="00405869">
        <w:rPr>
          <w:bCs/>
        </w:rPr>
        <w:t>Office</w:t>
      </w:r>
      <w:proofErr w:type="spellEnd"/>
      <w:r w:rsidRPr="00405869">
        <w:rPr>
          <w:bCs/>
        </w:rPr>
        <w:t xml:space="preserve">, LMS </w:t>
      </w:r>
      <w:proofErr w:type="spellStart"/>
      <w:r w:rsidRPr="00405869">
        <w:rPr>
          <w:bCs/>
        </w:rPr>
        <w:t>Moodle</w:t>
      </w:r>
      <w:proofErr w:type="spellEnd"/>
      <w:r w:rsidRPr="00405869">
        <w:rPr>
          <w:bCs/>
        </w:rPr>
        <w:t>, пакет «</w:t>
      </w:r>
      <w:proofErr w:type="spellStart"/>
      <w:r w:rsidRPr="00405869">
        <w:rPr>
          <w:bCs/>
        </w:rPr>
        <w:t>Антиплагиат</w:t>
      </w:r>
      <w:proofErr w:type="spellEnd"/>
      <w:r w:rsidRPr="00405869">
        <w:rPr>
          <w:bCs/>
        </w:rPr>
        <w:t xml:space="preserve"> вуз», ABBYY </w:t>
      </w:r>
      <w:proofErr w:type="spellStart"/>
      <w:r w:rsidRPr="00405869">
        <w:rPr>
          <w:bCs/>
        </w:rPr>
        <w:t>FineReader</w:t>
      </w:r>
      <w:proofErr w:type="spellEnd"/>
      <w:r w:rsidRPr="00405869">
        <w:rPr>
          <w:bCs/>
        </w:rPr>
        <w:t>.</w:t>
      </w:r>
    </w:p>
    <w:p w:rsidR="008A3A74" w:rsidRPr="00405869" w:rsidRDefault="008A3A74" w:rsidP="00040F2A">
      <w:pPr>
        <w:tabs>
          <w:tab w:val="left" w:pos="1134"/>
          <w:tab w:val="left" w:pos="1276"/>
          <w:tab w:val="left" w:pos="1418"/>
          <w:tab w:val="right" w:leader="underscore" w:pos="9356"/>
        </w:tabs>
        <w:suppressAutoHyphens/>
        <w:spacing w:before="40" w:after="0" w:line="240" w:lineRule="auto"/>
        <w:ind w:firstLine="709"/>
        <w:jc w:val="both"/>
        <w:rPr>
          <w:bCs/>
        </w:rPr>
      </w:pPr>
      <w:r w:rsidRPr="00405869">
        <w:rPr>
          <w:bCs/>
        </w:rPr>
        <w:t>б) Перечень информационно-справочных систем:</w:t>
      </w:r>
    </w:p>
    <w:p w:rsidR="008A3A74" w:rsidRPr="00405869" w:rsidRDefault="008A3A74" w:rsidP="00040F2A">
      <w:pPr>
        <w:tabs>
          <w:tab w:val="left" w:pos="1134"/>
          <w:tab w:val="left" w:pos="1276"/>
          <w:tab w:val="left" w:pos="1418"/>
          <w:tab w:val="right" w:leader="underscore" w:pos="9356"/>
        </w:tabs>
        <w:suppressAutoHyphens/>
        <w:spacing w:before="40" w:after="0" w:line="240" w:lineRule="auto"/>
        <w:ind w:firstLine="709"/>
        <w:jc w:val="both"/>
        <w:rPr>
          <w:bCs/>
        </w:rPr>
      </w:pPr>
      <w:r w:rsidRPr="00405869">
        <w:rPr>
          <w:bCs/>
        </w:rPr>
        <w:t xml:space="preserve"> - </w:t>
      </w:r>
      <w:hyperlink r:id="rId115" w:history="1">
        <w:r w:rsidRPr="00405869">
          <w:rPr>
            <w:rStyle w:val="a6"/>
            <w:bCs/>
          </w:rPr>
          <w:t>www.consultant.ru</w:t>
        </w:r>
      </w:hyperlink>
      <w:r w:rsidRPr="00405869">
        <w:rPr>
          <w:bCs/>
        </w:rPr>
        <w:t xml:space="preserve"> – справочная правовая система «</w:t>
      </w:r>
      <w:proofErr w:type="spellStart"/>
      <w:r w:rsidRPr="00405869">
        <w:rPr>
          <w:bCs/>
        </w:rPr>
        <w:t>КонсультантПлюс</w:t>
      </w:r>
      <w:proofErr w:type="spellEnd"/>
      <w:r w:rsidRPr="00405869">
        <w:rPr>
          <w:bCs/>
        </w:rPr>
        <w:t>»;</w:t>
      </w:r>
    </w:p>
    <w:p w:rsidR="008A3A74" w:rsidRPr="00405869" w:rsidRDefault="008A3A74" w:rsidP="00040F2A">
      <w:pPr>
        <w:tabs>
          <w:tab w:val="left" w:pos="1134"/>
          <w:tab w:val="left" w:pos="1276"/>
          <w:tab w:val="left" w:pos="1418"/>
          <w:tab w:val="right" w:leader="underscore" w:pos="9356"/>
        </w:tabs>
        <w:suppressAutoHyphens/>
        <w:spacing w:before="40" w:after="0" w:line="240" w:lineRule="auto"/>
        <w:ind w:firstLine="709"/>
        <w:jc w:val="both"/>
        <w:rPr>
          <w:bCs/>
        </w:rPr>
      </w:pPr>
      <w:r w:rsidRPr="00405869">
        <w:rPr>
          <w:bCs/>
        </w:rPr>
        <w:t xml:space="preserve">- </w:t>
      </w:r>
      <w:hyperlink r:id="rId116" w:history="1">
        <w:r w:rsidRPr="00405869">
          <w:rPr>
            <w:rStyle w:val="a6"/>
            <w:bCs/>
          </w:rPr>
          <w:t>www.garant.ru</w:t>
        </w:r>
      </w:hyperlink>
      <w:r w:rsidRPr="00405869">
        <w:rPr>
          <w:bCs/>
        </w:rPr>
        <w:t xml:space="preserve"> – Информационно-правовой портал «ГАРАНТ</w:t>
      </w:r>
      <w:proofErr w:type="gramStart"/>
      <w:r w:rsidRPr="00405869">
        <w:rPr>
          <w:bCs/>
        </w:rPr>
        <w:t>.Р</w:t>
      </w:r>
      <w:proofErr w:type="gramEnd"/>
      <w:r w:rsidRPr="00405869">
        <w:rPr>
          <w:bCs/>
        </w:rPr>
        <w:t>У».</w:t>
      </w:r>
    </w:p>
    <w:p w:rsidR="003C56D1" w:rsidRPr="00405869" w:rsidRDefault="003C56D1" w:rsidP="00040F2A">
      <w:pPr>
        <w:tabs>
          <w:tab w:val="left" w:pos="1134"/>
          <w:tab w:val="left" w:pos="1276"/>
          <w:tab w:val="left" w:pos="1418"/>
          <w:tab w:val="right" w:leader="underscore" w:pos="9356"/>
        </w:tabs>
        <w:suppressAutoHyphens/>
        <w:spacing w:before="40" w:after="0" w:line="240" w:lineRule="auto"/>
        <w:ind w:firstLine="709"/>
        <w:jc w:val="both"/>
        <w:rPr>
          <w:b/>
          <w:bCs/>
          <w:lang w:eastAsia="ar-SA"/>
        </w:rPr>
      </w:pPr>
    </w:p>
    <w:p w:rsidR="00294BC2" w:rsidRPr="00405869" w:rsidRDefault="00294BC2" w:rsidP="00040F2A">
      <w:pPr>
        <w:tabs>
          <w:tab w:val="left" w:pos="1134"/>
          <w:tab w:val="left" w:pos="1276"/>
          <w:tab w:val="left" w:pos="1418"/>
          <w:tab w:val="right" w:leader="underscore" w:pos="9356"/>
        </w:tabs>
        <w:suppressAutoHyphens/>
        <w:spacing w:before="40" w:after="0" w:line="240" w:lineRule="auto"/>
        <w:ind w:firstLine="709"/>
        <w:jc w:val="both"/>
        <w:rPr>
          <w:b/>
          <w:lang w:eastAsia="ar-SA"/>
        </w:rPr>
      </w:pPr>
      <w:r w:rsidRPr="00405869">
        <w:rPr>
          <w:b/>
          <w:bCs/>
          <w:lang w:eastAsia="ar-SA"/>
        </w:rPr>
        <w:t>15. Материально-техническое обеспечение учебной</w:t>
      </w:r>
      <w:r w:rsidR="00E700FF" w:rsidRPr="00405869">
        <w:rPr>
          <w:b/>
          <w:bCs/>
          <w:lang w:eastAsia="ar-SA"/>
        </w:rPr>
        <w:t xml:space="preserve"> (ознакомительной) </w:t>
      </w:r>
      <w:r w:rsidRPr="00405869">
        <w:rPr>
          <w:b/>
          <w:bCs/>
          <w:lang w:eastAsia="ar-SA"/>
        </w:rPr>
        <w:t xml:space="preserve"> практики</w:t>
      </w:r>
      <w:r w:rsidRPr="00405869">
        <w:rPr>
          <w:b/>
          <w:lang w:eastAsia="ar-SA"/>
        </w:rPr>
        <w:t xml:space="preserve"> </w:t>
      </w:r>
    </w:p>
    <w:p w:rsidR="003566E7" w:rsidRPr="00405869" w:rsidRDefault="003566E7" w:rsidP="00040F2A">
      <w:pPr>
        <w:autoSpaceDE w:val="0"/>
        <w:autoSpaceDN w:val="0"/>
        <w:adjustRightInd w:val="0"/>
        <w:spacing w:after="0" w:line="240" w:lineRule="auto"/>
        <w:ind w:firstLine="709"/>
        <w:jc w:val="both"/>
        <w:rPr>
          <w:bCs/>
        </w:rPr>
      </w:pPr>
      <w:r w:rsidRPr="00405869">
        <w:rPr>
          <w:bCs/>
        </w:rPr>
        <w:t>Материально-техническое обеспечение учебной практики (технологической (проектно-технологической)) должно быть достаточным для достижения целей практики и должно соответствовать действующим санитарным и противопожарным нормам, а также требованиям техники безопасности при проведении учебных и научно-производственных работ.</w:t>
      </w:r>
    </w:p>
    <w:p w:rsidR="003566E7" w:rsidRPr="00405869" w:rsidRDefault="003566E7" w:rsidP="00040F2A">
      <w:pPr>
        <w:autoSpaceDE w:val="0"/>
        <w:autoSpaceDN w:val="0"/>
        <w:adjustRightInd w:val="0"/>
        <w:spacing w:after="0" w:line="240" w:lineRule="auto"/>
        <w:ind w:firstLine="709"/>
        <w:jc w:val="both"/>
        <w:rPr>
          <w:bCs/>
        </w:rPr>
      </w:pPr>
      <w:r w:rsidRPr="00405869">
        <w:rPr>
          <w:bCs/>
        </w:rPr>
        <w:t xml:space="preserve">Обучающиеся должны быть обеспечены возможностью доступа к информации, необходимой для выполнения задания по практике и написанию отчета. </w:t>
      </w:r>
    </w:p>
    <w:p w:rsidR="003566E7" w:rsidRPr="00405869" w:rsidRDefault="003566E7" w:rsidP="00040F2A">
      <w:pPr>
        <w:autoSpaceDE w:val="0"/>
        <w:autoSpaceDN w:val="0"/>
        <w:adjustRightInd w:val="0"/>
        <w:spacing w:after="0" w:line="240" w:lineRule="auto"/>
        <w:ind w:firstLine="709"/>
        <w:jc w:val="both"/>
        <w:rPr>
          <w:bCs/>
        </w:rPr>
      </w:pPr>
      <w:r w:rsidRPr="00405869">
        <w:rPr>
          <w:bCs/>
        </w:rPr>
        <w:t>Организации, предприятия, а также учебно-научные подразделения Университета должны обеспечить рабочее место студента компьютерным оборудованием с выходом в интернет в объемах, достаточных для достижения целей практики.</w:t>
      </w:r>
    </w:p>
    <w:p w:rsidR="00943206" w:rsidRPr="00405869" w:rsidRDefault="00943206" w:rsidP="00040F2A">
      <w:pPr>
        <w:pStyle w:val="centerspacing0"/>
        <w:rPr>
          <w:rStyle w:val="font12"/>
        </w:rPr>
      </w:pPr>
    </w:p>
    <w:p w:rsidR="00895DFE" w:rsidRPr="00405869" w:rsidRDefault="00895DFE" w:rsidP="00040F2A">
      <w:pPr>
        <w:pStyle w:val="2"/>
        <w:spacing w:line="240" w:lineRule="auto"/>
      </w:pPr>
    </w:p>
    <w:p w:rsidR="00943206" w:rsidRPr="00405869" w:rsidRDefault="00943206" w:rsidP="000D1274">
      <w:pPr>
        <w:pStyle w:val="6"/>
      </w:pPr>
      <w:bookmarkStart w:id="100" w:name="_Toc18078923"/>
      <w:r w:rsidRPr="00405869">
        <w:t xml:space="preserve">6.2. Программа практики </w:t>
      </w:r>
      <w:proofErr w:type="gramStart"/>
      <w:r w:rsidRPr="00405869">
        <w:t>КМ</w:t>
      </w:r>
      <w:proofErr w:type="gramEnd"/>
      <w:r w:rsidRPr="00405869">
        <w:t>.0</w:t>
      </w:r>
      <w:r w:rsidR="0081689C">
        <w:t>6</w:t>
      </w:r>
      <w:r w:rsidRPr="00405869">
        <w:t>.1</w:t>
      </w:r>
      <w:r w:rsidR="0081689C">
        <w:t>4</w:t>
      </w:r>
      <w:r w:rsidRPr="00405869">
        <w:t>(У)</w:t>
      </w:r>
      <w:r w:rsidR="00FB0FCC" w:rsidRPr="00405869">
        <w:t xml:space="preserve"> </w:t>
      </w:r>
      <w:r w:rsidR="006179BB">
        <w:t xml:space="preserve">«Учебная </w:t>
      </w:r>
      <w:r w:rsidRPr="00405869">
        <w:t>(ознакомительная</w:t>
      </w:r>
      <w:r w:rsidR="00895DFE" w:rsidRPr="00405869">
        <w:t>) практика</w:t>
      </w:r>
      <w:r w:rsidRPr="00405869">
        <w:t>»</w:t>
      </w:r>
      <w:bookmarkEnd w:id="100"/>
    </w:p>
    <w:p w:rsidR="00943206" w:rsidRPr="00405869" w:rsidRDefault="00943206" w:rsidP="00040F2A">
      <w:pPr>
        <w:suppressAutoHyphens/>
        <w:autoSpaceDE w:val="0"/>
        <w:autoSpaceDN w:val="0"/>
        <w:adjustRightInd w:val="0"/>
        <w:spacing w:after="0" w:line="240" w:lineRule="auto"/>
        <w:ind w:left="709"/>
        <w:jc w:val="both"/>
        <w:rPr>
          <w:bCs/>
        </w:rPr>
      </w:pPr>
      <w:r w:rsidRPr="00405869">
        <w:rPr>
          <w:bCs/>
        </w:rPr>
        <w:t xml:space="preserve">Вид практики – </w:t>
      </w:r>
      <w:proofErr w:type="gramStart"/>
      <w:r w:rsidRPr="00405869">
        <w:rPr>
          <w:bCs/>
        </w:rPr>
        <w:t>учебная</w:t>
      </w:r>
      <w:proofErr w:type="gramEnd"/>
      <w:r w:rsidRPr="00405869">
        <w:rPr>
          <w:bCs/>
        </w:rPr>
        <w:t xml:space="preserve">. </w:t>
      </w:r>
    </w:p>
    <w:p w:rsidR="00943206" w:rsidRPr="00405869" w:rsidRDefault="00943206" w:rsidP="00040F2A">
      <w:pPr>
        <w:suppressAutoHyphens/>
        <w:autoSpaceDE w:val="0"/>
        <w:autoSpaceDN w:val="0"/>
        <w:adjustRightInd w:val="0"/>
        <w:spacing w:after="0" w:line="240" w:lineRule="auto"/>
        <w:ind w:left="709"/>
        <w:jc w:val="both"/>
        <w:rPr>
          <w:bCs/>
        </w:rPr>
      </w:pPr>
      <w:r w:rsidRPr="00405869">
        <w:rPr>
          <w:bCs/>
        </w:rPr>
        <w:t xml:space="preserve">Тип практики – </w:t>
      </w:r>
      <w:r w:rsidR="00577A03" w:rsidRPr="00405869">
        <w:rPr>
          <w:bCs/>
        </w:rPr>
        <w:t>учебная (</w:t>
      </w:r>
      <w:r w:rsidRPr="00405869">
        <w:rPr>
          <w:bCs/>
        </w:rPr>
        <w:t>ознакомительная</w:t>
      </w:r>
      <w:r w:rsidR="00577A03" w:rsidRPr="00405869">
        <w:rPr>
          <w:bCs/>
        </w:rPr>
        <w:t>) практика</w:t>
      </w:r>
      <w:r w:rsidRPr="00405869">
        <w:rPr>
          <w:bCs/>
        </w:rPr>
        <w:t xml:space="preserve">. </w:t>
      </w:r>
    </w:p>
    <w:p w:rsidR="00943206" w:rsidRPr="00405869" w:rsidRDefault="00943206" w:rsidP="00040F2A">
      <w:pPr>
        <w:suppressAutoHyphens/>
        <w:autoSpaceDE w:val="0"/>
        <w:autoSpaceDN w:val="0"/>
        <w:adjustRightInd w:val="0"/>
        <w:spacing w:after="0" w:line="240" w:lineRule="auto"/>
        <w:ind w:left="709"/>
        <w:jc w:val="both"/>
        <w:rPr>
          <w:bCs/>
        </w:rPr>
      </w:pPr>
      <w:r w:rsidRPr="00405869">
        <w:rPr>
          <w:bCs/>
        </w:rPr>
        <w:t xml:space="preserve">Способ проведения практики – </w:t>
      </w:r>
      <w:proofErr w:type="gramStart"/>
      <w:r w:rsidRPr="00405869">
        <w:rPr>
          <w:bCs/>
        </w:rPr>
        <w:t>стационарная</w:t>
      </w:r>
      <w:proofErr w:type="gramEnd"/>
      <w:r w:rsidRPr="00405869">
        <w:rPr>
          <w:bCs/>
        </w:rPr>
        <w:t>.</w:t>
      </w:r>
    </w:p>
    <w:p w:rsidR="00952222" w:rsidRPr="00405869" w:rsidRDefault="00952222" w:rsidP="00040F2A">
      <w:pPr>
        <w:suppressAutoHyphens/>
        <w:autoSpaceDE w:val="0"/>
        <w:autoSpaceDN w:val="0"/>
        <w:adjustRightInd w:val="0"/>
        <w:spacing w:after="0" w:line="240" w:lineRule="auto"/>
        <w:ind w:left="709"/>
        <w:jc w:val="both"/>
        <w:rPr>
          <w:bCs/>
        </w:rPr>
      </w:pPr>
    </w:p>
    <w:p w:rsidR="00943206" w:rsidRPr="00405869" w:rsidRDefault="00943206" w:rsidP="00FE7A3B">
      <w:pPr>
        <w:numPr>
          <w:ilvl w:val="0"/>
          <w:numId w:val="40"/>
        </w:numPr>
        <w:suppressAutoHyphens/>
        <w:autoSpaceDE w:val="0"/>
        <w:autoSpaceDN w:val="0"/>
        <w:adjustRightInd w:val="0"/>
        <w:spacing w:after="0" w:line="240" w:lineRule="auto"/>
        <w:contextualSpacing/>
        <w:jc w:val="both"/>
        <w:rPr>
          <w:b/>
          <w:bCs/>
        </w:rPr>
      </w:pPr>
      <w:r w:rsidRPr="00405869">
        <w:rPr>
          <w:b/>
          <w:bCs/>
        </w:rPr>
        <w:t>Пояснительная записка</w:t>
      </w:r>
    </w:p>
    <w:p w:rsidR="0081689C" w:rsidRDefault="00943206" w:rsidP="00040F2A">
      <w:pPr>
        <w:suppressAutoHyphens/>
        <w:autoSpaceDE w:val="0"/>
        <w:autoSpaceDN w:val="0"/>
        <w:adjustRightInd w:val="0"/>
        <w:spacing w:after="0" w:line="240" w:lineRule="auto"/>
        <w:ind w:firstLine="709"/>
        <w:contextualSpacing/>
        <w:jc w:val="both"/>
      </w:pPr>
      <w:r w:rsidRPr="00405869">
        <w:rPr>
          <w:bCs/>
        </w:rPr>
        <w:t xml:space="preserve">Программа  дисциплины «Учебная </w:t>
      </w:r>
      <w:r w:rsidR="006179BB" w:rsidRPr="00405869">
        <w:rPr>
          <w:bCs/>
        </w:rPr>
        <w:t xml:space="preserve">практика </w:t>
      </w:r>
      <w:r w:rsidR="005553F2" w:rsidRPr="00405869">
        <w:rPr>
          <w:bCs/>
        </w:rPr>
        <w:t>(ознакомительная)</w:t>
      </w:r>
      <w:r w:rsidRPr="00405869">
        <w:rPr>
          <w:bCs/>
        </w:rPr>
        <w:t xml:space="preserve">» </w:t>
      </w:r>
      <w:r w:rsidRPr="00405869">
        <w:t xml:space="preserve">разработана в соответствии с образовательными стандартами третьего поколения. Учебная программа предназначена для </w:t>
      </w:r>
      <w:proofErr w:type="gramStart"/>
      <w:r w:rsidR="0081689C">
        <w:rPr>
          <w:rStyle w:val="font12"/>
        </w:rPr>
        <w:t>обучающихся</w:t>
      </w:r>
      <w:proofErr w:type="gramEnd"/>
      <w:r w:rsidR="0081689C">
        <w:rPr>
          <w:rStyle w:val="font12"/>
        </w:rPr>
        <w:t xml:space="preserve"> по направлению подготовки </w:t>
      </w:r>
      <w:r w:rsidR="0081689C">
        <w:rPr>
          <w:rStyle w:val="font13"/>
          <w:sz w:val="24"/>
          <w:szCs w:val="24"/>
        </w:rPr>
        <w:t>49.03.01 Физическая культура</w:t>
      </w:r>
      <w:r w:rsidR="0081689C">
        <w:t>, профиль подготовки «Спортивная подготовка».</w:t>
      </w:r>
    </w:p>
    <w:p w:rsidR="00943206" w:rsidRPr="00405869" w:rsidRDefault="00943206" w:rsidP="00040F2A">
      <w:pPr>
        <w:suppressAutoHyphens/>
        <w:autoSpaceDE w:val="0"/>
        <w:autoSpaceDN w:val="0"/>
        <w:adjustRightInd w:val="0"/>
        <w:spacing w:after="0" w:line="240" w:lineRule="auto"/>
        <w:ind w:firstLine="709"/>
        <w:contextualSpacing/>
        <w:jc w:val="both"/>
        <w:rPr>
          <w:bCs/>
        </w:rPr>
      </w:pPr>
      <w:r w:rsidRPr="00405869">
        <w:rPr>
          <w:bCs/>
        </w:rPr>
        <w:t xml:space="preserve">Актуальность проведения практики учебной практики заключается </w:t>
      </w:r>
      <w:r w:rsidR="005553F2" w:rsidRPr="00405869">
        <w:rPr>
          <w:bCs/>
        </w:rPr>
        <w:t xml:space="preserve">в </w:t>
      </w:r>
      <w:r w:rsidRPr="00405869">
        <w:rPr>
          <w:bCs/>
        </w:rPr>
        <w:t>получени</w:t>
      </w:r>
      <w:r w:rsidR="005553F2" w:rsidRPr="00405869">
        <w:rPr>
          <w:bCs/>
        </w:rPr>
        <w:t>и</w:t>
      </w:r>
      <w:r w:rsidRPr="00405869">
        <w:rPr>
          <w:bCs/>
        </w:rPr>
        <w:t xml:space="preserve"> обучающимися профессиональных умений и опыта профессиональной деятельности в соответствующей области профессиональной деятельности и овладения основами педагогической культуры современного учителя, формирования готовности к педагогическому творчеству.</w:t>
      </w:r>
    </w:p>
    <w:p w:rsidR="00952222" w:rsidRPr="00405869" w:rsidRDefault="00952222" w:rsidP="00040F2A">
      <w:pPr>
        <w:suppressAutoHyphens/>
        <w:autoSpaceDE w:val="0"/>
        <w:autoSpaceDN w:val="0"/>
        <w:adjustRightInd w:val="0"/>
        <w:spacing w:after="0" w:line="240" w:lineRule="auto"/>
        <w:ind w:firstLine="709"/>
        <w:contextualSpacing/>
        <w:jc w:val="both"/>
        <w:rPr>
          <w:bCs/>
        </w:rPr>
      </w:pPr>
    </w:p>
    <w:p w:rsidR="00943206" w:rsidRPr="00405869" w:rsidRDefault="00943206" w:rsidP="00FE7A3B">
      <w:pPr>
        <w:numPr>
          <w:ilvl w:val="0"/>
          <w:numId w:val="40"/>
        </w:numPr>
        <w:suppressAutoHyphens/>
        <w:autoSpaceDE w:val="0"/>
        <w:autoSpaceDN w:val="0"/>
        <w:adjustRightInd w:val="0"/>
        <w:spacing w:after="0" w:line="240" w:lineRule="auto"/>
        <w:contextualSpacing/>
        <w:jc w:val="both"/>
        <w:rPr>
          <w:b/>
          <w:bCs/>
        </w:rPr>
      </w:pPr>
      <w:r w:rsidRPr="00405869">
        <w:rPr>
          <w:b/>
          <w:bCs/>
        </w:rPr>
        <w:t>Место в структуре образовательного модуля</w:t>
      </w:r>
    </w:p>
    <w:p w:rsidR="00943206" w:rsidRPr="00405869" w:rsidRDefault="006179BB" w:rsidP="00040F2A">
      <w:pPr>
        <w:suppressAutoHyphens/>
        <w:autoSpaceDE w:val="0"/>
        <w:autoSpaceDN w:val="0"/>
        <w:adjustRightInd w:val="0"/>
        <w:spacing w:after="0" w:line="240" w:lineRule="auto"/>
        <w:ind w:firstLine="709"/>
        <w:contextualSpacing/>
        <w:jc w:val="both"/>
      </w:pPr>
      <w:r w:rsidRPr="006179BB">
        <w:rPr>
          <w:bCs/>
        </w:rPr>
        <w:t>Учебная практика (ознакомительная)</w:t>
      </w:r>
      <w:r w:rsidR="00943206" w:rsidRPr="00405869">
        <w:rPr>
          <w:bCs/>
        </w:rPr>
        <w:t xml:space="preserve"> является обязательной частью комплексного  модуля «Теоретические и практические основы физической культуры и спорта» по направлению </w:t>
      </w:r>
      <w:r w:rsidR="0033242C">
        <w:rPr>
          <w:rStyle w:val="font12"/>
        </w:rPr>
        <w:t xml:space="preserve">подготовки </w:t>
      </w:r>
      <w:r w:rsidR="0033242C">
        <w:rPr>
          <w:rStyle w:val="font13"/>
          <w:sz w:val="24"/>
          <w:szCs w:val="24"/>
        </w:rPr>
        <w:t>49.03.01 Физическая культура</w:t>
      </w:r>
      <w:r w:rsidR="0033242C">
        <w:t>, профиль подготовки «Спортивная подготовка»</w:t>
      </w:r>
    </w:p>
    <w:p w:rsidR="005553F2" w:rsidRPr="00405869" w:rsidRDefault="005553F2" w:rsidP="00040F2A">
      <w:pPr>
        <w:suppressAutoHyphens/>
        <w:autoSpaceDE w:val="0"/>
        <w:autoSpaceDN w:val="0"/>
        <w:adjustRightInd w:val="0"/>
        <w:spacing w:after="0" w:line="240" w:lineRule="auto"/>
        <w:ind w:firstLine="709"/>
        <w:jc w:val="both"/>
        <w:rPr>
          <w:i/>
          <w:iCs/>
        </w:rPr>
      </w:pPr>
      <w:r w:rsidRPr="00405869">
        <w:rPr>
          <w:bCs/>
        </w:rPr>
        <w:t xml:space="preserve">Прохождение учебной (ознакомительной) практики является необходимой основой для последующих модулей </w:t>
      </w:r>
      <w:r w:rsidR="00952222" w:rsidRPr="00405869">
        <w:rPr>
          <w:bCs/>
        </w:rPr>
        <w:t>«Психолого-педагогические аспекты физкультурно-педагогической и спортивной деятельности», «</w:t>
      </w:r>
      <w:r w:rsidR="0081689C" w:rsidRPr="0081689C">
        <w:rPr>
          <w:bCs/>
        </w:rPr>
        <w:t>Теория и методика базовых видов спорта</w:t>
      </w:r>
      <w:r w:rsidR="00952222" w:rsidRPr="00405869">
        <w:rPr>
          <w:bCs/>
        </w:rPr>
        <w:t>»</w:t>
      </w:r>
      <w:r w:rsidR="0033242C">
        <w:rPr>
          <w:bCs/>
        </w:rPr>
        <w:t>.</w:t>
      </w:r>
    </w:p>
    <w:p w:rsidR="005553F2" w:rsidRPr="00405869" w:rsidRDefault="005553F2" w:rsidP="00040F2A">
      <w:pPr>
        <w:suppressAutoHyphens/>
        <w:autoSpaceDE w:val="0"/>
        <w:autoSpaceDN w:val="0"/>
        <w:adjustRightInd w:val="0"/>
        <w:spacing w:after="0" w:line="240" w:lineRule="auto"/>
        <w:ind w:firstLine="709"/>
        <w:jc w:val="both"/>
        <w:rPr>
          <w:b/>
          <w:bCs/>
        </w:rPr>
      </w:pPr>
    </w:p>
    <w:p w:rsidR="00943206" w:rsidRPr="00405869" w:rsidRDefault="00943206" w:rsidP="00040F2A">
      <w:pPr>
        <w:suppressAutoHyphens/>
        <w:autoSpaceDE w:val="0"/>
        <w:autoSpaceDN w:val="0"/>
        <w:adjustRightInd w:val="0"/>
        <w:spacing w:after="0" w:line="240" w:lineRule="auto"/>
        <w:ind w:firstLine="709"/>
        <w:jc w:val="both"/>
        <w:rPr>
          <w:b/>
          <w:bCs/>
        </w:rPr>
      </w:pPr>
      <w:r w:rsidRPr="00405869">
        <w:rPr>
          <w:b/>
          <w:bCs/>
        </w:rPr>
        <w:t>3. Цели и задачи учебной</w:t>
      </w:r>
      <w:r w:rsidR="005553F2" w:rsidRPr="00405869">
        <w:rPr>
          <w:b/>
          <w:bCs/>
        </w:rPr>
        <w:t xml:space="preserve"> (ознакомительной) </w:t>
      </w:r>
      <w:r w:rsidRPr="00405869">
        <w:rPr>
          <w:b/>
          <w:bCs/>
        </w:rPr>
        <w:t>практики</w:t>
      </w:r>
    </w:p>
    <w:p w:rsidR="00943206" w:rsidRPr="00405869" w:rsidRDefault="00943206" w:rsidP="00040F2A">
      <w:pPr>
        <w:autoSpaceDE w:val="0"/>
        <w:autoSpaceDN w:val="0"/>
        <w:adjustRightInd w:val="0"/>
        <w:spacing w:after="0" w:line="240" w:lineRule="auto"/>
        <w:ind w:firstLine="709"/>
        <w:jc w:val="both"/>
      </w:pPr>
      <w:r w:rsidRPr="00405869">
        <w:rPr>
          <w:i/>
          <w:iCs/>
        </w:rPr>
        <w:t>Цель</w:t>
      </w:r>
      <w:r w:rsidRPr="00405869">
        <w:rPr>
          <w:bCs/>
          <w:i/>
          <w:iCs/>
        </w:rPr>
        <w:t xml:space="preserve"> учебной </w:t>
      </w:r>
      <w:r w:rsidRPr="00405869">
        <w:rPr>
          <w:i/>
          <w:iCs/>
        </w:rPr>
        <w:t>практики</w:t>
      </w:r>
      <w:r w:rsidRPr="00405869">
        <w:t xml:space="preserve"> – создать условия для приобретения опыта самостоятельной работы, овладение основами педагогической культуры современного учителя, формирование готовности к педагогическому творчеству, готовности к проведению спортивных, спортивно-массовых, физкультурных мероприятий.</w:t>
      </w:r>
    </w:p>
    <w:p w:rsidR="00943206" w:rsidRPr="00405869" w:rsidRDefault="00943206" w:rsidP="00040F2A">
      <w:pPr>
        <w:autoSpaceDE w:val="0"/>
        <w:autoSpaceDN w:val="0"/>
        <w:adjustRightInd w:val="0"/>
        <w:spacing w:after="0" w:line="240" w:lineRule="auto"/>
        <w:ind w:firstLine="709"/>
        <w:jc w:val="both"/>
      </w:pPr>
      <w:r w:rsidRPr="00405869">
        <w:t xml:space="preserve"> </w:t>
      </w:r>
      <w:r w:rsidRPr="00405869">
        <w:rPr>
          <w:i/>
          <w:iCs/>
        </w:rPr>
        <w:t>Задачи</w:t>
      </w:r>
      <w:r w:rsidRPr="00405869">
        <w:rPr>
          <w:bCs/>
          <w:i/>
          <w:iCs/>
        </w:rPr>
        <w:t xml:space="preserve"> учебной</w:t>
      </w:r>
      <w:r w:rsidRPr="00405869">
        <w:rPr>
          <w:i/>
          <w:iCs/>
        </w:rPr>
        <w:t xml:space="preserve"> практики:</w:t>
      </w:r>
      <w:r w:rsidRPr="00405869">
        <w:rPr>
          <w:iCs/>
        </w:rPr>
        <w:t xml:space="preserve"> </w:t>
      </w:r>
    </w:p>
    <w:p w:rsidR="00943206" w:rsidRPr="00405869" w:rsidRDefault="00943206" w:rsidP="00040F2A">
      <w:pPr>
        <w:suppressAutoHyphens/>
        <w:autoSpaceDE w:val="0"/>
        <w:autoSpaceDN w:val="0"/>
        <w:adjustRightInd w:val="0"/>
        <w:spacing w:after="0" w:line="240" w:lineRule="auto"/>
        <w:ind w:firstLine="709"/>
        <w:jc w:val="both"/>
      </w:pPr>
      <w:r w:rsidRPr="00405869">
        <w:lastRenderedPageBreak/>
        <w:t>- овладение видами и формами физкультурных, спортивных и спортивно-массовых мероприятий;</w:t>
      </w:r>
    </w:p>
    <w:p w:rsidR="00943206" w:rsidRPr="00405869" w:rsidRDefault="00943206" w:rsidP="00040F2A">
      <w:pPr>
        <w:suppressAutoHyphens/>
        <w:autoSpaceDE w:val="0"/>
        <w:autoSpaceDN w:val="0"/>
        <w:adjustRightInd w:val="0"/>
        <w:spacing w:after="0" w:line="240" w:lineRule="auto"/>
        <w:ind w:firstLine="709"/>
        <w:jc w:val="both"/>
      </w:pPr>
      <w:r w:rsidRPr="00405869">
        <w:t>- овладение навыками проектирования и реализации спортивных и спортивно-массовых мероприятий;</w:t>
      </w:r>
    </w:p>
    <w:p w:rsidR="00943206" w:rsidRPr="00405869" w:rsidRDefault="00943206" w:rsidP="00040F2A">
      <w:pPr>
        <w:suppressAutoHyphens/>
        <w:autoSpaceDE w:val="0"/>
        <w:autoSpaceDN w:val="0"/>
        <w:adjustRightInd w:val="0"/>
        <w:spacing w:after="0" w:line="240" w:lineRule="auto"/>
        <w:ind w:firstLine="709"/>
        <w:jc w:val="both"/>
        <w:rPr>
          <w:bCs/>
        </w:rPr>
      </w:pPr>
      <w:r w:rsidRPr="00405869">
        <w:t>- овладение навыками взаимодействия и сотрудничества с участниками образовательных отношений во внеурочной деятельности.</w:t>
      </w:r>
    </w:p>
    <w:p w:rsidR="00294BC2" w:rsidRPr="00405869" w:rsidRDefault="00294BC2" w:rsidP="00040F2A">
      <w:pPr>
        <w:pStyle w:val="centerspacing0"/>
        <w:rPr>
          <w:rStyle w:val="font12"/>
        </w:rPr>
      </w:pPr>
    </w:p>
    <w:p w:rsidR="002D7BBC" w:rsidRPr="00405869" w:rsidRDefault="002D7BBC" w:rsidP="00040F2A">
      <w:pPr>
        <w:suppressAutoHyphens/>
        <w:autoSpaceDE w:val="0"/>
        <w:autoSpaceDN w:val="0"/>
        <w:adjustRightInd w:val="0"/>
        <w:spacing w:after="0" w:line="240" w:lineRule="auto"/>
        <w:ind w:firstLine="709"/>
        <w:contextualSpacing/>
        <w:jc w:val="both"/>
        <w:rPr>
          <w:b/>
          <w:bCs/>
        </w:rPr>
      </w:pPr>
      <w:r w:rsidRPr="00405869">
        <w:rPr>
          <w:b/>
          <w:bCs/>
        </w:rPr>
        <w:t>4. Образовательные результаты</w:t>
      </w:r>
    </w:p>
    <w:tbl>
      <w:tblPr>
        <w:tblpPr w:leftFromText="180" w:rightFromText="180" w:vertAnchor="text" w:horzAnchor="margin" w:tblpY="178"/>
        <w:tblW w:w="533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
        <w:gridCol w:w="2039"/>
        <w:gridCol w:w="1193"/>
        <w:gridCol w:w="2180"/>
        <w:gridCol w:w="967"/>
        <w:gridCol w:w="1390"/>
        <w:gridCol w:w="2038"/>
      </w:tblGrid>
      <w:tr w:rsidR="001C560D" w:rsidRPr="00405869" w:rsidTr="0064521E">
        <w:tc>
          <w:tcPr>
            <w:tcW w:w="702" w:type="dxa"/>
            <w:shd w:val="clear" w:color="auto" w:fill="auto"/>
          </w:tcPr>
          <w:p w:rsidR="001C560D" w:rsidRPr="00405869" w:rsidRDefault="001C560D" w:rsidP="0064521E">
            <w:pPr>
              <w:spacing w:after="0" w:line="240" w:lineRule="auto"/>
              <w:jc w:val="both"/>
            </w:pPr>
            <w:r w:rsidRPr="00405869">
              <w:t>Код ОР</w:t>
            </w:r>
          </w:p>
        </w:tc>
        <w:tc>
          <w:tcPr>
            <w:tcW w:w="2039" w:type="dxa"/>
            <w:shd w:val="clear" w:color="auto" w:fill="auto"/>
          </w:tcPr>
          <w:p w:rsidR="001C560D" w:rsidRPr="00405869" w:rsidRDefault="001C560D" w:rsidP="0064521E">
            <w:pPr>
              <w:suppressAutoHyphens/>
              <w:spacing w:after="0" w:line="240" w:lineRule="auto"/>
              <w:jc w:val="center"/>
            </w:pPr>
            <w:r w:rsidRPr="00405869">
              <w:t xml:space="preserve">Содержание </w:t>
            </w:r>
            <w:proofErr w:type="gramStart"/>
            <w:r w:rsidRPr="00405869">
              <w:t>образовательных</w:t>
            </w:r>
            <w:proofErr w:type="gramEnd"/>
          </w:p>
          <w:p w:rsidR="001C560D" w:rsidRPr="00405869" w:rsidRDefault="001C560D" w:rsidP="0064521E">
            <w:pPr>
              <w:suppressAutoHyphens/>
              <w:spacing w:after="0" w:line="240" w:lineRule="auto"/>
              <w:jc w:val="center"/>
            </w:pPr>
            <w:r w:rsidRPr="00405869">
              <w:t>результатов</w:t>
            </w:r>
          </w:p>
        </w:tc>
        <w:tc>
          <w:tcPr>
            <w:tcW w:w="1193" w:type="dxa"/>
          </w:tcPr>
          <w:p w:rsidR="001C560D" w:rsidRPr="00405869" w:rsidRDefault="001C560D" w:rsidP="0064521E">
            <w:pPr>
              <w:pStyle w:val="leftspacing0"/>
            </w:pPr>
            <w:r w:rsidRPr="00405869">
              <w:rPr>
                <w:rStyle w:val="font11"/>
              </w:rPr>
              <w:t>Код ОР дисциплины</w:t>
            </w:r>
          </w:p>
        </w:tc>
        <w:tc>
          <w:tcPr>
            <w:tcW w:w="2180" w:type="dxa"/>
          </w:tcPr>
          <w:p w:rsidR="001C560D" w:rsidRPr="00405869" w:rsidRDefault="001C560D" w:rsidP="0064521E">
            <w:pPr>
              <w:pStyle w:val="leftspacing0"/>
            </w:pPr>
            <w:r w:rsidRPr="00405869">
              <w:rPr>
                <w:rStyle w:val="font11"/>
              </w:rPr>
              <w:t>Образовательные результаты  дисциплины</w:t>
            </w:r>
          </w:p>
        </w:tc>
        <w:tc>
          <w:tcPr>
            <w:tcW w:w="967" w:type="dxa"/>
            <w:shd w:val="clear" w:color="auto" w:fill="auto"/>
          </w:tcPr>
          <w:p w:rsidR="001C560D" w:rsidRPr="00405869" w:rsidRDefault="001C560D" w:rsidP="0064521E">
            <w:pPr>
              <w:spacing w:line="240" w:lineRule="auto"/>
              <w:jc w:val="center"/>
            </w:pPr>
            <w:r w:rsidRPr="00405869">
              <w:t>ИДК</w:t>
            </w:r>
          </w:p>
          <w:p w:rsidR="001C560D" w:rsidRPr="00405869" w:rsidRDefault="001C560D" w:rsidP="0064521E">
            <w:pPr>
              <w:suppressAutoHyphens/>
              <w:spacing w:after="0" w:line="240" w:lineRule="auto"/>
              <w:jc w:val="center"/>
            </w:pPr>
          </w:p>
        </w:tc>
        <w:tc>
          <w:tcPr>
            <w:tcW w:w="1390" w:type="dxa"/>
          </w:tcPr>
          <w:p w:rsidR="001C560D" w:rsidRPr="00405869" w:rsidRDefault="001C560D" w:rsidP="0064521E">
            <w:pPr>
              <w:spacing w:after="0" w:line="240" w:lineRule="auto"/>
              <w:jc w:val="center"/>
            </w:pPr>
            <w:r w:rsidRPr="00405869">
              <w:t>Методы обучения</w:t>
            </w:r>
          </w:p>
        </w:tc>
        <w:tc>
          <w:tcPr>
            <w:tcW w:w="2038" w:type="dxa"/>
          </w:tcPr>
          <w:p w:rsidR="001C560D" w:rsidRPr="00405869" w:rsidRDefault="001C560D" w:rsidP="0064521E">
            <w:pPr>
              <w:spacing w:after="0" w:line="240" w:lineRule="auto"/>
              <w:jc w:val="center"/>
            </w:pPr>
            <w:r w:rsidRPr="00405869">
              <w:t>Средства оценивания  образовательных результатов</w:t>
            </w:r>
          </w:p>
        </w:tc>
      </w:tr>
      <w:tr w:rsidR="001C560D" w:rsidRPr="00405869" w:rsidTr="0064521E">
        <w:tc>
          <w:tcPr>
            <w:tcW w:w="702" w:type="dxa"/>
            <w:shd w:val="clear" w:color="auto" w:fill="auto"/>
          </w:tcPr>
          <w:p w:rsidR="001C560D" w:rsidRPr="0081689C" w:rsidRDefault="001C560D" w:rsidP="0081689C">
            <w:pPr>
              <w:widowControl w:val="0"/>
              <w:spacing w:line="240" w:lineRule="auto"/>
              <w:ind w:right="-81"/>
              <w:jc w:val="both"/>
              <w:rPr>
                <w:sz w:val="22"/>
                <w:szCs w:val="22"/>
                <w:lang w:eastAsia="en-US"/>
              </w:rPr>
            </w:pPr>
            <w:r w:rsidRPr="0081689C">
              <w:rPr>
                <w:sz w:val="22"/>
                <w:szCs w:val="22"/>
                <w:lang w:eastAsia="en-US"/>
              </w:rPr>
              <w:t>ОР.</w:t>
            </w:r>
            <w:r w:rsidR="0081689C" w:rsidRPr="0081689C">
              <w:rPr>
                <w:sz w:val="22"/>
                <w:szCs w:val="22"/>
                <w:lang w:eastAsia="en-US"/>
              </w:rPr>
              <w:t>2</w:t>
            </w:r>
          </w:p>
        </w:tc>
        <w:tc>
          <w:tcPr>
            <w:tcW w:w="2039" w:type="dxa"/>
            <w:shd w:val="clear" w:color="auto" w:fill="auto"/>
          </w:tcPr>
          <w:p w:rsidR="001C560D" w:rsidRPr="0081689C" w:rsidRDefault="0081689C" w:rsidP="0064521E">
            <w:pPr>
              <w:widowControl w:val="0"/>
              <w:spacing w:line="240" w:lineRule="auto"/>
              <w:rPr>
                <w:i/>
                <w:sz w:val="22"/>
                <w:szCs w:val="22"/>
                <w:lang w:eastAsia="en-US"/>
              </w:rPr>
            </w:pPr>
            <w:r w:rsidRPr="0081689C">
              <w:rPr>
                <w:sz w:val="22"/>
                <w:szCs w:val="22"/>
              </w:rPr>
              <w:t>Демонстрирует умения организации взаимного сотрудничества участников учебно-воспитательного процесса (проведение физкультурно-оздоровительных и спортивно-массовых мероприятий).</w:t>
            </w:r>
          </w:p>
        </w:tc>
        <w:tc>
          <w:tcPr>
            <w:tcW w:w="1193" w:type="dxa"/>
          </w:tcPr>
          <w:p w:rsidR="001C560D" w:rsidRPr="0081689C" w:rsidRDefault="001C560D" w:rsidP="004A130B">
            <w:pPr>
              <w:pStyle w:val="leftspacing0"/>
              <w:rPr>
                <w:sz w:val="22"/>
                <w:szCs w:val="22"/>
              </w:rPr>
            </w:pPr>
            <w:r w:rsidRPr="0081689C">
              <w:rPr>
                <w:sz w:val="22"/>
                <w:szCs w:val="22"/>
              </w:rPr>
              <w:t>ОР.</w:t>
            </w:r>
            <w:r w:rsidR="004A130B">
              <w:rPr>
                <w:sz w:val="22"/>
                <w:szCs w:val="22"/>
              </w:rPr>
              <w:t>2</w:t>
            </w:r>
            <w:r w:rsidRPr="0081689C">
              <w:rPr>
                <w:sz w:val="22"/>
                <w:szCs w:val="22"/>
              </w:rPr>
              <w:t>.1</w:t>
            </w:r>
            <w:r w:rsidR="0081689C" w:rsidRPr="0081689C">
              <w:rPr>
                <w:sz w:val="22"/>
                <w:szCs w:val="22"/>
              </w:rPr>
              <w:t>7</w:t>
            </w:r>
            <w:r w:rsidRPr="0081689C">
              <w:rPr>
                <w:sz w:val="22"/>
                <w:szCs w:val="22"/>
              </w:rPr>
              <w:t>.1</w:t>
            </w:r>
          </w:p>
        </w:tc>
        <w:tc>
          <w:tcPr>
            <w:tcW w:w="2180" w:type="dxa"/>
          </w:tcPr>
          <w:p w:rsidR="0081689C" w:rsidRPr="0081689C" w:rsidRDefault="0081689C" w:rsidP="0081689C">
            <w:pPr>
              <w:pStyle w:val="leftspacing0"/>
              <w:rPr>
                <w:sz w:val="22"/>
                <w:szCs w:val="22"/>
              </w:rPr>
            </w:pPr>
            <w:r w:rsidRPr="0081689C">
              <w:rPr>
                <w:sz w:val="22"/>
                <w:szCs w:val="22"/>
              </w:rPr>
              <w:t>Применяет различные подходы к организации занятий и физкультурно-спортивных мероприятий по двигательному и когнитивному обучению и физической подготовке занимающихся.</w:t>
            </w:r>
          </w:p>
          <w:p w:rsidR="001C560D" w:rsidRPr="0081689C" w:rsidRDefault="0081689C" w:rsidP="0081689C">
            <w:pPr>
              <w:pStyle w:val="leftspacing0"/>
              <w:rPr>
                <w:sz w:val="22"/>
                <w:szCs w:val="22"/>
              </w:rPr>
            </w:pPr>
            <w:r w:rsidRPr="0081689C">
              <w:rPr>
                <w:sz w:val="22"/>
                <w:szCs w:val="22"/>
              </w:rPr>
              <w:t>Применяет средств, методов и приемов базовых видов физкультурно-спортивной деятельности для организации и проведения занятий и физкультурно-спортивных мероприятий</w:t>
            </w:r>
          </w:p>
        </w:tc>
        <w:tc>
          <w:tcPr>
            <w:tcW w:w="967" w:type="dxa"/>
            <w:shd w:val="clear" w:color="auto" w:fill="auto"/>
          </w:tcPr>
          <w:p w:rsidR="001C560D" w:rsidRPr="0081689C" w:rsidRDefault="0081689C" w:rsidP="0064521E">
            <w:pPr>
              <w:widowControl w:val="0"/>
              <w:tabs>
                <w:tab w:val="left" w:pos="318"/>
              </w:tabs>
              <w:spacing w:after="0" w:line="240" w:lineRule="auto"/>
              <w:rPr>
                <w:sz w:val="22"/>
                <w:szCs w:val="22"/>
              </w:rPr>
            </w:pPr>
            <w:r w:rsidRPr="0081689C">
              <w:rPr>
                <w:sz w:val="22"/>
                <w:szCs w:val="22"/>
              </w:rPr>
              <w:t>ОПК.3.3. ОПК.3.4.</w:t>
            </w:r>
          </w:p>
        </w:tc>
        <w:tc>
          <w:tcPr>
            <w:tcW w:w="1390" w:type="dxa"/>
          </w:tcPr>
          <w:p w:rsidR="001C560D" w:rsidRPr="0081689C" w:rsidRDefault="001C560D" w:rsidP="0064521E">
            <w:pPr>
              <w:widowControl w:val="0"/>
              <w:tabs>
                <w:tab w:val="left" w:pos="160"/>
                <w:tab w:val="left" w:pos="415"/>
              </w:tabs>
              <w:spacing w:after="0" w:line="240" w:lineRule="auto"/>
              <w:rPr>
                <w:sz w:val="22"/>
                <w:szCs w:val="22"/>
              </w:rPr>
            </w:pPr>
            <w:r w:rsidRPr="0081689C">
              <w:rPr>
                <w:sz w:val="22"/>
                <w:szCs w:val="22"/>
              </w:rPr>
              <w:t xml:space="preserve">Метод проблемного обучения </w:t>
            </w:r>
          </w:p>
          <w:p w:rsidR="001C560D" w:rsidRPr="0081689C" w:rsidRDefault="001C560D" w:rsidP="0064521E">
            <w:pPr>
              <w:widowControl w:val="0"/>
              <w:tabs>
                <w:tab w:val="left" w:pos="160"/>
                <w:tab w:val="left" w:pos="415"/>
              </w:tabs>
              <w:spacing w:after="0" w:line="240" w:lineRule="auto"/>
              <w:rPr>
                <w:sz w:val="22"/>
                <w:szCs w:val="22"/>
              </w:rPr>
            </w:pPr>
          </w:p>
        </w:tc>
        <w:tc>
          <w:tcPr>
            <w:tcW w:w="2038" w:type="dxa"/>
          </w:tcPr>
          <w:p w:rsidR="001C560D" w:rsidRPr="0081689C" w:rsidRDefault="001C560D" w:rsidP="0064521E">
            <w:pPr>
              <w:widowControl w:val="0"/>
              <w:spacing w:after="0" w:line="240" w:lineRule="auto"/>
              <w:rPr>
                <w:sz w:val="22"/>
                <w:szCs w:val="22"/>
              </w:rPr>
            </w:pPr>
            <w:r w:rsidRPr="0081689C">
              <w:rPr>
                <w:sz w:val="22"/>
                <w:szCs w:val="22"/>
              </w:rPr>
              <w:t>Экспертиза</w:t>
            </w:r>
          </w:p>
          <w:p w:rsidR="001C560D" w:rsidRPr="0081689C" w:rsidRDefault="001C560D" w:rsidP="0064521E">
            <w:pPr>
              <w:widowControl w:val="0"/>
              <w:spacing w:after="0" w:line="240" w:lineRule="auto"/>
              <w:rPr>
                <w:sz w:val="22"/>
                <w:szCs w:val="22"/>
              </w:rPr>
            </w:pPr>
            <w:r w:rsidRPr="0081689C">
              <w:rPr>
                <w:sz w:val="22"/>
                <w:szCs w:val="22"/>
              </w:rPr>
              <w:t>Положение/сценарий мероприятия</w:t>
            </w:r>
          </w:p>
          <w:p w:rsidR="001C560D" w:rsidRPr="0081689C" w:rsidRDefault="001C560D" w:rsidP="0064521E">
            <w:pPr>
              <w:widowControl w:val="0"/>
              <w:spacing w:after="0" w:line="240" w:lineRule="auto"/>
              <w:rPr>
                <w:sz w:val="22"/>
                <w:szCs w:val="22"/>
              </w:rPr>
            </w:pPr>
            <w:r w:rsidRPr="0081689C">
              <w:rPr>
                <w:sz w:val="22"/>
                <w:szCs w:val="22"/>
              </w:rPr>
              <w:t>Отчет</w:t>
            </w:r>
          </w:p>
        </w:tc>
      </w:tr>
    </w:tbl>
    <w:p w:rsidR="002D7BBC" w:rsidRPr="00405869" w:rsidRDefault="002D7BBC" w:rsidP="00040F2A">
      <w:pPr>
        <w:suppressAutoHyphens/>
        <w:autoSpaceDE w:val="0"/>
        <w:autoSpaceDN w:val="0"/>
        <w:adjustRightInd w:val="0"/>
        <w:spacing w:after="0" w:line="240" w:lineRule="auto"/>
        <w:ind w:firstLine="709"/>
        <w:contextualSpacing/>
        <w:jc w:val="both"/>
        <w:rPr>
          <w:b/>
          <w:bCs/>
        </w:rPr>
      </w:pPr>
    </w:p>
    <w:p w:rsidR="005553F2" w:rsidRPr="00405869" w:rsidRDefault="005553F2" w:rsidP="00040F2A">
      <w:pPr>
        <w:suppressAutoHyphens/>
        <w:autoSpaceDE w:val="0"/>
        <w:autoSpaceDN w:val="0"/>
        <w:adjustRightInd w:val="0"/>
        <w:spacing w:after="0" w:line="240" w:lineRule="auto"/>
        <w:ind w:firstLine="709"/>
        <w:jc w:val="both"/>
        <w:rPr>
          <w:b/>
          <w:bCs/>
        </w:rPr>
      </w:pPr>
      <w:r w:rsidRPr="00405869">
        <w:rPr>
          <w:b/>
          <w:bCs/>
        </w:rPr>
        <w:t xml:space="preserve">5. Форма и способы проведения </w:t>
      </w:r>
      <w:r w:rsidR="006179BB" w:rsidRPr="006179BB">
        <w:rPr>
          <w:b/>
          <w:bCs/>
        </w:rPr>
        <w:t>Учебная практика (ознакомительная)</w:t>
      </w:r>
      <w:r w:rsidRPr="00405869">
        <w:rPr>
          <w:b/>
          <w:bCs/>
        </w:rPr>
        <w:t xml:space="preserve"> </w:t>
      </w:r>
    </w:p>
    <w:p w:rsidR="005553F2" w:rsidRPr="00405869" w:rsidRDefault="006179BB" w:rsidP="00040F2A">
      <w:pPr>
        <w:tabs>
          <w:tab w:val="left" w:pos="993"/>
        </w:tabs>
        <w:autoSpaceDE w:val="0"/>
        <w:autoSpaceDN w:val="0"/>
        <w:adjustRightInd w:val="0"/>
        <w:spacing w:after="0" w:line="240" w:lineRule="auto"/>
        <w:ind w:firstLine="851"/>
        <w:jc w:val="both"/>
        <w:rPr>
          <w:bCs/>
          <w:color w:val="000000"/>
        </w:rPr>
      </w:pPr>
      <w:r w:rsidRPr="006179BB">
        <w:rPr>
          <w:bCs/>
          <w:color w:val="000000"/>
        </w:rPr>
        <w:t>Учебная практика (ознакомительная)</w:t>
      </w:r>
      <w:r>
        <w:rPr>
          <w:bCs/>
          <w:color w:val="000000"/>
        </w:rPr>
        <w:t xml:space="preserve"> </w:t>
      </w:r>
      <w:r w:rsidR="005553F2" w:rsidRPr="00405869">
        <w:rPr>
          <w:bCs/>
          <w:color w:val="000000"/>
        </w:rPr>
        <w:t xml:space="preserve">осуществляется дискретно в соответствии с календарным учебным графиком. </w:t>
      </w:r>
    </w:p>
    <w:p w:rsidR="005553F2" w:rsidRPr="00405869" w:rsidRDefault="005553F2" w:rsidP="00040F2A">
      <w:pPr>
        <w:tabs>
          <w:tab w:val="left" w:pos="993"/>
        </w:tabs>
        <w:spacing w:after="0" w:line="240" w:lineRule="auto"/>
        <w:ind w:firstLine="851"/>
        <w:jc w:val="both"/>
        <w:rPr>
          <w:bCs/>
        </w:rPr>
      </w:pPr>
      <w:r w:rsidRPr="00405869">
        <w:rPr>
          <w:bCs/>
        </w:rPr>
        <w:t xml:space="preserve">Способ проведения </w:t>
      </w:r>
      <w:r w:rsidRPr="00405869">
        <w:t xml:space="preserve">учебной практики (ознакомительной) </w:t>
      </w:r>
      <w:r w:rsidRPr="00405869">
        <w:rPr>
          <w:bCs/>
        </w:rPr>
        <w:t xml:space="preserve">- стационарный, </w:t>
      </w:r>
      <w:r w:rsidRPr="00405869">
        <w:rPr>
          <w:bCs/>
          <w:color w:val="000000"/>
        </w:rPr>
        <w:t xml:space="preserve">проводится в общеобразовательных учреждениях, в исключительных случаях </w:t>
      </w:r>
      <w:r w:rsidRPr="00405869">
        <w:rPr>
          <w:bCs/>
        </w:rPr>
        <w:t>проводится в структурных подразделениях университета.</w:t>
      </w:r>
    </w:p>
    <w:p w:rsidR="005553F2" w:rsidRPr="00405869" w:rsidRDefault="005553F2" w:rsidP="00040F2A">
      <w:pPr>
        <w:tabs>
          <w:tab w:val="left" w:pos="993"/>
        </w:tabs>
        <w:spacing w:after="0" w:line="240" w:lineRule="auto"/>
        <w:ind w:firstLine="851"/>
        <w:jc w:val="both"/>
        <w:rPr>
          <w:bCs/>
        </w:rPr>
      </w:pPr>
      <w:r w:rsidRPr="00405869">
        <w:rPr>
          <w:bCs/>
        </w:rPr>
        <w:t>Выездная практика организуется только при наличии заявления обучающегося.</w:t>
      </w:r>
    </w:p>
    <w:p w:rsidR="005553F2" w:rsidRPr="00405869" w:rsidRDefault="005553F2" w:rsidP="00040F2A">
      <w:pPr>
        <w:tabs>
          <w:tab w:val="left" w:pos="0"/>
        </w:tabs>
        <w:suppressAutoHyphens/>
        <w:autoSpaceDE w:val="0"/>
        <w:autoSpaceDN w:val="0"/>
        <w:adjustRightInd w:val="0"/>
        <w:spacing w:after="0" w:line="240" w:lineRule="auto"/>
        <w:contextualSpacing/>
        <w:jc w:val="both"/>
        <w:rPr>
          <w:bCs/>
        </w:rPr>
      </w:pPr>
    </w:p>
    <w:p w:rsidR="005553F2" w:rsidRPr="00405869" w:rsidRDefault="005553F2" w:rsidP="00040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b/>
          <w:bCs/>
        </w:rPr>
      </w:pPr>
      <w:r w:rsidRPr="00405869">
        <w:rPr>
          <w:b/>
          <w:bCs/>
        </w:rPr>
        <w:t>6. Место и время проведения учебной практики</w:t>
      </w:r>
    </w:p>
    <w:p w:rsidR="005553F2" w:rsidRPr="00405869" w:rsidRDefault="006179BB" w:rsidP="00040F2A">
      <w:pPr>
        <w:autoSpaceDE w:val="0"/>
        <w:autoSpaceDN w:val="0"/>
        <w:adjustRightInd w:val="0"/>
        <w:spacing w:after="0" w:line="240" w:lineRule="auto"/>
        <w:ind w:firstLine="709"/>
        <w:jc w:val="both"/>
        <w:rPr>
          <w:bCs/>
        </w:rPr>
      </w:pPr>
      <w:r w:rsidRPr="006179BB">
        <w:rPr>
          <w:bCs/>
        </w:rPr>
        <w:t>Учебная практика (ознакомительная)</w:t>
      </w:r>
      <w:r>
        <w:rPr>
          <w:bCs/>
        </w:rPr>
        <w:t xml:space="preserve"> </w:t>
      </w:r>
      <w:proofErr w:type="gramStart"/>
      <w:r w:rsidR="005553F2" w:rsidRPr="00405869">
        <w:rPr>
          <w:bCs/>
        </w:rPr>
        <w:t>обучающихся</w:t>
      </w:r>
      <w:proofErr w:type="gramEnd"/>
      <w:r w:rsidR="005553F2" w:rsidRPr="00405869">
        <w:rPr>
          <w:bCs/>
        </w:rPr>
        <w:t xml:space="preserve"> заочного отделения по направлению подготовки 44.03.01 Педагогическое образование, профилю «Физическая культура», осуществляется на 2 курсе (3 сессия) продолжительностью 4 недели.</w:t>
      </w:r>
    </w:p>
    <w:p w:rsidR="005553F2" w:rsidRPr="00405869" w:rsidRDefault="005553F2" w:rsidP="00040F2A">
      <w:pPr>
        <w:autoSpaceDE w:val="0"/>
        <w:autoSpaceDN w:val="0"/>
        <w:adjustRightInd w:val="0"/>
        <w:spacing w:after="0" w:line="240" w:lineRule="auto"/>
        <w:ind w:firstLine="709"/>
        <w:jc w:val="both"/>
        <w:rPr>
          <w:bCs/>
        </w:rPr>
      </w:pPr>
      <w:r w:rsidRPr="00405869">
        <w:rPr>
          <w:bCs/>
        </w:rPr>
        <w:t xml:space="preserve">Базами педагогической (в школе) практики по направлению подготовки </w:t>
      </w:r>
      <w:r w:rsidR="0033242C">
        <w:rPr>
          <w:rStyle w:val="font13"/>
          <w:sz w:val="24"/>
          <w:szCs w:val="24"/>
        </w:rPr>
        <w:t>49.03.01 Физическая культура</w:t>
      </w:r>
      <w:r w:rsidR="0033242C">
        <w:t>, профиль подготовки «Спортивная подготовка»</w:t>
      </w:r>
      <w:r w:rsidRPr="00405869">
        <w:rPr>
          <w:bCs/>
        </w:rPr>
        <w:t xml:space="preserve"> являются общеобразовательные организации с необходимым и достаточным уровнем материально-технического обеспечения учебно-воспитательного процесса, способствующим успешному </w:t>
      </w:r>
      <w:r w:rsidRPr="00405869">
        <w:rPr>
          <w:bCs/>
        </w:rPr>
        <w:lastRenderedPageBreak/>
        <w:t>прохождению данного раздела подготовки, а также высоким уровнем профессионализма сотрудников, а так же структурные подразделения университета.</w:t>
      </w:r>
    </w:p>
    <w:p w:rsidR="005553F2" w:rsidRPr="00405869" w:rsidRDefault="005553F2" w:rsidP="00040F2A">
      <w:pPr>
        <w:autoSpaceDE w:val="0"/>
        <w:autoSpaceDN w:val="0"/>
        <w:adjustRightInd w:val="0"/>
        <w:spacing w:after="0" w:line="240" w:lineRule="auto"/>
        <w:ind w:firstLine="709"/>
        <w:jc w:val="both"/>
        <w:rPr>
          <w:bCs/>
        </w:rPr>
      </w:pPr>
      <w:r w:rsidRPr="00405869">
        <w:rPr>
          <w:bCs/>
        </w:rPr>
        <w:t xml:space="preserve">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w:t>
      </w:r>
      <w:proofErr w:type="gramStart"/>
      <w:r w:rsidRPr="00405869">
        <w:rPr>
          <w:bCs/>
        </w:rPr>
        <w:t>медико-социальной</w:t>
      </w:r>
      <w:proofErr w:type="gramEnd"/>
      <w:r w:rsidRPr="00405869">
        <w:rPr>
          <w:bCs/>
        </w:rPr>
        <w:t xml:space="preserve"> экспертизы, а также индивидуальной программе реабилитации инвалида, относительно рекомендованных условий и видов труда. </w:t>
      </w:r>
    </w:p>
    <w:p w:rsidR="005553F2" w:rsidRPr="00405869" w:rsidRDefault="005553F2" w:rsidP="00040F2A">
      <w:pPr>
        <w:autoSpaceDE w:val="0"/>
        <w:autoSpaceDN w:val="0"/>
        <w:adjustRightInd w:val="0"/>
        <w:spacing w:after="0" w:line="240" w:lineRule="auto"/>
        <w:ind w:firstLine="709"/>
        <w:jc w:val="both"/>
        <w:rPr>
          <w:bCs/>
        </w:rPr>
      </w:pPr>
      <w:r w:rsidRPr="00405869">
        <w:rPr>
          <w:bCs/>
        </w:rPr>
        <w:t xml:space="preserve">При направлении обучающегося с ограниченными возможностями здоровья и/или инвалида в организацию (предприятие) для прохождения практики, предусмотренной учебным планом, Групповой руководитель согласовывает с организацией (предприятием) условия и виды труда с учетом рекомендаций </w:t>
      </w:r>
      <w:proofErr w:type="gramStart"/>
      <w:r w:rsidRPr="00405869">
        <w:rPr>
          <w:bCs/>
        </w:rPr>
        <w:t>медико-социальной</w:t>
      </w:r>
      <w:proofErr w:type="gramEnd"/>
      <w:r w:rsidRPr="00405869">
        <w:rPr>
          <w:bCs/>
        </w:rPr>
        <w:t xml:space="preserve"> экспертизы и индивидуальной программы реабилитации инвалида. При необходимости для прохождения практик могут создаваться специальные рабочие места в соответствии с характером нарушений, а также с учетом профессионального вида деятельности и характера труда, выполняемых студентом-инвалидом трудовых функций.</w:t>
      </w:r>
    </w:p>
    <w:p w:rsidR="002D7BBC" w:rsidRPr="00405869" w:rsidRDefault="002D7BBC" w:rsidP="00040F2A">
      <w:pPr>
        <w:suppressAutoHyphens/>
        <w:autoSpaceDE w:val="0"/>
        <w:autoSpaceDN w:val="0"/>
        <w:adjustRightInd w:val="0"/>
        <w:spacing w:after="0" w:line="240" w:lineRule="auto"/>
        <w:ind w:firstLine="709"/>
        <w:jc w:val="both"/>
        <w:rPr>
          <w:b/>
          <w:bCs/>
        </w:rPr>
      </w:pPr>
      <w:r w:rsidRPr="00405869">
        <w:rPr>
          <w:b/>
          <w:bCs/>
        </w:rPr>
        <w:t xml:space="preserve">7. Структура и содержание </w:t>
      </w:r>
      <w:r w:rsidR="006179BB" w:rsidRPr="006179BB">
        <w:rPr>
          <w:b/>
          <w:bCs/>
        </w:rPr>
        <w:t>Учебная практика (ознакомительная)</w:t>
      </w:r>
    </w:p>
    <w:p w:rsidR="002D7BBC" w:rsidRPr="00405869" w:rsidRDefault="002D7BBC" w:rsidP="00040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bCs/>
        </w:rPr>
      </w:pPr>
      <w:r w:rsidRPr="00405869">
        <w:rPr>
          <w:bCs/>
        </w:rPr>
        <w:t xml:space="preserve">7.1. Трудоемкость практики: </w:t>
      </w:r>
      <w:r w:rsidR="005553F2" w:rsidRPr="00405869">
        <w:rPr>
          <w:bCs/>
        </w:rPr>
        <w:t>6</w:t>
      </w:r>
      <w:r w:rsidRPr="00405869">
        <w:rPr>
          <w:bCs/>
        </w:rPr>
        <w:t xml:space="preserve"> </w:t>
      </w:r>
      <w:proofErr w:type="spellStart"/>
      <w:r w:rsidRPr="00405869">
        <w:rPr>
          <w:bCs/>
        </w:rPr>
        <w:t>з.е</w:t>
      </w:r>
      <w:proofErr w:type="spellEnd"/>
      <w:r w:rsidRPr="00405869">
        <w:rPr>
          <w:bCs/>
        </w:rPr>
        <w:t xml:space="preserve">. / </w:t>
      </w:r>
      <w:r w:rsidR="005553F2" w:rsidRPr="00405869">
        <w:rPr>
          <w:bCs/>
        </w:rPr>
        <w:t>4</w:t>
      </w:r>
      <w:r w:rsidRPr="00405869">
        <w:rPr>
          <w:bCs/>
        </w:rPr>
        <w:t xml:space="preserve"> недели</w:t>
      </w:r>
    </w:p>
    <w:p w:rsidR="002D7BBC" w:rsidRPr="00405869" w:rsidRDefault="002D7BBC" w:rsidP="00040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bCs/>
        </w:rPr>
      </w:pPr>
      <w:r w:rsidRPr="00405869">
        <w:rPr>
          <w:bCs/>
        </w:rPr>
        <w:t>7.2. Структура и содержание комплексной практики</w:t>
      </w:r>
    </w:p>
    <w:tbl>
      <w:tblPr>
        <w:tblW w:w="10030" w:type="dxa"/>
        <w:tblLayout w:type="fixed"/>
        <w:tblLook w:val="0000" w:firstRow="0" w:lastRow="0" w:firstColumn="0" w:lastColumn="0" w:noHBand="0" w:noVBand="0"/>
      </w:tblPr>
      <w:tblGrid>
        <w:gridCol w:w="571"/>
        <w:gridCol w:w="3571"/>
        <w:gridCol w:w="1142"/>
        <w:gridCol w:w="1285"/>
        <w:gridCol w:w="999"/>
        <w:gridCol w:w="857"/>
        <w:gridCol w:w="1605"/>
      </w:tblGrid>
      <w:tr w:rsidR="00110151" w:rsidRPr="00405869" w:rsidTr="00110151">
        <w:trPr>
          <w:trHeight w:val="942"/>
        </w:trPr>
        <w:tc>
          <w:tcPr>
            <w:tcW w:w="571" w:type="dxa"/>
            <w:vMerge w:val="restart"/>
            <w:tcBorders>
              <w:top w:val="single" w:sz="2" w:space="0" w:color="000000"/>
              <w:left w:val="single" w:sz="2" w:space="0" w:color="000000"/>
              <w:bottom w:val="single" w:sz="2" w:space="0" w:color="000000"/>
              <w:right w:val="nil"/>
            </w:tcBorders>
          </w:tcPr>
          <w:p w:rsidR="00110151" w:rsidRPr="00405869" w:rsidRDefault="00110151" w:rsidP="00040F2A">
            <w:pPr>
              <w:tabs>
                <w:tab w:val="left" w:pos="708"/>
                <w:tab w:val="right" w:leader="underscore" w:pos="9639"/>
              </w:tabs>
              <w:autoSpaceDE w:val="0"/>
              <w:autoSpaceDN w:val="0"/>
              <w:adjustRightInd w:val="0"/>
              <w:spacing w:after="0" w:line="240" w:lineRule="auto"/>
              <w:jc w:val="center"/>
            </w:pPr>
            <w:r w:rsidRPr="00405869">
              <w:rPr>
                <w:sz w:val="22"/>
              </w:rPr>
              <w:t>№</w:t>
            </w:r>
          </w:p>
          <w:p w:rsidR="00110151" w:rsidRPr="00405869" w:rsidRDefault="00110151" w:rsidP="00040F2A">
            <w:pPr>
              <w:tabs>
                <w:tab w:val="left" w:pos="708"/>
                <w:tab w:val="right" w:leader="underscore" w:pos="9639"/>
              </w:tabs>
              <w:autoSpaceDE w:val="0"/>
              <w:autoSpaceDN w:val="0"/>
              <w:adjustRightInd w:val="0"/>
              <w:spacing w:after="0" w:line="240" w:lineRule="auto"/>
              <w:jc w:val="center"/>
            </w:pPr>
            <w:proofErr w:type="gramStart"/>
            <w:r w:rsidRPr="00405869">
              <w:rPr>
                <w:sz w:val="22"/>
              </w:rPr>
              <w:t>п</w:t>
            </w:r>
            <w:proofErr w:type="gramEnd"/>
            <w:r w:rsidRPr="00405869">
              <w:rPr>
                <w:sz w:val="22"/>
              </w:rPr>
              <w:t>/п</w:t>
            </w:r>
          </w:p>
        </w:tc>
        <w:tc>
          <w:tcPr>
            <w:tcW w:w="3571" w:type="dxa"/>
            <w:vMerge w:val="restart"/>
            <w:tcBorders>
              <w:top w:val="single" w:sz="2" w:space="0" w:color="000000"/>
              <w:left w:val="single" w:sz="2" w:space="0" w:color="000000"/>
              <w:bottom w:val="single" w:sz="2" w:space="0" w:color="000000"/>
              <w:right w:val="nil"/>
            </w:tcBorders>
          </w:tcPr>
          <w:p w:rsidR="00110151" w:rsidRPr="00405869" w:rsidRDefault="00110151" w:rsidP="00040F2A">
            <w:pPr>
              <w:tabs>
                <w:tab w:val="left" w:pos="708"/>
                <w:tab w:val="right" w:leader="underscore" w:pos="9639"/>
              </w:tabs>
              <w:autoSpaceDE w:val="0"/>
              <w:autoSpaceDN w:val="0"/>
              <w:adjustRightInd w:val="0"/>
              <w:spacing w:after="0" w:line="240" w:lineRule="auto"/>
              <w:jc w:val="center"/>
            </w:pPr>
            <w:r w:rsidRPr="00405869">
              <w:rPr>
                <w:sz w:val="22"/>
              </w:rPr>
              <w:t>Разделы (этапы) практики</w:t>
            </w:r>
          </w:p>
        </w:tc>
        <w:tc>
          <w:tcPr>
            <w:tcW w:w="4283" w:type="dxa"/>
            <w:gridSpan w:val="4"/>
            <w:tcBorders>
              <w:top w:val="single" w:sz="2" w:space="0" w:color="000000"/>
              <w:left w:val="single" w:sz="2" w:space="0" w:color="000000"/>
              <w:bottom w:val="single" w:sz="2" w:space="0" w:color="000000"/>
              <w:right w:val="nil"/>
            </w:tcBorders>
          </w:tcPr>
          <w:p w:rsidR="00110151" w:rsidRPr="00405869" w:rsidRDefault="00110151" w:rsidP="00040F2A">
            <w:pPr>
              <w:tabs>
                <w:tab w:val="left" w:pos="708"/>
                <w:tab w:val="right" w:leader="underscore" w:pos="9639"/>
              </w:tabs>
              <w:autoSpaceDE w:val="0"/>
              <w:autoSpaceDN w:val="0"/>
              <w:adjustRightInd w:val="0"/>
              <w:spacing w:after="0" w:line="240" w:lineRule="auto"/>
              <w:ind w:firstLine="440"/>
              <w:jc w:val="center"/>
            </w:pPr>
            <w:proofErr w:type="gramStart"/>
            <w:r w:rsidRPr="00405869">
              <w:rPr>
                <w:sz w:val="22"/>
              </w:rPr>
              <w:t>Виды деятельности на практике, включая самостоятельную работу обучающихся и трудоемкость (в часах)</w:t>
            </w:r>
            <w:proofErr w:type="gramEnd"/>
          </w:p>
        </w:tc>
        <w:tc>
          <w:tcPr>
            <w:tcW w:w="1605" w:type="dxa"/>
            <w:vMerge w:val="restart"/>
            <w:tcBorders>
              <w:top w:val="single" w:sz="2" w:space="0" w:color="000000"/>
              <w:left w:val="single" w:sz="2" w:space="0" w:color="000000"/>
              <w:bottom w:val="single" w:sz="2" w:space="0" w:color="000000"/>
              <w:right w:val="single" w:sz="2" w:space="0" w:color="000000"/>
            </w:tcBorders>
          </w:tcPr>
          <w:p w:rsidR="00110151" w:rsidRPr="00405869" w:rsidRDefault="00110151" w:rsidP="00040F2A">
            <w:pPr>
              <w:tabs>
                <w:tab w:val="left" w:pos="708"/>
                <w:tab w:val="right" w:leader="underscore" w:pos="9639"/>
              </w:tabs>
              <w:autoSpaceDE w:val="0"/>
              <w:autoSpaceDN w:val="0"/>
              <w:adjustRightInd w:val="0"/>
              <w:spacing w:after="0" w:line="240" w:lineRule="auto"/>
              <w:jc w:val="center"/>
            </w:pPr>
            <w:r w:rsidRPr="00405869">
              <w:rPr>
                <w:sz w:val="22"/>
              </w:rPr>
              <w:t xml:space="preserve">Формы </w:t>
            </w:r>
            <w:proofErr w:type="gramStart"/>
            <w:r w:rsidRPr="00405869">
              <w:rPr>
                <w:sz w:val="22"/>
              </w:rPr>
              <w:t>текущего</w:t>
            </w:r>
            <w:proofErr w:type="gramEnd"/>
          </w:p>
          <w:p w:rsidR="00110151" w:rsidRPr="00405869" w:rsidRDefault="00110151" w:rsidP="00040F2A">
            <w:pPr>
              <w:tabs>
                <w:tab w:val="left" w:pos="708"/>
                <w:tab w:val="right" w:leader="underscore" w:pos="9639"/>
              </w:tabs>
              <w:autoSpaceDE w:val="0"/>
              <w:autoSpaceDN w:val="0"/>
              <w:adjustRightInd w:val="0"/>
              <w:spacing w:after="0" w:line="240" w:lineRule="auto"/>
              <w:jc w:val="center"/>
            </w:pPr>
            <w:r w:rsidRPr="00405869">
              <w:rPr>
                <w:sz w:val="22"/>
              </w:rPr>
              <w:t>контроля</w:t>
            </w:r>
          </w:p>
        </w:tc>
      </w:tr>
      <w:tr w:rsidR="00110151" w:rsidRPr="00405869" w:rsidTr="00110151">
        <w:trPr>
          <w:trHeight w:val="1213"/>
        </w:trPr>
        <w:tc>
          <w:tcPr>
            <w:tcW w:w="571" w:type="dxa"/>
            <w:vMerge/>
            <w:tcBorders>
              <w:top w:val="single" w:sz="2" w:space="0" w:color="000000"/>
              <w:left w:val="single" w:sz="2" w:space="0" w:color="000000"/>
              <w:bottom w:val="single" w:sz="2" w:space="0" w:color="000000"/>
              <w:right w:val="nil"/>
            </w:tcBorders>
            <w:vAlign w:val="center"/>
          </w:tcPr>
          <w:p w:rsidR="00110151" w:rsidRPr="00405869" w:rsidRDefault="00110151" w:rsidP="00040F2A">
            <w:pPr>
              <w:spacing w:after="0" w:line="240" w:lineRule="auto"/>
            </w:pPr>
          </w:p>
        </w:tc>
        <w:tc>
          <w:tcPr>
            <w:tcW w:w="3571" w:type="dxa"/>
            <w:vMerge/>
            <w:tcBorders>
              <w:top w:val="single" w:sz="2" w:space="0" w:color="000000"/>
              <w:left w:val="single" w:sz="2" w:space="0" w:color="000000"/>
              <w:bottom w:val="single" w:sz="2" w:space="0" w:color="000000"/>
              <w:right w:val="nil"/>
            </w:tcBorders>
            <w:vAlign w:val="center"/>
          </w:tcPr>
          <w:p w:rsidR="00110151" w:rsidRPr="00405869" w:rsidRDefault="00110151" w:rsidP="00040F2A">
            <w:pPr>
              <w:spacing w:after="0" w:line="240" w:lineRule="auto"/>
            </w:pPr>
          </w:p>
        </w:tc>
        <w:tc>
          <w:tcPr>
            <w:tcW w:w="1142" w:type="dxa"/>
            <w:tcBorders>
              <w:top w:val="single" w:sz="2" w:space="0" w:color="000000"/>
              <w:left w:val="single" w:sz="2" w:space="0" w:color="000000"/>
              <w:bottom w:val="single" w:sz="2" w:space="0" w:color="000000"/>
              <w:right w:val="nil"/>
            </w:tcBorders>
          </w:tcPr>
          <w:p w:rsidR="00110151" w:rsidRPr="00405869" w:rsidRDefault="00110151" w:rsidP="00040F2A">
            <w:pPr>
              <w:tabs>
                <w:tab w:val="left" w:pos="708"/>
                <w:tab w:val="right" w:leader="underscore" w:pos="9639"/>
              </w:tabs>
              <w:autoSpaceDE w:val="0"/>
              <w:autoSpaceDN w:val="0"/>
              <w:adjustRightInd w:val="0"/>
              <w:spacing w:after="0" w:line="240" w:lineRule="auto"/>
            </w:pPr>
            <w:r w:rsidRPr="00405869">
              <w:rPr>
                <w:sz w:val="22"/>
              </w:rPr>
              <w:t>В организации (база практик)</w:t>
            </w:r>
          </w:p>
        </w:tc>
        <w:tc>
          <w:tcPr>
            <w:tcW w:w="1285" w:type="dxa"/>
            <w:tcBorders>
              <w:top w:val="single" w:sz="2" w:space="0" w:color="000000"/>
              <w:left w:val="single" w:sz="2" w:space="0" w:color="000000"/>
              <w:bottom w:val="single" w:sz="2" w:space="0" w:color="000000"/>
              <w:right w:val="nil"/>
            </w:tcBorders>
          </w:tcPr>
          <w:p w:rsidR="00110151" w:rsidRPr="00405869" w:rsidRDefault="00110151" w:rsidP="00040F2A">
            <w:pPr>
              <w:tabs>
                <w:tab w:val="left" w:pos="708"/>
                <w:tab w:val="right" w:leader="underscore" w:pos="9639"/>
              </w:tabs>
              <w:autoSpaceDE w:val="0"/>
              <w:autoSpaceDN w:val="0"/>
              <w:adjustRightInd w:val="0"/>
              <w:spacing w:after="0" w:line="240" w:lineRule="auto"/>
            </w:pPr>
            <w:r w:rsidRPr="00405869">
              <w:rPr>
                <w:sz w:val="22"/>
              </w:rPr>
              <w:t>Контактная работа с руководителем практики от вуза (в том числе работа в ЭИОС)</w:t>
            </w:r>
          </w:p>
        </w:tc>
        <w:tc>
          <w:tcPr>
            <w:tcW w:w="999" w:type="dxa"/>
            <w:tcBorders>
              <w:top w:val="single" w:sz="2" w:space="0" w:color="000000"/>
              <w:left w:val="single" w:sz="2" w:space="0" w:color="000000"/>
              <w:bottom w:val="single" w:sz="2" w:space="0" w:color="000000"/>
              <w:right w:val="nil"/>
            </w:tcBorders>
          </w:tcPr>
          <w:p w:rsidR="00110151" w:rsidRPr="00405869" w:rsidRDefault="00110151" w:rsidP="00040F2A">
            <w:pPr>
              <w:tabs>
                <w:tab w:val="left" w:pos="708"/>
                <w:tab w:val="right" w:leader="underscore" w:pos="9639"/>
              </w:tabs>
              <w:autoSpaceDE w:val="0"/>
              <w:autoSpaceDN w:val="0"/>
              <w:adjustRightInd w:val="0"/>
              <w:spacing w:after="0" w:line="240" w:lineRule="auto"/>
            </w:pPr>
            <w:r w:rsidRPr="00405869">
              <w:rPr>
                <w:sz w:val="22"/>
              </w:rPr>
              <w:t>Самостоятельная работа</w:t>
            </w:r>
          </w:p>
        </w:tc>
        <w:tc>
          <w:tcPr>
            <w:tcW w:w="857" w:type="dxa"/>
            <w:tcBorders>
              <w:top w:val="single" w:sz="2" w:space="0" w:color="000000"/>
              <w:left w:val="single" w:sz="2" w:space="0" w:color="000000"/>
              <w:bottom w:val="single" w:sz="2" w:space="0" w:color="000000"/>
              <w:right w:val="nil"/>
            </w:tcBorders>
          </w:tcPr>
          <w:p w:rsidR="00110151" w:rsidRPr="00405869" w:rsidRDefault="00110151" w:rsidP="00040F2A">
            <w:pPr>
              <w:tabs>
                <w:tab w:val="left" w:pos="708"/>
                <w:tab w:val="right" w:leader="underscore" w:pos="9639"/>
              </w:tabs>
              <w:autoSpaceDE w:val="0"/>
              <w:autoSpaceDN w:val="0"/>
              <w:adjustRightInd w:val="0"/>
              <w:spacing w:after="0" w:line="240" w:lineRule="auto"/>
            </w:pPr>
            <w:r w:rsidRPr="00405869">
              <w:rPr>
                <w:sz w:val="22"/>
              </w:rPr>
              <w:t>Общая трудоемкость в часах</w:t>
            </w:r>
          </w:p>
        </w:tc>
        <w:tc>
          <w:tcPr>
            <w:tcW w:w="1605" w:type="dxa"/>
            <w:vMerge/>
            <w:tcBorders>
              <w:top w:val="single" w:sz="2" w:space="0" w:color="000000"/>
              <w:left w:val="single" w:sz="2" w:space="0" w:color="000000"/>
              <w:bottom w:val="single" w:sz="2" w:space="0" w:color="000000"/>
              <w:right w:val="single" w:sz="2" w:space="0" w:color="000000"/>
            </w:tcBorders>
            <w:vAlign w:val="center"/>
          </w:tcPr>
          <w:p w:rsidR="00110151" w:rsidRPr="00405869" w:rsidRDefault="00110151" w:rsidP="00040F2A">
            <w:pPr>
              <w:spacing w:after="0" w:line="240" w:lineRule="auto"/>
            </w:pPr>
          </w:p>
        </w:tc>
      </w:tr>
      <w:tr w:rsidR="001C560D" w:rsidRPr="00405869" w:rsidTr="00110151">
        <w:trPr>
          <w:trHeight w:val="23"/>
        </w:trPr>
        <w:tc>
          <w:tcPr>
            <w:tcW w:w="571" w:type="dxa"/>
            <w:tcBorders>
              <w:top w:val="single" w:sz="2" w:space="0" w:color="000000"/>
              <w:left w:val="single" w:sz="2" w:space="0" w:color="000000"/>
              <w:bottom w:val="single" w:sz="2" w:space="0" w:color="000000"/>
              <w:right w:val="nil"/>
            </w:tcBorders>
          </w:tcPr>
          <w:p w:rsidR="001C560D" w:rsidRPr="00405869" w:rsidRDefault="001C560D" w:rsidP="00040F2A">
            <w:pPr>
              <w:tabs>
                <w:tab w:val="left" w:pos="708"/>
                <w:tab w:val="right" w:leader="underscore" w:pos="9639"/>
              </w:tabs>
              <w:autoSpaceDE w:val="0"/>
              <w:autoSpaceDN w:val="0"/>
              <w:adjustRightInd w:val="0"/>
              <w:spacing w:after="0" w:line="240" w:lineRule="auto"/>
            </w:pPr>
            <w:r w:rsidRPr="00405869">
              <w:rPr>
                <w:sz w:val="22"/>
              </w:rPr>
              <w:t>1</w:t>
            </w:r>
          </w:p>
        </w:tc>
        <w:tc>
          <w:tcPr>
            <w:tcW w:w="3571" w:type="dxa"/>
            <w:tcBorders>
              <w:top w:val="single" w:sz="2" w:space="0" w:color="000000"/>
              <w:left w:val="single" w:sz="2" w:space="0" w:color="000000"/>
              <w:bottom w:val="single" w:sz="2" w:space="0" w:color="000000"/>
              <w:right w:val="nil"/>
            </w:tcBorders>
          </w:tcPr>
          <w:p w:rsidR="001C560D" w:rsidRPr="00C479BB" w:rsidRDefault="001C560D" w:rsidP="0064521E">
            <w:r w:rsidRPr="00C479BB">
              <w:t>Организационно-подготовительный этап, включающий инструктаж по технике безопасности</w:t>
            </w:r>
          </w:p>
        </w:tc>
        <w:tc>
          <w:tcPr>
            <w:tcW w:w="1142" w:type="dxa"/>
            <w:tcBorders>
              <w:top w:val="single" w:sz="2" w:space="0" w:color="000000"/>
              <w:left w:val="single" w:sz="2" w:space="0" w:color="000000"/>
              <w:bottom w:val="single" w:sz="2" w:space="0" w:color="000000"/>
              <w:right w:val="nil"/>
            </w:tcBorders>
          </w:tcPr>
          <w:p w:rsidR="001C560D" w:rsidRPr="00C479BB" w:rsidRDefault="00962D51" w:rsidP="0064521E">
            <w:r>
              <w:t>2</w:t>
            </w:r>
          </w:p>
        </w:tc>
        <w:tc>
          <w:tcPr>
            <w:tcW w:w="1285" w:type="dxa"/>
            <w:tcBorders>
              <w:top w:val="single" w:sz="2" w:space="0" w:color="000000"/>
              <w:left w:val="single" w:sz="2" w:space="0" w:color="000000"/>
              <w:bottom w:val="single" w:sz="2" w:space="0" w:color="000000"/>
              <w:right w:val="nil"/>
            </w:tcBorders>
          </w:tcPr>
          <w:p w:rsidR="001C560D" w:rsidRPr="00C479BB" w:rsidRDefault="001C560D" w:rsidP="0064521E"/>
        </w:tc>
        <w:tc>
          <w:tcPr>
            <w:tcW w:w="999" w:type="dxa"/>
            <w:tcBorders>
              <w:top w:val="single" w:sz="2" w:space="0" w:color="000000"/>
              <w:left w:val="single" w:sz="2" w:space="0" w:color="000000"/>
              <w:bottom w:val="single" w:sz="2" w:space="0" w:color="000000"/>
              <w:right w:val="nil"/>
            </w:tcBorders>
          </w:tcPr>
          <w:p w:rsidR="001C560D" w:rsidRPr="00C479BB" w:rsidRDefault="00962D51" w:rsidP="0064521E">
            <w:r>
              <w:t>70</w:t>
            </w:r>
          </w:p>
        </w:tc>
        <w:tc>
          <w:tcPr>
            <w:tcW w:w="857" w:type="dxa"/>
            <w:tcBorders>
              <w:top w:val="single" w:sz="2" w:space="0" w:color="000000"/>
              <w:left w:val="single" w:sz="2" w:space="0" w:color="000000"/>
              <w:bottom w:val="single" w:sz="2" w:space="0" w:color="000000"/>
              <w:right w:val="nil"/>
            </w:tcBorders>
          </w:tcPr>
          <w:p w:rsidR="001C560D" w:rsidRPr="00C479BB" w:rsidRDefault="00962D51" w:rsidP="0064521E">
            <w:r>
              <w:t>72</w:t>
            </w:r>
          </w:p>
        </w:tc>
        <w:tc>
          <w:tcPr>
            <w:tcW w:w="1605" w:type="dxa"/>
            <w:tcBorders>
              <w:top w:val="single" w:sz="2" w:space="0" w:color="000000"/>
              <w:left w:val="single" w:sz="2" w:space="0" w:color="000000"/>
              <w:bottom w:val="single" w:sz="2" w:space="0" w:color="000000"/>
              <w:right w:val="single" w:sz="2" w:space="0" w:color="000000"/>
            </w:tcBorders>
          </w:tcPr>
          <w:p w:rsidR="001C560D" w:rsidRPr="00C479BB" w:rsidRDefault="001C560D" w:rsidP="0064521E">
            <w:r w:rsidRPr="00C479BB">
              <w:t>Индивидуальный план</w:t>
            </w:r>
          </w:p>
        </w:tc>
      </w:tr>
      <w:tr w:rsidR="001C560D" w:rsidRPr="00405869" w:rsidTr="0064521E">
        <w:trPr>
          <w:trHeight w:val="23"/>
        </w:trPr>
        <w:tc>
          <w:tcPr>
            <w:tcW w:w="571" w:type="dxa"/>
            <w:tcBorders>
              <w:top w:val="single" w:sz="2" w:space="0" w:color="000000"/>
              <w:left w:val="single" w:sz="2" w:space="0" w:color="000000"/>
              <w:bottom w:val="single" w:sz="2" w:space="0" w:color="000000"/>
              <w:right w:val="nil"/>
            </w:tcBorders>
          </w:tcPr>
          <w:p w:rsidR="001C560D" w:rsidRPr="00405869" w:rsidRDefault="001C560D" w:rsidP="00040F2A">
            <w:pPr>
              <w:tabs>
                <w:tab w:val="left" w:pos="708"/>
                <w:tab w:val="right" w:leader="underscore" w:pos="9639"/>
              </w:tabs>
              <w:autoSpaceDE w:val="0"/>
              <w:autoSpaceDN w:val="0"/>
              <w:adjustRightInd w:val="0"/>
              <w:spacing w:after="0" w:line="240" w:lineRule="auto"/>
            </w:pPr>
            <w:r w:rsidRPr="00405869">
              <w:rPr>
                <w:sz w:val="22"/>
              </w:rPr>
              <w:t>2</w:t>
            </w:r>
          </w:p>
        </w:tc>
        <w:tc>
          <w:tcPr>
            <w:tcW w:w="3571" w:type="dxa"/>
            <w:tcBorders>
              <w:top w:val="single" w:sz="2" w:space="0" w:color="000000"/>
              <w:left w:val="single" w:sz="2" w:space="0" w:color="000000"/>
              <w:bottom w:val="single" w:sz="2" w:space="0" w:color="000000"/>
              <w:right w:val="nil"/>
            </w:tcBorders>
          </w:tcPr>
          <w:p w:rsidR="001C560D" w:rsidRPr="00C479BB" w:rsidRDefault="001C560D" w:rsidP="0064521E">
            <w:r w:rsidRPr="00C479BB">
              <w:t>Основной этап</w:t>
            </w:r>
          </w:p>
        </w:tc>
        <w:tc>
          <w:tcPr>
            <w:tcW w:w="1142" w:type="dxa"/>
            <w:tcBorders>
              <w:top w:val="single" w:sz="2" w:space="0" w:color="000000"/>
              <w:left w:val="single" w:sz="2" w:space="0" w:color="000000"/>
              <w:bottom w:val="single" w:sz="2" w:space="0" w:color="000000"/>
              <w:right w:val="nil"/>
            </w:tcBorders>
          </w:tcPr>
          <w:p w:rsidR="001C560D" w:rsidRPr="00C479BB" w:rsidRDefault="001C560D" w:rsidP="0064521E"/>
        </w:tc>
        <w:tc>
          <w:tcPr>
            <w:tcW w:w="1285" w:type="dxa"/>
            <w:tcBorders>
              <w:top w:val="single" w:sz="2" w:space="0" w:color="000000"/>
              <w:left w:val="single" w:sz="2" w:space="0" w:color="000000"/>
              <w:bottom w:val="single" w:sz="2" w:space="0" w:color="000000"/>
              <w:right w:val="nil"/>
            </w:tcBorders>
          </w:tcPr>
          <w:p w:rsidR="001C560D" w:rsidRPr="00C479BB" w:rsidRDefault="00962D51" w:rsidP="0064521E">
            <w:r>
              <w:t>2</w:t>
            </w:r>
          </w:p>
        </w:tc>
        <w:tc>
          <w:tcPr>
            <w:tcW w:w="999" w:type="dxa"/>
            <w:tcBorders>
              <w:top w:val="single" w:sz="2" w:space="0" w:color="000000"/>
              <w:left w:val="single" w:sz="2" w:space="0" w:color="000000"/>
              <w:bottom w:val="single" w:sz="2" w:space="0" w:color="000000"/>
              <w:right w:val="nil"/>
            </w:tcBorders>
          </w:tcPr>
          <w:p w:rsidR="001C560D" w:rsidRPr="00C479BB" w:rsidRDefault="00962D51" w:rsidP="0064521E">
            <w:r>
              <w:t>70</w:t>
            </w:r>
          </w:p>
        </w:tc>
        <w:tc>
          <w:tcPr>
            <w:tcW w:w="857" w:type="dxa"/>
            <w:tcBorders>
              <w:top w:val="single" w:sz="2" w:space="0" w:color="000000"/>
              <w:left w:val="single" w:sz="2" w:space="0" w:color="000000"/>
              <w:bottom w:val="single" w:sz="2" w:space="0" w:color="000000"/>
              <w:right w:val="nil"/>
            </w:tcBorders>
          </w:tcPr>
          <w:p w:rsidR="001C560D" w:rsidRPr="00C479BB" w:rsidRDefault="00962D51" w:rsidP="0064521E">
            <w:r>
              <w:t>72</w:t>
            </w:r>
          </w:p>
        </w:tc>
        <w:tc>
          <w:tcPr>
            <w:tcW w:w="1605" w:type="dxa"/>
            <w:tcBorders>
              <w:top w:val="single" w:sz="2" w:space="0" w:color="000000"/>
              <w:left w:val="single" w:sz="2" w:space="0" w:color="000000"/>
              <w:bottom w:val="single" w:sz="2" w:space="0" w:color="000000"/>
              <w:right w:val="single" w:sz="2" w:space="0" w:color="000000"/>
            </w:tcBorders>
          </w:tcPr>
          <w:p w:rsidR="001C560D" w:rsidRPr="00C479BB" w:rsidRDefault="001C560D" w:rsidP="0064521E">
            <w:r w:rsidRPr="00C479BB">
              <w:t>Проведение мероприятий</w:t>
            </w:r>
          </w:p>
        </w:tc>
      </w:tr>
      <w:tr w:rsidR="001C560D" w:rsidRPr="00405869" w:rsidTr="00110151">
        <w:trPr>
          <w:trHeight w:val="23"/>
        </w:trPr>
        <w:tc>
          <w:tcPr>
            <w:tcW w:w="571" w:type="dxa"/>
            <w:tcBorders>
              <w:top w:val="single" w:sz="2" w:space="0" w:color="000000"/>
              <w:left w:val="single" w:sz="2" w:space="0" w:color="000000"/>
              <w:bottom w:val="single" w:sz="2" w:space="0" w:color="000000"/>
              <w:right w:val="nil"/>
            </w:tcBorders>
          </w:tcPr>
          <w:p w:rsidR="001C560D" w:rsidRPr="00405869" w:rsidRDefault="001C560D" w:rsidP="00040F2A">
            <w:pPr>
              <w:tabs>
                <w:tab w:val="left" w:pos="708"/>
                <w:tab w:val="right" w:leader="underscore" w:pos="9639"/>
              </w:tabs>
              <w:autoSpaceDE w:val="0"/>
              <w:autoSpaceDN w:val="0"/>
              <w:adjustRightInd w:val="0"/>
              <w:spacing w:after="0" w:line="240" w:lineRule="auto"/>
            </w:pPr>
            <w:r w:rsidRPr="00405869">
              <w:rPr>
                <w:sz w:val="22"/>
              </w:rPr>
              <w:t>3</w:t>
            </w:r>
          </w:p>
        </w:tc>
        <w:tc>
          <w:tcPr>
            <w:tcW w:w="3571" w:type="dxa"/>
            <w:tcBorders>
              <w:top w:val="single" w:sz="2" w:space="0" w:color="000000"/>
              <w:left w:val="single" w:sz="2" w:space="0" w:color="000000"/>
              <w:bottom w:val="single" w:sz="2" w:space="0" w:color="000000"/>
              <w:right w:val="nil"/>
            </w:tcBorders>
          </w:tcPr>
          <w:p w:rsidR="001C560D" w:rsidRPr="00C479BB" w:rsidRDefault="001C560D" w:rsidP="0064521E">
            <w:r w:rsidRPr="00C479BB">
              <w:t>Заключительный этап</w:t>
            </w:r>
          </w:p>
        </w:tc>
        <w:tc>
          <w:tcPr>
            <w:tcW w:w="1142" w:type="dxa"/>
            <w:tcBorders>
              <w:top w:val="single" w:sz="2" w:space="0" w:color="000000"/>
              <w:left w:val="single" w:sz="2" w:space="0" w:color="000000"/>
              <w:bottom w:val="single" w:sz="2" w:space="0" w:color="000000"/>
              <w:right w:val="nil"/>
            </w:tcBorders>
          </w:tcPr>
          <w:p w:rsidR="001C560D" w:rsidRPr="00C479BB" w:rsidRDefault="001C560D" w:rsidP="0064521E"/>
        </w:tc>
        <w:tc>
          <w:tcPr>
            <w:tcW w:w="1285" w:type="dxa"/>
            <w:tcBorders>
              <w:top w:val="single" w:sz="2" w:space="0" w:color="000000"/>
              <w:left w:val="single" w:sz="2" w:space="0" w:color="000000"/>
              <w:bottom w:val="single" w:sz="2" w:space="0" w:color="000000"/>
              <w:right w:val="nil"/>
            </w:tcBorders>
          </w:tcPr>
          <w:p w:rsidR="001C560D" w:rsidRPr="00C479BB" w:rsidRDefault="00962D51" w:rsidP="0064521E">
            <w:r>
              <w:t>2</w:t>
            </w:r>
          </w:p>
        </w:tc>
        <w:tc>
          <w:tcPr>
            <w:tcW w:w="999" w:type="dxa"/>
            <w:tcBorders>
              <w:top w:val="single" w:sz="2" w:space="0" w:color="000000"/>
              <w:left w:val="single" w:sz="2" w:space="0" w:color="000000"/>
              <w:bottom w:val="single" w:sz="2" w:space="0" w:color="000000"/>
              <w:right w:val="nil"/>
            </w:tcBorders>
          </w:tcPr>
          <w:p w:rsidR="001C560D" w:rsidRPr="00C479BB" w:rsidRDefault="00962D51" w:rsidP="0064521E">
            <w:r>
              <w:t>70</w:t>
            </w:r>
          </w:p>
        </w:tc>
        <w:tc>
          <w:tcPr>
            <w:tcW w:w="857" w:type="dxa"/>
            <w:tcBorders>
              <w:top w:val="single" w:sz="2" w:space="0" w:color="000000"/>
              <w:left w:val="single" w:sz="2" w:space="0" w:color="000000"/>
              <w:bottom w:val="single" w:sz="2" w:space="0" w:color="000000"/>
              <w:right w:val="nil"/>
            </w:tcBorders>
          </w:tcPr>
          <w:p w:rsidR="001C560D" w:rsidRPr="00C479BB" w:rsidRDefault="00962D51" w:rsidP="0064521E">
            <w:r>
              <w:t>72</w:t>
            </w:r>
          </w:p>
        </w:tc>
        <w:tc>
          <w:tcPr>
            <w:tcW w:w="1605" w:type="dxa"/>
            <w:tcBorders>
              <w:top w:val="single" w:sz="2" w:space="0" w:color="000000"/>
              <w:left w:val="single" w:sz="2" w:space="0" w:color="000000"/>
              <w:bottom w:val="single" w:sz="2" w:space="0" w:color="000000"/>
              <w:right w:val="single" w:sz="2" w:space="0" w:color="000000"/>
            </w:tcBorders>
          </w:tcPr>
          <w:p w:rsidR="001C560D" w:rsidRPr="00405869" w:rsidRDefault="001C560D" w:rsidP="0064521E">
            <w:pPr>
              <w:spacing w:after="0" w:line="240" w:lineRule="auto"/>
              <w:ind w:firstLine="33"/>
              <w:contextualSpacing/>
            </w:pPr>
            <w:r w:rsidRPr="00405869">
              <w:t>Оформление отчета и документации практики</w:t>
            </w:r>
          </w:p>
        </w:tc>
      </w:tr>
      <w:tr w:rsidR="001C560D" w:rsidRPr="00405869" w:rsidTr="00110151">
        <w:trPr>
          <w:trHeight w:val="23"/>
        </w:trPr>
        <w:tc>
          <w:tcPr>
            <w:tcW w:w="571" w:type="dxa"/>
            <w:tcBorders>
              <w:top w:val="single" w:sz="2" w:space="0" w:color="000000"/>
              <w:left w:val="single" w:sz="2" w:space="0" w:color="000000"/>
              <w:bottom w:val="single" w:sz="2" w:space="0" w:color="000000"/>
              <w:right w:val="nil"/>
            </w:tcBorders>
          </w:tcPr>
          <w:p w:rsidR="001C560D" w:rsidRPr="00405869" w:rsidRDefault="001C560D" w:rsidP="00040F2A">
            <w:pPr>
              <w:tabs>
                <w:tab w:val="left" w:pos="708"/>
                <w:tab w:val="right" w:leader="underscore" w:pos="9639"/>
              </w:tabs>
              <w:autoSpaceDE w:val="0"/>
              <w:autoSpaceDN w:val="0"/>
              <w:adjustRightInd w:val="0"/>
              <w:spacing w:after="0" w:line="240" w:lineRule="auto"/>
            </w:pPr>
          </w:p>
        </w:tc>
        <w:tc>
          <w:tcPr>
            <w:tcW w:w="3571" w:type="dxa"/>
            <w:tcBorders>
              <w:top w:val="single" w:sz="2" w:space="0" w:color="000000"/>
              <w:left w:val="single" w:sz="2" w:space="0" w:color="000000"/>
              <w:bottom w:val="single" w:sz="2" w:space="0" w:color="000000"/>
              <w:right w:val="nil"/>
            </w:tcBorders>
          </w:tcPr>
          <w:p w:rsidR="001C560D" w:rsidRPr="00C479BB" w:rsidRDefault="001C560D" w:rsidP="001C560D">
            <w:pPr>
              <w:jc w:val="right"/>
            </w:pPr>
            <w:r>
              <w:t>Итого</w:t>
            </w:r>
          </w:p>
        </w:tc>
        <w:tc>
          <w:tcPr>
            <w:tcW w:w="1142" w:type="dxa"/>
            <w:tcBorders>
              <w:top w:val="single" w:sz="2" w:space="0" w:color="000000"/>
              <w:left w:val="single" w:sz="2" w:space="0" w:color="000000"/>
              <w:bottom w:val="single" w:sz="2" w:space="0" w:color="000000"/>
              <w:right w:val="nil"/>
            </w:tcBorders>
          </w:tcPr>
          <w:p w:rsidR="001C560D" w:rsidRPr="00C479BB" w:rsidRDefault="00962D51" w:rsidP="0064521E">
            <w:r>
              <w:t>2</w:t>
            </w:r>
          </w:p>
        </w:tc>
        <w:tc>
          <w:tcPr>
            <w:tcW w:w="1285" w:type="dxa"/>
            <w:tcBorders>
              <w:top w:val="single" w:sz="2" w:space="0" w:color="000000"/>
              <w:left w:val="single" w:sz="2" w:space="0" w:color="000000"/>
              <w:bottom w:val="single" w:sz="2" w:space="0" w:color="000000"/>
              <w:right w:val="nil"/>
            </w:tcBorders>
          </w:tcPr>
          <w:p w:rsidR="001C560D" w:rsidRPr="00C479BB" w:rsidRDefault="00962D51" w:rsidP="0064521E">
            <w:r>
              <w:t>4</w:t>
            </w:r>
          </w:p>
        </w:tc>
        <w:tc>
          <w:tcPr>
            <w:tcW w:w="999" w:type="dxa"/>
            <w:tcBorders>
              <w:top w:val="single" w:sz="2" w:space="0" w:color="000000"/>
              <w:left w:val="single" w:sz="2" w:space="0" w:color="000000"/>
              <w:bottom w:val="single" w:sz="2" w:space="0" w:color="000000"/>
              <w:right w:val="nil"/>
            </w:tcBorders>
          </w:tcPr>
          <w:p w:rsidR="001C560D" w:rsidRPr="00C479BB" w:rsidRDefault="00962D51" w:rsidP="0064521E">
            <w:r>
              <w:t>210</w:t>
            </w:r>
          </w:p>
        </w:tc>
        <w:tc>
          <w:tcPr>
            <w:tcW w:w="857" w:type="dxa"/>
            <w:tcBorders>
              <w:top w:val="single" w:sz="2" w:space="0" w:color="000000"/>
              <w:left w:val="single" w:sz="2" w:space="0" w:color="000000"/>
              <w:bottom w:val="single" w:sz="2" w:space="0" w:color="000000"/>
              <w:right w:val="nil"/>
            </w:tcBorders>
          </w:tcPr>
          <w:p w:rsidR="001C560D" w:rsidRPr="00C479BB" w:rsidRDefault="00C679EB" w:rsidP="0064521E">
            <w:r>
              <w:t>216</w:t>
            </w:r>
          </w:p>
        </w:tc>
        <w:tc>
          <w:tcPr>
            <w:tcW w:w="1605" w:type="dxa"/>
            <w:tcBorders>
              <w:top w:val="single" w:sz="2" w:space="0" w:color="000000"/>
              <w:left w:val="single" w:sz="2" w:space="0" w:color="000000"/>
              <w:bottom w:val="single" w:sz="2" w:space="0" w:color="000000"/>
              <w:right w:val="single" w:sz="2" w:space="0" w:color="000000"/>
            </w:tcBorders>
          </w:tcPr>
          <w:p w:rsidR="001C560D" w:rsidRPr="00C479BB" w:rsidRDefault="001C560D" w:rsidP="0064521E"/>
        </w:tc>
      </w:tr>
    </w:tbl>
    <w:p w:rsidR="002D7BBC" w:rsidRPr="00405869" w:rsidRDefault="002D7BBC" w:rsidP="00040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bCs/>
          <w:i/>
        </w:rPr>
      </w:pPr>
    </w:p>
    <w:p w:rsidR="002D7BBC" w:rsidRPr="00405869" w:rsidRDefault="002D7BBC" w:rsidP="00040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bCs/>
          <w:i/>
        </w:rPr>
      </w:pPr>
    </w:p>
    <w:p w:rsidR="002D7BBC" w:rsidRPr="00405869" w:rsidRDefault="002D7BBC" w:rsidP="00040F2A">
      <w:pPr>
        <w:suppressAutoHyphens/>
        <w:autoSpaceDE w:val="0"/>
        <w:autoSpaceDN w:val="0"/>
        <w:adjustRightInd w:val="0"/>
        <w:spacing w:after="0" w:line="240" w:lineRule="auto"/>
        <w:ind w:firstLine="709"/>
        <w:jc w:val="both"/>
        <w:rPr>
          <w:b/>
          <w:bCs/>
        </w:rPr>
      </w:pPr>
      <w:r w:rsidRPr="00405869">
        <w:rPr>
          <w:b/>
          <w:bCs/>
        </w:rPr>
        <w:t xml:space="preserve">8. </w:t>
      </w:r>
      <w:proofErr w:type="gramStart"/>
      <w:r w:rsidRPr="00405869">
        <w:rPr>
          <w:b/>
          <w:bCs/>
        </w:rPr>
        <w:t xml:space="preserve">Методы и технологии, используемые на </w:t>
      </w:r>
      <w:r w:rsidR="006179BB" w:rsidRPr="006179BB">
        <w:rPr>
          <w:b/>
          <w:bCs/>
        </w:rPr>
        <w:t>Учебная практика (ознакомительная)</w:t>
      </w:r>
      <w:r w:rsidR="00004B29" w:rsidRPr="00405869">
        <w:rPr>
          <w:b/>
          <w:bCs/>
        </w:rPr>
        <w:t>:</w:t>
      </w:r>
      <w:r w:rsidRPr="00405869">
        <w:rPr>
          <w:b/>
          <w:bCs/>
        </w:rPr>
        <w:t xml:space="preserve"> </w:t>
      </w:r>
      <w:proofErr w:type="gramEnd"/>
    </w:p>
    <w:p w:rsidR="002D7BBC" w:rsidRPr="00405869" w:rsidRDefault="002D7BBC" w:rsidP="00040F2A">
      <w:pPr>
        <w:autoSpaceDE w:val="0"/>
        <w:autoSpaceDN w:val="0"/>
        <w:adjustRightInd w:val="0"/>
        <w:spacing w:after="0" w:line="240" w:lineRule="auto"/>
        <w:jc w:val="both"/>
        <w:rPr>
          <w:bCs/>
        </w:rPr>
      </w:pPr>
      <w:r w:rsidRPr="00405869">
        <w:rPr>
          <w:b/>
          <w:bCs/>
        </w:rPr>
        <w:t>производственная работа</w:t>
      </w:r>
      <w:r w:rsidRPr="00405869">
        <w:rPr>
          <w:bCs/>
        </w:rPr>
        <w:t xml:space="preserve">: </w:t>
      </w:r>
    </w:p>
    <w:p w:rsidR="002D7BBC" w:rsidRPr="00405869" w:rsidRDefault="002D7BBC" w:rsidP="006179BB">
      <w:pPr>
        <w:numPr>
          <w:ilvl w:val="0"/>
          <w:numId w:val="30"/>
        </w:numPr>
        <w:tabs>
          <w:tab w:val="clear" w:pos="3621"/>
          <w:tab w:val="num" w:pos="0"/>
          <w:tab w:val="num" w:pos="900"/>
        </w:tabs>
        <w:autoSpaceDE w:val="0"/>
        <w:autoSpaceDN w:val="0"/>
        <w:adjustRightInd w:val="0"/>
        <w:spacing w:after="0" w:line="240" w:lineRule="auto"/>
        <w:ind w:left="0" w:firstLine="709"/>
        <w:jc w:val="both"/>
        <w:rPr>
          <w:bCs/>
        </w:rPr>
      </w:pPr>
      <w:r w:rsidRPr="00405869">
        <w:rPr>
          <w:bCs/>
        </w:rPr>
        <w:t>проектный метод;</w:t>
      </w:r>
    </w:p>
    <w:p w:rsidR="002D7BBC" w:rsidRPr="00405869" w:rsidRDefault="002D7BBC" w:rsidP="006179BB">
      <w:pPr>
        <w:numPr>
          <w:ilvl w:val="0"/>
          <w:numId w:val="30"/>
        </w:numPr>
        <w:tabs>
          <w:tab w:val="clear" w:pos="3621"/>
          <w:tab w:val="num" w:pos="0"/>
          <w:tab w:val="num" w:pos="900"/>
        </w:tabs>
        <w:autoSpaceDE w:val="0"/>
        <w:autoSpaceDN w:val="0"/>
        <w:adjustRightInd w:val="0"/>
        <w:spacing w:after="0" w:line="240" w:lineRule="auto"/>
        <w:ind w:left="0" w:firstLine="709"/>
        <w:jc w:val="both"/>
        <w:rPr>
          <w:bCs/>
        </w:rPr>
      </w:pPr>
      <w:r w:rsidRPr="00405869">
        <w:rPr>
          <w:bCs/>
        </w:rPr>
        <w:t xml:space="preserve">коллективное </w:t>
      </w:r>
      <w:proofErr w:type="spellStart"/>
      <w:r w:rsidRPr="00405869">
        <w:rPr>
          <w:bCs/>
        </w:rPr>
        <w:t>взаимообучение</w:t>
      </w:r>
      <w:proofErr w:type="spellEnd"/>
      <w:r w:rsidRPr="00405869">
        <w:rPr>
          <w:bCs/>
        </w:rPr>
        <w:t>;</w:t>
      </w:r>
    </w:p>
    <w:p w:rsidR="002D7BBC" w:rsidRPr="00405869" w:rsidRDefault="002D7BBC" w:rsidP="006179BB">
      <w:pPr>
        <w:numPr>
          <w:ilvl w:val="0"/>
          <w:numId w:val="30"/>
        </w:numPr>
        <w:tabs>
          <w:tab w:val="clear" w:pos="3621"/>
          <w:tab w:val="num" w:pos="0"/>
          <w:tab w:val="num" w:pos="900"/>
        </w:tabs>
        <w:autoSpaceDE w:val="0"/>
        <w:autoSpaceDN w:val="0"/>
        <w:adjustRightInd w:val="0"/>
        <w:spacing w:after="0" w:line="240" w:lineRule="auto"/>
        <w:ind w:left="0" w:firstLine="709"/>
        <w:jc w:val="both"/>
        <w:rPr>
          <w:bCs/>
        </w:rPr>
      </w:pPr>
      <w:r w:rsidRPr="00405869">
        <w:rPr>
          <w:bCs/>
        </w:rPr>
        <w:t>информационно-коммуникативные технологии;</w:t>
      </w:r>
    </w:p>
    <w:p w:rsidR="002D7BBC" w:rsidRPr="00405869" w:rsidRDefault="002D7BBC" w:rsidP="006179BB">
      <w:pPr>
        <w:numPr>
          <w:ilvl w:val="0"/>
          <w:numId w:val="30"/>
        </w:numPr>
        <w:tabs>
          <w:tab w:val="clear" w:pos="3621"/>
          <w:tab w:val="num" w:pos="0"/>
          <w:tab w:val="num" w:pos="900"/>
        </w:tabs>
        <w:autoSpaceDE w:val="0"/>
        <w:autoSpaceDN w:val="0"/>
        <w:adjustRightInd w:val="0"/>
        <w:spacing w:after="0" w:line="240" w:lineRule="auto"/>
        <w:ind w:left="0" w:firstLine="709"/>
        <w:jc w:val="both"/>
        <w:rPr>
          <w:bCs/>
        </w:rPr>
      </w:pPr>
      <w:r w:rsidRPr="00405869">
        <w:rPr>
          <w:bCs/>
        </w:rPr>
        <w:t>аналитические технологии;</w:t>
      </w:r>
    </w:p>
    <w:p w:rsidR="002D7BBC" w:rsidRPr="00405869" w:rsidRDefault="002D7BBC" w:rsidP="00040F2A">
      <w:pPr>
        <w:autoSpaceDE w:val="0"/>
        <w:autoSpaceDN w:val="0"/>
        <w:adjustRightInd w:val="0"/>
        <w:spacing w:after="0" w:line="240" w:lineRule="auto"/>
        <w:jc w:val="both"/>
        <w:rPr>
          <w:b/>
          <w:bCs/>
        </w:rPr>
      </w:pPr>
      <w:r w:rsidRPr="00405869">
        <w:rPr>
          <w:b/>
          <w:bCs/>
        </w:rPr>
        <w:t xml:space="preserve">внеаудиторная самостоятельная работа под руководством методиста: </w:t>
      </w:r>
    </w:p>
    <w:p w:rsidR="002D7BBC" w:rsidRPr="00405869" w:rsidRDefault="002D7BBC" w:rsidP="006179BB">
      <w:pPr>
        <w:numPr>
          <w:ilvl w:val="0"/>
          <w:numId w:val="30"/>
        </w:numPr>
        <w:tabs>
          <w:tab w:val="clear" w:pos="3621"/>
          <w:tab w:val="num" w:pos="900"/>
        </w:tabs>
        <w:autoSpaceDE w:val="0"/>
        <w:autoSpaceDN w:val="0"/>
        <w:adjustRightInd w:val="0"/>
        <w:spacing w:after="0" w:line="240" w:lineRule="auto"/>
        <w:ind w:left="0" w:firstLine="709"/>
        <w:jc w:val="both"/>
        <w:rPr>
          <w:bCs/>
        </w:rPr>
      </w:pPr>
      <w:r w:rsidRPr="00405869">
        <w:rPr>
          <w:bCs/>
        </w:rPr>
        <w:lastRenderedPageBreak/>
        <w:t>технология коллективных творческих дел;</w:t>
      </w:r>
    </w:p>
    <w:p w:rsidR="002D7BBC" w:rsidRPr="00405869" w:rsidRDefault="002D7BBC" w:rsidP="006179BB">
      <w:pPr>
        <w:numPr>
          <w:ilvl w:val="0"/>
          <w:numId w:val="30"/>
        </w:numPr>
        <w:tabs>
          <w:tab w:val="clear" w:pos="3621"/>
          <w:tab w:val="num" w:pos="900"/>
        </w:tabs>
        <w:autoSpaceDE w:val="0"/>
        <w:autoSpaceDN w:val="0"/>
        <w:adjustRightInd w:val="0"/>
        <w:spacing w:after="0" w:line="240" w:lineRule="auto"/>
        <w:ind w:left="0" w:firstLine="709"/>
        <w:jc w:val="both"/>
        <w:rPr>
          <w:bCs/>
        </w:rPr>
      </w:pPr>
      <w:r w:rsidRPr="00405869">
        <w:rPr>
          <w:bCs/>
        </w:rPr>
        <w:t>информационно-коммуникативные технологии;</w:t>
      </w:r>
    </w:p>
    <w:p w:rsidR="002D7BBC" w:rsidRPr="00405869" w:rsidRDefault="002D7BBC" w:rsidP="006179BB">
      <w:pPr>
        <w:numPr>
          <w:ilvl w:val="0"/>
          <w:numId w:val="30"/>
        </w:numPr>
        <w:tabs>
          <w:tab w:val="clear" w:pos="3621"/>
          <w:tab w:val="num" w:pos="900"/>
        </w:tabs>
        <w:autoSpaceDE w:val="0"/>
        <w:autoSpaceDN w:val="0"/>
        <w:adjustRightInd w:val="0"/>
        <w:spacing w:after="0" w:line="240" w:lineRule="auto"/>
        <w:ind w:left="0" w:firstLine="709"/>
        <w:jc w:val="both"/>
        <w:rPr>
          <w:bCs/>
        </w:rPr>
      </w:pPr>
      <w:r w:rsidRPr="00405869">
        <w:rPr>
          <w:bCs/>
        </w:rPr>
        <w:t xml:space="preserve">аналитические технологии. </w:t>
      </w:r>
    </w:p>
    <w:p w:rsidR="002D7BBC" w:rsidRPr="00405869" w:rsidRDefault="002D7BBC" w:rsidP="006179BB">
      <w:pPr>
        <w:suppressAutoHyphens/>
        <w:autoSpaceDE w:val="0"/>
        <w:autoSpaceDN w:val="0"/>
        <w:adjustRightInd w:val="0"/>
        <w:spacing w:after="0" w:line="240" w:lineRule="auto"/>
        <w:ind w:firstLine="709"/>
        <w:jc w:val="both"/>
        <w:rPr>
          <w:b/>
          <w:bCs/>
        </w:rPr>
      </w:pPr>
    </w:p>
    <w:p w:rsidR="002D7BBC" w:rsidRPr="00405869" w:rsidRDefault="002D7BBC" w:rsidP="00040F2A">
      <w:pPr>
        <w:suppressAutoHyphens/>
        <w:autoSpaceDE w:val="0"/>
        <w:autoSpaceDN w:val="0"/>
        <w:adjustRightInd w:val="0"/>
        <w:spacing w:after="0" w:line="240" w:lineRule="auto"/>
        <w:ind w:firstLine="709"/>
        <w:jc w:val="both"/>
        <w:rPr>
          <w:b/>
          <w:bCs/>
        </w:rPr>
      </w:pPr>
      <w:r w:rsidRPr="00405869">
        <w:rPr>
          <w:b/>
          <w:bCs/>
        </w:rPr>
        <w:t xml:space="preserve">9. Рейтинг-план </w:t>
      </w:r>
    </w:p>
    <w:tbl>
      <w:tblPr>
        <w:tblW w:w="5267" w:type="pct"/>
        <w:tblLayout w:type="fixed"/>
        <w:tblLook w:val="0000" w:firstRow="0" w:lastRow="0" w:firstColumn="0" w:lastColumn="0" w:noHBand="0" w:noVBand="0"/>
      </w:tblPr>
      <w:tblGrid>
        <w:gridCol w:w="534"/>
        <w:gridCol w:w="304"/>
        <w:gridCol w:w="1130"/>
        <w:gridCol w:w="1996"/>
        <w:gridCol w:w="1531"/>
        <w:gridCol w:w="1843"/>
        <w:gridCol w:w="1231"/>
        <w:gridCol w:w="926"/>
        <w:gridCol w:w="886"/>
      </w:tblGrid>
      <w:tr w:rsidR="00110151" w:rsidRPr="00405869" w:rsidTr="00577A03">
        <w:trPr>
          <w:trHeight w:val="600"/>
        </w:trPr>
        <w:tc>
          <w:tcPr>
            <w:tcW w:w="534" w:type="dxa"/>
            <w:vMerge w:val="restart"/>
            <w:tcBorders>
              <w:top w:val="single" w:sz="2" w:space="0" w:color="000000"/>
              <w:left w:val="single" w:sz="2" w:space="0" w:color="000000"/>
              <w:bottom w:val="nil"/>
              <w:right w:val="single" w:sz="2" w:space="0" w:color="000000"/>
            </w:tcBorders>
            <w:shd w:val="clear" w:color="000000" w:fill="FFFFFF"/>
          </w:tcPr>
          <w:p w:rsidR="00110151" w:rsidRPr="00405869" w:rsidRDefault="00110151" w:rsidP="00040F2A">
            <w:pPr>
              <w:suppressAutoHyphens/>
              <w:autoSpaceDE w:val="0"/>
              <w:autoSpaceDN w:val="0"/>
              <w:adjustRightInd w:val="0"/>
              <w:spacing w:after="0" w:line="240" w:lineRule="auto"/>
              <w:jc w:val="center"/>
            </w:pPr>
            <w:r w:rsidRPr="00405869">
              <w:rPr>
                <w:color w:val="000000"/>
              </w:rPr>
              <w:t xml:space="preserve">№ </w:t>
            </w:r>
            <w:proofErr w:type="gramStart"/>
            <w:r w:rsidRPr="00405869">
              <w:rPr>
                <w:color w:val="000000"/>
              </w:rPr>
              <w:t>п</w:t>
            </w:r>
            <w:proofErr w:type="gramEnd"/>
            <w:r w:rsidRPr="00405869">
              <w:rPr>
                <w:color w:val="000000"/>
              </w:rPr>
              <w:t>/п</w:t>
            </w:r>
          </w:p>
        </w:tc>
        <w:tc>
          <w:tcPr>
            <w:tcW w:w="1434" w:type="dxa"/>
            <w:gridSpan w:val="2"/>
            <w:vMerge w:val="restart"/>
            <w:tcBorders>
              <w:top w:val="single" w:sz="2" w:space="0" w:color="000000"/>
              <w:left w:val="single" w:sz="2" w:space="0" w:color="000000"/>
              <w:right w:val="single" w:sz="2" w:space="0" w:color="000000"/>
            </w:tcBorders>
          </w:tcPr>
          <w:p w:rsidR="00110151" w:rsidRPr="00405869" w:rsidRDefault="00110151" w:rsidP="00040F2A">
            <w:pPr>
              <w:suppressAutoHyphens/>
              <w:autoSpaceDE w:val="0"/>
              <w:autoSpaceDN w:val="0"/>
              <w:adjustRightInd w:val="0"/>
              <w:spacing w:after="0" w:line="240" w:lineRule="auto"/>
              <w:jc w:val="center"/>
              <w:rPr>
                <w:color w:val="000000"/>
              </w:rPr>
            </w:pPr>
            <w:r w:rsidRPr="00405869">
              <w:rPr>
                <w:color w:val="000000"/>
              </w:rPr>
              <w:t>Код ОР практики</w:t>
            </w:r>
          </w:p>
        </w:tc>
        <w:tc>
          <w:tcPr>
            <w:tcW w:w="1996" w:type="dxa"/>
            <w:vMerge w:val="restart"/>
            <w:tcBorders>
              <w:top w:val="single" w:sz="2" w:space="0" w:color="000000"/>
              <w:left w:val="single" w:sz="2" w:space="0" w:color="000000"/>
              <w:bottom w:val="single" w:sz="2" w:space="0" w:color="000000"/>
              <w:right w:val="single" w:sz="2" w:space="0" w:color="000000"/>
            </w:tcBorders>
          </w:tcPr>
          <w:p w:rsidR="00110151" w:rsidRPr="00405869" w:rsidRDefault="00110151" w:rsidP="00040F2A">
            <w:pPr>
              <w:suppressAutoHyphens/>
              <w:autoSpaceDE w:val="0"/>
              <w:autoSpaceDN w:val="0"/>
              <w:adjustRightInd w:val="0"/>
              <w:spacing w:after="0" w:line="240" w:lineRule="auto"/>
              <w:jc w:val="center"/>
              <w:rPr>
                <w:color w:val="000000"/>
              </w:rPr>
            </w:pPr>
            <w:r w:rsidRPr="00405869">
              <w:rPr>
                <w:color w:val="000000"/>
              </w:rPr>
              <w:t>Виды учебной деятельности</w:t>
            </w:r>
          </w:p>
          <w:p w:rsidR="00110151" w:rsidRPr="00405869" w:rsidRDefault="00110151" w:rsidP="00040F2A">
            <w:pPr>
              <w:suppressAutoHyphens/>
              <w:autoSpaceDE w:val="0"/>
              <w:autoSpaceDN w:val="0"/>
              <w:adjustRightInd w:val="0"/>
              <w:spacing w:after="0" w:line="240" w:lineRule="auto"/>
              <w:jc w:val="center"/>
            </w:pPr>
            <w:r w:rsidRPr="00405869">
              <w:rPr>
                <w:color w:val="000000"/>
              </w:rPr>
              <w:t>обучающегося</w:t>
            </w:r>
          </w:p>
        </w:tc>
        <w:tc>
          <w:tcPr>
            <w:tcW w:w="1531" w:type="dxa"/>
            <w:vMerge w:val="restart"/>
            <w:tcBorders>
              <w:top w:val="single" w:sz="2" w:space="0" w:color="000000"/>
              <w:left w:val="single" w:sz="2" w:space="0" w:color="000000"/>
              <w:right w:val="single" w:sz="2" w:space="0" w:color="000000"/>
            </w:tcBorders>
          </w:tcPr>
          <w:p w:rsidR="00110151" w:rsidRPr="00405869" w:rsidRDefault="00110151" w:rsidP="00040F2A">
            <w:pPr>
              <w:suppressAutoHyphens/>
              <w:autoSpaceDE w:val="0"/>
              <w:autoSpaceDN w:val="0"/>
              <w:adjustRightInd w:val="0"/>
              <w:spacing w:after="0" w:line="240" w:lineRule="auto"/>
              <w:jc w:val="center"/>
              <w:rPr>
                <w:color w:val="000000"/>
              </w:rPr>
            </w:pPr>
            <w:r w:rsidRPr="00405869">
              <w:rPr>
                <w:color w:val="000000"/>
              </w:rPr>
              <w:t>Средства оценивания</w:t>
            </w:r>
          </w:p>
        </w:tc>
        <w:tc>
          <w:tcPr>
            <w:tcW w:w="1843" w:type="dxa"/>
            <w:vMerge w:val="restart"/>
            <w:tcBorders>
              <w:top w:val="single" w:sz="2" w:space="0" w:color="000000"/>
              <w:left w:val="single" w:sz="2" w:space="0" w:color="000000"/>
              <w:right w:val="single" w:sz="2" w:space="0" w:color="000000"/>
            </w:tcBorders>
          </w:tcPr>
          <w:p w:rsidR="00110151" w:rsidRPr="00405869" w:rsidRDefault="00110151" w:rsidP="00040F2A">
            <w:pPr>
              <w:suppressAutoHyphens/>
              <w:autoSpaceDE w:val="0"/>
              <w:autoSpaceDN w:val="0"/>
              <w:adjustRightInd w:val="0"/>
              <w:spacing w:after="0" w:line="240" w:lineRule="auto"/>
              <w:jc w:val="center"/>
              <w:rPr>
                <w:color w:val="000000"/>
              </w:rPr>
            </w:pPr>
            <w:r w:rsidRPr="00405869">
              <w:rPr>
                <w:color w:val="000000"/>
              </w:rPr>
              <w:t>Балл за конкретное задание</w:t>
            </w:r>
          </w:p>
          <w:p w:rsidR="00110151" w:rsidRPr="00405869" w:rsidRDefault="00110151" w:rsidP="00040F2A">
            <w:pPr>
              <w:suppressAutoHyphens/>
              <w:autoSpaceDE w:val="0"/>
              <w:autoSpaceDN w:val="0"/>
              <w:adjustRightInd w:val="0"/>
              <w:spacing w:after="0" w:line="240" w:lineRule="auto"/>
              <w:jc w:val="center"/>
            </w:pPr>
            <w:r w:rsidRPr="00405869">
              <w:rPr>
                <w:color w:val="000000"/>
              </w:rPr>
              <w:t>(</w:t>
            </w:r>
            <w:r w:rsidRPr="00405869">
              <w:rPr>
                <w:color w:val="000000"/>
                <w:lang w:val="en-US"/>
              </w:rPr>
              <w:t>min</w:t>
            </w:r>
            <w:r w:rsidRPr="00405869">
              <w:rPr>
                <w:color w:val="000000"/>
              </w:rPr>
              <w:t>-</w:t>
            </w:r>
            <w:r w:rsidRPr="00405869">
              <w:rPr>
                <w:color w:val="000000"/>
                <w:lang w:val="en-US"/>
              </w:rPr>
              <w:t>max</w:t>
            </w:r>
            <w:r w:rsidRPr="00405869">
              <w:rPr>
                <w:color w:val="000000"/>
              </w:rPr>
              <w:t>)</w:t>
            </w:r>
          </w:p>
        </w:tc>
        <w:tc>
          <w:tcPr>
            <w:tcW w:w="1231" w:type="dxa"/>
            <w:vMerge w:val="restart"/>
            <w:tcBorders>
              <w:top w:val="single" w:sz="2" w:space="0" w:color="000000"/>
              <w:left w:val="single" w:sz="2" w:space="0" w:color="000000"/>
              <w:bottom w:val="single" w:sz="2" w:space="0" w:color="000000"/>
              <w:right w:val="single" w:sz="2" w:space="0" w:color="000000"/>
            </w:tcBorders>
          </w:tcPr>
          <w:p w:rsidR="00110151" w:rsidRPr="00405869" w:rsidRDefault="00110151" w:rsidP="00040F2A">
            <w:pPr>
              <w:suppressAutoHyphens/>
              <w:autoSpaceDE w:val="0"/>
              <w:autoSpaceDN w:val="0"/>
              <w:adjustRightInd w:val="0"/>
              <w:spacing w:after="0" w:line="240" w:lineRule="auto"/>
              <w:jc w:val="center"/>
            </w:pPr>
            <w:r w:rsidRPr="00405869">
              <w:rPr>
                <w:color w:val="000000"/>
              </w:rPr>
              <w:t>Число заданий за семестр</w:t>
            </w:r>
          </w:p>
        </w:tc>
        <w:tc>
          <w:tcPr>
            <w:tcW w:w="1812" w:type="dxa"/>
            <w:gridSpan w:val="2"/>
            <w:tcBorders>
              <w:top w:val="single" w:sz="2" w:space="0" w:color="000000"/>
              <w:left w:val="nil"/>
              <w:bottom w:val="single" w:sz="2" w:space="0" w:color="000000"/>
              <w:right w:val="single" w:sz="2" w:space="0" w:color="000000"/>
            </w:tcBorders>
          </w:tcPr>
          <w:p w:rsidR="00110151" w:rsidRPr="00405869" w:rsidRDefault="00110151" w:rsidP="00040F2A">
            <w:pPr>
              <w:suppressAutoHyphens/>
              <w:autoSpaceDE w:val="0"/>
              <w:autoSpaceDN w:val="0"/>
              <w:adjustRightInd w:val="0"/>
              <w:spacing w:after="0" w:line="240" w:lineRule="auto"/>
              <w:jc w:val="center"/>
            </w:pPr>
            <w:r w:rsidRPr="00405869">
              <w:rPr>
                <w:color w:val="000000"/>
              </w:rPr>
              <w:t>Баллы</w:t>
            </w:r>
          </w:p>
        </w:tc>
      </w:tr>
      <w:tr w:rsidR="00110151" w:rsidRPr="00405869" w:rsidTr="00577A03">
        <w:trPr>
          <w:trHeight w:val="300"/>
        </w:trPr>
        <w:tc>
          <w:tcPr>
            <w:tcW w:w="534" w:type="dxa"/>
            <w:vMerge/>
            <w:tcBorders>
              <w:top w:val="nil"/>
              <w:left w:val="single" w:sz="2" w:space="0" w:color="000000"/>
              <w:bottom w:val="single" w:sz="2" w:space="0" w:color="000000"/>
              <w:right w:val="single" w:sz="2" w:space="0" w:color="000000"/>
            </w:tcBorders>
            <w:shd w:val="clear" w:color="000000" w:fill="FFFFFF"/>
          </w:tcPr>
          <w:p w:rsidR="00110151" w:rsidRPr="00405869" w:rsidRDefault="00110151" w:rsidP="00040F2A">
            <w:pPr>
              <w:suppressAutoHyphens/>
              <w:autoSpaceDE w:val="0"/>
              <w:autoSpaceDN w:val="0"/>
              <w:adjustRightInd w:val="0"/>
              <w:spacing w:after="0" w:line="240" w:lineRule="auto"/>
            </w:pPr>
          </w:p>
        </w:tc>
        <w:tc>
          <w:tcPr>
            <w:tcW w:w="1434" w:type="dxa"/>
            <w:gridSpan w:val="2"/>
            <w:vMerge/>
            <w:tcBorders>
              <w:left w:val="single" w:sz="2" w:space="0" w:color="000000"/>
              <w:bottom w:val="single" w:sz="2" w:space="0" w:color="000000"/>
              <w:right w:val="single" w:sz="2" w:space="0" w:color="000000"/>
            </w:tcBorders>
            <w:shd w:val="clear" w:color="000000" w:fill="FFFFFF"/>
          </w:tcPr>
          <w:p w:rsidR="00110151" w:rsidRPr="00405869" w:rsidRDefault="00110151" w:rsidP="00040F2A">
            <w:pPr>
              <w:suppressAutoHyphens/>
              <w:autoSpaceDE w:val="0"/>
              <w:autoSpaceDN w:val="0"/>
              <w:adjustRightInd w:val="0"/>
              <w:spacing w:after="0" w:line="240" w:lineRule="auto"/>
            </w:pPr>
          </w:p>
        </w:tc>
        <w:tc>
          <w:tcPr>
            <w:tcW w:w="199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110151" w:rsidRPr="00405869" w:rsidRDefault="00110151" w:rsidP="00040F2A">
            <w:pPr>
              <w:suppressAutoHyphens/>
              <w:autoSpaceDE w:val="0"/>
              <w:autoSpaceDN w:val="0"/>
              <w:adjustRightInd w:val="0"/>
              <w:spacing w:after="0" w:line="240" w:lineRule="auto"/>
            </w:pPr>
          </w:p>
        </w:tc>
        <w:tc>
          <w:tcPr>
            <w:tcW w:w="1531" w:type="dxa"/>
            <w:vMerge/>
            <w:tcBorders>
              <w:left w:val="single" w:sz="2" w:space="0" w:color="000000"/>
              <w:bottom w:val="single" w:sz="2" w:space="0" w:color="000000"/>
              <w:right w:val="single" w:sz="2" w:space="0" w:color="000000"/>
            </w:tcBorders>
            <w:shd w:val="clear" w:color="000000" w:fill="FFFFFF"/>
          </w:tcPr>
          <w:p w:rsidR="00110151" w:rsidRPr="00405869" w:rsidRDefault="00110151" w:rsidP="00040F2A">
            <w:pPr>
              <w:suppressAutoHyphens/>
              <w:autoSpaceDE w:val="0"/>
              <w:autoSpaceDN w:val="0"/>
              <w:adjustRightInd w:val="0"/>
              <w:spacing w:after="0" w:line="240" w:lineRule="auto"/>
            </w:pPr>
          </w:p>
        </w:tc>
        <w:tc>
          <w:tcPr>
            <w:tcW w:w="1843" w:type="dxa"/>
            <w:vMerge/>
            <w:tcBorders>
              <w:left w:val="single" w:sz="2" w:space="0" w:color="000000"/>
              <w:bottom w:val="single" w:sz="2" w:space="0" w:color="000000"/>
              <w:right w:val="single" w:sz="2" w:space="0" w:color="000000"/>
            </w:tcBorders>
            <w:shd w:val="clear" w:color="000000" w:fill="FFFFFF"/>
          </w:tcPr>
          <w:p w:rsidR="00110151" w:rsidRPr="00405869" w:rsidRDefault="00110151" w:rsidP="00040F2A">
            <w:pPr>
              <w:suppressAutoHyphens/>
              <w:autoSpaceDE w:val="0"/>
              <w:autoSpaceDN w:val="0"/>
              <w:adjustRightInd w:val="0"/>
              <w:spacing w:after="0" w:line="240" w:lineRule="auto"/>
            </w:pPr>
          </w:p>
        </w:tc>
        <w:tc>
          <w:tcPr>
            <w:tcW w:w="1231"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110151" w:rsidRPr="00405869" w:rsidRDefault="00110151" w:rsidP="00040F2A">
            <w:pPr>
              <w:suppressAutoHyphens/>
              <w:autoSpaceDE w:val="0"/>
              <w:autoSpaceDN w:val="0"/>
              <w:adjustRightInd w:val="0"/>
              <w:spacing w:after="0" w:line="240" w:lineRule="auto"/>
            </w:pPr>
          </w:p>
        </w:tc>
        <w:tc>
          <w:tcPr>
            <w:tcW w:w="926" w:type="dxa"/>
            <w:tcBorders>
              <w:top w:val="nil"/>
              <w:left w:val="nil"/>
              <w:bottom w:val="single" w:sz="2" w:space="0" w:color="000000"/>
              <w:right w:val="single" w:sz="2" w:space="0" w:color="000000"/>
            </w:tcBorders>
          </w:tcPr>
          <w:p w:rsidR="00110151" w:rsidRPr="00405869" w:rsidRDefault="00110151" w:rsidP="00040F2A">
            <w:pPr>
              <w:suppressAutoHyphens/>
              <w:autoSpaceDE w:val="0"/>
              <w:autoSpaceDN w:val="0"/>
              <w:adjustRightInd w:val="0"/>
              <w:spacing w:after="0" w:line="240" w:lineRule="auto"/>
              <w:jc w:val="center"/>
            </w:pPr>
            <w:r w:rsidRPr="00405869">
              <w:rPr>
                <w:color w:val="000000"/>
              </w:rPr>
              <w:t>Минимальный</w:t>
            </w:r>
          </w:p>
        </w:tc>
        <w:tc>
          <w:tcPr>
            <w:tcW w:w="886" w:type="dxa"/>
            <w:tcBorders>
              <w:top w:val="nil"/>
              <w:left w:val="nil"/>
              <w:bottom w:val="single" w:sz="2" w:space="0" w:color="000000"/>
              <w:right w:val="single" w:sz="2" w:space="0" w:color="000000"/>
            </w:tcBorders>
          </w:tcPr>
          <w:p w:rsidR="00110151" w:rsidRPr="00405869" w:rsidRDefault="00110151" w:rsidP="00040F2A">
            <w:pPr>
              <w:suppressAutoHyphens/>
              <w:autoSpaceDE w:val="0"/>
              <w:autoSpaceDN w:val="0"/>
              <w:adjustRightInd w:val="0"/>
              <w:spacing w:after="0" w:line="240" w:lineRule="auto"/>
              <w:jc w:val="center"/>
            </w:pPr>
            <w:r w:rsidRPr="00405869">
              <w:rPr>
                <w:color w:val="000000"/>
              </w:rPr>
              <w:t>Максимальный</w:t>
            </w:r>
          </w:p>
        </w:tc>
      </w:tr>
      <w:tr w:rsidR="009B1748" w:rsidRPr="00405869" w:rsidTr="0064521E">
        <w:trPr>
          <w:trHeight w:val="300"/>
        </w:trPr>
        <w:tc>
          <w:tcPr>
            <w:tcW w:w="534" w:type="dxa"/>
            <w:tcBorders>
              <w:top w:val="single" w:sz="2" w:space="0" w:color="000000"/>
              <w:left w:val="single" w:sz="2" w:space="0" w:color="000000"/>
              <w:bottom w:val="single" w:sz="2" w:space="0" w:color="000000"/>
              <w:right w:val="single" w:sz="2" w:space="0" w:color="000000"/>
            </w:tcBorders>
            <w:shd w:val="clear" w:color="000000" w:fill="FFFFFF"/>
          </w:tcPr>
          <w:p w:rsidR="009B1748" w:rsidRPr="00405869" w:rsidRDefault="009B1748" w:rsidP="00040F2A">
            <w:pPr>
              <w:suppressAutoHyphens/>
              <w:autoSpaceDE w:val="0"/>
              <w:autoSpaceDN w:val="0"/>
              <w:adjustRightInd w:val="0"/>
              <w:spacing w:after="0" w:line="240" w:lineRule="auto"/>
              <w:jc w:val="both"/>
            </w:pPr>
            <w:r w:rsidRPr="00405869">
              <w:t>1</w:t>
            </w:r>
          </w:p>
        </w:tc>
        <w:tc>
          <w:tcPr>
            <w:tcW w:w="1434" w:type="dxa"/>
            <w:gridSpan w:val="2"/>
            <w:vMerge w:val="restart"/>
            <w:tcBorders>
              <w:top w:val="single" w:sz="2" w:space="0" w:color="000000"/>
              <w:left w:val="single" w:sz="2" w:space="0" w:color="000000"/>
              <w:right w:val="single" w:sz="2" w:space="0" w:color="000000"/>
            </w:tcBorders>
            <w:shd w:val="clear" w:color="000000" w:fill="FFFFFF"/>
          </w:tcPr>
          <w:p w:rsidR="009B1748" w:rsidRPr="00405869" w:rsidRDefault="009B1748" w:rsidP="00040F2A">
            <w:pPr>
              <w:tabs>
                <w:tab w:val="left" w:pos="814"/>
              </w:tabs>
              <w:spacing w:after="0" w:line="240" w:lineRule="auto"/>
              <w:rPr>
                <w:caps/>
              </w:rPr>
            </w:pPr>
            <w:r w:rsidRPr="00405869">
              <w:rPr>
                <w:caps/>
              </w:rPr>
              <w:t>ОР.1.1</w:t>
            </w:r>
            <w:r w:rsidR="0033242C">
              <w:rPr>
                <w:caps/>
              </w:rPr>
              <w:t>7</w:t>
            </w:r>
            <w:r w:rsidRPr="00405869">
              <w:rPr>
                <w:caps/>
              </w:rPr>
              <w:t>.1</w:t>
            </w:r>
          </w:p>
          <w:p w:rsidR="009B1748" w:rsidRPr="00405869" w:rsidRDefault="009B1748" w:rsidP="00040F2A">
            <w:pPr>
              <w:suppressAutoHyphens/>
              <w:autoSpaceDE w:val="0"/>
              <w:autoSpaceDN w:val="0"/>
              <w:adjustRightInd w:val="0"/>
              <w:spacing w:after="0" w:line="240" w:lineRule="auto"/>
              <w:jc w:val="both"/>
            </w:pPr>
          </w:p>
        </w:tc>
        <w:tc>
          <w:tcPr>
            <w:tcW w:w="1996" w:type="dxa"/>
            <w:tcBorders>
              <w:top w:val="single" w:sz="2" w:space="0" w:color="000000"/>
              <w:left w:val="single" w:sz="2" w:space="0" w:color="000000"/>
              <w:bottom w:val="single" w:sz="2" w:space="0" w:color="000000"/>
              <w:right w:val="single" w:sz="2" w:space="0" w:color="000000"/>
            </w:tcBorders>
            <w:shd w:val="clear" w:color="000000" w:fill="FFFFFF"/>
          </w:tcPr>
          <w:p w:rsidR="009B1748" w:rsidRPr="00572E63" w:rsidRDefault="009B1748" w:rsidP="0064521E">
            <w:r w:rsidRPr="00572E63">
              <w:t>Проведение мероприятий по физической культуре</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rsidR="009B1748" w:rsidRPr="00572E63" w:rsidRDefault="009B1748" w:rsidP="0064521E">
            <w:r w:rsidRPr="00572E63">
              <w:t>Экспертиза</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rsidR="009B1748" w:rsidRPr="00572E63" w:rsidRDefault="009B1748" w:rsidP="0064521E">
            <w:r w:rsidRPr="00572E63">
              <w:t>25-50</w:t>
            </w:r>
          </w:p>
        </w:tc>
        <w:tc>
          <w:tcPr>
            <w:tcW w:w="1231" w:type="dxa"/>
            <w:tcBorders>
              <w:top w:val="single" w:sz="2" w:space="0" w:color="000000"/>
              <w:left w:val="single" w:sz="2" w:space="0" w:color="000000"/>
              <w:bottom w:val="single" w:sz="2" w:space="0" w:color="000000"/>
              <w:right w:val="single" w:sz="2" w:space="0" w:color="000000"/>
            </w:tcBorders>
            <w:shd w:val="clear" w:color="000000" w:fill="FFFFFF"/>
          </w:tcPr>
          <w:p w:rsidR="009B1748" w:rsidRPr="00572E63" w:rsidRDefault="009B1748" w:rsidP="0064521E">
            <w:r w:rsidRPr="00572E63">
              <w:t>1</w:t>
            </w:r>
          </w:p>
        </w:tc>
        <w:tc>
          <w:tcPr>
            <w:tcW w:w="926" w:type="dxa"/>
            <w:tcBorders>
              <w:top w:val="single" w:sz="2" w:space="0" w:color="000000"/>
              <w:left w:val="nil"/>
              <w:bottom w:val="single" w:sz="2" w:space="0" w:color="000000"/>
              <w:right w:val="single" w:sz="2" w:space="0" w:color="000000"/>
            </w:tcBorders>
          </w:tcPr>
          <w:p w:rsidR="009B1748" w:rsidRPr="00572E63" w:rsidRDefault="009B1748" w:rsidP="0064521E">
            <w:r w:rsidRPr="00572E63">
              <w:t>25</w:t>
            </w:r>
          </w:p>
        </w:tc>
        <w:tc>
          <w:tcPr>
            <w:tcW w:w="886" w:type="dxa"/>
            <w:tcBorders>
              <w:top w:val="single" w:sz="2" w:space="0" w:color="000000"/>
              <w:left w:val="nil"/>
              <w:bottom w:val="single" w:sz="2" w:space="0" w:color="000000"/>
              <w:right w:val="single" w:sz="2" w:space="0" w:color="000000"/>
            </w:tcBorders>
          </w:tcPr>
          <w:p w:rsidR="009B1748" w:rsidRPr="00572E63" w:rsidRDefault="009B1748" w:rsidP="0064521E">
            <w:r w:rsidRPr="00572E63">
              <w:t>50</w:t>
            </w:r>
          </w:p>
        </w:tc>
      </w:tr>
      <w:tr w:rsidR="009B1748" w:rsidRPr="00405869" w:rsidTr="0064521E">
        <w:trPr>
          <w:trHeight w:val="300"/>
        </w:trPr>
        <w:tc>
          <w:tcPr>
            <w:tcW w:w="534" w:type="dxa"/>
            <w:tcBorders>
              <w:top w:val="single" w:sz="2" w:space="0" w:color="000000"/>
              <w:left w:val="single" w:sz="2" w:space="0" w:color="000000"/>
              <w:bottom w:val="single" w:sz="2" w:space="0" w:color="000000"/>
              <w:right w:val="single" w:sz="2" w:space="0" w:color="000000"/>
            </w:tcBorders>
            <w:shd w:val="clear" w:color="000000" w:fill="FFFFFF"/>
          </w:tcPr>
          <w:p w:rsidR="009B1748" w:rsidRPr="00405869" w:rsidRDefault="009B1748" w:rsidP="00040F2A">
            <w:pPr>
              <w:suppressAutoHyphens/>
              <w:autoSpaceDE w:val="0"/>
              <w:autoSpaceDN w:val="0"/>
              <w:adjustRightInd w:val="0"/>
              <w:spacing w:after="0" w:line="240" w:lineRule="auto"/>
              <w:jc w:val="both"/>
            </w:pPr>
            <w:r w:rsidRPr="00405869">
              <w:t>2</w:t>
            </w:r>
          </w:p>
        </w:tc>
        <w:tc>
          <w:tcPr>
            <w:tcW w:w="1434" w:type="dxa"/>
            <w:gridSpan w:val="2"/>
            <w:vMerge/>
            <w:tcBorders>
              <w:left w:val="single" w:sz="2" w:space="0" w:color="000000"/>
              <w:right w:val="single" w:sz="2" w:space="0" w:color="000000"/>
            </w:tcBorders>
            <w:shd w:val="clear" w:color="000000" w:fill="FFFFFF"/>
          </w:tcPr>
          <w:p w:rsidR="009B1748" w:rsidRPr="00405869" w:rsidRDefault="009B1748" w:rsidP="00040F2A">
            <w:pPr>
              <w:suppressAutoHyphens/>
              <w:autoSpaceDE w:val="0"/>
              <w:autoSpaceDN w:val="0"/>
              <w:adjustRightInd w:val="0"/>
              <w:spacing w:after="0" w:line="240" w:lineRule="auto"/>
              <w:jc w:val="both"/>
            </w:pPr>
          </w:p>
        </w:tc>
        <w:tc>
          <w:tcPr>
            <w:tcW w:w="1996" w:type="dxa"/>
            <w:tcBorders>
              <w:top w:val="single" w:sz="2" w:space="0" w:color="000000"/>
              <w:left w:val="single" w:sz="2" w:space="0" w:color="000000"/>
              <w:bottom w:val="single" w:sz="2" w:space="0" w:color="000000"/>
              <w:right w:val="single" w:sz="2" w:space="0" w:color="000000"/>
            </w:tcBorders>
            <w:shd w:val="clear" w:color="000000" w:fill="FFFFFF"/>
          </w:tcPr>
          <w:p w:rsidR="009B1748" w:rsidRPr="00572E63" w:rsidRDefault="009B1748" w:rsidP="009B1748">
            <w:r w:rsidRPr="00572E63">
              <w:t xml:space="preserve">Разработка сценария/положения </w:t>
            </w:r>
            <w:r>
              <w:t>спортивно-массового</w:t>
            </w:r>
            <w:r w:rsidRPr="00572E63">
              <w:t xml:space="preserve"> мероприятия</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rsidR="009B1748" w:rsidRPr="00572E63" w:rsidRDefault="009B1748" w:rsidP="0064521E">
            <w:r w:rsidRPr="00572E63">
              <w:t>Сценарий/положение мероприятия</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rsidR="009B1748" w:rsidRPr="00572E63" w:rsidRDefault="009B1748" w:rsidP="0064521E">
            <w:r w:rsidRPr="00572E63">
              <w:t>15-25</w:t>
            </w:r>
          </w:p>
        </w:tc>
        <w:tc>
          <w:tcPr>
            <w:tcW w:w="1231" w:type="dxa"/>
            <w:tcBorders>
              <w:top w:val="single" w:sz="2" w:space="0" w:color="000000"/>
              <w:left w:val="single" w:sz="2" w:space="0" w:color="000000"/>
              <w:bottom w:val="single" w:sz="2" w:space="0" w:color="000000"/>
              <w:right w:val="single" w:sz="2" w:space="0" w:color="000000"/>
            </w:tcBorders>
            <w:shd w:val="clear" w:color="000000" w:fill="FFFFFF"/>
          </w:tcPr>
          <w:p w:rsidR="009B1748" w:rsidRPr="00572E63" w:rsidRDefault="009B1748" w:rsidP="0064521E">
            <w:r w:rsidRPr="00572E63">
              <w:t>1</w:t>
            </w:r>
          </w:p>
        </w:tc>
        <w:tc>
          <w:tcPr>
            <w:tcW w:w="926" w:type="dxa"/>
            <w:tcBorders>
              <w:top w:val="single" w:sz="2" w:space="0" w:color="000000"/>
              <w:left w:val="nil"/>
              <w:bottom w:val="single" w:sz="2" w:space="0" w:color="000000"/>
              <w:right w:val="single" w:sz="2" w:space="0" w:color="000000"/>
            </w:tcBorders>
          </w:tcPr>
          <w:p w:rsidR="009B1748" w:rsidRPr="00572E63" w:rsidRDefault="009B1748" w:rsidP="0064521E">
            <w:r w:rsidRPr="00572E63">
              <w:t>15</w:t>
            </w:r>
          </w:p>
        </w:tc>
        <w:tc>
          <w:tcPr>
            <w:tcW w:w="886" w:type="dxa"/>
            <w:tcBorders>
              <w:top w:val="single" w:sz="2" w:space="0" w:color="000000"/>
              <w:left w:val="nil"/>
              <w:bottom w:val="single" w:sz="2" w:space="0" w:color="000000"/>
              <w:right w:val="single" w:sz="2" w:space="0" w:color="000000"/>
            </w:tcBorders>
          </w:tcPr>
          <w:p w:rsidR="009B1748" w:rsidRPr="00572E63" w:rsidRDefault="009B1748" w:rsidP="0064521E">
            <w:r w:rsidRPr="00572E63">
              <w:t>25</w:t>
            </w:r>
          </w:p>
        </w:tc>
      </w:tr>
      <w:tr w:rsidR="009B1748" w:rsidRPr="00405869" w:rsidTr="0064521E">
        <w:trPr>
          <w:trHeight w:val="300"/>
        </w:trPr>
        <w:tc>
          <w:tcPr>
            <w:tcW w:w="534" w:type="dxa"/>
            <w:tcBorders>
              <w:top w:val="single" w:sz="2" w:space="0" w:color="000000"/>
              <w:left w:val="single" w:sz="2" w:space="0" w:color="000000"/>
              <w:bottom w:val="single" w:sz="2" w:space="0" w:color="000000"/>
              <w:right w:val="single" w:sz="2" w:space="0" w:color="000000"/>
            </w:tcBorders>
            <w:shd w:val="clear" w:color="000000" w:fill="FFFFFF"/>
          </w:tcPr>
          <w:p w:rsidR="009B1748" w:rsidRPr="00405869" w:rsidRDefault="009B1748" w:rsidP="00040F2A">
            <w:pPr>
              <w:suppressAutoHyphens/>
              <w:autoSpaceDE w:val="0"/>
              <w:autoSpaceDN w:val="0"/>
              <w:adjustRightInd w:val="0"/>
              <w:spacing w:after="0" w:line="240" w:lineRule="auto"/>
              <w:jc w:val="both"/>
            </w:pPr>
            <w:r>
              <w:t>3</w:t>
            </w:r>
          </w:p>
        </w:tc>
        <w:tc>
          <w:tcPr>
            <w:tcW w:w="1434" w:type="dxa"/>
            <w:gridSpan w:val="2"/>
            <w:vMerge/>
            <w:tcBorders>
              <w:left w:val="single" w:sz="2" w:space="0" w:color="000000"/>
              <w:bottom w:val="single" w:sz="2" w:space="0" w:color="000000"/>
              <w:right w:val="single" w:sz="2" w:space="0" w:color="000000"/>
            </w:tcBorders>
            <w:shd w:val="clear" w:color="000000" w:fill="FFFFFF"/>
          </w:tcPr>
          <w:p w:rsidR="009B1748" w:rsidRPr="00405869" w:rsidRDefault="009B1748" w:rsidP="00040F2A">
            <w:pPr>
              <w:suppressAutoHyphens/>
              <w:autoSpaceDE w:val="0"/>
              <w:autoSpaceDN w:val="0"/>
              <w:adjustRightInd w:val="0"/>
              <w:spacing w:after="0" w:line="240" w:lineRule="auto"/>
              <w:jc w:val="both"/>
              <w:rPr>
                <w:caps/>
              </w:rPr>
            </w:pPr>
          </w:p>
        </w:tc>
        <w:tc>
          <w:tcPr>
            <w:tcW w:w="1996" w:type="dxa"/>
            <w:tcBorders>
              <w:top w:val="single" w:sz="2" w:space="0" w:color="000000"/>
              <w:left w:val="single" w:sz="2" w:space="0" w:color="000000"/>
              <w:bottom w:val="single" w:sz="2" w:space="0" w:color="000000"/>
              <w:right w:val="single" w:sz="2" w:space="0" w:color="000000"/>
            </w:tcBorders>
            <w:shd w:val="clear" w:color="000000" w:fill="FFFFFF"/>
          </w:tcPr>
          <w:p w:rsidR="009B1748" w:rsidRPr="00572E63" w:rsidRDefault="009B1748" w:rsidP="0064521E">
            <w:r w:rsidRPr="00572E63">
              <w:t>Подведение итогов проведения мероприятия</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rsidR="009B1748" w:rsidRPr="00572E63" w:rsidRDefault="009B1748" w:rsidP="0064521E">
            <w:r w:rsidRPr="00572E63">
              <w:t>Отчет о проведении</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rsidR="009B1748" w:rsidRPr="00572E63" w:rsidRDefault="009B1748" w:rsidP="0064521E">
            <w:r w:rsidRPr="00572E63">
              <w:t>15-25</w:t>
            </w:r>
          </w:p>
        </w:tc>
        <w:tc>
          <w:tcPr>
            <w:tcW w:w="1231" w:type="dxa"/>
            <w:tcBorders>
              <w:top w:val="single" w:sz="2" w:space="0" w:color="000000"/>
              <w:left w:val="single" w:sz="2" w:space="0" w:color="000000"/>
              <w:bottom w:val="single" w:sz="2" w:space="0" w:color="000000"/>
              <w:right w:val="single" w:sz="2" w:space="0" w:color="000000"/>
            </w:tcBorders>
            <w:shd w:val="clear" w:color="000000" w:fill="FFFFFF"/>
          </w:tcPr>
          <w:p w:rsidR="009B1748" w:rsidRPr="00572E63" w:rsidRDefault="009B1748" w:rsidP="0064521E">
            <w:r w:rsidRPr="00572E63">
              <w:t>1</w:t>
            </w:r>
          </w:p>
        </w:tc>
        <w:tc>
          <w:tcPr>
            <w:tcW w:w="926" w:type="dxa"/>
            <w:tcBorders>
              <w:top w:val="single" w:sz="2" w:space="0" w:color="000000"/>
              <w:left w:val="nil"/>
              <w:bottom w:val="single" w:sz="2" w:space="0" w:color="000000"/>
              <w:right w:val="single" w:sz="2" w:space="0" w:color="000000"/>
            </w:tcBorders>
          </w:tcPr>
          <w:p w:rsidR="009B1748" w:rsidRPr="00572E63" w:rsidRDefault="009B1748" w:rsidP="0064521E">
            <w:r w:rsidRPr="00572E63">
              <w:t>15</w:t>
            </w:r>
          </w:p>
        </w:tc>
        <w:tc>
          <w:tcPr>
            <w:tcW w:w="886" w:type="dxa"/>
            <w:tcBorders>
              <w:top w:val="single" w:sz="2" w:space="0" w:color="000000"/>
              <w:left w:val="nil"/>
              <w:bottom w:val="single" w:sz="2" w:space="0" w:color="000000"/>
              <w:right w:val="single" w:sz="2" w:space="0" w:color="000000"/>
            </w:tcBorders>
          </w:tcPr>
          <w:p w:rsidR="009B1748" w:rsidRDefault="009B1748" w:rsidP="0064521E">
            <w:r w:rsidRPr="00572E63">
              <w:t>25</w:t>
            </w:r>
          </w:p>
        </w:tc>
      </w:tr>
      <w:tr w:rsidR="00110151" w:rsidRPr="00405869" w:rsidTr="00577A03">
        <w:trPr>
          <w:trHeight w:val="300"/>
        </w:trPr>
        <w:tc>
          <w:tcPr>
            <w:tcW w:w="534" w:type="dxa"/>
            <w:tcBorders>
              <w:top w:val="single" w:sz="2" w:space="0" w:color="000000"/>
              <w:left w:val="single" w:sz="2" w:space="0" w:color="000000"/>
              <w:bottom w:val="single" w:sz="2" w:space="0" w:color="000000"/>
              <w:right w:val="single" w:sz="2" w:space="0" w:color="000000"/>
            </w:tcBorders>
            <w:shd w:val="clear" w:color="000000" w:fill="FFFFFF"/>
          </w:tcPr>
          <w:p w:rsidR="00110151" w:rsidRPr="00405869" w:rsidRDefault="00110151" w:rsidP="00040F2A">
            <w:pPr>
              <w:suppressAutoHyphens/>
              <w:autoSpaceDE w:val="0"/>
              <w:autoSpaceDN w:val="0"/>
              <w:adjustRightInd w:val="0"/>
              <w:spacing w:after="0" w:line="240" w:lineRule="auto"/>
              <w:jc w:val="both"/>
            </w:pPr>
          </w:p>
        </w:tc>
        <w:tc>
          <w:tcPr>
            <w:tcW w:w="1434" w:type="dxa"/>
            <w:gridSpan w:val="2"/>
            <w:tcBorders>
              <w:top w:val="single" w:sz="2" w:space="0" w:color="000000"/>
              <w:left w:val="single" w:sz="2" w:space="0" w:color="000000"/>
              <w:bottom w:val="single" w:sz="2" w:space="0" w:color="000000"/>
              <w:right w:val="single" w:sz="2" w:space="0" w:color="000000"/>
            </w:tcBorders>
            <w:shd w:val="clear" w:color="000000" w:fill="FFFFFF"/>
          </w:tcPr>
          <w:p w:rsidR="00110151" w:rsidRPr="00405869" w:rsidRDefault="00110151" w:rsidP="00040F2A">
            <w:pPr>
              <w:suppressAutoHyphens/>
              <w:autoSpaceDE w:val="0"/>
              <w:autoSpaceDN w:val="0"/>
              <w:adjustRightInd w:val="0"/>
              <w:spacing w:after="0" w:line="240" w:lineRule="auto"/>
              <w:jc w:val="center"/>
              <w:rPr>
                <w:color w:val="000000"/>
              </w:rPr>
            </w:pPr>
          </w:p>
        </w:tc>
        <w:tc>
          <w:tcPr>
            <w:tcW w:w="199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151" w:rsidRPr="00405869" w:rsidRDefault="00110151" w:rsidP="00040F2A">
            <w:pPr>
              <w:suppressAutoHyphens/>
              <w:autoSpaceDE w:val="0"/>
              <w:autoSpaceDN w:val="0"/>
              <w:adjustRightInd w:val="0"/>
              <w:spacing w:after="0" w:line="240" w:lineRule="auto"/>
              <w:jc w:val="center"/>
            </w:pPr>
            <w:r w:rsidRPr="00405869">
              <w:rPr>
                <w:color w:val="000000"/>
              </w:rPr>
              <w:t>Итого:</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rsidR="00110151" w:rsidRPr="00405869" w:rsidRDefault="00110151" w:rsidP="00040F2A">
            <w:pPr>
              <w:suppressAutoHyphens/>
              <w:autoSpaceDE w:val="0"/>
              <w:autoSpaceDN w:val="0"/>
              <w:adjustRightInd w:val="0"/>
              <w:spacing w:after="0" w:line="240" w:lineRule="auto"/>
              <w:jc w:val="center"/>
            </w:pP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rsidR="00110151" w:rsidRPr="00405869" w:rsidRDefault="00110151" w:rsidP="00040F2A">
            <w:pPr>
              <w:suppressAutoHyphens/>
              <w:autoSpaceDE w:val="0"/>
              <w:autoSpaceDN w:val="0"/>
              <w:adjustRightInd w:val="0"/>
              <w:spacing w:after="0" w:line="240" w:lineRule="auto"/>
              <w:jc w:val="center"/>
            </w:pPr>
          </w:p>
        </w:tc>
        <w:tc>
          <w:tcPr>
            <w:tcW w:w="123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0151" w:rsidRPr="00405869" w:rsidRDefault="00110151" w:rsidP="00040F2A">
            <w:pPr>
              <w:suppressAutoHyphens/>
              <w:autoSpaceDE w:val="0"/>
              <w:autoSpaceDN w:val="0"/>
              <w:adjustRightInd w:val="0"/>
              <w:spacing w:after="0" w:line="240" w:lineRule="auto"/>
              <w:jc w:val="center"/>
            </w:pPr>
          </w:p>
        </w:tc>
        <w:tc>
          <w:tcPr>
            <w:tcW w:w="926" w:type="dxa"/>
            <w:tcBorders>
              <w:top w:val="single" w:sz="2" w:space="0" w:color="000000"/>
              <w:left w:val="nil"/>
              <w:bottom w:val="single" w:sz="2" w:space="0" w:color="000000"/>
              <w:right w:val="single" w:sz="2" w:space="0" w:color="000000"/>
            </w:tcBorders>
            <w:vAlign w:val="center"/>
          </w:tcPr>
          <w:p w:rsidR="00110151" w:rsidRPr="00405869" w:rsidRDefault="00110151" w:rsidP="00040F2A">
            <w:pPr>
              <w:suppressAutoHyphens/>
              <w:autoSpaceDE w:val="0"/>
              <w:autoSpaceDN w:val="0"/>
              <w:adjustRightInd w:val="0"/>
              <w:spacing w:after="0" w:line="240" w:lineRule="auto"/>
              <w:jc w:val="center"/>
            </w:pPr>
            <w:r w:rsidRPr="00405869">
              <w:t>55</w:t>
            </w:r>
          </w:p>
        </w:tc>
        <w:tc>
          <w:tcPr>
            <w:tcW w:w="886" w:type="dxa"/>
            <w:tcBorders>
              <w:top w:val="single" w:sz="2" w:space="0" w:color="000000"/>
              <w:left w:val="nil"/>
              <w:bottom w:val="single" w:sz="2" w:space="0" w:color="000000"/>
              <w:right w:val="single" w:sz="2" w:space="0" w:color="000000"/>
            </w:tcBorders>
            <w:vAlign w:val="center"/>
          </w:tcPr>
          <w:p w:rsidR="00110151" w:rsidRPr="00405869" w:rsidRDefault="00110151" w:rsidP="00040F2A">
            <w:pPr>
              <w:suppressAutoHyphens/>
              <w:autoSpaceDE w:val="0"/>
              <w:autoSpaceDN w:val="0"/>
              <w:adjustRightInd w:val="0"/>
              <w:spacing w:after="0" w:line="240" w:lineRule="auto"/>
              <w:jc w:val="center"/>
            </w:pPr>
            <w:r w:rsidRPr="00405869">
              <w:t>100</w:t>
            </w:r>
          </w:p>
        </w:tc>
      </w:tr>
      <w:tr w:rsidR="00110151" w:rsidRPr="00405869" w:rsidTr="00577A03">
        <w:trPr>
          <w:gridAfter w:val="7"/>
          <w:wAfter w:w="9543" w:type="dxa"/>
          <w:trHeight w:val="300"/>
        </w:trPr>
        <w:tc>
          <w:tcPr>
            <w:tcW w:w="838" w:type="dxa"/>
            <w:gridSpan w:val="2"/>
            <w:vAlign w:val="center"/>
          </w:tcPr>
          <w:p w:rsidR="00110151" w:rsidRPr="00405869" w:rsidRDefault="00110151" w:rsidP="00040F2A">
            <w:pPr>
              <w:autoSpaceDE w:val="0"/>
              <w:autoSpaceDN w:val="0"/>
              <w:adjustRightInd w:val="0"/>
              <w:spacing w:line="240" w:lineRule="auto"/>
              <w:jc w:val="center"/>
              <w:rPr>
                <w:lang w:eastAsia="en-US"/>
              </w:rPr>
            </w:pPr>
          </w:p>
        </w:tc>
      </w:tr>
    </w:tbl>
    <w:p w:rsidR="00AF4CA8" w:rsidRPr="00AF4CA8" w:rsidRDefault="00AF4CA8" w:rsidP="00AF4CA8">
      <w:pPr>
        <w:suppressAutoHyphens/>
        <w:spacing w:after="0" w:line="240" w:lineRule="auto"/>
        <w:ind w:firstLine="709"/>
        <w:jc w:val="both"/>
        <w:rPr>
          <w:b/>
          <w:bCs/>
        </w:rPr>
      </w:pPr>
      <w:r w:rsidRPr="00AF4CA8">
        <w:rPr>
          <w:b/>
          <w:bCs/>
        </w:rPr>
        <w:t xml:space="preserve">10. Формы отчётности по итогам </w:t>
      </w:r>
      <w:r w:rsidR="006179BB">
        <w:rPr>
          <w:b/>
          <w:bCs/>
        </w:rPr>
        <w:t>учебной практики (ознакомительной</w:t>
      </w:r>
      <w:r w:rsidR="006179BB" w:rsidRPr="006179BB">
        <w:rPr>
          <w:b/>
          <w:bCs/>
        </w:rPr>
        <w:t>)</w:t>
      </w:r>
    </w:p>
    <w:p w:rsidR="00AF4CA8" w:rsidRPr="00AF4CA8" w:rsidRDefault="00AF4CA8" w:rsidP="00AF4CA8">
      <w:pPr>
        <w:suppressAutoHyphens/>
        <w:spacing w:after="0" w:line="240" w:lineRule="auto"/>
        <w:ind w:firstLine="709"/>
        <w:jc w:val="both"/>
        <w:rPr>
          <w:bCs/>
        </w:rPr>
      </w:pPr>
      <w:r w:rsidRPr="00AF4CA8">
        <w:rPr>
          <w:bCs/>
        </w:rPr>
        <w:t xml:space="preserve">К формам отчетности учебной </w:t>
      </w:r>
      <w:r w:rsidR="006179BB" w:rsidRPr="00AF4CA8">
        <w:rPr>
          <w:bCs/>
        </w:rPr>
        <w:t xml:space="preserve">практики </w:t>
      </w:r>
      <w:r w:rsidRPr="00AF4CA8">
        <w:rPr>
          <w:bCs/>
        </w:rPr>
        <w:t>(ознакомительной) относятся:</w:t>
      </w:r>
    </w:p>
    <w:p w:rsidR="00AF4CA8" w:rsidRPr="00AF4CA8" w:rsidRDefault="00AF4CA8" w:rsidP="00AF4CA8">
      <w:pPr>
        <w:suppressAutoHyphens/>
        <w:spacing w:after="0" w:line="240" w:lineRule="auto"/>
        <w:ind w:firstLine="709"/>
        <w:jc w:val="both"/>
        <w:rPr>
          <w:bCs/>
        </w:rPr>
      </w:pPr>
      <w:r w:rsidRPr="00AF4CA8">
        <w:rPr>
          <w:bCs/>
        </w:rPr>
        <w:t>- аттестационный лист;</w:t>
      </w:r>
    </w:p>
    <w:p w:rsidR="00AF4CA8" w:rsidRPr="00AF4CA8" w:rsidRDefault="00AF4CA8" w:rsidP="00AF4CA8">
      <w:pPr>
        <w:suppressAutoHyphens/>
        <w:spacing w:after="0" w:line="240" w:lineRule="auto"/>
        <w:ind w:firstLine="709"/>
        <w:jc w:val="both"/>
        <w:rPr>
          <w:bCs/>
        </w:rPr>
      </w:pPr>
      <w:r w:rsidRPr="00AF4CA8">
        <w:rPr>
          <w:bCs/>
        </w:rPr>
        <w:t>- дневник по практике;</w:t>
      </w:r>
    </w:p>
    <w:p w:rsidR="00AF4CA8" w:rsidRPr="00AF4CA8" w:rsidRDefault="00AF4CA8" w:rsidP="00AF4CA8">
      <w:pPr>
        <w:suppressAutoHyphens/>
        <w:spacing w:after="0" w:line="240" w:lineRule="auto"/>
        <w:ind w:firstLine="709"/>
        <w:jc w:val="both"/>
        <w:rPr>
          <w:bCs/>
        </w:rPr>
      </w:pPr>
      <w:r w:rsidRPr="00AF4CA8">
        <w:rPr>
          <w:bCs/>
        </w:rPr>
        <w:t>- отчет.</w:t>
      </w:r>
    </w:p>
    <w:p w:rsidR="00AF4CA8" w:rsidRPr="00AF4CA8" w:rsidRDefault="00AF4CA8" w:rsidP="00AF4CA8">
      <w:pPr>
        <w:suppressAutoHyphens/>
        <w:spacing w:after="0" w:line="240" w:lineRule="auto"/>
        <w:ind w:firstLine="709"/>
        <w:jc w:val="both"/>
        <w:rPr>
          <w:bCs/>
        </w:rPr>
      </w:pPr>
      <w:r w:rsidRPr="00AF4CA8">
        <w:rPr>
          <w:bCs/>
        </w:rPr>
        <w:t xml:space="preserve">Аттестация проводится в течение недели после окончания учебной </w:t>
      </w:r>
      <w:r w:rsidR="006179BB" w:rsidRPr="00AF4CA8">
        <w:rPr>
          <w:bCs/>
        </w:rPr>
        <w:t xml:space="preserve">практики </w:t>
      </w:r>
      <w:r w:rsidR="006179BB">
        <w:rPr>
          <w:bCs/>
        </w:rPr>
        <w:t>(ознакомительной)</w:t>
      </w:r>
      <w:r w:rsidRPr="00AF4CA8">
        <w:rPr>
          <w:bCs/>
        </w:rPr>
        <w:t xml:space="preserve">. </w:t>
      </w:r>
    </w:p>
    <w:p w:rsidR="00AF4CA8" w:rsidRPr="00AF4CA8" w:rsidRDefault="00AF4CA8" w:rsidP="00AF4CA8">
      <w:pPr>
        <w:suppressAutoHyphens/>
        <w:spacing w:after="0" w:line="240" w:lineRule="auto"/>
        <w:ind w:firstLine="709"/>
        <w:jc w:val="both"/>
        <w:rPr>
          <w:b/>
          <w:bCs/>
        </w:rPr>
      </w:pPr>
    </w:p>
    <w:p w:rsidR="00AF4CA8" w:rsidRPr="00AF4CA8" w:rsidRDefault="00AF4CA8" w:rsidP="00AF4CA8">
      <w:pPr>
        <w:suppressAutoHyphens/>
        <w:spacing w:after="0" w:line="240" w:lineRule="auto"/>
        <w:ind w:firstLine="709"/>
        <w:jc w:val="both"/>
        <w:rPr>
          <w:b/>
          <w:bCs/>
        </w:rPr>
      </w:pPr>
      <w:r w:rsidRPr="00AF4CA8">
        <w:rPr>
          <w:b/>
          <w:bCs/>
        </w:rPr>
        <w:t xml:space="preserve">11. Формы текущего контроля успеваемости и промежуточной </w:t>
      </w:r>
      <w:proofErr w:type="gramStart"/>
      <w:r w:rsidRPr="00AF4CA8">
        <w:rPr>
          <w:b/>
          <w:bCs/>
        </w:rPr>
        <w:t>аттестации</w:t>
      </w:r>
      <w:proofErr w:type="gramEnd"/>
      <w:r w:rsidRPr="00AF4CA8">
        <w:rPr>
          <w:b/>
          <w:bCs/>
        </w:rPr>
        <w:t xml:space="preserve"> обучающихся по итогам учебной практики</w:t>
      </w:r>
      <w:r w:rsidR="006179BB">
        <w:rPr>
          <w:b/>
          <w:bCs/>
        </w:rPr>
        <w:t xml:space="preserve"> (ознакомительной)</w:t>
      </w:r>
      <w:r w:rsidRPr="00AF4CA8">
        <w:rPr>
          <w:b/>
          <w:bCs/>
        </w:rPr>
        <w:t xml:space="preserve"> </w:t>
      </w:r>
    </w:p>
    <w:p w:rsidR="00AF4CA8" w:rsidRPr="00AF4CA8" w:rsidRDefault="00AF4CA8" w:rsidP="00AF4CA8">
      <w:pPr>
        <w:suppressAutoHyphens/>
        <w:spacing w:after="0" w:line="240" w:lineRule="auto"/>
        <w:ind w:firstLine="709"/>
        <w:jc w:val="both"/>
        <w:rPr>
          <w:bCs/>
        </w:rPr>
      </w:pPr>
      <w:r w:rsidRPr="00AF4CA8">
        <w:rPr>
          <w:bCs/>
        </w:rPr>
        <w:t xml:space="preserve">Контроль прохождения практики производится в соответствии с Положением о текущем контроле успеваемости и промежуточной аттестации </w:t>
      </w:r>
      <w:proofErr w:type="gramStart"/>
      <w:r w:rsidRPr="00AF4CA8">
        <w:rPr>
          <w:bCs/>
        </w:rPr>
        <w:t>обучающихся</w:t>
      </w:r>
      <w:proofErr w:type="gramEnd"/>
      <w:r w:rsidRPr="00AF4CA8">
        <w:rPr>
          <w:bCs/>
        </w:rPr>
        <w:t>.</w:t>
      </w:r>
    </w:p>
    <w:p w:rsidR="00AF4CA8" w:rsidRPr="00AF4CA8" w:rsidRDefault="00AF4CA8" w:rsidP="00AF4CA8">
      <w:pPr>
        <w:suppressAutoHyphens/>
        <w:spacing w:after="0" w:line="240" w:lineRule="auto"/>
        <w:ind w:firstLine="709"/>
        <w:jc w:val="both"/>
        <w:rPr>
          <w:bCs/>
        </w:rPr>
      </w:pPr>
      <w:r w:rsidRPr="00AF4CA8">
        <w:rPr>
          <w:bCs/>
        </w:rPr>
        <w:t>Текущая аттестация прохождения практики производится в дискретные временные интервалы руководителем практики в следующих формах:</w:t>
      </w:r>
    </w:p>
    <w:p w:rsidR="00AF4CA8" w:rsidRPr="00AF4CA8" w:rsidRDefault="00AF4CA8" w:rsidP="00AF4CA8">
      <w:pPr>
        <w:suppressAutoHyphens/>
        <w:spacing w:after="0" w:line="240" w:lineRule="auto"/>
        <w:ind w:firstLine="709"/>
        <w:jc w:val="both"/>
        <w:rPr>
          <w:bCs/>
        </w:rPr>
      </w:pPr>
      <w:r w:rsidRPr="00AF4CA8">
        <w:rPr>
          <w:bCs/>
        </w:rPr>
        <w:t>- фиксация посещений организации – базы практики;</w:t>
      </w:r>
    </w:p>
    <w:p w:rsidR="00AF4CA8" w:rsidRPr="00AF4CA8" w:rsidRDefault="00AF4CA8" w:rsidP="00AF4CA8">
      <w:pPr>
        <w:suppressAutoHyphens/>
        <w:spacing w:after="0" w:line="240" w:lineRule="auto"/>
        <w:ind w:firstLine="709"/>
        <w:jc w:val="both"/>
        <w:rPr>
          <w:bCs/>
        </w:rPr>
      </w:pPr>
      <w:r w:rsidRPr="00AF4CA8">
        <w:rPr>
          <w:bCs/>
        </w:rPr>
        <w:t>- проверка ведения дневника по практике;</w:t>
      </w:r>
    </w:p>
    <w:p w:rsidR="00AF4CA8" w:rsidRPr="00AF4CA8" w:rsidRDefault="00AF4CA8" w:rsidP="00AF4CA8">
      <w:pPr>
        <w:suppressAutoHyphens/>
        <w:spacing w:after="0" w:line="240" w:lineRule="auto"/>
        <w:ind w:firstLine="709"/>
        <w:jc w:val="both"/>
        <w:rPr>
          <w:bCs/>
        </w:rPr>
      </w:pPr>
      <w:r w:rsidRPr="00AF4CA8">
        <w:rPr>
          <w:bCs/>
        </w:rPr>
        <w:t xml:space="preserve">- проверка выполнения задания. </w:t>
      </w:r>
    </w:p>
    <w:p w:rsidR="00AF4CA8" w:rsidRPr="00AF4CA8" w:rsidRDefault="00AF4CA8" w:rsidP="00AF4CA8">
      <w:pPr>
        <w:suppressAutoHyphens/>
        <w:spacing w:after="0" w:line="240" w:lineRule="auto"/>
        <w:ind w:firstLine="709"/>
        <w:jc w:val="both"/>
        <w:rPr>
          <w:bCs/>
          <w:i/>
        </w:rPr>
      </w:pPr>
      <w:r w:rsidRPr="00AF4CA8">
        <w:rPr>
          <w:bCs/>
        </w:rPr>
        <w:t>Промежуточная аттестация по окончании практики проводится в форме проверки отчетной документации руководителем практики на выпускающей кафедре.</w:t>
      </w:r>
    </w:p>
    <w:p w:rsidR="00AF4CA8" w:rsidRPr="00AF4CA8" w:rsidRDefault="00AF4CA8" w:rsidP="00AF4CA8">
      <w:pPr>
        <w:suppressAutoHyphens/>
        <w:spacing w:after="0" w:line="240" w:lineRule="auto"/>
        <w:ind w:firstLine="709"/>
        <w:jc w:val="both"/>
        <w:rPr>
          <w:bCs/>
          <w:i/>
        </w:rPr>
      </w:pPr>
      <w:r w:rsidRPr="00AF4CA8">
        <w:rPr>
          <w:bCs/>
        </w:rPr>
        <w:t>Форма промежуточной аттестации – зачет с оценкой.</w:t>
      </w:r>
    </w:p>
    <w:p w:rsidR="002D7BBC" w:rsidRPr="00405869" w:rsidRDefault="002D7BBC" w:rsidP="00040F2A">
      <w:pPr>
        <w:suppressAutoHyphens/>
        <w:spacing w:after="0" w:line="240" w:lineRule="auto"/>
        <w:ind w:firstLine="709"/>
        <w:jc w:val="both"/>
        <w:rPr>
          <w:i/>
          <w:sz w:val="22"/>
          <w:szCs w:val="22"/>
          <w:lang w:eastAsia="ar-SA"/>
        </w:rPr>
      </w:pPr>
    </w:p>
    <w:p w:rsidR="002D7BBC" w:rsidRPr="00405869" w:rsidRDefault="002D7BBC" w:rsidP="00040F2A">
      <w:pPr>
        <w:suppressAutoHyphens/>
        <w:autoSpaceDE w:val="0"/>
        <w:autoSpaceDN w:val="0"/>
        <w:adjustRightInd w:val="0"/>
        <w:spacing w:after="0" w:line="240" w:lineRule="auto"/>
        <w:ind w:firstLine="709"/>
        <w:jc w:val="both"/>
        <w:rPr>
          <w:b/>
          <w:bCs/>
        </w:rPr>
      </w:pPr>
      <w:r w:rsidRPr="00405869">
        <w:rPr>
          <w:b/>
          <w:bCs/>
        </w:rPr>
        <w:lastRenderedPageBreak/>
        <w:t>12. Перечень учебной литературы и ресурсов сети «Интернет», необходимых для проведения учебной</w:t>
      </w:r>
      <w:r w:rsidR="007942C8" w:rsidRPr="00405869">
        <w:rPr>
          <w:b/>
          <w:bCs/>
        </w:rPr>
        <w:t xml:space="preserve"> (ознакомительной)</w:t>
      </w:r>
      <w:r w:rsidRPr="00405869">
        <w:rPr>
          <w:b/>
          <w:bCs/>
        </w:rPr>
        <w:t xml:space="preserve"> практики  </w:t>
      </w:r>
    </w:p>
    <w:p w:rsidR="002D7BBC" w:rsidRPr="00AF4CA8" w:rsidRDefault="002D7BBC" w:rsidP="00040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bCs/>
          <w:i/>
          <w:iCs/>
        </w:rPr>
      </w:pPr>
      <w:r w:rsidRPr="00AF4CA8">
        <w:rPr>
          <w:bCs/>
          <w:i/>
        </w:rPr>
        <w:t xml:space="preserve">12.1. </w:t>
      </w:r>
      <w:r w:rsidRPr="00AF4CA8">
        <w:rPr>
          <w:bCs/>
          <w:i/>
          <w:iCs/>
        </w:rPr>
        <w:t>Основная литература</w:t>
      </w:r>
    </w:p>
    <w:p w:rsidR="002D7BBC" w:rsidRPr="00405869" w:rsidRDefault="002D7BBC" w:rsidP="00FE7A3B">
      <w:pPr>
        <w:numPr>
          <w:ilvl w:val="0"/>
          <w:numId w:val="42"/>
        </w:numPr>
        <w:tabs>
          <w:tab w:val="left" w:pos="0"/>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0" w:firstLine="709"/>
        <w:contextualSpacing/>
        <w:jc w:val="both"/>
        <w:rPr>
          <w:bCs/>
          <w:iCs/>
        </w:rPr>
      </w:pPr>
      <w:proofErr w:type="spellStart"/>
      <w:r w:rsidRPr="00405869">
        <w:rPr>
          <w:bCs/>
          <w:iCs/>
        </w:rPr>
        <w:t>Наточая</w:t>
      </w:r>
      <w:proofErr w:type="spellEnd"/>
      <w:r w:rsidRPr="00405869">
        <w:rPr>
          <w:bCs/>
          <w:iCs/>
        </w:rPr>
        <w:t>, Е.Н. Педагогическая практика магистрантов</w:t>
      </w:r>
      <w:proofErr w:type="gramStart"/>
      <w:r w:rsidRPr="00405869">
        <w:rPr>
          <w:bCs/>
          <w:iCs/>
        </w:rPr>
        <w:t xml:space="preserve"> :</w:t>
      </w:r>
      <w:proofErr w:type="gramEnd"/>
      <w:r w:rsidRPr="00405869">
        <w:rPr>
          <w:bCs/>
          <w:iCs/>
        </w:rPr>
        <w:t xml:space="preserve"> учебно-методическое пособие / Е.Н. </w:t>
      </w:r>
      <w:proofErr w:type="spellStart"/>
      <w:r w:rsidRPr="00405869">
        <w:rPr>
          <w:bCs/>
          <w:iCs/>
        </w:rPr>
        <w:t>Наточая</w:t>
      </w:r>
      <w:proofErr w:type="spellEnd"/>
      <w:r w:rsidRPr="00405869">
        <w:rPr>
          <w:bCs/>
          <w:iCs/>
        </w:rPr>
        <w:t>, С.А. Щелоков ; Министерство образования и науки Российской Федерации, Оренбургский Государственный Университет, Кафедра программного обеспечения вычислительной техники и автоматизированных систем. - Оренбург</w:t>
      </w:r>
      <w:proofErr w:type="gramStart"/>
      <w:r w:rsidRPr="00405869">
        <w:rPr>
          <w:bCs/>
          <w:iCs/>
        </w:rPr>
        <w:t xml:space="preserve"> :</w:t>
      </w:r>
      <w:proofErr w:type="gramEnd"/>
      <w:r w:rsidRPr="00405869">
        <w:rPr>
          <w:bCs/>
          <w:iCs/>
        </w:rPr>
        <w:t xml:space="preserve"> ОГУ, 2017. - 104 с.: табл., ил. - </w:t>
      </w:r>
      <w:proofErr w:type="spellStart"/>
      <w:r w:rsidRPr="00405869">
        <w:rPr>
          <w:bCs/>
          <w:iCs/>
        </w:rPr>
        <w:t>Библиогр</w:t>
      </w:r>
      <w:proofErr w:type="spellEnd"/>
      <w:r w:rsidRPr="00405869">
        <w:rPr>
          <w:bCs/>
          <w:iCs/>
        </w:rPr>
        <w:t>.: с. 73-74 - ISBN 978-5-7410-1678-7</w:t>
      </w:r>
      <w:proofErr w:type="gramStart"/>
      <w:r w:rsidRPr="00405869">
        <w:rPr>
          <w:bCs/>
          <w:iCs/>
        </w:rPr>
        <w:t xml:space="preserve"> ;</w:t>
      </w:r>
      <w:proofErr w:type="gramEnd"/>
      <w:r w:rsidRPr="00405869">
        <w:rPr>
          <w:bCs/>
          <w:iCs/>
        </w:rPr>
        <w:t xml:space="preserve"> То же [Электронный ресурс]. - URL: </w:t>
      </w:r>
      <w:hyperlink r:id="rId117" w:history="1">
        <w:r w:rsidRPr="00405869">
          <w:rPr>
            <w:bCs/>
            <w:iCs/>
            <w:color w:val="0000FF"/>
            <w:u w:val="single"/>
          </w:rPr>
          <w:t>http://biblioclub.ru/index.php?page=book&amp;id=481783</w:t>
        </w:r>
      </w:hyperlink>
    </w:p>
    <w:p w:rsidR="002D7BBC" w:rsidRPr="00405869" w:rsidRDefault="002D7BBC" w:rsidP="00FE7A3B">
      <w:pPr>
        <w:numPr>
          <w:ilvl w:val="0"/>
          <w:numId w:val="42"/>
        </w:numPr>
        <w:tabs>
          <w:tab w:val="left" w:pos="0"/>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0" w:firstLine="709"/>
        <w:contextualSpacing/>
        <w:jc w:val="both"/>
        <w:rPr>
          <w:bCs/>
          <w:iCs/>
        </w:rPr>
      </w:pPr>
      <w:r w:rsidRPr="00405869">
        <w:rPr>
          <w:bCs/>
          <w:iCs/>
        </w:rPr>
        <w:t>Фискалов, В.Д. Теоретико-методические аспекты практики спорта</w:t>
      </w:r>
      <w:proofErr w:type="gramStart"/>
      <w:r w:rsidRPr="00405869">
        <w:rPr>
          <w:bCs/>
          <w:iCs/>
        </w:rPr>
        <w:t xml:space="preserve"> :</w:t>
      </w:r>
      <w:proofErr w:type="gramEnd"/>
      <w:r w:rsidRPr="00405869">
        <w:rPr>
          <w:bCs/>
          <w:iCs/>
        </w:rPr>
        <w:t xml:space="preserve"> учебное пособие / В.Д. Фискалов, В.П. Черкашин. - Москва</w:t>
      </w:r>
      <w:proofErr w:type="gramStart"/>
      <w:r w:rsidRPr="00405869">
        <w:rPr>
          <w:bCs/>
          <w:iCs/>
        </w:rPr>
        <w:t xml:space="preserve"> :</w:t>
      </w:r>
      <w:proofErr w:type="gramEnd"/>
      <w:r w:rsidRPr="00405869">
        <w:rPr>
          <w:bCs/>
          <w:iCs/>
        </w:rPr>
        <w:t xml:space="preserve"> Спорт, 2016. - 352 с.</w:t>
      </w:r>
      <w:proofErr w:type="gramStart"/>
      <w:r w:rsidRPr="00405869">
        <w:rPr>
          <w:bCs/>
          <w:iCs/>
        </w:rPr>
        <w:t xml:space="preserve"> :</w:t>
      </w:r>
      <w:proofErr w:type="gramEnd"/>
      <w:r w:rsidRPr="00405869">
        <w:rPr>
          <w:bCs/>
          <w:iCs/>
        </w:rPr>
        <w:t xml:space="preserve"> ил. - </w:t>
      </w:r>
      <w:proofErr w:type="spellStart"/>
      <w:r w:rsidRPr="00405869">
        <w:rPr>
          <w:bCs/>
          <w:iCs/>
        </w:rPr>
        <w:t>Библиогр</w:t>
      </w:r>
      <w:proofErr w:type="spellEnd"/>
      <w:r w:rsidRPr="00405869">
        <w:rPr>
          <w:bCs/>
          <w:iCs/>
        </w:rPr>
        <w:t>. в кн. - ISBN 978-5-906839-21-3</w:t>
      </w:r>
      <w:proofErr w:type="gramStart"/>
      <w:r w:rsidRPr="00405869">
        <w:rPr>
          <w:bCs/>
          <w:iCs/>
        </w:rPr>
        <w:t xml:space="preserve"> ;</w:t>
      </w:r>
      <w:proofErr w:type="gramEnd"/>
      <w:r w:rsidRPr="00405869">
        <w:rPr>
          <w:bCs/>
          <w:iCs/>
        </w:rPr>
        <w:t xml:space="preserve"> То же [Электронный ресурс]. - URL: </w:t>
      </w:r>
      <w:hyperlink r:id="rId118" w:history="1">
        <w:r w:rsidRPr="00405869">
          <w:rPr>
            <w:bCs/>
            <w:iCs/>
            <w:color w:val="0000FF"/>
            <w:u w:val="single"/>
          </w:rPr>
          <w:t>http://biblioclub.ru/index.php?page=book&amp;id=454239</w:t>
        </w:r>
      </w:hyperlink>
    </w:p>
    <w:p w:rsidR="002D7BBC" w:rsidRPr="00AF4CA8" w:rsidRDefault="002D7BBC" w:rsidP="00AF4CA8">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contextualSpacing/>
        <w:jc w:val="both"/>
        <w:rPr>
          <w:bCs/>
          <w:i/>
          <w:iCs/>
        </w:rPr>
      </w:pPr>
      <w:r w:rsidRPr="00AF4CA8">
        <w:rPr>
          <w:bCs/>
          <w:i/>
          <w:iCs/>
        </w:rPr>
        <w:t>12.2. Дополнительная литература</w:t>
      </w:r>
    </w:p>
    <w:p w:rsidR="002D7BBC" w:rsidRPr="00405869" w:rsidRDefault="002D7BBC" w:rsidP="00FE7A3B">
      <w:pPr>
        <w:numPr>
          <w:ilvl w:val="0"/>
          <w:numId w:val="43"/>
        </w:numPr>
        <w:tabs>
          <w:tab w:val="left" w:pos="142"/>
          <w:tab w:val="left" w:pos="426"/>
          <w:tab w:val="left" w:pos="1134"/>
        </w:tabs>
        <w:spacing w:after="0" w:line="240" w:lineRule="auto"/>
        <w:ind w:left="0" w:firstLine="709"/>
        <w:contextualSpacing/>
        <w:jc w:val="both"/>
      </w:pPr>
      <w:r w:rsidRPr="00405869">
        <w:rPr>
          <w:rFonts w:eastAsia="Calibri"/>
          <w:sz w:val="23"/>
          <w:szCs w:val="23"/>
          <w:lang w:eastAsia="en-US"/>
        </w:rPr>
        <w:t>Физическая культура</w:t>
      </w:r>
      <w:proofErr w:type="gramStart"/>
      <w:r w:rsidRPr="00405869">
        <w:rPr>
          <w:rFonts w:eastAsia="Calibri"/>
          <w:sz w:val="23"/>
          <w:szCs w:val="23"/>
          <w:lang w:eastAsia="en-US"/>
        </w:rPr>
        <w:t xml:space="preserve"> :</w:t>
      </w:r>
      <w:proofErr w:type="gramEnd"/>
      <w:r w:rsidRPr="00405869">
        <w:rPr>
          <w:rFonts w:eastAsia="Calibri"/>
          <w:sz w:val="23"/>
          <w:szCs w:val="23"/>
          <w:lang w:eastAsia="en-US"/>
        </w:rPr>
        <w:t xml:space="preserve"> учебник / Л.В. Захарова, Н.В. </w:t>
      </w:r>
      <w:proofErr w:type="spellStart"/>
      <w:r w:rsidRPr="00405869">
        <w:rPr>
          <w:rFonts w:eastAsia="Calibri"/>
          <w:sz w:val="23"/>
          <w:szCs w:val="23"/>
          <w:lang w:eastAsia="en-US"/>
        </w:rPr>
        <w:t>Люлина</w:t>
      </w:r>
      <w:proofErr w:type="spellEnd"/>
      <w:r w:rsidRPr="00405869">
        <w:rPr>
          <w:rFonts w:eastAsia="Calibri"/>
          <w:sz w:val="23"/>
          <w:szCs w:val="23"/>
          <w:lang w:eastAsia="en-US"/>
        </w:rPr>
        <w:t xml:space="preserve">, М.Д. Кудрявцев и др. ; Министерство образования и науки Российской Федерации, Сибирский Федеральный университет, Красноярский государственный педагогический университет им. В. П. Астафьева, Сибирский государственный университет науки и технологий им. акад. М. Ф. </w:t>
      </w:r>
      <w:proofErr w:type="spellStart"/>
      <w:r w:rsidRPr="00405869">
        <w:rPr>
          <w:rFonts w:eastAsia="Calibri"/>
          <w:sz w:val="23"/>
          <w:szCs w:val="23"/>
          <w:lang w:eastAsia="en-US"/>
        </w:rPr>
        <w:t>Решетнёва</w:t>
      </w:r>
      <w:proofErr w:type="spellEnd"/>
      <w:r w:rsidRPr="00405869">
        <w:rPr>
          <w:rFonts w:eastAsia="Calibri"/>
          <w:sz w:val="23"/>
          <w:szCs w:val="23"/>
          <w:lang w:eastAsia="en-US"/>
        </w:rPr>
        <w:t xml:space="preserve"> и др. - Красноярск : СФУ, 2017. - 612 с.</w:t>
      </w:r>
      <w:proofErr w:type="gramStart"/>
      <w:r w:rsidRPr="00405869">
        <w:rPr>
          <w:rFonts w:eastAsia="Calibri"/>
          <w:sz w:val="23"/>
          <w:szCs w:val="23"/>
          <w:lang w:eastAsia="en-US"/>
        </w:rPr>
        <w:t xml:space="preserve"> :</w:t>
      </w:r>
      <w:proofErr w:type="gramEnd"/>
      <w:r w:rsidRPr="00405869">
        <w:rPr>
          <w:rFonts w:eastAsia="Calibri"/>
          <w:sz w:val="23"/>
          <w:szCs w:val="23"/>
          <w:lang w:eastAsia="en-US"/>
        </w:rPr>
        <w:t xml:space="preserve"> ил. - </w:t>
      </w:r>
      <w:proofErr w:type="spellStart"/>
      <w:r w:rsidRPr="00405869">
        <w:rPr>
          <w:rFonts w:eastAsia="Calibri"/>
          <w:sz w:val="23"/>
          <w:szCs w:val="23"/>
          <w:lang w:eastAsia="en-US"/>
        </w:rPr>
        <w:t>Библиогр</w:t>
      </w:r>
      <w:proofErr w:type="spellEnd"/>
      <w:r w:rsidRPr="00405869">
        <w:rPr>
          <w:rFonts w:eastAsia="Calibri"/>
          <w:sz w:val="23"/>
          <w:szCs w:val="23"/>
          <w:lang w:eastAsia="en-US"/>
        </w:rPr>
        <w:t>.: с. 608-609. - ISBN 978-5-7638-3640-0</w:t>
      </w:r>
      <w:proofErr w:type="gramStart"/>
      <w:r w:rsidRPr="00405869">
        <w:rPr>
          <w:rFonts w:eastAsia="Calibri"/>
          <w:sz w:val="23"/>
          <w:szCs w:val="23"/>
          <w:lang w:eastAsia="en-US"/>
        </w:rPr>
        <w:t xml:space="preserve"> ;</w:t>
      </w:r>
      <w:proofErr w:type="gramEnd"/>
      <w:r w:rsidRPr="00405869">
        <w:rPr>
          <w:rFonts w:eastAsia="Calibri"/>
          <w:sz w:val="23"/>
          <w:szCs w:val="23"/>
          <w:lang w:eastAsia="en-US"/>
        </w:rPr>
        <w:t xml:space="preserve"> То же [Электронный ресурс]. - URL: </w:t>
      </w:r>
      <w:hyperlink r:id="rId119" w:history="1">
        <w:r w:rsidRPr="00405869">
          <w:rPr>
            <w:rFonts w:eastAsia="Calibri"/>
            <w:color w:val="0000FF"/>
            <w:sz w:val="22"/>
            <w:szCs w:val="22"/>
            <w:u w:val="single"/>
            <w:lang w:eastAsia="en-US"/>
          </w:rPr>
          <w:t>http://biblioclub.ru/index.php?page=book&amp;id=497151</w:t>
        </w:r>
      </w:hyperlink>
    </w:p>
    <w:p w:rsidR="002D7BBC" w:rsidRPr="00405869" w:rsidRDefault="002D7BBC" w:rsidP="00FE7A3B">
      <w:pPr>
        <w:numPr>
          <w:ilvl w:val="0"/>
          <w:numId w:val="43"/>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0" w:firstLine="709"/>
        <w:contextualSpacing/>
        <w:jc w:val="both"/>
        <w:rPr>
          <w:bCs/>
          <w:iCs/>
        </w:rPr>
      </w:pPr>
      <w:r w:rsidRPr="00405869">
        <w:rPr>
          <w:bCs/>
          <w:iCs/>
        </w:rPr>
        <w:t>Физическая культура и физическая подготовка</w:t>
      </w:r>
      <w:proofErr w:type="gramStart"/>
      <w:r w:rsidRPr="00405869">
        <w:rPr>
          <w:bCs/>
          <w:iCs/>
        </w:rPr>
        <w:t xml:space="preserve"> :</w:t>
      </w:r>
      <w:proofErr w:type="gramEnd"/>
      <w:r w:rsidRPr="00405869">
        <w:rPr>
          <w:bCs/>
          <w:iCs/>
        </w:rPr>
        <w:t xml:space="preserve"> учебник / И.С. Барчуков, Ю.Н. Назаров, В.Я. </w:t>
      </w:r>
      <w:proofErr w:type="spellStart"/>
      <w:r w:rsidRPr="00405869">
        <w:rPr>
          <w:bCs/>
          <w:iCs/>
        </w:rPr>
        <w:t>Кикоть</w:t>
      </w:r>
      <w:proofErr w:type="spellEnd"/>
      <w:r w:rsidRPr="00405869">
        <w:rPr>
          <w:bCs/>
          <w:iCs/>
        </w:rPr>
        <w:t xml:space="preserve"> и др. ; ред. В.Я. </w:t>
      </w:r>
      <w:proofErr w:type="spellStart"/>
      <w:r w:rsidRPr="00405869">
        <w:rPr>
          <w:bCs/>
          <w:iCs/>
        </w:rPr>
        <w:t>Кикоть</w:t>
      </w:r>
      <w:proofErr w:type="spellEnd"/>
      <w:r w:rsidRPr="00405869">
        <w:rPr>
          <w:bCs/>
          <w:iCs/>
        </w:rPr>
        <w:t>, И.С. Барчуков. - Москва</w:t>
      </w:r>
      <w:proofErr w:type="gramStart"/>
      <w:r w:rsidRPr="00405869">
        <w:rPr>
          <w:bCs/>
          <w:iCs/>
        </w:rPr>
        <w:t xml:space="preserve"> :</w:t>
      </w:r>
      <w:proofErr w:type="gramEnd"/>
      <w:r w:rsidRPr="00405869">
        <w:rPr>
          <w:bCs/>
          <w:iCs/>
        </w:rPr>
        <w:t xml:space="preserve"> </w:t>
      </w:r>
      <w:proofErr w:type="spellStart"/>
      <w:r w:rsidRPr="00405869">
        <w:rPr>
          <w:bCs/>
          <w:iCs/>
        </w:rPr>
        <w:t>Юнити</w:t>
      </w:r>
      <w:proofErr w:type="spellEnd"/>
      <w:r w:rsidRPr="00405869">
        <w:rPr>
          <w:bCs/>
          <w:iCs/>
        </w:rPr>
        <w:t xml:space="preserve">-Дана, 2015. - 432 с. - </w:t>
      </w:r>
      <w:proofErr w:type="spellStart"/>
      <w:r w:rsidRPr="00405869">
        <w:rPr>
          <w:bCs/>
          <w:iCs/>
        </w:rPr>
        <w:t>Библиогр</w:t>
      </w:r>
      <w:proofErr w:type="spellEnd"/>
      <w:r w:rsidRPr="00405869">
        <w:rPr>
          <w:bCs/>
          <w:iCs/>
        </w:rPr>
        <w:t>. в кн. - ISBN 978-5-238-01157-8</w:t>
      </w:r>
      <w:proofErr w:type="gramStart"/>
      <w:r w:rsidRPr="00405869">
        <w:rPr>
          <w:bCs/>
          <w:iCs/>
        </w:rPr>
        <w:t xml:space="preserve"> ;</w:t>
      </w:r>
      <w:proofErr w:type="gramEnd"/>
      <w:r w:rsidRPr="00405869">
        <w:rPr>
          <w:bCs/>
          <w:iCs/>
        </w:rPr>
        <w:t xml:space="preserve"> То же [Электронный ресурс]. - URL: </w:t>
      </w:r>
      <w:hyperlink r:id="rId120" w:history="1">
        <w:r w:rsidRPr="00405869">
          <w:rPr>
            <w:bCs/>
            <w:iCs/>
            <w:color w:val="0000FF"/>
            <w:u w:val="single"/>
          </w:rPr>
          <w:t>https://biblioclub.ru/index.php?page=book_red&amp;id=117573&amp;sr=1</w:t>
        </w:r>
      </w:hyperlink>
    </w:p>
    <w:p w:rsidR="002D7BBC" w:rsidRPr="00405869" w:rsidRDefault="002D7BBC" w:rsidP="00FE7A3B">
      <w:pPr>
        <w:numPr>
          <w:ilvl w:val="0"/>
          <w:numId w:val="43"/>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0" w:firstLine="709"/>
        <w:contextualSpacing/>
        <w:jc w:val="both"/>
        <w:rPr>
          <w:bCs/>
          <w:iCs/>
        </w:rPr>
      </w:pPr>
      <w:proofErr w:type="spellStart"/>
      <w:r w:rsidRPr="00405869">
        <w:rPr>
          <w:bCs/>
          <w:iCs/>
        </w:rPr>
        <w:t>Манжелей</w:t>
      </w:r>
      <w:proofErr w:type="spellEnd"/>
      <w:r w:rsidRPr="00405869">
        <w:rPr>
          <w:bCs/>
          <w:iCs/>
        </w:rPr>
        <w:t>, И.В. Инновации в физическом воспитании</w:t>
      </w:r>
      <w:proofErr w:type="gramStart"/>
      <w:r w:rsidRPr="00405869">
        <w:rPr>
          <w:bCs/>
          <w:iCs/>
        </w:rPr>
        <w:t xml:space="preserve"> :</w:t>
      </w:r>
      <w:proofErr w:type="gramEnd"/>
      <w:r w:rsidRPr="00405869">
        <w:rPr>
          <w:bCs/>
          <w:iCs/>
        </w:rPr>
        <w:t xml:space="preserve"> учебное пособие / И.В. </w:t>
      </w:r>
      <w:proofErr w:type="spellStart"/>
      <w:r w:rsidRPr="00405869">
        <w:rPr>
          <w:bCs/>
          <w:iCs/>
        </w:rPr>
        <w:t>Манжелей</w:t>
      </w:r>
      <w:proofErr w:type="spellEnd"/>
      <w:r w:rsidRPr="00405869">
        <w:rPr>
          <w:bCs/>
          <w:iCs/>
        </w:rPr>
        <w:t>. - Москва</w:t>
      </w:r>
      <w:proofErr w:type="gramStart"/>
      <w:r w:rsidRPr="00405869">
        <w:rPr>
          <w:bCs/>
          <w:iCs/>
        </w:rPr>
        <w:t xml:space="preserve"> ;</w:t>
      </w:r>
      <w:proofErr w:type="gramEnd"/>
      <w:r w:rsidRPr="00405869">
        <w:rPr>
          <w:bCs/>
          <w:iCs/>
        </w:rPr>
        <w:t xml:space="preserve"> Берлин : </w:t>
      </w:r>
      <w:proofErr w:type="spellStart"/>
      <w:r w:rsidRPr="00405869">
        <w:rPr>
          <w:bCs/>
          <w:iCs/>
        </w:rPr>
        <w:t>Директ</w:t>
      </w:r>
      <w:proofErr w:type="spellEnd"/>
      <w:r w:rsidRPr="00405869">
        <w:rPr>
          <w:bCs/>
          <w:iCs/>
        </w:rPr>
        <w:t>-Медиа, 2015. - 144 с.</w:t>
      </w:r>
      <w:proofErr w:type="gramStart"/>
      <w:r w:rsidRPr="00405869">
        <w:rPr>
          <w:bCs/>
          <w:iCs/>
        </w:rPr>
        <w:t xml:space="preserve"> :</w:t>
      </w:r>
      <w:proofErr w:type="gramEnd"/>
      <w:r w:rsidRPr="00405869">
        <w:rPr>
          <w:bCs/>
          <w:iCs/>
        </w:rPr>
        <w:t xml:space="preserve"> ил. - </w:t>
      </w:r>
      <w:proofErr w:type="spellStart"/>
      <w:r w:rsidRPr="00405869">
        <w:rPr>
          <w:bCs/>
          <w:iCs/>
        </w:rPr>
        <w:t>Библиогр</w:t>
      </w:r>
      <w:proofErr w:type="spellEnd"/>
      <w:r w:rsidRPr="00405869">
        <w:rPr>
          <w:bCs/>
          <w:iCs/>
        </w:rPr>
        <w:t>. в кн. - ISBN 978-5-4475-5264-0</w:t>
      </w:r>
      <w:proofErr w:type="gramStart"/>
      <w:r w:rsidRPr="00405869">
        <w:rPr>
          <w:bCs/>
          <w:iCs/>
        </w:rPr>
        <w:t xml:space="preserve"> ;</w:t>
      </w:r>
      <w:proofErr w:type="gramEnd"/>
      <w:r w:rsidRPr="00405869">
        <w:rPr>
          <w:bCs/>
          <w:iCs/>
        </w:rPr>
        <w:t xml:space="preserve"> То же [Электронный ресурс]. - URL: </w:t>
      </w:r>
      <w:hyperlink r:id="rId121" w:history="1">
        <w:r w:rsidRPr="00405869">
          <w:rPr>
            <w:bCs/>
            <w:iCs/>
            <w:color w:val="0000FF"/>
            <w:u w:val="single"/>
          </w:rPr>
          <w:t>http://biblioclub.ru/index.php?page=book&amp;id=426945</w:t>
        </w:r>
      </w:hyperlink>
    </w:p>
    <w:p w:rsidR="002D7BBC" w:rsidRPr="00405869" w:rsidRDefault="002D7BBC" w:rsidP="00FE7A3B">
      <w:pPr>
        <w:numPr>
          <w:ilvl w:val="0"/>
          <w:numId w:val="43"/>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0" w:firstLine="709"/>
        <w:contextualSpacing/>
        <w:jc w:val="both"/>
        <w:rPr>
          <w:bCs/>
          <w:iCs/>
        </w:rPr>
      </w:pPr>
      <w:r w:rsidRPr="00405869">
        <w:rPr>
          <w:bCs/>
          <w:iCs/>
        </w:rPr>
        <w:t>Томина, Е.Ф. Журнал студента-практиканта по педагогической практике</w:t>
      </w:r>
      <w:proofErr w:type="gramStart"/>
      <w:r w:rsidRPr="00405869">
        <w:rPr>
          <w:bCs/>
          <w:iCs/>
        </w:rPr>
        <w:t xml:space="preserve"> :</w:t>
      </w:r>
      <w:proofErr w:type="gramEnd"/>
      <w:r w:rsidRPr="00405869">
        <w:rPr>
          <w:bCs/>
          <w:iCs/>
        </w:rPr>
        <w:t xml:space="preserve"> учебное пособие / Е.Ф. Томина ; Министерство образования и науки Российской Федерации, Оренбургский Государственный Университет. - Оренбург</w:t>
      </w:r>
      <w:proofErr w:type="gramStart"/>
      <w:r w:rsidRPr="00405869">
        <w:rPr>
          <w:bCs/>
          <w:iCs/>
        </w:rPr>
        <w:t xml:space="preserve"> :</w:t>
      </w:r>
      <w:proofErr w:type="gramEnd"/>
      <w:r w:rsidRPr="00405869">
        <w:rPr>
          <w:bCs/>
          <w:iCs/>
        </w:rPr>
        <w:t xml:space="preserve"> ОГУ, 2016. - 150 с.</w:t>
      </w:r>
      <w:proofErr w:type="gramStart"/>
      <w:r w:rsidRPr="00405869">
        <w:rPr>
          <w:bCs/>
          <w:iCs/>
        </w:rPr>
        <w:t xml:space="preserve"> :</w:t>
      </w:r>
      <w:proofErr w:type="gramEnd"/>
      <w:r w:rsidRPr="00405869">
        <w:rPr>
          <w:bCs/>
          <w:iCs/>
        </w:rPr>
        <w:t xml:space="preserve"> табл. - </w:t>
      </w:r>
      <w:proofErr w:type="spellStart"/>
      <w:r w:rsidRPr="00405869">
        <w:rPr>
          <w:bCs/>
          <w:iCs/>
        </w:rPr>
        <w:t>Библиогр</w:t>
      </w:r>
      <w:proofErr w:type="spellEnd"/>
      <w:r w:rsidRPr="00405869">
        <w:rPr>
          <w:bCs/>
          <w:iCs/>
        </w:rPr>
        <w:t>.: с. 90-97. - ISBN 978-5-7410-1592-6</w:t>
      </w:r>
      <w:proofErr w:type="gramStart"/>
      <w:r w:rsidRPr="00405869">
        <w:rPr>
          <w:bCs/>
          <w:iCs/>
        </w:rPr>
        <w:t xml:space="preserve"> ;</w:t>
      </w:r>
      <w:proofErr w:type="gramEnd"/>
      <w:r w:rsidRPr="00405869">
        <w:rPr>
          <w:bCs/>
          <w:iCs/>
        </w:rPr>
        <w:t xml:space="preserve"> То же [Электронный ресурс]. - URL: </w:t>
      </w:r>
      <w:hyperlink r:id="rId122" w:history="1">
        <w:r w:rsidRPr="00405869">
          <w:rPr>
            <w:bCs/>
            <w:iCs/>
            <w:color w:val="0000FF"/>
            <w:u w:val="single"/>
          </w:rPr>
          <w:t>http://biblioclub.ru/index.php?page=book&amp;id=469725</w:t>
        </w:r>
      </w:hyperlink>
    </w:p>
    <w:p w:rsidR="002D7BBC" w:rsidRPr="00405869" w:rsidRDefault="002D7BBC" w:rsidP="00040F2A">
      <w:pPr>
        <w:spacing w:after="0" w:line="240" w:lineRule="auto"/>
        <w:ind w:firstLine="709"/>
        <w:contextualSpacing/>
        <w:jc w:val="both"/>
        <w:rPr>
          <w:bCs/>
          <w:i/>
          <w:iCs/>
        </w:rPr>
      </w:pPr>
      <w:r w:rsidRPr="00405869">
        <w:rPr>
          <w:bCs/>
          <w:i/>
          <w:iCs/>
        </w:rPr>
        <w:t xml:space="preserve">12.3 Перечень учебно-методического обеспечения для самостоятельной работы </w:t>
      </w:r>
      <w:proofErr w:type="gramStart"/>
      <w:r w:rsidRPr="00405869">
        <w:rPr>
          <w:bCs/>
          <w:i/>
          <w:iCs/>
        </w:rPr>
        <w:t>обучающихся</w:t>
      </w:r>
      <w:proofErr w:type="gramEnd"/>
      <w:r w:rsidRPr="00405869">
        <w:rPr>
          <w:bCs/>
          <w:i/>
          <w:iCs/>
        </w:rPr>
        <w:t xml:space="preserve"> по дисциплине</w:t>
      </w:r>
    </w:p>
    <w:p w:rsidR="002D7BBC" w:rsidRPr="00405869" w:rsidRDefault="002D7BBC" w:rsidP="00FE7A3B">
      <w:pPr>
        <w:numPr>
          <w:ilvl w:val="0"/>
          <w:numId w:val="32"/>
        </w:num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contextualSpacing/>
        <w:jc w:val="both"/>
        <w:rPr>
          <w:bCs/>
          <w:iCs/>
        </w:rPr>
      </w:pPr>
      <w:r w:rsidRPr="00405869">
        <w:rPr>
          <w:bCs/>
          <w:iCs/>
        </w:rPr>
        <w:t xml:space="preserve">Конькова Г.Л. Особенности организации и содержания педагогической практики на факультете физической культуры и спорта: Учеб. </w:t>
      </w:r>
      <w:proofErr w:type="spellStart"/>
      <w:r w:rsidRPr="00405869">
        <w:rPr>
          <w:bCs/>
          <w:iCs/>
        </w:rPr>
        <w:t>посо-бие</w:t>
      </w:r>
      <w:proofErr w:type="spellEnd"/>
      <w:r w:rsidRPr="00405869">
        <w:rPr>
          <w:bCs/>
          <w:iCs/>
        </w:rPr>
        <w:t xml:space="preserve"> для студентов ун-тов и фак. </w:t>
      </w:r>
      <w:proofErr w:type="spellStart"/>
      <w:proofErr w:type="gramStart"/>
      <w:r w:rsidRPr="00405869">
        <w:rPr>
          <w:bCs/>
          <w:iCs/>
        </w:rPr>
        <w:t>физ</w:t>
      </w:r>
      <w:proofErr w:type="spellEnd"/>
      <w:proofErr w:type="gramEnd"/>
      <w:r w:rsidRPr="00405869">
        <w:rPr>
          <w:bCs/>
          <w:iCs/>
        </w:rPr>
        <w:t xml:space="preserve"> культуры вузов: Допущено УМО по образованию в области физ. культуры и спорта/Г.Л. Конькова; </w:t>
      </w:r>
      <w:proofErr w:type="spellStart"/>
      <w:r w:rsidRPr="00405869">
        <w:rPr>
          <w:bCs/>
          <w:iCs/>
        </w:rPr>
        <w:t>Нижегор</w:t>
      </w:r>
      <w:proofErr w:type="spellEnd"/>
      <w:r w:rsidRPr="00405869">
        <w:rPr>
          <w:bCs/>
          <w:iCs/>
        </w:rPr>
        <w:t xml:space="preserve">. гос. </w:t>
      </w:r>
      <w:proofErr w:type="spellStart"/>
      <w:r w:rsidRPr="00405869">
        <w:rPr>
          <w:bCs/>
          <w:iCs/>
        </w:rPr>
        <w:t>пед</w:t>
      </w:r>
      <w:proofErr w:type="spellEnd"/>
      <w:r w:rsidRPr="00405869">
        <w:rPr>
          <w:bCs/>
          <w:iCs/>
        </w:rPr>
        <w:t xml:space="preserve">. ун-т.- </w:t>
      </w:r>
      <w:proofErr w:type="spellStart"/>
      <w:r w:rsidRPr="00405869">
        <w:rPr>
          <w:bCs/>
          <w:iCs/>
        </w:rPr>
        <w:t>Н.Новгород</w:t>
      </w:r>
      <w:proofErr w:type="spellEnd"/>
      <w:r w:rsidRPr="00405869">
        <w:rPr>
          <w:bCs/>
          <w:iCs/>
        </w:rPr>
        <w:t>: НГПУ, 2008.- 61 с.</w:t>
      </w:r>
    </w:p>
    <w:p w:rsidR="002D7BBC" w:rsidRPr="00405869" w:rsidRDefault="002D7BBC" w:rsidP="00FE7A3B">
      <w:pPr>
        <w:numPr>
          <w:ilvl w:val="0"/>
          <w:numId w:val="32"/>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0" w:firstLine="709"/>
        <w:contextualSpacing/>
        <w:jc w:val="both"/>
        <w:rPr>
          <w:bCs/>
          <w:iCs/>
        </w:rPr>
      </w:pPr>
      <w:r w:rsidRPr="00405869">
        <w:rPr>
          <w:rFonts w:eastAsia="Calibri"/>
          <w:sz w:val="22"/>
          <w:szCs w:val="22"/>
          <w:lang w:eastAsia="en-US"/>
        </w:rPr>
        <w:t>Теория физической культуры и спорта. Учебное пособие /</w:t>
      </w:r>
      <w:proofErr w:type="spellStart"/>
      <w:r w:rsidRPr="00405869">
        <w:rPr>
          <w:rFonts w:eastAsia="Calibri"/>
          <w:sz w:val="22"/>
          <w:szCs w:val="22"/>
          <w:lang w:eastAsia="en-US"/>
        </w:rPr>
        <w:t>Сиб</w:t>
      </w:r>
      <w:proofErr w:type="spellEnd"/>
      <w:r w:rsidRPr="00405869">
        <w:rPr>
          <w:rFonts w:eastAsia="Calibri"/>
          <w:sz w:val="22"/>
          <w:szCs w:val="22"/>
          <w:lang w:eastAsia="en-US"/>
        </w:rPr>
        <w:t xml:space="preserve">. </w:t>
      </w:r>
      <w:proofErr w:type="spellStart"/>
      <w:r w:rsidRPr="00405869">
        <w:rPr>
          <w:rFonts w:eastAsia="Calibri"/>
          <w:sz w:val="22"/>
          <w:szCs w:val="22"/>
          <w:lang w:eastAsia="en-US"/>
        </w:rPr>
        <w:t>федер</w:t>
      </w:r>
      <w:proofErr w:type="spellEnd"/>
      <w:r w:rsidRPr="00405869">
        <w:rPr>
          <w:rFonts w:eastAsia="Calibri"/>
          <w:sz w:val="22"/>
          <w:szCs w:val="22"/>
          <w:lang w:eastAsia="en-US"/>
        </w:rPr>
        <w:t xml:space="preserve">. ун-т; [Сост. В.М. </w:t>
      </w:r>
      <w:proofErr w:type="spellStart"/>
      <w:r w:rsidRPr="00405869">
        <w:rPr>
          <w:rFonts w:eastAsia="Calibri"/>
          <w:sz w:val="22"/>
          <w:szCs w:val="22"/>
          <w:lang w:eastAsia="en-US"/>
        </w:rPr>
        <w:t>Гелецкий</w:t>
      </w:r>
      <w:proofErr w:type="spellEnd"/>
      <w:r w:rsidRPr="00405869">
        <w:rPr>
          <w:rFonts w:eastAsia="Calibri"/>
          <w:sz w:val="22"/>
          <w:szCs w:val="22"/>
          <w:lang w:eastAsia="en-US"/>
        </w:rPr>
        <w:t xml:space="preserve">]. − Красноярск: ИПК СФУ, 2008. − 342 с. </w:t>
      </w:r>
      <w:r w:rsidRPr="00405869">
        <w:rPr>
          <w:bCs/>
          <w:iCs/>
        </w:rPr>
        <w:t>То же [Электронный ресурс]. - URL:</w:t>
      </w:r>
      <w:r w:rsidRPr="00405869">
        <w:rPr>
          <w:rFonts w:eastAsia="Calibri"/>
          <w:sz w:val="22"/>
          <w:szCs w:val="22"/>
          <w:lang w:eastAsia="en-US"/>
        </w:rPr>
        <w:t xml:space="preserve"> </w:t>
      </w:r>
      <w:hyperlink r:id="rId123" w:history="1">
        <w:r w:rsidRPr="00405869">
          <w:rPr>
            <w:rFonts w:eastAsia="Calibri"/>
            <w:color w:val="0000FF"/>
            <w:sz w:val="22"/>
            <w:szCs w:val="22"/>
            <w:u w:val="single"/>
            <w:lang w:eastAsia="en-US"/>
          </w:rPr>
          <w:t>http://files.lib.sfu-kras.ru/ebibl/1404/u_course.pdf</w:t>
        </w:r>
      </w:hyperlink>
    </w:p>
    <w:p w:rsidR="002D7BBC" w:rsidRPr="00405869" w:rsidRDefault="002D7BBC" w:rsidP="00FE7A3B">
      <w:pPr>
        <w:numPr>
          <w:ilvl w:val="0"/>
          <w:numId w:val="43"/>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0" w:firstLine="709"/>
        <w:contextualSpacing/>
        <w:jc w:val="both"/>
        <w:rPr>
          <w:bCs/>
          <w:iCs/>
        </w:rPr>
      </w:pPr>
      <w:r w:rsidRPr="00405869">
        <w:rPr>
          <w:bCs/>
          <w:iCs/>
        </w:rPr>
        <w:t>Холодов Ж.К., Кузнецов В.С.</w:t>
      </w:r>
      <w:r w:rsidRPr="00405869">
        <w:rPr>
          <w:bCs/>
          <w:iCs/>
        </w:rPr>
        <w:tab/>
        <w:t xml:space="preserve">Теория и методика физической культуры и спорта: </w:t>
      </w:r>
      <w:proofErr w:type="spellStart"/>
      <w:r w:rsidRPr="00405869">
        <w:rPr>
          <w:bCs/>
          <w:iCs/>
        </w:rPr>
        <w:t>учеб</w:t>
      </w:r>
      <w:proofErr w:type="gramStart"/>
      <w:r w:rsidRPr="00405869">
        <w:rPr>
          <w:bCs/>
          <w:iCs/>
        </w:rPr>
        <w:t>.д</w:t>
      </w:r>
      <w:proofErr w:type="gramEnd"/>
      <w:r w:rsidRPr="00405869">
        <w:rPr>
          <w:bCs/>
          <w:iCs/>
        </w:rPr>
        <w:t>ля</w:t>
      </w:r>
      <w:proofErr w:type="spellEnd"/>
      <w:r w:rsidRPr="00405869">
        <w:rPr>
          <w:bCs/>
          <w:iCs/>
        </w:rPr>
        <w:t xml:space="preserve"> студентов вузов, </w:t>
      </w:r>
      <w:proofErr w:type="spellStart"/>
      <w:r w:rsidRPr="00405869">
        <w:rPr>
          <w:bCs/>
          <w:iCs/>
        </w:rPr>
        <w:t>обучся</w:t>
      </w:r>
      <w:proofErr w:type="spellEnd"/>
      <w:r w:rsidRPr="00405869">
        <w:rPr>
          <w:bCs/>
          <w:iCs/>
        </w:rPr>
        <w:t xml:space="preserve"> по </w:t>
      </w:r>
      <w:proofErr w:type="spellStart"/>
      <w:r w:rsidRPr="00405869">
        <w:rPr>
          <w:bCs/>
          <w:iCs/>
        </w:rPr>
        <w:t>напр.подготовки</w:t>
      </w:r>
      <w:proofErr w:type="spellEnd"/>
      <w:r w:rsidRPr="00405869">
        <w:rPr>
          <w:bCs/>
          <w:iCs/>
        </w:rPr>
        <w:t xml:space="preserve"> "</w:t>
      </w:r>
      <w:proofErr w:type="spellStart"/>
      <w:r w:rsidRPr="00405869">
        <w:rPr>
          <w:bCs/>
          <w:iCs/>
        </w:rPr>
        <w:t>Пед.образование"Москва</w:t>
      </w:r>
      <w:proofErr w:type="spellEnd"/>
      <w:r w:rsidRPr="00405869">
        <w:rPr>
          <w:bCs/>
          <w:iCs/>
        </w:rPr>
        <w:t>: Академия, 2016</w:t>
      </w:r>
    </w:p>
    <w:p w:rsidR="002D7BBC" w:rsidRPr="00405869" w:rsidRDefault="002D7BBC" w:rsidP="00FE7A3B">
      <w:pPr>
        <w:numPr>
          <w:ilvl w:val="0"/>
          <w:numId w:val="43"/>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0" w:firstLine="709"/>
        <w:contextualSpacing/>
        <w:jc w:val="both"/>
        <w:rPr>
          <w:bCs/>
          <w:iCs/>
        </w:rPr>
      </w:pPr>
      <w:r w:rsidRPr="00405869">
        <w:rPr>
          <w:bCs/>
          <w:iCs/>
        </w:rPr>
        <w:t>Педагогическая практика в школе (раздел «Теория физической культуры»)</w:t>
      </w:r>
      <w:proofErr w:type="gramStart"/>
      <w:r w:rsidRPr="00405869">
        <w:rPr>
          <w:bCs/>
          <w:iCs/>
        </w:rPr>
        <w:t xml:space="preserve"> :</w:t>
      </w:r>
      <w:proofErr w:type="gramEnd"/>
      <w:r w:rsidRPr="00405869">
        <w:rPr>
          <w:bCs/>
          <w:iCs/>
        </w:rPr>
        <w:t xml:space="preserve"> Метод</w:t>
      </w:r>
      <w:proofErr w:type="gramStart"/>
      <w:r w:rsidRPr="00405869">
        <w:rPr>
          <w:bCs/>
          <w:iCs/>
        </w:rPr>
        <w:t>.</w:t>
      </w:r>
      <w:proofErr w:type="gramEnd"/>
      <w:r w:rsidRPr="00405869">
        <w:rPr>
          <w:bCs/>
          <w:iCs/>
        </w:rPr>
        <w:t xml:space="preserve"> </w:t>
      </w:r>
      <w:proofErr w:type="gramStart"/>
      <w:r w:rsidRPr="00405869">
        <w:rPr>
          <w:bCs/>
          <w:iCs/>
        </w:rPr>
        <w:t>р</w:t>
      </w:r>
      <w:proofErr w:type="gramEnd"/>
      <w:r w:rsidRPr="00405869">
        <w:rPr>
          <w:bCs/>
          <w:iCs/>
        </w:rPr>
        <w:t xml:space="preserve">ек. / </w:t>
      </w:r>
      <w:proofErr w:type="spellStart"/>
      <w:r w:rsidRPr="00405869">
        <w:rPr>
          <w:bCs/>
          <w:iCs/>
        </w:rPr>
        <w:t>Нижегор</w:t>
      </w:r>
      <w:proofErr w:type="spellEnd"/>
      <w:r w:rsidRPr="00405869">
        <w:rPr>
          <w:bCs/>
          <w:iCs/>
        </w:rPr>
        <w:t xml:space="preserve">. гос. </w:t>
      </w:r>
      <w:proofErr w:type="spellStart"/>
      <w:r w:rsidRPr="00405869">
        <w:rPr>
          <w:bCs/>
          <w:iCs/>
        </w:rPr>
        <w:t>пед</w:t>
      </w:r>
      <w:proofErr w:type="spellEnd"/>
      <w:r w:rsidRPr="00405869">
        <w:rPr>
          <w:bCs/>
          <w:iCs/>
        </w:rPr>
        <w:t xml:space="preserve">. ун-т; сост. </w:t>
      </w:r>
      <w:proofErr w:type="spellStart"/>
      <w:r w:rsidRPr="00405869">
        <w:rPr>
          <w:bCs/>
          <w:iCs/>
        </w:rPr>
        <w:t>П.В.Игнатьев</w:t>
      </w:r>
      <w:proofErr w:type="spellEnd"/>
      <w:r w:rsidRPr="00405869">
        <w:rPr>
          <w:bCs/>
          <w:iCs/>
        </w:rPr>
        <w:t xml:space="preserve">.- </w:t>
      </w:r>
      <w:proofErr w:type="spellStart"/>
      <w:r w:rsidRPr="00405869">
        <w:rPr>
          <w:bCs/>
          <w:iCs/>
        </w:rPr>
        <w:t>Н.Новгород</w:t>
      </w:r>
      <w:proofErr w:type="spellEnd"/>
      <w:r w:rsidRPr="00405869">
        <w:rPr>
          <w:bCs/>
          <w:iCs/>
        </w:rPr>
        <w:t>: НГПУ, 2008.0 18 с.</w:t>
      </w:r>
    </w:p>
    <w:p w:rsidR="002D7BBC" w:rsidRPr="00405869" w:rsidRDefault="002D7BBC" w:rsidP="00FE7A3B">
      <w:pPr>
        <w:numPr>
          <w:ilvl w:val="0"/>
          <w:numId w:val="43"/>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0" w:firstLine="709"/>
        <w:contextualSpacing/>
        <w:jc w:val="both"/>
        <w:rPr>
          <w:bCs/>
          <w:iCs/>
        </w:rPr>
      </w:pPr>
      <w:r w:rsidRPr="00405869">
        <w:rPr>
          <w:bCs/>
          <w:iCs/>
        </w:rPr>
        <w:t>Врачебно-педагогические наблюдения в учебно-тренировочном процессе. Учеб</w:t>
      </w:r>
      <w:proofErr w:type="gramStart"/>
      <w:r w:rsidRPr="00405869">
        <w:rPr>
          <w:bCs/>
          <w:iCs/>
        </w:rPr>
        <w:t>.-</w:t>
      </w:r>
      <w:proofErr w:type="spellStart"/>
      <w:proofErr w:type="gramEnd"/>
      <w:r w:rsidRPr="00405869">
        <w:rPr>
          <w:bCs/>
          <w:iCs/>
        </w:rPr>
        <w:t>метод.пособие</w:t>
      </w:r>
      <w:proofErr w:type="spellEnd"/>
      <w:r w:rsidRPr="00405869">
        <w:rPr>
          <w:bCs/>
          <w:iCs/>
        </w:rPr>
        <w:t>.-</w:t>
      </w:r>
      <w:proofErr w:type="spellStart"/>
      <w:r w:rsidRPr="00405869">
        <w:rPr>
          <w:bCs/>
          <w:iCs/>
        </w:rPr>
        <w:t>Н.Новгород</w:t>
      </w:r>
      <w:proofErr w:type="spellEnd"/>
      <w:r w:rsidRPr="00405869">
        <w:rPr>
          <w:bCs/>
          <w:iCs/>
        </w:rPr>
        <w:t xml:space="preserve">: НГПУ, 2009. -48с. </w:t>
      </w:r>
    </w:p>
    <w:p w:rsidR="002D7BBC" w:rsidRPr="00405869" w:rsidRDefault="002D7BBC" w:rsidP="00FE7A3B">
      <w:pPr>
        <w:numPr>
          <w:ilvl w:val="0"/>
          <w:numId w:val="43"/>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0" w:firstLine="709"/>
        <w:contextualSpacing/>
        <w:jc w:val="both"/>
        <w:rPr>
          <w:bCs/>
          <w:iCs/>
        </w:rPr>
      </w:pPr>
      <w:r w:rsidRPr="00405869">
        <w:rPr>
          <w:bCs/>
          <w:iCs/>
        </w:rPr>
        <w:t>Методические рекомендации по организации и проведению учебной практики</w:t>
      </w:r>
      <w:r w:rsidRPr="00405869">
        <w:rPr>
          <w:rFonts w:eastAsia="Calibri"/>
          <w:sz w:val="22"/>
          <w:szCs w:val="22"/>
          <w:lang w:eastAsia="en-US"/>
        </w:rPr>
        <w:t xml:space="preserve"> </w:t>
      </w:r>
      <w:proofErr w:type="spellStart"/>
      <w:r w:rsidRPr="00405869">
        <w:rPr>
          <w:bCs/>
          <w:iCs/>
        </w:rPr>
        <w:t>Нижегор</w:t>
      </w:r>
      <w:proofErr w:type="gramStart"/>
      <w:r w:rsidRPr="00405869">
        <w:rPr>
          <w:bCs/>
          <w:iCs/>
        </w:rPr>
        <w:t>.г</w:t>
      </w:r>
      <w:proofErr w:type="gramEnd"/>
      <w:r w:rsidRPr="00405869">
        <w:rPr>
          <w:bCs/>
          <w:iCs/>
        </w:rPr>
        <w:t>ос.пед.ун</w:t>
      </w:r>
      <w:proofErr w:type="spellEnd"/>
      <w:r w:rsidRPr="00405869">
        <w:rPr>
          <w:bCs/>
          <w:iCs/>
        </w:rPr>
        <w:t xml:space="preserve">-т им. К. Минина (Мининский ун-т); [сост. А.И. Дмитриев, И.П. </w:t>
      </w:r>
      <w:proofErr w:type="spellStart"/>
      <w:r w:rsidRPr="00405869">
        <w:rPr>
          <w:bCs/>
          <w:iCs/>
        </w:rPr>
        <w:t>Уромова</w:t>
      </w:r>
      <w:proofErr w:type="spellEnd"/>
      <w:r w:rsidRPr="00405869">
        <w:rPr>
          <w:bCs/>
          <w:iCs/>
        </w:rPr>
        <w:t>]</w:t>
      </w:r>
      <w:r w:rsidRPr="00405869">
        <w:rPr>
          <w:rFonts w:eastAsia="Calibri"/>
          <w:sz w:val="22"/>
          <w:szCs w:val="22"/>
          <w:lang w:eastAsia="en-US"/>
        </w:rPr>
        <w:t xml:space="preserve"> </w:t>
      </w:r>
      <w:r w:rsidRPr="00405869">
        <w:rPr>
          <w:bCs/>
          <w:iCs/>
        </w:rPr>
        <w:t xml:space="preserve">Нижний Новгород: Мининский ун-т, </w:t>
      </w:r>
      <w:r w:rsidRPr="00405869">
        <w:rPr>
          <w:rFonts w:eastAsia="Calibri"/>
          <w:sz w:val="22"/>
          <w:szCs w:val="22"/>
          <w:lang w:eastAsia="en-US"/>
        </w:rPr>
        <w:t xml:space="preserve"> </w:t>
      </w:r>
      <w:r w:rsidRPr="00405869">
        <w:rPr>
          <w:bCs/>
          <w:iCs/>
        </w:rPr>
        <w:t>2019 – 38 с.</w:t>
      </w:r>
    </w:p>
    <w:p w:rsidR="002D7BBC" w:rsidRPr="00405869" w:rsidRDefault="002D7BBC" w:rsidP="00040F2A">
      <w:pPr>
        <w:spacing w:after="0" w:line="240" w:lineRule="auto"/>
        <w:ind w:firstLine="709"/>
        <w:contextualSpacing/>
        <w:jc w:val="both"/>
        <w:rPr>
          <w:bCs/>
          <w:i/>
          <w:iCs/>
        </w:rPr>
      </w:pPr>
      <w:r w:rsidRPr="00405869">
        <w:rPr>
          <w:bCs/>
          <w:i/>
          <w:iCs/>
        </w:rPr>
        <w:lastRenderedPageBreak/>
        <w:t>12.4. Перечень ресурсов информационно-телекоммуникационной сети «Интернет», необходимых для освоения</w:t>
      </w:r>
      <w:r w:rsidRPr="00405869">
        <w:rPr>
          <w:b/>
          <w:bCs/>
          <w:i/>
          <w:iCs/>
        </w:rPr>
        <w:t xml:space="preserve"> </w:t>
      </w:r>
      <w:r w:rsidRPr="00405869">
        <w:rPr>
          <w:bCs/>
          <w:i/>
          <w:iCs/>
        </w:rPr>
        <w:t>дисциплины</w:t>
      </w:r>
    </w:p>
    <w:p w:rsidR="007942C8" w:rsidRPr="00405869" w:rsidRDefault="007942C8" w:rsidP="00040F2A">
      <w:pPr>
        <w:spacing w:after="0" w:line="240" w:lineRule="auto"/>
        <w:jc w:val="both"/>
      </w:pPr>
      <w:r w:rsidRPr="00405869">
        <w:t>Интернет ресурсы:</w:t>
      </w:r>
    </w:p>
    <w:p w:rsidR="007942C8" w:rsidRPr="00405869" w:rsidRDefault="007942C8" w:rsidP="00040F2A">
      <w:pPr>
        <w:tabs>
          <w:tab w:val="left" w:pos="1134"/>
          <w:tab w:val="left" w:pos="1276"/>
          <w:tab w:val="left" w:pos="1418"/>
          <w:tab w:val="right" w:leader="underscore" w:pos="9356"/>
        </w:tabs>
        <w:suppressAutoHyphens/>
        <w:spacing w:before="40" w:after="0" w:line="240" w:lineRule="auto"/>
        <w:ind w:firstLine="709"/>
        <w:jc w:val="both"/>
        <w:rPr>
          <w:rFonts w:eastAsia="Calibri"/>
          <w:sz w:val="22"/>
          <w:szCs w:val="22"/>
          <w:lang w:eastAsia="en-US"/>
        </w:rPr>
      </w:pPr>
      <w:r w:rsidRPr="00405869">
        <w:t xml:space="preserve">Российский футбольный союз </w:t>
      </w:r>
      <w:hyperlink r:id="rId124" w:history="1">
        <w:r w:rsidRPr="00405869">
          <w:rPr>
            <w:rFonts w:eastAsia="Calibri"/>
            <w:color w:val="0000FF"/>
            <w:sz w:val="22"/>
            <w:szCs w:val="22"/>
            <w:u w:val="single"/>
            <w:lang w:eastAsia="en-US"/>
          </w:rPr>
          <w:t>https://rfs.ru/football/4</w:t>
        </w:r>
      </w:hyperlink>
    </w:p>
    <w:p w:rsidR="007942C8" w:rsidRPr="00405869" w:rsidRDefault="007942C8" w:rsidP="00040F2A">
      <w:pPr>
        <w:tabs>
          <w:tab w:val="left" w:pos="1134"/>
          <w:tab w:val="left" w:pos="1276"/>
          <w:tab w:val="left" w:pos="1418"/>
          <w:tab w:val="right" w:leader="underscore" w:pos="9356"/>
        </w:tabs>
        <w:suppressAutoHyphens/>
        <w:spacing w:before="40" w:after="0" w:line="240" w:lineRule="auto"/>
        <w:ind w:firstLine="709"/>
        <w:jc w:val="both"/>
        <w:rPr>
          <w:rFonts w:eastAsia="Calibri"/>
          <w:sz w:val="22"/>
          <w:szCs w:val="22"/>
          <w:lang w:eastAsia="en-US"/>
        </w:rPr>
      </w:pPr>
      <w:r w:rsidRPr="00405869">
        <w:t xml:space="preserve">Всероссийская федерация волейбола </w:t>
      </w:r>
      <w:hyperlink r:id="rId125" w:history="1">
        <w:r w:rsidRPr="00405869">
          <w:rPr>
            <w:rFonts w:eastAsia="Calibri"/>
            <w:color w:val="0000FF"/>
            <w:sz w:val="22"/>
            <w:szCs w:val="22"/>
            <w:u w:val="single"/>
            <w:lang w:eastAsia="en-US"/>
          </w:rPr>
          <w:t>http://www.volley.ru/</w:t>
        </w:r>
      </w:hyperlink>
    </w:p>
    <w:p w:rsidR="007942C8" w:rsidRPr="00405869" w:rsidRDefault="007942C8" w:rsidP="00040F2A">
      <w:pPr>
        <w:tabs>
          <w:tab w:val="left" w:pos="1134"/>
          <w:tab w:val="left" w:pos="1276"/>
          <w:tab w:val="left" w:pos="1418"/>
          <w:tab w:val="right" w:leader="underscore" w:pos="9356"/>
        </w:tabs>
        <w:suppressAutoHyphens/>
        <w:spacing w:before="40" w:after="0" w:line="240" w:lineRule="auto"/>
        <w:ind w:firstLine="709"/>
        <w:jc w:val="both"/>
        <w:rPr>
          <w:b/>
          <w:bCs/>
          <w:lang w:eastAsia="ar-SA"/>
        </w:rPr>
      </w:pPr>
      <w:r w:rsidRPr="00405869">
        <w:t xml:space="preserve">Национальная федерация бадминтона России </w:t>
      </w:r>
      <w:hyperlink r:id="rId126" w:history="1">
        <w:r w:rsidRPr="00405869">
          <w:rPr>
            <w:rFonts w:eastAsia="Calibri"/>
            <w:color w:val="0000FF"/>
            <w:sz w:val="22"/>
            <w:szCs w:val="22"/>
            <w:u w:val="single"/>
            <w:lang w:eastAsia="en-US"/>
          </w:rPr>
          <w:t>http://www.badm.ru/</w:t>
        </w:r>
      </w:hyperlink>
    </w:p>
    <w:p w:rsidR="007942C8" w:rsidRPr="00405869" w:rsidRDefault="007942C8" w:rsidP="00040F2A">
      <w:pPr>
        <w:tabs>
          <w:tab w:val="left" w:pos="1134"/>
          <w:tab w:val="left" w:pos="1276"/>
          <w:tab w:val="left" w:pos="1418"/>
          <w:tab w:val="right" w:leader="underscore" w:pos="9356"/>
        </w:tabs>
        <w:suppressAutoHyphens/>
        <w:spacing w:before="40" w:after="0" w:line="240" w:lineRule="auto"/>
        <w:ind w:firstLine="709"/>
        <w:jc w:val="both"/>
        <w:rPr>
          <w:b/>
          <w:bCs/>
          <w:lang w:eastAsia="ar-SA"/>
        </w:rPr>
      </w:pPr>
      <w:r w:rsidRPr="00405869">
        <w:t xml:space="preserve">Федерация настольного тенниса </w:t>
      </w:r>
      <w:hyperlink r:id="rId127" w:history="1">
        <w:r w:rsidRPr="00405869">
          <w:rPr>
            <w:rFonts w:eastAsia="Calibri"/>
            <w:color w:val="0000FF"/>
            <w:sz w:val="22"/>
            <w:szCs w:val="22"/>
            <w:u w:val="single"/>
            <w:lang w:eastAsia="en-US"/>
          </w:rPr>
          <w:t>http://ttfr.ru/</w:t>
        </w:r>
      </w:hyperlink>
    </w:p>
    <w:p w:rsidR="00AF4CA8" w:rsidRDefault="00AF4CA8" w:rsidP="00040F2A">
      <w:pPr>
        <w:suppressAutoHyphens/>
        <w:autoSpaceDE w:val="0"/>
        <w:autoSpaceDN w:val="0"/>
        <w:adjustRightInd w:val="0"/>
        <w:spacing w:after="0" w:line="240" w:lineRule="auto"/>
        <w:ind w:firstLine="709"/>
        <w:jc w:val="both"/>
        <w:rPr>
          <w:b/>
          <w:bCs/>
        </w:rPr>
      </w:pPr>
    </w:p>
    <w:p w:rsidR="002D7BBC" w:rsidRPr="00405869" w:rsidRDefault="002D7BBC" w:rsidP="00040F2A">
      <w:pPr>
        <w:suppressAutoHyphens/>
        <w:autoSpaceDE w:val="0"/>
        <w:autoSpaceDN w:val="0"/>
        <w:adjustRightInd w:val="0"/>
        <w:spacing w:after="0" w:line="240" w:lineRule="auto"/>
        <w:ind w:firstLine="709"/>
        <w:jc w:val="both"/>
        <w:rPr>
          <w:b/>
          <w:bCs/>
        </w:rPr>
      </w:pPr>
      <w:r w:rsidRPr="00405869">
        <w:rPr>
          <w:b/>
          <w:bCs/>
        </w:rPr>
        <w:t>13. Фонд оценочных сре</w:t>
      </w:r>
      <w:proofErr w:type="gramStart"/>
      <w:r w:rsidRPr="00405869">
        <w:rPr>
          <w:b/>
          <w:bCs/>
        </w:rPr>
        <w:t>дств дл</w:t>
      </w:r>
      <w:proofErr w:type="gramEnd"/>
      <w:r w:rsidRPr="00405869">
        <w:rPr>
          <w:b/>
          <w:bCs/>
        </w:rPr>
        <w:t>я проведения промежуточной аттестации обучающихся по практике</w:t>
      </w:r>
    </w:p>
    <w:p w:rsidR="002D7BBC" w:rsidRPr="00405869" w:rsidRDefault="002D7BBC" w:rsidP="00040F2A">
      <w:pPr>
        <w:suppressAutoHyphens/>
        <w:spacing w:after="0" w:line="240" w:lineRule="auto"/>
        <w:ind w:firstLine="709"/>
        <w:jc w:val="both"/>
        <w:rPr>
          <w:lang w:eastAsia="ar-SA"/>
        </w:rPr>
      </w:pPr>
      <w:r w:rsidRPr="00405869">
        <w:rPr>
          <w:lang w:eastAsia="ar-SA"/>
        </w:rPr>
        <w:t>Фонд оценочных средств по практике представлен в Приложении 2 к программе практики.</w:t>
      </w:r>
    </w:p>
    <w:p w:rsidR="002D7BBC" w:rsidRPr="00405869" w:rsidRDefault="002D7BBC" w:rsidP="00040F2A">
      <w:pPr>
        <w:suppressAutoHyphens/>
        <w:spacing w:after="0" w:line="240" w:lineRule="auto"/>
        <w:ind w:firstLine="709"/>
        <w:jc w:val="both"/>
        <w:rPr>
          <w:spacing w:val="-4"/>
        </w:rPr>
      </w:pPr>
    </w:p>
    <w:p w:rsidR="002D7BBC" w:rsidRPr="00405869" w:rsidRDefault="002D7BBC" w:rsidP="00040F2A">
      <w:pPr>
        <w:suppressAutoHyphens/>
        <w:autoSpaceDE w:val="0"/>
        <w:autoSpaceDN w:val="0"/>
        <w:adjustRightInd w:val="0"/>
        <w:spacing w:after="0" w:line="240" w:lineRule="auto"/>
        <w:ind w:firstLine="709"/>
        <w:jc w:val="both"/>
        <w:rPr>
          <w:b/>
          <w:bCs/>
        </w:rPr>
      </w:pPr>
      <w:r w:rsidRPr="00405869">
        <w:rPr>
          <w:b/>
          <w:bCs/>
        </w:rPr>
        <w:t>14. Перечень информационных технологий, используемых при проведении учебной</w:t>
      </w:r>
      <w:r w:rsidR="007942C8" w:rsidRPr="00405869">
        <w:rPr>
          <w:b/>
          <w:bCs/>
        </w:rPr>
        <w:t xml:space="preserve"> (ознакомительной)</w:t>
      </w:r>
      <w:r w:rsidRPr="00405869">
        <w:rPr>
          <w:b/>
          <w:bCs/>
          <w:i/>
        </w:rPr>
        <w:t xml:space="preserve"> </w:t>
      </w:r>
      <w:r w:rsidRPr="00405869">
        <w:rPr>
          <w:b/>
          <w:bCs/>
        </w:rPr>
        <w:t>практики, включая перечень программного обеспечения и информационных справочных систем</w:t>
      </w:r>
    </w:p>
    <w:p w:rsidR="00AF4CA8" w:rsidRPr="00405869" w:rsidRDefault="00AF4CA8" w:rsidP="00AF4CA8">
      <w:pPr>
        <w:tabs>
          <w:tab w:val="left" w:pos="1134"/>
          <w:tab w:val="left" w:pos="1276"/>
          <w:tab w:val="left" w:pos="1418"/>
          <w:tab w:val="right" w:leader="underscore" w:pos="9356"/>
        </w:tabs>
        <w:suppressAutoHyphens/>
        <w:spacing w:before="40" w:after="0" w:line="240" w:lineRule="auto"/>
        <w:ind w:firstLine="709"/>
        <w:jc w:val="both"/>
        <w:rPr>
          <w:bCs/>
        </w:rPr>
      </w:pPr>
      <w:r w:rsidRPr="00405869">
        <w:rPr>
          <w:bCs/>
        </w:rPr>
        <w:t>В процессе прохождения учебной (ознакомительной) практики обучающиеся используют весь арсенал информационных технологий, необходимый для выполнения задания: современные технические и программные средства персонального компьютера, информационно-коммуникационные, сетевые, мультимедиа технологии, технологии мобильных приложений.</w:t>
      </w:r>
    </w:p>
    <w:p w:rsidR="00AF4CA8" w:rsidRPr="00405869" w:rsidRDefault="00AF4CA8" w:rsidP="00AF4CA8">
      <w:pPr>
        <w:tabs>
          <w:tab w:val="left" w:pos="1134"/>
          <w:tab w:val="left" w:pos="1276"/>
          <w:tab w:val="left" w:pos="1418"/>
          <w:tab w:val="right" w:leader="underscore" w:pos="9356"/>
        </w:tabs>
        <w:suppressAutoHyphens/>
        <w:spacing w:before="40" w:after="0" w:line="240" w:lineRule="auto"/>
        <w:ind w:firstLine="709"/>
        <w:jc w:val="both"/>
        <w:rPr>
          <w:bCs/>
        </w:rPr>
      </w:pPr>
      <w:r w:rsidRPr="00405869">
        <w:rPr>
          <w:bCs/>
        </w:rPr>
        <w:t>а) Перечень программного обеспечения:</w:t>
      </w:r>
    </w:p>
    <w:p w:rsidR="00AF4CA8" w:rsidRPr="00405869" w:rsidRDefault="00AF4CA8" w:rsidP="00AF4CA8">
      <w:pPr>
        <w:tabs>
          <w:tab w:val="left" w:pos="1134"/>
          <w:tab w:val="left" w:pos="1276"/>
          <w:tab w:val="left" w:pos="1418"/>
          <w:tab w:val="right" w:leader="underscore" w:pos="9356"/>
        </w:tabs>
        <w:suppressAutoHyphens/>
        <w:spacing w:before="40" w:after="0" w:line="240" w:lineRule="auto"/>
        <w:ind w:firstLine="709"/>
        <w:jc w:val="both"/>
        <w:rPr>
          <w:bCs/>
        </w:rPr>
      </w:pPr>
      <w:r w:rsidRPr="00405869">
        <w:rPr>
          <w:bCs/>
        </w:rPr>
        <w:t xml:space="preserve">Пакет программ </w:t>
      </w:r>
      <w:proofErr w:type="spellStart"/>
      <w:r w:rsidRPr="00405869">
        <w:rPr>
          <w:bCs/>
        </w:rPr>
        <w:t>Microsoft</w:t>
      </w:r>
      <w:proofErr w:type="spellEnd"/>
      <w:r w:rsidRPr="00405869">
        <w:rPr>
          <w:bCs/>
        </w:rPr>
        <w:t xml:space="preserve"> </w:t>
      </w:r>
      <w:proofErr w:type="spellStart"/>
      <w:r w:rsidRPr="00405869">
        <w:rPr>
          <w:bCs/>
        </w:rPr>
        <w:t>Office</w:t>
      </w:r>
      <w:proofErr w:type="spellEnd"/>
      <w:r w:rsidRPr="00405869">
        <w:rPr>
          <w:bCs/>
        </w:rPr>
        <w:t xml:space="preserve">, LMS </w:t>
      </w:r>
      <w:proofErr w:type="spellStart"/>
      <w:r w:rsidRPr="00405869">
        <w:rPr>
          <w:bCs/>
        </w:rPr>
        <w:t>Moodle</w:t>
      </w:r>
      <w:proofErr w:type="spellEnd"/>
      <w:r w:rsidRPr="00405869">
        <w:rPr>
          <w:bCs/>
        </w:rPr>
        <w:t>, пакет «</w:t>
      </w:r>
      <w:proofErr w:type="spellStart"/>
      <w:r w:rsidRPr="00405869">
        <w:rPr>
          <w:bCs/>
        </w:rPr>
        <w:t>Антиплагиат</w:t>
      </w:r>
      <w:proofErr w:type="spellEnd"/>
      <w:r w:rsidRPr="00405869">
        <w:rPr>
          <w:bCs/>
        </w:rPr>
        <w:t xml:space="preserve"> вуз», ABBYY </w:t>
      </w:r>
      <w:proofErr w:type="spellStart"/>
      <w:r w:rsidRPr="00405869">
        <w:rPr>
          <w:bCs/>
        </w:rPr>
        <w:t>FineReader</w:t>
      </w:r>
      <w:proofErr w:type="spellEnd"/>
      <w:r w:rsidRPr="00405869">
        <w:rPr>
          <w:bCs/>
        </w:rPr>
        <w:t>.</w:t>
      </w:r>
    </w:p>
    <w:p w:rsidR="00AF4CA8" w:rsidRPr="00405869" w:rsidRDefault="00AF4CA8" w:rsidP="00AF4CA8">
      <w:pPr>
        <w:tabs>
          <w:tab w:val="left" w:pos="1134"/>
          <w:tab w:val="left" w:pos="1276"/>
          <w:tab w:val="left" w:pos="1418"/>
          <w:tab w:val="right" w:leader="underscore" w:pos="9356"/>
        </w:tabs>
        <w:suppressAutoHyphens/>
        <w:spacing w:before="40" w:after="0" w:line="240" w:lineRule="auto"/>
        <w:ind w:firstLine="709"/>
        <w:jc w:val="both"/>
        <w:rPr>
          <w:bCs/>
        </w:rPr>
      </w:pPr>
      <w:r w:rsidRPr="00405869">
        <w:rPr>
          <w:bCs/>
        </w:rPr>
        <w:t>б) Перечень информационно-справочных систем:</w:t>
      </w:r>
    </w:p>
    <w:p w:rsidR="00AF4CA8" w:rsidRPr="00405869" w:rsidRDefault="00AF4CA8" w:rsidP="00AF4CA8">
      <w:pPr>
        <w:tabs>
          <w:tab w:val="left" w:pos="1134"/>
          <w:tab w:val="left" w:pos="1276"/>
          <w:tab w:val="left" w:pos="1418"/>
          <w:tab w:val="right" w:leader="underscore" w:pos="9356"/>
        </w:tabs>
        <w:suppressAutoHyphens/>
        <w:spacing w:before="40" w:after="0" w:line="240" w:lineRule="auto"/>
        <w:ind w:firstLine="709"/>
        <w:jc w:val="both"/>
        <w:rPr>
          <w:bCs/>
        </w:rPr>
      </w:pPr>
      <w:r w:rsidRPr="00405869">
        <w:rPr>
          <w:bCs/>
        </w:rPr>
        <w:t xml:space="preserve"> - </w:t>
      </w:r>
      <w:hyperlink r:id="rId128" w:history="1">
        <w:r w:rsidRPr="00405869">
          <w:rPr>
            <w:rStyle w:val="a6"/>
            <w:bCs/>
          </w:rPr>
          <w:t>www.consultant.ru</w:t>
        </w:r>
      </w:hyperlink>
      <w:r w:rsidRPr="00405869">
        <w:rPr>
          <w:bCs/>
        </w:rPr>
        <w:t xml:space="preserve"> – справочная правовая система «</w:t>
      </w:r>
      <w:proofErr w:type="spellStart"/>
      <w:r w:rsidRPr="00405869">
        <w:rPr>
          <w:bCs/>
        </w:rPr>
        <w:t>КонсультантПлюс</w:t>
      </w:r>
      <w:proofErr w:type="spellEnd"/>
      <w:r w:rsidRPr="00405869">
        <w:rPr>
          <w:bCs/>
        </w:rPr>
        <w:t>»;</w:t>
      </w:r>
    </w:p>
    <w:p w:rsidR="00AF4CA8" w:rsidRPr="00405869" w:rsidRDefault="00AF4CA8" w:rsidP="00AF4CA8">
      <w:pPr>
        <w:tabs>
          <w:tab w:val="left" w:pos="1134"/>
          <w:tab w:val="left" w:pos="1276"/>
          <w:tab w:val="left" w:pos="1418"/>
          <w:tab w:val="right" w:leader="underscore" w:pos="9356"/>
        </w:tabs>
        <w:suppressAutoHyphens/>
        <w:spacing w:before="40" w:after="0" w:line="240" w:lineRule="auto"/>
        <w:ind w:firstLine="709"/>
        <w:jc w:val="both"/>
        <w:rPr>
          <w:bCs/>
        </w:rPr>
      </w:pPr>
      <w:r w:rsidRPr="00405869">
        <w:rPr>
          <w:bCs/>
        </w:rPr>
        <w:t xml:space="preserve">- </w:t>
      </w:r>
      <w:hyperlink r:id="rId129" w:history="1">
        <w:r w:rsidRPr="00405869">
          <w:rPr>
            <w:rStyle w:val="a6"/>
            <w:bCs/>
          </w:rPr>
          <w:t>www.garant.ru</w:t>
        </w:r>
      </w:hyperlink>
      <w:r w:rsidRPr="00405869">
        <w:rPr>
          <w:bCs/>
        </w:rPr>
        <w:t xml:space="preserve"> – Информационно-правовой портал «ГАРАНТ</w:t>
      </w:r>
      <w:proofErr w:type="gramStart"/>
      <w:r w:rsidRPr="00405869">
        <w:rPr>
          <w:bCs/>
        </w:rPr>
        <w:t>.Р</w:t>
      </w:r>
      <w:proofErr w:type="gramEnd"/>
      <w:r w:rsidRPr="00405869">
        <w:rPr>
          <w:bCs/>
        </w:rPr>
        <w:t>У».</w:t>
      </w:r>
    </w:p>
    <w:p w:rsidR="003566E7" w:rsidRPr="00405869" w:rsidRDefault="003566E7" w:rsidP="00040F2A">
      <w:pPr>
        <w:tabs>
          <w:tab w:val="left" w:pos="1134"/>
          <w:tab w:val="left" w:pos="1276"/>
          <w:tab w:val="left" w:pos="1418"/>
          <w:tab w:val="right" w:leader="underscore" w:pos="9356"/>
        </w:tabs>
        <w:suppressAutoHyphens/>
        <w:spacing w:before="40" w:after="0" w:line="240" w:lineRule="auto"/>
        <w:ind w:firstLine="709"/>
        <w:jc w:val="both"/>
        <w:rPr>
          <w:b/>
          <w:bCs/>
          <w:lang w:eastAsia="ar-SA"/>
        </w:rPr>
      </w:pPr>
    </w:p>
    <w:p w:rsidR="002D7BBC" w:rsidRPr="00405869" w:rsidRDefault="002D7BBC" w:rsidP="00040F2A">
      <w:pPr>
        <w:tabs>
          <w:tab w:val="left" w:pos="1134"/>
          <w:tab w:val="left" w:pos="1276"/>
          <w:tab w:val="left" w:pos="1418"/>
          <w:tab w:val="right" w:leader="underscore" w:pos="9356"/>
        </w:tabs>
        <w:suppressAutoHyphens/>
        <w:spacing w:before="40" w:after="0" w:line="240" w:lineRule="auto"/>
        <w:ind w:firstLine="709"/>
        <w:jc w:val="both"/>
        <w:rPr>
          <w:b/>
          <w:lang w:eastAsia="ar-SA"/>
        </w:rPr>
      </w:pPr>
      <w:r w:rsidRPr="00405869">
        <w:rPr>
          <w:b/>
          <w:bCs/>
          <w:lang w:eastAsia="ar-SA"/>
        </w:rPr>
        <w:t>15. Материально-техническое обеспечение учебной</w:t>
      </w:r>
      <w:r w:rsidR="007942C8" w:rsidRPr="00405869">
        <w:rPr>
          <w:b/>
          <w:bCs/>
          <w:lang w:eastAsia="ar-SA"/>
        </w:rPr>
        <w:t xml:space="preserve"> </w:t>
      </w:r>
      <w:r w:rsidR="006179BB" w:rsidRPr="00405869">
        <w:rPr>
          <w:b/>
          <w:bCs/>
          <w:lang w:eastAsia="ar-SA"/>
        </w:rPr>
        <w:t xml:space="preserve">практики </w:t>
      </w:r>
      <w:r w:rsidR="007942C8" w:rsidRPr="00405869">
        <w:rPr>
          <w:b/>
          <w:bCs/>
          <w:lang w:eastAsia="ar-SA"/>
        </w:rPr>
        <w:t xml:space="preserve">(ознакомительной) </w:t>
      </w:r>
    </w:p>
    <w:p w:rsidR="003566E7" w:rsidRPr="00405869" w:rsidRDefault="003566E7" w:rsidP="00040F2A">
      <w:pPr>
        <w:pStyle w:val="centerspacing0"/>
        <w:ind w:firstLine="709"/>
        <w:jc w:val="both"/>
        <w:rPr>
          <w:bCs/>
        </w:rPr>
      </w:pPr>
      <w:r w:rsidRPr="00405869">
        <w:rPr>
          <w:bCs/>
        </w:rPr>
        <w:t>Материально-техническое обеспечение учебной практики (технологической (проектно-технологической)) должно быть достаточным для достижения целей практики и должно соответствовать действующим санитарным и противопожарным нормам, а также требованиям техники безопасности при проведении учебных и научно-производственных работ.</w:t>
      </w:r>
    </w:p>
    <w:p w:rsidR="003566E7" w:rsidRPr="00405869" w:rsidRDefault="003566E7" w:rsidP="00040F2A">
      <w:pPr>
        <w:pStyle w:val="centerspacing0"/>
        <w:ind w:firstLine="709"/>
        <w:jc w:val="both"/>
        <w:rPr>
          <w:bCs/>
        </w:rPr>
      </w:pPr>
      <w:r w:rsidRPr="00405869">
        <w:rPr>
          <w:bCs/>
        </w:rPr>
        <w:t xml:space="preserve">Обучающиеся должны быть обеспечены возможностью доступа к информации, необходимой для выполнения задания по практике и написанию отчета. </w:t>
      </w:r>
    </w:p>
    <w:p w:rsidR="003566E7" w:rsidRPr="00405869" w:rsidRDefault="003566E7" w:rsidP="00040F2A">
      <w:pPr>
        <w:pStyle w:val="centerspacing0"/>
        <w:ind w:firstLine="709"/>
        <w:jc w:val="both"/>
        <w:rPr>
          <w:bCs/>
        </w:rPr>
      </w:pPr>
      <w:r w:rsidRPr="00405869">
        <w:rPr>
          <w:bCs/>
        </w:rPr>
        <w:t>Организации, предприятия, а также учебно-научные подразделения Университета должны обеспечить рабочее место студента компьютерным оборудованием с выходом в интернет в объемах, достаточных для достижения целей практики.</w:t>
      </w:r>
    </w:p>
    <w:p w:rsidR="002D7BBC" w:rsidRPr="00405869" w:rsidRDefault="002D7BBC" w:rsidP="00040F2A">
      <w:pPr>
        <w:pStyle w:val="centerspacing0"/>
        <w:rPr>
          <w:rStyle w:val="font12"/>
        </w:rPr>
      </w:pPr>
    </w:p>
    <w:p w:rsidR="002D7BBC" w:rsidRPr="00405869" w:rsidRDefault="002D7BBC" w:rsidP="00040F2A">
      <w:pPr>
        <w:pStyle w:val="justifyspacing01indent"/>
        <w:spacing w:line="240" w:lineRule="auto"/>
      </w:pPr>
    </w:p>
    <w:p w:rsidR="00F1350F" w:rsidRPr="00405869" w:rsidRDefault="00F1350F" w:rsidP="00040F2A">
      <w:pPr>
        <w:pStyle w:val="centerspacing0"/>
        <w:rPr>
          <w:rStyle w:val="font12"/>
        </w:rPr>
      </w:pPr>
    </w:p>
    <w:p w:rsidR="00F1350F" w:rsidRPr="00405869" w:rsidRDefault="00972822" w:rsidP="00040F2A">
      <w:pPr>
        <w:spacing w:line="240" w:lineRule="auto"/>
      </w:pPr>
      <w:r w:rsidRPr="00405869">
        <w:br w:type="page"/>
      </w:r>
    </w:p>
    <w:p w:rsidR="00F1350F" w:rsidRPr="00405869" w:rsidRDefault="00972822" w:rsidP="000D1274">
      <w:pPr>
        <w:pStyle w:val="5"/>
      </w:pPr>
      <w:bookmarkStart w:id="101" w:name="_Toc18078924"/>
      <w:r w:rsidRPr="00405869">
        <w:lastRenderedPageBreak/>
        <w:t>7. ПРОГРАММА ИТОГОВОЙ АТТЕСТАЦИИ</w:t>
      </w:r>
      <w:bookmarkEnd w:id="101"/>
    </w:p>
    <w:p w:rsidR="00F1350F" w:rsidRPr="00405869" w:rsidRDefault="00F1350F" w:rsidP="00040F2A">
      <w:pPr>
        <w:pStyle w:val="centerspacing0"/>
        <w:rPr>
          <w:rStyle w:val="font12"/>
        </w:rPr>
      </w:pPr>
    </w:p>
    <w:p w:rsidR="00F1350F" w:rsidRPr="00405869" w:rsidRDefault="00972822" w:rsidP="00040F2A">
      <w:pPr>
        <w:pStyle w:val="centerspacing0"/>
      </w:pPr>
      <w:r w:rsidRPr="00405869">
        <w:rPr>
          <w:rStyle w:val="font12bold"/>
        </w:rPr>
        <w:t>Определение результатов освоения модуля на основе вычисления рейтинговой оценки по каждому элементу модуля</w:t>
      </w:r>
    </w:p>
    <w:p w:rsidR="00F1350F" w:rsidRPr="00405869" w:rsidRDefault="00F1350F" w:rsidP="00040F2A">
      <w:pPr>
        <w:pStyle w:val="centerspacing0"/>
        <w:rPr>
          <w:rStyle w:val="font12"/>
        </w:rPr>
      </w:pPr>
    </w:p>
    <w:p w:rsidR="00F1350F" w:rsidRPr="00405869" w:rsidRDefault="00972822" w:rsidP="00040F2A">
      <w:pPr>
        <w:pStyle w:val="justifyspacing01indent"/>
        <w:spacing w:line="240" w:lineRule="auto"/>
      </w:pPr>
      <w:r w:rsidRPr="00405869">
        <w:rPr>
          <w:rStyle w:val="font12"/>
        </w:rPr>
        <w:t>Рейтинговая оценка по модулю рассчитывается  по формуле:</w:t>
      </w:r>
    </w:p>
    <w:p w:rsidR="00F1350F" w:rsidRPr="00405869" w:rsidRDefault="00972822" w:rsidP="00040F2A">
      <w:pPr>
        <w:pStyle w:val="justifyspacing0middle"/>
      </w:pPr>
      <w:proofErr w:type="spellStart"/>
      <w:proofErr w:type="gramStart"/>
      <w:r w:rsidRPr="00405869">
        <w:rPr>
          <w:rStyle w:val="font12"/>
        </w:rPr>
        <w:t>R</w:t>
      </w:r>
      <w:r w:rsidRPr="00405869">
        <w:rPr>
          <w:rStyle w:val="font12sub"/>
        </w:rPr>
        <w:t>j</w:t>
      </w:r>
      <w:proofErr w:type="gramEnd"/>
      <w:r w:rsidRPr="00405869">
        <w:rPr>
          <w:rStyle w:val="font12super"/>
        </w:rPr>
        <w:t>мод</w:t>
      </w:r>
      <w:proofErr w:type="spellEnd"/>
      <w:r w:rsidRPr="00405869">
        <w:rPr>
          <w:rStyle w:val="font12super"/>
        </w:rPr>
        <w:t>.</w:t>
      </w:r>
      <w:r w:rsidRPr="00405869">
        <w:rPr>
          <w:rStyle w:val="font12"/>
        </w:rPr>
        <w:t>=</w:t>
      </w:r>
      <w:r w:rsidR="0003466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9.15pt;height:32.55pt;mso-position-horizontal:left;mso-position-horizontal-relative:char;mso-position-vertical:top">
            <v:imagedata r:id="rId130" o:title=""/>
          </v:shape>
        </w:pict>
      </w:r>
    </w:p>
    <w:p w:rsidR="00F1350F" w:rsidRPr="00405869" w:rsidRDefault="00972822" w:rsidP="00040F2A">
      <w:pPr>
        <w:pStyle w:val="justifyspacing1"/>
        <w:spacing w:line="240" w:lineRule="auto"/>
      </w:pPr>
      <w:proofErr w:type="spellStart"/>
      <w:proofErr w:type="gramStart"/>
      <w:r w:rsidRPr="00405869">
        <w:rPr>
          <w:rStyle w:val="font12"/>
        </w:rPr>
        <w:t>R</w:t>
      </w:r>
      <w:r w:rsidRPr="00405869">
        <w:rPr>
          <w:rStyle w:val="font12sub"/>
        </w:rPr>
        <w:t>j</w:t>
      </w:r>
      <w:proofErr w:type="gramEnd"/>
      <w:r w:rsidRPr="00405869">
        <w:rPr>
          <w:rStyle w:val="font12super"/>
        </w:rPr>
        <w:t>мод</w:t>
      </w:r>
      <w:proofErr w:type="spellEnd"/>
      <w:r w:rsidRPr="00405869">
        <w:rPr>
          <w:rStyle w:val="font12super"/>
        </w:rPr>
        <w:t>.</w:t>
      </w:r>
      <w:r w:rsidRPr="00405869">
        <w:rPr>
          <w:rStyle w:val="font12"/>
        </w:rPr>
        <w:t xml:space="preserve"> — рейтинговый балл студента j по модулю;</w:t>
      </w:r>
    </w:p>
    <w:p w:rsidR="00F1350F" w:rsidRPr="00405869" w:rsidRDefault="00972822" w:rsidP="00040F2A">
      <w:pPr>
        <w:pStyle w:val="justifyspacing1"/>
        <w:spacing w:line="240" w:lineRule="auto"/>
      </w:pPr>
      <w:r w:rsidRPr="00405869">
        <w:rPr>
          <w:rStyle w:val="font12"/>
        </w:rPr>
        <w:t>k</w:t>
      </w:r>
      <w:r w:rsidRPr="00405869">
        <w:rPr>
          <w:rStyle w:val="font12sub"/>
        </w:rPr>
        <w:t>1</w:t>
      </w:r>
      <w:r w:rsidRPr="00405869">
        <w:rPr>
          <w:rStyle w:val="font12"/>
        </w:rPr>
        <w:t>, k</w:t>
      </w:r>
      <w:r w:rsidRPr="00405869">
        <w:rPr>
          <w:rStyle w:val="font12sub"/>
        </w:rPr>
        <w:t>2</w:t>
      </w:r>
      <w:r w:rsidRPr="00405869">
        <w:rPr>
          <w:rStyle w:val="font12"/>
        </w:rPr>
        <w:t>,...</w:t>
      </w:r>
      <w:proofErr w:type="spellStart"/>
      <w:r w:rsidRPr="00405869">
        <w:rPr>
          <w:rStyle w:val="font12"/>
        </w:rPr>
        <w:t>k</w:t>
      </w:r>
      <w:r w:rsidRPr="00405869">
        <w:rPr>
          <w:rStyle w:val="font12sub"/>
        </w:rPr>
        <w:t>n</w:t>
      </w:r>
      <w:proofErr w:type="spellEnd"/>
      <w:r w:rsidRPr="00405869">
        <w:rPr>
          <w:rStyle w:val="font12"/>
        </w:rPr>
        <w:t xml:space="preserve"> — зачетные единицы дисциплин, входящих в модуль,</w:t>
      </w:r>
    </w:p>
    <w:p w:rsidR="00F1350F" w:rsidRPr="00405869" w:rsidRDefault="00972822" w:rsidP="00040F2A">
      <w:pPr>
        <w:pStyle w:val="justifyspacing1"/>
        <w:spacing w:line="240" w:lineRule="auto"/>
      </w:pPr>
      <w:proofErr w:type="spellStart"/>
      <w:proofErr w:type="gramStart"/>
      <w:r w:rsidRPr="00405869">
        <w:rPr>
          <w:rStyle w:val="font12"/>
        </w:rPr>
        <w:t>k</w:t>
      </w:r>
      <w:proofErr w:type="gramEnd"/>
      <w:r w:rsidRPr="00405869">
        <w:rPr>
          <w:rStyle w:val="font12sub"/>
        </w:rPr>
        <w:t>пр</w:t>
      </w:r>
      <w:proofErr w:type="spellEnd"/>
      <w:r w:rsidRPr="00405869">
        <w:rPr>
          <w:rStyle w:val="font12"/>
        </w:rPr>
        <w:t xml:space="preserve"> — зачетная единица по практике, </w:t>
      </w:r>
      <w:proofErr w:type="spellStart"/>
      <w:r w:rsidRPr="00405869">
        <w:rPr>
          <w:rStyle w:val="font12"/>
        </w:rPr>
        <w:t>k</w:t>
      </w:r>
      <w:r w:rsidRPr="00405869">
        <w:rPr>
          <w:rStyle w:val="font12sub"/>
        </w:rPr>
        <w:t>кур</w:t>
      </w:r>
      <w:proofErr w:type="spellEnd"/>
      <w:r w:rsidRPr="00405869">
        <w:rPr>
          <w:rStyle w:val="font12"/>
        </w:rPr>
        <w:t xml:space="preserve"> — зачетная единица по курсовой работе; </w:t>
      </w:r>
    </w:p>
    <w:p w:rsidR="00F1350F" w:rsidRPr="00405869" w:rsidRDefault="00972822" w:rsidP="00040F2A">
      <w:pPr>
        <w:pStyle w:val="justifyspacing1"/>
        <w:spacing w:line="240" w:lineRule="auto"/>
      </w:pPr>
      <w:r w:rsidRPr="00405869">
        <w:rPr>
          <w:rStyle w:val="font12"/>
        </w:rPr>
        <w:t>R</w:t>
      </w:r>
      <w:r w:rsidRPr="00405869">
        <w:rPr>
          <w:rStyle w:val="font12sub"/>
        </w:rPr>
        <w:t>1</w:t>
      </w:r>
      <w:r w:rsidRPr="00405869">
        <w:rPr>
          <w:rStyle w:val="font12"/>
        </w:rPr>
        <w:t>, R</w:t>
      </w:r>
      <w:r w:rsidRPr="00405869">
        <w:rPr>
          <w:rStyle w:val="font12sub"/>
        </w:rPr>
        <w:t>2</w:t>
      </w:r>
      <w:r w:rsidRPr="00405869">
        <w:rPr>
          <w:rStyle w:val="font12"/>
        </w:rPr>
        <w:t>,...</w:t>
      </w:r>
      <w:proofErr w:type="spellStart"/>
      <w:r w:rsidRPr="00405869">
        <w:rPr>
          <w:rStyle w:val="font12"/>
        </w:rPr>
        <w:t>R</w:t>
      </w:r>
      <w:r w:rsidRPr="00405869">
        <w:rPr>
          <w:rStyle w:val="font12sub"/>
        </w:rPr>
        <w:t>n</w:t>
      </w:r>
      <w:proofErr w:type="spellEnd"/>
      <w:r w:rsidRPr="00405869">
        <w:rPr>
          <w:rStyle w:val="font12"/>
        </w:rPr>
        <w:t xml:space="preserve"> — рейтинговые баллы студента по дисциплинам модуля</w:t>
      </w:r>
      <w:proofErr w:type="gramStart"/>
      <w:r w:rsidRPr="00405869">
        <w:rPr>
          <w:rStyle w:val="font12"/>
        </w:rPr>
        <w:t>,,</w:t>
      </w:r>
      <w:proofErr w:type="gramEnd"/>
    </w:p>
    <w:p w:rsidR="00F1350F" w:rsidRPr="00405869" w:rsidRDefault="00972822" w:rsidP="00040F2A">
      <w:pPr>
        <w:pStyle w:val="justifyspacing1"/>
        <w:spacing w:line="240" w:lineRule="auto"/>
      </w:pPr>
      <w:proofErr w:type="spellStart"/>
      <w:r w:rsidRPr="00405869">
        <w:rPr>
          <w:rStyle w:val="font12"/>
        </w:rPr>
        <w:t>R</w:t>
      </w:r>
      <w:r w:rsidRPr="00405869">
        <w:rPr>
          <w:rStyle w:val="font12sub"/>
        </w:rPr>
        <w:t>пр</w:t>
      </w:r>
      <w:proofErr w:type="spellEnd"/>
      <w:r w:rsidRPr="00405869">
        <w:rPr>
          <w:rStyle w:val="font12"/>
        </w:rPr>
        <w:t xml:space="preserve">, </w:t>
      </w:r>
      <w:proofErr w:type="spellStart"/>
      <w:r w:rsidRPr="00405869">
        <w:rPr>
          <w:rStyle w:val="font12"/>
        </w:rPr>
        <w:t>R</w:t>
      </w:r>
      <w:r w:rsidRPr="00405869">
        <w:rPr>
          <w:rStyle w:val="font12sub"/>
        </w:rPr>
        <w:t>кур</w:t>
      </w:r>
      <w:proofErr w:type="spellEnd"/>
      <w:r w:rsidRPr="00405869">
        <w:rPr>
          <w:rStyle w:val="font12"/>
        </w:rPr>
        <w:t xml:space="preserve"> — рейтинговые баллы студента за практику, за курсовую работу, если их выполнение предусмотрено в семестре</w:t>
      </w:r>
      <w:proofErr w:type="gramStart"/>
      <w:r w:rsidRPr="00405869">
        <w:rPr>
          <w:rStyle w:val="font12"/>
        </w:rPr>
        <w:t xml:space="preserve">., </w:t>
      </w:r>
      <w:proofErr w:type="gramEnd"/>
    </w:p>
    <w:p w:rsidR="00F1350F" w:rsidRPr="00405869" w:rsidRDefault="00972822" w:rsidP="00040F2A">
      <w:pPr>
        <w:pStyle w:val="justifyspacing1"/>
        <w:spacing w:line="240" w:lineRule="auto"/>
      </w:pPr>
      <w:r w:rsidRPr="00405869">
        <w:rPr>
          <w:rStyle w:val="font12"/>
        </w:rPr>
        <w:t>Величина среднего рейтинга студента по модулю лежит в пределах от 55 до 100 баллов</w:t>
      </w:r>
      <w:proofErr w:type="gramStart"/>
      <w:r w:rsidRPr="00405869">
        <w:rPr>
          <w:rStyle w:val="font12"/>
        </w:rPr>
        <w:t xml:space="preserve">., </w:t>
      </w:r>
      <w:proofErr w:type="gramEnd"/>
    </w:p>
    <w:sectPr w:rsidR="00F1350F" w:rsidRPr="00405869">
      <w:pgSz w:w="11905" w:h="16837"/>
      <w:pgMar w:top="1133" w:right="1133" w:bottom="1133" w:left="1133"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1FF2" w:rsidRDefault="004B1FF2">
      <w:pPr>
        <w:spacing w:after="0" w:line="240" w:lineRule="auto"/>
      </w:pPr>
      <w:r>
        <w:separator/>
      </w:r>
    </w:p>
  </w:endnote>
  <w:endnote w:type="continuationSeparator" w:id="0">
    <w:p w:rsidR="004B1FF2" w:rsidRDefault="004B1F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EF2" w:rsidRDefault="00627EF2">
    <w:pPr>
      <w:pStyle w:val="rightspacing0"/>
    </w:pPr>
    <w:r>
      <w:fldChar w:fldCharType="begin"/>
    </w:r>
    <w:r>
      <w:rPr>
        <w:rStyle w:val="font12"/>
      </w:rPr>
      <w:instrText>PAGE</w:instrText>
    </w:r>
    <w:r>
      <w:fldChar w:fldCharType="separate"/>
    </w:r>
    <w:r w:rsidR="004B6CBA">
      <w:rPr>
        <w:rStyle w:val="font12"/>
        <w:noProof/>
      </w:rPr>
      <w:t>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1FF2" w:rsidRDefault="004B1FF2">
      <w:pPr>
        <w:spacing w:after="0" w:line="240" w:lineRule="auto"/>
      </w:pPr>
      <w:r>
        <w:separator/>
      </w:r>
    </w:p>
  </w:footnote>
  <w:footnote w:type="continuationSeparator" w:id="0">
    <w:p w:rsidR="004B1FF2" w:rsidRDefault="004B1FF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C6A5B49"/>
    <w:multiLevelType w:val="multilevel"/>
    <w:tmpl w:val="2D685C84"/>
    <w:lvl w:ilvl="0">
      <w:start w:val="1"/>
      <w:numFmt w:val="decimal"/>
      <w:lvlText w:val="%1."/>
      <w:lvlJc w:val="left"/>
      <w:pPr>
        <w:tabs>
          <w:tab w:val="num" w:pos="502"/>
        </w:tabs>
        <w:ind w:left="-218" w:firstLine="0"/>
      </w:pPr>
      <w:rPr>
        <w:rFonts w:ascii="Times New Roman" w:hAnsi="Times New Roman" w:cs="Times New Roman"/>
      </w:rPr>
    </w:lvl>
    <w:lvl w:ilvl="1">
      <w:start w:val="1"/>
      <w:numFmt w:val="decimal"/>
      <w:lvlText w:val="%1.%2."/>
      <w:lvlJc w:val="left"/>
      <w:pPr>
        <w:tabs>
          <w:tab w:val="num" w:pos="502"/>
        </w:tabs>
        <w:ind w:left="-218" w:firstLine="0"/>
      </w:pPr>
      <w:rPr>
        <w:rFonts w:ascii="Times New Roman" w:hAnsi="Times New Roman" w:cs="Times New Roman"/>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D6091FCC"/>
    <w:multiLevelType w:val="multilevel"/>
    <w:tmpl w:val="7E248842"/>
    <w:lvl w:ilvl="0">
      <w:start w:val="1"/>
      <w:numFmt w:val="decimal"/>
      <w:lvlText w:val="%1."/>
      <w:lvlJc w:val="left"/>
      <w:pPr>
        <w:tabs>
          <w:tab w:val="num" w:pos="720"/>
        </w:tabs>
        <w:ind w:left="0" w:firstLine="0"/>
      </w:pPr>
      <w:rPr>
        <w:rFonts w:ascii="Times New Roman" w:hAnsi="Times New Roman" w:cs="Times New Roman"/>
      </w:rPr>
    </w:lvl>
    <w:lvl w:ilvl="1">
      <w:start w:val="1"/>
      <w:numFmt w:val="decimal"/>
      <w:lvlText w:val="%1.%2."/>
      <w:lvlJc w:val="left"/>
      <w:pPr>
        <w:tabs>
          <w:tab w:val="num" w:pos="720"/>
        </w:tabs>
        <w:ind w:left="0" w:firstLine="0"/>
      </w:pPr>
      <w:rPr>
        <w:rFonts w:ascii="Times New Roman" w:hAnsi="Times New Roman" w:cs="Times New Roman"/>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9B3BDF"/>
    <w:multiLevelType w:val="hybridMultilevel"/>
    <w:tmpl w:val="E6A87E0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6773078"/>
    <w:multiLevelType w:val="multilevel"/>
    <w:tmpl w:val="70C6F31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86417EC"/>
    <w:multiLevelType w:val="hybridMultilevel"/>
    <w:tmpl w:val="D7F20F74"/>
    <w:lvl w:ilvl="0" w:tplc="E09EB91A">
      <w:start w:val="1"/>
      <w:numFmt w:val="bullet"/>
      <w:lvlText w:val=""/>
      <w:lvlJc w:val="left"/>
      <w:pPr>
        <w:tabs>
          <w:tab w:val="num" w:pos="3621"/>
        </w:tabs>
        <w:ind w:left="3621" w:hanging="360"/>
      </w:pPr>
      <w:rPr>
        <w:rFonts w:ascii="Symbol" w:hAnsi="Symbol" w:hint="default"/>
      </w:rPr>
    </w:lvl>
    <w:lvl w:ilvl="1" w:tplc="04190003" w:tentative="1">
      <w:start w:val="1"/>
      <w:numFmt w:val="bullet"/>
      <w:lvlText w:val="o"/>
      <w:lvlJc w:val="left"/>
      <w:pPr>
        <w:tabs>
          <w:tab w:val="num" w:pos="3801"/>
        </w:tabs>
        <w:ind w:left="3801" w:hanging="360"/>
      </w:pPr>
      <w:rPr>
        <w:rFonts w:ascii="Courier New" w:hAnsi="Courier New" w:cs="Courier New" w:hint="default"/>
      </w:rPr>
    </w:lvl>
    <w:lvl w:ilvl="2" w:tplc="04190005" w:tentative="1">
      <w:start w:val="1"/>
      <w:numFmt w:val="bullet"/>
      <w:lvlText w:val=""/>
      <w:lvlJc w:val="left"/>
      <w:pPr>
        <w:tabs>
          <w:tab w:val="num" w:pos="4521"/>
        </w:tabs>
        <w:ind w:left="4521" w:hanging="360"/>
      </w:pPr>
      <w:rPr>
        <w:rFonts w:ascii="Wingdings" w:hAnsi="Wingdings" w:hint="default"/>
      </w:rPr>
    </w:lvl>
    <w:lvl w:ilvl="3" w:tplc="04190001" w:tentative="1">
      <w:start w:val="1"/>
      <w:numFmt w:val="bullet"/>
      <w:lvlText w:val=""/>
      <w:lvlJc w:val="left"/>
      <w:pPr>
        <w:tabs>
          <w:tab w:val="num" w:pos="5241"/>
        </w:tabs>
        <w:ind w:left="5241" w:hanging="360"/>
      </w:pPr>
      <w:rPr>
        <w:rFonts w:ascii="Symbol" w:hAnsi="Symbol" w:hint="default"/>
      </w:rPr>
    </w:lvl>
    <w:lvl w:ilvl="4" w:tplc="04190003" w:tentative="1">
      <w:start w:val="1"/>
      <w:numFmt w:val="bullet"/>
      <w:lvlText w:val="o"/>
      <w:lvlJc w:val="left"/>
      <w:pPr>
        <w:tabs>
          <w:tab w:val="num" w:pos="5961"/>
        </w:tabs>
        <w:ind w:left="5961" w:hanging="360"/>
      </w:pPr>
      <w:rPr>
        <w:rFonts w:ascii="Courier New" w:hAnsi="Courier New" w:cs="Courier New" w:hint="default"/>
      </w:rPr>
    </w:lvl>
    <w:lvl w:ilvl="5" w:tplc="04190005" w:tentative="1">
      <w:start w:val="1"/>
      <w:numFmt w:val="bullet"/>
      <w:lvlText w:val=""/>
      <w:lvlJc w:val="left"/>
      <w:pPr>
        <w:tabs>
          <w:tab w:val="num" w:pos="6681"/>
        </w:tabs>
        <w:ind w:left="6681" w:hanging="360"/>
      </w:pPr>
      <w:rPr>
        <w:rFonts w:ascii="Wingdings" w:hAnsi="Wingdings" w:hint="default"/>
      </w:rPr>
    </w:lvl>
    <w:lvl w:ilvl="6" w:tplc="04190001" w:tentative="1">
      <w:start w:val="1"/>
      <w:numFmt w:val="bullet"/>
      <w:lvlText w:val=""/>
      <w:lvlJc w:val="left"/>
      <w:pPr>
        <w:tabs>
          <w:tab w:val="num" w:pos="7401"/>
        </w:tabs>
        <w:ind w:left="7401" w:hanging="360"/>
      </w:pPr>
      <w:rPr>
        <w:rFonts w:ascii="Symbol" w:hAnsi="Symbol" w:hint="default"/>
      </w:rPr>
    </w:lvl>
    <w:lvl w:ilvl="7" w:tplc="04190003" w:tentative="1">
      <w:start w:val="1"/>
      <w:numFmt w:val="bullet"/>
      <w:lvlText w:val="o"/>
      <w:lvlJc w:val="left"/>
      <w:pPr>
        <w:tabs>
          <w:tab w:val="num" w:pos="8121"/>
        </w:tabs>
        <w:ind w:left="8121" w:hanging="360"/>
      </w:pPr>
      <w:rPr>
        <w:rFonts w:ascii="Courier New" w:hAnsi="Courier New" w:cs="Courier New" w:hint="default"/>
      </w:rPr>
    </w:lvl>
    <w:lvl w:ilvl="8" w:tplc="04190005" w:tentative="1">
      <w:start w:val="1"/>
      <w:numFmt w:val="bullet"/>
      <w:lvlText w:val=""/>
      <w:lvlJc w:val="left"/>
      <w:pPr>
        <w:tabs>
          <w:tab w:val="num" w:pos="8841"/>
        </w:tabs>
        <w:ind w:left="8841" w:hanging="360"/>
      </w:pPr>
      <w:rPr>
        <w:rFonts w:ascii="Wingdings" w:hAnsi="Wingdings" w:hint="default"/>
      </w:rPr>
    </w:lvl>
  </w:abstractNum>
  <w:abstractNum w:abstractNumId="5">
    <w:nsid w:val="0A7F4FB0"/>
    <w:multiLevelType w:val="hybridMultilevel"/>
    <w:tmpl w:val="9CBC4C3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0B4F0871"/>
    <w:multiLevelType w:val="multilevel"/>
    <w:tmpl w:val="322E83E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24C2FBA"/>
    <w:multiLevelType w:val="hybridMultilevel"/>
    <w:tmpl w:val="86AE52D2"/>
    <w:lvl w:ilvl="0" w:tplc="DA6629FA">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30A169B"/>
    <w:multiLevelType w:val="hybridMultilevel"/>
    <w:tmpl w:val="2C08AC6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14455A01"/>
    <w:multiLevelType w:val="hybridMultilevel"/>
    <w:tmpl w:val="77E06F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6270630"/>
    <w:multiLevelType w:val="hybridMultilevel"/>
    <w:tmpl w:val="6428D4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7777148"/>
    <w:multiLevelType w:val="hybridMultilevel"/>
    <w:tmpl w:val="6AC2F93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C2A2EF5"/>
    <w:multiLevelType w:val="hybridMultilevel"/>
    <w:tmpl w:val="771CC76A"/>
    <w:lvl w:ilvl="0" w:tplc="1A8CE6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CA10300"/>
    <w:multiLevelType w:val="hybridMultilevel"/>
    <w:tmpl w:val="F9A28146"/>
    <w:lvl w:ilvl="0" w:tplc="ED7417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1D3F1FFB"/>
    <w:multiLevelType w:val="hybridMultilevel"/>
    <w:tmpl w:val="3732E096"/>
    <w:lvl w:ilvl="0" w:tplc="1A8CE63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1E2936FC"/>
    <w:multiLevelType w:val="hybridMultilevel"/>
    <w:tmpl w:val="56F8C9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2F724B0"/>
    <w:multiLevelType w:val="hybridMultilevel"/>
    <w:tmpl w:val="97B22E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53052B0"/>
    <w:multiLevelType w:val="hybridMultilevel"/>
    <w:tmpl w:val="E6A87E0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2678102A"/>
    <w:multiLevelType w:val="hybridMultilevel"/>
    <w:tmpl w:val="DFA43E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83C470A"/>
    <w:multiLevelType w:val="hybridMultilevel"/>
    <w:tmpl w:val="DFA43E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84B727B"/>
    <w:multiLevelType w:val="multilevel"/>
    <w:tmpl w:val="87121F8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nsid w:val="2E3E3BD6"/>
    <w:multiLevelType w:val="hybridMultilevel"/>
    <w:tmpl w:val="B89A7AE8"/>
    <w:lvl w:ilvl="0" w:tplc="B0B24290">
      <w:start w:val="1"/>
      <w:numFmt w:val="decimal"/>
      <w:lvlText w:val="%1."/>
      <w:lvlJc w:val="left"/>
      <w:pPr>
        <w:ind w:left="1681" w:hanging="9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1596A0C"/>
    <w:multiLevelType w:val="multilevel"/>
    <w:tmpl w:val="215E8FD8"/>
    <w:lvl w:ilvl="0">
      <w:start w:val="1"/>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3BB4434"/>
    <w:multiLevelType w:val="multilevel"/>
    <w:tmpl w:val="76921D3A"/>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396D4A60"/>
    <w:multiLevelType w:val="hybridMultilevel"/>
    <w:tmpl w:val="97BA538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39B048D4"/>
    <w:multiLevelType w:val="hybridMultilevel"/>
    <w:tmpl w:val="7D84A44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3C402C81"/>
    <w:multiLevelType w:val="hybridMultilevel"/>
    <w:tmpl w:val="63A634BC"/>
    <w:lvl w:ilvl="0" w:tplc="0419000F">
      <w:start w:val="1"/>
      <w:numFmt w:val="decimal"/>
      <w:lvlText w:val="%1."/>
      <w:lvlJc w:val="left"/>
      <w:pPr>
        <w:ind w:left="4755" w:hanging="360"/>
      </w:pPr>
    </w:lvl>
    <w:lvl w:ilvl="1" w:tplc="04190019" w:tentative="1">
      <w:start w:val="1"/>
      <w:numFmt w:val="lowerLetter"/>
      <w:lvlText w:val="%2."/>
      <w:lvlJc w:val="left"/>
      <w:pPr>
        <w:ind w:left="5475" w:hanging="360"/>
      </w:pPr>
    </w:lvl>
    <w:lvl w:ilvl="2" w:tplc="0419001B" w:tentative="1">
      <w:start w:val="1"/>
      <w:numFmt w:val="lowerRoman"/>
      <w:lvlText w:val="%3."/>
      <w:lvlJc w:val="right"/>
      <w:pPr>
        <w:ind w:left="6195" w:hanging="180"/>
      </w:pPr>
    </w:lvl>
    <w:lvl w:ilvl="3" w:tplc="0419000F" w:tentative="1">
      <w:start w:val="1"/>
      <w:numFmt w:val="decimal"/>
      <w:lvlText w:val="%4."/>
      <w:lvlJc w:val="left"/>
      <w:pPr>
        <w:ind w:left="6915" w:hanging="360"/>
      </w:pPr>
    </w:lvl>
    <w:lvl w:ilvl="4" w:tplc="04190019" w:tentative="1">
      <w:start w:val="1"/>
      <w:numFmt w:val="lowerLetter"/>
      <w:lvlText w:val="%5."/>
      <w:lvlJc w:val="left"/>
      <w:pPr>
        <w:ind w:left="7635" w:hanging="360"/>
      </w:pPr>
    </w:lvl>
    <w:lvl w:ilvl="5" w:tplc="0419001B" w:tentative="1">
      <w:start w:val="1"/>
      <w:numFmt w:val="lowerRoman"/>
      <w:lvlText w:val="%6."/>
      <w:lvlJc w:val="right"/>
      <w:pPr>
        <w:ind w:left="8355" w:hanging="180"/>
      </w:pPr>
    </w:lvl>
    <w:lvl w:ilvl="6" w:tplc="0419000F" w:tentative="1">
      <w:start w:val="1"/>
      <w:numFmt w:val="decimal"/>
      <w:lvlText w:val="%7."/>
      <w:lvlJc w:val="left"/>
      <w:pPr>
        <w:ind w:left="9075" w:hanging="360"/>
      </w:pPr>
    </w:lvl>
    <w:lvl w:ilvl="7" w:tplc="04190019" w:tentative="1">
      <w:start w:val="1"/>
      <w:numFmt w:val="lowerLetter"/>
      <w:lvlText w:val="%8."/>
      <w:lvlJc w:val="left"/>
      <w:pPr>
        <w:ind w:left="9795" w:hanging="360"/>
      </w:pPr>
    </w:lvl>
    <w:lvl w:ilvl="8" w:tplc="0419001B" w:tentative="1">
      <w:start w:val="1"/>
      <w:numFmt w:val="lowerRoman"/>
      <w:lvlText w:val="%9."/>
      <w:lvlJc w:val="right"/>
      <w:pPr>
        <w:ind w:left="10515" w:hanging="180"/>
      </w:pPr>
    </w:lvl>
  </w:abstractNum>
  <w:abstractNum w:abstractNumId="27">
    <w:nsid w:val="3C86184B"/>
    <w:multiLevelType w:val="hybridMultilevel"/>
    <w:tmpl w:val="87121F8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8">
    <w:nsid w:val="3E993A07"/>
    <w:multiLevelType w:val="singleLevel"/>
    <w:tmpl w:val="47F63058"/>
    <w:lvl w:ilvl="0">
      <w:start w:val="2"/>
      <w:numFmt w:val="decimal"/>
      <w:lvlText w:val="%1."/>
      <w:legacy w:legacy="1" w:legacySpace="0" w:legacyIndent="240"/>
      <w:lvlJc w:val="left"/>
      <w:rPr>
        <w:rFonts w:ascii="Times New Roman" w:hAnsi="Times New Roman" w:cs="Times New Roman" w:hint="default"/>
      </w:rPr>
    </w:lvl>
  </w:abstractNum>
  <w:abstractNum w:abstractNumId="29">
    <w:nsid w:val="43D92D18"/>
    <w:multiLevelType w:val="hybridMultilevel"/>
    <w:tmpl w:val="725A567A"/>
    <w:lvl w:ilvl="0" w:tplc="39B2E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7373B36"/>
    <w:multiLevelType w:val="hybridMultilevel"/>
    <w:tmpl w:val="97B22E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EC81181"/>
    <w:multiLevelType w:val="hybridMultilevel"/>
    <w:tmpl w:val="B89A7AE8"/>
    <w:lvl w:ilvl="0" w:tplc="B0B24290">
      <w:start w:val="1"/>
      <w:numFmt w:val="decimal"/>
      <w:lvlText w:val="%1."/>
      <w:lvlJc w:val="left"/>
      <w:pPr>
        <w:ind w:left="1681" w:hanging="9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7F932FF"/>
    <w:multiLevelType w:val="hybridMultilevel"/>
    <w:tmpl w:val="37E24E5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5B7F6D42"/>
    <w:multiLevelType w:val="hybridMultilevel"/>
    <w:tmpl w:val="D6C019B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5E511488"/>
    <w:multiLevelType w:val="hybridMultilevel"/>
    <w:tmpl w:val="F9A28146"/>
    <w:lvl w:ilvl="0" w:tplc="ED7417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602835BD"/>
    <w:multiLevelType w:val="hybridMultilevel"/>
    <w:tmpl w:val="B61A9C8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60B244BC"/>
    <w:multiLevelType w:val="hybridMultilevel"/>
    <w:tmpl w:val="D6C019B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nsid w:val="60C940EC"/>
    <w:multiLevelType w:val="hybridMultilevel"/>
    <w:tmpl w:val="37E24E5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nsid w:val="60F973C6"/>
    <w:multiLevelType w:val="hybridMultilevel"/>
    <w:tmpl w:val="56F8C9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30050B5"/>
    <w:multiLevelType w:val="hybridMultilevel"/>
    <w:tmpl w:val="9030FC9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nsid w:val="642357A6"/>
    <w:multiLevelType w:val="hybridMultilevel"/>
    <w:tmpl w:val="88BAC45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65694AFB"/>
    <w:multiLevelType w:val="hybridMultilevel"/>
    <w:tmpl w:val="957C52D4"/>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81652B9"/>
    <w:multiLevelType w:val="hybridMultilevel"/>
    <w:tmpl w:val="2C08AC6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nsid w:val="6843A1AA"/>
    <w:multiLevelType w:val="multilevel"/>
    <w:tmpl w:val="5CB860C4"/>
    <w:lvl w:ilvl="0">
      <w:start w:val="1"/>
      <w:numFmt w:val="decimal"/>
      <w:lvlText w:val="%1."/>
      <w:lvlJc w:val="left"/>
      <w:pPr>
        <w:tabs>
          <w:tab w:val="num" w:pos="720"/>
        </w:tabs>
        <w:ind w:left="0" w:firstLine="0"/>
      </w:pPr>
      <w:rPr>
        <w:rFonts w:ascii="Times New Roman" w:hAnsi="Times New Roman" w:cs="Times New Roman"/>
      </w:rPr>
    </w:lvl>
    <w:lvl w:ilvl="1">
      <w:start w:val="1"/>
      <w:numFmt w:val="decimal"/>
      <w:lvlText w:val="%1.%2."/>
      <w:lvlJc w:val="left"/>
      <w:pPr>
        <w:tabs>
          <w:tab w:val="num" w:pos="720"/>
        </w:tabs>
        <w:ind w:left="0" w:firstLine="0"/>
      </w:pPr>
      <w:rPr>
        <w:rFonts w:ascii="Times New Roman" w:hAnsi="Times New Roman" w:cs="Times New Roman"/>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6BE21AFC"/>
    <w:multiLevelType w:val="multilevel"/>
    <w:tmpl w:val="2D685C84"/>
    <w:lvl w:ilvl="0">
      <w:start w:val="1"/>
      <w:numFmt w:val="decimal"/>
      <w:lvlText w:val="%1."/>
      <w:lvlJc w:val="left"/>
      <w:pPr>
        <w:tabs>
          <w:tab w:val="num" w:pos="720"/>
        </w:tabs>
        <w:ind w:left="0" w:firstLine="0"/>
      </w:pPr>
      <w:rPr>
        <w:rFonts w:ascii="Times New Roman" w:hAnsi="Times New Roman" w:cs="Times New Roman"/>
      </w:rPr>
    </w:lvl>
    <w:lvl w:ilvl="1">
      <w:start w:val="1"/>
      <w:numFmt w:val="decimal"/>
      <w:lvlText w:val="%1.%2."/>
      <w:lvlJc w:val="left"/>
      <w:pPr>
        <w:tabs>
          <w:tab w:val="num" w:pos="720"/>
        </w:tabs>
        <w:ind w:left="0" w:firstLine="0"/>
      </w:pPr>
      <w:rPr>
        <w:rFonts w:ascii="Times New Roman" w:hAnsi="Times New Roman" w:cs="Times New Roman"/>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6CE6746E"/>
    <w:multiLevelType w:val="hybridMultilevel"/>
    <w:tmpl w:val="DFA43E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6F392269"/>
    <w:multiLevelType w:val="hybridMultilevel"/>
    <w:tmpl w:val="B5305F3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nsid w:val="72E932F8"/>
    <w:multiLevelType w:val="hybridMultilevel"/>
    <w:tmpl w:val="41F81294"/>
    <w:lvl w:ilvl="0" w:tplc="149269F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2"/>
  </w:num>
  <w:num w:numId="3">
    <w:abstractNumId w:val="37"/>
  </w:num>
  <w:num w:numId="4">
    <w:abstractNumId w:val="9"/>
  </w:num>
  <w:num w:numId="5">
    <w:abstractNumId w:val="35"/>
  </w:num>
  <w:num w:numId="6">
    <w:abstractNumId w:val="27"/>
  </w:num>
  <w:num w:numId="7">
    <w:abstractNumId w:val="21"/>
  </w:num>
  <w:num w:numId="8">
    <w:abstractNumId w:val="31"/>
  </w:num>
  <w:num w:numId="9">
    <w:abstractNumId w:val="10"/>
  </w:num>
  <w:num w:numId="10">
    <w:abstractNumId w:val="33"/>
  </w:num>
  <w:num w:numId="11">
    <w:abstractNumId w:val="24"/>
  </w:num>
  <w:num w:numId="12">
    <w:abstractNumId w:val="36"/>
  </w:num>
  <w:num w:numId="13">
    <w:abstractNumId w:val="12"/>
  </w:num>
  <w:num w:numId="14">
    <w:abstractNumId w:val="14"/>
  </w:num>
  <w:num w:numId="15">
    <w:abstractNumId w:val="47"/>
  </w:num>
  <w:num w:numId="16">
    <w:abstractNumId w:val="11"/>
  </w:num>
  <w:num w:numId="17">
    <w:abstractNumId w:val="39"/>
  </w:num>
  <w:num w:numId="18">
    <w:abstractNumId w:val="42"/>
  </w:num>
  <w:num w:numId="19">
    <w:abstractNumId w:val="8"/>
  </w:num>
  <w:num w:numId="20">
    <w:abstractNumId w:val="17"/>
  </w:num>
  <w:num w:numId="21">
    <w:abstractNumId w:val="2"/>
  </w:num>
  <w:num w:numId="22">
    <w:abstractNumId w:val="44"/>
  </w:num>
  <w:num w:numId="23">
    <w:abstractNumId w:val="5"/>
  </w:num>
  <w:num w:numId="24">
    <w:abstractNumId w:val="25"/>
  </w:num>
  <w:num w:numId="25">
    <w:abstractNumId w:val="20"/>
  </w:num>
  <w:num w:numId="26">
    <w:abstractNumId w:val="28"/>
  </w:num>
  <w:num w:numId="27">
    <w:abstractNumId w:val="38"/>
  </w:num>
  <w:num w:numId="28">
    <w:abstractNumId w:val="15"/>
  </w:num>
  <w:num w:numId="29">
    <w:abstractNumId w:val="34"/>
  </w:num>
  <w:num w:numId="30">
    <w:abstractNumId w:val="4"/>
  </w:num>
  <w:num w:numId="31">
    <w:abstractNumId w:val="30"/>
  </w:num>
  <w:num w:numId="32">
    <w:abstractNumId w:val="26"/>
  </w:num>
  <w:num w:numId="33">
    <w:abstractNumId w:val="45"/>
  </w:num>
  <w:num w:numId="34">
    <w:abstractNumId w:val="40"/>
  </w:num>
  <w:num w:numId="35">
    <w:abstractNumId w:val="6"/>
  </w:num>
  <w:num w:numId="36">
    <w:abstractNumId w:val="23"/>
  </w:num>
  <w:num w:numId="37">
    <w:abstractNumId w:val="3"/>
  </w:num>
  <w:num w:numId="38">
    <w:abstractNumId w:val="22"/>
  </w:num>
  <w:num w:numId="39">
    <w:abstractNumId w:val="18"/>
  </w:num>
  <w:num w:numId="40">
    <w:abstractNumId w:val="13"/>
  </w:num>
  <w:num w:numId="41">
    <w:abstractNumId w:val="7"/>
  </w:num>
  <w:num w:numId="42">
    <w:abstractNumId w:val="16"/>
  </w:num>
  <w:num w:numId="43">
    <w:abstractNumId w:val="19"/>
  </w:num>
  <w:num w:numId="44">
    <w:abstractNumId w:val="1"/>
  </w:num>
  <w:num w:numId="45">
    <w:abstractNumId w:val="29"/>
  </w:num>
  <w:num w:numId="46">
    <w:abstractNumId w:val="46"/>
  </w:num>
  <w:num w:numId="47">
    <w:abstractNumId w:val="41"/>
  </w:num>
  <w:num w:numId="48">
    <w:abstractNumId w:val="4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F1350F"/>
    <w:rsid w:val="000043C6"/>
    <w:rsid w:val="00004B29"/>
    <w:rsid w:val="000145B1"/>
    <w:rsid w:val="00022A07"/>
    <w:rsid w:val="00024165"/>
    <w:rsid w:val="000334B0"/>
    <w:rsid w:val="00034660"/>
    <w:rsid w:val="00040F2A"/>
    <w:rsid w:val="00043A1F"/>
    <w:rsid w:val="000457FD"/>
    <w:rsid w:val="00054DDD"/>
    <w:rsid w:val="00055760"/>
    <w:rsid w:val="000575F1"/>
    <w:rsid w:val="0008728F"/>
    <w:rsid w:val="00090443"/>
    <w:rsid w:val="000B6085"/>
    <w:rsid w:val="000C012E"/>
    <w:rsid w:val="000C0417"/>
    <w:rsid w:val="000C6EDE"/>
    <w:rsid w:val="000D1274"/>
    <w:rsid w:val="000E0677"/>
    <w:rsid w:val="000E7E3C"/>
    <w:rsid w:val="00100EFB"/>
    <w:rsid w:val="00110151"/>
    <w:rsid w:val="0012267A"/>
    <w:rsid w:val="00127A16"/>
    <w:rsid w:val="00146AC1"/>
    <w:rsid w:val="00151438"/>
    <w:rsid w:val="00152EB6"/>
    <w:rsid w:val="00166C84"/>
    <w:rsid w:val="0018758B"/>
    <w:rsid w:val="00190F4B"/>
    <w:rsid w:val="001B1BAD"/>
    <w:rsid w:val="001C187F"/>
    <w:rsid w:val="001C560D"/>
    <w:rsid w:val="001D4C28"/>
    <w:rsid w:val="001E4C7C"/>
    <w:rsid w:val="001F11DB"/>
    <w:rsid w:val="00215B75"/>
    <w:rsid w:val="0022204C"/>
    <w:rsid w:val="0022511E"/>
    <w:rsid w:val="00273B51"/>
    <w:rsid w:val="0029118A"/>
    <w:rsid w:val="00294BC2"/>
    <w:rsid w:val="002B2777"/>
    <w:rsid w:val="002C5808"/>
    <w:rsid w:val="002C776D"/>
    <w:rsid w:val="002D489D"/>
    <w:rsid w:val="002D6B42"/>
    <w:rsid w:val="002D7BBC"/>
    <w:rsid w:val="00302ACA"/>
    <w:rsid w:val="003113F2"/>
    <w:rsid w:val="0032213A"/>
    <w:rsid w:val="00325B71"/>
    <w:rsid w:val="0033242C"/>
    <w:rsid w:val="0035348B"/>
    <w:rsid w:val="003566E7"/>
    <w:rsid w:val="003639A9"/>
    <w:rsid w:val="00374FEB"/>
    <w:rsid w:val="00392158"/>
    <w:rsid w:val="00393DDF"/>
    <w:rsid w:val="00397C4F"/>
    <w:rsid w:val="003A2762"/>
    <w:rsid w:val="003A37A2"/>
    <w:rsid w:val="003A3F4E"/>
    <w:rsid w:val="003A43B8"/>
    <w:rsid w:val="003C56D1"/>
    <w:rsid w:val="00405869"/>
    <w:rsid w:val="00427E40"/>
    <w:rsid w:val="0043022F"/>
    <w:rsid w:val="004316E5"/>
    <w:rsid w:val="004439F3"/>
    <w:rsid w:val="00456807"/>
    <w:rsid w:val="004623AC"/>
    <w:rsid w:val="0046276A"/>
    <w:rsid w:val="004676D9"/>
    <w:rsid w:val="004705CB"/>
    <w:rsid w:val="004772F9"/>
    <w:rsid w:val="004A130B"/>
    <w:rsid w:val="004B1FF2"/>
    <w:rsid w:val="004B6CBA"/>
    <w:rsid w:val="004C63B9"/>
    <w:rsid w:val="00513785"/>
    <w:rsid w:val="00513CF1"/>
    <w:rsid w:val="005171BE"/>
    <w:rsid w:val="00541DD9"/>
    <w:rsid w:val="00542F55"/>
    <w:rsid w:val="0054472F"/>
    <w:rsid w:val="005553F2"/>
    <w:rsid w:val="00577A03"/>
    <w:rsid w:val="00590B9B"/>
    <w:rsid w:val="00594422"/>
    <w:rsid w:val="005C0846"/>
    <w:rsid w:val="005D68B4"/>
    <w:rsid w:val="005E028A"/>
    <w:rsid w:val="005E2F2E"/>
    <w:rsid w:val="005F1B50"/>
    <w:rsid w:val="00602E1B"/>
    <w:rsid w:val="00614AAE"/>
    <w:rsid w:val="006179BB"/>
    <w:rsid w:val="0062500F"/>
    <w:rsid w:val="00627EF2"/>
    <w:rsid w:val="00640B9B"/>
    <w:rsid w:val="00643225"/>
    <w:rsid w:val="0064521E"/>
    <w:rsid w:val="006568D8"/>
    <w:rsid w:val="00670EF3"/>
    <w:rsid w:val="006A07F8"/>
    <w:rsid w:val="006A38A3"/>
    <w:rsid w:val="006A3CCB"/>
    <w:rsid w:val="006C0C12"/>
    <w:rsid w:val="006C5586"/>
    <w:rsid w:val="006F6FEA"/>
    <w:rsid w:val="00707D3C"/>
    <w:rsid w:val="00723599"/>
    <w:rsid w:val="007301B7"/>
    <w:rsid w:val="0074016C"/>
    <w:rsid w:val="007455EE"/>
    <w:rsid w:val="007567E7"/>
    <w:rsid w:val="007762EF"/>
    <w:rsid w:val="00776878"/>
    <w:rsid w:val="00784370"/>
    <w:rsid w:val="007942C8"/>
    <w:rsid w:val="007B1DE5"/>
    <w:rsid w:val="007B3F83"/>
    <w:rsid w:val="007F4860"/>
    <w:rsid w:val="0081689C"/>
    <w:rsid w:val="00850046"/>
    <w:rsid w:val="00885A6F"/>
    <w:rsid w:val="0088791A"/>
    <w:rsid w:val="00895DFE"/>
    <w:rsid w:val="008A3A74"/>
    <w:rsid w:val="008B35E2"/>
    <w:rsid w:val="008D76EF"/>
    <w:rsid w:val="008F51FA"/>
    <w:rsid w:val="00923BFF"/>
    <w:rsid w:val="009300F3"/>
    <w:rsid w:val="0093093E"/>
    <w:rsid w:val="009339DE"/>
    <w:rsid w:val="00943206"/>
    <w:rsid w:val="00952222"/>
    <w:rsid w:val="009525B1"/>
    <w:rsid w:val="00955533"/>
    <w:rsid w:val="00962D51"/>
    <w:rsid w:val="00972822"/>
    <w:rsid w:val="00984165"/>
    <w:rsid w:val="00986A73"/>
    <w:rsid w:val="009A015D"/>
    <w:rsid w:val="009B1748"/>
    <w:rsid w:val="009D7CE9"/>
    <w:rsid w:val="00A0615F"/>
    <w:rsid w:val="00A13077"/>
    <w:rsid w:val="00A20308"/>
    <w:rsid w:val="00A4266C"/>
    <w:rsid w:val="00A46259"/>
    <w:rsid w:val="00A47E43"/>
    <w:rsid w:val="00A745CC"/>
    <w:rsid w:val="00A809EC"/>
    <w:rsid w:val="00A95A20"/>
    <w:rsid w:val="00A95C7B"/>
    <w:rsid w:val="00AA56F8"/>
    <w:rsid w:val="00AE220B"/>
    <w:rsid w:val="00AE77B7"/>
    <w:rsid w:val="00AF4CA8"/>
    <w:rsid w:val="00AF5208"/>
    <w:rsid w:val="00B1657B"/>
    <w:rsid w:val="00B22AD1"/>
    <w:rsid w:val="00B32B8C"/>
    <w:rsid w:val="00B50342"/>
    <w:rsid w:val="00B668FD"/>
    <w:rsid w:val="00B96B50"/>
    <w:rsid w:val="00BD443B"/>
    <w:rsid w:val="00BF291E"/>
    <w:rsid w:val="00C34DAC"/>
    <w:rsid w:val="00C579C4"/>
    <w:rsid w:val="00C65963"/>
    <w:rsid w:val="00C679EB"/>
    <w:rsid w:val="00C748E1"/>
    <w:rsid w:val="00C863A7"/>
    <w:rsid w:val="00C92E05"/>
    <w:rsid w:val="00C973FA"/>
    <w:rsid w:val="00CC634C"/>
    <w:rsid w:val="00CC7D50"/>
    <w:rsid w:val="00CD09EB"/>
    <w:rsid w:val="00D03D25"/>
    <w:rsid w:val="00D15283"/>
    <w:rsid w:val="00D21C79"/>
    <w:rsid w:val="00D34E24"/>
    <w:rsid w:val="00D47172"/>
    <w:rsid w:val="00D66D42"/>
    <w:rsid w:val="00D82F15"/>
    <w:rsid w:val="00D831A4"/>
    <w:rsid w:val="00DA13CE"/>
    <w:rsid w:val="00DB341A"/>
    <w:rsid w:val="00DB5590"/>
    <w:rsid w:val="00DC2C12"/>
    <w:rsid w:val="00DC6091"/>
    <w:rsid w:val="00DC79FD"/>
    <w:rsid w:val="00DD03E0"/>
    <w:rsid w:val="00E03560"/>
    <w:rsid w:val="00E36B06"/>
    <w:rsid w:val="00E4304B"/>
    <w:rsid w:val="00E45C91"/>
    <w:rsid w:val="00E5108F"/>
    <w:rsid w:val="00E700FF"/>
    <w:rsid w:val="00E71214"/>
    <w:rsid w:val="00E73922"/>
    <w:rsid w:val="00EA093F"/>
    <w:rsid w:val="00EA4C9B"/>
    <w:rsid w:val="00EA68E3"/>
    <w:rsid w:val="00EC710B"/>
    <w:rsid w:val="00EE50FA"/>
    <w:rsid w:val="00EE7E8C"/>
    <w:rsid w:val="00EF6178"/>
    <w:rsid w:val="00F0111E"/>
    <w:rsid w:val="00F06F11"/>
    <w:rsid w:val="00F1350F"/>
    <w:rsid w:val="00F2239C"/>
    <w:rsid w:val="00F4024E"/>
    <w:rsid w:val="00F43DD2"/>
    <w:rsid w:val="00F57539"/>
    <w:rsid w:val="00F57845"/>
    <w:rsid w:val="00F6776C"/>
    <w:rsid w:val="00F73422"/>
    <w:rsid w:val="00F76A0C"/>
    <w:rsid w:val="00F87F53"/>
    <w:rsid w:val="00FB0FCC"/>
    <w:rsid w:val="00FC1818"/>
    <w:rsid w:val="00FD7817"/>
    <w:rsid w:val="00FE15CA"/>
    <w:rsid w:val="00FE7A3B"/>
    <w:rsid w:val="00FF5A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325B71"/>
  </w:style>
  <w:style w:type="paragraph" w:styleId="1">
    <w:name w:val="heading 1"/>
    <w:basedOn w:val="a"/>
    <w:pPr>
      <w:spacing w:after="0" w:line="360" w:lineRule="auto"/>
      <w:jc w:val="center"/>
      <w:outlineLvl w:val="0"/>
    </w:pPr>
    <w:rPr>
      <w:b/>
      <w:bCs/>
    </w:rPr>
  </w:style>
  <w:style w:type="paragraph" w:styleId="2">
    <w:name w:val="heading 2"/>
    <w:basedOn w:val="a"/>
    <w:pPr>
      <w:spacing w:after="0" w:line="360" w:lineRule="auto"/>
      <w:ind w:firstLine="360"/>
      <w:outlineLvl w:val="1"/>
    </w:pPr>
    <w:rPr>
      <w:b/>
      <w:bCs/>
    </w:rPr>
  </w:style>
  <w:style w:type="paragraph" w:styleId="3">
    <w:name w:val="heading 3"/>
    <w:basedOn w:val="a"/>
    <w:pPr>
      <w:spacing w:after="0" w:line="360" w:lineRule="auto"/>
      <w:ind w:firstLine="360"/>
      <w:outlineLvl w:val="2"/>
    </w:pPr>
    <w:rPr>
      <w:b/>
      <w:bCs/>
    </w:rPr>
  </w:style>
  <w:style w:type="paragraph" w:styleId="4">
    <w:name w:val="heading 4"/>
    <w:basedOn w:val="a"/>
    <w:pPr>
      <w:spacing w:after="0" w:line="360" w:lineRule="auto"/>
      <w:ind w:firstLine="360"/>
      <w:outlineLvl w:val="3"/>
    </w:pPr>
  </w:style>
  <w:style w:type="paragraph" w:styleId="5">
    <w:name w:val="heading 5"/>
    <w:basedOn w:val="a"/>
    <w:next w:val="a"/>
    <w:link w:val="50"/>
    <w:uiPriority w:val="9"/>
    <w:unhideWhenUsed/>
    <w:qFormat/>
    <w:rsid w:val="000D1274"/>
    <w:pPr>
      <w:keepNext/>
      <w:keepLines/>
      <w:spacing w:before="200" w:after="0"/>
      <w:jc w:val="center"/>
      <w:outlineLvl w:val="4"/>
    </w:pPr>
    <w:rPr>
      <w:rFonts w:eastAsiaTheme="majorEastAsia" w:cstheme="majorBidi"/>
      <w:b/>
    </w:rPr>
  </w:style>
  <w:style w:type="paragraph" w:styleId="6">
    <w:name w:val="heading 6"/>
    <w:basedOn w:val="a"/>
    <w:next w:val="a"/>
    <w:link w:val="60"/>
    <w:uiPriority w:val="9"/>
    <w:unhideWhenUsed/>
    <w:qFormat/>
    <w:rsid w:val="002D489D"/>
    <w:pPr>
      <w:keepNext/>
      <w:keepLines/>
      <w:spacing w:before="200" w:after="0"/>
      <w:outlineLvl w:val="5"/>
    </w:pPr>
    <w:rPr>
      <w:rFonts w:eastAsiaTheme="majorEastAsia" w:cstheme="majorBidi"/>
      <w:b/>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semiHidden/>
    <w:unhideWhenUsed/>
    <w:rPr>
      <w:vertAlign w:val="superscript"/>
    </w:rPr>
  </w:style>
  <w:style w:type="character" w:customStyle="1" w:styleId="font11">
    <w:name w:val="font11"/>
    <w:rPr>
      <w:rFonts w:ascii="Times New Roman" w:eastAsia="Times New Roman" w:hAnsi="Times New Roman" w:cs="Times New Roman"/>
      <w:sz w:val="22"/>
      <w:szCs w:val="22"/>
    </w:rPr>
  </w:style>
  <w:style w:type="character" w:customStyle="1" w:styleId="font11bold">
    <w:name w:val="font11bold"/>
    <w:rPr>
      <w:rFonts w:ascii="Times New Roman" w:eastAsia="Times New Roman" w:hAnsi="Times New Roman" w:cs="Times New Roman"/>
      <w:b/>
      <w:bCs/>
      <w:sz w:val="22"/>
      <w:szCs w:val="22"/>
    </w:rPr>
  </w:style>
  <w:style w:type="character" w:customStyle="1" w:styleId="font12">
    <w:name w:val="font12"/>
    <w:rPr>
      <w:rFonts w:ascii="Times New Roman" w:eastAsia="Times New Roman" w:hAnsi="Times New Roman" w:cs="Times New Roman"/>
      <w:sz w:val="24"/>
      <w:szCs w:val="24"/>
    </w:rPr>
  </w:style>
  <w:style w:type="character" w:customStyle="1" w:styleId="font12bold">
    <w:name w:val="font12bold"/>
    <w:rPr>
      <w:rFonts w:ascii="Times New Roman" w:eastAsia="Times New Roman" w:hAnsi="Times New Roman" w:cs="Times New Roman"/>
      <w:b/>
      <w:bCs/>
      <w:sz w:val="24"/>
      <w:szCs w:val="24"/>
    </w:rPr>
  </w:style>
  <w:style w:type="character" w:customStyle="1" w:styleId="font12italic">
    <w:name w:val="font12italic"/>
    <w:rPr>
      <w:rFonts w:ascii="Times New Roman" w:eastAsia="Times New Roman" w:hAnsi="Times New Roman" w:cs="Times New Roman"/>
      <w:i/>
      <w:iCs/>
      <w:sz w:val="24"/>
      <w:szCs w:val="24"/>
    </w:rPr>
  </w:style>
  <w:style w:type="character" w:customStyle="1" w:styleId="font12sub">
    <w:name w:val="font12sub"/>
    <w:rPr>
      <w:rFonts w:ascii="Times New Roman" w:eastAsia="Times New Roman" w:hAnsi="Times New Roman" w:cs="Times New Roman"/>
      <w:sz w:val="24"/>
      <w:szCs w:val="24"/>
      <w:vertAlign w:val="subscript"/>
    </w:rPr>
  </w:style>
  <w:style w:type="character" w:customStyle="1" w:styleId="font12super">
    <w:name w:val="font12super"/>
    <w:rPr>
      <w:rFonts w:ascii="Times New Roman" w:eastAsia="Times New Roman" w:hAnsi="Times New Roman" w:cs="Times New Roman"/>
      <w:sz w:val="24"/>
      <w:szCs w:val="24"/>
      <w:vertAlign w:val="superscript"/>
    </w:rPr>
  </w:style>
  <w:style w:type="character" w:customStyle="1" w:styleId="font13">
    <w:name w:val="font13"/>
    <w:rPr>
      <w:rFonts w:ascii="Times New Roman" w:eastAsia="Times New Roman" w:hAnsi="Times New Roman" w:cs="Times New Roman"/>
      <w:sz w:val="26"/>
      <w:szCs w:val="26"/>
    </w:rPr>
  </w:style>
  <w:style w:type="character" w:customStyle="1" w:styleId="font13bold">
    <w:name w:val="font13bold"/>
    <w:rPr>
      <w:rFonts w:ascii="Times New Roman" w:eastAsia="Times New Roman" w:hAnsi="Times New Roman" w:cs="Times New Roman"/>
      <w:b/>
      <w:bCs/>
      <w:sz w:val="26"/>
      <w:szCs w:val="26"/>
    </w:rPr>
  </w:style>
  <w:style w:type="character" w:customStyle="1" w:styleId="font13italic">
    <w:name w:val="font13italic"/>
    <w:rPr>
      <w:rFonts w:ascii="Times New Roman" w:eastAsia="Times New Roman" w:hAnsi="Times New Roman" w:cs="Times New Roman"/>
      <w:i/>
      <w:iCs/>
      <w:sz w:val="26"/>
      <w:szCs w:val="26"/>
    </w:rPr>
  </w:style>
  <w:style w:type="paragraph" w:customStyle="1" w:styleId="leftspacing0">
    <w:name w:val="left_spacing0"/>
    <w:basedOn w:val="a"/>
    <w:pPr>
      <w:spacing w:after="0" w:line="240" w:lineRule="auto"/>
    </w:pPr>
  </w:style>
  <w:style w:type="paragraph" w:customStyle="1" w:styleId="leftspacing01">
    <w:name w:val="left_spacing01"/>
    <w:basedOn w:val="a"/>
    <w:pPr>
      <w:spacing w:after="0" w:line="360" w:lineRule="auto"/>
    </w:pPr>
  </w:style>
  <w:style w:type="paragraph" w:customStyle="1" w:styleId="leftspacing1">
    <w:name w:val="left_spacing1"/>
    <w:basedOn w:val="a"/>
    <w:pPr>
      <w:spacing w:after="0" w:line="360" w:lineRule="auto"/>
    </w:pPr>
  </w:style>
  <w:style w:type="paragraph" w:customStyle="1" w:styleId="leftspacing2">
    <w:name w:val="left_spacing2"/>
    <w:basedOn w:val="a"/>
    <w:pPr>
      <w:spacing w:after="0" w:line="480" w:lineRule="auto"/>
    </w:pPr>
  </w:style>
  <w:style w:type="paragraph" w:customStyle="1" w:styleId="leftspacing0indent">
    <w:name w:val="left_spacing0_indent"/>
    <w:basedOn w:val="a"/>
    <w:pPr>
      <w:spacing w:after="0" w:line="240" w:lineRule="auto"/>
      <w:ind w:firstLine="360"/>
    </w:pPr>
  </w:style>
  <w:style w:type="paragraph" w:customStyle="1" w:styleId="leftspacing01indent">
    <w:name w:val="left_spacing01_indent"/>
    <w:basedOn w:val="a"/>
    <w:pPr>
      <w:spacing w:after="0" w:line="360" w:lineRule="auto"/>
      <w:ind w:firstLine="360"/>
    </w:pPr>
  </w:style>
  <w:style w:type="paragraph" w:customStyle="1" w:styleId="leftspacing1indent">
    <w:name w:val="left_spacing1_indent"/>
    <w:basedOn w:val="a"/>
    <w:pPr>
      <w:spacing w:after="0" w:line="360" w:lineRule="auto"/>
      <w:ind w:firstLine="360"/>
    </w:pPr>
  </w:style>
  <w:style w:type="paragraph" w:customStyle="1" w:styleId="rightspacing0">
    <w:name w:val="right_spacing0"/>
    <w:basedOn w:val="a"/>
    <w:pPr>
      <w:spacing w:after="0" w:line="240" w:lineRule="auto"/>
      <w:jc w:val="right"/>
    </w:pPr>
  </w:style>
  <w:style w:type="paragraph" w:customStyle="1" w:styleId="rightspacing01">
    <w:name w:val="right_spacing01"/>
    <w:basedOn w:val="a"/>
    <w:pPr>
      <w:spacing w:after="0" w:line="360" w:lineRule="auto"/>
      <w:jc w:val="right"/>
    </w:pPr>
  </w:style>
  <w:style w:type="paragraph" w:customStyle="1" w:styleId="rightspacing1">
    <w:name w:val="right_spacing1"/>
    <w:basedOn w:val="a"/>
    <w:pPr>
      <w:spacing w:after="0" w:line="360" w:lineRule="auto"/>
      <w:jc w:val="right"/>
    </w:pPr>
  </w:style>
  <w:style w:type="paragraph" w:customStyle="1" w:styleId="rightspacing2">
    <w:name w:val="right_spacing2"/>
    <w:basedOn w:val="a"/>
    <w:pPr>
      <w:spacing w:after="0" w:line="480" w:lineRule="auto"/>
      <w:jc w:val="right"/>
    </w:pPr>
  </w:style>
  <w:style w:type="paragraph" w:customStyle="1" w:styleId="centerspacing0">
    <w:name w:val="center_spacing0"/>
    <w:basedOn w:val="a"/>
    <w:pPr>
      <w:spacing w:after="0" w:line="240" w:lineRule="auto"/>
      <w:jc w:val="center"/>
    </w:pPr>
  </w:style>
  <w:style w:type="paragraph" w:customStyle="1" w:styleId="centerspacing01">
    <w:name w:val="center_spacing01"/>
    <w:basedOn w:val="a"/>
    <w:pPr>
      <w:spacing w:after="0" w:line="360" w:lineRule="auto"/>
      <w:jc w:val="center"/>
    </w:pPr>
  </w:style>
  <w:style w:type="paragraph" w:customStyle="1" w:styleId="centerspacing1">
    <w:name w:val="center_spacing1"/>
    <w:basedOn w:val="a"/>
    <w:pPr>
      <w:spacing w:after="0" w:line="360" w:lineRule="auto"/>
      <w:jc w:val="center"/>
    </w:pPr>
  </w:style>
  <w:style w:type="paragraph" w:customStyle="1" w:styleId="centerspacing2">
    <w:name w:val="center_spacing2"/>
    <w:basedOn w:val="a"/>
    <w:pPr>
      <w:spacing w:after="0" w:line="480" w:lineRule="auto"/>
      <w:jc w:val="center"/>
    </w:pPr>
  </w:style>
  <w:style w:type="paragraph" w:customStyle="1" w:styleId="justifyspacing0">
    <w:name w:val="justify_spacing0"/>
    <w:basedOn w:val="a"/>
    <w:pPr>
      <w:spacing w:after="0" w:line="240" w:lineRule="auto"/>
      <w:jc w:val="both"/>
    </w:pPr>
  </w:style>
  <w:style w:type="paragraph" w:customStyle="1" w:styleId="justifyspacing01">
    <w:name w:val="justify_spacing01"/>
    <w:basedOn w:val="a"/>
    <w:pPr>
      <w:spacing w:after="0" w:line="360" w:lineRule="auto"/>
      <w:jc w:val="both"/>
    </w:pPr>
  </w:style>
  <w:style w:type="paragraph" w:customStyle="1" w:styleId="justifyspacing1">
    <w:name w:val="justify_spacing1"/>
    <w:basedOn w:val="a"/>
    <w:pPr>
      <w:spacing w:after="0" w:line="360" w:lineRule="auto"/>
      <w:jc w:val="both"/>
    </w:pPr>
  </w:style>
  <w:style w:type="paragraph" w:customStyle="1" w:styleId="justifyspacing2">
    <w:name w:val="justify_spacing2"/>
    <w:basedOn w:val="a"/>
    <w:pPr>
      <w:spacing w:after="0" w:line="480" w:lineRule="auto"/>
      <w:jc w:val="both"/>
    </w:pPr>
  </w:style>
  <w:style w:type="paragraph" w:customStyle="1" w:styleId="justifyspacing0middle">
    <w:name w:val="justify_spacing0_middle"/>
    <w:basedOn w:val="a"/>
    <w:pPr>
      <w:spacing w:after="0" w:line="240" w:lineRule="auto"/>
      <w:jc w:val="both"/>
      <w:textAlignment w:val="center"/>
    </w:pPr>
  </w:style>
  <w:style w:type="paragraph" w:customStyle="1" w:styleId="justifyspacing01indent">
    <w:name w:val="justify_spacing01_indent"/>
    <w:basedOn w:val="a"/>
    <w:pPr>
      <w:spacing w:after="0" w:line="360" w:lineRule="auto"/>
      <w:ind w:firstLine="360"/>
      <w:jc w:val="both"/>
    </w:pPr>
  </w:style>
  <w:style w:type="table" w:customStyle="1" w:styleId="TableHide">
    <w:name w:val="TableHide"/>
    <w:uiPriority w:val="99"/>
    <w:tblPr>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CellMar>
        <w:top w:w="70" w:type="dxa"/>
        <w:left w:w="70" w:type="dxa"/>
        <w:bottom w:w="70" w:type="dxa"/>
        <w:right w:w="70" w:type="dxa"/>
      </w:tblCellMar>
    </w:tblPr>
  </w:style>
  <w:style w:type="table" w:customStyle="1" w:styleId="Table">
    <w:name w:val="Table"/>
    <w:uiPriority w:val="99"/>
    <w:tblPr>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70" w:type="dxa"/>
        <w:left w:w="70" w:type="dxa"/>
        <w:bottom w:w="70" w:type="dxa"/>
        <w:right w:w="70" w:type="dxa"/>
      </w:tblCellMar>
    </w:tblPr>
    <w:trPr>
      <w:jc w:val="center"/>
    </w:trPr>
  </w:style>
  <w:style w:type="table" w:customStyle="1" w:styleId="Table1">
    <w:name w:val="Table1"/>
    <w:uiPriority w:val="99"/>
    <w:rsid w:val="00C92E05"/>
    <w:tblPr>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70" w:type="dxa"/>
        <w:left w:w="70" w:type="dxa"/>
        <w:bottom w:w="70" w:type="dxa"/>
        <w:right w:w="70" w:type="dxa"/>
      </w:tblCellMar>
    </w:tblPr>
    <w:trPr>
      <w:jc w:val="center"/>
    </w:trPr>
  </w:style>
  <w:style w:type="table" w:customStyle="1" w:styleId="20">
    <w:name w:val="Сетка таблицы2"/>
    <w:basedOn w:val="a1"/>
    <w:next w:val="a4"/>
    <w:uiPriority w:val="59"/>
    <w:rsid w:val="00DC6091"/>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4">
    <w:name w:val="Table Grid"/>
    <w:basedOn w:val="a1"/>
    <w:uiPriority w:val="59"/>
    <w:rsid w:val="00DC60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1D4C28"/>
    <w:pPr>
      <w:ind w:left="720"/>
      <w:contextualSpacing/>
    </w:pPr>
  </w:style>
  <w:style w:type="character" w:styleId="a6">
    <w:name w:val="Hyperlink"/>
    <w:basedOn w:val="a0"/>
    <w:uiPriority w:val="99"/>
    <w:unhideWhenUsed/>
    <w:rsid w:val="000E7E3C"/>
    <w:rPr>
      <w:color w:val="0000FF" w:themeColor="hyperlink"/>
      <w:u w:val="single"/>
    </w:rPr>
  </w:style>
  <w:style w:type="table" w:customStyle="1" w:styleId="Table2">
    <w:name w:val="Table2"/>
    <w:uiPriority w:val="99"/>
    <w:rsid w:val="00E03560"/>
    <w:tblPr>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70" w:type="dxa"/>
        <w:left w:w="70" w:type="dxa"/>
        <w:bottom w:w="70" w:type="dxa"/>
        <w:right w:w="70" w:type="dxa"/>
      </w:tblCellMar>
    </w:tblPr>
    <w:trPr>
      <w:jc w:val="center"/>
    </w:trPr>
  </w:style>
  <w:style w:type="paragraph" w:styleId="a7">
    <w:name w:val="Balloon Text"/>
    <w:basedOn w:val="a"/>
    <w:link w:val="a8"/>
    <w:uiPriority w:val="99"/>
    <w:semiHidden/>
    <w:unhideWhenUsed/>
    <w:rsid w:val="007455E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455EE"/>
    <w:rPr>
      <w:rFonts w:ascii="Tahoma" w:hAnsi="Tahoma" w:cs="Tahoma"/>
      <w:sz w:val="16"/>
      <w:szCs w:val="16"/>
    </w:rPr>
  </w:style>
  <w:style w:type="paragraph" w:styleId="10">
    <w:name w:val="toc 1"/>
    <w:basedOn w:val="a"/>
    <w:next w:val="a"/>
    <w:autoRedefine/>
    <w:uiPriority w:val="39"/>
    <w:unhideWhenUsed/>
    <w:qFormat/>
    <w:rsid w:val="007455EE"/>
    <w:pPr>
      <w:spacing w:after="100"/>
    </w:pPr>
  </w:style>
  <w:style w:type="paragraph" w:styleId="21">
    <w:name w:val="toc 2"/>
    <w:basedOn w:val="a"/>
    <w:next w:val="a"/>
    <w:autoRedefine/>
    <w:uiPriority w:val="39"/>
    <w:unhideWhenUsed/>
    <w:qFormat/>
    <w:rsid w:val="007455EE"/>
    <w:pPr>
      <w:spacing w:after="100"/>
      <w:ind w:left="240"/>
    </w:pPr>
  </w:style>
  <w:style w:type="character" w:styleId="a9">
    <w:name w:val="FollowedHyperlink"/>
    <w:basedOn w:val="a0"/>
    <w:uiPriority w:val="99"/>
    <w:semiHidden/>
    <w:unhideWhenUsed/>
    <w:rsid w:val="00577A03"/>
    <w:rPr>
      <w:color w:val="800080" w:themeColor="followedHyperlink"/>
      <w:u w:val="single"/>
    </w:rPr>
  </w:style>
  <w:style w:type="paragraph" w:styleId="aa">
    <w:name w:val="Body Text"/>
    <w:basedOn w:val="a"/>
    <w:link w:val="ab"/>
    <w:unhideWhenUsed/>
    <w:rsid w:val="00952222"/>
    <w:pPr>
      <w:spacing w:after="120"/>
    </w:pPr>
    <w:rPr>
      <w:rFonts w:ascii="Calibri" w:eastAsia="Calibri" w:hAnsi="Calibri"/>
      <w:sz w:val="22"/>
      <w:szCs w:val="22"/>
      <w:lang w:eastAsia="en-US"/>
    </w:rPr>
  </w:style>
  <w:style w:type="character" w:customStyle="1" w:styleId="ab">
    <w:name w:val="Основной текст Знак"/>
    <w:basedOn w:val="a0"/>
    <w:link w:val="aa"/>
    <w:rsid w:val="00952222"/>
    <w:rPr>
      <w:rFonts w:ascii="Calibri" w:eastAsia="Calibri" w:hAnsi="Calibri"/>
      <w:sz w:val="22"/>
      <w:szCs w:val="22"/>
      <w:lang w:eastAsia="en-US"/>
    </w:rPr>
  </w:style>
  <w:style w:type="character" w:customStyle="1" w:styleId="Bodytext">
    <w:name w:val="Body text_"/>
    <w:basedOn w:val="a0"/>
    <w:link w:val="11"/>
    <w:rsid w:val="00952222"/>
    <w:rPr>
      <w:sz w:val="23"/>
      <w:szCs w:val="23"/>
      <w:shd w:val="clear" w:color="auto" w:fill="FFFFFF"/>
    </w:rPr>
  </w:style>
  <w:style w:type="paragraph" w:customStyle="1" w:styleId="11">
    <w:name w:val="Основной текст1"/>
    <w:basedOn w:val="a"/>
    <w:link w:val="Bodytext"/>
    <w:rsid w:val="00952222"/>
    <w:pPr>
      <w:shd w:val="clear" w:color="auto" w:fill="FFFFFF"/>
      <w:spacing w:after="0" w:line="274" w:lineRule="exact"/>
      <w:ind w:hanging="400"/>
      <w:jc w:val="both"/>
    </w:pPr>
    <w:rPr>
      <w:sz w:val="23"/>
      <w:szCs w:val="23"/>
    </w:rPr>
  </w:style>
  <w:style w:type="character" w:customStyle="1" w:styleId="50">
    <w:name w:val="Заголовок 5 Знак"/>
    <w:basedOn w:val="a0"/>
    <w:link w:val="5"/>
    <w:uiPriority w:val="9"/>
    <w:rsid w:val="000D1274"/>
    <w:rPr>
      <w:rFonts w:eastAsiaTheme="majorEastAsia" w:cstheme="majorBidi"/>
      <w:b/>
    </w:rPr>
  </w:style>
  <w:style w:type="character" w:customStyle="1" w:styleId="60">
    <w:name w:val="Заголовок 6 Знак"/>
    <w:basedOn w:val="a0"/>
    <w:link w:val="6"/>
    <w:uiPriority w:val="9"/>
    <w:rsid w:val="002D489D"/>
    <w:rPr>
      <w:rFonts w:eastAsiaTheme="majorEastAsia" w:cstheme="majorBidi"/>
      <w:b/>
      <w:iCs/>
    </w:rPr>
  </w:style>
  <w:style w:type="paragraph" w:styleId="ac">
    <w:name w:val="TOC Heading"/>
    <w:basedOn w:val="1"/>
    <w:next w:val="a"/>
    <w:uiPriority w:val="39"/>
    <w:semiHidden/>
    <w:unhideWhenUsed/>
    <w:qFormat/>
    <w:rsid w:val="000D1274"/>
    <w:pPr>
      <w:keepNext/>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30">
    <w:name w:val="toc 3"/>
    <w:basedOn w:val="a"/>
    <w:next w:val="a"/>
    <w:autoRedefine/>
    <w:uiPriority w:val="39"/>
    <w:unhideWhenUsed/>
    <w:qFormat/>
    <w:rsid w:val="000D1274"/>
    <w:pPr>
      <w:spacing w:after="100"/>
      <w:ind w:left="480"/>
    </w:pPr>
  </w:style>
  <w:style w:type="paragraph" w:styleId="ad">
    <w:name w:val="header"/>
    <w:basedOn w:val="a"/>
    <w:link w:val="ae"/>
    <w:uiPriority w:val="99"/>
    <w:unhideWhenUsed/>
    <w:rsid w:val="0088791A"/>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88791A"/>
  </w:style>
  <w:style w:type="paragraph" w:styleId="af">
    <w:name w:val="footer"/>
    <w:basedOn w:val="a"/>
    <w:link w:val="af0"/>
    <w:uiPriority w:val="99"/>
    <w:unhideWhenUsed/>
    <w:rsid w:val="008879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88791A"/>
  </w:style>
  <w:style w:type="table" w:customStyle="1" w:styleId="Table3">
    <w:name w:val="Table3"/>
    <w:uiPriority w:val="99"/>
    <w:rsid w:val="00594422"/>
    <w:tblPr>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70" w:type="dxa"/>
        <w:left w:w="70" w:type="dxa"/>
        <w:bottom w:w="70" w:type="dxa"/>
        <w:right w:w="70" w:type="dxa"/>
      </w:tblCellMar>
    </w:tblPr>
    <w:trPr>
      <w:jc w:val="center"/>
    </w:t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325B71"/>
  </w:style>
  <w:style w:type="paragraph" w:styleId="1">
    <w:name w:val="heading 1"/>
    <w:basedOn w:val="a"/>
    <w:pPr>
      <w:spacing w:after="0" w:line="360" w:lineRule="auto"/>
      <w:jc w:val="center"/>
      <w:outlineLvl w:val="0"/>
    </w:pPr>
    <w:rPr>
      <w:b/>
      <w:bCs/>
    </w:rPr>
  </w:style>
  <w:style w:type="paragraph" w:styleId="2">
    <w:name w:val="heading 2"/>
    <w:basedOn w:val="a"/>
    <w:pPr>
      <w:spacing w:after="0" w:line="360" w:lineRule="auto"/>
      <w:ind w:firstLine="360"/>
      <w:outlineLvl w:val="1"/>
    </w:pPr>
    <w:rPr>
      <w:b/>
      <w:bCs/>
    </w:rPr>
  </w:style>
  <w:style w:type="paragraph" w:styleId="3">
    <w:name w:val="heading 3"/>
    <w:basedOn w:val="a"/>
    <w:pPr>
      <w:spacing w:after="0" w:line="360" w:lineRule="auto"/>
      <w:ind w:firstLine="360"/>
      <w:outlineLvl w:val="2"/>
    </w:pPr>
    <w:rPr>
      <w:b/>
      <w:bCs/>
    </w:rPr>
  </w:style>
  <w:style w:type="paragraph" w:styleId="4">
    <w:name w:val="heading 4"/>
    <w:basedOn w:val="a"/>
    <w:pPr>
      <w:spacing w:after="0" w:line="360" w:lineRule="auto"/>
      <w:ind w:firstLine="360"/>
      <w:outlineLvl w:val="3"/>
    </w:pPr>
  </w:style>
  <w:style w:type="paragraph" w:styleId="5">
    <w:name w:val="heading 5"/>
    <w:basedOn w:val="a"/>
    <w:next w:val="a"/>
    <w:link w:val="50"/>
    <w:uiPriority w:val="9"/>
    <w:unhideWhenUsed/>
    <w:qFormat/>
    <w:rsid w:val="000D1274"/>
    <w:pPr>
      <w:keepNext/>
      <w:keepLines/>
      <w:spacing w:before="200" w:after="0"/>
      <w:jc w:val="center"/>
      <w:outlineLvl w:val="4"/>
    </w:pPr>
    <w:rPr>
      <w:rFonts w:eastAsiaTheme="majorEastAsia" w:cstheme="majorBidi"/>
      <w:b/>
    </w:rPr>
  </w:style>
  <w:style w:type="paragraph" w:styleId="6">
    <w:name w:val="heading 6"/>
    <w:basedOn w:val="a"/>
    <w:next w:val="a"/>
    <w:link w:val="60"/>
    <w:uiPriority w:val="9"/>
    <w:unhideWhenUsed/>
    <w:qFormat/>
    <w:rsid w:val="002D489D"/>
    <w:pPr>
      <w:keepNext/>
      <w:keepLines/>
      <w:spacing w:before="200" w:after="0"/>
      <w:outlineLvl w:val="5"/>
    </w:pPr>
    <w:rPr>
      <w:rFonts w:eastAsiaTheme="majorEastAsia" w:cstheme="majorBidi"/>
      <w:b/>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semiHidden/>
    <w:unhideWhenUsed/>
    <w:rPr>
      <w:vertAlign w:val="superscript"/>
    </w:rPr>
  </w:style>
  <w:style w:type="character" w:customStyle="1" w:styleId="font11">
    <w:name w:val="font11"/>
    <w:rPr>
      <w:rFonts w:ascii="Times New Roman" w:eastAsia="Times New Roman" w:hAnsi="Times New Roman" w:cs="Times New Roman"/>
      <w:sz w:val="22"/>
      <w:szCs w:val="22"/>
    </w:rPr>
  </w:style>
  <w:style w:type="character" w:customStyle="1" w:styleId="font11bold">
    <w:name w:val="font11bold"/>
    <w:rPr>
      <w:rFonts w:ascii="Times New Roman" w:eastAsia="Times New Roman" w:hAnsi="Times New Roman" w:cs="Times New Roman"/>
      <w:b/>
      <w:bCs/>
      <w:sz w:val="22"/>
      <w:szCs w:val="22"/>
    </w:rPr>
  </w:style>
  <w:style w:type="character" w:customStyle="1" w:styleId="font12">
    <w:name w:val="font12"/>
    <w:rPr>
      <w:rFonts w:ascii="Times New Roman" w:eastAsia="Times New Roman" w:hAnsi="Times New Roman" w:cs="Times New Roman"/>
      <w:sz w:val="24"/>
      <w:szCs w:val="24"/>
    </w:rPr>
  </w:style>
  <w:style w:type="character" w:customStyle="1" w:styleId="font12bold">
    <w:name w:val="font12bold"/>
    <w:rPr>
      <w:rFonts w:ascii="Times New Roman" w:eastAsia="Times New Roman" w:hAnsi="Times New Roman" w:cs="Times New Roman"/>
      <w:b/>
      <w:bCs/>
      <w:sz w:val="24"/>
      <w:szCs w:val="24"/>
    </w:rPr>
  </w:style>
  <w:style w:type="character" w:customStyle="1" w:styleId="font12italic">
    <w:name w:val="font12italic"/>
    <w:rPr>
      <w:rFonts w:ascii="Times New Roman" w:eastAsia="Times New Roman" w:hAnsi="Times New Roman" w:cs="Times New Roman"/>
      <w:i/>
      <w:iCs/>
      <w:sz w:val="24"/>
      <w:szCs w:val="24"/>
    </w:rPr>
  </w:style>
  <w:style w:type="character" w:customStyle="1" w:styleId="font12sub">
    <w:name w:val="font12sub"/>
    <w:rPr>
      <w:rFonts w:ascii="Times New Roman" w:eastAsia="Times New Roman" w:hAnsi="Times New Roman" w:cs="Times New Roman"/>
      <w:sz w:val="24"/>
      <w:szCs w:val="24"/>
      <w:vertAlign w:val="subscript"/>
    </w:rPr>
  </w:style>
  <w:style w:type="character" w:customStyle="1" w:styleId="font12super">
    <w:name w:val="font12super"/>
    <w:rPr>
      <w:rFonts w:ascii="Times New Roman" w:eastAsia="Times New Roman" w:hAnsi="Times New Roman" w:cs="Times New Roman"/>
      <w:sz w:val="24"/>
      <w:szCs w:val="24"/>
      <w:vertAlign w:val="superscript"/>
    </w:rPr>
  </w:style>
  <w:style w:type="character" w:customStyle="1" w:styleId="font13">
    <w:name w:val="font13"/>
    <w:rPr>
      <w:rFonts w:ascii="Times New Roman" w:eastAsia="Times New Roman" w:hAnsi="Times New Roman" w:cs="Times New Roman"/>
      <w:sz w:val="26"/>
      <w:szCs w:val="26"/>
    </w:rPr>
  </w:style>
  <w:style w:type="character" w:customStyle="1" w:styleId="font13bold">
    <w:name w:val="font13bold"/>
    <w:rPr>
      <w:rFonts w:ascii="Times New Roman" w:eastAsia="Times New Roman" w:hAnsi="Times New Roman" w:cs="Times New Roman"/>
      <w:b/>
      <w:bCs/>
      <w:sz w:val="26"/>
      <w:szCs w:val="26"/>
    </w:rPr>
  </w:style>
  <w:style w:type="character" w:customStyle="1" w:styleId="font13italic">
    <w:name w:val="font13italic"/>
    <w:rPr>
      <w:rFonts w:ascii="Times New Roman" w:eastAsia="Times New Roman" w:hAnsi="Times New Roman" w:cs="Times New Roman"/>
      <w:i/>
      <w:iCs/>
      <w:sz w:val="26"/>
      <w:szCs w:val="26"/>
    </w:rPr>
  </w:style>
  <w:style w:type="paragraph" w:customStyle="1" w:styleId="leftspacing0">
    <w:name w:val="left_spacing0"/>
    <w:basedOn w:val="a"/>
    <w:pPr>
      <w:spacing w:after="0" w:line="240" w:lineRule="auto"/>
    </w:pPr>
  </w:style>
  <w:style w:type="paragraph" w:customStyle="1" w:styleId="leftspacing01">
    <w:name w:val="left_spacing01"/>
    <w:basedOn w:val="a"/>
    <w:pPr>
      <w:spacing w:after="0" w:line="360" w:lineRule="auto"/>
    </w:pPr>
  </w:style>
  <w:style w:type="paragraph" w:customStyle="1" w:styleId="leftspacing1">
    <w:name w:val="left_spacing1"/>
    <w:basedOn w:val="a"/>
    <w:pPr>
      <w:spacing w:after="0" w:line="360" w:lineRule="auto"/>
    </w:pPr>
  </w:style>
  <w:style w:type="paragraph" w:customStyle="1" w:styleId="leftspacing2">
    <w:name w:val="left_spacing2"/>
    <w:basedOn w:val="a"/>
    <w:pPr>
      <w:spacing w:after="0" w:line="480" w:lineRule="auto"/>
    </w:pPr>
  </w:style>
  <w:style w:type="paragraph" w:customStyle="1" w:styleId="leftspacing0indent">
    <w:name w:val="left_spacing0_indent"/>
    <w:basedOn w:val="a"/>
    <w:pPr>
      <w:spacing w:after="0" w:line="240" w:lineRule="auto"/>
      <w:ind w:firstLine="360"/>
    </w:pPr>
  </w:style>
  <w:style w:type="paragraph" w:customStyle="1" w:styleId="leftspacing01indent">
    <w:name w:val="left_spacing01_indent"/>
    <w:basedOn w:val="a"/>
    <w:pPr>
      <w:spacing w:after="0" w:line="360" w:lineRule="auto"/>
      <w:ind w:firstLine="360"/>
    </w:pPr>
  </w:style>
  <w:style w:type="paragraph" w:customStyle="1" w:styleId="leftspacing1indent">
    <w:name w:val="left_spacing1_indent"/>
    <w:basedOn w:val="a"/>
    <w:pPr>
      <w:spacing w:after="0" w:line="360" w:lineRule="auto"/>
      <w:ind w:firstLine="360"/>
    </w:pPr>
  </w:style>
  <w:style w:type="paragraph" w:customStyle="1" w:styleId="rightspacing0">
    <w:name w:val="right_spacing0"/>
    <w:basedOn w:val="a"/>
    <w:pPr>
      <w:spacing w:after="0" w:line="240" w:lineRule="auto"/>
      <w:jc w:val="right"/>
    </w:pPr>
  </w:style>
  <w:style w:type="paragraph" w:customStyle="1" w:styleId="rightspacing01">
    <w:name w:val="right_spacing01"/>
    <w:basedOn w:val="a"/>
    <w:pPr>
      <w:spacing w:after="0" w:line="360" w:lineRule="auto"/>
      <w:jc w:val="right"/>
    </w:pPr>
  </w:style>
  <w:style w:type="paragraph" w:customStyle="1" w:styleId="rightspacing1">
    <w:name w:val="right_spacing1"/>
    <w:basedOn w:val="a"/>
    <w:pPr>
      <w:spacing w:after="0" w:line="360" w:lineRule="auto"/>
      <w:jc w:val="right"/>
    </w:pPr>
  </w:style>
  <w:style w:type="paragraph" w:customStyle="1" w:styleId="rightspacing2">
    <w:name w:val="right_spacing2"/>
    <w:basedOn w:val="a"/>
    <w:pPr>
      <w:spacing w:after="0" w:line="480" w:lineRule="auto"/>
      <w:jc w:val="right"/>
    </w:pPr>
  </w:style>
  <w:style w:type="paragraph" w:customStyle="1" w:styleId="centerspacing0">
    <w:name w:val="center_spacing0"/>
    <w:basedOn w:val="a"/>
    <w:pPr>
      <w:spacing w:after="0" w:line="240" w:lineRule="auto"/>
      <w:jc w:val="center"/>
    </w:pPr>
  </w:style>
  <w:style w:type="paragraph" w:customStyle="1" w:styleId="centerspacing01">
    <w:name w:val="center_spacing01"/>
    <w:basedOn w:val="a"/>
    <w:pPr>
      <w:spacing w:after="0" w:line="360" w:lineRule="auto"/>
      <w:jc w:val="center"/>
    </w:pPr>
  </w:style>
  <w:style w:type="paragraph" w:customStyle="1" w:styleId="centerspacing1">
    <w:name w:val="center_spacing1"/>
    <w:basedOn w:val="a"/>
    <w:pPr>
      <w:spacing w:after="0" w:line="360" w:lineRule="auto"/>
      <w:jc w:val="center"/>
    </w:pPr>
  </w:style>
  <w:style w:type="paragraph" w:customStyle="1" w:styleId="centerspacing2">
    <w:name w:val="center_spacing2"/>
    <w:basedOn w:val="a"/>
    <w:pPr>
      <w:spacing w:after="0" w:line="480" w:lineRule="auto"/>
      <w:jc w:val="center"/>
    </w:pPr>
  </w:style>
  <w:style w:type="paragraph" w:customStyle="1" w:styleId="justifyspacing0">
    <w:name w:val="justify_spacing0"/>
    <w:basedOn w:val="a"/>
    <w:pPr>
      <w:spacing w:after="0" w:line="240" w:lineRule="auto"/>
      <w:jc w:val="both"/>
    </w:pPr>
  </w:style>
  <w:style w:type="paragraph" w:customStyle="1" w:styleId="justifyspacing01">
    <w:name w:val="justify_spacing01"/>
    <w:basedOn w:val="a"/>
    <w:pPr>
      <w:spacing w:after="0" w:line="360" w:lineRule="auto"/>
      <w:jc w:val="both"/>
    </w:pPr>
  </w:style>
  <w:style w:type="paragraph" w:customStyle="1" w:styleId="justifyspacing1">
    <w:name w:val="justify_spacing1"/>
    <w:basedOn w:val="a"/>
    <w:pPr>
      <w:spacing w:after="0" w:line="360" w:lineRule="auto"/>
      <w:jc w:val="both"/>
    </w:pPr>
  </w:style>
  <w:style w:type="paragraph" w:customStyle="1" w:styleId="justifyspacing2">
    <w:name w:val="justify_spacing2"/>
    <w:basedOn w:val="a"/>
    <w:pPr>
      <w:spacing w:after="0" w:line="480" w:lineRule="auto"/>
      <w:jc w:val="both"/>
    </w:pPr>
  </w:style>
  <w:style w:type="paragraph" w:customStyle="1" w:styleId="justifyspacing0middle">
    <w:name w:val="justify_spacing0_middle"/>
    <w:basedOn w:val="a"/>
    <w:pPr>
      <w:spacing w:after="0" w:line="240" w:lineRule="auto"/>
      <w:jc w:val="both"/>
      <w:textAlignment w:val="center"/>
    </w:pPr>
  </w:style>
  <w:style w:type="paragraph" w:customStyle="1" w:styleId="justifyspacing01indent">
    <w:name w:val="justify_spacing01_indent"/>
    <w:basedOn w:val="a"/>
    <w:pPr>
      <w:spacing w:after="0" w:line="360" w:lineRule="auto"/>
      <w:ind w:firstLine="360"/>
      <w:jc w:val="both"/>
    </w:pPr>
  </w:style>
  <w:style w:type="table" w:customStyle="1" w:styleId="TableHide">
    <w:name w:val="TableHide"/>
    <w:uiPriority w:val="99"/>
    <w:tblPr>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CellMar>
        <w:top w:w="70" w:type="dxa"/>
        <w:left w:w="70" w:type="dxa"/>
        <w:bottom w:w="70" w:type="dxa"/>
        <w:right w:w="70" w:type="dxa"/>
      </w:tblCellMar>
    </w:tblPr>
  </w:style>
  <w:style w:type="table" w:customStyle="1" w:styleId="Table">
    <w:name w:val="Table"/>
    <w:uiPriority w:val="99"/>
    <w:tblPr>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70" w:type="dxa"/>
        <w:left w:w="70" w:type="dxa"/>
        <w:bottom w:w="70" w:type="dxa"/>
        <w:right w:w="70" w:type="dxa"/>
      </w:tblCellMar>
    </w:tblPr>
    <w:trPr>
      <w:jc w:val="center"/>
    </w:trPr>
  </w:style>
  <w:style w:type="table" w:customStyle="1" w:styleId="Table1">
    <w:name w:val="Table1"/>
    <w:uiPriority w:val="99"/>
    <w:rsid w:val="00C92E05"/>
    <w:tblPr>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70" w:type="dxa"/>
        <w:left w:w="70" w:type="dxa"/>
        <w:bottom w:w="70" w:type="dxa"/>
        <w:right w:w="70" w:type="dxa"/>
      </w:tblCellMar>
    </w:tblPr>
    <w:trPr>
      <w:jc w:val="center"/>
    </w:trPr>
  </w:style>
  <w:style w:type="table" w:customStyle="1" w:styleId="20">
    <w:name w:val="Сетка таблицы2"/>
    <w:basedOn w:val="a1"/>
    <w:next w:val="a4"/>
    <w:uiPriority w:val="59"/>
    <w:rsid w:val="00DC6091"/>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4">
    <w:name w:val="Table Grid"/>
    <w:basedOn w:val="a1"/>
    <w:uiPriority w:val="59"/>
    <w:rsid w:val="00DC60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1D4C28"/>
    <w:pPr>
      <w:ind w:left="720"/>
      <w:contextualSpacing/>
    </w:pPr>
  </w:style>
  <w:style w:type="character" w:styleId="a6">
    <w:name w:val="Hyperlink"/>
    <w:basedOn w:val="a0"/>
    <w:uiPriority w:val="99"/>
    <w:unhideWhenUsed/>
    <w:rsid w:val="000E7E3C"/>
    <w:rPr>
      <w:color w:val="0000FF" w:themeColor="hyperlink"/>
      <w:u w:val="single"/>
    </w:rPr>
  </w:style>
  <w:style w:type="table" w:customStyle="1" w:styleId="Table2">
    <w:name w:val="Table2"/>
    <w:uiPriority w:val="99"/>
    <w:rsid w:val="00E03560"/>
    <w:tblPr>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70" w:type="dxa"/>
        <w:left w:w="70" w:type="dxa"/>
        <w:bottom w:w="70" w:type="dxa"/>
        <w:right w:w="70" w:type="dxa"/>
      </w:tblCellMar>
    </w:tblPr>
    <w:trPr>
      <w:jc w:val="center"/>
    </w:trPr>
  </w:style>
  <w:style w:type="paragraph" w:styleId="a7">
    <w:name w:val="Balloon Text"/>
    <w:basedOn w:val="a"/>
    <w:link w:val="a8"/>
    <w:uiPriority w:val="99"/>
    <w:semiHidden/>
    <w:unhideWhenUsed/>
    <w:rsid w:val="007455E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455EE"/>
    <w:rPr>
      <w:rFonts w:ascii="Tahoma" w:hAnsi="Tahoma" w:cs="Tahoma"/>
      <w:sz w:val="16"/>
      <w:szCs w:val="16"/>
    </w:rPr>
  </w:style>
  <w:style w:type="paragraph" w:styleId="10">
    <w:name w:val="toc 1"/>
    <w:basedOn w:val="a"/>
    <w:next w:val="a"/>
    <w:autoRedefine/>
    <w:uiPriority w:val="39"/>
    <w:unhideWhenUsed/>
    <w:qFormat/>
    <w:rsid w:val="007455EE"/>
    <w:pPr>
      <w:spacing w:after="100"/>
    </w:pPr>
  </w:style>
  <w:style w:type="paragraph" w:styleId="21">
    <w:name w:val="toc 2"/>
    <w:basedOn w:val="a"/>
    <w:next w:val="a"/>
    <w:autoRedefine/>
    <w:uiPriority w:val="39"/>
    <w:unhideWhenUsed/>
    <w:qFormat/>
    <w:rsid w:val="007455EE"/>
    <w:pPr>
      <w:spacing w:after="100"/>
      <w:ind w:left="240"/>
    </w:pPr>
  </w:style>
  <w:style w:type="character" w:styleId="a9">
    <w:name w:val="FollowedHyperlink"/>
    <w:basedOn w:val="a0"/>
    <w:uiPriority w:val="99"/>
    <w:semiHidden/>
    <w:unhideWhenUsed/>
    <w:rsid w:val="00577A03"/>
    <w:rPr>
      <w:color w:val="800080" w:themeColor="followedHyperlink"/>
      <w:u w:val="single"/>
    </w:rPr>
  </w:style>
  <w:style w:type="paragraph" w:styleId="aa">
    <w:name w:val="Body Text"/>
    <w:basedOn w:val="a"/>
    <w:link w:val="ab"/>
    <w:unhideWhenUsed/>
    <w:rsid w:val="00952222"/>
    <w:pPr>
      <w:spacing w:after="120"/>
    </w:pPr>
    <w:rPr>
      <w:rFonts w:ascii="Calibri" w:eastAsia="Calibri" w:hAnsi="Calibri"/>
      <w:sz w:val="22"/>
      <w:szCs w:val="22"/>
      <w:lang w:eastAsia="en-US"/>
    </w:rPr>
  </w:style>
  <w:style w:type="character" w:customStyle="1" w:styleId="ab">
    <w:name w:val="Основной текст Знак"/>
    <w:basedOn w:val="a0"/>
    <w:link w:val="aa"/>
    <w:rsid w:val="00952222"/>
    <w:rPr>
      <w:rFonts w:ascii="Calibri" w:eastAsia="Calibri" w:hAnsi="Calibri"/>
      <w:sz w:val="22"/>
      <w:szCs w:val="22"/>
      <w:lang w:eastAsia="en-US"/>
    </w:rPr>
  </w:style>
  <w:style w:type="character" w:customStyle="1" w:styleId="Bodytext">
    <w:name w:val="Body text_"/>
    <w:basedOn w:val="a0"/>
    <w:link w:val="11"/>
    <w:rsid w:val="00952222"/>
    <w:rPr>
      <w:sz w:val="23"/>
      <w:szCs w:val="23"/>
      <w:shd w:val="clear" w:color="auto" w:fill="FFFFFF"/>
    </w:rPr>
  </w:style>
  <w:style w:type="paragraph" w:customStyle="1" w:styleId="11">
    <w:name w:val="Основной текст1"/>
    <w:basedOn w:val="a"/>
    <w:link w:val="Bodytext"/>
    <w:rsid w:val="00952222"/>
    <w:pPr>
      <w:shd w:val="clear" w:color="auto" w:fill="FFFFFF"/>
      <w:spacing w:after="0" w:line="274" w:lineRule="exact"/>
      <w:ind w:hanging="400"/>
      <w:jc w:val="both"/>
    </w:pPr>
    <w:rPr>
      <w:sz w:val="23"/>
      <w:szCs w:val="23"/>
    </w:rPr>
  </w:style>
  <w:style w:type="character" w:customStyle="1" w:styleId="50">
    <w:name w:val="Заголовок 5 Знак"/>
    <w:basedOn w:val="a0"/>
    <w:link w:val="5"/>
    <w:uiPriority w:val="9"/>
    <w:rsid w:val="000D1274"/>
    <w:rPr>
      <w:rFonts w:eastAsiaTheme="majorEastAsia" w:cstheme="majorBidi"/>
      <w:b/>
    </w:rPr>
  </w:style>
  <w:style w:type="character" w:customStyle="1" w:styleId="60">
    <w:name w:val="Заголовок 6 Знак"/>
    <w:basedOn w:val="a0"/>
    <w:link w:val="6"/>
    <w:uiPriority w:val="9"/>
    <w:rsid w:val="002D489D"/>
    <w:rPr>
      <w:rFonts w:eastAsiaTheme="majorEastAsia" w:cstheme="majorBidi"/>
      <w:b/>
      <w:iCs/>
    </w:rPr>
  </w:style>
  <w:style w:type="paragraph" w:styleId="ac">
    <w:name w:val="TOC Heading"/>
    <w:basedOn w:val="1"/>
    <w:next w:val="a"/>
    <w:uiPriority w:val="39"/>
    <w:semiHidden/>
    <w:unhideWhenUsed/>
    <w:qFormat/>
    <w:rsid w:val="000D1274"/>
    <w:pPr>
      <w:keepNext/>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30">
    <w:name w:val="toc 3"/>
    <w:basedOn w:val="a"/>
    <w:next w:val="a"/>
    <w:autoRedefine/>
    <w:uiPriority w:val="39"/>
    <w:unhideWhenUsed/>
    <w:qFormat/>
    <w:rsid w:val="000D1274"/>
    <w:pPr>
      <w:spacing w:after="100"/>
      <w:ind w:left="480"/>
    </w:pPr>
  </w:style>
  <w:style w:type="paragraph" w:styleId="ad">
    <w:name w:val="header"/>
    <w:basedOn w:val="a"/>
    <w:link w:val="ae"/>
    <w:uiPriority w:val="99"/>
    <w:unhideWhenUsed/>
    <w:rsid w:val="0088791A"/>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88791A"/>
  </w:style>
  <w:style w:type="paragraph" w:styleId="af">
    <w:name w:val="footer"/>
    <w:basedOn w:val="a"/>
    <w:link w:val="af0"/>
    <w:uiPriority w:val="99"/>
    <w:unhideWhenUsed/>
    <w:rsid w:val="008879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88791A"/>
  </w:style>
  <w:style w:type="table" w:customStyle="1" w:styleId="Table3">
    <w:name w:val="Table3"/>
    <w:uiPriority w:val="99"/>
    <w:rsid w:val="00594422"/>
    <w:tblPr>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70" w:type="dxa"/>
        <w:left w:w="70" w:type="dxa"/>
        <w:bottom w:w="70" w:type="dxa"/>
        <w:right w:w="70" w:type="dxa"/>
      </w:tblCellMar>
    </w:tblPr>
    <w:trPr>
      <w:jc w:val="center"/>
    </w:t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814839">
      <w:bodyDiv w:val="1"/>
      <w:marLeft w:val="0"/>
      <w:marRight w:val="0"/>
      <w:marTop w:val="0"/>
      <w:marBottom w:val="0"/>
      <w:divBdr>
        <w:top w:val="none" w:sz="0" w:space="0" w:color="auto"/>
        <w:left w:val="none" w:sz="0" w:space="0" w:color="auto"/>
        <w:bottom w:val="none" w:sz="0" w:space="0" w:color="auto"/>
        <w:right w:val="none" w:sz="0" w:space="0" w:color="auto"/>
      </w:divBdr>
    </w:div>
    <w:div w:id="167522232">
      <w:bodyDiv w:val="1"/>
      <w:marLeft w:val="0"/>
      <w:marRight w:val="0"/>
      <w:marTop w:val="0"/>
      <w:marBottom w:val="0"/>
      <w:divBdr>
        <w:top w:val="none" w:sz="0" w:space="0" w:color="auto"/>
        <w:left w:val="none" w:sz="0" w:space="0" w:color="auto"/>
        <w:bottom w:val="none" w:sz="0" w:space="0" w:color="auto"/>
        <w:right w:val="none" w:sz="0" w:space="0" w:color="auto"/>
      </w:divBdr>
    </w:div>
    <w:div w:id="355926424">
      <w:bodyDiv w:val="1"/>
      <w:marLeft w:val="0"/>
      <w:marRight w:val="0"/>
      <w:marTop w:val="0"/>
      <w:marBottom w:val="0"/>
      <w:divBdr>
        <w:top w:val="none" w:sz="0" w:space="0" w:color="auto"/>
        <w:left w:val="none" w:sz="0" w:space="0" w:color="auto"/>
        <w:bottom w:val="none" w:sz="0" w:space="0" w:color="auto"/>
        <w:right w:val="none" w:sz="0" w:space="0" w:color="auto"/>
      </w:divBdr>
    </w:div>
    <w:div w:id="527794130">
      <w:bodyDiv w:val="1"/>
      <w:marLeft w:val="0"/>
      <w:marRight w:val="0"/>
      <w:marTop w:val="0"/>
      <w:marBottom w:val="0"/>
      <w:divBdr>
        <w:top w:val="none" w:sz="0" w:space="0" w:color="auto"/>
        <w:left w:val="none" w:sz="0" w:space="0" w:color="auto"/>
        <w:bottom w:val="none" w:sz="0" w:space="0" w:color="auto"/>
        <w:right w:val="none" w:sz="0" w:space="0" w:color="auto"/>
      </w:divBdr>
    </w:div>
    <w:div w:id="602111590">
      <w:bodyDiv w:val="1"/>
      <w:marLeft w:val="0"/>
      <w:marRight w:val="0"/>
      <w:marTop w:val="0"/>
      <w:marBottom w:val="0"/>
      <w:divBdr>
        <w:top w:val="none" w:sz="0" w:space="0" w:color="auto"/>
        <w:left w:val="none" w:sz="0" w:space="0" w:color="auto"/>
        <w:bottom w:val="none" w:sz="0" w:space="0" w:color="auto"/>
        <w:right w:val="none" w:sz="0" w:space="0" w:color="auto"/>
      </w:divBdr>
    </w:div>
    <w:div w:id="652836737">
      <w:bodyDiv w:val="1"/>
      <w:marLeft w:val="0"/>
      <w:marRight w:val="0"/>
      <w:marTop w:val="0"/>
      <w:marBottom w:val="0"/>
      <w:divBdr>
        <w:top w:val="none" w:sz="0" w:space="0" w:color="auto"/>
        <w:left w:val="none" w:sz="0" w:space="0" w:color="auto"/>
        <w:bottom w:val="none" w:sz="0" w:space="0" w:color="auto"/>
        <w:right w:val="none" w:sz="0" w:space="0" w:color="auto"/>
      </w:divBdr>
    </w:div>
    <w:div w:id="1599675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biblioclub.ru/index.php?page=book_red&amp;id=436420&amp;sr=1" TargetMode="External"/><Relationship Id="rId117" Type="http://schemas.openxmlformats.org/officeDocument/2006/relationships/hyperlink" Target="http://biblioclub.ru/index.php?page=book&amp;id=481783" TargetMode="External"/><Relationship Id="rId21" Type="http://schemas.openxmlformats.org/officeDocument/2006/relationships/hyperlink" Target="http://biblioclub.ru/index.php?page=book&amp;id=461437" TargetMode="External"/><Relationship Id="rId42" Type="http://schemas.openxmlformats.org/officeDocument/2006/relationships/hyperlink" Target="http://biblioclub.ru/index.php?page=book&amp;id=481577" TargetMode="External"/><Relationship Id="rId47" Type="http://schemas.openxmlformats.org/officeDocument/2006/relationships/hyperlink" Target="http://biblioclub.ru/index.php?page=book&amp;id=495075" TargetMode="External"/><Relationship Id="rId63" Type="http://schemas.openxmlformats.org/officeDocument/2006/relationships/hyperlink" Target="http://biblioclub.ru/index.php?page=book&amp;id=498862" TargetMode="External"/><Relationship Id="rId68" Type="http://schemas.openxmlformats.org/officeDocument/2006/relationships/hyperlink" Target="http://biblioclub.ru/index.php?page=book&amp;id=426671" TargetMode="External"/><Relationship Id="rId84" Type="http://schemas.openxmlformats.org/officeDocument/2006/relationships/hyperlink" Target="http://biblioclub.ru/index.php?page=book&amp;id=454519" TargetMode="External"/><Relationship Id="rId89" Type="http://schemas.openxmlformats.org/officeDocument/2006/relationships/hyperlink" Target="https://biblioclub.ru/index.php?page=book_red&amp;id=117573&amp;sr=1" TargetMode="External"/><Relationship Id="rId112" Type="http://schemas.openxmlformats.org/officeDocument/2006/relationships/hyperlink" Target="http://www.volley.ru/" TargetMode="External"/><Relationship Id="rId16" Type="http://schemas.openxmlformats.org/officeDocument/2006/relationships/hyperlink" Target="http://www.docme.ru/doc/1106199/voleibol-uchebnik" TargetMode="External"/><Relationship Id="rId107" Type="http://schemas.openxmlformats.org/officeDocument/2006/relationships/hyperlink" Target="https://biblioclub.ru/index.php?page=book_red&amp;id=117573&amp;sr=1" TargetMode="External"/><Relationship Id="rId11" Type="http://schemas.openxmlformats.org/officeDocument/2006/relationships/hyperlink" Target="http://biblioclub.ru/index.php?page=book&amp;id=563142" TargetMode="External"/><Relationship Id="rId32" Type="http://schemas.openxmlformats.org/officeDocument/2006/relationships/hyperlink" Target="http://academia-moscow.ru/ftp_share/_books/fragments/fragment_19995.pdf" TargetMode="External"/><Relationship Id="rId37" Type="http://schemas.openxmlformats.org/officeDocument/2006/relationships/hyperlink" Target="http://biblioclub.ru/index.php?page=book&amp;id=497151" TargetMode="External"/><Relationship Id="rId53" Type="http://schemas.openxmlformats.org/officeDocument/2006/relationships/hyperlink" Target="http://biblioclub.ru/index.php?page=book&amp;id=274874" TargetMode="External"/><Relationship Id="rId58" Type="http://schemas.openxmlformats.org/officeDocument/2006/relationships/hyperlink" Target="http://biblioclub.ru/index.php?page=book&amp;id=272302" TargetMode="External"/><Relationship Id="rId74" Type="http://schemas.openxmlformats.org/officeDocument/2006/relationships/hyperlink" Target="http://biblioclub.ru/index.php?page=book&amp;id=210477" TargetMode="External"/><Relationship Id="rId79" Type="http://schemas.openxmlformats.org/officeDocument/2006/relationships/hyperlink" Target="http://www.studfiles.ru/preview/4465382/" TargetMode="External"/><Relationship Id="rId102" Type="http://schemas.openxmlformats.org/officeDocument/2006/relationships/hyperlink" Target="http://www.studfiles.ru/preview/3551035/" TargetMode="External"/><Relationship Id="rId123" Type="http://schemas.openxmlformats.org/officeDocument/2006/relationships/hyperlink" Target="http://files.lib.sfu-kras.ru/ebibl/1404/u_course.pdf" TargetMode="External"/><Relationship Id="rId128" Type="http://schemas.openxmlformats.org/officeDocument/2006/relationships/hyperlink" Target="http://www.consultant.ru" TargetMode="External"/><Relationship Id="rId5" Type="http://schemas.openxmlformats.org/officeDocument/2006/relationships/settings" Target="settings.xml"/><Relationship Id="rId90" Type="http://schemas.openxmlformats.org/officeDocument/2006/relationships/hyperlink" Target="http://biblioclub.ru/index.php?page=book&amp;id=459507" TargetMode="External"/><Relationship Id="rId95" Type="http://schemas.openxmlformats.org/officeDocument/2006/relationships/hyperlink" Target="https://studfiles.net/preview/3551035/" TargetMode="External"/><Relationship Id="rId19" Type="http://schemas.openxmlformats.org/officeDocument/2006/relationships/hyperlink" Target="http://biblioclub.ru/index.php?page=book&amp;id=483271" TargetMode="External"/><Relationship Id="rId14" Type="http://schemas.openxmlformats.org/officeDocument/2006/relationships/hyperlink" Target="http://biblioclub.ru/index.php?page=book&amp;id=336072" TargetMode="External"/><Relationship Id="rId22" Type="http://schemas.openxmlformats.org/officeDocument/2006/relationships/hyperlink" Target="http://biblioclub.ru/index.php?page=book&amp;id=461443" TargetMode="External"/><Relationship Id="rId27" Type="http://schemas.openxmlformats.org/officeDocument/2006/relationships/hyperlink" Target="https://biblioclub.ru/index.php?page=book_red&amp;id=563139&amp;sr=1" TargetMode="External"/><Relationship Id="rId30" Type="http://schemas.openxmlformats.org/officeDocument/2006/relationships/hyperlink" Target="http://www.studmed.ru/kuramshin-yuf-teoriya-i-metodika-fizicheskoy-kultury_a729eb501a2.html" TargetMode="External"/><Relationship Id="rId35" Type="http://schemas.openxmlformats.org/officeDocument/2006/relationships/hyperlink" Target="https://biblioclub.ru/index.php?page=book_red&amp;id=497533&amp;sr=1" TargetMode="External"/><Relationship Id="rId43" Type="http://schemas.openxmlformats.org/officeDocument/2006/relationships/hyperlink" Target="http://biblioclub.ru/index.php?page=book&amp;id=426946" TargetMode="External"/><Relationship Id="rId48" Type="http://schemas.openxmlformats.org/officeDocument/2006/relationships/hyperlink" Target="https://biblioclub.ru/index.php?page=book_red&amp;id=482033&amp;sr=1" TargetMode="External"/><Relationship Id="rId56" Type="http://schemas.openxmlformats.org/officeDocument/2006/relationships/hyperlink" Target="http://bmsi.ru/doc/69bbb862-4fc6-4980-baf2-7256b1ab07ef" TargetMode="External"/><Relationship Id="rId64" Type="http://schemas.openxmlformats.org/officeDocument/2006/relationships/hyperlink" Target="http://biblioclub.ru/index.php?page=book&amp;id=499659" TargetMode="External"/><Relationship Id="rId69" Type="http://schemas.openxmlformats.org/officeDocument/2006/relationships/hyperlink" Target="http://biblioclub.ru/index.php?page=book&amp;id=481953" TargetMode="External"/><Relationship Id="rId77" Type="http://schemas.openxmlformats.org/officeDocument/2006/relationships/hyperlink" Target="http://biblioclub.ru/index.php?page=book&amp;id=563142" TargetMode="External"/><Relationship Id="rId100" Type="http://schemas.openxmlformats.org/officeDocument/2006/relationships/hyperlink" Target="http://biblioclub.ru/index.php?page=book&amp;id=274874" TargetMode="External"/><Relationship Id="rId105" Type="http://schemas.openxmlformats.org/officeDocument/2006/relationships/hyperlink" Target="http://biblioclub.ru/index.php?page=book&amp;id=454239" TargetMode="External"/><Relationship Id="rId113" Type="http://schemas.openxmlformats.org/officeDocument/2006/relationships/hyperlink" Target="http://www.badm.ru/" TargetMode="External"/><Relationship Id="rId118" Type="http://schemas.openxmlformats.org/officeDocument/2006/relationships/hyperlink" Target="http://biblioclub.ru/index.php?page=book&amp;id=454239" TargetMode="External"/><Relationship Id="rId126" Type="http://schemas.openxmlformats.org/officeDocument/2006/relationships/hyperlink" Target="http://www.badm.ru/" TargetMode="External"/><Relationship Id="rId8" Type="http://schemas.openxmlformats.org/officeDocument/2006/relationships/endnotes" Target="endnotes.xml"/><Relationship Id="rId51" Type="http://schemas.openxmlformats.org/officeDocument/2006/relationships/hyperlink" Target="https://biblioclub.ru/index.php?page=book_red&amp;id=117573&amp;sr=1" TargetMode="External"/><Relationship Id="rId72" Type="http://schemas.openxmlformats.org/officeDocument/2006/relationships/hyperlink" Target="http://biblioclub.ru/index.php?page=book&amp;id=460604" TargetMode="External"/><Relationship Id="rId80" Type="http://schemas.openxmlformats.org/officeDocument/2006/relationships/hyperlink" Target="http://bmsi.ru/doc/69bbb862-4fc6-4980-baf2-7256b1ab07ef" TargetMode="External"/><Relationship Id="rId85" Type="http://schemas.openxmlformats.org/officeDocument/2006/relationships/hyperlink" Target="http://biblioclub.ru/index.php?page=book&amp;id=274874" TargetMode="External"/><Relationship Id="rId93" Type="http://schemas.openxmlformats.org/officeDocument/2006/relationships/hyperlink" Target="http://biblioclub.ru/index.php?page=book&amp;id=274874" TargetMode="External"/><Relationship Id="rId98" Type="http://schemas.openxmlformats.org/officeDocument/2006/relationships/hyperlink" Target="https://biblioclub.ru/index.php?page=book_red&amp;id=486099&amp;sr=1" TargetMode="External"/><Relationship Id="rId121" Type="http://schemas.openxmlformats.org/officeDocument/2006/relationships/hyperlink" Target="http://biblioclub.ru/index.php?page=book&amp;id=426945" TargetMode="External"/><Relationship Id="rId3" Type="http://schemas.openxmlformats.org/officeDocument/2006/relationships/styles" Target="styles.xml"/><Relationship Id="rId12" Type="http://schemas.openxmlformats.org/officeDocument/2006/relationships/hyperlink" Target="http://biblioclub.ru/index.php?page=book&amp;id=459419" TargetMode="External"/><Relationship Id="rId17" Type="http://schemas.openxmlformats.org/officeDocument/2006/relationships/hyperlink" Target="http://www.academia-moscow.ru/ftp_share/_books/fragments/fragment_15880.pdf" TargetMode="External"/><Relationship Id="rId25" Type="http://schemas.openxmlformats.org/officeDocument/2006/relationships/hyperlink" Target="http://www.studfiles.ru/preview/3569357/" TargetMode="External"/><Relationship Id="rId33" Type="http://schemas.openxmlformats.org/officeDocument/2006/relationships/hyperlink" Target="http://www.studmed.ru/docs/document21314/%D0%B1%D1%83%D1%82%D0%B8%D0%BD-%D0%B8%D0%BC-%D0%BB%D1%8B%D0%B6%D0%BD%D1%8B%D0%B9-%D1%81%D0%BF%D0%BE%D1%80%D1%82" TargetMode="External"/><Relationship Id="rId38" Type="http://schemas.openxmlformats.org/officeDocument/2006/relationships/hyperlink" Target="https://biblioclub.ru/index.php?page=book_red&amp;id=117573&amp;sr=1" TargetMode="External"/><Relationship Id="rId46" Type="http://schemas.openxmlformats.org/officeDocument/2006/relationships/hyperlink" Target="http://biblioclub.ru/index.php?page=book&amp;id=482856" TargetMode="External"/><Relationship Id="rId59" Type="http://schemas.openxmlformats.org/officeDocument/2006/relationships/hyperlink" Target="http://biblioclub.ru/index.php?page=book&amp;id=362866" TargetMode="External"/><Relationship Id="rId67" Type="http://schemas.openxmlformats.org/officeDocument/2006/relationships/hyperlink" Target="http://biblioclub.ru/index.php?page=book&amp;id=498854" TargetMode="External"/><Relationship Id="rId103" Type="http://schemas.openxmlformats.org/officeDocument/2006/relationships/hyperlink" Target="http://www.studfiles.ru/preview/6211881/page:13/" TargetMode="External"/><Relationship Id="rId108" Type="http://schemas.openxmlformats.org/officeDocument/2006/relationships/hyperlink" Target="http://biblioclub.ru/index.php?page=book&amp;id=426945" TargetMode="External"/><Relationship Id="rId116" Type="http://schemas.openxmlformats.org/officeDocument/2006/relationships/hyperlink" Target="http://www.garant.ru" TargetMode="External"/><Relationship Id="rId124" Type="http://schemas.openxmlformats.org/officeDocument/2006/relationships/hyperlink" Target="https://rfs.ru/football/4" TargetMode="External"/><Relationship Id="rId129" Type="http://schemas.openxmlformats.org/officeDocument/2006/relationships/hyperlink" Target="http://www.garant.ru" TargetMode="External"/><Relationship Id="rId20" Type="http://schemas.openxmlformats.org/officeDocument/2006/relationships/hyperlink" Target="http://biblioclub.ru/index.php?page=book&amp;id=430478" TargetMode="External"/><Relationship Id="rId41" Type="http://schemas.openxmlformats.org/officeDocument/2006/relationships/hyperlink" Target="http://www.studfiles.ru/preview/1713634/" TargetMode="External"/><Relationship Id="rId54" Type="http://schemas.openxmlformats.org/officeDocument/2006/relationships/hyperlink" Target="http://tourlib.net/books_tourism/bujlenko.htm" TargetMode="External"/><Relationship Id="rId62" Type="http://schemas.openxmlformats.org/officeDocument/2006/relationships/hyperlink" Target="http://studopedia.ru/7_73247_ponyatie-dosug-vidi-i-formi-dosugovih-meropriyatiy.html" TargetMode="External"/><Relationship Id="rId70" Type="http://schemas.openxmlformats.org/officeDocument/2006/relationships/hyperlink" Target="http://biblioclub.ru/index.php?page=book&amp;id=481943" TargetMode="External"/><Relationship Id="rId75" Type="http://schemas.openxmlformats.org/officeDocument/2006/relationships/hyperlink" Target="http://biblioclub.ru/index.php?page=book&amp;id=483444" TargetMode="External"/><Relationship Id="rId83" Type="http://schemas.openxmlformats.org/officeDocument/2006/relationships/hyperlink" Target="http://biblioclub.ru/index.php?page=book&amp;id=483291" TargetMode="External"/><Relationship Id="rId88" Type="http://schemas.openxmlformats.org/officeDocument/2006/relationships/hyperlink" Target="http://www.studfiles.ru/preview/6211881/page:13/" TargetMode="External"/><Relationship Id="rId91" Type="http://schemas.openxmlformats.org/officeDocument/2006/relationships/hyperlink" Target="https://biblioclub.ru/index.php?page=book_red&amp;id=486099&amp;sr=1" TargetMode="External"/><Relationship Id="rId96" Type="http://schemas.openxmlformats.org/officeDocument/2006/relationships/hyperlink" Target="https://biblioclub.ru/index.php?page=book_red&amp;id=117573&amp;sr=1" TargetMode="External"/><Relationship Id="rId111" Type="http://schemas.openxmlformats.org/officeDocument/2006/relationships/hyperlink" Target="https://rfs.ru/football/4" TargetMode="External"/><Relationship Id="rId13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biblioclub.ru/index.php?page=book&amp;id=497151" TargetMode="External"/><Relationship Id="rId23" Type="http://schemas.openxmlformats.org/officeDocument/2006/relationships/hyperlink" Target="http://biblioclub.ru/index.php?page=book&amp;id=454248" TargetMode="External"/><Relationship Id="rId28" Type="http://schemas.openxmlformats.org/officeDocument/2006/relationships/hyperlink" Target="https://biblioclub.ru/index.php?page=book_red&amp;id=560973&amp;sr=1" TargetMode="External"/><Relationship Id="rId36" Type="http://schemas.openxmlformats.org/officeDocument/2006/relationships/hyperlink" Target="http://biblioclub.ru/index.php?page=book_red&amp;id=459995&amp;sr=1" TargetMode="External"/><Relationship Id="rId49" Type="http://schemas.openxmlformats.org/officeDocument/2006/relationships/hyperlink" Target="http://biblioclub.ru/index.php?page=book_red&amp;id=459507&amp;sr=1" TargetMode="External"/><Relationship Id="rId57" Type="http://schemas.openxmlformats.org/officeDocument/2006/relationships/hyperlink" Target="http://www.razlib.ru/nauchnaja_literatura_prochee/turizm_uchebnik/index.php" TargetMode="External"/><Relationship Id="rId106" Type="http://schemas.openxmlformats.org/officeDocument/2006/relationships/hyperlink" Target="http://biblioclub.ru/index.php?page=book&amp;id=497151" TargetMode="External"/><Relationship Id="rId114" Type="http://schemas.openxmlformats.org/officeDocument/2006/relationships/hyperlink" Target="http://ttfr.ru/" TargetMode="External"/><Relationship Id="rId119" Type="http://schemas.openxmlformats.org/officeDocument/2006/relationships/hyperlink" Target="http://biblioclub.ru/index.php?page=book&amp;id=497151" TargetMode="External"/><Relationship Id="rId127" Type="http://schemas.openxmlformats.org/officeDocument/2006/relationships/hyperlink" Target="http://ttfr.ru/" TargetMode="External"/><Relationship Id="rId10" Type="http://schemas.openxmlformats.org/officeDocument/2006/relationships/hyperlink" Target="http://biblioclub.ru/index.php?page=book_red&amp;id=429370&amp;sr=1" TargetMode="External"/><Relationship Id="rId31" Type="http://schemas.openxmlformats.org/officeDocument/2006/relationships/hyperlink" Target="https://biblioclub.ru/index.php?page=book_red&amp;id=117573&amp;sr=1" TargetMode="External"/><Relationship Id="rId44" Type="http://schemas.openxmlformats.org/officeDocument/2006/relationships/hyperlink" Target="http://biblioclub.ru/index.php?page=book&amp;id=471216" TargetMode="External"/><Relationship Id="rId52" Type="http://schemas.openxmlformats.org/officeDocument/2006/relationships/hyperlink" Target="http://biblioclub.ru/index.php?page=book&amp;id=274873" TargetMode="External"/><Relationship Id="rId60" Type="http://schemas.openxmlformats.org/officeDocument/2006/relationships/hyperlink" Target="http://biblioclub.ru/index.php?page=book&amp;id=436289" TargetMode="External"/><Relationship Id="rId65" Type="http://schemas.openxmlformats.org/officeDocument/2006/relationships/hyperlink" Target="http://biblioclub.ru/index.php?page=book&amp;id=429392" TargetMode="External"/><Relationship Id="rId73" Type="http://schemas.openxmlformats.org/officeDocument/2006/relationships/hyperlink" Target="http://biblioclub.ru/index.php?page=book&amp;id=430479" TargetMode="External"/><Relationship Id="rId78" Type="http://schemas.openxmlformats.org/officeDocument/2006/relationships/hyperlink" Target="http://zazdoc.ru/docs/2800/index-1619300.html" TargetMode="External"/><Relationship Id="rId81" Type="http://schemas.openxmlformats.org/officeDocument/2006/relationships/hyperlink" Target="https://biblioclub.ru/index.php?page=book_red&amp;id=481808&amp;sr=1" TargetMode="External"/><Relationship Id="rId86" Type="http://schemas.openxmlformats.org/officeDocument/2006/relationships/hyperlink" Target="http://biblioclub.ru/index.php?page=book&amp;id=497151" TargetMode="External"/><Relationship Id="rId94" Type="http://schemas.openxmlformats.org/officeDocument/2006/relationships/hyperlink" Target="http://biblioclub.ru/index.php?page=book&amp;id=497151" TargetMode="External"/><Relationship Id="rId99" Type="http://schemas.openxmlformats.org/officeDocument/2006/relationships/hyperlink" Target="http://biblioclub.ru/index.php?page=book&amp;id=274873" TargetMode="External"/><Relationship Id="rId101" Type="http://schemas.openxmlformats.org/officeDocument/2006/relationships/hyperlink" Target="http://biblioclub.ru/index.php?page=book&amp;id=4971517" TargetMode="External"/><Relationship Id="rId122" Type="http://schemas.openxmlformats.org/officeDocument/2006/relationships/hyperlink" Target="http://biblioclub.ru/index.php?page=book&amp;id=469725" TargetMode="External"/><Relationship Id="rId13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footer" Target="footer1.xml"/><Relationship Id="rId13" Type="http://schemas.openxmlformats.org/officeDocument/2006/relationships/hyperlink" Target="http://biblioclub.ru/index.php?page=book&amp;id=459420" TargetMode="External"/><Relationship Id="rId18" Type="http://schemas.openxmlformats.org/officeDocument/2006/relationships/hyperlink" Target="http://biblioclub.ru/index.php?page=book&amp;id=483425" TargetMode="External"/><Relationship Id="rId39" Type="http://schemas.openxmlformats.org/officeDocument/2006/relationships/hyperlink" Target="https://biblioclub.ru/index.php?page=book_red&amp;id=486099&amp;sr=1" TargetMode="External"/><Relationship Id="rId109" Type="http://schemas.openxmlformats.org/officeDocument/2006/relationships/hyperlink" Target="http://biblioclub.ru/index.php?page=book&amp;id=469725" TargetMode="External"/><Relationship Id="rId34" Type="http://schemas.openxmlformats.org/officeDocument/2006/relationships/hyperlink" Target="http://ffkshuya.ru/Ucheb_proc/gos/Umk/umk_dpp.f.16_lyzhnyj_sport.pdf" TargetMode="External"/><Relationship Id="rId50" Type="http://schemas.openxmlformats.org/officeDocument/2006/relationships/hyperlink" Target="http://biblioclub.ru/index.php?page=book&amp;id=497151" TargetMode="External"/><Relationship Id="rId55" Type="http://schemas.openxmlformats.org/officeDocument/2006/relationships/hyperlink" Target="http://www.studfiles.ru/preview/4465382/" TargetMode="External"/><Relationship Id="rId76" Type="http://schemas.openxmlformats.org/officeDocument/2006/relationships/hyperlink" Target="https://biblioclub.ru/index.php?page=book_red&amp;id=483444&amp;sr=1" TargetMode="External"/><Relationship Id="rId97" Type="http://schemas.openxmlformats.org/officeDocument/2006/relationships/hyperlink" Target="http://biblioclub.ru/index.php?page=book&amp;id=459507" TargetMode="External"/><Relationship Id="rId104" Type="http://schemas.openxmlformats.org/officeDocument/2006/relationships/hyperlink" Target="http://biblioclub.ru/index.php?page=book&amp;id=481783" TargetMode="External"/><Relationship Id="rId120" Type="http://schemas.openxmlformats.org/officeDocument/2006/relationships/hyperlink" Target="https://biblioclub.ru/index.php?page=book_red&amp;id=117573&amp;sr=1" TargetMode="External"/><Relationship Id="rId125" Type="http://schemas.openxmlformats.org/officeDocument/2006/relationships/hyperlink" Target="http://www.volley.ru/" TargetMode="External"/><Relationship Id="rId7" Type="http://schemas.openxmlformats.org/officeDocument/2006/relationships/footnotes" Target="footnotes.xml"/><Relationship Id="rId71" Type="http://schemas.openxmlformats.org/officeDocument/2006/relationships/hyperlink" Target="http://biblioclub.ru/index.php?page=book&amp;id=461414" TargetMode="External"/><Relationship Id="rId92" Type="http://schemas.openxmlformats.org/officeDocument/2006/relationships/hyperlink" Target="http://biblioclub.ru/index.php?page=book&amp;id=274873" TargetMode="External"/><Relationship Id="rId2" Type="http://schemas.openxmlformats.org/officeDocument/2006/relationships/numbering" Target="numbering.xml"/><Relationship Id="rId29" Type="http://schemas.openxmlformats.org/officeDocument/2006/relationships/hyperlink" Target="http://biblioclub.ru/index.php?page=book_red&amp;id=460918&amp;sr=1" TargetMode="External"/><Relationship Id="rId24" Type="http://schemas.openxmlformats.org/officeDocument/2006/relationships/hyperlink" Target="http://biblioclub.ru/index.php?page=book&amp;id=274888" TargetMode="External"/><Relationship Id="rId40" Type="http://schemas.openxmlformats.org/officeDocument/2006/relationships/hyperlink" Target="https://biblioclub.ru/index.php?page=book_red&amp;id=471229&amp;sr=1" TargetMode="External"/><Relationship Id="rId45" Type="http://schemas.openxmlformats.org/officeDocument/2006/relationships/hyperlink" Target="http://biblioclub.ru/index.php?page=book&amp;id=498862" TargetMode="External"/><Relationship Id="rId66" Type="http://schemas.openxmlformats.org/officeDocument/2006/relationships/hyperlink" Target="http://biblioclub.ru/index.php?page=book&amp;id=560694" TargetMode="External"/><Relationship Id="rId87" Type="http://schemas.openxmlformats.org/officeDocument/2006/relationships/hyperlink" Target="http://www.studfiles.ru/preview/3551035/" TargetMode="External"/><Relationship Id="rId110" Type="http://schemas.openxmlformats.org/officeDocument/2006/relationships/hyperlink" Target="http://files.lib.sfu-kras.ru/ebibl/1404/u_course.pdf" TargetMode="External"/><Relationship Id="rId115" Type="http://schemas.openxmlformats.org/officeDocument/2006/relationships/hyperlink" Target="http://www.consultant.ru" TargetMode="External"/><Relationship Id="rId131" Type="http://schemas.openxmlformats.org/officeDocument/2006/relationships/fontTable" Target="fontTable.xml"/><Relationship Id="rId61" Type="http://schemas.openxmlformats.org/officeDocument/2006/relationships/hyperlink" Target="http://biblioclub.ru/index.php?page=book&amp;id=429325" TargetMode="External"/><Relationship Id="rId82" Type="http://schemas.openxmlformats.org/officeDocument/2006/relationships/hyperlink" Target="http://biblioclub.ru/index.php?page=book_red&amp;id=459507&amp;sr=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59AFF0-D6F6-45FD-B9EC-8FBD3B930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491</TotalTime>
  <Pages>85</Pages>
  <Words>27084</Words>
  <Characters>154383</Characters>
  <Application>Microsoft Office Word</Application>
  <DocSecurity>0</DocSecurity>
  <Lines>1286</Lines>
  <Paragraphs>362</Paragraphs>
  <ScaleCrop>false</ScaleCrop>
  <HeadingPairs>
    <vt:vector size="2" baseType="variant">
      <vt:variant>
        <vt:lpstr>Название</vt:lpstr>
      </vt:variant>
      <vt:variant>
        <vt:i4>1</vt:i4>
      </vt:variant>
    </vt:vector>
  </HeadingPairs>
  <TitlesOfParts>
    <vt:vector size="1" baseType="lpstr">
      <vt:lpstr>Программа модуля</vt:lpstr>
    </vt:vector>
  </TitlesOfParts>
  <Company>Лаборатория разработки информационных и логистических систем организации учебного процесса</Company>
  <LinksUpToDate>false</LinksUpToDate>
  <CharactersWithSpaces>181105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Программа модуля</dc:title>
  <dc:creator>Лаборатория разработки информационных и логистических систем организации учебного процесса</dc:creator>
  <cp:lastModifiedBy>Пользователь</cp:lastModifiedBy>
  <cp:revision>59</cp:revision>
  <cp:lastPrinted>2019-08-30T10:58:00Z</cp:lastPrinted>
  <dcterms:created xsi:type="dcterms:W3CDTF">2019-09-03T12:00:00Z</dcterms:created>
  <dcterms:modified xsi:type="dcterms:W3CDTF">2021-09-16T12:41:00Z</dcterms:modified>
</cp:coreProperties>
</file>