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9456B" w14:textId="77777777" w:rsidR="00880644" w:rsidRPr="003D2459" w:rsidRDefault="00880644" w:rsidP="00880644">
      <w:pPr>
        <w:suppressAutoHyphens/>
        <w:spacing w:after="0"/>
        <w:jc w:val="center"/>
        <w:rPr>
          <w:sz w:val="28"/>
          <w:szCs w:val="28"/>
        </w:rPr>
      </w:pPr>
      <w:commentRangeStart w:id="0"/>
      <w:commentRangeStart w:id="1"/>
      <w:r w:rsidRPr="003D2459">
        <w:rPr>
          <w:sz w:val="28"/>
          <w:szCs w:val="28"/>
        </w:rPr>
        <w:t>МИНОБРНАУКИ РОССИИ</w:t>
      </w:r>
      <w:commentRangeEnd w:id="0"/>
      <w:r w:rsidRPr="003D2459">
        <w:rPr>
          <w:sz w:val="16"/>
          <w:szCs w:val="16"/>
        </w:rPr>
        <w:commentReference w:id="0"/>
      </w:r>
    </w:p>
    <w:p w14:paraId="5DB910EE" w14:textId="77777777" w:rsidR="00880644" w:rsidRPr="003D2459" w:rsidRDefault="00880644" w:rsidP="00880644">
      <w:pPr>
        <w:suppressAutoHyphens/>
        <w:spacing w:after="0"/>
        <w:jc w:val="center"/>
        <w:rPr>
          <w:sz w:val="28"/>
          <w:szCs w:val="28"/>
        </w:rPr>
      </w:pPr>
      <w:r w:rsidRPr="003D2459">
        <w:rPr>
          <w:sz w:val="28"/>
          <w:szCs w:val="28"/>
        </w:rPr>
        <w:t>МИНПРОСВЕЩЕНИЯ РОССИИ</w:t>
      </w:r>
      <w:commentRangeEnd w:id="1"/>
      <w:r w:rsidRPr="003D2459">
        <w:rPr>
          <w:sz w:val="16"/>
          <w:szCs w:val="16"/>
        </w:rPr>
        <w:commentReference w:id="1"/>
      </w:r>
    </w:p>
    <w:p w14:paraId="1FCB6C6E" w14:textId="77777777" w:rsidR="00880644" w:rsidRPr="00DB597C" w:rsidRDefault="00880644" w:rsidP="00880644">
      <w:pPr>
        <w:spacing w:after="0" w:line="240" w:lineRule="auto"/>
        <w:jc w:val="center"/>
      </w:pPr>
      <w:r w:rsidRPr="00DB597C">
        <w:t xml:space="preserve">Федеральное государственное бюджетное образовательное учреждение </w:t>
      </w:r>
    </w:p>
    <w:p w14:paraId="5A0B7600" w14:textId="77777777" w:rsidR="00880644" w:rsidRPr="00DB597C" w:rsidRDefault="00880644" w:rsidP="00880644">
      <w:pPr>
        <w:spacing w:after="0" w:line="240" w:lineRule="auto"/>
        <w:jc w:val="center"/>
      </w:pPr>
      <w:r w:rsidRPr="00DB597C">
        <w:t>высшего образования</w:t>
      </w:r>
    </w:p>
    <w:p w14:paraId="04BAC721" w14:textId="77777777" w:rsidR="00880644" w:rsidRPr="00DB597C" w:rsidRDefault="00880644" w:rsidP="00880644">
      <w:pPr>
        <w:spacing w:after="0" w:line="240" w:lineRule="auto"/>
        <w:jc w:val="center"/>
      </w:pPr>
      <w:r w:rsidRPr="00DB597C">
        <w:t xml:space="preserve">  «Нижегородский государственный педагогический университет </w:t>
      </w:r>
    </w:p>
    <w:p w14:paraId="0C75EA66" w14:textId="77777777" w:rsidR="00880644" w:rsidRPr="00DB597C" w:rsidRDefault="00880644" w:rsidP="00880644">
      <w:pPr>
        <w:spacing w:after="0" w:line="240" w:lineRule="auto"/>
        <w:jc w:val="center"/>
      </w:pPr>
      <w:r w:rsidRPr="00DB597C">
        <w:t>имени Козьмы Минина»</w:t>
      </w:r>
    </w:p>
    <w:p w14:paraId="22AE0161" w14:textId="77777777" w:rsidR="00880644" w:rsidRPr="00DB597C" w:rsidRDefault="00880644" w:rsidP="00880644">
      <w:pPr>
        <w:spacing w:after="0" w:line="240" w:lineRule="auto"/>
      </w:pPr>
    </w:p>
    <w:p w14:paraId="0877B42B" w14:textId="77777777" w:rsidR="00880644" w:rsidRPr="00DB597C" w:rsidRDefault="00880644" w:rsidP="00880644">
      <w:pPr>
        <w:spacing w:after="0" w:line="240" w:lineRule="auto"/>
      </w:pPr>
    </w:p>
    <w:p w14:paraId="7347857F" w14:textId="77777777" w:rsidR="00880644" w:rsidRPr="00DB597C" w:rsidRDefault="00880644" w:rsidP="00880644">
      <w:pPr>
        <w:spacing w:after="0" w:line="240" w:lineRule="auto"/>
      </w:pPr>
    </w:p>
    <w:p w14:paraId="19D95BF7" w14:textId="77777777" w:rsidR="00880644" w:rsidRPr="00DB597C" w:rsidRDefault="00880644" w:rsidP="00880644">
      <w:pPr>
        <w:spacing w:after="0" w:line="240" w:lineRule="auto"/>
      </w:pPr>
    </w:p>
    <w:p w14:paraId="42A9CBE7" w14:textId="77777777" w:rsidR="00880644" w:rsidRPr="00EA1887" w:rsidRDefault="00880644" w:rsidP="00880644">
      <w:pPr>
        <w:spacing w:after="0" w:line="240" w:lineRule="auto"/>
        <w:ind w:left="3402" w:firstLine="1418"/>
      </w:pPr>
    </w:p>
    <w:p w14:paraId="0700271A" w14:textId="77777777" w:rsidR="00880644" w:rsidRPr="00EA1887" w:rsidRDefault="00880644" w:rsidP="00880644">
      <w:pPr>
        <w:suppressAutoHyphens/>
        <w:spacing w:line="240" w:lineRule="auto"/>
        <w:ind w:left="4820"/>
        <w:contextualSpacing/>
      </w:pPr>
      <w:r w:rsidRPr="00EA1887">
        <w:t xml:space="preserve">УТВЕРЖДЕНО </w:t>
      </w:r>
    </w:p>
    <w:p w14:paraId="2BE8BD2E" w14:textId="77777777" w:rsidR="00880644" w:rsidRPr="00EA1887" w:rsidRDefault="00880644" w:rsidP="00880644">
      <w:pPr>
        <w:suppressAutoHyphens/>
        <w:spacing w:line="240" w:lineRule="auto"/>
        <w:ind w:left="4820"/>
        <w:contextualSpacing/>
      </w:pPr>
      <w:r w:rsidRPr="00EA1887">
        <w:t xml:space="preserve">Решением Ученого совета </w:t>
      </w:r>
    </w:p>
    <w:p w14:paraId="1AAE520C" w14:textId="3C1C324A" w:rsidR="00880644" w:rsidRPr="00EA1887" w:rsidRDefault="00880644" w:rsidP="00880644">
      <w:pPr>
        <w:suppressAutoHyphens/>
        <w:spacing w:line="240" w:lineRule="auto"/>
        <w:ind w:left="4820"/>
        <w:contextualSpacing/>
      </w:pPr>
      <w:r w:rsidRPr="00EA1887">
        <w:t>Протокол №</w:t>
      </w:r>
      <w:r w:rsidR="009772E3">
        <w:t>6</w:t>
      </w:r>
      <w:r w:rsidRPr="00EA1887">
        <w:t xml:space="preserve">                                                                                 </w:t>
      </w:r>
    </w:p>
    <w:p w14:paraId="2C8E6303" w14:textId="07E954E1" w:rsidR="00880644" w:rsidRPr="00EA1887" w:rsidRDefault="00880644" w:rsidP="00880644">
      <w:pPr>
        <w:suppressAutoHyphens/>
        <w:spacing w:line="240" w:lineRule="auto"/>
        <w:ind w:left="4820"/>
        <w:contextualSpacing/>
      </w:pPr>
      <w:commentRangeStart w:id="2"/>
      <w:r w:rsidRPr="00EA1887">
        <w:t>«</w:t>
      </w:r>
      <w:r w:rsidR="009772E3">
        <w:t>25</w:t>
      </w:r>
      <w:r w:rsidRPr="00EA1887">
        <w:t xml:space="preserve">» </w:t>
      </w:r>
      <w:r w:rsidR="009772E3">
        <w:t>февраля</w:t>
      </w:r>
      <w:r>
        <w:t xml:space="preserve"> </w:t>
      </w:r>
      <w:r w:rsidRPr="00EA1887">
        <w:t>20</w:t>
      </w:r>
      <w:r>
        <w:t>21</w:t>
      </w:r>
      <w:r w:rsidRPr="00EA1887">
        <w:t xml:space="preserve"> г.</w:t>
      </w:r>
      <w:commentRangeEnd w:id="2"/>
      <w:r>
        <w:rPr>
          <w:rStyle w:val="af3"/>
        </w:rPr>
        <w:commentReference w:id="2"/>
      </w:r>
    </w:p>
    <w:p w14:paraId="6D793CF5" w14:textId="77777777" w:rsidR="00880644" w:rsidRDefault="00880644" w:rsidP="00880644">
      <w:pPr>
        <w:spacing w:after="0" w:line="240" w:lineRule="auto"/>
        <w:ind w:left="4956" w:hanging="136"/>
      </w:pPr>
    </w:p>
    <w:p w14:paraId="5F247F29" w14:textId="77777777" w:rsidR="00880644" w:rsidRDefault="00880644" w:rsidP="00880644">
      <w:pPr>
        <w:spacing w:after="0" w:line="240" w:lineRule="auto"/>
        <w:ind w:left="4956" w:hanging="136"/>
      </w:pPr>
    </w:p>
    <w:p w14:paraId="162F20FD" w14:textId="77777777" w:rsidR="00880644" w:rsidRDefault="00880644" w:rsidP="00880644">
      <w:pPr>
        <w:spacing w:after="0" w:line="240" w:lineRule="auto"/>
        <w:ind w:left="4956" w:hanging="136"/>
      </w:pPr>
    </w:p>
    <w:p w14:paraId="29113C44" w14:textId="77777777" w:rsidR="00880644" w:rsidRPr="00EA1887" w:rsidRDefault="00880644" w:rsidP="00880644">
      <w:pPr>
        <w:spacing w:after="0" w:line="240" w:lineRule="auto"/>
        <w:ind w:left="4956" w:hanging="136"/>
      </w:pPr>
    </w:p>
    <w:p w14:paraId="1541B294" w14:textId="77777777" w:rsidR="00880644" w:rsidRPr="00DB597C" w:rsidRDefault="00880644" w:rsidP="00880644">
      <w:pPr>
        <w:spacing w:after="0" w:line="240" w:lineRule="auto"/>
      </w:pPr>
      <w:r w:rsidRPr="00DB597C">
        <w:t xml:space="preserve">                                                </w:t>
      </w:r>
    </w:p>
    <w:p w14:paraId="146CA23F" w14:textId="77777777" w:rsidR="00880644" w:rsidRPr="00DB597C" w:rsidRDefault="00880644" w:rsidP="00880644">
      <w:pPr>
        <w:spacing w:after="0" w:line="240" w:lineRule="auto"/>
        <w:jc w:val="center"/>
      </w:pPr>
    </w:p>
    <w:p w14:paraId="2699137E" w14:textId="77777777" w:rsidR="00880644" w:rsidRDefault="00880644" w:rsidP="00880644">
      <w:pPr>
        <w:spacing w:after="0" w:line="240" w:lineRule="auto"/>
        <w:jc w:val="center"/>
      </w:pPr>
    </w:p>
    <w:p w14:paraId="598DA2FC" w14:textId="77777777" w:rsidR="00880644" w:rsidRPr="00DB597C" w:rsidRDefault="00880644" w:rsidP="00880644">
      <w:pPr>
        <w:spacing w:after="0" w:line="240" w:lineRule="auto"/>
        <w:jc w:val="center"/>
      </w:pPr>
    </w:p>
    <w:p w14:paraId="29B29210" w14:textId="77777777" w:rsidR="00880644" w:rsidRPr="00DB597C" w:rsidRDefault="00880644" w:rsidP="00880644">
      <w:pPr>
        <w:spacing w:after="0" w:line="360" w:lineRule="auto"/>
        <w:jc w:val="center"/>
        <w:rPr>
          <w:b/>
        </w:rPr>
      </w:pPr>
    </w:p>
    <w:p w14:paraId="429A3499" w14:textId="77777777" w:rsidR="00880644" w:rsidRPr="00DB597C" w:rsidRDefault="00880644" w:rsidP="00880644">
      <w:pPr>
        <w:spacing w:after="0" w:line="360" w:lineRule="auto"/>
        <w:jc w:val="center"/>
        <w:rPr>
          <w:b/>
          <w:caps/>
        </w:rPr>
      </w:pPr>
      <w:r w:rsidRPr="00DB597C">
        <w:rPr>
          <w:b/>
          <w:caps/>
        </w:rPr>
        <w:t>программа модуля</w:t>
      </w:r>
    </w:p>
    <w:p w14:paraId="30E0A1AE" w14:textId="76866082" w:rsidR="00880644" w:rsidRPr="00DB597C" w:rsidRDefault="00880644" w:rsidP="00880644">
      <w:pPr>
        <w:spacing w:after="0" w:line="360" w:lineRule="auto"/>
        <w:jc w:val="center"/>
        <w:rPr>
          <w:b/>
          <w:caps/>
        </w:rPr>
      </w:pPr>
      <w:r w:rsidRPr="00DB597C">
        <w:rPr>
          <w:b/>
          <w:caps/>
        </w:rPr>
        <w:t>«</w:t>
      </w:r>
      <w:bookmarkStart w:id="3" w:name="_Hlk83433208"/>
      <w:r>
        <w:rPr>
          <w:b/>
          <w:caps/>
        </w:rPr>
        <w:t>НРАВСТВЕННО-ОРИЕНТИРОВАННЫЙ ПОДХОД К ИЗУЧЕНИЮ ЛИТЕРАТУРЫ</w:t>
      </w:r>
      <w:bookmarkEnd w:id="3"/>
      <w:r w:rsidRPr="00DB597C">
        <w:rPr>
          <w:b/>
          <w:caps/>
        </w:rPr>
        <w:t>»</w:t>
      </w:r>
    </w:p>
    <w:p w14:paraId="34A770B8" w14:textId="77777777" w:rsidR="00880644" w:rsidRPr="00DB597C" w:rsidRDefault="00880644" w:rsidP="00880644">
      <w:pPr>
        <w:spacing w:after="0" w:line="360" w:lineRule="auto"/>
        <w:jc w:val="center"/>
        <w:rPr>
          <w:b/>
        </w:rPr>
      </w:pPr>
    </w:p>
    <w:p w14:paraId="169C1AE3" w14:textId="77777777" w:rsidR="00880644" w:rsidRPr="00DB597C" w:rsidRDefault="00880644" w:rsidP="00880644">
      <w:pPr>
        <w:spacing w:after="0" w:line="360" w:lineRule="auto"/>
      </w:pPr>
      <w:r w:rsidRPr="00DB597C">
        <w:t>На</w:t>
      </w:r>
      <w:r>
        <w:t>правление подготовки/специальность: 44.04.01  Педагогическое образование</w:t>
      </w:r>
    </w:p>
    <w:p w14:paraId="7DC03A59" w14:textId="77777777" w:rsidR="00880644" w:rsidRPr="004C7616" w:rsidRDefault="00880644" w:rsidP="00880644">
      <w:pPr>
        <w:spacing w:after="0" w:line="360" w:lineRule="auto"/>
        <w:rPr>
          <w:i/>
          <w:sz w:val="17"/>
          <w:szCs w:val="17"/>
        </w:rPr>
      </w:pPr>
      <w:r w:rsidRPr="00DB597C">
        <w:rPr>
          <w:i/>
          <w:sz w:val="18"/>
          <w:szCs w:val="18"/>
        </w:rPr>
        <w:t xml:space="preserve"> </w:t>
      </w:r>
      <w:r w:rsidRPr="00DB597C">
        <w:rPr>
          <w:i/>
          <w:sz w:val="18"/>
          <w:szCs w:val="18"/>
        </w:rPr>
        <w:tab/>
      </w:r>
      <w:r w:rsidRPr="00DB597C">
        <w:rPr>
          <w:i/>
          <w:sz w:val="18"/>
          <w:szCs w:val="18"/>
        </w:rPr>
        <w:tab/>
      </w:r>
      <w:r w:rsidRPr="00DB597C">
        <w:rPr>
          <w:i/>
          <w:sz w:val="18"/>
          <w:szCs w:val="18"/>
        </w:rPr>
        <w:tab/>
      </w:r>
      <w:r w:rsidRPr="00DB597C">
        <w:rPr>
          <w:i/>
          <w:sz w:val="18"/>
          <w:szCs w:val="18"/>
        </w:rPr>
        <w:tab/>
      </w:r>
    </w:p>
    <w:p w14:paraId="528B57E6" w14:textId="77777777" w:rsidR="00880644" w:rsidRPr="00DB597C" w:rsidRDefault="00880644" w:rsidP="00880644">
      <w:pPr>
        <w:spacing w:after="0" w:line="360" w:lineRule="auto"/>
      </w:pPr>
      <w:r>
        <w:t>Профиль/специализация «Современные стратегии литературного образования</w:t>
      </w:r>
      <w:r w:rsidRPr="00DB597C">
        <w:t>»</w:t>
      </w:r>
    </w:p>
    <w:p w14:paraId="46B7FE3A" w14:textId="77777777" w:rsidR="00880644" w:rsidRPr="004C7616" w:rsidRDefault="00880644" w:rsidP="00880644">
      <w:pPr>
        <w:spacing w:after="0" w:line="360" w:lineRule="auto"/>
        <w:rPr>
          <w:i/>
          <w:sz w:val="17"/>
          <w:szCs w:val="17"/>
        </w:rPr>
      </w:pPr>
      <w:r w:rsidRPr="00DB597C">
        <w:tab/>
      </w:r>
      <w:r w:rsidRPr="00DB597C">
        <w:tab/>
      </w:r>
      <w:r w:rsidRPr="00DB597C">
        <w:tab/>
      </w:r>
      <w:r w:rsidRPr="00DB597C">
        <w:tab/>
      </w:r>
      <w:r w:rsidRPr="00DB597C">
        <w:tab/>
      </w:r>
      <w:r w:rsidRPr="00DB597C">
        <w:tab/>
      </w:r>
    </w:p>
    <w:p w14:paraId="1BA0D196" w14:textId="77777777" w:rsidR="00880644" w:rsidRPr="00330219" w:rsidRDefault="00880644" w:rsidP="00880644">
      <w:pPr>
        <w:spacing w:after="0" w:line="360" w:lineRule="auto"/>
        <w:rPr>
          <w:sz w:val="17"/>
          <w:szCs w:val="17"/>
        </w:rPr>
      </w:pPr>
      <w:r w:rsidRPr="00DB597C">
        <w:t xml:space="preserve">Форма обучения – </w:t>
      </w:r>
      <w:r>
        <w:t>очная</w:t>
      </w:r>
    </w:p>
    <w:p w14:paraId="03952B28" w14:textId="77777777" w:rsidR="00880644" w:rsidRPr="00DB597C" w:rsidRDefault="00880644" w:rsidP="00880644">
      <w:pPr>
        <w:spacing w:after="0" w:line="240" w:lineRule="auto"/>
      </w:pPr>
    </w:p>
    <w:p w14:paraId="0CA551D6" w14:textId="77777777" w:rsidR="00880644" w:rsidRPr="00DB597C" w:rsidRDefault="00880644" w:rsidP="00880644">
      <w:pPr>
        <w:spacing w:after="0" w:line="240" w:lineRule="auto"/>
      </w:pPr>
      <w:r w:rsidRPr="00DB597C">
        <w:t xml:space="preserve">Трудоемкость модуля –  </w:t>
      </w:r>
      <w:r>
        <w:t>15</w:t>
      </w:r>
      <w:r w:rsidRPr="00DB597C">
        <w:t xml:space="preserve"> з.е.</w:t>
      </w:r>
    </w:p>
    <w:p w14:paraId="3D4129FA" w14:textId="77777777" w:rsidR="00880644" w:rsidRDefault="00880644" w:rsidP="00880644">
      <w:pPr>
        <w:spacing w:after="0" w:line="240" w:lineRule="auto"/>
      </w:pPr>
    </w:p>
    <w:p w14:paraId="07F42E3F" w14:textId="77777777" w:rsidR="00880644" w:rsidRPr="00DB597C" w:rsidRDefault="00880644" w:rsidP="00880644">
      <w:pPr>
        <w:spacing w:after="0" w:line="240" w:lineRule="auto"/>
      </w:pPr>
    </w:p>
    <w:p w14:paraId="3D9ED2DF" w14:textId="77777777" w:rsidR="00880644" w:rsidRDefault="00880644" w:rsidP="00880644">
      <w:pPr>
        <w:spacing w:after="0" w:line="240" w:lineRule="auto"/>
      </w:pPr>
    </w:p>
    <w:p w14:paraId="110C8065" w14:textId="77777777" w:rsidR="00880644" w:rsidRDefault="00880644" w:rsidP="00880644">
      <w:pPr>
        <w:spacing w:after="0" w:line="240" w:lineRule="auto"/>
      </w:pPr>
    </w:p>
    <w:p w14:paraId="27A64BD4" w14:textId="77777777" w:rsidR="00880644" w:rsidRDefault="00880644" w:rsidP="00880644">
      <w:pPr>
        <w:spacing w:after="0" w:line="240" w:lineRule="auto"/>
      </w:pPr>
    </w:p>
    <w:p w14:paraId="31B7D324" w14:textId="77777777" w:rsidR="00880644" w:rsidRDefault="00880644" w:rsidP="00880644">
      <w:pPr>
        <w:spacing w:after="0" w:line="240" w:lineRule="auto"/>
      </w:pPr>
    </w:p>
    <w:p w14:paraId="742BDEB9" w14:textId="77777777" w:rsidR="00880644" w:rsidRPr="00DB597C" w:rsidRDefault="00880644" w:rsidP="00880644">
      <w:pPr>
        <w:spacing w:after="0" w:line="240" w:lineRule="auto"/>
      </w:pPr>
    </w:p>
    <w:p w14:paraId="520C4675" w14:textId="77777777" w:rsidR="00880644" w:rsidRPr="00DB597C" w:rsidRDefault="00880644" w:rsidP="00880644">
      <w:pPr>
        <w:spacing w:after="0" w:line="240" w:lineRule="auto"/>
      </w:pPr>
    </w:p>
    <w:p w14:paraId="3BF7DC08" w14:textId="77777777" w:rsidR="00880644" w:rsidRPr="00DB597C" w:rsidRDefault="00880644" w:rsidP="00880644">
      <w:pPr>
        <w:spacing w:after="0" w:line="240" w:lineRule="auto"/>
      </w:pPr>
    </w:p>
    <w:p w14:paraId="2EC0FD78" w14:textId="77777777" w:rsidR="00880644" w:rsidRPr="00DB597C" w:rsidRDefault="00880644" w:rsidP="00880644">
      <w:pPr>
        <w:spacing w:after="0" w:line="240" w:lineRule="auto"/>
      </w:pPr>
    </w:p>
    <w:p w14:paraId="3CC8A0E9" w14:textId="77777777" w:rsidR="00880644" w:rsidRPr="00DB597C" w:rsidRDefault="00880644" w:rsidP="00880644">
      <w:pPr>
        <w:spacing w:after="0" w:line="240" w:lineRule="auto"/>
        <w:jc w:val="center"/>
      </w:pPr>
      <w:r w:rsidRPr="00DB597C">
        <w:t>г. Нижний Новгород</w:t>
      </w:r>
    </w:p>
    <w:p w14:paraId="77D1ECF3" w14:textId="77777777" w:rsidR="00880644" w:rsidRPr="00DB597C" w:rsidRDefault="00880644" w:rsidP="00880644">
      <w:pPr>
        <w:spacing w:after="0" w:line="240" w:lineRule="auto"/>
        <w:jc w:val="center"/>
      </w:pPr>
    </w:p>
    <w:p w14:paraId="4B7C0C1B" w14:textId="6A5F4DDC" w:rsidR="00880644" w:rsidRPr="0007146B" w:rsidRDefault="00880644" w:rsidP="00AA1C1F">
      <w:pPr>
        <w:spacing w:after="0" w:line="240" w:lineRule="auto"/>
        <w:jc w:val="center"/>
      </w:pPr>
      <w:commentRangeStart w:id="4"/>
      <w:r>
        <w:t>2021</w:t>
      </w:r>
      <w:r w:rsidRPr="00DB597C">
        <w:t xml:space="preserve"> год</w:t>
      </w:r>
      <w:commentRangeEnd w:id="4"/>
      <w:r>
        <w:rPr>
          <w:rStyle w:val="af3"/>
        </w:rPr>
        <w:commentReference w:id="4"/>
      </w:r>
      <w:r w:rsidRPr="00DB597C">
        <w:br w:type="page"/>
      </w:r>
      <w:r w:rsidRPr="0007146B">
        <w:lastRenderedPageBreak/>
        <w:t>Программа модуля «</w:t>
      </w:r>
      <w:r>
        <w:t>Н</w:t>
      </w:r>
      <w:r w:rsidRPr="00880644">
        <w:t>равственно-ориентированный подход к изучению литературы</w:t>
      </w:r>
      <w:r w:rsidRPr="00ED3D87">
        <w:rPr>
          <w:bCs/>
        </w:rPr>
        <w:t>»</w:t>
      </w:r>
      <w:r w:rsidRPr="0007146B">
        <w:t xml:space="preserve"> разработана на основе:</w:t>
      </w:r>
    </w:p>
    <w:p w14:paraId="70E93BF3" w14:textId="77777777" w:rsidR="00880644" w:rsidRPr="00ED3D87" w:rsidRDefault="00880644" w:rsidP="00880644">
      <w:pPr>
        <w:numPr>
          <w:ilvl w:val="0"/>
          <w:numId w:val="7"/>
        </w:numPr>
        <w:tabs>
          <w:tab w:val="left" w:pos="284"/>
        </w:tabs>
        <w:spacing w:after="0" w:line="240" w:lineRule="auto"/>
        <w:ind w:left="0" w:firstLine="0"/>
      </w:pPr>
      <w:r w:rsidRPr="0007146B">
        <w:t>Федерального государственного образовательного стандарта высшего образования по направлению подготовки</w:t>
      </w:r>
      <w:r>
        <w:t>/специальности 44</w:t>
      </w:r>
      <w:r w:rsidRPr="0007146B">
        <w:t>.</w:t>
      </w:r>
      <w:r>
        <w:t>04</w:t>
      </w:r>
      <w:r w:rsidRPr="0007146B">
        <w:t>.</w:t>
      </w:r>
      <w:r>
        <w:t>01 Педагогическое образование</w:t>
      </w:r>
      <w:r w:rsidRPr="0007146B">
        <w:t>,</w:t>
      </w:r>
      <w:r>
        <w:t xml:space="preserve"> </w:t>
      </w:r>
      <w:r w:rsidRPr="00ED3D87">
        <w:t>утв.</w:t>
      </w:r>
      <w:r>
        <w:t xml:space="preserve"> От 22.02.2018 №126</w:t>
      </w:r>
      <w:r w:rsidRPr="00ED3D87">
        <w:t>;</w:t>
      </w:r>
    </w:p>
    <w:p w14:paraId="3EADD8CE" w14:textId="77777777" w:rsidR="00880644" w:rsidRPr="00DB597C" w:rsidRDefault="00880644" w:rsidP="00880644">
      <w:pPr>
        <w:numPr>
          <w:ilvl w:val="0"/>
          <w:numId w:val="7"/>
        </w:numPr>
        <w:tabs>
          <w:tab w:val="left" w:pos="284"/>
        </w:tabs>
        <w:spacing w:before="120" w:after="120" w:line="240" w:lineRule="auto"/>
        <w:ind w:left="0" w:firstLine="0"/>
        <w:jc w:val="both"/>
      </w:pPr>
      <w:r w:rsidRPr="00DB597C">
        <w:t>Профессионального стандарта</w:t>
      </w:r>
      <w:r>
        <w:t xml:space="preserve"> Педагог (педагогическая деятельность в дошкольном, начальном общем, основном общем, среднем общем образовании) (воспитатель, учитель)</w:t>
      </w:r>
      <w:r w:rsidRPr="00DB597C">
        <w:t>, утв.</w:t>
      </w:r>
      <w:r>
        <w:t xml:space="preserve"> 18.10.2013 №544н (с изм.  и профессионального обучения, образования и  дополнительного профессионального образования, Приказ Минтруда России от 08.09.2015 №608н)</w:t>
      </w:r>
      <w:r w:rsidRPr="00DB597C">
        <w:t>;</w:t>
      </w:r>
    </w:p>
    <w:p w14:paraId="2E6336AC" w14:textId="77777777" w:rsidR="00880644" w:rsidRPr="00DB597C" w:rsidRDefault="00880644" w:rsidP="00880644">
      <w:pPr>
        <w:numPr>
          <w:ilvl w:val="0"/>
          <w:numId w:val="7"/>
        </w:numPr>
        <w:tabs>
          <w:tab w:val="left" w:pos="284"/>
        </w:tabs>
        <w:spacing w:before="120" w:after="120" w:line="240" w:lineRule="auto"/>
        <w:ind w:left="0" w:firstLine="0"/>
        <w:jc w:val="both"/>
      </w:pPr>
      <w:r w:rsidRPr="00DB597C">
        <w:t>Учебн</w:t>
      </w:r>
      <w:r>
        <w:t>ого</w:t>
      </w:r>
      <w:r w:rsidRPr="00DB597C">
        <w:t xml:space="preserve"> плана по направлению подготовки</w:t>
      </w:r>
      <w:r>
        <w:t>/специальности 44.04.01 Педагогическое образование, профиль «Современные стратегии литературного образования», утв. Ученым советом вуза от 22.02.2019 №6.</w:t>
      </w:r>
    </w:p>
    <w:p w14:paraId="2F35242D" w14:textId="77777777" w:rsidR="00880644" w:rsidRDefault="00880644" w:rsidP="00880644">
      <w:pPr>
        <w:spacing w:after="0" w:line="240" w:lineRule="auto"/>
      </w:pPr>
    </w:p>
    <w:p w14:paraId="24B994F6" w14:textId="77777777" w:rsidR="00880644" w:rsidRDefault="00880644" w:rsidP="00880644">
      <w:pPr>
        <w:spacing w:after="0" w:line="240" w:lineRule="auto"/>
      </w:pPr>
    </w:p>
    <w:p w14:paraId="7E946732" w14:textId="77777777" w:rsidR="00880644" w:rsidRDefault="00880644" w:rsidP="00880644">
      <w:pPr>
        <w:spacing w:after="0" w:line="240" w:lineRule="auto"/>
      </w:pPr>
    </w:p>
    <w:p w14:paraId="1E47F475" w14:textId="77777777" w:rsidR="00880644" w:rsidRPr="00DB597C" w:rsidRDefault="00880644" w:rsidP="00880644">
      <w:pPr>
        <w:spacing w:after="0" w:line="240" w:lineRule="auto"/>
      </w:pPr>
      <w:r w:rsidRPr="00DB597C">
        <w:t>Авторы:</w:t>
      </w:r>
    </w:p>
    <w:p w14:paraId="4979F9C1" w14:textId="77777777" w:rsidR="00880644" w:rsidRPr="00DB597C" w:rsidRDefault="00880644" w:rsidP="00880644">
      <w:pPr>
        <w:spacing w:after="0" w:line="240" w:lineRule="auto"/>
      </w:pPr>
    </w:p>
    <w:tbl>
      <w:tblPr>
        <w:tblStyle w:val="11"/>
        <w:tblW w:w="0" w:type="auto"/>
        <w:tblLook w:val="04A0" w:firstRow="1" w:lastRow="0" w:firstColumn="1" w:lastColumn="0" w:noHBand="0" w:noVBand="1"/>
      </w:tblPr>
      <w:tblGrid>
        <w:gridCol w:w="5582"/>
        <w:gridCol w:w="3762"/>
      </w:tblGrid>
      <w:tr w:rsidR="00880644" w:rsidRPr="00DB597C" w14:paraId="4AF77941" w14:textId="77777777" w:rsidTr="00880644">
        <w:tc>
          <w:tcPr>
            <w:tcW w:w="5721" w:type="dxa"/>
          </w:tcPr>
          <w:p w14:paraId="676F455E" w14:textId="77777777" w:rsidR="00880644" w:rsidRPr="00DB597C" w:rsidRDefault="00880644" w:rsidP="00F6792F">
            <w:pPr>
              <w:tabs>
                <w:tab w:val="left" w:pos="1123"/>
              </w:tabs>
              <w:ind w:right="130"/>
              <w:jc w:val="center"/>
              <w:rPr>
                <w:i/>
              </w:rPr>
            </w:pPr>
            <w:r w:rsidRPr="00DB597C">
              <w:rPr>
                <w:i/>
              </w:rPr>
              <w:t>ФИО, должность</w:t>
            </w:r>
          </w:p>
        </w:tc>
        <w:tc>
          <w:tcPr>
            <w:tcW w:w="3849" w:type="dxa"/>
          </w:tcPr>
          <w:p w14:paraId="32C50256" w14:textId="77777777" w:rsidR="00880644" w:rsidRPr="00DB597C" w:rsidRDefault="00880644" w:rsidP="00F6792F">
            <w:pPr>
              <w:tabs>
                <w:tab w:val="left" w:pos="1123"/>
              </w:tabs>
              <w:ind w:right="130"/>
              <w:jc w:val="center"/>
              <w:rPr>
                <w:i/>
              </w:rPr>
            </w:pPr>
            <w:r w:rsidRPr="00DB597C">
              <w:rPr>
                <w:i/>
              </w:rPr>
              <w:t>кафедра</w:t>
            </w:r>
          </w:p>
        </w:tc>
      </w:tr>
      <w:tr w:rsidR="00880644" w:rsidRPr="00DB597C" w14:paraId="2D452ADF" w14:textId="77777777" w:rsidTr="00880644">
        <w:tc>
          <w:tcPr>
            <w:tcW w:w="5721" w:type="dxa"/>
          </w:tcPr>
          <w:p w14:paraId="44F2E517" w14:textId="29650702" w:rsidR="00880644" w:rsidRPr="006A077B" w:rsidRDefault="00880644" w:rsidP="00880644">
            <w:pPr>
              <w:tabs>
                <w:tab w:val="left" w:pos="1123"/>
              </w:tabs>
              <w:ind w:right="130"/>
              <w:rPr>
                <w:bCs/>
              </w:rPr>
            </w:pPr>
            <w:r>
              <w:rPr>
                <w:bCs/>
              </w:rPr>
              <w:t xml:space="preserve">Ильченко Наталья Михайловна, доктор филологических наук, профессор </w:t>
            </w:r>
          </w:p>
        </w:tc>
        <w:tc>
          <w:tcPr>
            <w:tcW w:w="3849" w:type="dxa"/>
          </w:tcPr>
          <w:p w14:paraId="354B854A" w14:textId="23CA96BE" w:rsidR="00880644" w:rsidRDefault="00880644" w:rsidP="00880644">
            <w:pPr>
              <w:tabs>
                <w:tab w:val="left" w:pos="1123"/>
              </w:tabs>
              <w:ind w:right="130"/>
              <w:jc w:val="both"/>
              <w:rPr>
                <w:bCs/>
              </w:rPr>
            </w:pPr>
            <w:r w:rsidRPr="00F22915">
              <w:rPr>
                <w:bCs/>
              </w:rPr>
              <w:t>Русской и зарубежной филологии</w:t>
            </w:r>
          </w:p>
        </w:tc>
      </w:tr>
      <w:tr w:rsidR="00880644" w:rsidRPr="00DB597C" w14:paraId="1CF543D1" w14:textId="77777777" w:rsidTr="00880644">
        <w:tc>
          <w:tcPr>
            <w:tcW w:w="5721" w:type="dxa"/>
          </w:tcPr>
          <w:p w14:paraId="6DA6D2D7" w14:textId="49D69E14" w:rsidR="00880644" w:rsidRDefault="00880644" w:rsidP="00880644">
            <w:pPr>
              <w:tabs>
                <w:tab w:val="left" w:pos="1123"/>
              </w:tabs>
              <w:ind w:right="130"/>
              <w:rPr>
                <w:bCs/>
              </w:rPr>
            </w:pPr>
            <w:r>
              <w:t>Захарова Виктория Трофимовна</w:t>
            </w:r>
            <w:r w:rsidRPr="005B7CFC">
              <w:t xml:space="preserve">, доктор филологических наук, профессор </w:t>
            </w:r>
          </w:p>
        </w:tc>
        <w:tc>
          <w:tcPr>
            <w:tcW w:w="3849" w:type="dxa"/>
          </w:tcPr>
          <w:p w14:paraId="33F36EFA" w14:textId="422AE7A6" w:rsidR="00880644" w:rsidRPr="00F22915" w:rsidRDefault="00880644" w:rsidP="00880644">
            <w:pPr>
              <w:tabs>
                <w:tab w:val="left" w:pos="1123"/>
              </w:tabs>
              <w:ind w:right="130"/>
              <w:jc w:val="both"/>
              <w:rPr>
                <w:bCs/>
              </w:rPr>
            </w:pPr>
            <w:r w:rsidRPr="005B7CFC">
              <w:t>Русской и зарубежной филологии</w:t>
            </w:r>
          </w:p>
        </w:tc>
      </w:tr>
      <w:tr w:rsidR="00880644" w:rsidRPr="00DB597C" w14:paraId="23FF0CE4" w14:textId="77777777" w:rsidTr="00880644">
        <w:tc>
          <w:tcPr>
            <w:tcW w:w="5721" w:type="dxa"/>
          </w:tcPr>
          <w:p w14:paraId="12F38E8E" w14:textId="77777777" w:rsidR="00880644" w:rsidRPr="006A077B" w:rsidRDefault="00880644" w:rsidP="00880644">
            <w:pPr>
              <w:tabs>
                <w:tab w:val="left" w:pos="1123"/>
              </w:tabs>
              <w:ind w:right="130"/>
              <w:rPr>
                <w:bCs/>
              </w:rPr>
            </w:pPr>
            <w:r w:rsidRPr="006A077B">
              <w:rPr>
                <w:bCs/>
              </w:rPr>
              <w:t>Латухина Анна Леонидовна</w:t>
            </w:r>
            <w:r>
              <w:rPr>
                <w:bCs/>
              </w:rPr>
              <w:t>, кандидат филологических наук, доцент</w:t>
            </w:r>
          </w:p>
        </w:tc>
        <w:tc>
          <w:tcPr>
            <w:tcW w:w="3849" w:type="dxa"/>
          </w:tcPr>
          <w:p w14:paraId="24B08C31" w14:textId="77777777" w:rsidR="00880644" w:rsidRPr="006A077B" w:rsidRDefault="00880644" w:rsidP="00880644">
            <w:pPr>
              <w:tabs>
                <w:tab w:val="left" w:pos="1123"/>
              </w:tabs>
              <w:ind w:right="130"/>
              <w:jc w:val="both"/>
              <w:rPr>
                <w:bCs/>
              </w:rPr>
            </w:pPr>
            <w:r>
              <w:rPr>
                <w:bCs/>
              </w:rPr>
              <w:t>Р</w:t>
            </w:r>
            <w:r w:rsidRPr="006A077B">
              <w:rPr>
                <w:bCs/>
              </w:rPr>
              <w:t>усской и зарубежной филологии</w:t>
            </w:r>
          </w:p>
        </w:tc>
      </w:tr>
      <w:tr w:rsidR="00880644" w:rsidRPr="00DB597C" w14:paraId="1A017DC7" w14:textId="77777777" w:rsidTr="00880644">
        <w:tc>
          <w:tcPr>
            <w:tcW w:w="5721" w:type="dxa"/>
          </w:tcPr>
          <w:p w14:paraId="0A9E5F8C" w14:textId="0285EB88" w:rsidR="00880644" w:rsidRPr="006A077B" w:rsidRDefault="00880644" w:rsidP="00880644">
            <w:pPr>
              <w:tabs>
                <w:tab w:val="left" w:pos="1123"/>
              </w:tabs>
              <w:ind w:right="130"/>
              <w:rPr>
                <w:bCs/>
              </w:rPr>
            </w:pPr>
            <w:r>
              <w:rPr>
                <w:bCs/>
              </w:rPr>
              <w:t xml:space="preserve">Дзюба Елена Марковна, доктор филологических наук, профессор </w:t>
            </w:r>
          </w:p>
        </w:tc>
        <w:tc>
          <w:tcPr>
            <w:tcW w:w="3849" w:type="dxa"/>
          </w:tcPr>
          <w:p w14:paraId="78C433BB" w14:textId="132955DE" w:rsidR="00880644" w:rsidRPr="006A077B" w:rsidRDefault="00880644" w:rsidP="00880644">
            <w:pPr>
              <w:tabs>
                <w:tab w:val="left" w:pos="1123"/>
              </w:tabs>
              <w:ind w:right="130"/>
              <w:jc w:val="both"/>
              <w:rPr>
                <w:bCs/>
              </w:rPr>
            </w:pPr>
            <w:r w:rsidRPr="00F22915">
              <w:rPr>
                <w:bCs/>
              </w:rPr>
              <w:t>Русской и зарубежной филологии</w:t>
            </w:r>
          </w:p>
        </w:tc>
      </w:tr>
      <w:tr w:rsidR="00880644" w:rsidRPr="00DB597C" w14:paraId="3EC1EF80" w14:textId="77777777" w:rsidTr="00880644">
        <w:tc>
          <w:tcPr>
            <w:tcW w:w="5721" w:type="dxa"/>
          </w:tcPr>
          <w:p w14:paraId="4643040C" w14:textId="09A163D4" w:rsidR="00880644" w:rsidRPr="006A077B" w:rsidRDefault="00880644" w:rsidP="00880644">
            <w:pPr>
              <w:tabs>
                <w:tab w:val="left" w:pos="1123"/>
              </w:tabs>
              <w:ind w:right="130"/>
              <w:jc w:val="both"/>
              <w:rPr>
                <w:bCs/>
              </w:rPr>
            </w:pPr>
            <w:r>
              <w:rPr>
                <w:bCs/>
              </w:rPr>
              <w:t xml:space="preserve">Шолина Надежда Владимировна, </w:t>
            </w:r>
            <w:r w:rsidRPr="00F22915">
              <w:rPr>
                <w:bCs/>
              </w:rPr>
              <w:t>кандидат филологических наук, доцент</w:t>
            </w:r>
          </w:p>
        </w:tc>
        <w:tc>
          <w:tcPr>
            <w:tcW w:w="3849" w:type="dxa"/>
          </w:tcPr>
          <w:p w14:paraId="13FF2883" w14:textId="77777777" w:rsidR="00880644" w:rsidRPr="006A077B" w:rsidRDefault="00880644" w:rsidP="00880644">
            <w:pPr>
              <w:tabs>
                <w:tab w:val="left" w:pos="1123"/>
              </w:tabs>
              <w:ind w:right="130"/>
              <w:jc w:val="both"/>
              <w:rPr>
                <w:bCs/>
              </w:rPr>
            </w:pPr>
            <w:r>
              <w:rPr>
                <w:bCs/>
              </w:rPr>
              <w:t>Русской и зарубежной филологии</w:t>
            </w:r>
          </w:p>
        </w:tc>
      </w:tr>
    </w:tbl>
    <w:p w14:paraId="3A252092" w14:textId="77777777" w:rsidR="00880644" w:rsidRPr="00DB597C" w:rsidRDefault="00880644" w:rsidP="00880644">
      <w:pPr>
        <w:shd w:val="clear" w:color="auto" w:fill="FFFFFF"/>
        <w:tabs>
          <w:tab w:val="left" w:pos="1123"/>
        </w:tabs>
        <w:spacing w:after="0" w:line="240" w:lineRule="auto"/>
        <w:ind w:right="130" w:firstLine="720"/>
        <w:jc w:val="both"/>
        <w:rPr>
          <w:b/>
        </w:rPr>
      </w:pPr>
    </w:p>
    <w:p w14:paraId="3D5F54E2" w14:textId="77777777" w:rsidR="00880644" w:rsidRPr="00DB597C" w:rsidRDefault="00880644" w:rsidP="00880644">
      <w:pPr>
        <w:spacing w:after="0" w:line="360" w:lineRule="auto"/>
      </w:pPr>
    </w:p>
    <w:p w14:paraId="0D4845C2" w14:textId="77777777" w:rsidR="00880644" w:rsidRPr="00DB597C" w:rsidRDefault="00880644" w:rsidP="00880644">
      <w:pPr>
        <w:spacing w:after="0" w:line="360" w:lineRule="auto"/>
      </w:pPr>
    </w:p>
    <w:p w14:paraId="28A8ED48" w14:textId="77777777" w:rsidR="00880644" w:rsidRDefault="00880644" w:rsidP="00880644">
      <w:pPr>
        <w:spacing w:after="0" w:line="360" w:lineRule="auto"/>
      </w:pPr>
    </w:p>
    <w:p w14:paraId="559B684A" w14:textId="77777777" w:rsidR="00496B25" w:rsidRPr="00AA1C1F" w:rsidRDefault="00496B25" w:rsidP="00496B25">
      <w:pPr>
        <w:spacing w:after="0" w:line="360" w:lineRule="auto"/>
      </w:pPr>
      <w:r w:rsidRPr="00AA1C1F">
        <w:t xml:space="preserve">Одобрена на заседании выпускающей кафедры </w:t>
      </w:r>
    </w:p>
    <w:p w14:paraId="45FCD379" w14:textId="77777777" w:rsidR="00496B25" w:rsidRPr="00AA1C1F" w:rsidRDefault="00496B25" w:rsidP="00496B25">
      <w:pPr>
        <w:spacing w:after="0" w:line="360" w:lineRule="auto"/>
      </w:pPr>
      <w:r w:rsidRPr="00AA1C1F">
        <w:t xml:space="preserve">русской и зарубежной филологии </w:t>
      </w:r>
    </w:p>
    <w:p w14:paraId="0F4994B6" w14:textId="77777777" w:rsidR="00496B25" w:rsidRDefault="00496B25" w:rsidP="00496B25">
      <w:pPr>
        <w:spacing w:after="0" w:line="360" w:lineRule="auto"/>
      </w:pPr>
      <w:r w:rsidRPr="00AA1C1F">
        <w:t xml:space="preserve">(протокол </w:t>
      </w:r>
      <w:commentRangeStart w:id="5"/>
      <w:r w:rsidRPr="00AA1C1F">
        <w:t>№ 12 от 18.06.2021)</w:t>
      </w:r>
      <w:commentRangeEnd w:id="5"/>
      <w:r w:rsidRPr="00AA1C1F">
        <w:rPr>
          <w:rStyle w:val="af3"/>
          <w:rFonts w:ascii="Calibri" w:eastAsia="Calibri" w:hAnsi="Calibri"/>
          <w:lang w:eastAsia="en-US"/>
        </w:rPr>
        <w:commentReference w:id="5"/>
      </w:r>
    </w:p>
    <w:p w14:paraId="7B596ADD" w14:textId="77777777" w:rsidR="00880644" w:rsidRDefault="00880644" w:rsidP="00880644">
      <w:pPr>
        <w:spacing w:after="0" w:line="360" w:lineRule="auto"/>
      </w:pPr>
    </w:p>
    <w:p w14:paraId="30658BCF" w14:textId="77777777" w:rsidR="00880644" w:rsidRPr="00DB597C" w:rsidRDefault="00880644" w:rsidP="00880644">
      <w:pPr>
        <w:spacing w:after="0" w:line="360" w:lineRule="auto"/>
      </w:pPr>
    </w:p>
    <w:p w14:paraId="42B150DA" w14:textId="77777777" w:rsidR="00880644" w:rsidRPr="00DB597C" w:rsidRDefault="00880644" w:rsidP="00880644">
      <w:pPr>
        <w:spacing w:after="0" w:line="360" w:lineRule="auto"/>
      </w:pPr>
    </w:p>
    <w:p w14:paraId="27778E11" w14:textId="77777777" w:rsidR="00880644" w:rsidRDefault="00880644" w:rsidP="00880644">
      <w:pPr>
        <w:spacing w:after="0" w:line="240" w:lineRule="auto"/>
        <w:rPr>
          <w:b/>
          <w:caps/>
        </w:rPr>
      </w:pPr>
    </w:p>
    <w:p w14:paraId="3091F7F8" w14:textId="77777777" w:rsidR="00880644" w:rsidRDefault="00880644" w:rsidP="00880644">
      <w:pPr>
        <w:spacing w:after="0" w:line="240" w:lineRule="auto"/>
        <w:rPr>
          <w:b/>
          <w:caps/>
        </w:rPr>
      </w:pPr>
    </w:p>
    <w:p w14:paraId="57198669" w14:textId="77777777" w:rsidR="00880644" w:rsidRDefault="00880644">
      <w:pPr>
        <w:pStyle w:val="centerspacing2"/>
      </w:pPr>
    </w:p>
    <w:p w14:paraId="5BBAFA63" w14:textId="196F1F89" w:rsidR="00436E55" w:rsidRDefault="007E1B10">
      <w:pPr>
        <w:pStyle w:val="centerspacing2"/>
        <w:rPr>
          <w:color w:val="000000" w:themeColor="text1"/>
          <w14:shadow w14:blurRad="38100" w14:dist="19050" w14:dir="2700000" w14:sx="100000" w14:sy="100000" w14:kx="0" w14:ky="0" w14:algn="tl">
            <w14:schemeClr w14:val="dk1">
              <w14:alpha w14:val="60000"/>
            </w14:schemeClr>
          </w14:shadow>
        </w:rPr>
      </w:pPr>
      <w:r>
        <w:lastRenderedPageBreak/>
        <w:fldChar w:fldCharType="begin"/>
      </w:r>
      <w:r>
        <w:instrText>TOC \o 1-2 \h \z \u</w:instrText>
      </w:r>
      <w:r>
        <w:fldChar w:fldCharType="separate"/>
      </w:r>
      <w:r>
        <w:rPr>
          <w:rStyle w:val="font12bold"/>
          <w:b w:val="0"/>
          <w:color w:val="000000" w:themeColor="text1"/>
          <w14:shadow w14:blurRad="38100" w14:dist="19050" w14:dir="2700000" w14:sx="100000" w14:sy="100000" w14:kx="0" w14:ky="0" w14:algn="tl">
            <w14:schemeClr w14:val="dk1">
              <w14:alpha w14:val="60000"/>
            </w14:schemeClr>
          </w14:shadow>
        </w:rPr>
        <w:t>СОДЕРЖАНИЕ</w:t>
      </w:r>
    </w:p>
    <w:p w14:paraId="2F248002" w14:textId="77777777" w:rsidR="00436E55" w:rsidRDefault="007E1B10">
      <w:pPr>
        <w:tabs>
          <w:tab w:val="right" w:leader="dot" w:pos="9062"/>
        </w:tabs>
        <w:rPr>
          <w:color w:val="000000" w:themeColor="text1"/>
          <w14:shadow w14:blurRad="38100" w14:dist="19050" w14:dir="2700000" w14:sx="100000" w14:sy="100000" w14:kx="0" w14:ky="0" w14:algn="tl">
            <w14:schemeClr w14:val="dk1">
              <w14:alpha w14:val="60000"/>
            </w14:schemeClr>
          </w14:shadow>
        </w:rPr>
      </w:pPr>
      <w:r>
        <w:rPr>
          <w:color w:val="000000" w:themeColor="text1"/>
          <w14:shadow w14:blurRad="38100" w14:dist="19050" w14:dir="2700000" w14:sx="100000" w14:sy="100000" w14:kx="0" w14:ky="0" w14:algn="tl">
            <w14:schemeClr w14:val="dk1">
              <w14:alpha w14:val="60000"/>
            </w14:schemeClr>
          </w14:shadow>
        </w:rPr>
        <w:fldChar w:fldCharType="begin"/>
      </w:r>
      <w:r>
        <w:rPr>
          <w:color w:val="000000" w:themeColor="text1"/>
          <w14:shadow w14:blurRad="38100" w14:dist="19050" w14:dir="2700000" w14:sx="100000" w14:sy="100000" w14:kx="0" w14:ky="0" w14:algn="tl">
            <w14:schemeClr w14:val="dk1">
              <w14:alpha w14:val="60000"/>
            </w14:schemeClr>
          </w14:shadow>
        </w:rPr>
        <w:instrText>TOC \o 1-2 \h \z \u</w:instrText>
      </w:r>
      <w:r>
        <w:rPr>
          <w:color w:val="000000" w:themeColor="text1"/>
          <w14:shadow w14:blurRad="38100" w14:dist="19050" w14:dir="2700000" w14:sx="100000" w14:sy="100000" w14:kx="0" w14:ky="0" w14:algn="tl">
            <w14:schemeClr w14:val="dk1">
              <w14:alpha w14:val="60000"/>
            </w14:schemeClr>
          </w14:shadow>
        </w:rPr>
        <w:fldChar w:fldCharType="separate"/>
      </w:r>
      <w:hyperlink r:id="rId12" w:anchor="_Toc1" w:history="1">
        <w:r>
          <w:rPr>
            <w:rStyle w:val="af6"/>
            <w:color w:val="000000" w:themeColor="text1"/>
            <w14:shadow w14:blurRad="38100" w14:dist="19050" w14:dir="2700000" w14:sx="100000" w14:sy="100000" w14:kx="0" w14:ky="0" w14:algn="tl">
              <w14:schemeClr w14:val="dk1">
                <w14:alpha w14:val="60000"/>
              </w14:schemeClr>
            </w14:shadow>
          </w:rPr>
          <w:t>1. НАЗНАЧЕНИЕ МОДУЛЯ</w:t>
        </w:r>
        <w:r>
          <w:rPr>
            <w:rStyle w:val="af6"/>
            <w:color w:val="000000" w:themeColor="text1"/>
            <w14:shadow w14:blurRad="38100" w14:dist="19050" w14:dir="2700000" w14:sx="100000" w14:sy="100000" w14:kx="0" w14:ky="0" w14:algn="tl">
              <w14:schemeClr w14:val="dk1">
                <w14:alpha w14:val="60000"/>
              </w14:schemeClr>
            </w14:shadow>
          </w:rPr>
          <w:tab/>
          <w:t>…</w:t>
        </w:r>
        <w:r>
          <w:rPr>
            <w:rStyle w:val="af6"/>
            <w:color w:val="000000" w:themeColor="text1"/>
            <w14:shadow w14:blurRad="38100" w14:dist="19050" w14:dir="2700000" w14:sx="100000" w14:sy="100000" w14:kx="0" w14:ky="0" w14:algn="tl">
              <w14:schemeClr w14:val="dk1">
                <w14:alpha w14:val="60000"/>
              </w14:schemeClr>
            </w14:shadow>
          </w:rPr>
          <w:fldChar w:fldCharType="begin"/>
        </w:r>
        <w:r>
          <w:rPr>
            <w:rStyle w:val="af6"/>
            <w:color w:val="000000" w:themeColor="text1"/>
            <w14:shadow w14:blurRad="38100" w14:dist="19050" w14:dir="2700000" w14:sx="100000" w14:sy="100000" w14:kx="0" w14:ky="0" w14:algn="tl">
              <w14:schemeClr w14:val="dk1">
                <w14:alpha w14:val="60000"/>
              </w14:schemeClr>
            </w14:shadow>
          </w:rPr>
          <w:instrText>PAGEREF _Toc1 \h</w:instrText>
        </w:r>
        <w:r>
          <w:rPr>
            <w:rStyle w:val="af6"/>
            <w:color w:val="000000" w:themeColor="text1"/>
            <w14:shadow w14:blurRad="38100" w14:dist="19050" w14:dir="2700000" w14:sx="100000" w14:sy="100000" w14:kx="0" w14:ky="0" w14:algn="tl">
              <w14:schemeClr w14:val="dk1">
                <w14:alpha w14:val="60000"/>
              </w14:schemeClr>
            </w14:shadow>
          </w:rPr>
        </w:r>
        <w:r>
          <w:rPr>
            <w:rStyle w:val="af6"/>
            <w:color w:val="000000" w:themeColor="text1"/>
            <w14:shadow w14:blurRad="38100" w14:dist="19050" w14:dir="2700000" w14:sx="100000" w14:sy="100000" w14:kx="0" w14:ky="0" w14:algn="tl">
              <w14:schemeClr w14:val="dk1">
                <w14:alpha w14:val="60000"/>
              </w14:schemeClr>
            </w14:shadow>
          </w:rPr>
          <w:fldChar w:fldCharType="separate"/>
        </w:r>
        <w:r>
          <w:rPr>
            <w:rStyle w:val="af6"/>
            <w:color w:val="000000" w:themeColor="text1"/>
            <w14:shadow w14:blurRad="38100" w14:dist="19050" w14:dir="2700000" w14:sx="100000" w14:sy="100000" w14:kx="0" w14:ky="0" w14:algn="tl">
              <w14:schemeClr w14:val="dk1">
                <w14:alpha w14:val="60000"/>
              </w14:schemeClr>
            </w14:shadow>
          </w:rPr>
          <w:t>4</w:t>
        </w:r>
        <w:r>
          <w:rPr>
            <w:rStyle w:val="af6"/>
            <w:color w:val="000000" w:themeColor="text1"/>
            <w14:shadow w14:blurRad="38100" w14:dist="19050" w14:dir="2700000" w14:sx="100000" w14:sy="100000" w14:kx="0" w14:ky="0" w14:algn="tl">
              <w14:schemeClr w14:val="dk1">
                <w14:alpha w14:val="60000"/>
              </w14:schemeClr>
            </w14:shadow>
          </w:rPr>
          <w:fldChar w:fldCharType="end"/>
        </w:r>
      </w:hyperlink>
    </w:p>
    <w:p w14:paraId="264F909D" w14:textId="77777777" w:rsidR="00436E55" w:rsidRDefault="002C3B6F">
      <w:pPr>
        <w:tabs>
          <w:tab w:val="right" w:leader="dot" w:pos="9062"/>
        </w:tabs>
        <w:rPr>
          <w:color w:val="000000" w:themeColor="text1"/>
          <w14:shadow w14:blurRad="38100" w14:dist="19050" w14:dir="2700000" w14:sx="100000" w14:sy="100000" w14:kx="0" w14:ky="0" w14:algn="tl">
            <w14:schemeClr w14:val="dk1">
              <w14:alpha w14:val="60000"/>
            </w14:schemeClr>
          </w14:shadow>
        </w:rPr>
      </w:pPr>
      <w:hyperlink r:id="rId13" w:anchor="_Toc2" w:history="1">
        <w:r w:rsidR="007E1B10">
          <w:rPr>
            <w:rStyle w:val="af6"/>
            <w:color w:val="000000" w:themeColor="text1"/>
            <w14:shadow w14:blurRad="38100" w14:dist="19050" w14:dir="2700000" w14:sx="100000" w14:sy="100000" w14:kx="0" w14:ky="0" w14:algn="tl">
              <w14:schemeClr w14:val="dk1">
                <w14:alpha w14:val="60000"/>
              </w14:schemeClr>
            </w14:shadow>
          </w:rPr>
          <w:t>2. ХАРАКТЕРИСТИКА МОДУЛЯ</w:t>
        </w:r>
        <w:r w:rsidR="007E1B10">
          <w:rPr>
            <w:rStyle w:val="af6"/>
            <w:color w:val="000000" w:themeColor="text1"/>
            <w14:shadow w14:blurRad="38100" w14:dist="19050" w14:dir="2700000" w14:sx="100000" w14:sy="100000" w14:kx="0" w14:ky="0" w14:algn="tl">
              <w14:schemeClr w14:val="dk1">
                <w14:alpha w14:val="60000"/>
              </w14:schemeClr>
            </w14:shadow>
          </w:rPr>
          <w:tab/>
        </w:r>
        <w:r w:rsidR="007E1B10">
          <w:rPr>
            <w:rStyle w:val="af6"/>
            <w:color w:val="000000" w:themeColor="text1"/>
            <w14:shadow w14:blurRad="38100" w14:dist="19050" w14:dir="2700000" w14:sx="100000" w14:sy="100000" w14:kx="0" w14:ky="0" w14:algn="tl">
              <w14:schemeClr w14:val="dk1">
                <w14:alpha w14:val="60000"/>
              </w14:schemeClr>
            </w14:shadow>
          </w:rPr>
          <w:fldChar w:fldCharType="begin"/>
        </w:r>
        <w:r w:rsidR="007E1B10">
          <w:rPr>
            <w:rStyle w:val="af6"/>
            <w:color w:val="000000" w:themeColor="text1"/>
            <w14:shadow w14:blurRad="38100" w14:dist="19050" w14:dir="2700000" w14:sx="100000" w14:sy="100000" w14:kx="0" w14:ky="0" w14:algn="tl">
              <w14:schemeClr w14:val="dk1">
                <w14:alpha w14:val="60000"/>
              </w14:schemeClr>
            </w14:shadow>
          </w:rPr>
          <w:instrText>PAGEREF _Toc2 \h</w:instrText>
        </w:r>
        <w:r w:rsidR="007E1B10">
          <w:rPr>
            <w:rStyle w:val="af6"/>
            <w:color w:val="000000" w:themeColor="text1"/>
            <w14:shadow w14:blurRad="38100" w14:dist="19050" w14:dir="2700000" w14:sx="100000" w14:sy="100000" w14:kx="0" w14:ky="0" w14:algn="tl">
              <w14:schemeClr w14:val="dk1">
                <w14:alpha w14:val="60000"/>
              </w14:schemeClr>
            </w14:shadow>
          </w:rPr>
        </w:r>
        <w:r w:rsidR="007E1B10">
          <w:rPr>
            <w:rStyle w:val="af6"/>
            <w:color w:val="000000" w:themeColor="text1"/>
            <w14:shadow w14:blurRad="38100" w14:dist="19050" w14:dir="2700000" w14:sx="100000" w14:sy="100000" w14:kx="0" w14:ky="0" w14:algn="tl">
              <w14:schemeClr w14:val="dk1">
                <w14:alpha w14:val="60000"/>
              </w14:schemeClr>
            </w14:shadow>
          </w:rPr>
          <w:fldChar w:fldCharType="separate"/>
        </w:r>
        <w:r w:rsidR="007E1B10">
          <w:rPr>
            <w:rStyle w:val="af6"/>
            <w:color w:val="000000" w:themeColor="text1"/>
            <w14:shadow w14:blurRad="38100" w14:dist="19050" w14:dir="2700000" w14:sx="100000" w14:sy="100000" w14:kx="0" w14:ky="0" w14:algn="tl">
              <w14:schemeClr w14:val="dk1">
                <w14:alpha w14:val="60000"/>
              </w14:schemeClr>
            </w14:shadow>
          </w:rPr>
          <w:t>4</w:t>
        </w:r>
        <w:r w:rsidR="007E1B10">
          <w:rPr>
            <w:rStyle w:val="af6"/>
            <w:color w:val="000000" w:themeColor="text1"/>
            <w14:shadow w14:blurRad="38100" w14:dist="19050" w14:dir="2700000" w14:sx="100000" w14:sy="100000" w14:kx="0" w14:ky="0" w14:algn="tl">
              <w14:schemeClr w14:val="dk1">
                <w14:alpha w14:val="60000"/>
              </w14:schemeClr>
            </w14:shadow>
          </w:rPr>
          <w:fldChar w:fldCharType="end"/>
        </w:r>
      </w:hyperlink>
    </w:p>
    <w:p w14:paraId="556BA03D" w14:textId="77777777" w:rsidR="00436E55" w:rsidRDefault="002C3B6F">
      <w:pPr>
        <w:tabs>
          <w:tab w:val="right" w:leader="dot" w:pos="9062"/>
        </w:tabs>
        <w:rPr>
          <w:color w:val="000000" w:themeColor="text1"/>
          <w14:shadow w14:blurRad="38100" w14:dist="19050" w14:dir="2700000" w14:sx="100000" w14:sy="100000" w14:kx="0" w14:ky="0" w14:algn="tl">
            <w14:schemeClr w14:val="dk1">
              <w14:alpha w14:val="60000"/>
            </w14:schemeClr>
          </w14:shadow>
        </w:rPr>
      </w:pPr>
      <w:hyperlink r:id="rId14" w:anchor="_Toc8" w:history="1">
        <w:r w:rsidR="007E1B10">
          <w:rPr>
            <w:rStyle w:val="af6"/>
            <w:color w:val="000000" w:themeColor="text1"/>
            <w14:shadow w14:blurRad="38100" w14:dist="19050" w14:dir="2700000" w14:sx="100000" w14:sy="100000" w14:kx="0" w14:ky="0" w14:algn="tl">
              <w14:schemeClr w14:val="dk1">
                <w14:alpha w14:val="60000"/>
              </w14:schemeClr>
            </w14:shadow>
          </w:rPr>
          <w:t>3. СТРУКТУРА МОДУЛЯ «НРАВСТВЕННО-ОРИЕНТИРОВАННЫЙ ПОДХОД К  ИЗУЧЕНИЮ ЛИТЕРАТУРЫ»</w:t>
        </w:r>
        <w:r w:rsidR="007E1B10">
          <w:rPr>
            <w:rStyle w:val="af6"/>
            <w:color w:val="000000" w:themeColor="text1"/>
            <w14:shadow w14:blurRad="38100" w14:dist="19050" w14:dir="2700000" w14:sx="100000" w14:sy="100000" w14:kx="0" w14:ky="0" w14:algn="tl">
              <w14:schemeClr w14:val="dk1">
                <w14:alpha w14:val="60000"/>
              </w14:schemeClr>
            </w14:shadow>
          </w:rPr>
          <w:tab/>
          <w:t>…</w:t>
        </w:r>
      </w:hyperlink>
      <w:r w:rsidR="00514A2D">
        <w:rPr>
          <w:rStyle w:val="af6"/>
          <w:color w:val="000000" w:themeColor="text1"/>
          <w14:shadow w14:blurRad="38100" w14:dist="19050" w14:dir="2700000" w14:sx="100000" w14:sy="100000" w14:kx="0" w14:ky="0" w14:algn="tl">
            <w14:schemeClr w14:val="dk1">
              <w14:alpha w14:val="60000"/>
            </w14:schemeClr>
          </w14:shadow>
        </w:rPr>
        <w:t>10</w:t>
      </w:r>
    </w:p>
    <w:p w14:paraId="1CEF2FC2" w14:textId="77777777" w:rsidR="00436E55" w:rsidRDefault="002C3B6F">
      <w:pPr>
        <w:tabs>
          <w:tab w:val="right" w:leader="dot" w:pos="9062"/>
        </w:tabs>
        <w:rPr>
          <w:color w:val="000000" w:themeColor="text1"/>
          <w14:shadow w14:blurRad="38100" w14:dist="19050" w14:dir="2700000" w14:sx="100000" w14:sy="100000" w14:kx="0" w14:ky="0" w14:algn="tl">
            <w14:schemeClr w14:val="dk1">
              <w14:alpha w14:val="60000"/>
            </w14:schemeClr>
          </w14:shadow>
        </w:rPr>
      </w:pPr>
      <w:hyperlink r:id="rId15" w:anchor="_Toc9" w:history="1">
        <w:r w:rsidR="007E1B10">
          <w:rPr>
            <w:rStyle w:val="af6"/>
            <w:color w:val="000000" w:themeColor="text1"/>
            <w14:shadow w14:blurRad="38100" w14:dist="19050" w14:dir="2700000" w14:sx="100000" w14:sy="100000" w14:kx="0" w14:ky="0" w14:algn="tl">
              <w14:schemeClr w14:val="dk1">
                <w14:alpha w14:val="60000"/>
              </w14:schemeClr>
            </w14:shadow>
          </w:rPr>
          <w:t>4. МЕТОДИЧЕСКИЕ УКАЗАНИЯ ДЛЯ ОБУЧАЮЩИХСЯ ПО ОСВОЕНИЮ МОДУЛЯ</w:t>
        </w:r>
        <w:r w:rsidR="007E1B10">
          <w:rPr>
            <w:rStyle w:val="af6"/>
            <w:color w:val="000000" w:themeColor="text1"/>
            <w14:shadow w14:blurRad="38100" w14:dist="19050" w14:dir="2700000" w14:sx="100000" w14:sy="100000" w14:kx="0" w14:ky="0" w14:algn="tl">
              <w14:schemeClr w14:val="dk1">
                <w14:alpha w14:val="60000"/>
              </w14:schemeClr>
            </w14:shadow>
          </w:rPr>
          <w:tab/>
        </w:r>
      </w:hyperlink>
      <w:r w:rsidR="00514A2D">
        <w:rPr>
          <w:rStyle w:val="af6"/>
          <w:color w:val="000000" w:themeColor="text1"/>
          <w14:shadow w14:blurRad="38100" w14:dist="19050" w14:dir="2700000" w14:sx="100000" w14:sy="100000" w14:kx="0" w14:ky="0" w14:algn="tl">
            <w14:schemeClr w14:val="dk1">
              <w14:alpha w14:val="60000"/>
            </w14:schemeClr>
          </w14:shadow>
        </w:rPr>
        <w:t>12</w:t>
      </w:r>
    </w:p>
    <w:p w14:paraId="1F07F906" w14:textId="77777777" w:rsidR="00436E55" w:rsidRPr="00514A2D" w:rsidRDefault="002C3B6F">
      <w:pPr>
        <w:tabs>
          <w:tab w:val="right" w:leader="dot" w:pos="9062"/>
        </w:tabs>
        <w:rPr>
          <w:color w:val="000000" w:themeColor="text1"/>
          <w14:shadow w14:blurRad="38100" w14:dist="19050" w14:dir="2700000" w14:sx="100000" w14:sy="100000" w14:kx="0" w14:ky="0" w14:algn="tl">
            <w14:schemeClr w14:val="dk1">
              <w14:alpha w14:val="60000"/>
            </w14:schemeClr>
          </w14:shadow>
        </w:rPr>
      </w:pPr>
      <w:hyperlink r:id="rId16" w:anchor="_Toc10" w:history="1">
        <w:r w:rsidR="007E1B10">
          <w:rPr>
            <w:rStyle w:val="af6"/>
            <w:color w:val="000000" w:themeColor="text1"/>
            <w14:shadow w14:blurRad="38100" w14:dist="19050" w14:dir="2700000" w14:sx="100000" w14:sy="100000" w14:kx="0" w14:ky="0" w14:algn="tl">
              <w14:schemeClr w14:val="dk1">
                <w14:alpha w14:val="60000"/>
              </w14:schemeClr>
            </w14:shadow>
          </w:rPr>
          <w:t>5. ПРОГРАММЫ ДИСЦИПЛИН МОДУЛЯ</w:t>
        </w:r>
        <w:r w:rsidR="007E1B10">
          <w:rPr>
            <w:rStyle w:val="af6"/>
            <w:color w:val="000000" w:themeColor="text1"/>
            <w14:shadow w14:blurRad="38100" w14:dist="19050" w14:dir="2700000" w14:sx="100000" w14:sy="100000" w14:kx="0" w14:ky="0" w14:algn="tl">
              <w14:schemeClr w14:val="dk1">
                <w14:alpha w14:val="60000"/>
              </w14:schemeClr>
            </w14:shadow>
          </w:rPr>
          <w:tab/>
        </w:r>
      </w:hyperlink>
      <w:r w:rsidR="00514A2D" w:rsidRPr="00514A2D">
        <w:rPr>
          <w:rStyle w:val="af6"/>
          <w:color w:val="000000" w:themeColor="text1"/>
          <w:u w:val="none"/>
          <w14:shadow w14:blurRad="38100" w14:dist="19050" w14:dir="2700000" w14:sx="100000" w14:sy="100000" w14:kx="0" w14:ky="0" w14:algn="tl">
            <w14:schemeClr w14:val="dk1">
              <w14:alpha w14:val="60000"/>
            </w14:schemeClr>
          </w14:shadow>
        </w:rPr>
        <w:t>15</w:t>
      </w:r>
    </w:p>
    <w:p w14:paraId="0FE922F7" w14:textId="77777777" w:rsidR="00436E55" w:rsidRPr="00514A2D" w:rsidRDefault="002C3B6F">
      <w:pPr>
        <w:tabs>
          <w:tab w:val="right" w:leader="dot" w:pos="9062"/>
        </w:tabs>
        <w:ind w:left="360"/>
        <w:rPr>
          <w:color w:val="000000" w:themeColor="text1"/>
          <w14:shadow w14:blurRad="38100" w14:dist="19050" w14:dir="2700000" w14:sx="100000" w14:sy="100000" w14:kx="0" w14:ky="0" w14:algn="tl">
            <w14:schemeClr w14:val="dk1">
              <w14:alpha w14:val="60000"/>
            </w14:schemeClr>
          </w14:shadow>
        </w:rPr>
      </w:pPr>
      <w:hyperlink r:id="rId17" w:anchor="_Toc11" w:history="1">
        <w:r w:rsidR="007E1B10" w:rsidRPr="00514A2D">
          <w:rPr>
            <w:rStyle w:val="af6"/>
            <w:color w:val="000000" w:themeColor="text1"/>
            <w:u w:val="none"/>
            <w14:shadow w14:blurRad="38100" w14:dist="19050" w14:dir="2700000" w14:sx="100000" w14:sy="100000" w14:kx="0" w14:ky="0" w14:algn="tl">
              <w14:schemeClr w14:val="dk1">
                <w14:alpha w14:val="60000"/>
              </w14:schemeClr>
            </w14:shadow>
          </w:rPr>
          <w:t>5.1. Программа дисциплины «</w:t>
        </w:r>
        <w:r w:rsidR="007E1B10" w:rsidRPr="00514A2D">
          <w:rPr>
            <w:color w:val="000000" w:themeColor="text1"/>
            <w14:shadow w14:blurRad="38100" w14:dist="19050" w14:dir="2700000" w14:sx="100000" w14:sy="100000" w14:kx="0" w14:ky="0" w14:algn="tl">
              <w14:schemeClr w14:val="dk1">
                <w14:alpha w14:val="60000"/>
              </w14:schemeClr>
            </w14:shadow>
          </w:rPr>
          <w:t>Аксиология славянской культуры и литературы</w: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t>»</w: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tab/>
        </w:r>
      </w:hyperlink>
      <w:r w:rsidR="00514A2D" w:rsidRPr="00514A2D">
        <w:rPr>
          <w:rStyle w:val="af6"/>
          <w:color w:val="000000" w:themeColor="text1"/>
          <w:u w:val="none"/>
          <w14:shadow w14:blurRad="38100" w14:dist="19050" w14:dir="2700000" w14:sx="100000" w14:sy="100000" w14:kx="0" w14:ky="0" w14:algn="tl">
            <w14:schemeClr w14:val="dk1">
              <w14:alpha w14:val="60000"/>
            </w14:schemeClr>
          </w14:shadow>
        </w:rPr>
        <w:t>15</w:t>
      </w:r>
    </w:p>
    <w:p w14:paraId="7DEF11A7" w14:textId="77777777" w:rsidR="00436E55" w:rsidRPr="00514A2D" w:rsidRDefault="002C3B6F">
      <w:pPr>
        <w:tabs>
          <w:tab w:val="right" w:leader="dot" w:pos="9062"/>
        </w:tabs>
        <w:ind w:left="360"/>
        <w:rPr>
          <w:color w:val="000000" w:themeColor="text1"/>
          <w14:shadow w14:blurRad="38100" w14:dist="19050" w14:dir="2700000" w14:sx="100000" w14:sy="100000" w14:kx="0" w14:ky="0" w14:algn="tl">
            <w14:schemeClr w14:val="dk1">
              <w14:alpha w14:val="60000"/>
            </w14:schemeClr>
          </w14:shadow>
        </w:rPr>
      </w:pPr>
      <w:hyperlink r:id="rId18" w:anchor="_Toc30" w:history="1">
        <w:r w:rsidR="007E1B10" w:rsidRPr="00514A2D">
          <w:rPr>
            <w:rStyle w:val="af6"/>
            <w:color w:val="000000" w:themeColor="text1"/>
            <w:u w:val="none"/>
            <w14:shadow w14:blurRad="38100" w14:dist="19050" w14:dir="2700000" w14:sx="100000" w14:sy="100000" w14:kx="0" w14:ky="0" w14:algn="tl">
              <w14:schemeClr w14:val="dk1">
                <w14:alpha w14:val="60000"/>
              </w14:schemeClr>
            </w14:shadow>
          </w:rPr>
          <w:t>5.2. Программа дисциплины «Нижегородский край в судбье и творчестве русских и зарубежных писателей»</w: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tab/>
        </w:r>
      </w:hyperlink>
      <w:r w:rsidR="00514A2D" w:rsidRPr="00514A2D">
        <w:rPr>
          <w:rStyle w:val="af6"/>
          <w:color w:val="000000" w:themeColor="text1"/>
          <w:u w:val="none"/>
          <w14:shadow w14:blurRad="38100" w14:dist="19050" w14:dir="2700000" w14:sx="100000" w14:sy="100000" w14:kx="0" w14:ky="0" w14:algn="tl">
            <w14:schemeClr w14:val="dk1">
              <w14:alpha w14:val="60000"/>
            </w14:schemeClr>
          </w14:shadow>
        </w:rPr>
        <w:t>21</w:t>
      </w:r>
    </w:p>
    <w:p w14:paraId="57852F26" w14:textId="77777777" w:rsidR="00436E55" w:rsidRPr="00514A2D" w:rsidRDefault="002C3B6F">
      <w:pPr>
        <w:tabs>
          <w:tab w:val="right" w:leader="dot" w:pos="9062"/>
        </w:tabs>
        <w:ind w:left="360"/>
        <w:rPr>
          <w:color w:val="000000" w:themeColor="text1"/>
          <w14:shadow w14:blurRad="38100" w14:dist="19050" w14:dir="2700000" w14:sx="100000" w14:sy="100000" w14:kx="0" w14:ky="0" w14:algn="tl">
            <w14:schemeClr w14:val="dk1">
              <w14:alpha w14:val="60000"/>
            </w14:schemeClr>
          </w14:shadow>
        </w:rPr>
      </w:pPr>
      <w:hyperlink r:id="rId19" w:anchor="_Toc49" w:history="1">
        <w:r w:rsidR="007E1B10" w:rsidRPr="00514A2D">
          <w:rPr>
            <w:rStyle w:val="af6"/>
            <w:color w:val="000000" w:themeColor="text1"/>
            <w:u w:val="none"/>
            <w14:shadow w14:blurRad="38100" w14:dist="19050" w14:dir="2700000" w14:sx="100000" w14:sy="100000" w14:kx="0" w14:ky="0" w14:algn="tl">
              <w14:schemeClr w14:val="dk1">
                <w14:alpha w14:val="60000"/>
              </w14:schemeClr>
            </w14:shadow>
          </w:rPr>
          <w:t>5.3. Программа дисциплины «Нравственные ценности мировой литературы»</w: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tab/>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fldChar w:fldCharType="begin"/>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instrText>PAGEREF _Toc49 \h</w:instrTex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fldChar w:fldCharType="end"/>
        </w:r>
      </w:hyperlink>
      <w:r w:rsidR="00514A2D" w:rsidRPr="00514A2D">
        <w:rPr>
          <w:rStyle w:val="af6"/>
          <w:color w:val="000000" w:themeColor="text1"/>
          <w:u w:val="none"/>
          <w14:shadow w14:blurRad="38100" w14:dist="19050" w14:dir="2700000" w14:sx="100000" w14:sy="100000" w14:kx="0" w14:ky="0" w14:algn="tl">
            <w14:schemeClr w14:val="dk1">
              <w14:alpha w14:val="60000"/>
            </w14:schemeClr>
          </w14:shadow>
        </w:rPr>
        <w:t>28</w:t>
      </w:r>
    </w:p>
    <w:p w14:paraId="2B6EABD5" w14:textId="77777777" w:rsidR="00436E55" w:rsidRPr="00514A2D" w:rsidRDefault="002C3B6F">
      <w:pPr>
        <w:tabs>
          <w:tab w:val="right" w:leader="dot" w:pos="9062"/>
        </w:tabs>
        <w:ind w:left="360"/>
        <w:rPr>
          <w:color w:val="000000" w:themeColor="text1"/>
          <w14:shadow w14:blurRad="38100" w14:dist="19050" w14:dir="2700000" w14:sx="100000" w14:sy="100000" w14:kx="0" w14:ky="0" w14:algn="tl">
            <w14:schemeClr w14:val="dk1">
              <w14:alpha w14:val="60000"/>
            </w14:schemeClr>
          </w14:shadow>
        </w:rPr>
      </w:pPr>
      <w:hyperlink r:id="rId20" w:anchor="_Toc68" w:history="1">
        <w:r w:rsidR="007E1B10" w:rsidRPr="00514A2D">
          <w:rPr>
            <w:rStyle w:val="af6"/>
            <w:color w:val="000000" w:themeColor="text1"/>
            <w:u w:val="none"/>
            <w14:shadow w14:blurRad="38100" w14:dist="19050" w14:dir="2700000" w14:sx="100000" w14:sy="100000" w14:kx="0" w14:ky="0" w14:algn="tl">
              <w14:schemeClr w14:val="dk1">
                <w14:alpha w14:val="60000"/>
              </w14:schemeClr>
            </w14:shadow>
          </w:rPr>
          <w:t>5.4. Программа дисциплины «</w:t>
        </w:r>
        <w:r w:rsidR="007E1B10" w:rsidRPr="00514A2D">
          <w:rPr>
            <w:color w:val="000000" w:themeColor="text1"/>
            <w14:shadow w14:blurRad="38100" w14:dist="19050" w14:dir="2700000" w14:sx="100000" w14:sy="100000" w14:kx="0" w14:ky="0" w14:algn="tl">
              <w14:schemeClr w14:val="dk1">
                <w14:alpha w14:val="60000"/>
              </w14:schemeClr>
            </w14:shadow>
          </w:rPr>
          <w:t>Современные концепции и технологии литературного образования</w: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t>»</w: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tab/>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fldChar w:fldCharType="begin"/>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instrText>PAGEREF _Toc68 \h</w:instrTex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fldChar w:fldCharType="end"/>
        </w:r>
      </w:hyperlink>
      <w:r w:rsidR="00514A2D" w:rsidRPr="00514A2D">
        <w:rPr>
          <w:rStyle w:val="af6"/>
          <w:color w:val="000000" w:themeColor="text1"/>
          <w:u w:val="none"/>
          <w14:shadow w14:blurRad="38100" w14:dist="19050" w14:dir="2700000" w14:sx="100000" w14:sy="100000" w14:kx="0" w14:ky="0" w14:algn="tl">
            <w14:schemeClr w14:val="dk1">
              <w14:alpha w14:val="60000"/>
            </w14:schemeClr>
          </w14:shadow>
        </w:rPr>
        <w:t>33</w:t>
      </w:r>
    </w:p>
    <w:p w14:paraId="4FC2DADA" w14:textId="77777777" w:rsidR="00436E55" w:rsidRPr="00514A2D" w:rsidRDefault="002C3B6F">
      <w:pPr>
        <w:tabs>
          <w:tab w:val="right" w:leader="dot" w:pos="9062"/>
        </w:tabs>
        <w:ind w:left="360"/>
        <w:rPr>
          <w:color w:val="000000" w:themeColor="text1"/>
          <w14:shadow w14:blurRad="38100" w14:dist="19050" w14:dir="2700000" w14:sx="100000" w14:sy="100000" w14:kx="0" w14:ky="0" w14:algn="tl">
            <w14:schemeClr w14:val="dk1">
              <w14:alpha w14:val="60000"/>
            </w14:schemeClr>
          </w14:shadow>
        </w:rPr>
      </w:pPr>
      <w:hyperlink r:id="rId21" w:anchor="_Toc87" w:history="1">
        <w:r w:rsidR="007E1B10" w:rsidRPr="00514A2D">
          <w:rPr>
            <w:rStyle w:val="af6"/>
            <w:color w:val="000000" w:themeColor="text1"/>
            <w:u w:val="none"/>
            <w14:shadow w14:blurRad="38100" w14:dist="19050" w14:dir="2700000" w14:sx="100000" w14:sy="100000" w14:kx="0" w14:ky="0" w14:algn="tl">
              <w14:schemeClr w14:val="dk1">
                <w14:alpha w14:val="60000"/>
              </w14:schemeClr>
            </w14:shadow>
          </w:rPr>
          <w:t>5.5. Программа дисциплины «</w:t>
        </w:r>
        <w:r w:rsidR="007E1B10" w:rsidRPr="00514A2D">
          <w:rPr>
            <w:color w:val="000000" w:themeColor="text1"/>
            <w14:shadow w14:blurRad="38100" w14:dist="19050" w14:dir="2700000" w14:sx="100000" w14:sy="100000" w14:kx="0" w14:ky="0" w14:algn="tl">
              <w14:schemeClr w14:val="dk1">
                <w14:alpha w14:val="60000"/>
              </w14:schemeClr>
            </w14:shadow>
          </w:rPr>
          <w:t>Вечные образы мировой литературы и их воспитательный потенциал</w: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t>»</w: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tab/>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fldChar w:fldCharType="begin"/>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instrText>PAGEREF _Toc87 \h</w:instrTex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fldChar w:fldCharType="end"/>
        </w:r>
      </w:hyperlink>
      <w:r w:rsidR="00514A2D" w:rsidRPr="00514A2D">
        <w:rPr>
          <w:rStyle w:val="af6"/>
          <w:color w:val="000000" w:themeColor="text1"/>
          <w:u w:val="none"/>
          <w14:shadow w14:blurRad="38100" w14:dist="19050" w14:dir="2700000" w14:sx="100000" w14:sy="100000" w14:kx="0" w14:ky="0" w14:algn="tl">
            <w14:schemeClr w14:val="dk1">
              <w14:alpha w14:val="60000"/>
            </w14:schemeClr>
          </w14:shadow>
        </w:rPr>
        <w:t>39</w:t>
      </w:r>
    </w:p>
    <w:p w14:paraId="0152BA2F" w14:textId="77777777" w:rsidR="00436E55" w:rsidRPr="00514A2D" w:rsidRDefault="002C3B6F">
      <w:pPr>
        <w:tabs>
          <w:tab w:val="right" w:leader="dot" w:pos="9062"/>
        </w:tabs>
        <w:ind w:left="360"/>
        <w:rPr>
          <w:color w:val="000000" w:themeColor="text1"/>
          <w14:shadow w14:blurRad="38100" w14:dist="19050" w14:dir="2700000" w14:sx="100000" w14:sy="100000" w14:kx="0" w14:ky="0" w14:algn="tl">
            <w14:schemeClr w14:val="dk1">
              <w14:alpha w14:val="60000"/>
            </w14:schemeClr>
          </w14:shadow>
        </w:rPr>
      </w:pPr>
      <w:hyperlink r:id="rId22" w:anchor="_Toc106" w:history="1">
        <w:r w:rsidR="007E1B10" w:rsidRPr="00514A2D">
          <w:rPr>
            <w:rStyle w:val="af6"/>
            <w:color w:val="auto"/>
            <w:u w:val="none"/>
            <w14:shadow w14:blurRad="38100" w14:dist="19050" w14:dir="2700000" w14:sx="100000" w14:sy="100000" w14:kx="0" w14:ky="0" w14:algn="tl">
              <w14:schemeClr w14:val="dk1">
                <w14:alpha w14:val="60000"/>
              </w14:schemeClr>
            </w14:shadow>
          </w:rPr>
          <w:t>5.6.</w: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t>Программа дисциплины «</w:t>
        </w:r>
        <w:r w:rsidR="007E1B10" w:rsidRPr="00514A2D">
          <w:rPr>
            <w:color w:val="000000" w:themeColor="text1"/>
            <w14:shadow w14:blurRad="38100" w14:dist="19050" w14:dir="2700000" w14:sx="100000" w14:sy="100000" w14:kx="0" w14:ky="0" w14:algn="tl">
              <w14:schemeClr w14:val="dk1">
                <w14:alpha w14:val="60000"/>
              </w14:schemeClr>
            </w14:shadow>
          </w:rPr>
          <w:t>«Бродячие сюжеты» и  их проявление в творчестве русских и зарубежных писателей</w: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t>»</w: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tab/>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fldChar w:fldCharType="begin"/>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instrText>PAGEREF _Toc106 \h</w:instrText>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r>
        <w:r w:rsidR="007E1B10" w:rsidRPr="00514A2D">
          <w:rPr>
            <w:rStyle w:val="af6"/>
            <w:color w:val="000000" w:themeColor="text1"/>
            <w:u w:val="none"/>
            <w14:shadow w14:blurRad="38100" w14:dist="19050" w14:dir="2700000" w14:sx="100000" w14:sy="100000" w14:kx="0" w14:ky="0" w14:algn="tl">
              <w14:schemeClr w14:val="dk1">
                <w14:alpha w14:val="60000"/>
              </w14:schemeClr>
            </w14:shadow>
          </w:rPr>
          <w:fldChar w:fldCharType="end"/>
        </w:r>
      </w:hyperlink>
      <w:r w:rsidR="00514A2D" w:rsidRPr="00514A2D">
        <w:rPr>
          <w:rStyle w:val="af6"/>
          <w:color w:val="000000" w:themeColor="text1"/>
          <w:u w:val="none"/>
          <w14:shadow w14:blurRad="38100" w14:dist="19050" w14:dir="2700000" w14:sx="100000" w14:sy="100000" w14:kx="0" w14:ky="0" w14:algn="tl">
            <w14:schemeClr w14:val="dk1">
              <w14:alpha w14:val="60000"/>
            </w14:schemeClr>
          </w14:shadow>
        </w:rPr>
        <w:t>46</w:t>
      </w:r>
    </w:p>
    <w:p w14:paraId="5DBD6082" w14:textId="77777777" w:rsidR="00436E55" w:rsidRDefault="007E1B10">
      <w:pPr>
        <w:tabs>
          <w:tab w:val="right" w:leader="dot" w:pos="9062"/>
        </w:tabs>
        <w:ind w:left="360"/>
        <w:rPr>
          <w:color w:val="000000" w:themeColor="text1"/>
          <w14:shadow w14:blurRad="38100" w14:dist="19050" w14:dir="2700000" w14:sx="100000" w14:sy="100000" w14:kx="0" w14:ky="0" w14:algn="tl">
            <w14:schemeClr w14:val="dk1">
              <w14:alpha w14:val="60000"/>
            </w14:schemeClr>
          </w14:shadow>
        </w:rPr>
      </w:pPr>
      <w:r>
        <w:rPr>
          <w14:shadow w14:blurRad="38100" w14:dist="19050" w14:dir="2700000" w14:sx="100000" w14:sy="100000" w14:kx="0" w14:ky="0" w14:algn="tl">
            <w14:schemeClr w14:val="dk1">
              <w14:alpha w14:val="60000"/>
            </w14:schemeClr>
          </w14:shadow>
        </w:rPr>
        <w:t>5.7.</w:t>
      </w:r>
      <w:r>
        <w:rPr>
          <w:color w:val="000000" w:themeColor="text1"/>
          <w14:shadow w14:blurRad="38100" w14:dist="19050" w14:dir="2700000" w14:sx="100000" w14:sy="100000" w14:kx="0" w14:ky="0" w14:algn="tl">
            <w14:schemeClr w14:val="dk1">
              <w14:alpha w14:val="60000"/>
            </w14:schemeClr>
          </w14:shadow>
        </w:rPr>
        <w:t xml:space="preserve"> Программа дисциплины "Мифы народов мира и их отражение в культуре и литературе"……………………………………………………………………………</w:t>
      </w:r>
      <w:r w:rsidR="00514A2D">
        <w:rPr>
          <w:color w:val="000000" w:themeColor="text1"/>
          <w14:shadow w14:blurRad="38100" w14:dist="19050" w14:dir="2700000" w14:sx="100000" w14:sy="100000" w14:kx="0" w14:ky="0" w14:algn="tl">
            <w14:schemeClr w14:val="dk1">
              <w14:alpha w14:val="60000"/>
            </w14:schemeClr>
          </w14:shadow>
        </w:rPr>
        <w:t>…..54</w:t>
      </w:r>
    </w:p>
    <w:p w14:paraId="452C4759" w14:textId="77777777" w:rsidR="00436E55" w:rsidRDefault="007E1B10">
      <w:pPr>
        <w:tabs>
          <w:tab w:val="right" w:leader="dot" w:pos="9062"/>
        </w:tabs>
        <w:ind w:left="360"/>
        <w:rPr>
          <w:color w:val="000000" w:themeColor="text1"/>
          <w14:shadow w14:blurRad="38100" w14:dist="19050" w14:dir="2700000" w14:sx="100000" w14:sy="100000" w14:kx="0" w14:ky="0" w14:algn="tl">
            <w14:schemeClr w14:val="dk1">
              <w14:alpha w14:val="60000"/>
            </w14:schemeClr>
          </w14:shadow>
        </w:rPr>
      </w:pPr>
      <w:r>
        <w:rPr>
          <w14:shadow w14:blurRad="38100" w14:dist="19050" w14:dir="2700000" w14:sx="100000" w14:sy="100000" w14:kx="0" w14:ky="0" w14:algn="tl">
            <w14:schemeClr w14:val="dk1">
              <w14:alpha w14:val="60000"/>
            </w14:schemeClr>
          </w14:shadow>
        </w:rPr>
        <w:t>5.8.</w:t>
      </w:r>
      <w:r>
        <w:rPr>
          <w:color w:val="000000" w:themeColor="text1"/>
          <w14:shadow w14:blurRad="38100" w14:dist="19050" w14:dir="2700000" w14:sx="100000" w14:sy="100000" w14:kx="0" w14:ky="0" w14:algn="tl">
            <w14:schemeClr w14:val="dk1">
              <w14:alpha w14:val="60000"/>
            </w14:schemeClr>
          </w14:shadow>
        </w:rPr>
        <w:t xml:space="preserve"> Программа дисциплины "Массовая литература в восприятии школьников"…</w:t>
      </w:r>
      <w:r w:rsidR="00514A2D">
        <w:rPr>
          <w:color w:val="000000" w:themeColor="text1"/>
          <w14:shadow w14:blurRad="38100" w14:dist="19050" w14:dir="2700000" w14:sx="100000" w14:sy="100000" w14:kx="0" w14:ky="0" w14:algn="tl">
            <w14:schemeClr w14:val="dk1">
              <w14:alpha w14:val="60000"/>
            </w14:schemeClr>
          </w14:shadow>
        </w:rPr>
        <w:t>…60</w:t>
      </w:r>
    </w:p>
    <w:p w14:paraId="4EBA0AC1" w14:textId="77777777" w:rsidR="00436E55" w:rsidRDefault="002C3B6F">
      <w:pPr>
        <w:tabs>
          <w:tab w:val="right" w:leader="dot" w:pos="9062"/>
        </w:tabs>
        <w:rPr>
          <w:color w:val="000000" w:themeColor="text1"/>
          <w14:shadow w14:blurRad="38100" w14:dist="19050" w14:dir="2700000" w14:sx="100000" w14:sy="100000" w14:kx="0" w14:ky="0" w14:algn="tl">
            <w14:schemeClr w14:val="dk1">
              <w14:alpha w14:val="60000"/>
            </w14:schemeClr>
          </w14:shadow>
        </w:rPr>
      </w:pPr>
      <w:hyperlink r:id="rId23" w:anchor="_Toc126" w:history="1">
        <w:r w:rsidR="007E1B10">
          <w:t>6</w:t>
        </w:r>
        <w:r w:rsidR="007E1B10">
          <w:rPr>
            <w:rStyle w:val="af6"/>
            <w:color w:val="000000" w:themeColor="text1"/>
            <w14:shadow w14:blurRad="38100" w14:dist="19050" w14:dir="2700000" w14:sx="100000" w14:sy="100000" w14:kx="0" w14:ky="0" w14:algn="tl">
              <w14:schemeClr w14:val="dk1">
                <w14:alpha w14:val="60000"/>
              </w14:schemeClr>
            </w14:shadow>
          </w:rPr>
          <w:t>. ПРОГРАММА ИТОГОВОЙ АТТЕСТАЦИИ</w:t>
        </w:r>
        <w:r w:rsidR="007E1B10">
          <w:rPr>
            <w:rStyle w:val="af6"/>
            <w:color w:val="000000" w:themeColor="text1"/>
            <w14:shadow w14:blurRad="38100" w14:dist="19050" w14:dir="2700000" w14:sx="100000" w14:sy="100000" w14:kx="0" w14:ky="0" w14:algn="tl">
              <w14:schemeClr w14:val="dk1">
                <w14:alpha w14:val="60000"/>
              </w14:schemeClr>
            </w14:shadow>
          </w:rPr>
          <w:tab/>
          <w:t xml:space="preserve"> </w:t>
        </w:r>
        <w:r w:rsidR="007E1B10">
          <w:rPr>
            <w:rStyle w:val="af6"/>
            <w:color w:val="000000" w:themeColor="text1"/>
            <w14:shadow w14:blurRad="38100" w14:dist="19050" w14:dir="2700000" w14:sx="100000" w14:sy="100000" w14:kx="0" w14:ky="0" w14:algn="tl">
              <w14:schemeClr w14:val="dk1">
                <w14:alpha w14:val="60000"/>
              </w14:schemeClr>
            </w14:shadow>
          </w:rPr>
          <w:fldChar w:fldCharType="begin"/>
        </w:r>
        <w:r w:rsidR="007E1B10">
          <w:rPr>
            <w:rStyle w:val="af6"/>
            <w:color w:val="000000" w:themeColor="text1"/>
            <w14:shadow w14:blurRad="38100" w14:dist="19050" w14:dir="2700000" w14:sx="100000" w14:sy="100000" w14:kx="0" w14:ky="0" w14:algn="tl">
              <w14:schemeClr w14:val="dk1">
                <w14:alpha w14:val="60000"/>
              </w14:schemeClr>
            </w14:shadow>
          </w:rPr>
          <w:instrText>PAGEREF _Toc126 \h</w:instrText>
        </w:r>
        <w:r w:rsidR="007E1B10">
          <w:rPr>
            <w:rStyle w:val="af6"/>
            <w:color w:val="000000" w:themeColor="text1"/>
            <w14:shadow w14:blurRad="38100" w14:dist="19050" w14:dir="2700000" w14:sx="100000" w14:sy="100000" w14:kx="0" w14:ky="0" w14:algn="tl">
              <w14:schemeClr w14:val="dk1">
                <w14:alpha w14:val="60000"/>
              </w14:schemeClr>
            </w14:shadow>
          </w:rPr>
        </w:r>
        <w:r w:rsidR="007E1B10">
          <w:rPr>
            <w:rStyle w:val="af6"/>
            <w:color w:val="000000" w:themeColor="text1"/>
            <w14:shadow w14:blurRad="38100" w14:dist="19050" w14:dir="2700000" w14:sx="100000" w14:sy="100000" w14:kx="0" w14:ky="0" w14:algn="tl">
              <w14:schemeClr w14:val="dk1">
                <w14:alpha w14:val="60000"/>
              </w14:schemeClr>
            </w14:shadow>
          </w:rPr>
          <w:fldChar w:fldCharType="end"/>
        </w:r>
      </w:hyperlink>
      <w:r w:rsidR="00514A2D" w:rsidRPr="00514A2D">
        <w:rPr>
          <w:rStyle w:val="af6"/>
          <w:color w:val="000000" w:themeColor="text1"/>
          <w:u w:val="none"/>
          <w14:shadow w14:blurRad="38100" w14:dist="19050" w14:dir="2700000" w14:sx="100000" w14:sy="100000" w14:kx="0" w14:ky="0" w14:algn="tl">
            <w14:schemeClr w14:val="dk1">
              <w14:alpha w14:val="60000"/>
            </w14:schemeClr>
          </w14:shadow>
        </w:rPr>
        <w:t xml:space="preserve">    67</w:t>
      </w:r>
    </w:p>
    <w:p w14:paraId="523B7DC1" w14:textId="77777777" w:rsidR="00436E55" w:rsidRDefault="007E1B10">
      <w:pPr>
        <w:tabs>
          <w:tab w:val="right" w:leader="dot" w:pos="9062"/>
        </w:tabs>
      </w:pPr>
      <w:r>
        <w:rPr>
          <w:color w:val="000000" w:themeColor="text1"/>
          <w14:shadow w14:blurRad="38100" w14:dist="19050" w14:dir="2700000" w14:sx="100000" w14:sy="100000" w14:kx="0" w14:ky="0" w14:algn="tl">
            <w14:schemeClr w14:val="dk1">
              <w14:alpha w14:val="60000"/>
            </w14:schemeClr>
          </w14:shadow>
        </w:rPr>
        <w:fldChar w:fldCharType="end"/>
      </w:r>
    </w:p>
    <w:p w14:paraId="4F5447AE" w14:textId="77777777" w:rsidR="00436E55" w:rsidRDefault="007E1B10">
      <w:pPr>
        <w:rPr>
          <w14:textFill>
            <w14:gradFill>
              <w14:gsLst>
                <w14:gs w14:pos="21000">
                  <w14:srgbClr w14:val="53575C"/>
                </w14:gs>
                <w14:gs w14:pos="88000">
                  <w14:srgbClr w14:val="C5C7CA"/>
                </w14:gs>
              </w14:gsLst>
              <w14:lin w14:ang="5400000" w14:scaled="0"/>
            </w14:gradFill>
          </w14:textFill>
        </w:rPr>
      </w:pPr>
      <w:r>
        <w:fldChar w:fldCharType="end"/>
      </w:r>
    </w:p>
    <w:p w14:paraId="6F4EADA2" w14:textId="77777777" w:rsidR="00436E55" w:rsidRDefault="00436E55">
      <w:bookmarkStart w:id="6" w:name="_Toc1"/>
    </w:p>
    <w:p w14:paraId="38680E5F" w14:textId="77777777" w:rsidR="00436E55" w:rsidRDefault="00436E55"/>
    <w:p w14:paraId="0AFC295B" w14:textId="77777777" w:rsidR="00436E55" w:rsidRDefault="00436E55"/>
    <w:p w14:paraId="06CB4F8B" w14:textId="77777777" w:rsidR="00436E55" w:rsidRDefault="00436E55"/>
    <w:p w14:paraId="40B745E9" w14:textId="77777777" w:rsidR="00436E55" w:rsidRDefault="00436E55"/>
    <w:p w14:paraId="5201E13F" w14:textId="77777777" w:rsidR="00436E55" w:rsidRDefault="00436E55"/>
    <w:p w14:paraId="2D2B136B" w14:textId="77777777" w:rsidR="00436E55" w:rsidRDefault="00436E55"/>
    <w:p w14:paraId="6894A811" w14:textId="77777777" w:rsidR="00436E55" w:rsidRDefault="00436E55"/>
    <w:p w14:paraId="2A0076DC" w14:textId="77777777" w:rsidR="00436E55" w:rsidRDefault="007E1B10">
      <w:pPr>
        <w:spacing w:after="120" w:line="360" w:lineRule="auto"/>
        <w:jc w:val="center"/>
        <w:rPr>
          <w:b/>
          <w:caps/>
        </w:rPr>
      </w:pPr>
      <w:r>
        <w:rPr>
          <w:b/>
          <w:caps/>
        </w:rPr>
        <w:lastRenderedPageBreak/>
        <w:t>1. назначение модуля</w:t>
      </w:r>
    </w:p>
    <w:p w14:paraId="6EDC91DD" w14:textId="77777777" w:rsidR="00436E55" w:rsidRDefault="007E1B10">
      <w:pPr>
        <w:shd w:val="clear" w:color="auto" w:fill="FFFFFF"/>
        <w:spacing w:after="0" w:line="360" w:lineRule="auto"/>
        <w:ind w:firstLine="709"/>
        <w:jc w:val="both"/>
        <w:rPr>
          <w:rFonts w:eastAsia="Calibri"/>
          <w:lang w:eastAsia="en-US"/>
        </w:rPr>
      </w:pPr>
      <w:r>
        <w:t>Модуль «Нравственно-ориентированный подход к изучению литературы» рекомендован для направления подготовки 44.04.01 «Педагогическое образование», профиля подготовки: «Современные стратегии литературного образования».</w:t>
      </w:r>
    </w:p>
    <w:p w14:paraId="1ED4B11D" w14:textId="77777777" w:rsidR="00436E55" w:rsidRDefault="007E1B10">
      <w:pPr>
        <w:pStyle w:val="af"/>
        <w:spacing w:before="0" w:beforeAutospacing="0" w:after="0" w:afterAutospacing="0" w:line="360" w:lineRule="auto"/>
        <w:ind w:firstLine="709"/>
        <w:jc w:val="both"/>
      </w:pPr>
      <w:r>
        <w:t xml:space="preserve">Адресная группа: обучающиеся 1 и 2-го курса магистратуры. </w:t>
      </w:r>
    </w:p>
    <w:p w14:paraId="609B79AE" w14:textId="77777777" w:rsidR="00436E55" w:rsidRDefault="007E1B10">
      <w:pPr>
        <w:pStyle w:val="af"/>
        <w:spacing w:before="0" w:beforeAutospacing="0" w:after="0" w:afterAutospacing="0" w:line="360" w:lineRule="auto"/>
        <w:ind w:firstLine="709"/>
        <w:jc w:val="both"/>
      </w:pPr>
      <w:r>
        <w:t xml:space="preserve">При составлении программы модуля учитывался современный уровень и состояние развития филологической науки, основные закономерности мирового историко-литературного процесса. </w:t>
      </w:r>
    </w:p>
    <w:p w14:paraId="4797E160" w14:textId="77777777" w:rsidR="00436E55" w:rsidRDefault="007E1B10">
      <w:pPr>
        <w:shd w:val="clear" w:color="auto" w:fill="FFFFFF"/>
        <w:spacing w:after="0" w:line="360" w:lineRule="auto"/>
        <w:ind w:firstLine="708"/>
        <w:jc w:val="both"/>
      </w:pPr>
      <w:r>
        <w:t>Структура и логика изучения дисциплин модуля обеспечивает формирование у обучающихся системы научно-методологической и практико-педагогической подготовки в контексте современной системы филологического знания и высшего образования, что необходимо для успешной работы выпускников после окончания магистратуры.</w:t>
      </w:r>
    </w:p>
    <w:p w14:paraId="28ADFF8F" w14:textId="77777777" w:rsidR="00436E55" w:rsidRDefault="00436E55">
      <w:pPr>
        <w:shd w:val="clear" w:color="auto" w:fill="FFFFFF"/>
        <w:spacing w:after="0" w:line="360" w:lineRule="auto"/>
        <w:ind w:firstLine="708"/>
        <w:jc w:val="both"/>
        <w:rPr>
          <w:i/>
        </w:rPr>
      </w:pPr>
    </w:p>
    <w:p w14:paraId="3631E911" w14:textId="77777777" w:rsidR="00436E55" w:rsidRDefault="007E1B10">
      <w:pPr>
        <w:shd w:val="clear" w:color="auto" w:fill="FFFFFF"/>
        <w:spacing w:after="120" w:line="360" w:lineRule="auto"/>
        <w:jc w:val="center"/>
        <w:rPr>
          <w:b/>
        </w:rPr>
      </w:pPr>
      <w:r>
        <w:rPr>
          <w:b/>
          <w:bCs/>
        </w:rPr>
        <w:t xml:space="preserve">2. ХАРАКТЕРИСТИКА </w:t>
      </w:r>
      <w:r>
        <w:rPr>
          <w:b/>
        </w:rPr>
        <w:t>МОДУЛЯ</w:t>
      </w:r>
    </w:p>
    <w:p w14:paraId="33C6FC08" w14:textId="77777777" w:rsidR="00436E55" w:rsidRDefault="007E1B10">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eastAsia="Calibri"/>
          <w:b/>
          <w:lang w:eastAsia="en-US"/>
        </w:rPr>
      </w:pPr>
      <w:r>
        <w:rPr>
          <w:b/>
        </w:rPr>
        <w:t>2.1. Образовательные цели и задачи</w:t>
      </w:r>
      <w:r>
        <w:rPr>
          <w:i/>
        </w:rPr>
        <w:t xml:space="preserve"> </w:t>
      </w:r>
    </w:p>
    <w:p w14:paraId="73BF83FD" w14:textId="77777777" w:rsidR="00436E55" w:rsidRDefault="007E1B10">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Calibri" w:hAnsi="Calibri"/>
          <w:bCs/>
          <w:color w:val="000000"/>
          <w:sz w:val="28"/>
          <w:szCs w:val="28"/>
        </w:rPr>
      </w:pPr>
      <w:r>
        <w:t xml:space="preserve">Модуль ставит своей </w:t>
      </w:r>
      <w:r>
        <w:rPr>
          <w:b/>
        </w:rPr>
        <w:t>целью</w:t>
      </w:r>
      <w:r>
        <w:t xml:space="preserve">: создать условия для формирования </w:t>
      </w:r>
      <w:r>
        <w:rPr>
          <w:bCs/>
          <w:color w:val="000000"/>
        </w:rPr>
        <w:t xml:space="preserve">высококвалифицированных, гармонично развитых магистрантов, владеющих современными знаниями по литературе – особому предмету, эстетически, нравственно и граждански ориентирующему, воспитывающему любовь к Родине, </w:t>
      </w:r>
      <w:r>
        <w:rPr>
          <w:color w:val="000000"/>
        </w:rPr>
        <w:t>формирующему смысловую основу национальной и гражданской идентичности.</w:t>
      </w:r>
      <w:r>
        <w:rPr>
          <w:color w:val="000000"/>
          <w:sz w:val="28"/>
          <w:szCs w:val="28"/>
        </w:rPr>
        <w:t xml:space="preserve"> </w:t>
      </w:r>
    </w:p>
    <w:p w14:paraId="15376CE3" w14:textId="77777777" w:rsidR="00436E55" w:rsidRDefault="007E1B10">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pPr>
      <w:r>
        <w:t xml:space="preserve">Для достижения поставленной цели необходимо решить следующие </w:t>
      </w:r>
      <w:r>
        <w:rPr>
          <w:b/>
        </w:rPr>
        <w:t>задачи</w:t>
      </w:r>
      <w:r>
        <w:t>:</w:t>
      </w:r>
    </w:p>
    <w:p w14:paraId="0A58EA34" w14:textId="77777777" w:rsidR="00436E55" w:rsidRDefault="007E1B10">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pPr>
      <w:r>
        <w:t xml:space="preserve">1. Содействовать формированию у магистрантов целостной картины о ведущих исторических закономерностях мирового литературного процесса и пониманию значения литературного произведения в контексте </w:t>
      </w:r>
      <w:r>
        <w:rPr>
          <w:color w:val="000000"/>
        </w:rPr>
        <w:t>истории и культуры,</w:t>
      </w:r>
      <w:r>
        <w:t xml:space="preserve"> с учетом основных методологических направлений.</w:t>
      </w:r>
    </w:p>
    <w:p w14:paraId="101D870A" w14:textId="77777777" w:rsidR="00436E55" w:rsidRDefault="007E1B10">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pPr>
      <w:r>
        <w:t>2. Способствовать готовности соотнесения литературной художественной системы с национальным искусством (живописью, музыкой, кинематографом, архитектурой), позволяющем глубже понять национальную специфику явления.</w:t>
      </w:r>
    </w:p>
    <w:p w14:paraId="57D23C4F" w14:textId="77777777" w:rsidR="00436E55" w:rsidRDefault="007E1B10">
      <w:pPr>
        <w:shd w:val="clear" w:color="auto" w:fill="FFFFFF" w:themeFill="background1"/>
        <w:tabs>
          <w:tab w:val="left" w:pos="1560"/>
          <w:tab w:val="left" w:pos="4635"/>
          <w:tab w:val="left" w:leader="underscore" w:pos="6415"/>
        </w:tabs>
        <w:autoSpaceDE w:val="0"/>
        <w:autoSpaceDN w:val="0"/>
        <w:adjustRightInd w:val="0"/>
        <w:spacing w:after="0" w:line="360" w:lineRule="auto"/>
        <w:ind w:firstLine="709"/>
        <w:contextualSpacing/>
        <w:jc w:val="both"/>
      </w:pPr>
      <w:r>
        <w:t>3. Создать условия для овладения магистрантами навыками филологической интерпретации и анализа литературных произведений в контексте культуры и социально-исторического опыта, с учетом эволюции художественного сознания и специфики творческого процесса.</w:t>
      </w:r>
    </w:p>
    <w:p w14:paraId="37608CF3" w14:textId="77777777" w:rsidR="00436E55" w:rsidRDefault="007E1B10">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b/>
        </w:rPr>
      </w:pPr>
      <w:r>
        <w:rPr>
          <w:b/>
        </w:rPr>
        <w:t>2.2. Образовательные результаты (ОР) выпускника</w:t>
      </w:r>
    </w:p>
    <w:tbl>
      <w:tblPr>
        <w:tblpPr w:leftFromText="180" w:rightFromText="180" w:bottomFromText="200" w:vertAnchor="text" w:horzAnchor="margin" w:tblpY="178"/>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937"/>
        <w:gridCol w:w="2571"/>
        <w:gridCol w:w="2012"/>
        <w:gridCol w:w="2091"/>
      </w:tblGrid>
      <w:tr w:rsidR="00436E55" w14:paraId="0AE0F44F" w14:textId="77777777">
        <w:tc>
          <w:tcPr>
            <w:tcW w:w="959" w:type="dxa"/>
            <w:tcBorders>
              <w:top w:val="single" w:sz="4" w:space="0" w:color="auto"/>
              <w:left w:val="single" w:sz="4" w:space="0" w:color="auto"/>
              <w:bottom w:val="single" w:sz="4" w:space="0" w:color="auto"/>
              <w:right w:val="single" w:sz="4" w:space="0" w:color="auto"/>
            </w:tcBorders>
          </w:tcPr>
          <w:p w14:paraId="0E0C0F7C" w14:textId="77777777" w:rsidR="00436E55" w:rsidRDefault="007E1B10">
            <w:pPr>
              <w:spacing w:after="0" w:line="240" w:lineRule="auto"/>
              <w:jc w:val="both"/>
            </w:pPr>
            <w:r>
              <w:lastRenderedPageBreak/>
              <w:t>Код ОР</w:t>
            </w:r>
          </w:p>
        </w:tc>
        <w:tc>
          <w:tcPr>
            <w:tcW w:w="1937" w:type="dxa"/>
            <w:tcBorders>
              <w:top w:val="single" w:sz="4" w:space="0" w:color="auto"/>
              <w:left w:val="single" w:sz="4" w:space="0" w:color="auto"/>
              <w:bottom w:val="single" w:sz="4" w:space="0" w:color="auto"/>
              <w:right w:val="single" w:sz="4" w:space="0" w:color="auto"/>
            </w:tcBorders>
          </w:tcPr>
          <w:p w14:paraId="7FBACD47" w14:textId="77777777" w:rsidR="00436E55" w:rsidRDefault="007E1B10">
            <w:pPr>
              <w:suppressAutoHyphens/>
              <w:spacing w:after="0" w:line="240" w:lineRule="auto"/>
              <w:jc w:val="center"/>
            </w:pPr>
            <w:r>
              <w:t>Содержание образовательных</w:t>
            </w:r>
          </w:p>
          <w:p w14:paraId="3C6216B4" w14:textId="77777777" w:rsidR="00436E55" w:rsidRDefault="007E1B10">
            <w:pPr>
              <w:suppressAutoHyphens/>
              <w:spacing w:after="0" w:line="240" w:lineRule="auto"/>
              <w:jc w:val="center"/>
            </w:pPr>
            <w:r>
              <w:t>результатов</w:t>
            </w:r>
          </w:p>
        </w:tc>
        <w:tc>
          <w:tcPr>
            <w:tcW w:w="2571" w:type="dxa"/>
            <w:tcBorders>
              <w:top w:val="single" w:sz="4" w:space="0" w:color="auto"/>
              <w:left w:val="single" w:sz="4" w:space="0" w:color="auto"/>
              <w:bottom w:val="single" w:sz="4" w:space="0" w:color="auto"/>
              <w:right w:val="single" w:sz="4" w:space="0" w:color="auto"/>
            </w:tcBorders>
          </w:tcPr>
          <w:p w14:paraId="1A0DBF40" w14:textId="77777777" w:rsidR="00436E55" w:rsidRDefault="007E1B10">
            <w:pPr>
              <w:jc w:val="center"/>
            </w:pPr>
            <w:r>
              <w:t>ИДК</w:t>
            </w:r>
          </w:p>
          <w:p w14:paraId="1C6EB525" w14:textId="77777777" w:rsidR="00436E55" w:rsidRDefault="00436E55">
            <w:pPr>
              <w:suppressAutoHyphens/>
              <w:spacing w:after="0" w:line="240" w:lineRule="auto"/>
              <w:jc w:val="center"/>
            </w:pPr>
          </w:p>
        </w:tc>
        <w:tc>
          <w:tcPr>
            <w:tcW w:w="2012" w:type="dxa"/>
            <w:tcBorders>
              <w:top w:val="single" w:sz="4" w:space="0" w:color="auto"/>
              <w:left w:val="single" w:sz="4" w:space="0" w:color="auto"/>
              <w:bottom w:val="single" w:sz="4" w:space="0" w:color="auto"/>
              <w:right w:val="single" w:sz="4" w:space="0" w:color="auto"/>
            </w:tcBorders>
          </w:tcPr>
          <w:p w14:paraId="5E281D70" w14:textId="77777777" w:rsidR="00436E55" w:rsidRDefault="007E1B10">
            <w:pPr>
              <w:spacing w:after="0" w:line="240" w:lineRule="auto"/>
              <w:jc w:val="center"/>
            </w:pPr>
            <w:r>
              <w:t>Методы обучения</w:t>
            </w:r>
          </w:p>
        </w:tc>
        <w:tc>
          <w:tcPr>
            <w:tcW w:w="2091" w:type="dxa"/>
            <w:tcBorders>
              <w:top w:val="single" w:sz="4" w:space="0" w:color="auto"/>
              <w:left w:val="single" w:sz="4" w:space="0" w:color="auto"/>
              <w:bottom w:val="single" w:sz="4" w:space="0" w:color="auto"/>
              <w:right w:val="single" w:sz="4" w:space="0" w:color="auto"/>
            </w:tcBorders>
          </w:tcPr>
          <w:p w14:paraId="43FE3917" w14:textId="77777777" w:rsidR="00436E55" w:rsidRDefault="007E1B10">
            <w:pPr>
              <w:spacing w:after="0" w:line="240" w:lineRule="auto"/>
              <w:jc w:val="center"/>
            </w:pPr>
            <w:r>
              <w:t>Средства оценивания  образовательных результатов</w:t>
            </w:r>
          </w:p>
        </w:tc>
      </w:tr>
      <w:tr w:rsidR="00436E55" w14:paraId="5F9397E7" w14:textId="77777777">
        <w:tc>
          <w:tcPr>
            <w:tcW w:w="959" w:type="dxa"/>
            <w:tcBorders>
              <w:top w:val="single" w:sz="4" w:space="0" w:color="auto"/>
              <w:left w:val="single" w:sz="4" w:space="0" w:color="auto"/>
              <w:bottom w:val="single" w:sz="4" w:space="0" w:color="auto"/>
              <w:right w:val="single" w:sz="4" w:space="0" w:color="auto"/>
            </w:tcBorders>
          </w:tcPr>
          <w:p w14:paraId="73094314" w14:textId="77777777" w:rsidR="00436E55" w:rsidRDefault="007E1B10">
            <w:pPr>
              <w:spacing w:after="0" w:line="240" w:lineRule="auto"/>
              <w:jc w:val="both"/>
              <w:rPr>
                <w:b/>
              </w:rPr>
            </w:pPr>
            <w:r>
              <w:rPr>
                <w:b/>
              </w:rPr>
              <w:t>ОР.1</w:t>
            </w:r>
          </w:p>
        </w:tc>
        <w:tc>
          <w:tcPr>
            <w:tcW w:w="1937" w:type="dxa"/>
            <w:tcBorders>
              <w:top w:val="single" w:sz="4" w:space="0" w:color="auto"/>
              <w:left w:val="single" w:sz="4" w:space="0" w:color="auto"/>
              <w:bottom w:val="single" w:sz="4" w:space="0" w:color="auto"/>
              <w:right w:val="single" w:sz="4" w:space="0" w:color="auto"/>
            </w:tcBorders>
          </w:tcPr>
          <w:p w14:paraId="455F41F0" w14:textId="77777777" w:rsidR="00436E55" w:rsidRDefault="007E1B10">
            <w:pPr>
              <w:tabs>
                <w:tab w:val="left" w:pos="318"/>
              </w:tabs>
              <w:spacing w:after="0" w:line="240" w:lineRule="auto"/>
              <w:jc w:val="both"/>
            </w:pPr>
            <w:r>
              <w:t>Демонстрирует способность систематизировать и выделять основные научно-исследовательские подходы, методы, проблемные точки в актуальных проблемах литературоведения и методики преподавания литературы, учитывать специфику системы ценностей различных культур при анализе художественного мира писателей</w:t>
            </w:r>
          </w:p>
        </w:tc>
        <w:tc>
          <w:tcPr>
            <w:tcW w:w="2571" w:type="dxa"/>
            <w:tcBorders>
              <w:top w:val="single" w:sz="4" w:space="0" w:color="auto"/>
              <w:left w:val="single" w:sz="4" w:space="0" w:color="auto"/>
              <w:bottom w:val="single" w:sz="4" w:space="0" w:color="auto"/>
              <w:right w:val="single" w:sz="4" w:space="0" w:color="auto"/>
            </w:tcBorders>
          </w:tcPr>
          <w:p w14:paraId="72716EC6" w14:textId="77777777" w:rsidR="00436E55" w:rsidRDefault="007E1B10">
            <w:pPr>
              <w:spacing w:line="240" w:lineRule="auto"/>
              <w:rPr>
                <w:rFonts w:eastAsiaTheme="minorEastAsia"/>
              </w:rPr>
            </w:pPr>
            <w:r>
              <w:rPr>
                <w:rFonts w:eastAsiaTheme="minorEastAsia"/>
                <w:b/>
                <w:bCs/>
              </w:rPr>
              <w:t xml:space="preserve">УК.1.1. </w:t>
            </w:r>
            <w:r>
              <w:rPr>
                <w:rFonts w:eastAsiaTheme="minorEastAsia"/>
              </w:rPr>
              <w:t>Умеет анализировать проблемные ситуации, используя системный подход</w:t>
            </w:r>
          </w:p>
          <w:p w14:paraId="04B392ED" w14:textId="77777777" w:rsidR="003523DA" w:rsidRDefault="003523DA">
            <w:pPr>
              <w:spacing w:line="240" w:lineRule="auto"/>
              <w:rPr>
                <w:rFonts w:eastAsiaTheme="minorEastAsia"/>
                <w:lang w:eastAsia="en-US"/>
              </w:rPr>
            </w:pPr>
            <w:r w:rsidRPr="003523DA">
              <w:rPr>
                <w:rStyle w:val="normaltextrun"/>
                <w:b/>
              </w:rPr>
              <w:t>УК-1.2.</w:t>
            </w:r>
            <w:r>
              <w:rPr>
                <w:rStyle w:val="normaltextrun"/>
                <w:b/>
                <w:bCs/>
              </w:rPr>
              <w:t> </w:t>
            </w:r>
            <w:r>
              <w:rPr>
                <w:rStyle w:val="normaltextrun"/>
              </w:rPr>
              <w:t>Использует способы разработки стратегии действий по достижению цели на основе анализа проблемной ситуации</w:t>
            </w:r>
            <w:r>
              <w:rPr>
                <w:rStyle w:val="eop"/>
              </w:rPr>
              <w:t> </w:t>
            </w:r>
          </w:p>
          <w:p w14:paraId="78183E46" w14:textId="77777777" w:rsidR="00436E55" w:rsidRDefault="007E1B10">
            <w:pPr>
              <w:tabs>
                <w:tab w:val="left" w:pos="318"/>
              </w:tabs>
              <w:spacing w:after="0" w:line="240" w:lineRule="auto"/>
              <w:jc w:val="both"/>
            </w:pPr>
            <w:r>
              <w:rPr>
                <w:b/>
                <w:bCs/>
              </w:rPr>
              <w:t>УК.2.1.</w:t>
            </w:r>
            <w:r>
              <w:t xml:space="preserve"> Демонстрирует знание этапов жизненного цикла проекта, методов и инструментов управления проектом на каждом из этапов</w:t>
            </w:r>
          </w:p>
          <w:p w14:paraId="5519FBC3" w14:textId="77777777" w:rsidR="00436E55" w:rsidRDefault="007E1B10">
            <w:pPr>
              <w:tabs>
                <w:tab w:val="left" w:pos="318"/>
              </w:tabs>
              <w:spacing w:after="0" w:line="240" w:lineRule="auto"/>
              <w:jc w:val="both"/>
            </w:pPr>
            <w:r>
              <w:rPr>
                <w:b/>
                <w:bCs/>
              </w:rPr>
              <w:t xml:space="preserve">УК.2.2. </w:t>
            </w:r>
            <w:r>
              <w:t>Использует методы и инструменты управления проектом для решения профессиональных задач</w:t>
            </w:r>
          </w:p>
          <w:p w14:paraId="60DC5D40" w14:textId="77777777" w:rsidR="00436E55" w:rsidRDefault="007E1B10">
            <w:pPr>
              <w:tabs>
                <w:tab w:val="left" w:pos="318"/>
              </w:tabs>
              <w:spacing w:after="0" w:line="240" w:lineRule="auto"/>
              <w:jc w:val="both"/>
            </w:pPr>
            <w:r>
              <w:rPr>
                <w:b/>
                <w:bCs/>
              </w:rPr>
              <w:t>УК.5.1.</w:t>
            </w:r>
            <w:r>
              <w:t xml:space="preserve"> Анализирует аксиологические системы; обосновывает актуальность их учета в социальном и профессиональном взаимодействии</w:t>
            </w:r>
          </w:p>
          <w:p w14:paraId="00F2524C" w14:textId="77777777" w:rsidR="00D70D90" w:rsidRDefault="00D70D90" w:rsidP="00D70D90">
            <w:pPr>
              <w:tabs>
                <w:tab w:val="left" w:pos="318"/>
              </w:tabs>
              <w:spacing w:after="0" w:line="240" w:lineRule="auto"/>
              <w:jc w:val="both"/>
            </w:pPr>
            <w:r w:rsidRPr="00D70D90">
              <w:rPr>
                <w:b/>
              </w:rPr>
              <w:t>УК-6.1.</w:t>
            </w:r>
            <w:r>
              <w:t xml:space="preserve"> Оценивает свои личностные, ситуативные, временные ресурсы, оптимально их использует для успешного выполнения профессиональных задач </w:t>
            </w:r>
          </w:p>
          <w:p w14:paraId="6B4BCC41" w14:textId="77777777" w:rsidR="00D70D90" w:rsidRDefault="00D70D90" w:rsidP="00D70D90">
            <w:pPr>
              <w:tabs>
                <w:tab w:val="left" w:pos="318"/>
              </w:tabs>
              <w:spacing w:after="0" w:line="240" w:lineRule="auto"/>
              <w:jc w:val="both"/>
            </w:pPr>
            <w:r w:rsidRPr="00D70D90">
              <w:rPr>
                <w:b/>
              </w:rPr>
              <w:t>УК-6.2.</w:t>
            </w:r>
            <w:r>
              <w:t xml:space="preserve"> Определяет  способы совершенствования </w:t>
            </w:r>
            <w:r>
              <w:lastRenderedPageBreak/>
              <w:t xml:space="preserve">собственной деятельности и ее приоритеты на основе самооценки </w:t>
            </w:r>
          </w:p>
          <w:p w14:paraId="55E7BE9E" w14:textId="77777777" w:rsidR="00436E55" w:rsidRDefault="007E1B10">
            <w:pPr>
              <w:tabs>
                <w:tab w:val="left" w:pos="318"/>
              </w:tabs>
              <w:spacing w:after="0" w:line="240" w:lineRule="auto"/>
              <w:jc w:val="both"/>
            </w:pPr>
            <w:r>
              <w:rPr>
                <w:b/>
                <w:bCs/>
              </w:rPr>
              <w:t>УК.6.3.</w:t>
            </w:r>
            <w:r>
              <w:t xml:space="preserve"> Владеет индивидуально значимыми способами самоорганизации и саморазвития, выстраивает гибкую профессионально-образовательную траекторию</w:t>
            </w:r>
          </w:p>
          <w:p w14:paraId="36889315" w14:textId="77777777" w:rsidR="00436E55" w:rsidRDefault="007E1B10">
            <w:pPr>
              <w:tabs>
                <w:tab w:val="left" w:pos="318"/>
              </w:tabs>
              <w:spacing w:after="0" w:line="240" w:lineRule="auto"/>
            </w:pPr>
            <w:r>
              <w:rPr>
                <w:b/>
                <w:bCs/>
              </w:rPr>
              <w:t>ОПК. 3.1.</w:t>
            </w:r>
            <w:r>
              <w:t xml:space="preserve"> Разрабатывает и реализует целевой, организационно-содержательный и результативный компоненты совместной и индивидуальной учебной и воспитательной деятельности обучающихся, в том числе с особыми образовательными потребностями</w:t>
            </w:r>
          </w:p>
          <w:p w14:paraId="307F64BF" w14:textId="77777777" w:rsidR="00436E55" w:rsidRDefault="007E1B10">
            <w:pPr>
              <w:tabs>
                <w:tab w:val="left" w:pos="318"/>
              </w:tabs>
              <w:spacing w:after="0" w:line="240" w:lineRule="auto"/>
            </w:pPr>
            <w:r>
              <w:rPr>
                <w:b/>
                <w:bCs/>
              </w:rPr>
              <w:t>ОПК. 3.2.</w:t>
            </w:r>
            <w:r>
              <w:t xml:space="preserve"> Проводит анализ и самоанализ реализации совместной и индивидуальной учебной и воспитательной деятельности обучающихся, в том числе с особыми образовательными потребностями</w:t>
            </w:r>
          </w:p>
          <w:p w14:paraId="2248BE3E" w14:textId="77777777" w:rsidR="00436E55" w:rsidRDefault="007E1B10">
            <w:pPr>
              <w:tabs>
                <w:tab w:val="left" w:pos="318"/>
              </w:tabs>
              <w:spacing w:after="0" w:line="240" w:lineRule="auto"/>
              <w:jc w:val="both"/>
            </w:pPr>
            <w:r>
              <w:rPr>
                <w:b/>
                <w:bCs/>
              </w:rPr>
              <w:t>ОПК.4.1.</w:t>
            </w:r>
            <w:r>
              <w:t xml:space="preserve"> Проектирует условия духовно- нравственного воспитания обучающихся на основе базовых национальных ценностей</w:t>
            </w:r>
          </w:p>
          <w:p w14:paraId="5BB7159B" w14:textId="77777777" w:rsidR="00436E55" w:rsidRDefault="007E1B10">
            <w:pPr>
              <w:tabs>
                <w:tab w:val="left" w:pos="318"/>
              </w:tabs>
              <w:spacing w:after="0" w:line="240" w:lineRule="auto"/>
              <w:jc w:val="both"/>
            </w:pPr>
            <w:r>
              <w:rPr>
                <w:b/>
                <w:bCs/>
              </w:rPr>
              <w:t xml:space="preserve">ОПК.4.2. </w:t>
            </w:r>
            <w:r>
              <w:t xml:space="preserve">Реализует цели духовно-нравственного </w:t>
            </w:r>
            <w:r>
              <w:lastRenderedPageBreak/>
              <w:t>воспитания обучающихся с учетом принципов духовно-нравственного воспитания на основе базовых национальных ценностей.</w:t>
            </w:r>
          </w:p>
          <w:p w14:paraId="19C4C748" w14:textId="77777777" w:rsidR="00436E55" w:rsidRDefault="007E1B10">
            <w:pPr>
              <w:tabs>
                <w:tab w:val="left" w:pos="318"/>
              </w:tabs>
              <w:spacing w:after="0" w:line="240" w:lineRule="auto"/>
              <w:ind w:left="34"/>
              <w:rPr>
                <w:lang w:eastAsia="en-US"/>
              </w:rPr>
            </w:pPr>
            <w:r>
              <w:rPr>
                <w:b/>
                <w:lang w:eastAsia="en-US"/>
              </w:rPr>
              <w:t>ПК.2.1.</w:t>
            </w:r>
            <w:r>
              <w:rPr>
                <w:lang w:eastAsia="en-US"/>
              </w:rPr>
              <w:t xml:space="preserve"> Способен организовывать дискуссию по проблемам, связанным с анализом текста в рамках проектной деятельности.</w:t>
            </w:r>
          </w:p>
          <w:p w14:paraId="2D1DE52E" w14:textId="77777777" w:rsidR="00436E55" w:rsidRDefault="007E1B10">
            <w:pPr>
              <w:tabs>
                <w:tab w:val="left" w:pos="318"/>
              </w:tabs>
              <w:spacing w:after="0" w:line="240" w:lineRule="auto"/>
              <w:ind w:left="34"/>
              <w:rPr>
                <w:lang w:eastAsia="en-US"/>
              </w:rPr>
            </w:pPr>
            <w:r>
              <w:rPr>
                <w:b/>
                <w:lang w:eastAsia="en-US"/>
              </w:rPr>
              <w:t>ПК.2.2.</w:t>
            </w:r>
            <w:r>
              <w:rPr>
                <w:lang w:eastAsia="en-US"/>
              </w:rPr>
              <w:t xml:space="preserve"> Владеет методами и приемами организации занятий по изучению художественного текста с использованием интерактивных технологий.</w:t>
            </w:r>
          </w:p>
          <w:p w14:paraId="6EEDEF3F" w14:textId="77777777" w:rsidR="00436E55" w:rsidRDefault="007E1B10">
            <w:pPr>
              <w:tabs>
                <w:tab w:val="left" w:pos="318"/>
              </w:tabs>
              <w:spacing w:after="0" w:line="240" w:lineRule="auto"/>
              <w:ind w:left="34"/>
              <w:rPr>
                <w:lang w:eastAsia="en-US"/>
              </w:rPr>
            </w:pPr>
            <w:r>
              <w:rPr>
                <w:b/>
                <w:bCs/>
                <w:lang w:eastAsia="en-US"/>
              </w:rPr>
              <w:t>ПК. 2.3.</w:t>
            </w:r>
            <w:r>
              <w:rPr>
                <w:lang w:eastAsia="en-US"/>
              </w:rPr>
              <w:t xml:space="preserve"> Осуществляет воспитательную функцию при организации дискуссий по нравственным проблемам художественного мира писателей.</w:t>
            </w:r>
          </w:p>
          <w:p w14:paraId="3900466A" w14:textId="77777777" w:rsidR="00436E55" w:rsidRDefault="007E1B10">
            <w:pPr>
              <w:tabs>
                <w:tab w:val="left" w:pos="318"/>
              </w:tabs>
              <w:spacing w:after="0" w:line="240" w:lineRule="auto"/>
              <w:jc w:val="both"/>
            </w:pPr>
            <w:r>
              <w:rPr>
                <w:b/>
                <w:bCs/>
              </w:rPr>
              <w:t>ПК.3.1.</w:t>
            </w:r>
            <w:r>
              <w:t xml:space="preserve"> Способен проектировать учебную деятельность учащихся на базе современной литературоведческой методологии</w:t>
            </w:r>
          </w:p>
          <w:p w14:paraId="5A9A142B" w14:textId="77777777" w:rsidR="00436E55" w:rsidRDefault="007E1B10" w:rsidP="00D70D90">
            <w:pPr>
              <w:tabs>
                <w:tab w:val="left" w:pos="318"/>
              </w:tabs>
              <w:spacing w:after="0" w:line="240" w:lineRule="auto"/>
              <w:jc w:val="both"/>
            </w:pPr>
            <w:r>
              <w:rPr>
                <w:b/>
                <w:bCs/>
              </w:rPr>
              <w:t xml:space="preserve">ПК.3.2. </w:t>
            </w:r>
            <w:r>
              <w:t>Способен осуществлять научно-исследовательскую деятельность по проблемам литературоведения</w:t>
            </w:r>
            <w:r w:rsidR="00D70D90">
              <w:t xml:space="preserve"> </w:t>
            </w:r>
            <w:r w:rsidR="00D70D90" w:rsidRPr="00D70D90">
              <w:rPr>
                <w:b/>
              </w:rPr>
              <w:t>ПК.3.3.</w:t>
            </w:r>
            <w:r w:rsidR="00D70D90" w:rsidRPr="00D70D90">
              <w:t xml:space="preserve"> Способен организовывать научно-исследовательскую </w:t>
            </w:r>
            <w:r w:rsidR="00D70D90" w:rsidRPr="00D70D90">
              <w:lastRenderedPageBreak/>
              <w:t>деятельность учащихся</w:t>
            </w:r>
          </w:p>
        </w:tc>
        <w:tc>
          <w:tcPr>
            <w:tcW w:w="2012" w:type="dxa"/>
            <w:tcBorders>
              <w:top w:val="single" w:sz="4" w:space="0" w:color="auto"/>
              <w:left w:val="single" w:sz="4" w:space="0" w:color="auto"/>
              <w:bottom w:val="single" w:sz="4" w:space="0" w:color="auto"/>
              <w:right w:val="single" w:sz="4" w:space="0" w:color="auto"/>
            </w:tcBorders>
          </w:tcPr>
          <w:p w14:paraId="64049048" w14:textId="77777777" w:rsidR="00436E55" w:rsidRDefault="007E1B10">
            <w:pPr>
              <w:spacing w:after="0" w:line="240" w:lineRule="auto"/>
              <w:ind w:firstLine="17"/>
              <w:jc w:val="both"/>
              <w:rPr>
                <w:color w:val="000000"/>
              </w:rPr>
            </w:pPr>
            <w:r>
              <w:rPr>
                <w:color w:val="000000"/>
              </w:rPr>
              <w:lastRenderedPageBreak/>
              <w:t>Проблемная лекция</w:t>
            </w:r>
          </w:p>
          <w:p w14:paraId="1E20121E" w14:textId="77777777" w:rsidR="00436E55" w:rsidRDefault="007E1B10">
            <w:pPr>
              <w:spacing w:after="0" w:line="240" w:lineRule="auto"/>
              <w:ind w:firstLine="17"/>
              <w:jc w:val="both"/>
              <w:rPr>
                <w:color w:val="000000"/>
              </w:rPr>
            </w:pPr>
            <w:r>
              <w:rPr>
                <w:color w:val="000000"/>
              </w:rPr>
              <w:t>Работа в группах</w:t>
            </w:r>
          </w:p>
          <w:p w14:paraId="4F63DB52" w14:textId="77777777" w:rsidR="00436E55" w:rsidRDefault="007E1B10">
            <w:pPr>
              <w:spacing w:after="0" w:line="240" w:lineRule="auto"/>
              <w:ind w:firstLine="17"/>
              <w:jc w:val="both"/>
              <w:rPr>
                <w:color w:val="000000"/>
              </w:rPr>
            </w:pPr>
            <w:r>
              <w:rPr>
                <w:color w:val="000000"/>
              </w:rPr>
              <w:t xml:space="preserve">Презентации с использованием мультимедиа оборудования </w:t>
            </w:r>
          </w:p>
          <w:p w14:paraId="44E1AB23" w14:textId="77777777" w:rsidR="00436E55" w:rsidRDefault="007E1B10">
            <w:pPr>
              <w:spacing w:after="0" w:line="240" w:lineRule="auto"/>
              <w:ind w:firstLine="17"/>
              <w:jc w:val="both"/>
              <w:rPr>
                <w:color w:val="000000"/>
              </w:rPr>
            </w:pPr>
            <w:r>
              <w:rPr>
                <w:color w:val="000000"/>
              </w:rPr>
              <w:t>Дискуссия</w:t>
            </w:r>
          </w:p>
          <w:p w14:paraId="206F2918" w14:textId="77777777" w:rsidR="00436E55" w:rsidRDefault="007E1B10">
            <w:pPr>
              <w:spacing w:after="0" w:line="240" w:lineRule="auto"/>
              <w:ind w:firstLine="17"/>
              <w:jc w:val="both"/>
              <w:rPr>
                <w:color w:val="000000"/>
              </w:rPr>
            </w:pPr>
            <w:r>
              <w:rPr>
                <w:color w:val="000000" w:themeColor="text1"/>
              </w:rPr>
              <w:t>Коммуникативные технологии</w:t>
            </w:r>
          </w:p>
          <w:p w14:paraId="63884D37" w14:textId="77777777" w:rsidR="00436E55" w:rsidRDefault="007E1B10">
            <w:pPr>
              <w:tabs>
                <w:tab w:val="left" w:pos="160"/>
                <w:tab w:val="left" w:pos="415"/>
              </w:tabs>
              <w:spacing w:after="0" w:line="240" w:lineRule="auto"/>
              <w:ind w:firstLine="17"/>
              <w:jc w:val="both"/>
              <w:rPr>
                <w:color w:val="000000" w:themeColor="text1"/>
              </w:rPr>
            </w:pPr>
            <w:r>
              <w:rPr>
                <w:color w:val="000000" w:themeColor="text1"/>
              </w:rPr>
              <w:t>Аннотирование монографической литературы</w:t>
            </w:r>
          </w:p>
          <w:p w14:paraId="7F072C77" w14:textId="77777777" w:rsidR="00436E55" w:rsidRDefault="00436E55">
            <w:pPr>
              <w:tabs>
                <w:tab w:val="left" w:pos="160"/>
                <w:tab w:val="left" w:pos="415"/>
              </w:tabs>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141CA3D" w14:textId="77777777" w:rsidR="00436E55" w:rsidRDefault="007E1B10">
            <w:pPr>
              <w:spacing w:after="0" w:line="240" w:lineRule="auto"/>
              <w:ind w:firstLine="17"/>
              <w:rPr>
                <w:color w:val="000000" w:themeColor="text1"/>
              </w:rPr>
            </w:pPr>
            <w:r>
              <w:rPr>
                <w:color w:val="000000" w:themeColor="text1"/>
              </w:rPr>
              <w:t>Тест</w:t>
            </w:r>
          </w:p>
          <w:p w14:paraId="63F86D7C" w14:textId="77777777" w:rsidR="00436E55" w:rsidRDefault="007E1B10">
            <w:pPr>
              <w:spacing w:after="0" w:line="240" w:lineRule="auto"/>
            </w:pPr>
            <w:r>
              <w:t>Самостоятельная работа</w:t>
            </w:r>
          </w:p>
          <w:p w14:paraId="4C8D1A65" w14:textId="77777777" w:rsidR="00436E55" w:rsidRDefault="007E1B10">
            <w:pPr>
              <w:spacing w:after="0" w:line="240" w:lineRule="auto"/>
            </w:pPr>
            <w:r>
              <w:t>Доклад</w:t>
            </w:r>
          </w:p>
          <w:p w14:paraId="5C3A6131" w14:textId="77777777" w:rsidR="00436E55" w:rsidRDefault="007E1B10">
            <w:pPr>
              <w:spacing w:after="0" w:line="240" w:lineRule="auto"/>
            </w:pPr>
            <w:r>
              <w:t>Творческое задание</w:t>
            </w:r>
          </w:p>
          <w:p w14:paraId="46AF8019" w14:textId="77777777" w:rsidR="00436E55" w:rsidRDefault="007E1B10">
            <w:pPr>
              <w:spacing w:after="0" w:line="240" w:lineRule="auto"/>
            </w:pPr>
            <w:r>
              <w:t>Проект</w:t>
            </w:r>
          </w:p>
          <w:p w14:paraId="55D21D1E" w14:textId="77777777" w:rsidR="003523DA" w:rsidRDefault="003523DA" w:rsidP="003523DA">
            <w:pPr>
              <w:autoSpaceDE w:val="0"/>
              <w:autoSpaceDN w:val="0"/>
              <w:adjustRightInd w:val="0"/>
              <w:spacing w:after="0" w:line="240" w:lineRule="auto"/>
            </w:pPr>
            <w:r>
              <w:t>Составление конспекта</w:t>
            </w:r>
          </w:p>
          <w:p w14:paraId="78B3E029" w14:textId="77777777" w:rsidR="003523DA" w:rsidRDefault="003523DA" w:rsidP="003523DA">
            <w:pPr>
              <w:autoSpaceDE w:val="0"/>
              <w:autoSpaceDN w:val="0"/>
              <w:adjustRightInd w:val="0"/>
              <w:spacing w:after="0" w:line="240" w:lineRule="auto"/>
            </w:pPr>
            <w:r>
              <w:t>Реферат</w:t>
            </w:r>
          </w:p>
          <w:p w14:paraId="27AB840D" w14:textId="77777777" w:rsidR="003523DA" w:rsidRDefault="003523DA" w:rsidP="003523DA">
            <w:pPr>
              <w:autoSpaceDE w:val="0"/>
              <w:autoSpaceDN w:val="0"/>
              <w:adjustRightInd w:val="0"/>
              <w:spacing w:after="0" w:line="240" w:lineRule="auto"/>
            </w:pPr>
            <w:r>
              <w:t>Письменное задание</w:t>
            </w:r>
          </w:p>
          <w:p w14:paraId="79F5A3A3" w14:textId="77777777" w:rsidR="003523DA" w:rsidRDefault="003523DA">
            <w:pPr>
              <w:spacing w:after="0" w:line="240" w:lineRule="auto"/>
            </w:pPr>
          </w:p>
        </w:tc>
      </w:tr>
      <w:tr w:rsidR="00436E55" w14:paraId="512B6323" w14:textId="77777777">
        <w:tc>
          <w:tcPr>
            <w:tcW w:w="959" w:type="dxa"/>
            <w:tcBorders>
              <w:top w:val="single" w:sz="4" w:space="0" w:color="auto"/>
              <w:left w:val="single" w:sz="4" w:space="0" w:color="auto"/>
              <w:bottom w:val="single" w:sz="4" w:space="0" w:color="auto"/>
              <w:right w:val="single" w:sz="4" w:space="0" w:color="auto"/>
            </w:tcBorders>
          </w:tcPr>
          <w:p w14:paraId="3C376424" w14:textId="77777777" w:rsidR="00436E55" w:rsidRDefault="007E1B10">
            <w:pPr>
              <w:spacing w:after="0" w:line="240" w:lineRule="auto"/>
              <w:jc w:val="both"/>
              <w:rPr>
                <w:b/>
              </w:rPr>
            </w:pPr>
            <w:r>
              <w:rPr>
                <w:b/>
              </w:rPr>
              <w:lastRenderedPageBreak/>
              <w:t>ОР.2</w:t>
            </w:r>
          </w:p>
        </w:tc>
        <w:tc>
          <w:tcPr>
            <w:tcW w:w="1937" w:type="dxa"/>
            <w:tcBorders>
              <w:top w:val="single" w:sz="4" w:space="0" w:color="auto"/>
              <w:left w:val="single" w:sz="4" w:space="0" w:color="auto"/>
              <w:bottom w:val="single" w:sz="4" w:space="0" w:color="auto"/>
              <w:right w:val="single" w:sz="4" w:space="0" w:color="auto"/>
            </w:tcBorders>
          </w:tcPr>
          <w:p w14:paraId="34099025" w14:textId="77777777" w:rsidR="00436E55" w:rsidRDefault="007E1B10">
            <w:pPr>
              <w:tabs>
                <w:tab w:val="left" w:pos="318"/>
              </w:tabs>
              <w:spacing w:after="0" w:line="240" w:lineRule="auto"/>
              <w:jc w:val="both"/>
            </w:pPr>
            <w:r>
              <w:t>Владеет навыками анализа художественного текста,  на основе которого способен осуществлять воспитательную функцию при обучении литературе с помощью  современных коммуникативных технологии</w:t>
            </w:r>
          </w:p>
        </w:tc>
        <w:tc>
          <w:tcPr>
            <w:tcW w:w="2571" w:type="dxa"/>
            <w:tcBorders>
              <w:top w:val="single" w:sz="4" w:space="0" w:color="auto"/>
              <w:left w:val="single" w:sz="4" w:space="0" w:color="auto"/>
              <w:bottom w:val="single" w:sz="4" w:space="0" w:color="auto"/>
              <w:right w:val="single" w:sz="4" w:space="0" w:color="auto"/>
            </w:tcBorders>
          </w:tcPr>
          <w:p w14:paraId="6DEBB7D3" w14:textId="77777777" w:rsidR="00436E55" w:rsidRDefault="007E1B10">
            <w:pPr>
              <w:spacing w:line="240" w:lineRule="auto"/>
              <w:rPr>
                <w:rFonts w:eastAsiaTheme="minorEastAsia"/>
                <w:bCs/>
              </w:rPr>
            </w:pPr>
            <w:r>
              <w:rPr>
                <w:rFonts w:eastAsiaTheme="minorEastAsia"/>
                <w:b/>
                <w:bCs/>
              </w:rPr>
              <w:t>ОПК.2.2.</w:t>
            </w:r>
            <w:r>
              <w:rPr>
                <w:rFonts w:eastAsiaTheme="minorEastAsia"/>
                <w:bCs/>
              </w:rPr>
              <w:t xml:space="preserve"> Осуществляет проектирование основных образовательных программ с учетом специфики и уровня образовательной организации </w:t>
            </w:r>
          </w:p>
          <w:p w14:paraId="06F8186F" w14:textId="77777777" w:rsidR="00436E55" w:rsidRDefault="007E1B10">
            <w:pPr>
              <w:spacing w:line="240" w:lineRule="auto"/>
              <w:rPr>
                <w:rFonts w:eastAsiaTheme="minorEastAsia"/>
                <w:bCs/>
              </w:rPr>
            </w:pPr>
            <w:r>
              <w:rPr>
                <w:rFonts w:eastAsiaTheme="minorEastAsia"/>
                <w:b/>
                <w:bCs/>
              </w:rPr>
              <w:t>ОПК.2.3.</w:t>
            </w:r>
            <w:r>
              <w:rPr>
                <w:rFonts w:eastAsiaTheme="minorEastAsia"/>
                <w:bCs/>
              </w:rPr>
              <w:t xml:space="preserve"> Осуществляет проектирование дополнительных образовательных программ с учетом специфики и уровня образовательной организации </w:t>
            </w:r>
          </w:p>
          <w:p w14:paraId="76CE1AAF" w14:textId="77777777" w:rsidR="00436E55" w:rsidRDefault="007E1B10">
            <w:pPr>
              <w:spacing w:line="240" w:lineRule="auto"/>
              <w:rPr>
                <w:rFonts w:eastAsiaTheme="minorEastAsia"/>
                <w:bCs/>
              </w:rPr>
            </w:pPr>
            <w:r>
              <w:rPr>
                <w:rFonts w:eastAsiaTheme="minorEastAsia"/>
                <w:b/>
                <w:bCs/>
              </w:rPr>
              <w:t xml:space="preserve">ОПК 6.1. </w:t>
            </w:r>
            <w:r>
              <w:rPr>
                <w:rFonts w:eastAsiaTheme="minorEastAsia"/>
                <w:bCs/>
              </w:rPr>
              <w:t xml:space="preserve">Демонстрирует умение дифференцированного отбора психолого-педагогических, в том числе инклюзивных, технологий для решения профессиональных задач </w:t>
            </w:r>
          </w:p>
          <w:p w14:paraId="5BE2ACE6" w14:textId="77777777" w:rsidR="00436E55" w:rsidRDefault="007E1B10">
            <w:pPr>
              <w:spacing w:line="240" w:lineRule="auto"/>
              <w:rPr>
                <w:rFonts w:eastAsiaTheme="minorEastAsia"/>
                <w:bCs/>
              </w:rPr>
            </w:pPr>
            <w:r>
              <w:rPr>
                <w:rFonts w:eastAsiaTheme="minorEastAsia"/>
                <w:b/>
                <w:bCs/>
              </w:rPr>
              <w:t>ОПК 6.2</w:t>
            </w:r>
            <w:r>
              <w:rPr>
                <w:rFonts w:eastAsiaTheme="minorEastAsia"/>
                <w:bCs/>
              </w:rPr>
              <w:t xml:space="preserve">. </w:t>
            </w:r>
          </w:p>
          <w:p w14:paraId="220FE12D" w14:textId="77777777" w:rsidR="00436E55" w:rsidRDefault="007E1B10">
            <w:pPr>
              <w:spacing w:line="240" w:lineRule="auto"/>
              <w:rPr>
                <w:rFonts w:eastAsiaTheme="minorEastAsia"/>
                <w:bCs/>
              </w:rPr>
            </w:pPr>
            <w:r>
              <w:rPr>
                <w:rFonts w:eastAsiaTheme="minorEastAsia"/>
                <w:bCs/>
              </w:rPr>
              <w:t xml:space="preserve">Проектирует использование и реализует психолого-педагогические, в том числе инклюзивные технологии для решения профессиональных задач </w:t>
            </w:r>
          </w:p>
          <w:p w14:paraId="563E4B38" w14:textId="77777777" w:rsidR="00436E55" w:rsidRDefault="007E1B10">
            <w:pPr>
              <w:spacing w:line="240" w:lineRule="auto"/>
              <w:rPr>
                <w:rFonts w:eastAsiaTheme="minorEastAsia"/>
                <w:bCs/>
              </w:rPr>
            </w:pPr>
            <w:r>
              <w:rPr>
                <w:rFonts w:eastAsiaTheme="minorEastAsia"/>
                <w:b/>
                <w:bCs/>
              </w:rPr>
              <w:t>ОПК.7.1.</w:t>
            </w:r>
            <w:r>
              <w:rPr>
                <w:rFonts w:eastAsiaTheme="minorEastAsia"/>
                <w:bCs/>
              </w:rPr>
              <w:t xml:space="preserve"> Осуществляет отбор основных моделей и способов взаимодействия участников образовательных отношений для </w:t>
            </w:r>
            <w:r>
              <w:rPr>
                <w:rFonts w:eastAsiaTheme="minorEastAsia"/>
                <w:bCs/>
              </w:rPr>
              <w:lastRenderedPageBreak/>
              <w:t xml:space="preserve">решения профессиональных задач </w:t>
            </w:r>
          </w:p>
          <w:p w14:paraId="2ED89550" w14:textId="77777777" w:rsidR="00436E55" w:rsidRDefault="007E1B10">
            <w:pPr>
              <w:spacing w:line="240" w:lineRule="auto"/>
              <w:rPr>
                <w:rFonts w:eastAsiaTheme="minorEastAsia"/>
                <w:b/>
                <w:bCs/>
              </w:rPr>
            </w:pPr>
            <w:r>
              <w:rPr>
                <w:rFonts w:eastAsiaTheme="minorEastAsia"/>
                <w:b/>
                <w:bCs/>
              </w:rPr>
              <w:t xml:space="preserve">ОПК.7.2. </w:t>
            </w:r>
          </w:p>
          <w:p w14:paraId="45E4DC1A" w14:textId="77777777" w:rsidR="00436E55" w:rsidRDefault="007E1B10">
            <w:pPr>
              <w:spacing w:line="240" w:lineRule="auto"/>
              <w:rPr>
                <w:rFonts w:eastAsiaTheme="minorEastAsia"/>
                <w:b/>
                <w:bCs/>
              </w:rPr>
            </w:pPr>
            <w:r>
              <w:rPr>
                <w:rFonts w:eastAsiaTheme="minorEastAsia"/>
                <w:bCs/>
              </w:rPr>
              <w:t>Организует совместную деятельность участников образовательных отношений в рамках реализации образовательных программ</w:t>
            </w:r>
          </w:p>
        </w:tc>
        <w:tc>
          <w:tcPr>
            <w:tcW w:w="2012" w:type="dxa"/>
            <w:tcBorders>
              <w:top w:val="single" w:sz="4" w:space="0" w:color="auto"/>
              <w:left w:val="single" w:sz="4" w:space="0" w:color="auto"/>
              <w:bottom w:val="single" w:sz="4" w:space="0" w:color="auto"/>
              <w:right w:val="single" w:sz="4" w:space="0" w:color="auto"/>
            </w:tcBorders>
          </w:tcPr>
          <w:p w14:paraId="77DCBA91" w14:textId="77777777" w:rsidR="00436E55" w:rsidRDefault="007E1B10">
            <w:pPr>
              <w:spacing w:after="0" w:line="240" w:lineRule="auto"/>
              <w:ind w:firstLine="17"/>
              <w:jc w:val="both"/>
              <w:rPr>
                <w:color w:val="000000"/>
              </w:rPr>
            </w:pPr>
            <w:r>
              <w:rPr>
                <w:color w:val="000000"/>
              </w:rPr>
              <w:lastRenderedPageBreak/>
              <w:t>Проблемная лекция</w:t>
            </w:r>
          </w:p>
          <w:p w14:paraId="69EE46CF" w14:textId="77777777" w:rsidR="00436E55" w:rsidRDefault="007E1B10">
            <w:pPr>
              <w:spacing w:after="0" w:line="240" w:lineRule="auto"/>
              <w:ind w:firstLine="17"/>
              <w:jc w:val="both"/>
              <w:rPr>
                <w:color w:val="000000"/>
              </w:rPr>
            </w:pPr>
            <w:r>
              <w:rPr>
                <w:color w:val="000000"/>
              </w:rPr>
              <w:t>Работа в группах</w:t>
            </w:r>
          </w:p>
          <w:p w14:paraId="751F5008" w14:textId="77777777" w:rsidR="00436E55" w:rsidRDefault="007E1B10">
            <w:pPr>
              <w:spacing w:after="0" w:line="240" w:lineRule="auto"/>
              <w:ind w:firstLine="17"/>
              <w:jc w:val="both"/>
              <w:rPr>
                <w:color w:val="000000"/>
              </w:rPr>
            </w:pPr>
            <w:r>
              <w:rPr>
                <w:color w:val="000000"/>
              </w:rPr>
              <w:t xml:space="preserve">Презентации с использованием мультимедиа оборудования </w:t>
            </w:r>
          </w:p>
          <w:p w14:paraId="4D4E4522" w14:textId="77777777" w:rsidR="00436E55" w:rsidRDefault="007E1B10">
            <w:pPr>
              <w:spacing w:after="0" w:line="240" w:lineRule="auto"/>
              <w:ind w:firstLine="17"/>
              <w:jc w:val="both"/>
              <w:rPr>
                <w:color w:val="000000"/>
              </w:rPr>
            </w:pPr>
            <w:r>
              <w:rPr>
                <w:color w:val="000000"/>
              </w:rPr>
              <w:t>Дискуссия</w:t>
            </w:r>
          </w:p>
          <w:p w14:paraId="4EBEF780" w14:textId="77777777" w:rsidR="00436E55" w:rsidRDefault="007E1B10">
            <w:pPr>
              <w:spacing w:after="0" w:line="240" w:lineRule="auto"/>
              <w:ind w:firstLine="17"/>
              <w:jc w:val="both"/>
              <w:rPr>
                <w:color w:val="000000"/>
              </w:rPr>
            </w:pPr>
            <w:r>
              <w:rPr>
                <w:color w:val="000000"/>
              </w:rPr>
              <w:t>Коммуникативные технологии</w:t>
            </w:r>
          </w:p>
        </w:tc>
        <w:tc>
          <w:tcPr>
            <w:tcW w:w="2091" w:type="dxa"/>
            <w:tcBorders>
              <w:top w:val="single" w:sz="4" w:space="0" w:color="auto"/>
              <w:left w:val="single" w:sz="4" w:space="0" w:color="auto"/>
              <w:bottom w:val="single" w:sz="4" w:space="0" w:color="auto"/>
              <w:right w:val="single" w:sz="4" w:space="0" w:color="auto"/>
            </w:tcBorders>
          </w:tcPr>
          <w:p w14:paraId="0F29D4A7" w14:textId="77777777" w:rsidR="00436E55" w:rsidRDefault="007E1B10">
            <w:pPr>
              <w:spacing w:after="0" w:line="240" w:lineRule="auto"/>
              <w:ind w:firstLine="17"/>
              <w:rPr>
                <w:color w:val="000000" w:themeColor="text1"/>
              </w:rPr>
            </w:pPr>
            <w:r>
              <w:rPr>
                <w:color w:val="000000" w:themeColor="text1"/>
              </w:rPr>
              <w:t xml:space="preserve">Самостоятельная работа, творческое задание, </w:t>
            </w:r>
          </w:p>
          <w:p w14:paraId="52CFB467" w14:textId="77777777" w:rsidR="00436E55" w:rsidRDefault="007E1B10">
            <w:pPr>
              <w:spacing w:after="0" w:line="240" w:lineRule="auto"/>
              <w:ind w:firstLine="17"/>
              <w:rPr>
                <w:color w:val="000000" w:themeColor="text1"/>
              </w:rPr>
            </w:pPr>
            <w:r>
              <w:rPr>
                <w:color w:val="000000" w:themeColor="text1"/>
              </w:rPr>
              <w:t xml:space="preserve">доклад, </w:t>
            </w:r>
          </w:p>
          <w:p w14:paraId="0548B3EE" w14:textId="77777777" w:rsidR="00436E55" w:rsidRDefault="007E1B10">
            <w:pPr>
              <w:spacing w:after="0" w:line="240" w:lineRule="auto"/>
              <w:ind w:firstLine="17"/>
              <w:rPr>
                <w:color w:val="000000" w:themeColor="text1"/>
              </w:rPr>
            </w:pPr>
            <w:r>
              <w:rPr>
                <w:color w:val="000000" w:themeColor="text1"/>
              </w:rPr>
              <w:t>тест</w:t>
            </w:r>
          </w:p>
        </w:tc>
      </w:tr>
    </w:tbl>
    <w:p w14:paraId="08871FF8" w14:textId="77777777" w:rsidR="00436E55" w:rsidRDefault="007E1B10">
      <w:pPr>
        <w:shd w:val="clear" w:color="auto" w:fill="FFFFFF"/>
        <w:tabs>
          <w:tab w:val="left" w:pos="1123"/>
        </w:tabs>
        <w:spacing w:after="0" w:line="360" w:lineRule="auto"/>
        <w:ind w:firstLine="709"/>
        <w:rPr>
          <w:b/>
          <w:spacing w:val="-8"/>
        </w:rPr>
      </w:pPr>
      <w:r>
        <w:rPr>
          <w:b/>
          <w:spacing w:val="-8"/>
        </w:rPr>
        <w:t xml:space="preserve">2. 3. </w:t>
      </w:r>
      <w:r>
        <w:rPr>
          <w:b/>
        </w:rPr>
        <w:t>Руководитель и преподаватели модуля</w:t>
      </w:r>
    </w:p>
    <w:p w14:paraId="42E20FF0" w14:textId="77777777" w:rsidR="00436E55" w:rsidRDefault="007E1B10">
      <w:pPr>
        <w:spacing w:after="0" w:line="360" w:lineRule="auto"/>
        <w:ind w:firstLine="709"/>
        <w:jc w:val="both"/>
        <w:rPr>
          <w:szCs w:val="22"/>
        </w:rPr>
      </w:pPr>
      <w:r>
        <w:rPr>
          <w:i/>
        </w:rPr>
        <w:t>Руководитель:</w:t>
      </w:r>
      <w:r>
        <w:t xml:space="preserve"> Ильченко Н.М., доктор филологических наук, профессор, зав. кафедрой русской и зарубежной филологии НГПУ им. К. Минина.</w:t>
      </w:r>
    </w:p>
    <w:p w14:paraId="758A2F6B" w14:textId="77777777" w:rsidR="00436E55" w:rsidRDefault="007E1B10">
      <w:pPr>
        <w:spacing w:after="0" w:line="360" w:lineRule="auto"/>
        <w:ind w:firstLine="709"/>
        <w:jc w:val="both"/>
      </w:pPr>
      <w:r>
        <w:rPr>
          <w:i/>
        </w:rPr>
        <w:t>Преподаватели:</w:t>
      </w:r>
      <w:r>
        <w:t xml:space="preserve"> </w:t>
      </w:r>
    </w:p>
    <w:p w14:paraId="514A15C7" w14:textId="77777777" w:rsidR="00436E55" w:rsidRDefault="007E1B10">
      <w:pPr>
        <w:spacing w:after="0" w:line="360" w:lineRule="auto"/>
        <w:ind w:firstLine="709"/>
        <w:jc w:val="both"/>
      </w:pPr>
      <w:r>
        <w:t>Дзюба Е.М., доктор филологических наук, профессор кафедры русской и зарубежной филологии НГПУ им. К. Минина.</w:t>
      </w:r>
    </w:p>
    <w:p w14:paraId="22326184" w14:textId="77777777" w:rsidR="00436E55" w:rsidRDefault="007E1B10">
      <w:pPr>
        <w:spacing w:after="0" w:line="360" w:lineRule="auto"/>
        <w:ind w:firstLine="709"/>
        <w:jc w:val="both"/>
      </w:pPr>
      <w:r>
        <w:t>Захарова В.Т., доктор филологических наук, профессор кафедры русской и зарубежной филологии НГПУ им. К. Минина.</w:t>
      </w:r>
    </w:p>
    <w:p w14:paraId="01D3BFDA" w14:textId="77777777" w:rsidR="00436E55" w:rsidRDefault="007E1B10">
      <w:pPr>
        <w:spacing w:after="0" w:line="360" w:lineRule="auto"/>
        <w:ind w:firstLine="709"/>
        <w:jc w:val="both"/>
      </w:pPr>
      <w:r>
        <w:t>Ильченко Н.М., доктор филологических наук, профессор, зав. кафедрой русской и зарубежной филологии НГПУ им. К. Минина.</w:t>
      </w:r>
    </w:p>
    <w:p w14:paraId="3373B8D5" w14:textId="77777777" w:rsidR="00436E55" w:rsidRDefault="007E1B10">
      <w:pPr>
        <w:spacing w:after="0" w:line="360" w:lineRule="auto"/>
        <w:ind w:firstLine="709"/>
        <w:jc w:val="both"/>
      </w:pPr>
      <w:r>
        <w:t>Латухина А.Л., кандидат филологических наук, доцент кафедры русской и зарубежной филологии НГПУ им. К. Минина.</w:t>
      </w:r>
    </w:p>
    <w:p w14:paraId="7986846A" w14:textId="77777777" w:rsidR="00436E55" w:rsidRDefault="007E1B10">
      <w:pPr>
        <w:spacing w:after="0" w:line="360" w:lineRule="auto"/>
        <w:ind w:firstLine="709"/>
        <w:jc w:val="both"/>
      </w:pPr>
      <w:r>
        <w:t>Шолина Н.В., кандидат филологических наук, доцент кафедры русской и зарубежной филологии НГПУ им. К. Минина.</w:t>
      </w:r>
    </w:p>
    <w:p w14:paraId="3892E0D4" w14:textId="77777777" w:rsidR="00436E55" w:rsidRDefault="00436E55">
      <w:pPr>
        <w:shd w:val="clear" w:color="auto" w:fill="FFFFFF"/>
        <w:tabs>
          <w:tab w:val="left" w:pos="1123"/>
        </w:tabs>
        <w:spacing w:after="0" w:line="240" w:lineRule="auto"/>
        <w:ind w:right="130"/>
        <w:jc w:val="both"/>
        <w:rPr>
          <w:b/>
        </w:rPr>
      </w:pPr>
    </w:p>
    <w:p w14:paraId="75C7E47A" w14:textId="77777777" w:rsidR="00436E55" w:rsidRDefault="007E1B10">
      <w:pPr>
        <w:shd w:val="clear" w:color="auto" w:fill="FFFFFF"/>
        <w:tabs>
          <w:tab w:val="left" w:pos="1123"/>
        </w:tabs>
        <w:spacing w:after="0" w:line="360" w:lineRule="auto"/>
        <w:ind w:firstLine="709"/>
        <w:jc w:val="both"/>
        <w:rPr>
          <w:b/>
        </w:rPr>
      </w:pPr>
      <w:r>
        <w:rPr>
          <w:b/>
        </w:rPr>
        <w:t>2.4. Статус образовательного модуля</w:t>
      </w:r>
    </w:p>
    <w:p w14:paraId="109516C2" w14:textId="77777777" w:rsidR="00436E55" w:rsidRDefault="007E1B10">
      <w:pPr>
        <w:spacing w:after="0" w:line="360" w:lineRule="auto"/>
        <w:ind w:firstLine="709"/>
        <w:jc w:val="both"/>
        <w:rPr>
          <w:rFonts w:eastAsia="Calibri"/>
          <w:lang w:eastAsia="en-US"/>
        </w:rPr>
      </w:pPr>
      <w:r>
        <w:t xml:space="preserve">Данный модуль базируется на знаниях и умениях, полученных в ходе освоения дисциплин модуля «Проблемы литературного образования» на 1 курсе магистратуры: «Актуальные проблемы изучения русской литературы», «Актуальные проблемы изучения зарубежной литературы», «Актуальные проблемы изучения детской литературы», «Концептуальный анализ», а также дисциплин модуля «Человек, общество, культура». </w:t>
      </w:r>
    </w:p>
    <w:p w14:paraId="4296BC76" w14:textId="77777777" w:rsidR="00436E55" w:rsidRDefault="007E1B10">
      <w:pPr>
        <w:shd w:val="clear" w:color="auto" w:fill="FFFFFF"/>
        <w:tabs>
          <w:tab w:val="left" w:pos="1123"/>
        </w:tabs>
        <w:spacing w:after="0" w:line="360" w:lineRule="auto"/>
        <w:ind w:firstLine="709"/>
        <w:jc w:val="both"/>
        <w:rPr>
          <w:i/>
        </w:rPr>
      </w:pPr>
      <w:r>
        <w:t>Данный модуль является завершающим предметным модулем, предшествующим последнему этапу научно-исследовательской работы и написанию магистерской диссертации.</w:t>
      </w:r>
    </w:p>
    <w:p w14:paraId="2BC8C63F" w14:textId="77777777" w:rsidR="00436E55" w:rsidRDefault="00436E55">
      <w:pPr>
        <w:shd w:val="clear" w:color="auto" w:fill="FFFFFF"/>
        <w:tabs>
          <w:tab w:val="left" w:pos="1123"/>
        </w:tabs>
        <w:spacing w:after="0" w:line="240" w:lineRule="auto"/>
        <w:ind w:right="130"/>
        <w:jc w:val="both"/>
        <w:rPr>
          <w:b/>
        </w:rPr>
      </w:pPr>
    </w:p>
    <w:p w14:paraId="506A2E63" w14:textId="77777777" w:rsidR="00436E55" w:rsidRDefault="007E1B10">
      <w:pPr>
        <w:shd w:val="clear" w:color="auto" w:fill="FFFFFF"/>
        <w:tabs>
          <w:tab w:val="left" w:pos="1123"/>
        </w:tabs>
        <w:spacing w:after="0" w:line="240" w:lineRule="auto"/>
        <w:ind w:right="130" w:firstLine="709"/>
        <w:jc w:val="both"/>
        <w:rPr>
          <w:b/>
        </w:rPr>
      </w:pPr>
      <w:r>
        <w:rPr>
          <w:b/>
        </w:rPr>
        <w:t>2.5. Трудоемкость модуля</w:t>
      </w:r>
    </w:p>
    <w:p w14:paraId="14825B18" w14:textId="77777777" w:rsidR="00436E55" w:rsidRDefault="00436E55">
      <w:pPr>
        <w:shd w:val="clear" w:color="auto" w:fill="FFFFFF"/>
        <w:tabs>
          <w:tab w:val="left" w:pos="814"/>
        </w:tabs>
        <w:spacing w:after="0" w:line="240" w:lineRule="auto"/>
        <w:jc w:val="both"/>
        <w:rPr>
          <w:sz w:val="28"/>
          <w:szCs w:val="28"/>
        </w:rPr>
      </w:pPr>
    </w:p>
    <w:tbl>
      <w:tblPr>
        <w:tblW w:w="9434" w:type="dxa"/>
        <w:tblLayout w:type="fixed"/>
        <w:tblCellMar>
          <w:left w:w="40" w:type="dxa"/>
          <w:right w:w="40" w:type="dxa"/>
        </w:tblCellMar>
        <w:tblLook w:val="04A0" w:firstRow="1" w:lastRow="0" w:firstColumn="1" w:lastColumn="0" w:noHBand="0" w:noVBand="1"/>
      </w:tblPr>
      <w:tblGrid>
        <w:gridCol w:w="7264"/>
        <w:gridCol w:w="2170"/>
      </w:tblGrid>
      <w:tr w:rsidR="00436E55" w14:paraId="556B5BA1" w14:textId="77777777">
        <w:trPr>
          <w:trHeight w:hRule="exact" w:val="291"/>
        </w:trPr>
        <w:tc>
          <w:tcPr>
            <w:tcW w:w="7264" w:type="dxa"/>
            <w:tcBorders>
              <w:top w:val="single" w:sz="6" w:space="0" w:color="auto"/>
              <w:left w:val="single" w:sz="6" w:space="0" w:color="auto"/>
              <w:bottom w:val="single" w:sz="6" w:space="0" w:color="auto"/>
              <w:right w:val="single" w:sz="6" w:space="0" w:color="auto"/>
            </w:tcBorders>
            <w:shd w:val="clear" w:color="auto" w:fill="FFFFFF" w:themeFill="background1"/>
          </w:tcPr>
          <w:p w14:paraId="67ED5400" w14:textId="77777777" w:rsidR="00436E55" w:rsidRDefault="007E1B10">
            <w:pPr>
              <w:shd w:val="clear" w:color="auto" w:fill="FFFFFF"/>
              <w:spacing w:after="0" w:line="240" w:lineRule="auto"/>
              <w:jc w:val="center"/>
              <w:rPr>
                <w:b/>
              </w:rPr>
            </w:pPr>
            <w:r>
              <w:rPr>
                <w:b/>
              </w:rPr>
              <w:t>Трудоемкость модуля</w:t>
            </w:r>
          </w:p>
        </w:tc>
        <w:tc>
          <w:tcPr>
            <w:tcW w:w="2170" w:type="dxa"/>
            <w:tcBorders>
              <w:top w:val="single" w:sz="6" w:space="0" w:color="auto"/>
              <w:left w:val="single" w:sz="6" w:space="0" w:color="auto"/>
              <w:bottom w:val="single" w:sz="6" w:space="0" w:color="auto"/>
              <w:right w:val="single" w:sz="6" w:space="0" w:color="auto"/>
            </w:tcBorders>
            <w:shd w:val="clear" w:color="auto" w:fill="FFFFFF" w:themeFill="background1"/>
          </w:tcPr>
          <w:p w14:paraId="16BC6B41" w14:textId="77777777" w:rsidR="00436E55" w:rsidRDefault="007E1B10">
            <w:pPr>
              <w:shd w:val="clear" w:color="auto" w:fill="FFFFFF"/>
              <w:spacing w:after="0" w:line="240" w:lineRule="auto"/>
              <w:jc w:val="center"/>
              <w:rPr>
                <w:b/>
              </w:rPr>
            </w:pPr>
            <w:r>
              <w:rPr>
                <w:b/>
              </w:rPr>
              <w:t>Час./з.е.</w:t>
            </w:r>
          </w:p>
        </w:tc>
      </w:tr>
      <w:tr w:rsidR="00436E55" w14:paraId="6AB50346" w14:textId="77777777">
        <w:trPr>
          <w:trHeight w:hRule="exact" w:val="310"/>
        </w:trPr>
        <w:tc>
          <w:tcPr>
            <w:tcW w:w="7264" w:type="dxa"/>
            <w:tcBorders>
              <w:top w:val="single" w:sz="6" w:space="0" w:color="auto"/>
              <w:left w:val="single" w:sz="6" w:space="0" w:color="auto"/>
              <w:bottom w:val="single" w:sz="6" w:space="0" w:color="auto"/>
              <w:right w:val="single" w:sz="6" w:space="0" w:color="auto"/>
            </w:tcBorders>
            <w:shd w:val="clear" w:color="auto" w:fill="FFFFFF" w:themeFill="background1"/>
          </w:tcPr>
          <w:p w14:paraId="12A7001D" w14:textId="77777777" w:rsidR="00436E55" w:rsidRDefault="007E1B10">
            <w:pPr>
              <w:shd w:val="clear" w:color="auto" w:fill="FFFFFF"/>
              <w:spacing w:after="0" w:line="240" w:lineRule="auto"/>
              <w:jc w:val="both"/>
            </w:pPr>
            <w:r>
              <w:t>Всего</w:t>
            </w:r>
          </w:p>
        </w:tc>
        <w:tc>
          <w:tcPr>
            <w:tcW w:w="2170" w:type="dxa"/>
            <w:tcBorders>
              <w:top w:val="single" w:sz="6" w:space="0" w:color="auto"/>
              <w:left w:val="single" w:sz="6" w:space="0" w:color="auto"/>
              <w:bottom w:val="single" w:sz="6" w:space="0" w:color="auto"/>
              <w:right w:val="single" w:sz="6" w:space="0" w:color="auto"/>
            </w:tcBorders>
            <w:shd w:val="clear" w:color="auto" w:fill="FFFFFF" w:themeFill="background1"/>
          </w:tcPr>
          <w:p w14:paraId="2BBC1D19" w14:textId="77777777" w:rsidR="00436E55" w:rsidRDefault="007E1B10">
            <w:pPr>
              <w:shd w:val="clear" w:color="auto" w:fill="FFFFFF" w:themeFill="background1"/>
              <w:spacing w:after="0" w:line="240" w:lineRule="auto"/>
              <w:jc w:val="center"/>
            </w:pPr>
            <w:r>
              <w:t>540/15</w:t>
            </w:r>
          </w:p>
        </w:tc>
      </w:tr>
      <w:tr w:rsidR="00436E55" w14:paraId="2ECF2248" w14:textId="77777777">
        <w:trPr>
          <w:trHeight w:hRule="exact" w:val="355"/>
        </w:trPr>
        <w:tc>
          <w:tcPr>
            <w:tcW w:w="7264" w:type="dxa"/>
            <w:tcBorders>
              <w:top w:val="single" w:sz="6" w:space="0" w:color="auto"/>
              <w:left w:val="single" w:sz="6" w:space="0" w:color="auto"/>
              <w:bottom w:val="single" w:sz="6" w:space="0" w:color="auto"/>
              <w:right w:val="single" w:sz="6" w:space="0" w:color="auto"/>
            </w:tcBorders>
            <w:shd w:val="clear" w:color="auto" w:fill="FFFFFF" w:themeFill="background1"/>
          </w:tcPr>
          <w:p w14:paraId="3D4B814D" w14:textId="77777777" w:rsidR="00436E55" w:rsidRDefault="007E1B10">
            <w:pPr>
              <w:shd w:val="clear" w:color="auto" w:fill="FFFFFF"/>
              <w:spacing w:after="0" w:line="240" w:lineRule="auto"/>
              <w:jc w:val="both"/>
            </w:pPr>
            <w:r>
              <w:t xml:space="preserve">в т.ч. контактная работа с преподавателем </w:t>
            </w:r>
          </w:p>
        </w:tc>
        <w:tc>
          <w:tcPr>
            <w:tcW w:w="2170" w:type="dxa"/>
            <w:tcBorders>
              <w:top w:val="single" w:sz="6" w:space="0" w:color="auto"/>
              <w:left w:val="single" w:sz="6" w:space="0" w:color="auto"/>
              <w:bottom w:val="single" w:sz="6" w:space="0" w:color="auto"/>
              <w:right w:val="single" w:sz="6" w:space="0" w:color="auto"/>
            </w:tcBorders>
            <w:shd w:val="clear" w:color="auto" w:fill="FFFFFF" w:themeFill="background1"/>
          </w:tcPr>
          <w:p w14:paraId="14AC3DE4" w14:textId="77777777" w:rsidR="00436E55" w:rsidRDefault="007E1B10">
            <w:pPr>
              <w:shd w:val="clear" w:color="auto" w:fill="FFFFFF" w:themeFill="background1"/>
              <w:spacing w:after="0" w:line="240" w:lineRule="auto"/>
              <w:jc w:val="center"/>
            </w:pPr>
            <w:r>
              <w:t>318</w:t>
            </w:r>
          </w:p>
        </w:tc>
      </w:tr>
      <w:tr w:rsidR="00436E55" w14:paraId="4E88191E" w14:textId="77777777">
        <w:trPr>
          <w:trHeight w:hRule="exact" w:val="348"/>
        </w:trPr>
        <w:tc>
          <w:tcPr>
            <w:tcW w:w="7264" w:type="dxa"/>
            <w:tcBorders>
              <w:top w:val="single" w:sz="6" w:space="0" w:color="auto"/>
              <w:left w:val="single" w:sz="6" w:space="0" w:color="auto"/>
              <w:bottom w:val="single" w:sz="6" w:space="0" w:color="auto"/>
              <w:right w:val="single" w:sz="6" w:space="0" w:color="auto"/>
            </w:tcBorders>
            <w:shd w:val="clear" w:color="auto" w:fill="FFFFFF" w:themeFill="background1"/>
          </w:tcPr>
          <w:p w14:paraId="5B62DE73" w14:textId="77777777" w:rsidR="00436E55" w:rsidRDefault="007E1B10">
            <w:pPr>
              <w:shd w:val="clear" w:color="auto" w:fill="FFFFFF"/>
              <w:spacing w:after="0" w:line="240" w:lineRule="auto"/>
              <w:jc w:val="both"/>
            </w:pPr>
            <w:r>
              <w:t>в т.ч. самостоятельная работа</w:t>
            </w:r>
          </w:p>
        </w:tc>
        <w:tc>
          <w:tcPr>
            <w:tcW w:w="2170" w:type="dxa"/>
            <w:tcBorders>
              <w:top w:val="single" w:sz="6" w:space="0" w:color="auto"/>
              <w:left w:val="single" w:sz="6" w:space="0" w:color="auto"/>
              <w:bottom w:val="single" w:sz="6" w:space="0" w:color="auto"/>
              <w:right w:val="single" w:sz="6" w:space="0" w:color="auto"/>
            </w:tcBorders>
            <w:shd w:val="clear" w:color="auto" w:fill="FFFFFF" w:themeFill="background1"/>
          </w:tcPr>
          <w:p w14:paraId="7AFCC7C0" w14:textId="77777777" w:rsidR="00436E55" w:rsidRDefault="007E1B10">
            <w:pPr>
              <w:shd w:val="clear" w:color="auto" w:fill="FFFFFF" w:themeFill="background1"/>
              <w:spacing w:after="0" w:line="240" w:lineRule="auto"/>
              <w:jc w:val="center"/>
            </w:pPr>
            <w:r>
              <w:t>222</w:t>
            </w:r>
          </w:p>
        </w:tc>
      </w:tr>
      <w:tr w:rsidR="00436E55" w14:paraId="7CAE5677" w14:textId="77777777">
        <w:trPr>
          <w:trHeight w:hRule="exact" w:val="348"/>
        </w:trPr>
        <w:tc>
          <w:tcPr>
            <w:tcW w:w="7264" w:type="dxa"/>
            <w:tcBorders>
              <w:top w:val="single" w:sz="6" w:space="0" w:color="auto"/>
              <w:left w:val="single" w:sz="6" w:space="0" w:color="auto"/>
              <w:bottom w:val="single" w:sz="6" w:space="0" w:color="auto"/>
              <w:right w:val="single" w:sz="6" w:space="0" w:color="auto"/>
            </w:tcBorders>
            <w:shd w:val="clear" w:color="auto" w:fill="FFFFFF" w:themeFill="background1"/>
          </w:tcPr>
          <w:p w14:paraId="56388437" w14:textId="77777777" w:rsidR="00436E55" w:rsidRDefault="007E1B10">
            <w:pPr>
              <w:shd w:val="clear" w:color="auto" w:fill="FFFFFF"/>
              <w:spacing w:after="0" w:line="240" w:lineRule="auto"/>
              <w:jc w:val="both"/>
            </w:pPr>
            <w:r>
              <w:t>Практика</w:t>
            </w:r>
          </w:p>
        </w:tc>
        <w:tc>
          <w:tcPr>
            <w:tcW w:w="2170" w:type="dxa"/>
            <w:tcBorders>
              <w:top w:val="single" w:sz="6" w:space="0" w:color="auto"/>
              <w:left w:val="single" w:sz="6" w:space="0" w:color="auto"/>
              <w:bottom w:val="single" w:sz="6" w:space="0" w:color="auto"/>
              <w:right w:val="single" w:sz="6" w:space="0" w:color="auto"/>
            </w:tcBorders>
            <w:shd w:val="clear" w:color="auto" w:fill="FFFFFF" w:themeFill="background1"/>
          </w:tcPr>
          <w:p w14:paraId="51351689" w14:textId="77777777" w:rsidR="00436E55" w:rsidRDefault="007E1B10">
            <w:pPr>
              <w:shd w:val="clear" w:color="auto" w:fill="FFFFFF" w:themeFill="background1"/>
              <w:spacing w:after="0" w:line="240" w:lineRule="auto"/>
              <w:jc w:val="center"/>
            </w:pPr>
            <w:r>
              <w:t>Не предусмотрена</w:t>
            </w:r>
          </w:p>
        </w:tc>
      </w:tr>
      <w:tr w:rsidR="00436E55" w14:paraId="0B7CC0EA" w14:textId="77777777">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hemeFill="background1"/>
          </w:tcPr>
          <w:p w14:paraId="4738051F" w14:textId="77777777" w:rsidR="00436E55" w:rsidRDefault="007E1B10">
            <w:pPr>
              <w:shd w:val="clear" w:color="auto" w:fill="FFFFFF"/>
              <w:spacing w:after="0" w:line="240" w:lineRule="auto"/>
              <w:jc w:val="both"/>
            </w:pPr>
            <w:r>
              <w:t>итоговая аттестация по модулю: экзамены по модулю</w:t>
            </w:r>
          </w:p>
        </w:tc>
        <w:tc>
          <w:tcPr>
            <w:tcW w:w="2170" w:type="dxa"/>
            <w:tcBorders>
              <w:top w:val="single" w:sz="6" w:space="0" w:color="auto"/>
              <w:left w:val="single" w:sz="6" w:space="0" w:color="auto"/>
              <w:bottom w:val="single" w:sz="6" w:space="0" w:color="auto"/>
              <w:right w:val="single" w:sz="6" w:space="0" w:color="auto"/>
            </w:tcBorders>
            <w:shd w:val="clear" w:color="auto" w:fill="FFFFFF" w:themeFill="background1"/>
          </w:tcPr>
          <w:p w14:paraId="4B2953B2" w14:textId="77777777" w:rsidR="00436E55" w:rsidRDefault="00436E55"/>
        </w:tc>
      </w:tr>
    </w:tbl>
    <w:p w14:paraId="4C017E0A" w14:textId="77777777" w:rsidR="00436E55" w:rsidRDefault="00436E55">
      <w:pPr>
        <w:rPr>
          <w:rFonts w:ascii="Calibri" w:eastAsia="Calibri" w:hAnsi="Calibri"/>
          <w:sz w:val="22"/>
          <w:szCs w:val="22"/>
          <w:lang w:eastAsia="en-US"/>
        </w:rPr>
      </w:pPr>
    </w:p>
    <w:p w14:paraId="704D25D7" w14:textId="77777777" w:rsidR="00436E55" w:rsidRDefault="00436E55">
      <w:pPr>
        <w:spacing w:after="0" w:line="240" w:lineRule="auto"/>
        <w:rPr>
          <w:sz w:val="28"/>
          <w:szCs w:val="28"/>
        </w:rPr>
        <w:sectPr w:rsidR="00436E55">
          <w:pgSz w:w="11906" w:h="16838"/>
          <w:pgMar w:top="1134" w:right="851" w:bottom="1134" w:left="1701" w:header="709" w:footer="709" w:gutter="0"/>
          <w:cols w:space="720"/>
        </w:sectPr>
      </w:pPr>
    </w:p>
    <w:p w14:paraId="5AB18BA3" w14:textId="77777777" w:rsidR="00436E55" w:rsidRDefault="007E1B10">
      <w:pPr>
        <w:shd w:val="clear" w:color="auto" w:fill="FFFFFF"/>
        <w:tabs>
          <w:tab w:val="left" w:pos="814"/>
        </w:tabs>
        <w:spacing w:after="0" w:line="240" w:lineRule="auto"/>
        <w:ind w:left="502"/>
        <w:jc w:val="center"/>
        <w:rPr>
          <w:b/>
          <w:caps/>
        </w:rPr>
      </w:pPr>
      <w:r>
        <w:rPr>
          <w:b/>
          <w:caps/>
        </w:rPr>
        <w:t>3. Структура модуля</w:t>
      </w:r>
    </w:p>
    <w:p w14:paraId="6846C0A8" w14:textId="77777777" w:rsidR="00436E55" w:rsidRDefault="007E1B10">
      <w:pPr>
        <w:spacing w:after="0" w:line="360" w:lineRule="auto"/>
        <w:jc w:val="center"/>
        <w:rPr>
          <w:b/>
          <w:caps/>
        </w:rPr>
      </w:pPr>
      <w:r>
        <w:rPr>
          <w:b/>
          <w:caps/>
        </w:rPr>
        <w:t>«</w:t>
      </w:r>
      <w:r>
        <w:rPr>
          <w:b/>
          <w:bCs/>
        </w:rPr>
        <w:t>НРАВСТВЕННО-ОРИЕНТИРОВАННЫЙ ПОДХОД К ИЗУЧЕНИЮ ЛИТЕРАТУРЫ</w:t>
      </w:r>
      <w:r>
        <w:rPr>
          <w:b/>
          <w:caps/>
        </w:rPr>
        <w:t>»</w:t>
      </w:r>
    </w:p>
    <w:p w14:paraId="7D59E211" w14:textId="77777777" w:rsidR="00436E55" w:rsidRDefault="00436E55">
      <w:pPr>
        <w:pStyle w:val="af9"/>
        <w:shd w:val="clear" w:color="auto" w:fill="FFFFFF"/>
        <w:tabs>
          <w:tab w:val="left" w:pos="814"/>
        </w:tabs>
        <w:spacing w:after="0" w:line="240" w:lineRule="auto"/>
        <w:rPr>
          <w:b/>
          <w:caps/>
        </w:rPr>
      </w:pPr>
    </w:p>
    <w:tbl>
      <w:tblPr>
        <w:tblpPr w:leftFromText="180" w:rightFromText="180" w:bottomFromText="160" w:vertAnchor="text" w:tblpY="1"/>
        <w:tblOverlap w:val="neve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2256"/>
        <w:gridCol w:w="850"/>
        <w:gridCol w:w="1134"/>
        <w:gridCol w:w="1276"/>
        <w:gridCol w:w="1559"/>
        <w:gridCol w:w="1276"/>
        <w:gridCol w:w="1418"/>
        <w:gridCol w:w="1842"/>
        <w:gridCol w:w="1985"/>
      </w:tblGrid>
      <w:tr w:rsidR="00436E55" w14:paraId="7708DA6A" w14:textId="77777777">
        <w:trPr>
          <w:trHeight w:val="302"/>
        </w:trPr>
        <w:tc>
          <w:tcPr>
            <w:tcW w:w="971" w:type="dxa"/>
            <w:vMerge w:val="restart"/>
            <w:tcBorders>
              <w:top w:val="single" w:sz="4" w:space="0" w:color="auto"/>
              <w:left w:val="single" w:sz="4" w:space="0" w:color="auto"/>
              <w:bottom w:val="single" w:sz="4" w:space="0" w:color="auto"/>
              <w:right w:val="single" w:sz="4" w:space="0" w:color="auto"/>
            </w:tcBorders>
          </w:tcPr>
          <w:p w14:paraId="7C429BBC" w14:textId="77777777" w:rsidR="00436E55" w:rsidRDefault="007E1B10">
            <w:pPr>
              <w:tabs>
                <w:tab w:val="left" w:pos="814"/>
              </w:tabs>
              <w:spacing w:after="0" w:line="240" w:lineRule="auto"/>
              <w:jc w:val="center"/>
            </w:pPr>
            <w:r>
              <w:t>Код</w:t>
            </w:r>
          </w:p>
        </w:tc>
        <w:tc>
          <w:tcPr>
            <w:tcW w:w="2256" w:type="dxa"/>
            <w:vMerge w:val="restart"/>
            <w:tcBorders>
              <w:top w:val="single" w:sz="4" w:space="0" w:color="auto"/>
              <w:left w:val="single" w:sz="4" w:space="0" w:color="auto"/>
              <w:bottom w:val="single" w:sz="4" w:space="0" w:color="auto"/>
              <w:right w:val="single" w:sz="4" w:space="0" w:color="auto"/>
            </w:tcBorders>
          </w:tcPr>
          <w:p w14:paraId="225D7B5A" w14:textId="77777777" w:rsidR="00436E55" w:rsidRDefault="007E1B10">
            <w:pPr>
              <w:tabs>
                <w:tab w:val="left" w:pos="814"/>
              </w:tabs>
              <w:spacing w:after="0" w:line="240" w:lineRule="auto"/>
              <w:jc w:val="center"/>
            </w:pPr>
            <w:r>
              <w:t>Дисциплина</w:t>
            </w:r>
          </w:p>
        </w:tc>
        <w:tc>
          <w:tcPr>
            <w:tcW w:w="6095" w:type="dxa"/>
            <w:gridSpan w:val="5"/>
            <w:tcBorders>
              <w:top w:val="single" w:sz="4" w:space="0" w:color="auto"/>
              <w:left w:val="single" w:sz="4" w:space="0" w:color="auto"/>
              <w:bottom w:val="single" w:sz="4" w:space="0" w:color="auto"/>
              <w:right w:val="single" w:sz="4" w:space="0" w:color="auto"/>
            </w:tcBorders>
          </w:tcPr>
          <w:p w14:paraId="7751EF81" w14:textId="77777777" w:rsidR="00436E55" w:rsidRDefault="007E1B10">
            <w:pPr>
              <w:tabs>
                <w:tab w:val="left" w:pos="814"/>
              </w:tabs>
              <w:spacing w:after="0" w:line="240" w:lineRule="auto"/>
              <w:jc w:val="center"/>
            </w:pPr>
            <w:r>
              <w:t>Трудоемкость (час.)</w:t>
            </w:r>
          </w:p>
        </w:tc>
        <w:tc>
          <w:tcPr>
            <w:tcW w:w="1418" w:type="dxa"/>
            <w:vMerge w:val="restart"/>
            <w:tcBorders>
              <w:top w:val="single" w:sz="4" w:space="0" w:color="auto"/>
              <w:left w:val="single" w:sz="4" w:space="0" w:color="auto"/>
              <w:bottom w:val="single" w:sz="4" w:space="0" w:color="auto"/>
              <w:right w:val="single" w:sz="4" w:space="0" w:color="auto"/>
            </w:tcBorders>
          </w:tcPr>
          <w:p w14:paraId="1D5E1077" w14:textId="77777777" w:rsidR="00436E55" w:rsidRDefault="007E1B10">
            <w:pPr>
              <w:tabs>
                <w:tab w:val="left" w:pos="814"/>
              </w:tabs>
              <w:spacing w:after="0" w:line="240" w:lineRule="auto"/>
              <w:jc w:val="center"/>
            </w:pPr>
            <w:r>
              <w:t>Трудоемкость  (з.е.)</w:t>
            </w:r>
          </w:p>
        </w:tc>
        <w:tc>
          <w:tcPr>
            <w:tcW w:w="1842" w:type="dxa"/>
            <w:vMerge w:val="restart"/>
            <w:tcBorders>
              <w:top w:val="single" w:sz="4" w:space="0" w:color="auto"/>
              <w:left w:val="single" w:sz="4" w:space="0" w:color="auto"/>
              <w:bottom w:val="single" w:sz="4" w:space="0" w:color="auto"/>
              <w:right w:val="single" w:sz="4" w:space="0" w:color="auto"/>
            </w:tcBorders>
          </w:tcPr>
          <w:p w14:paraId="3CAA6E96" w14:textId="77777777" w:rsidR="00436E55" w:rsidRDefault="007E1B10">
            <w:pPr>
              <w:tabs>
                <w:tab w:val="left" w:pos="814"/>
              </w:tabs>
              <w:spacing w:after="0" w:line="240" w:lineRule="auto"/>
              <w:jc w:val="center"/>
            </w:pPr>
            <w:r>
              <w:t>Порядок изучения</w:t>
            </w:r>
          </w:p>
        </w:tc>
        <w:tc>
          <w:tcPr>
            <w:tcW w:w="1985" w:type="dxa"/>
            <w:vMerge w:val="restart"/>
            <w:tcBorders>
              <w:top w:val="single" w:sz="4" w:space="0" w:color="auto"/>
              <w:left w:val="single" w:sz="4" w:space="0" w:color="auto"/>
              <w:bottom w:val="single" w:sz="4" w:space="0" w:color="auto"/>
              <w:right w:val="single" w:sz="4" w:space="0" w:color="auto"/>
            </w:tcBorders>
          </w:tcPr>
          <w:p w14:paraId="716143A9" w14:textId="77777777" w:rsidR="00436E55" w:rsidRDefault="007E1B10">
            <w:pPr>
              <w:tabs>
                <w:tab w:val="left" w:pos="814"/>
              </w:tabs>
              <w:spacing w:after="0" w:line="240" w:lineRule="auto"/>
              <w:jc w:val="center"/>
            </w:pPr>
            <w:r>
              <w:t xml:space="preserve">Образовательные результаты </w:t>
            </w:r>
          </w:p>
          <w:p w14:paraId="3B6D9C10" w14:textId="77777777" w:rsidR="00436E55" w:rsidRDefault="007E1B10">
            <w:pPr>
              <w:tabs>
                <w:tab w:val="left" w:pos="814"/>
              </w:tabs>
              <w:spacing w:after="0" w:line="240" w:lineRule="auto"/>
              <w:jc w:val="center"/>
            </w:pPr>
            <w:r>
              <w:t>(код ОР)</w:t>
            </w:r>
          </w:p>
        </w:tc>
      </w:tr>
      <w:tr w:rsidR="00436E55" w14:paraId="178E5F35" w14:textId="77777777">
        <w:tc>
          <w:tcPr>
            <w:tcW w:w="971" w:type="dxa"/>
            <w:vMerge/>
            <w:tcBorders>
              <w:top w:val="single" w:sz="4" w:space="0" w:color="auto"/>
              <w:left w:val="single" w:sz="4" w:space="0" w:color="auto"/>
              <w:bottom w:val="single" w:sz="4" w:space="0" w:color="auto"/>
              <w:right w:val="single" w:sz="4" w:space="0" w:color="auto"/>
            </w:tcBorders>
            <w:vAlign w:val="center"/>
          </w:tcPr>
          <w:p w14:paraId="29B01516" w14:textId="77777777" w:rsidR="00436E55" w:rsidRDefault="00436E55">
            <w:pPr>
              <w:spacing w:after="0" w:line="256" w:lineRule="auto"/>
            </w:pPr>
          </w:p>
        </w:tc>
        <w:tc>
          <w:tcPr>
            <w:tcW w:w="2256" w:type="dxa"/>
            <w:vMerge/>
            <w:tcBorders>
              <w:top w:val="single" w:sz="4" w:space="0" w:color="auto"/>
              <w:left w:val="single" w:sz="4" w:space="0" w:color="auto"/>
              <w:bottom w:val="single" w:sz="4" w:space="0" w:color="auto"/>
              <w:right w:val="single" w:sz="4" w:space="0" w:color="auto"/>
            </w:tcBorders>
            <w:vAlign w:val="center"/>
          </w:tcPr>
          <w:p w14:paraId="6325BB24" w14:textId="77777777" w:rsidR="00436E55" w:rsidRDefault="00436E55">
            <w:pPr>
              <w:spacing w:after="0" w:line="256" w:lineRule="auto"/>
            </w:pPr>
          </w:p>
        </w:tc>
        <w:tc>
          <w:tcPr>
            <w:tcW w:w="850" w:type="dxa"/>
            <w:vMerge w:val="restart"/>
            <w:tcBorders>
              <w:top w:val="single" w:sz="4" w:space="0" w:color="auto"/>
              <w:left w:val="single" w:sz="4" w:space="0" w:color="auto"/>
              <w:bottom w:val="single" w:sz="4" w:space="0" w:color="auto"/>
              <w:right w:val="single" w:sz="4" w:space="0" w:color="auto"/>
            </w:tcBorders>
          </w:tcPr>
          <w:p w14:paraId="39893F3A" w14:textId="77777777" w:rsidR="00436E55" w:rsidRDefault="007E1B10">
            <w:pPr>
              <w:tabs>
                <w:tab w:val="left" w:pos="814"/>
              </w:tabs>
              <w:spacing w:after="0" w:line="240" w:lineRule="auto"/>
              <w:jc w:val="center"/>
            </w:pPr>
            <w:r>
              <w:t>Всего</w:t>
            </w:r>
          </w:p>
        </w:tc>
        <w:tc>
          <w:tcPr>
            <w:tcW w:w="2410" w:type="dxa"/>
            <w:gridSpan w:val="2"/>
            <w:tcBorders>
              <w:top w:val="single" w:sz="4" w:space="0" w:color="auto"/>
              <w:left w:val="single" w:sz="4" w:space="0" w:color="auto"/>
              <w:bottom w:val="single" w:sz="4" w:space="0" w:color="auto"/>
              <w:right w:val="single" w:sz="4" w:space="0" w:color="auto"/>
            </w:tcBorders>
          </w:tcPr>
          <w:p w14:paraId="614B642B" w14:textId="77777777" w:rsidR="00436E55" w:rsidRDefault="007E1B10">
            <w:pPr>
              <w:tabs>
                <w:tab w:val="left" w:pos="814"/>
              </w:tabs>
              <w:spacing w:after="0" w:line="240" w:lineRule="auto"/>
              <w:jc w:val="center"/>
            </w:pPr>
            <w:r>
              <w:t>Контактная работа</w:t>
            </w:r>
          </w:p>
        </w:tc>
        <w:tc>
          <w:tcPr>
            <w:tcW w:w="1559" w:type="dxa"/>
            <w:vMerge w:val="restart"/>
            <w:tcBorders>
              <w:top w:val="single" w:sz="4" w:space="0" w:color="auto"/>
              <w:left w:val="single" w:sz="4" w:space="0" w:color="auto"/>
              <w:bottom w:val="single" w:sz="4" w:space="0" w:color="auto"/>
              <w:right w:val="single" w:sz="4" w:space="0" w:color="auto"/>
            </w:tcBorders>
          </w:tcPr>
          <w:p w14:paraId="244EA621" w14:textId="77777777" w:rsidR="00436E55" w:rsidRDefault="007E1B10">
            <w:pPr>
              <w:tabs>
                <w:tab w:val="left" w:pos="814"/>
              </w:tabs>
              <w:spacing w:after="0" w:line="240" w:lineRule="auto"/>
              <w:jc w:val="center"/>
            </w:pPr>
            <w:r>
              <w:t>Самостоятельная работа</w:t>
            </w:r>
          </w:p>
        </w:tc>
        <w:tc>
          <w:tcPr>
            <w:tcW w:w="1276" w:type="dxa"/>
            <w:vMerge w:val="restart"/>
            <w:tcBorders>
              <w:top w:val="single" w:sz="4" w:space="0" w:color="auto"/>
              <w:left w:val="single" w:sz="4" w:space="0" w:color="auto"/>
              <w:bottom w:val="single" w:sz="4" w:space="0" w:color="auto"/>
              <w:right w:val="single" w:sz="4" w:space="0" w:color="auto"/>
            </w:tcBorders>
          </w:tcPr>
          <w:p w14:paraId="78481807" w14:textId="77777777" w:rsidR="00436E55" w:rsidRDefault="007E1B10">
            <w:pPr>
              <w:tabs>
                <w:tab w:val="left" w:pos="814"/>
              </w:tabs>
              <w:spacing w:after="0" w:line="240" w:lineRule="auto"/>
              <w:jc w:val="center"/>
            </w:pPr>
            <w:r>
              <w:t>Аттестация</w:t>
            </w:r>
          </w:p>
        </w:tc>
        <w:tc>
          <w:tcPr>
            <w:tcW w:w="1418" w:type="dxa"/>
            <w:vMerge/>
            <w:tcBorders>
              <w:top w:val="single" w:sz="4" w:space="0" w:color="auto"/>
              <w:left w:val="single" w:sz="4" w:space="0" w:color="auto"/>
              <w:bottom w:val="single" w:sz="4" w:space="0" w:color="auto"/>
              <w:right w:val="single" w:sz="4" w:space="0" w:color="auto"/>
            </w:tcBorders>
            <w:vAlign w:val="center"/>
          </w:tcPr>
          <w:p w14:paraId="00CEAECC" w14:textId="77777777" w:rsidR="00436E55" w:rsidRDefault="00436E55">
            <w:pPr>
              <w:spacing w:after="0" w:line="256" w:lineRule="auto"/>
            </w:pPr>
          </w:p>
        </w:tc>
        <w:tc>
          <w:tcPr>
            <w:tcW w:w="1842" w:type="dxa"/>
            <w:vMerge/>
            <w:tcBorders>
              <w:top w:val="single" w:sz="4" w:space="0" w:color="auto"/>
              <w:left w:val="single" w:sz="4" w:space="0" w:color="auto"/>
              <w:bottom w:val="single" w:sz="4" w:space="0" w:color="auto"/>
              <w:right w:val="single" w:sz="4" w:space="0" w:color="auto"/>
            </w:tcBorders>
            <w:vAlign w:val="center"/>
          </w:tcPr>
          <w:p w14:paraId="14146B1B" w14:textId="77777777" w:rsidR="00436E55" w:rsidRDefault="00436E55">
            <w:pPr>
              <w:spacing w:after="0" w:line="256" w:lineRule="auto"/>
            </w:pPr>
          </w:p>
        </w:tc>
        <w:tc>
          <w:tcPr>
            <w:tcW w:w="1985" w:type="dxa"/>
            <w:vMerge/>
            <w:tcBorders>
              <w:top w:val="single" w:sz="4" w:space="0" w:color="auto"/>
              <w:left w:val="single" w:sz="4" w:space="0" w:color="auto"/>
              <w:bottom w:val="single" w:sz="4" w:space="0" w:color="auto"/>
              <w:right w:val="single" w:sz="4" w:space="0" w:color="auto"/>
            </w:tcBorders>
            <w:vAlign w:val="center"/>
          </w:tcPr>
          <w:p w14:paraId="6E5D979D" w14:textId="77777777" w:rsidR="00436E55" w:rsidRDefault="00436E55">
            <w:pPr>
              <w:spacing w:after="0" w:line="256" w:lineRule="auto"/>
            </w:pPr>
          </w:p>
        </w:tc>
      </w:tr>
      <w:tr w:rsidR="00436E55" w14:paraId="0879DBB4" w14:textId="77777777">
        <w:tc>
          <w:tcPr>
            <w:tcW w:w="971" w:type="dxa"/>
            <w:vMerge/>
            <w:tcBorders>
              <w:top w:val="single" w:sz="4" w:space="0" w:color="auto"/>
              <w:left w:val="single" w:sz="4" w:space="0" w:color="auto"/>
              <w:bottom w:val="single" w:sz="4" w:space="0" w:color="auto"/>
              <w:right w:val="single" w:sz="4" w:space="0" w:color="auto"/>
            </w:tcBorders>
            <w:vAlign w:val="center"/>
          </w:tcPr>
          <w:p w14:paraId="4BE7252F" w14:textId="77777777" w:rsidR="00436E55" w:rsidRDefault="00436E55">
            <w:pPr>
              <w:spacing w:after="0" w:line="256" w:lineRule="auto"/>
            </w:pPr>
          </w:p>
        </w:tc>
        <w:tc>
          <w:tcPr>
            <w:tcW w:w="2256" w:type="dxa"/>
            <w:vMerge/>
            <w:tcBorders>
              <w:top w:val="single" w:sz="4" w:space="0" w:color="auto"/>
              <w:left w:val="single" w:sz="4" w:space="0" w:color="auto"/>
              <w:bottom w:val="single" w:sz="4" w:space="0" w:color="auto"/>
              <w:right w:val="single" w:sz="4" w:space="0" w:color="auto"/>
            </w:tcBorders>
            <w:vAlign w:val="center"/>
          </w:tcPr>
          <w:p w14:paraId="7D8A4700" w14:textId="77777777" w:rsidR="00436E55" w:rsidRDefault="00436E55">
            <w:pPr>
              <w:spacing w:after="0" w:line="256" w:lineRule="auto"/>
            </w:pPr>
          </w:p>
        </w:tc>
        <w:tc>
          <w:tcPr>
            <w:tcW w:w="850" w:type="dxa"/>
            <w:vMerge/>
            <w:tcBorders>
              <w:top w:val="single" w:sz="4" w:space="0" w:color="auto"/>
              <w:left w:val="single" w:sz="4" w:space="0" w:color="auto"/>
              <w:bottom w:val="single" w:sz="4" w:space="0" w:color="auto"/>
              <w:right w:val="single" w:sz="4" w:space="0" w:color="auto"/>
            </w:tcBorders>
            <w:vAlign w:val="center"/>
          </w:tcPr>
          <w:p w14:paraId="3CD2BD6B" w14:textId="77777777" w:rsidR="00436E55" w:rsidRDefault="00436E55">
            <w:pPr>
              <w:spacing w:after="0" w:line="256" w:lineRule="auto"/>
            </w:pPr>
          </w:p>
        </w:tc>
        <w:tc>
          <w:tcPr>
            <w:tcW w:w="1134" w:type="dxa"/>
            <w:tcBorders>
              <w:top w:val="single" w:sz="4" w:space="0" w:color="auto"/>
              <w:left w:val="single" w:sz="4" w:space="0" w:color="auto"/>
              <w:bottom w:val="single" w:sz="4" w:space="0" w:color="auto"/>
              <w:right w:val="single" w:sz="4" w:space="0" w:color="auto"/>
            </w:tcBorders>
          </w:tcPr>
          <w:p w14:paraId="7BB9736E" w14:textId="77777777" w:rsidR="00436E55" w:rsidRDefault="007E1B10">
            <w:pPr>
              <w:tabs>
                <w:tab w:val="left" w:pos="814"/>
              </w:tabs>
              <w:spacing w:after="0" w:line="240" w:lineRule="auto"/>
              <w:jc w:val="center"/>
              <w:rPr>
                <w:caps/>
              </w:rPr>
            </w:pPr>
            <w:r>
              <w:t>Аудиторная работа</w:t>
            </w:r>
          </w:p>
        </w:tc>
        <w:tc>
          <w:tcPr>
            <w:tcW w:w="1276" w:type="dxa"/>
            <w:tcBorders>
              <w:top w:val="single" w:sz="4" w:space="0" w:color="auto"/>
              <w:left w:val="single" w:sz="4" w:space="0" w:color="auto"/>
              <w:bottom w:val="single" w:sz="4" w:space="0" w:color="auto"/>
              <w:right w:val="single" w:sz="4" w:space="0" w:color="auto"/>
            </w:tcBorders>
          </w:tcPr>
          <w:p w14:paraId="148E40B2" w14:textId="77777777" w:rsidR="00436E55" w:rsidRDefault="007E1B10">
            <w:pPr>
              <w:tabs>
                <w:tab w:val="left" w:pos="814"/>
              </w:tabs>
              <w:spacing w:after="0" w:line="240" w:lineRule="auto"/>
              <w:jc w:val="center"/>
            </w:pPr>
            <w:r>
              <w:t xml:space="preserve">Контактная СР (в т.ч. </w:t>
            </w:r>
          </w:p>
          <w:p w14:paraId="30549859" w14:textId="77777777" w:rsidR="00436E55" w:rsidRDefault="007E1B10">
            <w:pPr>
              <w:tabs>
                <w:tab w:val="left" w:pos="814"/>
              </w:tabs>
              <w:spacing w:after="0" w:line="240" w:lineRule="auto"/>
              <w:jc w:val="center"/>
            </w:pPr>
            <w:r>
              <w:t>в ЭИОС)</w:t>
            </w:r>
          </w:p>
        </w:tc>
        <w:tc>
          <w:tcPr>
            <w:tcW w:w="1559" w:type="dxa"/>
            <w:vMerge/>
            <w:tcBorders>
              <w:top w:val="single" w:sz="4" w:space="0" w:color="auto"/>
              <w:left w:val="single" w:sz="4" w:space="0" w:color="auto"/>
              <w:bottom w:val="single" w:sz="4" w:space="0" w:color="auto"/>
              <w:right w:val="single" w:sz="4" w:space="0" w:color="auto"/>
            </w:tcBorders>
            <w:vAlign w:val="center"/>
          </w:tcPr>
          <w:p w14:paraId="38656433" w14:textId="77777777" w:rsidR="00436E55" w:rsidRDefault="00436E55">
            <w:pPr>
              <w:spacing w:after="0" w:line="256" w:lineRule="auto"/>
            </w:pPr>
          </w:p>
        </w:tc>
        <w:tc>
          <w:tcPr>
            <w:tcW w:w="1276" w:type="dxa"/>
            <w:vMerge/>
            <w:tcBorders>
              <w:top w:val="single" w:sz="4" w:space="0" w:color="auto"/>
              <w:left w:val="single" w:sz="4" w:space="0" w:color="auto"/>
              <w:bottom w:val="single" w:sz="4" w:space="0" w:color="auto"/>
              <w:right w:val="single" w:sz="4" w:space="0" w:color="auto"/>
            </w:tcBorders>
            <w:vAlign w:val="center"/>
          </w:tcPr>
          <w:p w14:paraId="24C1D883" w14:textId="77777777" w:rsidR="00436E55" w:rsidRDefault="00436E55">
            <w:pPr>
              <w:spacing w:after="0" w:line="256" w:lineRule="auto"/>
            </w:pPr>
          </w:p>
        </w:tc>
        <w:tc>
          <w:tcPr>
            <w:tcW w:w="1418" w:type="dxa"/>
            <w:vMerge/>
            <w:tcBorders>
              <w:top w:val="single" w:sz="4" w:space="0" w:color="auto"/>
              <w:left w:val="single" w:sz="4" w:space="0" w:color="auto"/>
              <w:bottom w:val="single" w:sz="4" w:space="0" w:color="auto"/>
              <w:right w:val="single" w:sz="4" w:space="0" w:color="auto"/>
            </w:tcBorders>
            <w:vAlign w:val="center"/>
          </w:tcPr>
          <w:p w14:paraId="3B9BE737" w14:textId="77777777" w:rsidR="00436E55" w:rsidRDefault="00436E55">
            <w:pPr>
              <w:spacing w:after="0" w:line="256" w:lineRule="auto"/>
            </w:pPr>
          </w:p>
        </w:tc>
        <w:tc>
          <w:tcPr>
            <w:tcW w:w="1842" w:type="dxa"/>
            <w:vMerge/>
            <w:tcBorders>
              <w:top w:val="single" w:sz="4" w:space="0" w:color="auto"/>
              <w:left w:val="single" w:sz="4" w:space="0" w:color="auto"/>
              <w:bottom w:val="single" w:sz="4" w:space="0" w:color="auto"/>
              <w:right w:val="single" w:sz="4" w:space="0" w:color="auto"/>
            </w:tcBorders>
            <w:vAlign w:val="center"/>
          </w:tcPr>
          <w:p w14:paraId="670209B6" w14:textId="77777777" w:rsidR="00436E55" w:rsidRDefault="00436E55">
            <w:pPr>
              <w:spacing w:after="0" w:line="256" w:lineRule="auto"/>
            </w:pPr>
          </w:p>
        </w:tc>
        <w:tc>
          <w:tcPr>
            <w:tcW w:w="1985" w:type="dxa"/>
            <w:vMerge/>
            <w:tcBorders>
              <w:top w:val="single" w:sz="4" w:space="0" w:color="auto"/>
              <w:left w:val="single" w:sz="4" w:space="0" w:color="auto"/>
              <w:bottom w:val="single" w:sz="4" w:space="0" w:color="auto"/>
              <w:right w:val="single" w:sz="4" w:space="0" w:color="auto"/>
            </w:tcBorders>
            <w:vAlign w:val="center"/>
          </w:tcPr>
          <w:p w14:paraId="543B7810" w14:textId="77777777" w:rsidR="00436E55" w:rsidRDefault="00436E55">
            <w:pPr>
              <w:spacing w:after="0" w:line="256" w:lineRule="auto"/>
            </w:pPr>
          </w:p>
        </w:tc>
      </w:tr>
      <w:tr w:rsidR="00436E55" w14:paraId="5D288017" w14:textId="77777777">
        <w:tc>
          <w:tcPr>
            <w:tcW w:w="14567" w:type="dxa"/>
            <w:gridSpan w:val="10"/>
            <w:tcBorders>
              <w:top w:val="single" w:sz="4" w:space="0" w:color="auto"/>
              <w:left w:val="single" w:sz="4" w:space="0" w:color="auto"/>
              <w:bottom w:val="single" w:sz="4" w:space="0" w:color="auto"/>
              <w:right w:val="single" w:sz="4" w:space="0" w:color="auto"/>
            </w:tcBorders>
            <w:vAlign w:val="center"/>
          </w:tcPr>
          <w:p w14:paraId="45EE2C5B" w14:textId="77777777" w:rsidR="00436E55" w:rsidRDefault="007E1B10">
            <w:pPr>
              <w:numPr>
                <w:ilvl w:val="0"/>
                <w:numId w:val="2"/>
              </w:numPr>
              <w:tabs>
                <w:tab w:val="left" w:pos="600"/>
              </w:tabs>
              <w:spacing w:after="0" w:line="240" w:lineRule="auto"/>
              <w:rPr>
                <w:caps/>
              </w:rPr>
            </w:pPr>
            <w:r>
              <w:rPr>
                <w:caps/>
              </w:rPr>
              <w:t>Дисциплины, обязательные для изучения</w:t>
            </w:r>
          </w:p>
        </w:tc>
      </w:tr>
      <w:tr w:rsidR="00436E55" w14:paraId="78EFC53C" w14:textId="77777777">
        <w:trPr>
          <w:trHeight w:val="417"/>
        </w:trPr>
        <w:tc>
          <w:tcPr>
            <w:tcW w:w="971" w:type="dxa"/>
            <w:tcBorders>
              <w:top w:val="single" w:sz="4" w:space="0" w:color="auto"/>
              <w:left w:val="single" w:sz="4" w:space="0" w:color="auto"/>
              <w:bottom w:val="single" w:sz="4" w:space="0" w:color="auto"/>
              <w:right w:val="single" w:sz="4" w:space="0" w:color="auto"/>
            </w:tcBorders>
            <w:vAlign w:val="center"/>
          </w:tcPr>
          <w:p w14:paraId="75C6D4CF" w14:textId="77777777" w:rsidR="00436E55" w:rsidRDefault="007E1B10">
            <w:pPr>
              <w:rPr>
                <w:rFonts w:eastAsia="Calibri"/>
                <w:lang w:eastAsia="en-US"/>
              </w:rPr>
            </w:pPr>
            <w:r>
              <w:t>К.М.05.01</w:t>
            </w:r>
          </w:p>
        </w:tc>
        <w:tc>
          <w:tcPr>
            <w:tcW w:w="2256" w:type="dxa"/>
            <w:tcBorders>
              <w:top w:val="single" w:sz="4" w:space="0" w:color="auto"/>
              <w:left w:val="single" w:sz="4" w:space="0" w:color="auto"/>
              <w:bottom w:val="single" w:sz="4" w:space="0" w:color="auto"/>
              <w:right w:val="single" w:sz="4" w:space="0" w:color="auto"/>
            </w:tcBorders>
            <w:vAlign w:val="center"/>
          </w:tcPr>
          <w:p w14:paraId="67DEFCF6" w14:textId="77777777" w:rsidR="00436E55" w:rsidRDefault="007E1B10">
            <w:r>
              <w:t>Аксиология славянской культуры и литературы</w:t>
            </w:r>
          </w:p>
        </w:tc>
        <w:tc>
          <w:tcPr>
            <w:tcW w:w="850" w:type="dxa"/>
            <w:tcBorders>
              <w:top w:val="single" w:sz="4" w:space="0" w:color="auto"/>
              <w:left w:val="single" w:sz="4" w:space="0" w:color="auto"/>
              <w:bottom w:val="single" w:sz="4" w:space="0" w:color="auto"/>
              <w:right w:val="single" w:sz="4" w:space="0" w:color="auto"/>
            </w:tcBorders>
            <w:vAlign w:val="center"/>
          </w:tcPr>
          <w:p w14:paraId="709B5BA1" w14:textId="77777777" w:rsidR="00436E55" w:rsidRDefault="007E1B10">
            <w:pPr>
              <w:tabs>
                <w:tab w:val="left" w:pos="814"/>
              </w:tabs>
              <w:spacing w:after="0" w:line="240" w:lineRule="auto"/>
              <w:jc w:val="center"/>
            </w:pPr>
            <w:r>
              <w:t>72</w:t>
            </w:r>
          </w:p>
        </w:tc>
        <w:tc>
          <w:tcPr>
            <w:tcW w:w="1134" w:type="dxa"/>
            <w:tcBorders>
              <w:top w:val="single" w:sz="4" w:space="0" w:color="auto"/>
              <w:left w:val="single" w:sz="4" w:space="0" w:color="auto"/>
              <w:bottom w:val="single" w:sz="4" w:space="0" w:color="auto"/>
              <w:right w:val="single" w:sz="4" w:space="0" w:color="auto"/>
            </w:tcBorders>
            <w:vAlign w:val="center"/>
          </w:tcPr>
          <w:p w14:paraId="13172FC5" w14:textId="77777777" w:rsidR="00436E55" w:rsidRDefault="007E1B10">
            <w:pPr>
              <w:tabs>
                <w:tab w:val="left" w:pos="814"/>
              </w:tabs>
              <w:spacing w:after="0" w:line="240" w:lineRule="auto"/>
              <w:jc w:val="center"/>
            </w:pPr>
            <w:r>
              <w:t>32</w:t>
            </w:r>
          </w:p>
        </w:tc>
        <w:tc>
          <w:tcPr>
            <w:tcW w:w="1276" w:type="dxa"/>
            <w:tcBorders>
              <w:top w:val="single" w:sz="4" w:space="0" w:color="auto"/>
              <w:left w:val="single" w:sz="4" w:space="0" w:color="auto"/>
              <w:bottom w:val="single" w:sz="4" w:space="0" w:color="auto"/>
              <w:right w:val="single" w:sz="4" w:space="0" w:color="auto"/>
            </w:tcBorders>
            <w:vAlign w:val="center"/>
          </w:tcPr>
          <w:p w14:paraId="7B904AD7" w14:textId="77777777" w:rsidR="00436E55" w:rsidRDefault="007E1B10">
            <w:pPr>
              <w:tabs>
                <w:tab w:val="left" w:pos="814"/>
              </w:tabs>
              <w:spacing w:after="0" w:line="240" w:lineRule="auto"/>
              <w:jc w:val="center"/>
            </w:pPr>
            <w:r>
              <w:t>12</w:t>
            </w:r>
          </w:p>
        </w:tc>
        <w:tc>
          <w:tcPr>
            <w:tcW w:w="1559" w:type="dxa"/>
            <w:tcBorders>
              <w:top w:val="single" w:sz="4" w:space="0" w:color="auto"/>
              <w:left w:val="single" w:sz="4" w:space="0" w:color="auto"/>
              <w:bottom w:val="single" w:sz="4" w:space="0" w:color="auto"/>
              <w:right w:val="single" w:sz="4" w:space="0" w:color="auto"/>
            </w:tcBorders>
            <w:vAlign w:val="center"/>
          </w:tcPr>
          <w:p w14:paraId="699415BC" w14:textId="77777777" w:rsidR="00436E55" w:rsidRDefault="007E1B10">
            <w:pPr>
              <w:tabs>
                <w:tab w:val="left" w:pos="814"/>
              </w:tabs>
              <w:spacing w:after="0" w:line="240" w:lineRule="auto"/>
              <w:jc w:val="center"/>
            </w:pPr>
            <w:r>
              <w:t>40</w:t>
            </w:r>
          </w:p>
        </w:tc>
        <w:tc>
          <w:tcPr>
            <w:tcW w:w="1276" w:type="dxa"/>
            <w:tcBorders>
              <w:top w:val="single" w:sz="4" w:space="0" w:color="auto"/>
              <w:left w:val="single" w:sz="4" w:space="0" w:color="auto"/>
              <w:bottom w:val="single" w:sz="4" w:space="0" w:color="auto"/>
              <w:right w:val="single" w:sz="4" w:space="0" w:color="auto"/>
            </w:tcBorders>
            <w:vAlign w:val="center"/>
          </w:tcPr>
          <w:p w14:paraId="7112C268" w14:textId="77777777" w:rsidR="00436E55" w:rsidRDefault="007E1B10">
            <w:pPr>
              <w:tabs>
                <w:tab w:val="left" w:pos="814"/>
              </w:tabs>
              <w:spacing w:after="0" w:line="240" w:lineRule="auto"/>
              <w:jc w:val="center"/>
            </w:pPr>
            <w:r>
              <w:t>ЗАЧ.</w:t>
            </w:r>
          </w:p>
        </w:tc>
        <w:tc>
          <w:tcPr>
            <w:tcW w:w="1418" w:type="dxa"/>
            <w:tcBorders>
              <w:top w:val="single" w:sz="4" w:space="0" w:color="auto"/>
              <w:left w:val="single" w:sz="4" w:space="0" w:color="auto"/>
              <w:bottom w:val="single" w:sz="4" w:space="0" w:color="auto"/>
              <w:right w:val="single" w:sz="4" w:space="0" w:color="auto"/>
            </w:tcBorders>
            <w:vAlign w:val="center"/>
          </w:tcPr>
          <w:p w14:paraId="77B90C4F" w14:textId="77777777" w:rsidR="00436E55" w:rsidRDefault="007E1B10">
            <w:pPr>
              <w:tabs>
                <w:tab w:val="left" w:pos="814"/>
              </w:tabs>
              <w:spacing w:after="0" w:line="240" w:lineRule="auto"/>
              <w:jc w:val="center"/>
              <w:rPr>
                <w:caps/>
              </w:rPr>
            </w:pPr>
            <w:r>
              <w:rPr>
                <w:caps/>
              </w:rPr>
              <w:t>2</w:t>
            </w:r>
          </w:p>
        </w:tc>
        <w:tc>
          <w:tcPr>
            <w:tcW w:w="1842" w:type="dxa"/>
            <w:tcBorders>
              <w:top w:val="single" w:sz="4" w:space="0" w:color="auto"/>
              <w:left w:val="single" w:sz="4" w:space="0" w:color="auto"/>
              <w:bottom w:val="single" w:sz="4" w:space="0" w:color="auto"/>
              <w:right w:val="single" w:sz="4" w:space="0" w:color="auto"/>
            </w:tcBorders>
            <w:vAlign w:val="center"/>
          </w:tcPr>
          <w:p w14:paraId="111A2EB5" w14:textId="77777777" w:rsidR="00436E55" w:rsidRDefault="007E1B10">
            <w:pPr>
              <w:tabs>
                <w:tab w:val="left" w:pos="814"/>
              </w:tabs>
              <w:spacing w:after="0" w:line="240" w:lineRule="auto"/>
              <w:jc w:val="center"/>
              <w:rPr>
                <w:caps/>
              </w:rPr>
            </w:pPr>
            <w:r>
              <w:rPr>
                <w:caps/>
              </w:rPr>
              <w:t>2 СЕМ.</w:t>
            </w:r>
          </w:p>
        </w:tc>
        <w:tc>
          <w:tcPr>
            <w:tcW w:w="1985" w:type="dxa"/>
            <w:tcBorders>
              <w:top w:val="single" w:sz="4" w:space="0" w:color="auto"/>
              <w:left w:val="single" w:sz="4" w:space="0" w:color="auto"/>
              <w:bottom w:val="single" w:sz="4" w:space="0" w:color="auto"/>
              <w:right w:val="single" w:sz="4" w:space="0" w:color="auto"/>
            </w:tcBorders>
            <w:vAlign w:val="center"/>
          </w:tcPr>
          <w:p w14:paraId="347EA0E8" w14:textId="77777777" w:rsidR="00436E55" w:rsidRDefault="007E1B10">
            <w:pPr>
              <w:tabs>
                <w:tab w:val="left" w:pos="814"/>
              </w:tabs>
              <w:spacing w:after="0" w:line="240" w:lineRule="auto"/>
              <w:rPr>
                <w:caps/>
                <w:color w:val="FF0000"/>
              </w:rPr>
            </w:pPr>
            <w:r>
              <w:rPr>
                <w:caps/>
              </w:rPr>
              <w:t>ОР-1</w:t>
            </w:r>
          </w:p>
        </w:tc>
      </w:tr>
      <w:tr w:rsidR="00436E55" w14:paraId="74AA0004" w14:textId="77777777">
        <w:tc>
          <w:tcPr>
            <w:tcW w:w="971" w:type="dxa"/>
            <w:tcBorders>
              <w:top w:val="single" w:sz="4" w:space="0" w:color="auto"/>
              <w:left w:val="single" w:sz="4" w:space="0" w:color="auto"/>
              <w:bottom w:val="single" w:sz="4" w:space="0" w:color="auto"/>
              <w:right w:val="single" w:sz="4" w:space="0" w:color="auto"/>
            </w:tcBorders>
          </w:tcPr>
          <w:p w14:paraId="216E90A6" w14:textId="77777777" w:rsidR="00436E55" w:rsidRDefault="007E1B10">
            <w:pPr>
              <w:rPr>
                <w:rFonts w:eastAsia="Calibri"/>
                <w:lang w:eastAsia="en-US"/>
              </w:rPr>
            </w:pPr>
            <w:r>
              <w:t>К.М.05.02</w:t>
            </w:r>
          </w:p>
        </w:tc>
        <w:tc>
          <w:tcPr>
            <w:tcW w:w="2256" w:type="dxa"/>
            <w:tcBorders>
              <w:top w:val="single" w:sz="4" w:space="0" w:color="auto"/>
              <w:left w:val="single" w:sz="4" w:space="0" w:color="auto"/>
              <w:bottom w:val="single" w:sz="4" w:space="0" w:color="auto"/>
              <w:right w:val="single" w:sz="4" w:space="0" w:color="auto"/>
            </w:tcBorders>
          </w:tcPr>
          <w:p w14:paraId="29B001E7" w14:textId="77777777" w:rsidR="00436E55" w:rsidRDefault="007E1B10">
            <w:r>
              <w:t>Нижегородский край в судьбе и творчестве русских и зарубежных писателей</w:t>
            </w:r>
          </w:p>
        </w:tc>
        <w:tc>
          <w:tcPr>
            <w:tcW w:w="850" w:type="dxa"/>
            <w:tcBorders>
              <w:top w:val="single" w:sz="4" w:space="0" w:color="auto"/>
              <w:left w:val="single" w:sz="4" w:space="0" w:color="auto"/>
              <w:bottom w:val="single" w:sz="4" w:space="0" w:color="auto"/>
              <w:right w:val="single" w:sz="4" w:space="0" w:color="auto"/>
            </w:tcBorders>
            <w:vAlign w:val="center"/>
          </w:tcPr>
          <w:p w14:paraId="6045CD56" w14:textId="77777777" w:rsidR="00436E55" w:rsidRDefault="007E1B10">
            <w:pPr>
              <w:tabs>
                <w:tab w:val="left" w:pos="814"/>
              </w:tabs>
              <w:spacing w:after="0" w:line="240" w:lineRule="auto"/>
              <w:jc w:val="center"/>
            </w:pPr>
            <w:r>
              <w:t>108</w:t>
            </w:r>
          </w:p>
        </w:tc>
        <w:tc>
          <w:tcPr>
            <w:tcW w:w="1134" w:type="dxa"/>
            <w:tcBorders>
              <w:top w:val="single" w:sz="4" w:space="0" w:color="auto"/>
              <w:left w:val="single" w:sz="4" w:space="0" w:color="auto"/>
              <w:bottom w:val="single" w:sz="4" w:space="0" w:color="auto"/>
              <w:right w:val="single" w:sz="4" w:space="0" w:color="auto"/>
            </w:tcBorders>
            <w:vAlign w:val="center"/>
          </w:tcPr>
          <w:p w14:paraId="70E354F3" w14:textId="77777777" w:rsidR="00436E55" w:rsidRDefault="007E1B10">
            <w:pPr>
              <w:tabs>
                <w:tab w:val="left" w:pos="814"/>
              </w:tabs>
              <w:spacing w:after="0" w:line="240" w:lineRule="auto"/>
              <w:jc w:val="center"/>
            </w:pPr>
            <w:r>
              <w:t>86</w:t>
            </w:r>
          </w:p>
        </w:tc>
        <w:tc>
          <w:tcPr>
            <w:tcW w:w="1276" w:type="dxa"/>
            <w:tcBorders>
              <w:top w:val="single" w:sz="4" w:space="0" w:color="auto"/>
              <w:left w:val="single" w:sz="4" w:space="0" w:color="auto"/>
              <w:bottom w:val="single" w:sz="4" w:space="0" w:color="auto"/>
              <w:right w:val="single" w:sz="4" w:space="0" w:color="auto"/>
            </w:tcBorders>
            <w:vAlign w:val="center"/>
          </w:tcPr>
          <w:p w14:paraId="5C3EE004" w14:textId="77777777" w:rsidR="00436E55" w:rsidRDefault="007E1B10">
            <w:pPr>
              <w:tabs>
                <w:tab w:val="left" w:pos="814"/>
              </w:tabs>
              <w:spacing w:after="0" w:line="240" w:lineRule="auto"/>
              <w:jc w:val="center"/>
            </w:pPr>
            <w:r>
              <w:t>36</w:t>
            </w:r>
          </w:p>
        </w:tc>
        <w:tc>
          <w:tcPr>
            <w:tcW w:w="1559" w:type="dxa"/>
            <w:tcBorders>
              <w:top w:val="single" w:sz="4" w:space="0" w:color="auto"/>
              <w:left w:val="single" w:sz="4" w:space="0" w:color="auto"/>
              <w:bottom w:val="single" w:sz="4" w:space="0" w:color="auto"/>
              <w:right w:val="single" w:sz="4" w:space="0" w:color="auto"/>
            </w:tcBorders>
            <w:vAlign w:val="center"/>
          </w:tcPr>
          <w:p w14:paraId="7324EF76" w14:textId="77777777" w:rsidR="00436E55" w:rsidRDefault="007E1B10">
            <w:pPr>
              <w:tabs>
                <w:tab w:val="left" w:pos="814"/>
              </w:tabs>
              <w:spacing w:after="0" w:line="240" w:lineRule="auto"/>
              <w:jc w:val="center"/>
            </w:pPr>
            <w:r>
              <w:t>22</w:t>
            </w:r>
          </w:p>
        </w:tc>
        <w:tc>
          <w:tcPr>
            <w:tcW w:w="1276" w:type="dxa"/>
            <w:tcBorders>
              <w:top w:val="single" w:sz="4" w:space="0" w:color="auto"/>
              <w:left w:val="single" w:sz="4" w:space="0" w:color="auto"/>
              <w:bottom w:val="single" w:sz="4" w:space="0" w:color="auto"/>
              <w:right w:val="single" w:sz="4" w:space="0" w:color="auto"/>
            </w:tcBorders>
            <w:vAlign w:val="center"/>
          </w:tcPr>
          <w:p w14:paraId="6B03854A" w14:textId="77777777" w:rsidR="00436E55" w:rsidRDefault="007E1B10">
            <w:pPr>
              <w:tabs>
                <w:tab w:val="left" w:pos="814"/>
              </w:tabs>
              <w:spacing w:after="0" w:line="240" w:lineRule="auto"/>
              <w:jc w:val="center"/>
            </w:pPr>
            <w:r>
              <w:t>ЗАЧ.</w:t>
            </w:r>
          </w:p>
        </w:tc>
        <w:tc>
          <w:tcPr>
            <w:tcW w:w="1418" w:type="dxa"/>
            <w:tcBorders>
              <w:top w:val="single" w:sz="4" w:space="0" w:color="auto"/>
              <w:left w:val="single" w:sz="4" w:space="0" w:color="auto"/>
              <w:bottom w:val="single" w:sz="4" w:space="0" w:color="auto"/>
              <w:right w:val="single" w:sz="4" w:space="0" w:color="auto"/>
            </w:tcBorders>
            <w:vAlign w:val="center"/>
          </w:tcPr>
          <w:p w14:paraId="011D58CE" w14:textId="77777777" w:rsidR="00436E55" w:rsidRDefault="007E1B10">
            <w:pPr>
              <w:tabs>
                <w:tab w:val="left" w:pos="814"/>
              </w:tabs>
              <w:spacing w:after="0" w:line="240" w:lineRule="auto"/>
              <w:jc w:val="center"/>
              <w:rPr>
                <w:caps/>
              </w:rPr>
            </w:pPr>
            <w:r>
              <w:rPr>
                <w:caps/>
              </w:rPr>
              <w:t>3</w:t>
            </w:r>
          </w:p>
        </w:tc>
        <w:tc>
          <w:tcPr>
            <w:tcW w:w="1842" w:type="dxa"/>
            <w:tcBorders>
              <w:top w:val="single" w:sz="4" w:space="0" w:color="auto"/>
              <w:left w:val="single" w:sz="4" w:space="0" w:color="auto"/>
              <w:bottom w:val="single" w:sz="4" w:space="0" w:color="auto"/>
              <w:right w:val="single" w:sz="4" w:space="0" w:color="auto"/>
            </w:tcBorders>
            <w:vAlign w:val="center"/>
          </w:tcPr>
          <w:p w14:paraId="5DE4801F" w14:textId="77777777" w:rsidR="00436E55" w:rsidRDefault="007E1B10">
            <w:pPr>
              <w:jc w:val="center"/>
              <w:rPr>
                <w:caps/>
              </w:rPr>
            </w:pPr>
            <w:r>
              <w:rPr>
                <w:caps/>
              </w:rPr>
              <w:t>2 СЕМ.</w:t>
            </w:r>
          </w:p>
        </w:tc>
        <w:tc>
          <w:tcPr>
            <w:tcW w:w="1985" w:type="dxa"/>
            <w:tcBorders>
              <w:top w:val="single" w:sz="4" w:space="0" w:color="auto"/>
              <w:left w:val="single" w:sz="4" w:space="0" w:color="auto"/>
              <w:bottom w:val="single" w:sz="4" w:space="0" w:color="auto"/>
              <w:right w:val="single" w:sz="4" w:space="0" w:color="auto"/>
            </w:tcBorders>
            <w:vAlign w:val="center"/>
          </w:tcPr>
          <w:p w14:paraId="22140253" w14:textId="77777777" w:rsidR="00436E55" w:rsidRDefault="007E1B10">
            <w:pPr>
              <w:rPr>
                <w:caps/>
              </w:rPr>
            </w:pPr>
            <w:r>
              <w:rPr>
                <w:caps/>
              </w:rPr>
              <w:t>ОР-1</w:t>
            </w:r>
          </w:p>
        </w:tc>
      </w:tr>
      <w:tr w:rsidR="00436E55" w14:paraId="2D211864" w14:textId="77777777">
        <w:tc>
          <w:tcPr>
            <w:tcW w:w="971" w:type="dxa"/>
            <w:tcBorders>
              <w:top w:val="single" w:sz="4" w:space="0" w:color="auto"/>
              <w:left w:val="single" w:sz="4" w:space="0" w:color="auto"/>
              <w:bottom w:val="single" w:sz="4" w:space="0" w:color="auto"/>
              <w:right w:val="single" w:sz="4" w:space="0" w:color="auto"/>
            </w:tcBorders>
          </w:tcPr>
          <w:p w14:paraId="38CF9FCD" w14:textId="77777777" w:rsidR="00436E55" w:rsidRDefault="007E1B10">
            <w:pPr>
              <w:rPr>
                <w:rFonts w:eastAsia="Calibri"/>
                <w:lang w:eastAsia="en-US"/>
              </w:rPr>
            </w:pPr>
            <w:r>
              <w:t>К.М.05.03</w:t>
            </w:r>
          </w:p>
        </w:tc>
        <w:tc>
          <w:tcPr>
            <w:tcW w:w="2256" w:type="dxa"/>
            <w:tcBorders>
              <w:top w:val="single" w:sz="4" w:space="0" w:color="auto"/>
              <w:left w:val="single" w:sz="4" w:space="0" w:color="auto"/>
              <w:bottom w:val="single" w:sz="4" w:space="0" w:color="auto"/>
              <w:right w:val="single" w:sz="4" w:space="0" w:color="auto"/>
            </w:tcBorders>
          </w:tcPr>
          <w:p w14:paraId="1032492D" w14:textId="77777777" w:rsidR="00436E55" w:rsidRDefault="007E1B10">
            <w:r>
              <w:t>Нравственные ценности мировой литературы</w:t>
            </w:r>
          </w:p>
        </w:tc>
        <w:tc>
          <w:tcPr>
            <w:tcW w:w="850" w:type="dxa"/>
            <w:tcBorders>
              <w:top w:val="single" w:sz="4" w:space="0" w:color="auto"/>
              <w:left w:val="single" w:sz="4" w:space="0" w:color="auto"/>
              <w:bottom w:val="single" w:sz="4" w:space="0" w:color="auto"/>
              <w:right w:val="single" w:sz="4" w:space="0" w:color="auto"/>
            </w:tcBorders>
            <w:vAlign w:val="center"/>
          </w:tcPr>
          <w:p w14:paraId="742E04AF" w14:textId="77777777" w:rsidR="00436E55" w:rsidRDefault="007E1B10">
            <w:pPr>
              <w:tabs>
                <w:tab w:val="left" w:pos="814"/>
              </w:tabs>
              <w:spacing w:after="0" w:line="240" w:lineRule="auto"/>
              <w:jc w:val="center"/>
            </w:pPr>
            <w:r>
              <w:t>36</w:t>
            </w:r>
          </w:p>
        </w:tc>
        <w:tc>
          <w:tcPr>
            <w:tcW w:w="1134" w:type="dxa"/>
            <w:tcBorders>
              <w:top w:val="single" w:sz="4" w:space="0" w:color="auto"/>
              <w:left w:val="single" w:sz="4" w:space="0" w:color="auto"/>
              <w:bottom w:val="single" w:sz="4" w:space="0" w:color="auto"/>
              <w:right w:val="single" w:sz="4" w:space="0" w:color="auto"/>
            </w:tcBorders>
            <w:vAlign w:val="center"/>
          </w:tcPr>
          <w:p w14:paraId="24769667" w14:textId="77777777" w:rsidR="00436E55" w:rsidRDefault="007E1B10">
            <w:pPr>
              <w:tabs>
                <w:tab w:val="left" w:pos="814"/>
              </w:tabs>
              <w:spacing w:after="0" w:line="240" w:lineRule="auto"/>
              <w:jc w:val="center"/>
            </w:pPr>
            <w:r>
              <w:t>16</w:t>
            </w:r>
          </w:p>
        </w:tc>
        <w:tc>
          <w:tcPr>
            <w:tcW w:w="1276" w:type="dxa"/>
            <w:tcBorders>
              <w:top w:val="single" w:sz="4" w:space="0" w:color="auto"/>
              <w:left w:val="single" w:sz="4" w:space="0" w:color="auto"/>
              <w:bottom w:val="single" w:sz="4" w:space="0" w:color="auto"/>
              <w:right w:val="single" w:sz="4" w:space="0" w:color="auto"/>
            </w:tcBorders>
            <w:vAlign w:val="center"/>
          </w:tcPr>
          <w:p w14:paraId="7474A563" w14:textId="77777777" w:rsidR="00436E55" w:rsidRDefault="007E1B10">
            <w:pPr>
              <w:tabs>
                <w:tab w:val="left" w:pos="814"/>
              </w:tabs>
              <w:spacing w:after="0" w:line="240" w:lineRule="auto"/>
              <w:jc w:val="center"/>
            </w:pPr>
            <w:r>
              <w:t>6</w:t>
            </w:r>
          </w:p>
        </w:tc>
        <w:tc>
          <w:tcPr>
            <w:tcW w:w="1559" w:type="dxa"/>
            <w:tcBorders>
              <w:top w:val="single" w:sz="4" w:space="0" w:color="auto"/>
              <w:left w:val="single" w:sz="4" w:space="0" w:color="auto"/>
              <w:bottom w:val="single" w:sz="4" w:space="0" w:color="auto"/>
              <w:right w:val="single" w:sz="4" w:space="0" w:color="auto"/>
            </w:tcBorders>
            <w:vAlign w:val="center"/>
          </w:tcPr>
          <w:p w14:paraId="39F9BB1B" w14:textId="77777777" w:rsidR="00436E55" w:rsidRDefault="007E1B10">
            <w:pPr>
              <w:tabs>
                <w:tab w:val="left" w:pos="814"/>
              </w:tabs>
              <w:spacing w:after="0" w:line="240" w:lineRule="auto"/>
              <w:jc w:val="center"/>
            </w:pPr>
            <w:r>
              <w:t>20</w:t>
            </w:r>
          </w:p>
        </w:tc>
        <w:tc>
          <w:tcPr>
            <w:tcW w:w="1276" w:type="dxa"/>
            <w:tcBorders>
              <w:top w:val="single" w:sz="4" w:space="0" w:color="auto"/>
              <w:left w:val="single" w:sz="4" w:space="0" w:color="auto"/>
              <w:bottom w:val="single" w:sz="4" w:space="0" w:color="auto"/>
              <w:right w:val="single" w:sz="4" w:space="0" w:color="auto"/>
            </w:tcBorders>
            <w:vAlign w:val="center"/>
          </w:tcPr>
          <w:p w14:paraId="3C8BC344" w14:textId="77777777" w:rsidR="00436E55" w:rsidRDefault="007E1B10">
            <w:pPr>
              <w:tabs>
                <w:tab w:val="left" w:pos="814"/>
              </w:tabs>
              <w:spacing w:after="0" w:line="240" w:lineRule="auto"/>
              <w:jc w:val="center"/>
            </w:pPr>
            <w:r>
              <w:t>ЗАЧ.</w:t>
            </w:r>
          </w:p>
        </w:tc>
        <w:tc>
          <w:tcPr>
            <w:tcW w:w="1418" w:type="dxa"/>
            <w:tcBorders>
              <w:top w:val="single" w:sz="4" w:space="0" w:color="auto"/>
              <w:left w:val="single" w:sz="4" w:space="0" w:color="auto"/>
              <w:bottom w:val="single" w:sz="4" w:space="0" w:color="auto"/>
              <w:right w:val="single" w:sz="4" w:space="0" w:color="auto"/>
            </w:tcBorders>
            <w:vAlign w:val="center"/>
          </w:tcPr>
          <w:p w14:paraId="58CED3FB" w14:textId="77777777" w:rsidR="00436E55" w:rsidRDefault="007E1B10">
            <w:pPr>
              <w:tabs>
                <w:tab w:val="left" w:pos="814"/>
              </w:tabs>
              <w:spacing w:after="0" w:line="240" w:lineRule="auto"/>
              <w:jc w:val="center"/>
              <w:rPr>
                <w:caps/>
              </w:rPr>
            </w:pPr>
            <w:r>
              <w:rPr>
                <w:caps/>
              </w:rPr>
              <w:t>1</w:t>
            </w:r>
          </w:p>
        </w:tc>
        <w:tc>
          <w:tcPr>
            <w:tcW w:w="1842" w:type="dxa"/>
            <w:tcBorders>
              <w:top w:val="single" w:sz="4" w:space="0" w:color="auto"/>
              <w:left w:val="single" w:sz="4" w:space="0" w:color="auto"/>
              <w:bottom w:val="single" w:sz="4" w:space="0" w:color="auto"/>
              <w:right w:val="single" w:sz="4" w:space="0" w:color="auto"/>
            </w:tcBorders>
            <w:vAlign w:val="center"/>
          </w:tcPr>
          <w:p w14:paraId="11A71A94" w14:textId="77777777" w:rsidR="00436E55" w:rsidRDefault="007E1B10">
            <w:pPr>
              <w:jc w:val="center"/>
              <w:rPr>
                <w:caps/>
              </w:rPr>
            </w:pPr>
            <w:r>
              <w:rPr>
                <w:caps/>
              </w:rPr>
              <w:t>3 СЕМ.</w:t>
            </w:r>
          </w:p>
        </w:tc>
        <w:tc>
          <w:tcPr>
            <w:tcW w:w="1985" w:type="dxa"/>
            <w:tcBorders>
              <w:top w:val="single" w:sz="4" w:space="0" w:color="auto"/>
              <w:left w:val="single" w:sz="4" w:space="0" w:color="auto"/>
              <w:bottom w:val="single" w:sz="4" w:space="0" w:color="auto"/>
              <w:right w:val="single" w:sz="4" w:space="0" w:color="auto"/>
            </w:tcBorders>
            <w:vAlign w:val="center"/>
          </w:tcPr>
          <w:p w14:paraId="52B363CD" w14:textId="77777777" w:rsidR="00436E55" w:rsidRDefault="00436E55">
            <w:pPr>
              <w:rPr>
                <w:caps/>
              </w:rPr>
            </w:pPr>
          </w:p>
          <w:p w14:paraId="4708869D" w14:textId="77777777" w:rsidR="00436E55" w:rsidRDefault="007E1B10">
            <w:pPr>
              <w:rPr>
                <w:caps/>
              </w:rPr>
            </w:pPr>
            <w:r>
              <w:rPr>
                <w:caps/>
              </w:rPr>
              <w:t>ОР-1</w:t>
            </w:r>
          </w:p>
        </w:tc>
      </w:tr>
      <w:tr w:rsidR="00436E55" w14:paraId="14C838F0" w14:textId="77777777">
        <w:tc>
          <w:tcPr>
            <w:tcW w:w="971" w:type="dxa"/>
            <w:tcBorders>
              <w:top w:val="single" w:sz="4" w:space="0" w:color="auto"/>
              <w:left w:val="single" w:sz="4" w:space="0" w:color="auto"/>
              <w:bottom w:val="single" w:sz="4" w:space="0" w:color="auto"/>
              <w:right w:val="single" w:sz="4" w:space="0" w:color="auto"/>
            </w:tcBorders>
          </w:tcPr>
          <w:p w14:paraId="69B1889F" w14:textId="77777777" w:rsidR="00436E55" w:rsidRDefault="007E1B10">
            <w:pPr>
              <w:rPr>
                <w:rFonts w:eastAsia="Calibri"/>
                <w:lang w:eastAsia="en-US"/>
              </w:rPr>
            </w:pPr>
            <w:r>
              <w:t>К.М.05.04</w:t>
            </w:r>
          </w:p>
        </w:tc>
        <w:tc>
          <w:tcPr>
            <w:tcW w:w="2256" w:type="dxa"/>
            <w:tcBorders>
              <w:top w:val="single" w:sz="4" w:space="0" w:color="auto"/>
              <w:left w:val="single" w:sz="4" w:space="0" w:color="auto"/>
              <w:bottom w:val="single" w:sz="4" w:space="0" w:color="auto"/>
              <w:right w:val="single" w:sz="4" w:space="0" w:color="auto"/>
            </w:tcBorders>
          </w:tcPr>
          <w:p w14:paraId="5AD322DD" w14:textId="77777777" w:rsidR="00436E55" w:rsidRDefault="007E1B10">
            <w:r>
              <w:t>Современные концепции и технологии литературного 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14:paraId="70ED4FB9" w14:textId="77777777" w:rsidR="00436E55" w:rsidRDefault="007E1B10">
            <w:pPr>
              <w:spacing w:line="240" w:lineRule="auto"/>
              <w:jc w:val="center"/>
            </w:pPr>
            <w:r>
              <w:t>72</w:t>
            </w:r>
          </w:p>
        </w:tc>
        <w:tc>
          <w:tcPr>
            <w:tcW w:w="1134" w:type="dxa"/>
            <w:tcBorders>
              <w:top w:val="single" w:sz="4" w:space="0" w:color="auto"/>
              <w:left w:val="single" w:sz="4" w:space="0" w:color="auto"/>
              <w:bottom w:val="single" w:sz="4" w:space="0" w:color="auto"/>
              <w:right w:val="single" w:sz="4" w:space="0" w:color="auto"/>
            </w:tcBorders>
            <w:vAlign w:val="center"/>
          </w:tcPr>
          <w:p w14:paraId="5B186B6F" w14:textId="77777777" w:rsidR="00436E55" w:rsidRDefault="007E1B10">
            <w:pPr>
              <w:spacing w:line="240" w:lineRule="auto"/>
              <w:jc w:val="center"/>
            </w:pPr>
            <w:r>
              <w:t>36</w:t>
            </w:r>
          </w:p>
        </w:tc>
        <w:tc>
          <w:tcPr>
            <w:tcW w:w="1276" w:type="dxa"/>
            <w:tcBorders>
              <w:top w:val="single" w:sz="4" w:space="0" w:color="auto"/>
              <w:left w:val="single" w:sz="4" w:space="0" w:color="auto"/>
              <w:bottom w:val="single" w:sz="4" w:space="0" w:color="auto"/>
              <w:right w:val="single" w:sz="4" w:space="0" w:color="auto"/>
            </w:tcBorders>
            <w:vAlign w:val="center"/>
          </w:tcPr>
          <w:p w14:paraId="52DE6BA6" w14:textId="77777777" w:rsidR="00436E55" w:rsidRDefault="007E1B10">
            <w:pPr>
              <w:spacing w:line="240" w:lineRule="auto"/>
              <w:jc w:val="center"/>
            </w:pPr>
            <w:r>
              <w:t>12</w:t>
            </w:r>
          </w:p>
        </w:tc>
        <w:tc>
          <w:tcPr>
            <w:tcW w:w="1559" w:type="dxa"/>
            <w:tcBorders>
              <w:top w:val="single" w:sz="4" w:space="0" w:color="auto"/>
              <w:left w:val="single" w:sz="4" w:space="0" w:color="auto"/>
              <w:bottom w:val="single" w:sz="4" w:space="0" w:color="auto"/>
              <w:right w:val="single" w:sz="4" w:space="0" w:color="auto"/>
            </w:tcBorders>
            <w:vAlign w:val="center"/>
          </w:tcPr>
          <w:p w14:paraId="39D48F7B" w14:textId="77777777" w:rsidR="00436E55" w:rsidRDefault="007E1B10">
            <w:pPr>
              <w:spacing w:line="240" w:lineRule="auto"/>
              <w:jc w:val="center"/>
            </w:pPr>
            <w:r>
              <w:t>36</w:t>
            </w:r>
          </w:p>
        </w:tc>
        <w:tc>
          <w:tcPr>
            <w:tcW w:w="1276" w:type="dxa"/>
            <w:tcBorders>
              <w:top w:val="single" w:sz="4" w:space="0" w:color="auto"/>
              <w:left w:val="single" w:sz="4" w:space="0" w:color="auto"/>
              <w:bottom w:val="single" w:sz="4" w:space="0" w:color="auto"/>
              <w:right w:val="single" w:sz="4" w:space="0" w:color="auto"/>
            </w:tcBorders>
            <w:vAlign w:val="center"/>
          </w:tcPr>
          <w:p w14:paraId="2A9122CC" w14:textId="77777777" w:rsidR="00436E55" w:rsidRDefault="00436E55">
            <w:pPr>
              <w:spacing w:after="0" w:line="240" w:lineRule="auto"/>
              <w:jc w:val="center"/>
            </w:pPr>
          </w:p>
          <w:p w14:paraId="1CF0C008" w14:textId="77777777" w:rsidR="00436E55" w:rsidRDefault="007E1B10">
            <w:pPr>
              <w:spacing w:after="0" w:line="240" w:lineRule="auto"/>
              <w:jc w:val="center"/>
            </w:pPr>
            <w:r>
              <w:t>ЗАЧ.</w:t>
            </w:r>
          </w:p>
        </w:tc>
        <w:tc>
          <w:tcPr>
            <w:tcW w:w="1418" w:type="dxa"/>
            <w:tcBorders>
              <w:top w:val="single" w:sz="4" w:space="0" w:color="auto"/>
              <w:left w:val="single" w:sz="4" w:space="0" w:color="auto"/>
              <w:bottom w:val="single" w:sz="4" w:space="0" w:color="auto"/>
              <w:right w:val="single" w:sz="4" w:space="0" w:color="auto"/>
            </w:tcBorders>
            <w:vAlign w:val="center"/>
          </w:tcPr>
          <w:p w14:paraId="5B03B72A" w14:textId="77777777" w:rsidR="00436E55" w:rsidRDefault="007E1B10">
            <w:pPr>
              <w:spacing w:line="240" w:lineRule="auto"/>
              <w:jc w:val="center"/>
              <w:rPr>
                <w:caps/>
              </w:rPr>
            </w:pPr>
            <w:r>
              <w:rPr>
                <w:caps/>
              </w:rPr>
              <w:t>2</w:t>
            </w:r>
          </w:p>
        </w:tc>
        <w:tc>
          <w:tcPr>
            <w:tcW w:w="1842" w:type="dxa"/>
            <w:tcBorders>
              <w:top w:val="single" w:sz="4" w:space="0" w:color="auto"/>
              <w:left w:val="single" w:sz="4" w:space="0" w:color="auto"/>
              <w:bottom w:val="single" w:sz="4" w:space="0" w:color="auto"/>
              <w:right w:val="single" w:sz="4" w:space="0" w:color="auto"/>
            </w:tcBorders>
            <w:vAlign w:val="center"/>
          </w:tcPr>
          <w:p w14:paraId="3896B24E" w14:textId="77777777" w:rsidR="00436E55" w:rsidRDefault="007E1B10">
            <w:pPr>
              <w:jc w:val="center"/>
              <w:rPr>
                <w:caps/>
              </w:rPr>
            </w:pPr>
            <w:r>
              <w:rPr>
                <w:caps/>
              </w:rPr>
              <w:t>1 СЕМ.</w:t>
            </w:r>
          </w:p>
        </w:tc>
        <w:tc>
          <w:tcPr>
            <w:tcW w:w="1985" w:type="dxa"/>
            <w:tcBorders>
              <w:top w:val="single" w:sz="4" w:space="0" w:color="auto"/>
              <w:left w:val="single" w:sz="4" w:space="0" w:color="auto"/>
              <w:bottom w:val="single" w:sz="4" w:space="0" w:color="auto"/>
              <w:right w:val="single" w:sz="4" w:space="0" w:color="auto"/>
            </w:tcBorders>
            <w:vAlign w:val="center"/>
          </w:tcPr>
          <w:p w14:paraId="08433155" w14:textId="77777777" w:rsidR="00436E55" w:rsidRDefault="007E1B10">
            <w:pPr>
              <w:rPr>
                <w:caps/>
              </w:rPr>
            </w:pPr>
            <w:r>
              <w:rPr>
                <w:caps/>
              </w:rPr>
              <w:t>ор-2</w:t>
            </w:r>
          </w:p>
        </w:tc>
      </w:tr>
      <w:tr w:rsidR="00436E55" w14:paraId="1752DF9F" w14:textId="77777777">
        <w:tc>
          <w:tcPr>
            <w:tcW w:w="971" w:type="dxa"/>
            <w:tcBorders>
              <w:top w:val="single" w:sz="4" w:space="0" w:color="auto"/>
              <w:left w:val="single" w:sz="4" w:space="0" w:color="auto"/>
              <w:bottom w:val="single" w:sz="4" w:space="0" w:color="auto"/>
              <w:right w:val="single" w:sz="4" w:space="0" w:color="auto"/>
            </w:tcBorders>
          </w:tcPr>
          <w:p w14:paraId="603D055C" w14:textId="77777777" w:rsidR="00436E55" w:rsidRDefault="007E1B10">
            <w:pPr>
              <w:rPr>
                <w:lang w:eastAsia="en-US"/>
              </w:rPr>
            </w:pPr>
            <w:r>
              <w:t>К.М.05.05</w:t>
            </w:r>
          </w:p>
        </w:tc>
        <w:tc>
          <w:tcPr>
            <w:tcW w:w="2256" w:type="dxa"/>
            <w:tcBorders>
              <w:top w:val="single" w:sz="4" w:space="0" w:color="auto"/>
              <w:left w:val="single" w:sz="4" w:space="0" w:color="auto"/>
              <w:bottom w:val="single" w:sz="4" w:space="0" w:color="auto"/>
              <w:right w:val="single" w:sz="4" w:space="0" w:color="auto"/>
            </w:tcBorders>
          </w:tcPr>
          <w:p w14:paraId="200380C7" w14:textId="77777777" w:rsidR="00436E55" w:rsidRDefault="007E1B10">
            <w:r>
              <w:t>Вечные образы мировой литературы и их воспитательный потенциал</w:t>
            </w:r>
          </w:p>
        </w:tc>
        <w:tc>
          <w:tcPr>
            <w:tcW w:w="850" w:type="dxa"/>
            <w:tcBorders>
              <w:top w:val="single" w:sz="4" w:space="0" w:color="auto"/>
              <w:left w:val="single" w:sz="4" w:space="0" w:color="auto"/>
              <w:bottom w:val="single" w:sz="4" w:space="0" w:color="auto"/>
              <w:right w:val="single" w:sz="4" w:space="0" w:color="auto"/>
            </w:tcBorders>
            <w:vAlign w:val="center"/>
          </w:tcPr>
          <w:p w14:paraId="41700A6A" w14:textId="77777777" w:rsidR="00436E55" w:rsidRDefault="007E1B10">
            <w:pPr>
              <w:spacing w:line="240" w:lineRule="auto"/>
              <w:jc w:val="center"/>
            </w:pPr>
            <w:r>
              <w:t>72</w:t>
            </w:r>
          </w:p>
        </w:tc>
        <w:tc>
          <w:tcPr>
            <w:tcW w:w="1134" w:type="dxa"/>
            <w:tcBorders>
              <w:top w:val="single" w:sz="4" w:space="0" w:color="auto"/>
              <w:left w:val="single" w:sz="4" w:space="0" w:color="auto"/>
              <w:bottom w:val="single" w:sz="4" w:space="0" w:color="auto"/>
              <w:right w:val="single" w:sz="4" w:space="0" w:color="auto"/>
            </w:tcBorders>
            <w:vAlign w:val="center"/>
          </w:tcPr>
          <w:p w14:paraId="024C6039" w14:textId="77777777" w:rsidR="00436E55" w:rsidRDefault="007E1B10">
            <w:pPr>
              <w:spacing w:line="240" w:lineRule="auto"/>
              <w:jc w:val="center"/>
            </w:pPr>
            <w:r>
              <w:t>68</w:t>
            </w:r>
          </w:p>
        </w:tc>
        <w:tc>
          <w:tcPr>
            <w:tcW w:w="1276" w:type="dxa"/>
            <w:tcBorders>
              <w:top w:val="single" w:sz="4" w:space="0" w:color="auto"/>
              <w:left w:val="single" w:sz="4" w:space="0" w:color="auto"/>
              <w:bottom w:val="single" w:sz="4" w:space="0" w:color="auto"/>
              <w:right w:val="single" w:sz="4" w:space="0" w:color="auto"/>
            </w:tcBorders>
            <w:vAlign w:val="center"/>
          </w:tcPr>
          <w:p w14:paraId="47142AC5" w14:textId="77777777" w:rsidR="00436E55" w:rsidRDefault="007E1B10">
            <w:pPr>
              <w:spacing w:line="240" w:lineRule="auto"/>
              <w:jc w:val="center"/>
            </w:pPr>
            <w:r>
              <w:t>18</w:t>
            </w:r>
          </w:p>
        </w:tc>
        <w:tc>
          <w:tcPr>
            <w:tcW w:w="1559" w:type="dxa"/>
            <w:tcBorders>
              <w:top w:val="single" w:sz="4" w:space="0" w:color="auto"/>
              <w:left w:val="single" w:sz="4" w:space="0" w:color="auto"/>
              <w:bottom w:val="single" w:sz="4" w:space="0" w:color="auto"/>
              <w:right w:val="single" w:sz="4" w:space="0" w:color="auto"/>
            </w:tcBorders>
            <w:vAlign w:val="center"/>
          </w:tcPr>
          <w:p w14:paraId="6BB9AD05" w14:textId="77777777" w:rsidR="00436E55" w:rsidRDefault="007E1B10">
            <w:pPr>
              <w:spacing w:line="240" w:lineRule="auto"/>
              <w:jc w:val="center"/>
            </w:pPr>
            <w:r>
              <w:t>4</w:t>
            </w:r>
          </w:p>
        </w:tc>
        <w:tc>
          <w:tcPr>
            <w:tcW w:w="1276" w:type="dxa"/>
            <w:tcBorders>
              <w:top w:val="single" w:sz="4" w:space="0" w:color="auto"/>
              <w:left w:val="single" w:sz="4" w:space="0" w:color="auto"/>
              <w:bottom w:val="single" w:sz="4" w:space="0" w:color="auto"/>
              <w:right w:val="single" w:sz="4" w:space="0" w:color="auto"/>
            </w:tcBorders>
            <w:vAlign w:val="center"/>
          </w:tcPr>
          <w:p w14:paraId="4D2F8769" w14:textId="77777777" w:rsidR="00436E55" w:rsidRDefault="007E1B10">
            <w:pPr>
              <w:spacing w:line="240" w:lineRule="auto"/>
              <w:jc w:val="center"/>
            </w:pPr>
            <w:r>
              <w:t>ЭКЗ.</w:t>
            </w:r>
          </w:p>
        </w:tc>
        <w:tc>
          <w:tcPr>
            <w:tcW w:w="1418" w:type="dxa"/>
            <w:tcBorders>
              <w:top w:val="single" w:sz="4" w:space="0" w:color="auto"/>
              <w:left w:val="single" w:sz="4" w:space="0" w:color="auto"/>
              <w:bottom w:val="single" w:sz="4" w:space="0" w:color="auto"/>
              <w:right w:val="single" w:sz="4" w:space="0" w:color="auto"/>
            </w:tcBorders>
            <w:vAlign w:val="center"/>
          </w:tcPr>
          <w:p w14:paraId="336AA4E2" w14:textId="77777777" w:rsidR="00436E55" w:rsidRDefault="007E1B10">
            <w:pPr>
              <w:spacing w:line="240" w:lineRule="auto"/>
              <w:jc w:val="center"/>
              <w:rPr>
                <w:caps/>
              </w:rPr>
            </w:pPr>
            <w:r>
              <w:rPr>
                <w:caps/>
              </w:rPr>
              <w:t>2</w:t>
            </w:r>
          </w:p>
        </w:tc>
        <w:tc>
          <w:tcPr>
            <w:tcW w:w="1842" w:type="dxa"/>
            <w:tcBorders>
              <w:top w:val="single" w:sz="4" w:space="0" w:color="auto"/>
              <w:left w:val="single" w:sz="4" w:space="0" w:color="auto"/>
              <w:bottom w:val="single" w:sz="4" w:space="0" w:color="auto"/>
              <w:right w:val="single" w:sz="4" w:space="0" w:color="auto"/>
            </w:tcBorders>
            <w:vAlign w:val="center"/>
          </w:tcPr>
          <w:p w14:paraId="1D442E7F" w14:textId="77777777" w:rsidR="00436E55" w:rsidRDefault="00436E55">
            <w:pPr>
              <w:jc w:val="center"/>
              <w:rPr>
                <w:caps/>
              </w:rPr>
            </w:pPr>
          </w:p>
          <w:p w14:paraId="5BB8810C" w14:textId="77777777" w:rsidR="00436E55" w:rsidRDefault="007E1B10">
            <w:pPr>
              <w:jc w:val="center"/>
              <w:rPr>
                <w:caps/>
              </w:rPr>
            </w:pPr>
            <w:r>
              <w:rPr>
                <w:caps/>
              </w:rPr>
              <w:t>3 СЕМ.</w:t>
            </w:r>
          </w:p>
        </w:tc>
        <w:tc>
          <w:tcPr>
            <w:tcW w:w="1985" w:type="dxa"/>
            <w:tcBorders>
              <w:top w:val="single" w:sz="4" w:space="0" w:color="auto"/>
              <w:left w:val="single" w:sz="4" w:space="0" w:color="auto"/>
              <w:bottom w:val="single" w:sz="4" w:space="0" w:color="auto"/>
              <w:right w:val="single" w:sz="4" w:space="0" w:color="auto"/>
            </w:tcBorders>
            <w:vAlign w:val="center"/>
          </w:tcPr>
          <w:p w14:paraId="503B8B11" w14:textId="77777777" w:rsidR="00436E55" w:rsidRDefault="007E1B10">
            <w:pPr>
              <w:rPr>
                <w:caps/>
              </w:rPr>
            </w:pPr>
            <w:r>
              <w:rPr>
                <w:caps/>
              </w:rPr>
              <w:t>Ор-1</w:t>
            </w:r>
          </w:p>
        </w:tc>
      </w:tr>
      <w:tr w:rsidR="00436E55" w14:paraId="472C88E3" w14:textId="77777777">
        <w:tc>
          <w:tcPr>
            <w:tcW w:w="14567" w:type="dxa"/>
            <w:gridSpan w:val="10"/>
            <w:tcBorders>
              <w:top w:val="single" w:sz="4" w:space="0" w:color="auto"/>
              <w:left w:val="single" w:sz="4" w:space="0" w:color="auto"/>
              <w:bottom w:val="single" w:sz="4" w:space="0" w:color="auto"/>
              <w:right w:val="single" w:sz="4" w:space="0" w:color="auto"/>
            </w:tcBorders>
            <w:vAlign w:val="center"/>
          </w:tcPr>
          <w:p w14:paraId="6159A56F" w14:textId="77777777" w:rsidR="00436E55" w:rsidRDefault="007E1B10">
            <w:pPr>
              <w:tabs>
                <w:tab w:val="left" w:pos="814"/>
              </w:tabs>
              <w:spacing w:after="0" w:line="240" w:lineRule="auto"/>
              <w:ind w:firstLine="317"/>
              <w:rPr>
                <w:caps/>
              </w:rPr>
            </w:pPr>
            <w:r>
              <w:rPr>
                <w:caps/>
              </w:rPr>
              <w:t>2. Дисциплины по выбору (выбрать 2 из 3)</w:t>
            </w:r>
          </w:p>
        </w:tc>
      </w:tr>
      <w:tr w:rsidR="00436E55" w14:paraId="4CDFD57E" w14:textId="77777777">
        <w:tc>
          <w:tcPr>
            <w:tcW w:w="971" w:type="dxa"/>
            <w:tcBorders>
              <w:top w:val="single" w:sz="4" w:space="0" w:color="auto"/>
              <w:left w:val="single" w:sz="4" w:space="0" w:color="auto"/>
              <w:bottom w:val="single" w:sz="4" w:space="0" w:color="auto"/>
              <w:right w:val="single" w:sz="4" w:space="0" w:color="auto"/>
            </w:tcBorders>
          </w:tcPr>
          <w:p w14:paraId="128C4615" w14:textId="77777777" w:rsidR="00436E55" w:rsidRDefault="007E1B10">
            <w:pPr>
              <w:rPr>
                <w:lang w:eastAsia="en-US"/>
              </w:rPr>
            </w:pPr>
            <w:r>
              <w:t>К.М.05.ДВ.01.01</w:t>
            </w:r>
          </w:p>
        </w:tc>
        <w:tc>
          <w:tcPr>
            <w:tcW w:w="2256" w:type="dxa"/>
            <w:tcBorders>
              <w:top w:val="single" w:sz="4" w:space="0" w:color="auto"/>
              <w:left w:val="single" w:sz="4" w:space="0" w:color="auto"/>
              <w:bottom w:val="single" w:sz="4" w:space="0" w:color="auto"/>
              <w:right w:val="single" w:sz="4" w:space="0" w:color="auto"/>
            </w:tcBorders>
          </w:tcPr>
          <w:p w14:paraId="2A695066" w14:textId="77777777" w:rsidR="00436E55" w:rsidRDefault="007E1B10">
            <w:pPr>
              <w:rPr>
                <w:rFonts w:eastAsia="Calibri"/>
              </w:rPr>
            </w:pPr>
            <w:r>
              <w:t>«Бродячие сюжеты» и  их проявление в творчестве русских и зарубежных писателей</w:t>
            </w:r>
          </w:p>
        </w:tc>
        <w:tc>
          <w:tcPr>
            <w:tcW w:w="850" w:type="dxa"/>
            <w:tcBorders>
              <w:top w:val="single" w:sz="4" w:space="0" w:color="auto"/>
              <w:left w:val="single" w:sz="4" w:space="0" w:color="auto"/>
              <w:bottom w:val="single" w:sz="4" w:space="0" w:color="auto"/>
              <w:right w:val="single" w:sz="4" w:space="0" w:color="auto"/>
            </w:tcBorders>
            <w:vAlign w:val="center"/>
          </w:tcPr>
          <w:p w14:paraId="253E1872" w14:textId="77777777" w:rsidR="00436E55" w:rsidRDefault="007E1B10">
            <w:pPr>
              <w:spacing w:line="240" w:lineRule="auto"/>
              <w:jc w:val="center"/>
            </w:pPr>
            <w:r>
              <w:t>180</w:t>
            </w:r>
          </w:p>
        </w:tc>
        <w:tc>
          <w:tcPr>
            <w:tcW w:w="1134" w:type="dxa"/>
            <w:tcBorders>
              <w:top w:val="single" w:sz="4" w:space="0" w:color="auto"/>
              <w:left w:val="single" w:sz="4" w:space="0" w:color="auto"/>
              <w:bottom w:val="single" w:sz="4" w:space="0" w:color="auto"/>
              <w:right w:val="single" w:sz="4" w:space="0" w:color="auto"/>
            </w:tcBorders>
            <w:vAlign w:val="center"/>
          </w:tcPr>
          <w:p w14:paraId="5A3C9A84" w14:textId="77777777" w:rsidR="00436E55" w:rsidRDefault="007E1B10">
            <w:pPr>
              <w:spacing w:line="240" w:lineRule="auto"/>
              <w:jc w:val="center"/>
            </w:pPr>
            <w:r>
              <w:t>80</w:t>
            </w:r>
          </w:p>
        </w:tc>
        <w:tc>
          <w:tcPr>
            <w:tcW w:w="1276" w:type="dxa"/>
            <w:tcBorders>
              <w:top w:val="single" w:sz="4" w:space="0" w:color="auto"/>
              <w:left w:val="single" w:sz="4" w:space="0" w:color="auto"/>
              <w:bottom w:val="single" w:sz="4" w:space="0" w:color="auto"/>
              <w:right w:val="single" w:sz="4" w:space="0" w:color="auto"/>
            </w:tcBorders>
            <w:vAlign w:val="center"/>
          </w:tcPr>
          <w:p w14:paraId="62009045" w14:textId="77777777" w:rsidR="00436E55" w:rsidRDefault="007E1B10">
            <w:pPr>
              <w:spacing w:line="240" w:lineRule="auto"/>
              <w:jc w:val="center"/>
            </w:pPr>
            <w:r>
              <w:t>30</w:t>
            </w:r>
          </w:p>
        </w:tc>
        <w:tc>
          <w:tcPr>
            <w:tcW w:w="1559" w:type="dxa"/>
            <w:tcBorders>
              <w:top w:val="single" w:sz="4" w:space="0" w:color="auto"/>
              <w:left w:val="single" w:sz="4" w:space="0" w:color="auto"/>
              <w:bottom w:val="single" w:sz="4" w:space="0" w:color="auto"/>
              <w:right w:val="single" w:sz="4" w:space="0" w:color="auto"/>
            </w:tcBorders>
            <w:vAlign w:val="center"/>
          </w:tcPr>
          <w:p w14:paraId="4AAB8A7F" w14:textId="77777777" w:rsidR="00436E55" w:rsidRDefault="007E1B10">
            <w:pPr>
              <w:spacing w:line="240" w:lineRule="auto"/>
              <w:jc w:val="center"/>
            </w:pPr>
            <w:r>
              <w:t>100</w:t>
            </w:r>
          </w:p>
        </w:tc>
        <w:tc>
          <w:tcPr>
            <w:tcW w:w="1276" w:type="dxa"/>
            <w:tcBorders>
              <w:top w:val="single" w:sz="4" w:space="0" w:color="auto"/>
              <w:left w:val="single" w:sz="4" w:space="0" w:color="auto"/>
              <w:bottom w:val="single" w:sz="4" w:space="0" w:color="auto"/>
              <w:right w:val="single" w:sz="4" w:space="0" w:color="auto"/>
            </w:tcBorders>
            <w:vAlign w:val="center"/>
          </w:tcPr>
          <w:p w14:paraId="31ED0567" w14:textId="77777777" w:rsidR="00436E55" w:rsidRDefault="00436E55">
            <w:pPr>
              <w:jc w:val="center"/>
            </w:pPr>
          </w:p>
          <w:p w14:paraId="6CF4FD08" w14:textId="77777777" w:rsidR="00436E55" w:rsidRDefault="007E1B10">
            <w:pPr>
              <w:jc w:val="center"/>
            </w:pPr>
            <w:r>
              <w:t>ЭКЗ.</w:t>
            </w:r>
          </w:p>
          <w:p w14:paraId="0D9C1A17" w14:textId="77777777" w:rsidR="00436E55" w:rsidRDefault="00436E55">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38A19356" w14:textId="77777777" w:rsidR="00436E55" w:rsidRDefault="007E1B10">
            <w:pPr>
              <w:spacing w:line="240" w:lineRule="auto"/>
              <w:jc w:val="center"/>
              <w:rPr>
                <w:caps/>
              </w:rPr>
            </w:pPr>
            <w:r>
              <w:rPr>
                <w:caps/>
              </w:rPr>
              <w:t>5</w:t>
            </w:r>
          </w:p>
        </w:tc>
        <w:tc>
          <w:tcPr>
            <w:tcW w:w="1842" w:type="dxa"/>
            <w:tcBorders>
              <w:top w:val="single" w:sz="4" w:space="0" w:color="auto"/>
              <w:left w:val="single" w:sz="4" w:space="0" w:color="auto"/>
              <w:bottom w:val="single" w:sz="4" w:space="0" w:color="auto"/>
              <w:right w:val="single" w:sz="4" w:space="0" w:color="auto"/>
            </w:tcBorders>
            <w:vAlign w:val="center"/>
          </w:tcPr>
          <w:p w14:paraId="299E1FD0" w14:textId="77777777" w:rsidR="00436E55" w:rsidRDefault="00436E55">
            <w:pPr>
              <w:jc w:val="center"/>
              <w:rPr>
                <w:caps/>
              </w:rPr>
            </w:pPr>
          </w:p>
          <w:p w14:paraId="323732AC" w14:textId="77777777" w:rsidR="00436E55" w:rsidRDefault="007E1B10">
            <w:pPr>
              <w:jc w:val="center"/>
              <w:rPr>
                <w:caps/>
              </w:rPr>
            </w:pPr>
            <w:r>
              <w:rPr>
                <w:caps/>
              </w:rPr>
              <w:t>1 СЕМ.</w:t>
            </w:r>
          </w:p>
          <w:p w14:paraId="0A9FCE99" w14:textId="77777777" w:rsidR="00436E55" w:rsidRDefault="00436E55">
            <w:pPr>
              <w:jc w:val="center"/>
              <w:rPr>
                <w:caps/>
              </w:rPr>
            </w:pPr>
          </w:p>
        </w:tc>
        <w:tc>
          <w:tcPr>
            <w:tcW w:w="1985" w:type="dxa"/>
            <w:tcBorders>
              <w:top w:val="single" w:sz="4" w:space="0" w:color="auto"/>
              <w:left w:val="single" w:sz="4" w:space="0" w:color="auto"/>
              <w:bottom w:val="single" w:sz="4" w:space="0" w:color="auto"/>
              <w:right w:val="single" w:sz="4" w:space="0" w:color="auto"/>
            </w:tcBorders>
            <w:vAlign w:val="center"/>
          </w:tcPr>
          <w:p w14:paraId="2FC57C74" w14:textId="77777777" w:rsidR="00436E55" w:rsidRDefault="00436E55">
            <w:pPr>
              <w:rPr>
                <w:caps/>
              </w:rPr>
            </w:pPr>
          </w:p>
          <w:p w14:paraId="464442CF" w14:textId="77777777" w:rsidR="00436E55" w:rsidRDefault="007E1B10">
            <w:pPr>
              <w:rPr>
                <w:caps/>
              </w:rPr>
            </w:pPr>
            <w:r>
              <w:rPr>
                <w:caps/>
              </w:rPr>
              <w:t>ОР-1</w:t>
            </w:r>
          </w:p>
          <w:p w14:paraId="43C3E2C7" w14:textId="77777777" w:rsidR="00436E55" w:rsidRDefault="00436E55">
            <w:pPr>
              <w:rPr>
                <w:caps/>
              </w:rPr>
            </w:pPr>
          </w:p>
        </w:tc>
      </w:tr>
      <w:tr w:rsidR="00436E55" w14:paraId="68363A74" w14:textId="77777777">
        <w:tc>
          <w:tcPr>
            <w:tcW w:w="971" w:type="dxa"/>
            <w:tcBorders>
              <w:top w:val="single" w:sz="4" w:space="0" w:color="auto"/>
              <w:left w:val="single" w:sz="4" w:space="0" w:color="auto"/>
              <w:bottom w:val="single" w:sz="4" w:space="0" w:color="auto"/>
              <w:right w:val="single" w:sz="4" w:space="0" w:color="auto"/>
            </w:tcBorders>
          </w:tcPr>
          <w:p w14:paraId="420E1D83" w14:textId="77777777" w:rsidR="00436E55" w:rsidRDefault="007E1B10">
            <w:pPr>
              <w:rPr>
                <w:rFonts w:eastAsia="Calibri"/>
                <w:lang w:eastAsia="en-US"/>
              </w:rPr>
            </w:pPr>
            <w:r>
              <w:t>К.М.05.ДВ.01.02</w:t>
            </w:r>
          </w:p>
        </w:tc>
        <w:tc>
          <w:tcPr>
            <w:tcW w:w="2256" w:type="dxa"/>
            <w:tcBorders>
              <w:top w:val="single" w:sz="4" w:space="0" w:color="auto"/>
              <w:left w:val="single" w:sz="4" w:space="0" w:color="auto"/>
              <w:bottom w:val="single" w:sz="4" w:space="0" w:color="auto"/>
              <w:right w:val="single" w:sz="4" w:space="0" w:color="auto"/>
            </w:tcBorders>
          </w:tcPr>
          <w:p w14:paraId="328F0328" w14:textId="77777777" w:rsidR="00436E55" w:rsidRDefault="007E1B10">
            <w:r>
              <w:t>Мифы народов мира и их отражение в культуре и литературе</w:t>
            </w:r>
          </w:p>
        </w:tc>
        <w:tc>
          <w:tcPr>
            <w:tcW w:w="850" w:type="dxa"/>
            <w:tcBorders>
              <w:top w:val="single" w:sz="4" w:space="0" w:color="auto"/>
              <w:left w:val="single" w:sz="4" w:space="0" w:color="auto"/>
              <w:bottom w:val="single" w:sz="4" w:space="0" w:color="auto"/>
              <w:right w:val="single" w:sz="4" w:space="0" w:color="auto"/>
            </w:tcBorders>
            <w:vAlign w:val="center"/>
          </w:tcPr>
          <w:p w14:paraId="3378E3D5" w14:textId="77777777" w:rsidR="00436E55" w:rsidRDefault="007E1B10">
            <w:pPr>
              <w:tabs>
                <w:tab w:val="left" w:pos="814"/>
              </w:tabs>
              <w:spacing w:after="0" w:line="240" w:lineRule="auto"/>
              <w:jc w:val="center"/>
            </w:pPr>
            <w:r>
              <w:t>180</w:t>
            </w:r>
          </w:p>
        </w:tc>
        <w:tc>
          <w:tcPr>
            <w:tcW w:w="1134" w:type="dxa"/>
            <w:tcBorders>
              <w:top w:val="single" w:sz="4" w:space="0" w:color="auto"/>
              <w:left w:val="single" w:sz="4" w:space="0" w:color="auto"/>
              <w:bottom w:val="single" w:sz="4" w:space="0" w:color="auto"/>
              <w:right w:val="single" w:sz="4" w:space="0" w:color="auto"/>
            </w:tcBorders>
            <w:vAlign w:val="center"/>
          </w:tcPr>
          <w:p w14:paraId="3FC9351A" w14:textId="77777777" w:rsidR="00436E55" w:rsidRDefault="007E1B10">
            <w:pPr>
              <w:tabs>
                <w:tab w:val="left" w:pos="814"/>
              </w:tabs>
              <w:spacing w:after="0" w:line="240" w:lineRule="auto"/>
              <w:jc w:val="center"/>
            </w:pPr>
            <w:r>
              <w:t>80</w:t>
            </w:r>
          </w:p>
        </w:tc>
        <w:tc>
          <w:tcPr>
            <w:tcW w:w="1276" w:type="dxa"/>
            <w:tcBorders>
              <w:top w:val="single" w:sz="4" w:space="0" w:color="auto"/>
              <w:left w:val="single" w:sz="4" w:space="0" w:color="auto"/>
              <w:bottom w:val="single" w:sz="4" w:space="0" w:color="auto"/>
              <w:right w:val="single" w:sz="4" w:space="0" w:color="auto"/>
            </w:tcBorders>
            <w:vAlign w:val="center"/>
          </w:tcPr>
          <w:p w14:paraId="2506EE4E" w14:textId="77777777" w:rsidR="00436E55" w:rsidRDefault="007E1B10">
            <w:pPr>
              <w:tabs>
                <w:tab w:val="left" w:pos="814"/>
              </w:tabs>
              <w:spacing w:after="0" w:line="240" w:lineRule="auto"/>
              <w:jc w:val="center"/>
            </w:pPr>
            <w:r>
              <w:t>30</w:t>
            </w:r>
          </w:p>
        </w:tc>
        <w:tc>
          <w:tcPr>
            <w:tcW w:w="1559" w:type="dxa"/>
            <w:tcBorders>
              <w:top w:val="single" w:sz="4" w:space="0" w:color="auto"/>
              <w:left w:val="single" w:sz="4" w:space="0" w:color="auto"/>
              <w:bottom w:val="single" w:sz="4" w:space="0" w:color="auto"/>
              <w:right w:val="single" w:sz="4" w:space="0" w:color="auto"/>
            </w:tcBorders>
            <w:vAlign w:val="center"/>
          </w:tcPr>
          <w:p w14:paraId="15F0E13C" w14:textId="77777777" w:rsidR="00436E55" w:rsidRDefault="007E1B10">
            <w:pPr>
              <w:tabs>
                <w:tab w:val="left" w:pos="814"/>
              </w:tabs>
              <w:spacing w:after="0" w:line="240" w:lineRule="auto"/>
              <w:jc w:val="center"/>
            </w:pPr>
            <w:r>
              <w:t>100</w:t>
            </w:r>
          </w:p>
        </w:tc>
        <w:tc>
          <w:tcPr>
            <w:tcW w:w="1276" w:type="dxa"/>
            <w:tcBorders>
              <w:top w:val="single" w:sz="4" w:space="0" w:color="auto"/>
              <w:left w:val="single" w:sz="4" w:space="0" w:color="auto"/>
              <w:bottom w:val="single" w:sz="4" w:space="0" w:color="auto"/>
              <w:right w:val="single" w:sz="4" w:space="0" w:color="auto"/>
            </w:tcBorders>
            <w:vAlign w:val="center"/>
          </w:tcPr>
          <w:p w14:paraId="54FD656E" w14:textId="77777777" w:rsidR="00436E55" w:rsidRDefault="007E1B10">
            <w:pPr>
              <w:jc w:val="center"/>
            </w:pPr>
            <w:r>
              <w:t>ЭКЗ.</w:t>
            </w:r>
          </w:p>
        </w:tc>
        <w:tc>
          <w:tcPr>
            <w:tcW w:w="1418" w:type="dxa"/>
            <w:tcBorders>
              <w:top w:val="single" w:sz="4" w:space="0" w:color="auto"/>
              <w:left w:val="single" w:sz="4" w:space="0" w:color="auto"/>
              <w:bottom w:val="single" w:sz="4" w:space="0" w:color="auto"/>
              <w:right w:val="single" w:sz="4" w:space="0" w:color="auto"/>
            </w:tcBorders>
            <w:vAlign w:val="center"/>
          </w:tcPr>
          <w:p w14:paraId="1829145D" w14:textId="77777777" w:rsidR="00436E55" w:rsidRDefault="007E1B10">
            <w:pPr>
              <w:tabs>
                <w:tab w:val="left" w:pos="814"/>
              </w:tabs>
              <w:spacing w:after="0" w:line="240" w:lineRule="auto"/>
              <w:jc w:val="center"/>
              <w:rPr>
                <w:caps/>
              </w:rPr>
            </w:pPr>
            <w:r>
              <w:rPr>
                <w:caps/>
              </w:rPr>
              <w:t>5</w:t>
            </w:r>
          </w:p>
        </w:tc>
        <w:tc>
          <w:tcPr>
            <w:tcW w:w="1842" w:type="dxa"/>
            <w:tcBorders>
              <w:top w:val="single" w:sz="4" w:space="0" w:color="auto"/>
              <w:left w:val="single" w:sz="4" w:space="0" w:color="auto"/>
              <w:bottom w:val="single" w:sz="4" w:space="0" w:color="auto"/>
              <w:right w:val="single" w:sz="4" w:space="0" w:color="auto"/>
            </w:tcBorders>
            <w:vAlign w:val="center"/>
          </w:tcPr>
          <w:p w14:paraId="7AFF00BC" w14:textId="77777777" w:rsidR="00436E55" w:rsidRDefault="007E1B10">
            <w:pPr>
              <w:jc w:val="center"/>
              <w:rPr>
                <w:caps/>
              </w:rPr>
            </w:pPr>
            <w:r>
              <w:rPr>
                <w:caps/>
              </w:rPr>
              <w:t>1 СЕМ.</w:t>
            </w:r>
          </w:p>
        </w:tc>
        <w:tc>
          <w:tcPr>
            <w:tcW w:w="1985" w:type="dxa"/>
            <w:tcBorders>
              <w:top w:val="single" w:sz="4" w:space="0" w:color="auto"/>
              <w:left w:val="single" w:sz="4" w:space="0" w:color="auto"/>
              <w:bottom w:val="single" w:sz="4" w:space="0" w:color="auto"/>
              <w:right w:val="single" w:sz="4" w:space="0" w:color="auto"/>
            </w:tcBorders>
            <w:vAlign w:val="center"/>
          </w:tcPr>
          <w:p w14:paraId="23CC1B0B" w14:textId="77777777" w:rsidR="00436E55" w:rsidRDefault="007E1B10">
            <w:pPr>
              <w:rPr>
                <w:caps/>
              </w:rPr>
            </w:pPr>
            <w:r>
              <w:rPr>
                <w:caps/>
              </w:rPr>
              <w:t>ОР-1</w:t>
            </w:r>
          </w:p>
        </w:tc>
      </w:tr>
      <w:tr w:rsidR="00436E55" w14:paraId="750B6CB4" w14:textId="77777777">
        <w:tc>
          <w:tcPr>
            <w:tcW w:w="971" w:type="dxa"/>
            <w:tcBorders>
              <w:top w:val="single" w:sz="4" w:space="0" w:color="auto"/>
              <w:left w:val="single" w:sz="4" w:space="0" w:color="auto"/>
              <w:bottom w:val="single" w:sz="4" w:space="0" w:color="auto"/>
              <w:right w:val="single" w:sz="4" w:space="0" w:color="auto"/>
            </w:tcBorders>
          </w:tcPr>
          <w:p w14:paraId="036D5C98" w14:textId="77777777" w:rsidR="00436E55" w:rsidRDefault="007E1B10">
            <w:pPr>
              <w:rPr>
                <w:rFonts w:eastAsia="Calibri"/>
                <w:lang w:eastAsia="en-US"/>
              </w:rPr>
            </w:pPr>
            <w:r>
              <w:t>К.М.05.ДВ.01.03</w:t>
            </w:r>
          </w:p>
        </w:tc>
        <w:tc>
          <w:tcPr>
            <w:tcW w:w="2256" w:type="dxa"/>
            <w:tcBorders>
              <w:top w:val="single" w:sz="4" w:space="0" w:color="auto"/>
              <w:left w:val="single" w:sz="4" w:space="0" w:color="auto"/>
              <w:bottom w:val="single" w:sz="4" w:space="0" w:color="auto"/>
              <w:right w:val="single" w:sz="4" w:space="0" w:color="auto"/>
            </w:tcBorders>
          </w:tcPr>
          <w:p w14:paraId="1585EEA4" w14:textId="77777777" w:rsidR="00436E55" w:rsidRDefault="007E1B10">
            <w:r>
              <w:t>Массовая литература в восприятии школьников</w:t>
            </w:r>
          </w:p>
        </w:tc>
        <w:tc>
          <w:tcPr>
            <w:tcW w:w="850" w:type="dxa"/>
            <w:tcBorders>
              <w:top w:val="single" w:sz="4" w:space="0" w:color="auto"/>
              <w:left w:val="single" w:sz="4" w:space="0" w:color="auto"/>
              <w:bottom w:val="single" w:sz="4" w:space="0" w:color="auto"/>
              <w:right w:val="single" w:sz="4" w:space="0" w:color="auto"/>
            </w:tcBorders>
            <w:vAlign w:val="center"/>
          </w:tcPr>
          <w:p w14:paraId="4E20BEA0" w14:textId="77777777" w:rsidR="00436E55" w:rsidRDefault="007E1B10">
            <w:pPr>
              <w:tabs>
                <w:tab w:val="left" w:pos="814"/>
              </w:tabs>
              <w:spacing w:after="0" w:line="240" w:lineRule="auto"/>
              <w:jc w:val="center"/>
            </w:pPr>
            <w:r>
              <w:t>72</w:t>
            </w:r>
          </w:p>
        </w:tc>
        <w:tc>
          <w:tcPr>
            <w:tcW w:w="1134" w:type="dxa"/>
            <w:tcBorders>
              <w:top w:val="single" w:sz="4" w:space="0" w:color="auto"/>
              <w:left w:val="single" w:sz="4" w:space="0" w:color="auto"/>
              <w:bottom w:val="single" w:sz="4" w:space="0" w:color="auto"/>
              <w:right w:val="single" w:sz="4" w:space="0" w:color="auto"/>
            </w:tcBorders>
            <w:vAlign w:val="center"/>
          </w:tcPr>
          <w:p w14:paraId="593DF10A" w14:textId="77777777" w:rsidR="00436E55" w:rsidRDefault="007E1B10">
            <w:pPr>
              <w:tabs>
                <w:tab w:val="left" w:pos="814"/>
              </w:tabs>
              <w:spacing w:after="0" w:line="240" w:lineRule="auto"/>
              <w:jc w:val="center"/>
            </w:pPr>
            <w:r>
              <w:t>36</w:t>
            </w:r>
          </w:p>
        </w:tc>
        <w:tc>
          <w:tcPr>
            <w:tcW w:w="1276" w:type="dxa"/>
            <w:tcBorders>
              <w:top w:val="single" w:sz="4" w:space="0" w:color="auto"/>
              <w:left w:val="single" w:sz="4" w:space="0" w:color="auto"/>
              <w:bottom w:val="single" w:sz="4" w:space="0" w:color="auto"/>
              <w:right w:val="single" w:sz="4" w:space="0" w:color="auto"/>
            </w:tcBorders>
            <w:vAlign w:val="center"/>
          </w:tcPr>
          <w:p w14:paraId="38550292" w14:textId="77777777" w:rsidR="00436E55" w:rsidRDefault="007E1B10">
            <w:pPr>
              <w:tabs>
                <w:tab w:val="left" w:pos="814"/>
              </w:tabs>
              <w:spacing w:after="0" w:line="240" w:lineRule="auto"/>
              <w:jc w:val="center"/>
            </w:pPr>
            <w:r>
              <w:t>30</w:t>
            </w:r>
          </w:p>
        </w:tc>
        <w:tc>
          <w:tcPr>
            <w:tcW w:w="1559" w:type="dxa"/>
            <w:tcBorders>
              <w:top w:val="single" w:sz="4" w:space="0" w:color="auto"/>
              <w:left w:val="single" w:sz="4" w:space="0" w:color="auto"/>
              <w:bottom w:val="single" w:sz="4" w:space="0" w:color="auto"/>
              <w:right w:val="single" w:sz="4" w:space="0" w:color="auto"/>
            </w:tcBorders>
            <w:vAlign w:val="center"/>
          </w:tcPr>
          <w:p w14:paraId="30507122" w14:textId="77777777" w:rsidR="00436E55" w:rsidRDefault="007E1B10">
            <w:pPr>
              <w:tabs>
                <w:tab w:val="left" w:pos="814"/>
              </w:tabs>
              <w:spacing w:after="0" w:line="240" w:lineRule="auto"/>
              <w:jc w:val="center"/>
            </w:pPr>
            <w:r>
              <w:t>36</w:t>
            </w:r>
          </w:p>
        </w:tc>
        <w:tc>
          <w:tcPr>
            <w:tcW w:w="1276" w:type="dxa"/>
            <w:tcBorders>
              <w:top w:val="single" w:sz="4" w:space="0" w:color="auto"/>
              <w:left w:val="single" w:sz="4" w:space="0" w:color="auto"/>
              <w:bottom w:val="single" w:sz="4" w:space="0" w:color="auto"/>
              <w:right w:val="single" w:sz="4" w:space="0" w:color="auto"/>
            </w:tcBorders>
            <w:vAlign w:val="center"/>
          </w:tcPr>
          <w:p w14:paraId="1910F3E1" w14:textId="77777777" w:rsidR="00436E55" w:rsidRDefault="00436E55">
            <w:pPr>
              <w:tabs>
                <w:tab w:val="left" w:pos="814"/>
              </w:tabs>
              <w:spacing w:after="0" w:line="240" w:lineRule="auto"/>
              <w:jc w:val="center"/>
            </w:pPr>
          </w:p>
          <w:p w14:paraId="3A68C000" w14:textId="77777777" w:rsidR="00436E55" w:rsidRDefault="007E1B10">
            <w:pPr>
              <w:tabs>
                <w:tab w:val="left" w:pos="814"/>
              </w:tabs>
              <w:spacing w:after="0" w:line="240" w:lineRule="auto"/>
              <w:jc w:val="center"/>
            </w:pPr>
            <w:r>
              <w:t>ЭКЗ.</w:t>
            </w:r>
          </w:p>
          <w:p w14:paraId="5F9AA1DB" w14:textId="77777777" w:rsidR="00436E55" w:rsidRDefault="00436E55">
            <w:pPr>
              <w:tabs>
                <w:tab w:val="left" w:pos="814"/>
              </w:tabs>
              <w:spacing w:after="0" w:line="240" w:lineRule="auto"/>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4A4030F0" w14:textId="77777777" w:rsidR="00436E55" w:rsidRDefault="007E1B10">
            <w:pPr>
              <w:jc w:val="center"/>
              <w:rPr>
                <w:rFonts w:eastAsia="Calibri"/>
                <w:sz w:val="22"/>
                <w:szCs w:val="22"/>
                <w:lang w:eastAsia="en-US"/>
              </w:rPr>
            </w:pPr>
            <w:r>
              <w:t>5</w:t>
            </w:r>
          </w:p>
        </w:tc>
        <w:tc>
          <w:tcPr>
            <w:tcW w:w="1842" w:type="dxa"/>
            <w:tcBorders>
              <w:top w:val="single" w:sz="4" w:space="0" w:color="auto"/>
              <w:left w:val="single" w:sz="4" w:space="0" w:color="auto"/>
              <w:bottom w:val="single" w:sz="4" w:space="0" w:color="auto"/>
              <w:right w:val="single" w:sz="4" w:space="0" w:color="auto"/>
            </w:tcBorders>
            <w:vAlign w:val="center"/>
          </w:tcPr>
          <w:p w14:paraId="1BA253FC" w14:textId="77777777" w:rsidR="00436E55" w:rsidRDefault="007E1B10">
            <w:pPr>
              <w:jc w:val="center"/>
              <w:rPr>
                <w:caps/>
              </w:rPr>
            </w:pPr>
            <w:r>
              <w:rPr>
                <w:caps/>
              </w:rPr>
              <w:t>1 СЕМ.</w:t>
            </w:r>
          </w:p>
        </w:tc>
        <w:tc>
          <w:tcPr>
            <w:tcW w:w="1985" w:type="dxa"/>
            <w:tcBorders>
              <w:top w:val="single" w:sz="4" w:space="0" w:color="auto"/>
              <w:left w:val="single" w:sz="4" w:space="0" w:color="auto"/>
              <w:bottom w:val="single" w:sz="4" w:space="0" w:color="auto"/>
              <w:right w:val="single" w:sz="4" w:space="0" w:color="auto"/>
            </w:tcBorders>
            <w:vAlign w:val="center"/>
          </w:tcPr>
          <w:p w14:paraId="3D7CBA7F" w14:textId="77777777" w:rsidR="00436E55" w:rsidRDefault="007E1B10">
            <w:pPr>
              <w:rPr>
                <w:caps/>
              </w:rPr>
            </w:pPr>
            <w:r>
              <w:rPr>
                <w:caps/>
              </w:rPr>
              <w:t>ОР-1</w:t>
            </w:r>
          </w:p>
        </w:tc>
      </w:tr>
      <w:tr w:rsidR="00436E55" w14:paraId="514A0ED8" w14:textId="77777777">
        <w:tc>
          <w:tcPr>
            <w:tcW w:w="14567" w:type="dxa"/>
            <w:gridSpan w:val="10"/>
            <w:tcBorders>
              <w:top w:val="single" w:sz="4" w:space="0" w:color="auto"/>
              <w:left w:val="single" w:sz="4" w:space="0" w:color="auto"/>
              <w:bottom w:val="single" w:sz="4" w:space="0" w:color="auto"/>
              <w:right w:val="single" w:sz="4" w:space="0" w:color="auto"/>
            </w:tcBorders>
            <w:vAlign w:val="center"/>
          </w:tcPr>
          <w:p w14:paraId="52563C09" w14:textId="77777777" w:rsidR="00436E55" w:rsidRDefault="007E1B10">
            <w:pPr>
              <w:tabs>
                <w:tab w:val="left" w:pos="814"/>
              </w:tabs>
              <w:spacing w:after="0" w:line="240" w:lineRule="auto"/>
              <w:ind w:left="317"/>
              <w:rPr>
                <w:caps/>
                <w:highlight w:val="yellow"/>
              </w:rPr>
            </w:pPr>
            <w:r>
              <w:rPr>
                <w:caps/>
              </w:rPr>
              <w:t>4. аттестация</w:t>
            </w:r>
          </w:p>
        </w:tc>
      </w:tr>
      <w:tr w:rsidR="00436E55" w14:paraId="012883DF" w14:textId="77777777">
        <w:tc>
          <w:tcPr>
            <w:tcW w:w="971" w:type="dxa"/>
            <w:tcBorders>
              <w:top w:val="single" w:sz="4" w:space="0" w:color="auto"/>
              <w:left w:val="single" w:sz="4" w:space="0" w:color="auto"/>
              <w:bottom w:val="single" w:sz="4" w:space="0" w:color="auto"/>
              <w:right w:val="single" w:sz="4" w:space="0" w:color="auto"/>
            </w:tcBorders>
            <w:vAlign w:val="center"/>
          </w:tcPr>
          <w:p w14:paraId="21284BB0" w14:textId="77777777" w:rsidR="00436E55" w:rsidRDefault="007E1B10">
            <w:pPr>
              <w:rPr>
                <w:lang w:eastAsia="en-US"/>
              </w:rPr>
            </w:pPr>
            <w:r>
              <w:t>К.М.05.06(К)</w:t>
            </w:r>
          </w:p>
        </w:tc>
        <w:tc>
          <w:tcPr>
            <w:tcW w:w="2256" w:type="dxa"/>
            <w:tcBorders>
              <w:top w:val="single" w:sz="4" w:space="0" w:color="auto"/>
              <w:left w:val="single" w:sz="4" w:space="0" w:color="auto"/>
              <w:bottom w:val="single" w:sz="4" w:space="0" w:color="auto"/>
              <w:right w:val="single" w:sz="4" w:space="0" w:color="auto"/>
            </w:tcBorders>
            <w:vAlign w:val="center"/>
          </w:tcPr>
          <w:p w14:paraId="21EC62E6" w14:textId="77777777" w:rsidR="00436E55" w:rsidRDefault="007E1B10">
            <w:pPr>
              <w:rPr>
                <w:rFonts w:eastAsia="Calibri"/>
              </w:rPr>
            </w:pPr>
            <w:r>
              <w:t>Экзамены по модулю "Нравственно-ориентированный подход к изучению литературы"</w:t>
            </w:r>
          </w:p>
        </w:tc>
        <w:tc>
          <w:tcPr>
            <w:tcW w:w="850" w:type="dxa"/>
            <w:tcBorders>
              <w:top w:val="single" w:sz="4" w:space="0" w:color="auto"/>
              <w:left w:val="single" w:sz="4" w:space="0" w:color="auto"/>
              <w:bottom w:val="single" w:sz="4" w:space="0" w:color="auto"/>
              <w:right w:val="single" w:sz="4" w:space="0" w:color="auto"/>
            </w:tcBorders>
            <w:vAlign w:val="center"/>
          </w:tcPr>
          <w:p w14:paraId="049AE1BB" w14:textId="77777777" w:rsidR="00436E55" w:rsidRDefault="00436E55"/>
        </w:tc>
        <w:tc>
          <w:tcPr>
            <w:tcW w:w="1134" w:type="dxa"/>
            <w:tcBorders>
              <w:top w:val="single" w:sz="4" w:space="0" w:color="auto"/>
              <w:left w:val="single" w:sz="4" w:space="0" w:color="auto"/>
              <w:bottom w:val="single" w:sz="4" w:space="0" w:color="auto"/>
              <w:right w:val="single" w:sz="4" w:space="0" w:color="auto"/>
            </w:tcBorders>
            <w:vAlign w:val="center"/>
          </w:tcPr>
          <w:p w14:paraId="44D2840C" w14:textId="77777777" w:rsidR="00436E55" w:rsidRDefault="00436E55">
            <w:pPr>
              <w:tabs>
                <w:tab w:val="left" w:pos="814"/>
              </w:tabs>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5B209447" w14:textId="77777777" w:rsidR="00436E55" w:rsidRDefault="00436E55">
            <w:pPr>
              <w:tabs>
                <w:tab w:val="left" w:pos="814"/>
              </w:tabs>
              <w:spacing w:after="0" w:line="240" w:lineRule="auto"/>
              <w:jc w:val="center"/>
            </w:pPr>
          </w:p>
        </w:tc>
        <w:tc>
          <w:tcPr>
            <w:tcW w:w="1559" w:type="dxa"/>
            <w:tcBorders>
              <w:top w:val="single" w:sz="4" w:space="0" w:color="auto"/>
              <w:left w:val="single" w:sz="4" w:space="0" w:color="auto"/>
              <w:bottom w:val="single" w:sz="4" w:space="0" w:color="auto"/>
              <w:right w:val="single" w:sz="4" w:space="0" w:color="auto"/>
            </w:tcBorders>
            <w:vAlign w:val="center"/>
          </w:tcPr>
          <w:p w14:paraId="0BE5526B" w14:textId="77777777" w:rsidR="00436E55" w:rsidRDefault="00436E55">
            <w:pPr>
              <w:tabs>
                <w:tab w:val="left" w:pos="814"/>
              </w:tabs>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7797988D" w14:textId="77777777" w:rsidR="00436E55" w:rsidRDefault="00436E55"/>
        </w:tc>
        <w:tc>
          <w:tcPr>
            <w:tcW w:w="1418" w:type="dxa"/>
            <w:tcBorders>
              <w:top w:val="single" w:sz="4" w:space="0" w:color="auto"/>
              <w:left w:val="single" w:sz="4" w:space="0" w:color="auto"/>
              <w:bottom w:val="single" w:sz="4" w:space="0" w:color="auto"/>
              <w:right w:val="single" w:sz="4" w:space="0" w:color="auto"/>
            </w:tcBorders>
            <w:vAlign w:val="center"/>
          </w:tcPr>
          <w:p w14:paraId="0DC45695" w14:textId="77777777" w:rsidR="00436E55" w:rsidRDefault="00436E55">
            <w:pPr>
              <w:tabs>
                <w:tab w:val="left" w:pos="814"/>
              </w:tabs>
              <w:spacing w:after="0" w:line="240" w:lineRule="auto"/>
              <w:jc w:val="center"/>
              <w:rPr>
                <w:caps/>
              </w:rPr>
            </w:pPr>
          </w:p>
        </w:tc>
        <w:tc>
          <w:tcPr>
            <w:tcW w:w="1842" w:type="dxa"/>
            <w:tcBorders>
              <w:top w:val="single" w:sz="4" w:space="0" w:color="auto"/>
              <w:left w:val="single" w:sz="4" w:space="0" w:color="auto"/>
              <w:bottom w:val="single" w:sz="4" w:space="0" w:color="auto"/>
              <w:right w:val="single" w:sz="4" w:space="0" w:color="auto"/>
            </w:tcBorders>
            <w:vAlign w:val="center"/>
          </w:tcPr>
          <w:p w14:paraId="403A4142" w14:textId="77777777" w:rsidR="00436E55" w:rsidRDefault="007E1B10">
            <w:pPr>
              <w:tabs>
                <w:tab w:val="left" w:pos="814"/>
              </w:tabs>
              <w:spacing w:after="0" w:line="240" w:lineRule="auto"/>
              <w:jc w:val="center"/>
              <w:rPr>
                <w:caps/>
              </w:rPr>
            </w:pPr>
            <w:r>
              <w:rPr>
                <w:caps/>
              </w:rPr>
              <w:t>3 сем.</w:t>
            </w:r>
          </w:p>
        </w:tc>
        <w:tc>
          <w:tcPr>
            <w:tcW w:w="1985" w:type="dxa"/>
            <w:tcBorders>
              <w:top w:val="single" w:sz="4" w:space="0" w:color="auto"/>
              <w:left w:val="single" w:sz="4" w:space="0" w:color="auto"/>
              <w:bottom w:val="single" w:sz="4" w:space="0" w:color="auto"/>
              <w:right w:val="single" w:sz="4" w:space="0" w:color="auto"/>
            </w:tcBorders>
            <w:vAlign w:val="center"/>
          </w:tcPr>
          <w:p w14:paraId="15E6647C" w14:textId="77777777" w:rsidR="00436E55" w:rsidRDefault="007E1B10">
            <w:pPr>
              <w:tabs>
                <w:tab w:val="left" w:pos="814"/>
              </w:tabs>
              <w:spacing w:after="0" w:line="240" w:lineRule="auto"/>
              <w:rPr>
                <w:caps/>
              </w:rPr>
            </w:pPr>
            <w:r>
              <w:rPr>
                <w:caps/>
              </w:rPr>
              <w:t>ОР-1</w:t>
            </w:r>
          </w:p>
          <w:p w14:paraId="42A9A4EA" w14:textId="77777777" w:rsidR="00436E55" w:rsidRDefault="00436E55">
            <w:pPr>
              <w:tabs>
                <w:tab w:val="left" w:pos="814"/>
              </w:tabs>
              <w:spacing w:after="0" w:line="240" w:lineRule="auto"/>
              <w:rPr>
                <w:caps/>
              </w:rPr>
            </w:pPr>
          </w:p>
        </w:tc>
      </w:tr>
    </w:tbl>
    <w:p w14:paraId="0A57B3D8" w14:textId="77777777" w:rsidR="00436E55" w:rsidRDefault="00436E55">
      <w:pPr>
        <w:shd w:val="clear" w:color="auto" w:fill="FFFFFF" w:themeFill="background1"/>
        <w:tabs>
          <w:tab w:val="left" w:pos="814"/>
        </w:tabs>
        <w:spacing w:after="0" w:line="240" w:lineRule="auto"/>
        <w:ind w:left="502"/>
        <w:rPr>
          <w:b/>
          <w:bCs/>
          <w:caps/>
        </w:rPr>
      </w:pPr>
    </w:p>
    <w:p w14:paraId="619B10ED" w14:textId="77777777" w:rsidR="00436E55" w:rsidRDefault="00436E55">
      <w:pPr>
        <w:shd w:val="clear" w:color="auto" w:fill="FFFFFF" w:themeFill="background1"/>
        <w:tabs>
          <w:tab w:val="left" w:pos="814"/>
        </w:tabs>
        <w:spacing w:after="0" w:line="240" w:lineRule="auto"/>
        <w:ind w:left="1069"/>
        <w:rPr>
          <w:b/>
          <w:bCs/>
          <w:caps/>
        </w:rPr>
      </w:pPr>
    </w:p>
    <w:p w14:paraId="14E546EE" w14:textId="77777777" w:rsidR="00436E55" w:rsidRDefault="00436E55">
      <w:pPr>
        <w:spacing w:after="0" w:line="240" w:lineRule="auto"/>
        <w:sectPr w:rsidR="00436E55">
          <w:pgSz w:w="16838" w:h="11906" w:orient="landscape"/>
          <w:pgMar w:top="1701" w:right="1134" w:bottom="851" w:left="1134" w:header="709" w:footer="709" w:gutter="0"/>
          <w:cols w:space="720"/>
        </w:sectPr>
      </w:pPr>
    </w:p>
    <w:bookmarkEnd w:id="6"/>
    <w:p w14:paraId="3ADEC6C4" w14:textId="77777777" w:rsidR="00436E55" w:rsidRDefault="007E1B10">
      <w:pPr>
        <w:pStyle w:val="1"/>
      </w:pPr>
      <w:r>
        <w:t>4. МЕТОДИЧЕСКИЕ УКАЗАНИЯ ДЛЯ ОБУЧАЮЩИХСЯ ПО ОСВОЕНИЮ МОДУЛЯ</w:t>
      </w:r>
    </w:p>
    <w:p w14:paraId="0F7C30C9" w14:textId="77777777" w:rsidR="00436E55" w:rsidRDefault="007E1B10">
      <w:pPr>
        <w:pStyle w:val="justifyspacing01indent"/>
      </w:pPr>
      <w:r>
        <w:rPr>
          <w:rStyle w:val="font12"/>
        </w:rPr>
        <w:t xml:space="preserve">Модуль «Нравственно-ориентированный подход к изучению литературы» имеет целью формирование базовых профессиональных компетенций, позволяющих магистрантам  успешно овладеть программой профильной подготовки «Современные стратегии литературного образования». Базовые  литературоведческие и методические компетенции складываются на основе  - знания и понимания ключевых понятий литературоведческих и методических  дисциплин модуля;  - владения соответствующим терминологическим аппаратом;   - умения использовать литературоведческий анализ при проектировании уроков литературы; -  навыков работы с научной литературой.  Формирование компетенций требует тщательного и ответственного выполнения различных видов учебной работы.  Аудиторные занятия складываются из лекций и практических занятий. Лекции призваны раскрыть содержание наиболее сложных теоретических проблем того или иного курса. Лекции логически взаимосвязаны и объединяются системой терминов, которые необходимо усвоить в ходе обучения. К лекции рекомендуется готовиться: а) прочитать материал предыдущей лекции, отметив то, что осталось непонятным или вызывает вопросы; б)  поработать с материалом лекции, используя для этой цели соответствующий курс в ЭИОС, и выделить как вполне ясные, так и наиболее сложные для понимания вопросы. После предварительной работы в ходе аудиторной лекции следует обратить особое внимание на проблемные места и, в случае необходимости, обратиться к преподавателю за консультацией.   На практических занятиях проверяется уровень понимания теоретического материала того или иного курса, развиваются навыки анализа языкового дидактического  материала, вырабатывается умение решать учебные задачи различного уровня сложности, создаются и решаются проблемные ситуации в рамках материала того или иного курса. Готовясь к практическому занятию, магистрант внимательно прочитывает материал соответствующих лекций, а также учебников и учебных пособий, использует электронные ресурсы. На этой базе выполняется задание для самостоятельной работы, которое будет проверено на практическом аудиторном занятии.  Во время практического занятия магистрантам рекомендуется:  - осмыслить цель занятия;  - в свободной форме вести записи учебного материала (комментарии и разъяснения преподавателя, анализ иллюстративного материала);  - фиксировать ошибки и отмечать провоцирующие их факторы;  - активно участвовать в обсуждении проблем, стараться выступать с развернутыми ответами:  - всегда стремиться давать аргументированный ответ на вопрос или предлагать аргументированные решение той или иной задачи;  - делать рефлексивные высказывания относительно собственного внутреннего процесса размышления над задачей;  - давать мотивированную оценку ответам товарищей и со своей стороны внимательно относиться к оценочным комментариям в отношении собственных суждений.  Практические занятия имеют  коммуникативную направленность, предполагают развернутые высказывания в рамках монолога, диалога, полилога. Поэтому магистрант должен быть готов к устной и письменной коммуникации кооперативного типа, к использованию имеющихся знаний для наиболее эффективного межличностного и профессионального общения.   Магистрантам необходимо:  - вести рабочую тетрадь для семестровых практических занятий, где будут записываться учебные действия;  - иметь электронные или печатные версии методических словарей, справочных изданий, терминологических словарей;  - иметь электронную или бумажную версию базового учебного пособия и сопутствующих компонентов учебно-методического комплекса.   Самостоятельная работа магистрантов в рамках методических и литературоведческих дисциплин является неотъемлемой составляющей процесса освоения программы обучения по профилю «Современные стратегии литературного образования». Самостоятельная работа охватывает все аспекты изучения учебного материала и в значительной мере определяет результаты и качество освоения модуля.       В модуле  «Нравственно-ориентированный подход к изучению литературы» используются различные виды и формы самостоятельной работы как средства познавательной и коммуникативной деятельности.   Основные виды самостоятельных работ включают в себя:  – работу с литературно-художественным материалом: выполнение упражнений, заданий, ответы на вопросы;  - работа со словарями;  - работа с научной литературой (составление конспекта, реферата, подготовка доклада или сообщения по заданной теме);  - творческие задания (эссе, презентация, сочинение, доклад, проектная работа).   При выполнении самостоятельной работы магистрантам рекомендуется:  -осмыслить цель задания и сформулировать для себя конкретные задачи для ее достижения;  - соблюдать принципы аргументированности, последовательности и постепенности;  - при работе с источниками выделять главное;  - пользоваться справочными изданиями для корректировки своих суждений и оценок;  - проверить правильность выполнения работы по степени достижения поставленной цели;  -при необходимости проконсультироваться с преподавателем.   В связи с развитием информационных технологий магистрантам рекомендуется овладевать всеми доступными средствами получения информации из сети Интернет, в том числе на иностранном языке, развивать умения оформления собственных знаний по темам в виде презентаций. Настоятельно рекомендуется пользоваться библиотечными фондами и электронными образовательными ресурсами НГПУ и других организаций, методическими указаниями кафедры.   Контроль является эффективной формой обратной связи и предусматривает оценку уровня сформированности у магистранта тех или иных компетенций (знаний, навыков, умений).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 Контроль осуществляется на основании самостоятельно выполняемых рейтинговых работ, в том числе в ЭУОС, после прохождения темы или раздела. Текущий контроль осуществляется следующими видами работ:  - оценкой практической текущей работы;  - тестовыми заданиями различного типа;  - заданиями для самостоятельной работы;  - презентациями по теме.  Рубежный контроль осуществляется в форме зачета или экзамена.  Залогом успешного выполнения контрольных заданий является систематическая подготовка к текущим занятиям, использование различных стратегий получения информации, знакомство с материалами учебно-методического комплекса по дисциплине, консультации с преподавателем. </w:t>
      </w:r>
    </w:p>
    <w:p w14:paraId="2A6851DB" w14:textId="77777777" w:rsidR="00436E55" w:rsidRDefault="00436E55">
      <w:pPr>
        <w:pStyle w:val="justifyspacing01indent"/>
      </w:pPr>
    </w:p>
    <w:p w14:paraId="7F19194B" w14:textId="77777777" w:rsidR="00436E55" w:rsidRDefault="007E1B10">
      <w:r>
        <w:br w:type="page"/>
      </w:r>
    </w:p>
    <w:p w14:paraId="00EC512E" w14:textId="77777777" w:rsidR="00436E55" w:rsidRDefault="007E1B10">
      <w:pPr>
        <w:pStyle w:val="1"/>
      </w:pPr>
      <w:bookmarkStart w:id="7" w:name="_Toc10"/>
      <w:r>
        <w:t>5. ПРОГРАММЫ ДИСЦИПЛИН МОДУЛЯ</w:t>
      </w:r>
    </w:p>
    <w:p w14:paraId="04F2F9CD" w14:textId="77777777" w:rsidR="00514A2D" w:rsidRDefault="007E1B10" w:rsidP="00514A2D">
      <w:pPr>
        <w:pStyle w:val="2"/>
        <w:jc w:val="center"/>
      </w:pPr>
      <w:r>
        <w:t>5.1. П</w:t>
      </w:r>
      <w:r w:rsidR="00514A2D">
        <w:t>РОГРАММА ДИСЦИПЛИНЫ</w:t>
      </w:r>
    </w:p>
    <w:p w14:paraId="7865E7C4" w14:textId="77777777" w:rsidR="00436E55" w:rsidRDefault="007E1B10" w:rsidP="00514A2D">
      <w:pPr>
        <w:pStyle w:val="2"/>
        <w:jc w:val="center"/>
      </w:pPr>
      <w:r>
        <w:t>«Аксиология славянской культуры и литературы»</w:t>
      </w:r>
    </w:p>
    <w:p w14:paraId="78793BAD" w14:textId="77777777" w:rsidR="00436E55" w:rsidRDefault="007E1B10">
      <w:pPr>
        <w:pStyle w:val="3"/>
      </w:pPr>
      <w:r>
        <w:t>1. Пояснительная записка</w:t>
      </w:r>
    </w:p>
    <w:p w14:paraId="5DF344F8" w14:textId="77777777" w:rsidR="00436E55" w:rsidRDefault="007E1B10">
      <w:pPr>
        <w:pStyle w:val="justifyspacing01indent"/>
      </w:pPr>
      <w:r>
        <w:rPr>
          <w:rStyle w:val="font12"/>
        </w:rPr>
        <w:t>Дисциплина «</w:t>
      </w:r>
      <w:r>
        <w:t>Аксиология славянской культуры и литературы</w:t>
      </w:r>
      <w:r>
        <w:rPr>
          <w:rStyle w:val="font12"/>
        </w:rPr>
        <w:t>» является одной из дисциплин, формирующих системное знание о ценностном аспекте развития русской и славянской литературы. Она направлена на создание комплексного представления о процессах, происходящих в славянской литературе и культуре сегодня. Структура дисциплины «</w:t>
      </w:r>
      <w:r>
        <w:t>Аксиология славянской культуры и литературы</w:t>
      </w:r>
      <w:r>
        <w:rPr>
          <w:rStyle w:val="font12"/>
        </w:rPr>
        <w:t xml:space="preserve">» представляет собой два основных блока. Первый посвящен изучению основных ценностных характеристик русской духовной культуры, их проявлению в образной системе текста художественной литературы. Второй раздел связан с изучением </w:t>
      </w:r>
      <w:r>
        <w:t>библейских мотивов и особенностей их воплощения</w:t>
      </w:r>
      <w:r>
        <w:rPr>
          <w:rStyle w:val="font12"/>
        </w:rPr>
        <w:t>.  В процессе преподавания дисциплины «</w:t>
      </w:r>
      <w:r>
        <w:t>Аксиология славянской культуры и литературы</w:t>
      </w:r>
      <w:r>
        <w:rPr>
          <w:rStyle w:val="font12"/>
        </w:rPr>
        <w:t>» преподаватель использует как классические формы и методы обучения (лекции и семинарские занятия), так и активные методы обучения (проблемное обучение, контекстные задачи и др.). Применение любой формы обучения предполагает также использование новейших IT-обучающих технологий, включая работу в системе Moodle. Текущий контроль успеваемости студентов по дисциплине «</w:t>
      </w:r>
      <w:r>
        <w:t>Аксиология славянской культуры и литературы</w:t>
      </w:r>
      <w:r>
        <w:rPr>
          <w:rStyle w:val="font12"/>
        </w:rPr>
        <w:t xml:space="preserve">» включает тестирование, написание развернутых ответов и контрольных работ. Рубежный контроль проводится в форме экзамена.  </w:t>
      </w:r>
    </w:p>
    <w:p w14:paraId="58A9D84D" w14:textId="77777777" w:rsidR="00436E55" w:rsidRDefault="007E1B10">
      <w:pPr>
        <w:pStyle w:val="3"/>
      </w:pPr>
      <w:r>
        <w:t>2. Место в структуре модуля</w:t>
      </w:r>
    </w:p>
    <w:p w14:paraId="06DBE5A2" w14:textId="77777777" w:rsidR="00436E55" w:rsidRDefault="007E1B10">
      <w:pPr>
        <w:pStyle w:val="justifyspacing01indent"/>
      </w:pPr>
      <w:r>
        <w:rPr>
          <w:rStyle w:val="font12"/>
        </w:rPr>
        <w:t>Дисциплина "</w:t>
      </w:r>
      <w:r>
        <w:t>Аксиология славянской культуры и литературы</w:t>
      </w:r>
      <w:r>
        <w:rPr>
          <w:rStyle w:val="font12"/>
        </w:rPr>
        <w:t>" входит в состав модуля "Нравственно-ориентированный подход к изучению литературы". Для успешного освоения дисциплины "</w:t>
      </w:r>
      <w:r>
        <w:t>Аксиология славянской культуры и литературы</w:t>
      </w:r>
      <w:r>
        <w:rPr>
          <w:rStyle w:val="font12"/>
        </w:rPr>
        <w:t>" необходимым является высшее образование на уровне бакалавриата, а также изучение дисциплины опирается на базовые литературоведческие понятия, полученные в средней школе. Учебные дисциплины для которых она является предшествующей: «Русско-зарубежные литературные связи», «Полихудожественный подход к литературному образованию», «Художественный мир литературного произведения и методика его анализа».</w:t>
      </w:r>
    </w:p>
    <w:p w14:paraId="3D051B4B" w14:textId="77777777" w:rsidR="00436E55" w:rsidRDefault="007E1B10">
      <w:pPr>
        <w:pStyle w:val="3"/>
      </w:pPr>
      <w:r>
        <w:t>3. Цели и задачи</w:t>
      </w:r>
    </w:p>
    <w:p w14:paraId="07F4E2DE" w14:textId="77777777" w:rsidR="00436E55" w:rsidRDefault="007E1B10">
      <w:pPr>
        <w:pStyle w:val="justifyspacing01indent"/>
      </w:pPr>
      <w:r>
        <w:rPr>
          <w:rStyle w:val="font12italic"/>
        </w:rPr>
        <w:t xml:space="preserve">Цель дисциплины — </w:t>
      </w:r>
      <w:r>
        <w:rPr>
          <w:rStyle w:val="font12"/>
        </w:rPr>
        <w:t>Целью освоения дисциплины "</w:t>
      </w:r>
      <w:r>
        <w:t>Аксиология славянской культуры и литературы</w:t>
      </w:r>
      <w:r>
        <w:rPr>
          <w:rStyle w:val="font12"/>
        </w:rPr>
        <w:t xml:space="preserve">" является формирование целостного представления о русской и славянской культуре и литературе. </w:t>
      </w:r>
    </w:p>
    <w:p w14:paraId="58B01139" w14:textId="77777777" w:rsidR="00436E55" w:rsidRDefault="007E1B10">
      <w:pPr>
        <w:pStyle w:val="justifyspacing01indent"/>
        <w:rPr>
          <w:rStyle w:val="font12"/>
        </w:rPr>
      </w:pPr>
      <w:r>
        <w:rPr>
          <w:rStyle w:val="font12italic"/>
        </w:rPr>
        <w:t xml:space="preserve">Задачи дисциплины: </w:t>
      </w:r>
      <w:r>
        <w:rPr>
          <w:rStyle w:val="font12"/>
        </w:rPr>
        <w:t xml:space="preserve">- исследовать основные ценностные характеристики русской-славянской культуры, специфику их функционирования в русской – славянской культурах; </w:t>
      </w:r>
    </w:p>
    <w:p w14:paraId="7591A8D9" w14:textId="77777777" w:rsidR="00436E55" w:rsidRDefault="007E1B10">
      <w:pPr>
        <w:pStyle w:val="justifyspacing01indent"/>
        <w:ind w:firstLine="0"/>
        <w:rPr>
          <w:rStyle w:val="font12"/>
        </w:rPr>
      </w:pPr>
      <w:r>
        <w:rPr>
          <w:rStyle w:val="font12"/>
        </w:rPr>
        <w:t xml:space="preserve"> - определить положение русской- славянской литературы в современном литературном процессе;  - познакомиться с творчеством основных представителей славянской литературы и культуры. </w:t>
      </w:r>
    </w:p>
    <w:p w14:paraId="7007714F" w14:textId="77777777" w:rsidR="00436E55" w:rsidRDefault="00436E55">
      <w:pPr>
        <w:pStyle w:val="centerspacing0"/>
        <w:rPr>
          <w:rStyle w:val="font12"/>
        </w:rPr>
      </w:pPr>
    </w:p>
    <w:p w14:paraId="6892D3DD" w14:textId="77777777" w:rsidR="00436E55" w:rsidRDefault="007E1B10">
      <w:pPr>
        <w:pStyle w:val="3"/>
      </w:pPr>
      <w:r>
        <w:t>4. Образовательные результаты</w:t>
      </w:r>
    </w:p>
    <w:tbl>
      <w:tblPr>
        <w:tblStyle w:val="Table"/>
        <w:tblW w:w="9779" w:type="dxa"/>
        <w:tblInd w:w="0" w:type="dxa"/>
        <w:tblLayout w:type="fixed"/>
        <w:tblLook w:val="04A0" w:firstRow="1" w:lastRow="0" w:firstColumn="1" w:lastColumn="0" w:noHBand="0" w:noVBand="1"/>
      </w:tblPr>
      <w:tblGrid>
        <w:gridCol w:w="649"/>
        <w:gridCol w:w="2107"/>
        <w:gridCol w:w="1023"/>
        <w:gridCol w:w="2136"/>
        <w:gridCol w:w="2104"/>
        <w:gridCol w:w="1760"/>
      </w:tblGrid>
      <w:tr w:rsidR="007E1B10" w14:paraId="4D582EBF" w14:textId="77777777" w:rsidTr="007E1B10">
        <w:trPr>
          <w:trHeight w:val="1104"/>
        </w:trPr>
        <w:tc>
          <w:tcPr>
            <w:tcW w:w="649" w:type="dxa"/>
            <w:tcBorders>
              <w:top w:val="single" w:sz="6" w:space="0" w:color="000000" w:themeColor="text1"/>
              <w:left w:val="single" w:sz="6" w:space="0" w:color="000000" w:themeColor="text1"/>
              <w:right w:val="single" w:sz="6" w:space="0" w:color="000000" w:themeColor="text1"/>
            </w:tcBorders>
          </w:tcPr>
          <w:p w14:paraId="63D6C257" w14:textId="77777777" w:rsidR="007E1B10" w:rsidRPr="00B13A8E" w:rsidRDefault="007E1B10" w:rsidP="007E1B10">
            <w:r w:rsidRPr="00B13A8E">
              <w:t>Код ОР модуля</w:t>
            </w:r>
          </w:p>
        </w:tc>
        <w:tc>
          <w:tcPr>
            <w:tcW w:w="2107" w:type="dxa"/>
            <w:tcBorders>
              <w:top w:val="single" w:sz="6" w:space="0" w:color="000000" w:themeColor="text1"/>
              <w:left w:val="single" w:sz="6" w:space="0" w:color="000000" w:themeColor="text1"/>
              <w:right w:val="single" w:sz="6" w:space="0" w:color="000000" w:themeColor="text1"/>
            </w:tcBorders>
          </w:tcPr>
          <w:p w14:paraId="40EA6384" w14:textId="77777777" w:rsidR="007E1B10" w:rsidRPr="00B13A8E" w:rsidRDefault="007E1B10" w:rsidP="007E1B10">
            <w:r w:rsidRPr="00B13A8E">
              <w:t>Образовательные результаты модуля</w:t>
            </w:r>
          </w:p>
        </w:tc>
        <w:tc>
          <w:tcPr>
            <w:tcW w:w="1023" w:type="dxa"/>
            <w:tcBorders>
              <w:top w:val="single" w:sz="6" w:space="0" w:color="000000" w:themeColor="text1"/>
              <w:left w:val="single" w:sz="6" w:space="0" w:color="000000" w:themeColor="text1"/>
              <w:bottom w:val="single" w:sz="4" w:space="0" w:color="auto"/>
              <w:right w:val="single" w:sz="6" w:space="0" w:color="000000" w:themeColor="text1"/>
            </w:tcBorders>
          </w:tcPr>
          <w:p w14:paraId="7AF8859B" w14:textId="77777777" w:rsidR="007E1B10" w:rsidRPr="00B13A8E" w:rsidRDefault="007E1B10" w:rsidP="007E1B10">
            <w:r w:rsidRPr="00B13A8E">
              <w:t>Код ОР дисциплины</w:t>
            </w:r>
          </w:p>
        </w:tc>
        <w:tc>
          <w:tcPr>
            <w:tcW w:w="2136" w:type="dxa"/>
            <w:tcBorders>
              <w:top w:val="single" w:sz="6" w:space="0" w:color="000000" w:themeColor="text1"/>
              <w:left w:val="single" w:sz="6" w:space="0" w:color="000000" w:themeColor="text1"/>
              <w:bottom w:val="single" w:sz="4" w:space="0" w:color="auto"/>
              <w:right w:val="single" w:sz="6" w:space="0" w:color="000000" w:themeColor="text1"/>
            </w:tcBorders>
          </w:tcPr>
          <w:p w14:paraId="2B2A9687" w14:textId="77777777" w:rsidR="007E1B10" w:rsidRPr="00B13A8E" w:rsidRDefault="007E1B10" w:rsidP="007E1B10">
            <w:r w:rsidRPr="00B13A8E">
              <w:t>Образовательные результаты  дисциплины</w:t>
            </w:r>
          </w:p>
        </w:tc>
        <w:tc>
          <w:tcPr>
            <w:tcW w:w="2104" w:type="dxa"/>
            <w:tcBorders>
              <w:top w:val="single" w:sz="6" w:space="0" w:color="000000" w:themeColor="text1"/>
              <w:left w:val="single" w:sz="6" w:space="0" w:color="000000" w:themeColor="text1"/>
              <w:bottom w:val="single" w:sz="4" w:space="0" w:color="auto"/>
              <w:right w:val="single" w:sz="6" w:space="0" w:color="000000" w:themeColor="text1"/>
            </w:tcBorders>
          </w:tcPr>
          <w:p w14:paraId="1BDD7F67" w14:textId="77777777" w:rsidR="007E1B10" w:rsidRPr="00B13A8E" w:rsidRDefault="007E1B10" w:rsidP="007E1B10">
            <w:r w:rsidRPr="00B13A8E">
              <w:t>Код ИДК</w:t>
            </w:r>
          </w:p>
        </w:tc>
        <w:tc>
          <w:tcPr>
            <w:tcW w:w="1760" w:type="dxa"/>
            <w:tcBorders>
              <w:top w:val="single" w:sz="6" w:space="0" w:color="000000" w:themeColor="text1"/>
              <w:left w:val="single" w:sz="6" w:space="0" w:color="000000" w:themeColor="text1"/>
              <w:bottom w:val="single" w:sz="4" w:space="0" w:color="auto"/>
              <w:right w:val="single" w:sz="6" w:space="0" w:color="000000" w:themeColor="text1"/>
            </w:tcBorders>
          </w:tcPr>
          <w:p w14:paraId="1B6D5B67" w14:textId="77777777" w:rsidR="007E1B10" w:rsidRDefault="007E1B10" w:rsidP="007E1B10">
            <w:r w:rsidRPr="00B13A8E">
              <w:t>Средства оценивания образовательных результатов</w:t>
            </w:r>
          </w:p>
        </w:tc>
      </w:tr>
      <w:tr w:rsidR="00436E55" w14:paraId="1ED6A726" w14:textId="77777777" w:rsidTr="007E1B10">
        <w:trPr>
          <w:trHeight w:val="6682"/>
        </w:trPr>
        <w:tc>
          <w:tcPr>
            <w:tcW w:w="649" w:type="dxa"/>
            <w:vMerge w:val="restart"/>
            <w:tcBorders>
              <w:top w:val="single" w:sz="6" w:space="0" w:color="000000" w:themeColor="text1"/>
              <w:left w:val="single" w:sz="6" w:space="0" w:color="000000" w:themeColor="text1"/>
              <w:right w:val="single" w:sz="6" w:space="0" w:color="000000" w:themeColor="text1"/>
            </w:tcBorders>
          </w:tcPr>
          <w:p w14:paraId="4B06354B" w14:textId="77777777" w:rsidR="00436E55" w:rsidRDefault="007E1B10">
            <w:pPr>
              <w:pStyle w:val="leftspacing0"/>
              <w:spacing w:line="256" w:lineRule="auto"/>
              <w:jc w:val="both"/>
            </w:pPr>
            <w:r>
              <w:rPr>
                <w:rStyle w:val="font11"/>
                <w:sz w:val="24"/>
                <w:szCs w:val="24"/>
              </w:rPr>
              <w:t>ОР.1</w:t>
            </w:r>
          </w:p>
        </w:tc>
        <w:tc>
          <w:tcPr>
            <w:tcW w:w="2107" w:type="dxa"/>
            <w:vMerge w:val="restart"/>
            <w:tcBorders>
              <w:top w:val="single" w:sz="6" w:space="0" w:color="000000" w:themeColor="text1"/>
              <w:left w:val="single" w:sz="6" w:space="0" w:color="000000" w:themeColor="text1"/>
              <w:right w:val="single" w:sz="6" w:space="0" w:color="000000" w:themeColor="text1"/>
            </w:tcBorders>
          </w:tcPr>
          <w:p w14:paraId="48376B44" w14:textId="77777777" w:rsidR="00436E55" w:rsidRDefault="007E1B10">
            <w:pPr>
              <w:spacing w:after="200"/>
              <w:jc w:val="both"/>
            </w:pPr>
            <w:r>
              <w:t>Демонстрирует способность систематизировать и выделять основные научно-исследовательские подходы, методы, проблемные точки в актуальных проблемах литературоведения и методики преподавания литературы, учитывать специфику системы ценностей различных культур при анализе художественного мира писателей</w:t>
            </w:r>
          </w:p>
        </w:tc>
        <w:tc>
          <w:tcPr>
            <w:tcW w:w="1023" w:type="dxa"/>
            <w:tcBorders>
              <w:top w:val="single" w:sz="6" w:space="0" w:color="000000" w:themeColor="text1"/>
              <w:left w:val="single" w:sz="6" w:space="0" w:color="000000" w:themeColor="text1"/>
              <w:bottom w:val="single" w:sz="4" w:space="0" w:color="auto"/>
              <w:right w:val="single" w:sz="6" w:space="0" w:color="000000" w:themeColor="text1"/>
            </w:tcBorders>
          </w:tcPr>
          <w:p w14:paraId="111AF48F" w14:textId="77777777" w:rsidR="00436E55" w:rsidRDefault="007E1B10">
            <w:pPr>
              <w:pStyle w:val="leftspacing0"/>
              <w:spacing w:line="256" w:lineRule="auto"/>
              <w:jc w:val="both"/>
            </w:pPr>
            <w:r>
              <w:rPr>
                <w:rStyle w:val="font11"/>
                <w:sz w:val="24"/>
                <w:szCs w:val="24"/>
              </w:rPr>
              <w:t>ОР.1.1.1</w:t>
            </w:r>
          </w:p>
          <w:p w14:paraId="5224D828" w14:textId="77777777" w:rsidR="00436E55" w:rsidRDefault="00436E55">
            <w:pPr>
              <w:pStyle w:val="leftspacing0"/>
              <w:spacing w:line="256" w:lineRule="auto"/>
              <w:jc w:val="both"/>
              <w:rPr>
                <w:rStyle w:val="font11"/>
                <w:sz w:val="24"/>
                <w:szCs w:val="24"/>
              </w:rPr>
            </w:pPr>
          </w:p>
          <w:p w14:paraId="6A8557F0" w14:textId="77777777" w:rsidR="00436E55" w:rsidRDefault="00436E55">
            <w:pPr>
              <w:pStyle w:val="leftspacing0"/>
              <w:spacing w:line="256" w:lineRule="auto"/>
              <w:jc w:val="both"/>
              <w:rPr>
                <w:rStyle w:val="font11"/>
                <w:sz w:val="24"/>
                <w:szCs w:val="24"/>
              </w:rPr>
            </w:pPr>
          </w:p>
          <w:p w14:paraId="188B7120" w14:textId="77777777" w:rsidR="00436E55" w:rsidRDefault="00436E55">
            <w:pPr>
              <w:pStyle w:val="leftspacing0"/>
              <w:spacing w:line="256" w:lineRule="auto"/>
              <w:jc w:val="both"/>
              <w:rPr>
                <w:rStyle w:val="font11"/>
                <w:sz w:val="24"/>
                <w:szCs w:val="24"/>
              </w:rPr>
            </w:pPr>
          </w:p>
          <w:p w14:paraId="387F916C" w14:textId="77777777" w:rsidR="00436E55" w:rsidRDefault="00436E55">
            <w:pPr>
              <w:pStyle w:val="leftspacing0"/>
              <w:spacing w:line="256" w:lineRule="auto"/>
              <w:jc w:val="both"/>
              <w:rPr>
                <w:rStyle w:val="font11"/>
                <w:sz w:val="24"/>
                <w:szCs w:val="24"/>
              </w:rPr>
            </w:pPr>
          </w:p>
          <w:p w14:paraId="10FAA9F0" w14:textId="77777777" w:rsidR="00436E55" w:rsidRDefault="00436E55">
            <w:pPr>
              <w:pStyle w:val="leftspacing0"/>
              <w:spacing w:line="256" w:lineRule="auto"/>
              <w:jc w:val="both"/>
              <w:rPr>
                <w:rStyle w:val="font11"/>
                <w:sz w:val="24"/>
                <w:szCs w:val="24"/>
              </w:rPr>
            </w:pPr>
          </w:p>
          <w:p w14:paraId="7B561D86" w14:textId="77777777" w:rsidR="00436E55" w:rsidRDefault="00436E55">
            <w:pPr>
              <w:pStyle w:val="leftspacing0"/>
              <w:spacing w:line="256" w:lineRule="auto"/>
              <w:jc w:val="both"/>
              <w:rPr>
                <w:rStyle w:val="font11"/>
                <w:sz w:val="24"/>
                <w:szCs w:val="24"/>
              </w:rPr>
            </w:pPr>
          </w:p>
          <w:p w14:paraId="31B78681" w14:textId="77777777" w:rsidR="00436E55" w:rsidRDefault="00436E55">
            <w:pPr>
              <w:pStyle w:val="leftspacing0"/>
              <w:spacing w:line="256" w:lineRule="auto"/>
              <w:jc w:val="both"/>
              <w:rPr>
                <w:rStyle w:val="font11"/>
                <w:sz w:val="24"/>
                <w:szCs w:val="24"/>
              </w:rPr>
            </w:pPr>
          </w:p>
          <w:p w14:paraId="68AFE132" w14:textId="77777777" w:rsidR="00436E55" w:rsidRDefault="00436E55">
            <w:pPr>
              <w:pStyle w:val="leftspacing0"/>
              <w:spacing w:line="256" w:lineRule="auto"/>
              <w:jc w:val="both"/>
              <w:rPr>
                <w:rStyle w:val="font11"/>
                <w:sz w:val="24"/>
                <w:szCs w:val="24"/>
              </w:rPr>
            </w:pPr>
          </w:p>
          <w:p w14:paraId="3E5F2F4E" w14:textId="77777777" w:rsidR="00436E55" w:rsidRDefault="00436E55">
            <w:pPr>
              <w:pStyle w:val="leftspacing0"/>
              <w:spacing w:line="256" w:lineRule="auto"/>
              <w:jc w:val="both"/>
              <w:rPr>
                <w:rStyle w:val="font11"/>
                <w:sz w:val="24"/>
                <w:szCs w:val="24"/>
              </w:rPr>
            </w:pPr>
          </w:p>
          <w:p w14:paraId="64A68BA4" w14:textId="77777777" w:rsidR="00436E55" w:rsidRDefault="00436E55">
            <w:pPr>
              <w:pStyle w:val="leftspacing0"/>
              <w:spacing w:line="256" w:lineRule="auto"/>
              <w:jc w:val="both"/>
              <w:rPr>
                <w:rStyle w:val="font11"/>
                <w:sz w:val="24"/>
                <w:szCs w:val="24"/>
              </w:rPr>
            </w:pPr>
          </w:p>
          <w:p w14:paraId="6447F748" w14:textId="77777777" w:rsidR="00436E55" w:rsidRDefault="00436E55">
            <w:pPr>
              <w:pStyle w:val="leftspacing0"/>
              <w:spacing w:line="256" w:lineRule="auto"/>
              <w:jc w:val="both"/>
              <w:rPr>
                <w:rStyle w:val="font11"/>
                <w:sz w:val="24"/>
                <w:szCs w:val="24"/>
              </w:rPr>
            </w:pPr>
          </w:p>
          <w:p w14:paraId="37E663CB" w14:textId="77777777" w:rsidR="00436E55" w:rsidRDefault="00436E55">
            <w:pPr>
              <w:pStyle w:val="leftspacing0"/>
              <w:spacing w:line="256" w:lineRule="auto"/>
              <w:jc w:val="both"/>
              <w:rPr>
                <w:rStyle w:val="font11"/>
                <w:sz w:val="24"/>
                <w:szCs w:val="24"/>
              </w:rPr>
            </w:pPr>
          </w:p>
          <w:p w14:paraId="1C8F2609" w14:textId="77777777" w:rsidR="00436E55" w:rsidRDefault="00436E55">
            <w:pPr>
              <w:pStyle w:val="leftspacing0"/>
              <w:spacing w:line="256" w:lineRule="auto"/>
              <w:jc w:val="both"/>
              <w:rPr>
                <w:rStyle w:val="font11"/>
                <w:sz w:val="24"/>
                <w:szCs w:val="24"/>
              </w:rPr>
            </w:pPr>
          </w:p>
          <w:p w14:paraId="3AB2DF17" w14:textId="77777777" w:rsidR="00436E55" w:rsidRDefault="00436E55">
            <w:pPr>
              <w:pStyle w:val="leftspacing0"/>
              <w:spacing w:line="256" w:lineRule="auto"/>
              <w:jc w:val="both"/>
              <w:rPr>
                <w:rStyle w:val="font11"/>
                <w:sz w:val="24"/>
                <w:szCs w:val="24"/>
              </w:rPr>
            </w:pPr>
          </w:p>
          <w:p w14:paraId="7B255B8E" w14:textId="77777777" w:rsidR="00436E55" w:rsidRDefault="00436E55">
            <w:pPr>
              <w:pStyle w:val="leftspacing0"/>
              <w:spacing w:line="256" w:lineRule="auto"/>
              <w:jc w:val="both"/>
              <w:rPr>
                <w:rStyle w:val="font11"/>
                <w:sz w:val="24"/>
                <w:szCs w:val="24"/>
              </w:rPr>
            </w:pPr>
          </w:p>
          <w:p w14:paraId="63364D7F" w14:textId="77777777" w:rsidR="00436E55" w:rsidRDefault="00436E55">
            <w:pPr>
              <w:pStyle w:val="leftspacing0"/>
              <w:spacing w:line="256" w:lineRule="auto"/>
              <w:jc w:val="both"/>
              <w:rPr>
                <w:rStyle w:val="font11"/>
                <w:sz w:val="24"/>
                <w:szCs w:val="24"/>
              </w:rPr>
            </w:pPr>
          </w:p>
          <w:p w14:paraId="3547E52B" w14:textId="77777777" w:rsidR="00436E55" w:rsidRDefault="00436E55">
            <w:pPr>
              <w:pStyle w:val="leftspacing0"/>
              <w:spacing w:line="256" w:lineRule="auto"/>
              <w:jc w:val="both"/>
              <w:rPr>
                <w:rStyle w:val="font11"/>
                <w:sz w:val="24"/>
                <w:szCs w:val="24"/>
              </w:rPr>
            </w:pPr>
          </w:p>
          <w:p w14:paraId="222F68E8" w14:textId="77777777" w:rsidR="00436E55" w:rsidRDefault="00436E55">
            <w:pPr>
              <w:pStyle w:val="leftspacing0"/>
              <w:spacing w:line="256" w:lineRule="auto"/>
              <w:jc w:val="both"/>
              <w:rPr>
                <w:rStyle w:val="font11"/>
                <w:sz w:val="24"/>
                <w:szCs w:val="24"/>
              </w:rPr>
            </w:pPr>
          </w:p>
          <w:p w14:paraId="0FD84E4C" w14:textId="77777777" w:rsidR="00436E55" w:rsidRDefault="00436E55">
            <w:pPr>
              <w:pStyle w:val="leftspacing0"/>
              <w:spacing w:line="256" w:lineRule="auto"/>
              <w:jc w:val="both"/>
              <w:rPr>
                <w:rStyle w:val="font11"/>
                <w:sz w:val="24"/>
                <w:szCs w:val="24"/>
              </w:rPr>
            </w:pPr>
          </w:p>
          <w:p w14:paraId="78406E0E" w14:textId="77777777" w:rsidR="00436E55" w:rsidRDefault="00436E55">
            <w:pPr>
              <w:pStyle w:val="leftspacing0"/>
              <w:spacing w:line="256" w:lineRule="auto"/>
              <w:jc w:val="both"/>
              <w:rPr>
                <w:rStyle w:val="font11"/>
                <w:sz w:val="24"/>
                <w:szCs w:val="24"/>
              </w:rPr>
            </w:pPr>
          </w:p>
          <w:p w14:paraId="5ACB14FB" w14:textId="77777777" w:rsidR="00436E55" w:rsidRDefault="00436E55">
            <w:pPr>
              <w:pStyle w:val="leftspacing0"/>
              <w:spacing w:line="256" w:lineRule="auto"/>
              <w:jc w:val="both"/>
              <w:rPr>
                <w:rStyle w:val="font11"/>
                <w:sz w:val="24"/>
                <w:szCs w:val="24"/>
              </w:rPr>
            </w:pPr>
          </w:p>
          <w:p w14:paraId="3BF0D1CD" w14:textId="77777777" w:rsidR="00436E55" w:rsidRDefault="00436E55">
            <w:pPr>
              <w:pStyle w:val="leftspacing0"/>
              <w:spacing w:line="256" w:lineRule="auto"/>
              <w:jc w:val="both"/>
              <w:rPr>
                <w:rStyle w:val="font11"/>
                <w:sz w:val="24"/>
                <w:szCs w:val="24"/>
              </w:rPr>
            </w:pPr>
          </w:p>
          <w:p w14:paraId="20AD7F8A" w14:textId="77777777" w:rsidR="00436E55" w:rsidRDefault="00436E55">
            <w:pPr>
              <w:pStyle w:val="leftspacing0"/>
              <w:spacing w:line="256" w:lineRule="auto"/>
              <w:jc w:val="both"/>
              <w:rPr>
                <w:rStyle w:val="font11"/>
                <w:sz w:val="24"/>
                <w:szCs w:val="24"/>
              </w:rPr>
            </w:pPr>
          </w:p>
          <w:p w14:paraId="3B029159" w14:textId="77777777" w:rsidR="00436E55" w:rsidRDefault="00436E55">
            <w:pPr>
              <w:pStyle w:val="leftspacing0"/>
              <w:spacing w:line="256" w:lineRule="auto"/>
              <w:jc w:val="both"/>
              <w:rPr>
                <w:rStyle w:val="font11"/>
                <w:sz w:val="24"/>
                <w:szCs w:val="24"/>
              </w:rPr>
            </w:pPr>
          </w:p>
        </w:tc>
        <w:tc>
          <w:tcPr>
            <w:tcW w:w="2136" w:type="dxa"/>
            <w:tcBorders>
              <w:top w:val="single" w:sz="6" w:space="0" w:color="000000" w:themeColor="text1"/>
              <w:left w:val="single" w:sz="6" w:space="0" w:color="000000" w:themeColor="text1"/>
              <w:bottom w:val="single" w:sz="4" w:space="0" w:color="auto"/>
              <w:right w:val="single" w:sz="6" w:space="0" w:color="000000" w:themeColor="text1"/>
            </w:tcBorders>
          </w:tcPr>
          <w:p w14:paraId="6C8ED05B" w14:textId="77777777" w:rsidR="00436E55" w:rsidRDefault="007E1B10">
            <w:pPr>
              <w:spacing w:after="200"/>
              <w:jc w:val="both"/>
            </w:pPr>
            <w:r>
              <w:t>Демонстрирует способность исследовать и описывать ценностные характеристики русской духовной культуры, их проявление в образной системе текста художественной литературу, учитывать специфику формирования системного знания о ценностном аспекте развития русской и славянской литературы,</w:t>
            </w:r>
          </w:p>
        </w:tc>
        <w:tc>
          <w:tcPr>
            <w:tcW w:w="2104" w:type="dxa"/>
            <w:tcBorders>
              <w:top w:val="single" w:sz="6" w:space="0" w:color="000000" w:themeColor="text1"/>
              <w:left w:val="single" w:sz="6" w:space="0" w:color="000000" w:themeColor="text1"/>
              <w:bottom w:val="single" w:sz="4" w:space="0" w:color="auto"/>
              <w:right w:val="single" w:sz="6" w:space="0" w:color="000000" w:themeColor="text1"/>
            </w:tcBorders>
          </w:tcPr>
          <w:p w14:paraId="3DDC28C5" w14:textId="77777777" w:rsidR="007E1B10" w:rsidRDefault="007E1B10">
            <w:pPr>
              <w:spacing w:after="200"/>
              <w:jc w:val="both"/>
            </w:pPr>
            <w:r>
              <w:t>УК.6.1</w:t>
            </w:r>
          </w:p>
          <w:p w14:paraId="4214F531" w14:textId="77777777" w:rsidR="007E1B10" w:rsidRDefault="007E1B10">
            <w:pPr>
              <w:spacing w:after="200"/>
              <w:jc w:val="both"/>
            </w:pPr>
            <w:r>
              <w:t>УК.6.2</w:t>
            </w:r>
          </w:p>
          <w:p w14:paraId="390F3AA8" w14:textId="77777777" w:rsidR="007E1B10" w:rsidRDefault="007E1B10">
            <w:pPr>
              <w:spacing w:after="200"/>
              <w:jc w:val="both"/>
            </w:pPr>
            <w:r>
              <w:t xml:space="preserve">УК.6.3. </w:t>
            </w:r>
          </w:p>
          <w:p w14:paraId="184A216A" w14:textId="77777777" w:rsidR="00436E55" w:rsidRDefault="007E1B10">
            <w:pPr>
              <w:spacing w:after="200"/>
              <w:jc w:val="both"/>
              <w:rPr>
                <w:highlight w:val="yellow"/>
              </w:rPr>
            </w:pPr>
            <w:r>
              <w:t xml:space="preserve">ОПК.4.1. </w:t>
            </w:r>
          </w:p>
          <w:p w14:paraId="6EF0A5F0" w14:textId="77777777" w:rsidR="00436E55" w:rsidRDefault="00436E55">
            <w:pPr>
              <w:spacing w:after="200"/>
              <w:jc w:val="both"/>
              <w:rPr>
                <w:rFonts w:eastAsia="Calibri"/>
              </w:rPr>
            </w:pPr>
          </w:p>
        </w:tc>
        <w:tc>
          <w:tcPr>
            <w:tcW w:w="1760" w:type="dxa"/>
            <w:tcBorders>
              <w:top w:val="single" w:sz="6" w:space="0" w:color="000000" w:themeColor="text1"/>
              <w:left w:val="single" w:sz="6" w:space="0" w:color="000000" w:themeColor="text1"/>
              <w:bottom w:val="single" w:sz="4" w:space="0" w:color="auto"/>
              <w:right w:val="single" w:sz="6" w:space="0" w:color="000000" w:themeColor="text1"/>
            </w:tcBorders>
          </w:tcPr>
          <w:p w14:paraId="211ADE80" w14:textId="77777777" w:rsidR="00436E55" w:rsidRDefault="007E1B10" w:rsidP="008B6CDB">
            <w:pPr>
              <w:pStyle w:val="leftspacing0"/>
              <w:spacing w:line="256" w:lineRule="auto"/>
              <w:jc w:val="both"/>
            </w:pPr>
            <w:r>
              <w:rPr>
                <w:rStyle w:val="font11"/>
                <w:sz w:val="24"/>
                <w:szCs w:val="24"/>
              </w:rPr>
              <w:t>Самостоятельная работа,  доклад, тест</w:t>
            </w:r>
          </w:p>
        </w:tc>
      </w:tr>
      <w:tr w:rsidR="00436E55" w14:paraId="34CB45DD" w14:textId="77777777" w:rsidTr="007E1B10">
        <w:trPr>
          <w:trHeight w:val="2892"/>
        </w:trPr>
        <w:tc>
          <w:tcPr>
            <w:tcW w:w="649" w:type="dxa"/>
            <w:vMerge/>
            <w:tcBorders>
              <w:left w:val="single" w:sz="6" w:space="0" w:color="000000" w:themeColor="text1"/>
              <w:bottom w:val="single" w:sz="6" w:space="0" w:color="000000" w:themeColor="text1"/>
              <w:right w:val="single" w:sz="6" w:space="0" w:color="000000" w:themeColor="text1"/>
            </w:tcBorders>
          </w:tcPr>
          <w:p w14:paraId="2BD71DB2" w14:textId="77777777" w:rsidR="00436E55" w:rsidRDefault="00436E55">
            <w:pPr>
              <w:pStyle w:val="leftspacing0"/>
              <w:spacing w:line="256" w:lineRule="auto"/>
              <w:jc w:val="both"/>
              <w:rPr>
                <w:rStyle w:val="font11"/>
                <w:sz w:val="24"/>
                <w:szCs w:val="24"/>
              </w:rPr>
            </w:pPr>
          </w:p>
        </w:tc>
        <w:tc>
          <w:tcPr>
            <w:tcW w:w="2107" w:type="dxa"/>
            <w:vMerge/>
            <w:tcBorders>
              <w:left w:val="single" w:sz="6" w:space="0" w:color="000000" w:themeColor="text1"/>
              <w:bottom w:val="single" w:sz="6" w:space="0" w:color="000000" w:themeColor="text1"/>
              <w:right w:val="single" w:sz="6" w:space="0" w:color="000000" w:themeColor="text1"/>
            </w:tcBorders>
          </w:tcPr>
          <w:p w14:paraId="769AF4AD" w14:textId="77777777" w:rsidR="00436E55" w:rsidRDefault="00436E55">
            <w:pPr>
              <w:spacing w:after="200"/>
              <w:jc w:val="both"/>
            </w:pPr>
          </w:p>
        </w:tc>
        <w:tc>
          <w:tcPr>
            <w:tcW w:w="1023" w:type="dxa"/>
            <w:tcBorders>
              <w:top w:val="single" w:sz="4" w:space="0" w:color="auto"/>
              <w:left w:val="single" w:sz="6" w:space="0" w:color="000000" w:themeColor="text1"/>
              <w:bottom w:val="single" w:sz="6" w:space="0" w:color="000000" w:themeColor="text1"/>
              <w:right w:val="single" w:sz="6" w:space="0" w:color="000000" w:themeColor="text1"/>
            </w:tcBorders>
          </w:tcPr>
          <w:p w14:paraId="31A987D6" w14:textId="77777777" w:rsidR="00436E55" w:rsidRDefault="007E1B10">
            <w:pPr>
              <w:pStyle w:val="leftspacing0"/>
              <w:spacing w:line="256" w:lineRule="auto"/>
              <w:jc w:val="both"/>
              <w:rPr>
                <w:rStyle w:val="font11"/>
                <w:sz w:val="24"/>
                <w:szCs w:val="24"/>
              </w:rPr>
            </w:pPr>
            <w:r>
              <w:rPr>
                <w:rStyle w:val="font11"/>
                <w:sz w:val="24"/>
                <w:szCs w:val="24"/>
              </w:rPr>
              <w:t>ОР.1.1.2</w:t>
            </w:r>
          </w:p>
          <w:p w14:paraId="4FCCE14D" w14:textId="77777777" w:rsidR="00436E55" w:rsidRDefault="00436E55">
            <w:pPr>
              <w:pStyle w:val="leftspacing0"/>
              <w:spacing w:line="256" w:lineRule="auto"/>
              <w:jc w:val="both"/>
              <w:rPr>
                <w:rStyle w:val="font11"/>
                <w:sz w:val="24"/>
                <w:szCs w:val="24"/>
              </w:rPr>
            </w:pPr>
          </w:p>
          <w:p w14:paraId="01EC2889" w14:textId="77777777" w:rsidR="00436E55" w:rsidRDefault="00436E55">
            <w:pPr>
              <w:pStyle w:val="leftspacing0"/>
              <w:spacing w:line="256" w:lineRule="auto"/>
              <w:jc w:val="both"/>
              <w:rPr>
                <w:rStyle w:val="font11"/>
                <w:sz w:val="24"/>
                <w:szCs w:val="24"/>
              </w:rPr>
            </w:pPr>
          </w:p>
          <w:p w14:paraId="5BDBAFEA" w14:textId="77777777" w:rsidR="00436E55" w:rsidRDefault="00436E55">
            <w:pPr>
              <w:pStyle w:val="leftspacing0"/>
              <w:spacing w:line="256" w:lineRule="auto"/>
              <w:jc w:val="both"/>
              <w:rPr>
                <w:rStyle w:val="font11"/>
                <w:sz w:val="24"/>
                <w:szCs w:val="24"/>
              </w:rPr>
            </w:pPr>
          </w:p>
          <w:p w14:paraId="15F87AEE" w14:textId="77777777" w:rsidR="00436E55" w:rsidRDefault="00436E55">
            <w:pPr>
              <w:pStyle w:val="leftspacing0"/>
              <w:spacing w:line="256" w:lineRule="auto"/>
              <w:jc w:val="both"/>
              <w:rPr>
                <w:rStyle w:val="font11"/>
                <w:sz w:val="24"/>
                <w:szCs w:val="24"/>
              </w:rPr>
            </w:pPr>
          </w:p>
        </w:tc>
        <w:tc>
          <w:tcPr>
            <w:tcW w:w="2136" w:type="dxa"/>
            <w:tcBorders>
              <w:top w:val="single" w:sz="4" w:space="0" w:color="auto"/>
              <w:left w:val="single" w:sz="6" w:space="0" w:color="000000" w:themeColor="text1"/>
              <w:bottom w:val="single" w:sz="6" w:space="0" w:color="000000" w:themeColor="text1"/>
              <w:right w:val="single" w:sz="6" w:space="0" w:color="000000" w:themeColor="text1"/>
            </w:tcBorders>
          </w:tcPr>
          <w:p w14:paraId="7890BB8C" w14:textId="77777777" w:rsidR="00436E55" w:rsidRDefault="007E1B10">
            <w:pPr>
              <w:spacing w:after="0" w:line="240" w:lineRule="auto"/>
              <w:jc w:val="both"/>
            </w:pPr>
            <w:r>
              <w:t>Демонстрирует</w:t>
            </w:r>
          </w:p>
          <w:p w14:paraId="6377E7D0" w14:textId="77777777" w:rsidR="00436E55" w:rsidRDefault="007E1B10">
            <w:pPr>
              <w:spacing w:after="0" w:line="240" w:lineRule="auto"/>
              <w:jc w:val="both"/>
            </w:pPr>
            <w:r>
              <w:t>готовность к сопоставительному анализу национально-ментальных образов в русской литературе и литературе славянских стран.</w:t>
            </w:r>
          </w:p>
        </w:tc>
        <w:tc>
          <w:tcPr>
            <w:tcW w:w="2104" w:type="dxa"/>
            <w:tcBorders>
              <w:top w:val="single" w:sz="4" w:space="0" w:color="auto"/>
              <w:left w:val="single" w:sz="6" w:space="0" w:color="000000" w:themeColor="text1"/>
              <w:bottom w:val="single" w:sz="6" w:space="0" w:color="000000" w:themeColor="text1"/>
              <w:right w:val="single" w:sz="6" w:space="0" w:color="000000" w:themeColor="text1"/>
            </w:tcBorders>
          </w:tcPr>
          <w:p w14:paraId="0A04FD71" w14:textId="77777777" w:rsidR="00436E55" w:rsidRDefault="007E1B10">
            <w:pPr>
              <w:spacing w:after="200"/>
              <w:jc w:val="both"/>
            </w:pPr>
            <w:r>
              <w:t xml:space="preserve">УК.5.1. </w:t>
            </w:r>
          </w:p>
          <w:p w14:paraId="7C7B9A95" w14:textId="77777777" w:rsidR="00436E55" w:rsidRDefault="00436E55">
            <w:pPr>
              <w:spacing w:after="200"/>
              <w:jc w:val="both"/>
            </w:pPr>
          </w:p>
        </w:tc>
        <w:tc>
          <w:tcPr>
            <w:tcW w:w="1760" w:type="dxa"/>
            <w:tcBorders>
              <w:top w:val="single" w:sz="4" w:space="0" w:color="auto"/>
              <w:left w:val="single" w:sz="6" w:space="0" w:color="000000" w:themeColor="text1"/>
              <w:bottom w:val="single" w:sz="6" w:space="0" w:color="000000" w:themeColor="text1"/>
              <w:right w:val="single" w:sz="6" w:space="0" w:color="000000" w:themeColor="text1"/>
            </w:tcBorders>
          </w:tcPr>
          <w:p w14:paraId="2CE651B9" w14:textId="77777777" w:rsidR="00436E55" w:rsidRDefault="007E1B10">
            <w:pPr>
              <w:pStyle w:val="leftspacing0"/>
              <w:spacing w:line="256" w:lineRule="auto"/>
              <w:jc w:val="both"/>
              <w:rPr>
                <w:rStyle w:val="font11"/>
                <w:sz w:val="24"/>
                <w:szCs w:val="24"/>
              </w:rPr>
            </w:pPr>
            <w:r>
              <w:rPr>
                <w:rStyle w:val="font11"/>
                <w:sz w:val="24"/>
                <w:szCs w:val="24"/>
              </w:rPr>
              <w:t>Творческое задание,</w:t>
            </w:r>
          </w:p>
          <w:p w14:paraId="1AD9E8F9" w14:textId="77777777" w:rsidR="00436E55" w:rsidRDefault="007E1B10">
            <w:pPr>
              <w:pStyle w:val="leftspacing0"/>
              <w:spacing w:line="256" w:lineRule="auto"/>
              <w:jc w:val="both"/>
              <w:rPr>
                <w:rStyle w:val="font11"/>
                <w:sz w:val="24"/>
                <w:szCs w:val="24"/>
              </w:rPr>
            </w:pPr>
            <w:r>
              <w:rPr>
                <w:rStyle w:val="font11"/>
                <w:sz w:val="24"/>
                <w:szCs w:val="24"/>
              </w:rPr>
              <w:t>тест</w:t>
            </w:r>
          </w:p>
        </w:tc>
      </w:tr>
    </w:tbl>
    <w:p w14:paraId="75440BF8" w14:textId="77777777" w:rsidR="00436E55" w:rsidRDefault="00436E55">
      <w:pPr>
        <w:pStyle w:val="centerspacing0"/>
        <w:rPr>
          <w:rStyle w:val="font12"/>
        </w:rPr>
      </w:pPr>
    </w:p>
    <w:p w14:paraId="4E8C1D62" w14:textId="77777777" w:rsidR="00436E55" w:rsidRDefault="007E1B10">
      <w:pPr>
        <w:tabs>
          <w:tab w:val="left" w:pos="2835"/>
        </w:tabs>
        <w:autoSpaceDE w:val="0"/>
        <w:autoSpaceDN w:val="0"/>
        <w:adjustRightInd w:val="0"/>
        <w:spacing w:after="0"/>
        <w:jc w:val="both"/>
        <w:rPr>
          <w:b/>
          <w:bCs/>
        </w:rPr>
      </w:pPr>
      <w:r>
        <w:rPr>
          <w:b/>
          <w:bCs/>
        </w:rPr>
        <w:tab/>
      </w:r>
    </w:p>
    <w:p w14:paraId="70500ED7" w14:textId="77777777" w:rsidR="00436E55" w:rsidRDefault="007E1B10">
      <w:pPr>
        <w:autoSpaceDE w:val="0"/>
        <w:autoSpaceDN w:val="0"/>
        <w:adjustRightInd w:val="0"/>
        <w:spacing w:after="0"/>
        <w:ind w:firstLine="709"/>
        <w:jc w:val="both"/>
        <w:rPr>
          <w:b/>
          <w:bCs/>
        </w:rPr>
      </w:pPr>
      <w:r>
        <w:rPr>
          <w:b/>
          <w:bCs/>
        </w:rPr>
        <w:t>5. Содержание дисциплины</w:t>
      </w:r>
    </w:p>
    <w:p w14:paraId="4A5650EE" w14:textId="77777777" w:rsidR="00436E55" w:rsidRDefault="007E1B10">
      <w:pPr>
        <w:autoSpaceDE w:val="0"/>
        <w:autoSpaceDN w:val="0"/>
        <w:adjustRightInd w:val="0"/>
        <w:spacing w:after="0"/>
        <w:ind w:firstLine="709"/>
        <w:jc w:val="both"/>
        <w:rPr>
          <w:bCs/>
          <w:i/>
        </w:rPr>
      </w:pPr>
      <w:r>
        <w:rPr>
          <w:bCs/>
          <w:i/>
        </w:rPr>
        <w:t>5.1. Тематический план</w:t>
      </w:r>
    </w:p>
    <w:tbl>
      <w:tblPr>
        <w:tblW w:w="9855" w:type="dxa"/>
        <w:tblLayout w:type="fixed"/>
        <w:tblLook w:val="04A0" w:firstRow="1" w:lastRow="0" w:firstColumn="1" w:lastColumn="0" w:noHBand="0" w:noVBand="1"/>
      </w:tblPr>
      <w:tblGrid>
        <w:gridCol w:w="551"/>
        <w:gridCol w:w="4075"/>
        <w:gridCol w:w="857"/>
        <w:gridCol w:w="856"/>
        <w:gridCol w:w="1418"/>
        <w:gridCol w:w="1239"/>
        <w:gridCol w:w="859"/>
      </w:tblGrid>
      <w:tr w:rsidR="00436E55" w14:paraId="0A6DB37B" w14:textId="77777777">
        <w:trPr>
          <w:trHeight w:val="203"/>
        </w:trPr>
        <w:tc>
          <w:tcPr>
            <w:tcW w:w="551" w:type="dxa"/>
            <w:vMerge w:val="restart"/>
            <w:tcBorders>
              <w:top w:val="single" w:sz="2" w:space="0" w:color="000000"/>
              <w:left w:val="single" w:sz="2" w:space="0" w:color="000000"/>
              <w:bottom w:val="single" w:sz="2" w:space="0" w:color="000000"/>
              <w:right w:val="single" w:sz="2" w:space="0" w:color="000000"/>
            </w:tcBorders>
          </w:tcPr>
          <w:p w14:paraId="6C6B99FE" w14:textId="77777777" w:rsidR="00436E55" w:rsidRDefault="007E1B10">
            <w:pPr>
              <w:autoSpaceDE w:val="0"/>
              <w:autoSpaceDN w:val="0"/>
              <w:adjustRightInd w:val="0"/>
              <w:spacing w:after="0"/>
              <w:jc w:val="center"/>
            </w:pPr>
            <w:r>
              <w:t>№ п/п</w:t>
            </w:r>
          </w:p>
        </w:tc>
        <w:tc>
          <w:tcPr>
            <w:tcW w:w="4075" w:type="dxa"/>
            <w:vMerge w:val="restart"/>
            <w:tcBorders>
              <w:top w:val="single" w:sz="2" w:space="0" w:color="000000"/>
              <w:left w:val="single" w:sz="2" w:space="0" w:color="000000"/>
              <w:bottom w:val="single" w:sz="2" w:space="0" w:color="000000"/>
              <w:right w:val="single" w:sz="2" w:space="0" w:color="000000"/>
            </w:tcBorders>
          </w:tcPr>
          <w:p w14:paraId="76FF95D0" w14:textId="77777777" w:rsidR="00436E55" w:rsidRDefault="007E1B10">
            <w:pPr>
              <w:autoSpaceDE w:val="0"/>
              <w:autoSpaceDN w:val="0"/>
              <w:adjustRightInd w:val="0"/>
              <w:spacing w:after="0"/>
              <w:jc w:val="center"/>
            </w:pPr>
            <w:r>
              <w:t>Наименование темы</w:t>
            </w:r>
          </w:p>
        </w:tc>
        <w:tc>
          <w:tcPr>
            <w:tcW w:w="3131" w:type="dxa"/>
            <w:gridSpan w:val="3"/>
            <w:tcBorders>
              <w:top w:val="single" w:sz="2" w:space="0" w:color="000000"/>
              <w:left w:val="single" w:sz="2" w:space="0" w:color="000000"/>
              <w:bottom w:val="single" w:sz="2" w:space="0" w:color="000000"/>
              <w:right w:val="single" w:sz="2" w:space="0" w:color="000000"/>
            </w:tcBorders>
          </w:tcPr>
          <w:p w14:paraId="4623462C" w14:textId="77777777" w:rsidR="00436E55" w:rsidRDefault="007E1B10">
            <w:pPr>
              <w:autoSpaceDE w:val="0"/>
              <w:autoSpaceDN w:val="0"/>
              <w:adjustRightInd w:val="0"/>
              <w:spacing w:after="0"/>
              <w:jc w:val="center"/>
            </w:pPr>
            <w:r>
              <w:t>Контактная работа</w:t>
            </w:r>
          </w:p>
        </w:tc>
        <w:tc>
          <w:tcPr>
            <w:tcW w:w="1239" w:type="dxa"/>
            <w:vMerge w:val="restart"/>
            <w:tcBorders>
              <w:top w:val="single" w:sz="2" w:space="0" w:color="000000"/>
              <w:left w:val="single" w:sz="2" w:space="0" w:color="000000"/>
              <w:bottom w:val="single" w:sz="2" w:space="0" w:color="000000"/>
              <w:right w:val="single" w:sz="2" w:space="0" w:color="000000"/>
            </w:tcBorders>
          </w:tcPr>
          <w:p w14:paraId="5247D854" w14:textId="77777777" w:rsidR="00436E55" w:rsidRDefault="007E1B10">
            <w:pPr>
              <w:autoSpaceDE w:val="0"/>
              <w:autoSpaceDN w:val="0"/>
              <w:adjustRightInd w:val="0"/>
              <w:spacing w:after="0"/>
              <w:jc w:val="center"/>
            </w:pPr>
            <w: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29430042" w14:textId="77777777" w:rsidR="00436E55" w:rsidRDefault="007E1B10">
            <w:pPr>
              <w:autoSpaceDE w:val="0"/>
              <w:autoSpaceDN w:val="0"/>
              <w:adjustRightInd w:val="0"/>
              <w:spacing w:after="0"/>
              <w:jc w:val="center"/>
            </w:pPr>
            <w:r>
              <w:t>Всего часов по дисциплине</w:t>
            </w:r>
          </w:p>
        </w:tc>
      </w:tr>
      <w:tr w:rsidR="00436E55" w14:paraId="3FCC9CC4" w14:textId="77777777">
        <w:trPr>
          <w:trHeight w:val="533"/>
        </w:trPr>
        <w:tc>
          <w:tcPr>
            <w:tcW w:w="551" w:type="dxa"/>
            <w:vMerge/>
            <w:tcBorders>
              <w:top w:val="single" w:sz="2" w:space="0" w:color="000000"/>
              <w:left w:val="single" w:sz="2" w:space="0" w:color="000000"/>
              <w:bottom w:val="single" w:sz="2" w:space="0" w:color="000000"/>
              <w:right w:val="single" w:sz="2" w:space="0" w:color="000000"/>
            </w:tcBorders>
            <w:vAlign w:val="center"/>
          </w:tcPr>
          <w:p w14:paraId="2D8B1E72" w14:textId="77777777" w:rsidR="00436E55" w:rsidRDefault="00436E55">
            <w:pPr>
              <w:spacing w:after="0" w:line="256" w:lineRule="auto"/>
            </w:pPr>
          </w:p>
        </w:tc>
        <w:tc>
          <w:tcPr>
            <w:tcW w:w="4075" w:type="dxa"/>
            <w:vMerge/>
            <w:tcBorders>
              <w:top w:val="single" w:sz="2" w:space="0" w:color="000000"/>
              <w:left w:val="single" w:sz="2" w:space="0" w:color="000000"/>
              <w:bottom w:val="single" w:sz="2" w:space="0" w:color="000000"/>
              <w:right w:val="single" w:sz="2" w:space="0" w:color="000000"/>
            </w:tcBorders>
            <w:vAlign w:val="center"/>
          </w:tcPr>
          <w:p w14:paraId="4D1BCE0F" w14:textId="77777777" w:rsidR="00436E55" w:rsidRDefault="00436E55">
            <w:pPr>
              <w:spacing w:after="0" w:line="256" w:lineRule="auto"/>
            </w:pPr>
          </w:p>
        </w:tc>
        <w:tc>
          <w:tcPr>
            <w:tcW w:w="1713" w:type="dxa"/>
            <w:gridSpan w:val="2"/>
            <w:tcBorders>
              <w:top w:val="single" w:sz="2" w:space="0" w:color="000000"/>
              <w:left w:val="single" w:sz="2" w:space="0" w:color="000000"/>
              <w:bottom w:val="single" w:sz="2" w:space="0" w:color="000000"/>
              <w:right w:val="single" w:sz="2" w:space="0" w:color="000000"/>
            </w:tcBorders>
          </w:tcPr>
          <w:p w14:paraId="3EBCFCB3" w14:textId="77777777" w:rsidR="00436E55" w:rsidRDefault="007E1B10">
            <w:pPr>
              <w:autoSpaceDE w:val="0"/>
              <w:autoSpaceDN w:val="0"/>
              <w:adjustRightInd w:val="0"/>
              <w:spacing w:after="0"/>
              <w:jc w:val="center"/>
            </w:pPr>
            <w: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73374467" w14:textId="77777777" w:rsidR="00436E55" w:rsidRDefault="007E1B10">
            <w:pPr>
              <w:tabs>
                <w:tab w:val="left" w:pos="814"/>
              </w:tabs>
              <w:spacing w:after="0"/>
              <w:jc w:val="center"/>
            </w:pPr>
            <w:r>
              <w:t xml:space="preserve">Контактная СР (в т.ч. </w:t>
            </w:r>
          </w:p>
          <w:p w14:paraId="2A481A68" w14:textId="77777777" w:rsidR="00436E55" w:rsidRDefault="007E1B10">
            <w:pPr>
              <w:autoSpaceDE w:val="0"/>
              <w:autoSpaceDN w:val="0"/>
              <w:adjustRightInd w:val="0"/>
              <w:spacing w:after="0"/>
              <w:jc w:val="center"/>
            </w:pPr>
            <w:r>
              <w:t>в ЭИОС)</w:t>
            </w: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2B29CC58" w14:textId="77777777" w:rsidR="00436E55" w:rsidRDefault="00436E55">
            <w:pPr>
              <w:spacing w:after="0" w:line="256" w:lineRule="auto"/>
            </w:pPr>
          </w:p>
        </w:tc>
        <w:tc>
          <w:tcPr>
            <w:tcW w:w="859" w:type="dxa"/>
            <w:vMerge/>
            <w:tcBorders>
              <w:top w:val="single" w:sz="2" w:space="0" w:color="000000"/>
              <w:left w:val="single" w:sz="2" w:space="0" w:color="000000"/>
              <w:bottom w:val="single" w:sz="2" w:space="0" w:color="000000"/>
              <w:right w:val="single" w:sz="2" w:space="0" w:color="000000"/>
            </w:tcBorders>
            <w:vAlign w:val="center"/>
          </w:tcPr>
          <w:p w14:paraId="7D910729" w14:textId="77777777" w:rsidR="00436E55" w:rsidRDefault="00436E55">
            <w:pPr>
              <w:spacing w:after="0" w:line="256" w:lineRule="auto"/>
            </w:pPr>
          </w:p>
        </w:tc>
      </w:tr>
      <w:tr w:rsidR="00436E55" w14:paraId="3F7BB13B" w14:textId="77777777">
        <w:trPr>
          <w:trHeight w:val="1"/>
        </w:trPr>
        <w:tc>
          <w:tcPr>
            <w:tcW w:w="551" w:type="dxa"/>
            <w:vMerge/>
            <w:tcBorders>
              <w:top w:val="single" w:sz="2" w:space="0" w:color="000000"/>
              <w:left w:val="single" w:sz="2" w:space="0" w:color="000000"/>
              <w:bottom w:val="single" w:sz="2" w:space="0" w:color="000000"/>
              <w:right w:val="single" w:sz="2" w:space="0" w:color="000000"/>
            </w:tcBorders>
            <w:vAlign w:val="center"/>
          </w:tcPr>
          <w:p w14:paraId="27A6E232" w14:textId="77777777" w:rsidR="00436E55" w:rsidRDefault="00436E55">
            <w:pPr>
              <w:spacing w:after="0" w:line="256" w:lineRule="auto"/>
            </w:pPr>
          </w:p>
        </w:tc>
        <w:tc>
          <w:tcPr>
            <w:tcW w:w="4075" w:type="dxa"/>
            <w:vMerge/>
            <w:tcBorders>
              <w:top w:val="single" w:sz="2" w:space="0" w:color="000000"/>
              <w:left w:val="single" w:sz="2" w:space="0" w:color="000000"/>
              <w:bottom w:val="single" w:sz="2" w:space="0" w:color="000000"/>
              <w:right w:val="single" w:sz="2" w:space="0" w:color="000000"/>
            </w:tcBorders>
            <w:vAlign w:val="center"/>
          </w:tcPr>
          <w:p w14:paraId="48406D95" w14:textId="77777777" w:rsidR="00436E55" w:rsidRDefault="00436E55">
            <w:pPr>
              <w:spacing w:after="0" w:line="256" w:lineRule="auto"/>
            </w:pPr>
          </w:p>
        </w:tc>
        <w:tc>
          <w:tcPr>
            <w:tcW w:w="857" w:type="dxa"/>
            <w:tcBorders>
              <w:top w:val="single" w:sz="2" w:space="0" w:color="000000"/>
              <w:left w:val="single" w:sz="2" w:space="0" w:color="000000"/>
              <w:bottom w:val="single" w:sz="2" w:space="0" w:color="000000"/>
              <w:right w:val="single" w:sz="2" w:space="0" w:color="000000"/>
            </w:tcBorders>
          </w:tcPr>
          <w:p w14:paraId="6AB8C9AA" w14:textId="77777777" w:rsidR="00436E55" w:rsidRDefault="007E1B10">
            <w:pPr>
              <w:autoSpaceDE w:val="0"/>
              <w:autoSpaceDN w:val="0"/>
              <w:adjustRightInd w:val="0"/>
              <w:spacing w:after="0"/>
              <w:jc w:val="center"/>
            </w:pPr>
            <w:r>
              <w:t>Лекции</w:t>
            </w:r>
          </w:p>
        </w:tc>
        <w:tc>
          <w:tcPr>
            <w:tcW w:w="856" w:type="dxa"/>
            <w:tcBorders>
              <w:top w:val="single" w:sz="2" w:space="0" w:color="000000"/>
              <w:left w:val="single" w:sz="2" w:space="0" w:color="000000"/>
              <w:bottom w:val="single" w:sz="2" w:space="0" w:color="000000"/>
              <w:right w:val="single" w:sz="2" w:space="0" w:color="000000"/>
            </w:tcBorders>
          </w:tcPr>
          <w:p w14:paraId="4E1D651C" w14:textId="77777777" w:rsidR="00436E55" w:rsidRDefault="007E1B10">
            <w:pPr>
              <w:autoSpaceDE w:val="0"/>
              <w:autoSpaceDN w:val="0"/>
              <w:adjustRightInd w:val="0"/>
              <w:spacing w:after="0"/>
              <w:jc w:val="center"/>
            </w:pPr>
            <w: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tcPr>
          <w:p w14:paraId="58BCC1A8" w14:textId="77777777" w:rsidR="00436E55" w:rsidRDefault="00436E55">
            <w:pPr>
              <w:spacing w:after="0" w:line="256" w:lineRule="auto"/>
            </w:pP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5C5E25BE" w14:textId="77777777" w:rsidR="00436E55" w:rsidRDefault="00436E55">
            <w:pPr>
              <w:spacing w:after="0" w:line="256" w:lineRule="auto"/>
            </w:pPr>
          </w:p>
        </w:tc>
        <w:tc>
          <w:tcPr>
            <w:tcW w:w="859" w:type="dxa"/>
            <w:vMerge/>
            <w:tcBorders>
              <w:top w:val="single" w:sz="2" w:space="0" w:color="000000"/>
              <w:left w:val="single" w:sz="2" w:space="0" w:color="000000"/>
              <w:bottom w:val="single" w:sz="2" w:space="0" w:color="000000"/>
              <w:right w:val="single" w:sz="2" w:space="0" w:color="000000"/>
            </w:tcBorders>
            <w:vAlign w:val="center"/>
          </w:tcPr>
          <w:p w14:paraId="22DAD074" w14:textId="77777777" w:rsidR="00436E55" w:rsidRDefault="00436E55">
            <w:pPr>
              <w:spacing w:after="0" w:line="256" w:lineRule="auto"/>
            </w:pPr>
          </w:p>
        </w:tc>
      </w:tr>
      <w:tr w:rsidR="00436E55" w14:paraId="24B85F75"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074AFC07"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62B358FB" w14:textId="77777777" w:rsidR="00436E55" w:rsidRDefault="007E1B10">
            <w:pPr>
              <w:autoSpaceDE w:val="0"/>
              <w:autoSpaceDN w:val="0"/>
              <w:adjustRightInd w:val="0"/>
              <w:spacing w:after="0"/>
              <w:jc w:val="both"/>
              <w:rPr>
                <w:b/>
              </w:rPr>
            </w:pPr>
            <w:r>
              <w:rPr>
                <w:b/>
                <w:bCs/>
              </w:rPr>
              <w:t>Раздел 1. Понятие аксиология. Аксиология славянской культуры. Ценности славянского мира.</w:t>
            </w:r>
          </w:p>
        </w:tc>
        <w:tc>
          <w:tcPr>
            <w:tcW w:w="857" w:type="dxa"/>
            <w:tcBorders>
              <w:top w:val="single" w:sz="2" w:space="0" w:color="000000"/>
              <w:left w:val="single" w:sz="2" w:space="0" w:color="000000"/>
              <w:bottom w:val="single" w:sz="2" w:space="0" w:color="000000"/>
              <w:right w:val="single" w:sz="2" w:space="0" w:color="000000"/>
            </w:tcBorders>
            <w:vAlign w:val="center"/>
          </w:tcPr>
          <w:p w14:paraId="1569771E" w14:textId="77777777" w:rsidR="00436E55" w:rsidRDefault="007E1B10">
            <w:pPr>
              <w:autoSpaceDE w:val="0"/>
              <w:autoSpaceDN w:val="0"/>
              <w:adjustRightInd w:val="0"/>
              <w:spacing w:after="0"/>
              <w:jc w:val="center"/>
              <w:rPr>
                <w:b/>
              </w:rPr>
            </w:pPr>
            <w:r>
              <w:rPr>
                <w:b/>
              </w:rP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0A0B7CE3" w14:textId="77777777" w:rsidR="00436E55" w:rsidRDefault="007E1B10">
            <w:pPr>
              <w:autoSpaceDE w:val="0"/>
              <w:autoSpaceDN w:val="0"/>
              <w:adjustRightInd w:val="0"/>
              <w:spacing w:after="0"/>
              <w:jc w:val="center"/>
              <w:rPr>
                <w:b/>
              </w:rPr>
            </w:pPr>
            <w:r>
              <w:rPr>
                <w:b/>
              </w:rP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C2D2C6" w14:textId="77777777" w:rsidR="00436E55" w:rsidRDefault="007E1B10">
            <w:pPr>
              <w:autoSpaceDE w:val="0"/>
              <w:autoSpaceDN w:val="0"/>
              <w:adjustRightInd w:val="0"/>
              <w:spacing w:after="0"/>
              <w:jc w:val="center"/>
              <w:rPr>
                <w:b/>
              </w:rPr>
            </w:pPr>
            <w:r>
              <w:rPr>
                <w:b/>
              </w:rPr>
              <w:t>6</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1CEC9E" w14:textId="77777777" w:rsidR="00436E55" w:rsidRDefault="007E1B10">
            <w:pPr>
              <w:autoSpaceDE w:val="0"/>
              <w:autoSpaceDN w:val="0"/>
              <w:adjustRightInd w:val="0"/>
              <w:spacing w:after="0"/>
              <w:jc w:val="center"/>
              <w:rPr>
                <w:b/>
              </w:rPr>
            </w:pPr>
            <w:r>
              <w:rPr>
                <w:b/>
              </w:rPr>
              <w:t>18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6AE3873" w14:textId="77777777" w:rsidR="00436E55" w:rsidRDefault="007E1B10">
            <w:pPr>
              <w:autoSpaceDE w:val="0"/>
              <w:autoSpaceDN w:val="0"/>
              <w:adjustRightInd w:val="0"/>
              <w:spacing w:after="0"/>
              <w:jc w:val="center"/>
              <w:rPr>
                <w:b/>
              </w:rPr>
            </w:pPr>
            <w:r>
              <w:rPr>
                <w:b/>
              </w:rPr>
              <w:t>32</w:t>
            </w:r>
          </w:p>
        </w:tc>
      </w:tr>
      <w:tr w:rsidR="00436E55" w14:paraId="6A7BBD25"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032D083"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48761698" w14:textId="77777777" w:rsidR="00436E55" w:rsidRDefault="007E1B10">
            <w:pPr>
              <w:autoSpaceDE w:val="0"/>
              <w:autoSpaceDN w:val="0"/>
              <w:adjustRightInd w:val="0"/>
              <w:spacing w:after="0"/>
              <w:jc w:val="both"/>
            </w:pPr>
            <w:r>
              <w:t>Тема 1.1. Самосознание славянской культуры. Самоидентификация славянин – русский.</w:t>
            </w:r>
          </w:p>
        </w:tc>
        <w:tc>
          <w:tcPr>
            <w:tcW w:w="857" w:type="dxa"/>
            <w:tcBorders>
              <w:top w:val="single" w:sz="2" w:space="0" w:color="000000"/>
              <w:left w:val="single" w:sz="2" w:space="0" w:color="000000"/>
              <w:bottom w:val="single" w:sz="2" w:space="0" w:color="000000"/>
              <w:right w:val="single" w:sz="2" w:space="0" w:color="000000"/>
            </w:tcBorders>
            <w:vAlign w:val="center"/>
          </w:tcPr>
          <w:p w14:paraId="754D995C" w14:textId="77777777" w:rsidR="00436E55" w:rsidRDefault="007E1B10">
            <w:pPr>
              <w:autoSpaceDE w:val="0"/>
              <w:autoSpaceDN w:val="0"/>
              <w:adjustRightInd w:val="0"/>
              <w:spacing w:after="0"/>
              <w:jc w:val="center"/>
            </w:pPr>
            <w: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3D015DF3" w14:textId="77777777" w:rsidR="00436E55" w:rsidRDefault="00436E55">
            <w:pPr>
              <w:autoSpaceDE w:val="0"/>
              <w:autoSpaceDN w:val="0"/>
              <w:adjustRightInd w:val="0"/>
              <w:spacing w:after="0"/>
              <w:jc w:val="cente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7E131C" w14:textId="77777777" w:rsidR="00436E55" w:rsidRDefault="007E1B10">
            <w: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AFFF3A" w14:textId="77777777" w:rsidR="00436E55" w:rsidRDefault="007E1B10">
            <w:pPr>
              <w:spacing w:after="0" w:line="252" w:lineRule="auto"/>
              <w:rPr>
                <w:rFonts w:eastAsiaTheme="minorHAnsi"/>
              </w:rPr>
            </w:pPr>
            <w:r>
              <w:rPr>
                <w:rFonts w:asciiTheme="minorHAnsi" w:eastAsiaTheme="minorHAnsi" w:hAnsiTheme="minorHAnsi" w:cstheme="minorBidi"/>
                <w:sz w:val="20"/>
                <w:szCs w:val="20"/>
              </w:rPr>
              <w:t xml:space="preserve">          </w:t>
            </w:r>
            <w:r>
              <w:rPr>
                <w:rFonts w:eastAsiaTheme="minorHAnsi"/>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DF16D5" w14:textId="77777777" w:rsidR="00436E55" w:rsidRDefault="007E1B10">
            <w:pPr>
              <w:autoSpaceDE w:val="0"/>
              <w:autoSpaceDN w:val="0"/>
              <w:adjustRightInd w:val="0"/>
              <w:spacing w:after="0"/>
              <w:jc w:val="center"/>
            </w:pPr>
            <w:r>
              <w:t>8</w:t>
            </w:r>
          </w:p>
        </w:tc>
      </w:tr>
      <w:tr w:rsidR="00436E55" w14:paraId="43AB1505"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814377E"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2AA1AAB3" w14:textId="77777777" w:rsidR="00436E55" w:rsidRDefault="007E1B10">
            <w:pPr>
              <w:jc w:val="both"/>
              <w:rPr>
                <w:b/>
                <w:sz w:val="22"/>
                <w:szCs w:val="22"/>
                <w:u w:val="single"/>
                <w:lang w:eastAsia="en-US"/>
              </w:rPr>
            </w:pPr>
            <w:r>
              <w:rPr>
                <w:bCs/>
              </w:rPr>
              <w:t>Тема 1.2. Актуализация самосознания славянина в переломные эпохи становления нации.</w:t>
            </w:r>
          </w:p>
        </w:tc>
        <w:tc>
          <w:tcPr>
            <w:tcW w:w="857" w:type="dxa"/>
            <w:tcBorders>
              <w:top w:val="single" w:sz="2" w:space="0" w:color="000000"/>
              <w:left w:val="single" w:sz="2" w:space="0" w:color="000000"/>
              <w:bottom w:val="single" w:sz="2" w:space="0" w:color="000000"/>
              <w:right w:val="single" w:sz="2" w:space="0" w:color="000000"/>
            </w:tcBorders>
            <w:vAlign w:val="center"/>
          </w:tcPr>
          <w:p w14:paraId="171E6B46" w14:textId="77777777" w:rsidR="00436E55" w:rsidRDefault="00436E55">
            <w:pPr>
              <w:rPr>
                <w:b/>
                <w:u w:val="single"/>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05061288" w14:textId="77777777" w:rsidR="00436E55" w:rsidRDefault="007E1B10">
            <w:r>
              <w:t xml:space="preserve">     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01A46D" w14:textId="77777777" w:rsidR="00436E55" w:rsidRDefault="007E1B10">
            <w:pPr>
              <w:spacing w:after="0" w:line="252" w:lineRule="auto"/>
              <w:rPr>
                <w:rFonts w:eastAsiaTheme="minorHAnsi"/>
              </w:rPr>
            </w:pPr>
            <w:r>
              <w:rPr>
                <w:rFonts w:asciiTheme="minorHAnsi" w:eastAsiaTheme="minorHAnsi" w:hAnsiTheme="minorHAnsi" w:cstheme="minorBidi"/>
                <w:sz w:val="20"/>
                <w:szCs w:val="20"/>
              </w:rPr>
              <w:t xml:space="preserve">              </w:t>
            </w:r>
            <w:r>
              <w:rPr>
                <w:rFonts w:eastAsiaTheme="minorHAnsi"/>
              </w:rPr>
              <w:t xml:space="preserve"> </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0DCC34" w14:textId="77777777" w:rsidR="00436E55" w:rsidRDefault="007E1B10">
            <w:r>
              <w:t xml:space="preserve">       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5FC23B" w14:textId="77777777" w:rsidR="00436E55" w:rsidRDefault="007E1B10">
            <w:pPr>
              <w:autoSpaceDE w:val="0"/>
              <w:autoSpaceDN w:val="0"/>
              <w:adjustRightInd w:val="0"/>
              <w:spacing w:after="0"/>
              <w:jc w:val="center"/>
            </w:pPr>
            <w:r>
              <w:t>8</w:t>
            </w:r>
          </w:p>
        </w:tc>
      </w:tr>
      <w:tr w:rsidR="00436E55" w14:paraId="49FA7FC6"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15523484"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0DB55B50" w14:textId="77777777" w:rsidR="00436E55" w:rsidRDefault="007E1B10">
            <w:pPr>
              <w:jc w:val="both"/>
              <w:rPr>
                <w:bCs/>
              </w:rPr>
            </w:pPr>
            <w:r>
              <w:rPr>
                <w:bCs/>
              </w:rPr>
              <w:t>Тема 1.3. Русский человек в художественном осмыслении славянского мира.</w:t>
            </w:r>
          </w:p>
        </w:tc>
        <w:tc>
          <w:tcPr>
            <w:tcW w:w="857" w:type="dxa"/>
            <w:tcBorders>
              <w:top w:val="single" w:sz="2" w:space="0" w:color="000000"/>
              <w:left w:val="single" w:sz="2" w:space="0" w:color="000000"/>
              <w:bottom w:val="single" w:sz="2" w:space="0" w:color="000000"/>
              <w:right w:val="single" w:sz="2" w:space="0" w:color="000000"/>
            </w:tcBorders>
            <w:vAlign w:val="center"/>
          </w:tcPr>
          <w:p w14:paraId="017CB7C0" w14:textId="77777777" w:rsidR="00436E55" w:rsidRDefault="00436E55">
            <w:pPr>
              <w:rPr>
                <w:b/>
                <w:sz w:val="22"/>
                <w:szCs w:val="22"/>
                <w:u w:val="single"/>
                <w:lang w:eastAsia="en-US"/>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28A1F042" w14:textId="77777777" w:rsidR="00436E55" w:rsidRDefault="007E1B10">
            <w:r>
              <w:t xml:space="preserve">     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8ACD98" w14:textId="77777777" w:rsidR="00436E55" w:rsidRDefault="007E1B10">
            <w:pPr>
              <w:spacing w:after="0" w:line="252" w:lineRule="auto"/>
              <w:rPr>
                <w:rFonts w:eastAsiaTheme="minorHAnsi"/>
              </w:rPr>
            </w:pPr>
            <w:r>
              <w:rPr>
                <w:rFonts w:eastAsiaTheme="minorHAnsi"/>
              </w:rP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FE3FB5" w14:textId="77777777" w:rsidR="00436E55" w:rsidRDefault="007E1B10">
            <w:r>
              <w:t xml:space="preserve">       4    </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DEF218" w14:textId="77777777" w:rsidR="00436E55" w:rsidRDefault="007E1B10">
            <w:pPr>
              <w:autoSpaceDE w:val="0"/>
              <w:autoSpaceDN w:val="0"/>
              <w:adjustRightInd w:val="0"/>
              <w:spacing w:after="0"/>
              <w:jc w:val="center"/>
            </w:pPr>
            <w:r>
              <w:t>8</w:t>
            </w:r>
          </w:p>
        </w:tc>
      </w:tr>
      <w:tr w:rsidR="00436E55" w14:paraId="36EC3443"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A04AEEA"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10B714A3" w14:textId="77777777" w:rsidR="00436E55" w:rsidRDefault="007E1B10">
            <w:pPr>
              <w:jc w:val="both"/>
              <w:rPr>
                <w:bCs/>
              </w:rPr>
            </w:pPr>
            <w:r>
              <w:rPr>
                <w:bCs/>
              </w:rPr>
              <w:t>Тема 1.4. Русский человек-славянин в осмыслении западного мира.</w:t>
            </w:r>
          </w:p>
        </w:tc>
        <w:tc>
          <w:tcPr>
            <w:tcW w:w="857" w:type="dxa"/>
            <w:tcBorders>
              <w:top w:val="single" w:sz="2" w:space="0" w:color="000000"/>
              <w:left w:val="single" w:sz="2" w:space="0" w:color="000000"/>
              <w:bottom w:val="single" w:sz="2" w:space="0" w:color="000000"/>
              <w:right w:val="single" w:sz="2" w:space="0" w:color="000000"/>
            </w:tcBorders>
            <w:vAlign w:val="center"/>
          </w:tcPr>
          <w:p w14:paraId="5A9F6B95" w14:textId="77777777" w:rsidR="00436E55" w:rsidRDefault="00436E55">
            <w:pPr>
              <w:rPr>
                <w:b/>
                <w:sz w:val="22"/>
                <w:szCs w:val="22"/>
                <w:u w:val="single"/>
                <w:lang w:eastAsia="en-US"/>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30EF2013" w14:textId="77777777" w:rsidR="00436E55" w:rsidRDefault="007E1B10">
            <w:r>
              <w:t xml:space="preserve">     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AE56C9" w14:textId="77777777" w:rsidR="00436E55" w:rsidRDefault="007E1B10">
            <w:pPr>
              <w:spacing w:after="0" w:line="252" w:lineRule="auto"/>
              <w:rPr>
                <w:rFonts w:eastAsiaTheme="minorHAnsi"/>
              </w:rPr>
            </w:pPr>
            <w:r>
              <w:rPr>
                <w:rFonts w:eastAsiaTheme="minorHAnsi"/>
              </w:rP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444DB7" w14:textId="77777777" w:rsidR="00436E55" w:rsidRDefault="007E1B10">
            <w:r>
              <w:t xml:space="preserve">       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662027" w14:textId="77777777" w:rsidR="00436E55" w:rsidRDefault="007E1B10">
            <w:pPr>
              <w:autoSpaceDE w:val="0"/>
              <w:autoSpaceDN w:val="0"/>
              <w:adjustRightInd w:val="0"/>
              <w:spacing w:after="0"/>
              <w:jc w:val="center"/>
            </w:pPr>
            <w:r>
              <w:t>8</w:t>
            </w:r>
          </w:p>
        </w:tc>
      </w:tr>
      <w:tr w:rsidR="00436E55" w14:paraId="567DA9F1"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1E9DBBBE"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243833DA" w14:textId="77777777" w:rsidR="00436E55" w:rsidRDefault="007E1B10">
            <w:pPr>
              <w:spacing w:after="0"/>
              <w:jc w:val="both"/>
              <w:rPr>
                <w:b/>
              </w:rPr>
            </w:pPr>
            <w:r>
              <w:rPr>
                <w:b/>
              </w:rPr>
              <w:t>Раздел 2. Библейские мотивы и особенности их воплощения.</w:t>
            </w:r>
          </w:p>
        </w:tc>
        <w:tc>
          <w:tcPr>
            <w:tcW w:w="857" w:type="dxa"/>
            <w:tcBorders>
              <w:top w:val="single" w:sz="2" w:space="0" w:color="000000"/>
              <w:left w:val="single" w:sz="2" w:space="0" w:color="000000"/>
              <w:bottom w:val="single" w:sz="2" w:space="0" w:color="000000"/>
              <w:right w:val="single" w:sz="2" w:space="0" w:color="000000"/>
            </w:tcBorders>
            <w:vAlign w:val="center"/>
          </w:tcPr>
          <w:p w14:paraId="1B2A0525" w14:textId="77777777" w:rsidR="00436E55" w:rsidRDefault="007E1B10">
            <w:pPr>
              <w:autoSpaceDE w:val="0"/>
              <w:autoSpaceDN w:val="0"/>
              <w:adjustRightInd w:val="0"/>
              <w:spacing w:after="0"/>
              <w:jc w:val="center"/>
              <w:rPr>
                <w:b/>
              </w:rPr>
            </w:pPr>
            <w:r>
              <w:rPr>
                <w:b/>
              </w:rP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361412D7" w14:textId="77777777" w:rsidR="00436E55" w:rsidRDefault="007E1B10">
            <w:pPr>
              <w:autoSpaceDE w:val="0"/>
              <w:autoSpaceDN w:val="0"/>
              <w:adjustRightInd w:val="0"/>
              <w:spacing w:after="0"/>
              <w:jc w:val="center"/>
              <w:rPr>
                <w:b/>
              </w:rPr>
            </w:pPr>
            <w:r>
              <w:rPr>
                <w:b/>
              </w:rP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239700" w14:textId="77777777" w:rsidR="00436E55" w:rsidRDefault="007E1B10">
            <w:pPr>
              <w:autoSpaceDE w:val="0"/>
              <w:autoSpaceDN w:val="0"/>
              <w:adjustRightInd w:val="0"/>
              <w:spacing w:after="0"/>
              <w:jc w:val="center"/>
              <w:rPr>
                <w:b/>
              </w:rPr>
            </w:pPr>
            <w:r>
              <w:rPr>
                <w:b/>
              </w:rPr>
              <w:t>6</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64AD1F" w14:textId="77777777" w:rsidR="00436E55" w:rsidRDefault="007E1B10">
            <w:pPr>
              <w:autoSpaceDE w:val="0"/>
              <w:autoSpaceDN w:val="0"/>
              <w:adjustRightInd w:val="0"/>
              <w:spacing w:after="0"/>
              <w:rPr>
                <w:b/>
              </w:rPr>
            </w:pPr>
            <w:r>
              <w:rPr>
                <w:b/>
              </w:rPr>
              <w:t xml:space="preserve">      22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525B19" w14:textId="77777777" w:rsidR="00436E55" w:rsidRDefault="007E1B10">
            <w:pPr>
              <w:autoSpaceDE w:val="0"/>
              <w:autoSpaceDN w:val="0"/>
              <w:adjustRightInd w:val="0"/>
              <w:spacing w:after="0"/>
              <w:jc w:val="center"/>
              <w:rPr>
                <w:b/>
              </w:rPr>
            </w:pPr>
            <w:r>
              <w:rPr>
                <w:b/>
              </w:rPr>
              <w:t>40</w:t>
            </w:r>
          </w:p>
        </w:tc>
      </w:tr>
      <w:tr w:rsidR="00436E55" w14:paraId="1E09B8F9"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DED76EA"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09F7CC39" w14:textId="77777777" w:rsidR="00436E55" w:rsidRDefault="007E1B10">
            <w:pPr>
              <w:autoSpaceDE w:val="0"/>
              <w:autoSpaceDN w:val="0"/>
              <w:adjustRightInd w:val="0"/>
              <w:spacing w:after="0"/>
              <w:jc w:val="both"/>
            </w:pPr>
            <w:r>
              <w:t>Тема 2.1. «Загадочная русская душа»: картина мира русского человека.</w:t>
            </w:r>
          </w:p>
        </w:tc>
        <w:tc>
          <w:tcPr>
            <w:tcW w:w="857" w:type="dxa"/>
            <w:tcBorders>
              <w:top w:val="single" w:sz="2" w:space="0" w:color="000000"/>
              <w:left w:val="single" w:sz="2" w:space="0" w:color="000000"/>
              <w:bottom w:val="single" w:sz="2" w:space="0" w:color="000000"/>
              <w:right w:val="single" w:sz="2" w:space="0" w:color="000000"/>
            </w:tcBorders>
            <w:vAlign w:val="center"/>
          </w:tcPr>
          <w:p w14:paraId="026258B0" w14:textId="77777777" w:rsidR="00436E55" w:rsidRDefault="007E1B10">
            <w:r>
              <w:t xml:space="preserve">    2</w:t>
            </w:r>
          </w:p>
        </w:tc>
        <w:tc>
          <w:tcPr>
            <w:tcW w:w="856" w:type="dxa"/>
            <w:tcBorders>
              <w:top w:val="single" w:sz="2" w:space="0" w:color="000000"/>
              <w:left w:val="single" w:sz="2" w:space="0" w:color="000000"/>
              <w:bottom w:val="single" w:sz="2" w:space="0" w:color="000000"/>
              <w:right w:val="single" w:sz="2" w:space="0" w:color="000000"/>
            </w:tcBorders>
            <w:vAlign w:val="center"/>
          </w:tcPr>
          <w:p w14:paraId="11F11156" w14:textId="77777777" w:rsidR="00436E55" w:rsidRDefault="007E1B10">
            <w: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32C8F7"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548976" w14:textId="77777777" w:rsidR="00436E55" w:rsidRDefault="007E1B10">
            <w:pPr>
              <w:spacing w:after="0" w:line="252" w:lineRule="auto"/>
              <w:rPr>
                <w:rFonts w:eastAsiaTheme="minorHAnsi"/>
              </w:rPr>
            </w:pPr>
            <w:r>
              <w:rPr>
                <w:rFonts w:asciiTheme="minorHAnsi" w:eastAsiaTheme="minorHAnsi" w:hAnsiTheme="minorHAnsi" w:cstheme="minorBidi"/>
                <w:sz w:val="20"/>
                <w:szCs w:val="20"/>
              </w:rPr>
              <w:t xml:space="preserve">          </w:t>
            </w:r>
            <w:r>
              <w:rPr>
                <w:rFonts w:eastAsiaTheme="minorHAnsi"/>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2A7CFC" w14:textId="77777777" w:rsidR="00436E55" w:rsidRDefault="007E1B10">
            <w:pPr>
              <w:autoSpaceDE w:val="0"/>
              <w:autoSpaceDN w:val="0"/>
              <w:adjustRightInd w:val="0"/>
              <w:spacing w:after="0"/>
              <w:jc w:val="center"/>
            </w:pPr>
            <w:r>
              <w:t>6</w:t>
            </w:r>
          </w:p>
        </w:tc>
      </w:tr>
      <w:tr w:rsidR="00436E55" w14:paraId="73F6A3E8"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7609F1BC"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768BABDC" w14:textId="77777777" w:rsidR="00436E55" w:rsidRDefault="007E1B10">
            <w:pPr>
              <w:jc w:val="both"/>
              <w:rPr>
                <w:b/>
                <w:sz w:val="28"/>
                <w:szCs w:val="28"/>
                <w:u w:val="single"/>
                <w:lang w:eastAsia="en-US"/>
              </w:rPr>
            </w:pPr>
            <w:r>
              <w:t>Тема 2.2.  Времена года в русской картине мира. Специфика художественного восприятия образа зимы.</w:t>
            </w:r>
          </w:p>
        </w:tc>
        <w:tc>
          <w:tcPr>
            <w:tcW w:w="857" w:type="dxa"/>
            <w:tcBorders>
              <w:top w:val="single" w:sz="2" w:space="0" w:color="000000"/>
              <w:left w:val="single" w:sz="2" w:space="0" w:color="000000"/>
              <w:bottom w:val="single" w:sz="2" w:space="0" w:color="000000"/>
              <w:right w:val="single" w:sz="2" w:space="0" w:color="000000"/>
            </w:tcBorders>
            <w:vAlign w:val="center"/>
          </w:tcPr>
          <w:p w14:paraId="674D0CC8"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11F04A39"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5C1FF5"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42DD22" w14:textId="77777777" w:rsidR="00436E55" w:rsidRDefault="007E1B10">
            <w:r>
              <w:t xml:space="preserve">        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2A471A" w14:textId="77777777" w:rsidR="00436E55" w:rsidRDefault="007E1B10">
            <w:pPr>
              <w:autoSpaceDE w:val="0"/>
              <w:autoSpaceDN w:val="0"/>
              <w:adjustRightInd w:val="0"/>
              <w:spacing w:after="0"/>
              <w:jc w:val="center"/>
            </w:pPr>
            <w:r>
              <w:t>6</w:t>
            </w:r>
          </w:p>
        </w:tc>
      </w:tr>
      <w:tr w:rsidR="00436E55" w14:paraId="57415331"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7FAF7F6"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52077BCC" w14:textId="77777777" w:rsidR="00436E55" w:rsidRDefault="007E1B10">
            <w:pPr>
              <w:autoSpaceDE w:val="0"/>
              <w:autoSpaceDN w:val="0"/>
              <w:adjustRightInd w:val="0"/>
              <w:spacing w:after="0"/>
              <w:jc w:val="both"/>
            </w:pPr>
            <w:r>
              <w:t>Тема 2.3.</w:t>
            </w:r>
            <w:r>
              <w:rPr>
                <w:bCs/>
              </w:rPr>
              <w:t xml:space="preserve"> Осень как национально-ментальный образ в картине мира русского человека. Специфика художественного воплощения.</w:t>
            </w:r>
          </w:p>
        </w:tc>
        <w:tc>
          <w:tcPr>
            <w:tcW w:w="857" w:type="dxa"/>
            <w:tcBorders>
              <w:top w:val="single" w:sz="2" w:space="0" w:color="000000"/>
              <w:left w:val="single" w:sz="2" w:space="0" w:color="000000"/>
              <w:bottom w:val="single" w:sz="2" w:space="0" w:color="000000"/>
              <w:right w:val="single" w:sz="2" w:space="0" w:color="000000"/>
            </w:tcBorders>
            <w:vAlign w:val="center"/>
          </w:tcPr>
          <w:p w14:paraId="04251C60"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1EBE4B7F"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62F898"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E78E33" w14:textId="77777777" w:rsidR="00436E55" w:rsidRDefault="007E1B10">
            <w:r>
              <w:t xml:space="preserve">         4 </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471019" w14:textId="77777777" w:rsidR="00436E55" w:rsidRDefault="007E1B10">
            <w:pPr>
              <w:autoSpaceDE w:val="0"/>
              <w:autoSpaceDN w:val="0"/>
              <w:adjustRightInd w:val="0"/>
              <w:spacing w:after="0"/>
              <w:jc w:val="center"/>
            </w:pPr>
            <w:r>
              <w:t>6</w:t>
            </w:r>
          </w:p>
        </w:tc>
      </w:tr>
      <w:tr w:rsidR="00436E55" w14:paraId="6F726686"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00215CEA"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1AF635E2" w14:textId="77777777" w:rsidR="00436E55" w:rsidRDefault="007E1B10">
            <w:pPr>
              <w:autoSpaceDE w:val="0"/>
              <w:autoSpaceDN w:val="0"/>
              <w:adjustRightInd w:val="0"/>
              <w:spacing w:after="0"/>
              <w:jc w:val="both"/>
            </w:pPr>
            <w:r>
              <w:t>Тема 2.4. Труд, трудолюбие, самопожертвование: формирование оппозиций в социокультурном и художественном планах осмысления понятий.</w:t>
            </w:r>
          </w:p>
        </w:tc>
        <w:tc>
          <w:tcPr>
            <w:tcW w:w="857" w:type="dxa"/>
            <w:tcBorders>
              <w:top w:val="single" w:sz="2" w:space="0" w:color="000000"/>
              <w:left w:val="single" w:sz="2" w:space="0" w:color="000000"/>
              <w:bottom w:val="single" w:sz="2" w:space="0" w:color="000000"/>
              <w:right w:val="single" w:sz="2" w:space="0" w:color="000000"/>
            </w:tcBorders>
            <w:vAlign w:val="center"/>
          </w:tcPr>
          <w:p w14:paraId="727DCD68"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5F3E00BF"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AF83DD" w14:textId="77777777" w:rsidR="00436E55" w:rsidRDefault="007E1B10">
            <w: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62A561" w14:textId="77777777" w:rsidR="00436E55" w:rsidRDefault="007E1B10">
            <w:r>
              <w:t xml:space="preserve">        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36F49E3" w14:textId="77777777" w:rsidR="00436E55" w:rsidRDefault="007E1B10">
            <w:pPr>
              <w:autoSpaceDE w:val="0"/>
              <w:autoSpaceDN w:val="0"/>
              <w:adjustRightInd w:val="0"/>
              <w:spacing w:after="0"/>
              <w:jc w:val="center"/>
            </w:pPr>
            <w:r>
              <w:t>6</w:t>
            </w:r>
          </w:p>
        </w:tc>
      </w:tr>
      <w:tr w:rsidR="00436E55" w14:paraId="16DEB238"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12D41373"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6CFAE47D" w14:textId="77777777" w:rsidR="00436E55" w:rsidRDefault="007E1B10">
            <w:pPr>
              <w:autoSpaceDE w:val="0"/>
              <w:autoSpaceDN w:val="0"/>
              <w:adjustRightInd w:val="0"/>
              <w:spacing w:after="0"/>
              <w:jc w:val="both"/>
            </w:pPr>
            <w:r>
              <w:t>Тема 2.5. Календарный цикл русской жизни: ценностный смысл выбора названий месяцев года в русском и славянском календарях. Русские праздники и их воплощение в художественных текстах.</w:t>
            </w:r>
          </w:p>
        </w:tc>
        <w:tc>
          <w:tcPr>
            <w:tcW w:w="857" w:type="dxa"/>
            <w:tcBorders>
              <w:top w:val="single" w:sz="2" w:space="0" w:color="000000"/>
              <w:left w:val="single" w:sz="2" w:space="0" w:color="000000"/>
              <w:bottom w:val="single" w:sz="2" w:space="0" w:color="000000"/>
              <w:right w:val="single" w:sz="2" w:space="0" w:color="000000"/>
            </w:tcBorders>
            <w:vAlign w:val="center"/>
          </w:tcPr>
          <w:p w14:paraId="701C74B6"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0EB65A23"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ACB979"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5418BE" w14:textId="77777777" w:rsidR="00436E55" w:rsidRDefault="007E1B10">
            <w:r>
              <w:t xml:space="preserve">      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461D4C" w14:textId="77777777" w:rsidR="00436E55" w:rsidRDefault="007E1B10">
            <w:pPr>
              <w:autoSpaceDE w:val="0"/>
              <w:autoSpaceDN w:val="0"/>
              <w:adjustRightInd w:val="0"/>
              <w:spacing w:after="0"/>
              <w:jc w:val="center"/>
            </w:pPr>
            <w:r>
              <w:t>8</w:t>
            </w:r>
          </w:p>
        </w:tc>
      </w:tr>
      <w:tr w:rsidR="00436E55" w14:paraId="48FD803E"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7867DE5D"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43CA95B0" w14:textId="77777777" w:rsidR="00436E55" w:rsidRDefault="007E1B10">
            <w:pPr>
              <w:autoSpaceDE w:val="0"/>
              <w:autoSpaceDN w:val="0"/>
              <w:adjustRightInd w:val="0"/>
              <w:spacing w:after="0"/>
              <w:jc w:val="both"/>
            </w:pPr>
            <w:r>
              <w:t>Тема 2.6. Пространственные и временные образы России: ценностный аспект осмысления.</w:t>
            </w:r>
          </w:p>
        </w:tc>
        <w:tc>
          <w:tcPr>
            <w:tcW w:w="857" w:type="dxa"/>
            <w:tcBorders>
              <w:top w:val="single" w:sz="2" w:space="0" w:color="000000"/>
              <w:left w:val="single" w:sz="2" w:space="0" w:color="000000"/>
              <w:bottom w:val="single" w:sz="2" w:space="0" w:color="000000"/>
              <w:right w:val="single" w:sz="2" w:space="0" w:color="000000"/>
            </w:tcBorders>
            <w:vAlign w:val="center"/>
          </w:tcPr>
          <w:p w14:paraId="4DDD5D2C"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404C51D4"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EBFA9F" w14:textId="77777777" w:rsidR="00436E55" w:rsidRDefault="007E1B10">
            <w: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FA7FF9" w14:textId="77777777" w:rsidR="00436E55" w:rsidRDefault="007E1B10">
            <w:r>
              <w:t xml:space="preserve">      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A0C67F8" w14:textId="77777777" w:rsidR="00436E55" w:rsidRDefault="007E1B10">
            <w:pPr>
              <w:autoSpaceDE w:val="0"/>
              <w:autoSpaceDN w:val="0"/>
              <w:adjustRightInd w:val="0"/>
              <w:spacing w:after="0"/>
              <w:jc w:val="center"/>
            </w:pPr>
            <w:r>
              <w:t>8</w:t>
            </w:r>
          </w:p>
        </w:tc>
      </w:tr>
      <w:tr w:rsidR="00436E55" w14:paraId="7BC7716D" w14:textId="77777777">
        <w:trPr>
          <w:trHeight w:val="357"/>
        </w:trPr>
        <w:tc>
          <w:tcPr>
            <w:tcW w:w="4626" w:type="dxa"/>
            <w:gridSpan w:val="2"/>
            <w:tcBorders>
              <w:top w:val="single" w:sz="2" w:space="0" w:color="000000"/>
              <w:left w:val="single" w:sz="2" w:space="0" w:color="000000"/>
              <w:bottom w:val="single" w:sz="2" w:space="0" w:color="000000"/>
              <w:right w:val="single" w:sz="2" w:space="0" w:color="000000"/>
            </w:tcBorders>
            <w:vAlign w:val="center"/>
          </w:tcPr>
          <w:p w14:paraId="402D9AC6" w14:textId="77777777" w:rsidR="00436E55" w:rsidRDefault="007E1B10">
            <w:pPr>
              <w:autoSpaceDE w:val="0"/>
              <w:autoSpaceDN w:val="0"/>
              <w:adjustRightInd w:val="0"/>
              <w:spacing w:after="0"/>
              <w:jc w:val="right"/>
            </w:pPr>
            <w:r>
              <w:rPr>
                <w:bCs/>
              </w:rPr>
              <w:t>Итого:</w:t>
            </w:r>
          </w:p>
        </w:tc>
        <w:tc>
          <w:tcPr>
            <w:tcW w:w="857" w:type="dxa"/>
            <w:tcBorders>
              <w:top w:val="single" w:sz="2" w:space="0" w:color="000000"/>
              <w:left w:val="single" w:sz="2" w:space="0" w:color="000000"/>
              <w:bottom w:val="single" w:sz="2" w:space="0" w:color="000000"/>
              <w:right w:val="single" w:sz="2" w:space="0" w:color="000000"/>
            </w:tcBorders>
          </w:tcPr>
          <w:p w14:paraId="30976603" w14:textId="77777777" w:rsidR="00436E55" w:rsidRDefault="007E1B10">
            <w:pPr>
              <w:jc w:val="center"/>
              <w:rPr>
                <w:rFonts w:eastAsia="Calibri"/>
                <w:lang w:eastAsia="en-US"/>
              </w:rPr>
            </w:pPr>
            <w:r>
              <w:t>4</w:t>
            </w:r>
          </w:p>
        </w:tc>
        <w:tc>
          <w:tcPr>
            <w:tcW w:w="856" w:type="dxa"/>
            <w:tcBorders>
              <w:top w:val="single" w:sz="2" w:space="0" w:color="000000"/>
              <w:left w:val="single" w:sz="2" w:space="0" w:color="000000"/>
              <w:bottom w:val="single" w:sz="2" w:space="0" w:color="000000"/>
              <w:right w:val="single" w:sz="2" w:space="0" w:color="000000"/>
            </w:tcBorders>
          </w:tcPr>
          <w:p w14:paraId="3B3150E4" w14:textId="77777777" w:rsidR="00436E55" w:rsidRDefault="007E1B10">
            <w:pPr>
              <w:autoSpaceDE w:val="0"/>
              <w:autoSpaceDN w:val="0"/>
              <w:adjustRightInd w:val="0"/>
              <w:spacing w:after="0"/>
              <w:jc w:val="center"/>
            </w:pPr>
            <w:r>
              <w:t>16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6DF8FF76" w14:textId="77777777" w:rsidR="00436E55" w:rsidRDefault="007E1B10">
            <w:pPr>
              <w:autoSpaceDE w:val="0"/>
              <w:autoSpaceDN w:val="0"/>
              <w:adjustRightInd w:val="0"/>
              <w:spacing w:after="0"/>
              <w:jc w:val="center"/>
            </w:pPr>
            <w:r>
              <w:t>12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tcPr>
          <w:p w14:paraId="046D3A65" w14:textId="77777777" w:rsidR="00436E55" w:rsidRDefault="007E1B10">
            <w:pPr>
              <w:autoSpaceDE w:val="0"/>
              <w:autoSpaceDN w:val="0"/>
              <w:adjustRightInd w:val="0"/>
              <w:spacing w:after="0"/>
              <w:jc w:val="center"/>
            </w:pPr>
            <w:r>
              <w:t>40</w:t>
            </w:r>
          </w:p>
        </w:tc>
        <w:tc>
          <w:tcPr>
            <w:tcW w:w="859" w:type="dxa"/>
            <w:tcBorders>
              <w:top w:val="single" w:sz="2" w:space="0" w:color="000000"/>
              <w:left w:val="single" w:sz="2" w:space="0" w:color="000000"/>
              <w:bottom w:val="single" w:sz="2" w:space="0" w:color="000000"/>
              <w:right w:val="single" w:sz="2" w:space="0" w:color="000000"/>
            </w:tcBorders>
            <w:shd w:val="clear" w:color="auto" w:fill="FFFFFF"/>
          </w:tcPr>
          <w:p w14:paraId="6D65F726" w14:textId="77777777" w:rsidR="00436E55" w:rsidRDefault="007E1B10">
            <w:pPr>
              <w:autoSpaceDE w:val="0"/>
              <w:autoSpaceDN w:val="0"/>
              <w:adjustRightInd w:val="0"/>
              <w:spacing w:after="0"/>
              <w:jc w:val="center"/>
            </w:pPr>
            <w:r>
              <w:t>72</w:t>
            </w:r>
          </w:p>
        </w:tc>
      </w:tr>
    </w:tbl>
    <w:p w14:paraId="2D574FEB" w14:textId="77777777" w:rsidR="00436E55" w:rsidRDefault="00436E55">
      <w:pPr>
        <w:autoSpaceDE w:val="0"/>
        <w:autoSpaceDN w:val="0"/>
        <w:adjustRightInd w:val="0"/>
        <w:spacing w:after="0"/>
        <w:ind w:firstLine="709"/>
        <w:jc w:val="both"/>
        <w:rPr>
          <w:bCs/>
        </w:rPr>
      </w:pPr>
    </w:p>
    <w:p w14:paraId="09A1C4D0" w14:textId="77777777" w:rsidR="00436E55" w:rsidRDefault="007E1B10">
      <w:pPr>
        <w:pStyle w:val="4"/>
      </w:pPr>
      <w:r>
        <w:t xml:space="preserve">5.2. </w:t>
      </w:r>
      <w:r>
        <w:rPr>
          <w:i/>
        </w:rPr>
        <w:t>Методы обучения</w:t>
      </w:r>
    </w:p>
    <w:p w14:paraId="1E081C42" w14:textId="77777777" w:rsidR="00436E55" w:rsidRDefault="007E1B10" w:rsidP="00A40C4D">
      <w:pPr>
        <w:spacing w:after="0" w:line="360" w:lineRule="auto"/>
        <w:ind w:firstLine="17"/>
        <w:jc w:val="both"/>
        <w:rPr>
          <w:color w:val="000000" w:themeColor="text1"/>
        </w:rPr>
      </w:pPr>
      <w:r>
        <w:rPr>
          <w:rStyle w:val="font12"/>
        </w:rPr>
        <w:t xml:space="preserve">Исследовательский метод.   Объяснительно-иллюстративный метод.    Метод проектов.   Методы проблемного и развивающего, контекстного обучения. </w:t>
      </w:r>
      <w:r>
        <w:rPr>
          <w:color w:val="000000"/>
        </w:rPr>
        <w:t xml:space="preserve">Презентации с использованием мультимедиа оборудования. Дискуссия. </w:t>
      </w:r>
      <w:r>
        <w:rPr>
          <w:color w:val="000000" w:themeColor="text1"/>
        </w:rPr>
        <w:t>Коммуникативные технологии.</w:t>
      </w:r>
    </w:p>
    <w:p w14:paraId="3830C866" w14:textId="77777777" w:rsidR="00436E55" w:rsidRDefault="007E1B10">
      <w:pPr>
        <w:pStyle w:val="3"/>
      </w:pPr>
      <w:r>
        <w:t>6. Технологическая карта дисциплины</w:t>
      </w:r>
    </w:p>
    <w:p w14:paraId="4284C247" w14:textId="77777777" w:rsidR="00436E55" w:rsidRDefault="007E1B10">
      <w:pPr>
        <w:pStyle w:val="4"/>
      </w:pPr>
      <w:r>
        <w:t xml:space="preserve">6.1. </w:t>
      </w:r>
      <w:r>
        <w:rPr>
          <w:i/>
        </w:rPr>
        <w:t>Рейтинг-план</w:t>
      </w:r>
    </w:p>
    <w:p w14:paraId="7A1DF3BC" w14:textId="77777777" w:rsidR="00436E55" w:rsidRDefault="00436E55">
      <w:pPr>
        <w:pStyle w:val="centerspacing0"/>
        <w:rPr>
          <w:rStyle w:val="font12"/>
        </w:rPr>
      </w:pPr>
    </w:p>
    <w:tbl>
      <w:tblPr>
        <w:tblStyle w:val="Table"/>
        <w:tblW w:w="9339" w:type="dxa"/>
        <w:tblInd w:w="0" w:type="dxa"/>
        <w:tblLayout w:type="fixed"/>
        <w:tblLook w:val="04A0" w:firstRow="1" w:lastRow="0" w:firstColumn="1" w:lastColumn="0" w:noHBand="0" w:noVBand="1"/>
      </w:tblPr>
      <w:tblGrid>
        <w:gridCol w:w="601"/>
        <w:gridCol w:w="1602"/>
        <w:gridCol w:w="1899"/>
        <w:gridCol w:w="1739"/>
        <w:gridCol w:w="1023"/>
        <w:gridCol w:w="1029"/>
        <w:gridCol w:w="705"/>
        <w:gridCol w:w="741"/>
      </w:tblGrid>
      <w:tr w:rsidR="00436E55" w:rsidRPr="004D1D35" w14:paraId="3C710421" w14:textId="77777777">
        <w:trPr>
          <w:trHeight w:val="1200"/>
          <w:tblHeader/>
        </w:trPr>
        <w:tc>
          <w:tcPr>
            <w:tcW w:w="601" w:type="dxa"/>
            <w:vMerge w:val="restart"/>
            <w:tcBorders>
              <w:top w:val="single" w:sz="6" w:space="0" w:color="000000"/>
              <w:left w:val="single" w:sz="6" w:space="0" w:color="000000"/>
              <w:bottom w:val="single" w:sz="6" w:space="0" w:color="000000"/>
              <w:right w:val="single" w:sz="6" w:space="0" w:color="000000"/>
            </w:tcBorders>
          </w:tcPr>
          <w:p w14:paraId="6A1C5A3F" w14:textId="77777777" w:rsidR="00436E55" w:rsidRPr="004D1D35" w:rsidRDefault="007E1B10">
            <w:pPr>
              <w:pStyle w:val="leftspacing0"/>
            </w:pPr>
            <w:r w:rsidRPr="004D1D35">
              <w:rPr>
                <w:rStyle w:val="font11"/>
                <w:sz w:val="24"/>
                <w:szCs w:val="24"/>
              </w:rPr>
              <w:t>№ п/п</w:t>
            </w:r>
          </w:p>
        </w:tc>
        <w:tc>
          <w:tcPr>
            <w:tcW w:w="1602" w:type="dxa"/>
            <w:vMerge w:val="restart"/>
            <w:tcBorders>
              <w:top w:val="single" w:sz="6" w:space="0" w:color="000000"/>
              <w:left w:val="single" w:sz="6" w:space="0" w:color="000000"/>
              <w:bottom w:val="single" w:sz="6" w:space="0" w:color="000000"/>
              <w:right w:val="single" w:sz="6" w:space="0" w:color="000000"/>
            </w:tcBorders>
          </w:tcPr>
          <w:p w14:paraId="5CBF12E7" w14:textId="77777777" w:rsidR="00436E55" w:rsidRPr="004D1D35" w:rsidRDefault="007E1B10">
            <w:pPr>
              <w:pStyle w:val="leftspacing0"/>
            </w:pPr>
            <w:r w:rsidRPr="004D1D35">
              <w:rPr>
                <w:rStyle w:val="font11"/>
                <w:sz w:val="24"/>
                <w:szCs w:val="24"/>
              </w:rPr>
              <w:t>Код ОР дисциплины</w:t>
            </w:r>
          </w:p>
        </w:tc>
        <w:tc>
          <w:tcPr>
            <w:tcW w:w="1899" w:type="dxa"/>
            <w:vMerge w:val="restart"/>
            <w:tcBorders>
              <w:top w:val="single" w:sz="6" w:space="0" w:color="000000"/>
              <w:left w:val="single" w:sz="6" w:space="0" w:color="000000"/>
              <w:bottom w:val="single" w:sz="6" w:space="0" w:color="000000"/>
              <w:right w:val="single" w:sz="6" w:space="0" w:color="000000"/>
            </w:tcBorders>
          </w:tcPr>
          <w:p w14:paraId="294516F7" w14:textId="77777777" w:rsidR="00436E55" w:rsidRPr="004D1D35" w:rsidRDefault="007E1B10">
            <w:pPr>
              <w:pStyle w:val="leftspacing0"/>
            </w:pPr>
            <w:r w:rsidRPr="004D1D35">
              <w:rPr>
                <w:rStyle w:val="font11"/>
                <w:sz w:val="24"/>
                <w:szCs w:val="24"/>
              </w:rPr>
              <w:t>Виды учебной деятельности обучающегося</w:t>
            </w:r>
          </w:p>
        </w:tc>
        <w:tc>
          <w:tcPr>
            <w:tcW w:w="1739" w:type="dxa"/>
            <w:vMerge w:val="restart"/>
            <w:tcBorders>
              <w:top w:val="single" w:sz="6" w:space="0" w:color="000000"/>
              <w:left w:val="single" w:sz="6" w:space="0" w:color="000000"/>
              <w:bottom w:val="single" w:sz="6" w:space="0" w:color="000000"/>
              <w:right w:val="single" w:sz="6" w:space="0" w:color="000000"/>
            </w:tcBorders>
          </w:tcPr>
          <w:p w14:paraId="5A8EBC8C" w14:textId="77777777" w:rsidR="00436E55" w:rsidRPr="004D1D35" w:rsidRDefault="007E1B10">
            <w:pPr>
              <w:pStyle w:val="leftspacing0"/>
            </w:pPr>
            <w:r w:rsidRPr="004D1D35">
              <w:rPr>
                <w:rStyle w:val="font11"/>
                <w:sz w:val="24"/>
                <w:szCs w:val="24"/>
              </w:rPr>
              <w:t>Средства оценивания</w:t>
            </w:r>
          </w:p>
        </w:tc>
        <w:tc>
          <w:tcPr>
            <w:tcW w:w="1023" w:type="dxa"/>
            <w:vMerge w:val="restart"/>
            <w:tcBorders>
              <w:top w:val="single" w:sz="6" w:space="0" w:color="000000"/>
              <w:left w:val="single" w:sz="6" w:space="0" w:color="000000"/>
              <w:bottom w:val="single" w:sz="6" w:space="0" w:color="000000"/>
              <w:right w:val="single" w:sz="6" w:space="0" w:color="000000"/>
            </w:tcBorders>
          </w:tcPr>
          <w:p w14:paraId="30E43741" w14:textId="77777777" w:rsidR="00436E55" w:rsidRPr="004D1D35" w:rsidRDefault="007E1B10">
            <w:pPr>
              <w:pStyle w:val="leftspacing0"/>
            </w:pPr>
            <w:r w:rsidRPr="004D1D35">
              <w:rPr>
                <w:rStyle w:val="font11"/>
                <w:sz w:val="24"/>
                <w:szCs w:val="24"/>
              </w:rPr>
              <w:t>Балл за кон-кретное задание</w:t>
            </w:r>
          </w:p>
        </w:tc>
        <w:tc>
          <w:tcPr>
            <w:tcW w:w="1029" w:type="dxa"/>
            <w:vMerge w:val="restart"/>
            <w:tcBorders>
              <w:top w:val="single" w:sz="6" w:space="0" w:color="000000"/>
              <w:left w:val="single" w:sz="6" w:space="0" w:color="000000"/>
              <w:bottom w:val="single" w:sz="6" w:space="0" w:color="000000"/>
              <w:right w:val="single" w:sz="6" w:space="0" w:color="000000"/>
            </w:tcBorders>
          </w:tcPr>
          <w:p w14:paraId="3E287DC6" w14:textId="77777777" w:rsidR="00436E55" w:rsidRPr="004D1D35" w:rsidRDefault="007E1B10">
            <w:pPr>
              <w:pStyle w:val="leftspacing0"/>
            </w:pPr>
            <w:r w:rsidRPr="004D1D35">
              <w:rPr>
                <w:rStyle w:val="font11"/>
                <w:sz w:val="24"/>
                <w:szCs w:val="24"/>
              </w:rPr>
              <w:t>Число заданий за семестр</w:t>
            </w:r>
          </w:p>
        </w:tc>
        <w:tc>
          <w:tcPr>
            <w:tcW w:w="1446" w:type="dxa"/>
            <w:gridSpan w:val="2"/>
            <w:tcBorders>
              <w:top w:val="single" w:sz="6" w:space="0" w:color="000000"/>
              <w:left w:val="single" w:sz="6" w:space="0" w:color="000000"/>
              <w:bottom w:val="single" w:sz="6" w:space="0" w:color="000000"/>
              <w:right w:val="single" w:sz="6" w:space="0" w:color="000000"/>
            </w:tcBorders>
          </w:tcPr>
          <w:p w14:paraId="326DE182" w14:textId="77777777" w:rsidR="00436E55" w:rsidRPr="004D1D35" w:rsidRDefault="007E1B10">
            <w:pPr>
              <w:pStyle w:val="leftspacing0"/>
            </w:pPr>
            <w:r w:rsidRPr="004D1D35">
              <w:rPr>
                <w:rStyle w:val="font11"/>
                <w:sz w:val="24"/>
                <w:szCs w:val="24"/>
              </w:rPr>
              <w:t>Баллы</w:t>
            </w:r>
          </w:p>
        </w:tc>
      </w:tr>
      <w:tr w:rsidR="00436E55" w:rsidRPr="004D1D35" w14:paraId="73A3346F" w14:textId="77777777">
        <w:trPr>
          <w:trHeight w:val="458"/>
          <w:tblHeader/>
        </w:trPr>
        <w:tc>
          <w:tcPr>
            <w:tcW w:w="601" w:type="dxa"/>
            <w:vMerge/>
            <w:tcBorders>
              <w:top w:val="single" w:sz="6" w:space="0" w:color="000000"/>
              <w:left w:val="single" w:sz="6" w:space="0" w:color="000000"/>
              <w:bottom w:val="single" w:sz="6" w:space="0" w:color="000000"/>
              <w:right w:val="single" w:sz="6" w:space="0" w:color="000000"/>
            </w:tcBorders>
            <w:vAlign w:val="center"/>
          </w:tcPr>
          <w:p w14:paraId="56B83FE7" w14:textId="77777777" w:rsidR="00436E55" w:rsidRPr="004D1D35" w:rsidRDefault="00436E55">
            <w:pPr>
              <w:spacing w:after="0"/>
            </w:pPr>
          </w:p>
        </w:tc>
        <w:tc>
          <w:tcPr>
            <w:tcW w:w="1602" w:type="dxa"/>
            <w:vMerge/>
            <w:tcBorders>
              <w:top w:val="single" w:sz="6" w:space="0" w:color="000000"/>
              <w:left w:val="single" w:sz="6" w:space="0" w:color="000000"/>
              <w:bottom w:val="single" w:sz="6" w:space="0" w:color="000000"/>
              <w:right w:val="single" w:sz="6" w:space="0" w:color="000000"/>
            </w:tcBorders>
            <w:vAlign w:val="center"/>
          </w:tcPr>
          <w:p w14:paraId="7578598E" w14:textId="77777777" w:rsidR="00436E55" w:rsidRPr="004D1D35" w:rsidRDefault="00436E55">
            <w:pPr>
              <w:spacing w:after="0"/>
            </w:pPr>
          </w:p>
        </w:tc>
        <w:tc>
          <w:tcPr>
            <w:tcW w:w="1899" w:type="dxa"/>
            <w:vMerge/>
            <w:tcBorders>
              <w:top w:val="single" w:sz="6" w:space="0" w:color="000000"/>
              <w:left w:val="single" w:sz="6" w:space="0" w:color="000000"/>
              <w:bottom w:val="single" w:sz="6" w:space="0" w:color="000000"/>
              <w:right w:val="single" w:sz="6" w:space="0" w:color="000000"/>
            </w:tcBorders>
            <w:vAlign w:val="center"/>
          </w:tcPr>
          <w:p w14:paraId="25109838" w14:textId="77777777" w:rsidR="00436E55" w:rsidRPr="004D1D35" w:rsidRDefault="00436E55">
            <w:pPr>
              <w:spacing w:after="0"/>
            </w:pPr>
          </w:p>
        </w:tc>
        <w:tc>
          <w:tcPr>
            <w:tcW w:w="1739" w:type="dxa"/>
            <w:vMerge/>
            <w:tcBorders>
              <w:top w:val="single" w:sz="6" w:space="0" w:color="000000"/>
              <w:left w:val="single" w:sz="6" w:space="0" w:color="000000"/>
              <w:bottom w:val="single" w:sz="6" w:space="0" w:color="000000"/>
              <w:right w:val="single" w:sz="6" w:space="0" w:color="000000"/>
            </w:tcBorders>
            <w:vAlign w:val="center"/>
          </w:tcPr>
          <w:p w14:paraId="08AC6B19" w14:textId="77777777" w:rsidR="00436E55" w:rsidRPr="004D1D35" w:rsidRDefault="00436E55">
            <w:pPr>
              <w:spacing w:after="0"/>
            </w:pPr>
          </w:p>
        </w:tc>
        <w:tc>
          <w:tcPr>
            <w:tcW w:w="1023" w:type="dxa"/>
            <w:vMerge/>
            <w:tcBorders>
              <w:top w:val="single" w:sz="6" w:space="0" w:color="000000"/>
              <w:left w:val="single" w:sz="6" w:space="0" w:color="000000"/>
              <w:bottom w:val="single" w:sz="6" w:space="0" w:color="000000"/>
              <w:right w:val="single" w:sz="6" w:space="0" w:color="000000"/>
            </w:tcBorders>
            <w:vAlign w:val="center"/>
          </w:tcPr>
          <w:p w14:paraId="59954DE3" w14:textId="77777777" w:rsidR="00436E55" w:rsidRPr="004D1D35" w:rsidRDefault="00436E55">
            <w:pPr>
              <w:spacing w:after="0"/>
            </w:pPr>
          </w:p>
        </w:tc>
        <w:tc>
          <w:tcPr>
            <w:tcW w:w="1029" w:type="dxa"/>
            <w:vMerge/>
            <w:tcBorders>
              <w:top w:val="single" w:sz="6" w:space="0" w:color="000000"/>
              <w:left w:val="single" w:sz="6" w:space="0" w:color="000000"/>
              <w:bottom w:val="single" w:sz="6" w:space="0" w:color="000000"/>
              <w:right w:val="single" w:sz="6" w:space="0" w:color="000000"/>
            </w:tcBorders>
            <w:vAlign w:val="center"/>
          </w:tcPr>
          <w:p w14:paraId="4FD9D2F5" w14:textId="77777777" w:rsidR="00436E55" w:rsidRPr="004D1D35" w:rsidRDefault="00436E55">
            <w:pPr>
              <w:spacing w:after="0"/>
            </w:pPr>
          </w:p>
        </w:tc>
        <w:tc>
          <w:tcPr>
            <w:tcW w:w="705" w:type="dxa"/>
            <w:tcBorders>
              <w:top w:val="single" w:sz="6" w:space="0" w:color="000000"/>
              <w:left w:val="single" w:sz="6" w:space="0" w:color="000000"/>
              <w:bottom w:val="nil"/>
              <w:right w:val="single" w:sz="6" w:space="0" w:color="000000"/>
            </w:tcBorders>
          </w:tcPr>
          <w:p w14:paraId="727EE482" w14:textId="77777777" w:rsidR="00436E55" w:rsidRPr="004D1D35" w:rsidRDefault="007E1B10">
            <w:pPr>
              <w:pStyle w:val="leftspacing0"/>
            </w:pPr>
            <w:r w:rsidRPr="004D1D35">
              <w:rPr>
                <w:rStyle w:val="font11"/>
                <w:sz w:val="24"/>
                <w:szCs w:val="24"/>
              </w:rPr>
              <w:t>Мин.</w:t>
            </w:r>
          </w:p>
        </w:tc>
        <w:tc>
          <w:tcPr>
            <w:tcW w:w="741" w:type="dxa"/>
            <w:tcBorders>
              <w:top w:val="single" w:sz="6" w:space="0" w:color="000000"/>
              <w:left w:val="single" w:sz="6" w:space="0" w:color="000000"/>
              <w:bottom w:val="nil"/>
              <w:right w:val="single" w:sz="6" w:space="0" w:color="000000"/>
            </w:tcBorders>
          </w:tcPr>
          <w:p w14:paraId="09113176" w14:textId="77777777" w:rsidR="00436E55" w:rsidRPr="004D1D35" w:rsidRDefault="007E1B10">
            <w:pPr>
              <w:pStyle w:val="leftspacing0"/>
            </w:pPr>
            <w:r w:rsidRPr="004D1D35">
              <w:rPr>
                <w:rStyle w:val="font11"/>
                <w:sz w:val="24"/>
                <w:szCs w:val="24"/>
              </w:rPr>
              <w:t>Макс.</w:t>
            </w:r>
          </w:p>
        </w:tc>
      </w:tr>
      <w:tr w:rsidR="00436E55" w:rsidRPr="004D1D35" w14:paraId="58FEE2B5" w14:textId="77777777">
        <w:trPr>
          <w:trHeight w:val="500"/>
        </w:trPr>
        <w:tc>
          <w:tcPr>
            <w:tcW w:w="601" w:type="dxa"/>
            <w:tcBorders>
              <w:top w:val="single" w:sz="6" w:space="0" w:color="000000"/>
              <w:left w:val="single" w:sz="6" w:space="0" w:color="000000"/>
              <w:bottom w:val="nil"/>
              <w:right w:val="single" w:sz="6" w:space="0" w:color="000000"/>
            </w:tcBorders>
          </w:tcPr>
          <w:p w14:paraId="571F8BD8" w14:textId="77777777" w:rsidR="00436E55" w:rsidRPr="004D1D35" w:rsidRDefault="007E1B10">
            <w:pPr>
              <w:pStyle w:val="leftspacing0"/>
              <w:rPr>
                <w:rStyle w:val="font11"/>
                <w:sz w:val="24"/>
                <w:szCs w:val="24"/>
              </w:rPr>
            </w:pPr>
            <w:r w:rsidRPr="004D1D35">
              <w:rPr>
                <w:rStyle w:val="font11"/>
                <w:sz w:val="24"/>
                <w:szCs w:val="24"/>
              </w:rPr>
              <w:t>1</w:t>
            </w:r>
          </w:p>
        </w:tc>
        <w:tc>
          <w:tcPr>
            <w:tcW w:w="1602" w:type="dxa"/>
            <w:tcBorders>
              <w:top w:val="single" w:sz="6" w:space="0" w:color="000000"/>
              <w:left w:val="single" w:sz="6" w:space="0" w:color="000000"/>
              <w:bottom w:val="nil"/>
              <w:right w:val="single" w:sz="6" w:space="0" w:color="000000"/>
            </w:tcBorders>
          </w:tcPr>
          <w:p w14:paraId="7044D1AE" w14:textId="77777777" w:rsidR="00436E55" w:rsidRPr="004D1D35" w:rsidRDefault="007E1B10">
            <w:pPr>
              <w:pStyle w:val="leftspacing0"/>
              <w:rPr>
                <w:rStyle w:val="font11"/>
                <w:sz w:val="24"/>
                <w:szCs w:val="24"/>
              </w:rPr>
            </w:pPr>
            <w:r w:rsidRPr="004D1D35">
              <w:rPr>
                <w:rStyle w:val="font11"/>
                <w:sz w:val="24"/>
                <w:szCs w:val="24"/>
              </w:rPr>
              <w:t>ОР.1.1.1</w:t>
            </w:r>
          </w:p>
        </w:tc>
        <w:tc>
          <w:tcPr>
            <w:tcW w:w="1899" w:type="dxa"/>
            <w:tcBorders>
              <w:top w:val="single" w:sz="6" w:space="0" w:color="000000"/>
              <w:left w:val="single" w:sz="6" w:space="0" w:color="000000"/>
              <w:bottom w:val="nil"/>
              <w:right w:val="single" w:sz="6" w:space="0" w:color="000000"/>
            </w:tcBorders>
          </w:tcPr>
          <w:p w14:paraId="1B2CF5DA" w14:textId="77777777" w:rsidR="00436E55" w:rsidRPr="004D1D35" w:rsidRDefault="007E1B10">
            <w:pPr>
              <w:pStyle w:val="leftspacing0"/>
              <w:rPr>
                <w:rStyle w:val="font11"/>
                <w:sz w:val="24"/>
                <w:szCs w:val="24"/>
              </w:rPr>
            </w:pPr>
            <w:r w:rsidRPr="004D1D35">
              <w:rPr>
                <w:rStyle w:val="font11"/>
                <w:sz w:val="24"/>
                <w:szCs w:val="24"/>
              </w:rPr>
              <w:t>Выполнение самостоятельной работы</w:t>
            </w:r>
          </w:p>
        </w:tc>
        <w:tc>
          <w:tcPr>
            <w:tcW w:w="1739" w:type="dxa"/>
            <w:tcBorders>
              <w:top w:val="single" w:sz="6" w:space="0" w:color="000000"/>
              <w:left w:val="single" w:sz="6" w:space="0" w:color="000000"/>
              <w:bottom w:val="nil"/>
              <w:right w:val="single" w:sz="6" w:space="0" w:color="000000"/>
            </w:tcBorders>
          </w:tcPr>
          <w:p w14:paraId="26E06691" w14:textId="77777777" w:rsidR="00436E55" w:rsidRPr="004D1D35" w:rsidRDefault="00A40C4D">
            <w:pPr>
              <w:pStyle w:val="leftspacing0"/>
              <w:rPr>
                <w:rStyle w:val="font11"/>
                <w:sz w:val="24"/>
                <w:szCs w:val="24"/>
              </w:rPr>
            </w:pPr>
            <w:r w:rsidRPr="004D1D35">
              <w:rPr>
                <w:rStyle w:val="font11"/>
                <w:sz w:val="24"/>
                <w:szCs w:val="24"/>
              </w:rPr>
              <w:t>самостоятельная работа</w:t>
            </w:r>
          </w:p>
        </w:tc>
        <w:tc>
          <w:tcPr>
            <w:tcW w:w="1023" w:type="dxa"/>
            <w:tcBorders>
              <w:top w:val="single" w:sz="6" w:space="0" w:color="000000"/>
              <w:left w:val="single" w:sz="6" w:space="0" w:color="000000"/>
              <w:bottom w:val="single" w:sz="6" w:space="0" w:color="000000"/>
              <w:right w:val="single" w:sz="6" w:space="0" w:color="000000"/>
            </w:tcBorders>
          </w:tcPr>
          <w:p w14:paraId="09CB8F43" w14:textId="77777777" w:rsidR="00436E55" w:rsidRPr="004D1D35" w:rsidRDefault="007E1B10">
            <w:pPr>
              <w:pStyle w:val="leftspacing0"/>
              <w:spacing w:line="254" w:lineRule="auto"/>
              <w:jc w:val="center"/>
            </w:pPr>
            <w:r w:rsidRPr="004D1D35">
              <w:t>5-10</w:t>
            </w:r>
          </w:p>
        </w:tc>
        <w:tc>
          <w:tcPr>
            <w:tcW w:w="1029" w:type="dxa"/>
            <w:tcBorders>
              <w:top w:val="single" w:sz="6" w:space="0" w:color="000000"/>
              <w:left w:val="single" w:sz="6" w:space="0" w:color="000000"/>
              <w:bottom w:val="single" w:sz="6" w:space="0" w:color="000000"/>
              <w:right w:val="single" w:sz="6" w:space="0" w:color="000000"/>
            </w:tcBorders>
          </w:tcPr>
          <w:p w14:paraId="6143B4DC" w14:textId="77777777" w:rsidR="00436E55" w:rsidRPr="004D1D35" w:rsidRDefault="007E1B10">
            <w:pPr>
              <w:pStyle w:val="leftspacing0"/>
              <w:jc w:val="center"/>
              <w:rPr>
                <w:rStyle w:val="font11"/>
                <w:sz w:val="24"/>
                <w:szCs w:val="24"/>
              </w:rPr>
            </w:pPr>
            <w:r w:rsidRPr="004D1D35">
              <w:rPr>
                <w:rStyle w:val="font11"/>
                <w:sz w:val="24"/>
                <w:szCs w:val="24"/>
              </w:rPr>
              <w:t>3</w:t>
            </w:r>
          </w:p>
        </w:tc>
        <w:tc>
          <w:tcPr>
            <w:tcW w:w="705" w:type="dxa"/>
            <w:tcBorders>
              <w:top w:val="single" w:sz="6" w:space="0" w:color="000000"/>
              <w:left w:val="single" w:sz="6" w:space="0" w:color="000000"/>
              <w:bottom w:val="single" w:sz="6" w:space="0" w:color="000000"/>
              <w:right w:val="single" w:sz="6" w:space="0" w:color="000000"/>
            </w:tcBorders>
          </w:tcPr>
          <w:p w14:paraId="7D7E4C9C" w14:textId="77777777" w:rsidR="00436E55" w:rsidRPr="004D1D35" w:rsidRDefault="007E1B10">
            <w:pPr>
              <w:pStyle w:val="leftspacing0"/>
              <w:jc w:val="center"/>
              <w:rPr>
                <w:rStyle w:val="font11"/>
                <w:sz w:val="24"/>
                <w:szCs w:val="24"/>
              </w:rPr>
            </w:pPr>
            <w:r w:rsidRPr="004D1D35">
              <w:rPr>
                <w:rStyle w:val="font11"/>
                <w:sz w:val="24"/>
                <w:szCs w:val="24"/>
              </w:rPr>
              <w:t>15</w:t>
            </w:r>
          </w:p>
        </w:tc>
        <w:tc>
          <w:tcPr>
            <w:tcW w:w="741" w:type="dxa"/>
            <w:tcBorders>
              <w:top w:val="single" w:sz="6" w:space="0" w:color="000000"/>
              <w:left w:val="single" w:sz="6" w:space="0" w:color="000000"/>
              <w:bottom w:val="single" w:sz="6" w:space="0" w:color="000000"/>
              <w:right w:val="single" w:sz="6" w:space="0" w:color="000000"/>
            </w:tcBorders>
          </w:tcPr>
          <w:p w14:paraId="714E0411" w14:textId="77777777" w:rsidR="00436E55" w:rsidRPr="004D1D35" w:rsidRDefault="007E1B10">
            <w:pPr>
              <w:pStyle w:val="leftspacing0"/>
              <w:jc w:val="center"/>
              <w:rPr>
                <w:rStyle w:val="font11"/>
                <w:sz w:val="24"/>
                <w:szCs w:val="24"/>
              </w:rPr>
            </w:pPr>
            <w:r w:rsidRPr="004D1D35">
              <w:rPr>
                <w:rStyle w:val="font11"/>
                <w:sz w:val="24"/>
                <w:szCs w:val="24"/>
              </w:rPr>
              <w:t>30</w:t>
            </w:r>
          </w:p>
        </w:tc>
      </w:tr>
      <w:tr w:rsidR="00436E55" w:rsidRPr="004D1D35" w14:paraId="02B84F9E" w14:textId="77777777">
        <w:trPr>
          <w:trHeight w:val="500"/>
        </w:trPr>
        <w:tc>
          <w:tcPr>
            <w:tcW w:w="601" w:type="dxa"/>
            <w:tcBorders>
              <w:top w:val="single" w:sz="6" w:space="0" w:color="000000"/>
              <w:left w:val="single" w:sz="6" w:space="0" w:color="000000"/>
              <w:bottom w:val="nil"/>
              <w:right w:val="single" w:sz="6" w:space="0" w:color="000000"/>
            </w:tcBorders>
          </w:tcPr>
          <w:p w14:paraId="454C0E33" w14:textId="77777777" w:rsidR="00436E55" w:rsidRPr="004D1D35" w:rsidRDefault="007E1B10">
            <w:pPr>
              <w:pStyle w:val="leftspacing0"/>
              <w:rPr>
                <w:rStyle w:val="font11"/>
                <w:sz w:val="24"/>
                <w:szCs w:val="24"/>
              </w:rPr>
            </w:pPr>
            <w:r w:rsidRPr="004D1D35">
              <w:rPr>
                <w:rStyle w:val="font11"/>
                <w:sz w:val="24"/>
                <w:szCs w:val="24"/>
              </w:rPr>
              <w:t>2</w:t>
            </w:r>
          </w:p>
        </w:tc>
        <w:tc>
          <w:tcPr>
            <w:tcW w:w="1602" w:type="dxa"/>
            <w:tcBorders>
              <w:top w:val="single" w:sz="6" w:space="0" w:color="000000"/>
              <w:left w:val="single" w:sz="6" w:space="0" w:color="000000"/>
              <w:bottom w:val="nil"/>
              <w:right w:val="single" w:sz="6" w:space="0" w:color="000000"/>
            </w:tcBorders>
          </w:tcPr>
          <w:p w14:paraId="11C98935" w14:textId="77777777" w:rsidR="00436E55" w:rsidRPr="004D1D35" w:rsidRDefault="007E1B10">
            <w:pPr>
              <w:pStyle w:val="leftspacing0"/>
              <w:rPr>
                <w:rStyle w:val="font11"/>
                <w:sz w:val="24"/>
                <w:szCs w:val="24"/>
              </w:rPr>
            </w:pPr>
            <w:r w:rsidRPr="004D1D35">
              <w:rPr>
                <w:rStyle w:val="font11"/>
                <w:sz w:val="24"/>
                <w:szCs w:val="24"/>
              </w:rPr>
              <w:t>ОР.1.1.1</w:t>
            </w:r>
          </w:p>
        </w:tc>
        <w:tc>
          <w:tcPr>
            <w:tcW w:w="1899" w:type="dxa"/>
            <w:tcBorders>
              <w:top w:val="single" w:sz="6" w:space="0" w:color="000000"/>
              <w:left w:val="single" w:sz="6" w:space="0" w:color="000000"/>
              <w:bottom w:val="nil"/>
              <w:right w:val="single" w:sz="6" w:space="0" w:color="000000"/>
            </w:tcBorders>
          </w:tcPr>
          <w:p w14:paraId="7BA15F16" w14:textId="77777777" w:rsidR="00436E55" w:rsidRPr="004D1D35" w:rsidRDefault="007E1B10">
            <w:pPr>
              <w:pStyle w:val="leftspacing0"/>
              <w:rPr>
                <w:rStyle w:val="font11"/>
                <w:sz w:val="24"/>
                <w:szCs w:val="24"/>
              </w:rPr>
            </w:pPr>
            <w:r w:rsidRPr="004D1D35">
              <w:rPr>
                <w:rStyle w:val="font11"/>
                <w:sz w:val="24"/>
                <w:szCs w:val="24"/>
              </w:rPr>
              <w:t>Подготовка доклада</w:t>
            </w:r>
          </w:p>
        </w:tc>
        <w:tc>
          <w:tcPr>
            <w:tcW w:w="1739" w:type="dxa"/>
            <w:tcBorders>
              <w:top w:val="single" w:sz="6" w:space="0" w:color="000000"/>
              <w:left w:val="single" w:sz="6" w:space="0" w:color="000000"/>
              <w:bottom w:val="nil"/>
              <w:right w:val="single" w:sz="6" w:space="0" w:color="000000"/>
            </w:tcBorders>
          </w:tcPr>
          <w:p w14:paraId="78C9CEF7" w14:textId="77777777" w:rsidR="00436E55" w:rsidRPr="004D1D35" w:rsidRDefault="004D1D35">
            <w:pPr>
              <w:pStyle w:val="leftspacing0"/>
              <w:rPr>
                <w:rStyle w:val="font11"/>
                <w:sz w:val="24"/>
                <w:szCs w:val="24"/>
              </w:rPr>
            </w:pPr>
            <w:r w:rsidRPr="004D1D35">
              <w:rPr>
                <w:rStyle w:val="font11"/>
                <w:sz w:val="24"/>
                <w:szCs w:val="24"/>
              </w:rPr>
              <w:t>Д</w:t>
            </w:r>
            <w:r w:rsidR="00A40C4D" w:rsidRPr="004D1D35">
              <w:rPr>
                <w:rStyle w:val="font11"/>
                <w:sz w:val="24"/>
                <w:szCs w:val="24"/>
              </w:rPr>
              <w:t>оклад</w:t>
            </w:r>
          </w:p>
        </w:tc>
        <w:tc>
          <w:tcPr>
            <w:tcW w:w="1023" w:type="dxa"/>
            <w:tcBorders>
              <w:top w:val="single" w:sz="6" w:space="0" w:color="000000"/>
              <w:left w:val="single" w:sz="6" w:space="0" w:color="000000"/>
              <w:bottom w:val="single" w:sz="6" w:space="0" w:color="000000"/>
              <w:right w:val="single" w:sz="6" w:space="0" w:color="000000"/>
            </w:tcBorders>
          </w:tcPr>
          <w:p w14:paraId="7115E339" w14:textId="77777777" w:rsidR="00436E55" w:rsidRPr="004D1D35" w:rsidRDefault="007E1B10">
            <w:pPr>
              <w:pStyle w:val="leftspacing0"/>
              <w:spacing w:line="254" w:lineRule="auto"/>
              <w:jc w:val="center"/>
            </w:pPr>
            <w:r w:rsidRPr="004D1D35">
              <w:t>6-10</w:t>
            </w:r>
          </w:p>
        </w:tc>
        <w:tc>
          <w:tcPr>
            <w:tcW w:w="1029" w:type="dxa"/>
            <w:tcBorders>
              <w:top w:val="single" w:sz="6" w:space="0" w:color="000000"/>
              <w:left w:val="single" w:sz="6" w:space="0" w:color="000000"/>
              <w:bottom w:val="single" w:sz="6" w:space="0" w:color="000000"/>
              <w:right w:val="single" w:sz="6" w:space="0" w:color="000000"/>
            </w:tcBorders>
          </w:tcPr>
          <w:p w14:paraId="6FBAE788" w14:textId="77777777" w:rsidR="00436E55" w:rsidRPr="004D1D35" w:rsidRDefault="007E1B10">
            <w:pPr>
              <w:pStyle w:val="leftspacing0"/>
              <w:jc w:val="center"/>
              <w:rPr>
                <w:rStyle w:val="font11"/>
                <w:sz w:val="24"/>
                <w:szCs w:val="24"/>
              </w:rPr>
            </w:pPr>
            <w:r w:rsidRPr="004D1D35">
              <w:rPr>
                <w:rStyle w:val="font11"/>
                <w:sz w:val="24"/>
                <w:szCs w:val="24"/>
              </w:rPr>
              <w:t>1</w:t>
            </w:r>
          </w:p>
        </w:tc>
        <w:tc>
          <w:tcPr>
            <w:tcW w:w="705" w:type="dxa"/>
            <w:tcBorders>
              <w:top w:val="single" w:sz="6" w:space="0" w:color="000000"/>
              <w:left w:val="single" w:sz="6" w:space="0" w:color="000000"/>
              <w:bottom w:val="single" w:sz="6" w:space="0" w:color="000000"/>
              <w:right w:val="single" w:sz="6" w:space="0" w:color="000000"/>
            </w:tcBorders>
          </w:tcPr>
          <w:p w14:paraId="705146E9" w14:textId="77777777" w:rsidR="00436E55" w:rsidRPr="004D1D35" w:rsidRDefault="007E1B10">
            <w:pPr>
              <w:pStyle w:val="leftspacing0"/>
              <w:jc w:val="center"/>
              <w:rPr>
                <w:rStyle w:val="font11"/>
                <w:sz w:val="24"/>
                <w:szCs w:val="24"/>
              </w:rPr>
            </w:pPr>
            <w:r w:rsidRPr="004D1D35">
              <w:rPr>
                <w:rStyle w:val="font11"/>
                <w:sz w:val="24"/>
                <w:szCs w:val="24"/>
              </w:rPr>
              <w:t>6</w:t>
            </w:r>
          </w:p>
        </w:tc>
        <w:tc>
          <w:tcPr>
            <w:tcW w:w="741" w:type="dxa"/>
            <w:tcBorders>
              <w:top w:val="single" w:sz="6" w:space="0" w:color="000000"/>
              <w:left w:val="single" w:sz="6" w:space="0" w:color="000000"/>
              <w:bottom w:val="single" w:sz="6" w:space="0" w:color="000000"/>
              <w:right w:val="single" w:sz="6" w:space="0" w:color="000000"/>
            </w:tcBorders>
          </w:tcPr>
          <w:p w14:paraId="791A583F" w14:textId="77777777" w:rsidR="00436E55" w:rsidRPr="004D1D35" w:rsidRDefault="007E1B10">
            <w:pPr>
              <w:pStyle w:val="leftspacing0"/>
              <w:jc w:val="center"/>
              <w:rPr>
                <w:rStyle w:val="font11"/>
                <w:sz w:val="24"/>
                <w:szCs w:val="24"/>
              </w:rPr>
            </w:pPr>
            <w:r w:rsidRPr="004D1D35">
              <w:rPr>
                <w:rStyle w:val="font11"/>
                <w:sz w:val="24"/>
                <w:szCs w:val="24"/>
              </w:rPr>
              <w:t>10</w:t>
            </w:r>
          </w:p>
        </w:tc>
      </w:tr>
      <w:tr w:rsidR="00436E55" w:rsidRPr="004D1D35" w14:paraId="0237B096" w14:textId="77777777">
        <w:trPr>
          <w:trHeight w:val="500"/>
        </w:trPr>
        <w:tc>
          <w:tcPr>
            <w:tcW w:w="601" w:type="dxa"/>
            <w:tcBorders>
              <w:top w:val="single" w:sz="6" w:space="0" w:color="000000"/>
              <w:left w:val="single" w:sz="6" w:space="0" w:color="000000"/>
              <w:bottom w:val="nil"/>
              <w:right w:val="single" w:sz="6" w:space="0" w:color="000000"/>
            </w:tcBorders>
          </w:tcPr>
          <w:p w14:paraId="73D31512" w14:textId="77777777" w:rsidR="00436E55" w:rsidRPr="004D1D35" w:rsidRDefault="007E1B10">
            <w:pPr>
              <w:pStyle w:val="leftspacing0"/>
              <w:rPr>
                <w:rStyle w:val="font11"/>
                <w:sz w:val="24"/>
                <w:szCs w:val="24"/>
              </w:rPr>
            </w:pPr>
            <w:r w:rsidRPr="004D1D35">
              <w:rPr>
                <w:rStyle w:val="font11"/>
                <w:sz w:val="24"/>
                <w:szCs w:val="24"/>
              </w:rPr>
              <w:t>3</w:t>
            </w:r>
          </w:p>
        </w:tc>
        <w:tc>
          <w:tcPr>
            <w:tcW w:w="1602" w:type="dxa"/>
            <w:tcBorders>
              <w:top w:val="single" w:sz="6" w:space="0" w:color="000000"/>
              <w:left w:val="single" w:sz="6" w:space="0" w:color="000000"/>
              <w:bottom w:val="nil"/>
              <w:right w:val="single" w:sz="6" w:space="0" w:color="000000"/>
            </w:tcBorders>
          </w:tcPr>
          <w:p w14:paraId="03DC47FC" w14:textId="77777777" w:rsidR="00436E55" w:rsidRPr="004D1D35" w:rsidRDefault="007E1B10">
            <w:pPr>
              <w:pStyle w:val="leftspacing0"/>
              <w:rPr>
                <w:rStyle w:val="font11"/>
                <w:sz w:val="24"/>
                <w:szCs w:val="24"/>
              </w:rPr>
            </w:pPr>
            <w:r w:rsidRPr="004D1D35">
              <w:rPr>
                <w:rStyle w:val="font11"/>
                <w:sz w:val="24"/>
                <w:szCs w:val="24"/>
              </w:rPr>
              <w:t>ОР.1.1.2</w:t>
            </w:r>
          </w:p>
        </w:tc>
        <w:tc>
          <w:tcPr>
            <w:tcW w:w="1899" w:type="dxa"/>
            <w:tcBorders>
              <w:top w:val="single" w:sz="6" w:space="0" w:color="000000"/>
              <w:left w:val="single" w:sz="6" w:space="0" w:color="000000"/>
              <w:bottom w:val="nil"/>
              <w:right w:val="single" w:sz="6" w:space="0" w:color="000000"/>
            </w:tcBorders>
          </w:tcPr>
          <w:p w14:paraId="34C23D14" w14:textId="77777777" w:rsidR="00436E55" w:rsidRPr="004D1D35" w:rsidRDefault="007E1B10">
            <w:pPr>
              <w:pStyle w:val="leftspacing0"/>
              <w:rPr>
                <w:rStyle w:val="font11"/>
                <w:sz w:val="24"/>
                <w:szCs w:val="24"/>
              </w:rPr>
            </w:pPr>
            <w:r w:rsidRPr="004D1D35">
              <w:rPr>
                <w:rStyle w:val="font11"/>
                <w:sz w:val="24"/>
                <w:szCs w:val="24"/>
              </w:rPr>
              <w:t>Выполнение творческого задания</w:t>
            </w:r>
          </w:p>
        </w:tc>
        <w:tc>
          <w:tcPr>
            <w:tcW w:w="1739" w:type="dxa"/>
            <w:tcBorders>
              <w:top w:val="single" w:sz="6" w:space="0" w:color="000000"/>
              <w:left w:val="single" w:sz="6" w:space="0" w:color="000000"/>
              <w:bottom w:val="nil"/>
              <w:right w:val="single" w:sz="6" w:space="0" w:color="000000"/>
            </w:tcBorders>
          </w:tcPr>
          <w:p w14:paraId="1AADFA64" w14:textId="77777777" w:rsidR="00436E55" w:rsidRPr="004D1D35" w:rsidRDefault="00A40C4D">
            <w:pPr>
              <w:pStyle w:val="leftspacing0"/>
              <w:rPr>
                <w:rStyle w:val="font11"/>
                <w:sz w:val="24"/>
                <w:szCs w:val="24"/>
              </w:rPr>
            </w:pPr>
            <w:r w:rsidRPr="004D1D35">
              <w:rPr>
                <w:rStyle w:val="font11"/>
                <w:sz w:val="24"/>
                <w:szCs w:val="24"/>
              </w:rPr>
              <w:t>творческое задание</w:t>
            </w:r>
          </w:p>
        </w:tc>
        <w:tc>
          <w:tcPr>
            <w:tcW w:w="1023" w:type="dxa"/>
            <w:tcBorders>
              <w:top w:val="single" w:sz="6" w:space="0" w:color="000000"/>
              <w:left w:val="single" w:sz="6" w:space="0" w:color="000000"/>
              <w:bottom w:val="single" w:sz="6" w:space="0" w:color="000000"/>
              <w:right w:val="single" w:sz="6" w:space="0" w:color="000000"/>
            </w:tcBorders>
          </w:tcPr>
          <w:p w14:paraId="1F6B84CE" w14:textId="77777777" w:rsidR="00436E55" w:rsidRPr="004D1D35" w:rsidRDefault="007E1B10">
            <w:pPr>
              <w:pStyle w:val="leftspacing0"/>
              <w:spacing w:line="254" w:lineRule="auto"/>
              <w:jc w:val="center"/>
            </w:pPr>
            <w:r w:rsidRPr="004D1D35">
              <w:t>12-20</w:t>
            </w:r>
          </w:p>
        </w:tc>
        <w:tc>
          <w:tcPr>
            <w:tcW w:w="1029" w:type="dxa"/>
            <w:tcBorders>
              <w:top w:val="single" w:sz="6" w:space="0" w:color="000000"/>
              <w:left w:val="single" w:sz="6" w:space="0" w:color="000000"/>
              <w:bottom w:val="single" w:sz="6" w:space="0" w:color="000000"/>
              <w:right w:val="single" w:sz="6" w:space="0" w:color="000000"/>
            </w:tcBorders>
          </w:tcPr>
          <w:p w14:paraId="7AD28855" w14:textId="77777777" w:rsidR="00436E55" w:rsidRPr="004D1D35" w:rsidRDefault="007E1B10">
            <w:pPr>
              <w:pStyle w:val="leftspacing0"/>
              <w:jc w:val="center"/>
              <w:rPr>
                <w:rStyle w:val="font11"/>
                <w:sz w:val="24"/>
                <w:szCs w:val="24"/>
              </w:rPr>
            </w:pPr>
            <w:r w:rsidRPr="004D1D35">
              <w:rPr>
                <w:rStyle w:val="font11"/>
                <w:sz w:val="24"/>
                <w:szCs w:val="24"/>
              </w:rPr>
              <w:t>2</w:t>
            </w:r>
          </w:p>
        </w:tc>
        <w:tc>
          <w:tcPr>
            <w:tcW w:w="705" w:type="dxa"/>
            <w:tcBorders>
              <w:top w:val="single" w:sz="6" w:space="0" w:color="000000"/>
              <w:left w:val="single" w:sz="6" w:space="0" w:color="000000"/>
              <w:bottom w:val="single" w:sz="6" w:space="0" w:color="000000"/>
              <w:right w:val="single" w:sz="6" w:space="0" w:color="000000"/>
            </w:tcBorders>
          </w:tcPr>
          <w:p w14:paraId="79C5193D" w14:textId="77777777" w:rsidR="00436E55" w:rsidRPr="004D1D35" w:rsidRDefault="007E1B10">
            <w:pPr>
              <w:pStyle w:val="leftspacing0"/>
              <w:jc w:val="center"/>
              <w:rPr>
                <w:rStyle w:val="font11"/>
                <w:sz w:val="24"/>
                <w:szCs w:val="24"/>
              </w:rPr>
            </w:pPr>
            <w:r w:rsidRPr="004D1D35">
              <w:rPr>
                <w:rStyle w:val="font11"/>
                <w:sz w:val="24"/>
                <w:szCs w:val="24"/>
              </w:rPr>
              <w:t>24</w:t>
            </w:r>
          </w:p>
        </w:tc>
        <w:tc>
          <w:tcPr>
            <w:tcW w:w="741" w:type="dxa"/>
            <w:tcBorders>
              <w:top w:val="single" w:sz="6" w:space="0" w:color="000000"/>
              <w:left w:val="single" w:sz="6" w:space="0" w:color="000000"/>
              <w:bottom w:val="single" w:sz="6" w:space="0" w:color="000000"/>
              <w:right w:val="single" w:sz="6" w:space="0" w:color="000000"/>
            </w:tcBorders>
          </w:tcPr>
          <w:p w14:paraId="19663CD0" w14:textId="77777777" w:rsidR="00436E55" w:rsidRPr="004D1D35" w:rsidRDefault="007E1B10">
            <w:pPr>
              <w:pStyle w:val="leftspacing0"/>
              <w:jc w:val="center"/>
              <w:rPr>
                <w:rStyle w:val="font11"/>
                <w:sz w:val="24"/>
                <w:szCs w:val="24"/>
              </w:rPr>
            </w:pPr>
            <w:r w:rsidRPr="004D1D35">
              <w:rPr>
                <w:rStyle w:val="font11"/>
                <w:sz w:val="24"/>
                <w:szCs w:val="24"/>
              </w:rPr>
              <w:t>40</w:t>
            </w:r>
          </w:p>
        </w:tc>
      </w:tr>
      <w:tr w:rsidR="00436E55" w:rsidRPr="004D1D35" w14:paraId="17B0538D" w14:textId="77777777">
        <w:trPr>
          <w:trHeight w:val="500"/>
        </w:trPr>
        <w:tc>
          <w:tcPr>
            <w:tcW w:w="601" w:type="dxa"/>
            <w:tcBorders>
              <w:top w:val="single" w:sz="6" w:space="0" w:color="000000"/>
              <w:left w:val="single" w:sz="6" w:space="0" w:color="000000"/>
              <w:bottom w:val="nil"/>
              <w:right w:val="single" w:sz="6" w:space="0" w:color="000000"/>
            </w:tcBorders>
          </w:tcPr>
          <w:p w14:paraId="2D7E26BC" w14:textId="77777777" w:rsidR="00436E55" w:rsidRPr="004D1D35" w:rsidRDefault="007E1B10">
            <w:pPr>
              <w:pStyle w:val="leftspacing0"/>
              <w:rPr>
                <w:rStyle w:val="font11"/>
                <w:sz w:val="24"/>
                <w:szCs w:val="24"/>
              </w:rPr>
            </w:pPr>
            <w:r w:rsidRPr="004D1D35">
              <w:rPr>
                <w:rStyle w:val="font11"/>
                <w:sz w:val="24"/>
                <w:szCs w:val="24"/>
              </w:rPr>
              <w:t>4</w:t>
            </w:r>
          </w:p>
        </w:tc>
        <w:tc>
          <w:tcPr>
            <w:tcW w:w="1602" w:type="dxa"/>
            <w:tcBorders>
              <w:top w:val="single" w:sz="6" w:space="0" w:color="000000"/>
              <w:left w:val="single" w:sz="6" w:space="0" w:color="000000"/>
              <w:bottom w:val="nil"/>
              <w:right w:val="single" w:sz="6" w:space="0" w:color="000000"/>
            </w:tcBorders>
          </w:tcPr>
          <w:p w14:paraId="5BA0D5A3" w14:textId="77777777" w:rsidR="00436E55" w:rsidRPr="004D1D35" w:rsidRDefault="007E1B10">
            <w:pPr>
              <w:pStyle w:val="leftspacing0"/>
              <w:rPr>
                <w:rStyle w:val="font11"/>
                <w:sz w:val="24"/>
                <w:szCs w:val="24"/>
              </w:rPr>
            </w:pPr>
            <w:r w:rsidRPr="004D1D35">
              <w:rPr>
                <w:rStyle w:val="font11"/>
                <w:sz w:val="24"/>
                <w:szCs w:val="24"/>
              </w:rPr>
              <w:t>ОР.1.1.1</w:t>
            </w:r>
          </w:p>
          <w:p w14:paraId="4430A8CE" w14:textId="77777777" w:rsidR="00436E55" w:rsidRPr="004D1D35" w:rsidRDefault="007E1B10">
            <w:pPr>
              <w:pStyle w:val="leftspacing0"/>
              <w:rPr>
                <w:rStyle w:val="font11"/>
                <w:sz w:val="24"/>
                <w:szCs w:val="24"/>
              </w:rPr>
            </w:pPr>
            <w:r w:rsidRPr="004D1D35">
              <w:rPr>
                <w:rStyle w:val="font11"/>
                <w:sz w:val="24"/>
                <w:szCs w:val="24"/>
              </w:rPr>
              <w:t>ОР.1.1.2</w:t>
            </w:r>
          </w:p>
        </w:tc>
        <w:tc>
          <w:tcPr>
            <w:tcW w:w="1899" w:type="dxa"/>
            <w:tcBorders>
              <w:top w:val="single" w:sz="6" w:space="0" w:color="000000"/>
              <w:left w:val="single" w:sz="6" w:space="0" w:color="000000"/>
              <w:bottom w:val="nil"/>
              <w:right w:val="single" w:sz="6" w:space="0" w:color="000000"/>
            </w:tcBorders>
          </w:tcPr>
          <w:p w14:paraId="19C8B178" w14:textId="77777777" w:rsidR="00436E55" w:rsidRPr="004D1D35" w:rsidRDefault="007E1B10">
            <w:pPr>
              <w:pStyle w:val="leftspacing0"/>
              <w:rPr>
                <w:rStyle w:val="font11"/>
                <w:sz w:val="24"/>
                <w:szCs w:val="24"/>
              </w:rPr>
            </w:pPr>
            <w:r w:rsidRPr="004D1D35">
              <w:rPr>
                <w:rStyle w:val="font11"/>
                <w:sz w:val="24"/>
                <w:szCs w:val="24"/>
              </w:rPr>
              <w:t>Тестирование</w:t>
            </w:r>
          </w:p>
        </w:tc>
        <w:tc>
          <w:tcPr>
            <w:tcW w:w="1739" w:type="dxa"/>
            <w:tcBorders>
              <w:top w:val="single" w:sz="6" w:space="0" w:color="000000"/>
              <w:left w:val="single" w:sz="6" w:space="0" w:color="000000"/>
              <w:bottom w:val="nil"/>
              <w:right w:val="single" w:sz="6" w:space="0" w:color="000000"/>
            </w:tcBorders>
          </w:tcPr>
          <w:p w14:paraId="434CF8C6" w14:textId="77777777" w:rsidR="00436E55" w:rsidRPr="004D1D35" w:rsidRDefault="004D1D35">
            <w:pPr>
              <w:pStyle w:val="leftspacing0"/>
              <w:rPr>
                <w:rStyle w:val="font11"/>
                <w:sz w:val="24"/>
                <w:szCs w:val="24"/>
              </w:rPr>
            </w:pPr>
            <w:r w:rsidRPr="004D1D35">
              <w:rPr>
                <w:rStyle w:val="font11"/>
                <w:sz w:val="24"/>
                <w:szCs w:val="24"/>
              </w:rPr>
              <w:t>Т</w:t>
            </w:r>
            <w:r w:rsidR="00A40C4D" w:rsidRPr="004D1D35">
              <w:rPr>
                <w:rStyle w:val="font11"/>
                <w:sz w:val="24"/>
                <w:szCs w:val="24"/>
              </w:rPr>
              <w:t>ест</w:t>
            </w:r>
          </w:p>
        </w:tc>
        <w:tc>
          <w:tcPr>
            <w:tcW w:w="1023" w:type="dxa"/>
            <w:tcBorders>
              <w:top w:val="single" w:sz="6" w:space="0" w:color="000000"/>
              <w:left w:val="single" w:sz="6" w:space="0" w:color="000000"/>
              <w:bottom w:val="single" w:sz="6" w:space="0" w:color="000000"/>
              <w:right w:val="single" w:sz="6" w:space="0" w:color="000000"/>
            </w:tcBorders>
          </w:tcPr>
          <w:p w14:paraId="7AF095E6" w14:textId="77777777" w:rsidR="00436E55" w:rsidRPr="004D1D35" w:rsidRDefault="007E1B10">
            <w:pPr>
              <w:pStyle w:val="leftspacing0"/>
              <w:jc w:val="center"/>
            </w:pPr>
            <w:r w:rsidRPr="004D1D35">
              <w:t>10-20</w:t>
            </w:r>
          </w:p>
        </w:tc>
        <w:tc>
          <w:tcPr>
            <w:tcW w:w="1029" w:type="dxa"/>
            <w:tcBorders>
              <w:top w:val="single" w:sz="6" w:space="0" w:color="000000"/>
              <w:left w:val="single" w:sz="6" w:space="0" w:color="000000"/>
              <w:bottom w:val="single" w:sz="6" w:space="0" w:color="000000"/>
              <w:right w:val="single" w:sz="6" w:space="0" w:color="000000"/>
            </w:tcBorders>
          </w:tcPr>
          <w:p w14:paraId="7AB38DD0" w14:textId="77777777" w:rsidR="00436E55" w:rsidRPr="004D1D35" w:rsidRDefault="007E1B10">
            <w:pPr>
              <w:pStyle w:val="leftspacing0"/>
              <w:jc w:val="center"/>
              <w:rPr>
                <w:rStyle w:val="font11"/>
                <w:sz w:val="24"/>
                <w:szCs w:val="24"/>
              </w:rPr>
            </w:pPr>
            <w:r w:rsidRPr="004D1D35">
              <w:rPr>
                <w:rStyle w:val="font11"/>
                <w:sz w:val="24"/>
                <w:szCs w:val="24"/>
              </w:rPr>
              <w:t>1</w:t>
            </w:r>
          </w:p>
        </w:tc>
        <w:tc>
          <w:tcPr>
            <w:tcW w:w="705" w:type="dxa"/>
            <w:tcBorders>
              <w:top w:val="single" w:sz="6" w:space="0" w:color="000000"/>
              <w:left w:val="single" w:sz="6" w:space="0" w:color="000000"/>
              <w:bottom w:val="single" w:sz="6" w:space="0" w:color="000000"/>
              <w:right w:val="single" w:sz="6" w:space="0" w:color="000000"/>
            </w:tcBorders>
          </w:tcPr>
          <w:p w14:paraId="55546F1B" w14:textId="77777777" w:rsidR="00436E55" w:rsidRPr="004D1D35" w:rsidRDefault="007E1B10">
            <w:pPr>
              <w:pStyle w:val="leftspacing0"/>
              <w:jc w:val="center"/>
              <w:rPr>
                <w:rStyle w:val="font11"/>
                <w:sz w:val="24"/>
                <w:szCs w:val="24"/>
              </w:rPr>
            </w:pPr>
            <w:r w:rsidRPr="004D1D35">
              <w:rPr>
                <w:rStyle w:val="font11"/>
                <w:sz w:val="24"/>
                <w:szCs w:val="24"/>
              </w:rPr>
              <w:t>10</w:t>
            </w:r>
          </w:p>
        </w:tc>
        <w:tc>
          <w:tcPr>
            <w:tcW w:w="741" w:type="dxa"/>
            <w:tcBorders>
              <w:top w:val="single" w:sz="6" w:space="0" w:color="000000"/>
              <w:left w:val="single" w:sz="6" w:space="0" w:color="000000"/>
              <w:bottom w:val="single" w:sz="6" w:space="0" w:color="000000"/>
              <w:right w:val="single" w:sz="6" w:space="0" w:color="000000"/>
            </w:tcBorders>
          </w:tcPr>
          <w:p w14:paraId="2337331B" w14:textId="77777777" w:rsidR="00436E55" w:rsidRPr="004D1D35" w:rsidRDefault="007E1B10">
            <w:pPr>
              <w:pStyle w:val="leftspacing0"/>
              <w:jc w:val="center"/>
              <w:rPr>
                <w:rStyle w:val="font11"/>
                <w:sz w:val="24"/>
                <w:szCs w:val="24"/>
              </w:rPr>
            </w:pPr>
            <w:r w:rsidRPr="004D1D35">
              <w:rPr>
                <w:rStyle w:val="font11"/>
                <w:sz w:val="24"/>
                <w:szCs w:val="24"/>
              </w:rPr>
              <w:t>20</w:t>
            </w:r>
          </w:p>
        </w:tc>
      </w:tr>
      <w:tr w:rsidR="00436E55" w:rsidRPr="004D1D35" w14:paraId="7E6B10B6" w14:textId="77777777">
        <w:trPr>
          <w:trHeight w:val="100"/>
        </w:trPr>
        <w:tc>
          <w:tcPr>
            <w:tcW w:w="5841" w:type="dxa"/>
            <w:gridSpan w:val="4"/>
            <w:tcBorders>
              <w:top w:val="single" w:sz="6" w:space="0" w:color="000000"/>
              <w:left w:val="single" w:sz="6" w:space="0" w:color="000000"/>
              <w:bottom w:val="single" w:sz="6" w:space="0" w:color="000000"/>
              <w:right w:val="single" w:sz="6" w:space="0" w:color="000000"/>
            </w:tcBorders>
          </w:tcPr>
          <w:p w14:paraId="6281F94D" w14:textId="77777777" w:rsidR="00436E55" w:rsidRPr="004D1D35" w:rsidRDefault="007E1B10">
            <w:pPr>
              <w:pStyle w:val="leftspacing0"/>
            </w:pPr>
            <w:r w:rsidRPr="004D1D35">
              <w:rPr>
                <w:rStyle w:val="font11"/>
                <w:sz w:val="24"/>
                <w:szCs w:val="24"/>
              </w:rPr>
              <w:t xml:space="preserve">Итого: </w:t>
            </w:r>
          </w:p>
        </w:tc>
        <w:tc>
          <w:tcPr>
            <w:tcW w:w="1023" w:type="dxa"/>
            <w:tcBorders>
              <w:top w:val="single" w:sz="6" w:space="0" w:color="000000"/>
              <w:left w:val="single" w:sz="6" w:space="0" w:color="000000"/>
              <w:bottom w:val="single" w:sz="6" w:space="0" w:color="000000"/>
              <w:right w:val="single" w:sz="6" w:space="0" w:color="000000"/>
            </w:tcBorders>
          </w:tcPr>
          <w:p w14:paraId="2F45D7D7" w14:textId="77777777" w:rsidR="00436E55" w:rsidRPr="004D1D35" w:rsidRDefault="00436E55">
            <w:pPr>
              <w:spacing w:line="254" w:lineRule="auto"/>
            </w:pPr>
          </w:p>
        </w:tc>
        <w:tc>
          <w:tcPr>
            <w:tcW w:w="1029" w:type="dxa"/>
            <w:tcBorders>
              <w:top w:val="single" w:sz="6" w:space="0" w:color="000000"/>
              <w:left w:val="single" w:sz="6" w:space="0" w:color="000000"/>
              <w:bottom w:val="single" w:sz="6" w:space="0" w:color="000000"/>
              <w:right w:val="single" w:sz="6" w:space="0" w:color="000000"/>
            </w:tcBorders>
          </w:tcPr>
          <w:p w14:paraId="257616EB" w14:textId="77777777" w:rsidR="00436E55" w:rsidRPr="004D1D35" w:rsidRDefault="00436E55"/>
        </w:tc>
        <w:tc>
          <w:tcPr>
            <w:tcW w:w="705" w:type="dxa"/>
            <w:tcBorders>
              <w:top w:val="single" w:sz="6" w:space="0" w:color="000000"/>
              <w:left w:val="single" w:sz="6" w:space="0" w:color="000000"/>
              <w:bottom w:val="single" w:sz="6" w:space="0" w:color="000000"/>
              <w:right w:val="single" w:sz="6" w:space="0" w:color="000000"/>
            </w:tcBorders>
          </w:tcPr>
          <w:p w14:paraId="3E59F79C" w14:textId="77777777" w:rsidR="00436E55" w:rsidRPr="004D1D35" w:rsidRDefault="007E1B10">
            <w:pPr>
              <w:pStyle w:val="leftspacing0"/>
              <w:jc w:val="center"/>
            </w:pPr>
            <w:r w:rsidRPr="004D1D35">
              <w:rPr>
                <w:rStyle w:val="font11"/>
                <w:sz w:val="24"/>
                <w:szCs w:val="24"/>
              </w:rPr>
              <w:t>55</w:t>
            </w:r>
          </w:p>
        </w:tc>
        <w:tc>
          <w:tcPr>
            <w:tcW w:w="741" w:type="dxa"/>
            <w:tcBorders>
              <w:top w:val="single" w:sz="6" w:space="0" w:color="000000"/>
              <w:left w:val="single" w:sz="6" w:space="0" w:color="000000"/>
              <w:bottom w:val="single" w:sz="6" w:space="0" w:color="000000"/>
              <w:right w:val="single" w:sz="6" w:space="0" w:color="000000"/>
            </w:tcBorders>
          </w:tcPr>
          <w:p w14:paraId="1C7CE507" w14:textId="77777777" w:rsidR="00436E55" w:rsidRPr="004D1D35" w:rsidRDefault="007E1B10">
            <w:pPr>
              <w:pStyle w:val="leftspacing0"/>
              <w:jc w:val="center"/>
            </w:pPr>
            <w:r w:rsidRPr="004D1D35">
              <w:rPr>
                <w:rStyle w:val="font11"/>
                <w:sz w:val="24"/>
                <w:szCs w:val="24"/>
              </w:rPr>
              <w:t>100</w:t>
            </w:r>
          </w:p>
        </w:tc>
      </w:tr>
    </w:tbl>
    <w:p w14:paraId="6C6D07C8" w14:textId="77777777" w:rsidR="00436E55" w:rsidRDefault="00436E55">
      <w:pPr>
        <w:pStyle w:val="centerspacing0"/>
        <w:rPr>
          <w:rStyle w:val="font12"/>
        </w:rPr>
      </w:pPr>
    </w:p>
    <w:p w14:paraId="2DD072A0" w14:textId="77777777" w:rsidR="00436E55" w:rsidRDefault="007E1B10">
      <w:pPr>
        <w:pStyle w:val="3"/>
      </w:pPr>
      <w:r>
        <w:t>7. Учебно-методическое и информационное обеспечение дисциплины</w:t>
      </w:r>
    </w:p>
    <w:p w14:paraId="30CA3E6A" w14:textId="77777777" w:rsidR="00436E55" w:rsidRDefault="007E1B10">
      <w:pPr>
        <w:jc w:val="both"/>
        <w:rPr>
          <w:i/>
        </w:rPr>
      </w:pPr>
      <w:r>
        <w:t xml:space="preserve">7.1. </w:t>
      </w:r>
      <w:r>
        <w:rPr>
          <w:i/>
        </w:rPr>
        <w:t>Основная литература</w:t>
      </w:r>
    </w:p>
    <w:p w14:paraId="59C93DA0" w14:textId="77777777" w:rsidR="00436E55" w:rsidRPr="008B6CDB" w:rsidRDefault="007E1B10" w:rsidP="008B6CDB">
      <w:pPr>
        <w:spacing w:line="360" w:lineRule="auto"/>
        <w:jc w:val="both"/>
        <w:rPr>
          <w:rStyle w:val="af6"/>
          <w:color w:val="auto"/>
        </w:rPr>
      </w:pPr>
      <w:r w:rsidRPr="008B6CDB">
        <w:t>1.Шушарина, И.А. Введение в славянскую филологию: учебное пособие / И.А. Шушарина. - 3-е изд., стер. - Москва: Издательство «Флинта», 2017. - 302 с. : ил. - Библиогр. в кн. - ISBN 978-5-9765-0933-7; То же [Электронный ресурс]. - URL: </w:t>
      </w:r>
      <w:hyperlink r:id="rId24" w:history="1">
        <w:r w:rsidRPr="008B6CDB">
          <w:rPr>
            <w:rStyle w:val="af6"/>
            <w:color w:val="auto"/>
          </w:rPr>
          <w:t>http://biblioclub.ru/index.php?page=book&amp;id=103828</w:t>
        </w:r>
      </w:hyperlink>
    </w:p>
    <w:p w14:paraId="184E0A27" w14:textId="77777777" w:rsidR="00436E55" w:rsidRPr="008B6CDB" w:rsidRDefault="007E1B10" w:rsidP="008B6CDB">
      <w:pPr>
        <w:spacing w:line="360" w:lineRule="auto"/>
        <w:jc w:val="both"/>
        <w:rPr>
          <w:rFonts w:ascii="Calibri" w:hAnsi="Calibri"/>
        </w:rPr>
      </w:pPr>
      <w:r w:rsidRPr="008B6CDB">
        <w:t>2. Этнолингвокультурология: учебное пособие / сост. Т.С. Вершинина, М.О. Гузикова, О.Л. Кочева; Министерство образования и науки Российской Федерации и др. - 2-е изд., стер. - Москва : ФЛИНТА : УрФУ, 2017. - 81 с. - Библиогр. в кн. - ISBN 978-5-9765-3369-1. - ISBN 978-5-7996-1985-5 (Изд-во Урал. ун-та) ; То же [Электронный ресурс]. - URL: </w:t>
      </w:r>
      <w:hyperlink r:id="rId25" w:history="1">
        <w:r w:rsidRPr="008B6CDB">
          <w:rPr>
            <w:rStyle w:val="af6"/>
            <w:color w:val="auto"/>
          </w:rPr>
          <w:t>http://biblioclub.ru/index.php?page=book&amp;id=482396</w:t>
        </w:r>
      </w:hyperlink>
    </w:p>
    <w:p w14:paraId="04E84AA5" w14:textId="77777777" w:rsidR="00436E55" w:rsidRPr="008B6CDB" w:rsidRDefault="007E1B10" w:rsidP="008B6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bCs/>
          <w:i/>
          <w:iCs/>
        </w:rPr>
      </w:pPr>
      <w:r w:rsidRPr="008B6CDB">
        <w:rPr>
          <w:bCs/>
          <w:i/>
          <w:iCs/>
        </w:rPr>
        <w:t>7.2. Дополнительная литература</w:t>
      </w:r>
    </w:p>
    <w:p w14:paraId="5E845290" w14:textId="77777777" w:rsidR="00436E55" w:rsidRPr="008B6CDB" w:rsidRDefault="007E1B10" w:rsidP="008B6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eastAsia="Calibri"/>
          <w:lang w:eastAsia="en-US"/>
        </w:rPr>
      </w:pPr>
      <w:r w:rsidRPr="008B6CDB">
        <w:t>1. Черных, В.Д. История культуры и формирование национальной идентичности русского народа: учебное пособие / В.Д. Черных ; Министерство образования и науки РФ, Воронежский государственный университет инженерных технологий. - Воронеж : Воронежский государственный университет инженерных технологий, 2018. - 77 с. - Библиогр. в кн. - ISBN 978-5-00032-326-7; То же [Электронный ресурс]. - URL: </w:t>
      </w:r>
      <w:hyperlink r:id="rId26" w:history="1">
        <w:r w:rsidRPr="008B6CDB">
          <w:rPr>
            <w:rStyle w:val="af6"/>
            <w:color w:val="auto"/>
          </w:rPr>
          <w:t>http://biblioclub.ru/index.php?page=book&amp;id=488004</w:t>
        </w:r>
      </w:hyperlink>
    </w:p>
    <w:p w14:paraId="1560481D" w14:textId="77777777" w:rsidR="00436E55" w:rsidRPr="008B6CDB" w:rsidRDefault="007E1B10" w:rsidP="008B6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pPr>
      <w:r w:rsidRPr="008B6CDB">
        <w:t>2.</w:t>
      </w:r>
      <w:r w:rsidRPr="008B6CDB">
        <w:rPr>
          <w:rFonts w:ascii="Trebuchet MS" w:hAnsi="Trebuchet MS"/>
          <w:i/>
          <w:iCs/>
          <w:shd w:val="clear" w:color="auto" w:fill="FFFFFF"/>
        </w:rPr>
        <w:t xml:space="preserve"> </w:t>
      </w:r>
      <w:r w:rsidRPr="008B6CDB">
        <w:rPr>
          <w:iCs/>
          <w:shd w:val="clear" w:color="auto" w:fill="FFFFFF"/>
        </w:rPr>
        <w:t>Михайлова,</w:t>
      </w:r>
      <w:r w:rsidRPr="008B6CDB">
        <w:rPr>
          <w:i/>
          <w:iCs/>
          <w:shd w:val="clear" w:color="auto" w:fill="FFFFFF"/>
        </w:rPr>
        <w:t xml:space="preserve"> </w:t>
      </w:r>
      <w:r w:rsidRPr="008B6CDB">
        <w:rPr>
          <w:iCs/>
          <w:shd w:val="clear" w:color="auto" w:fill="FFFFFF"/>
        </w:rPr>
        <w:t>О. А</w:t>
      </w:r>
      <w:r w:rsidRPr="008B6CDB">
        <w:rPr>
          <w:i/>
          <w:iCs/>
          <w:shd w:val="clear" w:color="auto" w:fill="FFFFFF"/>
        </w:rPr>
        <w:t>. </w:t>
      </w:r>
      <w:r w:rsidRPr="008B6CDB">
        <w:rPr>
          <w:shd w:val="clear" w:color="auto" w:fill="FFFFFF"/>
        </w:rPr>
        <w:t>Лингвокультурологические аспекты толерантности : учебное пособие для вузов / О. А. Михайлова. — Москва : Издательство Юрайт, 2019. — 121 с. — (Университеты России). — ISBN 978-5-534-08425-2. — Текст: электронный // ЭБС Юрайт [сайт]. — URL: </w:t>
      </w:r>
      <w:hyperlink r:id="rId27" w:tgtFrame="_blank" w:history="1">
        <w:r w:rsidRPr="008B6CDB">
          <w:rPr>
            <w:rStyle w:val="af6"/>
            <w:color w:val="auto"/>
            <w:shd w:val="clear" w:color="auto" w:fill="FFFFFF"/>
          </w:rPr>
          <w:t>https://www.biblio-online.ru/bcode/441508</w:t>
        </w:r>
      </w:hyperlink>
      <w:r w:rsidRPr="008B6CDB">
        <w:t xml:space="preserve"> </w:t>
      </w:r>
    </w:p>
    <w:p w14:paraId="29BB464C" w14:textId="77777777" w:rsidR="00436E55" w:rsidRPr="008B6CDB" w:rsidRDefault="007E1B10" w:rsidP="008B6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pPr>
      <w:r w:rsidRPr="008B6CDB">
        <w:t>3. Сергеева, А.В. Русские: стереотипы поведения, традиции, ментальность / А.В. Сергеева. - 11-е изд., стер. - Москва: Издательство «Флинта», 2017. - 315 с. - Библиогр.: с. 306-309. - ISBN 978-5-89349-626-0; То же [Электронный ресурс]. - URL: </w:t>
      </w:r>
      <w:hyperlink r:id="rId28" w:history="1">
        <w:r w:rsidRPr="008B6CDB">
          <w:rPr>
            <w:rStyle w:val="af6"/>
            <w:color w:val="auto"/>
          </w:rPr>
          <w:t>http://biblioclub.ru/index.php?page=book&amp;id=94685</w:t>
        </w:r>
      </w:hyperlink>
      <w:r w:rsidRPr="008B6CDB">
        <w:t xml:space="preserve"> </w:t>
      </w:r>
    </w:p>
    <w:p w14:paraId="10848936" w14:textId="77777777" w:rsidR="00436E55" w:rsidRPr="008B6CDB" w:rsidRDefault="007E1B10" w:rsidP="008B6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pPr>
      <w:r w:rsidRPr="008B6CDB">
        <w:t>4.</w:t>
      </w:r>
      <w:r w:rsidRPr="008B6CDB">
        <w:rPr>
          <w:rFonts w:ascii="Arial" w:hAnsi="Arial" w:cs="Arial"/>
          <w:b/>
        </w:rPr>
        <w:t xml:space="preserve"> </w:t>
      </w:r>
      <w:r w:rsidRPr="008B6CDB">
        <w:t>Селезенев, Р.С. История славян в Новое время: учебное пособие / Р.С. Селезенев ; Министерство образования и науки РФ,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новой и новейшей истории зарубежных стран и международных отношений.  –  Кемерово : Кемеровский государственный университет, 2014. - 123 с. : схем., ил. - Библиогр. в кн. - ISBN 978-5-8353-1673-1; То же [Электронный ресурс]. - URL: </w:t>
      </w:r>
      <w:hyperlink r:id="rId29" w:history="1">
        <w:r w:rsidRPr="008B6CDB">
          <w:rPr>
            <w:rStyle w:val="af6"/>
            <w:color w:val="auto"/>
          </w:rPr>
          <w:t>http://biblioclub.ru/index.php?page=book&amp;id=437485</w:t>
        </w:r>
      </w:hyperlink>
      <w:r w:rsidRPr="008B6CDB">
        <w:t xml:space="preserve"> </w:t>
      </w:r>
    </w:p>
    <w:p w14:paraId="4790878D" w14:textId="77777777" w:rsidR="00436E55" w:rsidRPr="008B6CDB" w:rsidRDefault="007E1B10" w:rsidP="008B6CDB">
      <w:pPr>
        <w:spacing w:line="360" w:lineRule="auto"/>
        <w:jc w:val="both"/>
      </w:pPr>
      <w:r w:rsidRPr="008B6CDB">
        <w:t>5.Шерцль, В.И. Сравнительная грамматика славянских и других родственных языков / В.И. Шерцль. - Репр. изд. 1871 г. - Москва; Берлин : Директ-Медиа, 2015. - Ч. 1. Фонетика. - 724 с. - ISBN 978-5-9989-8262-0; То же [Электронный ресурс]. - URL: </w:t>
      </w:r>
      <w:hyperlink r:id="rId30" w:history="1">
        <w:r w:rsidRPr="008B6CDB">
          <w:rPr>
            <w:rStyle w:val="af6"/>
            <w:color w:val="auto"/>
          </w:rPr>
          <w:t>http://biblioclub.ru/index.php?page=book&amp;id=69805</w:t>
        </w:r>
      </w:hyperlink>
      <w:r w:rsidRPr="008B6CDB">
        <w:t> </w:t>
      </w:r>
    </w:p>
    <w:p w14:paraId="0EAD0923" w14:textId="77777777" w:rsidR="00436E55" w:rsidRPr="008B6CDB" w:rsidRDefault="007E1B10" w:rsidP="008B6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bCs/>
          <w:i/>
          <w:iCs/>
        </w:rPr>
      </w:pPr>
      <w:r w:rsidRPr="008B6CDB">
        <w:t>6.Шерцль, В.И. Сравнительная грамматика славянских и других родственных языков / В.И. Шерцль. - Репр. изд. 1873 г. - Москва; Берлин: Директ-Медиа, 2015. - Ч. 2. Словообразование. - 724 с. - ISBN 978-5-9989-8263-7; То же [Электронный ресурс]. - URL: </w:t>
      </w:r>
      <w:hyperlink r:id="rId31" w:history="1">
        <w:r w:rsidRPr="008B6CDB">
          <w:rPr>
            <w:rStyle w:val="af6"/>
            <w:color w:val="auto"/>
          </w:rPr>
          <w:t>http://biblioclub.ru/index.php?page=book&amp;id=69806</w:t>
        </w:r>
      </w:hyperlink>
      <w:r w:rsidRPr="008B6CDB">
        <w:rPr>
          <w:rStyle w:val="af6"/>
          <w:color w:val="auto"/>
        </w:rPr>
        <w:t>.</w:t>
      </w:r>
      <w:r w:rsidRPr="008B6CDB">
        <w:rPr>
          <w:bCs/>
          <w:i/>
          <w:iCs/>
        </w:rPr>
        <w:t xml:space="preserve"> </w:t>
      </w:r>
    </w:p>
    <w:p w14:paraId="1F44402F" w14:textId="77777777" w:rsidR="00436E55" w:rsidRPr="008B6CDB" w:rsidRDefault="007E1B10" w:rsidP="008B6CDB">
      <w:pPr>
        <w:spacing w:line="360" w:lineRule="auto"/>
        <w:jc w:val="both"/>
        <w:rPr>
          <w:rStyle w:val="af6"/>
          <w:rFonts w:eastAsia="Calibri"/>
          <w:color w:val="auto"/>
          <w:lang w:eastAsia="en-US"/>
        </w:rPr>
      </w:pPr>
      <w:r w:rsidRPr="008B6CDB">
        <w:t>7.Толстой, Н.И. Избранные труды / Н.И. Толстой. - Москва : Языки русской культуры, 1999. - Т. III. Очерки по славянскому языкознанию. - 462 с. - (Язык. Семиотика. Культура). -ISBN5-7859-0081-5;Тоже [Электронный</w:t>
      </w:r>
      <w:r w:rsidR="004D1D35">
        <w:t xml:space="preserve"> </w:t>
      </w:r>
      <w:r w:rsidRPr="008B6CDB">
        <w:t>ресурс].</w:t>
      </w:r>
      <w:r w:rsidR="004D1D35">
        <w:t xml:space="preserve"> </w:t>
      </w:r>
      <w:r w:rsidRPr="008B6CDB">
        <w:t>URL: </w:t>
      </w:r>
      <w:hyperlink r:id="rId32" w:history="1">
        <w:r w:rsidRPr="008B6CDB">
          <w:rPr>
            <w:rStyle w:val="af6"/>
            <w:color w:val="auto"/>
          </w:rPr>
          <w:t>http://biblioclub.ru/index.php?page=book&amp;id=213174</w:t>
        </w:r>
      </w:hyperlink>
      <w:r w:rsidRPr="008B6CDB">
        <w:rPr>
          <w:rStyle w:val="af6"/>
          <w:color w:val="auto"/>
        </w:rPr>
        <w:t xml:space="preserve"> </w:t>
      </w:r>
    </w:p>
    <w:p w14:paraId="185F14F5" w14:textId="77777777" w:rsidR="00436E55" w:rsidRPr="008B6CDB" w:rsidRDefault="007E1B10" w:rsidP="008B6CDB">
      <w:pPr>
        <w:spacing w:line="360" w:lineRule="auto"/>
        <w:jc w:val="both"/>
      </w:pPr>
      <w:r w:rsidRPr="008B6CDB">
        <w:t>8.</w:t>
      </w:r>
      <w:r w:rsidR="004D1D35">
        <w:t xml:space="preserve"> </w:t>
      </w:r>
      <w:r w:rsidRPr="008B6CDB">
        <w:t>Нидерле, Л. Быт и культура древних славян / Л. Нидерле. - Прага : Издательство "Пламя", 1924. - 283 с. - ISBN 978-5-4458-7049-4 ; То же [Электронный ресурс]. - URL: </w:t>
      </w:r>
      <w:hyperlink r:id="rId33" w:history="1">
        <w:r w:rsidRPr="008B6CDB">
          <w:rPr>
            <w:rStyle w:val="af6"/>
            <w:color w:val="auto"/>
          </w:rPr>
          <w:t>http://biblioclub.ru/index.php?page=book&amp;id=228697</w:t>
        </w:r>
      </w:hyperlink>
      <w:r w:rsidRPr="008B6CDB">
        <w:t xml:space="preserve"> </w:t>
      </w:r>
    </w:p>
    <w:p w14:paraId="12B3B23B" w14:textId="77777777" w:rsidR="00436E55" w:rsidRPr="008B6CDB" w:rsidRDefault="007E1B10" w:rsidP="008B6CDB">
      <w:pPr>
        <w:pStyle w:val="4"/>
      </w:pPr>
      <w:r w:rsidRPr="008B6CDB">
        <w:t xml:space="preserve">7.3. </w:t>
      </w:r>
      <w:r w:rsidRPr="008B6CDB">
        <w:rPr>
          <w:i/>
        </w:rPr>
        <w:t>Перечень учебно-методического обеспечения для самостоятельной работы обучающихся по дисциплине.</w:t>
      </w:r>
    </w:p>
    <w:p w14:paraId="12C92FE4" w14:textId="77777777" w:rsidR="00436E55" w:rsidRPr="008B6CDB" w:rsidRDefault="008B6CDB" w:rsidP="008B6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bCs/>
          <w:i/>
          <w:iCs/>
        </w:rPr>
      </w:pPr>
      <w:r>
        <w:rPr>
          <w:bCs/>
          <w:i/>
          <w:iCs/>
        </w:rPr>
        <w:t xml:space="preserve">      </w:t>
      </w:r>
      <w:r w:rsidR="007E1B10" w:rsidRPr="008B6CDB">
        <w:rPr>
          <w:bCs/>
          <w:i/>
          <w:iCs/>
        </w:rPr>
        <w:t>7.4. Перечень ресурсов информационно-телекоммуникационной сети «Интернет», необходимых для освоения дисциплины</w:t>
      </w: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3"/>
        <w:gridCol w:w="4603"/>
      </w:tblGrid>
      <w:tr w:rsidR="00436E55" w14:paraId="10834E92" w14:textId="77777777">
        <w:tc>
          <w:tcPr>
            <w:tcW w:w="4753" w:type="dxa"/>
            <w:tcBorders>
              <w:top w:val="single" w:sz="4" w:space="0" w:color="auto"/>
              <w:left w:val="single" w:sz="4" w:space="0" w:color="auto"/>
              <w:bottom w:val="single" w:sz="4" w:space="0" w:color="auto"/>
              <w:right w:val="single" w:sz="4" w:space="0" w:color="auto"/>
            </w:tcBorders>
          </w:tcPr>
          <w:p w14:paraId="4B3F08FB" w14:textId="77777777" w:rsidR="00436E55" w:rsidRDefault="002C3B6F">
            <w:pPr>
              <w:spacing w:after="0"/>
              <w:jc w:val="both"/>
              <w:rPr>
                <w:rFonts w:eastAsia="Calibri"/>
                <w:lang w:eastAsia="en-US"/>
              </w:rPr>
            </w:pPr>
            <w:hyperlink r:id="rId34" w:history="1">
              <w:r w:rsidR="007E1B10">
                <w:rPr>
                  <w:rStyle w:val="af6"/>
                </w:rPr>
                <w:t>http://bookz.ru/</w:t>
              </w:r>
            </w:hyperlink>
          </w:p>
        </w:tc>
        <w:tc>
          <w:tcPr>
            <w:tcW w:w="4603" w:type="dxa"/>
            <w:tcBorders>
              <w:top w:val="single" w:sz="4" w:space="0" w:color="auto"/>
              <w:left w:val="single" w:sz="4" w:space="0" w:color="auto"/>
              <w:bottom w:val="single" w:sz="4" w:space="0" w:color="auto"/>
              <w:right w:val="single" w:sz="4" w:space="0" w:color="auto"/>
            </w:tcBorders>
          </w:tcPr>
          <w:p w14:paraId="4C486624" w14:textId="77777777" w:rsidR="00436E55" w:rsidRDefault="007E1B10">
            <w:pPr>
              <w:spacing w:after="0"/>
              <w:jc w:val="both"/>
            </w:pPr>
            <w:r>
              <w:t>Электронная библиотека</w:t>
            </w:r>
          </w:p>
        </w:tc>
      </w:tr>
      <w:tr w:rsidR="00436E55" w14:paraId="6F1538A6" w14:textId="77777777">
        <w:tc>
          <w:tcPr>
            <w:tcW w:w="4753" w:type="dxa"/>
            <w:tcBorders>
              <w:top w:val="single" w:sz="4" w:space="0" w:color="auto"/>
              <w:left w:val="single" w:sz="4" w:space="0" w:color="auto"/>
              <w:bottom w:val="single" w:sz="4" w:space="0" w:color="auto"/>
              <w:right w:val="single" w:sz="4" w:space="0" w:color="auto"/>
            </w:tcBorders>
          </w:tcPr>
          <w:p w14:paraId="1869E233" w14:textId="77777777" w:rsidR="00436E55" w:rsidRDefault="002C3B6F">
            <w:pPr>
              <w:spacing w:after="0"/>
              <w:jc w:val="both"/>
            </w:pPr>
            <w:hyperlink r:id="rId35" w:history="1">
              <w:r w:rsidR="007E1B10">
                <w:rPr>
                  <w:rStyle w:val="af6"/>
                </w:rPr>
                <w:t>http://bookz.com.ua</w:t>
              </w:r>
            </w:hyperlink>
          </w:p>
        </w:tc>
        <w:tc>
          <w:tcPr>
            <w:tcW w:w="4603" w:type="dxa"/>
            <w:tcBorders>
              <w:top w:val="single" w:sz="4" w:space="0" w:color="auto"/>
              <w:left w:val="single" w:sz="4" w:space="0" w:color="auto"/>
              <w:bottom w:val="single" w:sz="4" w:space="0" w:color="auto"/>
              <w:right w:val="single" w:sz="4" w:space="0" w:color="auto"/>
            </w:tcBorders>
          </w:tcPr>
          <w:p w14:paraId="311789FB" w14:textId="77777777" w:rsidR="00436E55" w:rsidRDefault="007E1B10">
            <w:pPr>
              <w:spacing w:after="0"/>
              <w:jc w:val="both"/>
            </w:pPr>
            <w:r>
              <w:t>Учебная литература</w:t>
            </w:r>
          </w:p>
        </w:tc>
      </w:tr>
      <w:tr w:rsidR="00436E55" w14:paraId="4506DE77" w14:textId="77777777">
        <w:tc>
          <w:tcPr>
            <w:tcW w:w="4753" w:type="dxa"/>
            <w:tcBorders>
              <w:top w:val="single" w:sz="4" w:space="0" w:color="auto"/>
              <w:left w:val="single" w:sz="4" w:space="0" w:color="auto"/>
              <w:bottom w:val="single" w:sz="4" w:space="0" w:color="auto"/>
              <w:right w:val="single" w:sz="4" w:space="0" w:color="auto"/>
            </w:tcBorders>
          </w:tcPr>
          <w:p w14:paraId="1C2B29AC" w14:textId="77777777" w:rsidR="00436E55" w:rsidRDefault="002C3B6F">
            <w:pPr>
              <w:spacing w:after="0"/>
              <w:jc w:val="both"/>
            </w:pPr>
            <w:hyperlink r:id="rId36" w:history="1">
              <w:r w:rsidR="007E1B10">
                <w:rPr>
                  <w:rStyle w:val="af6"/>
                </w:rPr>
                <w:t>http://www.feb-web.ru/</w:t>
              </w:r>
            </w:hyperlink>
          </w:p>
        </w:tc>
        <w:tc>
          <w:tcPr>
            <w:tcW w:w="4603" w:type="dxa"/>
            <w:tcBorders>
              <w:top w:val="single" w:sz="4" w:space="0" w:color="auto"/>
              <w:left w:val="single" w:sz="4" w:space="0" w:color="auto"/>
              <w:bottom w:val="single" w:sz="4" w:space="0" w:color="auto"/>
              <w:right w:val="single" w:sz="4" w:space="0" w:color="auto"/>
            </w:tcBorders>
          </w:tcPr>
          <w:p w14:paraId="3EEA7E95" w14:textId="77777777" w:rsidR="00436E55" w:rsidRDefault="007E1B10">
            <w:pPr>
              <w:spacing w:after="0"/>
              <w:jc w:val="both"/>
            </w:pPr>
            <w:r>
              <w:t>Фундаментальная библиотека</w:t>
            </w:r>
          </w:p>
        </w:tc>
      </w:tr>
      <w:tr w:rsidR="00436E55" w14:paraId="20C3D541" w14:textId="77777777">
        <w:tc>
          <w:tcPr>
            <w:tcW w:w="4753" w:type="dxa"/>
            <w:tcBorders>
              <w:top w:val="single" w:sz="4" w:space="0" w:color="auto"/>
              <w:left w:val="single" w:sz="4" w:space="0" w:color="auto"/>
              <w:bottom w:val="single" w:sz="4" w:space="0" w:color="auto"/>
              <w:right w:val="single" w:sz="4" w:space="0" w:color="auto"/>
            </w:tcBorders>
          </w:tcPr>
          <w:p w14:paraId="339147E2" w14:textId="77777777" w:rsidR="00436E55" w:rsidRDefault="002C3B6F">
            <w:pPr>
              <w:spacing w:after="0"/>
              <w:jc w:val="both"/>
            </w:pPr>
            <w:hyperlink r:id="rId37" w:history="1">
              <w:r w:rsidR="007E1B10">
                <w:rPr>
                  <w:rStyle w:val="af6"/>
                </w:rPr>
                <w:t>http://infolio.asf.ru</w:t>
              </w:r>
            </w:hyperlink>
          </w:p>
        </w:tc>
        <w:tc>
          <w:tcPr>
            <w:tcW w:w="4603" w:type="dxa"/>
            <w:tcBorders>
              <w:top w:val="single" w:sz="4" w:space="0" w:color="auto"/>
              <w:left w:val="single" w:sz="4" w:space="0" w:color="auto"/>
              <w:bottom w:val="single" w:sz="4" w:space="0" w:color="auto"/>
              <w:right w:val="single" w:sz="4" w:space="0" w:color="auto"/>
            </w:tcBorders>
          </w:tcPr>
          <w:p w14:paraId="677F7BF8" w14:textId="77777777" w:rsidR="00436E55" w:rsidRDefault="007E1B10">
            <w:pPr>
              <w:spacing w:after="0" w:line="240" w:lineRule="auto"/>
              <w:jc w:val="both"/>
            </w:pPr>
            <w:r>
              <w:t>In Folio – собрание учебной и справочной литературы</w:t>
            </w:r>
          </w:p>
        </w:tc>
      </w:tr>
      <w:tr w:rsidR="00436E55" w14:paraId="734EEF22" w14:textId="77777777">
        <w:tc>
          <w:tcPr>
            <w:tcW w:w="4753" w:type="dxa"/>
            <w:tcBorders>
              <w:top w:val="single" w:sz="4" w:space="0" w:color="auto"/>
              <w:left w:val="single" w:sz="4" w:space="0" w:color="auto"/>
              <w:bottom w:val="single" w:sz="4" w:space="0" w:color="auto"/>
              <w:right w:val="single" w:sz="4" w:space="0" w:color="auto"/>
            </w:tcBorders>
          </w:tcPr>
          <w:p w14:paraId="13D8D145" w14:textId="77777777" w:rsidR="00436E55" w:rsidRDefault="002C3B6F">
            <w:pPr>
              <w:spacing w:after="0"/>
              <w:jc w:val="both"/>
            </w:pPr>
            <w:hyperlink r:id="rId38" w:history="1">
              <w:r w:rsidR="007E1B10">
                <w:rPr>
                  <w:rStyle w:val="af6"/>
                </w:rPr>
                <w:t>http://lib.students.ru/lib.php?word=%C0</w:t>
              </w:r>
            </w:hyperlink>
          </w:p>
        </w:tc>
        <w:tc>
          <w:tcPr>
            <w:tcW w:w="4603" w:type="dxa"/>
            <w:tcBorders>
              <w:top w:val="single" w:sz="4" w:space="0" w:color="auto"/>
              <w:left w:val="single" w:sz="4" w:space="0" w:color="auto"/>
              <w:bottom w:val="single" w:sz="4" w:space="0" w:color="auto"/>
              <w:right w:val="single" w:sz="4" w:space="0" w:color="auto"/>
            </w:tcBorders>
          </w:tcPr>
          <w:p w14:paraId="7FE0EF72" w14:textId="77777777" w:rsidR="00436E55" w:rsidRDefault="007E1B10">
            <w:pPr>
              <w:spacing w:after="0"/>
              <w:jc w:val="both"/>
            </w:pPr>
            <w:r>
              <w:t>Студенческая библиотека</w:t>
            </w:r>
          </w:p>
        </w:tc>
      </w:tr>
      <w:tr w:rsidR="00436E55" w14:paraId="5A2C2BFA" w14:textId="77777777">
        <w:tc>
          <w:tcPr>
            <w:tcW w:w="4753" w:type="dxa"/>
            <w:tcBorders>
              <w:top w:val="single" w:sz="4" w:space="0" w:color="auto"/>
              <w:left w:val="single" w:sz="4" w:space="0" w:color="auto"/>
              <w:bottom w:val="single" w:sz="4" w:space="0" w:color="auto"/>
              <w:right w:val="single" w:sz="4" w:space="0" w:color="auto"/>
            </w:tcBorders>
          </w:tcPr>
          <w:p w14:paraId="3638DBF8" w14:textId="77777777" w:rsidR="00436E55" w:rsidRDefault="002C3B6F">
            <w:pPr>
              <w:spacing w:after="0"/>
              <w:jc w:val="both"/>
            </w:pPr>
            <w:hyperlink r:id="rId39" w:history="1">
              <w:r w:rsidR="007E1B10">
                <w:rPr>
                  <w:rStyle w:val="af6"/>
                </w:rPr>
                <w:t>http://www.neva.ru</w:t>
              </w:r>
            </w:hyperlink>
          </w:p>
        </w:tc>
        <w:tc>
          <w:tcPr>
            <w:tcW w:w="4603" w:type="dxa"/>
            <w:tcBorders>
              <w:top w:val="single" w:sz="4" w:space="0" w:color="auto"/>
              <w:left w:val="single" w:sz="4" w:space="0" w:color="auto"/>
              <w:bottom w:val="single" w:sz="4" w:space="0" w:color="auto"/>
              <w:right w:val="single" w:sz="4" w:space="0" w:color="auto"/>
            </w:tcBorders>
          </w:tcPr>
          <w:p w14:paraId="3E5B933C" w14:textId="77777777" w:rsidR="00436E55" w:rsidRDefault="007E1B10">
            <w:pPr>
              <w:spacing w:after="0"/>
              <w:jc w:val="both"/>
            </w:pPr>
            <w:r>
              <w:t>Библиотека Академии наук</w:t>
            </w:r>
          </w:p>
        </w:tc>
      </w:tr>
      <w:tr w:rsidR="00436E55" w14:paraId="3918CA4C" w14:textId="77777777">
        <w:tc>
          <w:tcPr>
            <w:tcW w:w="4753" w:type="dxa"/>
            <w:tcBorders>
              <w:top w:val="single" w:sz="4" w:space="0" w:color="auto"/>
              <w:left w:val="single" w:sz="4" w:space="0" w:color="auto"/>
              <w:bottom w:val="single" w:sz="4" w:space="0" w:color="auto"/>
              <w:right w:val="single" w:sz="4" w:space="0" w:color="auto"/>
            </w:tcBorders>
          </w:tcPr>
          <w:p w14:paraId="6BA00516" w14:textId="77777777" w:rsidR="00436E55" w:rsidRDefault="002C3B6F">
            <w:pPr>
              <w:spacing w:after="0"/>
              <w:jc w:val="both"/>
            </w:pPr>
            <w:hyperlink r:id="rId40" w:history="1">
              <w:r w:rsidR="007E1B10">
                <w:rPr>
                  <w:rStyle w:val="af6"/>
                </w:rPr>
                <w:t>http://www.nounb.sci-nnov.ru</w:t>
              </w:r>
            </w:hyperlink>
          </w:p>
        </w:tc>
        <w:tc>
          <w:tcPr>
            <w:tcW w:w="4603" w:type="dxa"/>
            <w:tcBorders>
              <w:top w:val="single" w:sz="4" w:space="0" w:color="auto"/>
              <w:left w:val="single" w:sz="4" w:space="0" w:color="auto"/>
              <w:bottom w:val="single" w:sz="4" w:space="0" w:color="auto"/>
              <w:right w:val="single" w:sz="4" w:space="0" w:color="auto"/>
            </w:tcBorders>
          </w:tcPr>
          <w:p w14:paraId="74F01314" w14:textId="77777777" w:rsidR="00436E55" w:rsidRDefault="007E1B10">
            <w:pPr>
              <w:spacing w:after="0"/>
              <w:jc w:val="both"/>
            </w:pPr>
            <w:r>
              <w:t>Нижегородская государственная областная универсальная научная библиотека</w:t>
            </w:r>
          </w:p>
        </w:tc>
      </w:tr>
      <w:tr w:rsidR="00436E55" w14:paraId="12D01999" w14:textId="77777777">
        <w:tc>
          <w:tcPr>
            <w:tcW w:w="4753" w:type="dxa"/>
            <w:tcBorders>
              <w:top w:val="single" w:sz="4" w:space="0" w:color="auto"/>
              <w:left w:val="single" w:sz="4" w:space="0" w:color="auto"/>
              <w:bottom w:val="single" w:sz="4" w:space="0" w:color="auto"/>
              <w:right w:val="single" w:sz="4" w:space="0" w:color="auto"/>
            </w:tcBorders>
          </w:tcPr>
          <w:p w14:paraId="07158BF9" w14:textId="77777777" w:rsidR="00436E55" w:rsidRDefault="002C3B6F">
            <w:pPr>
              <w:spacing w:after="0"/>
              <w:jc w:val="both"/>
            </w:pPr>
            <w:hyperlink r:id="rId41" w:history="1">
              <w:r w:rsidR="007E1B10">
                <w:rPr>
                  <w:rStyle w:val="af6"/>
                </w:rPr>
                <w:t>http://orel.rsl.ru/</w:t>
              </w:r>
            </w:hyperlink>
          </w:p>
        </w:tc>
        <w:tc>
          <w:tcPr>
            <w:tcW w:w="4603" w:type="dxa"/>
            <w:tcBorders>
              <w:top w:val="single" w:sz="4" w:space="0" w:color="auto"/>
              <w:left w:val="single" w:sz="4" w:space="0" w:color="auto"/>
              <w:bottom w:val="single" w:sz="4" w:space="0" w:color="auto"/>
              <w:right w:val="single" w:sz="4" w:space="0" w:color="auto"/>
            </w:tcBorders>
          </w:tcPr>
          <w:p w14:paraId="60A77212" w14:textId="77777777" w:rsidR="00436E55" w:rsidRDefault="007E1B10">
            <w:pPr>
              <w:spacing w:after="0"/>
              <w:jc w:val="both"/>
            </w:pPr>
            <w:r>
              <w:t>Открытая русская электронная библиотека</w:t>
            </w:r>
          </w:p>
        </w:tc>
      </w:tr>
      <w:tr w:rsidR="00436E55" w14:paraId="58C712CB" w14:textId="77777777">
        <w:tc>
          <w:tcPr>
            <w:tcW w:w="4753" w:type="dxa"/>
            <w:tcBorders>
              <w:top w:val="single" w:sz="4" w:space="0" w:color="auto"/>
              <w:left w:val="single" w:sz="4" w:space="0" w:color="auto"/>
              <w:bottom w:val="single" w:sz="4" w:space="0" w:color="auto"/>
              <w:right w:val="single" w:sz="4" w:space="0" w:color="auto"/>
            </w:tcBorders>
          </w:tcPr>
          <w:p w14:paraId="5472BC20" w14:textId="77777777" w:rsidR="00436E55" w:rsidRDefault="002C3B6F">
            <w:pPr>
              <w:spacing w:after="0"/>
              <w:jc w:val="both"/>
            </w:pPr>
            <w:hyperlink r:id="rId42" w:history="1">
              <w:r w:rsidR="007E1B10">
                <w:rPr>
                  <w:rStyle w:val="af6"/>
                </w:rPr>
                <w:t>http://www.rsl.ru</w:t>
              </w:r>
            </w:hyperlink>
          </w:p>
        </w:tc>
        <w:tc>
          <w:tcPr>
            <w:tcW w:w="4603" w:type="dxa"/>
            <w:tcBorders>
              <w:top w:val="single" w:sz="4" w:space="0" w:color="auto"/>
              <w:left w:val="single" w:sz="4" w:space="0" w:color="auto"/>
              <w:bottom w:val="single" w:sz="4" w:space="0" w:color="auto"/>
              <w:right w:val="single" w:sz="4" w:space="0" w:color="auto"/>
            </w:tcBorders>
          </w:tcPr>
          <w:p w14:paraId="50A804A5" w14:textId="77777777" w:rsidR="00436E55" w:rsidRDefault="007E1B10">
            <w:pPr>
              <w:spacing w:after="0"/>
              <w:jc w:val="both"/>
            </w:pPr>
            <w:r>
              <w:t>Российская государственная библиотека</w:t>
            </w:r>
          </w:p>
        </w:tc>
      </w:tr>
      <w:tr w:rsidR="00436E55" w14:paraId="3ECEB050" w14:textId="77777777">
        <w:tc>
          <w:tcPr>
            <w:tcW w:w="4753" w:type="dxa"/>
            <w:tcBorders>
              <w:top w:val="single" w:sz="4" w:space="0" w:color="auto"/>
              <w:left w:val="single" w:sz="4" w:space="0" w:color="auto"/>
              <w:bottom w:val="single" w:sz="4" w:space="0" w:color="auto"/>
              <w:right w:val="single" w:sz="4" w:space="0" w:color="auto"/>
            </w:tcBorders>
          </w:tcPr>
          <w:p w14:paraId="6828E251" w14:textId="77777777" w:rsidR="00436E55" w:rsidRDefault="002C3B6F">
            <w:pPr>
              <w:spacing w:after="0"/>
              <w:jc w:val="both"/>
            </w:pPr>
            <w:hyperlink r:id="rId43" w:history="1">
              <w:r w:rsidR="007E1B10">
                <w:rPr>
                  <w:rStyle w:val="af6"/>
                </w:rPr>
                <w:t>http://sci-lib.com</w:t>
              </w:r>
            </w:hyperlink>
          </w:p>
        </w:tc>
        <w:tc>
          <w:tcPr>
            <w:tcW w:w="4603" w:type="dxa"/>
            <w:tcBorders>
              <w:top w:val="single" w:sz="4" w:space="0" w:color="auto"/>
              <w:left w:val="single" w:sz="4" w:space="0" w:color="auto"/>
              <w:bottom w:val="single" w:sz="4" w:space="0" w:color="auto"/>
              <w:right w:val="single" w:sz="4" w:space="0" w:color="auto"/>
            </w:tcBorders>
          </w:tcPr>
          <w:p w14:paraId="037F1ED6" w14:textId="77777777" w:rsidR="00436E55" w:rsidRDefault="007E1B10">
            <w:pPr>
              <w:spacing w:after="0"/>
              <w:jc w:val="both"/>
            </w:pPr>
            <w:r>
              <w:t>Большая научная библиотека</w:t>
            </w:r>
          </w:p>
        </w:tc>
      </w:tr>
    </w:tbl>
    <w:p w14:paraId="1A4ECC39" w14:textId="77777777" w:rsidR="00436E55" w:rsidRDefault="00436E55">
      <w:pPr>
        <w:autoSpaceDE w:val="0"/>
        <w:autoSpaceDN w:val="0"/>
        <w:adjustRightInd w:val="0"/>
        <w:spacing w:after="0" w:line="360" w:lineRule="auto"/>
        <w:ind w:firstLine="709"/>
        <w:jc w:val="both"/>
        <w:rPr>
          <w:bCs/>
          <w:sz w:val="16"/>
          <w:szCs w:val="16"/>
        </w:rPr>
      </w:pPr>
    </w:p>
    <w:p w14:paraId="5BFD7468" w14:textId="77777777" w:rsidR="00436E55" w:rsidRDefault="007E1B10">
      <w:pPr>
        <w:autoSpaceDE w:val="0"/>
        <w:autoSpaceDN w:val="0"/>
        <w:adjustRightInd w:val="0"/>
        <w:spacing w:after="0" w:line="360" w:lineRule="auto"/>
        <w:ind w:firstLine="709"/>
        <w:jc w:val="both"/>
        <w:rPr>
          <w:b/>
          <w:bCs/>
        </w:rPr>
      </w:pPr>
      <w:r>
        <w:rPr>
          <w:b/>
          <w:bCs/>
        </w:rPr>
        <w:t>8. Фонды оценочных средств</w:t>
      </w:r>
    </w:p>
    <w:p w14:paraId="2567A17C" w14:textId="77777777" w:rsidR="00436E55" w:rsidRDefault="007E1B10">
      <w:pPr>
        <w:spacing w:after="0" w:line="240" w:lineRule="auto"/>
        <w:ind w:firstLine="709"/>
        <w:jc w:val="both"/>
        <w:rPr>
          <w:spacing w:val="-4"/>
        </w:rPr>
      </w:pPr>
      <w:r>
        <w:rPr>
          <w:spacing w:val="-4"/>
        </w:rPr>
        <w:t>Фонд оценочных средств представлен в Приложении 1.</w:t>
      </w:r>
    </w:p>
    <w:p w14:paraId="13AAD483" w14:textId="77777777" w:rsidR="00436E55" w:rsidRDefault="00436E55">
      <w:pPr>
        <w:autoSpaceDE w:val="0"/>
        <w:autoSpaceDN w:val="0"/>
        <w:adjustRightInd w:val="0"/>
        <w:spacing w:after="0" w:line="360" w:lineRule="auto"/>
        <w:ind w:firstLine="709"/>
        <w:jc w:val="both"/>
        <w:rPr>
          <w:bCs/>
          <w:sz w:val="16"/>
          <w:szCs w:val="16"/>
        </w:rPr>
      </w:pPr>
    </w:p>
    <w:p w14:paraId="1BA75D7D" w14:textId="77777777" w:rsidR="00436E55" w:rsidRDefault="007E1B10">
      <w:pPr>
        <w:autoSpaceDE w:val="0"/>
        <w:autoSpaceDN w:val="0"/>
        <w:adjustRightInd w:val="0"/>
        <w:spacing w:after="0" w:line="360" w:lineRule="auto"/>
        <w:ind w:firstLine="709"/>
        <w:jc w:val="both"/>
        <w:rPr>
          <w:b/>
          <w:bCs/>
        </w:rPr>
      </w:pPr>
      <w:r>
        <w:rPr>
          <w:b/>
          <w:bCs/>
        </w:rPr>
        <w:t>9. Материально-техническое обеспечение образовательного процесса по дисциплине</w:t>
      </w:r>
    </w:p>
    <w:p w14:paraId="7EBA4B37" w14:textId="77777777" w:rsidR="00436E55" w:rsidRDefault="007E1B10">
      <w:pPr>
        <w:autoSpaceDE w:val="0"/>
        <w:autoSpaceDN w:val="0"/>
        <w:adjustRightInd w:val="0"/>
        <w:spacing w:after="0" w:line="360" w:lineRule="auto"/>
        <w:ind w:firstLine="709"/>
        <w:jc w:val="both"/>
        <w:rPr>
          <w:bCs/>
          <w:i/>
        </w:rPr>
      </w:pPr>
      <w:r>
        <w:rPr>
          <w:bCs/>
          <w:i/>
        </w:rPr>
        <w:t>9.1. Описание материально-технической базы</w:t>
      </w:r>
    </w:p>
    <w:p w14:paraId="4BE46FC5" w14:textId="77777777" w:rsidR="00436E55" w:rsidRDefault="007E1B10">
      <w:pPr>
        <w:autoSpaceDE w:val="0"/>
        <w:autoSpaceDN w:val="0"/>
        <w:adjustRightInd w:val="0"/>
        <w:spacing w:after="0" w:line="360" w:lineRule="auto"/>
        <w:ind w:firstLine="709"/>
        <w:jc w:val="both"/>
        <w:rPr>
          <w:rFonts w:eastAsia="Calibri"/>
          <w:color w:val="000000"/>
          <w:lang w:eastAsia="en-US"/>
        </w:rPr>
      </w:pPr>
      <w:r>
        <w:rPr>
          <w:color w:val="000000"/>
        </w:rPr>
        <w:t>Реализация дисциплины требует наличия лекционной аудитории, оборудованной ПЭВМ, видеолекционным оборудованием для презентации, средствами звуковоспроизведения.</w:t>
      </w:r>
    </w:p>
    <w:p w14:paraId="15A0BCE6" w14:textId="77777777" w:rsidR="00436E55" w:rsidRDefault="007E1B10">
      <w:pPr>
        <w:autoSpaceDE w:val="0"/>
        <w:autoSpaceDN w:val="0"/>
        <w:adjustRightInd w:val="0"/>
        <w:spacing w:after="0" w:line="360" w:lineRule="auto"/>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463"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6"/>
        <w:gridCol w:w="7067"/>
      </w:tblGrid>
      <w:tr w:rsidR="00436E55" w14:paraId="0725D406" w14:textId="77777777" w:rsidTr="008B6CDB">
        <w:tc>
          <w:tcPr>
            <w:tcW w:w="2396" w:type="dxa"/>
            <w:tcBorders>
              <w:top w:val="single" w:sz="4" w:space="0" w:color="auto"/>
              <w:left w:val="single" w:sz="4" w:space="0" w:color="auto"/>
              <w:bottom w:val="single" w:sz="4" w:space="0" w:color="auto"/>
              <w:right w:val="single" w:sz="4" w:space="0" w:color="auto"/>
            </w:tcBorders>
          </w:tcPr>
          <w:p w14:paraId="527B7F59" w14:textId="77777777" w:rsidR="00436E55" w:rsidRDefault="007E1B10">
            <w:pPr>
              <w:spacing w:after="0" w:line="240" w:lineRule="auto"/>
              <w:jc w:val="both"/>
              <w:rPr>
                <w:rFonts w:eastAsia="Calibri"/>
                <w:lang w:eastAsia="en-US"/>
              </w:rPr>
            </w:pPr>
            <w:r>
              <w:rPr>
                <w:lang w:val="en-US"/>
              </w:rPr>
              <w:t>www</w:t>
            </w:r>
            <w:r>
              <w:t>.</w:t>
            </w:r>
            <w:r>
              <w:rPr>
                <w:lang w:val="en-US"/>
              </w:rPr>
              <w:t>biblioclub</w:t>
            </w:r>
            <w:r>
              <w:t>.</w:t>
            </w:r>
            <w:r>
              <w:rPr>
                <w:lang w:val="en-US"/>
              </w:rPr>
              <w:t>ru</w:t>
            </w:r>
          </w:p>
        </w:tc>
        <w:tc>
          <w:tcPr>
            <w:tcW w:w="7067" w:type="dxa"/>
            <w:tcBorders>
              <w:top w:val="single" w:sz="4" w:space="0" w:color="auto"/>
              <w:left w:val="single" w:sz="4" w:space="0" w:color="auto"/>
              <w:bottom w:val="single" w:sz="4" w:space="0" w:color="auto"/>
              <w:right w:val="single" w:sz="4" w:space="0" w:color="auto"/>
            </w:tcBorders>
          </w:tcPr>
          <w:p w14:paraId="66D15139" w14:textId="77777777" w:rsidR="00436E55" w:rsidRDefault="007E1B10">
            <w:pPr>
              <w:spacing w:after="0" w:line="240" w:lineRule="auto"/>
              <w:jc w:val="both"/>
            </w:pPr>
            <w:r>
              <w:t>ЭБС «Университетская библиотека онлайн»</w:t>
            </w:r>
          </w:p>
        </w:tc>
      </w:tr>
      <w:tr w:rsidR="00436E55" w14:paraId="38DA0A07" w14:textId="77777777" w:rsidTr="008B6CDB">
        <w:tc>
          <w:tcPr>
            <w:tcW w:w="2396" w:type="dxa"/>
            <w:tcBorders>
              <w:top w:val="single" w:sz="4" w:space="0" w:color="auto"/>
              <w:left w:val="single" w:sz="4" w:space="0" w:color="auto"/>
              <w:bottom w:val="single" w:sz="4" w:space="0" w:color="auto"/>
              <w:right w:val="single" w:sz="4" w:space="0" w:color="auto"/>
            </w:tcBorders>
          </w:tcPr>
          <w:p w14:paraId="51439543" w14:textId="77777777" w:rsidR="00436E55" w:rsidRDefault="007E1B10">
            <w:pPr>
              <w:spacing w:after="0" w:line="240" w:lineRule="auto"/>
              <w:jc w:val="both"/>
              <w:rPr>
                <w:lang w:val="en-US"/>
              </w:rPr>
            </w:pPr>
            <w:r>
              <w:rPr>
                <w:lang w:val="en-US"/>
              </w:rPr>
              <w:t>www.elibrary.ru</w:t>
            </w:r>
          </w:p>
        </w:tc>
        <w:tc>
          <w:tcPr>
            <w:tcW w:w="7067" w:type="dxa"/>
            <w:tcBorders>
              <w:top w:val="single" w:sz="4" w:space="0" w:color="auto"/>
              <w:left w:val="single" w:sz="4" w:space="0" w:color="auto"/>
              <w:bottom w:val="single" w:sz="4" w:space="0" w:color="auto"/>
              <w:right w:val="single" w:sz="4" w:space="0" w:color="auto"/>
            </w:tcBorders>
          </w:tcPr>
          <w:p w14:paraId="28C21630" w14:textId="77777777" w:rsidR="00436E55" w:rsidRDefault="007E1B10">
            <w:pPr>
              <w:spacing w:after="0" w:line="240" w:lineRule="auto"/>
              <w:jc w:val="both"/>
            </w:pPr>
            <w:r>
              <w:t>Научная электронная библиотека</w:t>
            </w:r>
          </w:p>
        </w:tc>
      </w:tr>
      <w:tr w:rsidR="00436E55" w14:paraId="642F0403" w14:textId="77777777" w:rsidTr="008B6CDB">
        <w:tc>
          <w:tcPr>
            <w:tcW w:w="2396" w:type="dxa"/>
            <w:tcBorders>
              <w:top w:val="single" w:sz="4" w:space="0" w:color="auto"/>
              <w:left w:val="single" w:sz="4" w:space="0" w:color="auto"/>
              <w:bottom w:val="single" w:sz="4" w:space="0" w:color="auto"/>
              <w:right w:val="single" w:sz="4" w:space="0" w:color="auto"/>
            </w:tcBorders>
          </w:tcPr>
          <w:p w14:paraId="1FBF792D" w14:textId="77777777" w:rsidR="00436E55" w:rsidRDefault="007E1B10">
            <w:pPr>
              <w:spacing w:after="0" w:line="240" w:lineRule="auto"/>
              <w:jc w:val="both"/>
              <w:rPr>
                <w:lang w:val="en-US"/>
              </w:rPr>
            </w:pPr>
            <w:r>
              <w:rPr>
                <w:lang w:val="en-US"/>
              </w:rPr>
              <w:t>www.ebiblioteka.ru</w:t>
            </w:r>
          </w:p>
        </w:tc>
        <w:tc>
          <w:tcPr>
            <w:tcW w:w="7067" w:type="dxa"/>
            <w:tcBorders>
              <w:top w:val="single" w:sz="4" w:space="0" w:color="auto"/>
              <w:left w:val="single" w:sz="4" w:space="0" w:color="auto"/>
              <w:bottom w:val="single" w:sz="4" w:space="0" w:color="auto"/>
              <w:right w:val="single" w:sz="4" w:space="0" w:color="auto"/>
            </w:tcBorders>
          </w:tcPr>
          <w:p w14:paraId="0F986388" w14:textId="77777777" w:rsidR="00436E55" w:rsidRDefault="007E1B10">
            <w:pPr>
              <w:spacing w:after="0" w:line="240" w:lineRule="auto"/>
              <w:jc w:val="both"/>
            </w:pPr>
            <w:r>
              <w:t xml:space="preserve">Универсальные базы данных изданий </w:t>
            </w:r>
          </w:p>
        </w:tc>
      </w:tr>
      <w:tr w:rsidR="00436E55" w14:paraId="155A21BA" w14:textId="77777777" w:rsidTr="008B6CDB">
        <w:tc>
          <w:tcPr>
            <w:tcW w:w="2396" w:type="dxa"/>
            <w:tcBorders>
              <w:top w:val="single" w:sz="4" w:space="0" w:color="auto"/>
              <w:left w:val="single" w:sz="4" w:space="0" w:color="auto"/>
              <w:bottom w:val="single" w:sz="4" w:space="0" w:color="auto"/>
              <w:right w:val="single" w:sz="4" w:space="0" w:color="auto"/>
            </w:tcBorders>
          </w:tcPr>
          <w:p w14:paraId="7AB9DC59" w14:textId="77777777" w:rsidR="00436E55" w:rsidRDefault="007E1B10">
            <w:pPr>
              <w:spacing w:after="0" w:line="240" w:lineRule="auto"/>
              <w:jc w:val="both"/>
              <w:rPr>
                <w:lang w:val="en-US"/>
              </w:rPr>
            </w:pPr>
            <w:r>
              <w:rPr>
                <w:lang w:val="en-US"/>
              </w:rPr>
              <w:t>www.edu.ru</w:t>
            </w:r>
          </w:p>
        </w:tc>
        <w:tc>
          <w:tcPr>
            <w:tcW w:w="7067" w:type="dxa"/>
            <w:tcBorders>
              <w:top w:val="single" w:sz="4" w:space="0" w:color="auto"/>
              <w:left w:val="single" w:sz="4" w:space="0" w:color="auto"/>
              <w:bottom w:val="single" w:sz="4" w:space="0" w:color="auto"/>
              <w:right w:val="single" w:sz="4" w:space="0" w:color="auto"/>
            </w:tcBorders>
          </w:tcPr>
          <w:p w14:paraId="47474CCD" w14:textId="77777777" w:rsidR="00436E55" w:rsidRDefault="007E1B10">
            <w:pPr>
              <w:spacing w:after="0" w:line="240" w:lineRule="auto"/>
              <w:jc w:val="both"/>
            </w:pPr>
            <w:r>
              <w:t>Федеральный портал: Российское образование</w:t>
            </w:r>
          </w:p>
        </w:tc>
      </w:tr>
      <w:tr w:rsidR="00436E55" w14:paraId="76FA0118" w14:textId="77777777" w:rsidTr="008B6CDB">
        <w:tc>
          <w:tcPr>
            <w:tcW w:w="2396" w:type="dxa"/>
            <w:tcBorders>
              <w:top w:val="single" w:sz="4" w:space="0" w:color="auto"/>
              <w:left w:val="single" w:sz="4" w:space="0" w:color="auto"/>
              <w:bottom w:val="single" w:sz="4" w:space="0" w:color="auto"/>
              <w:right w:val="single" w:sz="4" w:space="0" w:color="auto"/>
            </w:tcBorders>
          </w:tcPr>
          <w:p w14:paraId="3DCC9A76" w14:textId="77777777" w:rsidR="00436E55" w:rsidRDefault="007E1B10">
            <w:pPr>
              <w:spacing w:after="0" w:line="240" w:lineRule="auto"/>
              <w:jc w:val="both"/>
              <w:rPr>
                <w:lang w:val="en-US"/>
              </w:rPr>
            </w:pPr>
            <w:r>
              <w:rPr>
                <w:color w:val="000000"/>
              </w:rPr>
              <w:t>www.philology.ru</w:t>
            </w:r>
          </w:p>
        </w:tc>
        <w:tc>
          <w:tcPr>
            <w:tcW w:w="7067" w:type="dxa"/>
            <w:tcBorders>
              <w:top w:val="single" w:sz="4" w:space="0" w:color="auto"/>
              <w:left w:val="single" w:sz="4" w:space="0" w:color="auto"/>
              <w:bottom w:val="single" w:sz="4" w:space="0" w:color="auto"/>
              <w:right w:val="single" w:sz="4" w:space="0" w:color="auto"/>
            </w:tcBorders>
          </w:tcPr>
          <w:p w14:paraId="6D4E7C0D" w14:textId="77777777" w:rsidR="00436E55" w:rsidRDefault="007E1B10">
            <w:pPr>
              <w:spacing w:after="0" w:line="240" w:lineRule="auto"/>
            </w:pPr>
            <w:r>
              <w:rPr>
                <w:color w:val="000000"/>
              </w:rPr>
              <w:t>Русский филологический портал</w:t>
            </w:r>
          </w:p>
        </w:tc>
      </w:tr>
    </w:tbl>
    <w:p w14:paraId="7008F804" w14:textId="77777777" w:rsidR="00436E55" w:rsidRDefault="00436E55">
      <w:pPr>
        <w:rPr>
          <w:rFonts w:ascii="Calibri" w:eastAsia="Calibri" w:hAnsi="Calibri"/>
          <w:sz w:val="22"/>
          <w:szCs w:val="22"/>
          <w:lang w:eastAsia="en-US"/>
        </w:rPr>
      </w:pPr>
    </w:p>
    <w:p w14:paraId="231FACDD" w14:textId="77777777" w:rsidR="008B6CDB" w:rsidRDefault="007E1B10" w:rsidP="008B6CDB">
      <w:pPr>
        <w:pStyle w:val="2"/>
        <w:jc w:val="center"/>
      </w:pPr>
      <w:r>
        <w:t>5.2. П</w:t>
      </w:r>
      <w:r w:rsidR="008B6CDB">
        <w:t>РОГРАММА ДИСЦИПЛИНЫ</w:t>
      </w:r>
    </w:p>
    <w:p w14:paraId="1137540F" w14:textId="77777777" w:rsidR="00436E55" w:rsidRDefault="007E1B10" w:rsidP="008B6CDB">
      <w:pPr>
        <w:pStyle w:val="2"/>
        <w:jc w:val="center"/>
      </w:pPr>
      <w:r>
        <w:t xml:space="preserve"> «Нижегородский край в судьбе и творчестве русских и зарубежных писателей»</w:t>
      </w:r>
    </w:p>
    <w:p w14:paraId="12A078A7" w14:textId="77777777" w:rsidR="00436E55" w:rsidRDefault="007E1B10">
      <w:pPr>
        <w:pStyle w:val="3"/>
      </w:pPr>
      <w:r>
        <w:t>1. Пояснительная записка</w:t>
      </w:r>
    </w:p>
    <w:p w14:paraId="314150CC" w14:textId="77777777" w:rsidR="00436E55" w:rsidRDefault="007E1B10">
      <w:pPr>
        <w:pStyle w:val="justifyspacing01indent"/>
      </w:pPr>
      <w:r>
        <w:rPr>
          <w:rStyle w:val="font12"/>
        </w:rPr>
        <w:t xml:space="preserve">Дисциплина «Нижегородский край в судьбе и творчестве русских и зарубежных писателей» является одной из дисциплин, формирующих системное знание о городе как элементе комплекса местной идентичности. Она направлена на изучение актуальных проблем современного литературоведения – национальный миф, национальный образ. Структура дисциплины «Нижегородский край в судьбе и творчестве русских и зарубежных писателей» представляет собой четыре основных блока. Первый посвящен </w:t>
      </w:r>
      <w:r>
        <w:t>особенностям исторического, социально-экономического и культурного развития Нижегородского края (от Древней Руси до наших дней).</w:t>
      </w:r>
      <w:r>
        <w:rPr>
          <w:b/>
        </w:rPr>
        <w:t xml:space="preserve"> </w:t>
      </w:r>
      <w:r>
        <w:t xml:space="preserve">Во втором разделе рассматривается </w:t>
      </w:r>
      <w:r>
        <w:rPr>
          <w:bCs/>
        </w:rPr>
        <w:t>ландшафт в эстетическом сознании и художественном тексте.</w:t>
      </w:r>
      <w:r>
        <w:rPr>
          <w:b/>
          <w:bCs/>
        </w:rPr>
        <w:t xml:space="preserve"> </w:t>
      </w:r>
      <w:r>
        <w:rPr>
          <w:rStyle w:val="font12"/>
        </w:rPr>
        <w:t xml:space="preserve">Третий и четвертый разделы посвящен изучению творчества </w:t>
      </w:r>
      <w:r>
        <w:t>писателей и поэтов, связанных с Нижегородским краем, оставивших заметный след в истории литературы. А.С. Пушкин и В.И. Даль, Н.А. Добролюбов и П.И. Мельников-Печерский, А.Ф. Писемский и П.Д. Боборыкин,  В.Г.  Короленко и М. Горький, Б. Корнилов и  Ю. Адрианов  - каждый из них сыграл значимую роль в формировании культурных традиций нижегородчины. Не остались без внимания «нижегородские» страницы, созданные писателями-путешественниками и художниками – Т. Готье, А. Дюма, С. Кельцевым, И. Левитаном, А.П. Боголюбовым, А.К. Саврасовым и др.</w:t>
      </w:r>
      <w:r>
        <w:rPr>
          <w:rStyle w:val="font12"/>
        </w:rPr>
        <w:t xml:space="preserve"> В процессе преподавания дисциплины «Нижегородский край в судьбе и творчестве русских и зарубежных писателей» преподаватель использует как классические формы и методы обучения (лекции и семинарские занятия), так и активные методы обучения (проблемное обучение, контекстные задачи и др.). Применение любой формы обучения предполагает также использование новейших IT-обучающих технологий, включая работу в системе Moodle. Текущий контроль успеваемости студентов по дисциплине «Нижегородский край в судьбе и творчестве русских и зарубежных писателей» включает тестирование, самостоятельную работу, доклад, творческое здание, проект.  Рубежный контроль проводится в форме зачета.  </w:t>
      </w:r>
    </w:p>
    <w:p w14:paraId="31C56971" w14:textId="77777777" w:rsidR="00436E55" w:rsidRDefault="007E1B10">
      <w:pPr>
        <w:pStyle w:val="3"/>
      </w:pPr>
      <w:bookmarkStart w:id="8" w:name="_Toc13"/>
      <w:r>
        <w:t>2. Место в структуре модуля</w:t>
      </w:r>
      <w:bookmarkEnd w:id="8"/>
    </w:p>
    <w:p w14:paraId="7D6AEAE4" w14:textId="77777777" w:rsidR="00436E55" w:rsidRDefault="007E1B10">
      <w:pPr>
        <w:pStyle w:val="justifyspacing01indent"/>
      </w:pPr>
      <w:r>
        <w:rPr>
          <w:rStyle w:val="font12"/>
        </w:rPr>
        <w:t xml:space="preserve">Дисциплина "Нижегородский край в судьбе и творчестве русских и зарубежных писателей" входит в состав модуля "Нравственно-ориентированный подход к изучению литературы". Для успешного освоения дисциплины "Нижегородский край в судьбе и творчестве русских и зарубежных писателей" необходимым является высшее образование на уровне бакалавриата, а также изучение дисциплины опирается на базовые литературоведческие понятия, полученные в средней школе. Учебные дисциплины для которых она является предшествующей: «Русско-зарубежные литературные связи», «Культурологический анализ», «Художественный мир литературного произведения и методика его анализа». </w:t>
      </w:r>
    </w:p>
    <w:p w14:paraId="09C21AAD" w14:textId="77777777" w:rsidR="00436E55" w:rsidRDefault="007E1B10">
      <w:pPr>
        <w:pStyle w:val="3"/>
      </w:pPr>
      <w:bookmarkStart w:id="9" w:name="_Toc14"/>
      <w:r>
        <w:t>3. Цели и задачи</w:t>
      </w:r>
      <w:bookmarkEnd w:id="9"/>
    </w:p>
    <w:p w14:paraId="76861D69" w14:textId="77777777" w:rsidR="00436E55" w:rsidRDefault="007E1B10">
      <w:pPr>
        <w:pStyle w:val="justifyspacing01indent"/>
      </w:pPr>
      <w:r>
        <w:rPr>
          <w:rStyle w:val="font12italic"/>
        </w:rPr>
        <w:t>Цель дисциплины «Нижегородский край в судьбе и творчестве русских и зарубежных писателей» —</w:t>
      </w:r>
      <w:r>
        <w:rPr>
          <w:rStyle w:val="font12"/>
        </w:rPr>
        <w:t xml:space="preserve"> формирование целостного представления </w:t>
      </w:r>
      <w:r>
        <w:rPr>
          <w:bCs/>
        </w:rPr>
        <w:t>о жизни и творчестве нижегородских писателей, а также связанных с нижегородским краем, поэтов, художников, музыкантов, создание ими «нижегородского текста».</w:t>
      </w:r>
    </w:p>
    <w:p w14:paraId="122338B0" w14:textId="77777777" w:rsidR="00C00900" w:rsidRDefault="00C00900">
      <w:pPr>
        <w:widowControl w:val="0"/>
        <w:autoSpaceDE w:val="0"/>
        <w:autoSpaceDN w:val="0"/>
        <w:adjustRightInd w:val="0"/>
        <w:spacing w:after="0" w:line="360" w:lineRule="auto"/>
        <w:jc w:val="both"/>
        <w:rPr>
          <w:rStyle w:val="font12italic"/>
        </w:rPr>
      </w:pPr>
      <w:r>
        <w:rPr>
          <w:rStyle w:val="font12italic"/>
        </w:rPr>
        <w:t xml:space="preserve">     </w:t>
      </w:r>
      <w:r w:rsidR="007E1B10">
        <w:rPr>
          <w:rStyle w:val="font12italic"/>
        </w:rPr>
        <w:t xml:space="preserve">Задачи дисциплины: </w:t>
      </w:r>
    </w:p>
    <w:p w14:paraId="6C426F02" w14:textId="77777777" w:rsidR="00C00900" w:rsidRDefault="007E1B10">
      <w:pPr>
        <w:widowControl w:val="0"/>
        <w:autoSpaceDE w:val="0"/>
        <w:autoSpaceDN w:val="0"/>
        <w:adjustRightInd w:val="0"/>
        <w:spacing w:after="0" w:line="360" w:lineRule="auto"/>
        <w:jc w:val="both"/>
        <w:rPr>
          <w:rFonts w:eastAsia="Calibri"/>
          <w:bCs/>
          <w:iCs/>
          <w:lang w:eastAsia="en-US"/>
        </w:rPr>
      </w:pPr>
      <w:r>
        <w:rPr>
          <w:rStyle w:val="font12italic"/>
        </w:rPr>
        <w:t xml:space="preserve">- </w:t>
      </w:r>
      <w:r>
        <w:rPr>
          <w:rStyle w:val="font12italic"/>
          <w:i w:val="0"/>
        </w:rPr>
        <w:t>познакомиться с</w:t>
      </w:r>
      <w:r>
        <w:rPr>
          <w:rStyle w:val="font12italic"/>
        </w:rPr>
        <w:t xml:space="preserve"> </w:t>
      </w:r>
      <w:r>
        <w:rPr>
          <w:rFonts w:eastAsia="Calibri"/>
          <w:bCs/>
          <w:iCs/>
          <w:lang w:eastAsia="en-US"/>
        </w:rPr>
        <w:t>«нижегородскими страницами» творчества писателей разных стран и эпох и «нижегородским текстом» писателей-нижегородцев;</w:t>
      </w:r>
    </w:p>
    <w:p w14:paraId="4BA98CF9" w14:textId="77777777" w:rsidR="00C00900" w:rsidRDefault="007E1B10">
      <w:pPr>
        <w:widowControl w:val="0"/>
        <w:autoSpaceDE w:val="0"/>
        <w:autoSpaceDN w:val="0"/>
        <w:adjustRightInd w:val="0"/>
        <w:spacing w:after="0" w:line="360" w:lineRule="auto"/>
        <w:jc w:val="both"/>
      </w:pPr>
      <w:r>
        <w:rPr>
          <w:rFonts w:eastAsia="Calibri"/>
          <w:bCs/>
          <w:iCs/>
          <w:lang w:eastAsia="en-US"/>
        </w:rPr>
        <w:t xml:space="preserve"> - </w:t>
      </w:r>
      <w:r>
        <w:t xml:space="preserve">применять полученные знания и умения в процессе научно-исследовательской и практической деятельности; </w:t>
      </w:r>
    </w:p>
    <w:p w14:paraId="42920001" w14:textId="77777777" w:rsidR="00C00900" w:rsidRDefault="007E1B10">
      <w:pPr>
        <w:widowControl w:val="0"/>
        <w:autoSpaceDE w:val="0"/>
        <w:autoSpaceDN w:val="0"/>
        <w:adjustRightInd w:val="0"/>
        <w:spacing w:after="0" w:line="360" w:lineRule="auto"/>
        <w:jc w:val="both"/>
      </w:pPr>
      <w:r>
        <w:t xml:space="preserve">- проводить анализ литературных произведений как источник ярких  исторических, художественных, географических, легендарных и др. описаний родного края; </w:t>
      </w:r>
    </w:p>
    <w:p w14:paraId="7616EE24" w14:textId="77777777" w:rsidR="00436E55" w:rsidRDefault="007E1B10">
      <w:pPr>
        <w:widowControl w:val="0"/>
        <w:autoSpaceDE w:val="0"/>
        <w:autoSpaceDN w:val="0"/>
        <w:adjustRightInd w:val="0"/>
        <w:spacing w:after="0" w:line="360" w:lineRule="auto"/>
        <w:jc w:val="both"/>
        <w:rPr>
          <w:rFonts w:eastAsia="Calibri"/>
          <w:bCs/>
          <w:iCs/>
          <w:sz w:val="28"/>
          <w:szCs w:val="28"/>
          <w:lang w:eastAsia="en-US"/>
        </w:rPr>
      </w:pPr>
      <w:r>
        <w:t xml:space="preserve">- определить </w:t>
      </w:r>
      <w:r>
        <w:rPr>
          <w:rFonts w:eastAsia="Calibri"/>
          <w:lang w:eastAsia="en-US"/>
        </w:rPr>
        <w:t>основные методологические подходы для проведения современной по формам литературно-краеведческой работы в школах нашей области.</w:t>
      </w:r>
    </w:p>
    <w:p w14:paraId="68BADBBA" w14:textId="77777777" w:rsidR="00436E55" w:rsidRDefault="00436E55">
      <w:pPr>
        <w:pStyle w:val="centerspacing0"/>
        <w:rPr>
          <w:rStyle w:val="font12"/>
        </w:rPr>
      </w:pPr>
    </w:p>
    <w:p w14:paraId="638C6A20" w14:textId="77777777" w:rsidR="00436E55" w:rsidRDefault="007E1B10">
      <w:pPr>
        <w:pStyle w:val="3"/>
      </w:pPr>
      <w:bookmarkStart w:id="10" w:name="_Toc15"/>
      <w:r>
        <w:t>4. Образовательные результаты</w:t>
      </w:r>
      <w:bookmarkEnd w:id="10"/>
    </w:p>
    <w:tbl>
      <w:tblPr>
        <w:tblStyle w:val="Table"/>
        <w:tblW w:w="9779" w:type="dxa"/>
        <w:tblInd w:w="0" w:type="dxa"/>
        <w:tblLayout w:type="fixed"/>
        <w:tblLook w:val="04A0" w:firstRow="1" w:lastRow="0" w:firstColumn="1" w:lastColumn="0" w:noHBand="0" w:noVBand="1"/>
      </w:tblPr>
      <w:tblGrid>
        <w:gridCol w:w="662"/>
        <w:gridCol w:w="2107"/>
        <w:gridCol w:w="1045"/>
        <w:gridCol w:w="2099"/>
        <w:gridCol w:w="2106"/>
        <w:gridCol w:w="1760"/>
      </w:tblGrid>
      <w:tr w:rsidR="00C00900" w14:paraId="4C711CD2" w14:textId="77777777">
        <w:trPr>
          <w:trHeight w:val="1000"/>
        </w:trPr>
        <w:tc>
          <w:tcPr>
            <w:tcW w:w="66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CD03B9F" w14:textId="77777777" w:rsidR="00C00900" w:rsidRPr="00672431" w:rsidRDefault="00C00900" w:rsidP="00C66891">
            <w:r w:rsidRPr="00672431">
              <w:t>Код ОР модуля</w:t>
            </w:r>
          </w:p>
        </w:tc>
        <w:tc>
          <w:tcPr>
            <w:tcW w:w="210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8C0F1C" w14:textId="77777777" w:rsidR="00C00900" w:rsidRPr="00672431" w:rsidRDefault="00C00900" w:rsidP="00C66891">
            <w:r w:rsidRPr="00672431">
              <w:t>Образовательные результаты модуля</w:t>
            </w:r>
          </w:p>
        </w:tc>
        <w:tc>
          <w:tcPr>
            <w:tcW w:w="10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72CA8E5" w14:textId="77777777" w:rsidR="00C00900" w:rsidRPr="00672431" w:rsidRDefault="00C00900" w:rsidP="00C66891">
            <w:r w:rsidRPr="00672431">
              <w:t>Код ОР дисциплины</w:t>
            </w:r>
          </w:p>
        </w:tc>
        <w:tc>
          <w:tcPr>
            <w:tcW w:w="209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583F9F" w14:textId="77777777" w:rsidR="00C00900" w:rsidRPr="00672431" w:rsidRDefault="00C00900" w:rsidP="00C66891">
            <w:r w:rsidRPr="00672431">
              <w:t>Образовательные результаты  дисциплины</w:t>
            </w:r>
          </w:p>
        </w:tc>
        <w:tc>
          <w:tcPr>
            <w:tcW w:w="210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8D75DA" w14:textId="77777777" w:rsidR="00C00900" w:rsidRPr="00672431" w:rsidRDefault="00C00900" w:rsidP="00C66891">
            <w:r w:rsidRPr="00672431">
              <w:t>Код ИДК</w:t>
            </w:r>
          </w:p>
        </w:tc>
        <w:tc>
          <w:tcPr>
            <w:tcW w:w="1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EF03C9" w14:textId="77777777" w:rsidR="00C00900" w:rsidRDefault="00C00900" w:rsidP="00C66891">
            <w:r w:rsidRPr="00672431">
              <w:t>Средства оценивания образовательных результатов</w:t>
            </w:r>
          </w:p>
        </w:tc>
      </w:tr>
      <w:tr w:rsidR="00975C14" w14:paraId="2C42D926" w14:textId="77777777" w:rsidTr="004D1D35">
        <w:trPr>
          <w:trHeight w:val="2325"/>
        </w:trPr>
        <w:tc>
          <w:tcPr>
            <w:tcW w:w="662" w:type="dxa"/>
            <w:vMerge w:val="restart"/>
            <w:tcBorders>
              <w:top w:val="single" w:sz="6" w:space="0" w:color="000000" w:themeColor="text1"/>
              <w:left w:val="single" w:sz="6" w:space="0" w:color="000000" w:themeColor="text1"/>
              <w:right w:val="single" w:sz="6" w:space="0" w:color="000000" w:themeColor="text1"/>
            </w:tcBorders>
          </w:tcPr>
          <w:p w14:paraId="2A6B8639" w14:textId="77777777" w:rsidR="00975C14" w:rsidRDefault="00975C14">
            <w:pPr>
              <w:pStyle w:val="leftspacing0"/>
              <w:spacing w:line="256" w:lineRule="auto"/>
            </w:pPr>
            <w:r>
              <w:rPr>
                <w:rStyle w:val="font11"/>
              </w:rPr>
              <w:t>ОР.1</w:t>
            </w:r>
          </w:p>
        </w:tc>
        <w:tc>
          <w:tcPr>
            <w:tcW w:w="2107" w:type="dxa"/>
            <w:vMerge w:val="restart"/>
            <w:tcBorders>
              <w:top w:val="single" w:sz="6" w:space="0" w:color="000000" w:themeColor="text1"/>
              <w:left w:val="single" w:sz="6" w:space="0" w:color="000000" w:themeColor="text1"/>
              <w:right w:val="single" w:sz="6" w:space="0" w:color="000000" w:themeColor="text1"/>
            </w:tcBorders>
          </w:tcPr>
          <w:p w14:paraId="7A08FBB1" w14:textId="77777777" w:rsidR="00975C14" w:rsidRDefault="00975C14">
            <w:pPr>
              <w:spacing w:after="200"/>
              <w:jc w:val="both"/>
            </w:pPr>
            <w:r>
              <w:t>Демонстрирует способность систематизировать и выделять основные научно-исследовательские подходы, методы, проблемные точки в актуальных проблемах литературоведения и методики преподавания литературы, учитывать специфику системы ценностей различных культур при анализе художественного мира писателей</w:t>
            </w:r>
          </w:p>
        </w:tc>
        <w:tc>
          <w:tcPr>
            <w:tcW w:w="1045" w:type="dxa"/>
            <w:tcBorders>
              <w:top w:val="single" w:sz="6" w:space="0" w:color="000000" w:themeColor="text1"/>
              <w:left w:val="single" w:sz="6" w:space="0" w:color="000000" w:themeColor="text1"/>
              <w:bottom w:val="single" w:sz="4" w:space="0" w:color="auto"/>
              <w:right w:val="single" w:sz="6" w:space="0" w:color="000000" w:themeColor="text1"/>
            </w:tcBorders>
          </w:tcPr>
          <w:p w14:paraId="45AC9DFA" w14:textId="77777777" w:rsidR="00975C14" w:rsidRDefault="00975C14">
            <w:pPr>
              <w:pStyle w:val="leftspacing0"/>
              <w:spacing w:line="256" w:lineRule="auto"/>
            </w:pPr>
            <w:r>
              <w:rPr>
                <w:rStyle w:val="font11"/>
              </w:rPr>
              <w:t>ОР.1.2.1</w:t>
            </w:r>
          </w:p>
          <w:p w14:paraId="0A355039" w14:textId="77777777" w:rsidR="00975C14" w:rsidRDefault="00975C14">
            <w:pPr>
              <w:pStyle w:val="leftspacing0"/>
              <w:spacing w:line="256" w:lineRule="auto"/>
              <w:rPr>
                <w:rStyle w:val="font11"/>
              </w:rPr>
            </w:pPr>
          </w:p>
          <w:p w14:paraId="3A534A5D" w14:textId="77777777" w:rsidR="00975C14" w:rsidRDefault="00975C14">
            <w:pPr>
              <w:pStyle w:val="leftspacing0"/>
              <w:spacing w:line="256" w:lineRule="auto"/>
              <w:rPr>
                <w:rStyle w:val="font11"/>
              </w:rPr>
            </w:pPr>
          </w:p>
          <w:p w14:paraId="28589958" w14:textId="77777777" w:rsidR="00975C14" w:rsidRDefault="00975C14">
            <w:pPr>
              <w:pStyle w:val="leftspacing0"/>
              <w:spacing w:line="256" w:lineRule="auto"/>
              <w:rPr>
                <w:rStyle w:val="font11"/>
              </w:rPr>
            </w:pPr>
          </w:p>
          <w:p w14:paraId="69FF8A5A" w14:textId="77777777" w:rsidR="00975C14" w:rsidRDefault="00975C14">
            <w:pPr>
              <w:pStyle w:val="leftspacing0"/>
              <w:spacing w:line="256" w:lineRule="auto"/>
              <w:rPr>
                <w:rStyle w:val="font11"/>
              </w:rPr>
            </w:pPr>
          </w:p>
          <w:p w14:paraId="0B6B802E" w14:textId="77777777" w:rsidR="00975C14" w:rsidRDefault="00975C14">
            <w:pPr>
              <w:pStyle w:val="leftspacing0"/>
              <w:spacing w:line="256" w:lineRule="auto"/>
              <w:rPr>
                <w:rStyle w:val="font11"/>
              </w:rPr>
            </w:pPr>
          </w:p>
          <w:p w14:paraId="36212440" w14:textId="77777777" w:rsidR="00975C14" w:rsidRDefault="00975C14">
            <w:pPr>
              <w:pStyle w:val="leftspacing0"/>
              <w:spacing w:line="256" w:lineRule="auto"/>
              <w:rPr>
                <w:rStyle w:val="font11"/>
              </w:rPr>
            </w:pPr>
          </w:p>
          <w:p w14:paraId="3078864A" w14:textId="77777777" w:rsidR="00975C14" w:rsidRDefault="00975C14">
            <w:pPr>
              <w:pStyle w:val="leftspacing0"/>
              <w:spacing w:line="256" w:lineRule="auto"/>
              <w:rPr>
                <w:rStyle w:val="font11"/>
              </w:rPr>
            </w:pPr>
          </w:p>
          <w:p w14:paraId="1AC492F6" w14:textId="77777777" w:rsidR="00975C14" w:rsidRDefault="00975C14">
            <w:pPr>
              <w:pStyle w:val="leftspacing0"/>
              <w:spacing w:line="256" w:lineRule="auto"/>
              <w:rPr>
                <w:rStyle w:val="font11"/>
              </w:rPr>
            </w:pPr>
          </w:p>
          <w:p w14:paraId="0246A530" w14:textId="77777777" w:rsidR="00975C14" w:rsidRDefault="00975C14">
            <w:pPr>
              <w:pStyle w:val="leftspacing0"/>
              <w:spacing w:line="256" w:lineRule="auto"/>
              <w:rPr>
                <w:rStyle w:val="font11"/>
              </w:rPr>
            </w:pPr>
          </w:p>
          <w:p w14:paraId="6B3BD04B" w14:textId="77777777" w:rsidR="00975C14" w:rsidRDefault="00975C14">
            <w:pPr>
              <w:pStyle w:val="leftspacing0"/>
              <w:spacing w:line="256" w:lineRule="auto"/>
              <w:rPr>
                <w:rStyle w:val="font11"/>
              </w:rPr>
            </w:pPr>
          </w:p>
          <w:p w14:paraId="70B2AD61" w14:textId="77777777" w:rsidR="00975C14" w:rsidRDefault="00975C14">
            <w:pPr>
              <w:pStyle w:val="leftspacing0"/>
              <w:spacing w:line="256" w:lineRule="auto"/>
              <w:rPr>
                <w:rStyle w:val="font11"/>
              </w:rPr>
            </w:pPr>
          </w:p>
          <w:p w14:paraId="11B254CF" w14:textId="77777777" w:rsidR="00975C14" w:rsidRDefault="00975C14">
            <w:pPr>
              <w:pStyle w:val="leftspacing0"/>
              <w:spacing w:line="256" w:lineRule="auto"/>
              <w:rPr>
                <w:rStyle w:val="font11"/>
              </w:rPr>
            </w:pPr>
          </w:p>
          <w:p w14:paraId="016C3257" w14:textId="77777777" w:rsidR="00975C14" w:rsidRDefault="00975C14">
            <w:pPr>
              <w:pStyle w:val="leftspacing0"/>
              <w:spacing w:line="256" w:lineRule="auto"/>
              <w:rPr>
                <w:rStyle w:val="font11"/>
              </w:rPr>
            </w:pPr>
          </w:p>
          <w:p w14:paraId="2ED3DC5E" w14:textId="77777777" w:rsidR="00975C14" w:rsidRDefault="00975C14">
            <w:pPr>
              <w:pStyle w:val="leftspacing0"/>
              <w:spacing w:line="256" w:lineRule="auto"/>
              <w:rPr>
                <w:rStyle w:val="font11"/>
              </w:rPr>
            </w:pPr>
          </w:p>
          <w:p w14:paraId="10B9D4CC" w14:textId="77777777" w:rsidR="00975C14" w:rsidRDefault="00975C14">
            <w:pPr>
              <w:pStyle w:val="leftspacing0"/>
              <w:spacing w:line="256" w:lineRule="auto"/>
              <w:rPr>
                <w:rStyle w:val="font11"/>
              </w:rPr>
            </w:pPr>
          </w:p>
          <w:p w14:paraId="44256280" w14:textId="77777777" w:rsidR="00975C14" w:rsidRDefault="00975C14">
            <w:pPr>
              <w:pStyle w:val="leftspacing0"/>
              <w:spacing w:line="256" w:lineRule="auto"/>
              <w:rPr>
                <w:rStyle w:val="font11"/>
              </w:rPr>
            </w:pPr>
          </w:p>
          <w:p w14:paraId="69409629" w14:textId="77777777" w:rsidR="00975C14" w:rsidRDefault="00975C14">
            <w:pPr>
              <w:pStyle w:val="leftspacing0"/>
              <w:spacing w:line="256" w:lineRule="auto"/>
              <w:rPr>
                <w:rStyle w:val="font11"/>
              </w:rPr>
            </w:pPr>
          </w:p>
          <w:p w14:paraId="6DCD9A54" w14:textId="77777777" w:rsidR="00975C14" w:rsidRDefault="00975C14">
            <w:pPr>
              <w:pStyle w:val="leftspacing0"/>
              <w:spacing w:line="256" w:lineRule="auto"/>
              <w:rPr>
                <w:rStyle w:val="font11"/>
              </w:rPr>
            </w:pPr>
          </w:p>
          <w:p w14:paraId="03A676E4" w14:textId="77777777" w:rsidR="00975C14" w:rsidRDefault="00975C14">
            <w:pPr>
              <w:pStyle w:val="leftspacing0"/>
              <w:spacing w:line="256" w:lineRule="auto"/>
              <w:rPr>
                <w:rStyle w:val="font11"/>
              </w:rPr>
            </w:pPr>
          </w:p>
          <w:p w14:paraId="242BAB5F" w14:textId="77777777" w:rsidR="00975C14" w:rsidRDefault="00975C14">
            <w:pPr>
              <w:pStyle w:val="leftspacing0"/>
              <w:spacing w:line="256" w:lineRule="auto"/>
              <w:rPr>
                <w:rStyle w:val="font11"/>
              </w:rPr>
            </w:pPr>
          </w:p>
          <w:p w14:paraId="3A5A2B3C" w14:textId="77777777" w:rsidR="00975C14" w:rsidRDefault="00975C14">
            <w:pPr>
              <w:pStyle w:val="leftspacing0"/>
              <w:spacing w:line="256" w:lineRule="auto"/>
              <w:rPr>
                <w:rStyle w:val="font11"/>
              </w:rPr>
            </w:pPr>
          </w:p>
          <w:p w14:paraId="303980D4" w14:textId="77777777" w:rsidR="00975C14" w:rsidRDefault="00975C14">
            <w:pPr>
              <w:pStyle w:val="leftspacing0"/>
              <w:spacing w:line="256" w:lineRule="auto"/>
              <w:rPr>
                <w:rStyle w:val="font11"/>
              </w:rPr>
            </w:pPr>
          </w:p>
          <w:p w14:paraId="29100B4D" w14:textId="77777777" w:rsidR="00975C14" w:rsidRDefault="00975C14">
            <w:pPr>
              <w:pStyle w:val="leftspacing0"/>
              <w:spacing w:line="256" w:lineRule="auto"/>
              <w:rPr>
                <w:rStyle w:val="font11"/>
              </w:rPr>
            </w:pPr>
          </w:p>
          <w:p w14:paraId="678E4AFB" w14:textId="77777777" w:rsidR="00975C14" w:rsidRDefault="00975C14">
            <w:pPr>
              <w:pStyle w:val="leftspacing0"/>
              <w:spacing w:line="256" w:lineRule="auto"/>
              <w:rPr>
                <w:rStyle w:val="font11"/>
              </w:rPr>
            </w:pPr>
          </w:p>
          <w:p w14:paraId="58DF805C" w14:textId="77777777" w:rsidR="00975C14" w:rsidRDefault="00975C14">
            <w:pPr>
              <w:pStyle w:val="leftspacing0"/>
              <w:spacing w:line="256" w:lineRule="auto"/>
              <w:rPr>
                <w:rStyle w:val="font11"/>
              </w:rPr>
            </w:pPr>
          </w:p>
          <w:p w14:paraId="114C28F5" w14:textId="77777777" w:rsidR="00975C14" w:rsidRDefault="00975C14">
            <w:pPr>
              <w:pStyle w:val="leftspacing0"/>
              <w:spacing w:line="256" w:lineRule="auto"/>
              <w:rPr>
                <w:rStyle w:val="font11"/>
              </w:rPr>
            </w:pPr>
          </w:p>
          <w:p w14:paraId="31CC092F" w14:textId="77777777" w:rsidR="00975C14" w:rsidRDefault="00975C14">
            <w:pPr>
              <w:pStyle w:val="leftspacing0"/>
              <w:spacing w:line="256" w:lineRule="auto"/>
              <w:rPr>
                <w:rStyle w:val="font11"/>
              </w:rPr>
            </w:pPr>
          </w:p>
          <w:p w14:paraId="7B89232B" w14:textId="77777777" w:rsidR="00975C14" w:rsidRDefault="00975C14" w:rsidP="00975C14">
            <w:pPr>
              <w:pStyle w:val="leftspacing0"/>
              <w:spacing w:line="256" w:lineRule="auto"/>
              <w:rPr>
                <w:rStyle w:val="font11"/>
              </w:rPr>
            </w:pPr>
          </w:p>
        </w:tc>
        <w:tc>
          <w:tcPr>
            <w:tcW w:w="2099" w:type="dxa"/>
            <w:tcBorders>
              <w:top w:val="single" w:sz="6" w:space="0" w:color="000000" w:themeColor="text1"/>
              <w:left w:val="single" w:sz="6" w:space="0" w:color="000000" w:themeColor="text1"/>
              <w:bottom w:val="single" w:sz="4" w:space="0" w:color="auto"/>
              <w:right w:val="single" w:sz="6" w:space="0" w:color="000000" w:themeColor="text1"/>
            </w:tcBorders>
          </w:tcPr>
          <w:p w14:paraId="57171351" w14:textId="77777777" w:rsidR="00975C14" w:rsidRDefault="00975C14" w:rsidP="00975C14">
            <w:pPr>
              <w:spacing w:after="0" w:line="240" w:lineRule="auto"/>
            </w:pPr>
            <w:r>
              <w:t xml:space="preserve">Демонстрирует способность исследовать и описывать художественные образы Нижегородского края, содержащиеся в произведениях русских и зарубежных писателей, учитывать специфику формирования системного знания о городе как элементе комплекса местной идентичности, городского ландшафта, уникального визуального облика, чувства родины; </w:t>
            </w:r>
          </w:p>
        </w:tc>
        <w:tc>
          <w:tcPr>
            <w:tcW w:w="2106" w:type="dxa"/>
            <w:tcBorders>
              <w:top w:val="single" w:sz="6" w:space="0" w:color="000000" w:themeColor="text1"/>
              <w:left w:val="single" w:sz="6" w:space="0" w:color="000000" w:themeColor="text1"/>
              <w:bottom w:val="single" w:sz="4" w:space="0" w:color="auto"/>
              <w:right w:val="single" w:sz="6" w:space="0" w:color="000000" w:themeColor="text1"/>
            </w:tcBorders>
          </w:tcPr>
          <w:p w14:paraId="2B4CFD71" w14:textId="77777777" w:rsidR="00975C14" w:rsidRPr="00C00900" w:rsidRDefault="00975C14" w:rsidP="00975C14">
            <w:pPr>
              <w:spacing w:after="0" w:line="240" w:lineRule="auto"/>
              <w:jc w:val="both"/>
            </w:pPr>
            <w:r w:rsidRPr="00C00900">
              <w:rPr>
                <w:bCs/>
              </w:rPr>
              <w:t>УК.2.1.</w:t>
            </w:r>
            <w:r w:rsidRPr="00C00900">
              <w:t xml:space="preserve"> </w:t>
            </w:r>
          </w:p>
          <w:p w14:paraId="43A3AAEC" w14:textId="77777777" w:rsidR="00975C14" w:rsidRPr="00C00900" w:rsidRDefault="00975C14" w:rsidP="00975C14">
            <w:pPr>
              <w:spacing w:after="0" w:line="240" w:lineRule="auto"/>
              <w:jc w:val="both"/>
            </w:pPr>
            <w:r w:rsidRPr="00C00900">
              <w:rPr>
                <w:bCs/>
              </w:rPr>
              <w:t xml:space="preserve">УК.2.2. </w:t>
            </w:r>
          </w:p>
          <w:p w14:paraId="78E0F586" w14:textId="77777777" w:rsidR="00975C14" w:rsidRDefault="00975C14" w:rsidP="00975C14">
            <w:pPr>
              <w:spacing w:after="0" w:line="240" w:lineRule="auto"/>
              <w:jc w:val="both"/>
              <w:rPr>
                <w:b/>
                <w:bCs/>
              </w:rPr>
            </w:pPr>
          </w:p>
          <w:p w14:paraId="6938150E" w14:textId="77777777" w:rsidR="00975C14" w:rsidRPr="00C00900" w:rsidRDefault="00975C14" w:rsidP="00975C14">
            <w:pPr>
              <w:spacing w:after="0" w:line="240" w:lineRule="auto"/>
              <w:jc w:val="both"/>
            </w:pPr>
          </w:p>
        </w:tc>
        <w:tc>
          <w:tcPr>
            <w:tcW w:w="1760" w:type="dxa"/>
            <w:tcBorders>
              <w:top w:val="single" w:sz="6" w:space="0" w:color="000000" w:themeColor="text1"/>
              <w:left w:val="single" w:sz="6" w:space="0" w:color="000000" w:themeColor="text1"/>
              <w:bottom w:val="single" w:sz="4" w:space="0" w:color="auto"/>
              <w:right w:val="single" w:sz="6" w:space="0" w:color="000000" w:themeColor="text1"/>
            </w:tcBorders>
          </w:tcPr>
          <w:p w14:paraId="278CB233" w14:textId="77777777" w:rsidR="004D1D35" w:rsidRDefault="00975C14" w:rsidP="004D1D35">
            <w:pPr>
              <w:pStyle w:val="leftspacing0"/>
              <w:spacing w:line="256" w:lineRule="auto"/>
              <w:rPr>
                <w:rStyle w:val="font11"/>
              </w:rPr>
            </w:pPr>
            <w:r>
              <w:rPr>
                <w:rStyle w:val="font11"/>
              </w:rPr>
              <w:t xml:space="preserve">Самостоятельная работа,  </w:t>
            </w:r>
          </w:p>
          <w:p w14:paraId="5B9D0885" w14:textId="77777777" w:rsidR="00C66891" w:rsidRDefault="00C66891" w:rsidP="004D1D35">
            <w:pPr>
              <w:pStyle w:val="leftspacing0"/>
              <w:spacing w:line="256" w:lineRule="auto"/>
              <w:rPr>
                <w:rStyle w:val="font11"/>
              </w:rPr>
            </w:pPr>
            <w:r>
              <w:rPr>
                <w:rStyle w:val="font11"/>
              </w:rPr>
              <w:t>Творческая работа,</w:t>
            </w:r>
          </w:p>
          <w:p w14:paraId="325CC6C9" w14:textId="77777777" w:rsidR="00975C14" w:rsidRPr="007E1B10" w:rsidRDefault="00975C14" w:rsidP="004D1D35">
            <w:pPr>
              <w:pStyle w:val="leftspacing0"/>
              <w:spacing w:line="256" w:lineRule="auto"/>
              <w:rPr>
                <w:rStyle w:val="font11"/>
              </w:rPr>
            </w:pPr>
            <w:r>
              <w:rPr>
                <w:rStyle w:val="font11"/>
              </w:rPr>
              <w:t>тест</w:t>
            </w:r>
          </w:p>
        </w:tc>
      </w:tr>
      <w:tr w:rsidR="004D1D35" w14:paraId="1515F8E3" w14:textId="77777777" w:rsidTr="00C66891">
        <w:trPr>
          <w:trHeight w:val="2869"/>
        </w:trPr>
        <w:tc>
          <w:tcPr>
            <w:tcW w:w="662" w:type="dxa"/>
            <w:vMerge/>
            <w:tcBorders>
              <w:left w:val="single" w:sz="6" w:space="0" w:color="000000" w:themeColor="text1"/>
              <w:right w:val="single" w:sz="6" w:space="0" w:color="000000" w:themeColor="text1"/>
            </w:tcBorders>
          </w:tcPr>
          <w:p w14:paraId="1B914F43" w14:textId="77777777" w:rsidR="004D1D35" w:rsidRDefault="004D1D35">
            <w:pPr>
              <w:pStyle w:val="leftspacing0"/>
              <w:spacing w:line="256" w:lineRule="auto"/>
              <w:rPr>
                <w:rStyle w:val="font11"/>
              </w:rPr>
            </w:pPr>
          </w:p>
        </w:tc>
        <w:tc>
          <w:tcPr>
            <w:tcW w:w="2107" w:type="dxa"/>
            <w:vMerge/>
            <w:tcBorders>
              <w:left w:val="single" w:sz="6" w:space="0" w:color="000000" w:themeColor="text1"/>
              <w:right w:val="single" w:sz="6" w:space="0" w:color="000000" w:themeColor="text1"/>
            </w:tcBorders>
          </w:tcPr>
          <w:p w14:paraId="309A899E" w14:textId="77777777" w:rsidR="004D1D35" w:rsidRDefault="004D1D35">
            <w:pPr>
              <w:spacing w:after="200"/>
              <w:jc w:val="both"/>
            </w:pPr>
          </w:p>
        </w:tc>
        <w:tc>
          <w:tcPr>
            <w:tcW w:w="1045" w:type="dxa"/>
            <w:tcBorders>
              <w:top w:val="single" w:sz="4" w:space="0" w:color="auto"/>
              <w:left w:val="single" w:sz="6" w:space="0" w:color="000000" w:themeColor="text1"/>
              <w:right w:val="single" w:sz="6" w:space="0" w:color="000000" w:themeColor="text1"/>
            </w:tcBorders>
          </w:tcPr>
          <w:p w14:paraId="339E48CB" w14:textId="77777777" w:rsidR="004D1D35" w:rsidRDefault="004D1D35" w:rsidP="00975C14">
            <w:pPr>
              <w:pStyle w:val="leftspacing0"/>
              <w:spacing w:line="256" w:lineRule="auto"/>
              <w:rPr>
                <w:rStyle w:val="font11"/>
              </w:rPr>
            </w:pPr>
            <w:r>
              <w:rPr>
                <w:rStyle w:val="font11"/>
              </w:rPr>
              <w:t>ОР 1.2.2.</w:t>
            </w:r>
          </w:p>
          <w:p w14:paraId="5A5B57C8" w14:textId="77777777" w:rsidR="004D1D35" w:rsidRDefault="004D1D35">
            <w:pPr>
              <w:pStyle w:val="leftspacing0"/>
              <w:spacing w:line="256" w:lineRule="auto"/>
              <w:rPr>
                <w:rStyle w:val="font11"/>
              </w:rPr>
            </w:pPr>
          </w:p>
        </w:tc>
        <w:tc>
          <w:tcPr>
            <w:tcW w:w="2099" w:type="dxa"/>
            <w:tcBorders>
              <w:top w:val="single" w:sz="4" w:space="0" w:color="auto"/>
              <w:left w:val="single" w:sz="6" w:space="0" w:color="000000" w:themeColor="text1"/>
              <w:right w:val="single" w:sz="6" w:space="0" w:color="000000" w:themeColor="text1"/>
            </w:tcBorders>
          </w:tcPr>
          <w:p w14:paraId="7D436ACB" w14:textId="77777777" w:rsidR="004D1D35" w:rsidRDefault="004D1D35" w:rsidP="00975C14">
            <w:pPr>
              <w:spacing w:after="0" w:line="240" w:lineRule="auto"/>
            </w:pPr>
            <w:r>
              <w:t>Демонстрирует готовность к созданию текстов, заданий, предусмотренных для изучения художественного краеведения как учебной дисциплины.</w:t>
            </w:r>
          </w:p>
        </w:tc>
        <w:tc>
          <w:tcPr>
            <w:tcW w:w="2106" w:type="dxa"/>
            <w:tcBorders>
              <w:top w:val="single" w:sz="4" w:space="0" w:color="auto"/>
              <w:left w:val="single" w:sz="6" w:space="0" w:color="000000" w:themeColor="text1"/>
              <w:right w:val="single" w:sz="6" w:space="0" w:color="000000" w:themeColor="text1"/>
            </w:tcBorders>
          </w:tcPr>
          <w:p w14:paraId="1E64F777" w14:textId="77777777" w:rsidR="004D1D35" w:rsidRDefault="004D1D35" w:rsidP="00975C14">
            <w:pPr>
              <w:spacing w:after="0" w:line="240" w:lineRule="auto"/>
              <w:jc w:val="both"/>
              <w:rPr>
                <w:bCs/>
              </w:rPr>
            </w:pPr>
            <w:r w:rsidRPr="00C00900">
              <w:rPr>
                <w:bCs/>
              </w:rPr>
              <w:t>ОПК.4.1.</w:t>
            </w:r>
          </w:p>
          <w:p w14:paraId="227664AD" w14:textId="77777777" w:rsidR="004D1D35" w:rsidRPr="00C00900" w:rsidRDefault="004D1D35" w:rsidP="00D974BA">
            <w:pPr>
              <w:rPr>
                <w:bCs/>
              </w:rPr>
            </w:pPr>
          </w:p>
        </w:tc>
        <w:tc>
          <w:tcPr>
            <w:tcW w:w="1760" w:type="dxa"/>
            <w:tcBorders>
              <w:top w:val="single" w:sz="4" w:space="0" w:color="auto"/>
              <w:left w:val="single" w:sz="6" w:space="0" w:color="000000" w:themeColor="text1"/>
              <w:right w:val="single" w:sz="6" w:space="0" w:color="000000" w:themeColor="text1"/>
            </w:tcBorders>
          </w:tcPr>
          <w:p w14:paraId="33010F86" w14:textId="77777777" w:rsidR="004D1D35" w:rsidRDefault="00C66891" w:rsidP="004D1D35">
            <w:pPr>
              <w:pStyle w:val="leftspacing0"/>
              <w:spacing w:line="256" w:lineRule="auto"/>
              <w:rPr>
                <w:rStyle w:val="font11"/>
              </w:rPr>
            </w:pPr>
            <w:r>
              <w:rPr>
                <w:rStyle w:val="font11"/>
              </w:rPr>
              <w:t>с</w:t>
            </w:r>
            <w:r w:rsidR="004D1D35">
              <w:rPr>
                <w:rStyle w:val="font11"/>
              </w:rPr>
              <w:t>амостоятельная работа</w:t>
            </w:r>
          </w:p>
          <w:p w14:paraId="4ABD56E1" w14:textId="77777777" w:rsidR="00C66891" w:rsidRDefault="00C66891" w:rsidP="004D1D35">
            <w:pPr>
              <w:pStyle w:val="leftspacing0"/>
              <w:spacing w:line="256" w:lineRule="auto"/>
              <w:rPr>
                <w:rStyle w:val="font11"/>
              </w:rPr>
            </w:pPr>
            <w:r>
              <w:rPr>
                <w:rStyle w:val="font11"/>
              </w:rPr>
              <w:t>творческая работа</w:t>
            </w:r>
          </w:p>
          <w:p w14:paraId="5CBACF5A" w14:textId="77777777" w:rsidR="004D1D35" w:rsidRDefault="00C66891" w:rsidP="004D1D35">
            <w:pPr>
              <w:pStyle w:val="leftspacing0"/>
              <w:spacing w:line="256" w:lineRule="auto"/>
              <w:rPr>
                <w:rStyle w:val="font11"/>
              </w:rPr>
            </w:pPr>
            <w:r>
              <w:rPr>
                <w:rStyle w:val="font11"/>
              </w:rPr>
              <w:t>т</w:t>
            </w:r>
            <w:r w:rsidR="004D1D35">
              <w:rPr>
                <w:rStyle w:val="font11"/>
              </w:rPr>
              <w:t>ест</w:t>
            </w:r>
          </w:p>
          <w:p w14:paraId="05B192D4" w14:textId="77777777" w:rsidR="004D1D35" w:rsidRDefault="00C66891" w:rsidP="004D1D35">
            <w:pPr>
              <w:pStyle w:val="leftspacing0"/>
              <w:spacing w:line="256" w:lineRule="auto"/>
              <w:rPr>
                <w:rStyle w:val="font11"/>
              </w:rPr>
            </w:pPr>
            <w:r>
              <w:rPr>
                <w:rStyle w:val="font11"/>
              </w:rPr>
              <w:t>доклад</w:t>
            </w:r>
          </w:p>
          <w:p w14:paraId="085A8E69" w14:textId="77777777" w:rsidR="004D1D35" w:rsidRDefault="004D1D35" w:rsidP="004D1D35">
            <w:pPr>
              <w:pStyle w:val="leftspacing0"/>
              <w:spacing w:line="256" w:lineRule="auto"/>
              <w:rPr>
                <w:rStyle w:val="font11"/>
              </w:rPr>
            </w:pPr>
          </w:p>
        </w:tc>
      </w:tr>
    </w:tbl>
    <w:p w14:paraId="06F9CC6C" w14:textId="77777777" w:rsidR="00436E55" w:rsidRDefault="00436E55">
      <w:pPr>
        <w:pStyle w:val="centerspacing0"/>
        <w:rPr>
          <w:rStyle w:val="font12"/>
        </w:rPr>
      </w:pPr>
    </w:p>
    <w:p w14:paraId="3824084D" w14:textId="77777777" w:rsidR="00436E55" w:rsidRDefault="007E1B10">
      <w:pPr>
        <w:pStyle w:val="3"/>
      </w:pPr>
      <w:bookmarkStart w:id="11" w:name="_Toc16"/>
      <w:r>
        <w:t>5. Содержание дисциплины</w:t>
      </w:r>
      <w:bookmarkEnd w:id="11"/>
    </w:p>
    <w:p w14:paraId="595F4D3C" w14:textId="77777777" w:rsidR="00436E55" w:rsidRDefault="007E1B10">
      <w:pPr>
        <w:autoSpaceDE w:val="0"/>
        <w:autoSpaceDN w:val="0"/>
        <w:adjustRightInd w:val="0"/>
        <w:spacing w:after="0"/>
        <w:ind w:firstLine="709"/>
        <w:jc w:val="both"/>
        <w:rPr>
          <w:bCs/>
          <w:i/>
        </w:rPr>
      </w:pPr>
      <w:bookmarkStart w:id="12" w:name="_Toc17"/>
      <w:r>
        <w:rPr>
          <w:bCs/>
          <w:i/>
        </w:rPr>
        <w:t>5.1. Тематический план</w:t>
      </w:r>
    </w:p>
    <w:tbl>
      <w:tblPr>
        <w:tblW w:w="9855" w:type="dxa"/>
        <w:tblLayout w:type="fixed"/>
        <w:tblLook w:val="04A0" w:firstRow="1" w:lastRow="0" w:firstColumn="1" w:lastColumn="0" w:noHBand="0" w:noVBand="1"/>
      </w:tblPr>
      <w:tblGrid>
        <w:gridCol w:w="551"/>
        <w:gridCol w:w="4075"/>
        <w:gridCol w:w="857"/>
        <w:gridCol w:w="856"/>
        <w:gridCol w:w="1418"/>
        <w:gridCol w:w="1239"/>
        <w:gridCol w:w="859"/>
      </w:tblGrid>
      <w:tr w:rsidR="00436E55" w14:paraId="1954B27F" w14:textId="77777777">
        <w:trPr>
          <w:trHeight w:val="203"/>
        </w:trPr>
        <w:tc>
          <w:tcPr>
            <w:tcW w:w="551" w:type="dxa"/>
            <w:vMerge w:val="restart"/>
            <w:tcBorders>
              <w:top w:val="single" w:sz="2" w:space="0" w:color="000000"/>
              <w:left w:val="single" w:sz="2" w:space="0" w:color="000000"/>
              <w:bottom w:val="single" w:sz="2" w:space="0" w:color="000000"/>
              <w:right w:val="single" w:sz="2" w:space="0" w:color="000000"/>
            </w:tcBorders>
          </w:tcPr>
          <w:p w14:paraId="3822D9C7" w14:textId="77777777" w:rsidR="00436E55" w:rsidRDefault="007E1B10">
            <w:pPr>
              <w:autoSpaceDE w:val="0"/>
              <w:autoSpaceDN w:val="0"/>
              <w:adjustRightInd w:val="0"/>
              <w:spacing w:after="0"/>
              <w:jc w:val="center"/>
            </w:pPr>
            <w:r>
              <w:t>№ п/п</w:t>
            </w:r>
          </w:p>
        </w:tc>
        <w:tc>
          <w:tcPr>
            <w:tcW w:w="4075" w:type="dxa"/>
            <w:vMerge w:val="restart"/>
            <w:tcBorders>
              <w:top w:val="single" w:sz="2" w:space="0" w:color="000000"/>
              <w:left w:val="single" w:sz="2" w:space="0" w:color="000000"/>
              <w:bottom w:val="single" w:sz="2" w:space="0" w:color="000000"/>
              <w:right w:val="single" w:sz="2" w:space="0" w:color="000000"/>
            </w:tcBorders>
          </w:tcPr>
          <w:p w14:paraId="2C097F1C" w14:textId="77777777" w:rsidR="00436E55" w:rsidRDefault="007E1B10">
            <w:pPr>
              <w:autoSpaceDE w:val="0"/>
              <w:autoSpaceDN w:val="0"/>
              <w:adjustRightInd w:val="0"/>
              <w:spacing w:after="0"/>
              <w:jc w:val="center"/>
            </w:pPr>
            <w:r>
              <w:t>Наименование темы</w:t>
            </w:r>
          </w:p>
        </w:tc>
        <w:tc>
          <w:tcPr>
            <w:tcW w:w="3131" w:type="dxa"/>
            <w:gridSpan w:val="3"/>
            <w:tcBorders>
              <w:top w:val="single" w:sz="2" w:space="0" w:color="000000"/>
              <w:left w:val="single" w:sz="2" w:space="0" w:color="000000"/>
              <w:bottom w:val="single" w:sz="2" w:space="0" w:color="000000"/>
              <w:right w:val="single" w:sz="2" w:space="0" w:color="000000"/>
            </w:tcBorders>
          </w:tcPr>
          <w:p w14:paraId="035E2A85" w14:textId="77777777" w:rsidR="00436E55" w:rsidRDefault="007E1B10">
            <w:pPr>
              <w:autoSpaceDE w:val="0"/>
              <w:autoSpaceDN w:val="0"/>
              <w:adjustRightInd w:val="0"/>
              <w:spacing w:after="0"/>
              <w:jc w:val="center"/>
            </w:pPr>
            <w:r>
              <w:t>Контактная работа</w:t>
            </w:r>
          </w:p>
        </w:tc>
        <w:tc>
          <w:tcPr>
            <w:tcW w:w="1239" w:type="dxa"/>
            <w:vMerge w:val="restart"/>
            <w:tcBorders>
              <w:top w:val="single" w:sz="2" w:space="0" w:color="000000"/>
              <w:left w:val="single" w:sz="2" w:space="0" w:color="000000"/>
              <w:bottom w:val="single" w:sz="2" w:space="0" w:color="000000"/>
              <w:right w:val="single" w:sz="2" w:space="0" w:color="000000"/>
            </w:tcBorders>
          </w:tcPr>
          <w:p w14:paraId="4E91DF85" w14:textId="77777777" w:rsidR="00436E55" w:rsidRDefault="007E1B10">
            <w:pPr>
              <w:autoSpaceDE w:val="0"/>
              <w:autoSpaceDN w:val="0"/>
              <w:adjustRightInd w:val="0"/>
              <w:spacing w:after="0"/>
              <w:jc w:val="center"/>
            </w:pPr>
            <w: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4D38DBCA" w14:textId="77777777" w:rsidR="00436E55" w:rsidRDefault="007E1B10">
            <w:pPr>
              <w:autoSpaceDE w:val="0"/>
              <w:autoSpaceDN w:val="0"/>
              <w:adjustRightInd w:val="0"/>
              <w:spacing w:after="0"/>
              <w:jc w:val="center"/>
            </w:pPr>
            <w:r>
              <w:t>Всего часов по дисциплине</w:t>
            </w:r>
          </w:p>
        </w:tc>
      </w:tr>
      <w:tr w:rsidR="00436E55" w14:paraId="34CCAFC1" w14:textId="77777777">
        <w:trPr>
          <w:trHeight w:val="533"/>
        </w:trPr>
        <w:tc>
          <w:tcPr>
            <w:tcW w:w="551" w:type="dxa"/>
            <w:vMerge/>
            <w:tcBorders>
              <w:top w:val="single" w:sz="2" w:space="0" w:color="000000"/>
              <w:left w:val="single" w:sz="2" w:space="0" w:color="000000"/>
              <w:bottom w:val="single" w:sz="2" w:space="0" w:color="000000"/>
              <w:right w:val="single" w:sz="2" w:space="0" w:color="000000"/>
            </w:tcBorders>
            <w:vAlign w:val="center"/>
          </w:tcPr>
          <w:p w14:paraId="61506B01" w14:textId="77777777" w:rsidR="00436E55" w:rsidRDefault="00436E55">
            <w:pPr>
              <w:spacing w:after="0" w:line="256" w:lineRule="auto"/>
            </w:pPr>
          </w:p>
        </w:tc>
        <w:tc>
          <w:tcPr>
            <w:tcW w:w="4075" w:type="dxa"/>
            <w:vMerge/>
            <w:tcBorders>
              <w:top w:val="single" w:sz="2" w:space="0" w:color="000000"/>
              <w:left w:val="single" w:sz="2" w:space="0" w:color="000000"/>
              <w:bottom w:val="single" w:sz="2" w:space="0" w:color="000000"/>
              <w:right w:val="single" w:sz="2" w:space="0" w:color="000000"/>
            </w:tcBorders>
            <w:vAlign w:val="center"/>
          </w:tcPr>
          <w:p w14:paraId="65260065" w14:textId="77777777" w:rsidR="00436E55" w:rsidRDefault="00436E55">
            <w:pPr>
              <w:spacing w:after="0" w:line="256" w:lineRule="auto"/>
            </w:pPr>
          </w:p>
        </w:tc>
        <w:tc>
          <w:tcPr>
            <w:tcW w:w="1713" w:type="dxa"/>
            <w:gridSpan w:val="2"/>
            <w:tcBorders>
              <w:top w:val="single" w:sz="2" w:space="0" w:color="000000"/>
              <w:left w:val="single" w:sz="2" w:space="0" w:color="000000"/>
              <w:bottom w:val="single" w:sz="2" w:space="0" w:color="000000"/>
              <w:right w:val="single" w:sz="2" w:space="0" w:color="000000"/>
            </w:tcBorders>
          </w:tcPr>
          <w:p w14:paraId="7DEA0645" w14:textId="77777777" w:rsidR="00436E55" w:rsidRDefault="007E1B10">
            <w:pPr>
              <w:autoSpaceDE w:val="0"/>
              <w:autoSpaceDN w:val="0"/>
              <w:adjustRightInd w:val="0"/>
              <w:spacing w:after="0"/>
              <w:jc w:val="center"/>
            </w:pPr>
            <w: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15FF6E45" w14:textId="77777777" w:rsidR="00436E55" w:rsidRDefault="007E1B10">
            <w:pPr>
              <w:tabs>
                <w:tab w:val="left" w:pos="814"/>
              </w:tabs>
              <w:spacing w:after="0"/>
              <w:jc w:val="center"/>
            </w:pPr>
            <w:r>
              <w:t xml:space="preserve">Контактная СР (в т.ч. </w:t>
            </w:r>
          </w:p>
          <w:p w14:paraId="03360172" w14:textId="77777777" w:rsidR="00436E55" w:rsidRDefault="007E1B10">
            <w:pPr>
              <w:autoSpaceDE w:val="0"/>
              <w:autoSpaceDN w:val="0"/>
              <w:adjustRightInd w:val="0"/>
              <w:spacing w:after="0"/>
              <w:jc w:val="center"/>
            </w:pPr>
            <w:r>
              <w:t>в ЭИОС)</w:t>
            </w: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49E2249E" w14:textId="77777777" w:rsidR="00436E55" w:rsidRDefault="00436E55">
            <w:pPr>
              <w:spacing w:after="0" w:line="256" w:lineRule="auto"/>
            </w:pPr>
          </w:p>
        </w:tc>
        <w:tc>
          <w:tcPr>
            <w:tcW w:w="859" w:type="dxa"/>
            <w:vMerge/>
            <w:tcBorders>
              <w:top w:val="single" w:sz="2" w:space="0" w:color="000000"/>
              <w:left w:val="single" w:sz="2" w:space="0" w:color="000000"/>
              <w:bottom w:val="single" w:sz="2" w:space="0" w:color="000000"/>
              <w:right w:val="single" w:sz="2" w:space="0" w:color="000000"/>
            </w:tcBorders>
            <w:vAlign w:val="center"/>
          </w:tcPr>
          <w:p w14:paraId="03A38FB4" w14:textId="77777777" w:rsidR="00436E55" w:rsidRDefault="00436E55">
            <w:pPr>
              <w:spacing w:after="0" w:line="256" w:lineRule="auto"/>
            </w:pPr>
          </w:p>
        </w:tc>
      </w:tr>
      <w:tr w:rsidR="00436E55" w14:paraId="6CBDCC20" w14:textId="77777777">
        <w:trPr>
          <w:trHeight w:val="1"/>
        </w:trPr>
        <w:tc>
          <w:tcPr>
            <w:tcW w:w="551" w:type="dxa"/>
            <w:vMerge/>
            <w:tcBorders>
              <w:top w:val="single" w:sz="2" w:space="0" w:color="000000"/>
              <w:left w:val="single" w:sz="2" w:space="0" w:color="000000"/>
              <w:bottom w:val="single" w:sz="2" w:space="0" w:color="000000"/>
              <w:right w:val="single" w:sz="2" w:space="0" w:color="000000"/>
            </w:tcBorders>
            <w:vAlign w:val="center"/>
          </w:tcPr>
          <w:p w14:paraId="2B7F3DE8" w14:textId="77777777" w:rsidR="00436E55" w:rsidRDefault="00436E55">
            <w:pPr>
              <w:spacing w:after="0" w:line="256" w:lineRule="auto"/>
            </w:pPr>
          </w:p>
        </w:tc>
        <w:tc>
          <w:tcPr>
            <w:tcW w:w="4075" w:type="dxa"/>
            <w:vMerge/>
            <w:tcBorders>
              <w:top w:val="single" w:sz="2" w:space="0" w:color="000000"/>
              <w:left w:val="single" w:sz="2" w:space="0" w:color="000000"/>
              <w:bottom w:val="single" w:sz="2" w:space="0" w:color="000000"/>
              <w:right w:val="single" w:sz="2" w:space="0" w:color="000000"/>
            </w:tcBorders>
            <w:vAlign w:val="center"/>
          </w:tcPr>
          <w:p w14:paraId="4B76A900" w14:textId="77777777" w:rsidR="00436E55" w:rsidRDefault="00436E55">
            <w:pPr>
              <w:spacing w:after="0" w:line="256" w:lineRule="auto"/>
            </w:pPr>
          </w:p>
        </w:tc>
        <w:tc>
          <w:tcPr>
            <w:tcW w:w="857" w:type="dxa"/>
            <w:tcBorders>
              <w:top w:val="single" w:sz="2" w:space="0" w:color="000000"/>
              <w:left w:val="single" w:sz="2" w:space="0" w:color="000000"/>
              <w:bottom w:val="single" w:sz="2" w:space="0" w:color="000000"/>
              <w:right w:val="single" w:sz="2" w:space="0" w:color="000000"/>
            </w:tcBorders>
          </w:tcPr>
          <w:p w14:paraId="223E35ED" w14:textId="77777777" w:rsidR="00436E55" w:rsidRDefault="007E1B10">
            <w:pPr>
              <w:autoSpaceDE w:val="0"/>
              <w:autoSpaceDN w:val="0"/>
              <w:adjustRightInd w:val="0"/>
              <w:spacing w:after="0"/>
              <w:jc w:val="center"/>
            </w:pPr>
            <w:r>
              <w:t>Лекции</w:t>
            </w:r>
          </w:p>
        </w:tc>
        <w:tc>
          <w:tcPr>
            <w:tcW w:w="856" w:type="dxa"/>
            <w:tcBorders>
              <w:top w:val="single" w:sz="2" w:space="0" w:color="000000"/>
              <w:left w:val="single" w:sz="2" w:space="0" w:color="000000"/>
              <w:bottom w:val="single" w:sz="2" w:space="0" w:color="000000"/>
              <w:right w:val="single" w:sz="2" w:space="0" w:color="000000"/>
            </w:tcBorders>
          </w:tcPr>
          <w:p w14:paraId="47A77F2B" w14:textId="77777777" w:rsidR="00436E55" w:rsidRDefault="007E1B10">
            <w:pPr>
              <w:autoSpaceDE w:val="0"/>
              <w:autoSpaceDN w:val="0"/>
              <w:adjustRightInd w:val="0"/>
              <w:spacing w:after="0"/>
              <w:jc w:val="center"/>
            </w:pPr>
            <w: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tcPr>
          <w:p w14:paraId="7FC665B1" w14:textId="77777777" w:rsidR="00436E55" w:rsidRDefault="00436E55">
            <w:pPr>
              <w:spacing w:after="0" w:line="256" w:lineRule="auto"/>
            </w:pP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793825AB" w14:textId="77777777" w:rsidR="00436E55" w:rsidRDefault="00436E55">
            <w:pPr>
              <w:spacing w:after="0" w:line="256" w:lineRule="auto"/>
            </w:pPr>
          </w:p>
        </w:tc>
        <w:tc>
          <w:tcPr>
            <w:tcW w:w="859" w:type="dxa"/>
            <w:vMerge/>
            <w:tcBorders>
              <w:top w:val="single" w:sz="2" w:space="0" w:color="000000"/>
              <w:left w:val="single" w:sz="2" w:space="0" w:color="000000"/>
              <w:bottom w:val="single" w:sz="2" w:space="0" w:color="000000"/>
              <w:right w:val="single" w:sz="2" w:space="0" w:color="000000"/>
            </w:tcBorders>
            <w:vAlign w:val="center"/>
          </w:tcPr>
          <w:p w14:paraId="7A0A0063" w14:textId="77777777" w:rsidR="00436E55" w:rsidRDefault="00436E55">
            <w:pPr>
              <w:spacing w:after="0" w:line="256" w:lineRule="auto"/>
            </w:pPr>
          </w:p>
        </w:tc>
      </w:tr>
      <w:tr w:rsidR="00436E55" w14:paraId="6C0ADE24"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84CD2B3"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463BE63B" w14:textId="77777777" w:rsidR="00436E55" w:rsidRDefault="007E1B10">
            <w:pPr>
              <w:autoSpaceDE w:val="0"/>
              <w:autoSpaceDN w:val="0"/>
              <w:adjustRightInd w:val="0"/>
              <w:spacing w:after="0"/>
              <w:jc w:val="both"/>
              <w:rPr>
                <w:b/>
              </w:rPr>
            </w:pPr>
            <w:r>
              <w:rPr>
                <w:b/>
                <w:bCs/>
              </w:rPr>
              <w:t xml:space="preserve">Раздел 1. </w:t>
            </w:r>
            <w:r>
              <w:rPr>
                <w:b/>
              </w:rPr>
              <w:t>Основные особенности исторического, социально-экономического и культурного развития Нижегородского края (от Древней Руси до наших дней). Ландшафты культуры в фольклоре и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02FC5109" w14:textId="77777777" w:rsidR="00436E55" w:rsidRDefault="007E1B10">
            <w:pPr>
              <w:autoSpaceDE w:val="0"/>
              <w:autoSpaceDN w:val="0"/>
              <w:adjustRightInd w:val="0"/>
              <w:spacing w:after="0"/>
              <w:jc w:val="center"/>
              <w:rPr>
                <w:b/>
              </w:rPr>
            </w:pPr>
            <w:r>
              <w:rPr>
                <w:b/>
              </w:rP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24BD7374" w14:textId="77777777" w:rsidR="00436E55" w:rsidRDefault="007E1B10">
            <w:pPr>
              <w:autoSpaceDE w:val="0"/>
              <w:autoSpaceDN w:val="0"/>
              <w:adjustRightInd w:val="0"/>
              <w:spacing w:after="0"/>
              <w:jc w:val="center"/>
              <w:rPr>
                <w:b/>
              </w:rPr>
            </w:pPr>
            <w:r>
              <w:rPr>
                <w:b/>
              </w:rP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02F0ED" w14:textId="77777777" w:rsidR="00436E55" w:rsidRDefault="007E1B10">
            <w:pPr>
              <w:autoSpaceDE w:val="0"/>
              <w:autoSpaceDN w:val="0"/>
              <w:adjustRightInd w:val="0"/>
              <w:spacing w:after="0"/>
              <w:jc w:val="center"/>
              <w:rPr>
                <w:b/>
              </w:rPr>
            </w:pPr>
            <w:r>
              <w:rPr>
                <w:b/>
              </w:rPr>
              <w:t>6</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E17F06" w14:textId="77777777" w:rsidR="00436E55" w:rsidRDefault="007E1B10">
            <w:pPr>
              <w:autoSpaceDE w:val="0"/>
              <w:autoSpaceDN w:val="0"/>
              <w:adjustRightInd w:val="0"/>
              <w:spacing w:after="0"/>
              <w:jc w:val="center"/>
              <w:rPr>
                <w:b/>
              </w:rPr>
            </w:pPr>
            <w:r>
              <w:rPr>
                <w:b/>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D2FB98" w14:textId="77777777" w:rsidR="00436E55" w:rsidRDefault="007E1B10">
            <w:pPr>
              <w:autoSpaceDE w:val="0"/>
              <w:autoSpaceDN w:val="0"/>
              <w:adjustRightInd w:val="0"/>
              <w:spacing w:after="0"/>
              <w:jc w:val="center"/>
              <w:rPr>
                <w:b/>
              </w:rPr>
            </w:pPr>
            <w:r>
              <w:rPr>
                <w:b/>
              </w:rPr>
              <w:t>18</w:t>
            </w:r>
          </w:p>
        </w:tc>
      </w:tr>
      <w:tr w:rsidR="00436E55" w14:paraId="31791457"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77F908CE"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27D3BF3F" w14:textId="77777777" w:rsidR="00436E55" w:rsidRDefault="007E1B10">
            <w:pPr>
              <w:jc w:val="both"/>
              <w:rPr>
                <w:b/>
                <w:sz w:val="28"/>
                <w:szCs w:val="28"/>
                <w:lang w:eastAsia="en-US"/>
              </w:rPr>
            </w:pPr>
            <w:r>
              <w:t xml:space="preserve">Тема 1.1. </w:t>
            </w:r>
            <w:r>
              <w:rPr>
                <w:bCs/>
              </w:rPr>
              <w:t>Место и роль Нижегородского края в истории России.</w:t>
            </w:r>
            <w:r>
              <w:rPr>
                <w:bCs/>
                <w:sz w:val="28"/>
                <w:szCs w:val="28"/>
              </w:rPr>
              <w:t xml:space="preserve"> </w:t>
            </w:r>
          </w:p>
        </w:tc>
        <w:tc>
          <w:tcPr>
            <w:tcW w:w="857" w:type="dxa"/>
            <w:tcBorders>
              <w:top w:val="single" w:sz="2" w:space="0" w:color="000000"/>
              <w:left w:val="single" w:sz="2" w:space="0" w:color="000000"/>
              <w:bottom w:val="single" w:sz="2" w:space="0" w:color="000000"/>
              <w:right w:val="single" w:sz="2" w:space="0" w:color="000000"/>
            </w:tcBorders>
            <w:vAlign w:val="center"/>
          </w:tcPr>
          <w:p w14:paraId="015CA9D5" w14:textId="77777777" w:rsidR="00436E55" w:rsidRDefault="007E1B10">
            <w:pPr>
              <w:autoSpaceDE w:val="0"/>
              <w:autoSpaceDN w:val="0"/>
              <w:adjustRightInd w:val="0"/>
              <w:spacing w:after="0"/>
              <w:jc w:val="center"/>
            </w:pPr>
            <w: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5AEC10F7"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53C39A" w14:textId="77777777" w:rsidR="00436E55" w:rsidRDefault="007E1B10">
            <w: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83B128" w14:textId="77777777" w:rsidR="00436E55" w:rsidRDefault="007E1B10">
            <w:pPr>
              <w:spacing w:after="0" w:line="254" w:lineRule="auto"/>
              <w:rPr>
                <w:rFonts w:eastAsiaTheme="minorHAnsi"/>
              </w:rPr>
            </w:pPr>
            <w:r>
              <w:rPr>
                <w:rFonts w:eastAsiaTheme="minorHAnsi"/>
              </w:rPr>
              <w:t xml:space="preserve">         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300693" w14:textId="77777777" w:rsidR="00436E55" w:rsidRDefault="007E1B10">
            <w:pPr>
              <w:autoSpaceDE w:val="0"/>
              <w:autoSpaceDN w:val="0"/>
              <w:adjustRightInd w:val="0"/>
              <w:spacing w:after="0"/>
              <w:jc w:val="center"/>
            </w:pPr>
            <w:r>
              <w:t>8</w:t>
            </w:r>
          </w:p>
        </w:tc>
      </w:tr>
      <w:tr w:rsidR="00436E55" w14:paraId="3C7B500D"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0D0E11E8"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6FD1A744" w14:textId="77777777" w:rsidR="00436E55" w:rsidRDefault="007E1B10">
            <w:pPr>
              <w:jc w:val="both"/>
              <w:rPr>
                <w:b/>
                <w:sz w:val="22"/>
                <w:szCs w:val="22"/>
                <w:u w:val="single"/>
                <w:lang w:eastAsia="en-US"/>
              </w:rPr>
            </w:pPr>
            <w:r>
              <w:rPr>
                <w:b/>
              </w:rPr>
              <w:t xml:space="preserve"> </w:t>
            </w:r>
            <w:r>
              <w:rPr>
                <w:bCs/>
              </w:rPr>
              <w:t>Тема 1.2. Основные этапы и особенности истории Нижегородского края.</w:t>
            </w:r>
          </w:p>
        </w:tc>
        <w:tc>
          <w:tcPr>
            <w:tcW w:w="857" w:type="dxa"/>
            <w:tcBorders>
              <w:top w:val="single" w:sz="2" w:space="0" w:color="000000"/>
              <w:left w:val="single" w:sz="2" w:space="0" w:color="000000"/>
              <w:bottom w:val="single" w:sz="2" w:space="0" w:color="000000"/>
              <w:right w:val="single" w:sz="2" w:space="0" w:color="000000"/>
            </w:tcBorders>
            <w:vAlign w:val="center"/>
          </w:tcPr>
          <w:p w14:paraId="590AC3D1" w14:textId="77777777" w:rsidR="00436E55" w:rsidRDefault="00436E55">
            <w:pPr>
              <w:rPr>
                <w:b/>
                <w:u w:val="single"/>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0D06FE92" w14:textId="77777777" w:rsidR="00436E55" w:rsidRDefault="007E1B10">
            <w:r>
              <w:t xml:space="preserve">     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60F21E" w14:textId="77777777" w:rsidR="00436E55" w:rsidRDefault="007E1B10">
            <w:pPr>
              <w:autoSpaceDE w:val="0"/>
              <w:autoSpaceDN w:val="0"/>
              <w:adjustRightInd w:val="0"/>
              <w:spacing w:after="0"/>
              <w:jc w:val="center"/>
            </w:pPr>
            <w:r>
              <w:t>4</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3542E4" w14:textId="77777777" w:rsidR="00436E55" w:rsidRDefault="007E1B10">
            <w:r>
              <w:t xml:space="preserve">        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53DE13" w14:textId="77777777" w:rsidR="00436E55" w:rsidRDefault="007E1B10">
            <w:pPr>
              <w:autoSpaceDE w:val="0"/>
              <w:autoSpaceDN w:val="0"/>
              <w:adjustRightInd w:val="0"/>
              <w:spacing w:after="0"/>
              <w:jc w:val="center"/>
            </w:pPr>
            <w:r>
              <w:t>10</w:t>
            </w:r>
          </w:p>
        </w:tc>
      </w:tr>
      <w:tr w:rsidR="00436E55" w14:paraId="604022C2"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1BAE8B3"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5A7DFD08" w14:textId="77777777" w:rsidR="00436E55" w:rsidRDefault="007E1B10">
            <w:pPr>
              <w:jc w:val="both"/>
              <w:rPr>
                <w:rFonts w:eastAsia="Calibri"/>
                <w:bCs/>
                <w:lang w:eastAsia="en-US"/>
              </w:rPr>
            </w:pPr>
            <w:r>
              <w:rPr>
                <w:b/>
              </w:rPr>
              <w:t xml:space="preserve">Раздел 2. </w:t>
            </w:r>
            <w:r>
              <w:t xml:space="preserve"> </w:t>
            </w:r>
            <w:r>
              <w:rPr>
                <w:b/>
                <w:bCs/>
              </w:rPr>
              <w:t xml:space="preserve">Ландшафт в эстетическом сознании и художественном тексте. </w:t>
            </w:r>
            <w:r>
              <w:rPr>
                <w:b/>
              </w:rPr>
              <w:t>Географическое положение и заповедные места Нижегородской области.  Идиллический топос Волги.</w:t>
            </w:r>
          </w:p>
        </w:tc>
        <w:tc>
          <w:tcPr>
            <w:tcW w:w="857" w:type="dxa"/>
            <w:tcBorders>
              <w:top w:val="single" w:sz="2" w:space="0" w:color="000000"/>
              <w:left w:val="single" w:sz="2" w:space="0" w:color="000000"/>
              <w:bottom w:val="single" w:sz="2" w:space="0" w:color="000000"/>
              <w:right w:val="single" w:sz="2" w:space="0" w:color="000000"/>
            </w:tcBorders>
            <w:vAlign w:val="center"/>
          </w:tcPr>
          <w:p w14:paraId="2E610C3A" w14:textId="77777777" w:rsidR="00436E55" w:rsidRDefault="007E1B10">
            <w:pPr>
              <w:autoSpaceDE w:val="0"/>
              <w:autoSpaceDN w:val="0"/>
              <w:adjustRightInd w:val="0"/>
              <w:spacing w:after="0"/>
              <w:jc w:val="center"/>
              <w:rPr>
                <w:b/>
              </w:rPr>
            </w:pPr>
            <w:r>
              <w:rPr>
                <w:b/>
              </w:rPr>
              <w:t>0</w:t>
            </w:r>
          </w:p>
        </w:tc>
        <w:tc>
          <w:tcPr>
            <w:tcW w:w="856" w:type="dxa"/>
            <w:tcBorders>
              <w:top w:val="single" w:sz="2" w:space="0" w:color="000000"/>
              <w:left w:val="single" w:sz="2" w:space="0" w:color="000000"/>
              <w:bottom w:val="single" w:sz="2" w:space="0" w:color="000000"/>
              <w:right w:val="single" w:sz="2" w:space="0" w:color="000000"/>
            </w:tcBorders>
            <w:vAlign w:val="center"/>
          </w:tcPr>
          <w:p w14:paraId="5C1ECB42" w14:textId="77777777" w:rsidR="00436E55" w:rsidRDefault="007E1B10">
            <w:pPr>
              <w:autoSpaceDE w:val="0"/>
              <w:autoSpaceDN w:val="0"/>
              <w:adjustRightInd w:val="0"/>
              <w:spacing w:after="0"/>
              <w:jc w:val="center"/>
              <w:rPr>
                <w:b/>
              </w:rPr>
            </w:pPr>
            <w:r>
              <w:rPr>
                <w:b/>
              </w:rPr>
              <w:t>12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689A0A" w14:textId="77777777" w:rsidR="00436E55" w:rsidRDefault="007E1B10">
            <w:pPr>
              <w:autoSpaceDE w:val="0"/>
              <w:autoSpaceDN w:val="0"/>
              <w:adjustRightInd w:val="0"/>
              <w:spacing w:after="0"/>
              <w:jc w:val="center"/>
              <w:rPr>
                <w:b/>
              </w:rPr>
            </w:pPr>
            <w:r>
              <w:rPr>
                <w:b/>
              </w:rPr>
              <w:t>10</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EA3D29" w14:textId="77777777" w:rsidR="00436E55" w:rsidRDefault="007E1B10">
            <w:pPr>
              <w:rPr>
                <w:b/>
              </w:rPr>
            </w:pPr>
            <w:r>
              <w:t xml:space="preserve">       </w:t>
            </w:r>
            <w:r>
              <w:rPr>
                <w:b/>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392B55" w14:textId="77777777" w:rsidR="00436E55" w:rsidRDefault="007E1B10">
            <w:pPr>
              <w:autoSpaceDE w:val="0"/>
              <w:autoSpaceDN w:val="0"/>
              <w:adjustRightInd w:val="0"/>
              <w:spacing w:after="0"/>
              <w:jc w:val="center"/>
              <w:rPr>
                <w:b/>
              </w:rPr>
            </w:pPr>
            <w:r>
              <w:rPr>
                <w:b/>
              </w:rPr>
              <w:t>28</w:t>
            </w:r>
          </w:p>
        </w:tc>
      </w:tr>
      <w:tr w:rsidR="00436E55" w14:paraId="796C057E"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1782663D"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0098EC02" w14:textId="77777777" w:rsidR="00436E55" w:rsidRDefault="007E1B10">
            <w:pPr>
              <w:rPr>
                <w:b/>
                <w:sz w:val="22"/>
                <w:szCs w:val="22"/>
                <w:u w:val="single"/>
                <w:lang w:eastAsia="en-US"/>
              </w:rPr>
            </w:pPr>
            <w:r>
              <w:rPr>
                <w:bCs/>
              </w:rPr>
              <w:t>Тема 2.1.</w:t>
            </w:r>
            <w:r>
              <w:t xml:space="preserve"> </w:t>
            </w:r>
            <w:r>
              <w:rPr>
                <w:bCs/>
                <w:lang w:val="en-US"/>
              </w:rPr>
              <w:t>Genius</w:t>
            </w:r>
            <w:r>
              <w:rPr>
                <w:bCs/>
              </w:rPr>
              <w:t xml:space="preserve"> </w:t>
            </w:r>
            <w:r>
              <w:rPr>
                <w:bCs/>
                <w:lang w:val="en-US"/>
              </w:rPr>
              <w:t>loci</w:t>
            </w:r>
            <w:r>
              <w:rPr>
                <w:bCs/>
              </w:rPr>
              <w:t xml:space="preserve"> в судьбе русских писателей, связанных с Нижегородским краем</w:t>
            </w:r>
            <w:r>
              <w:rPr>
                <w:b/>
                <w:u w:val="single"/>
              </w:rPr>
              <w:t>.</w:t>
            </w:r>
          </w:p>
        </w:tc>
        <w:tc>
          <w:tcPr>
            <w:tcW w:w="857" w:type="dxa"/>
            <w:tcBorders>
              <w:top w:val="single" w:sz="2" w:space="0" w:color="000000"/>
              <w:left w:val="single" w:sz="2" w:space="0" w:color="000000"/>
              <w:bottom w:val="single" w:sz="2" w:space="0" w:color="000000"/>
              <w:right w:val="single" w:sz="2" w:space="0" w:color="000000"/>
            </w:tcBorders>
            <w:vAlign w:val="center"/>
          </w:tcPr>
          <w:p w14:paraId="05A2C4E6" w14:textId="77777777" w:rsidR="00436E55" w:rsidRDefault="00436E55">
            <w:pPr>
              <w:rPr>
                <w:b/>
                <w:u w:val="single"/>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50685990"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40BC84"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8CEE52" w14:textId="77777777" w:rsidR="00436E55" w:rsidRDefault="00436E55">
            <w:pPr>
              <w:autoSpaceDE w:val="0"/>
              <w:autoSpaceDN w:val="0"/>
              <w:adjustRightInd w:val="0"/>
              <w:spacing w:after="0"/>
              <w:jc w:val="cente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9F7583" w14:textId="77777777" w:rsidR="00436E55" w:rsidRDefault="007E1B10">
            <w:pPr>
              <w:autoSpaceDE w:val="0"/>
              <w:autoSpaceDN w:val="0"/>
              <w:adjustRightInd w:val="0"/>
              <w:spacing w:after="0"/>
              <w:jc w:val="center"/>
            </w:pPr>
            <w:r>
              <w:t>4</w:t>
            </w:r>
          </w:p>
        </w:tc>
      </w:tr>
      <w:tr w:rsidR="00436E55" w14:paraId="7468DA39"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01BA9FC"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00550217" w14:textId="77777777" w:rsidR="00436E55" w:rsidRDefault="007E1B10">
            <w:pPr>
              <w:jc w:val="both"/>
              <w:rPr>
                <w:bCs/>
              </w:rPr>
            </w:pPr>
            <w:r>
              <w:t>Тема 2.2. Города Нижегородского края, их географический и виртуальный ландшафт в художественных произведениях и на полотнах художников.</w:t>
            </w:r>
          </w:p>
        </w:tc>
        <w:tc>
          <w:tcPr>
            <w:tcW w:w="857" w:type="dxa"/>
            <w:tcBorders>
              <w:top w:val="single" w:sz="2" w:space="0" w:color="000000"/>
              <w:left w:val="single" w:sz="2" w:space="0" w:color="000000"/>
              <w:bottom w:val="single" w:sz="2" w:space="0" w:color="000000"/>
              <w:right w:val="single" w:sz="2" w:space="0" w:color="000000"/>
            </w:tcBorders>
            <w:vAlign w:val="center"/>
          </w:tcPr>
          <w:p w14:paraId="583DE227" w14:textId="77777777" w:rsidR="00436E55" w:rsidRDefault="00436E55">
            <w:pPr>
              <w:rPr>
                <w:bCs/>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5919DC0B"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1B6D1C" w14:textId="77777777" w:rsidR="00436E55" w:rsidRDefault="007E1B10">
            <w:pPr>
              <w:autoSpaceDE w:val="0"/>
              <w:autoSpaceDN w:val="0"/>
              <w:adjustRightInd w:val="0"/>
              <w:spacing w:after="0"/>
              <w:jc w:val="center"/>
            </w:pPr>
            <w:r>
              <w:t>4</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35A037" w14:textId="77777777" w:rsidR="00436E55" w:rsidRDefault="007E1B10">
            <w:pPr>
              <w:autoSpaceDE w:val="0"/>
              <w:autoSpaceDN w:val="0"/>
              <w:adjustRightInd w:val="0"/>
              <w:spacing w:after="0"/>
              <w:jc w:val="center"/>
            </w:pPr>
            <w: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503E09" w14:textId="77777777" w:rsidR="00436E55" w:rsidRDefault="007E1B10">
            <w:pPr>
              <w:autoSpaceDE w:val="0"/>
              <w:autoSpaceDN w:val="0"/>
              <w:adjustRightInd w:val="0"/>
              <w:spacing w:after="0"/>
              <w:jc w:val="center"/>
            </w:pPr>
            <w:r>
              <w:t>8</w:t>
            </w:r>
          </w:p>
        </w:tc>
      </w:tr>
      <w:tr w:rsidR="00436E55" w14:paraId="5F7CEDD1" w14:textId="77777777">
        <w:trPr>
          <w:trHeight w:val="640"/>
        </w:trPr>
        <w:tc>
          <w:tcPr>
            <w:tcW w:w="551" w:type="dxa"/>
            <w:tcBorders>
              <w:top w:val="single" w:sz="2" w:space="0" w:color="000000"/>
              <w:left w:val="single" w:sz="2" w:space="0" w:color="000000"/>
              <w:bottom w:val="single" w:sz="2" w:space="0" w:color="000000"/>
              <w:right w:val="single" w:sz="2" w:space="0" w:color="000000"/>
            </w:tcBorders>
            <w:vAlign w:val="center"/>
          </w:tcPr>
          <w:p w14:paraId="7588BFC1"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1A31437B" w14:textId="77777777" w:rsidR="00436E55" w:rsidRDefault="007E1B10">
            <w:pPr>
              <w:jc w:val="both"/>
              <w:rPr>
                <w:rFonts w:eastAsia="Calibri"/>
                <w:lang w:eastAsia="en-US"/>
              </w:rPr>
            </w:pPr>
            <w:r>
              <w:t>Тема 2.3. Литературная география Нижегородского края.</w:t>
            </w:r>
          </w:p>
        </w:tc>
        <w:tc>
          <w:tcPr>
            <w:tcW w:w="857" w:type="dxa"/>
            <w:tcBorders>
              <w:top w:val="single" w:sz="2" w:space="0" w:color="000000"/>
              <w:left w:val="single" w:sz="2" w:space="0" w:color="000000"/>
              <w:bottom w:val="single" w:sz="2" w:space="0" w:color="000000"/>
              <w:right w:val="single" w:sz="2" w:space="0" w:color="000000"/>
            </w:tcBorders>
            <w:vAlign w:val="center"/>
          </w:tcPr>
          <w:p w14:paraId="6EF67C9A"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0117259F"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0AFA08" w14:textId="77777777" w:rsidR="00436E55" w:rsidRDefault="007E1B10">
            <w:pPr>
              <w:autoSpaceDE w:val="0"/>
              <w:autoSpaceDN w:val="0"/>
              <w:adjustRightInd w:val="0"/>
              <w:spacing w:after="0"/>
              <w:jc w:val="center"/>
            </w:pPr>
            <w:r>
              <w:t>1</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270ABA" w14:textId="77777777" w:rsidR="00436E55" w:rsidRDefault="00436E55">
            <w:pPr>
              <w:autoSpaceDE w:val="0"/>
              <w:autoSpaceDN w:val="0"/>
              <w:adjustRightInd w:val="0"/>
              <w:spacing w:after="0"/>
              <w:jc w:val="cente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D376AF" w14:textId="77777777" w:rsidR="00436E55" w:rsidRDefault="007E1B10">
            <w:pPr>
              <w:autoSpaceDE w:val="0"/>
              <w:autoSpaceDN w:val="0"/>
              <w:adjustRightInd w:val="0"/>
              <w:spacing w:after="0"/>
              <w:jc w:val="center"/>
            </w:pPr>
            <w:r>
              <w:t>3</w:t>
            </w:r>
          </w:p>
        </w:tc>
      </w:tr>
      <w:tr w:rsidR="00436E55" w14:paraId="764EA571"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6BC4763"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100B805A" w14:textId="77777777" w:rsidR="00436E55" w:rsidRDefault="007E1B10">
            <w:pPr>
              <w:rPr>
                <w:b/>
                <w:sz w:val="28"/>
                <w:szCs w:val="28"/>
                <w:u w:val="single"/>
                <w:lang w:eastAsia="en-US"/>
              </w:rPr>
            </w:pPr>
            <w:r>
              <w:t>Тема 2.4.</w:t>
            </w:r>
            <w:r>
              <w:rPr>
                <w:b/>
                <w:bCs/>
                <w:sz w:val="28"/>
                <w:szCs w:val="28"/>
                <w:u w:val="single"/>
              </w:rPr>
              <w:t xml:space="preserve"> </w:t>
            </w:r>
            <w:r>
              <w:rPr>
                <w:bCs/>
              </w:rPr>
              <w:t xml:space="preserve">Ландшафт как элемент идентификации и самоидентификации. </w:t>
            </w:r>
          </w:p>
        </w:tc>
        <w:tc>
          <w:tcPr>
            <w:tcW w:w="857" w:type="dxa"/>
            <w:tcBorders>
              <w:top w:val="single" w:sz="2" w:space="0" w:color="000000"/>
              <w:left w:val="single" w:sz="2" w:space="0" w:color="000000"/>
              <w:bottom w:val="single" w:sz="2" w:space="0" w:color="000000"/>
              <w:right w:val="single" w:sz="2" w:space="0" w:color="000000"/>
            </w:tcBorders>
            <w:vAlign w:val="center"/>
          </w:tcPr>
          <w:p w14:paraId="2447B8F1" w14:textId="77777777" w:rsidR="00436E55" w:rsidRDefault="00436E55">
            <w:pPr>
              <w:rPr>
                <w:b/>
                <w:sz w:val="28"/>
                <w:szCs w:val="28"/>
                <w:u w:val="single"/>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6E8EAA86"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30C0A0"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35AB455" w14:textId="77777777" w:rsidR="00436E55" w:rsidRDefault="007E1B10">
            <w:pPr>
              <w:autoSpaceDE w:val="0"/>
              <w:autoSpaceDN w:val="0"/>
              <w:adjustRightInd w:val="0"/>
              <w:spacing w:after="0"/>
              <w:jc w:val="center"/>
            </w:pPr>
            <w: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C5049B" w14:textId="77777777" w:rsidR="00436E55" w:rsidRDefault="007E1B10">
            <w:pPr>
              <w:autoSpaceDE w:val="0"/>
              <w:autoSpaceDN w:val="0"/>
              <w:adjustRightInd w:val="0"/>
              <w:spacing w:after="0"/>
              <w:jc w:val="center"/>
            </w:pPr>
            <w:r>
              <w:t>4</w:t>
            </w:r>
          </w:p>
        </w:tc>
      </w:tr>
      <w:tr w:rsidR="00436E55" w14:paraId="387C2F6E"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22DD8E9"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73E73C08" w14:textId="77777777" w:rsidR="00436E55" w:rsidRDefault="007E1B10">
            <w:pPr>
              <w:autoSpaceDE w:val="0"/>
              <w:autoSpaceDN w:val="0"/>
              <w:adjustRightInd w:val="0"/>
              <w:spacing w:after="0"/>
              <w:jc w:val="both"/>
            </w:pPr>
            <w:r>
              <w:t>Тема 2.5.</w:t>
            </w:r>
            <w:r>
              <w:rPr>
                <w:bCs/>
              </w:rPr>
              <w:t xml:space="preserve"> Заповедные места Нижегородской области: природное пространство в мифопоэтических измерениях.</w:t>
            </w:r>
          </w:p>
        </w:tc>
        <w:tc>
          <w:tcPr>
            <w:tcW w:w="857" w:type="dxa"/>
            <w:tcBorders>
              <w:top w:val="single" w:sz="2" w:space="0" w:color="000000"/>
              <w:left w:val="single" w:sz="2" w:space="0" w:color="000000"/>
              <w:bottom w:val="single" w:sz="2" w:space="0" w:color="000000"/>
              <w:right w:val="single" w:sz="2" w:space="0" w:color="000000"/>
            </w:tcBorders>
            <w:vAlign w:val="center"/>
          </w:tcPr>
          <w:p w14:paraId="08F6F380" w14:textId="77777777" w:rsidR="00436E55" w:rsidRDefault="007E1B10">
            <w:r>
              <w:t xml:space="preserve">    </w:t>
            </w:r>
          </w:p>
        </w:tc>
        <w:tc>
          <w:tcPr>
            <w:tcW w:w="856" w:type="dxa"/>
            <w:tcBorders>
              <w:top w:val="single" w:sz="2" w:space="0" w:color="000000"/>
              <w:left w:val="single" w:sz="2" w:space="0" w:color="000000"/>
              <w:bottom w:val="single" w:sz="2" w:space="0" w:color="000000"/>
              <w:right w:val="single" w:sz="2" w:space="0" w:color="000000"/>
            </w:tcBorders>
            <w:vAlign w:val="center"/>
          </w:tcPr>
          <w:p w14:paraId="04E81AE5" w14:textId="77777777" w:rsidR="00436E55" w:rsidRDefault="007E1B10">
            <w:r>
              <w:t xml:space="preserve">     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5C68CE" w14:textId="77777777" w:rsidR="00436E55" w:rsidRDefault="007E1B10">
            <w: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2D87B9" w14:textId="77777777" w:rsidR="00436E55" w:rsidRDefault="00436E55"/>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BC725C" w14:textId="77777777" w:rsidR="00436E55" w:rsidRDefault="007E1B10">
            <w:pPr>
              <w:autoSpaceDE w:val="0"/>
              <w:autoSpaceDN w:val="0"/>
              <w:adjustRightInd w:val="0"/>
              <w:spacing w:after="0"/>
              <w:jc w:val="center"/>
            </w:pPr>
            <w:r>
              <w:t>4</w:t>
            </w:r>
          </w:p>
        </w:tc>
      </w:tr>
      <w:tr w:rsidR="00436E55" w14:paraId="3E03F75F"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0F345A0B"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666F0B9F" w14:textId="77777777" w:rsidR="00436E55" w:rsidRDefault="007E1B10">
            <w:pPr>
              <w:jc w:val="both"/>
              <w:rPr>
                <w:b/>
                <w:sz w:val="28"/>
                <w:szCs w:val="28"/>
                <w:u w:val="single"/>
                <w:lang w:eastAsia="en-US"/>
              </w:rPr>
            </w:pPr>
            <w:r>
              <w:t>Тема 2.6. Идиллический топос Волги как «культурный ландшафт».</w:t>
            </w:r>
          </w:p>
        </w:tc>
        <w:tc>
          <w:tcPr>
            <w:tcW w:w="857" w:type="dxa"/>
            <w:tcBorders>
              <w:top w:val="single" w:sz="2" w:space="0" w:color="000000"/>
              <w:left w:val="single" w:sz="2" w:space="0" w:color="000000"/>
              <w:bottom w:val="single" w:sz="2" w:space="0" w:color="000000"/>
              <w:right w:val="single" w:sz="2" w:space="0" w:color="000000"/>
            </w:tcBorders>
            <w:vAlign w:val="center"/>
          </w:tcPr>
          <w:p w14:paraId="4D1DB25F"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0750B7AA"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A29D5F" w14:textId="77777777" w:rsidR="00436E55" w:rsidRDefault="007E1B10">
            <w:pPr>
              <w:autoSpaceDE w:val="0"/>
              <w:autoSpaceDN w:val="0"/>
              <w:adjustRightInd w:val="0"/>
              <w:spacing w:after="0"/>
              <w:jc w:val="center"/>
            </w:pPr>
            <w:r>
              <w:t>1</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7C0A38" w14:textId="77777777" w:rsidR="00436E55" w:rsidRDefault="007E1B10">
            <w:r>
              <w:t xml:space="preserve">        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A0F5D6" w14:textId="77777777" w:rsidR="00436E55" w:rsidRDefault="007E1B10">
            <w:pPr>
              <w:autoSpaceDE w:val="0"/>
              <w:autoSpaceDN w:val="0"/>
              <w:adjustRightInd w:val="0"/>
              <w:spacing w:after="0"/>
              <w:jc w:val="center"/>
            </w:pPr>
            <w:r>
              <w:t>5</w:t>
            </w:r>
          </w:p>
        </w:tc>
      </w:tr>
      <w:tr w:rsidR="00436E55" w14:paraId="407AD939"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3935CF2E"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6059DF1E" w14:textId="77777777" w:rsidR="00436E55" w:rsidRDefault="007E1B10">
            <w:pPr>
              <w:autoSpaceDE w:val="0"/>
              <w:autoSpaceDN w:val="0"/>
              <w:adjustRightInd w:val="0"/>
              <w:spacing w:after="0"/>
              <w:jc w:val="both"/>
            </w:pPr>
            <w:r>
              <w:rPr>
                <w:b/>
              </w:rPr>
              <w:t xml:space="preserve">Раздел 3. </w:t>
            </w:r>
            <w:r>
              <w:t xml:space="preserve"> </w:t>
            </w:r>
            <w:r>
              <w:rPr>
                <w:b/>
              </w:rPr>
              <w:t>«Нижегородская модель мира» в творчестве и судьбе писателей-нижегородцев.</w:t>
            </w:r>
          </w:p>
        </w:tc>
        <w:tc>
          <w:tcPr>
            <w:tcW w:w="857" w:type="dxa"/>
            <w:tcBorders>
              <w:top w:val="single" w:sz="2" w:space="0" w:color="000000"/>
              <w:left w:val="single" w:sz="2" w:space="0" w:color="000000"/>
              <w:bottom w:val="single" w:sz="2" w:space="0" w:color="000000"/>
              <w:right w:val="single" w:sz="2" w:space="0" w:color="000000"/>
            </w:tcBorders>
            <w:vAlign w:val="center"/>
          </w:tcPr>
          <w:p w14:paraId="72D15FB5" w14:textId="77777777" w:rsidR="00436E55" w:rsidRDefault="007E1B10">
            <w:pPr>
              <w:autoSpaceDE w:val="0"/>
              <w:autoSpaceDN w:val="0"/>
              <w:adjustRightInd w:val="0"/>
              <w:spacing w:after="0"/>
              <w:jc w:val="center"/>
              <w:rPr>
                <w:b/>
              </w:rPr>
            </w:pPr>
            <w:r>
              <w:rPr>
                <w:b/>
              </w:rPr>
              <w:t>0</w:t>
            </w:r>
          </w:p>
        </w:tc>
        <w:tc>
          <w:tcPr>
            <w:tcW w:w="856" w:type="dxa"/>
            <w:tcBorders>
              <w:top w:val="single" w:sz="2" w:space="0" w:color="000000"/>
              <w:left w:val="single" w:sz="2" w:space="0" w:color="000000"/>
              <w:bottom w:val="single" w:sz="2" w:space="0" w:color="000000"/>
              <w:right w:val="single" w:sz="2" w:space="0" w:color="000000"/>
            </w:tcBorders>
            <w:vAlign w:val="center"/>
          </w:tcPr>
          <w:p w14:paraId="65518C7A" w14:textId="77777777" w:rsidR="00436E55" w:rsidRDefault="007E1B10">
            <w:pPr>
              <w:autoSpaceDE w:val="0"/>
              <w:autoSpaceDN w:val="0"/>
              <w:adjustRightInd w:val="0"/>
              <w:spacing w:after="0"/>
              <w:jc w:val="center"/>
              <w:rPr>
                <w:b/>
              </w:rPr>
            </w:pPr>
            <w:r>
              <w:rPr>
                <w:b/>
              </w:rPr>
              <w:t>20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87098D" w14:textId="77777777" w:rsidR="00436E55" w:rsidRDefault="007E1B10">
            <w:pPr>
              <w:autoSpaceDE w:val="0"/>
              <w:autoSpaceDN w:val="0"/>
              <w:adjustRightInd w:val="0"/>
              <w:spacing w:after="0"/>
              <w:jc w:val="center"/>
              <w:rPr>
                <w:b/>
              </w:rPr>
            </w:pPr>
            <w:r>
              <w:rPr>
                <w:b/>
              </w:rPr>
              <w:t>12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8628E9" w14:textId="77777777" w:rsidR="00436E55" w:rsidRDefault="007E1B10">
            <w:pPr>
              <w:rPr>
                <w:b/>
              </w:rPr>
            </w:pPr>
            <w:r>
              <w:t xml:space="preserve">       </w:t>
            </w:r>
            <w:r>
              <w:rPr>
                <w:b/>
              </w:rPr>
              <w:t xml:space="preserve"> 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DC3F71" w14:textId="77777777" w:rsidR="00436E55" w:rsidRDefault="007E1B10">
            <w:pPr>
              <w:autoSpaceDE w:val="0"/>
              <w:autoSpaceDN w:val="0"/>
              <w:adjustRightInd w:val="0"/>
              <w:spacing w:after="0"/>
              <w:jc w:val="center"/>
              <w:rPr>
                <w:b/>
              </w:rPr>
            </w:pPr>
            <w:r>
              <w:rPr>
                <w:b/>
              </w:rPr>
              <w:t>38</w:t>
            </w:r>
          </w:p>
        </w:tc>
      </w:tr>
      <w:tr w:rsidR="00436E55" w14:paraId="6E0E123E"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3EC2D42"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569116BD" w14:textId="77777777" w:rsidR="00436E55" w:rsidRDefault="007E1B10">
            <w:pPr>
              <w:rPr>
                <w:rFonts w:eastAsiaTheme="minorHAnsi"/>
                <w:b/>
                <w:bCs/>
                <w:sz w:val="28"/>
                <w:szCs w:val="28"/>
                <w:u w:val="single"/>
                <w:lang w:eastAsia="en-US"/>
              </w:rPr>
            </w:pPr>
            <w:r>
              <w:t>Тема 3.1.</w:t>
            </w:r>
            <w:r>
              <w:rPr>
                <w:bCs/>
              </w:rPr>
              <w:t xml:space="preserve"> Миф дворянского гнезда в «Повестях Белкина». Три Болдинских осени А.С. Пушкина</w:t>
            </w:r>
            <w:r>
              <w:rPr>
                <w:rFonts w:eastAsiaTheme="minorHAnsi"/>
                <w:bCs/>
                <w:sz w:val="28"/>
                <w:szCs w:val="28"/>
              </w:rPr>
              <w:t>.</w:t>
            </w:r>
          </w:p>
        </w:tc>
        <w:tc>
          <w:tcPr>
            <w:tcW w:w="857" w:type="dxa"/>
            <w:tcBorders>
              <w:top w:val="single" w:sz="2" w:space="0" w:color="000000"/>
              <w:left w:val="single" w:sz="2" w:space="0" w:color="000000"/>
              <w:bottom w:val="single" w:sz="2" w:space="0" w:color="000000"/>
              <w:right w:val="single" w:sz="2" w:space="0" w:color="000000"/>
            </w:tcBorders>
            <w:vAlign w:val="center"/>
          </w:tcPr>
          <w:p w14:paraId="172241BB"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18405A15" w14:textId="77777777" w:rsidR="00436E55" w:rsidRDefault="007E1B10">
            <w:pPr>
              <w:autoSpaceDE w:val="0"/>
              <w:autoSpaceDN w:val="0"/>
              <w:adjustRightInd w:val="0"/>
              <w:spacing w:after="0"/>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CCA57A"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F52EF6" w14:textId="77777777" w:rsidR="00436E55" w:rsidRDefault="00436E55">
            <w:pPr>
              <w:autoSpaceDE w:val="0"/>
              <w:autoSpaceDN w:val="0"/>
              <w:adjustRightInd w:val="0"/>
              <w:spacing w:after="0"/>
              <w:jc w:val="cente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174DBC" w14:textId="77777777" w:rsidR="00436E55" w:rsidRDefault="007E1B10">
            <w:pPr>
              <w:autoSpaceDE w:val="0"/>
              <w:autoSpaceDN w:val="0"/>
              <w:adjustRightInd w:val="0"/>
              <w:spacing w:after="0"/>
              <w:jc w:val="center"/>
            </w:pPr>
            <w:r>
              <w:t>6</w:t>
            </w:r>
          </w:p>
        </w:tc>
      </w:tr>
      <w:tr w:rsidR="00436E55" w14:paraId="089E100A"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CDEBDE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7826FCD5" w14:textId="77777777" w:rsidR="00436E55" w:rsidRDefault="007E1B10">
            <w:pPr>
              <w:autoSpaceDE w:val="0"/>
              <w:autoSpaceDN w:val="0"/>
              <w:adjustRightInd w:val="0"/>
              <w:spacing w:after="0"/>
              <w:jc w:val="both"/>
            </w:pPr>
            <w:r>
              <w:t>Тема 3.2. Старообрядчество в художественном мире П.И. Мельникова-Печерского и А.Ф. Писемского.</w:t>
            </w:r>
          </w:p>
        </w:tc>
        <w:tc>
          <w:tcPr>
            <w:tcW w:w="857" w:type="dxa"/>
            <w:tcBorders>
              <w:top w:val="single" w:sz="2" w:space="0" w:color="000000"/>
              <w:left w:val="single" w:sz="2" w:space="0" w:color="000000"/>
              <w:bottom w:val="single" w:sz="2" w:space="0" w:color="000000"/>
              <w:right w:val="single" w:sz="2" w:space="0" w:color="000000"/>
            </w:tcBorders>
            <w:vAlign w:val="center"/>
          </w:tcPr>
          <w:p w14:paraId="0ABE7C01"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48A7F952" w14:textId="77777777" w:rsidR="00436E55" w:rsidRDefault="007E1B10">
            <w:pPr>
              <w:autoSpaceDE w:val="0"/>
              <w:autoSpaceDN w:val="0"/>
              <w:adjustRightInd w:val="0"/>
              <w:spacing w:after="0"/>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149926"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444942" w14:textId="77777777" w:rsidR="00436E55" w:rsidRDefault="007E1B10">
            <w:pPr>
              <w:autoSpaceDE w:val="0"/>
              <w:autoSpaceDN w:val="0"/>
              <w:adjustRightInd w:val="0"/>
              <w:spacing w:after="0"/>
              <w:jc w:val="center"/>
            </w:pPr>
            <w: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BB2598" w14:textId="77777777" w:rsidR="00436E55" w:rsidRDefault="007E1B10">
            <w:pPr>
              <w:autoSpaceDE w:val="0"/>
              <w:autoSpaceDN w:val="0"/>
              <w:adjustRightInd w:val="0"/>
              <w:spacing w:after="0"/>
              <w:jc w:val="center"/>
            </w:pPr>
            <w:r>
              <w:t>8</w:t>
            </w:r>
          </w:p>
        </w:tc>
      </w:tr>
      <w:tr w:rsidR="00436E55" w14:paraId="45BC62AF"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32D9FE9D"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7009A29A" w14:textId="77777777" w:rsidR="00436E55" w:rsidRDefault="007E1B10">
            <w:pPr>
              <w:rPr>
                <w:rFonts w:eastAsiaTheme="minorHAnsi"/>
                <w:b/>
                <w:color w:val="000000"/>
                <w:sz w:val="28"/>
                <w:szCs w:val="28"/>
                <w:u w:val="single"/>
                <w:lang w:eastAsia="en-US"/>
              </w:rPr>
            </w:pPr>
            <w:r>
              <w:t>Тема 3.3.</w:t>
            </w:r>
            <w:r>
              <w:rPr>
                <w:color w:val="000000"/>
              </w:rPr>
              <w:t xml:space="preserve"> В.Г. Короленко и Нижегородский край. Одушевление географических локусов в рассказ Короленко</w:t>
            </w:r>
            <w:r>
              <w:rPr>
                <w:rFonts w:eastAsiaTheme="minorHAnsi"/>
                <w:color w:val="000000"/>
                <w:sz w:val="28"/>
                <w:szCs w:val="28"/>
              </w:rPr>
              <w:t>.</w:t>
            </w:r>
          </w:p>
        </w:tc>
        <w:tc>
          <w:tcPr>
            <w:tcW w:w="857" w:type="dxa"/>
            <w:tcBorders>
              <w:top w:val="single" w:sz="2" w:space="0" w:color="000000"/>
              <w:left w:val="single" w:sz="2" w:space="0" w:color="000000"/>
              <w:bottom w:val="single" w:sz="2" w:space="0" w:color="000000"/>
              <w:right w:val="single" w:sz="2" w:space="0" w:color="000000"/>
            </w:tcBorders>
            <w:vAlign w:val="center"/>
          </w:tcPr>
          <w:p w14:paraId="3CAFD86B"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410E5F0E"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618249"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D0216E" w14:textId="77777777" w:rsidR="00436E55" w:rsidRDefault="00436E55">
            <w:pPr>
              <w:autoSpaceDE w:val="0"/>
              <w:autoSpaceDN w:val="0"/>
              <w:adjustRightInd w:val="0"/>
              <w:spacing w:after="0"/>
              <w:jc w:val="cente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9F5CEA" w14:textId="77777777" w:rsidR="00436E55" w:rsidRDefault="007E1B10">
            <w:pPr>
              <w:autoSpaceDE w:val="0"/>
              <w:autoSpaceDN w:val="0"/>
              <w:adjustRightInd w:val="0"/>
              <w:spacing w:after="0"/>
              <w:jc w:val="center"/>
            </w:pPr>
            <w:r>
              <w:t>4</w:t>
            </w:r>
          </w:p>
        </w:tc>
      </w:tr>
      <w:tr w:rsidR="00436E55" w14:paraId="348B4EF5"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722C011"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3B2F4CFA" w14:textId="77777777" w:rsidR="00436E55" w:rsidRDefault="007E1B10">
            <w:pPr>
              <w:spacing w:after="0"/>
              <w:jc w:val="both"/>
              <w:rPr>
                <w:rFonts w:eastAsia="Calibri"/>
                <w:lang w:eastAsia="en-US"/>
              </w:rPr>
            </w:pPr>
            <w:r>
              <w:t>Тема 3.4. М.С. Жукова: Арзамасские контексты творчества.</w:t>
            </w:r>
          </w:p>
        </w:tc>
        <w:tc>
          <w:tcPr>
            <w:tcW w:w="857" w:type="dxa"/>
            <w:tcBorders>
              <w:top w:val="single" w:sz="2" w:space="0" w:color="000000"/>
              <w:left w:val="single" w:sz="2" w:space="0" w:color="000000"/>
              <w:bottom w:val="single" w:sz="2" w:space="0" w:color="000000"/>
              <w:right w:val="single" w:sz="2" w:space="0" w:color="000000"/>
            </w:tcBorders>
            <w:vAlign w:val="center"/>
          </w:tcPr>
          <w:p w14:paraId="20A8F5E1" w14:textId="77777777" w:rsidR="00436E55" w:rsidRDefault="00436E55"/>
        </w:tc>
        <w:tc>
          <w:tcPr>
            <w:tcW w:w="856" w:type="dxa"/>
            <w:tcBorders>
              <w:top w:val="single" w:sz="2" w:space="0" w:color="000000"/>
              <w:left w:val="single" w:sz="2" w:space="0" w:color="000000"/>
              <w:bottom w:val="single" w:sz="2" w:space="0" w:color="000000"/>
              <w:right w:val="single" w:sz="2" w:space="0" w:color="000000"/>
            </w:tcBorders>
            <w:vAlign w:val="center"/>
          </w:tcPr>
          <w:p w14:paraId="0CED712A"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1B031F" w14:textId="77777777" w:rsidR="00436E55" w:rsidRDefault="007E1B10">
            <w:pPr>
              <w:autoSpaceDE w:val="0"/>
              <w:autoSpaceDN w:val="0"/>
              <w:adjustRightInd w:val="0"/>
              <w:spacing w:after="0"/>
              <w:jc w:val="center"/>
            </w:pPr>
            <w:r>
              <w:t>1</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536BD8" w14:textId="77777777" w:rsidR="00436E55" w:rsidRDefault="007E1B10">
            <w:pPr>
              <w:autoSpaceDE w:val="0"/>
              <w:autoSpaceDN w:val="0"/>
              <w:adjustRightInd w:val="0"/>
              <w:spacing w:after="0"/>
            </w:pPr>
            <w:r>
              <w:t xml:space="preserve">       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5CFE0F" w14:textId="77777777" w:rsidR="00436E55" w:rsidRDefault="007E1B10">
            <w:pPr>
              <w:autoSpaceDE w:val="0"/>
              <w:autoSpaceDN w:val="0"/>
              <w:adjustRightInd w:val="0"/>
              <w:spacing w:after="0"/>
              <w:jc w:val="center"/>
            </w:pPr>
            <w:r>
              <w:t>5</w:t>
            </w:r>
          </w:p>
        </w:tc>
      </w:tr>
      <w:tr w:rsidR="00436E55" w14:paraId="6D82D16D"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F60DEC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224E4C1C" w14:textId="77777777" w:rsidR="00436E55" w:rsidRDefault="007E1B10">
            <w:pPr>
              <w:rPr>
                <w:rFonts w:eastAsiaTheme="minorHAnsi"/>
                <w:b/>
                <w:color w:val="000000"/>
                <w:sz w:val="28"/>
                <w:szCs w:val="28"/>
                <w:u w:val="single"/>
                <w:lang w:eastAsia="en-US"/>
              </w:rPr>
            </w:pPr>
            <w:r>
              <w:t xml:space="preserve">Тема 3.5. </w:t>
            </w:r>
            <w:r>
              <w:rPr>
                <w:color w:val="000000"/>
              </w:rPr>
              <w:t>Нижний Новгород: по следам героев П.Д. Боборыкина.</w:t>
            </w:r>
          </w:p>
        </w:tc>
        <w:tc>
          <w:tcPr>
            <w:tcW w:w="857" w:type="dxa"/>
            <w:tcBorders>
              <w:top w:val="single" w:sz="2" w:space="0" w:color="000000"/>
              <w:left w:val="single" w:sz="2" w:space="0" w:color="000000"/>
              <w:bottom w:val="single" w:sz="2" w:space="0" w:color="000000"/>
              <w:right w:val="single" w:sz="2" w:space="0" w:color="000000"/>
            </w:tcBorders>
            <w:vAlign w:val="center"/>
          </w:tcPr>
          <w:p w14:paraId="30CA9847" w14:textId="77777777" w:rsidR="00436E55" w:rsidRDefault="00436E55">
            <w:pPr>
              <w:rPr>
                <w:rFonts w:eastAsiaTheme="minorHAnsi"/>
                <w:b/>
                <w:color w:val="000000"/>
                <w:sz w:val="28"/>
                <w:szCs w:val="28"/>
                <w:u w:val="single"/>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6740A7EB"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76D131"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441115" w14:textId="77777777" w:rsidR="00436E55" w:rsidRDefault="00436E55"/>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5002A8" w14:textId="77777777" w:rsidR="00436E55" w:rsidRDefault="007E1B10">
            <w:pPr>
              <w:autoSpaceDE w:val="0"/>
              <w:autoSpaceDN w:val="0"/>
              <w:adjustRightInd w:val="0"/>
              <w:spacing w:after="0"/>
              <w:jc w:val="center"/>
            </w:pPr>
            <w:r>
              <w:t>4</w:t>
            </w:r>
          </w:p>
        </w:tc>
      </w:tr>
      <w:tr w:rsidR="00436E55" w14:paraId="31D33A04"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EA9401A"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4E0D08E0" w14:textId="77777777" w:rsidR="00436E55" w:rsidRDefault="007E1B10">
            <w:pPr>
              <w:rPr>
                <w:sz w:val="28"/>
                <w:szCs w:val="28"/>
              </w:rPr>
            </w:pPr>
            <w:r>
              <w:t>Тема 3.6.</w:t>
            </w:r>
            <w:r>
              <w:rPr>
                <w:sz w:val="28"/>
                <w:szCs w:val="28"/>
              </w:rPr>
              <w:t xml:space="preserve"> </w:t>
            </w:r>
            <w:r>
              <w:rPr>
                <w:color w:val="000000"/>
              </w:rPr>
              <w:t>М. Горький в Нижнем Новгороде. Символическая топография города и области в произведениях М. Горького.</w:t>
            </w:r>
          </w:p>
        </w:tc>
        <w:tc>
          <w:tcPr>
            <w:tcW w:w="857" w:type="dxa"/>
            <w:tcBorders>
              <w:top w:val="single" w:sz="2" w:space="0" w:color="000000"/>
              <w:left w:val="single" w:sz="2" w:space="0" w:color="000000"/>
              <w:bottom w:val="single" w:sz="2" w:space="0" w:color="000000"/>
              <w:right w:val="single" w:sz="2" w:space="0" w:color="000000"/>
            </w:tcBorders>
            <w:vAlign w:val="center"/>
          </w:tcPr>
          <w:p w14:paraId="651A54A3"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3E2DD432" w14:textId="77777777" w:rsidR="00436E55" w:rsidRDefault="007E1B10">
            <w:pPr>
              <w:autoSpaceDE w:val="0"/>
              <w:autoSpaceDN w:val="0"/>
              <w:adjustRightInd w:val="0"/>
              <w:spacing w:after="0"/>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3259FA"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B2C787" w14:textId="77777777" w:rsidR="00436E55" w:rsidRDefault="00436E55"/>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9D5BAF" w14:textId="77777777" w:rsidR="00436E55" w:rsidRDefault="007E1B10">
            <w:pPr>
              <w:autoSpaceDE w:val="0"/>
              <w:autoSpaceDN w:val="0"/>
              <w:adjustRightInd w:val="0"/>
              <w:spacing w:after="0"/>
              <w:jc w:val="center"/>
            </w:pPr>
            <w:r>
              <w:t>6</w:t>
            </w:r>
          </w:p>
        </w:tc>
      </w:tr>
      <w:tr w:rsidR="00436E55" w14:paraId="30059B68"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0F658572"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44BD1FA9" w14:textId="77777777" w:rsidR="00436E55" w:rsidRDefault="007E1B10">
            <w:pPr>
              <w:jc w:val="both"/>
              <w:rPr>
                <w:rFonts w:cs="Verdana"/>
                <w:b/>
                <w:sz w:val="28"/>
                <w:szCs w:val="28"/>
                <w:u w:val="single"/>
                <w:lang w:eastAsia="en-US"/>
              </w:rPr>
            </w:pPr>
            <w:r>
              <w:t>Тема 3.7. Пейзажный «гений места» в творчестве поэтов Нижегородского края.</w:t>
            </w:r>
          </w:p>
        </w:tc>
        <w:tc>
          <w:tcPr>
            <w:tcW w:w="857" w:type="dxa"/>
            <w:tcBorders>
              <w:top w:val="single" w:sz="2" w:space="0" w:color="000000"/>
              <w:left w:val="single" w:sz="2" w:space="0" w:color="000000"/>
              <w:bottom w:val="single" w:sz="2" w:space="0" w:color="000000"/>
              <w:right w:val="single" w:sz="2" w:space="0" w:color="000000"/>
            </w:tcBorders>
            <w:vAlign w:val="center"/>
          </w:tcPr>
          <w:p w14:paraId="2674678B"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5AB50E78"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F8FCAA" w14:textId="77777777" w:rsidR="00436E55" w:rsidRDefault="007E1B10">
            <w:pPr>
              <w:autoSpaceDE w:val="0"/>
              <w:autoSpaceDN w:val="0"/>
              <w:adjustRightInd w:val="0"/>
              <w:spacing w:after="0"/>
              <w:jc w:val="center"/>
            </w:pPr>
            <w:r>
              <w:t>1</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01F540" w14:textId="77777777" w:rsidR="00436E55" w:rsidRDefault="007E1B10">
            <w:r>
              <w:t xml:space="preserve">        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2A7CE1" w14:textId="77777777" w:rsidR="00436E55" w:rsidRDefault="007E1B10">
            <w:pPr>
              <w:autoSpaceDE w:val="0"/>
              <w:autoSpaceDN w:val="0"/>
              <w:adjustRightInd w:val="0"/>
              <w:spacing w:after="0"/>
              <w:jc w:val="center"/>
            </w:pPr>
            <w:r>
              <w:t>5</w:t>
            </w:r>
          </w:p>
        </w:tc>
      </w:tr>
      <w:tr w:rsidR="00436E55" w14:paraId="5075B65D"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227AC3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27058B40" w14:textId="77777777" w:rsidR="00436E55" w:rsidRDefault="007E1B10">
            <w:pPr>
              <w:jc w:val="both"/>
              <w:rPr>
                <w:rFonts w:eastAsia="Calibri"/>
                <w:lang w:eastAsia="en-US"/>
              </w:rPr>
            </w:pPr>
            <w:r>
              <w:rPr>
                <w:b/>
              </w:rPr>
              <w:t>Раздел 4. «Нижегородские эпизоды» в судьбе и творчестве русских и зарубежных писателей.</w:t>
            </w:r>
          </w:p>
        </w:tc>
        <w:tc>
          <w:tcPr>
            <w:tcW w:w="857" w:type="dxa"/>
            <w:tcBorders>
              <w:top w:val="single" w:sz="2" w:space="0" w:color="000000"/>
              <w:left w:val="single" w:sz="2" w:space="0" w:color="000000"/>
              <w:bottom w:val="single" w:sz="2" w:space="0" w:color="000000"/>
              <w:right w:val="single" w:sz="2" w:space="0" w:color="000000"/>
            </w:tcBorders>
            <w:vAlign w:val="center"/>
          </w:tcPr>
          <w:p w14:paraId="1ABBD99D" w14:textId="77777777" w:rsidR="00436E55" w:rsidRDefault="007E1B10">
            <w:pPr>
              <w:autoSpaceDE w:val="0"/>
              <w:autoSpaceDN w:val="0"/>
              <w:adjustRightInd w:val="0"/>
              <w:spacing w:after="0"/>
              <w:rPr>
                <w:b/>
              </w:rPr>
            </w:pPr>
            <w:r>
              <w:t xml:space="preserve">   </w:t>
            </w:r>
            <w:r>
              <w:rPr>
                <w:b/>
              </w:rPr>
              <w:t>0</w:t>
            </w:r>
          </w:p>
        </w:tc>
        <w:tc>
          <w:tcPr>
            <w:tcW w:w="856" w:type="dxa"/>
            <w:tcBorders>
              <w:top w:val="single" w:sz="2" w:space="0" w:color="000000"/>
              <w:left w:val="single" w:sz="2" w:space="0" w:color="000000"/>
              <w:bottom w:val="single" w:sz="2" w:space="0" w:color="000000"/>
              <w:right w:val="single" w:sz="2" w:space="0" w:color="000000"/>
            </w:tcBorders>
            <w:vAlign w:val="center"/>
          </w:tcPr>
          <w:p w14:paraId="33981AD3" w14:textId="77777777" w:rsidR="00436E55" w:rsidRDefault="007E1B10">
            <w:pPr>
              <w:autoSpaceDE w:val="0"/>
              <w:autoSpaceDN w:val="0"/>
              <w:adjustRightInd w:val="0"/>
              <w:spacing w:after="0"/>
              <w:jc w:val="center"/>
              <w:rPr>
                <w:b/>
              </w:rPr>
            </w:pPr>
            <w:r>
              <w:rPr>
                <w:b/>
              </w:rP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49F2BB" w14:textId="77777777" w:rsidR="00436E55" w:rsidRDefault="007E1B10">
            <w:pPr>
              <w:autoSpaceDE w:val="0"/>
              <w:autoSpaceDN w:val="0"/>
              <w:adjustRightInd w:val="0"/>
              <w:spacing w:after="0"/>
              <w:jc w:val="center"/>
              <w:rPr>
                <w:b/>
              </w:rPr>
            </w:pPr>
            <w:r>
              <w:rPr>
                <w:b/>
              </w:rPr>
              <w:t>8</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F1E738" w14:textId="77777777" w:rsidR="00436E55" w:rsidRDefault="007E1B10">
            <w:pPr>
              <w:autoSpaceDE w:val="0"/>
              <w:autoSpaceDN w:val="0"/>
              <w:adjustRightInd w:val="0"/>
              <w:spacing w:after="0"/>
              <w:jc w:val="center"/>
              <w:rPr>
                <w:b/>
              </w:rPr>
            </w:pPr>
            <w:r>
              <w:rPr>
                <w:b/>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402FC8" w14:textId="77777777" w:rsidR="00436E55" w:rsidRDefault="007E1B10">
            <w:pPr>
              <w:autoSpaceDE w:val="0"/>
              <w:autoSpaceDN w:val="0"/>
              <w:adjustRightInd w:val="0"/>
              <w:spacing w:after="0"/>
              <w:jc w:val="center"/>
              <w:rPr>
                <w:b/>
              </w:rPr>
            </w:pPr>
            <w:r>
              <w:rPr>
                <w:b/>
              </w:rPr>
              <w:t>24</w:t>
            </w:r>
          </w:p>
        </w:tc>
      </w:tr>
      <w:tr w:rsidR="00436E55" w14:paraId="699C11E1"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EE1FC28"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4E936A5D" w14:textId="77777777" w:rsidR="00436E55" w:rsidRDefault="007E1B10">
            <w:pPr>
              <w:rPr>
                <w:rFonts w:eastAsiaTheme="minorHAnsi"/>
                <w:b/>
                <w:color w:val="000000"/>
                <w:sz w:val="28"/>
                <w:szCs w:val="28"/>
                <w:u w:val="single"/>
                <w:lang w:eastAsia="en-US"/>
              </w:rPr>
            </w:pPr>
            <w:r>
              <w:t>Тема 4.1.</w:t>
            </w:r>
            <w:r>
              <w:rPr>
                <w:bCs/>
              </w:rPr>
              <w:t xml:space="preserve"> Нижегородский край в восприятии русских путешественников (М. Невзоров, И. Долгоруков).</w:t>
            </w:r>
            <w:r>
              <w:rPr>
                <w:b/>
                <w:color w:val="000000"/>
                <w:sz w:val="28"/>
                <w:szCs w:val="28"/>
                <w:u w:val="single"/>
              </w:rPr>
              <w:t xml:space="preserve"> </w:t>
            </w:r>
          </w:p>
        </w:tc>
        <w:tc>
          <w:tcPr>
            <w:tcW w:w="857" w:type="dxa"/>
            <w:tcBorders>
              <w:top w:val="single" w:sz="2" w:space="0" w:color="000000"/>
              <w:left w:val="single" w:sz="2" w:space="0" w:color="000000"/>
              <w:bottom w:val="single" w:sz="2" w:space="0" w:color="000000"/>
              <w:right w:val="single" w:sz="2" w:space="0" w:color="000000"/>
            </w:tcBorders>
            <w:vAlign w:val="center"/>
          </w:tcPr>
          <w:p w14:paraId="086457D7"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0C8A95B8"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9E79AD" w14:textId="77777777" w:rsidR="00436E55" w:rsidRDefault="007E1B10">
            <w:pPr>
              <w:autoSpaceDE w:val="0"/>
              <w:autoSpaceDN w:val="0"/>
              <w:adjustRightInd w:val="0"/>
              <w:spacing w:after="0"/>
              <w:jc w:val="center"/>
            </w:pPr>
            <w:r>
              <w:t>1</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AEC6C7" w14:textId="77777777" w:rsidR="00436E55" w:rsidRDefault="007E1B10">
            <w:pPr>
              <w:autoSpaceDE w:val="0"/>
              <w:autoSpaceDN w:val="0"/>
              <w:adjustRightInd w:val="0"/>
              <w:spacing w:after="0"/>
              <w:jc w:val="center"/>
            </w:pPr>
            <w: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0C8D78" w14:textId="77777777" w:rsidR="00436E55" w:rsidRDefault="007E1B10">
            <w:pPr>
              <w:autoSpaceDE w:val="0"/>
              <w:autoSpaceDN w:val="0"/>
              <w:adjustRightInd w:val="0"/>
              <w:spacing w:after="0"/>
              <w:jc w:val="center"/>
            </w:pPr>
            <w:r>
              <w:t>5</w:t>
            </w:r>
          </w:p>
        </w:tc>
      </w:tr>
      <w:tr w:rsidR="00436E55" w14:paraId="1A16C75F"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366C40D"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387BDBFF" w14:textId="77777777" w:rsidR="00436E55" w:rsidRDefault="007E1B10">
            <w:pPr>
              <w:jc w:val="both"/>
              <w:rPr>
                <w:rFonts w:eastAsia="Calibri"/>
                <w:lang w:eastAsia="en-US"/>
              </w:rPr>
            </w:pPr>
            <w:r>
              <w:t>Тема 4.2. Нижегородский край глазами французских путешественников (Т. Готье, А. Дюма).</w:t>
            </w:r>
          </w:p>
        </w:tc>
        <w:tc>
          <w:tcPr>
            <w:tcW w:w="857" w:type="dxa"/>
            <w:tcBorders>
              <w:top w:val="single" w:sz="2" w:space="0" w:color="000000"/>
              <w:left w:val="single" w:sz="2" w:space="0" w:color="000000"/>
              <w:bottom w:val="single" w:sz="2" w:space="0" w:color="000000"/>
              <w:right w:val="single" w:sz="2" w:space="0" w:color="000000"/>
            </w:tcBorders>
            <w:vAlign w:val="center"/>
          </w:tcPr>
          <w:p w14:paraId="02B3A519"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40D1734B"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40DB77"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303F31" w14:textId="77777777" w:rsidR="00436E55" w:rsidRDefault="00436E55">
            <w:pPr>
              <w:autoSpaceDE w:val="0"/>
              <w:autoSpaceDN w:val="0"/>
              <w:adjustRightInd w:val="0"/>
              <w:spacing w:after="0"/>
              <w:jc w:val="cente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F52846" w14:textId="77777777" w:rsidR="00436E55" w:rsidRDefault="007E1B10">
            <w:pPr>
              <w:autoSpaceDE w:val="0"/>
              <w:autoSpaceDN w:val="0"/>
              <w:adjustRightInd w:val="0"/>
              <w:spacing w:after="0"/>
              <w:jc w:val="center"/>
            </w:pPr>
            <w:r>
              <w:t>4</w:t>
            </w:r>
          </w:p>
        </w:tc>
      </w:tr>
      <w:tr w:rsidR="00436E55" w14:paraId="51D69333"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76EB34FD"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385CD7EE" w14:textId="77777777" w:rsidR="00436E55" w:rsidRDefault="007E1B10">
            <w:pPr>
              <w:rPr>
                <w:rFonts w:eastAsiaTheme="minorHAnsi"/>
                <w:b/>
                <w:color w:val="000000"/>
                <w:sz w:val="28"/>
                <w:szCs w:val="28"/>
                <w:u w:val="single"/>
                <w:lang w:eastAsia="en-US"/>
              </w:rPr>
            </w:pPr>
            <w:r>
              <w:t>Тема 4.3.</w:t>
            </w:r>
            <w:r>
              <w:rPr>
                <w:color w:val="000000"/>
              </w:rPr>
              <w:t xml:space="preserve"> Нижний Новгород в восприятии зарубежных путешественников </w:t>
            </w:r>
            <w:r>
              <w:rPr>
                <w:color w:val="000000"/>
                <w:lang w:val="en-US"/>
              </w:rPr>
              <w:t>XX</w:t>
            </w:r>
            <w:r>
              <w:rPr>
                <w:color w:val="000000"/>
              </w:rPr>
              <w:t xml:space="preserve"> в.</w:t>
            </w:r>
          </w:p>
        </w:tc>
        <w:tc>
          <w:tcPr>
            <w:tcW w:w="857" w:type="dxa"/>
            <w:tcBorders>
              <w:top w:val="single" w:sz="2" w:space="0" w:color="000000"/>
              <w:left w:val="single" w:sz="2" w:space="0" w:color="000000"/>
              <w:bottom w:val="single" w:sz="2" w:space="0" w:color="000000"/>
              <w:right w:val="single" w:sz="2" w:space="0" w:color="000000"/>
            </w:tcBorders>
            <w:vAlign w:val="center"/>
          </w:tcPr>
          <w:p w14:paraId="5CD48F6A" w14:textId="77777777" w:rsidR="00436E55" w:rsidRDefault="00436E55">
            <w:pPr>
              <w:rPr>
                <w:rFonts w:eastAsiaTheme="minorHAnsi"/>
                <w:b/>
                <w:color w:val="000000"/>
                <w:sz w:val="28"/>
                <w:szCs w:val="28"/>
                <w:u w:val="single"/>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618EBA0F"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84C883"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0D151D" w14:textId="77777777" w:rsidR="00436E55" w:rsidRDefault="007E1B10">
            <w:pPr>
              <w:autoSpaceDE w:val="0"/>
              <w:autoSpaceDN w:val="0"/>
              <w:adjustRightInd w:val="0"/>
              <w:spacing w:after="0"/>
              <w:jc w:val="center"/>
            </w:pPr>
            <w: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EFFD56" w14:textId="77777777" w:rsidR="00436E55" w:rsidRDefault="007E1B10">
            <w:pPr>
              <w:autoSpaceDE w:val="0"/>
              <w:autoSpaceDN w:val="0"/>
              <w:adjustRightInd w:val="0"/>
              <w:spacing w:after="0"/>
              <w:jc w:val="center"/>
            </w:pPr>
            <w:r>
              <w:t>6</w:t>
            </w:r>
          </w:p>
        </w:tc>
      </w:tr>
      <w:tr w:rsidR="00436E55" w14:paraId="4F05BA94"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FD9E5E4"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555537EA" w14:textId="77777777" w:rsidR="00436E55" w:rsidRDefault="007E1B10">
            <w:pPr>
              <w:rPr>
                <w:rFonts w:eastAsiaTheme="minorHAnsi"/>
                <w:b/>
                <w:color w:val="000000"/>
                <w:sz w:val="28"/>
                <w:szCs w:val="28"/>
                <w:u w:val="single"/>
                <w:lang w:eastAsia="en-US"/>
              </w:rPr>
            </w:pPr>
            <w:r>
              <w:t>Тема 4.4.</w:t>
            </w:r>
            <w:r>
              <w:rPr>
                <w:bCs/>
                <w:sz w:val="28"/>
                <w:szCs w:val="28"/>
              </w:rPr>
              <w:t xml:space="preserve"> </w:t>
            </w:r>
            <w:r>
              <w:rPr>
                <w:bCs/>
              </w:rPr>
              <w:t xml:space="preserve">Нижний – Москве сосед ближний: поэты и писатели в Нижегородском крае </w:t>
            </w:r>
            <w:r>
              <w:rPr>
                <w:color w:val="000000"/>
              </w:rPr>
              <w:t>в годину испытаний.</w:t>
            </w:r>
          </w:p>
        </w:tc>
        <w:tc>
          <w:tcPr>
            <w:tcW w:w="857" w:type="dxa"/>
            <w:tcBorders>
              <w:top w:val="single" w:sz="2" w:space="0" w:color="000000"/>
              <w:left w:val="single" w:sz="2" w:space="0" w:color="000000"/>
              <w:bottom w:val="single" w:sz="2" w:space="0" w:color="000000"/>
              <w:right w:val="single" w:sz="2" w:space="0" w:color="000000"/>
            </w:tcBorders>
            <w:vAlign w:val="center"/>
          </w:tcPr>
          <w:p w14:paraId="414EEEEA" w14:textId="77777777" w:rsidR="00436E55" w:rsidRDefault="00436E55">
            <w:pPr>
              <w:rPr>
                <w:rFonts w:eastAsiaTheme="minorHAnsi"/>
                <w:b/>
                <w:color w:val="000000"/>
                <w:sz w:val="28"/>
                <w:szCs w:val="28"/>
                <w:u w:val="single"/>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0C3057DC" w14:textId="77777777" w:rsidR="00436E55" w:rsidRDefault="007E1B10">
            <w:r>
              <w:t xml:space="preserve">    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A74606" w14:textId="77777777" w:rsidR="00436E55" w:rsidRDefault="007E1B10">
            <w:pPr>
              <w:autoSpaceDE w:val="0"/>
              <w:autoSpaceDN w:val="0"/>
              <w:adjustRightInd w:val="0"/>
              <w:spacing w:after="0"/>
              <w:jc w:val="center"/>
            </w:pPr>
            <w:r>
              <w:t>1</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36295F" w14:textId="77777777" w:rsidR="00436E55" w:rsidRDefault="007E1B10">
            <w:r>
              <w:t xml:space="preserve">       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DE0F81" w14:textId="77777777" w:rsidR="00436E55" w:rsidRDefault="007E1B10">
            <w:pPr>
              <w:autoSpaceDE w:val="0"/>
              <w:autoSpaceDN w:val="0"/>
              <w:adjustRightInd w:val="0"/>
              <w:spacing w:after="0"/>
              <w:jc w:val="center"/>
            </w:pPr>
            <w:r>
              <w:t>5</w:t>
            </w:r>
          </w:p>
        </w:tc>
      </w:tr>
      <w:tr w:rsidR="00436E55" w14:paraId="59A02F49"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9D39D21"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363FBAE7" w14:textId="77777777" w:rsidR="00436E55" w:rsidRDefault="007E1B10">
            <w:pPr>
              <w:rPr>
                <w:rFonts w:eastAsiaTheme="minorHAnsi"/>
                <w:b/>
                <w:color w:val="000000"/>
                <w:sz w:val="28"/>
                <w:szCs w:val="28"/>
                <w:u w:val="single"/>
                <w:lang w:eastAsia="en-US"/>
              </w:rPr>
            </w:pPr>
            <w:r>
              <w:t xml:space="preserve">Тема 4.5. </w:t>
            </w:r>
            <w:r>
              <w:rPr>
                <w:bCs/>
              </w:rPr>
              <w:t>Болдинское притяжение: Болдино в современной литературе и кинематографе</w:t>
            </w:r>
            <w:r>
              <w:rPr>
                <w:rFonts w:eastAsiaTheme="minorHAnsi"/>
                <w:color w:val="000000"/>
                <w:sz w:val="28"/>
                <w:szCs w:val="28"/>
              </w:rPr>
              <w:t>.</w:t>
            </w:r>
          </w:p>
        </w:tc>
        <w:tc>
          <w:tcPr>
            <w:tcW w:w="857" w:type="dxa"/>
            <w:tcBorders>
              <w:top w:val="single" w:sz="2" w:space="0" w:color="000000"/>
              <w:left w:val="single" w:sz="2" w:space="0" w:color="000000"/>
              <w:bottom w:val="single" w:sz="2" w:space="0" w:color="000000"/>
              <w:right w:val="single" w:sz="2" w:space="0" w:color="000000"/>
            </w:tcBorders>
            <w:vAlign w:val="center"/>
          </w:tcPr>
          <w:p w14:paraId="45F2076F"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71140D28"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499D96"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2F4642" w14:textId="77777777" w:rsidR="00436E55" w:rsidRDefault="00436E55"/>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8A6FF63" w14:textId="77777777" w:rsidR="00436E55" w:rsidRDefault="007E1B10">
            <w:pPr>
              <w:autoSpaceDE w:val="0"/>
              <w:autoSpaceDN w:val="0"/>
              <w:adjustRightInd w:val="0"/>
              <w:spacing w:after="0"/>
              <w:jc w:val="center"/>
            </w:pPr>
            <w:r>
              <w:t>4</w:t>
            </w:r>
          </w:p>
        </w:tc>
      </w:tr>
      <w:tr w:rsidR="00436E55" w14:paraId="1E3F3420" w14:textId="77777777">
        <w:trPr>
          <w:trHeight w:val="357"/>
        </w:trPr>
        <w:tc>
          <w:tcPr>
            <w:tcW w:w="4626" w:type="dxa"/>
            <w:gridSpan w:val="2"/>
            <w:tcBorders>
              <w:top w:val="single" w:sz="2" w:space="0" w:color="000000"/>
              <w:left w:val="single" w:sz="2" w:space="0" w:color="000000"/>
              <w:bottom w:val="single" w:sz="2" w:space="0" w:color="000000"/>
              <w:right w:val="single" w:sz="2" w:space="0" w:color="000000"/>
            </w:tcBorders>
            <w:vAlign w:val="center"/>
          </w:tcPr>
          <w:p w14:paraId="7142F7CE" w14:textId="77777777" w:rsidR="00436E55" w:rsidRDefault="007E1B10">
            <w:pPr>
              <w:autoSpaceDE w:val="0"/>
              <w:autoSpaceDN w:val="0"/>
              <w:adjustRightInd w:val="0"/>
              <w:spacing w:after="0"/>
              <w:jc w:val="right"/>
            </w:pPr>
            <w:r>
              <w:rPr>
                <w:bCs/>
              </w:rPr>
              <w:t>Итого:</w:t>
            </w:r>
          </w:p>
        </w:tc>
        <w:tc>
          <w:tcPr>
            <w:tcW w:w="857" w:type="dxa"/>
            <w:tcBorders>
              <w:top w:val="single" w:sz="2" w:space="0" w:color="000000"/>
              <w:left w:val="single" w:sz="2" w:space="0" w:color="000000"/>
              <w:bottom w:val="single" w:sz="2" w:space="0" w:color="000000"/>
              <w:right w:val="single" w:sz="2" w:space="0" w:color="000000"/>
            </w:tcBorders>
          </w:tcPr>
          <w:p w14:paraId="31299671" w14:textId="77777777" w:rsidR="00436E55" w:rsidRDefault="007E1B10">
            <w:pPr>
              <w:jc w:val="center"/>
              <w:rPr>
                <w:rFonts w:eastAsia="Calibri"/>
                <w:lang w:eastAsia="en-US"/>
              </w:rPr>
            </w:pPr>
            <w:r>
              <w:t>12</w:t>
            </w:r>
          </w:p>
        </w:tc>
        <w:tc>
          <w:tcPr>
            <w:tcW w:w="856" w:type="dxa"/>
            <w:tcBorders>
              <w:top w:val="single" w:sz="2" w:space="0" w:color="000000"/>
              <w:left w:val="single" w:sz="2" w:space="0" w:color="000000"/>
              <w:bottom w:val="single" w:sz="2" w:space="0" w:color="000000"/>
              <w:right w:val="single" w:sz="2" w:space="0" w:color="000000"/>
            </w:tcBorders>
          </w:tcPr>
          <w:p w14:paraId="237D4997" w14:textId="77777777" w:rsidR="00436E55" w:rsidRDefault="007E1B10">
            <w:pPr>
              <w:autoSpaceDE w:val="0"/>
              <w:autoSpaceDN w:val="0"/>
              <w:adjustRightInd w:val="0"/>
              <w:spacing w:after="0"/>
              <w:jc w:val="center"/>
            </w:pPr>
            <w:r>
              <w:t>48</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187CE5D9" w14:textId="77777777" w:rsidR="00436E55" w:rsidRDefault="007E1B10">
            <w:pPr>
              <w:autoSpaceDE w:val="0"/>
              <w:autoSpaceDN w:val="0"/>
              <w:adjustRightInd w:val="0"/>
              <w:spacing w:after="0"/>
              <w:jc w:val="center"/>
            </w:pPr>
            <w:r>
              <w:t>10</w:t>
            </w:r>
          </w:p>
        </w:tc>
        <w:tc>
          <w:tcPr>
            <w:tcW w:w="1239" w:type="dxa"/>
            <w:tcBorders>
              <w:top w:val="single" w:sz="2" w:space="0" w:color="000000"/>
              <w:left w:val="single" w:sz="2" w:space="0" w:color="000000"/>
              <w:bottom w:val="single" w:sz="2" w:space="0" w:color="000000"/>
              <w:right w:val="single" w:sz="2" w:space="0" w:color="000000"/>
            </w:tcBorders>
            <w:shd w:val="clear" w:color="auto" w:fill="FFFFFF"/>
          </w:tcPr>
          <w:p w14:paraId="0A8A6DF5" w14:textId="77777777" w:rsidR="00436E55" w:rsidRDefault="007E1B10">
            <w:pPr>
              <w:autoSpaceDE w:val="0"/>
              <w:autoSpaceDN w:val="0"/>
              <w:adjustRightInd w:val="0"/>
              <w:spacing w:after="0"/>
              <w:jc w:val="center"/>
            </w:pPr>
            <w:r>
              <w:t>22</w:t>
            </w:r>
          </w:p>
        </w:tc>
        <w:tc>
          <w:tcPr>
            <w:tcW w:w="859" w:type="dxa"/>
            <w:tcBorders>
              <w:top w:val="single" w:sz="2" w:space="0" w:color="000000"/>
              <w:left w:val="single" w:sz="2" w:space="0" w:color="000000"/>
              <w:bottom w:val="single" w:sz="2" w:space="0" w:color="000000"/>
              <w:right w:val="single" w:sz="2" w:space="0" w:color="000000"/>
            </w:tcBorders>
            <w:shd w:val="clear" w:color="auto" w:fill="FFFFFF"/>
          </w:tcPr>
          <w:p w14:paraId="7BA90559" w14:textId="77777777" w:rsidR="00436E55" w:rsidRDefault="007E1B10">
            <w:pPr>
              <w:autoSpaceDE w:val="0"/>
              <w:autoSpaceDN w:val="0"/>
              <w:adjustRightInd w:val="0"/>
              <w:spacing w:after="0"/>
              <w:jc w:val="center"/>
            </w:pPr>
            <w:r>
              <w:t>108</w:t>
            </w:r>
          </w:p>
        </w:tc>
      </w:tr>
      <w:bookmarkEnd w:id="12"/>
    </w:tbl>
    <w:p w14:paraId="79BF6EC9" w14:textId="77777777" w:rsidR="00436E55" w:rsidRDefault="00436E55">
      <w:pPr>
        <w:pStyle w:val="centerspacing01"/>
        <w:jc w:val="left"/>
        <w:rPr>
          <w:rStyle w:val="font12"/>
        </w:rPr>
      </w:pPr>
    </w:p>
    <w:p w14:paraId="400A19F1" w14:textId="77777777" w:rsidR="00436E55" w:rsidRDefault="007E1B10">
      <w:pPr>
        <w:pStyle w:val="4"/>
        <w:rPr>
          <w:b/>
        </w:rPr>
      </w:pPr>
      <w:bookmarkStart w:id="13" w:name="_Toc18"/>
      <w:r>
        <w:rPr>
          <w:b/>
        </w:rPr>
        <w:t>5.2. Методы обучения</w:t>
      </w:r>
      <w:bookmarkEnd w:id="13"/>
    </w:p>
    <w:p w14:paraId="5E921561" w14:textId="77777777" w:rsidR="00436E55" w:rsidRDefault="007E1B10" w:rsidP="00D974BA">
      <w:pPr>
        <w:spacing w:after="0" w:line="360" w:lineRule="auto"/>
        <w:ind w:firstLine="17"/>
        <w:jc w:val="both"/>
        <w:rPr>
          <w:color w:val="000000"/>
        </w:rPr>
      </w:pPr>
      <w:r>
        <w:rPr>
          <w:rStyle w:val="font12"/>
        </w:rPr>
        <w:t xml:space="preserve">Исследовательский метод.   Объяснительно-иллюстративный метод.    Метод проектов.   Методы проблемного и развивающего, контекстного обучения. </w:t>
      </w:r>
      <w:r>
        <w:rPr>
          <w:color w:val="000000"/>
        </w:rPr>
        <w:t xml:space="preserve">Презентации с использованием мультимедиа оборудования. Дискуссия. </w:t>
      </w:r>
      <w:r>
        <w:rPr>
          <w:color w:val="000000" w:themeColor="text1"/>
        </w:rPr>
        <w:t>Коммуникативные технологии.</w:t>
      </w:r>
    </w:p>
    <w:p w14:paraId="254B1A7C" w14:textId="77777777" w:rsidR="00436E55" w:rsidRDefault="007E1B10">
      <w:pPr>
        <w:pStyle w:val="3"/>
      </w:pPr>
      <w:bookmarkStart w:id="14" w:name="_Toc19"/>
      <w:r>
        <w:t>6. Технологическая карта дисциплины</w:t>
      </w:r>
      <w:bookmarkEnd w:id="14"/>
    </w:p>
    <w:p w14:paraId="4D43BE45" w14:textId="77777777" w:rsidR="00436E55" w:rsidRDefault="007E1B10">
      <w:pPr>
        <w:pStyle w:val="4"/>
        <w:rPr>
          <w:i/>
        </w:rPr>
      </w:pPr>
      <w:bookmarkStart w:id="15" w:name="_Toc20"/>
      <w:r>
        <w:rPr>
          <w:i/>
        </w:rPr>
        <w:t>6.1. Рейтинг-план</w:t>
      </w:r>
      <w:bookmarkEnd w:id="15"/>
    </w:p>
    <w:tbl>
      <w:tblPr>
        <w:tblStyle w:val="Table"/>
        <w:tblW w:w="9779" w:type="dxa"/>
        <w:tblInd w:w="0" w:type="dxa"/>
        <w:tblLayout w:type="fixed"/>
        <w:tblLook w:val="04A0" w:firstRow="1" w:lastRow="0" w:firstColumn="1" w:lastColumn="0" w:noHBand="0" w:noVBand="1"/>
      </w:tblPr>
      <w:tblGrid>
        <w:gridCol w:w="1063"/>
        <w:gridCol w:w="1351"/>
        <w:gridCol w:w="1934"/>
        <w:gridCol w:w="1739"/>
        <w:gridCol w:w="1091"/>
        <w:gridCol w:w="1095"/>
        <w:gridCol w:w="742"/>
        <w:gridCol w:w="764"/>
      </w:tblGrid>
      <w:tr w:rsidR="00436E55" w:rsidRPr="00C66891" w14:paraId="030B54DF" w14:textId="77777777" w:rsidTr="00C66891">
        <w:trPr>
          <w:trHeight w:val="379"/>
          <w:tblHeader/>
        </w:trPr>
        <w:tc>
          <w:tcPr>
            <w:tcW w:w="1063" w:type="dxa"/>
            <w:vMerge w:val="restart"/>
          </w:tcPr>
          <w:p w14:paraId="3AE731E3" w14:textId="77777777" w:rsidR="00436E55" w:rsidRPr="00C66891" w:rsidRDefault="007E1B10">
            <w:pPr>
              <w:pStyle w:val="leftspacing0"/>
              <w:spacing w:line="256" w:lineRule="auto"/>
            </w:pPr>
            <w:r w:rsidRPr="00C66891">
              <w:rPr>
                <w:rStyle w:val="font11"/>
                <w:sz w:val="24"/>
                <w:szCs w:val="24"/>
              </w:rPr>
              <w:t>№ п/п</w:t>
            </w:r>
          </w:p>
        </w:tc>
        <w:tc>
          <w:tcPr>
            <w:tcW w:w="1351" w:type="dxa"/>
            <w:vMerge w:val="restart"/>
          </w:tcPr>
          <w:p w14:paraId="52719C9E" w14:textId="77777777" w:rsidR="00436E55" w:rsidRPr="00C66891" w:rsidRDefault="007E1B10">
            <w:pPr>
              <w:pStyle w:val="leftspacing0"/>
              <w:spacing w:line="256" w:lineRule="auto"/>
            </w:pPr>
            <w:r w:rsidRPr="00C66891">
              <w:rPr>
                <w:rStyle w:val="font11"/>
                <w:sz w:val="24"/>
                <w:szCs w:val="24"/>
              </w:rPr>
              <w:t>Код ОР дисциплины</w:t>
            </w:r>
          </w:p>
        </w:tc>
        <w:tc>
          <w:tcPr>
            <w:tcW w:w="1934" w:type="dxa"/>
            <w:vMerge w:val="restart"/>
          </w:tcPr>
          <w:p w14:paraId="6B923A5A" w14:textId="77777777" w:rsidR="00436E55" w:rsidRPr="00C66891" w:rsidRDefault="007E1B10">
            <w:pPr>
              <w:pStyle w:val="leftspacing0"/>
              <w:spacing w:line="256" w:lineRule="auto"/>
            </w:pPr>
            <w:r w:rsidRPr="00C66891">
              <w:rPr>
                <w:rStyle w:val="font11"/>
                <w:sz w:val="24"/>
                <w:szCs w:val="24"/>
              </w:rPr>
              <w:t>Виды учебной деятельности обучающегося</w:t>
            </w:r>
          </w:p>
        </w:tc>
        <w:tc>
          <w:tcPr>
            <w:tcW w:w="1739" w:type="dxa"/>
            <w:vMerge w:val="restart"/>
          </w:tcPr>
          <w:p w14:paraId="63D5908B" w14:textId="77777777" w:rsidR="00436E55" w:rsidRPr="00C66891" w:rsidRDefault="007E1B10">
            <w:pPr>
              <w:pStyle w:val="leftspacing0"/>
              <w:spacing w:line="256" w:lineRule="auto"/>
            </w:pPr>
            <w:r w:rsidRPr="00C66891">
              <w:rPr>
                <w:rStyle w:val="font11"/>
                <w:sz w:val="24"/>
                <w:szCs w:val="24"/>
              </w:rPr>
              <w:t>Средства оценивания</w:t>
            </w:r>
          </w:p>
        </w:tc>
        <w:tc>
          <w:tcPr>
            <w:tcW w:w="1091" w:type="dxa"/>
            <w:vMerge w:val="restart"/>
          </w:tcPr>
          <w:p w14:paraId="13171C76" w14:textId="77777777" w:rsidR="00436E55" w:rsidRPr="00C66891" w:rsidRDefault="007E1B10">
            <w:pPr>
              <w:pStyle w:val="leftspacing0"/>
              <w:spacing w:line="256" w:lineRule="auto"/>
            </w:pPr>
            <w:r w:rsidRPr="00C66891">
              <w:rPr>
                <w:rStyle w:val="font11"/>
                <w:sz w:val="24"/>
                <w:szCs w:val="24"/>
              </w:rPr>
              <w:t>Балл за кон-кретное задание</w:t>
            </w:r>
          </w:p>
        </w:tc>
        <w:tc>
          <w:tcPr>
            <w:tcW w:w="1095" w:type="dxa"/>
            <w:vMerge w:val="restart"/>
          </w:tcPr>
          <w:p w14:paraId="78AB86EC" w14:textId="77777777" w:rsidR="00436E55" w:rsidRPr="00C66891" w:rsidRDefault="007E1B10">
            <w:pPr>
              <w:pStyle w:val="leftspacing0"/>
              <w:spacing w:line="256" w:lineRule="auto"/>
            </w:pPr>
            <w:r w:rsidRPr="00C66891">
              <w:rPr>
                <w:rStyle w:val="font11"/>
                <w:sz w:val="24"/>
                <w:szCs w:val="24"/>
              </w:rPr>
              <w:t>Число заданий за семестр</w:t>
            </w:r>
          </w:p>
        </w:tc>
        <w:tc>
          <w:tcPr>
            <w:tcW w:w="1506" w:type="dxa"/>
            <w:gridSpan w:val="2"/>
          </w:tcPr>
          <w:p w14:paraId="67640471" w14:textId="77777777" w:rsidR="00436E55" w:rsidRPr="00C66891" w:rsidRDefault="007E1B10">
            <w:pPr>
              <w:pStyle w:val="leftspacing0"/>
              <w:spacing w:line="256" w:lineRule="auto"/>
            </w:pPr>
            <w:r w:rsidRPr="00C66891">
              <w:rPr>
                <w:rStyle w:val="font11"/>
                <w:sz w:val="24"/>
                <w:szCs w:val="24"/>
              </w:rPr>
              <w:t>Баллы</w:t>
            </w:r>
          </w:p>
        </w:tc>
      </w:tr>
      <w:tr w:rsidR="00436E55" w:rsidRPr="00C66891" w14:paraId="5030778E" w14:textId="77777777">
        <w:trPr>
          <w:trHeight w:val="458"/>
          <w:tblHeader/>
        </w:trPr>
        <w:tc>
          <w:tcPr>
            <w:tcW w:w="1063" w:type="dxa"/>
            <w:vMerge/>
            <w:vAlign w:val="center"/>
          </w:tcPr>
          <w:p w14:paraId="64C39F1D" w14:textId="77777777" w:rsidR="00436E55" w:rsidRPr="00C66891" w:rsidRDefault="00436E55">
            <w:pPr>
              <w:spacing w:after="0"/>
            </w:pPr>
          </w:p>
        </w:tc>
        <w:tc>
          <w:tcPr>
            <w:tcW w:w="1351" w:type="dxa"/>
            <w:vMerge/>
            <w:vAlign w:val="center"/>
          </w:tcPr>
          <w:p w14:paraId="3FBC0CE8" w14:textId="77777777" w:rsidR="00436E55" w:rsidRPr="00C66891" w:rsidRDefault="00436E55">
            <w:pPr>
              <w:spacing w:after="0"/>
            </w:pPr>
          </w:p>
        </w:tc>
        <w:tc>
          <w:tcPr>
            <w:tcW w:w="1934" w:type="dxa"/>
            <w:vMerge/>
            <w:vAlign w:val="center"/>
          </w:tcPr>
          <w:p w14:paraId="2C47E3F1" w14:textId="77777777" w:rsidR="00436E55" w:rsidRPr="00C66891" w:rsidRDefault="00436E55">
            <w:pPr>
              <w:spacing w:after="0"/>
            </w:pPr>
          </w:p>
        </w:tc>
        <w:tc>
          <w:tcPr>
            <w:tcW w:w="1739" w:type="dxa"/>
            <w:vMerge/>
            <w:vAlign w:val="center"/>
          </w:tcPr>
          <w:p w14:paraId="5D006F36" w14:textId="77777777" w:rsidR="00436E55" w:rsidRPr="00C66891" w:rsidRDefault="00436E55">
            <w:pPr>
              <w:spacing w:after="0"/>
            </w:pPr>
          </w:p>
        </w:tc>
        <w:tc>
          <w:tcPr>
            <w:tcW w:w="1091" w:type="dxa"/>
            <w:vMerge/>
            <w:vAlign w:val="center"/>
          </w:tcPr>
          <w:p w14:paraId="74B76293" w14:textId="77777777" w:rsidR="00436E55" w:rsidRPr="00C66891" w:rsidRDefault="00436E55">
            <w:pPr>
              <w:spacing w:after="0"/>
            </w:pPr>
          </w:p>
        </w:tc>
        <w:tc>
          <w:tcPr>
            <w:tcW w:w="1095" w:type="dxa"/>
            <w:vMerge/>
            <w:vAlign w:val="center"/>
          </w:tcPr>
          <w:p w14:paraId="3A4D9A30" w14:textId="77777777" w:rsidR="00436E55" w:rsidRPr="00C66891" w:rsidRDefault="00436E55">
            <w:pPr>
              <w:spacing w:after="0"/>
            </w:pPr>
          </w:p>
        </w:tc>
        <w:tc>
          <w:tcPr>
            <w:tcW w:w="742" w:type="dxa"/>
          </w:tcPr>
          <w:p w14:paraId="4E20F5C8" w14:textId="77777777" w:rsidR="00436E55" w:rsidRPr="00C66891" w:rsidRDefault="007E1B10">
            <w:pPr>
              <w:pStyle w:val="leftspacing0"/>
              <w:spacing w:line="256" w:lineRule="auto"/>
            </w:pPr>
            <w:r w:rsidRPr="00C66891">
              <w:rPr>
                <w:rStyle w:val="font11"/>
                <w:sz w:val="24"/>
                <w:szCs w:val="24"/>
              </w:rPr>
              <w:t>Мин.</w:t>
            </w:r>
          </w:p>
        </w:tc>
        <w:tc>
          <w:tcPr>
            <w:tcW w:w="764" w:type="dxa"/>
          </w:tcPr>
          <w:p w14:paraId="6181EB65" w14:textId="77777777" w:rsidR="00436E55" w:rsidRPr="00C66891" w:rsidRDefault="007E1B10">
            <w:pPr>
              <w:pStyle w:val="leftspacing0"/>
              <w:spacing w:line="256" w:lineRule="auto"/>
            </w:pPr>
            <w:r w:rsidRPr="00C66891">
              <w:rPr>
                <w:rStyle w:val="font11"/>
                <w:sz w:val="24"/>
                <w:szCs w:val="24"/>
              </w:rPr>
              <w:t>Макс.</w:t>
            </w:r>
          </w:p>
        </w:tc>
      </w:tr>
      <w:tr w:rsidR="00436E55" w:rsidRPr="00C66891" w14:paraId="4029D877" w14:textId="77777777">
        <w:trPr>
          <w:trHeight w:val="500"/>
        </w:trPr>
        <w:tc>
          <w:tcPr>
            <w:tcW w:w="1063" w:type="dxa"/>
          </w:tcPr>
          <w:p w14:paraId="6E6751B5" w14:textId="77777777" w:rsidR="00436E55" w:rsidRPr="00C66891" w:rsidRDefault="007E1B10">
            <w:pPr>
              <w:pStyle w:val="leftspacing0"/>
              <w:spacing w:line="256" w:lineRule="auto"/>
            </w:pPr>
            <w:r w:rsidRPr="00C66891">
              <w:rPr>
                <w:rStyle w:val="font11"/>
                <w:sz w:val="24"/>
                <w:szCs w:val="24"/>
              </w:rPr>
              <w:t>1</w:t>
            </w:r>
          </w:p>
        </w:tc>
        <w:tc>
          <w:tcPr>
            <w:tcW w:w="1351" w:type="dxa"/>
          </w:tcPr>
          <w:p w14:paraId="0CB685C4" w14:textId="77777777" w:rsidR="00436E55" w:rsidRPr="00C66891" w:rsidRDefault="007E1B10">
            <w:pPr>
              <w:pStyle w:val="leftspacing0"/>
              <w:spacing w:line="256" w:lineRule="auto"/>
              <w:rPr>
                <w:rStyle w:val="font11"/>
                <w:sz w:val="24"/>
                <w:szCs w:val="24"/>
              </w:rPr>
            </w:pPr>
            <w:r w:rsidRPr="00C66891">
              <w:rPr>
                <w:rStyle w:val="font11"/>
                <w:sz w:val="24"/>
                <w:szCs w:val="24"/>
              </w:rPr>
              <w:t>ОР.1.2.1</w:t>
            </w:r>
          </w:p>
          <w:p w14:paraId="5136712A" w14:textId="77777777" w:rsidR="00436E55" w:rsidRPr="00C66891" w:rsidRDefault="007E1B10">
            <w:pPr>
              <w:pStyle w:val="leftspacing0"/>
              <w:spacing w:line="256" w:lineRule="auto"/>
            </w:pPr>
            <w:r w:rsidRPr="00C66891">
              <w:rPr>
                <w:rStyle w:val="font11"/>
                <w:sz w:val="24"/>
                <w:szCs w:val="24"/>
              </w:rPr>
              <w:t>ОР.1.2.2</w:t>
            </w:r>
          </w:p>
        </w:tc>
        <w:tc>
          <w:tcPr>
            <w:tcW w:w="1934" w:type="dxa"/>
          </w:tcPr>
          <w:p w14:paraId="30A0449B" w14:textId="77777777" w:rsidR="00436E55" w:rsidRPr="00C66891" w:rsidRDefault="007E1B10">
            <w:pPr>
              <w:pStyle w:val="leftspacing0"/>
              <w:spacing w:line="256" w:lineRule="auto"/>
            </w:pPr>
            <w:r w:rsidRPr="00C66891">
              <w:rPr>
                <w:rStyle w:val="font11"/>
                <w:sz w:val="24"/>
                <w:szCs w:val="24"/>
              </w:rPr>
              <w:t>Подготовка творческого задания</w:t>
            </w:r>
          </w:p>
        </w:tc>
        <w:tc>
          <w:tcPr>
            <w:tcW w:w="1739" w:type="dxa"/>
          </w:tcPr>
          <w:p w14:paraId="0F74BAD0" w14:textId="77777777" w:rsidR="00C66891" w:rsidRDefault="00C66891">
            <w:pPr>
              <w:pStyle w:val="leftspacing0"/>
              <w:spacing w:line="256" w:lineRule="auto"/>
              <w:rPr>
                <w:rStyle w:val="font11"/>
                <w:sz w:val="24"/>
                <w:szCs w:val="24"/>
              </w:rPr>
            </w:pPr>
            <w:r>
              <w:rPr>
                <w:rStyle w:val="font11"/>
                <w:sz w:val="24"/>
                <w:szCs w:val="24"/>
              </w:rPr>
              <w:t>Творческое</w:t>
            </w:r>
          </w:p>
          <w:p w14:paraId="0C2F8280" w14:textId="77777777" w:rsidR="00436E55" w:rsidRPr="00C66891" w:rsidRDefault="00C66891">
            <w:pPr>
              <w:pStyle w:val="leftspacing0"/>
              <w:spacing w:line="256" w:lineRule="auto"/>
            </w:pPr>
            <w:r>
              <w:rPr>
                <w:rStyle w:val="font11"/>
                <w:sz w:val="24"/>
                <w:szCs w:val="24"/>
              </w:rPr>
              <w:t>Задание</w:t>
            </w:r>
          </w:p>
        </w:tc>
        <w:tc>
          <w:tcPr>
            <w:tcW w:w="1091" w:type="dxa"/>
          </w:tcPr>
          <w:p w14:paraId="15AE202D" w14:textId="77777777" w:rsidR="00436E55" w:rsidRPr="00C66891" w:rsidRDefault="007E1B10">
            <w:pPr>
              <w:pStyle w:val="leftspacing0"/>
              <w:spacing w:line="256" w:lineRule="auto"/>
            </w:pPr>
            <w:r w:rsidRPr="00C66891">
              <w:t>11-20</w:t>
            </w:r>
          </w:p>
        </w:tc>
        <w:tc>
          <w:tcPr>
            <w:tcW w:w="1095" w:type="dxa"/>
          </w:tcPr>
          <w:p w14:paraId="54151040" w14:textId="77777777" w:rsidR="00436E55" w:rsidRPr="00C66891" w:rsidRDefault="007E1B10">
            <w:pPr>
              <w:pStyle w:val="leftspacing0"/>
              <w:spacing w:line="256" w:lineRule="auto"/>
            </w:pPr>
            <w:r w:rsidRPr="00C66891">
              <w:rPr>
                <w:rStyle w:val="font11"/>
                <w:sz w:val="24"/>
                <w:szCs w:val="24"/>
              </w:rPr>
              <w:t>2</w:t>
            </w:r>
          </w:p>
        </w:tc>
        <w:tc>
          <w:tcPr>
            <w:tcW w:w="742" w:type="dxa"/>
          </w:tcPr>
          <w:p w14:paraId="471D400A" w14:textId="77777777" w:rsidR="00436E55" w:rsidRPr="00C66891" w:rsidRDefault="007E1B10">
            <w:pPr>
              <w:pStyle w:val="leftspacing0"/>
              <w:spacing w:line="256" w:lineRule="auto"/>
            </w:pPr>
            <w:r w:rsidRPr="00C66891">
              <w:rPr>
                <w:rStyle w:val="font11"/>
                <w:sz w:val="24"/>
                <w:szCs w:val="24"/>
              </w:rPr>
              <w:t>22</w:t>
            </w:r>
          </w:p>
        </w:tc>
        <w:tc>
          <w:tcPr>
            <w:tcW w:w="764" w:type="dxa"/>
          </w:tcPr>
          <w:p w14:paraId="482EA2D6" w14:textId="77777777" w:rsidR="00436E55" w:rsidRPr="00C66891" w:rsidRDefault="007E1B10">
            <w:pPr>
              <w:pStyle w:val="leftspacing0"/>
              <w:spacing w:line="256" w:lineRule="auto"/>
            </w:pPr>
            <w:r w:rsidRPr="00C66891">
              <w:rPr>
                <w:rStyle w:val="font11"/>
                <w:sz w:val="24"/>
                <w:szCs w:val="24"/>
              </w:rPr>
              <w:t>40</w:t>
            </w:r>
          </w:p>
        </w:tc>
      </w:tr>
      <w:tr w:rsidR="00436E55" w:rsidRPr="00C66891" w14:paraId="3E55617F" w14:textId="77777777">
        <w:trPr>
          <w:trHeight w:val="500"/>
        </w:trPr>
        <w:tc>
          <w:tcPr>
            <w:tcW w:w="1063" w:type="dxa"/>
          </w:tcPr>
          <w:p w14:paraId="20621636" w14:textId="77777777" w:rsidR="00436E55" w:rsidRPr="00C66891" w:rsidRDefault="007E1B10">
            <w:pPr>
              <w:pStyle w:val="leftspacing0"/>
              <w:spacing w:line="256" w:lineRule="auto"/>
              <w:rPr>
                <w:rStyle w:val="font11"/>
                <w:sz w:val="24"/>
                <w:szCs w:val="24"/>
              </w:rPr>
            </w:pPr>
            <w:r w:rsidRPr="00C66891">
              <w:rPr>
                <w:rStyle w:val="font11"/>
                <w:sz w:val="24"/>
                <w:szCs w:val="24"/>
              </w:rPr>
              <w:t>2</w:t>
            </w:r>
          </w:p>
        </w:tc>
        <w:tc>
          <w:tcPr>
            <w:tcW w:w="1351" w:type="dxa"/>
          </w:tcPr>
          <w:p w14:paraId="6DFAEC4F" w14:textId="77777777" w:rsidR="00436E55" w:rsidRPr="00C66891" w:rsidRDefault="007E1B10">
            <w:pPr>
              <w:pStyle w:val="leftspacing0"/>
              <w:spacing w:line="256" w:lineRule="auto"/>
              <w:rPr>
                <w:rStyle w:val="font11"/>
                <w:sz w:val="24"/>
                <w:szCs w:val="24"/>
              </w:rPr>
            </w:pPr>
            <w:r w:rsidRPr="00C66891">
              <w:rPr>
                <w:rStyle w:val="font11"/>
                <w:sz w:val="24"/>
                <w:szCs w:val="24"/>
              </w:rPr>
              <w:t>ОР.1.2.1</w:t>
            </w:r>
          </w:p>
          <w:p w14:paraId="4E48729B" w14:textId="77777777" w:rsidR="00436E55" w:rsidRPr="00C66891" w:rsidRDefault="007E1B10">
            <w:pPr>
              <w:pStyle w:val="leftspacing0"/>
              <w:spacing w:line="256" w:lineRule="auto"/>
              <w:rPr>
                <w:rStyle w:val="font11"/>
                <w:sz w:val="24"/>
                <w:szCs w:val="24"/>
              </w:rPr>
            </w:pPr>
            <w:r w:rsidRPr="00C66891">
              <w:rPr>
                <w:rStyle w:val="font11"/>
                <w:sz w:val="24"/>
                <w:szCs w:val="24"/>
              </w:rPr>
              <w:t>ОР.1.2.2</w:t>
            </w:r>
          </w:p>
        </w:tc>
        <w:tc>
          <w:tcPr>
            <w:tcW w:w="1934" w:type="dxa"/>
          </w:tcPr>
          <w:p w14:paraId="4C619154" w14:textId="77777777" w:rsidR="00436E55" w:rsidRPr="00C66891" w:rsidRDefault="007E1B10">
            <w:pPr>
              <w:pStyle w:val="leftspacing0"/>
              <w:spacing w:line="256" w:lineRule="auto"/>
              <w:rPr>
                <w:rStyle w:val="font11"/>
                <w:sz w:val="24"/>
                <w:szCs w:val="24"/>
              </w:rPr>
            </w:pPr>
            <w:r w:rsidRPr="00C66891">
              <w:rPr>
                <w:rStyle w:val="font11"/>
                <w:sz w:val="24"/>
                <w:szCs w:val="24"/>
              </w:rPr>
              <w:t>Выполнение самостоятельной работы</w:t>
            </w:r>
          </w:p>
        </w:tc>
        <w:tc>
          <w:tcPr>
            <w:tcW w:w="1739" w:type="dxa"/>
          </w:tcPr>
          <w:p w14:paraId="5611285E" w14:textId="77777777" w:rsidR="00436E55" w:rsidRPr="00C66891" w:rsidRDefault="00D974BA" w:rsidP="00D974BA">
            <w:pPr>
              <w:pStyle w:val="leftspacing0"/>
              <w:spacing w:line="256" w:lineRule="auto"/>
              <w:rPr>
                <w:rStyle w:val="font11"/>
                <w:sz w:val="24"/>
                <w:szCs w:val="24"/>
              </w:rPr>
            </w:pPr>
            <w:r w:rsidRPr="00C66891">
              <w:rPr>
                <w:rStyle w:val="font11"/>
                <w:sz w:val="24"/>
                <w:szCs w:val="24"/>
              </w:rPr>
              <w:t>самостоятельная работа</w:t>
            </w:r>
          </w:p>
        </w:tc>
        <w:tc>
          <w:tcPr>
            <w:tcW w:w="1091" w:type="dxa"/>
          </w:tcPr>
          <w:p w14:paraId="6B468AB8" w14:textId="77777777" w:rsidR="00436E55" w:rsidRPr="00C66891" w:rsidRDefault="007E1B10" w:rsidP="004D1D35">
            <w:pPr>
              <w:pStyle w:val="leftspacing0"/>
              <w:spacing w:line="256" w:lineRule="auto"/>
              <w:jc w:val="center"/>
            </w:pPr>
            <w:r w:rsidRPr="00C66891">
              <w:t>5-10</w:t>
            </w:r>
          </w:p>
        </w:tc>
        <w:tc>
          <w:tcPr>
            <w:tcW w:w="1095" w:type="dxa"/>
          </w:tcPr>
          <w:p w14:paraId="0C449641" w14:textId="77777777" w:rsidR="00436E55" w:rsidRPr="00C66891" w:rsidRDefault="007E1B10" w:rsidP="004D1D35">
            <w:pPr>
              <w:pStyle w:val="leftspacing0"/>
              <w:spacing w:line="256" w:lineRule="auto"/>
              <w:jc w:val="center"/>
              <w:rPr>
                <w:rStyle w:val="font11"/>
                <w:sz w:val="24"/>
                <w:szCs w:val="24"/>
              </w:rPr>
            </w:pPr>
            <w:r w:rsidRPr="00C66891">
              <w:rPr>
                <w:rStyle w:val="font11"/>
                <w:sz w:val="24"/>
                <w:szCs w:val="24"/>
              </w:rPr>
              <w:t>2</w:t>
            </w:r>
          </w:p>
        </w:tc>
        <w:tc>
          <w:tcPr>
            <w:tcW w:w="742" w:type="dxa"/>
          </w:tcPr>
          <w:p w14:paraId="3E44F42F" w14:textId="77777777" w:rsidR="00436E55" w:rsidRPr="00C66891" w:rsidRDefault="007E1B10" w:rsidP="00D974BA">
            <w:pPr>
              <w:pStyle w:val="leftspacing0"/>
              <w:spacing w:line="256" w:lineRule="auto"/>
              <w:jc w:val="center"/>
              <w:rPr>
                <w:rStyle w:val="font11"/>
                <w:sz w:val="24"/>
                <w:szCs w:val="24"/>
              </w:rPr>
            </w:pPr>
            <w:r w:rsidRPr="00C66891">
              <w:rPr>
                <w:rStyle w:val="font11"/>
                <w:sz w:val="24"/>
                <w:szCs w:val="24"/>
              </w:rPr>
              <w:t>10</w:t>
            </w:r>
          </w:p>
        </w:tc>
        <w:tc>
          <w:tcPr>
            <w:tcW w:w="764" w:type="dxa"/>
          </w:tcPr>
          <w:p w14:paraId="76588E3B" w14:textId="77777777" w:rsidR="00436E55" w:rsidRPr="00C66891" w:rsidRDefault="007E1B10" w:rsidP="00D974BA">
            <w:pPr>
              <w:pStyle w:val="leftspacing0"/>
              <w:spacing w:line="256" w:lineRule="auto"/>
              <w:jc w:val="center"/>
              <w:rPr>
                <w:rStyle w:val="font11"/>
                <w:sz w:val="24"/>
                <w:szCs w:val="24"/>
              </w:rPr>
            </w:pPr>
            <w:r w:rsidRPr="00C66891">
              <w:rPr>
                <w:rStyle w:val="font11"/>
                <w:sz w:val="24"/>
                <w:szCs w:val="24"/>
              </w:rPr>
              <w:t>20</w:t>
            </w:r>
          </w:p>
        </w:tc>
      </w:tr>
      <w:tr w:rsidR="00436E55" w:rsidRPr="00C66891" w14:paraId="262B8C60" w14:textId="77777777">
        <w:trPr>
          <w:trHeight w:val="500"/>
        </w:trPr>
        <w:tc>
          <w:tcPr>
            <w:tcW w:w="1063" w:type="dxa"/>
          </w:tcPr>
          <w:p w14:paraId="6C8A2CE9" w14:textId="77777777" w:rsidR="00436E55" w:rsidRPr="00C66891" w:rsidRDefault="007E1B10">
            <w:pPr>
              <w:pStyle w:val="leftspacing0"/>
              <w:spacing w:line="256" w:lineRule="auto"/>
              <w:rPr>
                <w:rStyle w:val="font11"/>
                <w:sz w:val="24"/>
                <w:szCs w:val="24"/>
              </w:rPr>
            </w:pPr>
            <w:r w:rsidRPr="00C66891">
              <w:rPr>
                <w:rStyle w:val="font11"/>
                <w:sz w:val="24"/>
                <w:szCs w:val="24"/>
              </w:rPr>
              <w:t>3</w:t>
            </w:r>
          </w:p>
        </w:tc>
        <w:tc>
          <w:tcPr>
            <w:tcW w:w="1351" w:type="dxa"/>
          </w:tcPr>
          <w:p w14:paraId="0BE9D671" w14:textId="77777777" w:rsidR="00436E55" w:rsidRPr="00C66891" w:rsidRDefault="007E1B10">
            <w:pPr>
              <w:pStyle w:val="leftspacing0"/>
              <w:spacing w:line="256" w:lineRule="auto"/>
              <w:rPr>
                <w:rStyle w:val="font11"/>
                <w:sz w:val="24"/>
                <w:szCs w:val="24"/>
              </w:rPr>
            </w:pPr>
            <w:r w:rsidRPr="00C66891">
              <w:rPr>
                <w:rStyle w:val="font11"/>
                <w:sz w:val="24"/>
                <w:szCs w:val="24"/>
              </w:rPr>
              <w:t>ОР.1.2.1</w:t>
            </w:r>
          </w:p>
        </w:tc>
        <w:tc>
          <w:tcPr>
            <w:tcW w:w="1934" w:type="dxa"/>
          </w:tcPr>
          <w:p w14:paraId="24D460D4" w14:textId="77777777" w:rsidR="00436E55" w:rsidRPr="00C66891" w:rsidRDefault="007E1B10">
            <w:pPr>
              <w:pStyle w:val="leftspacing0"/>
              <w:spacing w:line="256" w:lineRule="auto"/>
              <w:rPr>
                <w:rStyle w:val="font11"/>
                <w:sz w:val="24"/>
                <w:szCs w:val="24"/>
              </w:rPr>
            </w:pPr>
            <w:r w:rsidRPr="00C66891">
              <w:rPr>
                <w:rStyle w:val="font11"/>
                <w:sz w:val="24"/>
                <w:szCs w:val="24"/>
              </w:rPr>
              <w:t>Тестирование</w:t>
            </w:r>
          </w:p>
        </w:tc>
        <w:tc>
          <w:tcPr>
            <w:tcW w:w="1739" w:type="dxa"/>
          </w:tcPr>
          <w:p w14:paraId="02936C34" w14:textId="77777777" w:rsidR="00436E55" w:rsidRPr="00C66891" w:rsidRDefault="00C66891">
            <w:pPr>
              <w:pStyle w:val="leftspacing0"/>
              <w:spacing w:line="256" w:lineRule="auto"/>
              <w:rPr>
                <w:rStyle w:val="font11"/>
                <w:sz w:val="24"/>
                <w:szCs w:val="24"/>
              </w:rPr>
            </w:pPr>
            <w:r w:rsidRPr="00C66891">
              <w:rPr>
                <w:rStyle w:val="font11"/>
                <w:sz w:val="24"/>
                <w:szCs w:val="24"/>
              </w:rPr>
              <w:t>Т</w:t>
            </w:r>
            <w:r w:rsidR="00D974BA" w:rsidRPr="00C66891">
              <w:rPr>
                <w:rStyle w:val="font11"/>
                <w:sz w:val="24"/>
                <w:szCs w:val="24"/>
              </w:rPr>
              <w:t>ест</w:t>
            </w:r>
          </w:p>
        </w:tc>
        <w:tc>
          <w:tcPr>
            <w:tcW w:w="1091" w:type="dxa"/>
          </w:tcPr>
          <w:p w14:paraId="6CAAA96E" w14:textId="77777777" w:rsidR="00436E55" w:rsidRPr="00C66891" w:rsidRDefault="007E1B10">
            <w:pPr>
              <w:pStyle w:val="leftspacing0"/>
              <w:spacing w:line="256" w:lineRule="auto"/>
              <w:jc w:val="center"/>
            </w:pPr>
            <w:r w:rsidRPr="00C66891">
              <w:t>11-20</w:t>
            </w:r>
          </w:p>
        </w:tc>
        <w:tc>
          <w:tcPr>
            <w:tcW w:w="1095" w:type="dxa"/>
          </w:tcPr>
          <w:p w14:paraId="6A32D70C" w14:textId="77777777" w:rsidR="00436E55" w:rsidRPr="00C66891" w:rsidRDefault="007E1B10">
            <w:pPr>
              <w:pStyle w:val="leftspacing0"/>
              <w:spacing w:line="256" w:lineRule="auto"/>
              <w:jc w:val="center"/>
              <w:rPr>
                <w:rStyle w:val="font11"/>
                <w:sz w:val="24"/>
                <w:szCs w:val="24"/>
              </w:rPr>
            </w:pPr>
            <w:r w:rsidRPr="00C66891">
              <w:rPr>
                <w:rStyle w:val="font11"/>
                <w:sz w:val="24"/>
                <w:szCs w:val="24"/>
              </w:rPr>
              <w:t>1</w:t>
            </w:r>
          </w:p>
        </w:tc>
        <w:tc>
          <w:tcPr>
            <w:tcW w:w="742" w:type="dxa"/>
          </w:tcPr>
          <w:p w14:paraId="3B70E278" w14:textId="77777777" w:rsidR="00436E55" w:rsidRPr="00C66891" w:rsidRDefault="007E1B10" w:rsidP="00D974BA">
            <w:pPr>
              <w:pStyle w:val="leftspacing0"/>
              <w:spacing w:line="256" w:lineRule="auto"/>
              <w:jc w:val="center"/>
              <w:rPr>
                <w:rStyle w:val="font11"/>
                <w:sz w:val="24"/>
                <w:szCs w:val="24"/>
              </w:rPr>
            </w:pPr>
            <w:r w:rsidRPr="00C66891">
              <w:rPr>
                <w:rStyle w:val="font11"/>
                <w:sz w:val="24"/>
                <w:szCs w:val="24"/>
              </w:rPr>
              <w:t>11</w:t>
            </w:r>
          </w:p>
        </w:tc>
        <w:tc>
          <w:tcPr>
            <w:tcW w:w="764" w:type="dxa"/>
          </w:tcPr>
          <w:p w14:paraId="74ACD9C7" w14:textId="77777777" w:rsidR="00436E55" w:rsidRPr="00C66891" w:rsidRDefault="007E1B10" w:rsidP="00D974BA">
            <w:pPr>
              <w:pStyle w:val="leftspacing0"/>
              <w:spacing w:line="256" w:lineRule="auto"/>
              <w:jc w:val="center"/>
              <w:rPr>
                <w:rStyle w:val="font11"/>
                <w:sz w:val="24"/>
                <w:szCs w:val="24"/>
              </w:rPr>
            </w:pPr>
            <w:r w:rsidRPr="00C66891">
              <w:rPr>
                <w:rStyle w:val="font11"/>
                <w:sz w:val="24"/>
                <w:szCs w:val="24"/>
              </w:rPr>
              <w:t>20</w:t>
            </w:r>
          </w:p>
        </w:tc>
      </w:tr>
      <w:tr w:rsidR="00436E55" w:rsidRPr="00C66891" w14:paraId="488EDD4B" w14:textId="77777777">
        <w:trPr>
          <w:trHeight w:val="500"/>
        </w:trPr>
        <w:tc>
          <w:tcPr>
            <w:tcW w:w="1063" w:type="dxa"/>
          </w:tcPr>
          <w:p w14:paraId="6FB4F3B2" w14:textId="77777777" w:rsidR="00436E55" w:rsidRPr="00C66891" w:rsidRDefault="007E1B10">
            <w:pPr>
              <w:pStyle w:val="leftspacing0"/>
              <w:spacing w:line="256" w:lineRule="auto"/>
            </w:pPr>
            <w:r w:rsidRPr="00C66891">
              <w:rPr>
                <w:rStyle w:val="font11"/>
                <w:sz w:val="24"/>
                <w:szCs w:val="24"/>
              </w:rPr>
              <w:t>4</w:t>
            </w:r>
          </w:p>
        </w:tc>
        <w:tc>
          <w:tcPr>
            <w:tcW w:w="1351" w:type="dxa"/>
          </w:tcPr>
          <w:p w14:paraId="0BF5F60B" w14:textId="77777777" w:rsidR="00436E55" w:rsidRPr="00C66891" w:rsidRDefault="007E1B10">
            <w:pPr>
              <w:pStyle w:val="leftspacing0"/>
              <w:spacing w:line="256" w:lineRule="auto"/>
            </w:pPr>
            <w:r w:rsidRPr="00C66891">
              <w:rPr>
                <w:rStyle w:val="font11"/>
                <w:sz w:val="24"/>
                <w:szCs w:val="24"/>
              </w:rPr>
              <w:t>ОР.1.2.2</w:t>
            </w:r>
          </w:p>
        </w:tc>
        <w:tc>
          <w:tcPr>
            <w:tcW w:w="1934" w:type="dxa"/>
          </w:tcPr>
          <w:p w14:paraId="75ECB991" w14:textId="77777777" w:rsidR="00436E55" w:rsidRPr="00C66891" w:rsidRDefault="007E1B10">
            <w:pPr>
              <w:pStyle w:val="leftspacing0"/>
              <w:spacing w:line="256" w:lineRule="auto"/>
            </w:pPr>
            <w:r w:rsidRPr="00C66891">
              <w:rPr>
                <w:rStyle w:val="font11"/>
                <w:sz w:val="24"/>
                <w:szCs w:val="24"/>
              </w:rPr>
              <w:t>Подготовка доклада</w:t>
            </w:r>
          </w:p>
        </w:tc>
        <w:tc>
          <w:tcPr>
            <w:tcW w:w="1739" w:type="dxa"/>
          </w:tcPr>
          <w:p w14:paraId="1597EB03" w14:textId="77777777" w:rsidR="00436E55" w:rsidRPr="00C66891" w:rsidRDefault="00C66891">
            <w:pPr>
              <w:pStyle w:val="leftspacing0"/>
              <w:spacing w:line="256" w:lineRule="auto"/>
            </w:pPr>
            <w:r w:rsidRPr="00C66891">
              <w:rPr>
                <w:rStyle w:val="font11"/>
                <w:sz w:val="24"/>
                <w:szCs w:val="24"/>
              </w:rPr>
              <w:t>Д</w:t>
            </w:r>
            <w:r w:rsidR="00D974BA" w:rsidRPr="00C66891">
              <w:rPr>
                <w:rStyle w:val="font11"/>
                <w:sz w:val="24"/>
                <w:szCs w:val="24"/>
              </w:rPr>
              <w:t>оклад</w:t>
            </w:r>
          </w:p>
        </w:tc>
        <w:tc>
          <w:tcPr>
            <w:tcW w:w="1091" w:type="dxa"/>
          </w:tcPr>
          <w:p w14:paraId="001F84F8" w14:textId="77777777" w:rsidR="00436E55" w:rsidRPr="00C66891" w:rsidRDefault="007E1B10">
            <w:pPr>
              <w:pStyle w:val="leftspacing0"/>
              <w:spacing w:line="256" w:lineRule="auto"/>
              <w:jc w:val="center"/>
            </w:pPr>
            <w:r w:rsidRPr="00C66891">
              <w:t>6-10</w:t>
            </w:r>
          </w:p>
        </w:tc>
        <w:tc>
          <w:tcPr>
            <w:tcW w:w="1095" w:type="dxa"/>
          </w:tcPr>
          <w:p w14:paraId="543CDE62" w14:textId="77777777" w:rsidR="00436E55" w:rsidRPr="00C66891" w:rsidRDefault="007E1B10">
            <w:pPr>
              <w:pStyle w:val="leftspacing0"/>
              <w:spacing w:line="256" w:lineRule="auto"/>
              <w:jc w:val="center"/>
            </w:pPr>
            <w:r w:rsidRPr="00C66891">
              <w:rPr>
                <w:rStyle w:val="font11"/>
                <w:sz w:val="24"/>
                <w:szCs w:val="24"/>
              </w:rPr>
              <w:t>1</w:t>
            </w:r>
          </w:p>
        </w:tc>
        <w:tc>
          <w:tcPr>
            <w:tcW w:w="742" w:type="dxa"/>
          </w:tcPr>
          <w:p w14:paraId="3E2C2999" w14:textId="77777777" w:rsidR="00436E55" w:rsidRPr="00C66891" w:rsidRDefault="007E1B10" w:rsidP="00D974BA">
            <w:pPr>
              <w:pStyle w:val="leftspacing0"/>
              <w:spacing w:line="256" w:lineRule="auto"/>
              <w:jc w:val="center"/>
            </w:pPr>
            <w:r w:rsidRPr="00C66891">
              <w:rPr>
                <w:rStyle w:val="font11"/>
                <w:sz w:val="24"/>
                <w:szCs w:val="24"/>
              </w:rPr>
              <w:t>6</w:t>
            </w:r>
          </w:p>
        </w:tc>
        <w:tc>
          <w:tcPr>
            <w:tcW w:w="764" w:type="dxa"/>
          </w:tcPr>
          <w:p w14:paraId="3F44AC32" w14:textId="77777777" w:rsidR="00436E55" w:rsidRPr="00C66891" w:rsidRDefault="007E1B10" w:rsidP="00D974BA">
            <w:pPr>
              <w:pStyle w:val="leftspacing0"/>
              <w:spacing w:line="256" w:lineRule="auto"/>
              <w:jc w:val="center"/>
            </w:pPr>
            <w:r w:rsidRPr="00C66891">
              <w:rPr>
                <w:rStyle w:val="font11"/>
                <w:sz w:val="24"/>
                <w:szCs w:val="24"/>
              </w:rPr>
              <w:t>10</w:t>
            </w:r>
          </w:p>
        </w:tc>
      </w:tr>
      <w:tr w:rsidR="00436E55" w:rsidRPr="00C66891" w14:paraId="1DFE7C1E" w14:textId="77777777">
        <w:trPr>
          <w:trHeight w:val="500"/>
        </w:trPr>
        <w:tc>
          <w:tcPr>
            <w:tcW w:w="1063" w:type="dxa"/>
          </w:tcPr>
          <w:p w14:paraId="2BCC6C00" w14:textId="77777777" w:rsidR="00436E55" w:rsidRPr="00C66891" w:rsidRDefault="007E1B10">
            <w:pPr>
              <w:pStyle w:val="leftspacing0"/>
              <w:spacing w:line="256" w:lineRule="auto"/>
            </w:pPr>
            <w:r w:rsidRPr="00C66891">
              <w:rPr>
                <w:rStyle w:val="font11"/>
                <w:sz w:val="24"/>
                <w:szCs w:val="24"/>
              </w:rPr>
              <w:t>5</w:t>
            </w:r>
          </w:p>
        </w:tc>
        <w:tc>
          <w:tcPr>
            <w:tcW w:w="1351" w:type="dxa"/>
          </w:tcPr>
          <w:p w14:paraId="5C58091A" w14:textId="77777777" w:rsidR="00436E55" w:rsidRPr="00C66891" w:rsidRDefault="007E1B10">
            <w:pPr>
              <w:pStyle w:val="leftspacing0"/>
              <w:spacing w:line="256" w:lineRule="auto"/>
            </w:pPr>
            <w:r w:rsidRPr="00C66891">
              <w:rPr>
                <w:rStyle w:val="font11"/>
                <w:sz w:val="24"/>
                <w:szCs w:val="24"/>
              </w:rPr>
              <w:t>ОР.1.2.1 ОР.1.2.2</w:t>
            </w:r>
          </w:p>
        </w:tc>
        <w:tc>
          <w:tcPr>
            <w:tcW w:w="1934" w:type="dxa"/>
          </w:tcPr>
          <w:p w14:paraId="386200C3" w14:textId="77777777" w:rsidR="00436E55" w:rsidRPr="00C66891" w:rsidRDefault="007E1B10">
            <w:pPr>
              <w:pStyle w:val="leftspacing0"/>
              <w:spacing w:line="256" w:lineRule="auto"/>
            </w:pPr>
            <w:r w:rsidRPr="00C66891">
              <w:rPr>
                <w:rStyle w:val="font11"/>
                <w:sz w:val="24"/>
                <w:szCs w:val="24"/>
              </w:rPr>
              <w:t>Тестирование</w:t>
            </w:r>
          </w:p>
        </w:tc>
        <w:tc>
          <w:tcPr>
            <w:tcW w:w="1739" w:type="dxa"/>
          </w:tcPr>
          <w:p w14:paraId="22C41C46" w14:textId="77777777" w:rsidR="00436E55" w:rsidRPr="00C66891" w:rsidRDefault="00D974BA">
            <w:pPr>
              <w:pStyle w:val="leftspacing0"/>
              <w:spacing w:line="256" w:lineRule="auto"/>
            </w:pPr>
            <w:r w:rsidRPr="00C66891">
              <w:rPr>
                <w:rStyle w:val="font11"/>
                <w:sz w:val="24"/>
                <w:szCs w:val="24"/>
              </w:rPr>
              <w:t xml:space="preserve"> </w:t>
            </w:r>
            <w:r w:rsidR="00C66891" w:rsidRPr="00C66891">
              <w:rPr>
                <w:rStyle w:val="font11"/>
                <w:sz w:val="24"/>
                <w:szCs w:val="24"/>
              </w:rPr>
              <w:t>Т</w:t>
            </w:r>
            <w:r w:rsidRPr="00C66891">
              <w:rPr>
                <w:rStyle w:val="font11"/>
                <w:sz w:val="24"/>
                <w:szCs w:val="24"/>
              </w:rPr>
              <w:t>ест</w:t>
            </w:r>
          </w:p>
        </w:tc>
        <w:tc>
          <w:tcPr>
            <w:tcW w:w="1091" w:type="dxa"/>
          </w:tcPr>
          <w:p w14:paraId="587D5E54" w14:textId="77777777" w:rsidR="00436E55" w:rsidRPr="00C66891" w:rsidRDefault="007E1B10">
            <w:pPr>
              <w:pStyle w:val="leftspacing0"/>
              <w:spacing w:line="256" w:lineRule="auto"/>
              <w:jc w:val="center"/>
            </w:pPr>
            <w:r w:rsidRPr="00C66891">
              <w:t>6-10</w:t>
            </w:r>
          </w:p>
        </w:tc>
        <w:tc>
          <w:tcPr>
            <w:tcW w:w="1095" w:type="dxa"/>
          </w:tcPr>
          <w:p w14:paraId="5C989F7F" w14:textId="77777777" w:rsidR="00436E55" w:rsidRPr="00C66891" w:rsidRDefault="007E1B10">
            <w:pPr>
              <w:pStyle w:val="leftspacing0"/>
              <w:spacing w:line="256" w:lineRule="auto"/>
              <w:jc w:val="center"/>
            </w:pPr>
            <w:r w:rsidRPr="00C66891">
              <w:rPr>
                <w:rStyle w:val="font11"/>
                <w:sz w:val="24"/>
                <w:szCs w:val="24"/>
              </w:rPr>
              <w:t>1</w:t>
            </w:r>
          </w:p>
        </w:tc>
        <w:tc>
          <w:tcPr>
            <w:tcW w:w="742" w:type="dxa"/>
          </w:tcPr>
          <w:p w14:paraId="662BA2F3" w14:textId="77777777" w:rsidR="00436E55" w:rsidRPr="00C66891" w:rsidRDefault="007E1B10" w:rsidP="00D974BA">
            <w:pPr>
              <w:pStyle w:val="leftspacing0"/>
              <w:spacing w:line="256" w:lineRule="auto"/>
              <w:jc w:val="center"/>
            </w:pPr>
            <w:r w:rsidRPr="00C66891">
              <w:rPr>
                <w:rStyle w:val="font11"/>
                <w:sz w:val="24"/>
                <w:szCs w:val="24"/>
              </w:rPr>
              <w:t>6</w:t>
            </w:r>
          </w:p>
        </w:tc>
        <w:tc>
          <w:tcPr>
            <w:tcW w:w="764" w:type="dxa"/>
          </w:tcPr>
          <w:p w14:paraId="33173FFC" w14:textId="77777777" w:rsidR="00436E55" w:rsidRPr="00C66891" w:rsidRDefault="007E1B10" w:rsidP="00D974BA">
            <w:pPr>
              <w:pStyle w:val="leftspacing0"/>
              <w:spacing w:line="256" w:lineRule="auto"/>
              <w:jc w:val="center"/>
            </w:pPr>
            <w:r w:rsidRPr="00C66891">
              <w:rPr>
                <w:rStyle w:val="font11"/>
                <w:sz w:val="24"/>
                <w:szCs w:val="24"/>
              </w:rPr>
              <w:t>10</w:t>
            </w:r>
          </w:p>
        </w:tc>
      </w:tr>
      <w:tr w:rsidR="00436E55" w:rsidRPr="00C66891" w14:paraId="001782E0" w14:textId="77777777">
        <w:trPr>
          <w:trHeight w:val="100"/>
        </w:trPr>
        <w:tc>
          <w:tcPr>
            <w:tcW w:w="6087" w:type="dxa"/>
            <w:gridSpan w:val="4"/>
          </w:tcPr>
          <w:p w14:paraId="46EC4F02" w14:textId="77777777" w:rsidR="00436E55" w:rsidRPr="00C66891" w:rsidRDefault="007E1B10">
            <w:pPr>
              <w:pStyle w:val="leftspacing0"/>
              <w:spacing w:line="256" w:lineRule="auto"/>
            </w:pPr>
            <w:r w:rsidRPr="00C66891">
              <w:rPr>
                <w:rStyle w:val="font11"/>
                <w:sz w:val="24"/>
                <w:szCs w:val="24"/>
              </w:rPr>
              <w:t xml:space="preserve">Итого: </w:t>
            </w:r>
          </w:p>
        </w:tc>
        <w:tc>
          <w:tcPr>
            <w:tcW w:w="1091" w:type="dxa"/>
          </w:tcPr>
          <w:p w14:paraId="729FDDD5" w14:textId="77777777" w:rsidR="00436E55" w:rsidRPr="00C66891" w:rsidRDefault="00436E55"/>
        </w:tc>
        <w:tc>
          <w:tcPr>
            <w:tcW w:w="1095" w:type="dxa"/>
          </w:tcPr>
          <w:p w14:paraId="7A0E39F9" w14:textId="77777777" w:rsidR="00436E55" w:rsidRPr="00C66891" w:rsidRDefault="00436E55">
            <w:pPr>
              <w:pStyle w:val="leftspacing0"/>
              <w:spacing w:line="256" w:lineRule="auto"/>
            </w:pPr>
          </w:p>
        </w:tc>
        <w:tc>
          <w:tcPr>
            <w:tcW w:w="742" w:type="dxa"/>
          </w:tcPr>
          <w:p w14:paraId="0ED30091" w14:textId="77777777" w:rsidR="00436E55" w:rsidRPr="00C66891" w:rsidRDefault="007E1B10" w:rsidP="00D974BA">
            <w:pPr>
              <w:pStyle w:val="leftspacing0"/>
              <w:spacing w:line="256" w:lineRule="auto"/>
              <w:jc w:val="center"/>
            </w:pPr>
            <w:r w:rsidRPr="00C66891">
              <w:rPr>
                <w:rStyle w:val="font11"/>
                <w:sz w:val="24"/>
                <w:szCs w:val="24"/>
              </w:rPr>
              <w:t>55</w:t>
            </w:r>
          </w:p>
        </w:tc>
        <w:tc>
          <w:tcPr>
            <w:tcW w:w="764" w:type="dxa"/>
          </w:tcPr>
          <w:p w14:paraId="4FC97EEF" w14:textId="77777777" w:rsidR="00436E55" w:rsidRPr="00C66891" w:rsidRDefault="007E1B10" w:rsidP="00D974BA">
            <w:pPr>
              <w:pStyle w:val="leftspacing0"/>
              <w:spacing w:line="256" w:lineRule="auto"/>
              <w:jc w:val="center"/>
            </w:pPr>
            <w:r w:rsidRPr="00C66891">
              <w:rPr>
                <w:rStyle w:val="font11"/>
                <w:sz w:val="24"/>
                <w:szCs w:val="24"/>
              </w:rPr>
              <w:t>100</w:t>
            </w:r>
          </w:p>
        </w:tc>
      </w:tr>
    </w:tbl>
    <w:p w14:paraId="21047C01" w14:textId="77777777" w:rsidR="00436E55" w:rsidRDefault="00436E55">
      <w:pPr>
        <w:pStyle w:val="centerspacing0"/>
        <w:rPr>
          <w:rStyle w:val="font12"/>
        </w:rPr>
      </w:pPr>
    </w:p>
    <w:p w14:paraId="441607C8" w14:textId="77777777" w:rsidR="00436E55" w:rsidRDefault="007E1B10" w:rsidP="00C66891">
      <w:pPr>
        <w:pStyle w:val="3"/>
      </w:pPr>
      <w:bookmarkStart w:id="16" w:name="_Toc21"/>
      <w:r>
        <w:t>7. Учебно-методическое и информационное обеспечение дисциплины</w:t>
      </w:r>
      <w:bookmarkEnd w:id="16"/>
    </w:p>
    <w:p w14:paraId="1C356DD5" w14:textId="77777777" w:rsidR="00436E55" w:rsidRPr="00C66891" w:rsidRDefault="007E1B10" w:rsidP="00C66891">
      <w:pPr>
        <w:pStyle w:val="4"/>
        <w:rPr>
          <w:i/>
        </w:rPr>
      </w:pPr>
      <w:bookmarkStart w:id="17" w:name="_Toc22"/>
      <w:r w:rsidRPr="00C66891">
        <w:rPr>
          <w:i/>
        </w:rPr>
        <w:t>7.1. Основная литература</w:t>
      </w:r>
      <w:bookmarkEnd w:id="17"/>
    </w:p>
    <w:p w14:paraId="48C3469E" w14:textId="77777777" w:rsidR="00436E55" w:rsidRPr="00C66891" w:rsidRDefault="007E1B10" w:rsidP="00C66891">
      <w:pPr>
        <w:spacing w:line="360" w:lineRule="auto"/>
        <w:jc w:val="both"/>
      </w:pPr>
      <w:r w:rsidRPr="00C66891">
        <w:t>1. Вьюнов, Ю.А. Русский культурный архетип: страноведение России : учебное пособие / Ю.А. Вьюнов. - 3-е изд., стер. - Москва : Издательство «Флинта», 2017. - 496 с. - Библиогр.: с. 441-443. - ISBN 978-5-89349-709-0 ; То же [Электронный ресурс]. - URL: http://biblioclub.ru/index.php?page=book&amp;id=136368 (18.08.2019).</w:t>
      </w:r>
    </w:p>
    <w:p w14:paraId="0678E4C2" w14:textId="77777777" w:rsidR="00436E55" w:rsidRPr="00C66891" w:rsidRDefault="007E1B10" w:rsidP="00C66891">
      <w:pPr>
        <w:spacing w:line="360" w:lineRule="auto"/>
        <w:jc w:val="both"/>
      </w:pPr>
      <w:r w:rsidRPr="00C66891">
        <w:t>2. Толмачева, Р.П. Цивилизация России: зарождение и развитие : учебное пособие / Р.П. Толмачева. - 2-е изд. - Москва : Издательско-торговая корпорация «Дашков и К°», 2016. - 402 с. - Библиогр. в кн. - ISBN 978-5-394-01504-5 ; То же [Электронный ресурс]. - URL: </w:t>
      </w:r>
      <w:hyperlink r:id="rId44" w:history="1">
        <w:r w:rsidRPr="00C66891">
          <w:rPr>
            <w:rStyle w:val="af6"/>
          </w:rPr>
          <w:t>http://biblioclub.ru/index.php?page=book&amp;id=453357(18.08.2019)</w:t>
        </w:r>
      </w:hyperlink>
      <w:r w:rsidRPr="00C66891">
        <w:t>.</w:t>
      </w:r>
    </w:p>
    <w:p w14:paraId="66EC9348" w14:textId="77777777" w:rsidR="00436E55" w:rsidRPr="00C66891" w:rsidRDefault="007E1B10" w:rsidP="00C66891">
      <w:pPr>
        <w:pStyle w:val="4"/>
        <w:rPr>
          <w:i/>
        </w:rPr>
      </w:pPr>
      <w:bookmarkStart w:id="18" w:name="_Toc23"/>
      <w:r w:rsidRPr="00C66891">
        <w:rPr>
          <w:i/>
        </w:rPr>
        <w:t>7.2. Дополнительная литература</w:t>
      </w:r>
      <w:bookmarkEnd w:id="18"/>
    </w:p>
    <w:p w14:paraId="1CDB22D3" w14:textId="77777777" w:rsidR="00436E55" w:rsidRPr="00C66891" w:rsidRDefault="007E1B10" w:rsidP="00C66891">
      <w:pPr>
        <w:spacing w:after="0" w:line="360" w:lineRule="auto"/>
      </w:pPr>
      <w:r w:rsidRPr="00C66891">
        <w:rPr>
          <w:rFonts w:eastAsiaTheme="minorHAnsi"/>
          <w:color w:val="000000"/>
          <w:shd w:val="clear" w:color="auto" w:fill="FCFCFC"/>
        </w:rPr>
        <w:t xml:space="preserve">1. </w:t>
      </w:r>
      <w:r w:rsidRPr="00C66891">
        <w:t>Вестник Костромского государственного университета имени Н.А. Некрасова : журнал / гл. ред. В.В. Груздев - Кострома : Костромской государственный университет имени Н.А. Некрасова, 2017. - Т. 23, № 4. - 318 с.: схем., табл., ил. - ISSN 1998-0817 ; То же [Электронный ресурс]. - URL: </w:t>
      </w:r>
      <w:hyperlink r:id="rId45" w:history="1">
        <w:r w:rsidRPr="00C66891">
          <w:rPr>
            <w:rStyle w:val="af6"/>
          </w:rPr>
          <w:t>http://biblioclub.ru/index.php?page=book&amp;id=484155</w:t>
        </w:r>
      </w:hyperlink>
      <w:r w:rsidRPr="00C66891">
        <w:t> (15.08.2019).</w:t>
      </w:r>
    </w:p>
    <w:p w14:paraId="1DD3C12F" w14:textId="77777777" w:rsidR="00436E55" w:rsidRPr="00C66891" w:rsidRDefault="007E1B10" w:rsidP="00C66891">
      <w:pPr>
        <w:spacing w:line="360" w:lineRule="auto"/>
      </w:pPr>
      <w:r w:rsidRPr="00C66891">
        <w:t>2. Воронов, В. XII Масловские чтения : сборник научных статей / В. Воронов ; под ред. М. Наумлюк, Н.А. Шевченко, О.В. Пожидаевой ; Министерство образования и науки Российской Федерации и др. - Мурманск : ФГБОУ ВПО «Мурманский государственный гуманитарный университет», 2014. - 162 с. - Библиогр. в кн. - ISBN 978-5-4222-0247-8 ; То же [Электронный ресурс]. - URL: </w:t>
      </w:r>
      <w:hyperlink r:id="rId46" w:history="1">
        <w:r w:rsidRPr="00C66891">
          <w:rPr>
            <w:rStyle w:val="af6"/>
          </w:rPr>
          <w:t>http://biblioclub.ru/index.php?page=book&amp;id=429308</w:t>
        </w:r>
      </w:hyperlink>
      <w:r w:rsidRPr="00C66891">
        <w:t> (15.08.2019).</w:t>
      </w:r>
    </w:p>
    <w:p w14:paraId="5FA6FB51" w14:textId="77777777" w:rsidR="00436E55" w:rsidRPr="00C66891" w:rsidRDefault="007E1B10" w:rsidP="00C66891">
      <w:pPr>
        <w:spacing w:after="0" w:line="360" w:lineRule="auto"/>
      </w:pPr>
      <w:r w:rsidRPr="00C66891">
        <w:t>3. Научное мнение : журнал / ред. В.В. Лаптев - Санкт-Петербург : Санкт-Петербургский университетский консорциум, 2013. - № 11. - 364 с. - ISSN 2222-4378 ; То же [Электронный ресурс]. - URL: </w:t>
      </w:r>
      <w:hyperlink r:id="rId47" w:history="1">
        <w:r w:rsidRPr="00C66891">
          <w:rPr>
            <w:rStyle w:val="af6"/>
            <w:color w:val="auto"/>
          </w:rPr>
          <w:t>http://biblioclub.ru/index.php?page=book&amp;id=232301</w:t>
        </w:r>
      </w:hyperlink>
      <w:r w:rsidRPr="00C66891">
        <w:t> (15.08.2019).</w:t>
      </w:r>
    </w:p>
    <w:p w14:paraId="24044B10" w14:textId="77777777" w:rsidR="00436E55" w:rsidRPr="00C66891" w:rsidRDefault="007E1B10" w:rsidP="00C66891">
      <w:pPr>
        <w:spacing w:after="0" w:line="360" w:lineRule="auto"/>
        <w:rPr>
          <w:rStyle w:val="af6"/>
          <w:rFonts w:eastAsiaTheme="minorHAnsi"/>
          <w:color w:val="auto"/>
          <w:shd w:val="clear" w:color="auto" w:fill="FCFCFC"/>
        </w:rPr>
      </w:pPr>
      <w:r w:rsidRPr="00C66891">
        <w:t>4.</w:t>
      </w:r>
      <w:r w:rsidRPr="00C66891">
        <w:rPr>
          <w:rFonts w:eastAsiaTheme="minorHAnsi"/>
          <w:shd w:val="clear" w:color="auto" w:fill="FCFCFC"/>
        </w:rPr>
        <w:t xml:space="preserve">Россия в литературе Запада [Электронный ресурс] : коллективная монография / В. Н. Ганин, О. В. Калинина, А. И. Кузнецова [и др.] ; под ред. В. П. Трыков. — Электрон. текстовые данные. — М. : Московский педагогический государственный университет, 2017. — 252 c. — 978-5-4263-0517-5. — Режим доступа: </w:t>
      </w:r>
      <w:hyperlink r:id="rId48" w:history="1">
        <w:r w:rsidRPr="00C66891">
          <w:rPr>
            <w:rStyle w:val="af6"/>
            <w:rFonts w:eastAsiaTheme="minorHAnsi"/>
            <w:color w:val="auto"/>
            <w:shd w:val="clear" w:color="auto" w:fill="FCFCFC"/>
          </w:rPr>
          <w:t>http://www.iprbookshop.ru/75822.html//</w:t>
        </w:r>
      </w:hyperlink>
    </w:p>
    <w:p w14:paraId="53C06939" w14:textId="77777777" w:rsidR="00436E55" w:rsidRPr="00C66891" w:rsidRDefault="007E1B10" w:rsidP="00C66891">
      <w:pPr>
        <w:spacing w:line="360" w:lineRule="auto"/>
        <w:jc w:val="both"/>
        <w:rPr>
          <w:rStyle w:val="af6"/>
          <w:color w:val="auto"/>
          <w:u w:val="none"/>
        </w:rPr>
      </w:pPr>
      <w:r w:rsidRPr="00C66891">
        <w:rPr>
          <w:rStyle w:val="af6"/>
          <w:rFonts w:eastAsiaTheme="minorHAnsi"/>
          <w:color w:val="auto"/>
          <w:u w:val="none"/>
          <w:shd w:val="clear" w:color="auto" w:fill="FCFCFC"/>
        </w:rPr>
        <w:t>6.</w:t>
      </w:r>
      <w:r w:rsidRPr="00C66891">
        <w:t xml:space="preserve"> Уральская языковая семья: народы, регионы и страны : этнополитический справочник / под ред. Ю.П. Шабаева, А.П. Садохина, В.Э. Шарапова ; Академия народного хозяйства и государственной службы при Президенте Российской Федерации и др. - Изд. 2-е, испр. и доп., ил. - Москва ; Берлин : Директ-Медиа, 2015. - 692 с. : ил. - ISBN 978-5-4458-5741-9 ; То же [Электронный ресурс]. - URL: </w:t>
      </w:r>
      <w:hyperlink r:id="rId49" w:history="1">
        <w:r w:rsidRPr="00C66891">
          <w:rPr>
            <w:rStyle w:val="af6"/>
          </w:rPr>
          <w:t>http://biblioclub.ru/index.php?page=book&amp;id=226092</w:t>
        </w:r>
      </w:hyperlink>
      <w:r w:rsidRPr="00C66891">
        <w:t> (15.08.2019)</w:t>
      </w:r>
    </w:p>
    <w:p w14:paraId="17918354" w14:textId="77777777" w:rsidR="00436E55" w:rsidRPr="00C66891" w:rsidRDefault="007E1B10" w:rsidP="00C66891">
      <w:pPr>
        <w:spacing w:line="360" w:lineRule="auto"/>
        <w:jc w:val="both"/>
      </w:pPr>
      <w:r w:rsidRPr="00C66891">
        <w:rPr>
          <w:rStyle w:val="af6"/>
          <w:rFonts w:eastAsiaTheme="minorHAnsi"/>
          <w:color w:val="auto"/>
          <w:u w:val="none"/>
          <w:shd w:val="clear" w:color="auto" w:fill="FCFCFC"/>
        </w:rPr>
        <w:t>7.</w:t>
      </w:r>
      <w:r w:rsidRPr="00C66891">
        <w:t xml:space="preserve">Фочкин О. Городские легенды. М.: Изд. «Рипол-классик», 2015. 629 с. </w:t>
      </w:r>
      <w:hyperlink r:id="rId50" w:history="1">
        <w:r w:rsidRPr="00C66891">
          <w:rPr>
            <w:rStyle w:val="af6"/>
            <w:color w:val="auto"/>
          </w:rPr>
          <w:t>http://biblioclub.ru/index.php?page=book&amp;id=479499</w:t>
        </w:r>
      </w:hyperlink>
    </w:p>
    <w:p w14:paraId="4467FC44" w14:textId="77777777" w:rsidR="00436E55" w:rsidRPr="00C66891" w:rsidRDefault="007E1B10" w:rsidP="00C66891">
      <w:pPr>
        <w:pStyle w:val="4"/>
        <w:rPr>
          <w:i/>
        </w:rPr>
      </w:pPr>
      <w:bookmarkStart w:id="19" w:name="_Toc24"/>
      <w:r w:rsidRPr="00C66891">
        <w:rPr>
          <w:i/>
        </w:rPr>
        <w:t>7.3. Перечень учебно-методического обеспечения для самостоятельной работы обучающихся по дисциплине</w:t>
      </w:r>
      <w:bookmarkEnd w:id="19"/>
      <w:r w:rsidRPr="00C66891">
        <w:rPr>
          <w:i/>
        </w:rPr>
        <w:t>.</w:t>
      </w:r>
    </w:p>
    <w:p w14:paraId="644592DE" w14:textId="77777777" w:rsidR="00436E55" w:rsidRPr="00C66891" w:rsidRDefault="007E1B10">
      <w:pPr>
        <w:pStyle w:val="4"/>
      </w:pPr>
      <w:r w:rsidRPr="00C66891">
        <w:t xml:space="preserve">1.    </w:t>
      </w:r>
      <w:r w:rsidRPr="00C66891">
        <w:rPr>
          <w:color w:val="000000"/>
        </w:rPr>
        <w:t>Рейтинг-план дисциплины представлен в Приложении.</w:t>
      </w:r>
    </w:p>
    <w:p w14:paraId="5C204A81" w14:textId="77777777" w:rsidR="00436E55" w:rsidRPr="00C66891" w:rsidRDefault="007E1B10">
      <w:pPr>
        <w:pStyle w:val="justifyspacing01"/>
        <w:numPr>
          <w:ilvl w:val="0"/>
          <w:numId w:val="2"/>
        </w:numPr>
        <w:rPr>
          <w:rStyle w:val="font12"/>
        </w:rPr>
      </w:pPr>
      <w:r w:rsidRPr="00C66891">
        <w:rPr>
          <w:color w:val="000000" w:themeColor="text1"/>
        </w:rPr>
        <w:t>На странице сайта Мининского университета «Рейтинговая система оценки качества подготовки студентов» http://www/mininuniver.ru/scientific/education/ozenkakachest представлены нормативные документы: Положение о рейтинговой оценке качества подготовки студентов; Памятка студенту по рейтинговой оценке качества подготовки студентов.</w:t>
      </w:r>
    </w:p>
    <w:p w14:paraId="5DD71A5E" w14:textId="77777777" w:rsidR="00436E55" w:rsidRPr="00C66891" w:rsidRDefault="007E1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bCs/>
          <w:i/>
          <w:iCs/>
        </w:rPr>
      </w:pPr>
      <w:bookmarkStart w:id="20" w:name="_Toc25"/>
      <w:r w:rsidRPr="00C66891">
        <w:rPr>
          <w:bCs/>
          <w:i/>
          <w:iCs/>
        </w:rPr>
        <w:t>7.4. Перечень ресурсов информационно-телекоммуникационной сети «Интернет», необходимых для освоения дисциплины</w:t>
      </w: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3"/>
        <w:gridCol w:w="4603"/>
      </w:tblGrid>
      <w:tr w:rsidR="00436E55" w:rsidRPr="00C66891" w14:paraId="0E3D9947" w14:textId="77777777">
        <w:tc>
          <w:tcPr>
            <w:tcW w:w="4753" w:type="dxa"/>
            <w:tcBorders>
              <w:top w:val="single" w:sz="4" w:space="0" w:color="auto"/>
              <w:left w:val="single" w:sz="4" w:space="0" w:color="auto"/>
              <w:bottom w:val="single" w:sz="4" w:space="0" w:color="auto"/>
              <w:right w:val="single" w:sz="4" w:space="0" w:color="auto"/>
            </w:tcBorders>
          </w:tcPr>
          <w:p w14:paraId="201B6A62" w14:textId="77777777" w:rsidR="00436E55" w:rsidRPr="00C66891" w:rsidRDefault="002C3B6F">
            <w:pPr>
              <w:spacing w:after="0"/>
              <w:jc w:val="both"/>
              <w:rPr>
                <w:rFonts w:eastAsia="Calibri"/>
                <w:lang w:eastAsia="en-US"/>
              </w:rPr>
            </w:pPr>
            <w:hyperlink r:id="rId51" w:history="1">
              <w:r w:rsidR="007E1B10" w:rsidRPr="00C66891">
                <w:rPr>
                  <w:rStyle w:val="af6"/>
                </w:rPr>
                <w:t>http://bookz.ru/</w:t>
              </w:r>
            </w:hyperlink>
          </w:p>
        </w:tc>
        <w:tc>
          <w:tcPr>
            <w:tcW w:w="4603" w:type="dxa"/>
            <w:tcBorders>
              <w:top w:val="single" w:sz="4" w:space="0" w:color="auto"/>
              <w:left w:val="single" w:sz="4" w:space="0" w:color="auto"/>
              <w:bottom w:val="single" w:sz="4" w:space="0" w:color="auto"/>
              <w:right w:val="single" w:sz="4" w:space="0" w:color="auto"/>
            </w:tcBorders>
          </w:tcPr>
          <w:p w14:paraId="56CCEA19" w14:textId="77777777" w:rsidR="00436E55" w:rsidRPr="00C66891" w:rsidRDefault="007E1B10">
            <w:pPr>
              <w:spacing w:after="0"/>
              <w:jc w:val="both"/>
            </w:pPr>
            <w:r w:rsidRPr="00C66891">
              <w:t>Электронная библиотека</w:t>
            </w:r>
          </w:p>
        </w:tc>
      </w:tr>
      <w:tr w:rsidR="00436E55" w:rsidRPr="00C66891" w14:paraId="365EBDD3" w14:textId="77777777">
        <w:tc>
          <w:tcPr>
            <w:tcW w:w="4753" w:type="dxa"/>
            <w:tcBorders>
              <w:top w:val="single" w:sz="4" w:space="0" w:color="auto"/>
              <w:left w:val="single" w:sz="4" w:space="0" w:color="auto"/>
              <w:bottom w:val="single" w:sz="4" w:space="0" w:color="auto"/>
              <w:right w:val="single" w:sz="4" w:space="0" w:color="auto"/>
            </w:tcBorders>
          </w:tcPr>
          <w:p w14:paraId="6C2DE440" w14:textId="77777777" w:rsidR="00436E55" w:rsidRPr="00C66891" w:rsidRDefault="002C3B6F">
            <w:pPr>
              <w:spacing w:after="0"/>
              <w:jc w:val="both"/>
            </w:pPr>
            <w:hyperlink r:id="rId52" w:history="1">
              <w:r w:rsidR="007E1B10" w:rsidRPr="00C66891">
                <w:rPr>
                  <w:rStyle w:val="af6"/>
                </w:rPr>
                <w:t>http://bookz.com.ua</w:t>
              </w:r>
            </w:hyperlink>
          </w:p>
        </w:tc>
        <w:tc>
          <w:tcPr>
            <w:tcW w:w="4603" w:type="dxa"/>
            <w:tcBorders>
              <w:top w:val="single" w:sz="4" w:space="0" w:color="auto"/>
              <w:left w:val="single" w:sz="4" w:space="0" w:color="auto"/>
              <w:bottom w:val="single" w:sz="4" w:space="0" w:color="auto"/>
              <w:right w:val="single" w:sz="4" w:space="0" w:color="auto"/>
            </w:tcBorders>
          </w:tcPr>
          <w:p w14:paraId="379A5294" w14:textId="77777777" w:rsidR="00436E55" w:rsidRPr="00C66891" w:rsidRDefault="007E1B10">
            <w:pPr>
              <w:spacing w:after="0"/>
              <w:jc w:val="both"/>
            </w:pPr>
            <w:r w:rsidRPr="00C66891">
              <w:t>Учебная литература</w:t>
            </w:r>
          </w:p>
        </w:tc>
      </w:tr>
      <w:tr w:rsidR="00436E55" w:rsidRPr="00C66891" w14:paraId="19D6B62D" w14:textId="77777777">
        <w:tc>
          <w:tcPr>
            <w:tcW w:w="4753" w:type="dxa"/>
            <w:tcBorders>
              <w:top w:val="single" w:sz="4" w:space="0" w:color="auto"/>
              <w:left w:val="single" w:sz="4" w:space="0" w:color="auto"/>
              <w:bottom w:val="single" w:sz="4" w:space="0" w:color="auto"/>
              <w:right w:val="single" w:sz="4" w:space="0" w:color="auto"/>
            </w:tcBorders>
          </w:tcPr>
          <w:p w14:paraId="6BA51B1F" w14:textId="77777777" w:rsidR="00436E55" w:rsidRPr="00C66891" w:rsidRDefault="002C3B6F">
            <w:pPr>
              <w:spacing w:after="0"/>
              <w:jc w:val="both"/>
            </w:pPr>
            <w:hyperlink r:id="rId53" w:history="1">
              <w:r w:rsidR="007E1B10" w:rsidRPr="00C66891">
                <w:rPr>
                  <w:rStyle w:val="af6"/>
                </w:rPr>
                <w:t>http://www.feb-web.ru/</w:t>
              </w:r>
            </w:hyperlink>
          </w:p>
        </w:tc>
        <w:tc>
          <w:tcPr>
            <w:tcW w:w="4603" w:type="dxa"/>
            <w:tcBorders>
              <w:top w:val="single" w:sz="4" w:space="0" w:color="auto"/>
              <w:left w:val="single" w:sz="4" w:space="0" w:color="auto"/>
              <w:bottom w:val="single" w:sz="4" w:space="0" w:color="auto"/>
              <w:right w:val="single" w:sz="4" w:space="0" w:color="auto"/>
            </w:tcBorders>
          </w:tcPr>
          <w:p w14:paraId="380E5B70" w14:textId="77777777" w:rsidR="00436E55" w:rsidRPr="00C66891" w:rsidRDefault="007E1B10">
            <w:pPr>
              <w:spacing w:after="0"/>
              <w:jc w:val="both"/>
            </w:pPr>
            <w:r w:rsidRPr="00C66891">
              <w:t>Фундаментальная библиотека</w:t>
            </w:r>
          </w:p>
        </w:tc>
      </w:tr>
      <w:tr w:rsidR="00436E55" w:rsidRPr="00C66891" w14:paraId="04D097D0" w14:textId="77777777">
        <w:tc>
          <w:tcPr>
            <w:tcW w:w="4753" w:type="dxa"/>
            <w:tcBorders>
              <w:top w:val="single" w:sz="4" w:space="0" w:color="auto"/>
              <w:left w:val="single" w:sz="4" w:space="0" w:color="auto"/>
              <w:bottom w:val="single" w:sz="4" w:space="0" w:color="auto"/>
              <w:right w:val="single" w:sz="4" w:space="0" w:color="auto"/>
            </w:tcBorders>
          </w:tcPr>
          <w:p w14:paraId="5D1791B2" w14:textId="77777777" w:rsidR="00436E55" w:rsidRPr="00C66891" w:rsidRDefault="002C3B6F">
            <w:pPr>
              <w:spacing w:after="0"/>
              <w:jc w:val="both"/>
            </w:pPr>
            <w:hyperlink r:id="rId54" w:history="1">
              <w:r w:rsidR="007E1B10" w:rsidRPr="00C66891">
                <w:rPr>
                  <w:rStyle w:val="af6"/>
                </w:rPr>
                <w:t>http://infolio.asf.ru</w:t>
              </w:r>
            </w:hyperlink>
          </w:p>
        </w:tc>
        <w:tc>
          <w:tcPr>
            <w:tcW w:w="4603" w:type="dxa"/>
            <w:tcBorders>
              <w:top w:val="single" w:sz="4" w:space="0" w:color="auto"/>
              <w:left w:val="single" w:sz="4" w:space="0" w:color="auto"/>
              <w:bottom w:val="single" w:sz="4" w:space="0" w:color="auto"/>
              <w:right w:val="single" w:sz="4" w:space="0" w:color="auto"/>
            </w:tcBorders>
          </w:tcPr>
          <w:p w14:paraId="6C3D4017" w14:textId="77777777" w:rsidR="00436E55" w:rsidRPr="00C66891" w:rsidRDefault="007E1B10">
            <w:pPr>
              <w:spacing w:after="0" w:line="240" w:lineRule="auto"/>
              <w:jc w:val="both"/>
            </w:pPr>
            <w:r w:rsidRPr="00C66891">
              <w:t>In Folio – собрание учебной и справочной литературы</w:t>
            </w:r>
          </w:p>
        </w:tc>
      </w:tr>
      <w:tr w:rsidR="00436E55" w:rsidRPr="00C66891" w14:paraId="1CBE6BCA" w14:textId="77777777">
        <w:tc>
          <w:tcPr>
            <w:tcW w:w="4753" w:type="dxa"/>
            <w:tcBorders>
              <w:top w:val="single" w:sz="4" w:space="0" w:color="auto"/>
              <w:left w:val="single" w:sz="4" w:space="0" w:color="auto"/>
              <w:bottom w:val="single" w:sz="4" w:space="0" w:color="auto"/>
              <w:right w:val="single" w:sz="4" w:space="0" w:color="auto"/>
            </w:tcBorders>
          </w:tcPr>
          <w:p w14:paraId="515CB7F1" w14:textId="77777777" w:rsidR="00436E55" w:rsidRPr="00C66891" w:rsidRDefault="002C3B6F">
            <w:pPr>
              <w:spacing w:after="0"/>
              <w:jc w:val="both"/>
            </w:pPr>
            <w:hyperlink r:id="rId55" w:history="1">
              <w:r w:rsidR="007E1B10" w:rsidRPr="00C66891">
                <w:rPr>
                  <w:rStyle w:val="af6"/>
                </w:rPr>
                <w:t>http://lib.students.ru/lib.php?word=%C0</w:t>
              </w:r>
            </w:hyperlink>
          </w:p>
        </w:tc>
        <w:tc>
          <w:tcPr>
            <w:tcW w:w="4603" w:type="dxa"/>
            <w:tcBorders>
              <w:top w:val="single" w:sz="4" w:space="0" w:color="auto"/>
              <w:left w:val="single" w:sz="4" w:space="0" w:color="auto"/>
              <w:bottom w:val="single" w:sz="4" w:space="0" w:color="auto"/>
              <w:right w:val="single" w:sz="4" w:space="0" w:color="auto"/>
            </w:tcBorders>
          </w:tcPr>
          <w:p w14:paraId="6D0966EC" w14:textId="77777777" w:rsidR="00436E55" w:rsidRPr="00C66891" w:rsidRDefault="007E1B10">
            <w:pPr>
              <w:spacing w:after="0"/>
              <w:jc w:val="both"/>
            </w:pPr>
            <w:r w:rsidRPr="00C66891">
              <w:t>Студенческая библиотека</w:t>
            </w:r>
          </w:p>
        </w:tc>
      </w:tr>
      <w:tr w:rsidR="00436E55" w:rsidRPr="00C66891" w14:paraId="48B6A0C6" w14:textId="77777777">
        <w:tc>
          <w:tcPr>
            <w:tcW w:w="4753" w:type="dxa"/>
            <w:tcBorders>
              <w:top w:val="single" w:sz="4" w:space="0" w:color="auto"/>
              <w:left w:val="single" w:sz="4" w:space="0" w:color="auto"/>
              <w:bottom w:val="single" w:sz="4" w:space="0" w:color="auto"/>
              <w:right w:val="single" w:sz="4" w:space="0" w:color="auto"/>
            </w:tcBorders>
          </w:tcPr>
          <w:p w14:paraId="5039E831" w14:textId="77777777" w:rsidR="00436E55" w:rsidRPr="00C66891" w:rsidRDefault="002C3B6F">
            <w:pPr>
              <w:spacing w:after="0"/>
              <w:jc w:val="both"/>
            </w:pPr>
            <w:hyperlink r:id="rId56" w:history="1">
              <w:r w:rsidR="007E1B10" w:rsidRPr="00C66891">
                <w:rPr>
                  <w:rStyle w:val="af6"/>
                </w:rPr>
                <w:t>http://www.neva.ru</w:t>
              </w:r>
            </w:hyperlink>
          </w:p>
        </w:tc>
        <w:tc>
          <w:tcPr>
            <w:tcW w:w="4603" w:type="dxa"/>
            <w:tcBorders>
              <w:top w:val="single" w:sz="4" w:space="0" w:color="auto"/>
              <w:left w:val="single" w:sz="4" w:space="0" w:color="auto"/>
              <w:bottom w:val="single" w:sz="4" w:space="0" w:color="auto"/>
              <w:right w:val="single" w:sz="4" w:space="0" w:color="auto"/>
            </w:tcBorders>
          </w:tcPr>
          <w:p w14:paraId="588D8866" w14:textId="77777777" w:rsidR="00436E55" w:rsidRPr="00C66891" w:rsidRDefault="007E1B10">
            <w:pPr>
              <w:spacing w:after="0"/>
              <w:jc w:val="both"/>
            </w:pPr>
            <w:r w:rsidRPr="00C66891">
              <w:t>Библиотека Академии наук</w:t>
            </w:r>
          </w:p>
        </w:tc>
      </w:tr>
      <w:tr w:rsidR="00436E55" w:rsidRPr="00C66891" w14:paraId="580B5548" w14:textId="77777777">
        <w:tc>
          <w:tcPr>
            <w:tcW w:w="4753" w:type="dxa"/>
            <w:tcBorders>
              <w:top w:val="single" w:sz="4" w:space="0" w:color="auto"/>
              <w:left w:val="single" w:sz="4" w:space="0" w:color="auto"/>
              <w:bottom w:val="single" w:sz="4" w:space="0" w:color="auto"/>
              <w:right w:val="single" w:sz="4" w:space="0" w:color="auto"/>
            </w:tcBorders>
          </w:tcPr>
          <w:p w14:paraId="21429F1A" w14:textId="77777777" w:rsidR="00436E55" w:rsidRPr="00C66891" w:rsidRDefault="002C3B6F">
            <w:pPr>
              <w:spacing w:after="0"/>
              <w:jc w:val="both"/>
            </w:pPr>
            <w:hyperlink r:id="rId57" w:history="1">
              <w:r w:rsidR="007E1B10" w:rsidRPr="00C66891">
                <w:rPr>
                  <w:rStyle w:val="af6"/>
                </w:rPr>
                <w:t>http://www.nounb.sci-nnov.ru</w:t>
              </w:r>
            </w:hyperlink>
          </w:p>
        </w:tc>
        <w:tc>
          <w:tcPr>
            <w:tcW w:w="4603" w:type="dxa"/>
            <w:tcBorders>
              <w:top w:val="single" w:sz="4" w:space="0" w:color="auto"/>
              <w:left w:val="single" w:sz="4" w:space="0" w:color="auto"/>
              <w:bottom w:val="single" w:sz="4" w:space="0" w:color="auto"/>
              <w:right w:val="single" w:sz="4" w:space="0" w:color="auto"/>
            </w:tcBorders>
          </w:tcPr>
          <w:p w14:paraId="13DE73C0" w14:textId="77777777" w:rsidR="00436E55" w:rsidRPr="00C66891" w:rsidRDefault="007E1B10">
            <w:pPr>
              <w:spacing w:after="0"/>
              <w:jc w:val="both"/>
            </w:pPr>
            <w:r w:rsidRPr="00C66891">
              <w:t>Нижегородская государственная областная универсальная научная библиотека</w:t>
            </w:r>
          </w:p>
        </w:tc>
      </w:tr>
      <w:tr w:rsidR="00436E55" w:rsidRPr="00C66891" w14:paraId="1F24D5B6" w14:textId="77777777">
        <w:tc>
          <w:tcPr>
            <w:tcW w:w="4753" w:type="dxa"/>
            <w:tcBorders>
              <w:top w:val="single" w:sz="4" w:space="0" w:color="auto"/>
              <w:left w:val="single" w:sz="4" w:space="0" w:color="auto"/>
              <w:bottom w:val="single" w:sz="4" w:space="0" w:color="auto"/>
              <w:right w:val="single" w:sz="4" w:space="0" w:color="auto"/>
            </w:tcBorders>
          </w:tcPr>
          <w:p w14:paraId="45D37E67" w14:textId="77777777" w:rsidR="00436E55" w:rsidRPr="00C66891" w:rsidRDefault="002C3B6F">
            <w:pPr>
              <w:spacing w:after="0"/>
              <w:jc w:val="both"/>
            </w:pPr>
            <w:hyperlink r:id="rId58" w:history="1">
              <w:r w:rsidR="007E1B10" w:rsidRPr="00C66891">
                <w:rPr>
                  <w:rStyle w:val="af6"/>
                </w:rPr>
                <w:t>http://orel.rsl.ru/</w:t>
              </w:r>
            </w:hyperlink>
          </w:p>
        </w:tc>
        <w:tc>
          <w:tcPr>
            <w:tcW w:w="4603" w:type="dxa"/>
            <w:tcBorders>
              <w:top w:val="single" w:sz="4" w:space="0" w:color="auto"/>
              <w:left w:val="single" w:sz="4" w:space="0" w:color="auto"/>
              <w:bottom w:val="single" w:sz="4" w:space="0" w:color="auto"/>
              <w:right w:val="single" w:sz="4" w:space="0" w:color="auto"/>
            </w:tcBorders>
          </w:tcPr>
          <w:p w14:paraId="5DA507B0" w14:textId="77777777" w:rsidR="00436E55" w:rsidRPr="00C66891" w:rsidRDefault="007E1B10">
            <w:pPr>
              <w:spacing w:after="0"/>
              <w:jc w:val="both"/>
            </w:pPr>
            <w:r w:rsidRPr="00C66891">
              <w:t>Открытая русская электронная библиотека</w:t>
            </w:r>
          </w:p>
        </w:tc>
      </w:tr>
      <w:tr w:rsidR="00436E55" w:rsidRPr="00C66891" w14:paraId="19045951" w14:textId="77777777">
        <w:tc>
          <w:tcPr>
            <w:tcW w:w="4753" w:type="dxa"/>
            <w:tcBorders>
              <w:top w:val="single" w:sz="4" w:space="0" w:color="auto"/>
              <w:left w:val="single" w:sz="4" w:space="0" w:color="auto"/>
              <w:bottom w:val="single" w:sz="4" w:space="0" w:color="auto"/>
              <w:right w:val="single" w:sz="4" w:space="0" w:color="auto"/>
            </w:tcBorders>
          </w:tcPr>
          <w:p w14:paraId="63277ABC" w14:textId="77777777" w:rsidR="00436E55" w:rsidRPr="00C66891" w:rsidRDefault="002C3B6F">
            <w:pPr>
              <w:spacing w:after="0"/>
              <w:jc w:val="both"/>
            </w:pPr>
            <w:hyperlink r:id="rId59" w:history="1">
              <w:r w:rsidR="007E1B10" w:rsidRPr="00C66891">
                <w:rPr>
                  <w:rStyle w:val="af6"/>
                </w:rPr>
                <w:t>http://www.rsl.ru</w:t>
              </w:r>
            </w:hyperlink>
          </w:p>
        </w:tc>
        <w:tc>
          <w:tcPr>
            <w:tcW w:w="4603" w:type="dxa"/>
            <w:tcBorders>
              <w:top w:val="single" w:sz="4" w:space="0" w:color="auto"/>
              <w:left w:val="single" w:sz="4" w:space="0" w:color="auto"/>
              <w:bottom w:val="single" w:sz="4" w:space="0" w:color="auto"/>
              <w:right w:val="single" w:sz="4" w:space="0" w:color="auto"/>
            </w:tcBorders>
          </w:tcPr>
          <w:p w14:paraId="7C9C7368" w14:textId="77777777" w:rsidR="00436E55" w:rsidRPr="00C66891" w:rsidRDefault="007E1B10">
            <w:pPr>
              <w:spacing w:after="0"/>
              <w:jc w:val="both"/>
            </w:pPr>
            <w:r w:rsidRPr="00C66891">
              <w:t>Российская государственная библиотека</w:t>
            </w:r>
          </w:p>
        </w:tc>
      </w:tr>
      <w:tr w:rsidR="00436E55" w:rsidRPr="00C66891" w14:paraId="6A8D665E" w14:textId="77777777">
        <w:tc>
          <w:tcPr>
            <w:tcW w:w="4753" w:type="dxa"/>
            <w:tcBorders>
              <w:top w:val="single" w:sz="4" w:space="0" w:color="auto"/>
              <w:left w:val="single" w:sz="4" w:space="0" w:color="auto"/>
              <w:bottom w:val="single" w:sz="4" w:space="0" w:color="auto"/>
              <w:right w:val="single" w:sz="4" w:space="0" w:color="auto"/>
            </w:tcBorders>
          </w:tcPr>
          <w:p w14:paraId="56E327B4" w14:textId="77777777" w:rsidR="00436E55" w:rsidRPr="00C66891" w:rsidRDefault="002C3B6F">
            <w:pPr>
              <w:spacing w:after="0"/>
              <w:jc w:val="both"/>
            </w:pPr>
            <w:hyperlink r:id="rId60" w:history="1">
              <w:r w:rsidR="007E1B10" w:rsidRPr="00C66891">
                <w:rPr>
                  <w:rStyle w:val="af6"/>
                </w:rPr>
                <w:t>http://sci-lib.com</w:t>
              </w:r>
            </w:hyperlink>
          </w:p>
        </w:tc>
        <w:tc>
          <w:tcPr>
            <w:tcW w:w="4603" w:type="dxa"/>
            <w:tcBorders>
              <w:top w:val="single" w:sz="4" w:space="0" w:color="auto"/>
              <w:left w:val="single" w:sz="4" w:space="0" w:color="auto"/>
              <w:bottom w:val="single" w:sz="4" w:space="0" w:color="auto"/>
              <w:right w:val="single" w:sz="4" w:space="0" w:color="auto"/>
            </w:tcBorders>
          </w:tcPr>
          <w:p w14:paraId="637715D5" w14:textId="77777777" w:rsidR="00436E55" w:rsidRPr="00C66891" w:rsidRDefault="007E1B10">
            <w:pPr>
              <w:spacing w:after="0"/>
              <w:jc w:val="both"/>
            </w:pPr>
            <w:r w:rsidRPr="00C66891">
              <w:t>Большая научная библиотека</w:t>
            </w:r>
          </w:p>
        </w:tc>
      </w:tr>
    </w:tbl>
    <w:p w14:paraId="4D9D03C2" w14:textId="77777777" w:rsidR="00436E55" w:rsidRPr="00C66891" w:rsidRDefault="00436E55">
      <w:pPr>
        <w:autoSpaceDE w:val="0"/>
        <w:autoSpaceDN w:val="0"/>
        <w:adjustRightInd w:val="0"/>
        <w:spacing w:after="0" w:line="360" w:lineRule="auto"/>
        <w:ind w:firstLine="709"/>
        <w:jc w:val="both"/>
        <w:rPr>
          <w:bCs/>
        </w:rPr>
      </w:pPr>
    </w:p>
    <w:p w14:paraId="1BA5FAA0" w14:textId="77777777" w:rsidR="00436E55" w:rsidRPr="00C66891" w:rsidRDefault="007E1B10">
      <w:pPr>
        <w:autoSpaceDE w:val="0"/>
        <w:autoSpaceDN w:val="0"/>
        <w:adjustRightInd w:val="0"/>
        <w:spacing w:after="0" w:line="360" w:lineRule="auto"/>
        <w:ind w:firstLine="709"/>
        <w:jc w:val="both"/>
        <w:rPr>
          <w:b/>
          <w:bCs/>
        </w:rPr>
      </w:pPr>
      <w:r w:rsidRPr="00C66891">
        <w:rPr>
          <w:b/>
          <w:bCs/>
        </w:rPr>
        <w:t>8. Фонды оценочных средств</w:t>
      </w:r>
    </w:p>
    <w:p w14:paraId="498C9B19" w14:textId="77777777" w:rsidR="00436E55" w:rsidRPr="00C66891" w:rsidRDefault="007E1B10">
      <w:pPr>
        <w:spacing w:after="0" w:line="240" w:lineRule="auto"/>
        <w:ind w:firstLine="709"/>
        <w:jc w:val="both"/>
        <w:rPr>
          <w:spacing w:val="-4"/>
        </w:rPr>
      </w:pPr>
      <w:r w:rsidRPr="00C66891">
        <w:rPr>
          <w:spacing w:val="-4"/>
        </w:rPr>
        <w:t>Фонд оценочных средств представлен в Приложении 1.</w:t>
      </w:r>
    </w:p>
    <w:p w14:paraId="3226F928" w14:textId="77777777" w:rsidR="00C66891" w:rsidRDefault="00C66891">
      <w:pPr>
        <w:autoSpaceDE w:val="0"/>
        <w:autoSpaceDN w:val="0"/>
        <w:adjustRightInd w:val="0"/>
        <w:spacing w:after="0" w:line="360" w:lineRule="auto"/>
        <w:ind w:firstLine="709"/>
        <w:jc w:val="both"/>
        <w:rPr>
          <w:b/>
          <w:bCs/>
        </w:rPr>
      </w:pPr>
    </w:p>
    <w:p w14:paraId="1C313CAA" w14:textId="77777777" w:rsidR="00436E55" w:rsidRPr="00C66891" w:rsidRDefault="007E1B10">
      <w:pPr>
        <w:autoSpaceDE w:val="0"/>
        <w:autoSpaceDN w:val="0"/>
        <w:adjustRightInd w:val="0"/>
        <w:spacing w:after="0" w:line="360" w:lineRule="auto"/>
        <w:ind w:firstLine="709"/>
        <w:jc w:val="both"/>
        <w:rPr>
          <w:b/>
          <w:bCs/>
        </w:rPr>
      </w:pPr>
      <w:r w:rsidRPr="00C66891">
        <w:rPr>
          <w:b/>
          <w:bCs/>
        </w:rPr>
        <w:t>9. Материально-техническое обеспечение образовательного процесса по дисциплине</w:t>
      </w:r>
    </w:p>
    <w:p w14:paraId="27F10406" w14:textId="77777777" w:rsidR="00436E55" w:rsidRPr="00C66891" w:rsidRDefault="007E1B10">
      <w:pPr>
        <w:autoSpaceDE w:val="0"/>
        <w:autoSpaceDN w:val="0"/>
        <w:adjustRightInd w:val="0"/>
        <w:spacing w:after="0" w:line="360" w:lineRule="auto"/>
        <w:ind w:firstLine="709"/>
        <w:jc w:val="both"/>
        <w:rPr>
          <w:bCs/>
          <w:i/>
        </w:rPr>
      </w:pPr>
      <w:r w:rsidRPr="00C66891">
        <w:rPr>
          <w:bCs/>
          <w:i/>
        </w:rPr>
        <w:t>9.1. Описание материально-технической базы</w:t>
      </w:r>
    </w:p>
    <w:p w14:paraId="643431D8" w14:textId="77777777" w:rsidR="00436E55" w:rsidRPr="00C66891" w:rsidRDefault="007E1B10" w:rsidP="00C66891">
      <w:pPr>
        <w:autoSpaceDE w:val="0"/>
        <w:autoSpaceDN w:val="0"/>
        <w:adjustRightInd w:val="0"/>
        <w:spacing w:after="0" w:line="360" w:lineRule="auto"/>
        <w:ind w:firstLine="709"/>
        <w:jc w:val="both"/>
        <w:rPr>
          <w:rFonts w:eastAsia="Calibri"/>
          <w:color w:val="000000"/>
          <w:lang w:eastAsia="en-US"/>
        </w:rPr>
      </w:pPr>
      <w:r w:rsidRPr="00C66891">
        <w:rPr>
          <w:color w:val="000000"/>
        </w:rPr>
        <w:t>Реализация дисциплины требует наличия лекционной аудитории, оборудованной ПЭВМ, видеолекционным оборудованием для презентации, средствами звуковоспроизведения.</w:t>
      </w:r>
    </w:p>
    <w:p w14:paraId="4169193D" w14:textId="77777777" w:rsidR="00436E55" w:rsidRPr="00C66891" w:rsidRDefault="007E1B10">
      <w:pPr>
        <w:autoSpaceDE w:val="0"/>
        <w:autoSpaceDN w:val="0"/>
        <w:adjustRightInd w:val="0"/>
        <w:spacing w:after="0" w:line="360" w:lineRule="auto"/>
        <w:ind w:firstLine="709"/>
        <w:jc w:val="both"/>
        <w:rPr>
          <w:bCs/>
        </w:rPr>
      </w:pPr>
      <w:r w:rsidRPr="00C66891">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463"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6"/>
        <w:gridCol w:w="7067"/>
      </w:tblGrid>
      <w:tr w:rsidR="00436E55" w:rsidRPr="00C66891" w14:paraId="2AC86428" w14:textId="77777777" w:rsidTr="00C66891">
        <w:tc>
          <w:tcPr>
            <w:tcW w:w="2396" w:type="dxa"/>
            <w:tcBorders>
              <w:top w:val="single" w:sz="4" w:space="0" w:color="auto"/>
              <w:left w:val="single" w:sz="4" w:space="0" w:color="auto"/>
              <w:bottom w:val="single" w:sz="4" w:space="0" w:color="auto"/>
              <w:right w:val="single" w:sz="4" w:space="0" w:color="auto"/>
            </w:tcBorders>
          </w:tcPr>
          <w:p w14:paraId="77FA16F8" w14:textId="77777777" w:rsidR="00436E55" w:rsidRPr="00C66891" w:rsidRDefault="007E1B10">
            <w:pPr>
              <w:spacing w:after="0" w:line="240" w:lineRule="auto"/>
              <w:jc w:val="both"/>
              <w:rPr>
                <w:rFonts w:eastAsia="Calibri"/>
                <w:lang w:eastAsia="en-US"/>
              </w:rPr>
            </w:pPr>
            <w:r w:rsidRPr="00C66891">
              <w:rPr>
                <w:lang w:val="en-US"/>
              </w:rPr>
              <w:t>www</w:t>
            </w:r>
            <w:r w:rsidRPr="00C66891">
              <w:t>.</w:t>
            </w:r>
            <w:r w:rsidRPr="00C66891">
              <w:rPr>
                <w:lang w:val="en-US"/>
              </w:rPr>
              <w:t>biblioclub</w:t>
            </w:r>
            <w:r w:rsidRPr="00C66891">
              <w:t>.</w:t>
            </w:r>
            <w:r w:rsidRPr="00C66891">
              <w:rPr>
                <w:lang w:val="en-US"/>
              </w:rPr>
              <w:t>ru</w:t>
            </w:r>
          </w:p>
        </w:tc>
        <w:tc>
          <w:tcPr>
            <w:tcW w:w="7067" w:type="dxa"/>
            <w:tcBorders>
              <w:top w:val="single" w:sz="4" w:space="0" w:color="auto"/>
              <w:left w:val="single" w:sz="4" w:space="0" w:color="auto"/>
              <w:bottom w:val="single" w:sz="4" w:space="0" w:color="auto"/>
              <w:right w:val="single" w:sz="4" w:space="0" w:color="auto"/>
            </w:tcBorders>
          </w:tcPr>
          <w:p w14:paraId="505011D1" w14:textId="77777777" w:rsidR="00436E55" w:rsidRPr="00C66891" w:rsidRDefault="007E1B10">
            <w:pPr>
              <w:spacing w:after="0" w:line="240" w:lineRule="auto"/>
              <w:jc w:val="both"/>
            </w:pPr>
            <w:r w:rsidRPr="00C66891">
              <w:t>ЭБС «Университетская библиотека онлайн»</w:t>
            </w:r>
          </w:p>
        </w:tc>
      </w:tr>
      <w:tr w:rsidR="00436E55" w:rsidRPr="00C66891" w14:paraId="004BB641" w14:textId="77777777" w:rsidTr="00C66891">
        <w:tc>
          <w:tcPr>
            <w:tcW w:w="2396" w:type="dxa"/>
            <w:tcBorders>
              <w:top w:val="single" w:sz="4" w:space="0" w:color="auto"/>
              <w:left w:val="single" w:sz="4" w:space="0" w:color="auto"/>
              <w:bottom w:val="single" w:sz="4" w:space="0" w:color="auto"/>
              <w:right w:val="single" w:sz="4" w:space="0" w:color="auto"/>
            </w:tcBorders>
          </w:tcPr>
          <w:p w14:paraId="64B71537" w14:textId="77777777" w:rsidR="00436E55" w:rsidRPr="00C66891" w:rsidRDefault="007E1B10">
            <w:pPr>
              <w:spacing w:after="0" w:line="240" w:lineRule="auto"/>
              <w:jc w:val="both"/>
              <w:rPr>
                <w:lang w:val="en-US"/>
              </w:rPr>
            </w:pPr>
            <w:r w:rsidRPr="00C66891">
              <w:rPr>
                <w:lang w:val="en-US"/>
              </w:rPr>
              <w:t>www.elibrary.ru</w:t>
            </w:r>
          </w:p>
        </w:tc>
        <w:tc>
          <w:tcPr>
            <w:tcW w:w="7067" w:type="dxa"/>
            <w:tcBorders>
              <w:top w:val="single" w:sz="4" w:space="0" w:color="auto"/>
              <w:left w:val="single" w:sz="4" w:space="0" w:color="auto"/>
              <w:bottom w:val="single" w:sz="4" w:space="0" w:color="auto"/>
              <w:right w:val="single" w:sz="4" w:space="0" w:color="auto"/>
            </w:tcBorders>
          </w:tcPr>
          <w:p w14:paraId="5EB5D225" w14:textId="77777777" w:rsidR="00436E55" w:rsidRPr="00C66891" w:rsidRDefault="007E1B10">
            <w:pPr>
              <w:spacing w:after="0" w:line="240" w:lineRule="auto"/>
              <w:jc w:val="both"/>
            </w:pPr>
            <w:r w:rsidRPr="00C66891">
              <w:t>Научная электронная библиотека</w:t>
            </w:r>
          </w:p>
        </w:tc>
      </w:tr>
      <w:tr w:rsidR="00436E55" w:rsidRPr="00C66891" w14:paraId="03A91941" w14:textId="77777777" w:rsidTr="00C66891">
        <w:tc>
          <w:tcPr>
            <w:tcW w:w="2396" w:type="dxa"/>
            <w:tcBorders>
              <w:top w:val="single" w:sz="4" w:space="0" w:color="auto"/>
              <w:left w:val="single" w:sz="4" w:space="0" w:color="auto"/>
              <w:bottom w:val="single" w:sz="4" w:space="0" w:color="auto"/>
              <w:right w:val="single" w:sz="4" w:space="0" w:color="auto"/>
            </w:tcBorders>
          </w:tcPr>
          <w:p w14:paraId="739B82CC" w14:textId="77777777" w:rsidR="00436E55" w:rsidRPr="00C66891" w:rsidRDefault="007E1B10">
            <w:pPr>
              <w:spacing w:after="0" w:line="240" w:lineRule="auto"/>
              <w:jc w:val="both"/>
              <w:rPr>
                <w:lang w:val="en-US"/>
              </w:rPr>
            </w:pPr>
            <w:r w:rsidRPr="00C66891">
              <w:rPr>
                <w:lang w:val="en-US"/>
              </w:rPr>
              <w:t>www.ebiblioteka.ru</w:t>
            </w:r>
          </w:p>
        </w:tc>
        <w:tc>
          <w:tcPr>
            <w:tcW w:w="7067" w:type="dxa"/>
            <w:tcBorders>
              <w:top w:val="single" w:sz="4" w:space="0" w:color="auto"/>
              <w:left w:val="single" w:sz="4" w:space="0" w:color="auto"/>
              <w:bottom w:val="single" w:sz="4" w:space="0" w:color="auto"/>
              <w:right w:val="single" w:sz="4" w:space="0" w:color="auto"/>
            </w:tcBorders>
          </w:tcPr>
          <w:p w14:paraId="2FF5CC3D" w14:textId="77777777" w:rsidR="00436E55" w:rsidRPr="00C66891" w:rsidRDefault="007E1B10">
            <w:pPr>
              <w:spacing w:after="0" w:line="240" w:lineRule="auto"/>
              <w:jc w:val="both"/>
            </w:pPr>
            <w:r w:rsidRPr="00C66891">
              <w:t xml:space="preserve">Универсальные базы данных изданий </w:t>
            </w:r>
          </w:p>
        </w:tc>
      </w:tr>
      <w:tr w:rsidR="00436E55" w:rsidRPr="00C66891" w14:paraId="51CF9B92" w14:textId="77777777" w:rsidTr="00C66891">
        <w:tc>
          <w:tcPr>
            <w:tcW w:w="2396" w:type="dxa"/>
            <w:tcBorders>
              <w:top w:val="single" w:sz="4" w:space="0" w:color="auto"/>
              <w:left w:val="single" w:sz="4" w:space="0" w:color="auto"/>
              <w:bottom w:val="single" w:sz="4" w:space="0" w:color="auto"/>
              <w:right w:val="single" w:sz="4" w:space="0" w:color="auto"/>
            </w:tcBorders>
          </w:tcPr>
          <w:p w14:paraId="093A84F8" w14:textId="77777777" w:rsidR="00436E55" w:rsidRPr="00C66891" w:rsidRDefault="007E1B10">
            <w:pPr>
              <w:spacing w:after="0" w:line="240" w:lineRule="auto"/>
              <w:jc w:val="both"/>
              <w:rPr>
                <w:lang w:val="en-US"/>
              </w:rPr>
            </w:pPr>
            <w:r w:rsidRPr="00C66891">
              <w:rPr>
                <w:lang w:val="en-US"/>
              </w:rPr>
              <w:t>www.edu.ru</w:t>
            </w:r>
          </w:p>
        </w:tc>
        <w:tc>
          <w:tcPr>
            <w:tcW w:w="7067" w:type="dxa"/>
            <w:tcBorders>
              <w:top w:val="single" w:sz="4" w:space="0" w:color="auto"/>
              <w:left w:val="single" w:sz="4" w:space="0" w:color="auto"/>
              <w:bottom w:val="single" w:sz="4" w:space="0" w:color="auto"/>
              <w:right w:val="single" w:sz="4" w:space="0" w:color="auto"/>
            </w:tcBorders>
          </w:tcPr>
          <w:p w14:paraId="250BD3F8" w14:textId="77777777" w:rsidR="00436E55" w:rsidRPr="00C66891" w:rsidRDefault="007E1B10">
            <w:pPr>
              <w:spacing w:after="0" w:line="240" w:lineRule="auto"/>
              <w:jc w:val="both"/>
            </w:pPr>
            <w:r w:rsidRPr="00C66891">
              <w:t>Федеральный портал: Российское образование</w:t>
            </w:r>
          </w:p>
        </w:tc>
      </w:tr>
      <w:tr w:rsidR="00436E55" w:rsidRPr="00C66891" w14:paraId="1FA710B4" w14:textId="77777777" w:rsidTr="00C66891">
        <w:tc>
          <w:tcPr>
            <w:tcW w:w="2396" w:type="dxa"/>
            <w:tcBorders>
              <w:top w:val="single" w:sz="4" w:space="0" w:color="auto"/>
              <w:left w:val="single" w:sz="4" w:space="0" w:color="auto"/>
              <w:bottom w:val="single" w:sz="4" w:space="0" w:color="auto"/>
              <w:right w:val="single" w:sz="4" w:space="0" w:color="auto"/>
            </w:tcBorders>
          </w:tcPr>
          <w:p w14:paraId="24901F03" w14:textId="77777777" w:rsidR="00436E55" w:rsidRPr="00C66891" w:rsidRDefault="007E1B10">
            <w:pPr>
              <w:spacing w:after="0" w:line="240" w:lineRule="auto"/>
              <w:jc w:val="both"/>
              <w:rPr>
                <w:lang w:val="en-US"/>
              </w:rPr>
            </w:pPr>
            <w:r w:rsidRPr="00C66891">
              <w:rPr>
                <w:color w:val="000000"/>
              </w:rPr>
              <w:t>www.philology.ru</w:t>
            </w:r>
          </w:p>
        </w:tc>
        <w:tc>
          <w:tcPr>
            <w:tcW w:w="7067" w:type="dxa"/>
            <w:tcBorders>
              <w:top w:val="single" w:sz="4" w:space="0" w:color="auto"/>
              <w:left w:val="single" w:sz="4" w:space="0" w:color="auto"/>
              <w:bottom w:val="single" w:sz="4" w:space="0" w:color="auto"/>
              <w:right w:val="single" w:sz="4" w:space="0" w:color="auto"/>
            </w:tcBorders>
          </w:tcPr>
          <w:p w14:paraId="480269F1" w14:textId="77777777" w:rsidR="00436E55" w:rsidRPr="00C66891" w:rsidRDefault="007E1B10">
            <w:pPr>
              <w:spacing w:after="0" w:line="240" w:lineRule="auto"/>
            </w:pPr>
            <w:r w:rsidRPr="00C66891">
              <w:rPr>
                <w:color w:val="000000"/>
              </w:rPr>
              <w:t>Русский филологический портал</w:t>
            </w:r>
          </w:p>
        </w:tc>
      </w:tr>
    </w:tbl>
    <w:p w14:paraId="67388E2C" w14:textId="77777777" w:rsidR="00436E55" w:rsidRPr="00C66891" w:rsidRDefault="00436E55">
      <w:pPr>
        <w:rPr>
          <w:rFonts w:eastAsia="Calibri"/>
          <w:lang w:eastAsia="en-US"/>
        </w:rPr>
      </w:pPr>
    </w:p>
    <w:bookmarkEnd w:id="20"/>
    <w:p w14:paraId="7FB32471" w14:textId="77777777" w:rsidR="00C66891" w:rsidRDefault="007E1B10" w:rsidP="00C66891">
      <w:pPr>
        <w:pStyle w:val="2"/>
        <w:jc w:val="center"/>
      </w:pPr>
      <w:r>
        <w:t>5.3. П</w:t>
      </w:r>
      <w:r w:rsidR="00C66891">
        <w:t>РОГРАММА ДИСЦИПЛИНЫ</w:t>
      </w:r>
    </w:p>
    <w:p w14:paraId="168A09ED" w14:textId="77777777" w:rsidR="00436E55" w:rsidRDefault="007E1B10" w:rsidP="00C66891">
      <w:pPr>
        <w:pStyle w:val="2"/>
        <w:jc w:val="center"/>
      </w:pPr>
      <w:r>
        <w:t>«Нравственные ценности мировой литературы»</w:t>
      </w:r>
    </w:p>
    <w:p w14:paraId="48AB7AC6" w14:textId="77777777" w:rsidR="00436E55" w:rsidRDefault="007E1B10">
      <w:pPr>
        <w:pStyle w:val="3"/>
      </w:pPr>
      <w:r>
        <w:t>1. Пояснительная записка</w:t>
      </w:r>
    </w:p>
    <w:p w14:paraId="7591E82D" w14:textId="77777777" w:rsidR="00436E55" w:rsidRDefault="007E1B10">
      <w:pPr>
        <w:pStyle w:val="justifyspacing01indent"/>
      </w:pPr>
      <w:r>
        <w:rPr>
          <w:rStyle w:val="font12"/>
        </w:rPr>
        <w:t xml:space="preserve">Дисциплина «Нравственные ценности мировой литературы» является одной из дисциплин, формирующих системное знание о ценностном аспекте развития мировой литературы. Она направлена на создание комплексного представления об основных нравственных ценностях мирового социума.  Структура дисциплины «Нравственные ценности мировой литературы» представляет собой два основных блока. Первый посвящен изучению основных ценностных характеристик, связанных с проблемой взаимоотношения человека и природы, их проявления в образной системе текста художественной литературы. Второй раздел связан с изучением </w:t>
      </w:r>
      <w:r>
        <w:t>библейских мотивов и особенностей их художественного воплощения</w:t>
      </w:r>
      <w:r>
        <w:rPr>
          <w:rStyle w:val="font12"/>
        </w:rPr>
        <w:t xml:space="preserve">.  В процессе преподавания дисциплины «Нравственные ценности мировой литературы» преподаватель использует как классические формы и методы обучения (лекции и семинарские занятия), так и активные методы обучения (проблемное обучение, контекстные задачи и др.). Применение любой формы обучения предполагает также использование новейших IT-обучающих технологий, включая работу в системе Moodle. Текущий контроль успеваемости студентов по дисциплине «Нравственные ценности мировой литературы» включает тестирование, написание развернутых ответов и контрольных работ. Рубежный контроль проводится в форме экзамена.  </w:t>
      </w:r>
    </w:p>
    <w:p w14:paraId="7984F5EA" w14:textId="77777777" w:rsidR="00436E55" w:rsidRDefault="007E1B10">
      <w:pPr>
        <w:pStyle w:val="3"/>
      </w:pPr>
      <w:r>
        <w:t>2. Место в структуре модуля</w:t>
      </w:r>
    </w:p>
    <w:p w14:paraId="7CDAFDAD" w14:textId="77777777" w:rsidR="00436E55" w:rsidRDefault="007E1B10">
      <w:pPr>
        <w:pStyle w:val="justifyspacing01indent"/>
      </w:pPr>
      <w:r>
        <w:rPr>
          <w:rStyle w:val="font12"/>
        </w:rPr>
        <w:t>Дисциплина "Нравственные ценности мировой литературы" входит в состав модуля "Нравственно-ориентированный подход к изучению литературы". Для успешного освоения дисциплины "Нравственные ценности мировой литературы" необходимым является высшее образование на уровне бакалавриата, а также изучение дисциплины опирается на базовые литературоведческие понятия, полученные в средней школе. Учебные дисциплины для которых она является предшествующей: «Русско-зарубежные литературные связи», «Диалог культур в школьном изучении», «Художественный мир литературного произведения и методика его анализа».</w:t>
      </w:r>
    </w:p>
    <w:p w14:paraId="7842D6CC" w14:textId="77777777" w:rsidR="00436E55" w:rsidRDefault="007E1B10">
      <w:pPr>
        <w:pStyle w:val="3"/>
      </w:pPr>
      <w:r>
        <w:t>3. Цели и задачи</w:t>
      </w:r>
    </w:p>
    <w:p w14:paraId="3737412D" w14:textId="77777777" w:rsidR="00436E55" w:rsidRDefault="007E1B10">
      <w:pPr>
        <w:pStyle w:val="justifyspacing01indent"/>
      </w:pPr>
      <w:r>
        <w:rPr>
          <w:rStyle w:val="font12italic"/>
        </w:rPr>
        <w:t xml:space="preserve">Цель дисциплины — </w:t>
      </w:r>
      <w:r>
        <w:rPr>
          <w:rStyle w:val="font12"/>
        </w:rPr>
        <w:t xml:space="preserve">Целью освоения дисциплины "Нравственные ценности мировой литературы" является формирование целостного представления об основных нравственных ценностях мирового социума и их художественном воплощении. </w:t>
      </w:r>
    </w:p>
    <w:p w14:paraId="5DCC38EE" w14:textId="77777777" w:rsidR="00436E55" w:rsidRDefault="00436E55">
      <w:pPr>
        <w:pStyle w:val="centerspacing0"/>
        <w:rPr>
          <w:rStyle w:val="font12"/>
        </w:rPr>
      </w:pPr>
    </w:p>
    <w:p w14:paraId="7EB0FDA4" w14:textId="77777777" w:rsidR="00436E55" w:rsidRDefault="007E1B10">
      <w:pPr>
        <w:pStyle w:val="justifyspacing01indent"/>
        <w:rPr>
          <w:rStyle w:val="font12"/>
        </w:rPr>
      </w:pPr>
      <w:r>
        <w:rPr>
          <w:rStyle w:val="font12italic"/>
        </w:rPr>
        <w:t xml:space="preserve">Задачи дисциплины: </w:t>
      </w:r>
      <w:r>
        <w:rPr>
          <w:rStyle w:val="font12"/>
        </w:rPr>
        <w:t xml:space="preserve">- исследовать основные ценностные характеристики мировой литературы, специфику их функционирования в русской – славянской культурах; - определить закономерности мирового историко-литературного процесса и место в нем русской литературы;  - выявить художественную значимость классических литературных произведений. </w:t>
      </w:r>
    </w:p>
    <w:p w14:paraId="66FF6E18" w14:textId="77777777" w:rsidR="00436E55" w:rsidRDefault="007E1B10">
      <w:pPr>
        <w:pStyle w:val="3"/>
      </w:pPr>
      <w:r>
        <w:t>4. Образовательные результаты</w:t>
      </w:r>
    </w:p>
    <w:tbl>
      <w:tblPr>
        <w:tblStyle w:val="Table"/>
        <w:tblW w:w="9779" w:type="dxa"/>
        <w:tblInd w:w="0" w:type="dxa"/>
        <w:tblLayout w:type="fixed"/>
        <w:tblLook w:val="04A0" w:firstRow="1" w:lastRow="0" w:firstColumn="1" w:lastColumn="0" w:noHBand="0" w:noVBand="1"/>
      </w:tblPr>
      <w:tblGrid>
        <w:gridCol w:w="611"/>
        <w:gridCol w:w="2107"/>
        <w:gridCol w:w="959"/>
        <w:gridCol w:w="2242"/>
        <w:gridCol w:w="2100"/>
        <w:gridCol w:w="1760"/>
      </w:tblGrid>
      <w:tr w:rsidR="00C66891" w14:paraId="20BD2BC7" w14:textId="77777777">
        <w:trPr>
          <w:trHeight w:val="1000"/>
        </w:trPr>
        <w:tc>
          <w:tcPr>
            <w:tcW w:w="611" w:type="dxa"/>
            <w:tcBorders>
              <w:top w:val="single" w:sz="6" w:space="0" w:color="000000"/>
              <w:left w:val="single" w:sz="6" w:space="0" w:color="000000"/>
              <w:bottom w:val="single" w:sz="6" w:space="0" w:color="000000"/>
              <w:right w:val="single" w:sz="6" w:space="0" w:color="000000"/>
            </w:tcBorders>
          </w:tcPr>
          <w:p w14:paraId="702F6FC0" w14:textId="77777777" w:rsidR="00C66891" w:rsidRPr="0011489F" w:rsidRDefault="00C66891" w:rsidP="00C66891">
            <w:r w:rsidRPr="0011489F">
              <w:t>Код ОР модуля</w:t>
            </w:r>
          </w:p>
        </w:tc>
        <w:tc>
          <w:tcPr>
            <w:tcW w:w="2107" w:type="dxa"/>
            <w:tcBorders>
              <w:top w:val="single" w:sz="6" w:space="0" w:color="000000"/>
              <w:left w:val="single" w:sz="6" w:space="0" w:color="000000"/>
              <w:bottom w:val="single" w:sz="6" w:space="0" w:color="000000"/>
              <w:right w:val="single" w:sz="6" w:space="0" w:color="000000"/>
            </w:tcBorders>
          </w:tcPr>
          <w:p w14:paraId="66DEFB34" w14:textId="77777777" w:rsidR="00C66891" w:rsidRPr="0011489F" w:rsidRDefault="00C66891" w:rsidP="00C66891">
            <w:r w:rsidRPr="0011489F">
              <w:t>Образовательные результаты модуля</w:t>
            </w:r>
          </w:p>
        </w:tc>
        <w:tc>
          <w:tcPr>
            <w:tcW w:w="959" w:type="dxa"/>
            <w:tcBorders>
              <w:top w:val="single" w:sz="6" w:space="0" w:color="000000"/>
              <w:left w:val="single" w:sz="6" w:space="0" w:color="000000"/>
              <w:bottom w:val="single" w:sz="6" w:space="0" w:color="000000"/>
              <w:right w:val="single" w:sz="6" w:space="0" w:color="000000"/>
            </w:tcBorders>
          </w:tcPr>
          <w:p w14:paraId="1357EDCF" w14:textId="77777777" w:rsidR="00C66891" w:rsidRPr="0011489F" w:rsidRDefault="00C66891" w:rsidP="00C66891">
            <w:r w:rsidRPr="0011489F">
              <w:t>Код ОР дисциплины</w:t>
            </w:r>
          </w:p>
        </w:tc>
        <w:tc>
          <w:tcPr>
            <w:tcW w:w="2242" w:type="dxa"/>
            <w:tcBorders>
              <w:top w:val="single" w:sz="6" w:space="0" w:color="000000"/>
              <w:left w:val="single" w:sz="6" w:space="0" w:color="000000"/>
              <w:bottom w:val="single" w:sz="6" w:space="0" w:color="000000"/>
              <w:right w:val="single" w:sz="6" w:space="0" w:color="000000"/>
            </w:tcBorders>
          </w:tcPr>
          <w:p w14:paraId="2F4AD19A" w14:textId="77777777" w:rsidR="00C66891" w:rsidRPr="0011489F" w:rsidRDefault="00C66891" w:rsidP="00C66891">
            <w:r w:rsidRPr="0011489F">
              <w:t>Образовательные результаты  дисциплины</w:t>
            </w:r>
          </w:p>
        </w:tc>
        <w:tc>
          <w:tcPr>
            <w:tcW w:w="2100" w:type="dxa"/>
            <w:tcBorders>
              <w:top w:val="single" w:sz="6" w:space="0" w:color="000000"/>
              <w:left w:val="single" w:sz="6" w:space="0" w:color="000000"/>
              <w:bottom w:val="single" w:sz="6" w:space="0" w:color="000000"/>
              <w:right w:val="single" w:sz="6" w:space="0" w:color="000000"/>
            </w:tcBorders>
          </w:tcPr>
          <w:p w14:paraId="6457CBA6" w14:textId="77777777" w:rsidR="00C66891" w:rsidRPr="0011489F" w:rsidRDefault="00C66891" w:rsidP="00C66891">
            <w:r w:rsidRPr="0011489F">
              <w:t>Код ИДК</w:t>
            </w:r>
          </w:p>
        </w:tc>
        <w:tc>
          <w:tcPr>
            <w:tcW w:w="1760" w:type="dxa"/>
            <w:tcBorders>
              <w:top w:val="single" w:sz="6" w:space="0" w:color="000000"/>
              <w:left w:val="single" w:sz="6" w:space="0" w:color="000000"/>
              <w:bottom w:val="single" w:sz="6" w:space="0" w:color="000000"/>
              <w:right w:val="single" w:sz="6" w:space="0" w:color="000000"/>
            </w:tcBorders>
          </w:tcPr>
          <w:p w14:paraId="172C7CD1" w14:textId="77777777" w:rsidR="00C66891" w:rsidRDefault="00C66891" w:rsidP="00C66891">
            <w:r w:rsidRPr="0011489F">
              <w:t>Средства оценивания образовательных результатов</w:t>
            </w:r>
          </w:p>
        </w:tc>
      </w:tr>
      <w:tr w:rsidR="00436E55" w14:paraId="1E76953F" w14:textId="77777777">
        <w:trPr>
          <w:trHeight w:val="1000"/>
        </w:trPr>
        <w:tc>
          <w:tcPr>
            <w:tcW w:w="611" w:type="dxa"/>
            <w:tcBorders>
              <w:top w:val="single" w:sz="6" w:space="0" w:color="000000"/>
              <w:left w:val="single" w:sz="6" w:space="0" w:color="000000"/>
              <w:bottom w:val="single" w:sz="6" w:space="0" w:color="000000"/>
              <w:right w:val="single" w:sz="6" w:space="0" w:color="000000"/>
            </w:tcBorders>
          </w:tcPr>
          <w:p w14:paraId="14454092" w14:textId="77777777" w:rsidR="00436E55" w:rsidRDefault="007E1B10">
            <w:pPr>
              <w:pStyle w:val="leftspacing0"/>
              <w:spacing w:line="256" w:lineRule="auto"/>
            </w:pPr>
            <w:r>
              <w:rPr>
                <w:rStyle w:val="font11"/>
              </w:rPr>
              <w:t>ОР.1</w:t>
            </w:r>
          </w:p>
        </w:tc>
        <w:tc>
          <w:tcPr>
            <w:tcW w:w="2107" w:type="dxa"/>
            <w:tcBorders>
              <w:top w:val="single" w:sz="6" w:space="0" w:color="000000"/>
              <w:left w:val="single" w:sz="6" w:space="0" w:color="000000"/>
              <w:bottom w:val="single" w:sz="6" w:space="0" w:color="000000"/>
              <w:right w:val="single" w:sz="6" w:space="0" w:color="000000"/>
            </w:tcBorders>
          </w:tcPr>
          <w:p w14:paraId="3FCADB42" w14:textId="77777777" w:rsidR="00436E55" w:rsidRDefault="007E1B10">
            <w:pPr>
              <w:spacing w:after="200"/>
              <w:jc w:val="both"/>
            </w:pPr>
            <w:r>
              <w:t>Демонстрирует способность систематизировать и выделять основные научно-исследовательские подходы, методы, проблемные точки в актуальных проблемах литературоведения и методики преподавания литературы, учитывать специфику системы ценностей различных культур при анализе художественного мира писателей</w:t>
            </w:r>
          </w:p>
        </w:tc>
        <w:tc>
          <w:tcPr>
            <w:tcW w:w="959" w:type="dxa"/>
            <w:tcBorders>
              <w:top w:val="single" w:sz="6" w:space="0" w:color="000000"/>
              <w:left w:val="single" w:sz="6" w:space="0" w:color="000000"/>
              <w:bottom w:val="single" w:sz="6" w:space="0" w:color="000000"/>
              <w:right w:val="single" w:sz="6" w:space="0" w:color="000000"/>
            </w:tcBorders>
          </w:tcPr>
          <w:p w14:paraId="644A51FC" w14:textId="77777777" w:rsidR="00436E55" w:rsidRDefault="007E1B10">
            <w:pPr>
              <w:pStyle w:val="leftspacing0"/>
              <w:spacing w:line="256" w:lineRule="auto"/>
            </w:pPr>
            <w:r>
              <w:rPr>
                <w:rStyle w:val="font11"/>
              </w:rPr>
              <w:t>ОР.1.3.1</w:t>
            </w:r>
          </w:p>
        </w:tc>
        <w:tc>
          <w:tcPr>
            <w:tcW w:w="2242" w:type="dxa"/>
            <w:tcBorders>
              <w:top w:val="single" w:sz="6" w:space="0" w:color="000000"/>
              <w:left w:val="single" w:sz="6" w:space="0" w:color="000000"/>
              <w:bottom w:val="single" w:sz="6" w:space="0" w:color="000000"/>
              <w:right w:val="single" w:sz="6" w:space="0" w:color="000000"/>
            </w:tcBorders>
          </w:tcPr>
          <w:p w14:paraId="123816AD" w14:textId="77777777" w:rsidR="00436E55" w:rsidRDefault="007E1B10">
            <w:pPr>
              <w:spacing w:after="200"/>
            </w:pPr>
            <w:r>
              <w:t xml:space="preserve">Демонстрирует способность исследовать и описывать наиболее характерные соответствия западноевропейской и русской литературы в аспекте художественного осмысления нравственных ценностей, учитывать национальную специфику художественных произведений, созданных в разных языковых культурах. </w:t>
            </w:r>
          </w:p>
        </w:tc>
        <w:tc>
          <w:tcPr>
            <w:tcW w:w="2100" w:type="dxa"/>
            <w:tcBorders>
              <w:top w:val="single" w:sz="6" w:space="0" w:color="000000"/>
              <w:left w:val="single" w:sz="6" w:space="0" w:color="000000"/>
              <w:bottom w:val="single" w:sz="6" w:space="0" w:color="000000"/>
              <w:right w:val="single" w:sz="6" w:space="0" w:color="000000"/>
            </w:tcBorders>
          </w:tcPr>
          <w:p w14:paraId="0CCAB46E" w14:textId="77777777" w:rsidR="00436E55" w:rsidRDefault="007E1B10">
            <w:pPr>
              <w:spacing w:after="200"/>
              <w:rPr>
                <w:bCs/>
              </w:rPr>
            </w:pPr>
            <w:r w:rsidRPr="00C66891">
              <w:rPr>
                <w:bCs/>
              </w:rPr>
              <w:t xml:space="preserve">УК.1.1. </w:t>
            </w:r>
          </w:p>
          <w:p w14:paraId="5778A1AC" w14:textId="77777777" w:rsidR="00C66891" w:rsidRPr="00C66891" w:rsidRDefault="00C66891">
            <w:pPr>
              <w:spacing w:after="200"/>
            </w:pPr>
            <w:r>
              <w:rPr>
                <w:bCs/>
              </w:rPr>
              <w:t>УК.1.2.</w:t>
            </w:r>
          </w:p>
          <w:p w14:paraId="49DF28CA" w14:textId="77777777" w:rsidR="00436E55" w:rsidRPr="00C66891" w:rsidRDefault="007E1B10">
            <w:pPr>
              <w:spacing w:after="200"/>
              <w:jc w:val="both"/>
            </w:pPr>
            <w:r w:rsidRPr="00C66891">
              <w:rPr>
                <w:bCs/>
              </w:rPr>
              <w:t>УК.5.1.</w:t>
            </w:r>
            <w:r w:rsidRPr="00C66891">
              <w:t xml:space="preserve"> </w:t>
            </w:r>
          </w:p>
          <w:p w14:paraId="112C970A" w14:textId="77777777" w:rsidR="00436E55" w:rsidRDefault="007E1B10" w:rsidP="00C66891">
            <w:pPr>
              <w:spacing w:after="200"/>
              <w:jc w:val="both"/>
              <w:rPr>
                <w:rFonts w:ascii="Calibri" w:eastAsia="Calibri" w:hAnsi="Calibri" w:cs="Calibri"/>
                <w:sz w:val="22"/>
                <w:szCs w:val="22"/>
              </w:rPr>
            </w:pPr>
            <w:r w:rsidRPr="00C66891">
              <w:rPr>
                <w:bCs/>
              </w:rPr>
              <w:t>ОПК.4.2.</w:t>
            </w:r>
            <w:r>
              <w:rPr>
                <w:b/>
                <w:bCs/>
              </w:rPr>
              <w:t xml:space="preserve"> </w:t>
            </w:r>
          </w:p>
        </w:tc>
        <w:tc>
          <w:tcPr>
            <w:tcW w:w="1760" w:type="dxa"/>
            <w:tcBorders>
              <w:top w:val="single" w:sz="6" w:space="0" w:color="000000"/>
              <w:left w:val="single" w:sz="6" w:space="0" w:color="000000"/>
              <w:bottom w:val="single" w:sz="6" w:space="0" w:color="000000"/>
              <w:right w:val="single" w:sz="6" w:space="0" w:color="000000"/>
            </w:tcBorders>
          </w:tcPr>
          <w:p w14:paraId="76AB234F" w14:textId="77777777" w:rsidR="00436E55" w:rsidRDefault="007E1B10">
            <w:pPr>
              <w:pStyle w:val="leftspacing0"/>
              <w:spacing w:line="256" w:lineRule="auto"/>
            </w:pPr>
            <w:r>
              <w:rPr>
                <w:rStyle w:val="font11"/>
              </w:rPr>
              <w:t>Самостоятельная работа, творческое задание, доклад, тест</w:t>
            </w:r>
          </w:p>
        </w:tc>
      </w:tr>
    </w:tbl>
    <w:p w14:paraId="46485BFE" w14:textId="77777777" w:rsidR="00C66891" w:rsidRDefault="00C66891">
      <w:pPr>
        <w:autoSpaceDE w:val="0"/>
        <w:autoSpaceDN w:val="0"/>
        <w:adjustRightInd w:val="0"/>
        <w:spacing w:after="0"/>
        <w:ind w:firstLine="709"/>
        <w:jc w:val="both"/>
        <w:rPr>
          <w:b/>
          <w:bCs/>
        </w:rPr>
      </w:pPr>
    </w:p>
    <w:p w14:paraId="60FDEB66" w14:textId="77777777" w:rsidR="00436E55" w:rsidRDefault="007E1B10">
      <w:pPr>
        <w:autoSpaceDE w:val="0"/>
        <w:autoSpaceDN w:val="0"/>
        <w:adjustRightInd w:val="0"/>
        <w:spacing w:after="0"/>
        <w:ind w:firstLine="709"/>
        <w:jc w:val="both"/>
        <w:rPr>
          <w:b/>
          <w:bCs/>
        </w:rPr>
      </w:pPr>
      <w:r>
        <w:rPr>
          <w:b/>
          <w:bCs/>
        </w:rPr>
        <w:t>5. Содержание дисциплины</w:t>
      </w:r>
    </w:p>
    <w:p w14:paraId="083C96E1" w14:textId="77777777" w:rsidR="00436E55" w:rsidRDefault="007E1B10">
      <w:pPr>
        <w:autoSpaceDE w:val="0"/>
        <w:autoSpaceDN w:val="0"/>
        <w:adjustRightInd w:val="0"/>
        <w:spacing w:after="0"/>
        <w:ind w:firstLine="709"/>
        <w:jc w:val="both"/>
        <w:rPr>
          <w:bCs/>
          <w:i/>
        </w:rPr>
      </w:pPr>
      <w:r>
        <w:rPr>
          <w:bCs/>
          <w:i/>
        </w:rPr>
        <w:t>5.1. Тематический план</w:t>
      </w:r>
    </w:p>
    <w:tbl>
      <w:tblPr>
        <w:tblW w:w="9855" w:type="dxa"/>
        <w:tblLayout w:type="fixed"/>
        <w:tblLook w:val="04A0" w:firstRow="1" w:lastRow="0" w:firstColumn="1" w:lastColumn="0" w:noHBand="0" w:noVBand="1"/>
      </w:tblPr>
      <w:tblGrid>
        <w:gridCol w:w="551"/>
        <w:gridCol w:w="4075"/>
        <w:gridCol w:w="857"/>
        <w:gridCol w:w="856"/>
        <w:gridCol w:w="1418"/>
        <w:gridCol w:w="1239"/>
        <w:gridCol w:w="859"/>
      </w:tblGrid>
      <w:tr w:rsidR="00436E55" w14:paraId="39F0F2DC" w14:textId="77777777">
        <w:trPr>
          <w:trHeight w:val="203"/>
        </w:trPr>
        <w:tc>
          <w:tcPr>
            <w:tcW w:w="551" w:type="dxa"/>
            <w:vMerge w:val="restart"/>
            <w:tcBorders>
              <w:top w:val="single" w:sz="2" w:space="0" w:color="000000"/>
              <w:left w:val="single" w:sz="2" w:space="0" w:color="000000"/>
              <w:bottom w:val="single" w:sz="2" w:space="0" w:color="000000"/>
              <w:right w:val="single" w:sz="2" w:space="0" w:color="000000"/>
            </w:tcBorders>
          </w:tcPr>
          <w:p w14:paraId="1774DBA8" w14:textId="77777777" w:rsidR="00436E55" w:rsidRDefault="007E1B10">
            <w:pPr>
              <w:autoSpaceDE w:val="0"/>
              <w:autoSpaceDN w:val="0"/>
              <w:adjustRightInd w:val="0"/>
              <w:spacing w:after="0"/>
              <w:jc w:val="center"/>
            </w:pPr>
            <w:r>
              <w:t>№ п/п</w:t>
            </w:r>
          </w:p>
        </w:tc>
        <w:tc>
          <w:tcPr>
            <w:tcW w:w="4075" w:type="dxa"/>
            <w:vMerge w:val="restart"/>
            <w:tcBorders>
              <w:top w:val="single" w:sz="2" w:space="0" w:color="000000"/>
              <w:left w:val="single" w:sz="2" w:space="0" w:color="000000"/>
              <w:bottom w:val="single" w:sz="2" w:space="0" w:color="000000"/>
              <w:right w:val="single" w:sz="2" w:space="0" w:color="000000"/>
            </w:tcBorders>
          </w:tcPr>
          <w:p w14:paraId="791B6C0F" w14:textId="77777777" w:rsidR="00436E55" w:rsidRDefault="007E1B10">
            <w:pPr>
              <w:autoSpaceDE w:val="0"/>
              <w:autoSpaceDN w:val="0"/>
              <w:adjustRightInd w:val="0"/>
              <w:spacing w:after="0"/>
              <w:jc w:val="center"/>
            </w:pPr>
            <w:r>
              <w:t>Наименование темы</w:t>
            </w:r>
          </w:p>
        </w:tc>
        <w:tc>
          <w:tcPr>
            <w:tcW w:w="3131" w:type="dxa"/>
            <w:gridSpan w:val="3"/>
            <w:tcBorders>
              <w:top w:val="single" w:sz="2" w:space="0" w:color="000000"/>
              <w:left w:val="single" w:sz="2" w:space="0" w:color="000000"/>
              <w:bottom w:val="single" w:sz="2" w:space="0" w:color="000000"/>
              <w:right w:val="single" w:sz="2" w:space="0" w:color="000000"/>
            </w:tcBorders>
          </w:tcPr>
          <w:p w14:paraId="2C0D65D9" w14:textId="77777777" w:rsidR="00436E55" w:rsidRDefault="007E1B10">
            <w:pPr>
              <w:autoSpaceDE w:val="0"/>
              <w:autoSpaceDN w:val="0"/>
              <w:adjustRightInd w:val="0"/>
              <w:spacing w:after="0"/>
              <w:jc w:val="center"/>
            </w:pPr>
            <w:r>
              <w:t>Контактная работа</w:t>
            </w:r>
          </w:p>
        </w:tc>
        <w:tc>
          <w:tcPr>
            <w:tcW w:w="1239" w:type="dxa"/>
            <w:vMerge w:val="restart"/>
            <w:tcBorders>
              <w:top w:val="single" w:sz="2" w:space="0" w:color="000000"/>
              <w:left w:val="single" w:sz="2" w:space="0" w:color="000000"/>
              <w:bottom w:val="single" w:sz="2" w:space="0" w:color="000000"/>
              <w:right w:val="single" w:sz="2" w:space="0" w:color="000000"/>
            </w:tcBorders>
          </w:tcPr>
          <w:p w14:paraId="19090CFA" w14:textId="77777777" w:rsidR="00436E55" w:rsidRDefault="007E1B10">
            <w:pPr>
              <w:autoSpaceDE w:val="0"/>
              <w:autoSpaceDN w:val="0"/>
              <w:adjustRightInd w:val="0"/>
              <w:spacing w:after="0"/>
              <w:jc w:val="center"/>
            </w:pPr>
            <w: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0B438FD1" w14:textId="77777777" w:rsidR="00436E55" w:rsidRDefault="007E1B10">
            <w:pPr>
              <w:autoSpaceDE w:val="0"/>
              <w:autoSpaceDN w:val="0"/>
              <w:adjustRightInd w:val="0"/>
              <w:spacing w:after="0"/>
              <w:jc w:val="center"/>
            </w:pPr>
            <w:r>
              <w:t>Всего часов по дисциплине</w:t>
            </w:r>
          </w:p>
        </w:tc>
      </w:tr>
      <w:tr w:rsidR="00436E55" w14:paraId="4288BB12" w14:textId="77777777">
        <w:trPr>
          <w:trHeight w:val="533"/>
        </w:trPr>
        <w:tc>
          <w:tcPr>
            <w:tcW w:w="551" w:type="dxa"/>
            <w:vMerge/>
            <w:tcBorders>
              <w:top w:val="single" w:sz="2" w:space="0" w:color="000000"/>
              <w:left w:val="single" w:sz="2" w:space="0" w:color="000000"/>
              <w:bottom w:val="single" w:sz="2" w:space="0" w:color="000000"/>
              <w:right w:val="single" w:sz="2" w:space="0" w:color="000000"/>
            </w:tcBorders>
            <w:vAlign w:val="center"/>
          </w:tcPr>
          <w:p w14:paraId="6BA1A2A8" w14:textId="77777777" w:rsidR="00436E55" w:rsidRDefault="00436E55">
            <w:pPr>
              <w:spacing w:after="0" w:line="256" w:lineRule="auto"/>
            </w:pPr>
          </w:p>
        </w:tc>
        <w:tc>
          <w:tcPr>
            <w:tcW w:w="4075" w:type="dxa"/>
            <w:vMerge/>
            <w:tcBorders>
              <w:top w:val="single" w:sz="2" w:space="0" w:color="000000"/>
              <w:left w:val="single" w:sz="2" w:space="0" w:color="000000"/>
              <w:bottom w:val="single" w:sz="2" w:space="0" w:color="000000"/>
              <w:right w:val="single" w:sz="2" w:space="0" w:color="000000"/>
            </w:tcBorders>
            <w:vAlign w:val="center"/>
          </w:tcPr>
          <w:p w14:paraId="32EA04D6" w14:textId="77777777" w:rsidR="00436E55" w:rsidRDefault="00436E55">
            <w:pPr>
              <w:spacing w:after="0" w:line="256" w:lineRule="auto"/>
            </w:pPr>
          </w:p>
        </w:tc>
        <w:tc>
          <w:tcPr>
            <w:tcW w:w="1713" w:type="dxa"/>
            <w:gridSpan w:val="2"/>
            <w:tcBorders>
              <w:top w:val="single" w:sz="2" w:space="0" w:color="000000"/>
              <w:left w:val="single" w:sz="2" w:space="0" w:color="000000"/>
              <w:bottom w:val="single" w:sz="2" w:space="0" w:color="000000"/>
              <w:right w:val="single" w:sz="2" w:space="0" w:color="000000"/>
            </w:tcBorders>
          </w:tcPr>
          <w:p w14:paraId="56C85EAE" w14:textId="77777777" w:rsidR="00436E55" w:rsidRDefault="007E1B10">
            <w:pPr>
              <w:autoSpaceDE w:val="0"/>
              <w:autoSpaceDN w:val="0"/>
              <w:adjustRightInd w:val="0"/>
              <w:spacing w:after="0"/>
              <w:jc w:val="center"/>
            </w:pPr>
            <w: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5FE52A5A" w14:textId="77777777" w:rsidR="00436E55" w:rsidRDefault="007E1B10">
            <w:pPr>
              <w:tabs>
                <w:tab w:val="left" w:pos="814"/>
              </w:tabs>
              <w:spacing w:after="0"/>
              <w:jc w:val="center"/>
            </w:pPr>
            <w:r>
              <w:t xml:space="preserve">Контактная СР (в т.ч. </w:t>
            </w:r>
          </w:p>
          <w:p w14:paraId="7596A32C" w14:textId="77777777" w:rsidR="00436E55" w:rsidRDefault="007E1B10">
            <w:pPr>
              <w:autoSpaceDE w:val="0"/>
              <w:autoSpaceDN w:val="0"/>
              <w:adjustRightInd w:val="0"/>
              <w:spacing w:after="0"/>
              <w:jc w:val="center"/>
            </w:pPr>
            <w:r>
              <w:t>в ЭИОС)</w:t>
            </w: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2EFEBF14" w14:textId="77777777" w:rsidR="00436E55" w:rsidRDefault="00436E55">
            <w:pPr>
              <w:spacing w:after="0" w:line="256" w:lineRule="auto"/>
            </w:pPr>
          </w:p>
        </w:tc>
        <w:tc>
          <w:tcPr>
            <w:tcW w:w="859" w:type="dxa"/>
            <w:vMerge/>
            <w:tcBorders>
              <w:top w:val="single" w:sz="2" w:space="0" w:color="000000"/>
              <w:left w:val="single" w:sz="2" w:space="0" w:color="000000"/>
              <w:bottom w:val="single" w:sz="2" w:space="0" w:color="000000"/>
              <w:right w:val="single" w:sz="2" w:space="0" w:color="000000"/>
            </w:tcBorders>
            <w:vAlign w:val="center"/>
          </w:tcPr>
          <w:p w14:paraId="7DF531E9" w14:textId="77777777" w:rsidR="00436E55" w:rsidRDefault="00436E55">
            <w:pPr>
              <w:spacing w:after="0" w:line="256" w:lineRule="auto"/>
            </w:pPr>
          </w:p>
        </w:tc>
      </w:tr>
      <w:tr w:rsidR="00436E55" w14:paraId="06F1466C" w14:textId="77777777">
        <w:trPr>
          <w:trHeight w:val="1"/>
        </w:trPr>
        <w:tc>
          <w:tcPr>
            <w:tcW w:w="551" w:type="dxa"/>
            <w:vMerge/>
            <w:tcBorders>
              <w:top w:val="single" w:sz="2" w:space="0" w:color="000000"/>
              <w:left w:val="single" w:sz="2" w:space="0" w:color="000000"/>
              <w:bottom w:val="single" w:sz="2" w:space="0" w:color="000000"/>
              <w:right w:val="single" w:sz="2" w:space="0" w:color="000000"/>
            </w:tcBorders>
            <w:vAlign w:val="center"/>
          </w:tcPr>
          <w:p w14:paraId="127D6C19" w14:textId="77777777" w:rsidR="00436E55" w:rsidRDefault="00436E55">
            <w:pPr>
              <w:spacing w:after="0" w:line="256" w:lineRule="auto"/>
            </w:pPr>
          </w:p>
        </w:tc>
        <w:tc>
          <w:tcPr>
            <w:tcW w:w="4075" w:type="dxa"/>
            <w:vMerge/>
            <w:tcBorders>
              <w:top w:val="single" w:sz="2" w:space="0" w:color="000000"/>
              <w:left w:val="single" w:sz="2" w:space="0" w:color="000000"/>
              <w:bottom w:val="single" w:sz="2" w:space="0" w:color="000000"/>
              <w:right w:val="single" w:sz="2" w:space="0" w:color="000000"/>
            </w:tcBorders>
            <w:vAlign w:val="center"/>
          </w:tcPr>
          <w:p w14:paraId="70A8A44A" w14:textId="77777777" w:rsidR="00436E55" w:rsidRDefault="00436E55">
            <w:pPr>
              <w:spacing w:after="0" w:line="256" w:lineRule="auto"/>
            </w:pPr>
          </w:p>
        </w:tc>
        <w:tc>
          <w:tcPr>
            <w:tcW w:w="857" w:type="dxa"/>
            <w:tcBorders>
              <w:top w:val="single" w:sz="2" w:space="0" w:color="000000"/>
              <w:left w:val="single" w:sz="2" w:space="0" w:color="000000"/>
              <w:bottom w:val="single" w:sz="2" w:space="0" w:color="000000"/>
              <w:right w:val="single" w:sz="2" w:space="0" w:color="000000"/>
            </w:tcBorders>
          </w:tcPr>
          <w:p w14:paraId="10B3A758" w14:textId="77777777" w:rsidR="00436E55" w:rsidRDefault="007E1B10">
            <w:pPr>
              <w:autoSpaceDE w:val="0"/>
              <w:autoSpaceDN w:val="0"/>
              <w:adjustRightInd w:val="0"/>
              <w:spacing w:after="0"/>
              <w:jc w:val="center"/>
            </w:pPr>
            <w:r>
              <w:t>Лекции</w:t>
            </w:r>
          </w:p>
        </w:tc>
        <w:tc>
          <w:tcPr>
            <w:tcW w:w="856" w:type="dxa"/>
            <w:tcBorders>
              <w:top w:val="single" w:sz="2" w:space="0" w:color="000000"/>
              <w:left w:val="single" w:sz="2" w:space="0" w:color="000000"/>
              <w:bottom w:val="single" w:sz="2" w:space="0" w:color="000000"/>
              <w:right w:val="single" w:sz="2" w:space="0" w:color="000000"/>
            </w:tcBorders>
          </w:tcPr>
          <w:p w14:paraId="57278334" w14:textId="77777777" w:rsidR="00436E55" w:rsidRDefault="007E1B10">
            <w:pPr>
              <w:autoSpaceDE w:val="0"/>
              <w:autoSpaceDN w:val="0"/>
              <w:adjustRightInd w:val="0"/>
              <w:spacing w:after="0"/>
              <w:jc w:val="center"/>
            </w:pPr>
            <w: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tcPr>
          <w:p w14:paraId="21E1507D" w14:textId="77777777" w:rsidR="00436E55" w:rsidRDefault="00436E55">
            <w:pPr>
              <w:spacing w:after="0" w:line="256" w:lineRule="auto"/>
            </w:pP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5BD982C8" w14:textId="77777777" w:rsidR="00436E55" w:rsidRDefault="00436E55">
            <w:pPr>
              <w:spacing w:after="0" w:line="256" w:lineRule="auto"/>
            </w:pPr>
          </w:p>
        </w:tc>
        <w:tc>
          <w:tcPr>
            <w:tcW w:w="859" w:type="dxa"/>
            <w:vMerge/>
            <w:tcBorders>
              <w:top w:val="single" w:sz="2" w:space="0" w:color="000000"/>
              <w:left w:val="single" w:sz="2" w:space="0" w:color="000000"/>
              <w:bottom w:val="single" w:sz="2" w:space="0" w:color="000000"/>
              <w:right w:val="single" w:sz="2" w:space="0" w:color="000000"/>
            </w:tcBorders>
            <w:vAlign w:val="center"/>
          </w:tcPr>
          <w:p w14:paraId="427B1569" w14:textId="77777777" w:rsidR="00436E55" w:rsidRDefault="00436E55">
            <w:pPr>
              <w:spacing w:after="0" w:line="256" w:lineRule="auto"/>
            </w:pPr>
          </w:p>
        </w:tc>
      </w:tr>
      <w:tr w:rsidR="00436E55" w14:paraId="56E6262B"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71275893"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0D7DFA37" w14:textId="77777777" w:rsidR="00436E55" w:rsidRDefault="007E1B10">
            <w:pPr>
              <w:autoSpaceDE w:val="0"/>
              <w:autoSpaceDN w:val="0"/>
              <w:adjustRightInd w:val="0"/>
              <w:spacing w:after="0"/>
              <w:jc w:val="both"/>
              <w:rPr>
                <w:b/>
              </w:rPr>
            </w:pPr>
            <w:r>
              <w:rPr>
                <w:b/>
                <w:bCs/>
              </w:rPr>
              <w:t>Раздел 1. Человек и природа в художественном изображении.</w:t>
            </w:r>
          </w:p>
        </w:tc>
        <w:tc>
          <w:tcPr>
            <w:tcW w:w="857" w:type="dxa"/>
            <w:tcBorders>
              <w:top w:val="single" w:sz="2" w:space="0" w:color="000000"/>
              <w:left w:val="single" w:sz="2" w:space="0" w:color="000000"/>
              <w:bottom w:val="single" w:sz="2" w:space="0" w:color="000000"/>
              <w:right w:val="single" w:sz="2" w:space="0" w:color="000000"/>
            </w:tcBorders>
            <w:vAlign w:val="center"/>
          </w:tcPr>
          <w:p w14:paraId="34F4B85E" w14:textId="77777777" w:rsidR="00436E55" w:rsidRDefault="007E1B10">
            <w:pPr>
              <w:autoSpaceDE w:val="0"/>
              <w:autoSpaceDN w:val="0"/>
              <w:adjustRightInd w:val="0"/>
              <w:spacing w:after="0"/>
              <w:jc w:val="center"/>
              <w:rPr>
                <w:b/>
              </w:rPr>
            </w:pPr>
            <w:r>
              <w:rPr>
                <w:b/>
              </w:rP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2B51C451" w14:textId="77777777" w:rsidR="00436E55" w:rsidRDefault="007E1B10">
            <w:pPr>
              <w:autoSpaceDE w:val="0"/>
              <w:autoSpaceDN w:val="0"/>
              <w:adjustRightInd w:val="0"/>
              <w:spacing w:after="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AE52CEA" w14:textId="77777777" w:rsidR="00436E55" w:rsidRDefault="007E1B10">
            <w:pPr>
              <w:autoSpaceDE w:val="0"/>
              <w:autoSpaceDN w:val="0"/>
              <w:adjustRightInd w:val="0"/>
              <w:spacing w:after="0"/>
              <w:jc w:val="center"/>
              <w:rPr>
                <w:b/>
              </w:rPr>
            </w:pPr>
            <w:r>
              <w:rPr>
                <w:b/>
              </w:rPr>
              <w:t>4</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F916E0" w14:textId="77777777" w:rsidR="00436E55" w:rsidRDefault="007E1B10">
            <w:pPr>
              <w:autoSpaceDE w:val="0"/>
              <w:autoSpaceDN w:val="0"/>
              <w:adjustRightInd w:val="0"/>
              <w:spacing w:after="0"/>
              <w:jc w:val="center"/>
              <w:rPr>
                <w:b/>
              </w:rPr>
            </w:pPr>
            <w:r>
              <w:rPr>
                <w:b/>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EF719C" w14:textId="77777777" w:rsidR="00436E55" w:rsidRDefault="007E1B10">
            <w:pPr>
              <w:autoSpaceDE w:val="0"/>
              <w:autoSpaceDN w:val="0"/>
              <w:adjustRightInd w:val="0"/>
              <w:spacing w:after="0"/>
              <w:jc w:val="center"/>
              <w:rPr>
                <w:b/>
              </w:rPr>
            </w:pPr>
            <w:r>
              <w:rPr>
                <w:b/>
              </w:rPr>
              <w:t>16</w:t>
            </w:r>
          </w:p>
        </w:tc>
      </w:tr>
      <w:tr w:rsidR="00436E55" w14:paraId="4143D1C7"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65317D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4CC55862" w14:textId="77777777" w:rsidR="00436E55" w:rsidRDefault="007E1B10">
            <w:pPr>
              <w:autoSpaceDE w:val="0"/>
              <w:autoSpaceDN w:val="0"/>
              <w:adjustRightInd w:val="0"/>
              <w:spacing w:after="0"/>
              <w:jc w:val="both"/>
            </w:pPr>
            <w:r>
              <w:t xml:space="preserve">Тема 1.1. Проблема ответственности человека за природу в русской литературе </w:t>
            </w:r>
            <w:r>
              <w:rPr>
                <w:lang w:val="en-US"/>
              </w:rPr>
              <w:t>XX</w:t>
            </w:r>
            <w:r>
              <w:t xml:space="preserve"> века.</w:t>
            </w:r>
          </w:p>
        </w:tc>
        <w:tc>
          <w:tcPr>
            <w:tcW w:w="857" w:type="dxa"/>
            <w:tcBorders>
              <w:top w:val="single" w:sz="2" w:space="0" w:color="000000"/>
              <w:left w:val="single" w:sz="2" w:space="0" w:color="000000"/>
              <w:bottom w:val="single" w:sz="2" w:space="0" w:color="000000"/>
              <w:right w:val="single" w:sz="2" w:space="0" w:color="000000"/>
            </w:tcBorders>
            <w:vAlign w:val="center"/>
          </w:tcPr>
          <w:p w14:paraId="49DC8EED" w14:textId="77777777" w:rsidR="00436E55" w:rsidRDefault="007E1B10">
            <w:pPr>
              <w:autoSpaceDE w:val="0"/>
              <w:autoSpaceDN w:val="0"/>
              <w:adjustRightInd w:val="0"/>
              <w:spacing w:after="0"/>
              <w:jc w:val="center"/>
            </w:pPr>
            <w: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2D640672" w14:textId="77777777" w:rsidR="00436E55" w:rsidRDefault="00436E55">
            <w:pPr>
              <w:autoSpaceDE w:val="0"/>
              <w:autoSpaceDN w:val="0"/>
              <w:adjustRightInd w:val="0"/>
              <w:spacing w:after="0"/>
              <w:jc w:val="cente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580FEA" w14:textId="77777777" w:rsidR="00436E55" w:rsidRDefault="007E1B10">
            <w: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676F4E" w14:textId="77777777" w:rsidR="00436E55" w:rsidRDefault="007E1B10">
            <w:pPr>
              <w:spacing w:after="0" w:line="254" w:lineRule="auto"/>
              <w:rPr>
                <w:rFonts w:eastAsiaTheme="minorHAnsi"/>
              </w:rPr>
            </w:pPr>
            <w:r>
              <w:rPr>
                <w:rFonts w:asciiTheme="minorHAnsi" w:eastAsiaTheme="minorHAnsi" w:hAnsiTheme="minorHAnsi" w:cstheme="minorBidi"/>
                <w:sz w:val="20"/>
                <w:szCs w:val="20"/>
              </w:rPr>
              <w:t xml:space="preserve">          </w:t>
            </w:r>
            <w:r>
              <w:rPr>
                <w:rFonts w:eastAsiaTheme="minorHAnsi"/>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25E15F" w14:textId="77777777" w:rsidR="00436E55" w:rsidRDefault="007E1B10">
            <w:pPr>
              <w:autoSpaceDE w:val="0"/>
              <w:autoSpaceDN w:val="0"/>
              <w:adjustRightInd w:val="0"/>
              <w:spacing w:after="0"/>
              <w:jc w:val="center"/>
            </w:pPr>
            <w:r>
              <w:t>8</w:t>
            </w:r>
          </w:p>
        </w:tc>
      </w:tr>
      <w:tr w:rsidR="00436E55" w14:paraId="14B1C646"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1D39815"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0D7E40D6" w14:textId="77777777" w:rsidR="00436E55" w:rsidRDefault="007E1B10">
            <w:pPr>
              <w:jc w:val="both"/>
              <w:rPr>
                <w:b/>
                <w:sz w:val="22"/>
                <w:szCs w:val="22"/>
                <w:u w:val="single"/>
                <w:lang w:eastAsia="en-US"/>
              </w:rPr>
            </w:pPr>
            <w:r>
              <w:rPr>
                <w:bCs/>
              </w:rPr>
              <w:t>Тема 1.2. Восприятие личности и творчества Эрнеста Хемингуэя Юлианом Семеновым.</w:t>
            </w:r>
          </w:p>
        </w:tc>
        <w:tc>
          <w:tcPr>
            <w:tcW w:w="857" w:type="dxa"/>
            <w:tcBorders>
              <w:top w:val="single" w:sz="2" w:space="0" w:color="000000"/>
              <w:left w:val="single" w:sz="2" w:space="0" w:color="000000"/>
              <w:bottom w:val="single" w:sz="2" w:space="0" w:color="000000"/>
              <w:right w:val="single" w:sz="2" w:space="0" w:color="000000"/>
            </w:tcBorders>
            <w:vAlign w:val="center"/>
          </w:tcPr>
          <w:p w14:paraId="3F8A181A" w14:textId="77777777" w:rsidR="00436E55" w:rsidRDefault="00436E55">
            <w:pPr>
              <w:rPr>
                <w:b/>
                <w:u w:val="single"/>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2FCB666D" w14:textId="77777777" w:rsidR="00436E55" w:rsidRDefault="007E1B10">
            <w:r>
              <w:t xml:space="preserve">     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253A4B" w14:textId="77777777" w:rsidR="00436E55" w:rsidRDefault="007E1B10">
            <w:pPr>
              <w:spacing w:after="0" w:line="254" w:lineRule="auto"/>
              <w:rPr>
                <w:rFonts w:eastAsiaTheme="minorHAnsi"/>
              </w:rPr>
            </w:pPr>
            <w:r>
              <w:rPr>
                <w:rFonts w:asciiTheme="minorHAnsi" w:eastAsiaTheme="minorHAnsi" w:hAnsiTheme="minorHAnsi" w:cstheme="minorBidi"/>
                <w:sz w:val="20"/>
                <w:szCs w:val="20"/>
              </w:rPr>
              <w:t xml:space="preserve">              </w:t>
            </w:r>
            <w:r>
              <w:rPr>
                <w:rFonts w:eastAsiaTheme="minorHAnsi"/>
              </w:rPr>
              <w:t xml:space="preserve">2 </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3A08CB" w14:textId="77777777" w:rsidR="00436E55" w:rsidRDefault="007E1B10">
            <w:r>
              <w:t xml:space="preserve">       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701A68" w14:textId="77777777" w:rsidR="00436E55" w:rsidRDefault="007E1B10">
            <w:pPr>
              <w:autoSpaceDE w:val="0"/>
              <w:autoSpaceDN w:val="0"/>
              <w:adjustRightInd w:val="0"/>
              <w:spacing w:after="0"/>
              <w:jc w:val="center"/>
            </w:pPr>
            <w:r>
              <w:t>8</w:t>
            </w:r>
          </w:p>
        </w:tc>
      </w:tr>
      <w:tr w:rsidR="00436E55" w14:paraId="7349C3B2"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031031A4"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1F4D1BA0" w14:textId="77777777" w:rsidR="00436E55" w:rsidRDefault="007E1B10">
            <w:pPr>
              <w:spacing w:after="0"/>
              <w:jc w:val="both"/>
              <w:rPr>
                <w:b/>
              </w:rPr>
            </w:pPr>
            <w:r>
              <w:rPr>
                <w:b/>
              </w:rPr>
              <w:t>Раздел 2. Библейские мотивы и особенности их воплощения.</w:t>
            </w:r>
          </w:p>
        </w:tc>
        <w:tc>
          <w:tcPr>
            <w:tcW w:w="857" w:type="dxa"/>
            <w:tcBorders>
              <w:top w:val="single" w:sz="2" w:space="0" w:color="000000"/>
              <w:left w:val="single" w:sz="2" w:space="0" w:color="000000"/>
              <w:bottom w:val="single" w:sz="2" w:space="0" w:color="000000"/>
              <w:right w:val="single" w:sz="2" w:space="0" w:color="000000"/>
            </w:tcBorders>
            <w:vAlign w:val="center"/>
          </w:tcPr>
          <w:p w14:paraId="6C2981B2" w14:textId="77777777" w:rsidR="00436E55" w:rsidRDefault="007E1B10">
            <w:pPr>
              <w:autoSpaceDE w:val="0"/>
              <w:autoSpaceDN w:val="0"/>
              <w:adjustRightInd w:val="0"/>
              <w:spacing w:after="0"/>
              <w:jc w:val="center"/>
              <w:rPr>
                <w:b/>
              </w:rPr>
            </w:pPr>
            <w:r>
              <w:rPr>
                <w:b/>
              </w:rPr>
              <w:t>0</w:t>
            </w:r>
          </w:p>
        </w:tc>
        <w:tc>
          <w:tcPr>
            <w:tcW w:w="856" w:type="dxa"/>
            <w:tcBorders>
              <w:top w:val="single" w:sz="2" w:space="0" w:color="000000"/>
              <w:left w:val="single" w:sz="2" w:space="0" w:color="000000"/>
              <w:bottom w:val="single" w:sz="2" w:space="0" w:color="000000"/>
              <w:right w:val="single" w:sz="2" w:space="0" w:color="000000"/>
            </w:tcBorders>
            <w:vAlign w:val="center"/>
          </w:tcPr>
          <w:p w14:paraId="0F617FD4" w14:textId="77777777" w:rsidR="00436E55" w:rsidRDefault="007E1B10">
            <w:pPr>
              <w:autoSpaceDE w:val="0"/>
              <w:autoSpaceDN w:val="0"/>
              <w:adjustRightInd w:val="0"/>
              <w:spacing w:after="0"/>
              <w:jc w:val="center"/>
              <w:rPr>
                <w:b/>
              </w:rPr>
            </w:pPr>
            <w:r>
              <w:rPr>
                <w:b/>
              </w:rP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71ACBA" w14:textId="77777777" w:rsidR="00436E55" w:rsidRDefault="007E1B10">
            <w:pPr>
              <w:autoSpaceDE w:val="0"/>
              <w:autoSpaceDN w:val="0"/>
              <w:adjustRightInd w:val="0"/>
              <w:spacing w:after="0"/>
              <w:jc w:val="center"/>
              <w:rPr>
                <w:b/>
              </w:rPr>
            </w:pPr>
            <w:r>
              <w:rPr>
                <w:b/>
              </w:rP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FC24B3" w14:textId="77777777" w:rsidR="00436E55" w:rsidRDefault="007E1B10">
            <w:pPr>
              <w:autoSpaceDE w:val="0"/>
              <w:autoSpaceDN w:val="0"/>
              <w:adjustRightInd w:val="0"/>
              <w:spacing w:after="0"/>
              <w:jc w:val="center"/>
              <w:rPr>
                <w:b/>
              </w:rPr>
            </w:pPr>
            <w:r>
              <w:rPr>
                <w:b/>
              </w:rPr>
              <w:t>12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18CBA9" w14:textId="77777777" w:rsidR="00436E55" w:rsidRDefault="007E1B10">
            <w:pPr>
              <w:autoSpaceDE w:val="0"/>
              <w:autoSpaceDN w:val="0"/>
              <w:adjustRightInd w:val="0"/>
              <w:spacing w:after="0"/>
              <w:jc w:val="center"/>
              <w:rPr>
                <w:b/>
              </w:rPr>
            </w:pPr>
            <w:r>
              <w:rPr>
                <w:b/>
              </w:rPr>
              <w:t>20</w:t>
            </w:r>
          </w:p>
        </w:tc>
      </w:tr>
      <w:tr w:rsidR="00436E55" w14:paraId="7AE058AA"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FE5716E"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503D8D35" w14:textId="77777777" w:rsidR="00436E55" w:rsidRDefault="007E1B10">
            <w:pPr>
              <w:autoSpaceDE w:val="0"/>
              <w:autoSpaceDN w:val="0"/>
              <w:adjustRightInd w:val="0"/>
              <w:spacing w:after="0"/>
              <w:jc w:val="both"/>
            </w:pPr>
            <w:r>
              <w:t>Тема 2.1. Тема единства земного и небесного в лирике Яна Твардовского.</w:t>
            </w:r>
          </w:p>
        </w:tc>
        <w:tc>
          <w:tcPr>
            <w:tcW w:w="857" w:type="dxa"/>
            <w:tcBorders>
              <w:top w:val="single" w:sz="2" w:space="0" w:color="000000"/>
              <w:left w:val="single" w:sz="2" w:space="0" w:color="000000"/>
              <w:bottom w:val="single" w:sz="2" w:space="0" w:color="000000"/>
              <w:right w:val="single" w:sz="2" w:space="0" w:color="000000"/>
            </w:tcBorders>
            <w:vAlign w:val="center"/>
          </w:tcPr>
          <w:p w14:paraId="645F1B05" w14:textId="77777777" w:rsidR="00436E55" w:rsidRDefault="007E1B10">
            <w:r>
              <w:t xml:space="preserve">    </w:t>
            </w:r>
          </w:p>
        </w:tc>
        <w:tc>
          <w:tcPr>
            <w:tcW w:w="856" w:type="dxa"/>
            <w:tcBorders>
              <w:top w:val="single" w:sz="2" w:space="0" w:color="000000"/>
              <w:left w:val="single" w:sz="2" w:space="0" w:color="000000"/>
              <w:bottom w:val="single" w:sz="2" w:space="0" w:color="000000"/>
              <w:right w:val="single" w:sz="2" w:space="0" w:color="000000"/>
            </w:tcBorders>
            <w:vAlign w:val="center"/>
          </w:tcPr>
          <w:p w14:paraId="2F9C76D1" w14:textId="77777777" w:rsidR="00436E55" w:rsidRDefault="007E1B10">
            <w:r>
              <w:t xml:space="preserve">     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870E43"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3AEE1D" w14:textId="77777777" w:rsidR="00436E55" w:rsidRDefault="007E1B10">
            <w:pPr>
              <w:spacing w:after="0" w:line="254" w:lineRule="auto"/>
              <w:rPr>
                <w:rFonts w:eastAsiaTheme="minorHAnsi"/>
              </w:rPr>
            </w:pPr>
            <w:r>
              <w:rPr>
                <w:rFonts w:asciiTheme="minorHAnsi" w:eastAsiaTheme="minorHAnsi" w:hAnsiTheme="minorHAnsi" w:cstheme="minorBidi"/>
                <w:sz w:val="20"/>
                <w:szCs w:val="20"/>
              </w:rPr>
              <w:t xml:space="preserve">          </w:t>
            </w:r>
            <w:r>
              <w:rPr>
                <w:rFonts w:eastAsiaTheme="minorHAnsi"/>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CDBD35" w14:textId="77777777" w:rsidR="00436E55" w:rsidRDefault="007E1B10">
            <w:pPr>
              <w:autoSpaceDE w:val="0"/>
              <w:autoSpaceDN w:val="0"/>
              <w:adjustRightInd w:val="0"/>
              <w:spacing w:after="0"/>
              <w:jc w:val="center"/>
            </w:pPr>
            <w:r>
              <w:t>6</w:t>
            </w:r>
          </w:p>
        </w:tc>
      </w:tr>
      <w:tr w:rsidR="00436E55" w14:paraId="13F40C20"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0BB67DBA"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730207BB" w14:textId="77777777" w:rsidR="00436E55" w:rsidRDefault="007E1B10">
            <w:pPr>
              <w:jc w:val="both"/>
              <w:rPr>
                <w:b/>
                <w:sz w:val="28"/>
                <w:szCs w:val="28"/>
                <w:u w:val="single"/>
                <w:lang w:eastAsia="en-US"/>
              </w:rPr>
            </w:pPr>
            <w:r>
              <w:t>Тема 2.2. Художественное постижение русской святости в рассказе Б.К. Зайцева «Река времен».</w:t>
            </w:r>
          </w:p>
        </w:tc>
        <w:tc>
          <w:tcPr>
            <w:tcW w:w="857" w:type="dxa"/>
            <w:tcBorders>
              <w:top w:val="single" w:sz="2" w:space="0" w:color="000000"/>
              <w:left w:val="single" w:sz="2" w:space="0" w:color="000000"/>
              <w:bottom w:val="single" w:sz="2" w:space="0" w:color="000000"/>
              <w:right w:val="single" w:sz="2" w:space="0" w:color="000000"/>
            </w:tcBorders>
            <w:vAlign w:val="center"/>
          </w:tcPr>
          <w:p w14:paraId="2FEF95DC"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1554D564"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8B2734"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6BF9D6" w14:textId="77777777" w:rsidR="00436E55" w:rsidRDefault="007E1B10">
            <w:r>
              <w:t xml:space="preserve">        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C5C8200" w14:textId="77777777" w:rsidR="00436E55" w:rsidRDefault="007E1B10">
            <w:pPr>
              <w:autoSpaceDE w:val="0"/>
              <w:autoSpaceDN w:val="0"/>
              <w:adjustRightInd w:val="0"/>
              <w:spacing w:after="0"/>
              <w:jc w:val="center"/>
            </w:pPr>
            <w:r>
              <w:t>8</w:t>
            </w:r>
          </w:p>
        </w:tc>
      </w:tr>
      <w:tr w:rsidR="00436E55" w14:paraId="10194DC7"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1481DE1A"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553240F1" w14:textId="77777777" w:rsidR="00436E55" w:rsidRDefault="007E1B10">
            <w:pPr>
              <w:autoSpaceDE w:val="0"/>
              <w:autoSpaceDN w:val="0"/>
              <w:adjustRightInd w:val="0"/>
              <w:spacing w:after="0"/>
              <w:jc w:val="both"/>
            </w:pPr>
            <w:r>
              <w:t>Тема 2.3.</w:t>
            </w:r>
            <w:r>
              <w:rPr>
                <w:bCs/>
              </w:rPr>
              <w:t xml:space="preserve"> </w:t>
            </w:r>
            <w:r>
              <w:t>Духовно-нравственная суть евангельских мотивов в стихотворениях Юрия Живаго (роман Б. Пастернака «Доктор Живаго»).</w:t>
            </w:r>
          </w:p>
        </w:tc>
        <w:tc>
          <w:tcPr>
            <w:tcW w:w="857" w:type="dxa"/>
            <w:tcBorders>
              <w:top w:val="single" w:sz="2" w:space="0" w:color="000000"/>
              <w:left w:val="single" w:sz="2" w:space="0" w:color="000000"/>
              <w:bottom w:val="single" w:sz="2" w:space="0" w:color="000000"/>
              <w:right w:val="single" w:sz="2" w:space="0" w:color="000000"/>
            </w:tcBorders>
            <w:vAlign w:val="center"/>
          </w:tcPr>
          <w:p w14:paraId="03F251EB"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023D5B39"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E14BB0"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215857" w14:textId="77777777" w:rsidR="00436E55" w:rsidRDefault="007E1B10">
            <w:r>
              <w:t xml:space="preserve">         4 </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46AAF4" w14:textId="77777777" w:rsidR="00436E55" w:rsidRDefault="007E1B10">
            <w:pPr>
              <w:autoSpaceDE w:val="0"/>
              <w:autoSpaceDN w:val="0"/>
              <w:adjustRightInd w:val="0"/>
              <w:spacing w:after="0"/>
              <w:jc w:val="center"/>
            </w:pPr>
            <w:r>
              <w:t>6</w:t>
            </w:r>
          </w:p>
        </w:tc>
      </w:tr>
      <w:tr w:rsidR="00436E55" w14:paraId="287FFF01" w14:textId="77777777">
        <w:trPr>
          <w:trHeight w:val="357"/>
        </w:trPr>
        <w:tc>
          <w:tcPr>
            <w:tcW w:w="4626" w:type="dxa"/>
            <w:gridSpan w:val="2"/>
            <w:tcBorders>
              <w:top w:val="single" w:sz="2" w:space="0" w:color="000000"/>
              <w:left w:val="single" w:sz="2" w:space="0" w:color="000000"/>
              <w:bottom w:val="single" w:sz="2" w:space="0" w:color="000000"/>
              <w:right w:val="single" w:sz="2" w:space="0" w:color="000000"/>
            </w:tcBorders>
            <w:vAlign w:val="center"/>
          </w:tcPr>
          <w:p w14:paraId="35C996E6" w14:textId="77777777" w:rsidR="00436E55" w:rsidRDefault="007E1B10">
            <w:pPr>
              <w:autoSpaceDE w:val="0"/>
              <w:autoSpaceDN w:val="0"/>
              <w:adjustRightInd w:val="0"/>
              <w:spacing w:after="0"/>
              <w:jc w:val="right"/>
            </w:pPr>
            <w:r>
              <w:rPr>
                <w:bCs/>
              </w:rPr>
              <w:t>Итого:</w:t>
            </w:r>
          </w:p>
        </w:tc>
        <w:tc>
          <w:tcPr>
            <w:tcW w:w="857" w:type="dxa"/>
            <w:tcBorders>
              <w:top w:val="single" w:sz="2" w:space="0" w:color="000000"/>
              <w:left w:val="single" w:sz="2" w:space="0" w:color="000000"/>
              <w:bottom w:val="single" w:sz="2" w:space="0" w:color="000000"/>
              <w:right w:val="single" w:sz="2" w:space="0" w:color="000000"/>
            </w:tcBorders>
          </w:tcPr>
          <w:p w14:paraId="11AEB399" w14:textId="77777777" w:rsidR="00436E55" w:rsidRDefault="007E1B10">
            <w:pPr>
              <w:jc w:val="center"/>
              <w:rPr>
                <w:rFonts w:eastAsia="Calibri"/>
                <w:lang w:eastAsia="en-US"/>
              </w:rPr>
            </w:pPr>
            <w:r>
              <w:t>2</w:t>
            </w:r>
          </w:p>
        </w:tc>
        <w:tc>
          <w:tcPr>
            <w:tcW w:w="856" w:type="dxa"/>
            <w:tcBorders>
              <w:top w:val="single" w:sz="2" w:space="0" w:color="000000"/>
              <w:left w:val="single" w:sz="2" w:space="0" w:color="000000"/>
              <w:bottom w:val="single" w:sz="2" w:space="0" w:color="000000"/>
              <w:right w:val="single" w:sz="2" w:space="0" w:color="000000"/>
            </w:tcBorders>
          </w:tcPr>
          <w:p w14:paraId="762CB757" w14:textId="77777777" w:rsidR="00436E55" w:rsidRDefault="007E1B10">
            <w:pPr>
              <w:autoSpaceDE w:val="0"/>
              <w:autoSpaceDN w:val="0"/>
              <w:adjustRightInd w:val="0"/>
              <w:spacing w:after="0"/>
              <w:jc w:val="center"/>
            </w:pPr>
            <w:r>
              <w:t>8</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2C827EBD" w14:textId="77777777" w:rsidR="00436E55" w:rsidRDefault="007E1B10">
            <w:pPr>
              <w:autoSpaceDE w:val="0"/>
              <w:autoSpaceDN w:val="0"/>
              <w:adjustRightInd w:val="0"/>
              <w:spacing w:after="0"/>
              <w:jc w:val="center"/>
            </w:pPr>
            <w:r>
              <w:t>6</w:t>
            </w:r>
          </w:p>
        </w:tc>
        <w:tc>
          <w:tcPr>
            <w:tcW w:w="1239" w:type="dxa"/>
            <w:tcBorders>
              <w:top w:val="single" w:sz="2" w:space="0" w:color="000000"/>
              <w:left w:val="single" w:sz="2" w:space="0" w:color="000000"/>
              <w:bottom w:val="single" w:sz="2" w:space="0" w:color="000000"/>
              <w:right w:val="single" w:sz="2" w:space="0" w:color="000000"/>
            </w:tcBorders>
            <w:shd w:val="clear" w:color="auto" w:fill="FFFFFF"/>
          </w:tcPr>
          <w:p w14:paraId="2544F580" w14:textId="77777777" w:rsidR="00436E55" w:rsidRDefault="007E1B10">
            <w:pPr>
              <w:autoSpaceDE w:val="0"/>
              <w:autoSpaceDN w:val="0"/>
              <w:adjustRightInd w:val="0"/>
              <w:spacing w:after="0"/>
              <w:jc w:val="center"/>
            </w:pPr>
            <w:r>
              <w:t>20</w:t>
            </w:r>
          </w:p>
        </w:tc>
        <w:tc>
          <w:tcPr>
            <w:tcW w:w="859" w:type="dxa"/>
            <w:tcBorders>
              <w:top w:val="single" w:sz="2" w:space="0" w:color="000000"/>
              <w:left w:val="single" w:sz="2" w:space="0" w:color="000000"/>
              <w:bottom w:val="single" w:sz="2" w:space="0" w:color="000000"/>
              <w:right w:val="single" w:sz="2" w:space="0" w:color="000000"/>
            </w:tcBorders>
            <w:shd w:val="clear" w:color="auto" w:fill="FFFFFF"/>
          </w:tcPr>
          <w:p w14:paraId="618AE4FF" w14:textId="77777777" w:rsidR="00436E55" w:rsidRDefault="007E1B10">
            <w:pPr>
              <w:autoSpaceDE w:val="0"/>
              <w:autoSpaceDN w:val="0"/>
              <w:adjustRightInd w:val="0"/>
              <w:spacing w:after="0"/>
              <w:jc w:val="center"/>
            </w:pPr>
            <w:r>
              <w:t>36</w:t>
            </w:r>
          </w:p>
        </w:tc>
      </w:tr>
    </w:tbl>
    <w:p w14:paraId="51668036" w14:textId="77777777" w:rsidR="00436E55" w:rsidRDefault="00436E55">
      <w:pPr>
        <w:pStyle w:val="centerspacing01"/>
        <w:jc w:val="left"/>
        <w:rPr>
          <w:rStyle w:val="font12"/>
        </w:rPr>
      </w:pPr>
    </w:p>
    <w:p w14:paraId="64516FF5" w14:textId="77777777" w:rsidR="00436E55" w:rsidRDefault="007E1B10">
      <w:pPr>
        <w:pStyle w:val="4"/>
        <w:rPr>
          <w:i/>
        </w:rPr>
      </w:pPr>
      <w:r>
        <w:rPr>
          <w:i/>
        </w:rPr>
        <w:t>5.2. Методы обучения</w:t>
      </w:r>
    </w:p>
    <w:p w14:paraId="2340E9C4" w14:textId="77777777" w:rsidR="00436E55" w:rsidRDefault="007E1B10">
      <w:pPr>
        <w:pStyle w:val="justifyspacing01indent"/>
      </w:pPr>
      <w:r>
        <w:rPr>
          <w:rStyle w:val="font12"/>
        </w:rPr>
        <w:t xml:space="preserve">Эвристический метод.   Исследовательский метод.   Объяснительно-иллюстративный метод.    Метод проектов.   Методы проблемного и развивающего, контекстного обучения. </w:t>
      </w:r>
    </w:p>
    <w:p w14:paraId="0C54BCED" w14:textId="77777777" w:rsidR="00436E55" w:rsidRDefault="007E1B10">
      <w:pPr>
        <w:pStyle w:val="3"/>
      </w:pPr>
      <w:r>
        <w:t>6. Технологическая карта дисциплины</w:t>
      </w:r>
    </w:p>
    <w:p w14:paraId="29E096D5" w14:textId="77777777" w:rsidR="00436E55" w:rsidRDefault="007E1B10">
      <w:pPr>
        <w:pStyle w:val="4"/>
        <w:rPr>
          <w:i/>
        </w:rPr>
      </w:pPr>
      <w:r>
        <w:rPr>
          <w:i/>
        </w:rPr>
        <w:t>6.1. Рейтинг-план</w:t>
      </w:r>
    </w:p>
    <w:p w14:paraId="28072ED7" w14:textId="77777777" w:rsidR="00436E55" w:rsidRDefault="00436E55">
      <w:pPr>
        <w:pStyle w:val="centerspacing0"/>
        <w:rPr>
          <w:rStyle w:val="font12"/>
        </w:rPr>
      </w:pPr>
    </w:p>
    <w:tbl>
      <w:tblPr>
        <w:tblStyle w:val="Table"/>
        <w:tblW w:w="9339" w:type="dxa"/>
        <w:tblInd w:w="0" w:type="dxa"/>
        <w:tblLayout w:type="fixed"/>
        <w:tblLook w:val="04A0" w:firstRow="1" w:lastRow="0" w:firstColumn="1" w:lastColumn="0" w:noHBand="0" w:noVBand="1"/>
      </w:tblPr>
      <w:tblGrid>
        <w:gridCol w:w="601"/>
        <w:gridCol w:w="1602"/>
        <w:gridCol w:w="1899"/>
        <w:gridCol w:w="1739"/>
        <w:gridCol w:w="1023"/>
        <w:gridCol w:w="1029"/>
        <w:gridCol w:w="705"/>
        <w:gridCol w:w="741"/>
      </w:tblGrid>
      <w:tr w:rsidR="00C66891" w:rsidRPr="00C66891" w14:paraId="5BA3F56A" w14:textId="77777777">
        <w:trPr>
          <w:trHeight w:val="1200"/>
          <w:tblHeader/>
        </w:trPr>
        <w:tc>
          <w:tcPr>
            <w:tcW w:w="601" w:type="dxa"/>
            <w:vMerge w:val="restart"/>
            <w:tcBorders>
              <w:top w:val="single" w:sz="6" w:space="0" w:color="000000"/>
              <w:left w:val="single" w:sz="6" w:space="0" w:color="000000"/>
              <w:bottom w:val="single" w:sz="6" w:space="0" w:color="000000"/>
              <w:right w:val="single" w:sz="6" w:space="0" w:color="000000"/>
            </w:tcBorders>
          </w:tcPr>
          <w:p w14:paraId="369CB031" w14:textId="77777777" w:rsidR="00436E55" w:rsidRPr="00C66891" w:rsidRDefault="007E1B10">
            <w:pPr>
              <w:pStyle w:val="leftspacing0"/>
            </w:pPr>
            <w:r w:rsidRPr="00C66891">
              <w:rPr>
                <w:rStyle w:val="font11"/>
                <w:sz w:val="24"/>
                <w:szCs w:val="24"/>
              </w:rPr>
              <w:t>№ п/п</w:t>
            </w:r>
          </w:p>
        </w:tc>
        <w:tc>
          <w:tcPr>
            <w:tcW w:w="1602" w:type="dxa"/>
            <w:vMerge w:val="restart"/>
            <w:tcBorders>
              <w:top w:val="single" w:sz="6" w:space="0" w:color="000000"/>
              <w:left w:val="single" w:sz="6" w:space="0" w:color="000000"/>
              <w:bottom w:val="single" w:sz="6" w:space="0" w:color="000000"/>
              <w:right w:val="single" w:sz="6" w:space="0" w:color="000000"/>
            </w:tcBorders>
          </w:tcPr>
          <w:p w14:paraId="34202995" w14:textId="77777777" w:rsidR="00436E55" w:rsidRPr="00C66891" w:rsidRDefault="007E1B10">
            <w:pPr>
              <w:pStyle w:val="leftspacing0"/>
            </w:pPr>
            <w:r w:rsidRPr="00C66891">
              <w:rPr>
                <w:rStyle w:val="font11"/>
                <w:sz w:val="24"/>
                <w:szCs w:val="24"/>
              </w:rPr>
              <w:t>Код ОР дисциплины</w:t>
            </w:r>
          </w:p>
        </w:tc>
        <w:tc>
          <w:tcPr>
            <w:tcW w:w="1899" w:type="dxa"/>
            <w:vMerge w:val="restart"/>
            <w:tcBorders>
              <w:top w:val="single" w:sz="6" w:space="0" w:color="000000"/>
              <w:left w:val="single" w:sz="6" w:space="0" w:color="000000"/>
              <w:bottom w:val="single" w:sz="6" w:space="0" w:color="000000"/>
              <w:right w:val="single" w:sz="6" w:space="0" w:color="000000"/>
            </w:tcBorders>
          </w:tcPr>
          <w:p w14:paraId="50E8148A" w14:textId="77777777" w:rsidR="00436E55" w:rsidRPr="00C66891" w:rsidRDefault="007E1B10">
            <w:pPr>
              <w:pStyle w:val="leftspacing0"/>
            </w:pPr>
            <w:r w:rsidRPr="00C66891">
              <w:rPr>
                <w:rStyle w:val="font11"/>
                <w:sz w:val="24"/>
                <w:szCs w:val="24"/>
              </w:rPr>
              <w:t>Виды учебной деятельности обучающегося</w:t>
            </w:r>
          </w:p>
        </w:tc>
        <w:tc>
          <w:tcPr>
            <w:tcW w:w="1739" w:type="dxa"/>
            <w:vMerge w:val="restart"/>
            <w:tcBorders>
              <w:top w:val="single" w:sz="6" w:space="0" w:color="000000"/>
              <w:left w:val="single" w:sz="6" w:space="0" w:color="000000"/>
              <w:bottom w:val="single" w:sz="6" w:space="0" w:color="000000"/>
              <w:right w:val="single" w:sz="6" w:space="0" w:color="000000"/>
            </w:tcBorders>
          </w:tcPr>
          <w:p w14:paraId="7268E30C" w14:textId="77777777" w:rsidR="00436E55" w:rsidRPr="00C66891" w:rsidRDefault="007E1B10">
            <w:pPr>
              <w:pStyle w:val="leftspacing0"/>
            </w:pPr>
            <w:r w:rsidRPr="00C66891">
              <w:rPr>
                <w:rStyle w:val="font11"/>
                <w:sz w:val="24"/>
                <w:szCs w:val="24"/>
              </w:rPr>
              <w:t>Средства оценивания</w:t>
            </w:r>
          </w:p>
        </w:tc>
        <w:tc>
          <w:tcPr>
            <w:tcW w:w="1023" w:type="dxa"/>
            <w:vMerge w:val="restart"/>
            <w:tcBorders>
              <w:top w:val="single" w:sz="6" w:space="0" w:color="000000"/>
              <w:left w:val="single" w:sz="6" w:space="0" w:color="000000"/>
              <w:bottom w:val="single" w:sz="6" w:space="0" w:color="000000"/>
              <w:right w:val="single" w:sz="6" w:space="0" w:color="000000"/>
            </w:tcBorders>
          </w:tcPr>
          <w:p w14:paraId="3CDB394C" w14:textId="77777777" w:rsidR="00436E55" w:rsidRPr="00C66891" w:rsidRDefault="007E1B10">
            <w:pPr>
              <w:pStyle w:val="leftspacing0"/>
            </w:pPr>
            <w:r w:rsidRPr="00C66891">
              <w:rPr>
                <w:rStyle w:val="font11"/>
                <w:sz w:val="24"/>
                <w:szCs w:val="24"/>
              </w:rPr>
              <w:t>Балл за кон-кретное задание</w:t>
            </w:r>
          </w:p>
        </w:tc>
        <w:tc>
          <w:tcPr>
            <w:tcW w:w="1029" w:type="dxa"/>
            <w:vMerge w:val="restart"/>
            <w:tcBorders>
              <w:top w:val="single" w:sz="6" w:space="0" w:color="000000"/>
              <w:left w:val="single" w:sz="6" w:space="0" w:color="000000"/>
              <w:bottom w:val="single" w:sz="6" w:space="0" w:color="000000"/>
              <w:right w:val="single" w:sz="6" w:space="0" w:color="000000"/>
            </w:tcBorders>
          </w:tcPr>
          <w:p w14:paraId="4131EEDA" w14:textId="77777777" w:rsidR="00436E55" w:rsidRPr="00C66891" w:rsidRDefault="007E1B10">
            <w:pPr>
              <w:pStyle w:val="leftspacing0"/>
            </w:pPr>
            <w:r w:rsidRPr="00C66891">
              <w:rPr>
                <w:rStyle w:val="font11"/>
                <w:sz w:val="24"/>
                <w:szCs w:val="24"/>
              </w:rPr>
              <w:t>Число заданий за семестр</w:t>
            </w:r>
          </w:p>
        </w:tc>
        <w:tc>
          <w:tcPr>
            <w:tcW w:w="1446" w:type="dxa"/>
            <w:gridSpan w:val="2"/>
            <w:tcBorders>
              <w:top w:val="single" w:sz="6" w:space="0" w:color="000000"/>
              <w:left w:val="single" w:sz="6" w:space="0" w:color="000000"/>
              <w:bottom w:val="single" w:sz="6" w:space="0" w:color="000000"/>
              <w:right w:val="single" w:sz="6" w:space="0" w:color="000000"/>
            </w:tcBorders>
          </w:tcPr>
          <w:p w14:paraId="33A4FDA8" w14:textId="77777777" w:rsidR="00436E55" w:rsidRPr="00C66891" w:rsidRDefault="007E1B10">
            <w:pPr>
              <w:pStyle w:val="leftspacing0"/>
            </w:pPr>
            <w:r w:rsidRPr="00C66891">
              <w:rPr>
                <w:rStyle w:val="font11"/>
                <w:sz w:val="24"/>
                <w:szCs w:val="24"/>
              </w:rPr>
              <w:t>Баллы</w:t>
            </w:r>
          </w:p>
        </w:tc>
      </w:tr>
      <w:tr w:rsidR="00C66891" w:rsidRPr="00C66891" w14:paraId="7DF4F7BD" w14:textId="77777777">
        <w:trPr>
          <w:trHeight w:val="458"/>
          <w:tblHeader/>
        </w:trPr>
        <w:tc>
          <w:tcPr>
            <w:tcW w:w="601" w:type="dxa"/>
            <w:vMerge/>
            <w:tcBorders>
              <w:top w:val="single" w:sz="6" w:space="0" w:color="000000"/>
              <w:left w:val="single" w:sz="6" w:space="0" w:color="000000"/>
              <w:bottom w:val="single" w:sz="6" w:space="0" w:color="000000"/>
              <w:right w:val="single" w:sz="6" w:space="0" w:color="000000"/>
            </w:tcBorders>
            <w:vAlign w:val="center"/>
          </w:tcPr>
          <w:p w14:paraId="3C0AC61D" w14:textId="77777777" w:rsidR="00436E55" w:rsidRPr="00C66891" w:rsidRDefault="00436E55">
            <w:pPr>
              <w:spacing w:after="0"/>
            </w:pPr>
          </w:p>
        </w:tc>
        <w:tc>
          <w:tcPr>
            <w:tcW w:w="1602" w:type="dxa"/>
            <w:vMerge/>
            <w:tcBorders>
              <w:top w:val="single" w:sz="6" w:space="0" w:color="000000"/>
              <w:left w:val="single" w:sz="6" w:space="0" w:color="000000"/>
              <w:bottom w:val="single" w:sz="6" w:space="0" w:color="000000"/>
              <w:right w:val="single" w:sz="6" w:space="0" w:color="000000"/>
            </w:tcBorders>
            <w:vAlign w:val="center"/>
          </w:tcPr>
          <w:p w14:paraId="045F21E0" w14:textId="77777777" w:rsidR="00436E55" w:rsidRPr="00C66891" w:rsidRDefault="00436E55">
            <w:pPr>
              <w:spacing w:after="0"/>
            </w:pPr>
          </w:p>
        </w:tc>
        <w:tc>
          <w:tcPr>
            <w:tcW w:w="1899" w:type="dxa"/>
            <w:vMerge/>
            <w:tcBorders>
              <w:top w:val="single" w:sz="6" w:space="0" w:color="000000"/>
              <w:left w:val="single" w:sz="6" w:space="0" w:color="000000"/>
              <w:bottom w:val="single" w:sz="6" w:space="0" w:color="000000"/>
              <w:right w:val="single" w:sz="6" w:space="0" w:color="000000"/>
            </w:tcBorders>
            <w:vAlign w:val="center"/>
          </w:tcPr>
          <w:p w14:paraId="50A351F6" w14:textId="77777777" w:rsidR="00436E55" w:rsidRPr="00C66891" w:rsidRDefault="00436E55">
            <w:pPr>
              <w:spacing w:after="0"/>
            </w:pPr>
          </w:p>
        </w:tc>
        <w:tc>
          <w:tcPr>
            <w:tcW w:w="1739" w:type="dxa"/>
            <w:vMerge/>
            <w:tcBorders>
              <w:top w:val="single" w:sz="6" w:space="0" w:color="000000"/>
              <w:left w:val="single" w:sz="6" w:space="0" w:color="000000"/>
              <w:bottom w:val="single" w:sz="6" w:space="0" w:color="000000"/>
              <w:right w:val="single" w:sz="6" w:space="0" w:color="000000"/>
            </w:tcBorders>
            <w:vAlign w:val="center"/>
          </w:tcPr>
          <w:p w14:paraId="248C1E10" w14:textId="77777777" w:rsidR="00436E55" w:rsidRPr="00C66891" w:rsidRDefault="00436E55">
            <w:pPr>
              <w:spacing w:after="0"/>
            </w:pPr>
          </w:p>
        </w:tc>
        <w:tc>
          <w:tcPr>
            <w:tcW w:w="1023" w:type="dxa"/>
            <w:vMerge/>
            <w:tcBorders>
              <w:top w:val="single" w:sz="6" w:space="0" w:color="000000"/>
              <w:left w:val="single" w:sz="6" w:space="0" w:color="000000"/>
              <w:bottom w:val="single" w:sz="6" w:space="0" w:color="000000"/>
              <w:right w:val="single" w:sz="6" w:space="0" w:color="000000"/>
            </w:tcBorders>
            <w:vAlign w:val="center"/>
          </w:tcPr>
          <w:p w14:paraId="2E6A2188" w14:textId="77777777" w:rsidR="00436E55" w:rsidRPr="00C66891" w:rsidRDefault="00436E55">
            <w:pPr>
              <w:spacing w:after="0"/>
            </w:pPr>
          </w:p>
        </w:tc>
        <w:tc>
          <w:tcPr>
            <w:tcW w:w="1029" w:type="dxa"/>
            <w:vMerge/>
            <w:tcBorders>
              <w:top w:val="single" w:sz="6" w:space="0" w:color="000000"/>
              <w:left w:val="single" w:sz="6" w:space="0" w:color="000000"/>
              <w:bottom w:val="single" w:sz="6" w:space="0" w:color="000000"/>
              <w:right w:val="single" w:sz="6" w:space="0" w:color="000000"/>
            </w:tcBorders>
            <w:vAlign w:val="center"/>
          </w:tcPr>
          <w:p w14:paraId="38953074" w14:textId="77777777" w:rsidR="00436E55" w:rsidRPr="00C66891" w:rsidRDefault="00436E55">
            <w:pPr>
              <w:spacing w:after="0"/>
            </w:pPr>
          </w:p>
        </w:tc>
        <w:tc>
          <w:tcPr>
            <w:tcW w:w="705" w:type="dxa"/>
            <w:tcBorders>
              <w:top w:val="single" w:sz="6" w:space="0" w:color="000000"/>
              <w:left w:val="single" w:sz="6" w:space="0" w:color="000000"/>
              <w:bottom w:val="nil"/>
              <w:right w:val="single" w:sz="6" w:space="0" w:color="000000"/>
            </w:tcBorders>
          </w:tcPr>
          <w:p w14:paraId="4E70A802" w14:textId="77777777" w:rsidR="00436E55" w:rsidRPr="00C66891" w:rsidRDefault="007E1B10">
            <w:pPr>
              <w:pStyle w:val="leftspacing0"/>
            </w:pPr>
            <w:r w:rsidRPr="00C66891">
              <w:rPr>
                <w:rStyle w:val="font11"/>
                <w:sz w:val="24"/>
                <w:szCs w:val="24"/>
              </w:rPr>
              <w:t>Мин.</w:t>
            </w:r>
          </w:p>
        </w:tc>
        <w:tc>
          <w:tcPr>
            <w:tcW w:w="741" w:type="dxa"/>
            <w:tcBorders>
              <w:top w:val="single" w:sz="6" w:space="0" w:color="000000"/>
              <w:left w:val="single" w:sz="6" w:space="0" w:color="000000"/>
              <w:bottom w:val="nil"/>
              <w:right w:val="single" w:sz="6" w:space="0" w:color="000000"/>
            </w:tcBorders>
          </w:tcPr>
          <w:p w14:paraId="52EA34B5" w14:textId="77777777" w:rsidR="00436E55" w:rsidRPr="00C66891" w:rsidRDefault="007E1B10">
            <w:pPr>
              <w:pStyle w:val="leftspacing0"/>
            </w:pPr>
            <w:r w:rsidRPr="00C66891">
              <w:rPr>
                <w:rStyle w:val="font11"/>
                <w:sz w:val="24"/>
                <w:szCs w:val="24"/>
              </w:rPr>
              <w:t>Макс.</w:t>
            </w:r>
          </w:p>
        </w:tc>
      </w:tr>
      <w:tr w:rsidR="00C66891" w:rsidRPr="00C66891" w14:paraId="4F83F67A" w14:textId="77777777">
        <w:trPr>
          <w:trHeight w:val="500"/>
        </w:trPr>
        <w:tc>
          <w:tcPr>
            <w:tcW w:w="601" w:type="dxa"/>
            <w:tcBorders>
              <w:top w:val="single" w:sz="6" w:space="0" w:color="000000"/>
              <w:left w:val="single" w:sz="6" w:space="0" w:color="000000"/>
              <w:bottom w:val="nil"/>
              <w:right w:val="single" w:sz="6" w:space="0" w:color="000000"/>
            </w:tcBorders>
          </w:tcPr>
          <w:p w14:paraId="39D114C2" w14:textId="77777777" w:rsidR="00436E55" w:rsidRPr="00C66891" w:rsidRDefault="007E1B10">
            <w:pPr>
              <w:pStyle w:val="leftspacing0"/>
              <w:rPr>
                <w:rStyle w:val="font11"/>
                <w:sz w:val="24"/>
                <w:szCs w:val="24"/>
              </w:rPr>
            </w:pPr>
            <w:r w:rsidRPr="00C66891">
              <w:rPr>
                <w:rStyle w:val="font11"/>
                <w:sz w:val="24"/>
                <w:szCs w:val="24"/>
              </w:rPr>
              <w:t>1</w:t>
            </w:r>
          </w:p>
        </w:tc>
        <w:tc>
          <w:tcPr>
            <w:tcW w:w="1602" w:type="dxa"/>
            <w:tcBorders>
              <w:top w:val="single" w:sz="6" w:space="0" w:color="000000"/>
              <w:left w:val="single" w:sz="6" w:space="0" w:color="000000"/>
              <w:bottom w:val="nil"/>
              <w:right w:val="single" w:sz="6" w:space="0" w:color="000000"/>
            </w:tcBorders>
          </w:tcPr>
          <w:p w14:paraId="25161D23" w14:textId="77777777" w:rsidR="00436E55" w:rsidRPr="00C66891" w:rsidRDefault="007E1B10">
            <w:pPr>
              <w:pStyle w:val="leftspacing0"/>
              <w:rPr>
                <w:rStyle w:val="font11"/>
                <w:sz w:val="24"/>
                <w:szCs w:val="24"/>
              </w:rPr>
            </w:pPr>
            <w:r w:rsidRPr="00C66891">
              <w:rPr>
                <w:rStyle w:val="font11"/>
                <w:sz w:val="24"/>
                <w:szCs w:val="24"/>
              </w:rPr>
              <w:t>ОР.1.1.1</w:t>
            </w:r>
          </w:p>
        </w:tc>
        <w:tc>
          <w:tcPr>
            <w:tcW w:w="1899" w:type="dxa"/>
            <w:tcBorders>
              <w:top w:val="single" w:sz="6" w:space="0" w:color="000000"/>
              <w:left w:val="single" w:sz="6" w:space="0" w:color="000000"/>
              <w:bottom w:val="nil"/>
              <w:right w:val="single" w:sz="6" w:space="0" w:color="000000"/>
            </w:tcBorders>
          </w:tcPr>
          <w:p w14:paraId="5C688634" w14:textId="77777777" w:rsidR="00436E55" w:rsidRPr="00C66891" w:rsidRDefault="007E1B10">
            <w:pPr>
              <w:pStyle w:val="leftspacing0"/>
              <w:rPr>
                <w:rStyle w:val="font11"/>
                <w:sz w:val="24"/>
                <w:szCs w:val="24"/>
              </w:rPr>
            </w:pPr>
            <w:r w:rsidRPr="00C66891">
              <w:rPr>
                <w:rStyle w:val="font11"/>
                <w:sz w:val="24"/>
                <w:szCs w:val="24"/>
              </w:rPr>
              <w:t>Выполнение самостоятельной работы</w:t>
            </w:r>
          </w:p>
        </w:tc>
        <w:tc>
          <w:tcPr>
            <w:tcW w:w="1739" w:type="dxa"/>
            <w:tcBorders>
              <w:top w:val="single" w:sz="6" w:space="0" w:color="000000"/>
              <w:left w:val="single" w:sz="6" w:space="0" w:color="000000"/>
              <w:bottom w:val="nil"/>
              <w:right w:val="single" w:sz="6" w:space="0" w:color="000000"/>
            </w:tcBorders>
          </w:tcPr>
          <w:p w14:paraId="30F16577" w14:textId="77777777" w:rsidR="00436E55" w:rsidRPr="00C66891" w:rsidRDefault="00C66891">
            <w:pPr>
              <w:pStyle w:val="leftspacing0"/>
              <w:rPr>
                <w:rStyle w:val="font11"/>
                <w:sz w:val="24"/>
                <w:szCs w:val="24"/>
              </w:rPr>
            </w:pPr>
            <w:r w:rsidRPr="00C66891">
              <w:rPr>
                <w:rStyle w:val="font11"/>
                <w:sz w:val="24"/>
                <w:szCs w:val="24"/>
              </w:rPr>
              <w:t>самостоятельная</w:t>
            </w:r>
            <w:r w:rsidR="007E1B10" w:rsidRPr="00C66891">
              <w:rPr>
                <w:rStyle w:val="font11"/>
                <w:sz w:val="24"/>
                <w:szCs w:val="24"/>
              </w:rPr>
              <w:t xml:space="preserve"> работы</w:t>
            </w:r>
          </w:p>
        </w:tc>
        <w:tc>
          <w:tcPr>
            <w:tcW w:w="1023" w:type="dxa"/>
            <w:tcBorders>
              <w:top w:val="single" w:sz="6" w:space="0" w:color="000000"/>
              <w:left w:val="single" w:sz="6" w:space="0" w:color="000000"/>
              <w:bottom w:val="single" w:sz="6" w:space="0" w:color="000000"/>
              <w:right w:val="single" w:sz="6" w:space="0" w:color="000000"/>
            </w:tcBorders>
          </w:tcPr>
          <w:p w14:paraId="37CE4146" w14:textId="77777777" w:rsidR="00436E55" w:rsidRPr="00C66891" w:rsidRDefault="007E1B10">
            <w:pPr>
              <w:pStyle w:val="leftspacing0"/>
              <w:spacing w:line="254" w:lineRule="auto"/>
            </w:pPr>
            <w:r w:rsidRPr="00C66891">
              <w:t>5-10</w:t>
            </w:r>
          </w:p>
        </w:tc>
        <w:tc>
          <w:tcPr>
            <w:tcW w:w="1029" w:type="dxa"/>
            <w:tcBorders>
              <w:top w:val="single" w:sz="6" w:space="0" w:color="000000"/>
              <w:left w:val="single" w:sz="6" w:space="0" w:color="000000"/>
              <w:bottom w:val="single" w:sz="6" w:space="0" w:color="000000"/>
              <w:right w:val="single" w:sz="6" w:space="0" w:color="000000"/>
            </w:tcBorders>
          </w:tcPr>
          <w:p w14:paraId="7EAAF95C" w14:textId="77777777" w:rsidR="00436E55" w:rsidRPr="00C66891" w:rsidRDefault="007E1B10">
            <w:pPr>
              <w:pStyle w:val="leftspacing0"/>
              <w:rPr>
                <w:rStyle w:val="font11"/>
                <w:sz w:val="24"/>
                <w:szCs w:val="24"/>
              </w:rPr>
            </w:pPr>
            <w:r w:rsidRPr="00C66891">
              <w:rPr>
                <w:rStyle w:val="font11"/>
                <w:sz w:val="24"/>
                <w:szCs w:val="24"/>
              </w:rPr>
              <w:t>3</w:t>
            </w:r>
          </w:p>
        </w:tc>
        <w:tc>
          <w:tcPr>
            <w:tcW w:w="705" w:type="dxa"/>
            <w:tcBorders>
              <w:top w:val="single" w:sz="6" w:space="0" w:color="000000"/>
              <w:left w:val="single" w:sz="6" w:space="0" w:color="000000"/>
              <w:bottom w:val="single" w:sz="6" w:space="0" w:color="000000"/>
              <w:right w:val="single" w:sz="6" w:space="0" w:color="000000"/>
            </w:tcBorders>
          </w:tcPr>
          <w:p w14:paraId="002D43F3" w14:textId="77777777" w:rsidR="00436E55" w:rsidRPr="00C66891" w:rsidRDefault="007E1B10">
            <w:pPr>
              <w:pStyle w:val="leftspacing0"/>
              <w:rPr>
                <w:rStyle w:val="font11"/>
                <w:sz w:val="24"/>
                <w:szCs w:val="24"/>
              </w:rPr>
            </w:pPr>
            <w:r w:rsidRPr="00C66891">
              <w:rPr>
                <w:rStyle w:val="font11"/>
                <w:sz w:val="24"/>
                <w:szCs w:val="24"/>
              </w:rPr>
              <w:t>15</w:t>
            </w:r>
          </w:p>
        </w:tc>
        <w:tc>
          <w:tcPr>
            <w:tcW w:w="741" w:type="dxa"/>
            <w:tcBorders>
              <w:top w:val="single" w:sz="6" w:space="0" w:color="000000"/>
              <w:left w:val="single" w:sz="6" w:space="0" w:color="000000"/>
              <w:bottom w:val="single" w:sz="6" w:space="0" w:color="000000"/>
              <w:right w:val="single" w:sz="6" w:space="0" w:color="000000"/>
            </w:tcBorders>
          </w:tcPr>
          <w:p w14:paraId="639468C3" w14:textId="77777777" w:rsidR="00436E55" w:rsidRPr="00C66891" w:rsidRDefault="007E1B10">
            <w:pPr>
              <w:pStyle w:val="leftspacing0"/>
              <w:rPr>
                <w:rStyle w:val="font11"/>
                <w:sz w:val="24"/>
                <w:szCs w:val="24"/>
              </w:rPr>
            </w:pPr>
            <w:r w:rsidRPr="00C66891">
              <w:rPr>
                <w:rStyle w:val="font11"/>
                <w:sz w:val="24"/>
                <w:szCs w:val="24"/>
              </w:rPr>
              <w:t>30</w:t>
            </w:r>
          </w:p>
        </w:tc>
      </w:tr>
      <w:tr w:rsidR="00C66891" w:rsidRPr="00C66891" w14:paraId="76ED5C1A" w14:textId="77777777">
        <w:trPr>
          <w:trHeight w:val="500"/>
        </w:trPr>
        <w:tc>
          <w:tcPr>
            <w:tcW w:w="601" w:type="dxa"/>
            <w:tcBorders>
              <w:top w:val="single" w:sz="6" w:space="0" w:color="000000"/>
              <w:left w:val="single" w:sz="6" w:space="0" w:color="000000"/>
              <w:bottom w:val="nil"/>
              <w:right w:val="single" w:sz="6" w:space="0" w:color="000000"/>
            </w:tcBorders>
          </w:tcPr>
          <w:p w14:paraId="1493954B" w14:textId="77777777" w:rsidR="00436E55" w:rsidRPr="00C66891" w:rsidRDefault="007E1B10">
            <w:pPr>
              <w:pStyle w:val="leftspacing0"/>
              <w:rPr>
                <w:rStyle w:val="font11"/>
                <w:sz w:val="24"/>
                <w:szCs w:val="24"/>
              </w:rPr>
            </w:pPr>
            <w:r w:rsidRPr="00C66891">
              <w:rPr>
                <w:rStyle w:val="font11"/>
                <w:sz w:val="24"/>
                <w:szCs w:val="24"/>
              </w:rPr>
              <w:t>2</w:t>
            </w:r>
          </w:p>
        </w:tc>
        <w:tc>
          <w:tcPr>
            <w:tcW w:w="1602" w:type="dxa"/>
            <w:tcBorders>
              <w:top w:val="single" w:sz="6" w:space="0" w:color="000000"/>
              <w:left w:val="single" w:sz="6" w:space="0" w:color="000000"/>
              <w:bottom w:val="nil"/>
              <w:right w:val="single" w:sz="6" w:space="0" w:color="000000"/>
            </w:tcBorders>
          </w:tcPr>
          <w:p w14:paraId="7CD31218" w14:textId="77777777" w:rsidR="00436E55" w:rsidRPr="00C66891" w:rsidRDefault="007E1B10">
            <w:pPr>
              <w:pStyle w:val="leftspacing0"/>
              <w:rPr>
                <w:rStyle w:val="font11"/>
                <w:sz w:val="24"/>
                <w:szCs w:val="24"/>
              </w:rPr>
            </w:pPr>
            <w:r w:rsidRPr="00C66891">
              <w:rPr>
                <w:rStyle w:val="font11"/>
                <w:sz w:val="24"/>
                <w:szCs w:val="24"/>
              </w:rPr>
              <w:t>ОР.1.1.1</w:t>
            </w:r>
          </w:p>
        </w:tc>
        <w:tc>
          <w:tcPr>
            <w:tcW w:w="1899" w:type="dxa"/>
            <w:tcBorders>
              <w:top w:val="single" w:sz="6" w:space="0" w:color="000000"/>
              <w:left w:val="single" w:sz="6" w:space="0" w:color="000000"/>
              <w:bottom w:val="nil"/>
              <w:right w:val="single" w:sz="6" w:space="0" w:color="000000"/>
            </w:tcBorders>
          </w:tcPr>
          <w:p w14:paraId="486A173B" w14:textId="77777777" w:rsidR="00436E55" w:rsidRPr="00C66891" w:rsidRDefault="007E1B10">
            <w:pPr>
              <w:pStyle w:val="leftspacing0"/>
              <w:rPr>
                <w:rStyle w:val="font11"/>
                <w:sz w:val="24"/>
                <w:szCs w:val="24"/>
              </w:rPr>
            </w:pPr>
            <w:r w:rsidRPr="00C66891">
              <w:rPr>
                <w:rStyle w:val="font11"/>
                <w:sz w:val="24"/>
                <w:szCs w:val="24"/>
              </w:rPr>
              <w:t>Подготовка доклада</w:t>
            </w:r>
          </w:p>
        </w:tc>
        <w:tc>
          <w:tcPr>
            <w:tcW w:w="1739" w:type="dxa"/>
            <w:tcBorders>
              <w:top w:val="single" w:sz="6" w:space="0" w:color="000000"/>
              <w:left w:val="single" w:sz="6" w:space="0" w:color="000000"/>
              <w:bottom w:val="nil"/>
              <w:right w:val="single" w:sz="6" w:space="0" w:color="000000"/>
            </w:tcBorders>
          </w:tcPr>
          <w:p w14:paraId="290A1DA8" w14:textId="77777777" w:rsidR="00436E55" w:rsidRPr="00C66891" w:rsidRDefault="00667504">
            <w:pPr>
              <w:pStyle w:val="leftspacing0"/>
              <w:rPr>
                <w:rStyle w:val="font11"/>
                <w:sz w:val="24"/>
                <w:szCs w:val="24"/>
              </w:rPr>
            </w:pPr>
            <w:r w:rsidRPr="00C66891">
              <w:rPr>
                <w:rStyle w:val="font11"/>
                <w:sz w:val="24"/>
                <w:szCs w:val="24"/>
              </w:rPr>
              <w:t>Д</w:t>
            </w:r>
            <w:r w:rsidR="00C66891" w:rsidRPr="00C66891">
              <w:rPr>
                <w:rStyle w:val="font11"/>
                <w:sz w:val="24"/>
                <w:szCs w:val="24"/>
              </w:rPr>
              <w:t>оклад</w:t>
            </w:r>
          </w:p>
        </w:tc>
        <w:tc>
          <w:tcPr>
            <w:tcW w:w="1023" w:type="dxa"/>
            <w:tcBorders>
              <w:top w:val="single" w:sz="6" w:space="0" w:color="000000"/>
              <w:left w:val="single" w:sz="6" w:space="0" w:color="000000"/>
              <w:bottom w:val="single" w:sz="6" w:space="0" w:color="000000"/>
              <w:right w:val="single" w:sz="6" w:space="0" w:color="000000"/>
            </w:tcBorders>
          </w:tcPr>
          <w:p w14:paraId="04208D1A" w14:textId="77777777" w:rsidR="00436E55" w:rsidRPr="00C66891" w:rsidRDefault="007E1B10">
            <w:pPr>
              <w:pStyle w:val="leftspacing0"/>
              <w:spacing w:line="254" w:lineRule="auto"/>
            </w:pPr>
            <w:r w:rsidRPr="00C66891">
              <w:t>6-10</w:t>
            </w:r>
          </w:p>
        </w:tc>
        <w:tc>
          <w:tcPr>
            <w:tcW w:w="1029" w:type="dxa"/>
            <w:tcBorders>
              <w:top w:val="single" w:sz="6" w:space="0" w:color="000000"/>
              <w:left w:val="single" w:sz="6" w:space="0" w:color="000000"/>
              <w:bottom w:val="single" w:sz="6" w:space="0" w:color="000000"/>
              <w:right w:val="single" w:sz="6" w:space="0" w:color="000000"/>
            </w:tcBorders>
          </w:tcPr>
          <w:p w14:paraId="6FD1D477" w14:textId="77777777" w:rsidR="00436E55" w:rsidRPr="00C66891" w:rsidRDefault="007E1B10">
            <w:pPr>
              <w:pStyle w:val="leftspacing0"/>
              <w:rPr>
                <w:rStyle w:val="font11"/>
                <w:sz w:val="24"/>
                <w:szCs w:val="24"/>
              </w:rPr>
            </w:pPr>
            <w:r w:rsidRPr="00C66891">
              <w:rPr>
                <w:rStyle w:val="font11"/>
                <w:sz w:val="24"/>
                <w:szCs w:val="24"/>
              </w:rPr>
              <w:t>1</w:t>
            </w:r>
          </w:p>
        </w:tc>
        <w:tc>
          <w:tcPr>
            <w:tcW w:w="705" w:type="dxa"/>
            <w:tcBorders>
              <w:top w:val="single" w:sz="6" w:space="0" w:color="000000"/>
              <w:left w:val="single" w:sz="6" w:space="0" w:color="000000"/>
              <w:bottom w:val="single" w:sz="6" w:space="0" w:color="000000"/>
              <w:right w:val="single" w:sz="6" w:space="0" w:color="000000"/>
            </w:tcBorders>
          </w:tcPr>
          <w:p w14:paraId="5FD0D802" w14:textId="77777777" w:rsidR="00436E55" w:rsidRPr="00C66891" w:rsidRDefault="007E1B10">
            <w:pPr>
              <w:pStyle w:val="leftspacing0"/>
              <w:rPr>
                <w:rStyle w:val="font11"/>
                <w:sz w:val="24"/>
                <w:szCs w:val="24"/>
              </w:rPr>
            </w:pPr>
            <w:r w:rsidRPr="00C66891">
              <w:rPr>
                <w:rStyle w:val="font11"/>
                <w:sz w:val="24"/>
                <w:szCs w:val="24"/>
              </w:rPr>
              <w:t>6</w:t>
            </w:r>
          </w:p>
        </w:tc>
        <w:tc>
          <w:tcPr>
            <w:tcW w:w="741" w:type="dxa"/>
            <w:tcBorders>
              <w:top w:val="single" w:sz="6" w:space="0" w:color="000000"/>
              <w:left w:val="single" w:sz="6" w:space="0" w:color="000000"/>
              <w:bottom w:val="single" w:sz="6" w:space="0" w:color="000000"/>
              <w:right w:val="single" w:sz="6" w:space="0" w:color="000000"/>
            </w:tcBorders>
          </w:tcPr>
          <w:p w14:paraId="69FBAB73" w14:textId="77777777" w:rsidR="00436E55" w:rsidRPr="00C66891" w:rsidRDefault="007E1B10">
            <w:pPr>
              <w:pStyle w:val="leftspacing0"/>
              <w:rPr>
                <w:rStyle w:val="font11"/>
                <w:sz w:val="24"/>
                <w:szCs w:val="24"/>
              </w:rPr>
            </w:pPr>
            <w:r w:rsidRPr="00C66891">
              <w:rPr>
                <w:rStyle w:val="font11"/>
                <w:sz w:val="24"/>
                <w:szCs w:val="24"/>
              </w:rPr>
              <w:t>10</w:t>
            </w:r>
          </w:p>
        </w:tc>
      </w:tr>
      <w:tr w:rsidR="00C66891" w:rsidRPr="00C66891" w14:paraId="5502A86A" w14:textId="77777777">
        <w:trPr>
          <w:trHeight w:val="500"/>
        </w:trPr>
        <w:tc>
          <w:tcPr>
            <w:tcW w:w="601" w:type="dxa"/>
            <w:tcBorders>
              <w:top w:val="single" w:sz="6" w:space="0" w:color="000000"/>
              <w:left w:val="single" w:sz="6" w:space="0" w:color="000000"/>
              <w:bottom w:val="nil"/>
              <w:right w:val="single" w:sz="6" w:space="0" w:color="000000"/>
            </w:tcBorders>
          </w:tcPr>
          <w:p w14:paraId="0AF33EEB" w14:textId="77777777" w:rsidR="00436E55" w:rsidRPr="00C66891" w:rsidRDefault="007E1B10">
            <w:pPr>
              <w:pStyle w:val="leftspacing0"/>
              <w:rPr>
                <w:rStyle w:val="font11"/>
                <w:sz w:val="24"/>
                <w:szCs w:val="24"/>
              </w:rPr>
            </w:pPr>
            <w:r w:rsidRPr="00C66891">
              <w:rPr>
                <w:rStyle w:val="font11"/>
                <w:sz w:val="24"/>
                <w:szCs w:val="24"/>
              </w:rPr>
              <w:t>3</w:t>
            </w:r>
          </w:p>
        </w:tc>
        <w:tc>
          <w:tcPr>
            <w:tcW w:w="1602" w:type="dxa"/>
            <w:tcBorders>
              <w:top w:val="single" w:sz="6" w:space="0" w:color="000000"/>
              <w:left w:val="single" w:sz="6" w:space="0" w:color="000000"/>
              <w:bottom w:val="nil"/>
              <w:right w:val="single" w:sz="6" w:space="0" w:color="000000"/>
            </w:tcBorders>
          </w:tcPr>
          <w:p w14:paraId="30C17F62" w14:textId="77777777" w:rsidR="00436E55" w:rsidRPr="00C66891" w:rsidRDefault="007E1B10">
            <w:pPr>
              <w:pStyle w:val="leftspacing0"/>
              <w:rPr>
                <w:rStyle w:val="font11"/>
                <w:sz w:val="24"/>
                <w:szCs w:val="24"/>
              </w:rPr>
            </w:pPr>
            <w:r w:rsidRPr="00C66891">
              <w:rPr>
                <w:rStyle w:val="font11"/>
                <w:sz w:val="24"/>
                <w:szCs w:val="24"/>
              </w:rPr>
              <w:t>ОР.1.1.2</w:t>
            </w:r>
          </w:p>
        </w:tc>
        <w:tc>
          <w:tcPr>
            <w:tcW w:w="1899" w:type="dxa"/>
            <w:tcBorders>
              <w:top w:val="single" w:sz="6" w:space="0" w:color="000000"/>
              <w:left w:val="single" w:sz="6" w:space="0" w:color="000000"/>
              <w:bottom w:val="nil"/>
              <w:right w:val="single" w:sz="6" w:space="0" w:color="000000"/>
            </w:tcBorders>
          </w:tcPr>
          <w:p w14:paraId="0A40AD6B" w14:textId="77777777" w:rsidR="00436E55" w:rsidRPr="00C66891" w:rsidRDefault="007E1B10">
            <w:pPr>
              <w:pStyle w:val="leftspacing0"/>
              <w:rPr>
                <w:rStyle w:val="font11"/>
                <w:sz w:val="24"/>
                <w:szCs w:val="24"/>
              </w:rPr>
            </w:pPr>
            <w:r w:rsidRPr="00C66891">
              <w:rPr>
                <w:rStyle w:val="font11"/>
                <w:sz w:val="24"/>
                <w:szCs w:val="24"/>
              </w:rPr>
              <w:t>Выполнение творческого задания</w:t>
            </w:r>
          </w:p>
        </w:tc>
        <w:tc>
          <w:tcPr>
            <w:tcW w:w="1739" w:type="dxa"/>
            <w:tcBorders>
              <w:top w:val="single" w:sz="6" w:space="0" w:color="000000"/>
              <w:left w:val="single" w:sz="6" w:space="0" w:color="000000"/>
              <w:bottom w:val="nil"/>
              <w:right w:val="single" w:sz="6" w:space="0" w:color="000000"/>
            </w:tcBorders>
          </w:tcPr>
          <w:p w14:paraId="6E499B0A" w14:textId="77777777" w:rsidR="00436E55" w:rsidRPr="00C66891" w:rsidRDefault="00436E55">
            <w:pPr>
              <w:pStyle w:val="leftspacing0"/>
              <w:rPr>
                <w:rStyle w:val="font11"/>
                <w:sz w:val="24"/>
                <w:szCs w:val="24"/>
              </w:rPr>
            </w:pPr>
          </w:p>
          <w:p w14:paraId="18CDBF2E" w14:textId="77777777" w:rsidR="00436E55" w:rsidRPr="00C66891" w:rsidRDefault="00C66891">
            <w:pPr>
              <w:pStyle w:val="leftspacing0"/>
              <w:rPr>
                <w:rStyle w:val="font11"/>
                <w:sz w:val="24"/>
                <w:szCs w:val="24"/>
              </w:rPr>
            </w:pPr>
            <w:r w:rsidRPr="00C66891">
              <w:rPr>
                <w:rStyle w:val="font11"/>
                <w:sz w:val="24"/>
                <w:szCs w:val="24"/>
              </w:rPr>
              <w:t>творческое задание</w:t>
            </w:r>
          </w:p>
        </w:tc>
        <w:tc>
          <w:tcPr>
            <w:tcW w:w="1023" w:type="dxa"/>
            <w:tcBorders>
              <w:top w:val="single" w:sz="6" w:space="0" w:color="000000"/>
              <w:left w:val="single" w:sz="6" w:space="0" w:color="000000"/>
              <w:bottom w:val="single" w:sz="6" w:space="0" w:color="000000"/>
              <w:right w:val="single" w:sz="6" w:space="0" w:color="000000"/>
            </w:tcBorders>
          </w:tcPr>
          <w:p w14:paraId="282BF498" w14:textId="77777777" w:rsidR="00436E55" w:rsidRPr="00C66891" w:rsidRDefault="007E1B10">
            <w:pPr>
              <w:pStyle w:val="leftspacing0"/>
              <w:spacing w:line="254" w:lineRule="auto"/>
            </w:pPr>
            <w:r w:rsidRPr="00C66891">
              <w:t>12-20</w:t>
            </w:r>
          </w:p>
        </w:tc>
        <w:tc>
          <w:tcPr>
            <w:tcW w:w="1029" w:type="dxa"/>
            <w:tcBorders>
              <w:top w:val="single" w:sz="6" w:space="0" w:color="000000"/>
              <w:left w:val="single" w:sz="6" w:space="0" w:color="000000"/>
              <w:bottom w:val="single" w:sz="6" w:space="0" w:color="000000"/>
              <w:right w:val="single" w:sz="6" w:space="0" w:color="000000"/>
            </w:tcBorders>
          </w:tcPr>
          <w:p w14:paraId="39533D7E" w14:textId="77777777" w:rsidR="00436E55" w:rsidRPr="00C66891" w:rsidRDefault="007E1B10">
            <w:pPr>
              <w:pStyle w:val="leftspacing0"/>
              <w:rPr>
                <w:rStyle w:val="font11"/>
                <w:sz w:val="24"/>
                <w:szCs w:val="24"/>
              </w:rPr>
            </w:pPr>
            <w:r w:rsidRPr="00C66891">
              <w:rPr>
                <w:rStyle w:val="font11"/>
                <w:sz w:val="24"/>
                <w:szCs w:val="24"/>
              </w:rPr>
              <w:t>2</w:t>
            </w:r>
          </w:p>
        </w:tc>
        <w:tc>
          <w:tcPr>
            <w:tcW w:w="705" w:type="dxa"/>
            <w:tcBorders>
              <w:top w:val="single" w:sz="6" w:space="0" w:color="000000"/>
              <w:left w:val="single" w:sz="6" w:space="0" w:color="000000"/>
              <w:bottom w:val="single" w:sz="6" w:space="0" w:color="000000"/>
              <w:right w:val="single" w:sz="6" w:space="0" w:color="000000"/>
            </w:tcBorders>
          </w:tcPr>
          <w:p w14:paraId="496ACF2F" w14:textId="77777777" w:rsidR="00436E55" w:rsidRPr="00C66891" w:rsidRDefault="007E1B10">
            <w:pPr>
              <w:pStyle w:val="leftspacing0"/>
              <w:rPr>
                <w:rStyle w:val="font11"/>
                <w:sz w:val="24"/>
                <w:szCs w:val="24"/>
              </w:rPr>
            </w:pPr>
            <w:r w:rsidRPr="00C66891">
              <w:rPr>
                <w:rStyle w:val="font11"/>
                <w:sz w:val="24"/>
                <w:szCs w:val="24"/>
              </w:rPr>
              <w:t>24</w:t>
            </w:r>
          </w:p>
        </w:tc>
        <w:tc>
          <w:tcPr>
            <w:tcW w:w="741" w:type="dxa"/>
            <w:tcBorders>
              <w:top w:val="single" w:sz="6" w:space="0" w:color="000000"/>
              <w:left w:val="single" w:sz="6" w:space="0" w:color="000000"/>
              <w:bottom w:val="single" w:sz="6" w:space="0" w:color="000000"/>
              <w:right w:val="single" w:sz="6" w:space="0" w:color="000000"/>
            </w:tcBorders>
          </w:tcPr>
          <w:p w14:paraId="219B11B2" w14:textId="77777777" w:rsidR="00436E55" w:rsidRPr="00C66891" w:rsidRDefault="007E1B10">
            <w:pPr>
              <w:pStyle w:val="leftspacing0"/>
              <w:rPr>
                <w:rStyle w:val="font11"/>
                <w:sz w:val="24"/>
                <w:szCs w:val="24"/>
              </w:rPr>
            </w:pPr>
            <w:r w:rsidRPr="00C66891">
              <w:rPr>
                <w:rStyle w:val="font11"/>
                <w:sz w:val="24"/>
                <w:szCs w:val="24"/>
              </w:rPr>
              <w:t>40</w:t>
            </w:r>
          </w:p>
        </w:tc>
      </w:tr>
      <w:tr w:rsidR="00C66891" w:rsidRPr="00C66891" w14:paraId="7057390A" w14:textId="77777777">
        <w:trPr>
          <w:trHeight w:val="500"/>
        </w:trPr>
        <w:tc>
          <w:tcPr>
            <w:tcW w:w="601" w:type="dxa"/>
            <w:tcBorders>
              <w:top w:val="single" w:sz="6" w:space="0" w:color="000000"/>
              <w:left w:val="single" w:sz="6" w:space="0" w:color="000000"/>
              <w:bottom w:val="nil"/>
              <w:right w:val="single" w:sz="6" w:space="0" w:color="000000"/>
            </w:tcBorders>
          </w:tcPr>
          <w:p w14:paraId="6203C0AC" w14:textId="77777777" w:rsidR="00436E55" w:rsidRPr="00C66891" w:rsidRDefault="007E1B10">
            <w:pPr>
              <w:pStyle w:val="leftspacing0"/>
              <w:rPr>
                <w:rStyle w:val="font11"/>
                <w:sz w:val="24"/>
                <w:szCs w:val="24"/>
              </w:rPr>
            </w:pPr>
            <w:r w:rsidRPr="00C66891">
              <w:rPr>
                <w:rStyle w:val="font11"/>
                <w:sz w:val="24"/>
                <w:szCs w:val="24"/>
              </w:rPr>
              <w:t>4</w:t>
            </w:r>
          </w:p>
        </w:tc>
        <w:tc>
          <w:tcPr>
            <w:tcW w:w="1602" w:type="dxa"/>
            <w:tcBorders>
              <w:top w:val="single" w:sz="6" w:space="0" w:color="000000"/>
              <w:left w:val="single" w:sz="6" w:space="0" w:color="000000"/>
              <w:bottom w:val="nil"/>
              <w:right w:val="single" w:sz="6" w:space="0" w:color="000000"/>
            </w:tcBorders>
          </w:tcPr>
          <w:p w14:paraId="45038257" w14:textId="77777777" w:rsidR="00436E55" w:rsidRPr="00C66891" w:rsidRDefault="007E1B10">
            <w:pPr>
              <w:pStyle w:val="leftspacing0"/>
              <w:rPr>
                <w:rStyle w:val="font11"/>
                <w:sz w:val="24"/>
                <w:szCs w:val="24"/>
              </w:rPr>
            </w:pPr>
            <w:r w:rsidRPr="00C66891">
              <w:rPr>
                <w:rStyle w:val="font11"/>
                <w:sz w:val="24"/>
                <w:szCs w:val="24"/>
              </w:rPr>
              <w:t>ОР.1.1.1</w:t>
            </w:r>
          </w:p>
          <w:p w14:paraId="32AC271D" w14:textId="77777777" w:rsidR="00436E55" w:rsidRPr="00C66891" w:rsidRDefault="007E1B10">
            <w:pPr>
              <w:pStyle w:val="leftspacing0"/>
              <w:rPr>
                <w:rStyle w:val="font11"/>
                <w:sz w:val="24"/>
                <w:szCs w:val="24"/>
              </w:rPr>
            </w:pPr>
            <w:r w:rsidRPr="00C66891">
              <w:rPr>
                <w:rStyle w:val="font11"/>
                <w:sz w:val="24"/>
                <w:szCs w:val="24"/>
              </w:rPr>
              <w:t>ОР.1.1.2</w:t>
            </w:r>
          </w:p>
        </w:tc>
        <w:tc>
          <w:tcPr>
            <w:tcW w:w="1899" w:type="dxa"/>
            <w:tcBorders>
              <w:top w:val="single" w:sz="6" w:space="0" w:color="000000"/>
              <w:left w:val="single" w:sz="6" w:space="0" w:color="000000"/>
              <w:bottom w:val="nil"/>
              <w:right w:val="single" w:sz="6" w:space="0" w:color="000000"/>
            </w:tcBorders>
          </w:tcPr>
          <w:p w14:paraId="11653F68" w14:textId="77777777" w:rsidR="00436E55" w:rsidRPr="00C66891" w:rsidRDefault="007E1B10">
            <w:pPr>
              <w:pStyle w:val="leftspacing0"/>
              <w:rPr>
                <w:rStyle w:val="font11"/>
                <w:sz w:val="24"/>
                <w:szCs w:val="24"/>
              </w:rPr>
            </w:pPr>
            <w:r w:rsidRPr="00C66891">
              <w:rPr>
                <w:rStyle w:val="font11"/>
                <w:sz w:val="24"/>
                <w:szCs w:val="24"/>
              </w:rPr>
              <w:t>Тестирование</w:t>
            </w:r>
          </w:p>
        </w:tc>
        <w:tc>
          <w:tcPr>
            <w:tcW w:w="1739" w:type="dxa"/>
            <w:tcBorders>
              <w:top w:val="single" w:sz="6" w:space="0" w:color="000000"/>
              <w:left w:val="single" w:sz="6" w:space="0" w:color="000000"/>
              <w:bottom w:val="nil"/>
              <w:right w:val="single" w:sz="6" w:space="0" w:color="000000"/>
            </w:tcBorders>
          </w:tcPr>
          <w:p w14:paraId="743E3146" w14:textId="77777777" w:rsidR="00436E55" w:rsidRPr="00C66891" w:rsidRDefault="00C66891">
            <w:pPr>
              <w:pStyle w:val="leftspacing0"/>
              <w:rPr>
                <w:rStyle w:val="font11"/>
                <w:sz w:val="24"/>
                <w:szCs w:val="24"/>
              </w:rPr>
            </w:pPr>
            <w:r w:rsidRPr="00C66891">
              <w:rPr>
                <w:rStyle w:val="font11"/>
                <w:sz w:val="24"/>
                <w:szCs w:val="24"/>
              </w:rPr>
              <w:t xml:space="preserve"> </w:t>
            </w:r>
            <w:r w:rsidR="00667504" w:rsidRPr="00C66891">
              <w:rPr>
                <w:rStyle w:val="font11"/>
                <w:sz w:val="24"/>
                <w:szCs w:val="24"/>
              </w:rPr>
              <w:t>Т</w:t>
            </w:r>
            <w:r w:rsidRPr="00C66891">
              <w:rPr>
                <w:rStyle w:val="font11"/>
                <w:sz w:val="24"/>
                <w:szCs w:val="24"/>
              </w:rPr>
              <w:t>ест</w:t>
            </w:r>
          </w:p>
        </w:tc>
        <w:tc>
          <w:tcPr>
            <w:tcW w:w="1023" w:type="dxa"/>
            <w:tcBorders>
              <w:top w:val="single" w:sz="6" w:space="0" w:color="000000"/>
              <w:left w:val="single" w:sz="6" w:space="0" w:color="000000"/>
              <w:bottom w:val="single" w:sz="6" w:space="0" w:color="000000"/>
              <w:right w:val="single" w:sz="6" w:space="0" w:color="000000"/>
            </w:tcBorders>
          </w:tcPr>
          <w:p w14:paraId="10F548FD" w14:textId="77777777" w:rsidR="00436E55" w:rsidRPr="00C66891" w:rsidRDefault="00C66891">
            <w:pPr>
              <w:pStyle w:val="leftspacing0"/>
            </w:pPr>
            <w:r w:rsidRPr="00C66891">
              <w:t>10-20</w:t>
            </w:r>
          </w:p>
        </w:tc>
        <w:tc>
          <w:tcPr>
            <w:tcW w:w="1029" w:type="dxa"/>
            <w:tcBorders>
              <w:top w:val="single" w:sz="6" w:space="0" w:color="000000"/>
              <w:left w:val="single" w:sz="6" w:space="0" w:color="000000"/>
              <w:bottom w:val="single" w:sz="6" w:space="0" w:color="000000"/>
              <w:right w:val="single" w:sz="6" w:space="0" w:color="000000"/>
            </w:tcBorders>
          </w:tcPr>
          <w:p w14:paraId="2CFDBD72" w14:textId="77777777" w:rsidR="00436E55" w:rsidRPr="00C66891" w:rsidRDefault="007E1B10">
            <w:pPr>
              <w:pStyle w:val="leftspacing0"/>
              <w:rPr>
                <w:rStyle w:val="font11"/>
                <w:sz w:val="24"/>
                <w:szCs w:val="24"/>
              </w:rPr>
            </w:pPr>
            <w:r w:rsidRPr="00C66891">
              <w:rPr>
                <w:rStyle w:val="font11"/>
                <w:sz w:val="24"/>
                <w:szCs w:val="24"/>
              </w:rPr>
              <w:t>1</w:t>
            </w:r>
          </w:p>
        </w:tc>
        <w:tc>
          <w:tcPr>
            <w:tcW w:w="705" w:type="dxa"/>
            <w:tcBorders>
              <w:top w:val="single" w:sz="6" w:space="0" w:color="000000"/>
              <w:left w:val="single" w:sz="6" w:space="0" w:color="000000"/>
              <w:bottom w:val="single" w:sz="6" w:space="0" w:color="000000"/>
              <w:right w:val="single" w:sz="6" w:space="0" w:color="000000"/>
            </w:tcBorders>
          </w:tcPr>
          <w:p w14:paraId="1D598659" w14:textId="77777777" w:rsidR="00436E55" w:rsidRPr="00C66891" w:rsidRDefault="007E1B10">
            <w:pPr>
              <w:pStyle w:val="leftspacing0"/>
              <w:rPr>
                <w:rStyle w:val="font11"/>
                <w:sz w:val="24"/>
                <w:szCs w:val="24"/>
              </w:rPr>
            </w:pPr>
            <w:r w:rsidRPr="00C66891">
              <w:rPr>
                <w:rStyle w:val="font11"/>
                <w:sz w:val="24"/>
                <w:szCs w:val="24"/>
              </w:rPr>
              <w:t>10</w:t>
            </w:r>
          </w:p>
        </w:tc>
        <w:tc>
          <w:tcPr>
            <w:tcW w:w="741" w:type="dxa"/>
            <w:tcBorders>
              <w:top w:val="single" w:sz="6" w:space="0" w:color="000000"/>
              <w:left w:val="single" w:sz="6" w:space="0" w:color="000000"/>
              <w:bottom w:val="single" w:sz="6" w:space="0" w:color="000000"/>
              <w:right w:val="single" w:sz="6" w:space="0" w:color="000000"/>
            </w:tcBorders>
          </w:tcPr>
          <w:p w14:paraId="0E83C633" w14:textId="77777777" w:rsidR="00436E55" w:rsidRPr="00C66891" w:rsidRDefault="007E1B10">
            <w:pPr>
              <w:pStyle w:val="leftspacing0"/>
              <w:rPr>
                <w:rStyle w:val="font11"/>
                <w:sz w:val="24"/>
                <w:szCs w:val="24"/>
              </w:rPr>
            </w:pPr>
            <w:r w:rsidRPr="00C66891">
              <w:rPr>
                <w:rStyle w:val="font11"/>
                <w:sz w:val="24"/>
                <w:szCs w:val="24"/>
              </w:rPr>
              <w:t>20</w:t>
            </w:r>
          </w:p>
        </w:tc>
      </w:tr>
      <w:tr w:rsidR="00C66891" w:rsidRPr="00C66891" w14:paraId="1159AAFF" w14:textId="77777777">
        <w:trPr>
          <w:trHeight w:val="100"/>
        </w:trPr>
        <w:tc>
          <w:tcPr>
            <w:tcW w:w="5841" w:type="dxa"/>
            <w:gridSpan w:val="4"/>
            <w:tcBorders>
              <w:top w:val="single" w:sz="6" w:space="0" w:color="000000"/>
              <w:left w:val="single" w:sz="6" w:space="0" w:color="000000"/>
              <w:bottom w:val="single" w:sz="6" w:space="0" w:color="000000"/>
              <w:right w:val="single" w:sz="6" w:space="0" w:color="000000"/>
            </w:tcBorders>
          </w:tcPr>
          <w:p w14:paraId="5D341C68" w14:textId="77777777" w:rsidR="00436E55" w:rsidRPr="00C66891" w:rsidRDefault="007E1B10">
            <w:pPr>
              <w:pStyle w:val="leftspacing0"/>
            </w:pPr>
            <w:r w:rsidRPr="00C66891">
              <w:rPr>
                <w:rStyle w:val="font11"/>
                <w:sz w:val="24"/>
                <w:szCs w:val="24"/>
              </w:rPr>
              <w:t xml:space="preserve">Итого: </w:t>
            </w:r>
          </w:p>
        </w:tc>
        <w:tc>
          <w:tcPr>
            <w:tcW w:w="1023" w:type="dxa"/>
            <w:tcBorders>
              <w:top w:val="single" w:sz="6" w:space="0" w:color="000000"/>
              <w:left w:val="single" w:sz="6" w:space="0" w:color="000000"/>
              <w:bottom w:val="single" w:sz="6" w:space="0" w:color="000000"/>
              <w:right w:val="single" w:sz="6" w:space="0" w:color="000000"/>
            </w:tcBorders>
          </w:tcPr>
          <w:p w14:paraId="3332B1A6" w14:textId="77777777" w:rsidR="00436E55" w:rsidRPr="00C66891" w:rsidRDefault="00436E55">
            <w:pPr>
              <w:spacing w:line="254" w:lineRule="auto"/>
            </w:pPr>
          </w:p>
        </w:tc>
        <w:tc>
          <w:tcPr>
            <w:tcW w:w="1029" w:type="dxa"/>
            <w:tcBorders>
              <w:top w:val="single" w:sz="6" w:space="0" w:color="000000"/>
              <w:left w:val="single" w:sz="6" w:space="0" w:color="000000"/>
              <w:bottom w:val="single" w:sz="6" w:space="0" w:color="000000"/>
              <w:right w:val="single" w:sz="6" w:space="0" w:color="000000"/>
            </w:tcBorders>
          </w:tcPr>
          <w:p w14:paraId="3AD60E6A" w14:textId="77777777" w:rsidR="00436E55" w:rsidRPr="00C66891" w:rsidRDefault="00436E55"/>
        </w:tc>
        <w:tc>
          <w:tcPr>
            <w:tcW w:w="705" w:type="dxa"/>
            <w:tcBorders>
              <w:top w:val="single" w:sz="6" w:space="0" w:color="000000"/>
              <w:left w:val="single" w:sz="6" w:space="0" w:color="000000"/>
              <w:bottom w:val="single" w:sz="6" w:space="0" w:color="000000"/>
              <w:right w:val="single" w:sz="6" w:space="0" w:color="000000"/>
            </w:tcBorders>
          </w:tcPr>
          <w:p w14:paraId="40F3BB92" w14:textId="77777777" w:rsidR="00436E55" w:rsidRPr="00C66891" w:rsidRDefault="007E1B10">
            <w:pPr>
              <w:pStyle w:val="leftspacing0"/>
            </w:pPr>
            <w:r w:rsidRPr="00C66891">
              <w:rPr>
                <w:rStyle w:val="font11"/>
                <w:sz w:val="24"/>
                <w:szCs w:val="24"/>
              </w:rPr>
              <w:t>55</w:t>
            </w:r>
          </w:p>
        </w:tc>
        <w:tc>
          <w:tcPr>
            <w:tcW w:w="741" w:type="dxa"/>
            <w:tcBorders>
              <w:top w:val="single" w:sz="6" w:space="0" w:color="000000"/>
              <w:left w:val="single" w:sz="6" w:space="0" w:color="000000"/>
              <w:bottom w:val="single" w:sz="6" w:space="0" w:color="000000"/>
              <w:right w:val="single" w:sz="6" w:space="0" w:color="000000"/>
            </w:tcBorders>
          </w:tcPr>
          <w:p w14:paraId="616F9951" w14:textId="77777777" w:rsidR="00436E55" w:rsidRPr="00C66891" w:rsidRDefault="007E1B10">
            <w:pPr>
              <w:pStyle w:val="leftspacing0"/>
            </w:pPr>
            <w:r w:rsidRPr="00C66891">
              <w:rPr>
                <w:rStyle w:val="font11"/>
                <w:sz w:val="24"/>
                <w:szCs w:val="24"/>
              </w:rPr>
              <w:t>100</w:t>
            </w:r>
          </w:p>
        </w:tc>
      </w:tr>
    </w:tbl>
    <w:p w14:paraId="3801A1B3" w14:textId="77777777" w:rsidR="00436E55" w:rsidRDefault="00436E55">
      <w:pPr>
        <w:pStyle w:val="centerspacing0"/>
        <w:jc w:val="left"/>
        <w:rPr>
          <w:rStyle w:val="font12"/>
        </w:rPr>
      </w:pPr>
    </w:p>
    <w:p w14:paraId="31A5182F" w14:textId="77777777" w:rsidR="00436E55" w:rsidRDefault="007E1B10">
      <w:pPr>
        <w:pStyle w:val="3"/>
      </w:pPr>
      <w:r>
        <w:t>7. Учебно-методическое и информационное обеспечение дисциплины</w:t>
      </w:r>
    </w:p>
    <w:p w14:paraId="259D99D8" w14:textId="77777777" w:rsidR="00436E55" w:rsidRDefault="007E1B10">
      <w:pPr>
        <w:pStyle w:val="4"/>
        <w:rPr>
          <w:i/>
        </w:rPr>
      </w:pPr>
      <w:r>
        <w:rPr>
          <w:i/>
        </w:rPr>
        <w:t>7.1. Основная литература</w:t>
      </w:r>
    </w:p>
    <w:p w14:paraId="2A23B3FC" w14:textId="77777777" w:rsidR="00436E55" w:rsidRDefault="007E1B10" w:rsidP="00667504">
      <w:pPr>
        <w:spacing w:line="360" w:lineRule="auto"/>
        <w:jc w:val="both"/>
        <w:rPr>
          <w:rStyle w:val="af6"/>
          <w:rFonts w:eastAsiaTheme="minorHAnsi"/>
          <w:color w:val="0000FF" w:themeColor="hyperlink"/>
          <w:shd w:val="clear" w:color="auto" w:fill="FCFCFC"/>
        </w:rPr>
      </w:pPr>
      <w:r>
        <w:rPr>
          <w:rFonts w:eastAsiaTheme="minorHAnsi"/>
          <w:color w:val="000000"/>
          <w:shd w:val="clear" w:color="auto" w:fill="FCFCFC"/>
        </w:rPr>
        <w:t xml:space="preserve">1. Россия в литературе Запада [Электронный ресурс] : коллективная монография / В. Н. Ганин, О. В. Калинина, А. И. Кузнецова [и др.] ; под ред. В. П. Трыков. — Электрон. текстовые данные. — М. : Московский педагогический государственный университет, 2017. — 252 c. — 978-5-4263-0517-5. — Режим доступа: </w:t>
      </w:r>
      <w:hyperlink r:id="rId61" w:history="1">
        <w:r>
          <w:rPr>
            <w:rStyle w:val="af6"/>
            <w:rFonts w:eastAsiaTheme="minorHAnsi"/>
            <w:color w:val="0000FF" w:themeColor="hyperlink"/>
            <w:shd w:val="clear" w:color="auto" w:fill="FCFCFC"/>
          </w:rPr>
          <w:t>http://www.iprbookshop.ru/75822.html//</w:t>
        </w:r>
      </w:hyperlink>
    </w:p>
    <w:p w14:paraId="36BC8D16" w14:textId="77777777" w:rsidR="00436E55" w:rsidRDefault="007E1B10" w:rsidP="00667504">
      <w:pPr>
        <w:spacing w:line="360" w:lineRule="auto"/>
        <w:jc w:val="both"/>
        <w:rPr>
          <w:rFonts w:eastAsiaTheme="minorHAnsi"/>
          <w:color w:val="000000"/>
          <w:shd w:val="clear" w:color="auto" w:fill="FCFCFC"/>
        </w:rPr>
      </w:pPr>
      <w:r>
        <w:rPr>
          <w:rStyle w:val="af6"/>
          <w:rFonts w:eastAsiaTheme="minorHAnsi"/>
          <w:color w:val="0000FF" w:themeColor="hyperlink"/>
          <w:shd w:val="clear" w:color="auto" w:fill="FCFCFC"/>
        </w:rPr>
        <w:t xml:space="preserve">2. </w:t>
      </w:r>
      <w:r>
        <w:t>Есин А.Б. Психологизм русской классической литературы: учебное пособие. М.: Флинта, 2017. 176 с. https://biblioclub.ru/index.php?page=book_red&amp;id=94679</w:t>
      </w:r>
    </w:p>
    <w:p w14:paraId="7A7D43DB" w14:textId="77777777" w:rsidR="00436E55" w:rsidRDefault="007E1B10" w:rsidP="00667504">
      <w:pPr>
        <w:pStyle w:val="4"/>
        <w:rPr>
          <w:i/>
        </w:rPr>
      </w:pPr>
      <w:r>
        <w:rPr>
          <w:i/>
        </w:rPr>
        <w:t>7.2. Дополнительная литература</w:t>
      </w:r>
    </w:p>
    <w:p w14:paraId="32A1119C" w14:textId="77777777" w:rsidR="00436E55" w:rsidRDefault="007E1B10" w:rsidP="00667504">
      <w:pPr>
        <w:spacing w:line="360" w:lineRule="auto"/>
        <w:jc w:val="both"/>
        <w:rPr>
          <w:sz w:val="23"/>
          <w:szCs w:val="23"/>
        </w:rPr>
      </w:pPr>
      <w:r>
        <w:t>1.</w:t>
      </w:r>
      <w:r>
        <w:rPr>
          <w:sz w:val="23"/>
          <w:szCs w:val="23"/>
        </w:rPr>
        <w:t xml:space="preserve"> Заманская, В.В. Экзистенциальная традиция в русской литературе XX века. Диалоги на границах столетий : учебное пособие / В.В. Заманская. - 3-е изд., стер. - Москва : Издательство «Флинта», 2018. - 305 с. - Библиогр. в кн. - ISBN 978-5-89349-302-3 ; То же [Электронный ресурс]. - URL: http://biblioclub.ru/index.php?page=book&amp;id=69139 (18.08.2019).</w:t>
      </w:r>
    </w:p>
    <w:p w14:paraId="682D5A9F" w14:textId="77777777" w:rsidR="00436E55" w:rsidRDefault="007E1B10" w:rsidP="00667504">
      <w:pPr>
        <w:spacing w:line="360" w:lineRule="auto"/>
        <w:jc w:val="both"/>
        <w:rPr>
          <w:sz w:val="23"/>
          <w:szCs w:val="23"/>
        </w:rPr>
      </w:pPr>
      <w:r>
        <w:rPr>
          <w:sz w:val="23"/>
          <w:szCs w:val="23"/>
        </w:rPr>
        <w:t>2. Леонова, Н.Н. Русский народный костюм: знакомство детей с историей и культурой России : учебное пособие / Н.Н. Леонова. - Москва : Владос, 2018. - 145 с. - (Дополнительное образование детей). - Библиогр. в кн. - ISBN 978-5-906992-98-7 ; То же [Электронный ресурс]. - URL: http://biblioclub.ru/index.php?page=book&amp;id=486115 (18.08.2019).</w:t>
      </w:r>
    </w:p>
    <w:p w14:paraId="2EFA7482" w14:textId="77777777" w:rsidR="00436E55" w:rsidRDefault="007E1B10" w:rsidP="00667504">
      <w:pPr>
        <w:spacing w:line="360" w:lineRule="auto"/>
        <w:jc w:val="both"/>
      </w:pPr>
      <w:r>
        <w:rPr>
          <w:sz w:val="23"/>
          <w:szCs w:val="23"/>
        </w:rPr>
        <w:t xml:space="preserve">3. </w:t>
      </w:r>
      <w:r>
        <w:t xml:space="preserve"> Смыковская Т.Е. Национальный образ мира в прозе В.И. Белова: монография. М.: Флинта, 2016. </w:t>
      </w:r>
      <w:hyperlink r:id="rId62" w:history="1">
        <w:r>
          <w:rPr>
            <w:rStyle w:val="af6"/>
            <w:color w:val="auto"/>
          </w:rPr>
          <w:t>http://biblioclub.ru/index.php?page=book&amp;id=79464</w:t>
        </w:r>
      </w:hyperlink>
    </w:p>
    <w:p w14:paraId="59546489" w14:textId="77777777" w:rsidR="00436E55" w:rsidRDefault="007E1B10" w:rsidP="00667504">
      <w:pPr>
        <w:spacing w:after="0" w:line="360" w:lineRule="auto"/>
        <w:jc w:val="both"/>
        <w:rPr>
          <w:sz w:val="23"/>
          <w:szCs w:val="23"/>
        </w:rPr>
      </w:pPr>
      <w:r>
        <w:t>4.</w:t>
      </w:r>
      <w:r>
        <w:rPr>
          <w:sz w:val="23"/>
          <w:szCs w:val="23"/>
        </w:rPr>
        <w:t>Соловьев, В.М. Третий Рим: Россия от Московского царства до империи (XV–XVIII вв.) : учебное пособие / В.М. Соловьев. - Москва ; Берлин : Директ-Медиа, 2018. - 605 с. : ил. - ISBN 978-5-4475-9415-2 ; То же [Электронный ресурс]. - URL: http://biblioclub.ru/index.php?page=book&amp;id=480161 (18.08.2019).</w:t>
      </w:r>
    </w:p>
    <w:p w14:paraId="15A1B649" w14:textId="77777777" w:rsidR="00436E55" w:rsidRDefault="007E1B10" w:rsidP="00667504">
      <w:pPr>
        <w:spacing w:after="0" w:line="360" w:lineRule="auto"/>
        <w:jc w:val="both"/>
        <w:rPr>
          <w:sz w:val="23"/>
          <w:szCs w:val="23"/>
        </w:rPr>
      </w:pPr>
      <w:r>
        <w:rPr>
          <w:sz w:val="23"/>
          <w:szCs w:val="23"/>
        </w:rPr>
        <w:t>5.Сущенко, В.А. Проблемы русской истории: уникальность исторической судьбы России : учебное пособие / В.А. Сущенко ; Министерство образования и науки РФ, Южный федеральный университет. - Ростов-на-Дону : Издательство Южного федерального университета, 2016. - 300 с. - Библиогр.: с. 249-261. - ISBN 978-5-9275-1850-0 ; То же [Электронный ресурс]. - URL: http://biblioclub.ru/index.php?page=book&amp;id=462033 (18.08.2019).</w:t>
      </w:r>
    </w:p>
    <w:p w14:paraId="77DAD22D" w14:textId="77777777" w:rsidR="00436E55" w:rsidRDefault="007E1B10" w:rsidP="00667504">
      <w:pPr>
        <w:pStyle w:val="4"/>
        <w:rPr>
          <w:i/>
        </w:rPr>
      </w:pPr>
      <w:r>
        <w:rPr>
          <w:i/>
        </w:rPr>
        <w:t>7.3. Перечень учебно-методического обеспечения для самостоятельной работы обучающихся по дисциплине.</w:t>
      </w:r>
    </w:p>
    <w:p w14:paraId="20BE0960" w14:textId="77777777" w:rsidR="00436E55" w:rsidRDefault="007E1B10" w:rsidP="00667504">
      <w:pPr>
        <w:pStyle w:val="4"/>
      </w:pPr>
      <w:r>
        <w:rPr>
          <w:sz w:val="22"/>
          <w:szCs w:val="22"/>
        </w:rPr>
        <w:t>1.</w:t>
      </w:r>
      <w:r>
        <w:t xml:space="preserve">    </w:t>
      </w:r>
      <w:r>
        <w:rPr>
          <w:color w:val="000000"/>
          <w:sz w:val="22"/>
          <w:szCs w:val="22"/>
        </w:rPr>
        <w:t>Рейтинг-план дисциплины представлен в Приложении.</w:t>
      </w:r>
    </w:p>
    <w:p w14:paraId="357A799F" w14:textId="77777777" w:rsidR="00436E55" w:rsidRDefault="007E1B10" w:rsidP="00667504">
      <w:pPr>
        <w:pStyle w:val="justifyspacing01"/>
        <w:numPr>
          <w:ilvl w:val="0"/>
          <w:numId w:val="2"/>
        </w:numPr>
        <w:rPr>
          <w:rStyle w:val="font12"/>
          <w:sz w:val="22"/>
          <w:szCs w:val="22"/>
        </w:rPr>
      </w:pPr>
      <w:r>
        <w:rPr>
          <w:color w:val="000000" w:themeColor="text1"/>
          <w:sz w:val="22"/>
          <w:szCs w:val="22"/>
        </w:rPr>
        <w:t>На странице сайта Мининского университета «Рейтинговая система оценки качества подготовки студентов» http://www/mininuniver.ru/scientific/education/ozenkakachest представлены нормативные документы: Положение о рейтинговой оценке качества подготовки студентов; Памятка студенту по рейтинговой оценке качества подготовки студентов.</w:t>
      </w:r>
    </w:p>
    <w:p w14:paraId="3698A91F" w14:textId="77777777" w:rsidR="00436E55" w:rsidRDefault="007E1B10" w:rsidP="006675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3"/>
        <w:gridCol w:w="4603"/>
      </w:tblGrid>
      <w:tr w:rsidR="00436E55" w14:paraId="020DFA41" w14:textId="77777777">
        <w:tc>
          <w:tcPr>
            <w:tcW w:w="4753" w:type="dxa"/>
            <w:tcBorders>
              <w:top w:val="single" w:sz="4" w:space="0" w:color="auto"/>
              <w:left w:val="single" w:sz="4" w:space="0" w:color="auto"/>
              <w:bottom w:val="single" w:sz="4" w:space="0" w:color="auto"/>
              <w:right w:val="single" w:sz="4" w:space="0" w:color="auto"/>
            </w:tcBorders>
          </w:tcPr>
          <w:p w14:paraId="199CD45E" w14:textId="77777777" w:rsidR="00436E55" w:rsidRDefault="002C3B6F">
            <w:pPr>
              <w:spacing w:after="0"/>
              <w:jc w:val="both"/>
              <w:rPr>
                <w:rFonts w:eastAsia="Calibri"/>
                <w:lang w:eastAsia="en-US"/>
              </w:rPr>
            </w:pPr>
            <w:hyperlink r:id="rId63" w:history="1">
              <w:r w:rsidR="007E1B10">
                <w:rPr>
                  <w:rStyle w:val="af6"/>
                </w:rPr>
                <w:t>http://bookz.ru/</w:t>
              </w:r>
            </w:hyperlink>
          </w:p>
        </w:tc>
        <w:tc>
          <w:tcPr>
            <w:tcW w:w="4603" w:type="dxa"/>
            <w:tcBorders>
              <w:top w:val="single" w:sz="4" w:space="0" w:color="auto"/>
              <w:left w:val="single" w:sz="4" w:space="0" w:color="auto"/>
              <w:bottom w:val="single" w:sz="4" w:space="0" w:color="auto"/>
              <w:right w:val="single" w:sz="4" w:space="0" w:color="auto"/>
            </w:tcBorders>
          </w:tcPr>
          <w:p w14:paraId="308BE647" w14:textId="77777777" w:rsidR="00436E55" w:rsidRDefault="007E1B10">
            <w:pPr>
              <w:spacing w:after="0"/>
              <w:jc w:val="both"/>
            </w:pPr>
            <w:r>
              <w:t>Электронная библиотека</w:t>
            </w:r>
          </w:p>
        </w:tc>
      </w:tr>
      <w:tr w:rsidR="00436E55" w14:paraId="0AE76DBB" w14:textId="77777777">
        <w:tc>
          <w:tcPr>
            <w:tcW w:w="4753" w:type="dxa"/>
            <w:tcBorders>
              <w:top w:val="single" w:sz="4" w:space="0" w:color="auto"/>
              <w:left w:val="single" w:sz="4" w:space="0" w:color="auto"/>
              <w:bottom w:val="single" w:sz="4" w:space="0" w:color="auto"/>
              <w:right w:val="single" w:sz="4" w:space="0" w:color="auto"/>
            </w:tcBorders>
          </w:tcPr>
          <w:p w14:paraId="6D463586" w14:textId="77777777" w:rsidR="00436E55" w:rsidRDefault="002C3B6F">
            <w:pPr>
              <w:spacing w:after="0"/>
              <w:jc w:val="both"/>
            </w:pPr>
            <w:hyperlink r:id="rId64" w:history="1">
              <w:r w:rsidR="007E1B10">
                <w:rPr>
                  <w:rStyle w:val="af6"/>
                </w:rPr>
                <w:t>http://bookz.com.ua</w:t>
              </w:r>
            </w:hyperlink>
          </w:p>
        </w:tc>
        <w:tc>
          <w:tcPr>
            <w:tcW w:w="4603" w:type="dxa"/>
            <w:tcBorders>
              <w:top w:val="single" w:sz="4" w:space="0" w:color="auto"/>
              <w:left w:val="single" w:sz="4" w:space="0" w:color="auto"/>
              <w:bottom w:val="single" w:sz="4" w:space="0" w:color="auto"/>
              <w:right w:val="single" w:sz="4" w:space="0" w:color="auto"/>
            </w:tcBorders>
          </w:tcPr>
          <w:p w14:paraId="39805270" w14:textId="77777777" w:rsidR="00436E55" w:rsidRDefault="007E1B10">
            <w:pPr>
              <w:spacing w:after="0"/>
              <w:jc w:val="both"/>
            </w:pPr>
            <w:r>
              <w:t>Учебная литература</w:t>
            </w:r>
          </w:p>
        </w:tc>
      </w:tr>
      <w:tr w:rsidR="00436E55" w14:paraId="5585D58E" w14:textId="77777777">
        <w:tc>
          <w:tcPr>
            <w:tcW w:w="4753" w:type="dxa"/>
            <w:tcBorders>
              <w:top w:val="single" w:sz="4" w:space="0" w:color="auto"/>
              <w:left w:val="single" w:sz="4" w:space="0" w:color="auto"/>
              <w:bottom w:val="single" w:sz="4" w:space="0" w:color="auto"/>
              <w:right w:val="single" w:sz="4" w:space="0" w:color="auto"/>
            </w:tcBorders>
          </w:tcPr>
          <w:p w14:paraId="6B6946A5" w14:textId="77777777" w:rsidR="00436E55" w:rsidRDefault="002C3B6F">
            <w:pPr>
              <w:spacing w:after="0"/>
              <w:jc w:val="both"/>
            </w:pPr>
            <w:hyperlink r:id="rId65" w:history="1">
              <w:r w:rsidR="007E1B10">
                <w:rPr>
                  <w:rStyle w:val="af6"/>
                </w:rPr>
                <w:t>http://www.feb-web.ru/</w:t>
              </w:r>
            </w:hyperlink>
          </w:p>
        </w:tc>
        <w:tc>
          <w:tcPr>
            <w:tcW w:w="4603" w:type="dxa"/>
            <w:tcBorders>
              <w:top w:val="single" w:sz="4" w:space="0" w:color="auto"/>
              <w:left w:val="single" w:sz="4" w:space="0" w:color="auto"/>
              <w:bottom w:val="single" w:sz="4" w:space="0" w:color="auto"/>
              <w:right w:val="single" w:sz="4" w:space="0" w:color="auto"/>
            </w:tcBorders>
          </w:tcPr>
          <w:p w14:paraId="40C80C1F" w14:textId="77777777" w:rsidR="00436E55" w:rsidRDefault="007E1B10">
            <w:pPr>
              <w:spacing w:after="0"/>
              <w:jc w:val="both"/>
            </w:pPr>
            <w:r>
              <w:t>Фундаментальная библиотека</w:t>
            </w:r>
          </w:p>
        </w:tc>
      </w:tr>
      <w:tr w:rsidR="00436E55" w14:paraId="6F55A41A" w14:textId="77777777">
        <w:tc>
          <w:tcPr>
            <w:tcW w:w="4753" w:type="dxa"/>
            <w:tcBorders>
              <w:top w:val="single" w:sz="4" w:space="0" w:color="auto"/>
              <w:left w:val="single" w:sz="4" w:space="0" w:color="auto"/>
              <w:bottom w:val="single" w:sz="4" w:space="0" w:color="auto"/>
              <w:right w:val="single" w:sz="4" w:space="0" w:color="auto"/>
            </w:tcBorders>
          </w:tcPr>
          <w:p w14:paraId="0A5E8FB1" w14:textId="77777777" w:rsidR="00436E55" w:rsidRDefault="002C3B6F">
            <w:pPr>
              <w:spacing w:after="0"/>
              <w:jc w:val="both"/>
            </w:pPr>
            <w:hyperlink r:id="rId66" w:history="1">
              <w:r w:rsidR="007E1B10">
                <w:rPr>
                  <w:rStyle w:val="af6"/>
                </w:rPr>
                <w:t>http://infolio.asf.ru</w:t>
              </w:r>
            </w:hyperlink>
          </w:p>
        </w:tc>
        <w:tc>
          <w:tcPr>
            <w:tcW w:w="4603" w:type="dxa"/>
            <w:tcBorders>
              <w:top w:val="single" w:sz="4" w:space="0" w:color="auto"/>
              <w:left w:val="single" w:sz="4" w:space="0" w:color="auto"/>
              <w:bottom w:val="single" w:sz="4" w:space="0" w:color="auto"/>
              <w:right w:val="single" w:sz="4" w:space="0" w:color="auto"/>
            </w:tcBorders>
          </w:tcPr>
          <w:p w14:paraId="68BB2A60" w14:textId="77777777" w:rsidR="00436E55" w:rsidRDefault="007E1B10">
            <w:pPr>
              <w:spacing w:after="0" w:line="240" w:lineRule="auto"/>
              <w:jc w:val="both"/>
            </w:pPr>
            <w:r>
              <w:t>In Folio – собрание учебной и справочной литературы</w:t>
            </w:r>
          </w:p>
        </w:tc>
      </w:tr>
      <w:tr w:rsidR="00436E55" w14:paraId="406FE23A" w14:textId="77777777">
        <w:tc>
          <w:tcPr>
            <w:tcW w:w="4753" w:type="dxa"/>
            <w:tcBorders>
              <w:top w:val="single" w:sz="4" w:space="0" w:color="auto"/>
              <w:left w:val="single" w:sz="4" w:space="0" w:color="auto"/>
              <w:bottom w:val="single" w:sz="4" w:space="0" w:color="auto"/>
              <w:right w:val="single" w:sz="4" w:space="0" w:color="auto"/>
            </w:tcBorders>
          </w:tcPr>
          <w:p w14:paraId="4385639E" w14:textId="77777777" w:rsidR="00436E55" w:rsidRDefault="002C3B6F">
            <w:pPr>
              <w:spacing w:after="0"/>
              <w:jc w:val="both"/>
            </w:pPr>
            <w:hyperlink r:id="rId67" w:history="1">
              <w:r w:rsidR="007E1B10">
                <w:rPr>
                  <w:rStyle w:val="af6"/>
                </w:rPr>
                <w:t>http://lib.students.ru/lib.php?word=%C0</w:t>
              </w:r>
            </w:hyperlink>
          </w:p>
        </w:tc>
        <w:tc>
          <w:tcPr>
            <w:tcW w:w="4603" w:type="dxa"/>
            <w:tcBorders>
              <w:top w:val="single" w:sz="4" w:space="0" w:color="auto"/>
              <w:left w:val="single" w:sz="4" w:space="0" w:color="auto"/>
              <w:bottom w:val="single" w:sz="4" w:space="0" w:color="auto"/>
              <w:right w:val="single" w:sz="4" w:space="0" w:color="auto"/>
            </w:tcBorders>
          </w:tcPr>
          <w:p w14:paraId="6F4B8D12" w14:textId="77777777" w:rsidR="00436E55" w:rsidRDefault="007E1B10">
            <w:pPr>
              <w:spacing w:after="0"/>
              <w:jc w:val="both"/>
            </w:pPr>
            <w:r>
              <w:t>Студенческая библиотека</w:t>
            </w:r>
          </w:p>
        </w:tc>
      </w:tr>
      <w:tr w:rsidR="00436E55" w14:paraId="1B477C90" w14:textId="77777777">
        <w:tc>
          <w:tcPr>
            <w:tcW w:w="4753" w:type="dxa"/>
            <w:tcBorders>
              <w:top w:val="single" w:sz="4" w:space="0" w:color="auto"/>
              <w:left w:val="single" w:sz="4" w:space="0" w:color="auto"/>
              <w:bottom w:val="single" w:sz="4" w:space="0" w:color="auto"/>
              <w:right w:val="single" w:sz="4" w:space="0" w:color="auto"/>
            </w:tcBorders>
          </w:tcPr>
          <w:p w14:paraId="1F469A1F" w14:textId="77777777" w:rsidR="00436E55" w:rsidRDefault="002C3B6F">
            <w:pPr>
              <w:spacing w:after="0"/>
              <w:jc w:val="both"/>
            </w:pPr>
            <w:hyperlink r:id="rId68" w:history="1">
              <w:r w:rsidR="007E1B10">
                <w:rPr>
                  <w:rStyle w:val="af6"/>
                </w:rPr>
                <w:t>http://www.neva.ru</w:t>
              </w:r>
            </w:hyperlink>
          </w:p>
        </w:tc>
        <w:tc>
          <w:tcPr>
            <w:tcW w:w="4603" w:type="dxa"/>
            <w:tcBorders>
              <w:top w:val="single" w:sz="4" w:space="0" w:color="auto"/>
              <w:left w:val="single" w:sz="4" w:space="0" w:color="auto"/>
              <w:bottom w:val="single" w:sz="4" w:space="0" w:color="auto"/>
              <w:right w:val="single" w:sz="4" w:space="0" w:color="auto"/>
            </w:tcBorders>
          </w:tcPr>
          <w:p w14:paraId="729362F0" w14:textId="77777777" w:rsidR="00436E55" w:rsidRDefault="007E1B10">
            <w:pPr>
              <w:spacing w:after="0"/>
              <w:jc w:val="both"/>
            </w:pPr>
            <w:r>
              <w:t>Библиотека Академии наук</w:t>
            </w:r>
          </w:p>
        </w:tc>
      </w:tr>
      <w:tr w:rsidR="00436E55" w14:paraId="26FC8414" w14:textId="77777777">
        <w:tc>
          <w:tcPr>
            <w:tcW w:w="4753" w:type="dxa"/>
            <w:tcBorders>
              <w:top w:val="single" w:sz="4" w:space="0" w:color="auto"/>
              <w:left w:val="single" w:sz="4" w:space="0" w:color="auto"/>
              <w:bottom w:val="single" w:sz="4" w:space="0" w:color="auto"/>
              <w:right w:val="single" w:sz="4" w:space="0" w:color="auto"/>
            </w:tcBorders>
          </w:tcPr>
          <w:p w14:paraId="20825F08" w14:textId="77777777" w:rsidR="00436E55" w:rsidRDefault="002C3B6F">
            <w:pPr>
              <w:spacing w:after="0"/>
              <w:jc w:val="both"/>
            </w:pPr>
            <w:hyperlink r:id="rId69" w:history="1">
              <w:r w:rsidR="007E1B10">
                <w:rPr>
                  <w:rStyle w:val="af6"/>
                </w:rPr>
                <w:t>http://www.nounb.sci-nnov.ru</w:t>
              </w:r>
            </w:hyperlink>
          </w:p>
        </w:tc>
        <w:tc>
          <w:tcPr>
            <w:tcW w:w="4603" w:type="dxa"/>
            <w:tcBorders>
              <w:top w:val="single" w:sz="4" w:space="0" w:color="auto"/>
              <w:left w:val="single" w:sz="4" w:space="0" w:color="auto"/>
              <w:bottom w:val="single" w:sz="4" w:space="0" w:color="auto"/>
              <w:right w:val="single" w:sz="4" w:space="0" w:color="auto"/>
            </w:tcBorders>
          </w:tcPr>
          <w:p w14:paraId="44846AA8" w14:textId="77777777" w:rsidR="00436E55" w:rsidRDefault="007E1B10">
            <w:pPr>
              <w:spacing w:after="0"/>
              <w:jc w:val="both"/>
            </w:pPr>
            <w:r>
              <w:t>Нижегородская государственная областная универсальная научная библиотека</w:t>
            </w:r>
          </w:p>
        </w:tc>
      </w:tr>
      <w:tr w:rsidR="00436E55" w14:paraId="54C312FA" w14:textId="77777777">
        <w:tc>
          <w:tcPr>
            <w:tcW w:w="4753" w:type="dxa"/>
            <w:tcBorders>
              <w:top w:val="single" w:sz="4" w:space="0" w:color="auto"/>
              <w:left w:val="single" w:sz="4" w:space="0" w:color="auto"/>
              <w:bottom w:val="single" w:sz="4" w:space="0" w:color="auto"/>
              <w:right w:val="single" w:sz="4" w:space="0" w:color="auto"/>
            </w:tcBorders>
          </w:tcPr>
          <w:p w14:paraId="4063ACF6" w14:textId="77777777" w:rsidR="00436E55" w:rsidRDefault="002C3B6F">
            <w:pPr>
              <w:spacing w:after="0"/>
              <w:jc w:val="both"/>
            </w:pPr>
            <w:hyperlink r:id="rId70" w:history="1">
              <w:r w:rsidR="007E1B10">
                <w:rPr>
                  <w:rStyle w:val="af6"/>
                </w:rPr>
                <w:t>http://orel.rsl.ru/</w:t>
              </w:r>
            </w:hyperlink>
          </w:p>
        </w:tc>
        <w:tc>
          <w:tcPr>
            <w:tcW w:w="4603" w:type="dxa"/>
            <w:tcBorders>
              <w:top w:val="single" w:sz="4" w:space="0" w:color="auto"/>
              <w:left w:val="single" w:sz="4" w:space="0" w:color="auto"/>
              <w:bottom w:val="single" w:sz="4" w:space="0" w:color="auto"/>
              <w:right w:val="single" w:sz="4" w:space="0" w:color="auto"/>
            </w:tcBorders>
          </w:tcPr>
          <w:p w14:paraId="4AEF2DF6" w14:textId="77777777" w:rsidR="00436E55" w:rsidRDefault="007E1B10">
            <w:pPr>
              <w:spacing w:after="0"/>
              <w:jc w:val="both"/>
            </w:pPr>
            <w:r>
              <w:t>Открытая русская электронная библиотека</w:t>
            </w:r>
          </w:p>
        </w:tc>
      </w:tr>
      <w:tr w:rsidR="00436E55" w14:paraId="345C8C24" w14:textId="77777777">
        <w:tc>
          <w:tcPr>
            <w:tcW w:w="4753" w:type="dxa"/>
            <w:tcBorders>
              <w:top w:val="single" w:sz="4" w:space="0" w:color="auto"/>
              <w:left w:val="single" w:sz="4" w:space="0" w:color="auto"/>
              <w:bottom w:val="single" w:sz="4" w:space="0" w:color="auto"/>
              <w:right w:val="single" w:sz="4" w:space="0" w:color="auto"/>
            </w:tcBorders>
          </w:tcPr>
          <w:p w14:paraId="5ABBEE24" w14:textId="77777777" w:rsidR="00436E55" w:rsidRDefault="002C3B6F">
            <w:pPr>
              <w:spacing w:after="0"/>
              <w:jc w:val="both"/>
            </w:pPr>
            <w:hyperlink r:id="rId71" w:history="1">
              <w:r w:rsidR="007E1B10">
                <w:rPr>
                  <w:rStyle w:val="af6"/>
                </w:rPr>
                <w:t>http://www.rsl.ru</w:t>
              </w:r>
            </w:hyperlink>
          </w:p>
        </w:tc>
        <w:tc>
          <w:tcPr>
            <w:tcW w:w="4603" w:type="dxa"/>
            <w:tcBorders>
              <w:top w:val="single" w:sz="4" w:space="0" w:color="auto"/>
              <w:left w:val="single" w:sz="4" w:space="0" w:color="auto"/>
              <w:bottom w:val="single" w:sz="4" w:space="0" w:color="auto"/>
              <w:right w:val="single" w:sz="4" w:space="0" w:color="auto"/>
            </w:tcBorders>
          </w:tcPr>
          <w:p w14:paraId="76ABB570" w14:textId="77777777" w:rsidR="00436E55" w:rsidRDefault="007E1B10">
            <w:pPr>
              <w:spacing w:after="0"/>
              <w:jc w:val="both"/>
            </w:pPr>
            <w:r>
              <w:t>Российская государственная библиотека</w:t>
            </w:r>
          </w:p>
        </w:tc>
      </w:tr>
      <w:tr w:rsidR="00436E55" w14:paraId="4FD9DD07" w14:textId="77777777">
        <w:tc>
          <w:tcPr>
            <w:tcW w:w="4753" w:type="dxa"/>
            <w:tcBorders>
              <w:top w:val="single" w:sz="4" w:space="0" w:color="auto"/>
              <w:left w:val="single" w:sz="4" w:space="0" w:color="auto"/>
              <w:bottom w:val="single" w:sz="4" w:space="0" w:color="auto"/>
              <w:right w:val="single" w:sz="4" w:space="0" w:color="auto"/>
            </w:tcBorders>
          </w:tcPr>
          <w:p w14:paraId="5D78FDB2" w14:textId="77777777" w:rsidR="00436E55" w:rsidRDefault="002C3B6F">
            <w:pPr>
              <w:spacing w:after="0"/>
              <w:jc w:val="both"/>
            </w:pPr>
            <w:hyperlink r:id="rId72" w:history="1">
              <w:r w:rsidR="007E1B10">
                <w:rPr>
                  <w:rStyle w:val="af6"/>
                </w:rPr>
                <w:t>http://sci-lib.com</w:t>
              </w:r>
            </w:hyperlink>
          </w:p>
        </w:tc>
        <w:tc>
          <w:tcPr>
            <w:tcW w:w="4603" w:type="dxa"/>
            <w:tcBorders>
              <w:top w:val="single" w:sz="4" w:space="0" w:color="auto"/>
              <w:left w:val="single" w:sz="4" w:space="0" w:color="auto"/>
              <w:bottom w:val="single" w:sz="4" w:space="0" w:color="auto"/>
              <w:right w:val="single" w:sz="4" w:space="0" w:color="auto"/>
            </w:tcBorders>
          </w:tcPr>
          <w:p w14:paraId="05A96D7C" w14:textId="77777777" w:rsidR="00436E55" w:rsidRDefault="007E1B10">
            <w:pPr>
              <w:spacing w:after="0"/>
              <w:jc w:val="both"/>
            </w:pPr>
            <w:r>
              <w:t>Большая научная библиотека</w:t>
            </w:r>
          </w:p>
        </w:tc>
      </w:tr>
    </w:tbl>
    <w:p w14:paraId="74012B1C" w14:textId="77777777" w:rsidR="00436E55" w:rsidRDefault="00436E55">
      <w:pPr>
        <w:autoSpaceDE w:val="0"/>
        <w:autoSpaceDN w:val="0"/>
        <w:adjustRightInd w:val="0"/>
        <w:spacing w:after="0" w:line="360" w:lineRule="auto"/>
        <w:ind w:firstLine="709"/>
        <w:jc w:val="both"/>
        <w:rPr>
          <w:bCs/>
          <w:sz w:val="16"/>
          <w:szCs w:val="16"/>
        </w:rPr>
      </w:pPr>
    </w:p>
    <w:p w14:paraId="6BDFBBA5" w14:textId="77777777" w:rsidR="00436E55" w:rsidRDefault="007E1B10">
      <w:pPr>
        <w:autoSpaceDE w:val="0"/>
        <w:autoSpaceDN w:val="0"/>
        <w:adjustRightInd w:val="0"/>
        <w:spacing w:after="0" w:line="360" w:lineRule="auto"/>
        <w:ind w:firstLine="709"/>
        <w:jc w:val="both"/>
        <w:rPr>
          <w:b/>
          <w:bCs/>
        </w:rPr>
      </w:pPr>
      <w:r>
        <w:rPr>
          <w:b/>
          <w:bCs/>
        </w:rPr>
        <w:t>8. Фонды оценочных средств</w:t>
      </w:r>
    </w:p>
    <w:p w14:paraId="012E8721" w14:textId="77777777" w:rsidR="00436E55" w:rsidRDefault="007E1B10">
      <w:pPr>
        <w:spacing w:after="0" w:line="240" w:lineRule="auto"/>
        <w:ind w:firstLine="709"/>
        <w:jc w:val="both"/>
        <w:rPr>
          <w:spacing w:val="-4"/>
        </w:rPr>
      </w:pPr>
      <w:r>
        <w:rPr>
          <w:spacing w:val="-4"/>
        </w:rPr>
        <w:t>Фонд оценочных средств представлен в Приложении 1.</w:t>
      </w:r>
    </w:p>
    <w:p w14:paraId="7102BCE6" w14:textId="77777777" w:rsidR="00436E55" w:rsidRDefault="00436E55">
      <w:pPr>
        <w:autoSpaceDE w:val="0"/>
        <w:autoSpaceDN w:val="0"/>
        <w:adjustRightInd w:val="0"/>
        <w:spacing w:after="0" w:line="360" w:lineRule="auto"/>
        <w:ind w:firstLine="709"/>
        <w:jc w:val="both"/>
        <w:rPr>
          <w:bCs/>
          <w:sz w:val="16"/>
          <w:szCs w:val="16"/>
        </w:rPr>
      </w:pPr>
    </w:p>
    <w:p w14:paraId="1115C170" w14:textId="77777777" w:rsidR="00436E55" w:rsidRDefault="007E1B10">
      <w:pPr>
        <w:autoSpaceDE w:val="0"/>
        <w:autoSpaceDN w:val="0"/>
        <w:adjustRightInd w:val="0"/>
        <w:spacing w:after="0" w:line="360" w:lineRule="auto"/>
        <w:ind w:firstLine="709"/>
        <w:jc w:val="both"/>
        <w:rPr>
          <w:b/>
          <w:bCs/>
        </w:rPr>
      </w:pPr>
      <w:r>
        <w:rPr>
          <w:b/>
          <w:bCs/>
        </w:rPr>
        <w:t>9. Материально-техническое обеспечение образовательного процесса по дисциплине</w:t>
      </w:r>
    </w:p>
    <w:p w14:paraId="0AAAAAB3" w14:textId="77777777" w:rsidR="00436E55" w:rsidRDefault="007E1B10">
      <w:pPr>
        <w:autoSpaceDE w:val="0"/>
        <w:autoSpaceDN w:val="0"/>
        <w:adjustRightInd w:val="0"/>
        <w:spacing w:after="0" w:line="360" w:lineRule="auto"/>
        <w:ind w:firstLine="709"/>
        <w:jc w:val="both"/>
        <w:rPr>
          <w:bCs/>
          <w:i/>
        </w:rPr>
      </w:pPr>
      <w:r>
        <w:rPr>
          <w:bCs/>
          <w:i/>
        </w:rPr>
        <w:t>9.1. Описание материально-технической базы</w:t>
      </w:r>
    </w:p>
    <w:p w14:paraId="506353AB" w14:textId="77777777" w:rsidR="00436E55" w:rsidRDefault="007E1B10">
      <w:pPr>
        <w:autoSpaceDE w:val="0"/>
        <w:autoSpaceDN w:val="0"/>
        <w:adjustRightInd w:val="0"/>
        <w:spacing w:after="0" w:line="360" w:lineRule="auto"/>
        <w:ind w:firstLine="709"/>
        <w:jc w:val="both"/>
        <w:rPr>
          <w:rFonts w:eastAsia="Calibri"/>
          <w:color w:val="000000"/>
          <w:lang w:eastAsia="en-US"/>
        </w:rPr>
      </w:pPr>
      <w:r>
        <w:rPr>
          <w:color w:val="000000"/>
        </w:rPr>
        <w:t>Реализация дисциплины требует наличия лекционной аудитории, оборудованной ПЭВМ, видеолекционным оборудованием для презентации, средствами звуковоспроизведения.</w:t>
      </w:r>
    </w:p>
    <w:p w14:paraId="0D8D9B45" w14:textId="77777777" w:rsidR="00436E55" w:rsidRDefault="007E1B10">
      <w:pPr>
        <w:autoSpaceDE w:val="0"/>
        <w:autoSpaceDN w:val="0"/>
        <w:adjustRightInd w:val="0"/>
        <w:spacing w:after="0" w:line="360" w:lineRule="auto"/>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6"/>
        <w:gridCol w:w="7067"/>
      </w:tblGrid>
      <w:tr w:rsidR="00436E55" w14:paraId="77CBC0FE" w14:textId="77777777">
        <w:tc>
          <w:tcPr>
            <w:tcW w:w="2396" w:type="dxa"/>
            <w:tcBorders>
              <w:top w:val="single" w:sz="4" w:space="0" w:color="auto"/>
              <w:left w:val="single" w:sz="4" w:space="0" w:color="auto"/>
              <w:bottom w:val="single" w:sz="4" w:space="0" w:color="auto"/>
              <w:right w:val="single" w:sz="4" w:space="0" w:color="auto"/>
            </w:tcBorders>
          </w:tcPr>
          <w:p w14:paraId="0C8A58DF" w14:textId="77777777" w:rsidR="00436E55" w:rsidRDefault="007E1B10">
            <w:pPr>
              <w:spacing w:after="0" w:line="240" w:lineRule="auto"/>
              <w:jc w:val="both"/>
              <w:rPr>
                <w:rFonts w:eastAsia="Calibri"/>
                <w:lang w:eastAsia="en-US"/>
              </w:rPr>
            </w:pPr>
            <w:r>
              <w:rPr>
                <w:lang w:val="en-US"/>
              </w:rPr>
              <w:t>www</w:t>
            </w:r>
            <w:r>
              <w:t>.</w:t>
            </w:r>
            <w:r>
              <w:rPr>
                <w:lang w:val="en-US"/>
              </w:rPr>
              <w:t>biblioclub</w:t>
            </w:r>
            <w:r>
              <w:t>.</w:t>
            </w:r>
            <w:r>
              <w:rPr>
                <w:lang w:val="en-US"/>
              </w:rPr>
              <w:t>ru</w:t>
            </w:r>
          </w:p>
        </w:tc>
        <w:tc>
          <w:tcPr>
            <w:tcW w:w="7067" w:type="dxa"/>
            <w:tcBorders>
              <w:top w:val="single" w:sz="4" w:space="0" w:color="auto"/>
              <w:left w:val="single" w:sz="4" w:space="0" w:color="auto"/>
              <w:bottom w:val="single" w:sz="4" w:space="0" w:color="auto"/>
              <w:right w:val="single" w:sz="4" w:space="0" w:color="auto"/>
            </w:tcBorders>
          </w:tcPr>
          <w:p w14:paraId="32801C55" w14:textId="77777777" w:rsidR="00436E55" w:rsidRDefault="007E1B10">
            <w:pPr>
              <w:spacing w:after="0" w:line="240" w:lineRule="auto"/>
              <w:jc w:val="both"/>
            </w:pPr>
            <w:r>
              <w:t>ЭБС «Университетская библиотека онлайн»</w:t>
            </w:r>
          </w:p>
        </w:tc>
      </w:tr>
      <w:tr w:rsidR="00436E55" w14:paraId="2F177467" w14:textId="77777777">
        <w:tc>
          <w:tcPr>
            <w:tcW w:w="2396" w:type="dxa"/>
            <w:tcBorders>
              <w:top w:val="single" w:sz="4" w:space="0" w:color="auto"/>
              <w:left w:val="single" w:sz="4" w:space="0" w:color="auto"/>
              <w:bottom w:val="single" w:sz="4" w:space="0" w:color="auto"/>
              <w:right w:val="single" w:sz="4" w:space="0" w:color="auto"/>
            </w:tcBorders>
          </w:tcPr>
          <w:p w14:paraId="5EB7C17D" w14:textId="77777777" w:rsidR="00436E55" w:rsidRDefault="007E1B10">
            <w:pPr>
              <w:spacing w:after="0" w:line="240" w:lineRule="auto"/>
              <w:jc w:val="both"/>
              <w:rPr>
                <w:lang w:val="en-US"/>
              </w:rPr>
            </w:pPr>
            <w:r>
              <w:rPr>
                <w:lang w:val="en-US"/>
              </w:rPr>
              <w:t>www.elibrary.ru</w:t>
            </w:r>
          </w:p>
        </w:tc>
        <w:tc>
          <w:tcPr>
            <w:tcW w:w="7067" w:type="dxa"/>
            <w:tcBorders>
              <w:top w:val="single" w:sz="4" w:space="0" w:color="auto"/>
              <w:left w:val="single" w:sz="4" w:space="0" w:color="auto"/>
              <w:bottom w:val="single" w:sz="4" w:space="0" w:color="auto"/>
              <w:right w:val="single" w:sz="4" w:space="0" w:color="auto"/>
            </w:tcBorders>
          </w:tcPr>
          <w:p w14:paraId="4A86C3EF" w14:textId="77777777" w:rsidR="00436E55" w:rsidRDefault="007E1B10">
            <w:pPr>
              <w:spacing w:after="0" w:line="240" w:lineRule="auto"/>
              <w:jc w:val="both"/>
            </w:pPr>
            <w:r>
              <w:t>Научная электронная библиотека</w:t>
            </w:r>
          </w:p>
        </w:tc>
      </w:tr>
      <w:tr w:rsidR="00436E55" w14:paraId="2E4A2008" w14:textId="77777777">
        <w:tc>
          <w:tcPr>
            <w:tcW w:w="2396" w:type="dxa"/>
            <w:tcBorders>
              <w:top w:val="single" w:sz="4" w:space="0" w:color="auto"/>
              <w:left w:val="single" w:sz="4" w:space="0" w:color="auto"/>
              <w:bottom w:val="single" w:sz="4" w:space="0" w:color="auto"/>
              <w:right w:val="single" w:sz="4" w:space="0" w:color="auto"/>
            </w:tcBorders>
          </w:tcPr>
          <w:p w14:paraId="31D95F52" w14:textId="77777777" w:rsidR="00436E55" w:rsidRDefault="007E1B10">
            <w:pPr>
              <w:spacing w:after="0" w:line="240" w:lineRule="auto"/>
              <w:jc w:val="both"/>
              <w:rPr>
                <w:lang w:val="en-US"/>
              </w:rPr>
            </w:pPr>
            <w:r>
              <w:rPr>
                <w:lang w:val="en-US"/>
              </w:rPr>
              <w:t>www.ebiblioteka.ru</w:t>
            </w:r>
          </w:p>
        </w:tc>
        <w:tc>
          <w:tcPr>
            <w:tcW w:w="7067" w:type="dxa"/>
            <w:tcBorders>
              <w:top w:val="single" w:sz="4" w:space="0" w:color="auto"/>
              <w:left w:val="single" w:sz="4" w:space="0" w:color="auto"/>
              <w:bottom w:val="single" w:sz="4" w:space="0" w:color="auto"/>
              <w:right w:val="single" w:sz="4" w:space="0" w:color="auto"/>
            </w:tcBorders>
          </w:tcPr>
          <w:p w14:paraId="7B2AA6B3" w14:textId="77777777" w:rsidR="00436E55" w:rsidRDefault="007E1B10">
            <w:pPr>
              <w:spacing w:after="0" w:line="240" w:lineRule="auto"/>
              <w:jc w:val="both"/>
            </w:pPr>
            <w:r>
              <w:t xml:space="preserve">Универсальные базы данных изданий </w:t>
            </w:r>
          </w:p>
        </w:tc>
      </w:tr>
      <w:tr w:rsidR="00436E55" w14:paraId="08B8608D" w14:textId="77777777">
        <w:tc>
          <w:tcPr>
            <w:tcW w:w="2396" w:type="dxa"/>
            <w:tcBorders>
              <w:top w:val="single" w:sz="4" w:space="0" w:color="auto"/>
              <w:left w:val="single" w:sz="4" w:space="0" w:color="auto"/>
              <w:bottom w:val="single" w:sz="4" w:space="0" w:color="auto"/>
              <w:right w:val="single" w:sz="4" w:space="0" w:color="auto"/>
            </w:tcBorders>
          </w:tcPr>
          <w:p w14:paraId="6CBBA83F" w14:textId="77777777" w:rsidR="00436E55" w:rsidRDefault="007E1B10">
            <w:pPr>
              <w:spacing w:after="0" w:line="240" w:lineRule="auto"/>
              <w:jc w:val="both"/>
              <w:rPr>
                <w:lang w:val="en-US"/>
              </w:rPr>
            </w:pPr>
            <w:r>
              <w:rPr>
                <w:lang w:val="en-US"/>
              </w:rPr>
              <w:t>www.edu.ru</w:t>
            </w:r>
          </w:p>
        </w:tc>
        <w:tc>
          <w:tcPr>
            <w:tcW w:w="7067" w:type="dxa"/>
            <w:tcBorders>
              <w:top w:val="single" w:sz="4" w:space="0" w:color="auto"/>
              <w:left w:val="single" w:sz="4" w:space="0" w:color="auto"/>
              <w:bottom w:val="single" w:sz="4" w:space="0" w:color="auto"/>
              <w:right w:val="single" w:sz="4" w:space="0" w:color="auto"/>
            </w:tcBorders>
          </w:tcPr>
          <w:p w14:paraId="763274D1" w14:textId="77777777" w:rsidR="00436E55" w:rsidRDefault="007E1B10">
            <w:pPr>
              <w:spacing w:after="0" w:line="240" w:lineRule="auto"/>
              <w:jc w:val="both"/>
            </w:pPr>
            <w:r>
              <w:t>Федеральный портал: Российское образование</w:t>
            </w:r>
          </w:p>
        </w:tc>
      </w:tr>
      <w:tr w:rsidR="00436E55" w14:paraId="3FB081BD" w14:textId="77777777">
        <w:tc>
          <w:tcPr>
            <w:tcW w:w="2396" w:type="dxa"/>
            <w:tcBorders>
              <w:top w:val="single" w:sz="4" w:space="0" w:color="auto"/>
              <w:left w:val="single" w:sz="4" w:space="0" w:color="auto"/>
              <w:bottom w:val="single" w:sz="4" w:space="0" w:color="auto"/>
              <w:right w:val="single" w:sz="4" w:space="0" w:color="auto"/>
            </w:tcBorders>
          </w:tcPr>
          <w:p w14:paraId="245CC6FC" w14:textId="77777777" w:rsidR="00436E55" w:rsidRDefault="007E1B10">
            <w:pPr>
              <w:spacing w:after="0" w:line="240" w:lineRule="auto"/>
              <w:jc w:val="both"/>
              <w:rPr>
                <w:lang w:val="en-US"/>
              </w:rPr>
            </w:pPr>
            <w:r>
              <w:rPr>
                <w:color w:val="000000"/>
              </w:rPr>
              <w:t>www.philology.ru</w:t>
            </w:r>
          </w:p>
        </w:tc>
        <w:tc>
          <w:tcPr>
            <w:tcW w:w="7067" w:type="dxa"/>
            <w:tcBorders>
              <w:top w:val="single" w:sz="4" w:space="0" w:color="auto"/>
              <w:left w:val="single" w:sz="4" w:space="0" w:color="auto"/>
              <w:bottom w:val="single" w:sz="4" w:space="0" w:color="auto"/>
              <w:right w:val="single" w:sz="4" w:space="0" w:color="auto"/>
            </w:tcBorders>
          </w:tcPr>
          <w:p w14:paraId="164A6926" w14:textId="77777777" w:rsidR="00436E55" w:rsidRDefault="007E1B10">
            <w:pPr>
              <w:spacing w:after="0" w:line="240" w:lineRule="auto"/>
            </w:pPr>
            <w:r>
              <w:rPr>
                <w:color w:val="000000"/>
              </w:rPr>
              <w:t>Русский филологический портал</w:t>
            </w:r>
          </w:p>
        </w:tc>
      </w:tr>
    </w:tbl>
    <w:p w14:paraId="716E0C92" w14:textId="77777777" w:rsidR="00436E55" w:rsidRDefault="00436E55">
      <w:pPr>
        <w:rPr>
          <w:rFonts w:ascii="Calibri" w:eastAsia="Calibri" w:hAnsi="Calibri"/>
          <w:sz w:val="22"/>
          <w:szCs w:val="22"/>
          <w:lang w:eastAsia="en-US"/>
        </w:rPr>
      </w:pPr>
    </w:p>
    <w:p w14:paraId="25E51FDF" w14:textId="77777777" w:rsidR="00667504" w:rsidRDefault="00667504" w:rsidP="00667504">
      <w:pPr>
        <w:pStyle w:val="2"/>
        <w:tabs>
          <w:tab w:val="left" w:pos="1035"/>
          <w:tab w:val="center" w:pos="4999"/>
        </w:tabs>
      </w:pPr>
      <w:r>
        <w:tab/>
      </w:r>
      <w:r>
        <w:tab/>
      </w:r>
      <w:r w:rsidR="007E1B10">
        <w:t>5.4. П</w:t>
      </w:r>
      <w:r>
        <w:t>РОГРАММА ДИТСЦИПЛИНЫ</w:t>
      </w:r>
    </w:p>
    <w:p w14:paraId="620477F7" w14:textId="77777777" w:rsidR="00436E55" w:rsidRDefault="007E1B10">
      <w:pPr>
        <w:pStyle w:val="2"/>
        <w:jc w:val="center"/>
      </w:pPr>
      <w:r>
        <w:t xml:space="preserve"> «Современные концепции и технологии литературного образования»</w:t>
      </w:r>
    </w:p>
    <w:p w14:paraId="607B2348" w14:textId="77777777" w:rsidR="00436E55" w:rsidRDefault="007E1B10">
      <w:pPr>
        <w:pStyle w:val="3"/>
      </w:pPr>
      <w:r>
        <w:t>1. Пояснительная записка</w:t>
      </w:r>
    </w:p>
    <w:p w14:paraId="6F057837" w14:textId="77777777" w:rsidR="00436E55" w:rsidRDefault="007E1B10">
      <w:pPr>
        <w:pStyle w:val="justifyspacing01indent"/>
      </w:pPr>
      <w:r>
        <w:rPr>
          <w:rStyle w:val="font12"/>
        </w:rPr>
        <w:t>Дисциплина «</w:t>
      </w:r>
      <w:r>
        <w:t>Современные концепции и технологии литературного образования</w:t>
      </w:r>
      <w:r>
        <w:rPr>
          <w:rStyle w:val="font12"/>
        </w:rPr>
        <w:t>» является одной из дисциплин, формирующих системное знание об инновационных процессах в образовании, интерактивных технологиях и новых направлениях в сфере преподавания литературы.  Структура дисциплины «</w:t>
      </w:r>
      <w:r>
        <w:t>Современные концепции и технологии литературного образования</w:t>
      </w:r>
      <w:r>
        <w:rPr>
          <w:rStyle w:val="font12"/>
        </w:rPr>
        <w:t xml:space="preserve">» представляет собой два основных блока. Первый посвящен изучению современных концепций литературного образования. Второй раздел имеет практическую направленность и связан с </w:t>
      </w:r>
      <w:r>
        <w:t>проектированием уроков литературы с помощью современных технологий.</w:t>
      </w:r>
      <w:r>
        <w:rPr>
          <w:rStyle w:val="font12"/>
        </w:rPr>
        <w:t>.  В процессе преподавания дисциплины «</w:t>
      </w:r>
      <w:r>
        <w:t>Современные концепции и технологии литературного образования</w:t>
      </w:r>
      <w:r>
        <w:rPr>
          <w:rStyle w:val="font12"/>
        </w:rPr>
        <w:t>» преподаватель использует как классические формы и методы обучения (лекции и семинарские занятия), так и активные методы обучения (проблемное обучение, контекстные задачи и др.). Применение любой формы обучения предполагает также использование новейших IT-обучающих технологий, включая работу в системе Moodle. Текущий контроль успеваемости студентов по дисциплине «</w:t>
      </w:r>
      <w:r>
        <w:t>Современные концепции и технологии литературного образования</w:t>
      </w:r>
      <w:r>
        <w:rPr>
          <w:rStyle w:val="font12"/>
        </w:rPr>
        <w:t xml:space="preserve">» включает тестирование, написание развернутых ответов и контрольных работ. Рубежный контроль проводится в форме экзамена.  </w:t>
      </w:r>
    </w:p>
    <w:p w14:paraId="3FE1C7DF" w14:textId="77777777" w:rsidR="00436E55" w:rsidRDefault="007E1B10">
      <w:pPr>
        <w:pStyle w:val="3"/>
      </w:pPr>
      <w:r>
        <w:t>2. Место в структуре модуля</w:t>
      </w:r>
    </w:p>
    <w:p w14:paraId="53BD9372" w14:textId="77777777" w:rsidR="00436E55" w:rsidRDefault="007E1B10">
      <w:pPr>
        <w:pStyle w:val="justifyspacing01indent"/>
      </w:pPr>
      <w:r>
        <w:rPr>
          <w:rStyle w:val="font12"/>
        </w:rPr>
        <w:t>Дисциплина "</w:t>
      </w:r>
      <w:r>
        <w:t>Современные концепции и технологии литературного образования</w:t>
      </w:r>
      <w:r>
        <w:rPr>
          <w:rStyle w:val="font12"/>
        </w:rPr>
        <w:t>" входит в состав модуля "Нравственно-ориентированный подход к изучению литературы". Для успешного освоения дисциплины "</w:t>
      </w:r>
      <w:r>
        <w:t>Современные концепции и технологии литературного образования</w:t>
      </w:r>
      <w:r>
        <w:rPr>
          <w:rStyle w:val="font12"/>
        </w:rPr>
        <w:t>" необходимым является высшее образование на уровне бакалавриата, а также изучение дисциплины опирается на базовые литературоведческие понятия, полученные в средней школе. Учебные дисциплины для которых она является предшествующей: «Русско-зарубежные литературные связи», «Диалог культур в школьном изучении», «Художественный мир литературного произведения и методика его анализа».</w:t>
      </w:r>
    </w:p>
    <w:p w14:paraId="2ACE69A9" w14:textId="77777777" w:rsidR="00436E55" w:rsidRDefault="007E1B10">
      <w:pPr>
        <w:pStyle w:val="3"/>
      </w:pPr>
      <w:r>
        <w:t>3. Цели и задачи</w:t>
      </w:r>
    </w:p>
    <w:p w14:paraId="4BB84BCA" w14:textId="77777777" w:rsidR="00436E55" w:rsidRDefault="007E1B10">
      <w:pPr>
        <w:pStyle w:val="justifyspacing01indent"/>
        <w:rPr>
          <w:rStyle w:val="font12"/>
        </w:rPr>
      </w:pPr>
      <w:r>
        <w:rPr>
          <w:rStyle w:val="font12italic"/>
        </w:rPr>
        <w:t xml:space="preserve">Цель дисциплины — </w:t>
      </w:r>
      <w:r>
        <w:rPr>
          <w:rStyle w:val="font12"/>
        </w:rPr>
        <w:t>Целью освоения дисциплины "</w:t>
      </w:r>
      <w:r>
        <w:t>Современные концепции и технологии литературного образования</w:t>
      </w:r>
      <w:r>
        <w:rPr>
          <w:rStyle w:val="font12"/>
        </w:rPr>
        <w:t xml:space="preserve">" является формирование способности применять современные методики и технологии организации и реализации образовательного процесса на различных образовательных ступенях в различных образовательных учреждениях. </w:t>
      </w:r>
    </w:p>
    <w:p w14:paraId="78406496" w14:textId="77777777" w:rsidR="00436E55" w:rsidRDefault="007E1B10">
      <w:pPr>
        <w:pStyle w:val="justifyspacing01indent"/>
        <w:rPr>
          <w:rStyle w:val="font12"/>
        </w:rPr>
      </w:pPr>
      <w:r>
        <w:rPr>
          <w:rStyle w:val="font12italic"/>
        </w:rPr>
        <w:t xml:space="preserve">Задачи дисциплины: </w:t>
      </w:r>
      <w:r>
        <w:rPr>
          <w:rStyle w:val="font12"/>
        </w:rPr>
        <w:t xml:space="preserve">- составлять планы-конспекты уроков с использованием на них современных технологий преподавания; - применять на практике инновационные приемы обучения литературе;  - проектировать уроки с использованием инновационных технологий. </w:t>
      </w:r>
    </w:p>
    <w:p w14:paraId="595FD763" w14:textId="77777777" w:rsidR="00436E55" w:rsidRDefault="00436E55">
      <w:pPr>
        <w:pStyle w:val="centerspacing0"/>
        <w:rPr>
          <w:rStyle w:val="font12"/>
        </w:rPr>
      </w:pPr>
    </w:p>
    <w:p w14:paraId="4CD6C569" w14:textId="77777777" w:rsidR="00436E55" w:rsidRDefault="007E1B10">
      <w:pPr>
        <w:pStyle w:val="3"/>
        <w:numPr>
          <w:ilvl w:val="0"/>
          <w:numId w:val="2"/>
        </w:numPr>
      </w:pPr>
      <w:r>
        <w:t>Образовательные результаты</w:t>
      </w:r>
    </w:p>
    <w:p w14:paraId="66601BD1" w14:textId="77777777" w:rsidR="00436E55" w:rsidRDefault="00436E55">
      <w:pPr>
        <w:pStyle w:val="3"/>
      </w:pPr>
    </w:p>
    <w:tbl>
      <w:tblPr>
        <w:tblStyle w:val="Table"/>
        <w:tblW w:w="9779" w:type="dxa"/>
        <w:tblInd w:w="0" w:type="dxa"/>
        <w:tblLayout w:type="fixed"/>
        <w:tblLook w:val="04A0" w:firstRow="1" w:lastRow="0" w:firstColumn="1" w:lastColumn="0" w:noHBand="0" w:noVBand="1"/>
      </w:tblPr>
      <w:tblGrid>
        <w:gridCol w:w="609"/>
        <w:gridCol w:w="2057"/>
        <w:gridCol w:w="955"/>
        <w:gridCol w:w="1888"/>
        <w:gridCol w:w="2510"/>
        <w:gridCol w:w="1760"/>
      </w:tblGrid>
      <w:tr w:rsidR="00667504" w14:paraId="72485250" w14:textId="77777777">
        <w:trPr>
          <w:trHeight w:val="1000"/>
        </w:trPr>
        <w:tc>
          <w:tcPr>
            <w:tcW w:w="609" w:type="dxa"/>
            <w:tcBorders>
              <w:top w:val="single" w:sz="6" w:space="0" w:color="000000"/>
              <w:left w:val="single" w:sz="6" w:space="0" w:color="000000"/>
              <w:bottom w:val="single" w:sz="6" w:space="0" w:color="000000"/>
              <w:right w:val="single" w:sz="6" w:space="0" w:color="000000"/>
            </w:tcBorders>
          </w:tcPr>
          <w:p w14:paraId="1018167E" w14:textId="77777777" w:rsidR="00667504" w:rsidRPr="0065325C" w:rsidRDefault="00667504" w:rsidP="00EA668A">
            <w:r w:rsidRPr="0065325C">
              <w:t>Код ОР модуля</w:t>
            </w:r>
          </w:p>
        </w:tc>
        <w:tc>
          <w:tcPr>
            <w:tcW w:w="2057" w:type="dxa"/>
            <w:tcBorders>
              <w:top w:val="single" w:sz="6" w:space="0" w:color="000000"/>
              <w:left w:val="single" w:sz="6" w:space="0" w:color="000000"/>
              <w:bottom w:val="single" w:sz="6" w:space="0" w:color="000000"/>
              <w:right w:val="single" w:sz="6" w:space="0" w:color="000000"/>
            </w:tcBorders>
          </w:tcPr>
          <w:p w14:paraId="07239307" w14:textId="77777777" w:rsidR="00667504" w:rsidRPr="0065325C" w:rsidRDefault="00667504" w:rsidP="00EA668A">
            <w:r w:rsidRPr="0065325C">
              <w:t>Образовательные результаты модуля</w:t>
            </w:r>
          </w:p>
        </w:tc>
        <w:tc>
          <w:tcPr>
            <w:tcW w:w="955" w:type="dxa"/>
            <w:tcBorders>
              <w:top w:val="single" w:sz="6" w:space="0" w:color="000000"/>
              <w:left w:val="single" w:sz="6" w:space="0" w:color="000000"/>
              <w:bottom w:val="single" w:sz="6" w:space="0" w:color="000000"/>
              <w:right w:val="single" w:sz="6" w:space="0" w:color="000000"/>
            </w:tcBorders>
          </w:tcPr>
          <w:p w14:paraId="7ACC304E" w14:textId="77777777" w:rsidR="00667504" w:rsidRPr="0065325C" w:rsidRDefault="00667504" w:rsidP="00EA668A">
            <w:r w:rsidRPr="0065325C">
              <w:t>Код ОР дисциплины</w:t>
            </w:r>
          </w:p>
        </w:tc>
        <w:tc>
          <w:tcPr>
            <w:tcW w:w="1888" w:type="dxa"/>
            <w:tcBorders>
              <w:top w:val="single" w:sz="6" w:space="0" w:color="000000"/>
              <w:left w:val="single" w:sz="6" w:space="0" w:color="000000"/>
              <w:bottom w:val="single" w:sz="6" w:space="0" w:color="000000"/>
              <w:right w:val="single" w:sz="6" w:space="0" w:color="000000"/>
            </w:tcBorders>
          </w:tcPr>
          <w:p w14:paraId="06662C75" w14:textId="77777777" w:rsidR="00667504" w:rsidRPr="0065325C" w:rsidRDefault="00667504" w:rsidP="00EA668A">
            <w:r w:rsidRPr="0065325C">
              <w:t>Образовательные результаты  дисциплины</w:t>
            </w:r>
          </w:p>
        </w:tc>
        <w:tc>
          <w:tcPr>
            <w:tcW w:w="2510" w:type="dxa"/>
            <w:tcBorders>
              <w:top w:val="single" w:sz="6" w:space="0" w:color="000000"/>
              <w:left w:val="single" w:sz="6" w:space="0" w:color="000000"/>
              <w:bottom w:val="single" w:sz="6" w:space="0" w:color="000000"/>
              <w:right w:val="single" w:sz="6" w:space="0" w:color="000000"/>
            </w:tcBorders>
          </w:tcPr>
          <w:p w14:paraId="18C42B65" w14:textId="77777777" w:rsidR="00667504" w:rsidRPr="0065325C" w:rsidRDefault="00667504" w:rsidP="00EA668A">
            <w:r w:rsidRPr="0065325C">
              <w:t>Код ИДК</w:t>
            </w:r>
          </w:p>
        </w:tc>
        <w:tc>
          <w:tcPr>
            <w:tcW w:w="1760" w:type="dxa"/>
            <w:tcBorders>
              <w:top w:val="single" w:sz="6" w:space="0" w:color="000000"/>
              <w:left w:val="single" w:sz="6" w:space="0" w:color="000000"/>
              <w:bottom w:val="single" w:sz="6" w:space="0" w:color="000000"/>
              <w:right w:val="single" w:sz="6" w:space="0" w:color="000000"/>
            </w:tcBorders>
          </w:tcPr>
          <w:p w14:paraId="38C17F95" w14:textId="77777777" w:rsidR="00667504" w:rsidRDefault="00667504" w:rsidP="00EA668A">
            <w:r w:rsidRPr="0065325C">
              <w:t>Средства оценивания образовательных результатов</w:t>
            </w:r>
          </w:p>
        </w:tc>
      </w:tr>
      <w:tr w:rsidR="00667504" w14:paraId="19AA5E99" w14:textId="77777777" w:rsidTr="00A131C4">
        <w:trPr>
          <w:trHeight w:val="1617"/>
        </w:trPr>
        <w:tc>
          <w:tcPr>
            <w:tcW w:w="609" w:type="dxa"/>
            <w:vMerge w:val="restart"/>
            <w:tcBorders>
              <w:top w:val="single" w:sz="6" w:space="0" w:color="000000"/>
              <w:left w:val="single" w:sz="6" w:space="0" w:color="000000"/>
              <w:right w:val="single" w:sz="6" w:space="0" w:color="000000"/>
            </w:tcBorders>
          </w:tcPr>
          <w:p w14:paraId="5B8AC970" w14:textId="77777777" w:rsidR="00667504" w:rsidRDefault="00667504">
            <w:pPr>
              <w:pStyle w:val="leftspacing0"/>
              <w:spacing w:line="256" w:lineRule="auto"/>
            </w:pPr>
            <w:r>
              <w:rPr>
                <w:rStyle w:val="font11"/>
              </w:rPr>
              <w:t>ОР.2</w:t>
            </w:r>
          </w:p>
        </w:tc>
        <w:tc>
          <w:tcPr>
            <w:tcW w:w="2057" w:type="dxa"/>
            <w:vMerge w:val="restart"/>
            <w:tcBorders>
              <w:top w:val="single" w:sz="6" w:space="0" w:color="000000"/>
              <w:left w:val="single" w:sz="6" w:space="0" w:color="000000"/>
              <w:right w:val="single" w:sz="6" w:space="0" w:color="000000"/>
            </w:tcBorders>
          </w:tcPr>
          <w:p w14:paraId="765EA99F" w14:textId="77777777" w:rsidR="00667504" w:rsidRDefault="00667504">
            <w:pPr>
              <w:spacing w:after="200"/>
              <w:jc w:val="both"/>
            </w:pPr>
            <w:r>
              <w:t>Владеет навыками анализа  различных эстетических систем в общем контексте эволюции художественной культуры, на основе которого способен осуществлять воспитательную функцию при обучении литературе с помощью  современных коммуникативных технологий.</w:t>
            </w:r>
          </w:p>
        </w:tc>
        <w:tc>
          <w:tcPr>
            <w:tcW w:w="955" w:type="dxa"/>
            <w:tcBorders>
              <w:top w:val="single" w:sz="6" w:space="0" w:color="000000"/>
              <w:left w:val="single" w:sz="6" w:space="0" w:color="000000"/>
              <w:bottom w:val="single" w:sz="6" w:space="0" w:color="000000"/>
              <w:right w:val="single" w:sz="6" w:space="0" w:color="000000"/>
            </w:tcBorders>
          </w:tcPr>
          <w:p w14:paraId="289E3418" w14:textId="77777777" w:rsidR="00667504" w:rsidRDefault="00667504">
            <w:pPr>
              <w:pStyle w:val="leftspacing0"/>
              <w:spacing w:line="256" w:lineRule="auto"/>
              <w:rPr>
                <w:rStyle w:val="font11"/>
              </w:rPr>
            </w:pPr>
            <w:r>
              <w:rPr>
                <w:rStyle w:val="font11"/>
              </w:rPr>
              <w:t>ОР.2.4.1</w:t>
            </w:r>
          </w:p>
          <w:p w14:paraId="584155F5" w14:textId="77777777" w:rsidR="00667504" w:rsidRDefault="00667504">
            <w:pPr>
              <w:pStyle w:val="leftspacing0"/>
              <w:spacing w:line="256" w:lineRule="auto"/>
              <w:rPr>
                <w:rStyle w:val="font11"/>
              </w:rPr>
            </w:pPr>
          </w:p>
          <w:p w14:paraId="5D8B7EA7" w14:textId="77777777" w:rsidR="00667504" w:rsidRDefault="00667504">
            <w:pPr>
              <w:pStyle w:val="leftspacing0"/>
              <w:spacing w:line="256" w:lineRule="auto"/>
              <w:rPr>
                <w:rStyle w:val="font11"/>
              </w:rPr>
            </w:pPr>
          </w:p>
          <w:p w14:paraId="4B86C707" w14:textId="77777777" w:rsidR="00667504" w:rsidRDefault="00667504">
            <w:pPr>
              <w:pStyle w:val="leftspacing0"/>
              <w:spacing w:line="256" w:lineRule="auto"/>
              <w:rPr>
                <w:rStyle w:val="font11"/>
              </w:rPr>
            </w:pPr>
          </w:p>
          <w:p w14:paraId="0C8E22C6" w14:textId="77777777" w:rsidR="00667504" w:rsidRDefault="00667504">
            <w:pPr>
              <w:pStyle w:val="leftspacing0"/>
              <w:spacing w:line="256" w:lineRule="auto"/>
              <w:rPr>
                <w:rStyle w:val="font11"/>
              </w:rPr>
            </w:pPr>
          </w:p>
          <w:p w14:paraId="43D8C77E" w14:textId="77777777" w:rsidR="00667504" w:rsidRDefault="00667504">
            <w:pPr>
              <w:pStyle w:val="leftspacing0"/>
              <w:spacing w:line="256" w:lineRule="auto"/>
              <w:rPr>
                <w:rStyle w:val="font11"/>
              </w:rPr>
            </w:pPr>
          </w:p>
          <w:p w14:paraId="6E6A0423" w14:textId="77777777" w:rsidR="00667504" w:rsidRDefault="00667504">
            <w:pPr>
              <w:pStyle w:val="leftspacing0"/>
              <w:spacing w:line="256" w:lineRule="auto"/>
              <w:rPr>
                <w:rStyle w:val="font11"/>
              </w:rPr>
            </w:pPr>
          </w:p>
          <w:p w14:paraId="742DAAF9" w14:textId="77777777" w:rsidR="00667504" w:rsidRDefault="00667504">
            <w:pPr>
              <w:pStyle w:val="leftspacing0"/>
              <w:spacing w:line="256" w:lineRule="auto"/>
              <w:rPr>
                <w:rStyle w:val="font11"/>
              </w:rPr>
            </w:pPr>
          </w:p>
          <w:p w14:paraId="170500D4" w14:textId="77777777" w:rsidR="00667504" w:rsidRDefault="00667504">
            <w:pPr>
              <w:pStyle w:val="leftspacing0"/>
              <w:spacing w:line="256" w:lineRule="auto"/>
              <w:rPr>
                <w:rStyle w:val="font11"/>
              </w:rPr>
            </w:pPr>
          </w:p>
          <w:p w14:paraId="35FD8DEC" w14:textId="77777777" w:rsidR="00667504" w:rsidRDefault="00667504">
            <w:pPr>
              <w:pStyle w:val="leftspacing0"/>
              <w:spacing w:line="256" w:lineRule="auto"/>
              <w:rPr>
                <w:rStyle w:val="font11"/>
              </w:rPr>
            </w:pPr>
          </w:p>
          <w:p w14:paraId="5B3A6675" w14:textId="77777777" w:rsidR="00667504" w:rsidRDefault="00667504">
            <w:pPr>
              <w:pStyle w:val="leftspacing0"/>
              <w:spacing w:line="256" w:lineRule="auto"/>
              <w:rPr>
                <w:rStyle w:val="font11"/>
              </w:rPr>
            </w:pPr>
          </w:p>
          <w:p w14:paraId="6A797A88" w14:textId="77777777" w:rsidR="00667504" w:rsidRDefault="00667504">
            <w:pPr>
              <w:pStyle w:val="leftspacing0"/>
              <w:spacing w:line="256" w:lineRule="auto"/>
              <w:rPr>
                <w:rStyle w:val="font11"/>
              </w:rPr>
            </w:pPr>
          </w:p>
          <w:p w14:paraId="515EA00D" w14:textId="77777777" w:rsidR="00667504" w:rsidRDefault="00667504">
            <w:pPr>
              <w:pStyle w:val="leftspacing0"/>
              <w:spacing w:line="256" w:lineRule="auto"/>
              <w:rPr>
                <w:rStyle w:val="font11"/>
              </w:rPr>
            </w:pPr>
          </w:p>
          <w:p w14:paraId="362EFB19" w14:textId="77777777" w:rsidR="00667504" w:rsidRDefault="00667504">
            <w:pPr>
              <w:pStyle w:val="leftspacing0"/>
              <w:spacing w:line="256" w:lineRule="auto"/>
              <w:rPr>
                <w:rStyle w:val="font11"/>
              </w:rPr>
            </w:pPr>
          </w:p>
          <w:p w14:paraId="4363C8E5" w14:textId="77777777" w:rsidR="00667504" w:rsidRDefault="00667504">
            <w:pPr>
              <w:pStyle w:val="leftspacing0"/>
              <w:spacing w:line="256" w:lineRule="auto"/>
              <w:rPr>
                <w:rStyle w:val="font11"/>
              </w:rPr>
            </w:pPr>
          </w:p>
          <w:p w14:paraId="661ED8B9" w14:textId="77777777" w:rsidR="00667504" w:rsidRDefault="00667504">
            <w:pPr>
              <w:pStyle w:val="leftspacing0"/>
              <w:spacing w:line="256" w:lineRule="auto"/>
              <w:rPr>
                <w:rStyle w:val="font11"/>
              </w:rPr>
            </w:pPr>
          </w:p>
          <w:p w14:paraId="486D21C0" w14:textId="77777777" w:rsidR="00667504" w:rsidRDefault="00667504">
            <w:pPr>
              <w:pStyle w:val="leftspacing0"/>
              <w:spacing w:line="256" w:lineRule="auto"/>
              <w:rPr>
                <w:rStyle w:val="font11"/>
              </w:rPr>
            </w:pPr>
          </w:p>
          <w:p w14:paraId="1DB495D9" w14:textId="77777777" w:rsidR="00667504" w:rsidRDefault="00667504">
            <w:pPr>
              <w:pStyle w:val="leftspacing0"/>
              <w:spacing w:line="256" w:lineRule="auto"/>
              <w:rPr>
                <w:rStyle w:val="font11"/>
              </w:rPr>
            </w:pPr>
          </w:p>
          <w:p w14:paraId="33E56A2B" w14:textId="77777777" w:rsidR="00667504" w:rsidRDefault="00667504">
            <w:pPr>
              <w:pStyle w:val="leftspacing0"/>
              <w:spacing w:line="256" w:lineRule="auto"/>
              <w:rPr>
                <w:rStyle w:val="font11"/>
              </w:rPr>
            </w:pPr>
          </w:p>
          <w:p w14:paraId="0326C047" w14:textId="77777777" w:rsidR="00667504" w:rsidRDefault="00667504">
            <w:pPr>
              <w:pStyle w:val="leftspacing0"/>
              <w:spacing w:line="256" w:lineRule="auto"/>
              <w:rPr>
                <w:rStyle w:val="font11"/>
              </w:rPr>
            </w:pPr>
          </w:p>
          <w:p w14:paraId="00AB104E" w14:textId="77777777" w:rsidR="00667504" w:rsidRDefault="00667504">
            <w:pPr>
              <w:pStyle w:val="leftspacing0"/>
              <w:spacing w:line="256" w:lineRule="auto"/>
              <w:rPr>
                <w:rStyle w:val="font11"/>
              </w:rPr>
            </w:pPr>
          </w:p>
          <w:p w14:paraId="3D9D2FC5" w14:textId="77777777" w:rsidR="00667504" w:rsidRDefault="00667504" w:rsidP="00667504">
            <w:pPr>
              <w:pStyle w:val="leftspacing0"/>
              <w:spacing w:line="256" w:lineRule="auto"/>
            </w:pPr>
          </w:p>
        </w:tc>
        <w:tc>
          <w:tcPr>
            <w:tcW w:w="1888" w:type="dxa"/>
            <w:tcBorders>
              <w:top w:val="single" w:sz="6" w:space="0" w:color="000000"/>
              <w:left w:val="single" w:sz="6" w:space="0" w:color="000000"/>
              <w:bottom w:val="single" w:sz="6" w:space="0" w:color="000000"/>
              <w:right w:val="single" w:sz="6" w:space="0" w:color="000000"/>
            </w:tcBorders>
          </w:tcPr>
          <w:p w14:paraId="523E6237" w14:textId="77777777" w:rsidR="00667504" w:rsidRDefault="00667504">
            <w:pPr>
              <w:spacing w:after="200"/>
            </w:pPr>
            <w:r>
              <w:t>Демонстрирует способность составлять планы-конспекты уроков с использованием на них современных технологий преподавания, применять на практике инновационные приемы обучения литературе</w:t>
            </w:r>
          </w:p>
          <w:p w14:paraId="3E4AB3EB" w14:textId="77777777" w:rsidR="00667504" w:rsidRDefault="00667504" w:rsidP="00667504">
            <w:pPr>
              <w:spacing w:after="200"/>
            </w:pPr>
          </w:p>
        </w:tc>
        <w:tc>
          <w:tcPr>
            <w:tcW w:w="2510" w:type="dxa"/>
            <w:tcBorders>
              <w:top w:val="single" w:sz="6" w:space="0" w:color="000000"/>
              <w:left w:val="single" w:sz="6" w:space="0" w:color="000000"/>
              <w:bottom w:val="single" w:sz="6" w:space="0" w:color="000000"/>
              <w:right w:val="single" w:sz="6" w:space="0" w:color="000000"/>
            </w:tcBorders>
          </w:tcPr>
          <w:p w14:paraId="52E51357" w14:textId="77777777" w:rsidR="00667504" w:rsidRDefault="00667504">
            <w:pPr>
              <w:spacing w:after="200"/>
              <w:jc w:val="both"/>
              <w:rPr>
                <w:bCs/>
              </w:rPr>
            </w:pPr>
            <w:r>
              <w:rPr>
                <w:bCs/>
              </w:rPr>
              <w:t>ОПК.2.1.</w:t>
            </w:r>
          </w:p>
          <w:p w14:paraId="3923C9B2" w14:textId="77777777" w:rsidR="00667504" w:rsidRPr="00667504" w:rsidRDefault="00667504">
            <w:pPr>
              <w:spacing w:after="200"/>
              <w:jc w:val="both"/>
            </w:pPr>
            <w:r w:rsidRPr="00667504">
              <w:rPr>
                <w:bCs/>
              </w:rPr>
              <w:t>ОПК.2.2.</w:t>
            </w:r>
            <w:r w:rsidRPr="00667504">
              <w:t xml:space="preserve"> </w:t>
            </w:r>
          </w:p>
          <w:p w14:paraId="2CFD8A61" w14:textId="77777777" w:rsidR="00667504" w:rsidRPr="00667504" w:rsidRDefault="00667504">
            <w:pPr>
              <w:spacing w:after="200"/>
              <w:jc w:val="both"/>
            </w:pPr>
            <w:r w:rsidRPr="00667504">
              <w:rPr>
                <w:bCs/>
              </w:rPr>
              <w:t>ОПК.2.3.</w:t>
            </w:r>
            <w:r w:rsidRPr="00667504">
              <w:t xml:space="preserve"> </w:t>
            </w:r>
          </w:p>
          <w:p w14:paraId="15B2877A" w14:textId="77777777" w:rsidR="00667504" w:rsidRDefault="00667504" w:rsidP="00667504">
            <w:pPr>
              <w:spacing w:after="200"/>
              <w:ind w:left="34"/>
              <w:rPr>
                <w:highlight w:val="yellow"/>
              </w:rPr>
            </w:pPr>
            <w:r>
              <w:t xml:space="preserve"> </w:t>
            </w:r>
          </w:p>
        </w:tc>
        <w:tc>
          <w:tcPr>
            <w:tcW w:w="1760" w:type="dxa"/>
            <w:tcBorders>
              <w:top w:val="single" w:sz="6" w:space="0" w:color="000000"/>
              <w:left w:val="single" w:sz="6" w:space="0" w:color="000000"/>
              <w:bottom w:val="single" w:sz="6" w:space="0" w:color="000000"/>
              <w:right w:val="single" w:sz="6" w:space="0" w:color="000000"/>
            </w:tcBorders>
          </w:tcPr>
          <w:p w14:paraId="7D041DCC" w14:textId="77777777" w:rsidR="00667504" w:rsidRDefault="00667504">
            <w:pPr>
              <w:pStyle w:val="leftspacing0"/>
              <w:spacing w:line="256" w:lineRule="auto"/>
              <w:rPr>
                <w:rStyle w:val="font11"/>
              </w:rPr>
            </w:pPr>
            <w:r>
              <w:rPr>
                <w:rStyle w:val="font11"/>
              </w:rPr>
              <w:t xml:space="preserve">Самостоятельная работа, творческое задание, </w:t>
            </w:r>
          </w:p>
          <w:p w14:paraId="21F80A15" w14:textId="77777777" w:rsidR="00667504" w:rsidRDefault="00667504">
            <w:pPr>
              <w:pStyle w:val="leftspacing0"/>
              <w:spacing w:line="256" w:lineRule="auto"/>
              <w:rPr>
                <w:rStyle w:val="font11"/>
              </w:rPr>
            </w:pPr>
            <w:r>
              <w:rPr>
                <w:rStyle w:val="font11"/>
              </w:rPr>
              <w:t>тест</w:t>
            </w:r>
          </w:p>
          <w:p w14:paraId="43A77B8E" w14:textId="77777777" w:rsidR="00667504" w:rsidRDefault="00667504">
            <w:pPr>
              <w:pStyle w:val="leftspacing0"/>
              <w:spacing w:line="256" w:lineRule="auto"/>
              <w:rPr>
                <w:rStyle w:val="font11"/>
                <w:color w:val="FF0000"/>
              </w:rPr>
            </w:pPr>
          </w:p>
          <w:p w14:paraId="0B3BCBB5" w14:textId="77777777" w:rsidR="00667504" w:rsidRDefault="00667504">
            <w:pPr>
              <w:pStyle w:val="leftspacing0"/>
              <w:spacing w:line="256" w:lineRule="auto"/>
              <w:rPr>
                <w:rStyle w:val="font11"/>
                <w:color w:val="FF0000"/>
              </w:rPr>
            </w:pPr>
          </w:p>
          <w:p w14:paraId="10029F6C" w14:textId="77777777" w:rsidR="00667504" w:rsidRDefault="00667504">
            <w:pPr>
              <w:pStyle w:val="leftspacing0"/>
              <w:spacing w:line="256" w:lineRule="auto"/>
              <w:rPr>
                <w:rStyle w:val="font11"/>
                <w:color w:val="FF0000"/>
              </w:rPr>
            </w:pPr>
          </w:p>
          <w:p w14:paraId="4FAA9C58" w14:textId="77777777" w:rsidR="00667504" w:rsidRDefault="00667504">
            <w:pPr>
              <w:pStyle w:val="leftspacing0"/>
              <w:spacing w:line="256" w:lineRule="auto"/>
              <w:rPr>
                <w:rStyle w:val="font11"/>
                <w:color w:val="FF0000"/>
              </w:rPr>
            </w:pPr>
          </w:p>
          <w:p w14:paraId="5F3CB8F4" w14:textId="77777777" w:rsidR="00667504" w:rsidRDefault="00667504">
            <w:pPr>
              <w:pStyle w:val="leftspacing0"/>
              <w:spacing w:line="256" w:lineRule="auto"/>
              <w:rPr>
                <w:rStyle w:val="font11"/>
                <w:color w:val="FF0000"/>
              </w:rPr>
            </w:pPr>
          </w:p>
          <w:p w14:paraId="37905271" w14:textId="77777777" w:rsidR="00667504" w:rsidRDefault="00667504">
            <w:pPr>
              <w:pStyle w:val="leftspacing0"/>
              <w:spacing w:line="256" w:lineRule="auto"/>
              <w:rPr>
                <w:rStyle w:val="font11"/>
                <w:color w:val="FF0000"/>
              </w:rPr>
            </w:pPr>
          </w:p>
          <w:p w14:paraId="36B77ECF" w14:textId="77777777" w:rsidR="00667504" w:rsidRDefault="00667504">
            <w:pPr>
              <w:pStyle w:val="leftspacing0"/>
              <w:spacing w:line="256" w:lineRule="auto"/>
              <w:rPr>
                <w:rStyle w:val="font11"/>
                <w:color w:val="FF0000"/>
              </w:rPr>
            </w:pPr>
          </w:p>
          <w:p w14:paraId="3888A929" w14:textId="77777777" w:rsidR="00667504" w:rsidRDefault="00667504">
            <w:pPr>
              <w:pStyle w:val="leftspacing0"/>
              <w:spacing w:line="256" w:lineRule="auto"/>
              <w:rPr>
                <w:rStyle w:val="font11"/>
                <w:color w:val="FF0000"/>
              </w:rPr>
            </w:pPr>
          </w:p>
          <w:p w14:paraId="6DCE5B30" w14:textId="77777777" w:rsidR="00667504" w:rsidRDefault="00667504">
            <w:pPr>
              <w:pStyle w:val="leftspacing0"/>
              <w:spacing w:line="256" w:lineRule="auto"/>
              <w:rPr>
                <w:rStyle w:val="font11"/>
                <w:color w:val="FF0000"/>
              </w:rPr>
            </w:pPr>
          </w:p>
          <w:p w14:paraId="208D43B7" w14:textId="77777777" w:rsidR="00667504" w:rsidRDefault="00667504">
            <w:pPr>
              <w:pStyle w:val="leftspacing0"/>
              <w:spacing w:line="256" w:lineRule="auto"/>
              <w:rPr>
                <w:rStyle w:val="font11"/>
                <w:color w:val="FF0000"/>
              </w:rPr>
            </w:pPr>
          </w:p>
          <w:p w14:paraId="666B7FF2" w14:textId="77777777" w:rsidR="00667504" w:rsidRDefault="00667504">
            <w:pPr>
              <w:pStyle w:val="leftspacing0"/>
              <w:spacing w:line="256" w:lineRule="auto"/>
              <w:rPr>
                <w:rStyle w:val="font11"/>
                <w:color w:val="FF0000"/>
              </w:rPr>
            </w:pPr>
          </w:p>
          <w:p w14:paraId="45185728" w14:textId="77777777" w:rsidR="00667504" w:rsidRDefault="00667504">
            <w:pPr>
              <w:pStyle w:val="leftspacing0"/>
              <w:spacing w:line="256" w:lineRule="auto"/>
              <w:rPr>
                <w:rStyle w:val="font11"/>
                <w:color w:val="FF0000"/>
              </w:rPr>
            </w:pPr>
          </w:p>
          <w:p w14:paraId="51D4771E" w14:textId="77777777" w:rsidR="00667504" w:rsidRDefault="00667504">
            <w:pPr>
              <w:pStyle w:val="leftspacing0"/>
              <w:spacing w:line="256" w:lineRule="auto"/>
              <w:rPr>
                <w:rStyle w:val="font11"/>
                <w:color w:val="FF0000"/>
              </w:rPr>
            </w:pPr>
          </w:p>
          <w:p w14:paraId="5EEA8EB7" w14:textId="77777777" w:rsidR="00667504" w:rsidRDefault="00667504">
            <w:pPr>
              <w:pStyle w:val="leftspacing0"/>
              <w:spacing w:line="256" w:lineRule="auto"/>
              <w:rPr>
                <w:rStyle w:val="font11"/>
                <w:color w:val="FF0000"/>
              </w:rPr>
            </w:pPr>
          </w:p>
          <w:p w14:paraId="6771F3FF" w14:textId="77777777" w:rsidR="00667504" w:rsidRDefault="00667504" w:rsidP="00667504">
            <w:pPr>
              <w:pStyle w:val="leftspacing0"/>
              <w:spacing w:line="256" w:lineRule="auto"/>
            </w:pPr>
          </w:p>
        </w:tc>
      </w:tr>
      <w:tr w:rsidR="00667504" w14:paraId="046C73B8" w14:textId="77777777" w:rsidTr="00A131C4">
        <w:trPr>
          <w:trHeight w:val="1000"/>
        </w:trPr>
        <w:tc>
          <w:tcPr>
            <w:tcW w:w="609" w:type="dxa"/>
            <w:vMerge/>
            <w:tcBorders>
              <w:left w:val="single" w:sz="6" w:space="0" w:color="000000"/>
              <w:bottom w:val="single" w:sz="6" w:space="0" w:color="000000"/>
              <w:right w:val="single" w:sz="6" w:space="0" w:color="000000"/>
            </w:tcBorders>
          </w:tcPr>
          <w:p w14:paraId="37FBC8B5" w14:textId="77777777" w:rsidR="00667504" w:rsidRDefault="00667504">
            <w:pPr>
              <w:pStyle w:val="leftspacing0"/>
              <w:spacing w:line="256" w:lineRule="auto"/>
              <w:rPr>
                <w:rStyle w:val="font11"/>
              </w:rPr>
            </w:pPr>
          </w:p>
        </w:tc>
        <w:tc>
          <w:tcPr>
            <w:tcW w:w="2057" w:type="dxa"/>
            <w:vMerge/>
            <w:tcBorders>
              <w:left w:val="single" w:sz="6" w:space="0" w:color="000000"/>
              <w:bottom w:val="single" w:sz="6" w:space="0" w:color="000000"/>
              <w:right w:val="single" w:sz="6" w:space="0" w:color="000000"/>
            </w:tcBorders>
          </w:tcPr>
          <w:p w14:paraId="514F9946" w14:textId="77777777" w:rsidR="00667504" w:rsidRDefault="00667504">
            <w:pPr>
              <w:spacing w:after="200"/>
              <w:jc w:val="both"/>
            </w:pPr>
          </w:p>
        </w:tc>
        <w:tc>
          <w:tcPr>
            <w:tcW w:w="955" w:type="dxa"/>
            <w:tcBorders>
              <w:top w:val="single" w:sz="6" w:space="0" w:color="000000"/>
              <w:left w:val="single" w:sz="6" w:space="0" w:color="000000"/>
              <w:bottom w:val="single" w:sz="6" w:space="0" w:color="000000"/>
              <w:right w:val="single" w:sz="6" w:space="0" w:color="000000"/>
            </w:tcBorders>
          </w:tcPr>
          <w:p w14:paraId="75B8043E" w14:textId="77777777" w:rsidR="00667504" w:rsidRDefault="00667504">
            <w:pPr>
              <w:pStyle w:val="leftspacing0"/>
              <w:spacing w:line="256" w:lineRule="auto"/>
              <w:rPr>
                <w:rStyle w:val="font11"/>
              </w:rPr>
            </w:pPr>
            <w:r>
              <w:rPr>
                <w:rStyle w:val="font11"/>
              </w:rPr>
              <w:t>ОР.2.4.2</w:t>
            </w:r>
          </w:p>
        </w:tc>
        <w:tc>
          <w:tcPr>
            <w:tcW w:w="1888" w:type="dxa"/>
            <w:tcBorders>
              <w:top w:val="single" w:sz="6" w:space="0" w:color="000000"/>
              <w:left w:val="single" w:sz="6" w:space="0" w:color="000000"/>
              <w:bottom w:val="single" w:sz="6" w:space="0" w:color="000000"/>
              <w:right w:val="single" w:sz="6" w:space="0" w:color="000000"/>
            </w:tcBorders>
          </w:tcPr>
          <w:p w14:paraId="2F87BB5B" w14:textId="77777777" w:rsidR="00667504" w:rsidRDefault="00667504">
            <w:pPr>
              <w:spacing w:after="200"/>
            </w:pPr>
            <w:r>
              <w:t>Демонстрирует  специфику формирования системного знания понятий и терминов, касающихся новых педагогических технологий, применяемых при внедрении инновационных подходов в преподавании литературы.</w:t>
            </w:r>
          </w:p>
        </w:tc>
        <w:tc>
          <w:tcPr>
            <w:tcW w:w="2510" w:type="dxa"/>
            <w:tcBorders>
              <w:top w:val="single" w:sz="6" w:space="0" w:color="000000"/>
              <w:left w:val="single" w:sz="6" w:space="0" w:color="000000"/>
              <w:bottom w:val="single" w:sz="6" w:space="0" w:color="000000"/>
              <w:right w:val="single" w:sz="6" w:space="0" w:color="000000"/>
            </w:tcBorders>
          </w:tcPr>
          <w:p w14:paraId="052B5D37" w14:textId="77777777" w:rsidR="00667504" w:rsidRPr="00667504" w:rsidRDefault="00667504" w:rsidP="00667504">
            <w:pPr>
              <w:spacing w:after="200"/>
              <w:ind w:left="34"/>
            </w:pPr>
            <w:r w:rsidRPr="00667504">
              <w:rPr>
                <w:bCs/>
              </w:rPr>
              <w:t>ОПК 6.1.</w:t>
            </w:r>
            <w:r w:rsidRPr="00667504">
              <w:t xml:space="preserve"> </w:t>
            </w:r>
          </w:p>
          <w:p w14:paraId="6BA3C192" w14:textId="77777777" w:rsidR="00667504" w:rsidRPr="00667504" w:rsidRDefault="00667504" w:rsidP="00667504">
            <w:pPr>
              <w:spacing w:after="200"/>
              <w:ind w:left="34"/>
            </w:pPr>
            <w:r w:rsidRPr="00667504">
              <w:rPr>
                <w:bCs/>
              </w:rPr>
              <w:t>ОПК 6.2.</w:t>
            </w:r>
            <w:r w:rsidRPr="00667504">
              <w:t xml:space="preserve"> </w:t>
            </w:r>
          </w:p>
          <w:p w14:paraId="0445FFE5" w14:textId="77777777" w:rsidR="00667504" w:rsidRDefault="00667504" w:rsidP="00667504">
            <w:pPr>
              <w:spacing w:after="200"/>
              <w:jc w:val="both"/>
              <w:rPr>
                <w:bCs/>
              </w:rPr>
            </w:pPr>
            <w:r w:rsidRPr="00667504">
              <w:rPr>
                <w:bCs/>
              </w:rPr>
              <w:t>ОПК.7.1.</w:t>
            </w:r>
          </w:p>
          <w:p w14:paraId="0C769F6E" w14:textId="77777777" w:rsidR="00667504" w:rsidRDefault="00667504" w:rsidP="00667504">
            <w:pPr>
              <w:spacing w:after="200"/>
              <w:jc w:val="both"/>
              <w:rPr>
                <w:b/>
                <w:bCs/>
              </w:rPr>
            </w:pPr>
            <w:r>
              <w:rPr>
                <w:bCs/>
              </w:rPr>
              <w:t>ОПК.7.2</w:t>
            </w:r>
          </w:p>
        </w:tc>
        <w:tc>
          <w:tcPr>
            <w:tcW w:w="1760" w:type="dxa"/>
            <w:tcBorders>
              <w:top w:val="single" w:sz="6" w:space="0" w:color="000000"/>
              <w:left w:val="single" w:sz="6" w:space="0" w:color="000000"/>
              <w:bottom w:val="single" w:sz="6" w:space="0" w:color="000000"/>
              <w:right w:val="single" w:sz="6" w:space="0" w:color="000000"/>
            </w:tcBorders>
          </w:tcPr>
          <w:p w14:paraId="3DCEEB05" w14:textId="77777777" w:rsidR="00667504" w:rsidRDefault="00667504" w:rsidP="00667504">
            <w:pPr>
              <w:pStyle w:val="leftspacing0"/>
              <w:spacing w:line="256" w:lineRule="auto"/>
              <w:rPr>
                <w:rStyle w:val="font11"/>
              </w:rPr>
            </w:pPr>
            <w:r>
              <w:rPr>
                <w:rStyle w:val="font11"/>
              </w:rPr>
              <w:t xml:space="preserve">Тест, </w:t>
            </w:r>
          </w:p>
          <w:p w14:paraId="461AF12A" w14:textId="77777777" w:rsidR="00667504" w:rsidRDefault="00667504" w:rsidP="00667504">
            <w:pPr>
              <w:pStyle w:val="leftspacing0"/>
              <w:spacing w:line="256" w:lineRule="auto"/>
              <w:rPr>
                <w:rStyle w:val="font11"/>
              </w:rPr>
            </w:pPr>
            <w:r>
              <w:rPr>
                <w:rStyle w:val="font11"/>
              </w:rPr>
              <w:t xml:space="preserve">доклад, </w:t>
            </w:r>
          </w:p>
          <w:p w14:paraId="12A2A3A4" w14:textId="77777777" w:rsidR="00667504" w:rsidRDefault="00667504" w:rsidP="00667504">
            <w:pPr>
              <w:pStyle w:val="leftspacing0"/>
              <w:spacing w:line="256" w:lineRule="auto"/>
              <w:rPr>
                <w:rStyle w:val="font11"/>
              </w:rPr>
            </w:pPr>
            <w:r>
              <w:rPr>
                <w:rStyle w:val="font11"/>
              </w:rPr>
              <w:t>проект</w:t>
            </w:r>
          </w:p>
        </w:tc>
      </w:tr>
    </w:tbl>
    <w:p w14:paraId="4FA0029B" w14:textId="77777777" w:rsidR="00436E55" w:rsidRDefault="00436E55">
      <w:pPr>
        <w:pStyle w:val="centerspacing0"/>
        <w:rPr>
          <w:rStyle w:val="font12"/>
        </w:rPr>
      </w:pPr>
    </w:p>
    <w:p w14:paraId="4890C6F4" w14:textId="77777777" w:rsidR="00436E55" w:rsidRDefault="00436E55">
      <w:pPr>
        <w:pStyle w:val="justifyspacing01indent"/>
        <w:ind w:firstLine="0"/>
      </w:pPr>
    </w:p>
    <w:p w14:paraId="752D65E4" w14:textId="77777777" w:rsidR="00436E55" w:rsidRDefault="007E1B10">
      <w:pPr>
        <w:autoSpaceDE w:val="0"/>
        <w:autoSpaceDN w:val="0"/>
        <w:adjustRightInd w:val="0"/>
        <w:spacing w:after="0"/>
        <w:ind w:firstLine="709"/>
        <w:jc w:val="both"/>
        <w:rPr>
          <w:b/>
          <w:bCs/>
        </w:rPr>
      </w:pPr>
      <w:r>
        <w:rPr>
          <w:b/>
          <w:bCs/>
        </w:rPr>
        <w:t>5. Содержание дисциплины</w:t>
      </w:r>
    </w:p>
    <w:p w14:paraId="69AAC134" w14:textId="77777777" w:rsidR="00436E55" w:rsidRDefault="007E1B10">
      <w:pPr>
        <w:autoSpaceDE w:val="0"/>
        <w:autoSpaceDN w:val="0"/>
        <w:adjustRightInd w:val="0"/>
        <w:spacing w:after="0"/>
        <w:ind w:firstLine="709"/>
        <w:jc w:val="both"/>
        <w:rPr>
          <w:bCs/>
          <w:i/>
        </w:rPr>
      </w:pPr>
      <w:r>
        <w:rPr>
          <w:bCs/>
          <w:i/>
        </w:rPr>
        <w:t>5.1. Тематический план</w:t>
      </w:r>
    </w:p>
    <w:tbl>
      <w:tblPr>
        <w:tblW w:w="9855" w:type="dxa"/>
        <w:tblLayout w:type="fixed"/>
        <w:tblLook w:val="04A0" w:firstRow="1" w:lastRow="0" w:firstColumn="1" w:lastColumn="0" w:noHBand="0" w:noVBand="1"/>
      </w:tblPr>
      <w:tblGrid>
        <w:gridCol w:w="551"/>
        <w:gridCol w:w="4075"/>
        <w:gridCol w:w="857"/>
        <w:gridCol w:w="856"/>
        <w:gridCol w:w="1418"/>
        <w:gridCol w:w="1239"/>
        <w:gridCol w:w="859"/>
      </w:tblGrid>
      <w:tr w:rsidR="00436E55" w14:paraId="29D85061" w14:textId="77777777">
        <w:trPr>
          <w:trHeight w:val="203"/>
        </w:trPr>
        <w:tc>
          <w:tcPr>
            <w:tcW w:w="551" w:type="dxa"/>
            <w:vMerge w:val="restart"/>
            <w:tcBorders>
              <w:top w:val="single" w:sz="2" w:space="0" w:color="000000"/>
              <w:left w:val="single" w:sz="2" w:space="0" w:color="000000"/>
              <w:bottom w:val="single" w:sz="2" w:space="0" w:color="000000"/>
              <w:right w:val="single" w:sz="2" w:space="0" w:color="000000"/>
            </w:tcBorders>
          </w:tcPr>
          <w:p w14:paraId="56C2DEF3" w14:textId="77777777" w:rsidR="00436E55" w:rsidRDefault="007E1B10">
            <w:pPr>
              <w:autoSpaceDE w:val="0"/>
              <w:autoSpaceDN w:val="0"/>
              <w:adjustRightInd w:val="0"/>
              <w:spacing w:after="0"/>
              <w:jc w:val="center"/>
            </w:pPr>
            <w:r>
              <w:t>№ п/п</w:t>
            </w:r>
          </w:p>
        </w:tc>
        <w:tc>
          <w:tcPr>
            <w:tcW w:w="4075" w:type="dxa"/>
            <w:vMerge w:val="restart"/>
            <w:tcBorders>
              <w:top w:val="single" w:sz="2" w:space="0" w:color="000000"/>
              <w:left w:val="single" w:sz="2" w:space="0" w:color="000000"/>
              <w:bottom w:val="single" w:sz="2" w:space="0" w:color="000000"/>
              <w:right w:val="single" w:sz="2" w:space="0" w:color="000000"/>
            </w:tcBorders>
          </w:tcPr>
          <w:p w14:paraId="0CF0022C" w14:textId="77777777" w:rsidR="00436E55" w:rsidRDefault="007E1B10">
            <w:pPr>
              <w:autoSpaceDE w:val="0"/>
              <w:autoSpaceDN w:val="0"/>
              <w:adjustRightInd w:val="0"/>
              <w:spacing w:after="0"/>
              <w:jc w:val="center"/>
            </w:pPr>
            <w:r>
              <w:t>Наименование темы</w:t>
            </w:r>
          </w:p>
        </w:tc>
        <w:tc>
          <w:tcPr>
            <w:tcW w:w="3131" w:type="dxa"/>
            <w:gridSpan w:val="3"/>
            <w:tcBorders>
              <w:top w:val="single" w:sz="2" w:space="0" w:color="000000"/>
              <w:left w:val="single" w:sz="2" w:space="0" w:color="000000"/>
              <w:bottom w:val="single" w:sz="2" w:space="0" w:color="000000"/>
              <w:right w:val="single" w:sz="2" w:space="0" w:color="000000"/>
            </w:tcBorders>
          </w:tcPr>
          <w:p w14:paraId="6E90090E" w14:textId="77777777" w:rsidR="00436E55" w:rsidRDefault="007E1B10">
            <w:pPr>
              <w:autoSpaceDE w:val="0"/>
              <w:autoSpaceDN w:val="0"/>
              <w:adjustRightInd w:val="0"/>
              <w:spacing w:after="0"/>
              <w:jc w:val="center"/>
            </w:pPr>
            <w:r>
              <w:t>Контактная работа</w:t>
            </w:r>
          </w:p>
        </w:tc>
        <w:tc>
          <w:tcPr>
            <w:tcW w:w="1239" w:type="dxa"/>
            <w:vMerge w:val="restart"/>
            <w:tcBorders>
              <w:top w:val="single" w:sz="2" w:space="0" w:color="000000"/>
              <w:left w:val="single" w:sz="2" w:space="0" w:color="000000"/>
              <w:bottom w:val="single" w:sz="2" w:space="0" w:color="000000"/>
              <w:right w:val="single" w:sz="2" w:space="0" w:color="000000"/>
            </w:tcBorders>
          </w:tcPr>
          <w:p w14:paraId="26B84B55" w14:textId="77777777" w:rsidR="00436E55" w:rsidRDefault="007E1B10">
            <w:pPr>
              <w:autoSpaceDE w:val="0"/>
              <w:autoSpaceDN w:val="0"/>
              <w:adjustRightInd w:val="0"/>
              <w:spacing w:after="0"/>
              <w:jc w:val="center"/>
            </w:pPr>
            <w: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072ECF6E" w14:textId="77777777" w:rsidR="00436E55" w:rsidRDefault="007E1B10">
            <w:pPr>
              <w:autoSpaceDE w:val="0"/>
              <w:autoSpaceDN w:val="0"/>
              <w:adjustRightInd w:val="0"/>
              <w:spacing w:after="0"/>
              <w:jc w:val="center"/>
            </w:pPr>
            <w:r>
              <w:t>Всего часов по дисциплине</w:t>
            </w:r>
          </w:p>
        </w:tc>
      </w:tr>
      <w:tr w:rsidR="00436E55" w14:paraId="324377FE" w14:textId="77777777">
        <w:trPr>
          <w:trHeight w:val="533"/>
        </w:trPr>
        <w:tc>
          <w:tcPr>
            <w:tcW w:w="551" w:type="dxa"/>
            <w:vMerge/>
            <w:tcBorders>
              <w:top w:val="single" w:sz="2" w:space="0" w:color="000000"/>
              <w:left w:val="single" w:sz="2" w:space="0" w:color="000000"/>
              <w:bottom w:val="single" w:sz="2" w:space="0" w:color="000000"/>
              <w:right w:val="single" w:sz="2" w:space="0" w:color="000000"/>
            </w:tcBorders>
            <w:vAlign w:val="center"/>
          </w:tcPr>
          <w:p w14:paraId="6A907386" w14:textId="77777777" w:rsidR="00436E55" w:rsidRDefault="00436E55">
            <w:pPr>
              <w:spacing w:after="0" w:line="256" w:lineRule="auto"/>
            </w:pPr>
          </w:p>
        </w:tc>
        <w:tc>
          <w:tcPr>
            <w:tcW w:w="4075" w:type="dxa"/>
            <w:vMerge/>
            <w:tcBorders>
              <w:top w:val="single" w:sz="2" w:space="0" w:color="000000"/>
              <w:left w:val="single" w:sz="2" w:space="0" w:color="000000"/>
              <w:bottom w:val="single" w:sz="2" w:space="0" w:color="000000"/>
              <w:right w:val="single" w:sz="2" w:space="0" w:color="000000"/>
            </w:tcBorders>
            <w:vAlign w:val="center"/>
          </w:tcPr>
          <w:p w14:paraId="42ACD729" w14:textId="77777777" w:rsidR="00436E55" w:rsidRDefault="00436E55">
            <w:pPr>
              <w:spacing w:after="0" w:line="256" w:lineRule="auto"/>
            </w:pPr>
          </w:p>
        </w:tc>
        <w:tc>
          <w:tcPr>
            <w:tcW w:w="1713" w:type="dxa"/>
            <w:gridSpan w:val="2"/>
            <w:tcBorders>
              <w:top w:val="single" w:sz="2" w:space="0" w:color="000000"/>
              <w:left w:val="single" w:sz="2" w:space="0" w:color="000000"/>
              <w:bottom w:val="single" w:sz="2" w:space="0" w:color="000000"/>
              <w:right w:val="single" w:sz="2" w:space="0" w:color="000000"/>
            </w:tcBorders>
          </w:tcPr>
          <w:p w14:paraId="7BC726EB" w14:textId="77777777" w:rsidR="00436E55" w:rsidRDefault="007E1B10">
            <w:pPr>
              <w:autoSpaceDE w:val="0"/>
              <w:autoSpaceDN w:val="0"/>
              <w:adjustRightInd w:val="0"/>
              <w:spacing w:after="0"/>
              <w:jc w:val="center"/>
            </w:pPr>
            <w: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222CFC36" w14:textId="77777777" w:rsidR="00436E55" w:rsidRDefault="007E1B10">
            <w:pPr>
              <w:tabs>
                <w:tab w:val="left" w:pos="814"/>
              </w:tabs>
              <w:spacing w:after="0"/>
              <w:jc w:val="center"/>
            </w:pPr>
            <w:r>
              <w:t xml:space="preserve">Контактная СР (в т.ч. </w:t>
            </w:r>
          </w:p>
          <w:p w14:paraId="32D45A64" w14:textId="77777777" w:rsidR="00436E55" w:rsidRDefault="007E1B10">
            <w:pPr>
              <w:autoSpaceDE w:val="0"/>
              <w:autoSpaceDN w:val="0"/>
              <w:adjustRightInd w:val="0"/>
              <w:spacing w:after="0"/>
              <w:jc w:val="center"/>
            </w:pPr>
            <w:r>
              <w:t>в ЭИОС)</w:t>
            </w: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179C7FB4" w14:textId="77777777" w:rsidR="00436E55" w:rsidRDefault="00436E55">
            <w:pPr>
              <w:spacing w:after="0" w:line="256" w:lineRule="auto"/>
            </w:pPr>
          </w:p>
        </w:tc>
        <w:tc>
          <w:tcPr>
            <w:tcW w:w="859" w:type="dxa"/>
            <w:vMerge/>
            <w:tcBorders>
              <w:top w:val="single" w:sz="2" w:space="0" w:color="000000"/>
              <w:left w:val="single" w:sz="2" w:space="0" w:color="000000"/>
              <w:bottom w:val="single" w:sz="2" w:space="0" w:color="000000"/>
              <w:right w:val="single" w:sz="2" w:space="0" w:color="000000"/>
            </w:tcBorders>
            <w:vAlign w:val="center"/>
          </w:tcPr>
          <w:p w14:paraId="69DBD9E8" w14:textId="77777777" w:rsidR="00436E55" w:rsidRDefault="00436E55">
            <w:pPr>
              <w:spacing w:after="0" w:line="256" w:lineRule="auto"/>
            </w:pPr>
          </w:p>
        </w:tc>
      </w:tr>
      <w:tr w:rsidR="00436E55" w14:paraId="69FB6B85" w14:textId="77777777">
        <w:trPr>
          <w:trHeight w:val="1"/>
        </w:trPr>
        <w:tc>
          <w:tcPr>
            <w:tcW w:w="551" w:type="dxa"/>
            <w:vMerge/>
            <w:tcBorders>
              <w:top w:val="single" w:sz="2" w:space="0" w:color="000000"/>
              <w:left w:val="single" w:sz="2" w:space="0" w:color="000000"/>
              <w:bottom w:val="single" w:sz="2" w:space="0" w:color="000000"/>
              <w:right w:val="single" w:sz="2" w:space="0" w:color="000000"/>
            </w:tcBorders>
            <w:vAlign w:val="center"/>
          </w:tcPr>
          <w:p w14:paraId="615F1587" w14:textId="77777777" w:rsidR="00436E55" w:rsidRDefault="00436E55">
            <w:pPr>
              <w:spacing w:after="0" w:line="256" w:lineRule="auto"/>
            </w:pPr>
          </w:p>
        </w:tc>
        <w:tc>
          <w:tcPr>
            <w:tcW w:w="4075" w:type="dxa"/>
            <w:vMerge/>
            <w:tcBorders>
              <w:top w:val="single" w:sz="2" w:space="0" w:color="000000"/>
              <w:left w:val="single" w:sz="2" w:space="0" w:color="000000"/>
              <w:bottom w:val="single" w:sz="2" w:space="0" w:color="000000"/>
              <w:right w:val="single" w:sz="2" w:space="0" w:color="000000"/>
            </w:tcBorders>
            <w:vAlign w:val="center"/>
          </w:tcPr>
          <w:p w14:paraId="17C9B61C" w14:textId="77777777" w:rsidR="00436E55" w:rsidRDefault="00436E55">
            <w:pPr>
              <w:spacing w:after="0" w:line="256" w:lineRule="auto"/>
            </w:pPr>
          </w:p>
        </w:tc>
        <w:tc>
          <w:tcPr>
            <w:tcW w:w="857" w:type="dxa"/>
            <w:tcBorders>
              <w:top w:val="single" w:sz="2" w:space="0" w:color="000000"/>
              <w:left w:val="single" w:sz="2" w:space="0" w:color="000000"/>
              <w:bottom w:val="single" w:sz="2" w:space="0" w:color="000000"/>
              <w:right w:val="single" w:sz="2" w:space="0" w:color="000000"/>
            </w:tcBorders>
          </w:tcPr>
          <w:p w14:paraId="305C1063" w14:textId="77777777" w:rsidR="00436E55" w:rsidRDefault="007E1B10">
            <w:pPr>
              <w:autoSpaceDE w:val="0"/>
              <w:autoSpaceDN w:val="0"/>
              <w:adjustRightInd w:val="0"/>
              <w:spacing w:after="0"/>
              <w:jc w:val="center"/>
            </w:pPr>
            <w:r>
              <w:t>Лекции</w:t>
            </w:r>
          </w:p>
        </w:tc>
        <w:tc>
          <w:tcPr>
            <w:tcW w:w="856" w:type="dxa"/>
            <w:tcBorders>
              <w:top w:val="single" w:sz="2" w:space="0" w:color="000000"/>
              <w:left w:val="single" w:sz="2" w:space="0" w:color="000000"/>
              <w:bottom w:val="single" w:sz="2" w:space="0" w:color="000000"/>
              <w:right w:val="single" w:sz="2" w:space="0" w:color="000000"/>
            </w:tcBorders>
          </w:tcPr>
          <w:p w14:paraId="56ED72FD" w14:textId="77777777" w:rsidR="00436E55" w:rsidRDefault="007E1B10">
            <w:pPr>
              <w:autoSpaceDE w:val="0"/>
              <w:autoSpaceDN w:val="0"/>
              <w:adjustRightInd w:val="0"/>
              <w:spacing w:after="0"/>
              <w:jc w:val="center"/>
            </w:pPr>
            <w: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tcPr>
          <w:p w14:paraId="6E61499F" w14:textId="77777777" w:rsidR="00436E55" w:rsidRDefault="00436E55">
            <w:pPr>
              <w:spacing w:after="0" w:line="256" w:lineRule="auto"/>
            </w:pP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25524051" w14:textId="77777777" w:rsidR="00436E55" w:rsidRDefault="00436E55">
            <w:pPr>
              <w:spacing w:after="0" w:line="256" w:lineRule="auto"/>
            </w:pPr>
          </w:p>
        </w:tc>
        <w:tc>
          <w:tcPr>
            <w:tcW w:w="859" w:type="dxa"/>
            <w:vMerge/>
            <w:tcBorders>
              <w:top w:val="single" w:sz="2" w:space="0" w:color="000000"/>
              <w:left w:val="single" w:sz="2" w:space="0" w:color="000000"/>
              <w:bottom w:val="single" w:sz="2" w:space="0" w:color="000000"/>
              <w:right w:val="single" w:sz="2" w:space="0" w:color="000000"/>
            </w:tcBorders>
            <w:vAlign w:val="center"/>
          </w:tcPr>
          <w:p w14:paraId="5F7A1819" w14:textId="77777777" w:rsidR="00436E55" w:rsidRDefault="00436E55">
            <w:pPr>
              <w:spacing w:after="0" w:line="256" w:lineRule="auto"/>
            </w:pPr>
          </w:p>
        </w:tc>
      </w:tr>
      <w:tr w:rsidR="00436E55" w14:paraId="26DF4A72"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D58B17E"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7E9E295A" w14:textId="77777777" w:rsidR="00436E55" w:rsidRDefault="007E1B10">
            <w:pPr>
              <w:autoSpaceDE w:val="0"/>
              <w:autoSpaceDN w:val="0"/>
              <w:adjustRightInd w:val="0"/>
              <w:spacing w:after="0"/>
              <w:jc w:val="both"/>
              <w:rPr>
                <w:b/>
              </w:rPr>
            </w:pPr>
            <w:r>
              <w:rPr>
                <w:b/>
                <w:bCs/>
              </w:rPr>
              <w:t>Раздел 1. Современные концепции литературного образования.</w:t>
            </w:r>
          </w:p>
        </w:tc>
        <w:tc>
          <w:tcPr>
            <w:tcW w:w="857" w:type="dxa"/>
            <w:tcBorders>
              <w:top w:val="single" w:sz="2" w:space="0" w:color="000000"/>
              <w:left w:val="single" w:sz="2" w:space="0" w:color="000000"/>
              <w:bottom w:val="single" w:sz="2" w:space="0" w:color="000000"/>
              <w:right w:val="single" w:sz="2" w:space="0" w:color="000000"/>
            </w:tcBorders>
            <w:vAlign w:val="center"/>
          </w:tcPr>
          <w:p w14:paraId="14A56832" w14:textId="77777777" w:rsidR="00436E55" w:rsidRDefault="007E1B10">
            <w:pPr>
              <w:autoSpaceDE w:val="0"/>
              <w:autoSpaceDN w:val="0"/>
              <w:adjustRightInd w:val="0"/>
              <w:spacing w:after="0"/>
              <w:jc w:val="center"/>
              <w:rPr>
                <w:b/>
              </w:rPr>
            </w:pPr>
            <w:r>
              <w:rPr>
                <w:b/>
              </w:rPr>
              <w:t>4</w:t>
            </w:r>
          </w:p>
        </w:tc>
        <w:tc>
          <w:tcPr>
            <w:tcW w:w="856" w:type="dxa"/>
            <w:tcBorders>
              <w:top w:val="single" w:sz="2" w:space="0" w:color="000000"/>
              <w:left w:val="single" w:sz="2" w:space="0" w:color="000000"/>
              <w:bottom w:val="single" w:sz="2" w:space="0" w:color="000000"/>
              <w:right w:val="single" w:sz="2" w:space="0" w:color="000000"/>
            </w:tcBorders>
            <w:vAlign w:val="center"/>
          </w:tcPr>
          <w:p w14:paraId="289AFB71" w14:textId="77777777" w:rsidR="00436E55" w:rsidRDefault="007E1B10">
            <w:pPr>
              <w:autoSpaceDE w:val="0"/>
              <w:autoSpaceDN w:val="0"/>
              <w:adjustRightInd w:val="0"/>
              <w:spacing w:after="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ACD725" w14:textId="77777777" w:rsidR="00436E55" w:rsidRDefault="007E1B10">
            <w:pPr>
              <w:autoSpaceDE w:val="0"/>
              <w:autoSpaceDN w:val="0"/>
              <w:adjustRightInd w:val="0"/>
              <w:spacing w:after="0"/>
              <w:jc w:val="center"/>
              <w:rPr>
                <w:b/>
              </w:rPr>
            </w:pPr>
            <w:r>
              <w:rPr>
                <w:b/>
              </w:rP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C69003" w14:textId="77777777" w:rsidR="00436E55" w:rsidRDefault="007E1B10">
            <w:pPr>
              <w:autoSpaceDE w:val="0"/>
              <w:autoSpaceDN w:val="0"/>
              <w:adjustRightInd w:val="0"/>
              <w:spacing w:after="0"/>
              <w:jc w:val="center"/>
              <w:rPr>
                <w:b/>
              </w:rPr>
            </w:pPr>
            <w:r>
              <w:rPr>
                <w:b/>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8FC0AB" w14:textId="77777777" w:rsidR="00436E55" w:rsidRDefault="007E1B10">
            <w:pPr>
              <w:autoSpaceDE w:val="0"/>
              <w:autoSpaceDN w:val="0"/>
              <w:adjustRightInd w:val="0"/>
              <w:spacing w:after="0"/>
              <w:jc w:val="center"/>
              <w:rPr>
                <w:b/>
              </w:rPr>
            </w:pPr>
            <w:r>
              <w:rPr>
                <w:b/>
              </w:rPr>
              <w:t>18</w:t>
            </w:r>
          </w:p>
        </w:tc>
      </w:tr>
      <w:tr w:rsidR="00436E55" w14:paraId="6B61C819"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F37C7A9"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79F38CD6" w14:textId="77777777" w:rsidR="00436E55" w:rsidRDefault="007E1B10">
            <w:pPr>
              <w:autoSpaceDE w:val="0"/>
              <w:autoSpaceDN w:val="0"/>
              <w:adjustRightInd w:val="0"/>
              <w:spacing w:after="0"/>
              <w:jc w:val="both"/>
            </w:pPr>
            <w:r>
              <w:t>Тема 1.1. Изучение стандарта, образовательных программ по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0F6EE3E8" w14:textId="77777777" w:rsidR="00436E55" w:rsidRDefault="007E1B10">
            <w:pPr>
              <w:autoSpaceDE w:val="0"/>
              <w:autoSpaceDN w:val="0"/>
              <w:adjustRightInd w:val="0"/>
              <w:spacing w:after="0"/>
              <w:jc w:val="center"/>
            </w:pPr>
            <w: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2C29FFFE"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4E7C67" w14:textId="77777777" w:rsidR="00436E55" w:rsidRDefault="007E1B10">
            <w: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07600B" w14:textId="77777777" w:rsidR="00436E55" w:rsidRDefault="007E1B10">
            <w:pPr>
              <w:spacing w:after="0" w:line="252" w:lineRule="auto"/>
              <w:rPr>
                <w:rFonts w:eastAsiaTheme="minorHAnsi"/>
              </w:rPr>
            </w:pPr>
            <w:r>
              <w:rPr>
                <w:rFonts w:asciiTheme="minorHAnsi" w:eastAsiaTheme="minorHAnsi" w:hAnsiTheme="minorHAnsi" w:cstheme="minorBidi"/>
                <w:sz w:val="20"/>
                <w:szCs w:val="20"/>
              </w:rPr>
              <w:t xml:space="preserve">          </w:t>
            </w:r>
            <w:r>
              <w:rPr>
                <w:rFonts w:eastAsiaTheme="minorHAnsi"/>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FC8406" w14:textId="77777777" w:rsidR="00436E55" w:rsidRDefault="007E1B10">
            <w:pPr>
              <w:autoSpaceDE w:val="0"/>
              <w:autoSpaceDN w:val="0"/>
              <w:adjustRightInd w:val="0"/>
              <w:spacing w:after="0"/>
              <w:jc w:val="center"/>
            </w:pPr>
            <w:r>
              <w:t>8</w:t>
            </w:r>
          </w:p>
        </w:tc>
      </w:tr>
      <w:tr w:rsidR="00436E55" w14:paraId="0E8B25A5"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14652D5"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21E470A6" w14:textId="77777777" w:rsidR="00436E55" w:rsidRDefault="007E1B10">
            <w:pPr>
              <w:jc w:val="both"/>
              <w:rPr>
                <w:b/>
                <w:sz w:val="22"/>
                <w:szCs w:val="22"/>
                <w:u w:val="single"/>
                <w:lang w:eastAsia="en-US"/>
              </w:rPr>
            </w:pPr>
            <w:r>
              <w:rPr>
                <w:bCs/>
              </w:rPr>
              <w:t>Тема 1.2. Инновационные образовательные технологии.</w:t>
            </w:r>
          </w:p>
        </w:tc>
        <w:tc>
          <w:tcPr>
            <w:tcW w:w="857" w:type="dxa"/>
            <w:tcBorders>
              <w:top w:val="single" w:sz="2" w:space="0" w:color="000000"/>
              <w:left w:val="single" w:sz="2" w:space="0" w:color="000000"/>
              <w:bottom w:val="single" w:sz="2" w:space="0" w:color="000000"/>
              <w:right w:val="single" w:sz="2" w:space="0" w:color="000000"/>
            </w:tcBorders>
            <w:vAlign w:val="center"/>
          </w:tcPr>
          <w:p w14:paraId="53C25DC8" w14:textId="77777777" w:rsidR="00436E55" w:rsidRDefault="007E1B10">
            <w:r>
              <w:t xml:space="preserve">     2</w:t>
            </w:r>
          </w:p>
        </w:tc>
        <w:tc>
          <w:tcPr>
            <w:tcW w:w="856" w:type="dxa"/>
            <w:tcBorders>
              <w:top w:val="single" w:sz="2" w:space="0" w:color="000000"/>
              <w:left w:val="single" w:sz="2" w:space="0" w:color="000000"/>
              <w:bottom w:val="single" w:sz="2" w:space="0" w:color="000000"/>
              <w:right w:val="single" w:sz="2" w:space="0" w:color="000000"/>
            </w:tcBorders>
            <w:vAlign w:val="center"/>
          </w:tcPr>
          <w:p w14:paraId="62949473" w14:textId="77777777" w:rsidR="00436E55" w:rsidRDefault="007E1B10">
            <w:r>
              <w:t xml:space="preserve">     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0FF4F6" w14:textId="77777777" w:rsidR="00436E55" w:rsidRDefault="007E1B10">
            <w:pPr>
              <w:spacing w:after="0" w:line="252" w:lineRule="auto"/>
              <w:rPr>
                <w:rFonts w:eastAsiaTheme="minorHAnsi"/>
              </w:rPr>
            </w:pPr>
            <w:r>
              <w:rPr>
                <w:rFonts w:asciiTheme="minorHAnsi" w:eastAsiaTheme="minorHAnsi" w:hAnsiTheme="minorHAnsi" w:cstheme="minorBidi"/>
                <w:sz w:val="20"/>
                <w:szCs w:val="20"/>
              </w:rPr>
              <w:t xml:space="preserve">              </w:t>
            </w:r>
            <w:r>
              <w:rPr>
                <w:rFonts w:eastAsiaTheme="minorHAnsi"/>
              </w:rPr>
              <w:t xml:space="preserve"> </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3584DD" w14:textId="77777777" w:rsidR="00436E55" w:rsidRDefault="007E1B10">
            <w:r>
              <w:t xml:space="preserve">       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370A18" w14:textId="77777777" w:rsidR="00436E55" w:rsidRDefault="007E1B10">
            <w:pPr>
              <w:autoSpaceDE w:val="0"/>
              <w:autoSpaceDN w:val="0"/>
              <w:adjustRightInd w:val="0"/>
              <w:spacing w:after="0"/>
              <w:jc w:val="center"/>
            </w:pPr>
            <w:r>
              <w:t>10</w:t>
            </w:r>
          </w:p>
        </w:tc>
      </w:tr>
      <w:tr w:rsidR="00436E55" w14:paraId="164F0444"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0B2FE623"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479C9339" w14:textId="77777777" w:rsidR="00436E55" w:rsidRDefault="007E1B10">
            <w:pPr>
              <w:spacing w:after="0"/>
              <w:jc w:val="both"/>
              <w:rPr>
                <w:b/>
              </w:rPr>
            </w:pPr>
            <w:r>
              <w:rPr>
                <w:b/>
              </w:rPr>
              <w:t>Раздел 2. Проектирование уроков литературы с использованием современных технологий.</w:t>
            </w:r>
          </w:p>
        </w:tc>
        <w:tc>
          <w:tcPr>
            <w:tcW w:w="857" w:type="dxa"/>
            <w:tcBorders>
              <w:top w:val="single" w:sz="2" w:space="0" w:color="000000"/>
              <w:left w:val="single" w:sz="2" w:space="0" w:color="000000"/>
              <w:bottom w:val="single" w:sz="2" w:space="0" w:color="000000"/>
              <w:right w:val="single" w:sz="2" w:space="0" w:color="000000"/>
            </w:tcBorders>
            <w:vAlign w:val="center"/>
          </w:tcPr>
          <w:p w14:paraId="5CC8C89F" w14:textId="77777777" w:rsidR="00436E55" w:rsidRDefault="007E1B10">
            <w:pPr>
              <w:autoSpaceDE w:val="0"/>
              <w:autoSpaceDN w:val="0"/>
              <w:adjustRightInd w:val="0"/>
              <w:spacing w:after="0"/>
              <w:jc w:val="center"/>
              <w:rPr>
                <w:b/>
              </w:rPr>
            </w:pPr>
            <w:r>
              <w:rPr>
                <w:b/>
              </w:rPr>
              <w:t>8</w:t>
            </w:r>
          </w:p>
        </w:tc>
        <w:tc>
          <w:tcPr>
            <w:tcW w:w="856" w:type="dxa"/>
            <w:tcBorders>
              <w:top w:val="single" w:sz="2" w:space="0" w:color="000000"/>
              <w:left w:val="single" w:sz="2" w:space="0" w:color="000000"/>
              <w:bottom w:val="single" w:sz="2" w:space="0" w:color="000000"/>
              <w:right w:val="single" w:sz="2" w:space="0" w:color="000000"/>
            </w:tcBorders>
            <w:vAlign w:val="center"/>
          </w:tcPr>
          <w:p w14:paraId="1DC57094" w14:textId="77777777" w:rsidR="00436E55" w:rsidRDefault="007E1B10">
            <w:pPr>
              <w:autoSpaceDE w:val="0"/>
              <w:autoSpaceDN w:val="0"/>
              <w:adjustRightInd w:val="0"/>
              <w:spacing w:after="0"/>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7C980F" w14:textId="77777777" w:rsidR="00436E55" w:rsidRDefault="007E1B10">
            <w:pPr>
              <w:autoSpaceDE w:val="0"/>
              <w:autoSpaceDN w:val="0"/>
              <w:adjustRightInd w:val="0"/>
              <w:spacing w:after="0"/>
              <w:jc w:val="center"/>
              <w:rPr>
                <w:b/>
              </w:rPr>
            </w:pPr>
            <w:r>
              <w:rPr>
                <w:b/>
              </w:rPr>
              <w:t>10</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E25D6D" w14:textId="77777777" w:rsidR="00436E55" w:rsidRDefault="007E1B10">
            <w:pPr>
              <w:autoSpaceDE w:val="0"/>
              <w:autoSpaceDN w:val="0"/>
              <w:adjustRightInd w:val="0"/>
              <w:spacing w:after="0"/>
              <w:rPr>
                <w:b/>
              </w:rPr>
            </w:pPr>
            <w:r>
              <w:rPr>
                <w:b/>
              </w:rPr>
              <w:t xml:space="preserve">      28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27009A" w14:textId="77777777" w:rsidR="00436E55" w:rsidRDefault="007E1B10">
            <w:pPr>
              <w:autoSpaceDE w:val="0"/>
              <w:autoSpaceDN w:val="0"/>
              <w:adjustRightInd w:val="0"/>
              <w:spacing w:after="0"/>
              <w:jc w:val="center"/>
              <w:rPr>
                <w:b/>
              </w:rPr>
            </w:pPr>
            <w:r>
              <w:rPr>
                <w:b/>
              </w:rPr>
              <w:t>54</w:t>
            </w:r>
          </w:p>
        </w:tc>
      </w:tr>
      <w:tr w:rsidR="00436E55" w14:paraId="78EA65EA"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706362F7"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2FD89BC3" w14:textId="77777777" w:rsidR="00436E55" w:rsidRDefault="007E1B10">
            <w:pPr>
              <w:autoSpaceDE w:val="0"/>
              <w:autoSpaceDN w:val="0"/>
              <w:adjustRightInd w:val="0"/>
              <w:spacing w:after="0"/>
              <w:jc w:val="both"/>
            </w:pPr>
            <w:r>
              <w:t>Тема 2.1. Проектирование урока литературы с использованием ТРКМ</w:t>
            </w:r>
          </w:p>
        </w:tc>
        <w:tc>
          <w:tcPr>
            <w:tcW w:w="857" w:type="dxa"/>
            <w:tcBorders>
              <w:top w:val="single" w:sz="2" w:space="0" w:color="000000"/>
              <w:left w:val="single" w:sz="2" w:space="0" w:color="000000"/>
              <w:bottom w:val="single" w:sz="2" w:space="0" w:color="000000"/>
              <w:right w:val="single" w:sz="2" w:space="0" w:color="000000"/>
            </w:tcBorders>
            <w:vAlign w:val="center"/>
          </w:tcPr>
          <w:p w14:paraId="23DC4F66" w14:textId="77777777" w:rsidR="00436E55" w:rsidRDefault="007E1B10">
            <w:r>
              <w:t xml:space="preserve">    2</w:t>
            </w:r>
          </w:p>
        </w:tc>
        <w:tc>
          <w:tcPr>
            <w:tcW w:w="856" w:type="dxa"/>
            <w:tcBorders>
              <w:top w:val="single" w:sz="2" w:space="0" w:color="000000"/>
              <w:left w:val="single" w:sz="2" w:space="0" w:color="000000"/>
              <w:bottom w:val="single" w:sz="2" w:space="0" w:color="000000"/>
              <w:right w:val="single" w:sz="2" w:space="0" w:color="000000"/>
            </w:tcBorders>
            <w:vAlign w:val="center"/>
          </w:tcPr>
          <w:p w14:paraId="55DEC170" w14:textId="77777777" w:rsidR="00436E55" w:rsidRDefault="007E1B10">
            <w: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AFC72B"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78A286" w14:textId="77777777" w:rsidR="00436E55" w:rsidRDefault="007E1B10">
            <w:pPr>
              <w:spacing w:after="0" w:line="252" w:lineRule="auto"/>
              <w:rPr>
                <w:rFonts w:eastAsiaTheme="minorHAnsi"/>
              </w:rPr>
            </w:pPr>
            <w:r>
              <w:rPr>
                <w:rFonts w:asciiTheme="minorHAnsi" w:eastAsiaTheme="minorHAnsi" w:hAnsiTheme="minorHAnsi" w:cstheme="minorBidi"/>
                <w:sz w:val="20"/>
                <w:szCs w:val="20"/>
              </w:rPr>
              <w:t xml:space="preserve">          </w:t>
            </w:r>
            <w:r>
              <w:rPr>
                <w:rFonts w:eastAsiaTheme="minorHAnsi"/>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FFC9B8" w14:textId="77777777" w:rsidR="00436E55" w:rsidRDefault="007E1B10">
            <w:pPr>
              <w:autoSpaceDE w:val="0"/>
              <w:autoSpaceDN w:val="0"/>
              <w:adjustRightInd w:val="0"/>
              <w:spacing w:after="0"/>
              <w:jc w:val="center"/>
            </w:pPr>
            <w:r>
              <w:t>6</w:t>
            </w:r>
          </w:p>
        </w:tc>
      </w:tr>
      <w:tr w:rsidR="00436E55" w14:paraId="66E79128"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354CC8D"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77381184" w14:textId="77777777" w:rsidR="00436E55" w:rsidRDefault="007E1B10">
            <w:pPr>
              <w:jc w:val="both"/>
              <w:rPr>
                <w:b/>
                <w:sz w:val="28"/>
                <w:szCs w:val="28"/>
                <w:u w:val="single"/>
                <w:lang w:eastAsia="en-US"/>
              </w:rPr>
            </w:pPr>
            <w:r>
              <w:t>Тема 2.2.  Анализ урока.</w:t>
            </w:r>
          </w:p>
        </w:tc>
        <w:tc>
          <w:tcPr>
            <w:tcW w:w="857" w:type="dxa"/>
            <w:tcBorders>
              <w:top w:val="single" w:sz="2" w:space="0" w:color="000000"/>
              <w:left w:val="single" w:sz="2" w:space="0" w:color="000000"/>
              <w:bottom w:val="single" w:sz="2" w:space="0" w:color="000000"/>
              <w:right w:val="single" w:sz="2" w:space="0" w:color="000000"/>
            </w:tcBorders>
            <w:vAlign w:val="center"/>
          </w:tcPr>
          <w:p w14:paraId="3D04DC0E"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7E7ADC86"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6AFFE8"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E8519C" w14:textId="77777777" w:rsidR="00436E55" w:rsidRDefault="007E1B10">
            <w:r>
              <w:t xml:space="preserve">        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8F777B" w14:textId="77777777" w:rsidR="00436E55" w:rsidRDefault="007E1B10">
            <w:pPr>
              <w:autoSpaceDE w:val="0"/>
              <w:autoSpaceDN w:val="0"/>
              <w:adjustRightInd w:val="0"/>
              <w:spacing w:after="0"/>
              <w:jc w:val="center"/>
            </w:pPr>
            <w:r>
              <w:t>6</w:t>
            </w:r>
          </w:p>
        </w:tc>
      </w:tr>
      <w:tr w:rsidR="00436E55" w14:paraId="423EEB0D"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CB8A5D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32BE0730" w14:textId="77777777" w:rsidR="00436E55" w:rsidRDefault="007E1B10">
            <w:pPr>
              <w:autoSpaceDE w:val="0"/>
              <w:autoSpaceDN w:val="0"/>
              <w:adjustRightInd w:val="0"/>
              <w:spacing w:after="0"/>
              <w:jc w:val="both"/>
            </w:pPr>
            <w:r>
              <w:t>Тема 2.3.</w:t>
            </w:r>
            <w:r>
              <w:rPr>
                <w:bCs/>
              </w:rPr>
              <w:t xml:space="preserve"> Проектирование урока с использованием мультимедийных технологий.</w:t>
            </w:r>
          </w:p>
        </w:tc>
        <w:tc>
          <w:tcPr>
            <w:tcW w:w="857" w:type="dxa"/>
            <w:tcBorders>
              <w:top w:val="single" w:sz="2" w:space="0" w:color="000000"/>
              <w:left w:val="single" w:sz="2" w:space="0" w:color="000000"/>
              <w:bottom w:val="single" w:sz="2" w:space="0" w:color="000000"/>
              <w:right w:val="single" w:sz="2" w:space="0" w:color="000000"/>
            </w:tcBorders>
            <w:vAlign w:val="center"/>
          </w:tcPr>
          <w:p w14:paraId="3F26821F" w14:textId="77777777" w:rsidR="00436E55" w:rsidRDefault="007E1B10">
            <w:pPr>
              <w:autoSpaceDE w:val="0"/>
              <w:autoSpaceDN w:val="0"/>
              <w:adjustRightInd w:val="0"/>
              <w:spacing w:after="0"/>
              <w:jc w:val="center"/>
            </w:pPr>
            <w: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435AB641" w14:textId="77777777" w:rsidR="00436E55" w:rsidRDefault="00436E55"/>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0EB109" w14:textId="77777777" w:rsidR="00436E55" w:rsidRDefault="00436E55">
            <w:pPr>
              <w:spacing w:after="0" w:line="256" w:lineRule="auto"/>
              <w:rPr>
                <w:rFonts w:asciiTheme="minorHAnsi" w:eastAsiaTheme="minorHAnsi" w:hAnsiTheme="minorHAnsi" w:cstheme="minorBidi"/>
                <w:sz w:val="20"/>
                <w:szCs w:val="20"/>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AA5C71" w14:textId="77777777" w:rsidR="00436E55" w:rsidRDefault="007E1B10">
            <w:r>
              <w:t xml:space="preserve">         6 </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A94167" w14:textId="77777777" w:rsidR="00436E55" w:rsidRDefault="007E1B10">
            <w:pPr>
              <w:autoSpaceDE w:val="0"/>
              <w:autoSpaceDN w:val="0"/>
              <w:adjustRightInd w:val="0"/>
              <w:spacing w:after="0"/>
              <w:jc w:val="center"/>
            </w:pPr>
            <w:r>
              <w:t>8</w:t>
            </w:r>
          </w:p>
        </w:tc>
      </w:tr>
      <w:tr w:rsidR="00436E55" w14:paraId="48DC24D9"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02CC3B6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700E89B2" w14:textId="77777777" w:rsidR="00436E55" w:rsidRDefault="007E1B10">
            <w:pPr>
              <w:autoSpaceDE w:val="0"/>
              <w:autoSpaceDN w:val="0"/>
              <w:adjustRightInd w:val="0"/>
              <w:spacing w:after="0"/>
              <w:jc w:val="both"/>
            </w:pPr>
            <w:r>
              <w:t>Тема 2.4. Анализ урока.</w:t>
            </w:r>
          </w:p>
        </w:tc>
        <w:tc>
          <w:tcPr>
            <w:tcW w:w="857" w:type="dxa"/>
            <w:tcBorders>
              <w:top w:val="single" w:sz="2" w:space="0" w:color="000000"/>
              <w:left w:val="single" w:sz="2" w:space="0" w:color="000000"/>
              <w:bottom w:val="single" w:sz="2" w:space="0" w:color="000000"/>
              <w:right w:val="single" w:sz="2" w:space="0" w:color="000000"/>
            </w:tcBorders>
            <w:vAlign w:val="center"/>
          </w:tcPr>
          <w:p w14:paraId="78C557DE"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45C8C746"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91AA5C" w14:textId="77777777" w:rsidR="00436E55" w:rsidRDefault="007E1B10">
            <w: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4174C5" w14:textId="77777777" w:rsidR="00436E55" w:rsidRDefault="007E1B10">
            <w:r>
              <w:t xml:space="preserve">        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29923F" w14:textId="77777777" w:rsidR="00436E55" w:rsidRDefault="007E1B10">
            <w:pPr>
              <w:autoSpaceDE w:val="0"/>
              <w:autoSpaceDN w:val="0"/>
              <w:adjustRightInd w:val="0"/>
              <w:spacing w:after="0"/>
              <w:jc w:val="center"/>
            </w:pPr>
            <w:r>
              <w:t>6</w:t>
            </w:r>
          </w:p>
        </w:tc>
      </w:tr>
      <w:tr w:rsidR="00436E55" w14:paraId="52E16496"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07E67E2"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4C6414C7" w14:textId="77777777" w:rsidR="00436E55" w:rsidRDefault="007E1B10">
            <w:pPr>
              <w:autoSpaceDE w:val="0"/>
              <w:autoSpaceDN w:val="0"/>
              <w:adjustRightInd w:val="0"/>
              <w:spacing w:after="0"/>
              <w:jc w:val="both"/>
            </w:pPr>
            <w:r>
              <w:t>Тема 2.5. Проектирование урока с использованием интерактивных технологий.</w:t>
            </w:r>
          </w:p>
        </w:tc>
        <w:tc>
          <w:tcPr>
            <w:tcW w:w="857" w:type="dxa"/>
            <w:tcBorders>
              <w:top w:val="single" w:sz="2" w:space="0" w:color="000000"/>
              <w:left w:val="single" w:sz="2" w:space="0" w:color="000000"/>
              <w:bottom w:val="single" w:sz="2" w:space="0" w:color="000000"/>
              <w:right w:val="single" w:sz="2" w:space="0" w:color="000000"/>
            </w:tcBorders>
            <w:vAlign w:val="center"/>
          </w:tcPr>
          <w:p w14:paraId="367E01AB" w14:textId="77777777" w:rsidR="00436E55" w:rsidRDefault="007E1B10">
            <w:pPr>
              <w:autoSpaceDE w:val="0"/>
              <w:autoSpaceDN w:val="0"/>
              <w:adjustRightInd w:val="0"/>
              <w:spacing w:after="0"/>
              <w:jc w:val="center"/>
            </w:pPr>
            <w: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1B12BBC4" w14:textId="77777777" w:rsidR="00436E55" w:rsidRDefault="00436E55"/>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B9FBFC"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04CBB6" w14:textId="77777777" w:rsidR="00436E55" w:rsidRDefault="007E1B10">
            <w:r>
              <w:t xml:space="preserve">      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07E4CE" w14:textId="77777777" w:rsidR="00436E55" w:rsidRDefault="007E1B10">
            <w:pPr>
              <w:autoSpaceDE w:val="0"/>
              <w:autoSpaceDN w:val="0"/>
              <w:adjustRightInd w:val="0"/>
              <w:spacing w:after="0"/>
              <w:jc w:val="center"/>
            </w:pPr>
            <w:r>
              <w:t>6</w:t>
            </w:r>
          </w:p>
        </w:tc>
      </w:tr>
      <w:tr w:rsidR="00436E55" w14:paraId="4D9CB721"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BDCBFB6"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4EB36E33" w14:textId="77777777" w:rsidR="00436E55" w:rsidRDefault="007E1B10">
            <w:pPr>
              <w:autoSpaceDE w:val="0"/>
              <w:autoSpaceDN w:val="0"/>
              <w:adjustRightInd w:val="0"/>
              <w:spacing w:after="0"/>
              <w:jc w:val="both"/>
            </w:pPr>
            <w:r>
              <w:t>Тема 2.6. Анализ урока.</w:t>
            </w:r>
          </w:p>
        </w:tc>
        <w:tc>
          <w:tcPr>
            <w:tcW w:w="857" w:type="dxa"/>
            <w:tcBorders>
              <w:top w:val="single" w:sz="2" w:space="0" w:color="000000"/>
              <w:left w:val="single" w:sz="2" w:space="0" w:color="000000"/>
              <w:bottom w:val="single" w:sz="2" w:space="0" w:color="000000"/>
              <w:right w:val="single" w:sz="2" w:space="0" w:color="000000"/>
            </w:tcBorders>
            <w:vAlign w:val="center"/>
          </w:tcPr>
          <w:p w14:paraId="54978680"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540FAC86"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5A6A37" w14:textId="77777777" w:rsidR="00436E55" w:rsidRDefault="007E1B10">
            <w: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FA9C282" w14:textId="77777777" w:rsidR="00436E55" w:rsidRDefault="007E1B10">
            <w:r>
              <w:t xml:space="preserve">      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97B8E2" w14:textId="77777777" w:rsidR="00436E55" w:rsidRDefault="007E1B10">
            <w:pPr>
              <w:autoSpaceDE w:val="0"/>
              <w:autoSpaceDN w:val="0"/>
              <w:adjustRightInd w:val="0"/>
              <w:spacing w:after="0"/>
              <w:jc w:val="center"/>
            </w:pPr>
            <w:r>
              <w:t>6</w:t>
            </w:r>
          </w:p>
        </w:tc>
      </w:tr>
      <w:tr w:rsidR="00436E55" w14:paraId="6CA67519"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102A3EBD"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3FB592A8" w14:textId="77777777" w:rsidR="00436E55" w:rsidRDefault="007E1B10">
            <w:pPr>
              <w:autoSpaceDE w:val="0"/>
              <w:autoSpaceDN w:val="0"/>
              <w:adjustRightInd w:val="0"/>
              <w:spacing w:after="0"/>
              <w:jc w:val="both"/>
            </w:pPr>
            <w:r>
              <w:t>Тема 2.7. Видеоурок с использованием инновационных технологий.</w:t>
            </w:r>
          </w:p>
        </w:tc>
        <w:tc>
          <w:tcPr>
            <w:tcW w:w="857" w:type="dxa"/>
            <w:tcBorders>
              <w:top w:val="single" w:sz="2" w:space="0" w:color="000000"/>
              <w:left w:val="single" w:sz="2" w:space="0" w:color="000000"/>
              <w:bottom w:val="single" w:sz="2" w:space="0" w:color="000000"/>
              <w:right w:val="single" w:sz="2" w:space="0" w:color="000000"/>
            </w:tcBorders>
            <w:vAlign w:val="center"/>
          </w:tcPr>
          <w:p w14:paraId="33C80123" w14:textId="77777777" w:rsidR="00436E55" w:rsidRDefault="007E1B10">
            <w:pPr>
              <w:autoSpaceDE w:val="0"/>
              <w:autoSpaceDN w:val="0"/>
              <w:adjustRightInd w:val="0"/>
              <w:spacing w:after="0"/>
              <w:jc w:val="center"/>
            </w:pPr>
            <w: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1AE067D8" w14:textId="77777777" w:rsidR="00436E55" w:rsidRDefault="00436E55">
            <w:pPr>
              <w:autoSpaceDE w:val="0"/>
              <w:autoSpaceDN w:val="0"/>
              <w:adjustRightInd w:val="0"/>
              <w:spacing w:after="0"/>
              <w:jc w:val="cente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FC91ED" w14:textId="77777777" w:rsidR="00436E55" w:rsidRDefault="007E1B10">
            <w: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76FD60" w14:textId="77777777" w:rsidR="00436E55" w:rsidRDefault="007E1B10">
            <w:r>
              <w:t xml:space="preserve">       6  </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E32244" w14:textId="77777777" w:rsidR="00436E55" w:rsidRDefault="007E1B10">
            <w:pPr>
              <w:autoSpaceDE w:val="0"/>
              <w:autoSpaceDN w:val="0"/>
              <w:adjustRightInd w:val="0"/>
              <w:spacing w:after="0"/>
              <w:jc w:val="center"/>
            </w:pPr>
            <w:r>
              <w:t>10</w:t>
            </w:r>
          </w:p>
        </w:tc>
      </w:tr>
      <w:tr w:rsidR="00436E55" w14:paraId="741F6950"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8E73D96"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6A3286EB" w14:textId="77777777" w:rsidR="00436E55" w:rsidRDefault="007E1B10">
            <w:pPr>
              <w:autoSpaceDE w:val="0"/>
              <w:autoSpaceDN w:val="0"/>
              <w:adjustRightInd w:val="0"/>
              <w:spacing w:after="0"/>
              <w:jc w:val="both"/>
            </w:pPr>
            <w:r>
              <w:t>Тема 2.8. Анализ урока.</w:t>
            </w:r>
          </w:p>
        </w:tc>
        <w:tc>
          <w:tcPr>
            <w:tcW w:w="857" w:type="dxa"/>
            <w:tcBorders>
              <w:top w:val="single" w:sz="2" w:space="0" w:color="000000"/>
              <w:left w:val="single" w:sz="2" w:space="0" w:color="000000"/>
              <w:bottom w:val="single" w:sz="2" w:space="0" w:color="000000"/>
              <w:right w:val="single" w:sz="2" w:space="0" w:color="000000"/>
            </w:tcBorders>
            <w:vAlign w:val="center"/>
          </w:tcPr>
          <w:p w14:paraId="2F6EE700"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4CA0A79E"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4B3037" w14:textId="77777777" w:rsidR="00436E55" w:rsidRDefault="007E1B10">
            <w: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858353" w14:textId="77777777" w:rsidR="00436E55" w:rsidRDefault="007E1B10">
            <w:r>
              <w:t xml:space="preserve">         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0BDCB9" w14:textId="77777777" w:rsidR="00436E55" w:rsidRDefault="007E1B10">
            <w:pPr>
              <w:autoSpaceDE w:val="0"/>
              <w:autoSpaceDN w:val="0"/>
              <w:adjustRightInd w:val="0"/>
              <w:spacing w:after="0"/>
              <w:jc w:val="center"/>
            </w:pPr>
            <w:r>
              <w:t>6</w:t>
            </w:r>
          </w:p>
        </w:tc>
      </w:tr>
      <w:tr w:rsidR="00436E55" w14:paraId="09994110" w14:textId="77777777">
        <w:trPr>
          <w:trHeight w:val="357"/>
        </w:trPr>
        <w:tc>
          <w:tcPr>
            <w:tcW w:w="4626" w:type="dxa"/>
            <w:gridSpan w:val="2"/>
            <w:tcBorders>
              <w:top w:val="single" w:sz="2" w:space="0" w:color="000000"/>
              <w:left w:val="single" w:sz="2" w:space="0" w:color="000000"/>
              <w:bottom w:val="single" w:sz="2" w:space="0" w:color="000000"/>
              <w:right w:val="single" w:sz="2" w:space="0" w:color="000000"/>
            </w:tcBorders>
            <w:vAlign w:val="center"/>
          </w:tcPr>
          <w:p w14:paraId="74182688" w14:textId="77777777" w:rsidR="00436E55" w:rsidRDefault="007E1B10">
            <w:pPr>
              <w:autoSpaceDE w:val="0"/>
              <w:autoSpaceDN w:val="0"/>
              <w:adjustRightInd w:val="0"/>
              <w:spacing w:after="0"/>
              <w:jc w:val="right"/>
            </w:pPr>
            <w:r>
              <w:rPr>
                <w:bCs/>
              </w:rPr>
              <w:t>Итого:</w:t>
            </w:r>
          </w:p>
        </w:tc>
        <w:tc>
          <w:tcPr>
            <w:tcW w:w="857" w:type="dxa"/>
            <w:tcBorders>
              <w:top w:val="single" w:sz="2" w:space="0" w:color="000000"/>
              <w:left w:val="single" w:sz="2" w:space="0" w:color="000000"/>
              <w:bottom w:val="single" w:sz="2" w:space="0" w:color="000000"/>
              <w:right w:val="single" w:sz="2" w:space="0" w:color="000000"/>
            </w:tcBorders>
          </w:tcPr>
          <w:p w14:paraId="5D8B3500" w14:textId="77777777" w:rsidR="00436E55" w:rsidRDefault="007E1B10">
            <w:pPr>
              <w:jc w:val="center"/>
              <w:rPr>
                <w:rFonts w:eastAsia="Calibri"/>
                <w:lang w:eastAsia="en-US"/>
              </w:rPr>
            </w:pPr>
            <w:r>
              <w:t>12</w:t>
            </w:r>
          </w:p>
        </w:tc>
        <w:tc>
          <w:tcPr>
            <w:tcW w:w="856" w:type="dxa"/>
            <w:tcBorders>
              <w:top w:val="single" w:sz="2" w:space="0" w:color="000000"/>
              <w:left w:val="single" w:sz="2" w:space="0" w:color="000000"/>
              <w:bottom w:val="single" w:sz="2" w:space="0" w:color="000000"/>
              <w:right w:val="single" w:sz="2" w:space="0" w:color="000000"/>
            </w:tcBorders>
          </w:tcPr>
          <w:p w14:paraId="407D3C1C" w14:textId="77777777" w:rsidR="00436E55" w:rsidRDefault="007E1B10">
            <w:pPr>
              <w:autoSpaceDE w:val="0"/>
              <w:autoSpaceDN w:val="0"/>
              <w:adjustRightInd w:val="0"/>
              <w:spacing w:after="0"/>
              <w:jc w:val="center"/>
            </w:pPr>
            <w:r>
              <w:t>12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1F77C25C" w14:textId="77777777" w:rsidR="00436E55" w:rsidRDefault="007E1B10">
            <w:pPr>
              <w:autoSpaceDE w:val="0"/>
              <w:autoSpaceDN w:val="0"/>
              <w:adjustRightInd w:val="0"/>
              <w:spacing w:after="0"/>
              <w:jc w:val="center"/>
            </w:pPr>
            <w:r>
              <w:t>12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tcPr>
          <w:p w14:paraId="50680223" w14:textId="77777777" w:rsidR="00436E55" w:rsidRDefault="007E1B10">
            <w:pPr>
              <w:autoSpaceDE w:val="0"/>
              <w:autoSpaceDN w:val="0"/>
              <w:adjustRightInd w:val="0"/>
              <w:spacing w:after="0"/>
              <w:jc w:val="center"/>
            </w:pPr>
            <w: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tcPr>
          <w:p w14:paraId="4126D3D4" w14:textId="77777777" w:rsidR="00436E55" w:rsidRDefault="007E1B10">
            <w:pPr>
              <w:autoSpaceDE w:val="0"/>
              <w:autoSpaceDN w:val="0"/>
              <w:adjustRightInd w:val="0"/>
              <w:spacing w:after="0"/>
              <w:jc w:val="center"/>
            </w:pPr>
            <w:r>
              <w:t>72</w:t>
            </w:r>
          </w:p>
        </w:tc>
      </w:tr>
    </w:tbl>
    <w:p w14:paraId="5761BC82" w14:textId="77777777" w:rsidR="00436E55" w:rsidRDefault="00436E55">
      <w:pPr>
        <w:autoSpaceDE w:val="0"/>
        <w:autoSpaceDN w:val="0"/>
        <w:adjustRightInd w:val="0"/>
        <w:spacing w:after="0"/>
        <w:jc w:val="both"/>
        <w:rPr>
          <w:bCs/>
        </w:rPr>
      </w:pPr>
    </w:p>
    <w:p w14:paraId="5B899BD2" w14:textId="77777777" w:rsidR="00436E55" w:rsidRDefault="007E1B10">
      <w:pPr>
        <w:pStyle w:val="4"/>
        <w:rPr>
          <w:i/>
        </w:rPr>
      </w:pPr>
      <w:r>
        <w:rPr>
          <w:i/>
        </w:rPr>
        <w:t>5.2. Методы обучения</w:t>
      </w:r>
    </w:p>
    <w:p w14:paraId="492BA3E6" w14:textId="77777777" w:rsidR="00436E55" w:rsidRDefault="007E1B10">
      <w:pPr>
        <w:pStyle w:val="4"/>
        <w:rPr>
          <w:i/>
        </w:rPr>
      </w:pPr>
      <w:r>
        <w:rPr>
          <w:color w:val="000000"/>
        </w:rPr>
        <w:t xml:space="preserve">Проблемная лекция. Работа в группах. Презентации с использованием мультимедиа оборудования. Дискуссия. </w:t>
      </w:r>
      <w:r>
        <w:rPr>
          <w:color w:val="000000" w:themeColor="text1"/>
        </w:rPr>
        <w:t>Коммуникативные технологии. Подготовка доклада и презентации. Кейс-стади.</w:t>
      </w:r>
    </w:p>
    <w:p w14:paraId="2A3B9BE0" w14:textId="77777777" w:rsidR="00436E55" w:rsidRDefault="00436E55">
      <w:pPr>
        <w:pStyle w:val="4"/>
      </w:pPr>
    </w:p>
    <w:p w14:paraId="4BD7BABD" w14:textId="77777777" w:rsidR="00436E55" w:rsidRDefault="007E1B10">
      <w:pPr>
        <w:pStyle w:val="3"/>
      </w:pPr>
      <w:r>
        <w:t>6. Технологическая карта дисциплины</w:t>
      </w:r>
    </w:p>
    <w:p w14:paraId="2E23C0C0" w14:textId="77777777" w:rsidR="00436E55" w:rsidRDefault="007E1B10">
      <w:pPr>
        <w:pStyle w:val="4"/>
        <w:rPr>
          <w:i/>
        </w:rPr>
      </w:pPr>
      <w:r>
        <w:rPr>
          <w:i/>
        </w:rPr>
        <w:t>6.1. Рейтинг-план</w:t>
      </w:r>
    </w:p>
    <w:tbl>
      <w:tblPr>
        <w:tblStyle w:val="Table"/>
        <w:tblW w:w="9779" w:type="dxa"/>
        <w:tblInd w:w="0" w:type="dxa"/>
        <w:tblLayout w:type="fixed"/>
        <w:tblLook w:val="04A0" w:firstRow="1" w:lastRow="0" w:firstColumn="1" w:lastColumn="0" w:noHBand="0" w:noVBand="1"/>
      </w:tblPr>
      <w:tblGrid>
        <w:gridCol w:w="1063"/>
        <w:gridCol w:w="1351"/>
        <w:gridCol w:w="1934"/>
        <w:gridCol w:w="1739"/>
        <w:gridCol w:w="1091"/>
        <w:gridCol w:w="1095"/>
        <w:gridCol w:w="742"/>
        <w:gridCol w:w="764"/>
      </w:tblGrid>
      <w:tr w:rsidR="00436E55" w14:paraId="6AE807EB" w14:textId="77777777">
        <w:trPr>
          <w:trHeight w:val="1200"/>
          <w:tblHeader/>
        </w:trPr>
        <w:tc>
          <w:tcPr>
            <w:tcW w:w="1063" w:type="dxa"/>
            <w:vMerge w:val="restart"/>
            <w:tcBorders>
              <w:top w:val="single" w:sz="6" w:space="0" w:color="000000"/>
              <w:left w:val="single" w:sz="6" w:space="0" w:color="000000"/>
              <w:bottom w:val="single" w:sz="6" w:space="0" w:color="000000"/>
              <w:right w:val="single" w:sz="6" w:space="0" w:color="000000"/>
            </w:tcBorders>
          </w:tcPr>
          <w:p w14:paraId="2CA6424B" w14:textId="77777777" w:rsidR="00436E55" w:rsidRDefault="007E1B10">
            <w:pPr>
              <w:pStyle w:val="leftspacing0"/>
              <w:spacing w:line="256" w:lineRule="auto"/>
            </w:pPr>
            <w:r>
              <w:rPr>
                <w:rStyle w:val="font11"/>
              </w:rPr>
              <w:t>№ п/п</w:t>
            </w:r>
          </w:p>
        </w:tc>
        <w:tc>
          <w:tcPr>
            <w:tcW w:w="1351" w:type="dxa"/>
            <w:vMerge w:val="restart"/>
            <w:tcBorders>
              <w:top w:val="single" w:sz="6" w:space="0" w:color="000000"/>
              <w:left w:val="single" w:sz="6" w:space="0" w:color="000000"/>
              <w:bottom w:val="single" w:sz="6" w:space="0" w:color="000000"/>
              <w:right w:val="single" w:sz="6" w:space="0" w:color="000000"/>
            </w:tcBorders>
          </w:tcPr>
          <w:p w14:paraId="014A0819" w14:textId="77777777" w:rsidR="00436E55" w:rsidRDefault="007E1B10">
            <w:pPr>
              <w:pStyle w:val="leftspacing0"/>
              <w:spacing w:line="256" w:lineRule="auto"/>
            </w:pPr>
            <w:r>
              <w:rPr>
                <w:rStyle w:val="font11"/>
              </w:rPr>
              <w:t>Код ОР дисциплины</w:t>
            </w:r>
          </w:p>
        </w:tc>
        <w:tc>
          <w:tcPr>
            <w:tcW w:w="1934" w:type="dxa"/>
            <w:vMerge w:val="restart"/>
            <w:tcBorders>
              <w:top w:val="single" w:sz="6" w:space="0" w:color="000000"/>
              <w:left w:val="single" w:sz="6" w:space="0" w:color="000000"/>
              <w:bottom w:val="single" w:sz="6" w:space="0" w:color="000000"/>
              <w:right w:val="single" w:sz="6" w:space="0" w:color="000000"/>
            </w:tcBorders>
          </w:tcPr>
          <w:p w14:paraId="10255A30" w14:textId="77777777" w:rsidR="00436E55" w:rsidRDefault="007E1B10">
            <w:pPr>
              <w:pStyle w:val="leftspacing0"/>
              <w:spacing w:line="256" w:lineRule="auto"/>
            </w:pPr>
            <w:r>
              <w:rPr>
                <w:rStyle w:val="font11"/>
              </w:rPr>
              <w:t>Виды учебной деятельности обучающегося</w:t>
            </w:r>
          </w:p>
        </w:tc>
        <w:tc>
          <w:tcPr>
            <w:tcW w:w="1739" w:type="dxa"/>
            <w:vMerge w:val="restart"/>
            <w:tcBorders>
              <w:top w:val="single" w:sz="6" w:space="0" w:color="000000"/>
              <w:left w:val="single" w:sz="6" w:space="0" w:color="000000"/>
              <w:bottom w:val="single" w:sz="6" w:space="0" w:color="000000"/>
              <w:right w:val="single" w:sz="6" w:space="0" w:color="000000"/>
            </w:tcBorders>
          </w:tcPr>
          <w:p w14:paraId="04019246" w14:textId="77777777" w:rsidR="00436E55" w:rsidRDefault="007E1B10">
            <w:pPr>
              <w:pStyle w:val="leftspacing0"/>
              <w:spacing w:line="256" w:lineRule="auto"/>
            </w:pPr>
            <w:r>
              <w:rPr>
                <w:rStyle w:val="font11"/>
              </w:rPr>
              <w:t>Средства оценивания</w:t>
            </w:r>
          </w:p>
        </w:tc>
        <w:tc>
          <w:tcPr>
            <w:tcW w:w="1091" w:type="dxa"/>
            <w:vMerge w:val="restart"/>
            <w:tcBorders>
              <w:top w:val="single" w:sz="6" w:space="0" w:color="000000"/>
              <w:left w:val="single" w:sz="6" w:space="0" w:color="000000"/>
              <w:bottom w:val="single" w:sz="6" w:space="0" w:color="000000"/>
              <w:right w:val="single" w:sz="6" w:space="0" w:color="000000"/>
            </w:tcBorders>
          </w:tcPr>
          <w:p w14:paraId="4B553433" w14:textId="77777777" w:rsidR="00436E55" w:rsidRDefault="007E1B10">
            <w:pPr>
              <w:pStyle w:val="leftspacing0"/>
              <w:spacing w:line="256" w:lineRule="auto"/>
            </w:pPr>
            <w:r>
              <w:rPr>
                <w:rStyle w:val="font11"/>
              </w:rPr>
              <w:t>Балл за кон-кретное задание</w:t>
            </w:r>
          </w:p>
        </w:tc>
        <w:tc>
          <w:tcPr>
            <w:tcW w:w="1095" w:type="dxa"/>
            <w:vMerge w:val="restart"/>
            <w:tcBorders>
              <w:top w:val="single" w:sz="6" w:space="0" w:color="000000"/>
              <w:left w:val="single" w:sz="6" w:space="0" w:color="000000"/>
              <w:bottom w:val="single" w:sz="6" w:space="0" w:color="000000"/>
              <w:right w:val="single" w:sz="6" w:space="0" w:color="000000"/>
            </w:tcBorders>
          </w:tcPr>
          <w:p w14:paraId="1EC06388" w14:textId="77777777" w:rsidR="00436E55" w:rsidRDefault="007E1B10">
            <w:pPr>
              <w:pStyle w:val="leftspacing0"/>
              <w:spacing w:line="256" w:lineRule="auto"/>
            </w:pPr>
            <w:r>
              <w:rPr>
                <w:rStyle w:val="font11"/>
              </w:rPr>
              <w:t>Число заданий за семестр</w:t>
            </w:r>
          </w:p>
        </w:tc>
        <w:tc>
          <w:tcPr>
            <w:tcW w:w="1506" w:type="dxa"/>
            <w:gridSpan w:val="2"/>
            <w:tcBorders>
              <w:top w:val="single" w:sz="6" w:space="0" w:color="000000"/>
              <w:left w:val="single" w:sz="6" w:space="0" w:color="000000"/>
              <w:bottom w:val="single" w:sz="6" w:space="0" w:color="000000"/>
              <w:right w:val="single" w:sz="6" w:space="0" w:color="000000"/>
            </w:tcBorders>
          </w:tcPr>
          <w:p w14:paraId="55B70FDA" w14:textId="77777777" w:rsidR="00436E55" w:rsidRDefault="007E1B10">
            <w:pPr>
              <w:pStyle w:val="leftspacing0"/>
              <w:spacing w:line="256" w:lineRule="auto"/>
            </w:pPr>
            <w:r>
              <w:rPr>
                <w:rStyle w:val="font11"/>
              </w:rPr>
              <w:t>Баллы</w:t>
            </w:r>
          </w:p>
        </w:tc>
      </w:tr>
      <w:tr w:rsidR="00436E55" w14:paraId="14EF77B5" w14:textId="77777777">
        <w:trPr>
          <w:trHeight w:val="458"/>
          <w:tblHeader/>
        </w:trPr>
        <w:tc>
          <w:tcPr>
            <w:tcW w:w="1063" w:type="dxa"/>
            <w:vMerge/>
            <w:tcBorders>
              <w:top w:val="single" w:sz="6" w:space="0" w:color="000000"/>
              <w:left w:val="single" w:sz="6" w:space="0" w:color="000000"/>
              <w:bottom w:val="single" w:sz="6" w:space="0" w:color="000000"/>
              <w:right w:val="single" w:sz="6" w:space="0" w:color="000000"/>
            </w:tcBorders>
            <w:vAlign w:val="center"/>
          </w:tcPr>
          <w:p w14:paraId="6284A786" w14:textId="77777777" w:rsidR="00436E55" w:rsidRDefault="00436E55">
            <w:pPr>
              <w:spacing w:after="0"/>
            </w:pPr>
          </w:p>
        </w:tc>
        <w:tc>
          <w:tcPr>
            <w:tcW w:w="1351" w:type="dxa"/>
            <w:vMerge/>
            <w:tcBorders>
              <w:top w:val="single" w:sz="6" w:space="0" w:color="000000"/>
              <w:left w:val="single" w:sz="6" w:space="0" w:color="000000"/>
              <w:bottom w:val="single" w:sz="6" w:space="0" w:color="000000"/>
              <w:right w:val="single" w:sz="6" w:space="0" w:color="000000"/>
            </w:tcBorders>
            <w:vAlign w:val="center"/>
          </w:tcPr>
          <w:p w14:paraId="161BA1EA" w14:textId="77777777" w:rsidR="00436E55" w:rsidRDefault="00436E55">
            <w:pPr>
              <w:spacing w:after="0"/>
            </w:pPr>
          </w:p>
        </w:tc>
        <w:tc>
          <w:tcPr>
            <w:tcW w:w="1934" w:type="dxa"/>
            <w:vMerge/>
            <w:tcBorders>
              <w:top w:val="single" w:sz="6" w:space="0" w:color="000000"/>
              <w:left w:val="single" w:sz="6" w:space="0" w:color="000000"/>
              <w:bottom w:val="single" w:sz="6" w:space="0" w:color="000000"/>
              <w:right w:val="single" w:sz="6" w:space="0" w:color="000000"/>
            </w:tcBorders>
            <w:vAlign w:val="center"/>
          </w:tcPr>
          <w:p w14:paraId="3D1F4681" w14:textId="77777777" w:rsidR="00436E55" w:rsidRDefault="00436E55">
            <w:pPr>
              <w:spacing w:after="0"/>
            </w:pPr>
          </w:p>
        </w:tc>
        <w:tc>
          <w:tcPr>
            <w:tcW w:w="1739" w:type="dxa"/>
            <w:vMerge/>
            <w:tcBorders>
              <w:top w:val="single" w:sz="6" w:space="0" w:color="000000"/>
              <w:left w:val="single" w:sz="6" w:space="0" w:color="000000"/>
              <w:bottom w:val="single" w:sz="6" w:space="0" w:color="000000"/>
              <w:right w:val="single" w:sz="6" w:space="0" w:color="000000"/>
            </w:tcBorders>
            <w:vAlign w:val="center"/>
          </w:tcPr>
          <w:p w14:paraId="73E09B0D" w14:textId="77777777" w:rsidR="00436E55" w:rsidRDefault="00436E55">
            <w:pPr>
              <w:spacing w:after="0"/>
            </w:pPr>
          </w:p>
        </w:tc>
        <w:tc>
          <w:tcPr>
            <w:tcW w:w="1091" w:type="dxa"/>
            <w:vMerge/>
            <w:tcBorders>
              <w:top w:val="single" w:sz="6" w:space="0" w:color="000000"/>
              <w:left w:val="single" w:sz="6" w:space="0" w:color="000000"/>
              <w:bottom w:val="single" w:sz="6" w:space="0" w:color="000000"/>
              <w:right w:val="single" w:sz="6" w:space="0" w:color="000000"/>
            </w:tcBorders>
            <w:vAlign w:val="center"/>
          </w:tcPr>
          <w:p w14:paraId="0AA939E9" w14:textId="77777777" w:rsidR="00436E55" w:rsidRDefault="00436E55">
            <w:pPr>
              <w:spacing w:after="0"/>
            </w:pPr>
          </w:p>
        </w:tc>
        <w:tc>
          <w:tcPr>
            <w:tcW w:w="1095" w:type="dxa"/>
            <w:vMerge/>
            <w:tcBorders>
              <w:top w:val="single" w:sz="6" w:space="0" w:color="000000"/>
              <w:left w:val="single" w:sz="6" w:space="0" w:color="000000"/>
              <w:bottom w:val="single" w:sz="6" w:space="0" w:color="000000"/>
              <w:right w:val="single" w:sz="6" w:space="0" w:color="000000"/>
            </w:tcBorders>
            <w:vAlign w:val="center"/>
          </w:tcPr>
          <w:p w14:paraId="191F609C" w14:textId="77777777" w:rsidR="00436E55" w:rsidRDefault="00436E55">
            <w:pPr>
              <w:spacing w:after="0"/>
            </w:pPr>
          </w:p>
        </w:tc>
        <w:tc>
          <w:tcPr>
            <w:tcW w:w="742" w:type="dxa"/>
            <w:tcBorders>
              <w:top w:val="single" w:sz="6" w:space="0" w:color="000000"/>
              <w:left w:val="single" w:sz="6" w:space="0" w:color="000000"/>
              <w:bottom w:val="nil"/>
              <w:right w:val="single" w:sz="6" w:space="0" w:color="000000"/>
            </w:tcBorders>
          </w:tcPr>
          <w:p w14:paraId="63CA06A7" w14:textId="77777777" w:rsidR="00436E55" w:rsidRDefault="007E1B10">
            <w:pPr>
              <w:pStyle w:val="leftspacing0"/>
              <w:spacing w:line="256" w:lineRule="auto"/>
            </w:pPr>
            <w:r>
              <w:rPr>
                <w:rStyle w:val="font11"/>
              </w:rPr>
              <w:t>Мин.</w:t>
            </w:r>
          </w:p>
        </w:tc>
        <w:tc>
          <w:tcPr>
            <w:tcW w:w="764" w:type="dxa"/>
            <w:tcBorders>
              <w:top w:val="single" w:sz="6" w:space="0" w:color="000000"/>
              <w:left w:val="single" w:sz="6" w:space="0" w:color="000000"/>
              <w:bottom w:val="nil"/>
              <w:right w:val="single" w:sz="6" w:space="0" w:color="000000"/>
            </w:tcBorders>
          </w:tcPr>
          <w:p w14:paraId="586E2788" w14:textId="77777777" w:rsidR="00436E55" w:rsidRDefault="007E1B10">
            <w:pPr>
              <w:pStyle w:val="leftspacing0"/>
              <w:spacing w:line="256" w:lineRule="auto"/>
            </w:pPr>
            <w:r>
              <w:rPr>
                <w:rStyle w:val="font11"/>
              </w:rPr>
              <w:t>Макс.</w:t>
            </w:r>
          </w:p>
        </w:tc>
      </w:tr>
      <w:tr w:rsidR="00436E55" w14:paraId="1678D183" w14:textId="77777777">
        <w:trPr>
          <w:trHeight w:val="500"/>
        </w:trPr>
        <w:tc>
          <w:tcPr>
            <w:tcW w:w="1063" w:type="dxa"/>
            <w:tcBorders>
              <w:top w:val="single" w:sz="6" w:space="0" w:color="000000"/>
              <w:left w:val="single" w:sz="6" w:space="0" w:color="000000"/>
              <w:bottom w:val="nil"/>
              <w:right w:val="single" w:sz="6" w:space="0" w:color="000000"/>
            </w:tcBorders>
          </w:tcPr>
          <w:p w14:paraId="41D0126D" w14:textId="77777777" w:rsidR="00436E55" w:rsidRDefault="007E1B10">
            <w:pPr>
              <w:pStyle w:val="leftspacing0"/>
              <w:spacing w:line="256" w:lineRule="auto"/>
            </w:pPr>
            <w:r>
              <w:rPr>
                <w:rStyle w:val="font11"/>
              </w:rPr>
              <w:t>1</w:t>
            </w:r>
          </w:p>
        </w:tc>
        <w:tc>
          <w:tcPr>
            <w:tcW w:w="1351" w:type="dxa"/>
            <w:tcBorders>
              <w:top w:val="single" w:sz="6" w:space="0" w:color="000000"/>
              <w:left w:val="single" w:sz="6" w:space="0" w:color="000000"/>
              <w:bottom w:val="nil"/>
              <w:right w:val="single" w:sz="6" w:space="0" w:color="000000"/>
            </w:tcBorders>
          </w:tcPr>
          <w:p w14:paraId="665FB7DC" w14:textId="77777777" w:rsidR="00436E55" w:rsidRDefault="007E1B10">
            <w:pPr>
              <w:pStyle w:val="leftspacing0"/>
              <w:spacing w:line="256" w:lineRule="auto"/>
            </w:pPr>
            <w:r>
              <w:rPr>
                <w:rStyle w:val="font11"/>
              </w:rPr>
              <w:t>ОР.2.2.1</w:t>
            </w:r>
          </w:p>
        </w:tc>
        <w:tc>
          <w:tcPr>
            <w:tcW w:w="1934" w:type="dxa"/>
            <w:tcBorders>
              <w:top w:val="single" w:sz="6" w:space="0" w:color="000000"/>
              <w:left w:val="single" w:sz="6" w:space="0" w:color="000000"/>
              <w:bottom w:val="nil"/>
              <w:right w:val="single" w:sz="6" w:space="0" w:color="000000"/>
            </w:tcBorders>
          </w:tcPr>
          <w:p w14:paraId="011D7214" w14:textId="77777777" w:rsidR="00436E55" w:rsidRDefault="007E1B10">
            <w:pPr>
              <w:pStyle w:val="leftspacing0"/>
              <w:spacing w:line="256" w:lineRule="auto"/>
            </w:pPr>
            <w:r>
              <w:rPr>
                <w:rStyle w:val="font11"/>
              </w:rPr>
              <w:t>Подготовка творческого задания</w:t>
            </w:r>
          </w:p>
        </w:tc>
        <w:tc>
          <w:tcPr>
            <w:tcW w:w="1739" w:type="dxa"/>
            <w:tcBorders>
              <w:top w:val="single" w:sz="6" w:space="0" w:color="000000"/>
              <w:left w:val="single" w:sz="6" w:space="0" w:color="000000"/>
              <w:bottom w:val="nil"/>
              <w:right w:val="single" w:sz="6" w:space="0" w:color="000000"/>
            </w:tcBorders>
          </w:tcPr>
          <w:p w14:paraId="61AE261B" w14:textId="77777777" w:rsidR="00667504" w:rsidRDefault="00667504">
            <w:pPr>
              <w:pStyle w:val="leftspacing0"/>
              <w:spacing w:line="256" w:lineRule="auto"/>
              <w:rPr>
                <w:rStyle w:val="font11"/>
              </w:rPr>
            </w:pPr>
            <w:r>
              <w:rPr>
                <w:rStyle w:val="font11"/>
              </w:rPr>
              <w:t>Творческое</w:t>
            </w:r>
          </w:p>
          <w:p w14:paraId="70F8C687" w14:textId="77777777" w:rsidR="00436E55" w:rsidRDefault="00667504">
            <w:pPr>
              <w:pStyle w:val="leftspacing0"/>
              <w:spacing w:line="256" w:lineRule="auto"/>
            </w:pPr>
            <w:r>
              <w:rPr>
                <w:rStyle w:val="font11"/>
              </w:rPr>
              <w:t>задание</w:t>
            </w:r>
          </w:p>
        </w:tc>
        <w:tc>
          <w:tcPr>
            <w:tcW w:w="1091" w:type="dxa"/>
            <w:tcBorders>
              <w:top w:val="single" w:sz="6" w:space="0" w:color="000000"/>
              <w:left w:val="single" w:sz="6" w:space="0" w:color="000000"/>
              <w:bottom w:val="single" w:sz="6" w:space="0" w:color="000000"/>
              <w:right w:val="single" w:sz="6" w:space="0" w:color="000000"/>
            </w:tcBorders>
          </w:tcPr>
          <w:p w14:paraId="12E523DB" w14:textId="77777777" w:rsidR="00436E55" w:rsidRDefault="007E1B10">
            <w:pPr>
              <w:pStyle w:val="leftspacing0"/>
              <w:spacing w:line="256" w:lineRule="auto"/>
            </w:pPr>
            <w:r>
              <w:t>11-20</w:t>
            </w:r>
          </w:p>
        </w:tc>
        <w:tc>
          <w:tcPr>
            <w:tcW w:w="1095" w:type="dxa"/>
            <w:tcBorders>
              <w:top w:val="single" w:sz="6" w:space="0" w:color="000000"/>
              <w:left w:val="single" w:sz="6" w:space="0" w:color="000000"/>
              <w:bottom w:val="single" w:sz="6" w:space="0" w:color="000000"/>
              <w:right w:val="single" w:sz="6" w:space="0" w:color="000000"/>
            </w:tcBorders>
          </w:tcPr>
          <w:p w14:paraId="7B9D30F1" w14:textId="77777777" w:rsidR="00436E55" w:rsidRDefault="007E1B10">
            <w:pPr>
              <w:pStyle w:val="leftspacing0"/>
              <w:spacing w:line="256" w:lineRule="auto"/>
            </w:pPr>
            <w:r>
              <w:rPr>
                <w:rStyle w:val="font11"/>
              </w:rPr>
              <w:t>1</w:t>
            </w:r>
          </w:p>
        </w:tc>
        <w:tc>
          <w:tcPr>
            <w:tcW w:w="742" w:type="dxa"/>
            <w:tcBorders>
              <w:top w:val="single" w:sz="6" w:space="0" w:color="000000"/>
              <w:left w:val="single" w:sz="6" w:space="0" w:color="000000"/>
              <w:bottom w:val="single" w:sz="6" w:space="0" w:color="000000"/>
              <w:right w:val="single" w:sz="6" w:space="0" w:color="000000"/>
            </w:tcBorders>
          </w:tcPr>
          <w:p w14:paraId="586B8A15" w14:textId="77777777" w:rsidR="00436E55" w:rsidRDefault="007E1B10">
            <w:pPr>
              <w:pStyle w:val="leftspacing0"/>
              <w:spacing w:line="256" w:lineRule="auto"/>
            </w:pPr>
            <w:r>
              <w:rPr>
                <w:rStyle w:val="font11"/>
              </w:rPr>
              <w:t>11</w:t>
            </w:r>
          </w:p>
        </w:tc>
        <w:tc>
          <w:tcPr>
            <w:tcW w:w="764" w:type="dxa"/>
            <w:tcBorders>
              <w:top w:val="single" w:sz="6" w:space="0" w:color="000000"/>
              <w:left w:val="single" w:sz="6" w:space="0" w:color="000000"/>
              <w:bottom w:val="single" w:sz="6" w:space="0" w:color="000000"/>
              <w:right w:val="single" w:sz="6" w:space="0" w:color="000000"/>
            </w:tcBorders>
          </w:tcPr>
          <w:p w14:paraId="309D1D46" w14:textId="77777777" w:rsidR="00436E55" w:rsidRDefault="007E1B10">
            <w:pPr>
              <w:pStyle w:val="leftspacing0"/>
              <w:spacing w:line="256" w:lineRule="auto"/>
            </w:pPr>
            <w:r>
              <w:rPr>
                <w:rStyle w:val="font11"/>
              </w:rPr>
              <w:t>20</w:t>
            </w:r>
          </w:p>
        </w:tc>
      </w:tr>
      <w:tr w:rsidR="00436E55" w14:paraId="07DF74DD" w14:textId="77777777">
        <w:trPr>
          <w:trHeight w:val="500"/>
        </w:trPr>
        <w:tc>
          <w:tcPr>
            <w:tcW w:w="1063" w:type="dxa"/>
            <w:tcBorders>
              <w:top w:val="single" w:sz="6" w:space="0" w:color="000000"/>
              <w:left w:val="single" w:sz="6" w:space="0" w:color="000000"/>
              <w:bottom w:val="nil"/>
              <w:right w:val="single" w:sz="6" w:space="0" w:color="000000"/>
            </w:tcBorders>
          </w:tcPr>
          <w:p w14:paraId="340A4237" w14:textId="77777777" w:rsidR="00436E55" w:rsidRDefault="007E1B10">
            <w:pPr>
              <w:pStyle w:val="leftspacing0"/>
              <w:spacing w:line="256" w:lineRule="auto"/>
              <w:rPr>
                <w:rStyle w:val="font11"/>
              </w:rPr>
            </w:pPr>
            <w:r>
              <w:rPr>
                <w:rStyle w:val="font11"/>
              </w:rPr>
              <w:t>2</w:t>
            </w:r>
          </w:p>
        </w:tc>
        <w:tc>
          <w:tcPr>
            <w:tcW w:w="1351" w:type="dxa"/>
            <w:tcBorders>
              <w:top w:val="single" w:sz="6" w:space="0" w:color="000000"/>
              <w:left w:val="single" w:sz="6" w:space="0" w:color="000000"/>
              <w:bottom w:val="nil"/>
              <w:right w:val="single" w:sz="6" w:space="0" w:color="000000"/>
            </w:tcBorders>
          </w:tcPr>
          <w:p w14:paraId="089B1798" w14:textId="77777777" w:rsidR="00436E55" w:rsidRDefault="007E1B10">
            <w:pPr>
              <w:pStyle w:val="leftspacing0"/>
              <w:spacing w:line="256" w:lineRule="auto"/>
              <w:rPr>
                <w:rStyle w:val="font11"/>
              </w:rPr>
            </w:pPr>
            <w:r>
              <w:rPr>
                <w:rStyle w:val="font11"/>
              </w:rPr>
              <w:t>ОР.2.2.1</w:t>
            </w:r>
          </w:p>
        </w:tc>
        <w:tc>
          <w:tcPr>
            <w:tcW w:w="1934" w:type="dxa"/>
            <w:tcBorders>
              <w:top w:val="single" w:sz="6" w:space="0" w:color="000000"/>
              <w:left w:val="single" w:sz="6" w:space="0" w:color="000000"/>
              <w:bottom w:val="nil"/>
              <w:right w:val="single" w:sz="6" w:space="0" w:color="000000"/>
            </w:tcBorders>
          </w:tcPr>
          <w:p w14:paraId="40E4CD01" w14:textId="77777777" w:rsidR="00436E55" w:rsidRDefault="007E1B10">
            <w:pPr>
              <w:pStyle w:val="leftspacing0"/>
              <w:spacing w:line="256" w:lineRule="auto"/>
              <w:rPr>
                <w:rStyle w:val="font11"/>
              </w:rPr>
            </w:pPr>
            <w:r>
              <w:rPr>
                <w:rStyle w:val="font11"/>
              </w:rPr>
              <w:t>Выполнение самостоятельной работы</w:t>
            </w:r>
          </w:p>
        </w:tc>
        <w:tc>
          <w:tcPr>
            <w:tcW w:w="1739" w:type="dxa"/>
            <w:tcBorders>
              <w:top w:val="single" w:sz="6" w:space="0" w:color="000000"/>
              <w:left w:val="single" w:sz="6" w:space="0" w:color="000000"/>
              <w:bottom w:val="nil"/>
              <w:right w:val="single" w:sz="6" w:space="0" w:color="000000"/>
            </w:tcBorders>
          </w:tcPr>
          <w:p w14:paraId="24996E57" w14:textId="77777777" w:rsidR="00436E55" w:rsidRDefault="00667504">
            <w:pPr>
              <w:pStyle w:val="leftspacing0"/>
              <w:spacing w:line="256" w:lineRule="auto"/>
              <w:rPr>
                <w:rStyle w:val="font11"/>
              </w:rPr>
            </w:pPr>
            <w:r>
              <w:rPr>
                <w:rStyle w:val="font11"/>
              </w:rPr>
              <w:t>самостоятельная работа</w:t>
            </w:r>
          </w:p>
        </w:tc>
        <w:tc>
          <w:tcPr>
            <w:tcW w:w="1091" w:type="dxa"/>
            <w:tcBorders>
              <w:top w:val="single" w:sz="6" w:space="0" w:color="000000"/>
              <w:left w:val="single" w:sz="6" w:space="0" w:color="000000"/>
              <w:bottom w:val="single" w:sz="6" w:space="0" w:color="000000"/>
              <w:right w:val="single" w:sz="6" w:space="0" w:color="000000"/>
            </w:tcBorders>
          </w:tcPr>
          <w:p w14:paraId="2D2AC451" w14:textId="77777777" w:rsidR="00436E55" w:rsidRDefault="007E1B10">
            <w:pPr>
              <w:pStyle w:val="leftspacing0"/>
              <w:spacing w:line="256" w:lineRule="auto"/>
            </w:pPr>
            <w:r>
              <w:t>6-14</w:t>
            </w:r>
          </w:p>
        </w:tc>
        <w:tc>
          <w:tcPr>
            <w:tcW w:w="1095" w:type="dxa"/>
            <w:tcBorders>
              <w:top w:val="single" w:sz="6" w:space="0" w:color="000000"/>
              <w:left w:val="single" w:sz="6" w:space="0" w:color="000000"/>
              <w:bottom w:val="single" w:sz="6" w:space="0" w:color="000000"/>
              <w:right w:val="single" w:sz="6" w:space="0" w:color="000000"/>
            </w:tcBorders>
          </w:tcPr>
          <w:p w14:paraId="5CBA208E" w14:textId="77777777" w:rsidR="00436E55" w:rsidRDefault="007E1B10">
            <w:pPr>
              <w:pStyle w:val="leftspacing0"/>
              <w:spacing w:line="256" w:lineRule="auto"/>
              <w:rPr>
                <w:rStyle w:val="font11"/>
              </w:rPr>
            </w:pPr>
            <w:r>
              <w:rPr>
                <w:rStyle w:val="font11"/>
              </w:rPr>
              <w:t>1</w:t>
            </w:r>
          </w:p>
        </w:tc>
        <w:tc>
          <w:tcPr>
            <w:tcW w:w="742" w:type="dxa"/>
            <w:tcBorders>
              <w:top w:val="single" w:sz="6" w:space="0" w:color="000000"/>
              <w:left w:val="single" w:sz="6" w:space="0" w:color="000000"/>
              <w:bottom w:val="single" w:sz="6" w:space="0" w:color="000000"/>
              <w:right w:val="single" w:sz="6" w:space="0" w:color="000000"/>
            </w:tcBorders>
          </w:tcPr>
          <w:p w14:paraId="6B7FCC36" w14:textId="77777777" w:rsidR="00436E55" w:rsidRDefault="007E1B10">
            <w:pPr>
              <w:pStyle w:val="leftspacing0"/>
              <w:spacing w:line="256" w:lineRule="auto"/>
              <w:rPr>
                <w:rStyle w:val="font11"/>
              </w:rPr>
            </w:pPr>
            <w:r>
              <w:rPr>
                <w:rStyle w:val="font11"/>
              </w:rPr>
              <w:t>6</w:t>
            </w:r>
          </w:p>
        </w:tc>
        <w:tc>
          <w:tcPr>
            <w:tcW w:w="764" w:type="dxa"/>
            <w:tcBorders>
              <w:top w:val="single" w:sz="6" w:space="0" w:color="000000"/>
              <w:left w:val="single" w:sz="6" w:space="0" w:color="000000"/>
              <w:bottom w:val="single" w:sz="6" w:space="0" w:color="000000"/>
              <w:right w:val="single" w:sz="6" w:space="0" w:color="000000"/>
            </w:tcBorders>
          </w:tcPr>
          <w:p w14:paraId="20CA31A6" w14:textId="77777777" w:rsidR="00436E55" w:rsidRDefault="007E1B10">
            <w:pPr>
              <w:pStyle w:val="leftspacing0"/>
              <w:spacing w:line="256" w:lineRule="auto"/>
              <w:rPr>
                <w:rStyle w:val="font11"/>
              </w:rPr>
            </w:pPr>
            <w:r>
              <w:rPr>
                <w:rStyle w:val="font11"/>
              </w:rPr>
              <w:t>14</w:t>
            </w:r>
          </w:p>
        </w:tc>
      </w:tr>
      <w:tr w:rsidR="00436E55" w14:paraId="785965D0" w14:textId="77777777">
        <w:trPr>
          <w:trHeight w:val="500"/>
        </w:trPr>
        <w:tc>
          <w:tcPr>
            <w:tcW w:w="1063" w:type="dxa"/>
            <w:tcBorders>
              <w:top w:val="single" w:sz="6" w:space="0" w:color="000000"/>
              <w:left w:val="single" w:sz="6" w:space="0" w:color="000000"/>
              <w:bottom w:val="nil"/>
              <w:right w:val="single" w:sz="6" w:space="0" w:color="000000"/>
            </w:tcBorders>
          </w:tcPr>
          <w:p w14:paraId="229307AC" w14:textId="77777777" w:rsidR="00436E55" w:rsidRDefault="007E1B10">
            <w:pPr>
              <w:pStyle w:val="leftspacing0"/>
              <w:spacing w:line="256" w:lineRule="auto"/>
              <w:rPr>
                <w:rStyle w:val="font11"/>
              </w:rPr>
            </w:pPr>
            <w:r>
              <w:rPr>
                <w:rStyle w:val="font11"/>
              </w:rPr>
              <w:t>3</w:t>
            </w:r>
          </w:p>
        </w:tc>
        <w:tc>
          <w:tcPr>
            <w:tcW w:w="1351" w:type="dxa"/>
            <w:tcBorders>
              <w:top w:val="single" w:sz="6" w:space="0" w:color="000000"/>
              <w:left w:val="single" w:sz="6" w:space="0" w:color="000000"/>
              <w:bottom w:val="nil"/>
              <w:right w:val="single" w:sz="6" w:space="0" w:color="000000"/>
            </w:tcBorders>
          </w:tcPr>
          <w:p w14:paraId="7D9A0C99" w14:textId="77777777" w:rsidR="00436E55" w:rsidRDefault="007E1B10">
            <w:pPr>
              <w:pStyle w:val="leftspacing0"/>
              <w:spacing w:line="256" w:lineRule="auto"/>
              <w:rPr>
                <w:rStyle w:val="font11"/>
              </w:rPr>
            </w:pPr>
            <w:r>
              <w:rPr>
                <w:rStyle w:val="font11"/>
              </w:rPr>
              <w:t>ОР.2.2.2</w:t>
            </w:r>
          </w:p>
        </w:tc>
        <w:tc>
          <w:tcPr>
            <w:tcW w:w="1934" w:type="dxa"/>
            <w:tcBorders>
              <w:top w:val="single" w:sz="6" w:space="0" w:color="000000"/>
              <w:left w:val="single" w:sz="6" w:space="0" w:color="000000"/>
              <w:bottom w:val="nil"/>
              <w:right w:val="single" w:sz="6" w:space="0" w:color="000000"/>
            </w:tcBorders>
          </w:tcPr>
          <w:p w14:paraId="19E255DA" w14:textId="77777777" w:rsidR="00436E55" w:rsidRDefault="007E1B10">
            <w:pPr>
              <w:pStyle w:val="leftspacing0"/>
              <w:spacing w:line="256" w:lineRule="auto"/>
              <w:rPr>
                <w:rStyle w:val="font11"/>
              </w:rPr>
            </w:pPr>
            <w:r>
              <w:rPr>
                <w:rStyle w:val="font11"/>
              </w:rPr>
              <w:t>Выполнение проектного задания</w:t>
            </w:r>
          </w:p>
        </w:tc>
        <w:tc>
          <w:tcPr>
            <w:tcW w:w="1739" w:type="dxa"/>
            <w:tcBorders>
              <w:top w:val="single" w:sz="6" w:space="0" w:color="000000"/>
              <w:left w:val="single" w:sz="6" w:space="0" w:color="000000"/>
              <w:bottom w:val="nil"/>
              <w:right w:val="single" w:sz="6" w:space="0" w:color="000000"/>
            </w:tcBorders>
          </w:tcPr>
          <w:p w14:paraId="1B0440DF" w14:textId="77777777" w:rsidR="00436E55" w:rsidRDefault="00667504">
            <w:pPr>
              <w:pStyle w:val="leftspacing0"/>
              <w:spacing w:line="256" w:lineRule="auto"/>
              <w:rPr>
                <w:rStyle w:val="font11"/>
              </w:rPr>
            </w:pPr>
            <w:r>
              <w:rPr>
                <w:rStyle w:val="font11"/>
              </w:rPr>
              <w:t>проект</w:t>
            </w:r>
          </w:p>
        </w:tc>
        <w:tc>
          <w:tcPr>
            <w:tcW w:w="1091" w:type="dxa"/>
            <w:tcBorders>
              <w:top w:val="single" w:sz="6" w:space="0" w:color="000000"/>
              <w:left w:val="single" w:sz="6" w:space="0" w:color="000000"/>
              <w:bottom w:val="single" w:sz="6" w:space="0" w:color="000000"/>
              <w:right w:val="single" w:sz="6" w:space="0" w:color="000000"/>
            </w:tcBorders>
          </w:tcPr>
          <w:p w14:paraId="0D397917" w14:textId="77777777" w:rsidR="00436E55" w:rsidRDefault="007E1B10">
            <w:pPr>
              <w:pStyle w:val="leftspacing0"/>
              <w:spacing w:line="256" w:lineRule="auto"/>
            </w:pPr>
            <w:r>
              <w:t>15-20</w:t>
            </w:r>
          </w:p>
        </w:tc>
        <w:tc>
          <w:tcPr>
            <w:tcW w:w="1095" w:type="dxa"/>
            <w:tcBorders>
              <w:top w:val="single" w:sz="6" w:space="0" w:color="000000"/>
              <w:left w:val="single" w:sz="6" w:space="0" w:color="000000"/>
              <w:bottom w:val="single" w:sz="6" w:space="0" w:color="000000"/>
              <w:right w:val="single" w:sz="6" w:space="0" w:color="000000"/>
            </w:tcBorders>
          </w:tcPr>
          <w:p w14:paraId="70E7252B" w14:textId="77777777" w:rsidR="00436E55" w:rsidRDefault="007E1B10">
            <w:pPr>
              <w:pStyle w:val="leftspacing0"/>
              <w:spacing w:line="256" w:lineRule="auto"/>
              <w:rPr>
                <w:rStyle w:val="font11"/>
              </w:rPr>
            </w:pPr>
            <w:r>
              <w:rPr>
                <w:rStyle w:val="font11"/>
              </w:rPr>
              <w:t>1</w:t>
            </w:r>
          </w:p>
        </w:tc>
        <w:tc>
          <w:tcPr>
            <w:tcW w:w="742" w:type="dxa"/>
            <w:tcBorders>
              <w:top w:val="single" w:sz="6" w:space="0" w:color="000000"/>
              <w:left w:val="single" w:sz="6" w:space="0" w:color="000000"/>
              <w:bottom w:val="single" w:sz="6" w:space="0" w:color="000000"/>
              <w:right w:val="single" w:sz="6" w:space="0" w:color="000000"/>
            </w:tcBorders>
          </w:tcPr>
          <w:p w14:paraId="6E89DD34" w14:textId="77777777" w:rsidR="00436E55" w:rsidRDefault="007E1B10">
            <w:pPr>
              <w:pStyle w:val="leftspacing0"/>
              <w:spacing w:line="256" w:lineRule="auto"/>
              <w:rPr>
                <w:rStyle w:val="font11"/>
              </w:rPr>
            </w:pPr>
            <w:r>
              <w:rPr>
                <w:rStyle w:val="font11"/>
              </w:rPr>
              <w:t>15</w:t>
            </w:r>
          </w:p>
        </w:tc>
        <w:tc>
          <w:tcPr>
            <w:tcW w:w="764" w:type="dxa"/>
            <w:tcBorders>
              <w:top w:val="single" w:sz="6" w:space="0" w:color="000000"/>
              <w:left w:val="single" w:sz="6" w:space="0" w:color="000000"/>
              <w:bottom w:val="single" w:sz="6" w:space="0" w:color="000000"/>
              <w:right w:val="single" w:sz="6" w:space="0" w:color="000000"/>
            </w:tcBorders>
          </w:tcPr>
          <w:p w14:paraId="39F7F406" w14:textId="77777777" w:rsidR="00436E55" w:rsidRDefault="007E1B10">
            <w:pPr>
              <w:pStyle w:val="leftspacing0"/>
              <w:spacing w:line="256" w:lineRule="auto"/>
              <w:rPr>
                <w:rStyle w:val="font11"/>
              </w:rPr>
            </w:pPr>
            <w:r>
              <w:rPr>
                <w:rStyle w:val="font11"/>
              </w:rPr>
              <w:t>20</w:t>
            </w:r>
          </w:p>
        </w:tc>
      </w:tr>
      <w:tr w:rsidR="00436E55" w14:paraId="5D749765" w14:textId="77777777">
        <w:trPr>
          <w:trHeight w:val="500"/>
        </w:trPr>
        <w:tc>
          <w:tcPr>
            <w:tcW w:w="1063" w:type="dxa"/>
            <w:tcBorders>
              <w:top w:val="single" w:sz="6" w:space="0" w:color="000000"/>
              <w:left w:val="single" w:sz="6" w:space="0" w:color="000000"/>
              <w:bottom w:val="nil"/>
              <w:right w:val="single" w:sz="6" w:space="0" w:color="000000"/>
            </w:tcBorders>
          </w:tcPr>
          <w:p w14:paraId="18A3E263" w14:textId="77777777" w:rsidR="00436E55" w:rsidRDefault="007E1B10">
            <w:pPr>
              <w:pStyle w:val="leftspacing0"/>
              <w:spacing w:line="256" w:lineRule="auto"/>
            </w:pPr>
            <w:r>
              <w:rPr>
                <w:rStyle w:val="font11"/>
              </w:rPr>
              <w:t>4</w:t>
            </w:r>
          </w:p>
        </w:tc>
        <w:tc>
          <w:tcPr>
            <w:tcW w:w="1351" w:type="dxa"/>
            <w:tcBorders>
              <w:top w:val="single" w:sz="6" w:space="0" w:color="000000"/>
              <w:left w:val="single" w:sz="6" w:space="0" w:color="000000"/>
              <w:bottom w:val="nil"/>
              <w:right w:val="single" w:sz="6" w:space="0" w:color="000000"/>
            </w:tcBorders>
          </w:tcPr>
          <w:p w14:paraId="6230B353" w14:textId="77777777" w:rsidR="00436E55" w:rsidRDefault="007E1B10">
            <w:pPr>
              <w:pStyle w:val="leftspacing0"/>
              <w:spacing w:line="256" w:lineRule="auto"/>
            </w:pPr>
            <w:r>
              <w:rPr>
                <w:rStyle w:val="font11"/>
              </w:rPr>
              <w:t>ОР.2.2.2</w:t>
            </w:r>
          </w:p>
        </w:tc>
        <w:tc>
          <w:tcPr>
            <w:tcW w:w="1934" w:type="dxa"/>
            <w:tcBorders>
              <w:top w:val="single" w:sz="6" w:space="0" w:color="000000"/>
              <w:left w:val="single" w:sz="6" w:space="0" w:color="000000"/>
              <w:bottom w:val="nil"/>
              <w:right w:val="single" w:sz="6" w:space="0" w:color="000000"/>
            </w:tcBorders>
          </w:tcPr>
          <w:p w14:paraId="015C5C4F" w14:textId="77777777" w:rsidR="00436E55" w:rsidRDefault="007E1B10">
            <w:pPr>
              <w:pStyle w:val="leftspacing0"/>
              <w:spacing w:line="256" w:lineRule="auto"/>
            </w:pPr>
            <w:r>
              <w:rPr>
                <w:rStyle w:val="font11"/>
              </w:rPr>
              <w:t>Подготовка доклада</w:t>
            </w:r>
          </w:p>
        </w:tc>
        <w:tc>
          <w:tcPr>
            <w:tcW w:w="1739" w:type="dxa"/>
            <w:tcBorders>
              <w:top w:val="single" w:sz="6" w:space="0" w:color="000000"/>
              <w:left w:val="single" w:sz="6" w:space="0" w:color="000000"/>
              <w:bottom w:val="nil"/>
              <w:right w:val="single" w:sz="6" w:space="0" w:color="000000"/>
            </w:tcBorders>
          </w:tcPr>
          <w:p w14:paraId="4F4DFE6B" w14:textId="77777777" w:rsidR="00436E55" w:rsidRDefault="00667504">
            <w:pPr>
              <w:pStyle w:val="leftspacing0"/>
              <w:spacing w:line="256" w:lineRule="auto"/>
            </w:pPr>
            <w:r>
              <w:rPr>
                <w:rStyle w:val="font11"/>
              </w:rPr>
              <w:t>доклад</w:t>
            </w:r>
          </w:p>
        </w:tc>
        <w:tc>
          <w:tcPr>
            <w:tcW w:w="1091" w:type="dxa"/>
            <w:tcBorders>
              <w:top w:val="single" w:sz="6" w:space="0" w:color="000000"/>
              <w:left w:val="single" w:sz="6" w:space="0" w:color="000000"/>
              <w:bottom w:val="single" w:sz="6" w:space="0" w:color="000000"/>
              <w:right w:val="single" w:sz="6" w:space="0" w:color="000000"/>
            </w:tcBorders>
          </w:tcPr>
          <w:p w14:paraId="7E261FCB" w14:textId="77777777" w:rsidR="00436E55" w:rsidRDefault="007E1B10">
            <w:pPr>
              <w:pStyle w:val="leftspacing0"/>
              <w:spacing w:line="256" w:lineRule="auto"/>
            </w:pPr>
            <w:r>
              <w:t>9-16</w:t>
            </w:r>
          </w:p>
        </w:tc>
        <w:tc>
          <w:tcPr>
            <w:tcW w:w="1095" w:type="dxa"/>
            <w:tcBorders>
              <w:top w:val="single" w:sz="6" w:space="0" w:color="000000"/>
              <w:left w:val="single" w:sz="6" w:space="0" w:color="000000"/>
              <w:bottom w:val="single" w:sz="6" w:space="0" w:color="000000"/>
              <w:right w:val="single" w:sz="6" w:space="0" w:color="000000"/>
            </w:tcBorders>
          </w:tcPr>
          <w:p w14:paraId="179E9AA5" w14:textId="77777777" w:rsidR="00436E55" w:rsidRDefault="007E1B10">
            <w:pPr>
              <w:pStyle w:val="leftspacing0"/>
              <w:spacing w:line="256" w:lineRule="auto"/>
            </w:pPr>
            <w:r>
              <w:rPr>
                <w:rStyle w:val="font11"/>
              </w:rPr>
              <w:t>1</w:t>
            </w:r>
          </w:p>
        </w:tc>
        <w:tc>
          <w:tcPr>
            <w:tcW w:w="742" w:type="dxa"/>
            <w:tcBorders>
              <w:top w:val="single" w:sz="6" w:space="0" w:color="000000"/>
              <w:left w:val="single" w:sz="6" w:space="0" w:color="000000"/>
              <w:bottom w:val="single" w:sz="6" w:space="0" w:color="000000"/>
              <w:right w:val="single" w:sz="6" w:space="0" w:color="000000"/>
            </w:tcBorders>
          </w:tcPr>
          <w:p w14:paraId="3A9F74FF" w14:textId="77777777" w:rsidR="00436E55" w:rsidRDefault="007E1B10">
            <w:pPr>
              <w:pStyle w:val="leftspacing0"/>
              <w:spacing w:line="256" w:lineRule="auto"/>
            </w:pPr>
            <w:r>
              <w:rPr>
                <w:rStyle w:val="font11"/>
              </w:rPr>
              <w:t>9</w:t>
            </w:r>
          </w:p>
        </w:tc>
        <w:tc>
          <w:tcPr>
            <w:tcW w:w="764" w:type="dxa"/>
            <w:tcBorders>
              <w:top w:val="single" w:sz="6" w:space="0" w:color="000000"/>
              <w:left w:val="single" w:sz="6" w:space="0" w:color="000000"/>
              <w:bottom w:val="single" w:sz="6" w:space="0" w:color="000000"/>
              <w:right w:val="single" w:sz="6" w:space="0" w:color="000000"/>
            </w:tcBorders>
          </w:tcPr>
          <w:p w14:paraId="1258384D" w14:textId="77777777" w:rsidR="00436E55" w:rsidRDefault="007E1B10">
            <w:pPr>
              <w:pStyle w:val="leftspacing0"/>
              <w:spacing w:line="256" w:lineRule="auto"/>
            </w:pPr>
            <w:r>
              <w:rPr>
                <w:rStyle w:val="font11"/>
              </w:rPr>
              <w:t>16</w:t>
            </w:r>
          </w:p>
        </w:tc>
      </w:tr>
      <w:tr w:rsidR="00436E55" w14:paraId="4A4B5A30" w14:textId="77777777">
        <w:trPr>
          <w:trHeight w:val="500"/>
        </w:trPr>
        <w:tc>
          <w:tcPr>
            <w:tcW w:w="1063" w:type="dxa"/>
            <w:tcBorders>
              <w:top w:val="single" w:sz="6" w:space="0" w:color="000000"/>
              <w:left w:val="single" w:sz="6" w:space="0" w:color="000000"/>
              <w:bottom w:val="nil"/>
              <w:right w:val="single" w:sz="6" w:space="0" w:color="000000"/>
            </w:tcBorders>
          </w:tcPr>
          <w:p w14:paraId="5CE0EB16" w14:textId="77777777" w:rsidR="00436E55" w:rsidRDefault="007E1B10">
            <w:pPr>
              <w:pStyle w:val="leftspacing0"/>
              <w:spacing w:line="256" w:lineRule="auto"/>
            </w:pPr>
            <w:r>
              <w:rPr>
                <w:rStyle w:val="font11"/>
              </w:rPr>
              <w:t>5</w:t>
            </w:r>
          </w:p>
        </w:tc>
        <w:tc>
          <w:tcPr>
            <w:tcW w:w="1351" w:type="dxa"/>
            <w:tcBorders>
              <w:top w:val="single" w:sz="6" w:space="0" w:color="000000"/>
              <w:left w:val="single" w:sz="6" w:space="0" w:color="000000"/>
              <w:bottom w:val="nil"/>
              <w:right w:val="single" w:sz="6" w:space="0" w:color="000000"/>
            </w:tcBorders>
          </w:tcPr>
          <w:p w14:paraId="3BA78C53" w14:textId="77777777" w:rsidR="00436E55" w:rsidRDefault="007E1B10">
            <w:pPr>
              <w:pStyle w:val="leftspacing0"/>
              <w:spacing w:line="256" w:lineRule="auto"/>
            </w:pPr>
            <w:r>
              <w:rPr>
                <w:rStyle w:val="font11"/>
              </w:rPr>
              <w:t>ОР.2.2.1 ОР.2.2.2</w:t>
            </w:r>
          </w:p>
        </w:tc>
        <w:tc>
          <w:tcPr>
            <w:tcW w:w="1934" w:type="dxa"/>
            <w:tcBorders>
              <w:top w:val="single" w:sz="6" w:space="0" w:color="000000"/>
              <w:left w:val="single" w:sz="6" w:space="0" w:color="000000"/>
              <w:bottom w:val="nil"/>
              <w:right w:val="single" w:sz="6" w:space="0" w:color="000000"/>
            </w:tcBorders>
          </w:tcPr>
          <w:p w14:paraId="25BF241F" w14:textId="77777777" w:rsidR="00436E55" w:rsidRDefault="007E1B10">
            <w:pPr>
              <w:pStyle w:val="leftspacing0"/>
              <w:spacing w:line="256" w:lineRule="auto"/>
            </w:pPr>
            <w:r>
              <w:rPr>
                <w:rStyle w:val="font11"/>
              </w:rPr>
              <w:t>Тестирование</w:t>
            </w:r>
          </w:p>
        </w:tc>
        <w:tc>
          <w:tcPr>
            <w:tcW w:w="1739" w:type="dxa"/>
            <w:tcBorders>
              <w:top w:val="single" w:sz="6" w:space="0" w:color="000000"/>
              <w:left w:val="single" w:sz="6" w:space="0" w:color="000000"/>
              <w:bottom w:val="nil"/>
              <w:right w:val="single" w:sz="6" w:space="0" w:color="000000"/>
            </w:tcBorders>
          </w:tcPr>
          <w:p w14:paraId="30D9762E" w14:textId="77777777" w:rsidR="00436E55" w:rsidRDefault="00667504">
            <w:pPr>
              <w:pStyle w:val="leftspacing0"/>
              <w:spacing w:line="256" w:lineRule="auto"/>
            </w:pPr>
            <w:r>
              <w:rPr>
                <w:rStyle w:val="font11"/>
              </w:rPr>
              <w:t>Тест</w:t>
            </w:r>
          </w:p>
        </w:tc>
        <w:tc>
          <w:tcPr>
            <w:tcW w:w="1091" w:type="dxa"/>
            <w:tcBorders>
              <w:top w:val="single" w:sz="6" w:space="0" w:color="000000"/>
              <w:left w:val="single" w:sz="6" w:space="0" w:color="000000"/>
              <w:bottom w:val="single" w:sz="6" w:space="0" w:color="000000"/>
              <w:right w:val="single" w:sz="6" w:space="0" w:color="000000"/>
            </w:tcBorders>
          </w:tcPr>
          <w:p w14:paraId="2197900A" w14:textId="77777777" w:rsidR="00436E55" w:rsidRDefault="007E1B10">
            <w:pPr>
              <w:pStyle w:val="leftspacing0"/>
              <w:spacing w:line="256" w:lineRule="auto"/>
            </w:pPr>
            <w:r>
              <w:rPr>
                <w:rStyle w:val="font11"/>
              </w:rPr>
              <w:t>7-15</w:t>
            </w:r>
          </w:p>
        </w:tc>
        <w:tc>
          <w:tcPr>
            <w:tcW w:w="1095" w:type="dxa"/>
            <w:tcBorders>
              <w:top w:val="single" w:sz="6" w:space="0" w:color="000000"/>
              <w:left w:val="single" w:sz="6" w:space="0" w:color="000000"/>
              <w:bottom w:val="single" w:sz="6" w:space="0" w:color="000000"/>
              <w:right w:val="single" w:sz="6" w:space="0" w:color="000000"/>
            </w:tcBorders>
          </w:tcPr>
          <w:p w14:paraId="4E7D947E" w14:textId="77777777" w:rsidR="00436E55" w:rsidRDefault="007E1B10">
            <w:pPr>
              <w:pStyle w:val="leftspacing0"/>
              <w:spacing w:line="256" w:lineRule="auto"/>
            </w:pPr>
            <w:r>
              <w:rPr>
                <w:rStyle w:val="font11"/>
              </w:rPr>
              <w:t>2</w:t>
            </w:r>
          </w:p>
        </w:tc>
        <w:tc>
          <w:tcPr>
            <w:tcW w:w="742" w:type="dxa"/>
            <w:tcBorders>
              <w:top w:val="single" w:sz="6" w:space="0" w:color="000000"/>
              <w:left w:val="single" w:sz="6" w:space="0" w:color="000000"/>
              <w:bottom w:val="single" w:sz="6" w:space="0" w:color="000000"/>
              <w:right w:val="single" w:sz="6" w:space="0" w:color="000000"/>
            </w:tcBorders>
          </w:tcPr>
          <w:p w14:paraId="42B67CD7" w14:textId="77777777" w:rsidR="00436E55" w:rsidRDefault="007E1B10">
            <w:pPr>
              <w:pStyle w:val="leftspacing0"/>
              <w:spacing w:line="256" w:lineRule="auto"/>
            </w:pPr>
            <w:r>
              <w:rPr>
                <w:rStyle w:val="font11"/>
              </w:rPr>
              <w:t>14</w:t>
            </w:r>
          </w:p>
        </w:tc>
        <w:tc>
          <w:tcPr>
            <w:tcW w:w="764" w:type="dxa"/>
            <w:tcBorders>
              <w:top w:val="single" w:sz="6" w:space="0" w:color="000000"/>
              <w:left w:val="single" w:sz="6" w:space="0" w:color="000000"/>
              <w:bottom w:val="single" w:sz="6" w:space="0" w:color="000000"/>
              <w:right w:val="single" w:sz="6" w:space="0" w:color="000000"/>
            </w:tcBorders>
          </w:tcPr>
          <w:p w14:paraId="6DE0207D" w14:textId="77777777" w:rsidR="00436E55" w:rsidRDefault="007E1B10">
            <w:pPr>
              <w:pStyle w:val="leftspacing0"/>
              <w:spacing w:line="256" w:lineRule="auto"/>
            </w:pPr>
            <w:r>
              <w:rPr>
                <w:rStyle w:val="font11"/>
              </w:rPr>
              <w:t>30</w:t>
            </w:r>
          </w:p>
        </w:tc>
      </w:tr>
      <w:tr w:rsidR="00436E55" w14:paraId="39A547A5" w14:textId="77777777">
        <w:trPr>
          <w:trHeight w:val="100"/>
        </w:trPr>
        <w:tc>
          <w:tcPr>
            <w:tcW w:w="6087" w:type="dxa"/>
            <w:gridSpan w:val="4"/>
            <w:tcBorders>
              <w:top w:val="single" w:sz="6" w:space="0" w:color="000000"/>
              <w:left w:val="single" w:sz="6" w:space="0" w:color="000000"/>
              <w:bottom w:val="single" w:sz="6" w:space="0" w:color="000000"/>
              <w:right w:val="single" w:sz="6" w:space="0" w:color="000000"/>
            </w:tcBorders>
          </w:tcPr>
          <w:p w14:paraId="47CFCA2A" w14:textId="77777777" w:rsidR="00436E55" w:rsidRDefault="007E1B10">
            <w:pPr>
              <w:pStyle w:val="leftspacing0"/>
              <w:spacing w:line="256" w:lineRule="auto"/>
            </w:pPr>
            <w:r>
              <w:rPr>
                <w:rStyle w:val="font11"/>
              </w:rPr>
              <w:t xml:space="preserve">Итого: </w:t>
            </w:r>
          </w:p>
        </w:tc>
        <w:tc>
          <w:tcPr>
            <w:tcW w:w="1091" w:type="dxa"/>
            <w:tcBorders>
              <w:top w:val="single" w:sz="6" w:space="0" w:color="000000"/>
              <w:left w:val="single" w:sz="6" w:space="0" w:color="000000"/>
              <w:bottom w:val="single" w:sz="6" w:space="0" w:color="000000"/>
              <w:right w:val="single" w:sz="6" w:space="0" w:color="000000"/>
            </w:tcBorders>
          </w:tcPr>
          <w:p w14:paraId="098B8839" w14:textId="77777777" w:rsidR="00436E55" w:rsidRDefault="00436E55"/>
        </w:tc>
        <w:tc>
          <w:tcPr>
            <w:tcW w:w="1095" w:type="dxa"/>
            <w:tcBorders>
              <w:top w:val="single" w:sz="6" w:space="0" w:color="000000"/>
              <w:left w:val="single" w:sz="6" w:space="0" w:color="000000"/>
              <w:bottom w:val="single" w:sz="6" w:space="0" w:color="000000"/>
              <w:right w:val="single" w:sz="6" w:space="0" w:color="000000"/>
            </w:tcBorders>
          </w:tcPr>
          <w:p w14:paraId="48F5B9D0" w14:textId="77777777" w:rsidR="00436E55" w:rsidRDefault="00436E55">
            <w:pPr>
              <w:pStyle w:val="leftspacing0"/>
              <w:spacing w:line="256" w:lineRule="auto"/>
            </w:pPr>
          </w:p>
        </w:tc>
        <w:tc>
          <w:tcPr>
            <w:tcW w:w="742" w:type="dxa"/>
            <w:tcBorders>
              <w:top w:val="single" w:sz="6" w:space="0" w:color="000000"/>
              <w:left w:val="single" w:sz="6" w:space="0" w:color="000000"/>
              <w:bottom w:val="single" w:sz="6" w:space="0" w:color="000000"/>
              <w:right w:val="single" w:sz="6" w:space="0" w:color="000000"/>
            </w:tcBorders>
          </w:tcPr>
          <w:p w14:paraId="15E648DE" w14:textId="77777777" w:rsidR="00436E55" w:rsidRDefault="007E1B10">
            <w:pPr>
              <w:pStyle w:val="leftspacing0"/>
              <w:spacing w:line="256" w:lineRule="auto"/>
            </w:pPr>
            <w:r>
              <w:rPr>
                <w:rStyle w:val="font11"/>
              </w:rPr>
              <w:t>55</w:t>
            </w:r>
          </w:p>
        </w:tc>
        <w:tc>
          <w:tcPr>
            <w:tcW w:w="764" w:type="dxa"/>
            <w:tcBorders>
              <w:top w:val="single" w:sz="6" w:space="0" w:color="000000"/>
              <w:left w:val="single" w:sz="6" w:space="0" w:color="000000"/>
              <w:bottom w:val="single" w:sz="6" w:space="0" w:color="000000"/>
              <w:right w:val="single" w:sz="6" w:space="0" w:color="000000"/>
            </w:tcBorders>
          </w:tcPr>
          <w:p w14:paraId="3E861A21" w14:textId="77777777" w:rsidR="00436E55" w:rsidRDefault="007E1B10">
            <w:pPr>
              <w:pStyle w:val="leftspacing0"/>
              <w:spacing w:line="256" w:lineRule="auto"/>
            </w:pPr>
            <w:r>
              <w:rPr>
                <w:rStyle w:val="font11"/>
              </w:rPr>
              <w:t>100</w:t>
            </w:r>
          </w:p>
        </w:tc>
      </w:tr>
    </w:tbl>
    <w:p w14:paraId="14BA4EC0" w14:textId="77777777" w:rsidR="00436E55" w:rsidRDefault="00436E55">
      <w:pPr>
        <w:pStyle w:val="centerspacing0"/>
        <w:rPr>
          <w:rStyle w:val="font12"/>
        </w:rPr>
      </w:pPr>
    </w:p>
    <w:p w14:paraId="4A6BCC01" w14:textId="77777777" w:rsidR="00436E55" w:rsidRDefault="00436E55">
      <w:pPr>
        <w:pStyle w:val="centerspacing0"/>
        <w:rPr>
          <w:rStyle w:val="font12"/>
          <w:color w:val="FF0000"/>
        </w:rPr>
      </w:pPr>
    </w:p>
    <w:p w14:paraId="247E1B4E" w14:textId="77777777" w:rsidR="00436E55" w:rsidRDefault="007E1B10">
      <w:pPr>
        <w:pStyle w:val="3"/>
      </w:pPr>
      <w:r>
        <w:t>7. Учебно-методическое и информационное обеспечение дисциплины</w:t>
      </w:r>
    </w:p>
    <w:p w14:paraId="14EA4A1E" w14:textId="77777777" w:rsidR="00436E55" w:rsidRDefault="007E1B10" w:rsidP="00B268DC">
      <w:pPr>
        <w:spacing w:after="0" w:line="360" w:lineRule="auto"/>
        <w:jc w:val="both"/>
      </w:pPr>
      <w:r>
        <w:t xml:space="preserve">1. Алексеева, М.А. Преподавание литературы: образовательные технологии : учебно-методическое пособие / М.А. Алексеева ; Министерство образования и науки Российской Федерации, Уральский федеральный университет им. первого Президента России Б. Н. Ельцина. - Екатеринбург : Издательство Уральского университета, 2014. - 101 с. - Библиогр. в кн. - ISBN 978-5-7996-1339-6 ; То же [Электронный ресурс]. - URL: http://biblioclub.ru/index.php?page=book&amp;id=275685.2. </w:t>
      </w:r>
    </w:p>
    <w:p w14:paraId="7B2A1F03" w14:textId="77777777" w:rsidR="00436E55" w:rsidRDefault="007E1B10" w:rsidP="00B268DC">
      <w:pPr>
        <w:spacing w:after="0" w:line="360" w:lineRule="auto"/>
        <w:jc w:val="both"/>
      </w:pPr>
      <w:r>
        <w:t xml:space="preserve">2. </w:t>
      </w:r>
      <w:r>
        <w:rPr>
          <w:rFonts w:eastAsia="Segoe UI"/>
          <w:shd w:val="clear" w:color="auto" w:fill="FFFFFF"/>
        </w:rPr>
        <w:t>Гладышев, В.В. Методика преподавания литературы: актуальные проблемы теории, истории, практики: монография / В.В. Гладышев. - Москва : Издательство «Флинта», 2016. - 274 с. - Библиогр. в кн. - ISBN 978-5-9765-2876-5. [Электронный ресурс]. - URL: http://biblioclub.ru/index.php?page=book&amp;id=482550.</w:t>
      </w:r>
    </w:p>
    <w:p w14:paraId="19F4A62F" w14:textId="77777777" w:rsidR="00436E55" w:rsidRDefault="007E1B10" w:rsidP="00B268DC">
      <w:pPr>
        <w:spacing w:after="0" w:line="360" w:lineRule="auto"/>
        <w:jc w:val="both"/>
      </w:pPr>
      <w:r>
        <w:t xml:space="preserve">3. Организация проектной деятельности в школе в свете требований ФГОС : методическое пособие / А.В. Роготнева, Л.Н. Тарасова, С.М. Никульшин и др. - Москва : Гуманитарный издательский центр ВЛАДОС, 2015. - 120 с. : ил. - Библиогр. в кн. - ISBN 978-5-691-02163-3 ; То же [Электронный ресурс]. - URL: </w:t>
      </w:r>
      <w:hyperlink r:id="rId73" w:history="1">
        <w:r>
          <w:rPr>
            <w:color w:val="0000FF"/>
            <w:u w:val="single"/>
          </w:rPr>
          <w:t>http://biblioclub.ru/index.php?page=book&amp;id=429750</w:t>
        </w:r>
      </w:hyperlink>
      <w:r>
        <w:t>.</w:t>
      </w:r>
    </w:p>
    <w:p w14:paraId="599828B9" w14:textId="77777777" w:rsidR="00436E55" w:rsidRDefault="007E1B10" w:rsidP="00B268DC">
      <w:pPr>
        <w:spacing w:after="0" w:line="360" w:lineRule="auto"/>
        <w:ind w:firstLine="360"/>
        <w:outlineLvl w:val="3"/>
        <w:rPr>
          <w:i/>
          <w:iCs/>
        </w:rPr>
      </w:pPr>
      <w:bookmarkStart w:id="21" w:name="_Toc80"/>
      <w:r>
        <w:rPr>
          <w:i/>
          <w:iCs/>
        </w:rPr>
        <w:t>7.2. Дополнительная литература</w:t>
      </w:r>
      <w:bookmarkEnd w:id="21"/>
    </w:p>
    <w:p w14:paraId="3D5F1E45" w14:textId="77777777" w:rsidR="00436E55" w:rsidRDefault="007E1B10" w:rsidP="00B268DC">
      <w:pPr>
        <w:spacing w:after="0" w:line="360" w:lineRule="auto"/>
        <w:jc w:val="both"/>
        <w:rPr>
          <w:color w:val="000000"/>
          <w:shd w:val="clear" w:color="auto" w:fill="FFFFFF"/>
        </w:rPr>
      </w:pPr>
      <w:r>
        <w:t xml:space="preserve">1. </w:t>
      </w:r>
      <w:r>
        <w:rPr>
          <w:color w:val="000000"/>
          <w:shd w:val="clear" w:color="auto" w:fill="FFFFFF"/>
        </w:rPr>
        <w:t xml:space="preserve">Зинченко, В.Г. Литература и методы ее изучения: системный и синергетический подход: учебное пособие / В.Г. Зинченко, В.Г. Зусман, З.И. Кирнозе. - 3-е изд., стер. - Москва : Издательство «Флинта», 2017. - 279 с. : ил. - Библиогр. в кн. - ISBN 978-5-9765-0907-8; То же [Электронный ресурс]. - URL: </w:t>
      </w:r>
      <w:hyperlink r:id="rId74" w:history="1">
        <w:r>
          <w:rPr>
            <w:color w:val="0000FF"/>
            <w:u w:val="single"/>
            <w:shd w:val="clear" w:color="auto" w:fill="FFFFFF"/>
          </w:rPr>
          <w:t>http://biblioclub.ru/index.php?page=book&amp;id=103518</w:t>
        </w:r>
      </w:hyperlink>
      <w:r>
        <w:rPr>
          <w:color w:val="000000"/>
          <w:shd w:val="clear" w:color="auto" w:fill="FFFFFF"/>
        </w:rPr>
        <w:t>.</w:t>
      </w:r>
    </w:p>
    <w:p w14:paraId="05190779" w14:textId="77777777" w:rsidR="00436E55" w:rsidRDefault="007E1B10" w:rsidP="00B268DC">
      <w:pPr>
        <w:spacing w:after="0" w:line="360" w:lineRule="auto"/>
        <w:jc w:val="both"/>
      </w:pPr>
      <w:r>
        <w:rPr>
          <w:rFonts w:eastAsia="Segoe UI"/>
          <w:shd w:val="clear" w:color="auto" w:fill="FFFFFF"/>
        </w:rPr>
        <w:t>2. Свечникова, И.Н. Учебник литературы — помощник в творчестве: учебное пособие / И.Н. Свечникова. - Москва: Русское слово — учебник, 2015. - 161 с. : табл. - (Инновационная школа). - ISBN 978-5-00092-423-5. [Электронный ресурс]. - URL: http://biblioclub.ru/index.php?page=book&amp;id=485455.</w:t>
      </w:r>
    </w:p>
    <w:p w14:paraId="2C406E99" w14:textId="77777777" w:rsidR="00436E55" w:rsidRDefault="007E1B10" w:rsidP="00B268DC">
      <w:pPr>
        <w:spacing w:after="0" w:line="360" w:lineRule="auto"/>
        <w:jc w:val="both"/>
      </w:pPr>
      <w:r>
        <w:t>3.</w:t>
      </w:r>
      <w:r>
        <w:rPr>
          <w:rFonts w:eastAsia="Segoe UI"/>
          <w:shd w:val="clear" w:color="auto" w:fill="FFFFFF"/>
        </w:rPr>
        <w:t xml:space="preserve"> Янушевский, В.Н. Проектная деятельность на уроках литературы. 5–9 классы: методическое пособие / В.Н. Янушевский. - Москва : Русское слово — учебник, 2016. - 145 с. - (Инновационная школа). - ISBN 978-5-00092-574-4 ; То же [Электронный ресурс]. - URL: http://biblioclub.ru/index.php?page=book&amp;id=485456. </w:t>
      </w:r>
    </w:p>
    <w:p w14:paraId="3EDF9B8E" w14:textId="77777777" w:rsidR="00436E55" w:rsidRDefault="007E1B10" w:rsidP="00B268DC">
      <w:pPr>
        <w:spacing w:after="0" w:line="360" w:lineRule="auto"/>
        <w:ind w:firstLine="360"/>
        <w:outlineLvl w:val="3"/>
        <w:rPr>
          <w:i/>
          <w:iCs/>
        </w:rPr>
      </w:pPr>
      <w:bookmarkStart w:id="22" w:name="_Toc81"/>
      <w:r>
        <w:rPr>
          <w:i/>
          <w:iCs/>
        </w:rPr>
        <w:t>7.3. Перечень учебно-методического обеспечения для самостоятельной работы обучающихся по дисциплине</w:t>
      </w:r>
      <w:bookmarkEnd w:id="22"/>
    </w:p>
    <w:p w14:paraId="235F645D" w14:textId="77777777" w:rsidR="00436E55" w:rsidRDefault="007E1B10" w:rsidP="00B268DC">
      <w:pPr>
        <w:spacing w:after="0" w:line="360" w:lineRule="auto"/>
        <w:jc w:val="both"/>
      </w:pPr>
      <w:r>
        <w:t xml:space="preserve">1. </w:t>
      </w:r>
      <w:r>
        <w:rPr>
          <w:rFonts w:eastAsia="SimSun"/>
          <w:color w:val="000000"/>
          <w:shd w:val="clear" w:color="auto" w:fill="FFFFFF"/>
        </w:rPr>
        <w:t>Гаппоева, Л.А. Методика организации круга детского чтения: (по материалам спецкурса «Проблемы профессиональной организации круга детского чтения») : учебно-методическое пособие / Л.А. Гаппоева. - Москва ; Берлин : Директ-Медиа, 2014. - 35 с. : ил. - Библиогр. в кн. - ISBN 978-5-4475-3797-5 ; То же [Электронный ресурс]. - URL: http://biblioclub.ru/index.php?page=book&amp;id=276776.</w:t>
      </w:r>
    </w:p>
    <w:p w14:paraId="1D9A0C18" w14:textId="77777777" w:rsidR="00436E55" w:rsidRDefault="007E1B10" w:rsidP="00B268DC">
      <w:pPr>
        <w:spacing w:after="0" w:line="360" w:lineRule="auto"/>
        <w:jc w:val="both"/>
      </w:pPr>
      <w:r>
        <w:t>2. Михайлов, И.Е. Метапредметный практикум: литературные произведения на уроках биологии: задания на работу с текстом / И.Е. Михайлов. - Москва : Русское слово, 2016. - 217 с.: табл. - ISBN 978-5-00092-506-5 ; То же [Электронный ресурс]. - URL: http://biblioclub.ru/index.php?page=book&amp;id=486190.</w:t>
      </w:r>
    </w:p>
    <w:p w14:paraId="39CEB30F" w14:textId="77777777" w:rsidR="00436E55" w:rsidRDefault="007E1B10" w:rsidP="00B268DC">
      <w:pPr>
        <w:spacing w:after="0" w:line="360" w:lineRule="auto"/>
        <w:jc w:val="both"/>
      </w:pPr>
      <w:r>
        <w:t>3. Пранцова, Г.В. Методика обучения литературе: практикум / Г.В. Пранцова, Е.С. Романичева. - 3-е изд., стер. - Москва : Издательство «Флинта», 2017. - 269 с. : табл. - ISBN 978-5-9765-1126-2 ; То же [Электронный ресурс]. - URL: http://biblioclub.ru/index.php?page=book&amp;id=463804.</w:t>
      </w:r>
    </w:p>
    <w:p w14:paraId="49B82515" w14:textId="77777777" w:rsidR="00436E55" w:rsidRDefault="007E1B10" w:rsidP="00B268DC">
      <w:pPr>
        <w:spacing w:after="0" w:line="360" w:lineRule="auto"/>
        <w:ind w:firstLine="360"/>
        <w:outlineLvl w:val="3"/>
        <w:rPr>
          <w:i/>
          <w:iCs/>
        </w:rPr>
      </w:pPr>
      <w:bookmarkStart w:id="23" w:name="_Toc82"/>
      <w:r>
        <w:rPr>
          <w:i/>
          <w:iCs/>
        </w:rPr>
        <w:t>7.4. Перечень ресурсов информационно-телекоммуникационной сети «Интернет», необходимых для освоения дисциплины</w:t>
      </w:r>
      <w:bookmarkEnd w:id="23"/>
    </w:p>
    <w:tbl>
      <w:tblPr>
        <w:tblpPr w:leftFromText="180" w:rightFromText="180" w:vertAnchor="text" w:horzAnchor="page" w:tblpX="1130" w:tblpY="104"/>
        <w:tblOverlap w:val="neve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3"/>
        <w:gridCol w:w="4817"/>
      </w:tblGrid>
      <w:tr w:rsidR="00436E55" w14:paraId="0811BA07" w14:textId="77777777">
        <w:tc>
          <w:tcPr>
            <w:tcW w:w="4753" w:type="dxa"/>
            <w:tcBorders>
              <w:top w:val="single" w:sz="4" w:space="0" w:color="auto"/>
              <w:left w:val="single" w:sz="4" w:space="0" w:color="auto"/>
              <w:bottom w:val="single" w:sz="4" w:space="0" w:color="auto"/>
              <w:right w:val="single" w:sz="4" w:space="0" w:color="auto"/>
            </w:tcBorders>
          </w:tcPr>
          <w:bookmarkStart w:id="24" w:name="_Toc83"/>
          <w:p w14:paraId="38738047" w14:textId="77777777" w:rsidR="00436E55" w:rsidRDefault="007E1B10">
            <w:pPr>
              <w:spacing w:after="0" w:line="276" w:lineRule="auto"/>
              <w:jc w:val="both"/>
            </w:pPr>
            <w:r>
              <w:fldChar w:fldCharType="begin"/>
            </w:r>
            <w:r>
              <w:instrText xml:space="preserve"> HYPERLINK "http://www.biblioclub.ru"</w:instrText>
            </w:r>
            <w:r>
              <w:fldChar w:fldCharType="separate"/>
            </w:r>
            <w:r>
              <w:rPr>
                <w:color w:val="0000FF"/>
                <w:u w:val="single"/>
              </w:rPr>
              <w:t>www.biblioclub.ru</w:t>
            </w:r>
            <w:r>
              <w:rPr>
                <w:color w:val="0000FF"/>
                <w:u w:val="single"/>
              </w:rPr>
              <w:fldChar w:fldCharType="end"/>
            </w:r>
          </w:p>
        </w:tc>
        <w:tc>
          <w:tcPr>
            <w:tcW w:w="4817" w:type="dxa"/>
            <w:tcBorders>
              <w:top w:val="single" w:sz="4" w:space="0" w:color="auto"/>
              <w:left w:val="single" w:sz="4" w:space="0" w:color="auto"/>
              <w:bottom w:val="single" w:sz="4" w:space="0" w:color="auto"/>
              <w:right w:val="single" w:sz="4" w:space="0" w:color="auto"/>
            </w:tcBorders>
          </w:tcPr>
          <w:p w14:paraId="420D01FA" w14:textId="77777777" w:rsidR="00436E55" w:rsidRDefault="007E1B10">
            <w:pPr>
              <w:spacing w:after="0" w:line="276" w:lineRule="auto"/>
              <w:jc w:val="both"/>
            </w:pPr>
            <w:r>
              <w:t>ЭБС «Университетская библиотека онлайн»</w:t>
            </w:r>
          </w:p>
        </w:tc>
      </w:tr>
      <w:tr w:rsidR="00436E55" w14:paraId="7CAC595B" w14:textId="77777777">
        <w:tc>
          <w:tcPr>
            <w:tcW w:w="4753" w:type="dxa"/>
            <w:tcBorders>
              <w:top w:val="single" w:sz="4" w:space="0" w:color="auto"/>
              <w:left w:val="single" w:sz="4" w:space="0" w:color="auto"/>
              <w:bottom w:val="single" w:sz="4" w:space="0" w:color="auto"/>
              <w:right w:val="single" w:sz="4" w:space="0" w:color="auto"/>
            </w:tcBorders>
          </w:tcPr>
          <w:p w14:paraId="2B1A48BB" w14:textId="77777777" w:rsidR="00436E55" w:rsidRDefault="002C3B6F">
            <w:pPr>
              <w:spacing w:after="0" w:line="276" w:lineRule="auto"/>
              <w:jc w:val="both"/>
            </w:pPr>
            <w:hyperlink r:id="rId75" w:history="1">
              <w:r w:rsidR="007E1B10">
                <w:rPr>
                  <w:color w:val="0000FF"/>
                  <w:u w:val="single"/>
                </w:rPr>
                <w:t>http://bookz.ru/</w:t>
              </w:r>
            </w:hyperlink>
          </w:p>
        </w:tc>
        <w:tc>
          <w:tcPr>
            <w:tcW w:w="4817" w:type="dxa"/>
            <w:tcBorders>
              <w:top w:val="single" w:sz="4" w:space="0" w:color="auto"/>
              <w:left w:val="single" w:sz="4" w:space="0" w:color="auto"/>
              <w:bottom w:val="single" w:sz="4" w:space="0" w:color="auto"/>
              <w:right w:val="single" w:sz="4" w:space="0" w:color="auto"/>
            </w:tcBorders>
          </w:tcPr>
          <w:p w14:paraId="2A64EB87" w14:textId="77777777" w:rsidR="00436E55" w:rsidRDefault="007E1B10">
            <w:pPr>
              <w:spacing w:after="0" w:line="276" w:lineRule="auto"/>
              <w:jc w:val="both"/>
            </w:pPr>
            <w:r>
              <w:t>Электронная библиотека</w:t>
            </w:r>
          </w:p>
        </w:tc>
      </w:tr>
      <w:tr w:rsidR="00436E55" w14:paraId="0BD32750" w14:textId="77777777">
        <w:tc>
          <w:tcPr>
            <w:tcW w:w="4753" w:type="dxa"/>
            <w:tcBorders>
              <w:top w:val="single" w:sz="4" w:space="0" w:color="auto"/>
              <w:left w:val="single" w:sz="4" w:space="0" w:color="auto"/>
              <w:bottom w:val="single" w:sz="4" w:space="0" w:color="auto"/>
              <w:right w:val="single" w:sz="4" w:space="0" w:color="auto"/>
            </w:tcBorders>
          </w:tcPr>
          <w:p w14:paraId="7AECE48D" w14:textId="77777777" w:rsidR="00436E55" w:rsidRDefault="002C3B6F">
            <w:pPr>
              <w:spacing w:after="0" w:line="276" w:lineRule="auto"/>
              <w:jc w:val="both"/>
            </w:pPr>
            <w:hyperlink r:id="rId76" w:history="1">
              <w:r w:rsidR="007E1B10">
                <w:rPr>
                  <w:color w:val="0000FF"/>
                  <w:u w:val="single"/>
                </w:rPr>
                <w:t>http://bookz.com.ua</w:t>
              </w:r>
            </w:hyperlink>
          </w:p>
        </w:tc>
        <w:tc>
          <w:tcPr>
            <w:tcW w:w="4817" w:type="dxa"/>
            <w:tcBorders>
              <w:top w:val="single" w:sz="4" w:space="0" w:color="auto"/>
              <w:left w:val="single" w:sz="4" w:space="0" w:color="auto"/>
              <w:bottom w:val="single" w:sz="4" w:space="0" w:color="auto"/>
              <w:right w:val="single" w:sz="4" w:space="0" w:color="auto"/>
            </w:tcBorders>
          </w:tcPr>
          <w:p w14:paraId="6D08F606" w14:textId="77777777" w:rsidR="00436E55" w:rsidRDefault="007E1B10">
            <w:pPr>
              <w:spacing w:after="0" w:line="276" w:lineRule="auto"/>
              <w:jc w:val="both"/>
            </w:pPr>
            <w:r>
              <w:t>Учебная литература</w:t>
            </w:r>
          </w:p>
        </w:tc>
      </w:tr>
      <w:tr w:rsidR="00436E55" w14:paraId="021CFCBC" w14:textId="77777777">
        <w:tc>
          <w:tcPr>
            <w:tcW w:w="4753" w:type="dxa"/>
            <w:tcBorders>
              <w:top w:val="single" w:sz="4" w:space="0" w:color="auto"/>
              <w:left w:val="single" w:sz="4" w:space="0" w:color="auto"/>
              <w:bottom w:val="single" w:sz="4" w:space="0" w:color="auto"/>
              <w:right w:val="single" w:sz="4" w:space="0" w:color="auto"/>
            </w:tcBorders>
          </w:tcPr>
          <w:p w14:paraId="3E97E787" w14:textId="77777777" w:rsidR="00436E55" w:rsidRDefault="002C3B6F">
            <w:pPr>
              <w:spacing w:after="0" w:line="276" w:lineRule="auto"/>
              <w:jc w:val="both"/>
            </w:pPr>
            <w:hyperlink r:id="rId77" w:history="1">
              <w:r w:rsidR="007E1B10">
                <w:rPr>
                  <w:color w:val="0000FF"/>
                  <w:u w:val="single"/>
                </w:rPr>
                <w:t>http://elibrary.ru</w:t>
              </w:r>
            </w:hyperlink>
          </w:p>
        </w:tc>
        <w:tc>
          <w:tcPr>
            <w:tcW w:w="4817" w:type="dxa"/>
            <w:tcBorders>
              <w:top w:val="single" w:sz="4" w:space="0" w:color="auto"/>
              <w:left w:val="single" w:sz="4" w:space="0" w:color="auto"/>
              <w:bottom w:val="single" w:sz="4" w:space="0" w:color="auto"/>
              <w:right w:val="single" w:sz="4" w:space="0" w:color="auto"/>
            </w:tcBorders>
          </w:tcPr>
          <w:p w14:paraId="6499FA1C" w14:textId="77777777" w:rsidR="00436E55" w:rsidRDefault="007E1B10">
            <w:pPr>
              <w:spacing w:after="0" w:line="276" w:lineRule="auto"/>
              <w:jc w:val="both"/>
            </w:pPr>
            <w:r>
              <w:t>Научная электронная библиотека</w:t>
            </w:r>
          </w:p>
        </w:tc>
      </w:tr>
      <w:tr w:rsidR="00436E55" w14:paraId="56E173CB" w14:textId="77777777">
        <w:tc>
          <w:tcPr>
            <w:tcW w:w="4753" w:type="dxa"/>
            <w:tcBorders>
              <w:top w:val="single" w:sz="4" w:space="0" w:color="auto"/>
              <w:left w:val="single" w:sz="4" w:space="0" w:color="auto"/>
              <w:bottom w:val="single" w:sz="4" w:space="0" w:color="auto"/>
              <w:right w:val="single" w:sz="4" w:space="0" w:color="auto"/>
            </w:tcBorders>
          </w:tcPr>
          <w:p w14:paraId="2D1875BD" w14:textId="77777777" w:rsidR="00436E55" w:rsidRDefault="002C3B6F">
            <w:pPr>
              <w:spacing w:after="0" w:line="276" w:lineRule="auto"/>
              <w:jc w:val="both"/>
            </w:pPr>
            <w:hyperlink r:id="rId78" w:history="1">
              <w:r w:rsidR="007E1B10">
                <w:rPr>
                  <w:color w:val="0000FF"/>
                  <w:u w:val="single"/>
                </w:rPr>
                <w:t>http://www.feb-web.ru/</w:t>
              </w:r>
            </w:hyperlink>
          </w:p>
        </w:tc>
        <w:tc>
          <w:tcPr>
            <w:tcW w:w="4817" w:type="dxa"/>
            <w:tcBorders>
              <w:top w:val="single" w:sz="4" w:space="0" w:color="auto"/>
              <w:left w:val="single" w:sz="4" w:space="0" w:color="auto"/>
              <w:bottom w:val="single" w:sz="4" w:space="0" w:color="auto"/>
              <w:right w:val="single" w:sz="4" w:space="0" w:color="auto"/>
            </w:tcBorders>
          </w:tcPr>
          <w:p w14:paraId="1E69AB68" w14:textId="77777777" w:rsidR="00436E55" w:rsidRDefault="007E1B10">
            <w:pPr>
              <w:spacing w:after="0" w:line="276" w:lineRule="auto"/>
              <w:jc w:val="both"/>
            </w:pPr>
            <w:r>
              <w:t>Фундаментальная библиотека</w:t>
            </w:r>
          </w:p>
        </w:tc>
      </w:tr>
      <w:tr w:rsidR="00436E55" w14:paraId="2456141E" w14:textId="77777777">
        <w:tc>
          <w:tcPr>
            <w:tcW w:w="4753" w:type="dxa"/>
            <w:tcBorders>
              <w:top w:val="single" w:sz="4" w:space="0" w:color="auto"/>
              <w:left w:val="single" w:sz="4" w:space="0" w:color="auto"/>
              <w:bottom w:val="single" w:sz="4" w:space="0" w:color="auto"/>
              <w:right w:val="single" w:sz="4" w:space="0" w:color="auto"/>
            </w:tcBorders>
          </w:tcPr>
          <w:p w14:paraId="222429BC" w14:textId="77777777" w:rsidR="00436E55" w:rsidRDefault="002C3B6F">
            <w:pPr>
              <w:spacing w:after="0" w:line="276" w:lineRule="auto"/>
              <w:jc w:val="both"/>
            </w:pPr>
            <w:hyperlink r:id="rId79" w:history="1">
              <w:r w:rsidR="007E1B10">
                <w:rPr>
                  <w:color w:val="0000FF"/>
                  <w:u w:val="single"/>
                </w:rPr>
                <w:t>http://infolio.asf.ru</w:t>
              </w:r>
            </w:hyperlink>
          </w:p>
        </w:tc>
        <w:tc>
          <w:tcPr>
            <w:tcW w:w="4817" w:type="dxa"/>
            <w:tcBorders>
              <w:top w:val="single" w:sz="4" w:space="0" w:color="auto"/>
              <w:left w:val="single" w:sz="4" w:space="0" w:color="auto"/>
              <w:bottom w:val="single" w:sz="4" w:space="0" w:color="auto"/>
              <w:right w:val="single" w:sz="4" w:space="0" w:color="auto"/>
            </w:tcBorders>
          </w:tcPr>
          <w:p w14:paraId="6061D5DB" w14:textId="77777777" w:rsidR="00436E55" w:rsidRDefault="007E1B10">
            <w:pPr>
              <w:spacing w:after="0" w:line="276" w:lineRule="auto"/>
              <w:jc w:val="both"/>
            </w:pPr>
            <w:r>
              <w:t>In Folio – собрание учебной и справочной литературы</w:t>
            </w:r>
          </w:p>
        </w:tc>
      </w:tr>
      <w:tr w:rsidR="00436E55" w14:paraId="19516E7B" w14:textId="77777777">
        <w:tc>
          <w:tcPr>
            <w:tcW w:w="4753" w:type="dxa"/>
            <w:tcBorders>
              <w:top w:val="single" w:sz="4" w:space="0" w:color="auto"/>
              <w:left w:val="single" w:sz="4" w:space="0" w:color="auto"/>
              <w:bottom w:val="single" w:sz="4" w:space="0" w:color="auto"/>
              <w:right w:val="single" w:sz="4" w:space="0" w:color="auto"/>
            </w:tcBorders>
          </w:tcPr>
          <w:p w14:paraId="154E8969" w14:textId="77777777" w:rsidR="00436E55" w:rsidRDefault="002C3B6F">
            <w:pPr>
              <w:spacing w:after="0" w:line="276" w:lineRule="auto"/>
              <w:jc w:val="both"/>
            </w:pPr>
            <w:hyperlink r:id="rId80" w:history="1">
              <w:r w:rsidR="007E1B10">
                <w:rPr>
                  <w:color w:val="0000FF"/>
                  <w:u w:val="single"/>
                </w:rPr>
                <w:t>http://lib.students.ru/lib.php?word=%C0</w:t>
              </w:r>
            </w:hyperlink>
          </w:p>
        </w:tc>
        <w:tc>
          <w:tcPr>
            <w:tcW w:w="4817" w:type="dxa"/>
            <w:tcBorders>
              <w:top w:val="single" w:sz="4" w:space="0" w:color="auto"/>
              <w:left w:val="single" w:sz="4" w:space="0" w:color="auto"/>
              <w:bottom w:val="single" w:sz="4" w:space="0" w:color="auto"/>
              <w:right w:val="single" w:sz="4" w:space="0" w:color="auto"/>
            </w:tcBorders>
          </w:tcPr>
          <w:p w14:paraId="00FA31B4" w14:textId="77777777" w:rsidR="00436E55" w:rsidRDefault="007E1B10">
            <w:pPr>
              <w:spacing w:after="0" w:line="276" w:lineRule="auto"/>
              <w:jc w:val="both"/>
            </w:pPr>
            <w:r>
              <w:t>Студенческая библиотека</w:t>
            </w:r>
          </w:p>
        </w:tc>
      </w:tr>
      <w:tr w:rsidR="00436E55" w14:paraId="625DAA4D" w14:textId="77777777">
        <w:tc>
          <w:tcPr>
            <w:tcW w:w="4753" w:type="dxa"/>
            <w:tcBorders>
              <w:top w:val="single" w:sz="4" w:space="0" w:color="auto"/>
              <w:left w:val="single" w:sz="4" w:space="0" w:color="auto"/>
              <w:bottom w:val="single" w:sz="4" w:space="0" w:color="auto"/>
              <w:right w:val="single" w:sz="4" w:space="0" w:color="auto"/>
            </w:tcBorders>
          </w:tcPr>
          <w:p w14:paraId="64081EFA" w14:textId="77777777" w:rsidR="00436E55" w:rsidRDefault="002C3B6F">
            <w:pPr>
              <w:spacing w:after="0" w:line="276" w:lineRule="auto"/>
              <w:jc w:val="both"/>
            </w:pPr>
            <w:hyperlink r:id="rId81" w:history="1">
              <w:r w:rsidR="007E1B10">
                <w:rPr>
                  <w:color w:val="0000FF"/>
                  <w:u w:val="single"/>
                </w:rPr>
                <w:t>http://www.litportal.ru/</w:t>
              </w:r>
            </w:hyperlink>
          </w:p>
        </w:tc>
        <w:tc>
          <w:tcPr>
            <w:tcW w:w="4817" w:type="dxa"/>
            <w:tcBorders>
              <w:top w:val="single" w:sz="4" w:space="0" w:color="auto"/>
              <w:left w:val="single" w:sz="4" w:space="0" w:color="auto"/>
              <w:bottom w:val="single" w:sz="4" w:space="0" w:color="auto"/>
              <w:right w:val="single" w:sz="4" w:space="0" w:color="auto"/>
            </w:tcBorders>
          </w:tcPr>
          <w:p w14:paraId="26994E4D" w14:textId="77777777" w:rsidR="00436E55" w:rsidRDefault="007E1B10">
            <w:pPr>
              <w:spacing w:after="0" w:line="276" w:lineRule="auto"/>
              <w:jc w:val="both"/>
            </w:pPr>
            <w:r>
              <w:t>Литературный сетевой ресурс</w:t>
            </w:r>
          </w:p>
        </w:tc>
      </w:tr>
      <w:tr w:rsidR="00436E55" w14:paraId="36E782B1" w14:textId="77777777">
        <w:tc>
          <w:tcPr>
            <w:tcW w:w="4753" w:type="dxa"/>
            <w:tcBorders>
              <w:top w:val="single" w:sz="4" w:space="0" w:color="auto"/>
              <w:left w:val="single" w:sz="4" w:space="0" w:color="auto"/>
              <w:bottom w:val="single" w:sz="4" w:space="0" w:color="auto"/>
              <w:right w:val="single" w:sz="4" w:space="0" w:color="auto"/>
            </w:tcBorders>
          </w:tcPr>
          <w:p w14:paraId="3E5B2D01" w14:textId="77777777" w:rsidR="00436E55" w:rsidRDefault="002C3B6F">
            <w:pPr>
              <w:spacing w:after="0" w:line="276" w:lineRule="auto"/>
              <w:jc w:val="both"/>
            </w:pPr>
            <w:hyperlink r:id="rId82" w:history="1">
              <w:r w:rsidR="007E1B10">
                <w:rPr>
                  <w:color w:val="0000FF"/>
                  <w:u w:val="single"/>
                </w:rPr>
                <w:t>http://magazines.russ.ru</w:t>
              </w:r>
            </w:hyperlink>
          </w:p>
        </w:tc>
        <w:tc>
          <w:tcPr>
            <w:tcW w:w="4817" w:type="dxa"/>
            <w:tcBorders>
              <w:top w:val="single" w:sz="4" w:space="0" w:color="auto"/>
              <w:left w:val="single" w:sz="4" w:space="0" w:color="auto"/>
              <w:bottom w:val="single" w:sz="4" w:space="0" w:color="auto"/>
              <w:right w:val="single" w:sz="4" w:space="0" w:color="auto"/>
            </w:tcBorders>
          </w:tcPr>
          <w:p w14:paraId="4ADA61D2" w14:textId="77777777" w:rsidR="00436E55" w:rsidRDefault="007E1B10">
            <w:pPr>
              <w:spacing w:after="0" w:line="276" w:lineRule="auto"/>
              <w:jc w:val="both"/>
            </w:pPr>
            <w:r>
              <w:t>Журнальный зал</w:t>
            </w:r>
          </w:p>
        </w:tc>
      </w:tr>
      <w:tr w:rsidR="00436E55" w14:paraId="313BCD96" w14:textId="77777777">
        <w:tc>
          <w:tcPr>
            <w:tcW w:w="4753" w:type="dxa"/>
            <w:tcBorders>
              <w:top w:val="single" w:sz="4" w:space="0" w:color="auto"/>
              <w:left w:val="single" w:sz="4" w:space="0" w:color="auto"/>
              <w:bottom w:val="single" w:sz="4" w:space="0" w:color="auto"/>
              <w:right w:val="single" w:sz="4" w:space="0" w:color="auto"/>
            </w:tcBorders>
          </w:tcPr>
          <w:p w14:paraId="6A8D8C20" w14:textId="77777777" w:rsidR="00436E55" w:rsidRDefault="002C3B6F">
            <w:pPr>
              <w:spacing w:after="0" w:line="276" w:lineRule="auto"/>
              <w:jc w:val="both"/>
            </w:pPr>
            <w:hyperlink r:id="rId83" w:history="1">
              <w:r w:rsidR="007E1B10">
                <w:rPr>
                  <w:color w:val="0000FF"/>
                  <w:u w:val="single"/>
                </w:rPr>
                <w:t>http://www.neva.ru</w:t>
              </w:r>
            </w:hyperlink>
          </w:p>
        </w:tc>
        <w:tc>
          <w:tcPr>
            <w:tcW w:w="4817" w:type="dxa"/>
            <w:tcBorders>
              <w:top w:val="single" w:sz="4" w:space="0" w:color="auto"/>
              <w:left w:val="single" w:sz="4" w:space="0" w:color="auto"/>
              <w:bottom w:val="single" w:sz="4" w:space="0" w:color="auto"/>
              <w:right w:val="single" w:sz="4" w:space="0" w:color="auto"/>
            </w:tcBorders>
          </w:tcPr>
          <w:p w14:paraId="5345A0EF" w14:textId="77777777" w:rsidR="00436E55" w:rsidRDefault="007E1B10">
            <w:pPr>
              <w:spacing w:after="0" w:line="276" w:lineRule="auto"/>
              <w:jc w:val="both"/>
            </w:pPr>
            <w:r>
              <w:t>Библиотека Академии наук</w:t>
            </w:r>
          </w:p>
        </w:tc>
      </w:tr>
      <w:tr w:rsidR="00436E55" w14:paraId="056B38D5" w14:textId="77777777">
        <w:tc>
          <w:tcPr>
            <w:tcW w:w="4753" w:type="dxa"/>
            <w:tcBorders>
              <w:top w:val="single" w:sz="4" w:space="0" w:color="auto"/>
              <w:left w:val="single" w:sz="4" w:space="0" w:color="auto"/>
              <w:bottom w:val="single" w:sz="4" w:space="0" w:color="auto"/>
              <w:right w:val="single" w:sz="4" w:space="0" w:color="auto"/>
            </w:tcBorders>
          </w:tcPr>
          <w:p w14:paraId="5E4AC862" w14:textId="77777777" w:rsidR="00436E55" w:rsidRDefault="002C3B6F">
            <w:pPr>
              <w:spacing w:after="0" w:line="276" w:lineRule="auto"/>
              <w:jc w:val="both"/>
            </w:pPr>
            <w:hyperlink r:id="rId84" w:history="1">
              <w:r w:rsidR="007E1B10">
                <w:rPr>
                  <w:rFonts w:eastAsia="SimSun"/>
                  <w:color w:val="0000FF"/>
                  <w:u w:val="single"/>
                </w:rPr>
                <w:t>http://fipi.ru/</w:t>
              </w:r>
            </w:hyperlink>
          </w:p>
        </w:tc>
        <w:tc>
          <w:tcPr>
            <w:tcW w:w="4817" w:type="dxa"/>
            <w:tcBorders>
              <w:top w:val="single" w:sz="4" w:space="0" w:color="auto"/>
              <w:left w:val="single" w:sz="4" w:space="0" w:color="auto"/>
              <w:bottom w:val="single" w:sz="4" w:space="0" w:color="auto"/>
              <w:right w:val="single" w:sz="4" w:space="0" w:color="auto"/>
            </w:tcBorders>
          </w:tcPr>
          <w:p w14:paraId="75F65015" w14:textId="77777777" w:rsidR="00436E55" w:rsidRDefault="007E1B10">
            <w:pPr>
              <w:spacing w:after="0" w:line="276" w:lineRule="auto"/>
              <w:jc w:val="both"/>
            </w:pPr>
            <w:r>
              <w:t>Федеральный институт педагогических измерений</w:t>
            </w:r>
          </w:p>
        </w:tc>
      </w:tr>
      <w:tr w:rsidR="00436E55" w14:paraId="0015A2EA" w14:textId="77777777">
        <w:tc>
          <w:tcPr>
            <w:tcW w:w="4753" w:type="dxa"/>
            <w:tcBorders>
              <w:top w:val="single" w:sz="4" w:space="0" w:color="auto"/>
              <w:left w:val="single" w:sz="4" w:space="0" w:color="auto"/>
              <w:bottom w:val="single" w:sz="4" w:space="0" w:color="auto"/>
              <w:right w:val="single" w:sz="4" w:space="0" w:color="auto"/>
            </w:tcBorders>
          </w:tcPr>
          <w:p w14:paraId="7D6FF8F3" w14:textId="77777777" w:rsidR="00436E55" w:rsidRDefault="002C3B6F">
            <w:pPr>
              <w:spacing w:after="0" w:line="276" w:lineRule="auto"/>
              <w:jc w:val="both"/>
            </w:pPr>
            <w:hyperlink r:id="rId85" w:history="1">
              <w:r w:rsidR="007E1B10">
                <w:rPr>
                  <w:color w:val="0000FF"/>
                  <w:u w:val="single"/>
                </w:rPr>
                <w:t>http://www.rsl.ru</w:t>
              </w:r>
            </w:hyperlink>
          </w:p>
        </w:tc>
        <w:tc>
          <w:tcPr>
            <w:tcW w:w="4817" w:type="dxa"/>
            <w:tcBorders>
              <w:top w:val="single" w:sz="4" w:space="0" w:color="auto"/>
              <w:left w:val="single" w:sz="4" w:space="0" w:color="auto"/>
              <w:bottom w:val="single" w:sz="4" w:space="0" w:color="auto"/>
              <w:right w:val="single" w:sz="4" w:space="0" w:color="auto"/>
            </w:tcBorders>
          </w:tcPr>
          <w:p w14:paraId="4BAE7D9C" w14:textId="77777777" w:rsidR="00436E55" w:rsidRDefault="007E1B10">
            <w:pPr>
              <w:spacing w:after="0" w:line="276" w:lineRule="auto"/>
              <w:jc w:val="both"/>
            </w:pPr>
            <w:r>
              <w:t>Российская государственная библиотека</w:t>
            </w:r>
          </w:p>
        </w:tc>
      </w:tr>
      <w:tr w:rsidR="00436E55" w14:paraId="0CEE512D" w14:textId="77777777">
        <w:tc>
          <w:tcPr>
            <w:tcW w:w="4753" w:type="dxa"/>
            <w:tcBorders>
              <w:top w:val="single" w:sz="4" w:space="0" w:color="auto"/>
              <w:left w:val="single" w:sz="4" w:space="0" w:color="auto"/>
              <w:bottom w:val="single" w:sz="4" w:space="0" w:color="auto"/>
              <w:right w:val="single" w:sz="4" w:space="0" w:color="auto"/>
            </w:tcBorders>
          </w:tcPr>
          <w:p w14:paraId="5917AB4C" w14:textId="77777777" w:rsidR="00436E55" w:rsidRDefault="002C3B6F">
            <w:pPr>
              <w:spacing w:after="0" w:line="276" w:lineRule="auto"/>
              <w:jc w:val="both"/>
            </w:pPr>
            <w:hyperlink r:id="rId86" w:history="1">
              <w:r w:rsidR="007E1B10">
                <w:rPr>
                  <w:color w:val="0000FF"/>
                  <w:u w:val="single"/>
                </w:rPr>
                <w:t>http://sci-lib.com</w:t>
              </w:r>
            </w:hyperlink>
          </w:p>
        </w:tc>
        <w:tc>
          <w:tcPr>
            <w:tcW w:w="4817" w:type="dxa"/>
            <w:tcBorders>
              <w:top w:val="single" w:sz="4" w:space="0" w:color="auto"/>
              <w:left w:val="single" w:sz="4" w:space="0" w:color="auto"/>
              <w:bottom w:val="single" w:sz="4" w:space="0" w:color="auto"/>
              <w:right w:val="single" w:sz="4" w:space="0" w:color="auto"/>
            </w:tcBorders>
          </w:tcPr>
          <w:p w14:paraId="7C13569A" w14:textId="77777777" w:rsidR="00436E55" w:rsidRDefault="007E1B10">
            <w:pPr>
              <w:spacing w:after="0" w:line="276" w:lineRule="auto"/>
              <w:jc w:val="both"/>
            </w:pPr>
            <w:r>
              <w:t>Большая научная библиотека</w:t>
            </w:r>
          </w:p>
        </w:tc>
      </w:tr>
    </w:tbl>
    <w:p w14:paraId="2DACEF4F" w14:textId="77777777" w:rsidR="00436E55" w:rsidRDefault="00436E55">
      <w:pPr>
        <w:spacing w:after="0" w:line="360" w:lineRule="auto"/>
        <w:ind w:firstLine="360"/>
        <w:outlineLvl w:val="2"/>
        <w:rPr>
          <w:b/>
          <w:bCs/>
        </w:rPr>
      </w:pPr>
    </w:p>
    <w:p w14:paraId="5E6579DF" w14:textId="77777777" w:rsidR="00436E55" w:rsidRDefault="007E1B10">
      <w:pPr>
        <w:spacing w:after="0" w:line="360" w:lineRule="auto"/>
        <w:ind w:firstLine="360"/>
        <w:outlineLvl w:val="2"/>
        <w:rPr>
          <w:b/>
          <w:bCs/>
        </w:rPr>
      </w:pPr>
      <w:r>
        <w:rPr>
          <w:b/>
          <w:bCs/>
        </w:rPr>
        <w:t>8. Фонды оценочных средств</w:t>
      </w:r>
      <w:bookmarkEnd w:id="24"/>
    </w:p>
    <w:p w14:paraId="7601477C" w14:textId="77777777" w:rsidR="00436E55" w:rsidRDefault="007E1B10">
      <w:pPr>
        <w:spacing w:after="0" w:line="360" w:lineRule="auto"/>
        <w:ind w:firstLine="360"/>
      </w:pPr>
      <w:r>
        <w:t>Фонд оценочных средств представлен в Приложении 1</w:t>
      </w:r>
    </w:p>
    <w:p w14:paraId="2A205A55" w14:textId="77777777" w:rsidR="00436E55" w:rsidRDefault="007E1B10">
      <w:pPr>
        <w:spacing w:after="0" w:line="360" w:lineRule="auto"/>
        <w:ind w:firstLine="360"/>
        <w:outlineLvl w:val="2"/>
        <w:rPr>
          <w:b/>
          <w:bCs/>
        </w:rPr>
      </w:pPr>
      <w:bookmarkStart w:id="25" w:name="_Toc84"/>
      <w:r>
        <w:rPr>
          <w:b/>
          <w:bCs/>
        </w:rPr>
        <w:t>9. Материально-техническое обеспечение образовательного процесса по дисциплине</w:t>
      </w:r>
      <w:bookmarkEnd w:id="25"/>
    </w:p>
    <w:p w14:paraId="36363324" w14:textId="77777777" w:rsidR="00436E55" w:rsidRDefault="007E1B10">
      <w:pPr>
        <w:spacing w:after="0" w:line="360" w:lineRule="auto"/>
        <w:ind w:firstLine="360"/>
        <w:outlineLvl w:val="3"/>
        <w:rPr>
          <w:i/>
          <w:iCs/>
        </w:rPr>
      </w:pPr>
      <w:r>
        <w:rPr>
          <w:i/>
          <w:iCs/>
        </w:rPr>
        <w:t>9.1. Описание материально-технической базы</w:t>
      </w:r>
    </w:p>
    <w:p w14:paraId="5854B1C3" w14:textId="77777777" w:rsidR="00436E55" w:rsidRDefault="007E1B10">
      <w:pPr>
        <w:spacing w:after="0" w:line="360" w:lineRule="auto"/>
        <w:ind w:firstLine="360"/>
        <w:jc w:val="both"/>
      </w:pPr>
      <w:r>
        <w:t>Реализация дисциплины требует наличия учебной аудитории. Оборудование учебного кабинета: учебно-методические пособия, справочники. Технические средства обучения: мультимедийное оборудование.</w:t>
      </w:r>
    </w:p>
    <w:p w14:paraId="44345CD5" w14:textId="77777777" w:rsidR="00436E55" w:rsidRDefault="007E1B10">
      <w:pPr>
        <w:spacing w:after="0" w:line="360" w:lineRule="auto"/>
        <w:ind w:firstLine="360"/>
        <w:outlineLvl w:val="3"/>
        <w:rPr>
          <w:i/>
          <w:iCs/>
        </w:rPr>
      </w:pPr>
      <w:r>
        <w:rPr>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7DA2CCD" w14:textId="77777777" w:rsidR="00436E55" w:rsidRDefault="007E1B10">
      <w:pPr>
        <w:spacing w:after="0" w:line="360" w:lineRule="auto"/>
        <w:ind w:firstLine="360"/>
        <w:jc w:val="both"/>
      </w:pPr>
      <w:r>
        <w:t>Перечень программного обеспечения: браузеры Google Chrome, Opera или др.;сервисы on-line визуализации, например, Bubbl.us, Mindmeister.com и др.</w:t>
      </w:r>
    </w:p>
    <w:p w14:paraId="77F56AA5" w14:textId="77777777" w:rsidR="00436E55" w:rsidRDefault="007E1B10">
      <w:pPr>
        <w:spacing w:after="0" w:line="360" w:lineRule="auto"/>
        <w:ind w:firstLine="360"/>
        <w:jc w:val="both"/>
      </w:pPr>
      <w:r>
        <w:t>Перечень информационных справочных систем:</w:t>
      </w:r>
    </w:p>
    <w:p w14:paraId="1D09224C" w14:textId="77777777" w:rsidR="00436E55" w:rsidRDefault="002C3B6F">
      <w:pPr>
        <w:numPr>
          <w:ilvl w:val="0"/>
          <w:numId w:val="3"/>
        </w:numPr>
        <w:spacing w:after="0" w:line="360" w:lineRule="auto"/>
        <w:ind w:left="360" w:firstLine="360"/>
        <w:jc w:val="both"/>
      </w:pPr>
      <w:hyperlink r:id="rId87" w:history="1">
        <w:r w:rsidR="007E1B10">
          <w:rPr>
            <w:color w:val="0000FF"/>
            <w:u w:val="single"/>
          </w:rPr>
          <w:t>www.ebiblioteka.ru</w:t>
        </w:r>
      </w:hyperlink>
      <w:r w:rsidR="007E1B10">
        <w:t>Универсальные базы данных изданий.</w:t>
      </w:r>
    </w:p>
    <w:p w14:paraId="027575E2" w14:textId="77777777" w:rsidR="00436E55" w:rsidRDefault="007E1B10">
      <w:pPr>
        <w:numPr>
          <w:ilvl w:val="0"/>
          <w:numId w:val="3"/>
        </w:numPr>
        <w:spacing w:after="0" w:line="360" w:lineRule="auto"/>
        <w:ind w:left="360" w:firstLine="360"/>
        <w:jc w:val="both"/>
        <w:rPr>
          <w:rFonts w:eastAsia="SimSun"/>
        </w:rPr>
      </w:pPr>
      <w:r>
        <w:t>http://window.edu.ru/ Единое окно доступа к образовательным ресурсам.</w:t>
      </w:r>
    </w:p>
    <w:p w14:paraId="6F382262" w14:textId="77777777" w:rsidR="00436E55" w:rsidRDefault="00436E55">
      <w:pPr>
        <w:pStyle w:val="1"/>
        <w:jc w:val="left"/>
      </w:pPr>
    </w:p>
    <w:p w14:paraId="578C0E27" w14:textId="77777777" w:rsidR="009C0DDB" w:rsidRDefault="007E1B10">
      <w:pPr>
        <w:pStyle w:val="2"/>
        <w:jc w:val="center"/>
      </w:pPr>
      <w:r>
        <w:t>5.5. П</w:t>
      </w:r>
      <w:r w:rsidR="009C0DDB">
        <w:t>РОГРАММА ДИСЦИПЛИНЫ</w:t>
      </w:r>
    </w:p>
    <w:p w14:paraId="3307C503" w14:textId="77777777" w:rsidR="00436E55" w:rsidRDefault="007E1B10">
      <w:pPr>
        <w:pStyle w:val="2"/>
        <w:jc w:val="center"/>
      </w:pPr>
      <w:r>
        <w:t xml:space="preserve"> «Вечные образы мировой литературы и их воспитательный потенциал»</w:t>
      </w:r>
    </w:p>
    <w:p w14:paraId="4C1DCB92" w14:textId="77777777" w:rsidR="00436E55" w:rsidRDefault="007E1B10">
      <w:pPr>
        <w:pStyle w:val="3"/>
      </w:pPr>
      <w:r>
        <w:t>1. Пояснительная записка</w:t>
      </w:r>
    </w:p>
    <w:p w14:paraId="2E1784D2" w14:textId="77777777" w:rsidR="00436E55" w:rsidRDefault="007E1B10">
      <w:pPr>
        <w:pStyle w:val="justifyspacing01indent"/>
      </w:pPr>
      <w:r>
        <w:rPr>
          <w:rStyle w:val="font12"/>
        </w:rPr>
        <w:t xml:space="preserve">Дисциплина «Вечные образы мировой литературы и их воспитательный потенциал» является одной из дисциплин, формирующих системное знание о типологии так называемых вечных (архетипических, магистральных) образах мировой литературы, служащих </w:t>
      </w:r>
      <w:r>
        <w:t xml:space="preserve">целям художественно-поэтического выражения универсалий вселенского бытия и культурно-исторической реальности в ее богатстве и разнообразии. </w:t>
      </w:r>
      <w:r>
        <w:rPr>
          <w:rStyle w:val="font12"/>
        </w:rPr>
        <w:t xml:space="preserve">Она направлена на изучение </w:t>
      </w:r>
      <w:r>
        <w:t>трансформации и актуализации вечных образов мировой литературы.</w:t>
      </w:r>
      <w:r>
        <w:rPr>
          <w:sz w:val="28"/>
          <w:szCs w:val="28"/>
        </w:rPr>
        <w:t xml:space="preserve"> </w:t>
      </w:r>
      <w:r>
        <w:rPr>
          <w:rStyle w:val="font12"/>
        </w:rPr>
        <w:t xml:space="preserve">Структура дисциплины «Вечные образы мировой литературы и их воспитательный потенциал» представляет собой четыре основных блока. Первый посвящен фольклорным и мифологическим персонажам, </w:t>
      </w:r>
      <w:r>
        <w:t xml:space="preserve">особенностям их функционирования на протяжении веков. Во втором разделе рассматриваются </w:t>
      </w:r>
      <w:r>
        <w:rPr>
          <w:bCs/>
        </w:rPr>
        <w:t>мифы о литературных персонажах.</w:t>
      </w:r>
      <w:r>
        <w:rPr>
          <w:b/>
          <w:bCs/>
        </w:rPr>
        <w:t xml:space="preserve"> </w:t>
      </w:r>
      <w:r>
        <w:rPr>
          <w:rStyle w:val="font12"/>
        </w:rPr>
        <w:t xml:space="preserve">Третий и четвертый разделы посвящен изучению </w:t>
      </w:r>
      <w:r>
        <w:t>вечных образов русской классической литературы в контексте мировой литературы и трансформации образов, созданных А.С. Пушкиным, развивавшихся на протяжении веков.</w:t>
      </w:r>
      <w:r>
        <w:rPr>
          <w:rStyle w:val="font12"/>
        </w:rPr>
        <w:t xml:space="preserve"> В процессе преподавания дисциплины «Вечные образы мировой литературы и их воспитательный потенциал» преподаватель использует как классические формы и методы обучения (лекции и семинарские занятия), так и активные методы обучения (проблемное обучение, контекстные задачи и др.). Применение любой формы обучения предполагает также использование новейших IT-обучающих технологий, включая работу в системе Moodle. Текущий контроль успеваемости студентов по дисциплине «Вечные образы мировой литературы и их воспитательный потенциал» включает тестирование, самостоятельную работу, доклад, творческое здание, проект.  Рубежный контроль проводится в форме зачета.  </w:t>
      </w:r>
    </w:p>
    <w:p w14:paraId="574F2B87" w14:textId="77777777" w:rsidR="00436E55" w:rsidRDefault="007E1B10">
      <w:pPr>
        <w:pStyle w:val="3"/>
      </w:pPr>
      <w:r>
        <w:t>2. Место в структуре модуля</w:t>
      </w:r>
    </w:p>
    <w:p w14:paraId="1345BF93" w14:textId="77777777" w:rsidR="00436E55" w:rsidRDefault="007E1B10">
      <w:pPr>
        <w:pStyle w:val="justifyspacing01indent"/>
      </w:pPr>
      <w:r>
        <w:rPr>
          <w:rStyle w:val="font12"/>
        </w:rPr>
        <w:t xml:space="preserve">Дисциплина "Вечные образы мировой литературы и их воспитательный потенциал" входит в состав модуля "Нравственно-ориентированный подход к изучению литературы". Для успешного освоения дисциплины "Вечные образы мировой литературы и их воспитательный потенциал" необходимым является высшее образование на уровне бакалавриата, а также изучение дисциплины опирается на базовые литературоведческие понятия, полученные в средней школе. Учебные дисциплины для которых она является предшествующей: «Нравственные ценности мировой литературы», «Актуальные проблемы изучения зарубежной литературы», «Художественный мир литературного произведения и методика его анализа». </w:t>
      </w:r>
    </w:p>
    <w:p w14:paraId="75D32298" w14:textId="77777777" w:rsidR="00436E55" w:rsidRDefault="007E1B10">
      <w:pPr>
        <w:pStyle w:val="3"/>
      </w:pPr>
      <w:r>
        <w:t>3. Цели и задачи</w:t>
      </w:r>
    </w:p>
    <w:p w14:paraId="3FE32A43" w14:textId="77777777" w:rsidR="00436E55" w:rsidRDefault="007E1B10" w:rsidP="009C0DDB">
      <w:pPr>
        <w:spacing w:after="0" w:line="360" w:lineRule="auto"/>
        <w:ind w:firstLine="567"/>
        <w:jc w:val="both"/>
        <w:rPr>
          <w:rStyle w:val="font12"/>
        </w:rPr>
      </w:pPr>
      <w:r>
        <w:rPr>
          <w:rStyle w:val="font12italic"/>
        </w:rPr>
        <w:t>Цель дисциплины «</w:t>
      </w:r>
      <w:r>
        <w:rPr>
          <w:rStyle w:val="font12"/>
        </w:rPr>
        <w:t>Вечные образы мировой литературы и их воспитательный потенциал</w:t>
      </w:r>
      <w:r>
        <w:rPr>
          <w:rStyle w:val="font12italic"/>
        </w:rPr>
        <w:t>» —</w:t>
      </w:r>
      <w:r>
        <w:rPr>
          <w:rStyle w:val="font12"/>
        </w:rPr>
        <w:t xml:space="preserve"> формирование </w:t>
      </w:r>
      <w:r>
        <w:t>системного знания о типологии вечных образов мировой литературы, их трансформации и актуализации</w:t>
      </w:r>
      <w:r>
        <w:rPr>
          <w:sz w:val="28"/>
          <w:szCs w:val="28"/>
        </w:rPr>
        <w:t>.</w:t>
      </w:r>
    </w:p>
    <w:p w14:paraId="08D92EB9" w14:textId="77777777" w:rsidR="00436E55" w:rsidRDefault="007E1B10" w:rsidP="009C0DDB">
      <w:pPr>
        <w:widowControl w:val="0"/>
        <w:autoSpaceDE w:val="0"/>
        <w:autoSpaceDN w:val="0"/>
        <w:adjustRightInd w:val="0"/>
        <w:spacing w:after="0" w:line="360" w:lineRule="auto"/>
        <w:jc w:val="both"/>
        <w:rPr>
          <w:rFonts w:eastAsia="Calibri"/>
          <w:bCs/>
          <w:iCs/>
          <w:sz w:val="28"/>
          <w:szCs w:val="28"/>
          <w:lang w:eastAsia="en-US"/>
        </w:rPr>
      </w:pPr>
      <w:r>
        <w:rPr>
          <w:rStyle w:val="font12italic"/>
        </w:rPr>
        <w:t xml:space="preserve">       Задачи дисциплины: - </w:t>
      </w:r>
      <w:r>
        <w:t>исследовать и описать специфику вечного образа в контексте времени и страны;</w:t>
      </w:r>
      <w:r>
        <w:rPr>
          <w:sz w:val="28"/>
          <w:szCs w:val="28"/>
        </w:rPr>
        <w:t xml:space="preserve"> </w:t>
      </w:r>
      <w:r>
        <w:rPr>
          <w:rStyle w:val="font12italic"/>
          <w:i w:val="0"/>
        </w:rPr>
        <w:t xml:space="preserve"> </w:t>
      </w:r>
      <w:r>
        <w:t xml:space="preserve">- проводить сравнительный анализ литературных произведений как источник ярких  вечных образов; - определить </w:t>
      </w:r>
      <w:r>
        <w:rPr>
          <w:rFonts w:eastAsia="Calibri"/>
          <w:lang w:eastAsia="en-US"/>
        </w:rPr>
        <w:t xml:space="preserve">основные методологические подходы для понимания </w:t>
      </w:r>
      <w:r>
        <w:t xml:space="preserve">содержания вечного образа, запрограммированного на вариативность прочтений. </w:t>
      </w:r>
    </w:p>
    <w:p w14:paraId="0EE235A5" w14:textId="77777777" w:rsidR="00436E55" w:rsidRDefault="00436E55">
      <w:pPr>
        <w:pStyle w:val="centerspacing0"/>
        <w:rPr>
          <w:rStyle w:val="font12"/>
        </w:rPr>
      </w:pPr>
    </w:p>
    <w:p w14:paraId="1730A488" w14:textId="77777777" w:rsidR="00436E55" w:rsidRDefault="007E1B10">
      <w:pPr>
        <w:pStyle w:val="3"/>
      </w:pPr>
      <w:r>
        <w:t>4. Образовательные результаты</w:t>
      </w:r>
    </w:p>
    <w:tbl>
      <w:tblPr>
        <w:tblStyle w:val="Table"/>
        <w:tblW w:w="9780" w:type="dxa"/>
        <w:tblInd w:w="0" w:type="dxa"/>
        <w:tblLayout w:type="fixed"/>
        <w:tblLook w:val="04A0" w:firstRow="1" w:lastRow="0" w:firstColumn="1" w:lastColumn="0" w:noHBand="0" w:noVBand="1"/>
      </w:tblPr>
      <w:tblGrid>
        <w:gridCol w:w="667"/>
        <w:gridCol w:w="2106"/>
        <w:gridCol w:w="1045"/>
        <w:gridCol w:w="8"/>
        <w:gridCol w:w="2090"/>
        <w:gridCol w:w="16"/>
        <w:gridCol w:w="2089"/>
        <w:gridCol w:w="16"/>
        <w:gridCol w:w="1743"/>
      </w:tblGrid>
      <w:tr w:rsidR="009C0DDB" w14:paraId="6B2C5768" w14:textId="77777777" w:rsidTr="009C0DDB">
        <w:trPr>
          <w:trHeight w:val="1000"/>
        </w:trPr>
        <w:tc>
          <w:tcPr>
            <w:tcW w:w="66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024A19D" w14:textId="77777777" w:rsidR="009C0DDB" w:rsidRDefault="009C0DDB">
            <w:pPr>
              <w:spacing w:line="256" w:lineRule="auto"/>
            </w:pPr>
            <w:r>
              <w:t>Код ОР модуля</w:t>
            </w:r>
          </w:p>
        </w:tc>
        <w:tc>
          <w:tcPr>
            <w:tcW w:w="2106"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858E451" w14:textId="77777777" w:rsidR="009C0DDB" w:rsidRDefault="009C0DDB">
            <w:pPr>
              <w:spacing w:line="256" w:lineRule="auto"/>
            </w:pPr>
            <w:r>
              <w:t>Образовательные результаты модуля</w:t>
            </w:r>
          </w:p>
        </w:tc>
        <w:tc>
          <w:tcPr>
            <w:tcW w:w="1045"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53BE0EC" w14:textId="77777777" w:rsidR="009C0DDB" w:rsidRDefault="009C0DDB">
            <w:pPr>
              <w:spacing w:line="256" w:lineRule="auto"/>
            </w:pPr>
            <w:r>
              <w:t>Код ОР дисциплины</w:t>
            </w:r>
          </w:p>
        </w:tc>
        <w:tc>
          <w:tcPr>
            <w:tcW w:w="209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530B459" w14:textId="77777777" w:rsidR="009C0DDB" w:rsidRDefault="009C0DDB">
            <w:pPr>
              <w:spacing w:line="256" w:lineRule="auto"/>
            </w:pPr>
            <w:r>
              <w:t>Образовательные результаты  дисциплины</w:t>
            </w:r>
          </w:p>
        </w:tc>
        <w:tc>
          <w:tcPr>
            <w:tcW w:w="210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8838269" w14:textId="77777777" w:rsidR="009C0DDB" w:rsidRDefault="009C0DDB">
            <w:pPr>
              <w:spacing w:line="256" w:lineRule="auto"/>
            </w:pPr>
            <w:r>
              <w:t>Код ИДК</w:t>
            </w:r>
          </w:p>
        </w:tc>
        <w:tc>
          <w:tcPr>
            <w:tcW w:w="175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82EEC4E" w14:textId="77777777" w:rsidR="009C0DDB" w:rsidRDefault="009C0DDB">
            <w:pPr>
              <w:spacing w:line="256" w:lineRule="auto"/>
            </w:pPr>
            <w:r>
              <w:t>Средства оценивания образовательных результатов</w:t>
            </w:r>
          </w:p>
        </w:tc>
      </w:tr>
      <w:tr w:rsidR="00436E55" w14:paraId="4E253690" w14:textId="77777777" w:rsidTr="009C0DDB">
        <w:trPr>
          <w:trHeight w:val="483"/>
        </w:trPr>
        <w:tc>
          <w:tcPr>
            <w:tcW w:w="667" w:type="dxa"/>
            <w:tcBorders>
              <w:top w:val="single" w:sz="6" w:space="0" w:color="000000"/>
              <w:left w:val="single" w:sz="6" w:space="0" w:color="000000"/>
              <w:bottom w:val="single" w:sz="6" w:space="0" w:color="000000"/>
              <w:right w:val="single" w:sz="6" w:space="0" w:color="000000"/>
            </w:tcBorders>
          </w:tcPr>
          <w:p w14:paraId="1F222047" w14:textId="77777777" w:rsidR="00436E55" w:rsidRDefault="007E1B10">
            <w:pPr>
              <w:pStyle w:val="leftspacing0"/>
              <w:spacing w:line="256" w:lineRule="auto"/>
            </w:pPr>
            <w:r>
              <w:rPr>
                <w:rStyle w:val="font11"/>
              </w:rPr>
              <w:t>ОР.1</w:t>
            </w:r>
          </w:p>
        </w:tc>
        <w:tc>
          <w:tcPr>
            <w:tcW w:w="2106" w:type="dxa"/>
            <w:tcBorders>
              <w:top w:val="single" w:sz="6" w:space="0" w:color="000000"/>
              <w:left w:val="single" w:sz="6" w:space="0" w:color="000000"/>
              <w:bottom w:val="single" w:sz="6" w:space="0" w:color="000000"/>
              <w:right w:val="single" w:sz="6" w:space="0" w:color="000000"/>
            </w:tcBorders>
          </w:tcPr>
          <w:p w14:paraId="7B3D020E" w14:textId="77777777" w:rsidR="00436E55" w:rsidRDefault="007E1B10">
            <w:pPr>
              <w:spacing w:after="200"/>
              <w:jc w:val="both"/>
            </w:pPr>
            <w:r>
              <w:t>Демонстрирует способность систематизировать и выделять основные научно-исследовательские подходы, методы, проблемные точки в актуальных проблемах литературоведения и методики преподавания литературы, учитывать специфику системы ценностей различных культур при анализе художественного мира писателей</w:t>
            </w:r>
          </w:p>
        </w:tc>
        <w:tc>
          <w:tcPr>
            <w:tcW w:w="1053" w:type="dxa"/>
            <w:gridSpan w:val="2"/>
            <w:tcBorders>
              <w:top w:val="single" w:sz="6" w:space="0" w:color="000000"/>
              <w:left w:val="single" w:sz="6" w:space="0" w:color="000000"/>
              <w:bottom w:val="single" w:sz="6" w:space="0" w:color="000000"/>
              <w:right w:val="single" w:sz="6" w:space="0" w:color="000000"/>
            </w:tcBorders>
          </w:tcPr>
          <w:p w14:paraId="6E84D11D" w14:textId="77777777" w:rsidR="00436E55" w:rsidRDefault="007E1B10">
            <w:pPr>
              <w:pStyle w:val="leftspacing0"/>
              <w:spacing w:line="256" w:lineRule="auto"/>
              <w:rPr>
                <w:rStyle w:val="font11"/>
              </w:rPr>
            </w:pPr>
            <w:r>
              <w:rPr>
                <w:rStyle w:val="font11"/>
              </w:rPr>
              <w:t>ОР.1.5.1</w:t>
            </w:r>
          </w:p>
          <w:p w14:paraId="78573374" w14:textId="77777777" w:rsidR="00436E55" w:rsidRDefault="00436E55">
            <w:pPr>
              <w:pStyle w:val="leftspacing0"/>
              <w:spacing w:line="256" w:lineRule="auto"/>
              <w:rPr>
                <w:rStyle w:val="font11"/>
              </w:rPr>
            </w:pPr>
          </w:p>
          <w:p w14:paraId="445DD4F6" w14:textId="77777777" w:rsidR="00436E55" w:rsidRDefault="00436E55">
            <w:pPr>
              <w:pStyle w:val="leftspacing0"/>
              <w:spacing w:line="256" w:lineRule="auto"/>
              <w:rPr>
                <w:rStyle w:val="font11"/>
              </w:rPr>
            </w:pPr>
          </w:p>
          <w:p w14:paraId="5EBFC9E4" w14:textId="77777777" w:rsidR="00436E55" w:rsidRDefault="00436E55">
            <w:pPr>
              <w:pStyle w:val="leftspacing0"/>
              <w:spacing w:line="256" w:lineRule="auto"/>
              <w:rPr>
                <w:rStyle w:val="font11"/>
              </w:rPr>
            </w:pPr>
          </w:p>
          <w:p w14:paraId="7EB11893" w14:textId="77777777" w:rsidR="00436E55" w:rsidRDefault="00436E55">
            <w:pPr>
              <w:pStyle w:val="leftspacing0"/>
              <w:spacing w:line="256" w:lineRule="auto"/>
              <w:rPr>
                <w:rStyle w:val="font11"/>
              </w:rPr>
            </w:pPr>
          </w:p>
          <w:p w14:paraId="6B08BD0E" w14:textId="77777777" w:rsidR="00436E55" w:rsidRDefault="00436E55">
            <w:pPr>
              <w:pStyle w:val="leftspacing0"/>
              <w:spacing w:line="256" w:lineRule="auto"/>
              <w:rPr>
                <w:rStyle w:val="font11"/>
              </w:rPr>
            </w:pPr>
          </w:p>
          <w:p w14:paraId="4949B374" w14:textId="77777777" w:rsidR="00436E55" w:rsidRDefault="00436E55">
            <w:pPr>
              <w:pStyle w:val="leftspacing0"/>
              <w:spacing w:line="256" w:lineRule="auto"/>
              <w:rPr>
                <w:rStyle w:val="font11"/>
              </w:rPr>
            </w:pPr>
          </w:p>
          <w:p w14:paraId="2B763C3D" w14:textId="77777777" w:rsidR="00436E55" w:rsidRDefault="00436E55">
            <w:pPr>
              <w:pStyle w:val="leftspacing0"/>
              <w:spacing w:line="256" w:lineRule="auto"/>
              <w:rPr>
                <w:rStyle w:val="font11"/>
              </w:rPr>
            </w:pPr>
          </w:p>
          <w:p w14:paraId="71F1B47E" w14:textId="77777777" w:rsidR="00436E55" w:rsidRDefault="00436E55">
            <w:pPr>
              <w:pStyle w:val="leftspacing0"/>
              <w:spacing w:line="256" w:lineRule="auto"/>
              <w:rPr>
                <w:rStyle w:val="font11"/>
              </w:rPr>
            </w:pPr>
          </w:p>
          <w:p w14:paraId="60A638C9" w14:textId="77777777" w:rsidR="00436E55" w:rsidRDefault="00436E55">
            <w:pPr>
              <w:pStyle w:val="leftspacing0"/>
              <w:spacing w:line="256" w:lineRule="auto"/>
              <w:rPr>
                <w:rStyle w:val="font11"/>
              </w:rPr>
            </w:pPr>
          </w:p>
          <w:p w14:paraId="63DD7054" w14:textId="77777777" w:rsidR="00436E55" w:rsidRDefault="00436E55">
            <w:pPr>
              <w:pStyle w:val="leftspacing0"/>
              <w:spacing w:line="256" w:lineRule="auto"/>
              <w:rPr>
                <w:rStyle w:val="font11"/>
              </w:rPr>
            </w:pPr>
          </w:p>
          <w:p w14:paraId="412B2347" w14:textId="77777777" w:rsidR="00436E55" w:rsidRDefault="00436E55">
            <w:pPr>
              <w:pStyle w:val="leftspacing0"/>
              <w:spacing w:line="256" w:lineRule="auto"/>
              <w:rPr>
                <w:rStyle w:val="font11"/>
              </w:rPr>
            </w:pPr>
          </w:p>
          <w:p w14:paraId="2EF52FB0" w14:textId="77777777" w:rsidR="00436E55" w:rsidRDefault="00436E55">
            <w:pPr>
              <w:pStyle w:val="leftspacing0"/>
              <w:spacing w:line="256" w:lineRule="auto"/>
              <w:rPr>
                <w:rStyle w:val="font11"/>
              </w:rPr>
            </w:pPr>
          </w:p>
          <w:p w14:paraId="0F334510" w14:textId="77777777" w:rsidR="00436E55" w:rsidRDefault="00436E55">
            <w:pPr>
              <w:pStyle w:val="leftspacing0"/>
              <w:spacing w:line="256" w:lineRule="auto"/>
              <w:rPr>
                <w:rStyle w:val="font11"/>
              </w:rPr>
            </w:pPr>
          </w:p>
          <w:p w14:paraId="3CED2D49" w14:textId="77777777" w:rsidR="00436E55" w:rsidRDefault="00436E55">
            <w:pPr>
              <w:pStyle w:val="leftspacing0"/>
              <w:spacing w:line="256" w:lineRule="auto"/>
              <w:rPr>
                <w:rStyle w:val="font11"/>
              </w:rPr>
            </w:pPr>
          </w:p>
          <w:p w14:paraId="71EF2561" w14:textId="77777777" w:rsidR="00436E55" w:rsidRDefault="00436E55">
            <w:pPr>
              <w:pStyle w:val="leftspacing0"/>
              <w:spacing w:line="256" w:lineRule="auto"/>
              <w:rPr>
                <w:rStyle w:val="font11"/>
              </w:rPr>
            </w:pPr>
          </w:p>
          <w:p w14:paraId="7E79EE99" w14:textId="77777777" w:rsidR="00436E55" w:rsidRDefault="00436E55">
            <w:pPr>
              <w:pStyle w:val="leftspacing0"/>
              <w:spacing w:line="256" w:lineRule="auto"/>
              <w:rPr>
                <w:rStyle w:val="font11"/>
              </w:rPr>
            </w:pPr>
          </w:p>
          <w:p w14:paraId="26C3673C" w14:textId="77777777" w:rsidR="00436E55" w:rsidRDefault="00436E55">
            <w:pPr>
              <w:pStyle w:val="leftspacing0"/>
              <w:spacing w:line="256" w:lineRule="auto"/>
              <w:rPr>
                <w:rStyle w:val="font11"/>
              </w:rPr>
            </w:pPr>
          </w:p>
          <w:p w14:paraId="315C21D2" w14:textId="77777777" w:rsidR="00436E55" w:rsidRDefault="00436E55">
            <w:pPr>
              <w:pStyle w:val="leftspacing0"/>
              <w:spacing w:line="256" w:lineRule="auto"/>
              <w:rPr>
                <w:rStyle w:val="font11"/>
              </w:rPr>
            </w:pPr>
          </w:p>
          <w:p w14:paraId="368A3188" w14:textId="77777777" w:rsidR="00436E55" w:rsidRDefault="00436E55">
            <w:pPr>
              <w:pStyle w:val="leftspacing0"/>
              <w:spacing w:line="256" w:lineRule="auto"/>
              <w:rPr>
                <w:rStyle w:val="font11"/>
              </w:rPr>
            </w:pPr>
          </w:p>
          <w:p w14:paraId="6E9B09BE" w14:textId="77777777" w:rsidR="00436E55" w:rsidRDefault="00436E55">
            <w:pPr>
              <w:pStyle w:val="leftspacing0"/>
              <w:spacing w:line="256" w:lineRule="auto"/>
              <w:rPr>
                <w:rStyle w:val="font11"/>
              </w:rPr>
            </w:pPr>
          </w:p>
          <w:p w14:paraId="4CD1A7F9" w14:textId="77777777" w:rsidR="00436E55" w:rsidRDefault="00436E55">
            <w:pPr>
              <w:pStyle w:val="leftspacing0"/>
              <w:spacing w:line="256" w:lineRule="auto"/>
            </w:pPr>
          </w:p>
        </w:tc>
        <w:tc>
          <w:tcPr>
            <w:tcW w:w="2106" w:type="dxa"/>
            <w:gridSpan w:val="2"/>
            <w:tcBorders>
              <w:top w:val="single" w:sz="6" w:space="0" w:color="000000"/>
              <w:left w:val="single" w:sz="6" w:space="0" w:color="000000"/>
              <w:bottom w:val="single" w:sz="6" w:space="0" w:color="000000"/>
              <w:right w:val="single" w:sz="6" w:space="0" w:color="000000"/>
            </w:tcBorders>
          </w:tcPr>
          <w:p w14:paraId="2225CF4E" w14:textId="77777777" w:rsidR="009C0DDB" w:rsidRPr="009C0DDB" w:rsidRDefault="009C0DDB" w:rsidP="009C0DDB">
            <w:pPr>
              <w:spacing w:after="200"/>
              <w:rPr>
                <w:bCs/>
              </w:rPr>
            </w:pPr>
            <w:r w:rsidRPr="009C0DDB">
              <w:t>Демонстрирует способность исследовать и описывать вечные образы, принадлежащие  культурам разных времен и народов, остающиеся при этом для каждой эпохи современными и актуальными,</w:t>
            </w:r>
            <w:r w:rsidRPr="009C0DDB">
              <w:rPr>
                <w:sz w:val="28"/>
                <w:szCs w:val="28"/>
              </w:rPr>
              <w:t xml:space="preserve"> </w:t>
            </w:r>
            <w:r w:rsidRPr="009C0DDB">
              <w:t xml:space="preserve">учитывать специфику </w:t>
            </w:r>
            <w:r w:rsidRPr="009C0DDB">
              <w:rPr>
                <w:bCs/>
              </w:rPr>
              <w:t>процесса диалога сравниваемых литератур.</w:t>
            </w:r>
          </w:p>
          <w:p w14:paraId="1F8EA0A1" w14:textId="77777777" w:rsidR="00436E55" w:rsidRDefault="00436E55">
            <w:pPr>
              <w:pStyle w:val="leftspacing0"/>
              <w:spacing w:line="256" w:lineRule="auto"/>
            </w:pPr>
          </w:p>
        </w:tc>
        <w:tc>
          <w:tcPr>
            <w:tcW w:w="2105" w:type="dxa"/>
            <w:gridSpan w:val="2"/>
            <w:tcBorders>
              <w:top w:val="single" w:sz="6" w:space="0" w:color="000000"/>
              <w:left w:val="single" w:sz="6" w:space="0" w:color="000000"/>
              <w:bottom w:val="single" w:sz="6" w:space="0" w:color="000000"/>
              <w:right w:val="single" w:sz="6" w:space="0" w:color="000000"/>
            </w:tcBorders>
          </w:tcPr>
          <w:p w14:paraId="3DB50A4B" w14:textId="77777777" w:rsidR="009C0DDB" w:rsidRPr="009C0DDB" w:rsidRDefault="007E1B10">
            <w:pPr>
              <w:spacing w:after="200"/>
            </w:pPr>
            <w:r w:rsidRPr="009C0DDB">
              <w:rPr>
                <w:bCs/>
              </w:rPr>
              <w:t>ОПК 3.1.</w:t>
            </w:r>
            <w:r w:rsidRPr="009C0DDB">
              <w:t xml:space="preserve"> </w:t>
            </w:r>
          </w:p>
          <w:p w14:paraId="6558B5DC" w14:textId="77777777" w:rsidR="00436E55" w:rsidRPr="009C0DDB" w:rsidRDefault="007E1B10">
            <w:pPr>
              <w:spacing w:after="200"/>
            </w:pPr>
            <w:r w:rsidRPr="009C0DDB">
              <w:rPr>
                <w:bCs/>
              </w:rPr>
              <w:t>ОПК 3.2.</w:t>
            </w:r>
            <w:r w:rsidRPr="009C0DDB">
              <w:t xml:space="preserve"> </w:t>
            </w:r>
          </w:p>
          <w:p w14:paraId="1745B83A" w14:textId="77777777" w:rsidR="009C0DDB" w:rsidRDefault="009C0DDB">
            <w:pPr>
              <w:spacing w:after="200"/>
              <w:jc w:val="both"/>
              <w:rPr>
                <w:b/>
                <w:bCs/>
              </w:rPr>
            </w:pPr>
          </w:p>
          <w:p w14:paraId="68B953D9" w14:textId="77777777" w:rsidR="009C0DDB" w:rsidRDefault="009C0DDB">
            <w:pPr>
              <w:spacing w:after="200"/>
              <w:jc w:val="both"/>
              <w:rPr>
                <w:b/>
                <w:bCs/>
              </w:rPr>
            </w:pPr>
          </w:p>
          <w:p w14:paraId="28D29050" w14:textId="77777777" w:rsidR="00436E55" w:rsidRDefault="00436E55" w:rsidP="009C0DDB">
            <w:pPr>
              <w:spacing w:after="200"/>
              <w:jc w:val="both"/>
              <w:rPr>
                <w:highlight w:val="yellow"/>
              </w:rPr>
            </w:pPr>
          </w:p>
        </w:tc>
        <w:tc>
          <w:tcPr>
            <w:tcW w:w="1743" w:type="dxa"/>
            <w:tcBorders>
              <w:top w:val="single" w:sz="6" w:space="0" w:color="000000"/>
              <w:left w:val="single" w:sz="6" w:space="0" w:color="000000"/>
              <w:bottom w:val="single" w:sz="6" w:space="0" w:color="000000"/>
              <w:right w:val="single" w:sz="6" w:space="0" w:color="000000"/>
            </w:tcBorders>
          </w:tcPr>
          <w:p w14:paraId="30F716CB" w14:textId="77777777" w:rsidR="00436E55" w:rsidRDefault="007E1B10">
            <w:pPr>
              <w:pStyle w:val="leftspacing0"/>
              <w:spacing w:line="256" w:lineRule="auto"/>
              <w:rPr>
                <w:rStyle w:val="font11"/>
              </w:rPr>
            </w:pPr>
            <w:r>
              <w:rPr>
                <w:rStyle w:val="font11"/>
              </w:rPr>
              <w:t>Контрольная работа, доклад, тест</w:t>
            </w:r>
            <w:r w:rsidR="009C0DDB">
              <w:rPr>
                <w:rStyle w:val="font11"/>
              </w:rPr>
              <w:t>, экзамен</w:t>
            </w:r>
          </w:p>
          <w:p w14:paraId="12323966" w14:textId="77777777" w:rsidR="00436E55" w:rsidRDefault="00436E55">
            <w:pPr>
              <w:pStyle w:val="leftspacing0"/>
              <w:spacing w:line="256" w:lineRule="auto"/>
              <w:rPr>
                <w:rStyle w:val="font11"/>
              </w:rPr>
            </w:pPr>
          </w:p>
          <w:p w14:paraId="2BD0B4C1" w14:textId="77777777" w:rsidR="00436E55" w:rsidRDefault="00436E55">
            <w:pPr>
              <w:pStyle w:val="leftspacing0"/>
              <w:spacing w:line="256" w:lineRule="auto"/>
              <w:rPr>
                <w:rStyle w:val="font11"/>
              </w:rPr>
            </w:pPr>
          </w:p>
          <w:p w14:paraId="00B31A85" w14:textId="77777777" w:rsidR="00436E55" w:rsidRDefault="00436E55">
            <w:pPr>
              <w:pStyle w:val="leftspacing0"/>
              <w:spacing w:line="256" w:lineRule="auto"/>
              <w:rPr>
                <w:rStyle w:val="font11"/>
              </w:rPr>
            </w:pPr>
          </w:p>
          <w:p w14:paraId="720D21F3" w14:textId="77777777" w:rsidR="00436E55" w:rsidRDefault="00436E55">
            <w:pPr>
              <w:pStyle w:val="leftspacing0"/>
              <w:spacing w:line="256" w:lineRule="auto"/>
              <w:rPr>
                <w:rStyle w:val="font11"/>
              </w:rPr>
            </w:pPr>
          </w:p>
          <w:p w14:paraId="7CDC6BF9" w14:textId="77777777" w:rsidR="00436E55" w:rsidRDefault="00436E55">
            <w:pPr>
              <w:pStyle w:val="leftspacing0"/>
              <w:spacing w:line="256" w:lineRule="auto"/>
              <w:rPr>
                <w:rStyle w:val="font11"/>
              </w:rPr>
            </w:pPr>
          </w:p>
          <w:p w14:paraId="2F272F36" w14:textId="77777777" w:rsidR="00436E55" w:rsidRDefault="00436E55">
            <w:pPr>
              <w:pStyle w:val="leftspacing0"/>
              <w:spacing w:line="256" w:lineRule="auto"/>
              <w:rPr>
                <w:rStyle w:val="font11"/>
              </w:rPr>
            </w:pPr>
          </w:p>
          <w:p w14:paraId="0D4AF8EC" w14:textId="77777777" w:rsidR="00436E55" w:rsidRDefault="00436E55">
            <w:pPr>
              <w:pStyle w:val="leftspacing0"/>
              <w:spacing w:line="256" w:lineRule="auto"/>
              <w:rPr>
                <w:rStyle w:val="font11"/>
              </w:rPr>
            </w:pPr>
          </w:p>
          <w:p w14:paraId="103C2218" w14:textId="77777777" w:rsidR="00436E55" w:rsidRDefault="00436E55">
            <w:pPr>
              <w:pStyle w:val="leftspacing0"/>
              <w:spacing w:line="256" w:lineRule="auto"/>
              <w:rPr>
                <w:rStyle w:val="font11"/>
              </w:rPr>
            </w:pPr>
          </w:p>
          <w:p w14:paraId="6DF4BA93" w14:textId="77777777" w:rsidR="00436E55" w:rsidRDefault="00436E55">
            <w:pPr>
              <w:pStyle w:val="leftspacing0"/>
              <w:spacing w:line="256" w:lineRule="auto"/>
              <w:rPr>
                <w:rStyle w:val="font11"/>
              </w:rPr>
            </w:pPr>
          </w:p>
          <w:p w14:paraId="60A67AA8" w14:textId="77777777" w:rsidR="00436E55" w:rsidRDefault="00436E55">
            <w:pPr>
              <w:pStyle w:val="leftspacing0"/>
              <w:spacing w:line="256" w:lineRule="auto"/>
              <w:rPr>
                <w:rStyle w:val="font11"/>
              </w:rPr>
            </w:pPr>
          </w:p>
          <w:p w14:paraId="6DBC768A" w14:textId="77777777" w:rsidR="00436E55" w:rsidRDefault="00436E55">
            <w:pPr>
              <w:pStyle w:val="leftspacing0"/>
              <w:spacing w:line="256" w:lineRule="auto"/>
              <w:rPr>
                <w:rStyle w:val="font11"/>
              </w:rPr>
            </w:pPr>
          </w:p>
          <w:p w14:paraId="721C8178" w14:textId="77777777" w:rsidR="00436E55" w:rsidRDefault="00436E55">
            <w:pPr>
              <w:pStyle w:val="leftspacing0"/>
              <w:spacing w:line="256" w:lineRule="auto"/>
              <w:rPr>
                <w:rStyle w:val="font11"/>
              </w:rPr>
            </w:pPr>
          </w:p>
          <w:p w14:paraId="4A9FC3D1" w14:textId="77777777" w:rsidR="00436E55" w:rsidRDefault="00436E55">
            <w:pPr>
              <w:pStyle w:val="leftspacing0"/>
              <w:spacing w:line="256" w:lineRule="auto"/>
              <w:rPr>
                <w:rStyle w:val="font11"/>
              </w:rPr>
            </w:pPr>
          </w:p>
          <w:p w14:paraId="6E280011" w14:textId="77777777" w:rsidR="00436E55" w:rsidRDefault="00436E55">
            <w:pPr>
              <w:pStyle w:val="leftspacing0"/>
              <w:spacing w:line="256" w:lineRule="auto"/>
              <w:rPr>
                <w:rStyle w:val="font11"/>
              </w:rPr>
            </w:pPr>
          </w:p>
          <w:p w14:paraId="0F976F89" w14:textId="77777777" w:rsidR="00436E55" w:rsidRDefault="00436E55">
            <w:pPr>
              <w:pStyle w:val="leftspacing0"/>
              <w:spacing w:line="256" w:lineRule="auto"/>
              <w:rPr>
                <w:rStyle w:val="font11"/>
              </w:rPr>
            </w:pPr>
          </w:p>
          <w:p w14:paraId="3F9E88DA" w14:textId="77777777" w:rsidR="00436E55" w:rsidRDefault="00436E55">
            <w:pPr>
              <w:pStyle w:val="leftspacing0"/>
              <w:spacing w:line="256" w:lineRule="auto"/>
              <w:rPr>
                <w:rStyle w:val="font11"/>
              </w:rPr>
            </w:pPr>
          </w:p>
          <w:p w14:paraId="3FF4E1DF" w14:textId="77777777" w:rsidR="00436E55" w:rsidRDefault="00436E55">
            <w:pPr>
              <w:pStyle w:val="leftspacing0"/>
              <w:spacing w:line="256" w:lineRule="auto"/>
              <w:rPr>
                <w:rStyle w:val="font11"/>
              </w:rPr>
            </w:pPr>
          </w:p>
          <w:p w14:paraId="3089F736" w14:textId="77777777" w:rsidR="00436E55" w:rsidRDefault="00436E55">
            <w:pPr>
              <w:pStyle w:val="leftspacing0"/>
              <w:spacing w:line="256" w:lineRule="auto"/>
              <w:rPr>
                <w:rStyle w:val="font11"/>
              </w:rPr>
            </w:pPr>
          </w:p>
          <w:p w14:paraId="37DDAC3B" w14:textId="77777777" w:rsidR="00436E55" w:rsidRDefault="00436E55" w:rsidP="009C0DDB">
            <w:pPr>
              <w:pStyle w:val="leftspacing0"/>
              <w:spacing w:line="256" w:lineRule="auto"/>
              <w:jc w:val="center"/>
            </w:pPr>
          </w:p>
        </w:tc>
      </w:tr>
      <w:tr w:rsidR="009C0DDB" w14:paraId="5281704F" w14:textId="77777777" w:rsidTr="009C0DDB">
        <w:trPr>
          <w:trHeight w:val="1000"/>
        </w:trPr>
        <w:tc>
          <w:tcPr>
            <w:tcW w:w="667" w:type="dxa"/>
            <w:tcBorders>
              <w:top w:val="single" w:sz="6" w:space="0" w:color="000000"/>
              <w:left w:val="single" w:sz="6" w:space="0" w:color="000000"/>
              <w:bottom w:val="single" w:sz="6" w:space="0" w:color="000000"/>
              <w:right w:val="single" w:sz="6" w:space="0" w:color="000000"/>
            </w:tcBorders>
          </w:tcPr>
          <w:p w14:paraId="04AB1812" w14:textId="77777777" w:rsidR="009C0DDB" w:rsidRDefault="009C0DDB">
            <w:pPr>
              <w:pStyle w:val="leftspacing0"/>
              <w:spacing w:line="256" w:lineRule="auto"/>
              <w:rPr>
                <w:rStyle w:val="font11"/>
              </w:rPr>
            </w:pPr>
          </w:p>
        </w:tc>
        <w:tc>
          <w:tcPr>
            <w:tcW w:w="2106" w:type="dxa"/>
            <w:tcBorders>
              <w:top w:val="single" w:sz="6" w:space="0" w:color="000000"/>
              <w:left w:val="single" w:sz="6" w:space="0" w:color="000000"/>
              <w:bottom w:val="single" w:sz="6" w:space="0" w:color="000000"/>
              <w:right w:val="single" w:sz="6" w:space="0" w:color="000000"/>
            </w:tcBorders>
          </w:tcPr>
          <w:p w14:paraId="32C71147" w14:textId="77777777" w:rsidR="009C0DDB" w:rsidRDefault="009C0DDB">
            <w:pPr>
              <w:spacing w:after="200"/>
              <w:jc w:val="both"/>
            </w:pPr>
          </w:p>
        </w:tc>
        <w:tc>
          <w:tcPr>
            <w:tcW w:w="1053" w:type="dxa"/>
            <w:gridSpan w:val="2"/>
            <w:tcBorders>
              <w:top w:val="single" w:sz="6" w:space="0" w:color="000000"/>
              <w:left w:val="single" w:sz="6" w:space="0" w:color="000000"/>
              <w:bottom w:val="single" w:sz="6" w:space="0" w:color="000000"/>
              <w:right w:val="single" w:sz="6" w:space="0" w:color="000000"/>
            </w:tcBorders>
          </w:tcPr>
          <w:p w14:paraId="19EEA71D" w14:textId="77777777" w:rsidR="009C0DDB" w:rsidRDefault="009C0DDB">
            <w:pPr>
              <w:pStyle w:val="leftspacing0"/>
              <w:spacing w:line="256" w:lineRule="auto"/>
              <w:rPr>
                <w:rStyle w:val="font11"/>
              </w:rPr>
            </w:pPr>
            <w:r>
              <w:rPr>
                <w:rStyle w:val="font11"/>
              </w:rPr>
              <w:t>ОР.1.5.2</w:t>
            </w:r>
          </w:p>
        </w:tc>
        <w:tc>
          <w:tcPr>
            <w:tcW w:w="2106" w:type="dxa"/>
            <w:gridSpan w:val="2"/>
            <w:tcBorders>
              <w:top w:val="single" w:sz="6" w:space="0" w:color="000000"/>
              <w:left w:val="single" w:sz="6" w:space="0" w:color="000000"/>
              <w:bottom w:val="single" w:sz="6" w:space="0" w:color="000000"/>
              <w:right w:val="single" w:sz="6" w:space="0" w:color="000000"/>
            </w:tcBorders>
          </w:tcPr>
          <w:p w14:paraId="738DC099" w14:textId="77777777" w:rsidR="009C0DDB" w:rsidRPr="009C0DDB" w:rsidRDefault="009C0DDB" w:rsidP="005B70DC">
            <w:pPr>
              <w:spacing w:after="200"/>
            </w:pPr>
            <w:r w:rsidRPr="009C0DDB">
              <w:rPr>
                <w:bCs/>
              </w:rPr>
              <w:t>Демонстрирует</w:t>
            </w:r>
            <w:r w:rsidRPr="009C0DDB">
              <w:t xml:space="preserve"> способность устанавливать межкультурные связи русской и зарубежной литературы, в том числе в контексте кино- и театральных интерпретаций.</w:t>
            </w:r>
          </w:p>
          <w:p w14:paraId="2022AF36" w14:textId="77777777" w:rsidR="009C0DDB" w:rsidRPr="009C0DDB" w:rsidRDefault="009C0DDB" w:rsidP="005B70DC">
            <w:pPr>
              <w:pStyle w:val="leftspacing0"/>
              <w:spacing w:line="256" w:lineRule="auto"/>
            </w:pPr>
          </w:p>
        </w:tc>
        <w:tc>
          <w:tcPr>
            <w:tcW w:w="2105" w:type="dxa"/>
            <w:gridSpan w:val="2"/>
            <w:tcBorders>
              <w:top w:val="single" w:sz="6" w:space="0" w:color="000000"/>
              <w:left w:val="single" w:sz="6" w:space="0" w:color="000000"/>
              <w:bottom w:val="single" w:sz="6" w:space="0" w:color="000000"/>
              <w:right w:val="single" w:sz="6" w:space="0" w:color="000000"/>
            </w:tcBorders>
          </w:tcPr>
          <w:p w14:paraId="6DA86762" w14:textId="77777777" w:rsidR="009C0DDB" w:rsidRPr="009C0DDB" w:rsidRDefault="009C0DDB">
            <w:pPr>
              <w:spacing w:after="200"/>
              <w:rPr>
                <w:bCs/>
              </w:rPr>
            </w:pPr>
            <w:r w:rsidRPr="009C0DDB">
              <w:rPr>
                <w:bCs/>
              </w:rPr>
              <w:t>ОПК.4.2.</w:t>
            </w:r>
          </w:p>
        </w:tc>
        <w:tc>
          <w:tcPr>
            <w:tcW w:w="1743" w:type="dxa"/>
            <w:tcBorders>
              <w:top w:val="single" w:sz="6" w:space="0" w:color="000000"/>
              <w:left w:val="single" w:sz="6" w:space="0" w:color="000000"/>
              <w:bottom w:val="single" w:sz="6" w:space="0" w:color="000000"/>
              <w:right w:val="single" w:sz="6" w:space="0" w:color="000000"/>
            </w:tcBorders>
          </w:tcPr>
          <w:p w14:paraId="7093005A" w14:textId="77777777" w:rsidR="009C0DDB" w:rsidRDefault="009C0DDB">
            <w:pPr>
              <w:pStyle w:val="leftspacing0"/>
              <w:spacing w:line="256" w:lineRule="auto"/>
              <w:rPr>
                <w:rStyle w:val="font11"/>
              </w:rPr>
            </w:pPr>
            <w:r>
              <w:rPr>
                <w:rStyle w:val="font11"/>
              </w:rPr>
              <w:t>Проект, тест, экзамен</w:t>
            </w:r>
          </w:p>
        </w:tc>
      </w:tr>
    </w:tbl>
    <w:p w14:paraId="4ABE6B07" w14:textId="77777777" w:rsidR="00436E55" w:rsidRDefault="00436E55">
      <w:pPr>
        <w:pStyle w:val="centerspacing0"/>
        <w:rPr>
          <w:rStyle w:val="font12"/>
        </w:rPr>
      </w:pPr>
    </w:p>
    <w:p w14:paraId="061CCDB4" w14:textId="77777777" w:rsidR="00436E55" w:rsidRDefault="007E1B10">
      <w:pPr>
        <w:autoSpaceDE w:val="0"/>
        <w:autoSpaceDN w:val="0"/>
        <w:adjustRightInd w:val="0"/>
        <w:spacing w:after="0"/>
        <w:ind w:firstLine="709"/>
        <w:jc w:val="both"/>
        <w:rPr>
          <w:b/>
          <w:bCs/>
        </w:rPr>
      </w:pPr>
      <w:r>
        <w:rPr>
          <w:b/>
          <w:bCs/>
        </w:rPr>
        <w:t>5. Содержание дисциплины</w:t>
      </w:r>
    </w:p>
    <w:p w14:paraId="1A0C23EC" w14:textId="77777777" w:rsidR="00436E55" w:rsidRDefault="007E1B10">
      <w:pPr>
        <w:autoSpaceDE w:val="0"/>
        <w:autoSpaceDN w:val="0"/>
        <w:adjustRightInd w:val="0"/>
        <w:spacing w:after="0"/>
        <w:ind w:firstLine="709"/>
        <w:jc w:val="both"/>
        <w:rPr>
          <w:bCs/>
          <w:i/>
        </w:rPr>
      </w:pPr>
      <w:r>
        <w:rPr>
          <w:bCs/>
          <w:i/>
        </w:rPr>
        <w:t>5.1. Тематический план</w:t>
      </w:r>
    </w:p>
    <w:tbl>
      <w:tblPr>
        <w:tblW w:w="9855" w:type="dxa"/>
        <w:tblLayout w:type="fixed"/>
        <w:tblLook w:val="04A0" w:firstRow="1" w:lastRow="0" w:firstColumn="1" w:lastColumn="0" w:noHBand="0" w:noVBand="1"/>
      </w:tblPr>
      <w:tblGrid>
        <w:gridCol w:w="551"/>
        <w:gridCol w:w="4075"/>
        <w:gridCol w:w="857"/>
        <w:gridCol w:w="856"/>
        <w:gridCol w:w="1418"/>
        <w:gridCol w:w="1239"/>
        <w:gridCol w:w="859"/>
      </w:tblGrid>
      <w:tr w:rsidR="00436E55" w14:paraId="2A0196E9" w14:textId="77777777">
        <w:trPr>
          <w:trHeight w:val="203"/>
        </w:trPr>
        <w:tc>
          <w:tcPr>
            <w:tcW w:w="551" w:type="dxa"/>
            <w:vMerge w:val="restart"/>
            <w:tcBorders>
              <w:top w:val="single" w:sz="2" w:space="0" w:color="000000"/>
              <w:left w:val="single" w:sz="2" w:space="0" w:color="000000"/>
              <w:bottom w:val="single" w:sz="2" w:space="0" w:color="000000"/>
              <w:right w:val="single" w:sz="2" w:space="0" w:color="000000"/>
            </w:tcBorders>
          </w:tcPr>
          <w:p w14:paraId="5ECACAAE" w14:textId="77777777" w:rsidR="00436E55" w:rsidRDefault="007E1B10">
            <w:pPr>
              <w:autoSpaceDE w:val="0"/>
              <w:autoSpaceDN w:val="0"/>
              <w:adjustRightInd w:val="0"/>
              <w:spacing w:after="0"/>
              <w:jc w:val="center"/>
            </w:pPr>
            <w:r>
              <w:t>№ п/п</w:t>
            </w:r>
          </w:p>
        </w:tc>
        <w:tc>
          <w:tcPr>
            <w:tcW w:w="4075" w:type="dxa"/>
            <w:vMerge w:val="restart"/>
            <w:tcBorders>
              <w:top w:val="single" w:sz="2" w:space="0" w:color="000000"/>
              <w:left w:val="single" w:sz="2" w:space="0" w:color="000000"/>
              <w:bottom w:val="single" w:sz="2" w:space="0" w:color="000000"/>
              <w:right w:val="single" w:sz="2" w:space="0" w:color="000000"/>
            </w:tcBorders>
          </w:tcPr>
          <w:p w14:paraId="24CE6D06" w14:textId="77777777" w:rsidR="00436E55" w:rsidRDefault="007E1B10">
            <w:pPr>
              <w:autoSpaceDE w:val="0"/>
              <w:autoSpaceDN w:val="0"/>
              <w:adjustRightInd w:val="0"/>
              <w:spacing w:after="0"/>
              <w:jc w:val="center"/>
            </w:pPr>
            <w:r>
              <w:t>Наименование темы</w:t>
            </w:r>
          </w:p>
        </w:tc>
        <w:tc>
          <w:tcPr>
            <w:tcW w:w="3131" w:type="dxa"/>
            <w:gridSpan w:val="3"/>
            <w:tcBorders>
              <w:top w:val="single" w:sz="2" w:space="0" w:color="000000"/>
              <w:left w:val="single" w:sz="2" w:space="0" w:color="000000"/>
              <w:bottom w:val="single" w:sz="2" w:space="0" w:color="000000"/>
              <w:right w:val="single" w:sz="2" w:space="0" w:color="000000"/>
            </w:tcBorders>
          </w:tcPr>
          <w:p w14:paraId="1E3943AB" w14:textId="77777777" w:rsidR="00436E55" w:rsidRDefault="007E1B10">
            <w:pPr>
              <w:autoSpaceDE w:val="0"/>
              <w:autoSpaceDN w:val="0"/>
              <w:adjustRightInd w:val="0"/>
              <w:spacing w:after="0"/>
              <w:jc w:val="center"/>
            </w:pPr>
            <w:r>
              <w:t>Контактная работа</w:t>
            </w:r>
          </w:p>
        </w:tc>
        <w:tc>
          <w:tcPr>
            <w:tcW w:w="1239" w:type="dxa"/>
            <w:vMerge w:val="restart"/>
            <w:tcBorders>
              <w:top w:val="single" w:sz="2" w:space="0" w:color="000000"/>
              <w:left w:val="single" w:sz="2" w:space="0" w:color="000000"/>
              <w:bottom w:val="single" w:sz="2" w:space="0" w:color="000000"/>
              <w:right w:val="single" w:sz="2" w:space="0" w:color="000000"/>
            </w:tcBorders>
          </w:tcPr>
          <w:p w14:paraId="15E5AB59" w14:textId="77777777" w:rsidR="00436E55" w:rsidRDefault="007E1B10">
            <w:pPr>
              <w:autoSpaceDE w:val="0"/>
              <w:autoSpaceDN w:val="0"/>
              <w:adjustRightInd w:val="0"/>
              <w:spacing w:after="0"/>
              <w:jc w:val="center"/>
            </w:pPr>
            <w: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26EB3FF6" w14:textId="77777777" w:rsidR="00436E55" w:rsidRDefault="007E1B10">
            <w:pPr>
              <w:autoSpaceDE w:val="0"/>
              <w:autoSpaceDN w:val="0"/>
              <w:adjustRightInd w:val="0"/>
              <w:spacing w:after="0"/>
              <w:jc w:val="center"/>
            </w:pPr>
            <w:r>
              <w:t>Всего часов по дисциплине</w:t>
            </w:r>
          </w:p>
        </w:tc>
      </w:tr>
      <w:tr w:rsidR="00436E55" w14:paraId="0DEB48DC" w14:textId="77777777">
        <w:trPr>
          <w:trHeight w:val="533"/>
        </w:trPr>
        <w:tc>
          <w:tcPr>
            <w:tcW w:w="551" w:type="dxa"/>
            <w:vMerge/>
            <w:tcBorders>
              <w:top w:val="single" w:sz="2" w:space="0" w:color="000000"/>
              <w:left w:val="single" w:sz="2" w:space="0" w:color="000000"/>
              <w:bottom w:val="single" w:sz="2" w:space="0" w:color="000000"/>
              <w:right w:val="single" w:sz="2" w:space="0" w:color="000000"/>
            </w:tcBorders>
            <w:vAlign w:val="center"/>
          </w:tcPr>
          <w:p w14:paraId="1A073A9E" w14:textId="77777777" w:rsidR="00436E55" w:rsidRDefault="00436E55">
            <w:pPr>
              <w:spacing w:after="0" w:line="256" w:lineRule="auto"/>
            </w:pPr>
          </w:p>
        </w:tc>
        <w:tc>
          <w:tcPr>
            <w:tcW w:w="4075" w:type="dxa"/>
            <w:vMerge/>
            <w:tcBorders>
              <w:top w:val="single" w:sz="2" w:space="0" w:color="000000"/>
              <w:left w:val="single" w:sz="2" w:space="0" w:color="000000"/>
              <w:bottom w:val="single" w:sz="2" w:space="0" w:color="000000"/>
              <w:right w:val="single" w:sz="2" w:space="0" w:color="000000"/>
            </w:tcBorders>
            <w:vAlign w:val="center"/>
          </w:tcPr>
          <w:p w14:paraId="22608E4D" w14:textId="77777777" w:rsidR="00436E55" w:rsidRDefault="00436E55">
            <w:pPr>
              <w:spacing w:after="0" w:line="256" w:lineRule="auto"/>
            </w:pPr>
          </w:p>
        </w:tc>
        <w:tc>
          <w:tcPr>
            <w:tcW w:w="1713" w:type="dxa"/>
            <w:gridSpan w:val="2"/>
            <w:tcBorders>
              <w:top w:val="single" w:sz="2" w:space="0" w:color="000000"/>
              <w:left w:val="single" w:sz="2" w:space="0" w:color="000000"/>
              <w:bottom w:val="single" w:sz="2" w:space="0" w:color="000000"/>
              <w:right w:val="single" w:sz="2" w:space="0" w:color="000000"/>
            </w:tcBorders>
          </w:tcPr>
          <w:p w14:paraId="6D3FDDB6" w14:textId="77777777" w:rsidR="00436E55" w:rsidRDefault="007E1B10">
            <w:pPr>
              <w:autoSpaceDE w:val="0"/>
              <w:autoSpaceDN w:val="0"/>
              <w:adjustRightInd w:val="0"/>
              <w:spacing w:after="0"/>
              <w:jc w:val="center"/>
            </w:pPr>
            <w: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462982BB" w14:textId="77777777" w:rsidR="00436E55" w:rsidRDefault="007E1B10">
            <w:pPr>
              <w:tabs>
                <w:tab w:val="left" w:pos="814"/>
              </w:tabs>
              <w:spacing w:after="0"/>
              <w:jc w:val="center"/>
            </w:pPr>
            <w:r>
              <w:t xml:space="preserve">Контактная СР (в т.ч. </w:t>
            </w:r>
          </w:p>
          <w:p w14:paraId="41892443" w14:textId="77777777" w:rsidR="00436E55" w:rsidRDefault="007E1B10">
            <w:pPr>
              <w:autoSpaceDE w:val="0"/>
              <w:autoSpaceDN w:val="0"/>
              <w:adjustRightInd w:val="0"/>
              <w:spacing w:after="0"/>
              <w:jc w:val="center"/>
            </w:pPr>
            <w:r>
              <w:t>в ЭИОС)</w:t>
            </w: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4541007F" w14:textId="77777777" w:rsidR="00436E55" w:rsidRDefault="00436E55">
            <w:pPr>
              <w:spacing w:after="0" w:line="256" w:lineRule="auto"/>
            </w:pPr>
          </w:p>
        </w:tc>
        <w:tc>
          <w:tcPr>
            <w:tcW w:w="859" w:type="dxa"/>
            <w:vMerge/>
            <w:tcBorders>
              <w:top w:val="single" w:sz="2" w:space="0" w:color="000000"/>
              <w:left w:val="single" w:sz="2" w:space="0" w:color="000000"/>
              <w:bottom w:val="single" w:sz="2" w:space="0" w:color="000000"/>
              <w:right w:val="single" w:sz="2" w:space="0" w:color="000000"/>
            </w:tcBorders>
            <w:vAlign w:val="center"/>
          </w:tcPr>
          <w:p w14:paraId="69BCE006" w14:textId="77777777" w:rsidR="00436E55" w:rsidRDefault="00436E55">
            <w:pPr>
              <w:spacing w:after="0" w:line="256" w:lineRule="auto"/>
            </w:pPr>
          </w:p>
        </w:tc>
      </w:tr>
      <w:tr w:rsidR="00436E55" w14:paraId="2C705763" w14:textId="77777777">
        <w:trPr>
          <w:trHeight w:val="1"/>
        </w:trPr>
        <w:tc>
          <w:tcPr>
            <w:tcW w:w="551" w:type="dxa"/>
            <w:vMerge/>
            <w:tcBorders>
              <w:top w:val="single" w:sz="2" w:space="0" w:color="000000"/>
              <w:left w:val="single" w:sz="2" w:space="0" w:color="000000"/>
              <w:bottom w:val="single" w:sz="2" w:space="0" w:color="000000"/>
              <w:right w:val="single" w:sz="2" w:space="0" w:color="000000"/>
            </w:tcBorders>
            <w:vAlign w:val="center"/>
          </w:tcPr>
          <w:p w14:paraId="1656CB02" w14:textId="77777777" w:rsidR="00436E55" w:rsidRDefault="00436E55">
            <w:pPr>
              <w:spacing w:after="0" w:line="256" w:lineRule="auto"/>
            </w:pPr>
          </w:p>
        </w:tc>
        <w:tc>
          <w:tcPr>
            <w:tcW w:w="4075" w:type="dxa"/>
            <w:vMerge/>
            <w:tcBorders>
              <w:top w:val="single" w:sz="2" w:space="0" w:color="000000"/>
              <w:left w:val="single" w:sz="2" w:space="0" w:color="000000"/>
              <w:bottom w:val="single" w:sz="2" w:space="0" w:color="000000"/>
              <w:right w:val="single" w:sz="2" w:space="0" w:color="000000"/>
            </w:tcBorders>
            <w:vAlign w:val="center"/>
          </w:tcPr>
          <w:p w14:paraId="1AB6D037" w14:textId="77777777" w:rsidR="00436E55" w:rsidRDefault="00436E55">
            <w:pPr>
              <w:spacing w:after="0" w:line="256" w:lineRule="auto"/>
            </w:pPr>
          </w:p>
        </w:tc>
        <w:tc>
          <w:tcPr>
            <w:tcW w:w="857" w:type="dxa"/>
            <w:tcBorders>
              <w:top w:val="single" w:sz="2" w:space="0" w:color="000000"/>
              <w:left w:val="single" w:sz="2" w:space="0" w:color="000000"/>
              <w:bottom w:val="single" w:sz="2" w:space="0" w:color="000000"/>
              <w:right w:val="single" w:sz="2" w:space="0" w:color="000000"/>
            </w:tcBorders>
          </w:tcPr>
          <w:p w14:paraId="725E8234" w14:textId="77777777" w:rsidR="00436E55" w:rsidRDefault="007E1B10">
            <w:pPr>
              <w:autoSpaceDE w:val="0"/>
              <w:autoSpaceDN w:val="0"/>
              <w:adjustRightInd w:val="0"/>
              <w:spacing w:after="0"/>
              <w:jc w:val="center"/>
            </w:pPr>
            <w:r>
              <w:t>Лекции</w:t>
            </w:r>
          </w:p>
        </w:tc>
        <w:tc>
          <w:tcPr>
            <w:tcW w:w="856" w:type="dxa"/>
            <w:tcBorders>
              <w:top w:val="single" w:sz="2" w:space="0" w:color="000000"/>
              <w:left w:val="single" w:sz="2" w:space="0" w:color="000000"/>
              <w:bottom w:val="single" w:sz="2" w:space="0" w:color="000000"/>
              <w:right w:val="single" w:sz="2" w:space="0" w:color="000000"/>
            </w:tcBorders>
          </w:tcPr>
          <w:p w14:paraId="2EB5F5E2" w14:textId="77777777" w:rsidR="00436E55" w:rsidRDefault="007E1B10">
            <w:pPr>
              <w:autoSpaceDE w:val="0"/>
              <w:autoSpaceDN w:val="0"/>
              <w:adjustRightInd w:val="0"/>
              <w:spacing w:after="0"/>
              <w:jc w:val="center"/>
            </w:pPr>
            <w: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tcPr>
          <w:p w14:paraId="15A6B5A6" w14:textId="77777777" w:rsidR="00436E55" w:rsidRDefault="00436E55">
            <w:pPr>
              <w:spacing w:after="0" w:line="256" w:lineRule="auto"/>
            </w:pP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37934CEA" w14:textId="77777777" w:rsidR="00436E55" w:rsidRDefault="00436E55">
            <w:pPr>
              <w:spacing w:after="0" w:line="256" w:lineRule="auto"/>
            </w:pPr>
          </w:p>
        </w:tc>
        <w:tc>
          <w:tcPr>
            <w:tcW w:w="859" w:type="dxa"/>
            <w:vMerge/>
            <w:tcBorders>
              <w:top w:val="single" w:sz="2" w:space="0" w:color="000000"/>
              <w:left w:val="single" w:sz="2" w:space="0" w:color="000000"/>
              <w:bottom w:val="single" w:sz="2" w:space="0" w:color="000000"/>
              <w:right w:val="single" w:sz="2" w:space="0" w:color="000000"/>
            </w:tcBorders>
            <w:vAlign w:val="center"/>
          </w:tcPr>
          <w:p w14:paraId="28FA7BE9" w14:textId="77777777" w:rsidR="00436E55" w:rsidRDefault="00436E55">
            <w:pPr>
              <w:spacing w:after="0" w:line="256" w:lineRule="auto"/>
            </w:pPr>
          </w:p>
        </w:tc>
      </w:tr>
      <w:tr w:rsidR="00436E55" w14:paraId="4D07ED1C"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CD53E37"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4BC0A83C" w14:textId="77777777" w:rsidR="00436E55" w:rsidRDefault="007E1B10">
            <w:pPr>
              <w:autoSpaceDE w:val="0"/>
              <w:autoSpaceDN w:val="0"/>
              <w:adjustRightInd w:val="0"/>
              <w:spacing w:after="0"/>
              <w:jc w:val="both"/>
              <w:rPr>
                <w:b/>
              </w:rPr>
            </w:pPr>
            <w:r>
              <w:rPr>
                <w:b/>
                <w:bCs/>
              </w:rPr>
              <w:t xml:space="preserve">Раздел 1. </w:t>
            </w:r>
            <w:r>
              <w:rPr>
                <w:b/>
              </w:rPr>
              <w:t>Национальные своеобразие русской литературы. Вечные образы в мировой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3902E123" w14:textId="77777777" w:rsidR="00436E55" w:rsidRDefault="007E1B10">
            <w:pPr>
              <w:autoSpaceDE w:val="0"/>
              <w:autoSpaceDN w:val="0"/>
              <w:adjustRightInd w:val="0"/>
              <w:spacing w:after="0"/>
              <w:jc w:val="center"/>
              <w:rPr>
                <w:b/>
              </w:rPr>
            </w:pPr>
            <w:r>
              <w:rPr>
                <w:b/>
              </w:rPr>
              <w:t>4</w:t>
            </w:r>
          </w:p>
        </w:tc>
        <w:tc>
          <w:tcPr>
            <w:tcW w:w="856" w:type="dxa"/>
            <w:tcBorders>
              <w:top w:val="single" w:sz="2" w:space="0" w:color="000000"/>
              <w:left w:val="single" w:sz="2" w:space="0" w:color="000000"/>
              <w:bottom w:val="single" w:sz="2" w:space="0" w:color="000000"/>
              <w:right w:val="single" w:sz="2" w:space="0" w:color="000000"/>
            </w:tcBorders>
            <w:vAlign w:val="center"/>
          </w:tcPr>
          <w:p w14:paraId="3E83BF4D" w14:textId="77777777" w:rsidR="00436E55" w:rsidRDefault="007E1B10">
            <w:pPr>
              <w:autoSpaceDE w:val="0"/>
              <w:autoSpaceDN w:val="0"/>
              <w:adjustRightInd w:val="0"/>
              <w:spacing w:after="0"/>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4EC0AA" w14:textId="77777777" w:rsidR="00436E55" w:rsidRDefault="007E1B10">
            <w:pPr>
              <w:autoSpaceDE w:val="0"/>
              <w:autoSpaceDN w:val="0"/>
              <w:adjustRightInd w:val="0"/>
              <w:spacing w:after="0"/>
              <w:jc w:val="center"/>
              <w:rPr>
                <w:b/>
              </w:rPr>
            </w:pPr>
            <w:r>
              <w:rPr>
                <w:b/>
              </w:rPr>
              <w:t>4</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4235D6" w14:textId="77777777" w:rsidR="00436E55" w:rsidRDefault="007E1B10">
            <w:pPr>
              <w:autoSpaceDE w:val="0"/>
              <w:autoSpaceDN w:val="0"/>
              <w:adjustRightInd w:val="0"/>
              <w:spacing w:after="0"/>
              <w:jc w:val="center"/>
              <w:rPr>
                <w:b/>
              </w:rPr>
            </w:pPr>
            <w:r>
              <w:rPr>
                <w:b/>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184B26" w14:textId="77777777" w:rsidR="00436E55" w:rsidRDefault="007E1B10">
            <w:pPr>
              <w:autoSpaceDE w:val="0"/>
              <w:autoSpaceDN w:val="0"/>
              <w:adjustRightInd w:val="0"/>
              <w:spacing w:after="0"/>
              <w:jc w:val="center"/>
              <w:rPr>
                <w:b/>
              </w:rPr>
            </w:pPr>
            <w:r>
              <w:rPr>
                <w:b/>
              </w:rPr>
              <w:t>18</w:t>
            </w:r>
          </w:p>
        </w:tc>
      </w:tr>
      <w:tr w:rsidR="00436E55" w14:paraId="28365932"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420322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222FBF22" w14:textId="77777777" w:rsidR="00436E55" w:rsidRDefault="007E1B10">
            <w:pPr>
              <w:autoSpaceDE w:val="0"/>
              <w:autoSpaceDN w:val="0"/>
              <w:adjustRightInd w:val="0"/>
              <w:spacing w:after="0"/>
              <w:jc w:val="both"/>
            </w:pPr>
            <w:r>
              <w:t>Тема 1.1. Основные понятия курса: национальная литература, мировая литература, сравнительное изучение литератур. Диалог культур, межкультурные коммуникации, отражение национальных концептов в литературе. Понятие «вечный образ».</w:t>
            </w:r>
          </w:p>
        </w:tc>
        <w:tc>
          <w:tcPr>
            <w:tcW w:w="857" w:type="dxa"/>
            <w:tcBorders>
              <w:top w:val="single" w:sz="2" w:space="0" w:color="000000"/>
              <w:left w:val="single" w:sz="2" w:space="0" w:color="000000"/>
              <w:bottom w:val="single" w:sz="2" w:space="0" w:color="000000"/>
              <w:right w:val="single" w:sz="2" w:space="0" w:color="000000"/>
            </w:tcBorders>
            <w:vAlign w:val="center"/>
          </w:tcPr>
          <w:p w14:paraId="1CC43619" w14:textId="77777777" w:rsidR="00436E55" w:rsidRDefault="007E1B10">
            <w:pPr>
              <w:autoSpaceDE w:val="0"/>
              <w:autoSpaceDN w:val="0"/>
              <w:adjustRightInd w:val="0"/>
              <w:spacing w:after="0"/>
              <w:jc w:val="center"/>
            </w:pPr>
            <w: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2E5C2025" w14:textId="77777777" w:rsidR="00436E55" w:rsidRDefault="00436E55">
            <w:pPr>
              <w:autoSpaceDE w:val="0"/>
              <w:autoSpaceDN w:val="0"/>
              <w:adjustRightInd w:val="0"/>
              <w:spacing w:after="0"/>
              <w:jc w:val="cente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49F4B9"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3E2968" w14:textId="77777777" w:rsidR="00436E55" w:rsidRDefault="00436E55">
            <w:pPr>
              <w:spacing w:after="0" w:line="256" w:lineRule="auto"/>
              <w:rPr>
                <w:rFonts w:asciiTheme="minorHAnsi" w:eastAsiaTheme="minorHAnsi" w:hAnsiTheme="minorHAnsi" w:cstheme="minorBidi"/>
                <w:sz w:val="20"/>
                <w:szCs w:val="20"/>
              </w:rP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C77092" w14:textId="77777777" w:rsidR="00436E55" w:rsidRDefault="007E1B10">
            <w:pPr>
              <w:autoSpaceDE w:val="0"/>
              <w:autoSpaceDN w:val="0"/>
              <w:adjustRightInd w:val="0"/>
              <w:spacing w:after="0"/>
              <w:jc w:val="center"/>
            </w:pPr>
            <w:r>
              <w:t>2</w:t>
            </w:r>
          </w:p>
        </w:tc>
      </w:tr>
      <w:tr w:rsidR="00436E55" w14:paraId="1406FBA5"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808A9EE"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0F6BF657" w14:textId="77777777" w:rsidR="00436E55" w:rsidRDefault="007E1B10">
            <w:pPr>
              <w:jc w:val="both"/>
              <w:rPr>
                <w:b/>
                <w:sz w:val="22"/>
                <w:szCs w:val="22"/>
                <w:u w:val="single"/>
                <w:lang w:eastAsia="en-US"/>
              </w:rPr>
            </w:pPr>
            <w:r>
              <w:rPr>
                <w:bCs/>
              </w:rPr>
              <w:t>Тема 1.2. Вечные образы мифологического и фольклорного происхождения. Понятие архетипа, топоса, мифологемы.</w:t>
            </w:r>
          </w:p>
        </w:tc>
        <w:tc>
          <w:tcPr>
            <w:tcW w:w="857" w:type="dxa"/>
            <w:tcBorders>
              <w:top w:val="single" w:sz="2" w:space="0" w:color="000000"/>
              <w:left w:val="single" w:sz="2" w:space="0" w:color="000000"/>
              <w:bottom w:val="single" w:sz="2" w:space="0" w:color="000000"/>
              <w:right w:val="single" w:sz="2" w:space="0" w:color="000000"/>
            </w:tcBorders>
            <w:vAlign w:val="center"/>
          </w:tcPr>
          <w:p w14:paraId="3BD62A24" w14:textId="77777777" w:rsidR="00436E55" w:rsidRDefault="007E1B10">
            <w:pPr>
              <w:autoSpaceDE w:val="0"/>
              <w:autoSpaceDN w:val="0"/>
              <w:adjustRightInd w:val="0"/>
              <w:spacing w:after="0"/>
              <w:jc w:val="center"/>
            </w:pPr>
            <w: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221B8C4F" w14:textId="77777777" w:rsidR="00436E55" w:rsidRDefault="00436E55"/>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E27563" w14:textId="77777777" w:rsidR="00436E55" w:rsidRDefault="00436E55">
            <w:pPr>
              <w:spacing w:after="0" w:line="256" w:lineRule="auto"/>
              <w:rPr>
                <w:rFonts w:asciiTheme="minorHAnsi" w:eastAsiaTheme="minorHAnsi" w:hAnsiTheme="minorHAnsi" w:cstheme="minorBidi"/>
                <w:sz w:val="20"/>
                <w:szCs w:val="20"/>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BE23C5" w14:textId="77777777" w:rsidR="00436E55" w:rsidRDefault="007E1B10">
            <w:r>
              <w:t xml:space="preserve">       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6EF703" w14:textId="77777777" w:rsidR="00436E55" w:rsidRDefault="007E1B10">
            <w:pPr>
              <w:autoSpaceDE w:val="0"/>
              <w:autoSpaceDN w:val="0"/>
              <w:adjustRightInd w:val="0"/>
              <w:spacing w:after="0"/>
              <w:jc w:val="center"/>
            </w:pPr>
            <w:r>
              <w:t>3</w:t>
            </w:r>
          </w:p>
        </w:tc>
      </w:tr>
      <w:tr w:rsidR="00436E55" w14:paraId="35CE5CE9"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AF09C57"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2BAAA6AD" w14:textId="77777777" w:rsidR="00436E55" w:rsidRDefault="007E1B10">
            <w:pPr>
              <w:jc w:val="both"/>
              <w:rPr>
                <w:rFonts w:eastAsia="Calibri"/>
                <w:bCs/>
                <w:lang w:eastAsia="en-US"/>
              </w:rPr>
            </w:pPr>
            <w:r>
              <w:rPr>
                <w:bCs/>
              </w:rPr>
              <w:t>Тема 1.3.</w:t>
            </w:r>
            <w:r>
              <w:t xml:space="preserve"> О</w:t>
            </w:r>
            <w:r>
              <w:rPr>
                <w:bCs/>
              </w:rPr>
              <w:t xml:space="preserve">браз Золушки в литературе (Ш. Перро, бр. Гримм, Б. Немцова, Е Шварц) и кинематографе </w:t>
            </w:r>
          </w:p>
        </w:tc>
        <w:tc>
          <w:tcPr>
            <w:tcW w:w="857" w:type="dxa"/>
            <w:tcBorders>
              <w:top w:val="single" w:sz="2" w:space="0" w:color="000000"/>
              <w:left w:val="single" w:sz="2" w:space="0" w:color="000000"/>
              <w:bottom w:val="single" w:sz="2" w:space="0" w:color="000000"/>
              <w:right w:val="single" w:sz="2" w:space="0" w:color="000000"/>
            </w:tcBorders>
            <w:vAlign w:val="center"/>
          </w:tcPr>
          <w:p w14:paraId="4CC8F212"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53FB715B"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38A193"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9B655C" w14:textId="77777777" w:rsidR="00436E55" w:rsidRDefault="00436E55"/>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8C560F" w14:textId="77777777" w:rsidR="00436E55" w:rsidRDefault="007E1B10">
            <w:pPr>
              <w:autoSpaceDE w:val="0"/>
              <w:autoSpaceDN w:val="0"/>
              <w:adjustRightInd w:val="0"/>
              <w:spacing w:after="0"/>
              <w:jc w:val="center"/>
            </w:pPr>
            <w:r>
              <w:t>4</w:t>
            </w:r>
          </w:p>
        </w:tc>
      </w:tr>
      <w:tr w:rsidR="00436E55" w14:paraId="5A7229A4"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8CF19DB"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4C1FBDC6" w14:textId="77777777" w:rsidR="00436E55" w:rsidRDefault="007E1B10">
            <w:pPr>
              <w:jc w:val="both"/>
              <w:rPr>
                <w:bCs/>
              </w:rPr>
            </w:pPr>
            <w:r>
              <w:rPr>
                <w:bCs/>
              </w:rPr>
              <w:t>Тема 1.4.</w:t>
            </w:r>
            <w:r>
              <w:t xml:space="preserve"> Сказочные персонажи в интерпретации Л. Петрушевской.</w:t>
            </w:r>
          </w:p>
        </w:tc>
        <w:tc>
          <w:tcPr>
            <w:tcW w:w="857" w:type="dxa"/>
            <w:tcBorders>
              <w:top w:val="single" w:sz="2" w:space="0" w:color="000000"/>
              <w:left w:val="single" w:sz="2" w:space="0" w:color="000000"/>
              <w:bottom w:val="single" w:sz="2" w:space="0" w:color="000000"/>
              <w:right w:val="single" w:sz="2" w:space="0" w:color="000000"/>
            </w:tcBorders>
            <w:vAlign w:val="center"/>
          </w:tcPr>
          <w:p w14:paraId="78C03F40" w14:textId="77777777" w:rsidR="00436E55" w:rsidRDefault="00436E55">
            <w:pPr>
              <w:rPr>
                <w:bCs/>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024770CA"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BEB6A6" w14:textId="77777777" w:rsidR="00436E55" w:rsidRDefault="00436E55">
            <w:pPr>
              <w:autoSpaceDE w:val="0"/>
              <w:autoSpaceDN w:val="0"/>
              <w:adjustRightInd w:val="0"/>
              <w:spacing w:after="0"/>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71B9CC" w14:textId="77777777" w:rsidR="00436E55" w:rsidRDefault="00436E55">
            <w:pPr>
              <w:autoSpaceDE w:val="0"/>
              <w:autoSpaceDN w:val="0"/>
              <w:adjustRightInd w:val="0"/>
              <w:spacing w:after="0"/>
              <w:jc w:val="cente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F1C07C" w14:textId="77777777" w:rsidR="00436E55" w:rsidRDefault="007E1B10">
            <w:pPr>
              <w:autoSpaceDE w:val="0"/>
              <w:autoSpaceDN w:val="0"/>
              <w:adjustRightInd w:val="0"/>
              <w:spacing w:after="0"/>
              <w:jc w:val="center"/>
            </w:pPr>
            <w:r>
              <w:t>2</w:t>
            </w:r>
          </w:p>
        </w:tc>
      </w:tr>
      <w:tr w:rsidR="00436E55" w14:paraId="47EDF356"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8B4553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6934FFC1" w14:textId="77777777" w:rsidR="00436E55" w:rsidRDefault="007E1B10">
            <w:pPr>
              <w:jc w:val="both"/>
              <w:rPr>
                <w:bCs/>
              </w:rPr>
            </w:pPr>
            <w:r>
              <w:t>Тема 1.5. Лилит в изображении Д.Г. Россети и в современной отечественной литературе (Т. Щербакова. Метка Лилит. Т. Толстая. Лилит).</w:t>
            </w:r>
          </w:p>
        </w:tc>
        <w:tc>
          <w:tcPr>
            <w:tcW w:w="857" w:type="dxa"/>
            <w:tcBorders>
              <w:top w:val="single" w:sz="2" w:space="0" w:color="000000"/>
              <w:left w:val="single" w:sz="2" w:space="0" w:color="000000"/>
              <w:bottom w:val="single" w:sz="2" w:space="0" w:color="000000"/>
              <w:right w:val="single" w:sz="2" w:space="0" w:color="000000"/>
            </w:tcBorders>
            <w:vAlign w:val="center"/>
          </w:tcPr>
          <w:p w14:paraId="31448FD7" w14:textId="77777777" w:rsidR="00436E55" w:rsidRDefault="00436E55">
            <w:pPr>
              <w:rPr>
                <w:bCs/>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2E4F0732"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D3C5B5" w14:textId="77777777" w:rsidR="00436E55" w:rsidRDefault="00436E55">
            <w:pPr>
              <w:autoSpaceDE w:val="0"/>
              <w:autoSpaceDN w:val="0"/>
              <w:adjustRightInd w:val="0"/>
              <w:spacing w:after="0"/>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54819A" w14:textId="77777777" w:rsidR="00436E55" w:rsidRDefault="007E1B10">
            <w:pPr>
              <w:autoSpaceDE w:val="0"/>
              <w:autoSpaceDN w:val="0"/>
              <w:adjustRightInd w:val="0"/>
              <w:spacing w:after="0"/>
              <w:jc w:val="center"/>
            </w:pPr>
            <w:r>
              <w:t>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FCCA69" w14:textId="77777777" w:rsidR="00436E55" w:rsidRDefault="007E1B10">
            <w:pPr>
              <w:autoSpaceDE w:val="0"/>
              <w:autoSpaceDN w:val="0"/>
              <w:adjustRightInd w:val="0"/>
              <w:spacing w:after="0"/>
              <w:jc w:val="center"/>
            </w:pPr>
            <w:r>
              <w:t>3</w:t>
            </w:r>
          </w:p>
        </w:tc>
      </w:tr>
      <w:tr w:rsidR="00436E55" w14:paraId="480CB271"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0E9D183E"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3BB7A883" w14:textId="77777777" w:rsidR="00436E55" w:rsidRDefault="007E1B10">
            <w:pPr>
              <w:jc w:val="both"/>
              <w:rPr>
                <w:rFonts w:eastAsia="Calibri"/>
                <w:lang w:eastAsia="en-US"/>
              </w:rPr>
            </w:pPr>
            <w:r>
              <w:t>Тема 1.6. Образ блудного сына и его функционирование в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0FC886F4"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1AEDFE8F"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4B651A"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727647" w14:textId="77777777" w:rsidR="00436E55" w:rsidRDefault="00436E55">
            <w:pPr>
              <w:autoSpaceDE w:val="0"/>
              <w:autoSpaceDN w:val="0"/>
              <w:adjustRightInd w:val="0"/>
              <w:spacing w:after="0"/>
              <w:jc w:val="cente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3067D8" w14:textId="77777777" w:rsidR="00436E55" w:rsidRDefault="007E1B10">
            <w:pPr>
              <w:autoSpaceDE w:val="0"/>
              <w:autoSpaceDN w:val="0"/>
              <w:adjustRightInd w:val="0"/>
              <w:spacing w:after="0"/>
              <w:jc w:val="center"/>
            </w:pPr>
            <w:r>
              <w:t>4</w:t>
            </w:r>
          </w:p>
        </w:tc>
      </w:tr>
      <w:tr w:rsidR="00436E55" w14:paraId="788C7444"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A26854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22D2A6D1" w14:textId="77777777" w:rsidR="00436E55" w:rsidRDefault="007E1B10">
            <w:pPr>
              <w:spacing w:after="0"/>
              <w:jc w:val="both"/>
              <w:rPr>
                <w:b/>
              </w:rPr>
            </w:pPr>
            <w:r>
              <w:rPr>
                <w:b/>
              </w:rPr>
              <w:t xml:space="preserve">Раздел 2. </w:t>
            </w:r>
            <w:r>
              <w:rPr>
                <w:b/>
                <w:bCs/>
              </w:rPr>
              <w:t>Мифы о литературных персонажах.</w:t>
            </w:r>
          </w:p>
        </w:tc>
        <w:tc>
          <w:tcPr>
            <w:tcW w:w="857" w:type="dxa"/>
            <w:tcBorders>
              <w:top w:val="single" w:sz="2" w:space="0" w:color="000000"/>
              <w:left w:val="single" w:sz="2" w:space="0" w:color="000000"/>
              <w:bottom w:val="single" w:sz="2" w:space="0" w:color="000000"/>
              <w:right w:val="single" w:sz="2" w:space="0" w:color="000000"/>
            </w:tcBorders>
            <w:vAlign w:val="center"/>
          </w:tcPr>
          <w:p w14:paraId="06566D1B" w14:textId="77777777" w:rsidR="00436E55" w:rsidRDefault="007E1B10">
            <w:pPr>
              <w:autoSpaceDE w:val="0"/>
              <w:autoSpaceDN w:val="0"/>
              <w:adjustRightInd w:val="0"/>
              <w:spacing w:after="0"/>
              <w:jc w:val="center"/>
              <w:rPr>
                <w:b/>
              </w:rPr>
            </w:pPr>
            <w:r>
              <w:rPr>
                <w:b/>
              </w:rPr>
              <w:t>4</w:t>
            </w:r>
          </w:p>
        </w:tc>
        <w:tc>
          <w:tcPr>
            <w:tcW w:w="856" w:type="dxa"/>
            <w:tcBorders>
              <w:top w:val="single" w:sz="2" w:space="0" w:color="000000"/>
              <w:left w:val="single" w:sz="2" w:space="0" w:color="000000"/>
              <w:bottom w:val="single" w:sz="2" w:space="0" w:color="000000"/>
              <w:right w:val="single" w:sz="2" w:space="0" w:color="000000"/>
            </w:tcBorders>
            <w:vAlign w:val="center"/>
          </w:tcPr>
          <w:p w14:paraId="3CA45BBB" w14:textId="77777777" w:rsidR="00436E55" w:rsidRDefault="007E1B10">
            <w:pPr>
              <w:autoSpaceDE w:val="0"/>
              <w:autoSpaceDN w:val="0"/>
              <w:adjustRightInd w:val="0"/>
              <w:spacing w:after="0"/>
              <w:jc w:val="center"/>
              <w:rPr>
                <w:b/>
              </w:rPr>
            </w:pPr>
            <w:r>
              <w:rPr>
                <w:b/>
              </w:rP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5FF43F" w14:textId="77777777" w:rsidR="00436E55" w:rsidRDefault="007E1B10">
            <w:pPr>
              <w:autoSpaceDE w:val="0"/>
              <w:autoSpaceDN w:val="0"/>
              <w:adjustRightInd w:val="0"/>
              <w:spacing w:after="0"/>
              <w:jc w:val="center"/>
              <w:rPr>
                <w:b/>
              </w:rPr>
            </w:pPr>
            <w:r>
              <w:rPr>
                <w:b/>
              </w:rPr>
              <w:t>6</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29CA29" w14:textId="77777777" w:rsidR="00436E55" w:rsidRDefault="007E1B10">
            <w:pPr>
              <w:autoSpaceDE w:val="0"/>
              <w:autoSpaceDN w:val="0"/>
              <w:adjustRightInd w:val="0"/>
              <w:spacing w:after="0"/>
              <w:jc w:val="center"/>
              <w:rPr>
                <w:b/>
              </w:rPr>
            </w:pPr>
            <w:r>
              <w:rPr>
                <w:b/>
              </w:rPr>
              <w:t>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3D665B" w14:textId="77777777" w:rsidR="00436E55" w:rsidRDefault="007E1B10">
            <w:pPr>
              <w:autoSpaceDE w:val="0"/>
              <w:autoSpaceDN w:val="0"/>
              <w:adjustRightInd w:val="0"/>
              <w:spacing w:after="0"/>
              <w:jc w:val="center"/>
              <w:rPr>
                <w:b/>
              </w:rPr>
            </w:pPr>
            <w:r>
              <w:rPr>
                <w:b/>
              </w:rPr>
              <w:t>20</w:t>
            </w:r>
          </w:p>
        </w:tc>
      </w:tr>
      <w:tr w:rsidR="00436E55" w14:paraId="39FF1821"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3F555249"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47427E7B" w14:textId="77777777" w:rsidR="00436E55" w:rsidRDefault="007E1B10">
            <w:pPr>
              <w:autoSpaceDE w:val="0"/>
              <w:autoSpaceDN w:val="0"/>
              <w:adjustRightInd w:val="0"/>
              <w:spacing w:after="0"/>
              <w:jc w:val="both"/>
            </w:pPr>
            <w:r>
              <w:t xml:space="preserve">Тема 2.1. </w:t>
            </w:r>
            <w:r>
              <w:rPr>
                <w:bCs/>
              </w:rPr>
              <w:t>Вечные образы литературного происхождения. Миф о «Гамлете».</w:t>
            </w:r>
            <w:r>
              <w:t xml:space="preserve"> Трагедия В. Шекспира «Гамлет»: вариативность прочтения. </w:t>
            </w:r>
          </w:p>
        </w:tc>
        <w:tc>
          <w:tcPr>
            <w:tcW w:w="857" w:type="dxa"/>
            <w:tcBorders>
              <w:top w:val="single" w:sz="2" w:space="0" w:color="000000"/>
              <w:left w:val="single" w:sz="2" w:space="0" w:color="000000"/>
              <w:bottom w:val="single" w:sz="2" w:space="0" w:color="000000"/>
              <w:right w:val="single" w:sz="2" w:space="0" w:color="000000"/>
            </w:tcBorders>
            <w:vAlign w:val="center"/>
          </w:tcPr>
          <w:p w14:paraId="5CFB04DB" w14:textId="77777777" w:rsidR="00436E55" w:rsidRDefault="007E1B10">
            <w:r>
              <w:t xml:space="preserve">    2</w:t>
            </w:r>
          </w:p>
        </w:tc>
        <w:tc>
          <w:tcPr>
            <w:tcW w:w="856" w:type="dxa"/>
            <w:tcBorders>
              <w:top w:val="single" w:sz="2" w:space="0" w:color="000000"/>
              <w:left w:val="single" w:sz="2" w:space="0" w:color="000000"/>
              <w:bottom w:val="single" w:sz="2" w:space="0" w:color="000000"/>
              <w:right w:val="single" w:sz="2" w:space="0" w:color="000000"/>
            </w:tcBorders>
            <w:vAlign w:val="center"/>
          </w:tcPr>
          <w:p w14:paraId="24F62D09" w14:textId="77777777" w:rsidR="00436E55" w:rsidRDefault="007E1B10">
            <w: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2A8631"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6ACA0F" w14:textId="77777777" w:rsidR="00436E55" w:rsidRDefault="00436E55">
            <w:pPr>
              <w:spacing w:after="0" w:line="256" w:lineRule="auto"/>
              <w:rPr>
                <w:rFonts w:asciiTheme="minorHAnsi" w:eastAsiaTheme="minorHAnsi" w:hAnsiTheme="minorHAnsi" w:cstheme="minorBidi"/>
                <w:sz w:val="20"/>
                <w:szCs w:val="20"/>
              </w:rP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D68D7F" w14:textId="77777777" w:rsidR="00436E55" w:rsidRDefault="007E1B10">
            <w:pPr>
              <w:autoSpaceDE w:val="0"/>
              <w:autoSpaceDN w:val="0"/>
              <w:adjustRightInd w:val="0"/>
              <w:spacing w:after="0"/>
              <w:jc w:val="center"/>
            </w:pPr>
            <w:r>
              <w:t>2</w:t>
            </w:r>
          </w:p>
        </w:tc>
      </w:tr>
      <w:tr w:rsidR="00436E55" w14:paraId="2F606F35"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0A4D7F69"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5A1D9551" w14:textId="77777777" w:rsidR="00436E55" w:rsidRDefault="007E1B10">
            <w:pPr>
              <w:jc w:val="both"/>
              <w:rPr>
                <w:b/>
                <w:sz w:val="28"/>
                <w:szCs w:val="28"/>
                <w:u w:val="single"/>
                <w:lang w:eastAsia="en-US"/>
              </w:rPr>
            </w:pPr>
            <w:r>
              <w:t>Тема 2.2. Русский шекспиризм. Повести И.С. Тургенева «Гамлет Щигровского уезда», «Степной король Лир»; Н.С. Лесков «Леди Макбет Мценского уезда».</w:t>
            </w:r>
          </w:p>
        </w:tc>
        <w:tc>
          <w:tcPr>
            <w:tcW w:w="857" w:type="dxa"/>
            <w:tcBorders>
              <w:top w:val="single" w:sz="2" w:space="0" w:color="000000"/>
              <w:left w:val="single" w:sz="2" w:space="0" w:color="000000"/>
              <w:bottom w:val="single" w:sz="2" w:space="0" w:color="000000"/>
              <w:right w:val="single" w:sz="2" w:space="0" w:color="000000"/>
            </w:tcBorders>
            <w:vAlign w:val="center"/>
          </w:tcPr>
          <w:p w14:paraId="3BF62AC7"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6DD3F2C6"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159801"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7544CB" w14:textId="77777777" w:rsidR="00436E55" w:rsidRDefault="00436E55"/>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DCDEE9" w14:textId="77777777" w:rsidR="00436E55" w:rsidRDefault="007E1B10">
            <w:pPr>
              <w:autoSpaceDE w:val="0"/>
              <w:autoSpaceDN w:val="0"/>
              <w:adjustRightInd w:val="0"/>
              <w:spacing w:after="0"/>
              <w:jc w:val="center"/>
            </w:pPr>
            <w:r>
              <w:t>4</w:t>
            </w:r>
          </w:p>
        </w:tc>
      </w:tr>
      <w:tr w:rsidR="00436E55" w14:paraId="22178A14"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1970093"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38FDC359" w14:textId="77777777" w:rsidR="00436E55" w:rsidRDefault="007E1B10">
            <w:pPr>
              <w:autoSpaceDE w:val="0"/>
              <w:autoSpaceDN w:val="0"/>
              <w:adjustRightInd w:val="0"/>
              <w:spacing w:after="0"/>
              <w:jc w:val="both"/>
            </w:pPr>
            <w:r>
              <w:t>Тема 2.3.</w:t>
            </w:r>
            <w:r>
              <w:rPr>
                <w:bCs/>
              </w:rPr>
              <w:t xml:space="preserve"> Статья И.С. Тургенева «Гамлет и Дон Кихот». Чацкий как русский Дон Кихот. Русские Гамлеты: Р. Раскольников и Нежданов.</w:t>
            </w:r>
          </w:p>
        </w:tc>
        <w:tc>
          <w:tcPr>
            <w:tcW w:w="857" w:type="dxa"/>
            <w:tcBorders>
              <w:top w:val="single" w:sz="2" w:space="0" w:color="000000"/>
              <w:left w:val="single" w:sz="2" w:space="0" w:color="000000"/>
              <w:bottom w:val="single" w:sz="2" w:space="0" w:color="000000"/>
              <w:right w:val="single" w:sz="2" w:space="0" w:color="000000"/>
            </w:tcBorders>
            <w:vAlign w:val="center"/>
          </w:tcPr>
          <w:p w14:paraId="7A3BECCB"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67F8222D"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44110F"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4F37D5" w14:textId="77777777" w:rsidR="00436E55" w:rsidRDefault="00436E55"/>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1D8F83" w14:textId="77777777" w:rsidR="00436E55" w:rsidRDefault="007E1B10">
            <w:pPr>
              <w:autoSpaceDE w:val="0"/>
              <w:autoSpaceDN w:val="0"/>
              <w:adjustRightInd w:val="0"/>
              <w:spacing w:after="0"/>
              <w:jc w:val="center"/>
            </w:pPr>
            <w:r>
              <w:t>4</w:t>
            </w:r>
          </w:p>
        </w:tc>
      </w:tr>
      <w:tr w:rsidR="00436E55" w14:paraId="08E5C8D2"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7C18F3E8"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645218E5" w14:textId="77777777" w:rsidR="00436E55" w:rsidRDefault="007E1B10">
            <w:pPr>
              <w:autoSpaceDE w:val="0"/>
              <w:autoSpaceDN w:val="0"/>
              <w:adjustRightInd w:val="0"/>
              <w:spacing w:after="0"/>
              <w:jc w:val="both"/>
            </w:pPr>
            <w:r>
              <w:t>Тема 2.4. Совмещение двух типов личности – Гамлета и Дон Кихота: двойственность Рудина, А. Болконского, Базарова.</w:t>
            </w:r>
          </w:p>
        </w:tc>
        <w:tc>
          <w:tcPr>
            <w:tcW w:w="857" w:type="dxa"/>
            <w:tcBorders>
              <w:top w:val="single" w:sz="2" w:space="0" w:color="000000"/>
              <w:left w:val="single" w:sz="2" w:space="0" w:color="000000"/>
              <w:bottom w:val="single" w:sz="2" w:space="0" w:color="000000"/>
              <w:right w:val="single" w:sz="2" w:space="0" w:color="000000"/>
            </w:tcBorders>
            <w:vAlign w:val="center"/>
          </w:tcPr>
          <w:p w14:paraId="3C91EEB8"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457FE767"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DD3D19" w14:textId="77777777" w:rsidR="00436E55" w:rsidRDefault="00436E55">
            <w:pPr>
              <w:autoSpaceDE w:val="0"/>
              <w:autoSpaceDN w:val="0"/>
              <w:adjustRightInd w:val="0"/>
              <w:spacing w:after="0"/>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7DCA64" w14:textId="77777777" w:rsidR="00436E55" w:rsidRDefault="00436E55">
            <w:pPr>
              <w:autoSpaceDE w:val="0"/>
              <w:autoSpaceDN w:val="0"/>
              <w:adjustRightInd w:val="0"/>
              <w:spacing w:after="0"/>
              <w:jc w:val="cente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CA1DCA" w14:textId="77777777" w:rsidR="00436E55" w:rsidRDefault="007E1B10">
            <w:pPr>
              <w:autoSpaceDE w:val="0"/>
              <w:autoSpaceDN w:val="0"/>
              <w:adjustRightInd w:val="0"/>
              <w:spacing w:after="0"/>
              <w:jc w:val="center"/>
            </w:pPr>
            <w:r>
              <w:t>2</w:t>
            </w:r>
          </w:p>
        </w:tc>
      </w:tr>
      <w:tr w:rsidR="00436E55" w14:paraId="4D4FAE4C"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7255D7A9"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623F5126" w14:textId="77777777" w:rsidR="00436E55" w:rsidRDefault="007E1B10">
            <w:pPr>
              <w:autoSpaceDE w:val="0"/>
              <w:autoSpaceDN w:val="0"/>
              <w:adjustRightInd w:val="0"/>
              <w:spacing w:after="0"/>
              <w:jc w:val="both"/>
            </w:pPr>
            <w:r>
              <w:t>Тема 2.5. Русский Дон Жуан.</w:t>
            </w:r>
          </w:p>
        </w:tc>
        <w:tc>
          <w:tcPr>
            <w:tcW w:w="857" w:type="dxa"/>
            <w:tcBorders>
              <w:top w:val="single" w:sz="2" w:space="0" w:color="000000"/>
              <w:left w:val="single" w:sz="2" w:space="0" w:color="000000"/>
              <w:bottom w:val="single" w:sz="2" w:space="0" w:color="000000"/>
              <w:right w:val="single" w:sz="2" w:space="0" w:color="000000"/>
            </w:tcBorders>
            <w:vAlign w:val="center"/>
          </w:tcPr>
          <w:p w14:paraId="3219083B" w14:textId="77777777" w:rsidR="00436E55" w:rsidRDefault="007E1B10">
            <w:pPr>
              <w:autoSpaceDE w:val="0"/>
              <w:autoSpaceDN w:val="0"/>
              <w:adjustRightInd w:val="0"/>
              <w:spacing w:after="0"/>
              <w:jc w:val="center"/>
            </w:pPr>
            <w: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055D88B8"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52A0AE" w14:textId="77777777" w:rsidR="00436E55" w:rsidRDefault="00436E55">
            <w:pPr>
              <w:autoSpaceDE w:val="0"/>
              <w:autoSpaceDN w:val="0"/>
              <w:adjustRightInd w:val="0"/>
              <w:spacing w:after="0"/>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EB2900" w14:textId="77777777" w:rsidR="00436E55" w:rsidRDefault="00436E55">
            <w:pPr>
              <w:autoSpaceDE w:val="0"/>
              <w:autoSpaceDN w:val="0"/>
              <w:adjustRightInd w:val="0"/>
              <w:spacing w:after="0"/>
              <w:jc w:val="cente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90AD28" w14:textId="77777777" w:rsidR="00436E55" w:rsidRDefault="007E1B10">
            <w:pPr>
              <w:autoSpaceDE w:val="0"/>
              <w:autoSpaceDN w:val="0"/>
              <w:adjustRightInd w:val="0"/>
              <w:spacing w:after="0"/>
              <w:jc w:val="center"/>
            </w:pPr>
            <w:r>
              <w:t>4</w:t>
            </w:r>
          </w:p>
        </w:tc>
      </w:tr>
      <w:tr w:rsidR="00436E55" w14:paraId="1269C7C9"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04DE807D"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66F3FDF2" w14:textId="77777777" w:rsidR="00436E55" w:rsidRDefault="007E1B10">
            <w:pPr>
              <w:autoSpaceDE w:val="0"/>
              <w:autoSpaceDN w:val="0"/>
              <w:adjustRightInd w:val="0"/>
              <w:spacing w:after="0"/>
              <w:jc w:val="both"/>
            </w:pPr>
            <w:r>
              <w:t>Тема 2.6. Образ «рыцаря бедного» в русской литературе: от В.А. Жуковского к А.С. Пушкину и Ф.М. Достоевскому.</w:t>
            </w:r>
          </w:p>
        </w:tc>
        <w:tc>
          <w:tcPr>
            <w:tcW w:w="857" w:type="dxa"/>
            <w:tcBorders>
              <w:top w:val="single" w:sz="2" w:space="0" w:color="000000"/>
              <w:left w:val="single" w:sz="2" w:space="0" w:color="000000"/>
              <w:bottom w:val="single" w:sz="2" w:space="0" w:color="000000"/>
              <w:right w:val="single" w:sz="2" w:space="0" w:color="000000"/>
            </w:tcBorders>
            <w:vAlign w:val="center"/>
          </w:tcPr>
          <w:p w14:paraId="39621225"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025ED822"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9636CB"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C0C432" w14:textId="77777777" w:rsidR="00436E55" w:rsidRDefault="00436E55">
            <w:pPr>
              <w:autoSpaceDE w:val="0"/>
              <w:autoSpaceDN w:val="0"/>
              <w:adjustRightInd w:val="0"/>
              <w:spacing w:after="0"/>
              <w:jc w:val="cente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337059" w14:textId="77777777" w:rsidR="00436E55" w:rsidRDefault="007E1B10">
            <w:pPr>
              <w:autoSpaceDE w:val="0"/>
              <w:autoSpaceDN w:val="0"/>
              <w:adjustRightInd w:val="0"/>
              <w:spacing w:after="0"/>
              <w:jc w:val="center"/>
            </w:pPr>
            <w:r>
              <w:t>4</w:t>
            </w:r>
          </w:p>
        </w:tc>
      </w:tr>
      <w:tr w:rsidR="00436E55" w14:paraId="4526D25B"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7F2223C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5BC26802" w14:textId="77777777" w:rsidR="00436E55" w:rsidRDefault="007E1B10">
            <w:pPr>
              <w:spacing w:after="0"/>
              <w:jc w:val="both"/>
              <w:rPr>
                <w:rFonts w:eastAsia="Calibri"/>
                <w:b/>
                <w:lang w:eastAsia="en-US"/>
              </w:rPr>
            </w:pPr>
            <w:r>
              <w:rPr>
                <w:b/>
              </w:rPr>
              <w:t>Радел 3. Герои А.С. Пушкина и их интерпретация русскими писателями</w:t>
            </w:r>
          </w:p>
        </w:tc>
        <w:tc>
          <w:tcPr>
            <w:tcW w:w="857" w:type="dxa"/>
            <w:tcBorders>
              <w:top w:val="single" w:sz="2" w:space="0" w:color="000000"/>
              <w:left w:val="single" w:sz="2" w:space="0" w:color="000000"/>
              <w:bottom w:val="single" w:sz="2" w:space="0" w:color="000000"/>
              <w:right w:val="single" w:sz="2" w:space="0" w:color="000000"/>
            </w:tcBorders>
            <w:vAlign w:val="center"/>
          </w:tcPr>
          <w:p w14:paraId="4C1D027F" w14:textId="77777777" w:rsidR="00436E55" w:rsidRDefault="007E1B10">
            <w:pPr>
              <w:autoSpaceDE w:val="0"/>
              <w:autoSpaceDN w:val="0"/>
              <w:adjustRightInd w:val="0"/>
              <w:spacing w:after="0"/>
              <w:rPr>
                <w:b/>
              </w:rPr>
            </w:pPr>
            <w:r>
              <w:rPr>
                <w:b/>
              </w:rPr>
              <w:t xml:space="preserve">    4</w:t>
            </w:r>
          </w:p>
        </w:tc>
        <w:tc>
          <w:tcPr>
            <w:tcW w:w="856" w:type="dxa"/>
            <w:tcBorders>
              <w:top w:val="single" w:sz="2" w:space="0" w:color="000000"/>
              <w:left w:val="single" w:sz="2" w:space="0" w:color="000000"/>
              <w:bottom w:val="single" w:sz="2" w:space="0" w:color="000000"/>
              <w:right w:val="single" w:sz="2" w:space="0" w:color="000000"/>
            </w:tcBorders>
            <w:vAlign w:val="center"/>
          </w:tcPr>
          <w:p w14:paraId="0FF59FF3" w14:textId="77777777" w:rsidR="00436E55" w:rsidRDefault="007E1B10">
            <w:pPr>
              <w:autoSpaceDE w:val="0"/>
              <w:autoSpaceDN w:val="0"/>
              <w:adjustRightInd w:val="0"/>
              <w:spacing w:after="0"/>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05F0A3" w14:textId="77777777" w:rsidR="00436E55" w:rsidRDefault="007E1B10">
            <w:pPr>
              <w:autoSpaceDE w:val="0"/>
              <w:autoSpaceDN w:val="0"/>
              <w:adjustRightInd w:val="0"/>
              <w:spacing w:after="0"/>
              <w:jc w:val="center"/>
              <w:rPr>
                <w:b/>
              </w:rPr>
            </w:pPr>
            <w:r>
              <w:rPr>
                <w:b/>
              </w:rPr>
              <w:t>4</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ED825E" w14:textId="77777777" w:rsidR="00436E55" w:rsidRDefault="007E1B10">
            <w:pPr>
              <w:autoSpaceDE w:val="0"/>
              <w:autoSpaceDN w:val="0"/>
              <w:adjustRightInd w:val="0"/>
              <w:spacing w:after="0"/>
              <w:jc w:val="center"/>
              <w:rPr>
                <w:b/>
              </w:rPr>
            </w:pPr>
            <w:r>
              <w:rPr>
                <w:b/>
              </w:rPr>
              <w:t>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DAF323A" w14:textId="77777777" w:rsidR="00436E55" w:rsidRDefault="007E1B10">
            <w:pPr>
              <w:autoSpaceDE w:val="0"/>
              <w:autoSpaceDN w:val="0"/>
              <w:adjustRightInd w:val="0"/>
              <w:spacing w:after="0"/>
              <w:jc w:val="center"/>
              <w:rPr>
                <w:b/>
              </w:rPr>
            </w:pPr>
            <w:r>
              <w:rPr>
                <w:b/>
              </w:rPr>
              <w:t>16</w:t>
            </w:r>
          </w:p>
        </w:tc>
      </w:tr>
      <w:tr w:rsidR="00436E55" w14:paraId="27716F53"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7D60CD7D"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05B82BDA" w14:textId="77777777" w:rsidR="00436E55" w:rsidRDefault="007E1B10">
            <w:pPr>
              <w:spacing w:after="0"/>
              <w:jc w:val="both"/>
              <w:rPr>
                <w:rFonts w:eastAsia="Calibri"/>
                <w:lang w:eastAsia="en-US"/>
              </w:rPr>
            </w:pPr>
            <w:r>
              <w:t>Тема 3.1. Байронический герой и его пушкинская интерпретация.</w:t>
            </w:r>
          </w:p>
        </w:tc>
        <w:tc>
          <w:tcPr>
            <w:tcW w:w="857" w:type="dxa"/>
            <w:tcBorders>
              <w:top w:val="single" w:sz="2" w:space="0" w:color="000000"/>
              <w:left w:val="single" w:sz="2" w:space="0" w:color="000000"/>
              <w:bottom w:val="single" w:sz="2" w:space="0" w:color="000000"/>
              <w:right w:val="single" w:sz="2" w:space="0" w:color="000000"/>
            </w:tcBorders>
            <w:vAlign w:val="center"/>
          </w:tcPr>
          <w:p w14:paraId="0576EBFE" w14:textId="77777777" w:rsidR="00436E55" w:rsidRDefault="007E1B10">
            <w:r>
              <w:t xml:space="preserve">     2</w:t>
            </w:r>
          </w:p>
        </w:tc>
        <w:tc>
          <w:tcPr>
            <w:tcW w:w="856" w:type="dxa"/>
            <w:tcBorders>
              <w:top w:val="single" w:sz="2" w:space="0" w:color="000000"/>
              <w:left w:val="single" w:sz="2" w:space="0" w:color="000000"/>
              <w:bottom w:val="single" w:sz="2" w:space="0" w:color="000000"/>
              <w:right w:val="single" w:sz="2" w:space="0" w:color="000000"/>
            </w:tcBorders>
            <w:vAlign w:val="center"/>
          </w:tcPr>
          <w:p w14:paraId="3E481FAD" w14:textId="77777777" w:rsidR="00436E55" w:rsidRDefault="00436E55"/>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F416B9" w14:textId="77777777" w:rsidR="00436E55" w:rsidRDefault="00436E55">
            <w:pPr>
              <w:autoSpaceDE w:val="0"/>
              <w:autoSpaceDN w:val="0"/>
              <w:adjustRightInd w:val="0"/>
              <w:spacing w:after="0"/>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18A01C" w14:textId="77777777" w:rsidR="00436E55" w:rsidRDefault="00436E55"/>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C3110A" w14:textId="77777777" w:rsidR="00436E55" w:rsidRDefault="007E1B10">
            <w:pPr>
              <w:autoSpaceDE w:val="0"/>
              <w:autoSpaceDN w:val="0"/>
              <w:adjustRightInd w:val="0"/>
              <w:spacing w:after="0"/>
              <w:jc w:val="center"/>
            </w:pPr>
            <w:r>
              <w:t>2</w:t>
            </w:r>
          </w:p>
        </w:tc>
      </w:tr>
      <w:tr w:rsidR="00436E55" w14:paraId="3A6FEF56"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5C88096"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37F9C2FC" w14:textId="77777777" w:rsidR="00436E55" w:rsidRDefault="007E1B10">
            <w:pPr>
              <w:jc w:val="both"/>
              <w:rPr>
                <w:b/>
                <w:sz w:val="28"/>
                <w:szCs w:val="28"/>
                <w:u w:val="single"/>
                <w:lang w:eastAsia="en-US"/>
              </w:rPr>
            </w:pPr>
            <w:r>
              <w:t xml:space="preserve">Тема 3.2. Тип «лишнего человека» в русской литературе. </w:t>
            </w:r>
          </w:p>
        </w:tc>
        <w:tc>
          <w:tcPr>
            <w:tcW w:w="857" w:type="dxa"/>
            <w:tcBorders>
              <w:top w:val="single" w:sz="2" w:space="0" w:color="000000"/>
              <w:left w:val="single" w:sz="2" w:space="0" w:color="000000"/>
              <w:bottom w:val="single" w:sz="2" w:space="0" w:color="000000"/>
              <w:right w:val="single" w:sz="2" w:space="0" w:color="000000"/>
            </w:tcBorders>
            <w:vAlign w:val="center"/>
          </w:tcPr>
          <w:p w14:paraId="03BA2075"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167BD2FE"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5A0D60"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BFF112" w14:textId="77777777" w:rsidR="00436E55" w:rsidRDefault="00436E55"/>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90072C" w14:textId="77777777" w:rsidR="00436E55" w:rsidRDefault="007E1B10">
            <w:pPr>
              <w:autoSpaceDE w:val="0"/>
              <w:autoSpaceDN w:val="0"/>
              <w:adjustRightInd w:val="0"/>
              <w:spacing w:after="0"/>
              <w:jc w:val="center"/>
            </w:pPr>
            <w:r>
              <w:t>4</w:t>
            </w:r>
          </w:p>
        </w:tc>
      </w:tr>
      <w:tr w:rsidR="00436E55" w14:paraId="453A7C6C"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733D939A"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1C54613A" w14:textId="77777777" w:rsidR="00436E55" w:rsidRDefault="007E1B10">
            <w:pPr>
              <w:jc w:val="both"/>
              <w:rPr>
                <w:rFonts w:cs="Verdana"/>
                <w:b/>
                <w:sz w:val="28"/>
                <w:szCs w:val="28"/>
                <w:u w:val="single"/>
                <w:lang w:eastAsia="en-US"/>
              </w:rPr>
            </w:pPr>
            <w:r>
              <w:t>Тема 3.3. Роман А.С. Пушкина «Евгений Онегин» в историко-литературном процессе: проблема интерпретации образов. Онегин и Ставрогин.</w:t>
            </w:r>
          </w:p>
        </w:tc>
        <w:tc>
          <w:tcPr>
            <w:tcW w:w="857" w:type="dxa"/>
            <w:tcBorders>
              <w:top w:val="single" w:sz="2" w:space="0" w:color="000000"/>
              <w:left w:val="single" w:sz="2" w:space="0" w:color="000000"/>
              <w:bottom w:val="single" w:sz="2" w:space="0" w:color="000000"/>
              <w:right w:val="single" w:sz="2" w:space="0" w:color="000000"/>
            </w:tcBorders>
            <w:vAlign w:val="center"/>
          </w:tcPr>
          <w:p w14:paraId="6C229F4C"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07460D6A"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7D5714"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825D40" w14:textId="77777777" w:rsidR="00436E55" w:rsidRDefault="00436E55">
            <w:pPr>
              <w:spacing w:after="0" w:line="256" w:lineRule="auto"/>
              <w:rPr>
                <w:rFonts w:asciiTheme="minorHAnsi" w:eastAsiaTheme="minorHAnsi" w:hAnsiTheme="minorHAnsi" w:cstheme="minorBidi"/>
                <w:sz w:val="20"/>
                <w:szCs w:val="20"/>
              </w:rP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4048ED" w14:textId="77777777" w:rsidR="00436E55" w:rsidRDefault="007E1B10">
            <w:pPr>
              <w:autoSpaceDE w:val="0"/>
              <w:autoSpaceDN w:val="0"/>
              <w:adjustRightInd w:val="0"/>
              <w:spacing w:after="0"/>
              <w:jc w:val="center"/>
            </w:pPr>
            <w:r>
              <w:t>2</w:t>
            </w:r>
          </w:p>
        </w:tc>
      </w:tr>
      <w:tr w:rsidR="00436E55" w14:paraId="7A9AA641"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FC40A48"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4ECB5E32" w14:textId="77777777" w:rsidR="00436E55" w:rsidRDefault="007E1B10">
            <w:pPr>
              <w:jc w:val="both"/>
              <w:rPr>
                <w:rFonts w:eastAsia="Calibri"/>
                <w:lang w:eastAsia="en-US"/>
              </w:rPr>
            </w:pPr>
            <w:r>
              <w:t>Тема 3.4. Образ Татьяны Лариной в художественном мире А.Ф. Писемского. Жоржсандизм: к проблеме спора о женском национальном русском характере.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6AE98FAF" w14:textId="77777777" w:rsidR="00436E55" w:rsidRDefault="007E1B10">
            <w:pPr>
              <w:autoSpaceDE w:val="0"/>
              <w:autoSpaceDN w:val="0"/>
              <w:adjustRightInd w:val="0"/>
              <w:spacing w:after="0"/>
            </w:pPr>
            <w:r>
              <w:t xml:space="preserve">    2</w:t>
            </w:r>
          </w:p>
        </w:tc>
        <w:tc>
          <w:tcPr>
            <w:tcW w:w="856" w:type="dxa"/>
            <w:tcBorders>
              <w:top w:val="single" w:sz="2" w:space="0" w:color="000000"/>
              <w:left w:val="single" w:sz="2" w:space="0" w:color="000000"/>
              <w:bottom w:val="single" w:sz="2" w:space="0" w:color="000000"/>
              <w:right w:val="single" w:sz="2" w:space="0" w:color="000000"/>
            </w:tcBorders>
            <w:vAlign w:val="center"/>
          </w:tcPr>
          <w:p w14:paraId="1D3A1F84" w14:textId="77777777" w:rsidR="00436E55" w:rsidRDefault="00436E55"/>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D7D701" w14:textId="77777777" w:rsidR="00436E55" w:rsidRDefault="00436E55">
            <w:pPr>
              <w:autoSpaceDE w:val="0"/>
              <w:autoSpaceDN w:val="0"/>
              <w:adjustRightInd w:val="0"/>
              <w:spacing w:after="0"/>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602937" w14:textId="77777777" w:rsidR="00436E55" w:rsidRDefault="00436E55">
            <w:pPr>
              <w:autoSpaceDE w:val="0"/>
              <w:autoSpaceDN w:val="0"/>
              <w:adjustRightInd w:val="0"/>
              <w:spacing w:after="0"/>
              <w:jc w:val="cente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19F361" w14:textId="77777777" w:rsidR="00436E55" w:rsidRDefault="007E1B10">
            <w:pPr>
              <w:autoSpaceDE w:val="0"/>
              <w:autoSpaceDN w:val="0"/>
              <w:adjustRightInd w:val="0"/>
              <w:spacing w:after="0"/>
              <w:jc w:val="center"/>
            </w:pPr>
            <w:r>
              <w:t>2</w:t>
            </w:r>
          </w:p>
        </w:tc>
      </w:tr>
      <w:tr w:rsidR="00436E55" w14:paraId="36579378"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19E8F989"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19B9C23B" w14:textId="77777777" w:rsidR="00436E55" w:rsidRDefault="007E1B10">
            <w:pPr>
              <w:jc w:val="both"/>
              <w:rPr>
                <w:rFonts w:eastAsia="Calibri"/>
                <w:lang w:eastAsia="en-US"/>
              </w:rPr>
            </w:pPr>
            <w:r>
              <w:t>Тема 3.5. От героини А.С. Пушкина – к тургеневским девушкам.</w:t>
            </w:r>
          </w:p>
        </w:tc>
        <w:tc>
          <w:tcPr>
            <w:tcW w:w="857" w:type="dxa"/>
            <w:tcBorders>
              <w:top w:val="single" w:sz="2" w:space="0" w:color="000000"/>
              <w:left w:val="single" w:sz="2" w:space="0" w:color="000000"/>
              <w:bottom w:val="single" w:sz="2" w:space="0" w:color="000000"/>
              <w:right w:val="single" w:sz="2" w:space="0" w:color="000000"/>
            </w:tcBorders>
            <w:vAlign w:val="center"/>
          </w:tcPr>
          <w:p w14:paraId="065D1386"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3BC2B719"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F7157F" w14:textId="77777777" w:rsidR="00436E55" w:rsidRDefault="00436E55">
            <w:pPr>
              <w:autoSpaceDE w:val="0"/>
              <w:autoSpaceDN w:val="0"/>
              <w:adjustRightInd w:val="0"/>
              <w:spacing w:after="0"/>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0073B1" w14:textId="77777777" w:rsidR="00436E55" w:rsidRDefault="00436E55">
            <w:pPr>
              <w:autoSpaceDE w:val="0"/>
              <w:autoSpaceDN w:val="0"/>
              <w:adjustRightInd w:val="0"/>
              <w:spacing w:after="0"/>
              <w:jc w:val="cente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631CE0" w14:textId="77777777" w:rsidR="00436E55" w:rsidRDefault="007E1B10">
            <w:pPr>
              <w:autoSpaceDE w:val="0"/>
              <w:autoSpaceDN w:val="0"/>
              <w:adjustRightInd w:val="0"/>
              <w:spacing w:after="0"/>
              <w:jc w:val="center"/>
            </w:pPr>
            <w:r>
              <w:t>2</w:t>
            </w:r>
          </w:p>
        </w:tc>
      </w:tr>
      <w:tr w:rsidR="00436E55" w14:paraId="7BB16445"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8C1311E"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06863387" w14:textId="77777777" w:rsidR="00436E55" w:rsidRDefault="007E1B10">
            <w:pPr>
              <w:jc w:val="both"/>
              <w:rPr>
                <w:rFonts w:eastAsia="Calibri"/>
                <w:lang w:eastAsia="en-US"/>
              </w:rPr>
            </w:pPr>
            <w:r>
              <w:t>Тема 3.6. Тип уездной барышни: от И.С. Тургенева – И.А. Бунину.</w:t>
            </w:r>
          </w:p>
        </w:tc>
        <w:tc>
          <w:tcPr>
            <w:tcW w:w="857" w:type="dxa"/>
            <w:tcBorders>
              <w:top w:val="single" w:sz="2" w:space="0" w:color="000000"/>
              <w:left w:val="single" w:sz="2" w:space="0" w:color="000000"/>
              <w:bottom w:val="single" w:sz="2" w:space="0" w:color="000000"/>
              <w:right w:val="single" w:sz="2" w:space="0" w:color="000000"/>
            </w:tcBorders>
            <w:vAlign w:val="center"/>
          </w:tcPr>
          <w:p w14:paraId="65737D89"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1AA3D327"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E8459A"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C2F4E4" w14:textId="77777777" w:rsidR="00436E55" w:rsidRDefault="00436E55">
            <w:pPr>
              <w:autoSpaceDE w:val="0"/>
              <w:autoSpaceDN w:val="0"/>
              <w:adjustRightInd w:val="0"/>
              <w:spacing w:after="0"/>
              <w:jc w:val="cente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839C7C4" w14:textId="77777777" w:rsidR="00436E55" w:rsidRDefault="007E1B10">
            <w:pPr>
              <w:autoSpaceDE w:val="0"/>
              <w:autoSpaceDN w:val="0"/>
              <w:adjustRightInd w:val="0"/>
              <w:spacing w:after="0"/>
              <w:jc w:val="center"/>
            </w:pPr>
            <w:r>
              <w:t>4</w:t>
            </w:r>
          </w:p>
        </w:tc>
      </w:tr>
      <w:tr w:rsidR="00436E55" w14:paraId="5937FD5F"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F60A28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1946F706" w14:textId="77777777" w:rsidR="00436E55" w:rsidRDefault="007E1B10">
            <w:pPr>
              <w:spacing w:after="0"/>
              <w:jc w:val="both"/>
              <w:rPr>
                <w:rFonts w:eastAsia="Calibri"/>
                <w:b/>
                <w:lang w:eastAsia="en-US"/>
              </w:rPr>
            </w:pPr>
            <w:r>
              <w:rPr>
                <w:b/>
              </w:rPr>
              <w:t>Раздел 4. Вечные образы русской классической литературы.</w:t>
            </w:r>
          </w:p>
        </w:tc>
        <w:tc>
          <w:tcPr>
            <w:tcW w:w="857" w:type="dxa"/>
            <w:tcBorders>
              <w:top w:val="single" w:sz="2" w:space="0" w:color="000000"/>
              <w:left w:val="single" w:sz="2" w:space="0" w:color="000000"/>
              <w:bottom w:val="single" w:sz="2" w:space="0" w:color="000000"/>
              <w:right w:val="single" w:sz="2" w:space="0" w:color="000000"/>
            </w:tcBorders>
            <w:vAlign w:val="center"/>
          </w:tcPr>
          <w:p w14:paraId="527F5195" w14:textId="77777777" w:rsidR="00436E55" w:rsidRDefault="007E1B10">
            <w:pPr>
              <w:autoSpaceDE w:val="0"/>
              <w:autoSpaceDN w:val="0"/>
              <w:adjustRightInd w:val="0"/>
              <w:spacing w:after="0"/>
              <w:rPr>
                <w:b/>
              </w:rPr>
            </w:pPr>
            <w:r>
              <w:rPr>
                <w:b/>
              </w:rPr>
              <w:t xml:space="preserve">  2</w:t>
            </w:r>
          </w:p>
        </w:tc>
        <w:tc>
          <w:tcPr>
            <w:tcW w:w="856" w:type="dxa"/>
            <w:tcBorders>
              <w:top w:val="single" w:sz="2" w:space="0" w:color="000000"/>
              <w:left w:val="single" w:sz="2" w:space="0" w:color="000000"/>
              <w:bottom w:val="single" w:sz="2" w:space="0" w:color="000000"/>
              <w:right w:val="single" w:sz="2" w:space="0" w:color="000000"/>
            </w:tcBorders>
            <w:vAlign w:val="center"/>
          </w:tcPr>
          <w:p w14:paraId="7969A801" w14:textId="77777777" w:rsidR="00436E55" w:rsidRDefault="007E1B10">
            <w:pPr>
              <w:autoSpaceDE w:val="0"/>
              <w:autoSpaceDN w:val="0"/>
              <w:adjustRightInd w:val="0"/>
              <w:spacing w:after="0"/>
              <w:jc w:val="center"/>
              <w:rPr>
                <w:b/>
              </w:rPr>
            </w:pPr>
            <w:r>
              <w:rPr>
                <w:b/>
              </w:rP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5F1743" w14:textId="77777777" w:rsidR="00436E55" w:rsidRDefault="007E1B10">
            <w:pPr>
              <w:autoSpaceDE w:val="0"/>
              <w:autoSpaceDN w:val="0"/>
              <w:adjustRightInd w:val="0"/>
              <w:spacing w:after="0"/>
              <w:jc w:val="center"/>
              <w:rPr>
                <w:b/>
              </w:rPr>
            </w:pPr>
            <w:r>
              <w:rPr>
                <w:b/>
              </w:rPr>
              <w:t>4</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0C4A92" w14:textId="77777777" w:rsidR="00436E55" w:rsidRDefault="007E1B10">
            <w:pPr>
              <w:autoSpaceDE w:val="0"/>
              <w:autoSpaceDN w:val="0"/>
              <w:adjustRightInd w:val="0"/>
              <w:spacing w:after="0"/>
              <w:jc w:val="center"/>
              <w:rPr>
                <w:b/>
              </w:rPr>
            </w:pPr>
            <w:r>
              <w:rPr>
                <w:b/>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9585BA" w14:textId="77777777" w:rsidR="00436E55" w:rsidRDefault="007E1B10">
            <w:pPr>
              <w:autoSpaceDE w:val="0"/>
              <w:autoSpaceDN w:val="0"/>
              <w:adjustRightInd w:val="0"/>
              <w:spacing w:after="0"/>
              <w:jc w:val="center"/>
              <w:rPr>
                <w:b/>
              </w:rPr>
            </w:pPr>
            <w:r>
              <w:rPr>
                <w:b/>
              </w:rPr>
              <w:t>18</w:t>
            </w:r>
          </w:p>
        </w:tc>
      </w:tr>
      <w:tr w:rsidR="00436E55" w14:paraId="196EB7A4"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4000651"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1FFF4558" w14:textId="77777777" w:rsidR="00436E55" w:rsidRDefault="007E1B10">
            <w:pPr>
              <w:jc w:val="both"/>
              <w:rPr>
                <w:rFonts w:eastAsia="Calibri"/>
                <w:lang w:eastAsia="en-US"/>
              </w:rPr>
            </w:pPr>
            <w:r>
              <w:t>Тема 4.1. Образ женщины-ангела в русской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1F13F45F" w14:textId="77777777" w:rsidR="00436E55" w:rsidRDefault="007E1B10">
            <w:r>
              <w:t xml:space="preserve">   2</w:t>
            </w:r>
          </w:p>
        </w:tc>
        <w:tc>
          <w:tcPr>
            <w:tcW w:w="856" w:type="dxa"/>
            <w:tcBorders>
              <w:top w:val="single" w:sz="2" w:space="0" w:color="000000"/>
              <w:left w:val="single" w:sz="2" w:space="0" w:color="000000"/>
              <w:bottom w:val="single" w:sz="2" w:space="0" w:color="000000"/>
              <w:right w:val="single" w:sz="2" w:space="0" w:color="000000"/>
            </w:tcBorders>
            <w:vAlign w:val="center"/>
          </w:tcPr>
          <w:p w14:paraId="5B92AB37" w14:textId="77777777" w:rsidR="00436E55" w:rsidRDefault="007E1B10">
            <w: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BF3A7E" w14:textId="77777777" w:rsidR="00436E55" w:rsidRDefault="00436E55">
            <w:pPr>
              <w:autoSpaceDE w:val="0"/>
              <w:autoSpaceDN w:val="0"/>
              <w:adjustRightInd w:val="0"/>
              <w:spacing w:after="0"/>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33C19F" w14:textId="77777777" w:rsidR="00436E55" w:rsidRDefault="007E1B10">
            <w:r>
              <w:t xml:space="preserve">       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97E665" w14:textId="77777777" w:rsidR="00436E55" w:rsidRDefault="007E1B10">
            <w:pPr>
              <w:autoSpaceDE w:val="0"/>
              <w:autoSpaceDN w:val="0"/>
              <w:adjustRightInd w:val="0"/>
              <w:spacing w:after="0"/>
              <w:jc w:val="center"/>
            </w:pPr>
            <w:r>
              <w:t>3</w:t>
            </w:r>
          </w:p>
        </w:tc>
      </w:tr>
      <w:tr w:rsidR="00436E55" w14:paraId="6ED75393"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787C74C"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3EF59BB5" w14:textId="77777777" w:rsidR="00436E55" w:rsidRDefault="007E1B10">
            <w:pPr>
              <w:jc w:val="both"/>
              <w:rPr>
                <w:b/>
                <w:sz w:val="28"/>
                <w:szCs w:val="28"/>
                <w:u w:val="single"/>
                <w:lang w:eastAsia="en-US"/>
              </w:rPr>
            </w:pPr>
            <w:r>
              <w:t>Тема 4.2. Образ Кармен и тип роковой женщины в русской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6F633436"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4BD6E411"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F8421C"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0CEF29" w14:textId="77777777" w:rsidR="00436E55" w:rsidRDefault="00436E55"/>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3FBA34" w14:textId="77777777" w:rsidR="00436E55" w:rsidRDefault="007E1B10">
            <w:pPr>
              <w:autoSpaceDE w:val="0"/>
              <w:autoSpaceDN w:val="0"/>
              <w:adjustRightInd w:val="0"/>
              <w:spacing w:after="0"/>
              <w:jc w:val="center"/>
            </w:pPr>
            <w:r>
              <w:t>4</w:t>
            </w:r>
          </w:p>
        </w:tc>
      </w:tr>
      <w:tr w:rsidR="00436E55" w14:paraId="07ABA0A1"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5AE23D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14A0D4AE" w14:textId="77777777" w:rsidR="00436E55" w:rsidRDefault="007E1B10">
            <w:pPr>
              <w:jc w:val="both"/>
              <w:rPr>
                <w:b/>
                <w:sz w:val="28"/>
                <w:szCs w:val="28"/>
                <w:u w:val="single"/>
                <w:lang w:eastAsia="en-US"/>
              </w:rPr>
            </w:pPr>
            <w:r>
              <w:t>Тема 4.3. Обломов и обломовцы в русской литературе (гос. Н.Н., Лаврецкий, Литвинов, Степан Трофимович, К. Левин).</w:t>
            </w:r>
          </w:p>
        </w:tc>
        <w:tc>
          <w:tcPr>
            <w:tcW w:w="857" w:type="dxa"/>
            <w:tcBorders>
              <w:top w:val="single" w:sz="2" w:space="0" w:color="000000"/>
              <w:left w:val="single" w:sz="2" w:space="0" w:color="000000"/>
              <w:bottom w:val="single" w:sz="2" w:space="0" w:color="000000"/>
              <w:right w:val="single" w:sz="2" w:space="0" w:color="000000"/>
            </w:tcBorders>
            <w:vAlign w:val="center"/>
          </w:tcPr>
          <w:p w14:paraId="790BE32F"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58178952"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FBE363"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4F0336" w14:textId="77777777" w:rsidR="00436E55" w:rsidRDefault="00436E55">
            <w:pPr>
              <w:spacing w:after="0" w:line="256" w:lineRule="auto"/>
              <w:rPr>
                <w:rFonts w:asciiTheme="minorHAnsi" w:eastAsiaTheme="minorHAnsi" w:hAnsiTheme="minorHAnsi" w:cstheme="minorBidi"/>
                <w:sz w:val="20"/>
                <w:szCs w:val="20"/>
              </w:rP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3B1BF0" w14:textId="77777777" w:rsidR="00436E55" w:rsidRDefault="007E1B10">
            <w:pPr>
              <w:autoSpaceDE w:val="0"/>
              <w:autoSpaceDN w:val="0"/>
              <w:adjustRightInd w:val="0"/>
              <w:spacing w:after="0"/>
              <w:jc w:val="center"/>
            </w:pPr>
            <w:r>
              <w:t>2</w:t>
            </w:r>
          </w:p>
        </w:tc>
      </w:tr>
      <w:tr w:rsidR="00436E55" w14:paraId="4E567F35"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E3DFD2E"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0B26AC80" w14:textId="77777777" w:rsidR="00436E55" w:rsidRDefault="007E1B10">
            <w:pPr>
              <w:jc w:val="both"/>
              <w:rPr>
                <w:rFonts w:eastAsia="Calibri"/>
                <w:lang w:eastAsia="en-US"/>
              </w:rPr>
            </w:pPr>
            <w:r>
              <w:t>Тема 4.4. Тип карьериста в русской литературе (Адуевы, Глумов, Штольц).</w:t>
            </w:r>
          </w:p>
        </w:tc>
        <w:tc>
          <w:tcPr>
            <w:tcW w:w="857" w:type="dxa"/>
            <w:tcBorders>
              <w:top w:val="single" w:sz="2" w:space="0" w:color="000000"/>
              <w:left w:val="single" w:sz="2" w:space="0" w:color="000000"/>
              <w:bottom w:val="single" w:sz="2" w:space="0" w:color="000000"/>
              <w:right w:val="single" w:sz="2" w:space="0" w:color="000000"/>
            </w:tcBorders>
            <w:vAlign w:val="center"/>
          </w:tcPr>
          <w:p w14:paraId="65B4555B"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523B805D"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B856BC" w14:textId="77777777" w:rsidR="00436E55" w:rsidRDefault="00436E55">
            <w:pPr>
              <w:autoSpaceDE w:val="0"/>
              <w:autoSpaceDN w:val="0"/>
              <w:adjustRightInd w:val="0"/>
              <w:spacing w:after="0"/>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E45A2A" w14:textId="77777777" w:rsidR="00436E55" w:rsidRDefault="007E1B10">
            <w:pPr>
              <w:autoSpaceDE w:val="0"/>
              <w:autoSpaceDN w:val="0"/>
              <w:adjustRightInd w:val="0"/>
              <w:spacing w:after="0"/>
              <w:jc w:val="center"/>
            </w:pPr>
            <w:r>
              <w:t>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63DE5D" w14:textId="77777777" w:rsidR="00436E55" w:rsidRDefault="007E1B10">
            <w:pPr>
              <w:autoSpaceDE w:val="0"/>
              <w:autoSpaceDN w:val="0"/>
              <w:adjustRightInd w:val="0"/>
              <w:spacing w:after="0"/>
              <w:jc w:val="center"/>
            </w:pPr>
            <w:r>
              <w:t>3</w:t>
            </w:r>
          </w:p>
        </w:tc>
      </w:tr>
      <w:tr w:rsidR="00436E55" w14:paraId="1667762B"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75B03F8"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29B43AA1" w14:textId="77777777" w:rsidR="00436E55" w:rsidRDefault="007E1B10">
            <w:pPr>
              <w:jc w:val="both"/>
              <w:rPr>
                <w:rFonts w:eastAsia="Calibri"/>
                <w:lang w:eastAsia="en-US"/>
              </w:rPr>
            </w:pPr>
            <w:r>
              <w:t>Тема 4.5. Образ «маленького человека» в русской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0239FDCC"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05CA1D48"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D2000B"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5868E6" w14:textId="77777777" w:rsidR="00436E55" w:rsidRDefault="00436E55"/>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BD11F9" w14:textId="77777777" w:rsidR="00436E55" w:rsidRDefault="007E1B10">
            <w:pPr>
              <w:autoSpaceDE w:val="0"/>
              <w:autoSpaceDN w:val="0"/>
              <w:adjustRightInd w:val="0"/>
              <w:spacing w:after="0"/>
              <w:jc w:val="center"/>
            </w:pPr>
            <w:r>
              <w:t>4</w:t>
            </w:r>
          </w:p>
        </w:tc>
      </w:tr>
      <w:tr w:rsidR="00436E55" w14:paraId="799E9FEC"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1A2D1B0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4F719E80" w14:textId="77777777" w:rsidR="00436E55" w:rsidRDefault="007E1B10">
            <w:pPr>
              <w:jc w:val="both"/>
              <w:rPr>
                <w:rFonts w:eastAsia="Calibri"/>
                <w:lang w:eastAsia="en-US"/>
              </w:rPr>
            </w:pPr>
            <w:r>
              <w:t>Тема 4.6.Образ иконописца в русской литературе (Н.А. Полевой, Н.С. Лесков, Б. Пильняк).</w:t>
            </w:r>
          </w:p>
        </w:tc>
        <w:tc>
          <w:tcPr>
            <w:tcW w:w="857" w:type="dxa"/>
            <w:tcBorders>
              <w:top w:val="single" w:sz="2" w:space="0" w:color="000000"/>
              <w:left w:val="single" w:sz="2" w:space="0" w:color="000000"/>
              <w:bottom w:val="single" w:sz="2" w:space="0" w:color="000000"/>
              <w:right w:val="single" w:sz="2" w:space="0" w:color="000000"/>
            </w:tcBorders>
            <w:vAlign w:val="center"/>
          </w:tcPr>
          <w:p w14:paraId="54DA63A0"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592CC3C5"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5F43D2" w14:textId="77777777" w:rsidR="00436E55" w:rsidRDefault="00436E55">
            <w:pPr>
              <w:autoSpaceDE w:val="0"/>
              <w:autoSpaceDN w:val="0"/>
              <w:adjustRightInd w:val="0"/>
              <w:spacing w:after="0"/>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B98E4E" w14:textId="77777777" w:rsidR="00436E55" w:rsidRDefault="00436E55">
            <w:pPr>
              <w:autoSpaceDE w:val="0"/>
              <w:autoSpaceDN w:val="0"/>
              <w:adjustRightInd w:val="0"/>
              <w:spacing w:after="0"/>
              <w:jc w:val="center"/>
            </w:pP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39516F6" w14:textId="77777777" w:rsidR="00436E55" w:rsidRDefault="007E1B10">
            <w:pPr>
              <w:autoSpaceDE w:val="0"/>
              <w:autoSpaceDN w:val="0"/>
              <w:adjustRightInd w:val="0"/>
              <w:spacing w:after="0"/>
              <w:jc w:val="center"/>
            </w:pPr>
            <w:r>
              <w:t>2</w:t>
            </w:r>
          </w:p>
        </w:tc>
      </w:tr>
      <w:tr w:rsidR="00436E55" w14:paraId="30C920DF" w14:textId="77777777">
        <w:trPr>
          <w:trHeight w:val="357"/>
        </w:trPr>
        <w:tc>
          <w:tcPr>
            <w:tcW w:w="4626" w:type="dxa"/>
            <w:gridSpan w:val="2"/>
            <w:tcBorders>
              <w:top w:val="single" w:sz="2" w:space="0" w:color="000000"/>
              <w:left w:val="single" w:sz="2" w:space="0" w:color="000000"/>
              <w:bottom w:val="single" w:sz="2" w:space="0" w:color="000000"/>
              <w:right w:val="single" w:sz="2" w:space="0" w:color="000000"/>
            </w:tcBorders>
            <w:vAlign w:val="center"/>
          </w:tcPr>
          <w:p w14:paraId="556A28A7" w14:textId="77777777" w:rsidR="00436E55" w:rsidRDefault="007E1B10">
            <w:pPr>
              <w:autoSpaceDE w:val="0"/>
              <w:autoSpaceDN w:val="0"/>
              <w:adjustRightInd w:val="0"/>
              <w:spacing w:after="0"/>
              <w:jc w:val="right"/>
            </w:pPr>
            <w:r>
              <w:rPr>
                <w:bCs/>
              </w:rPr>
              <w:t>Итого:</w:t>
            </w:r>
          </w:p>
        </w:tc>
        <w:tc>
          <w:tcPr>
            <w:tcW w:w="857" w:type="dxa"/>
            <w:tcBorders>
              <w:top w:val="single" w:sz="2" w:space="0" w:color="000000"/>
              <w:left w:val="single" w:sz="2" w:space="0" w:color="000000"/>
              <w:bottom w:val="single" w:sz="2" w:space="0" w:color="000000"/>
              <w:right w:val="single" w:sz="2" w:space="0" w:color="000000"/>
            </w:tcBorders>
          </w:tcPr>
          <w:p w14:paraId="64A67BB0" w14:textId="77777777" w:rsidR="00436E55" w:rsidRDefault="007E1B10">
            <w:pPr>
              <w:jc w:val="center"/>
              <w:rPr>
                <w:rFonts w:eastAsia="Calibri"/>
                <w:lang w:eastAsia="en-US"/>
              </w:rPr>
            </w:pPr>
            <w:r>
              <w:t>14</w:t>
            </w:r>
          </w:p>
        </w:tc>
        <w:tc>
          <w:tcPr>
            <w:tcW w:w="856" w:type="dxa"/>
            <w:tcBorders>
              <w:top w:val="single" w:sz="2" w:space="0" w:color="000000"/>
              <w:left w:val="single" w:sz="2" w:space="0" w:color="000000"/>
              <w:bottom w:val="single" w:sz="2" w:space="0" w:color="000000"/>
              <w:right w:val="single" w:sz="2" w:space="0" w:color="000000"/>
            </w:tcBorders>
          </w:tcPr>
          <w:p w14:paraId="61E3F3CA" w14:textId="77777777" w:rsidR="00436E55" w:rsidRDefault="007E1B10">
            <w:pPr>
              <w:autoSpaceDE w:val="0"/>
              <w:autoSpaceDN w:val="0"/>
              <w:adjustRightInd w:val="0"/>
              <w:spacing w:after="0"/>
              <w:jc w:val="center"/>
            </w:pPr>
            <w:r>
              <w:t>36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010C78F5" w14:textId="77777777" w:rsidR="00436E55" w:rsidRDefault="007E1B10">
            <w:pPr>
              <w:autoSpaceDE w:val="0"/>
              <w:autoSpaceDN w:val="0"/>
              <w:adjustRightInd w:val="0"/>
              <w:spacing w:after="0"/>
              <w:jc w:val="center"/>
            </w:pPr>
            <w:r>
              <w:t>18</w:t>
            </w:r>
          </w:p>
        </w:tc>
        <w:tc>
          <w:tcPr>
            <w:tcW w:w="1239" w:type="dxa"/>
            <w:tcBorders>
              <w:top w:val="single" w:sz="2" w:space="0" w:color="000000"/>
              <w:left w:val="single" w:sz="2" w:space="0" w:color="000000"/>
              <w:bottom w:val="single" w:sz="2" w:space="0" w:color="000000"/>
              <w:right w:val="single" w:sz="2" w:space="0" w:color="000000"/>
            </w:tcBorders>
            <w:shd w:val="clear" w:color="auto" w:fill="FFFFFF"/>
          </w:tcPr>
          <w:p w14:paraId="56890A0C" w14:textId="77777777" w:rsidR="00436E55" w:rsidRDefault="007E1B10">
            <w:pPr>
              <w:autoSpaceDE w:val="0"/>
              <w:autoSpaceDN w:val="0"/>
              <w:adjustRightInd w:val="0"/>
              <w:spacing w:after="0"/>
              <w:jc w:val="center"/>
            </w:pPr>
            <w: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tcPr>
          <w:p w14:paraId="62534D4B" w14:textId="77777777" w:rsidR="00436E55" w:rsidRDefault="007E1B10">
            <w:pPr>
              <w:autoSpaceDE w:val="0"/>
              <w:autoSpaceDN w:val="0"/>
              <w:adjustRightInd w:val="0"/>
              <w:spacing w:after="0"/>
              <w:jc w:val="center"/>
            </w:pPr>
            <w:r>
              <w:t>72</w:t>
            </w:r>
          </w:p>
        </w:tc>
      </w:tr>
    </w:tbl>
    <w:p w14:paraId="2EFED0B2" w14:textId="77777777" w:rsidR="00436E55" w:rsidRDefault="00436E55">
      <w:pPr>
        <w:autoSpaceDE w:val="0"/>
        <w:autoSpaceDN w:val="0"/>
        <w:adjustRightInd w:val="0"/>
        <w:spacing w:after="0"/>
        <w:ind w:firstLine="709"/>
        <w:jc w:val="both"/>
        <w:rPr>
          <w:bCs/>
        </w:rPr>
      </w:pPr>
    </w:p>
    <w:p w14:paraId="009913A9" w14:textId="77777777" w:rsidR="00436E55" w:rsidRDefault="007E1B10" w:rsidP="009C0DDB">
      <w:pPr>
        <w:pStyle w:val="4"/>
        <w:rPr>
          <w:i/>
        </w:rPr>
      </w:pPr>
      <w:r>
        <w:rPr>
          <w:i/>
        </w:rPr>
        <w:t>5.2. Методы обучения</w:t>
      </w:r>
    </w:p>
    <w:p w14:paraId="0B93E974" w14:textId="77777777" w:rsidR="00436E55" w:rsidRDefault="007E1B10" w:rsidP="009C0DDB">
      <w:pPr>
        <w:spacing w:after="0" w:line="360" w:lineRule="auto"/>
        <w:ind w:firstLine="17"/>
        <w:jc w:val="both"/>
        <w:rPr>
          <w:color w:val="000000"/>
        </w:rPr>
      </w:pPr>
      <w:r>
        <w:rPr>
          <w:rStyle w:val="font12"/>
        </w:rPr>
        <w:t xml:space="preserve">Исследовательский метод.   Объяснительно-иллюстративный метод.    Метод проектов.   Методы проблемного и развивающего, контекстного обучения. </w:t>
      </w:r>
      <w:r>
        <w:rPr>
          <w:color w:val="000000"/>
        </w:rPr>
        <w:t xml:space="preserve">Презентации с использованием мультимедиа оборудования. Дискуссия. </w:t>
      </w:r>
      <w:r>
        <w:rPr>
          <w:color w:val="000000" w:themeColor="text1"/>
        </w:rPr>
        <w:t>Коммуникативные технологии.</w:t>
      </w:r>
    </w:p>
    <w:p w14:paraId="446FBD51" w14:textId="77777777" w:rsidR="00436E55" w:rsidRDefault="007E1B10">
      <w:pPr>
        <w:pStyle w:val="3"/>
        <w:ind w:left="360" w:firstLine="0"/>
      </w:pPr>
      <w:r>
        <w:t>6.Технологическая карта дисциплины</w:t>
      </w:r>
    </w:p>
    <w:p w14:paraId="0DBE97EB" w14:textId="77777777" w:rsidR="00436E55" w:rsidRDefault="007E1B10">
      <w:pPr>
        <w:pStyle w:val="4"/>
        <w:rPr>
          <w:i/>
        </w:rPr>
      </w:pPr>
      <w:r>
        <w:rPr>
          <w:i/>
        </w:rPr>
        <w:t>6.1. Рейтинг-план</w:t>
      </w:r>
    </w:p>
    <w:p w14:paraId="63D6D91A" w14:textId="77777777" w:rsidR="009C0DDB" w:rsidRPr="009C0DDB" w:rsidRDefault="009C0DDB" w:rsidP="009C0DDB"/>
    <w:tbl>
      <w:tblPr>
        <w:tblStyle w:val="Table1"/>
        <w:tblW w:w="9339" w:type="dxa"/>
        <w:jc w:val="center"/>
        <w:tblInd w:w="0" w:type="dxa"/>
        <w:tblLayout w:type="fixed"/>
        <w:tblLook w:val="04A0" w:firstRow="1" w:lastRow="0" w:firstColumn="1" w:lastColumn="0" w:noHBand="0" w:noVBand="1"/>
      </w:tblPr>
      <w:tblGrid>
        <w:gridCol w:w="640"/>
        <w:gridCol w:w="1667"/>
        <w:gridCol w:w="1929"/>
        <w:gridCol w:w="1511"/>
        <w:gridCol w:w="1056"/>
        <w:gridCol w:w="1061"/>
        <w:gridCol w:w="723"/>
        <w:gridCol w:w="752"/>
      </w:tblGrid>
      <w:tr w:rsidR="00436E55" w:rsidRPr="009C0DDB" w14:paraId="73BFFBF0" w14:textId="77777777">
        <w:trPr>
          <w:trHeight w:val="1200"/>
          <w:tblHeader/>
          <w:jc w:val="center"/>
        </w:trPr>
        <w:tc>
          <w:tcPr>
            <w:tcW w:w="640" w:type="dxa"/>
            <w:vMerge w:val="restart"/>
            <w:tcBorders>
              <w:top w:val="single" w:sz="6" w:space="0" w:color="000000"/>
              <w:left w:val="single" w:sz="6" w:space="0" w:color="000000"/>
              <w:bottom w:val="single" w:sz="6" w:space="0" w:color="000000"/>
              <w:right w:val="single" w:sz="6" w:space="0" w:color="000000"/>
            </w:tcBorders>
          </w:tcPr>
          <w:p w14:paraId="4453A644" w14:textId="77777777" w:rsidR="00436E55" w:rsidRPr="009C0DDB" w:rsidRDefault="007E1B10" w:rsidP="009C0DDB">
            <w:pPr>
              <w:pStyle w:val="leftspacing0"/>
            </w:pPr>
            <w:r w:rsidRPr="009C0DDB">
              <w:rPr>
                <w:rStyle w:val="font11"/>
                <w:sz w:val="24"/>
                <w:szCs w:val="24"/>
              </w:rPr>
              <w:t>№ п/п</w:t>
            </w:r>
          </w:p>
        </w:tc>
        <w:tc>
          <w:tcPr>
            <w:tcW w:w="1667" w:type="dxa"/>
            <w:vMerge w:val="restart"/>
            <w:tcBorders>
              <w:top w:val="single" w:sz="6" w:space="0" w:color="000000"/>
              <w:left w:val="single" w:sz="6" w:space="0" w:color="000000"/>
              <w:bottom w:val="single" w:sz="6" w:space="0" w:color="000000"/>
              <w:right w:val="single" w:sz="6" w:space="0" w:color="000000"/>
            </w:tcBorders>
          </w:tcPr>
          <w:p w14:paraId="581E6727" w14:textId="77777777" w:rsidR="00436E55" w:rsidRPr="009C0DDB" w:rsidRDefault="007E1B10" w:rsidP="009C0DDB">
            <w:pPr>
              <w:pStyle w:val="leftspacing0"/>
            </w:pPr>
            <w:r w:rsidRPr="009C0DDB">
              <w:rPr>
                <w:rStyle w:val="font11"/>
                <w:sz w:val="24"/>
                <w:szCs w:val="24"/>
              </w:rPr>
              <w:t>Код ОР дисциплины</w:t>
            </w:r>
          </w:p>
        </w:tc>
        <w:tc>
          <w:tcPr>
            <w:tcW w:w="1929" w:type="dxa"/>
            <w:vMerge w:val="restart"/>
            <w:tcBorders>
              <w:top w:val="single" w:sz="6" w:space="0" w:color="000000"/>
              <w:left w:val="single" w:sz="6" w:space="0" w:color="000000"/>
              <w:bottom w:val="single" w:sz="6" w:space="0" w:color="000000"/>
              <w:right w:val="single" w:sz="6" w:space="0" w:color="000000"/>
            </w:tcBorders>
          </w:tcPr>
          <w:p w14:paraId="216824F4" w14:textId="77777777" w:rsidR="00436E55" w:rsidRPr="009C0DDB" w:rsidRDefault="007E1B10" w:rsidP="009C0DDB">
            <w:pPr>
              <w:pStyle w:val="leftspacing0"/>
            </w:pPr>
            <w:r w:rsidRPr="009C0DDB">
              <w:rPr>
                <w:rStyle w:val="font11"/>
                <w:sz w:val="24"/>
                <w:szCs w:val="24"/>
              </w:rPr>
              <w:t>Виды учебной деятельности обучающегося</w:t>
            </w:r>
          </w:p>
        </w:tc>
        <w:tc>
          <w:tcPr>
            <w:tcW w:w="1511" w:type="dxa"/>
            <w:vMerge w:val="restart"/>
            <w:tcBorders>
              <w:top w:val="single" w:sz="6" w:space="0" w:color="000000"/>
              <w:left w:val="single" w:sz="6" w:space="0" w:color="000000"/>
              <w:bottom w:val="single" w:sz="6" w:space="0" w:color="000000"/>
              <w:right w:val="single" w:sz="6" w:space="0" w:color="000000"/>
            </w:tcBorders>
          </w:tcPr>
          <w:p w14:paraId="335E59B1" w14:textId="77777777" w:rsidR="00436E55" w:rsidRPr="009C0DDB" w:rsidRDefault="007E1B10" w:rsidP="009C0DDB">
            <w:pPr>
              <w:pStyle w:val="leftspacing0"/>
            </w:pPr>
            <w:r w:rsidRPr="009C0DDB">
              <w:rPr>
                <w:rStyle w:val="font11"/>
                <w:sz w:val="24"/>
                <w:szCs w:val="24"/>
              </w:rPr>
              <w:t>Средства оценивания</w:t>
            </w:r>
          </w:p>
        </w:tc>
        <w:tc>
          <w:tcPr>
            <w:tcW w:w="1056" w:type="dxa"/>
            <w:vMerge w:val="restart"/>
            <w:tcBorders>
              <w:top w:val="single" w:sz="6" w:space="0" w:color="000000"/>
              <w:left w:val="single" w:sz="6" w:space="0" w:color="000000"/>
              <w:bottom w:val="single" w:sz="6" w:space="0" w:color="000000"/>
              <w:right w:val="single" w:sz="6" w:space="0" w:color="000000"/>
            </w:tcBorders>
          </w:tcPr>
          <w:p w14:paraId="45A3A5DB" w14:textId="77777777" w:rsidR="00436E55" w:rsidRPr="009C0DDB" w:rsidRDefault="007E1B10" w:rsidP="009C0DDB">
            <w:pPr>
              <w:pStyle w:val="leftspacing0"/>
            </w:pPr>
            <w:r w:rsidRPr="009C0DDB">
              <w:rPr>
                <w:rStyle w:val="font11"/>
                <w:sz w:val="24"/>
                <w:szCs w:val="24"/>
              </w:rPr>
              <w:t>Балл за кон-кретное задание</w:t>
            </w:r>
          </w:p>
        </w:tc>
        <w:tc>
          <w:tcPr>
            <w:tcW w:w="1061" w:type="dxa"/>
            <w:vMerge w:val="restart"/>
            <w:tcBorders>
              <w:top w:val="single" w:sz="6" w:space="0" w:color="000000"/>
              <w:left w:val="single" w:sz="6" w:space="0" w:color="000000"/>
              <w:bottom w:val="single" w:sz="6" w:space="0" w:color="000000"/>
              <w:right w:val="single" w:sz="6" w:space="0" w:color="000000"/>
            </w:tcBorders>
          </w:tcPr>
          <w:p w14:paraId="321E9222" w14:textId="77777777" w:rsidR="00436E55" w:rsidRPr="009C0DDB" w:rsidRDefault="007E1B10" w:rsidP="009C0DDB">
            <w:pPr>
              <w:pStyle w:val="leftspacing0"/>
            </w:pPr>
            <w:r w:rsidRPr="009C0DDB">
              <w:rPr>
                <w:rStyle w:val="font11"/>
                <w:sz w:val="24"/>
                <w:szCs w:val="24"/>
              </w:rPr>
              <w:t>Число заданий за семестр</w:t>
            </w:r>
          </w:p>
        </w:tc>
        <w:tc>
          <w:tcPr>
            <w:tcW w:w="1475" w:type="dxa"/>
            <w:gridSpan w:val="2"/>
            <w:tcBorders>
              <w:top w:val="single" w:sz="6" w:space="0" w:color="000000"/>
              <w:left w:val="single" w:sz="6" w:space="0" w:color="000000"/>
              <w:bottom w:val="single" w:sz="6" w:space="0" w:color="000000"/>
              <w:right w:val="single" w:sz="6" w:space="0" w:color="000000"/>
            </w:tcBorders>
          </w:tcPr>
          <w:p w14:paraId="59D8F871" w14:textId="77777777" w:rsidR="00436E55" w:rsidRPr="009C0DDB" w:rsidRDefault="007E1B10" w:rsidP="009C0DDB">
            <w:pPr>
              <w:pStyle w:val="leftspacing0"/>
            </w:pPr>
            <w:r w:rsidRPr="009C0DDB">
              <w:rPr>
                <w:rStyle w:val="font11"/>
                <w:sz w:val="24"/>
                <w:szCs w:val="24"/>
              </w:rPr>
              <w:t>Баллы</w:t>
            </w:r>
          </w:p>
        </w:tc>
      </w:tr>
      <w:tr w:rsidR="00436E55" w:rsidRPr="009C0DDB" w14:paraId="152B484B" w14:textId="77777777">
        <w:trPr>
          <w:trHeight w:val="458"/>
          <w:tblHeader/>
          <w:jc w:val="center"/>
        </w:trPr>
        <w:tc>
          <w:tcPr>
            <w:tcW w:w="640" w:type="dxa"/>
            <w:vMerge/>
            <w:tcBorders>
              <w:top w:val="single" w:sz="6" w:space="0" w:color="000000"/>
              <w:left w:val="single" w:sz="6" w:space="0" w:color="000000"/>
              <w:bottom w:val="single" w:sz="6" w:space="0" w:color="000000"/>
              <w:right w:val="single" w:sz="6" w:space="0" w:color="000000"/>
            </w:tcBorders>
            <w:vAlign w:val="center"/>
          </w:tcPr>
          <w:p w14:paraId="27310DD1" w14:textId="77777777" w:rsidR="00436E55" w:rsidRPr="009C0DDB" w:rsidRDefault="00436E55" w:rsidP="009C0DDB">
            <w:pPr>
              <w:spacing w:after="0" w:line="240" w:lineRule="auto"/>
            </w:pPr>
          </w:p>
        </w:tc>
        <w:tc>
          <w:tcPr>
            <w:tcW w:w="1667" w:type="dxa"/>
            <w:vMerge/>
            <w:tcBorders>
              <w:top w:val="single" w:sz="6" w:space="0" w:color="000000"/>
              <w:left w:val="single" w:sz="6" w:space="0" w:color="000000"/>
              <w:bottom w:val="single" w:sz="6" w:space="0" w:color="000000"/>
              <w:right w:val="single" w:sz="6" w:space="0" w:color="000000"/>
            </w:tcBorders>
            <w:vAlign w:val="center"/>
          </w:tcPr>
          <w:p w14:paraId="1FEBC67F" w14:textId="77777777" w:rsidR="00436E55" w:rsidRPr="009C0DDB" w:rsidRDefault="00436E55" w:rsidP="009C0DDB">
            <w:pPr>
              <w:spacing w:after="0" w:line="240" w:lineRule="auto"/>
            </w:pPr>
          </w:p>
        </w:tc>
        <w:tc>
          <w:tcPr>
            <w:tcW w:w="1929" w:type="dxa"/>
            <w:vMerge/>
            <w:tcBorders>
              <w:top w:val="single" w:sz="6" w:space="0" w:color="000000"/>
              <w:left w:val="single" w:sz="6" w:space="0" w:color="000000"/>
              <w:bottom w:val="single" w:sz="6" w:space="0" w:color="000000"/>
              <w:right w:val="single" w:sz="6" w:space="0" w:color="000000"/>
            </w:tcBorders>
            <w:vAlign w:val="center"/>
          </w:tcPr>
          <w:p w14:paraId="332AB920" w14:textId="77777777" w:rsidR="00436E55" w:rsidRPr="009C0DDB" w:rsidRDefault="00436E55" w:rsidP="009C0DDB">
            <w:pPr>
              <w:spacing w:after="0" w:line="240" w:lineRule="auto"/>
            </w:pPr>
          </w:p>
        </w:tc>
        <w:tc>
          <w:tcPr>
            <w:tcW w:w="1511" w:type="dxa"/>
            <w:vMerge/>
            <w:tcBorders>
              <w:top w:val="single" w:sz="6" w:space="0" w:color="000000"/>
              <w:left w:val="single" w:sz="6" w:space="0" w:color="000000"/>
              <w:bottom w:val="single" w:sz="6" w:space="0" w:color="000000"/>
              <w:right w:val="single" w:sz="6" w:space="0" w:color="000000"/>
            </w:tcBorders>
            <w:vAlign w:val="center"/>
          </w:tcPr>
          <w:p w14:paraId="090CC2F1" w14:textId="77777777" w:rsidR="00436E55" w:rsidRPr="009C0DDB" w:rsidRDefault="00436E55" w:rsidP="009C0DDB">
            <w:pPr>
              <w:spacing w:after="0" w:line="240" w:lineRule="auto"/>
            </w:pPr>
          </w:p>
        </w:tc>
        <w:tc>
          <w:tcPr>
            <w:tcW w:w="1056" w:type="dxa"/>
            <w:vMerge/>
            <w:tcBorders>
              <w:top w:val="single" w:sz="6" w:space="0" w:color="000000"/>
              <w:left w:val="single" w:sz="6" w:space="0" w:color="000000"/>
              <w:bottom w:val="single" w:sz="6" w:space="0" w:color="000000"/>
              <w:right w:val="single" w:sz="6" w:space="0" w:color="000000"/>
            </w:tcBorders>
            <w:vAlign w:val="center"/>
          </w:tcPr>
          <w:p w14:paraId="499F4183" w14:textId="77777777" w:rsidR="00436E55" w:rsidRPr="009C0DDB" w:rsidRDefault="00436E55" w:rsidP="009C0DDB">
            <w:pPr>
              <w:spacing w:after="0" w:line="240" w:lineRule="auto"/>
            </w:pPr>
          </w:p>
        </w:tc>
        <w:tc>
          <w:tcPr>
            <w:tcW w:w="1061" w:type="dxa"/>
            <w:vMerge/>
            <w:tcBorders>
              <w:top w:val="single" w:sz="6" w:space="0" w:color="000000"/>
              <w:left w:val="single" w:sz="6" w:space="0" w:color="000000"/>
              <w:bottom w:val="single" w:sz="6" w:space="0" w:color="000000"/>
              <w:right w:val="single" w:sz="6" w:space="0" w:color="000000"/>
            </w:tcBorders>
            <w:vAlign w:val="center"/>
          </w:tcPr>
          <w:p w14:paraId="7DA10DA3" w14:textId="77777777" w:rsidR="00436E55" w:rsidRPr="009C0DDB" w:rsidRDefault="00436E55" w:rsidP="009C0DDB">
            <w:pPr>
              <w:spacing w:after="0" w:line="240" w:lineRule="auto"/>
            </w:pPr>
          </w:p>
        </w:tc>
        <w:tc>
          <w:tcPr>
            <w:tcW w:w="723" w:type="dxa"/>
            <w:tcBorders>
              <w:top w:val="single" w:sz="6" w:space="0" w:color="000000"/>
              <w:left w:val="single" w:sz="6" w:space="0" w:color="000000"/>
              <w:bottom w:val="nil"/>
              <w:right w:val="single" w:sz="6" w:space="0" w:color="000000"/>
            </w:tcBorders>
          </w:tcPr>
          <w:p w14:paraId="26951842" w14:textId="77777777" w:rsidR="00436E55" w:rsidRPr="009C0DDB" w:rsidRDefault="007E1B10" w:rsidP="009C0DDB">
            <w:pPr>
              <w:pStyle w:val="leftspacing0"/>
            </w:pPr>
            <w:r w:rsidRPr="009C0DDB">
              <w:rPr>
                <w:rStyle w:val="font11"/>
                <w:sz w:val="24"/>
                <w:szCs w:val="24"/>
              </w:rPr>
              <w:t>Мин.</w:t>
            </w:r>
          </w:p>
        </w:tc>
        <w:tc>
          <w:tcPr>
            <w:tcW w:w="752" w:type="dxa"/>
            <w:tcBorders>
              <w:top w:val="single" w:sz="6" w:space="0" w:color="000000"/>
              <w:left w:val="single" w:sz="6" w:space="0" w:color="000000"/>
              <w:bottom w:val="nil"/>
              <w:right w:val="single" w:sz="6" w:space="0" w:color="000000"/>
            </w:tcBorders>
          </w:tcPr>
          <w:p w14:paraId="40D06123" w14:textId="77777777" w:rsidR="00436E55" w:rsidRPr="009C0DDB" w:rsidRDefault="007E1B10" w:rsidP="009C0DDB">
            <w:pPr>
              <w:pStyle w:val="leftspacing0"/>
            </w:pPr>
            <w:r w:rsidRPr="009C0DDB">
              <w:rPr>
                <w:rStyle w:val="font11"/>
                <w:sz w:val="24"/>
                <w:szCs w:val="24"/>
              </w:rPr>
              <w:t>Макс.</w:t>
            </w:r>
          </w:p>
        </w:tc>
      </w:tr>
      <w:tr w:rsidR="00436E55" w:rsidRPr="009C0DDB" w14:paraId="53866D54" w14:textId="77777777">
        <w:trPr>
          <w:trHeight w:val="500"/>
          <w:jc w:val="center"/>
        </w:trPr>
        <w:tc>
          <w:tcPr>
            <w:tcW w:w="640" w:type="dxa"/>
            <w:tcBorders>
              <w:top w:val="single" w:sz="6" w:space="0" w:color="000000"/>
              <w:left w:val="single" w:sz="6" w:space="0" w:color="000000"/>
              <w:bottom w:val="nil"/>
              <w:right w:val="single" w:sz="6" w:space="0" w:color="000000"/>
            </w:tcBorders>
          </w:tcPr>
          <w:p w14:paraId="38813126" w14:textId="77777777" w:rsidR="00436E55" w:rsidRPr="009C0DDB" w:rsidRDefault="007E1B10" w:rsidP="009C0DDB">
            <w:pPr>
              <w:pStyle w:val="leftspacing0"/>
              <w:rPr>
                <w:rStyle w:val="font11"/>
                <w:sz w:val="24"/>
                <w:szCs w:val="24"/>
              </w:rPr>
            </w:pPr>
            <w:r w:rsidRPr="009C0DDB">
              <w:rPr>
                <w:rStyle w:val="font11"/>
                <w:sz w:val="24"/>
                <w:szCs w:val="24"/>
              </w:rPr>
              <w:t>1</w:t>
            </w:r>
          </w:p>
        </w:tc>
        <w:tc>
          <w:tcPr>
            <w:tcW w:w="1667" w:type="dxa"/>
            <w:tcBorders>
              <w:top w:val="single" w:sz="6" w:space="0" w:color="000000"/>
              <w:left w:val="single" w:sz="6" w:space="0" w:color="000000"/>
              <w:bottom w:val="nil"/>
              <w:right w:val="single" w:sz="6" w:space="0" w:color="000000"/>
            </w:tcBorders>
          </w:tcPr>
          <w:p w14:paraId="4F4758B8" w14:textId="77777777" w:rsidR="00436E55" w:rsidRPr="009C0DDB" w:rsidRDefault="007E1B10" w:rsidP="009C0DDB">
            <w:pPr>
              <w:pStyle w:val="leftspacing0"/>
              <w:rPr>
                <w:rStyle w:val="font11"/>
                <w:sz w:val="24"/>
                <w:szCs w:val="24"/>
              </w:rPr>
            </w:pPr>
            <w:r w:rsidRPr="009C0DDB">
              <w:rPr>
                <w:rStyle w:val="font11"/>
                <w:sz w:val="24"/>
                <w:szCs w:val="24"/>
              </w:rPr>
              <w:t>ОР.1.5.1</w:t>
            </w:r>
          </w:p>
        </w:tc>
        <w:tc>
          <w:tcPr>
            <w:tcW w:w="1929" w:type="dxa"/>
            <w:tcBorders>
              <w:top w:val="single" w:sz="6" w:space="0" w:color="000000"/>
              <w:left w:val="single" w:sz="6" w:space="0" w:color="000000"/>
              <w:bottom w:val="nil"/>
              <w:right w:val="single" w:sz="6" w:space="0" w:color="000000"/>
            </w:tcBorders>
          </w:tcPr>
          <w:p w14:paraId="7F23637B" w14:textId="77777777" w:rsidR="00436E55" w:rsidRPr="009C0DDB" w:rsidRDefault="007E1B10" w:rsidP="009C0DDB">
            <w:pPr>
              <w:pStyle w:val="leftspacing0"/>
              <w:rPr>
                <w:rStyle w:val="font11"/>
                <w:sz w:val="24"/>
                <w:szCs w:val="24"/>
              </w:rPr>
            </w:pPr>
            <w:r w:rsidRPr="009C0DDB">
              <w:rPr>
                <w:rStyle w:val="font11"/>
                <w:sz w:val="24"/>
                <w:szCs w:val="24"/>
              </w:rPr>
              <w:t>Выполнение контрольной работы</w:t>
            </w:r>
          </w:p>
        </w:tc>
        <w:tc>
          <w:tcPr>
            <w:tcW w:w="1511" w:type="dxa"/>
            <w:tcBorders>
              <w:top w:val="single" w:sz="6" w:space="0" w:color="000000"/>
              <w:left w:val="single" w:sz="6" w:space="0" w:color="000000"/>
              <w:bottom w:val="nil"/>
              <w:right w:val="single" w:sz="6" w:space="0" w:color="000000"/>
            </w:tcBorders>
          </w:tcPr>
          <w:p w14:paraId="0BAC6152" w14:textId="77777777" w:rsidR="00436E55" w:rsidRPr="009C0DDB" w:rsidRDefault="009C0DDB" w:rsidP="009C0DDB">
            <w:pPr>
              <w:pStyle w:val="leftspacing0"/>
              <w:rPr>
                <w:rStyle w:val="font11"/>
                <w:sz w:val="24"/>
                <w:szCs w:val="24"/>
              </w:rPr>
            </w:pPr>
            <w:r w:rsidRPr="009C0DDB">
              <w:rPr>
                <w:rStyle w:val="font11"/>
                <w:sz w:val="24"/>
                <w:szCs w:val="24"/>
              </w:rPr>
              <w:t xml:space="preserve">Контрольная </w:t>
            </w:r>
            <w:r w:rsidR="007E1B10" w:rsidRPr="009C0DDB">
              <w:rPr>
                <w:rStyle w:val="font11"/>
                <w:sz w:val="24"/>
                <w:szCs w:val="24"/>
              </w:rPr>
              <w:t>работы</w:t>
            </w:r>
          </w:p>
        </w:tc>
        <w:tc>
          <w:tcPr>
            <w:tcW w:w="1056" w:type="dxa"/>
            <w:tcBorders>
              <w:top w:val="single" w:sz="6" w:space="0" w:color="000000"/>
              <w:left w:val="single" w:sz="6" w:space="0" w:color="000000"/>
              <w:bottom w:val="single" w:sz="6" w:space="0" w:color="000000"/>
              <w:right w:val="single" w:sz="6" w:space="0" w:color="000000"/>
            </w:tcBorders>
          </w:tcPr>
          <w:p w14:paraId="6F1E2F2C" w14:textId="77777777" w:rsidR="00436E55" w:rsidRPr="009C0DDB" w:rsidRDefault="009C0DDB" w:rsidP="009C0DDB">
            <w:pPr>
              <w:pStyle w:val="leftspacing0"/>
              <w:rPr>
                <w:rStyle w:val="font11"/>
                <w:sz w:val="24"/>
                <w:szCs w:val="24"/>
              </w:rPr>
            </w:pPr>
            <w:r w:rsidRPr="009C0DDB">
              <w:rPr>
                <w:rStyle w:val="font11"/>
                <w:sz w:val="24"/>
                <w:szCs w:val="24"/>
              </w:rPr>
              <w:t>9-15</w:t>
            </w:r>
          </w:p>
        </w:tc>
        <w:tc>
          <w:tcPr>
            <w:tcW w:w="1061" w:type="dxa"/>
            <w:tcBorders>
              <w:top w:val="single" w:sz="6" w:space="0" w:color="000000"/>
              <w:left w:val="single" w:sz="6" w:space="0" w:color="000000"/>
              <w:bottom w:val="single" w:sz="6" w:space="0" w:color="000000"/>
              <w:right w:val="single" w:sz="6" w:space="0" w:color="000000"/>
            </w:tcBorders>
          </w:tcPr>
          <w:p w14:paraId="7404A783" w14:textId="77777777" w:rsidR="00436E55" w:rsidRPr="009C0DDB" w:rsidRDefault="007E1B10" w:rsidP="009C0DDB">
            <w:pPr>
              <w:pStyle w:val="leftspacing0"/>
              <w:rPr>
                <w:rStyle w:val="font11"/>
                <w:sz w:val="24"/>
                <w:szCs w:val="24"/>
              </w:rPr>
            </w:pPr>
            <w:r w:rsidRPr="009C0DDB">
              <w:rPr>
                <w:rStyle w:val="font11"/>
                <w:sz w:val="24"/>
                <w:szCs w:val="24"/>
              </w:rPr>
              <w:t>1</w:t>
            </w:r>
          </w:p>
        </w:tc>
        <w:tc>
          <w:tcPr>
            <w:tcW w:w="723" w:type="dxa"/>
            <w:tcBorders>
              <w:top w:val="single" w:sz="6" w:space="0" w:color="000000"/>
              <w:left w:val="single" w:sz="6" w:space="0" w:color="000000"/>
              <w:bottom w:val="single" w:sz="6" w:space="0" w:color="000000"/>
              <w:right w:val="single" w:sz="6" w:space="0" w:color="000000"/>
            </w:tcBorders>
          </w:tcPr>
          <w:p w14:paraId="719B4898" w14:textId="77777777" w:rsidR="00436E55" w:rsidRPr="009C0DDB" w:rsidRDefault="007E1B10" w:rsidP="009C0DDB">
            <w:pPr>
              <w:pStyle w:val="leftspacing0"/>
              <w:rPr>
                <w:rStyle w:val="font11"/>
                <w:sz w:val="24"/>
                <w:szCs w:val="24"/>
              </w:rPr>
            </w:pPr>
            <w:r w:rsidRPr="009C0DDB">
              <w:rPr>
                <w:rStyle w:val="font11"/>
                <w:sz w:val="24"/>
                <w:szCs w:val="24"/>
              </w:rPr>
              <w:t>9</w:t>
            </w:r>
          </w:p>
        </w:tc>
        <w:tc>
          <w:tcPr>
            <w:tcW w:w="752" w:type="dxa"/>
            <w:tcBorders>
              <w:top w:val="single" w:sz="6" w:space="0" w:color="000000"/>
              <w:left w:val="single" w:sz="6" w:space="0" w:color="000000"/>
              <w:bottom w:val="single" w:sz="6" w:space="0" w:color="000000"/>
              <w:right w:val="single" w:sz="6" w:space="0" w:color="000000"/>
            </w:tcBorders>
          </w:tcPr>
          <w:p w14:paraId="6D3CE0BC" w14:textId="77777777" w:rsidR="00436E55" w:rsidRPr="009C0DDB" w:rsidRDefault="007E1B10" w:rsidP="009C0DDB">
            <w:pPr>
              <w:pStyle w:val="leftspacing0"/>
              <w:rPr>
                <w:rStyle w:val="font11"/>
                <w:sz w:val="24"/>
                <w:szCs w:val="24"/>
              </w:rPr>
            </w:pPr>
            <w:r w:rsidRPr="009C0DDB">
              <w:rPr>
                <w:rStyle w:val="font11"/>
                <w:sz w:val="24"/>
                <w:szCs w:val="24"/>
              </w:rPr>
              <w:t>15</w:t>
            </w:r>
          </w:p>
        </w:tc>
      </w:tr>
      <w:tr w:rsidR="00436E55" w:rsidRPr="009C0DDB" w14:paraId="7F089849" w14:textId="77777777">
        <w:trPr>
          <w:trHeight w:val="500"/>
          <w:jc w:val="center"/>
        </w:trPr>
        <w:tc>
          <w:tcPr>
            <w:tcW w:w="640" w:type="dxa"/>
            <w:tcBorders>
              <w:top w:val="single" w:sz="6" w:space="0" w:color="000000"/>
              <w:left w:val="single" w:sz="6" w:space="0" w:color="000000"/>
              <w:bottom w:val="nil"/>
              <w:right w:val="single" w:sz="6" w:space="0" w:color="000000"/>
            </w:tcBorders>
          </w:tcPr>
          <w:p w14:paraId="671D120B" w14:textId="77777777" w:rsidR="00436E55" w:rsidRPr="009C0DDB" w:rsidRDefault="007E1B10" w:rsidP="009C0DDB">
            <w:pPr>
              <w:pStyle w:val="leftspacing0"/>
              <w:rPr>
                <w:rStyle w:val="font11"/>
                <w:sz w:val="24"/>
                <w:szCs w:val="24"/>
              </w:rPr>
            </w:pPr>
            <w:r w:rsidRPr="009C0DDB">
              <w:rPr>
                <w:rStyle w:val="font11"/>
                <w:sz w:val="24"/>
                <w:szCs w:val="24"/>
              </w:rPr>
              <w:t>2</w:t>
            </w:r>
          </w:p>
        </w:tc>
        <w:tc>
          <w:tcPr>
            <w:tcW w:w="1667" w:type="dxa"/>
            <w:tcBorders>
              <w:top w:val="single" w:sz="6" w:space="0" w:color="000000"/>
              <w:left w:val="single" w:sz="6" w:space="0" w:color="000000"/>
              <w:bottom w:val="nil"/>
              <w:right w:val="single" w:sz="6" w:space="0" w:color="000000"/>
            </w:tcBorders>
          </w:tcPr>
          <w:p w14:paraId="614A2ABA" w14:textId="77777777" w:rsidR="00436E55" w:rsidRPr="009C0DDB" w:rsidRDefault="007E1B10" w:rsidP="009C0DDB">
            <w:pPr>
              <w:pStyle w:val="leftspacing0"/>
              <w:rPr>
                <w:rStyle w:val="font11"/>
                <w:sz w:val="24"/>
                <w:szCs w:val="24"/>
              </w:rPr>
            </w:pPr>
            <w:r w:rsidRPr="009C0DDB">
              <w:rPr>
                <w:rStyle w:val="font11"/>
                <w:sz w:val="24"/>
                <w:szCs w:val="24"/>
              </w:rPr>
              <w:t>ОР.1.5.2</w:t>
            </w:r>
          </w:p>
        </w:tc>
        <w:tc>
          <w:tcPr>
            <w:tcW w:w="1929" w:type="dxa"/>
            <w:tcBorders>
              <w:top w:val="single" w:sz="6" w:space="0" w:color="000000"/>
              <w:left w:val="single" w:sz="6" w:space="0" w:color="000000"/>
              <w:bottom w:val="nil"/>
              <w:right w:val="single" w:sz="6" w:space="0" w:color="000000"/>
            </w:tcBorders>
          </w:tcPr>
          <w:p w14:paraId="75560FA3" w14:textId="77777777" w:rsidR="00436E55" w:rsidRPr="009C0DDB" w:rsidRDefault="007E1B10" w:rsidP="009C0DDB">
            <w:pPr>
              <w:pStyle w:val="leftspacing0"/>
              <w:rPr>
                <w:rStyle w:val="font11"/>
                <w:sz w:val="24"/>
                <w:szCs w:val="24"/>
              </w:rPr>
            </w:pPr>
            <w:r w:rsidRPr="009C0DDB">
              <w:rPr>
                <w:rStyle w:val="font11"/>
                <w:sz w:val="24"/>
                <w:szCs w:val="24"/>
              </w:rPr>
              <w:t>Выполнение проектного задания</w:t>
            </w:r>
          </w:p>
        </w:tc>
        <w:tc>
          <w:tcPr>
            <w:tcW w:w="1511" w:type="dxa"/>
            <w:tcBorders>
              <w:top w:val="single" w:sz="6" w:space="0" w:color="000000"/>
              <w:left w:val="single" w:sz="6" w:space="0" w:color="000000"/>
              <w:bottom w:val="nil"/>
              <w:right w:val="single" w:sz="6" w:space="0" w:color="000000"/>
            </w:tcBorders>
          </w:tcPr>
          <w:p w14:paraId="01A2D9E7" w14:textId="77777777" w:rsidR="00436E55" w:rsidRPr="009C0DDB" w:rsidRDefault="009C0DDB" w:rsidP="009C0DDB">
            <w:pPr>
              <w:pStyle w:val="leftspacing0"/>
              <w:rPr>
                <w:rStyle w:val="font11"/>
                <w:sz w:val="24"/>
                <w:szCs w:val="24"/>
              </w:rPr>
            </w:pPr>
            <w:r w:rsidRPr="009C0DDB">
              <w:rPr>
                <w:rStyle w:val="font11"/>
                <w:sz w:val="24"/>
                <w:szCs w:val="24"/>
              </w:rPr>
              <w:t>Проект</w:t>
            </w:r>
          </w:p>
        </w:tc>
        <w:tc>
          <w:tcPr>
            <w:tcW w:w="1056" w:type="dxa"/>
            <w:tcBorders>
              <w:top w:val="single" w:sz="6" w:space="0" w:color="000000"/>
              <w:left w:val="single" w:sz="6" w:space="0" w:color="000000"/>
              <w:bottom w:val="single" w:sz="6" w:space="0" w:color="000000"/>
              <w:right w:val="single" w:sz="6" w:space="0" w:color="000000"/>
            </w:tcBorders>
          </w:tcPr>
          <w:p w14:paraId="5F8E25CB" w14:textId="77777777" w:rsidR="00436E55" w:rsidRPr="009C0DDB" w:rsidRDefault="009C0DDB" w:rsidP="009C0DDB">
            <w:pPr>
              <w:pStyle w:val="leftspacing0"/>
              <w:rPr>
                <w:rStyle w:val="font11"/>
                <w:sz w:val="24"/>
                <w:szCs w:val="24"/>
              </w:rPr>
            </w:pPr>
            <w:r w:rsidRPr="009C0DDB">
              <w:rPr>
                <w:rStyle w:val="font11"/>
                <w:sz w:val="24"/>
                <w:szCs w:val="24"/>
              </w:rPr>
              <w:t>18-25</w:t>
            </w:r>
          </w:p>
        </w:tc>
        <w:tc>
          <w:tcPr>
            <w:tcW w:w="1061" w:type="dxa"/>
            <w:tcBorders>
              <w:top w:val="single" w:sz="6" w:space="0" w:color="000000"/>
              <w:left w:val="single" w:sz="6" w:space="0" w:color="000000"/>
              <w:bottom w:val="single" w:sz="6" w:space="0" w:color="000000"/>
              <w:right w:val="single" w:sz="6" w:space="0" w:color="000000"/>
            </w:tcBorders>
          </w:tcPr>
          <w:p w14:paraId="6B4CC366" w14:textId="77777777" w:rsidR="00436E55" w:rsidRPr="009C0DDB" w:rsidRDefault="007E1B10" w:rsidP="009C0DDB">
            <w:pPr>
              <w:pStyle w:val="leftspacing0"/>
              <w:rPr>
                <w:rStyle w:val="font11"/>
                <w:sz w:val="24"/>
                <w:szCs w:val="24"/>
              </w:rPr>
            </w:pPr>
            <w:r w:rsidRPr="009C0DDB">
              <w:rPr>
                <w:rStyle w:val="font11"/>
                <w:sz w:val="24"/>
                <w:szCs w:val="24"/>
              </w:rPr>
              <w:t>1</w:t>
            </w:r>
          </w:p>
        </w:tc>
        <w:tc>
          <w:tcPr>
            <w:tcW w:w="723" w:type="dxa"/>
            <w:tcBorders>
              <w:top w:val="single" w:sz="6" w:space="0" w:color="000000"/>
              <w:left w:val="single" w:sz="6" w:space="0" w:color="000000"/>
              <w:bottom w:val="single" w:sz="6" w:space="0" w:color="000000"/>
              <w:right w:val="single" w:sz="6" w:space="0" w:color="000000"/>
            </w:tcBorders>
          </w:tcPr>
          <w:p w14:paraId="7AF0FF83" w14:textId="77777777" w:rsidR="00436E55" w:rsidRPr="009C0DDB" w:rsidRDefault="007E1B10" w:rsidP="009C0DDB">
            <w:pPr>
              <w:pStyle w:val="leftspacing0"/>
              <w:rPr>
                <w:rStyle w:val="font11"/>
                <w:sz w:val="24"/>
                <w:szCs w:val="24"/>
              </w:rPr>
            </w:pPr>
            <w:r w:rsidRPr="009C0DDB">
              <w:rPr>
                <w:rStyle w:val="font11"/>
                <w:sz w:val="24"/>
                <w:szCs w:val="24"/>
              </w:rPr>
              <w:t>18</w:t>
            </w:r>
          </w:p>
        </w:tc>
        <w:tc>
          <w:tcPr>
            <w:tcW w:w="752" w:type="dxa"/>
            <w:tcBorders>
              <w:top w:val="single" w:sz="6" w:space="0" w:color="000000"/>
              <w:left w:val="single" w:sz="6" w:space="0" w:color="000000"/>
              <w:bottom w:val="single" w:sz="6" w:space="0" w:color="000000"/>
              <w:right w:val="single" w:sz="6" w:space="0" w:color="000000"/>
            </w:tcBorders>
          </w:tcPr>
          <w:p w14:paraId="0A872E51" w14:textId="77777777" w:rsidR="00436E55" w:rsidRPr="009C0DDB" w:rsidRDefault="007E1B10" w:rsidP="009C0DDB">
            <w:pPr>
              <w:pStyle w:val="leftspacing0"/>
              <w:rPr>
                <w:rStyle w:val="font11"/>
                <w:sz w:val="24"/>
                <w:szCs w:val="24"/>
              </w:rPr>
            </w:pPr>
            <w:r w:rsidRPr="009C0DDB">
              <w:rPr>
                <w:rStyle w:val="font11"/>
                <w:sz w:val="24"/>
                <w:szCs w:val="24"/>
              </w:rPr>
              <w:t>25</w:t>
            </w:r>
          </w:p>
        </w:tc>
      </w:tr>
      <w:tr w:rsidR="00436E55" w:rsidRPr="009C0DDB" w14:paraId="572751A4" w14:textId="77777777">
        <w:trPr>
          <w:trHeight w:val="500"/>
          <w:jc w:val="center"/>
        </w:trPr>
        <w:tc>
          <w:tcPr>
            <w:tcW w:w="640" w:type="dxa"/>
            <w:tcBorders>
              <w:top w:val="single" w:sz="6" w:space="0" w:color="000000"/>
              <w:left w:val="single" w:sz="6" w:space="0" w:color="000000"/>
              <w:bottom w:val="nil"/>
              <w:right w:val="single" w:sz="6" w:space="0" w:color="000000"/>
            </w:tcBorders>
          </w:tcPr>
          <w:p w14:paraId="07C737F0" w14:textId="77777777" w:rsidR="00436E55" w:rsidRPr="009C0DDB" w:rsidRDefault="007E1B10" w:rsidP="009C0DDB">
            <w:pPr>
              <w:pStyle w:val="leftspacing0"/>
            </w:pPr>
            <w:r w:rsidRPr="009C0DDB">
              <w:rPr>
                <w:rStyle w:val="font11"/>
                <w:sz w:val="24"/>
                <w:szCs w:val="24"/>
              </w:rPr>
              <w:t>3</w:t>
            </w:r>
          </w:p>
        </w:tc>
        <w:tc>
          <w:tcPr>
            <w:tcW w:w="1667" w:type="dxa"/>
            <w:tcBorders>
              <w:top w:val="single" w:sz="6" w:space="0" w:color="000000"/>
              <w:left w:val="single" w:sz="6" w:space="0" w:color="000000"/>
              <w:bottom w:val="nil"/>
              <w:right w:val="single" w:sz="6" w:space="0" w:color="000000"/>
            </w:tcBorders>
          </w:tcPr>
          <w:p w14:paraId="00B998C8" w14:textId="77777777" w:rsidR="00436E55" w:rsidRPr="009C0DDB" w:rsidRDefault="007E1B10" w:rsidP="009C0DDB">
            <w:pPr>
              <w:pStyle w:val="leftspacing0"/>
            </w:pPr>
            <w:r w:rsidRPr="009C0DDB">
              <w:rPr>
                <w:rStyle w:val="font11"/>
                <w:sz w:val="24"/>
                <w:szCs w:val="24"/>
              </w:rPr>
              <w:t>ОР.1.5.1</w:t>
            </w:r>
          </w:p>
        </w:tc>
        <w:tc>
          <w:tcPr>
            <w:tcW w:w="1929" w:type="dxa"/>
            <w:tcBorders>
              <w:top w:val="single" w:sz="6" w:space="0" w:color="000000"/>
              <w:left w:val="single" w:sz="6" w:space="0" w:color="000000"/>
              <w:bottom w:val="nil"/>
              <w:right w:val="single" w:sz="6" w:space="0" w:color="000000"/>
            </w:tcBorders>
          </w:tcPr>
          <w:p w14:paraId="6B26D2AC" w14:textId="77777777" w:rsidR="00436E55" w:rsidRPr="009C0DDB" w:rsidRDefault="007E1B10" w:rsidP="009C0DDB">
            <w:pPr>
              <w:pStyle w:val="leftspacing0"/>
            </w:pPr>
            <w:r w:rsidRPr="009C0DDB">
              <w:rPr>
                <w:rStyle w:val="font11"/>
                <w:sz w:val="24"/>
                <w:szCs w:val="24"/>
              </w:rPr>
              <w:t>Подготовка доклада</w:t>
            </w:r>
          </w:p>
        </w:tc>
        <w:tc>
          <w:tcPr>
            <w:tcW w:w="1511" w:type="dxa"/>
            <w:tcBorders>
              <w:top w:val="single" w:sz="6" w:space="0" w:color="000000"/>
              <w:left w:val="single" w:sz="6" w:space="0" w:color="000000"/>
              <w:bottom w:val="nil"/>
              <w:right w:val="single" w:sz="6" w:space="0" w:color="000000"/>
            </w:tcBorders>
          </w:tcPr>
          <w:p w14:paraId="4B6CFC28" w14:textId="77777777" w:rsidR="00436E55" w:rsidRPr="009C0DDB" w:rsidRDefault="009C0DDB" w:rsidP="009C0DDB">
            <w:pPr>
              <w:pStyle w:val="leftspacing0"/>
            </w:pPr>
            <w:r w:rsidRPr="009C0DDB">
              <w:rPr>
                <w:rStyle w:val="font11"/>
                <w:sz w:val="24"/>
                <w:szCs w:val="24"/>
              </w:rPr>
              <w:t xml:space="preserve"> Доклад</w:t>
            </w:r>
          </w:p>
        </w:tc>
        <w:tc>
          <w:tcPr>
            <w:tcW w:w="1056" w:type="dxa"/>
            <w:tcBorders>
              <w:top w:val="single" w:sz="6" w:space="0" w:color="000000"/>
              <w:left w:val="single" w:sz="6" w:space="0" w:color="000000"/>
              <w:bottom w:val="single" w:sz="6" w:space="0" w:color="000000"/>
              <w:right w:val="single" w:sz="6" w:space="0" w:color="000000"/>
            </w:tcBorders>
          </w:tcPr>
          <w:p w14:paraId="2F1270A9" w14:textId="77777777" w:rsidR="00436E55" w:rsidRPr="009C0DDB" w:rsidRDefault="009C0DDB" w:rsidP="009C0DDB">
            <w:pPr>
              <w:pStyle w:val="leftspacing0"/>
            </w:pPr>
            <w:r w:rsidRPr="009C0DDB">
              <w:t>6-10</w:t>
            </w:r>
          </w:p>
        </w:tc>
        <w:tc>
          <w:tcPr>
            <w:tcW w:w="1061" w:type="dxa"/>
            <w:tcBorders>
              <w:top w:val="single" w:sz="6" w:space="0" w:color="000000"/>
              <w:left w:val="single" w:sz="6" w:space="0" w:color="000000"/>
              <w:bottom w:val="single" w:sz="6" w:space="0" w:color="000000"/>
              <w:right w:val="single" w:sz="6" w:space="0" w:color="000000"/>
            </w:tcBorders>
          </w:tcPr>
          <w:p w14:paraId="7178CCF9" w14:textId="77777777" w:rsidR="00436E55" w:rsidRPr="009C0DDB" w:rsidRDefault="007E1B10" w:rsidP="009C0DDB">
            <w:pPr>
              <w:pStyle w:val="leftspacing0"/>
            </w:pPr>
            <w:r w:rsidRPr="009C0DDB">
              <w:rPr>
                <w:rStyle w:val="font11"/>
                <w:sz w:val="24"/>
                <w:szCs w:val="24"/>
              </w:rPr>
              <w:t>1</w:t>
            </w:r>
          </w:p>
        </w:tc>
        <w:tc>
          <w:tcPr>
            <w:tcW w:w="723" w:type="dxa"/>
            <w:tcBorders>
              <w:top w:val="single" w:sz="6" w:space="0" w:color="000000"/>
              <w:left w:val="single" w:sz="6" w:space="0" w:color="000000"/>
              <w:bottom w:val="single" w:sz="6" w:space="0" w:color="000000"/>
              <w:right w:val="single" w:sz="6" w:space="0" w:color="000000"/>
            </w:tcBorders>
          </w:tcPr>
          <w:p w14:paraId="425C5488" w14:textId="77777777" w:rsidR="00436E55" w:rsidRPr="009C0DDB" w:rsidRDefault="007E1B10" w:rsidP="009C0DDB">
            <w:pPr>
              <w:pStyle w:val="leftspacing0"/>
            </w:pPr>
            <w:r w:rsidRPr="009C0DDB">
              <w:rPr>
                <w:rStyle w:val="font11"/>
                <w:sz w:val="24"/>
                <w:szCs w:val="24"/>
              </w:rPr>
              <w:t>6</w:t>
            </w:r>
          </w:p>
        </w:tc>
        <w:tc>
          <w:tcPr>
            <w:tcW w:w="752" w:type="dxa"/>
            <w:tcBorders>
              <w:top w:val="single" w:sz="6" w:space="0" w:color="000000"/>
              <w:left w:val="single" w:sz="6" w:space="0" w:color="000000"/>
              <w:bottom w:val="single" w:sz="6" w:space="0" w:color="000000"/>
              <w:right w:val="single" w:sz="6" w:space="0" w:color="000000"/>
            </w:tcBorders>
          </w:tcPr>
          <w:p w14:paraId="6B23CAC8" w14:textId="77777777" w:rsidR="00436E55" w:rsidRPr="009C0DDB" w:rsidRDefault="007E1B10" w:rsidP="009C0DDB">
            <w:pPr>
              <w:pStyle w:val="leftspacing0"/>
            </w:pPr>
            <w:r w:rsidRPr="009C0DDB">
              <w:rPr>
                <w:rStyle w:val="font11"/>
                <w:sz w:val="24"/>
                <w:szCs w:val="24"/>
              </w:rPr>
              <w:t>10</w:t>
            </w:r>
          </w:p>
        </w:tc>
      </w:tr>
      <w:tr w:rsidR="00436E55" w:rsidRPr="009C0DDB" w14:paraId="308D1645" w14:textId="77777777">
        <w:trPr>
          <w:trHeight w:val="500"/>
          <w:jc w:val="center"/>
        </w:trPr>
        <w:tc>
          <w:tcPr>
            <w:tcW w:w="640" w:type="dxa"/>
            <w:tcBorders>
              <w:top w:val="single" w:sz="6" w:space="0" w:color="000000"/>
              <w:left w:val="single" w:sz="6" w:space="0" w:color="000000"/>
              <w:bottom w:val="nil"/>
              <w:right w:val="single" w:sz="6" w:space="0" w:color="000000"/>
            </w:tcBorders>
          </w:tcPr>
          <w:p w14:paraId="1A73EB81" w14:textId="77777777" w:rsidR="00436E55" w:rsidRPr="009C0DDB" w:rsidRDefault="007E1B10" w:rsidP="009C0DDB">
            <w:pPr>
              <w:pStyle w:val="leftspacing0"/>
            </w:pPr>
            <w:r w:rsidRPr="009C0DDB">
              <w:rPr>
                <w:rStyle w:val="font11"/>
                <w:sz w:val="24"/>
                <w:szCs w:val="24"/>
              </w:rPr>
              <w:t>4</w:t>
            </w:r>
          </w:p>
        </w:tc>
        <w:tc>
          <w:tcPr>
            <w:tcW w:w="1667" w:type="dxa"/>
            <w:tcBorders>
              <w:top w:val="single" w:sz="6" w:space="0" w:color="000000"/>
              <w:left w:val="single" w:sz="6" w:space="0" w:color="000000"/>
              <w:bottom w:val="nil"/>
              <w:right w:val="single" w:sz="6" w:space="0" w:color="000000"/>
            </w:tcBorders>
          </w:tcPr>
          <w:p w14:paraId="6C1E6F0E" w14:textId="77777777" w:rsidR="00436E55" w:rsidRPr="009C0DDB" w:rsidRDefault="007E1B10" w:rsidP="009C0DDB">
            <w:pPr>
              <w:pStyle w:val="leftspacing0"/>
            </w:pPr>
            <w:r w:rsidRPr="009C0DDB">
              <w:rPr>
                <w:rStyle w:val="font11"/>
                <w:sz w:val="24"/>
                <w:szCs w:val="24"/>
              </w:rPr>
              <w:t>ОР.1.5.1 ОР.1.5.2</w:t>
            </w:r>
          </w:p>
        </w:tc>
        <w:tc>
          <w:tcPr>
            <w:tcW w:w="1929" w:type="dxa"/>
            <w:tcBorders>
              <w:top w:val="single" w:sz="6" w:space="0" w:color="000000"/>
              <w:left w:val="single" w:sz="6" w:space="0" w:color="000000"/>
              <w:bottom w:val="nil"/>
              <w:right w:val="single" w:sz="6" w:space="0" w:color="000000"/>
            </w:tcBorders>
          </w:tcPr>
          <w:p w14:paraId="669758F4" w14:textId="77777777" w:rsidR="00436E55" w:rsidRPr="009C0DDB" w:rsidRDefault="007E1B10" w:rsidP="009C0DDB">
            <w:pPr>
              <w:pStyle w:val="leftspacing0"/>
            </w:pPr>
            <w:r w:rsidRPr="009C0DDB">
              <w:rPr>
                <w:rStyle w:val="font11"/>
                <w:sz w:val="24"/>
                <w:szCs w:val="24"/>
              </w:rPr>
              <w:t>Тестирование</w:t>
            </w:r>
          </w:p>
        </w:tc>
        <w:tc>
          <w:tcPr>
            <w:tcW w:w="1511" w:type="dxa"/>
            <w:tcBorders>
              <w:top w:val="single" w:sz="6" w:space="0" w:color="000000"/>
              <w:left w:val="single" w:sz="6" w:space="0" w:color="000000"/>
              <w:bottom w:val="nil"/>
              <w:right w:val="single" w:sz="6" w:space="0" w:color="000000"/>
            </w:tcBorders>
          </w:tcPr>
          <w:p w14:paraId="573C85FF" w14:textId="77777777" w:rsidR="00436E55" w:rsidRPr="009C0DDB" w:rsidRDefault="009C0DDB" w:rsidP="009C0DDB">
            <w:pPr>
              <w:pStyle w:val="leftspacing0"/>
            </w:pPr>
            <w:r w:rsidRPr="009C0DDB">
              <w:rPr>
                <w:rStyle w:val="font11"/>
                <w:sz w:val="24"/>
                <w:szCs w:val="24"/>
              </w:rPr>
              <w:t xml:space="preserve"> Тест</w:t>
            </w:r>
          </w:p>
        </w:tc>
        <w:tc>
          <w:tcPr>
            <w:tcW w:w="1056" w:type="dxa"/>
            <w:tcBorders>
              <w:top w:val="single" w:sz="6" w:space="0" w:color="000000"/>
              <w:left w:val="single" w:sz="6" w:space="0" w:color="000000"/>
              <w:bottom w:val="single" w:sz="6" w:space="0" w:color="000000"/>
              <w:right w:val="single" w:sz="6" w:space="0" w:color="000000"/>
            </w:tcBorders>
          </w:tcPr>
          <w:p w14:paraId="47ED5D0E" w14:textId="77777777" w:rsidR="00436E55" w:rsidRPr="009C0DDB" w:rsidRDefault="007E1B10" w:rsidP="009C0DDB">
            <w:pPr>
              <w:pStyle w:val="leftspacing0"/>
            </w:pPr>
            <w:r w:rsidRPr="009C0DDB">
              <w:t>6-10</w:t>
            </w:r>
          </w:p>
        </w:tc>
        <w:tc>
          <w:tcPr>
            <w:tcW w:w="1061" w:type="dxa"/>
            <w:tcBorders>
              <w:top w:val="single" w:sz="6" w:space="0" w:color="000000"/>
              <w:left w:val="single" w:sz="6" w:space="0" w:color="000000"/>
              <w:bottom w:val="single" w:sz="6" w:space="0" w:color="000000"/>
              <w:right w:val="single" w:sz="6" w:space="0" w:color="000000"/>
            </w:tcBorders>
          </w:tcPr>
          <w:p w14:paraId="7817BE9F" w14:textId="77777777" w:rsidR="00436E55" w:rsidRPr="009C0DDB" w:rsidRDefault="007E1B10" w:rsidP="009C0DDB">
            <w:pPr>
              <w:pStyle w:val="leftspacing0"/>
            </w:pPr>
            <w:r w:rsidRPr="009C0DDB">
              <w:rPr>
                <w:rStyle w:val="font11"/>
                <w:sz w:val="24"/>
                <w:szCs w:val="24"/>
              </w:rPr>
              <w:t>2</w:t>
            </w:r>
          </w:p>
        </w:tc>
        <w:tc>
          <w:tcPr>
            <w:tcW w:w="723" w:type="dxa"/>
            <w:tcBorders>
              <w:top w:val="single" w:sz="6" w:space="0" w:color="000000"/>
              <w:left w:val="single" w:sz="6" w:space="0" w:color="000000"/>
              <w:bottom w:val="single" w:sz="6" w:space="0" w:color="000000"/>
              <w:right w:val="single" w:sz="6" w:space="0" w:color="000000"/>
            </w:tcBorders>
          </w:tcPr>
          <w:p w14:paraId="41F8C01D" w14:textId="77777777" w:rsidR="00436E55" w:rsidRPr="009C0DDB" w:rsidRDefault="007E1B10" w:rsidP="009C0DDB">
            <w:pPr>
              <w:pStyle w:val="leftspacing0"/>
            </w:pPr>
            <w:r w:rsidRPr="009C0DDB">
              <w:rPr>
                <w:rStyle w:val="font11"/>
                <w:sz w:val="24"/>
                <w:szCs w:val="24"/>
              </w:rPr>
              <w:t>12</w:t>
            </w:r>
          </w:p>
        </w:tc>
        <w:tc>
          <w:tcPr>
            <w:tcW w:w="752" w:type="dxa"/>
            <w:tcBorders>
              <w:top w:val="single" w:sz="6" w:space="0" w:color="000000"/>
              <w:left w:val="single" w:sz="6" w:space="0" w:color="000000"/>
              <w:bottom w:val="single" w:sz="6" w:space="0" w:color="000000"/>
              <w:right w:val="single" w:sz="6" w:space="0" w:color="000000"/>
            </w:tcBorders>
          </w:tcPr>
          <w:p w14:paraId="7EEEF72B" w14:textId="77777777" w:rsidR="00436E55" w:rsidRPr="009C0DDB" w:rsidRDefault="007E1B10" w:rsidP="009C0DDB">
            <w:pPr>
              <w:pStyle w:val="leftspacing0"/>
            </w:pPr>
            <w:r w:rsidRPr="009C0DDB">
              <w:rPr>
                <w:rStyle w:val="font11"/>
                <w:sz w:val="24"/>
                <w:szCs w:val="24"/>
              </w:rPr>
              <w:t>20</w:t>
            </w:r>
          </w:p>
        </w:tc>
      </w:tr>
      <w:tr w:rsidR="00436E55" w:rsidRPr="009C0DDB" w14:paraId="1FD2B3FC" w14:textId="77777777">
        <w:trPr>
          <w:trHeight w:val="500"/>
          <w:jc w:val="center"/>
        </w:trPr>
        <w:tc>
          <w:tcPr>
            <w:tcW w:w="640" w:type="dxa"/>
            <w:tcBorders>
              <w:top w:val="single" w:sz="6" w:space="0" w:color="000000"/>
              <w:left w:val="single" w:sz="6" w:space="0" w:color="000000"/>
              <w:bottom w:val="nil"/>
              <w:right w:val="single" w:sz="6" w:space="0" w:color="000000"/>
            </w:tcBorders>
          </w:tcPr>
          <w:p w14:paraId="2F9C3367" w14:textId="77777777" w:rsidR="00436E55" w:rsidRPr="009C0DDB" w:rsidRDefault="007E1B10" w:rsidP="009C0DDB">
            <w:pPr>
              <w:pStyle w:val="leftspacing0"/>
            </w:pPr>
            <w:r w:rsidRPr="009C0DDB">
              <w:rPr>
                <w:rStyle w:val="font11"/>
                <w:sz w:val="24"/>
                <w:szCs w:val="24"/>
              </w:rPr>
              <w:t>5</w:t>
            </w:r>
          </w:p>
        </w:tc>
        <w:tc>
          <w:tcPr>
            <w:tcW w:w="1667" w:type="dxa"/>
            <w:tcBorders>
              <w:top w:val="single" w:sz="6" w:space="0" w:color="000000"/>
              <w:left w:val="single" w:sz="6" w:space="0" w:color="000000"/>
              <w:bottom w:val="nil"/>
              <w:right w:val="single" w:sz="6" w:space="0" w:color="000000"/>
            </w:tcBorders>
          </w:tcPr>
          <w:p w14:paraId="166CC432" w14:textId="77777777" w:rsidR="00436E55" w:rsidRPr="009C0DDB" w:rsidRDefault="009C0DDB" w:rsidP="009C0DDB">
            <w:pPr>
              <w:pStyle w:val="leftspacing0"/>
            </w:pPr>
            <w:r w:rsidRPr="009C0DDB">
              <w:t>ОР.1.5.1 ОР.1.5.2</w:t>
            </w:r>
          </w:p>
        </w:tc>
        <w:tc>
          <w:tcPr>
            <w:tcW w:w="1929" w:type="dxa"/>
            <w:tcBorders>
              <w:top w:val="single" w:sz="6" w:space="0" w:color="000000"/>
              <w:left w:val="single" w:sz="6" w:space="0" w:color="000000"/>
              <w:bottom w:val="nil"/>
              <w:right w:val="single" w:sz="6" w:space="0" w:color="000000"/>
            </w:tcBorders>
          </w:tcPr>
          <w:p w14:paraId="65AF7A78" w14:textId="77777777" w:rsidR="00436E55" w:rsidRPr="009C0DDB" w:rsidRDefault="00436E55" w:rsidP="009C0DDB">
            <w:pPr>
              <w:pStyle w:val="leftspacing0"/>
            </w:pPr>
          </w:p>
        </w:tc>
        <w:tc>
          <w:tcPr>
            <w:tcW w:w="1511" w:type="dxa"/>
            <w:tcBorders>
              <w:top w:val="single" w:sz="6" w:space="0" w:color="000000"/>
              <w:left w:val="single" w:sz="6" w:space="0" w:color="000000"/>
              <w:bottom w:val="nil"/>
              <w:right w:val="single" w:sz="6" w:space="0" w:color="000000"/>
            </w:tcBorders>
          </w:tcPr>
          <w:p w14:paraId="17FA324D" w14:textId="77777777" w:rsidR="00436E55" w:rsidRPr="009C0DDB" w:rsidRDefault="009C0DDB" w:rsidP="009C0DDB">
            <w:pPr>
              <w:pStyle w:val="leftspacing0"/>
            </w:pPr>
            <w:r w:rsidRPr="009C0DDB">
              <w:rPr>
                <w:rStyle w:val="font11"/>
                <w:sz w:val="24"/>
                <w:szCs w:val="24"/>
              </w:rPr>
              <w:t>экзамен</w:t>
            </w:r>
            <w:r w:rsidR="007E1B10" w:rsidRPr="009C0DDB">
              <w:rPr>
                <w:rStyle w:val="font11"/>
                <w:sz w:val="24"/>
                <w:szCs w:val="24"/>
              </w:rPr>
              <w:t xml:space="preserve"> </w:t>
            </w:r>
          </w:p>
        </w:tc>
        <w:tc>
          <w:tcPr>
            <w:tcW w:w="1056" w:type="dxa"/>
            <w:tcBorders>
              <w:top w:val="single" w:sz="6" w:space="0" w:color="000000"/>
              <w:left w:val="single" w:sz="6" w:space="0" w:color="000000"/>
              <w:bottom w:val="single" w:sz="6" w:space="0" w:color="000000"/>
              <w:right w:val="single" w:sz="6" w:space="0" w:color="000000"/>
            </w:tcBorders>
          </w:tcPr>
          <w:p w14:paraId="74686C3E" w14:textId="77777777" w:rsidR="00436E55" w:rsidRPr="009C0DDB" w:rsidRDefault="009C0DDB" w:rsidP="009C0DDB">
            <w:pPr>
              <w:pStyle w:val="leftspacing0"/>
            </w:pPr>
            <w:r w:rsidRPr="009C0DDB">
              <w:t>10-30</w:t>
            </w:r>
          </w:p>
        </w:tc>
        <w:tc>
          <w:tcPr>
            <w:tcW w:w="1061" w:type="dxa"/>
            <w:tcBorders>
              <w:top w:val="single" w:sz="6" w:space="0" w:color="000000"/>
              <w:left w:val="single" w:sz="6" w:space="0" w:color="000000"/>
              <w:bottom w:val="single" w:sz="6" w:space="0" w:color="000000"/>
              <w:right w:val="single" w:sz="6" w:space="0" w:color="000000"/>
            </w:tcBorders>
          </w:tcPr>
          <w:p w14:paraId="650D702C" w14:textId="77777777" w:rsidR="00436E55" w:rsidRPr="009C0DDB" w:rsidRDefault="00436E55" w:rsidP="009C0DDB">
            <w:pPr>
              <w:pStyle w:val="leftspacing0"/>
            </w:pPr>
          </w:p>
        </w:tc>
        <w:tc>
          <w:tcPr>
            <w:tcW w:w="723" w:type="dxa"/>
            <w:tcBorders>
              <w:top w:val="single" w:sz="6" w:space="0" w:color="000000"/>
              <w:left w:val="single" w:sz="6" w:space="0" w:color="000000"/>
              <w:bottom w:val="single" w:sz="6" w:space="0" w:color="000000"/>
              <w:right w:val="single" w:sz="6" w:space="0" w:color="000000"/>
            </w:tcBorders>
          </w:tcPr>
          <w:p w14:paraId="4F952652" w14:textId="77777777" w:rsidR="00436E55" w:rsidRPr="009C0DDB" w:rsidRDefault="007E1B10" w:rsidP="009C0DDB">
            <w:pPr>
              <w:pStyle w:val="leftspacing0"/>
            </w:pPr>
            <w:r w:rsidRPr="009C0DDB">
              <w:rPr>
                <w:rStyle w:val="font11"/>
                <w:sz w:val="24"/>
                <w:szCs w:val="24"/>
              </w:rPr>
              <w:t>10</w:t>
            </w:r>
          </w:p>
        </w:tc>
        <w:tc>
          <w:tcPr>
            <w:tcW w:w="752" w:type="dxa"/>
            <w:tcBorders>
              <w:top w:val="single" w:sz="6" w:space="0" w:color="000000"/>
              <w:left w:val="single" w:sz="6" w:space="0" w:color="000000"/>
              <w:bottom w:val="single" w:sz="6" w:space="0" w:color="000000"/>
              <w:right w:val="single" w:sz="6" w:space="0" w:color="000000"/>
            </w:tcBorders>
          </w:tcPr>
          <w:p w14:paraId="27EBE591" w14:textId="77777777" w:rsidR="00436E55" w:rsidRPr="009C0DDB" w:rsidRDefault="007E1B10" w:rsidP="009C0DDB">
            <w:pPr>
              <w:pStyle w:val="leftspacing0"/>
            </w:pPr>
            <w:r w:rsidRPr="009C0DDB">
              <w:rPr>
                <w:rStyle w:val="font11"/>
                <w:sz w:val="24"/>
                <w:szCs w:val="24"/>
              </w:rPr>
              <w:t>30</w:t>
            </w:r>
          </w:p>
        </w:tc>
      </w:tr>
      <w:tr w:rsidR="00436E55" w:rsidRPr="009C0DDB" w14:paraId="57CC3E32" w14:textId="77777777">
        <w:trPr>
          <w:trHeight w:val="100"/>
          <w:jc w:val="center"/>
        </w:trPr>
        <w:tc>
          <w:tcPr>
            <w:tcW w:w="5747" w:type="dxa"/>
            <w:gridSpan w:val="4"/>
            <w:tcBorders>
              <w:top w:val="single" w:sz="6" w:space="0" w:color="000000"/>
              <w:left w:val="single" w:sz="6" w:space="0" w:color="000000"/>
              <w:bottom w:val="single" w:sz="6" w:space="0" w:color="000000"/>
              <w:right w:val="single" w:sz="6" w:space="0" w:color="000000"/>
            </w:tcBorders>
          </w:tcPr>
          <w:p w14:paraId="714F88E2" w14:textId="77777777" w:rsidR="00436E55" w:rsidRPr="009C0DDB" w:rsidRDefault="007E1B10" w:rsidP="009C0DDB">
            <w:pPr>
              <w:pStyle w:val="leftspacing0"/>
            </w:pPr>
            <w:r w:rsidRPr="009C0DDB">
              <w:rPr>
                <w:rStyle w:val="font11"/>
                <w:sz w:val="24"/>
                <w:szCs w:val="24"/>
              </w:rPr>
              <w:t xml:space="preserve">Итого: </w:t>
            </w:r>
          </w:p>
        </w:tc>
        <w:tc>
          <w:tcPr>
            <w:tcW w:w="1056" w:type="dxa"/>
            <w:tcBorders>
              <w:top w:val="single" w:sz="6" w:space="0" w:color="000000"/>
              <w:left w:val="single" w:sz="6" w:space="0" w:color="000000"/>
              <w:bottom w:val="single" w:sz="6" w:space="0" w:color="000000"/>
              <w:right w:val="single" w:sz="6" w:space="0" w:color="000000"/>
            </w:tcBorders>
          </w:tcPr>
          <w:p w14:paraId="13434B1A" w14:textId="77777777" w:rsidR="00436E55" w:rsidRPr="009C0DDB" w:rsidRDefault="00436E55" w:rsidP="009C0DDB">
            <w:pPr>
              <w:spacing w:after="0" w:line="240" w:lineRule="auto"/>
            </w:pPr>
          </w:p>
        </w:tc>
        <w:tc>
          <w:tcPr>
            <w:tcW w:w="1061" w:type="dxa"/>
            <w:tcBorders>
              <w:top w:val="single" w:sz="6" w:space="0" w:color="000000"/>
              <w:left w:val="single" w:sz="6" w:space="0" w:color="000000"/>
              <w:bottom w:val="single" w:sz="6" w:space="0" w:color="000000"/>
              <w:right w:val="single" w:sz="6" w:space="0" w:color="000000"/>
            </w:tcBorders>
          </w:tcPr>
          <w:p w14:paraId="17A4E7CF" w14:textId="77777777" w:rsidR="00436E55" w:rsidRPr="009C0DDB" w:rsidRDefault="00436E55" w:rsidP="009C0DDB">
            <w:pPr>
              <w:pStyle w:val="leftspacing0"/>
            </w:pPr>
          </w:p>
        </w:tc>
        <w:tc>
          <w:tcPr>
            <w:tcW w:w="723" w:type="dxa"/>
            <w:tcBorders>
              <w:top w:val="single" w:sz="6" w:space="0" w:color="000000"/>
              <w:left w:val="single" w:sz="6" w:space="0" w:color="000000"/>
              <w:bottom w:val="single" w:sz="6" w:space="0" w:color="000000"/>
              <w:right w:val="single" w:sz="6" w:space="0" w:color="000000"/>
            </w:tcBorders>
          </w:tcPr>
          <w:p w14:paraId="2C5DAEFE" w14:textId="77777777" w:rsidR="00436E55" w:rsidRPr="009C0DDB" w:rsidRDefault="007E1B10" w:rsidP="009C0DDB">
            <w:pPr>
              <w:pStyle w:val="leftspacing0"/>
            </w:pPr>
            <w:r w:rsidRPr="009C0DDB">
              <w:rPr>
                <w:rStyle w:val="font11"/>
                <w:sz w:val="24"/>
                <w:szCs w:val="24"/>
              </w:rPr>
              <w:t>55</w:t>
            </w:r>
          </w:p>
        </w:tc>
        <w:tc>
          <w:tcPr>
            <w:tcW w:w="752" w:type="dxa"/>
            <w:tcBorders>
              <w:top w:val="single" w:sz="6" w:space="0" w:color="000000"/>
              <w:left w:val="single" w:sz="6" w:space="0" w:color="000000"/>
              <w:bottom w:val="single" w:sz="6" w:space="0" w:color="000000"/>
              <w:right w:val="single" w:sz="6" w:space="0" w:color="000000"/>
            </w:tcBorders>
          </w:tcPr>
          <w:p w14:paraId="210F01FE" w14:textId="77777777" w:rsidR="00436E55" w:rsidRPr="009C0DDB" w:rsidRDefault="007E1B10" w:rsidP="009C0DDB">
            <w:pPr>
              <w:pStyle w:val="leftspacing0"/>
            </w:pPr>
            <w:r w:rsidRPr="009C0DDB">
              <w:rPr>
                <w:rStyle w:val="font11"/>
                <w:sz w:val="24"/>
                <w:szCs w:val="24"/>
              </w:rPr>
              <w:t>100</w:t>
            </w:r>
          </w:p>
        </w:tc>
      </w:tr>
    </w:tbl>
    <w:p w14:paraId="517AE499" w14:textId="77777777" w:rsidR="00436E55" w:rsidRDefault="00436E55">
      <w:pPr>
        <w:pStyle w:val="4"/>
        <w:ind w:firstLine="0"/>
      </w:pPr>
    </w:p>
    <w:p w14:paraId="72A092A7" w14:textId="77777777" w:rsidR="00436E55" w:rsidRDefault="007E1B10">
      <w:pPr>
        <w:pStyle w:val="3"/>
      </w:pPr>
      <w:r>
        <w:t>7. Учебно-методическое и информационное обеспечение дисциплины</w:t>
      </w:r>
    </w:p>
    <w:p w14:paraId="1526FF0A" w14:textId="77777777" w:rsidR="00436E55" w:rsidRPr="009C0DDB" w:rsidRDefault="007E1B10" w:rsidP="009C0DDB">
      <w:pPr>
        <w:pStyle w:val="4"/>
        <w:rPr>
          <w:i/>
        </w:rPr>
      </w:pPr>
      <w:r w:rsidRPr="009C0DDB">
        <w:rPr>
          <w:i/>
        </w:rPr>
        <w:t>7.1. Основная литература</w:t>
      </w:r>
    </w:p>
    <w:p w14:paraId="1412EB8B" w14:textId="77777777" w:rsidR="00436E55" w:rsidRPr="009C0DDB" w:rsidRDefault="007E1B10" w:rsidP="009C0DDB">
      <w:pPr>
        <w:pStyle w:val="af9"/>
        <w:numPr>
          <w:ilvl w:val="0"/>
          <w:numId w:val="4"/>
        </w:numPr>
        <w:spacing w:after="0" w:line="360" w:lineRule="auto"/>
        <w:ind w:left="0" w:firstLine="360"/>
        <w:jc w:val="both"/>
      </w:pPr>
      <w:r w:rsidRPr="009C0DDB">
        <w:t xml:space="preserve">Зинченко В.Г., Зусман В.Г., Кирнозе З.И. Литература и методы ее изучения. М.: Флинта, 2017. 279 с. </w:t>
      </w:r>
      <w:hyperlink r:id="rId88" w:history="1">
        <w:r w:rsidRPr="009C0DDB">
          <w:rPr>
            <w:rStyle w:val="af6"/>
          </w:rPr>
          <w:t>http://biblioclub.ru/index.php?page=book&amp;id=103518</w:t>
        </w:r>
      </w:hyperlink>
    </w:p>
    <w:p w14:paraId="34E2DCDC" w14:textId="77777777" w:rsidR="00436E55" w:rsidRPr="009C0DDB" w:rsidRDefault="007E1B10" w:rsidP="009C0DDB">
      <w:pPr>
        <w:pStyle w:val="af9"/>
        <w:numPr>
          <w:ilvl w:val="0"/>
          <w:numId w:val="4"/>
        </w:numPr>
        <w:spacing w:line="360" w:lineRule="auto"/>
        <w:ind w:left="0" w:firstLine="360"/>
        <w:jc w:val="both"/>
      </w:pPr>
      <w:r w:rsidRPr="009C0DDB">
        <w:t>Нартов, К.М. Взаимосвязи отечественной и зарубежной литератур в школьном курсе: книга для учителя / К.М. Нартов, Н.В. Лекомцева ; под ред. Л.Г. Нартовой. - 5-е изд., стер. - Москва : Издательство «Флинта», 2018. - 335 с. - Библиогр. в кн. - ISBN 978-5-89349-510-2 ; То же [Электронный ресурс]. - URL: http://biblioclub.ru/index.php?page=book&amp;id=79563 (19.08.2019).</w:t>
      </w:r>
    </w:p>
    <w:p w14:paraId="7E3FA196" w14:textId="77777777" w:rsidR="00436E55" w:rsidRPr="009C0DDB" w:rsidRDefault="007E1B10" w:rsidP="009C0DDB">
      <w:pPr>
        <w:pStyle w:val="4"/>
        <w:rPr>
          <w:i/>
        </w:rPr>
      </w:pPr>
      <w:r w:rsidRPr="009C0DDB">
        <w:rPr>
          <w:i/>
        </w:rPr>
        <w:t>7.2. Дополнительная литература</w:t>
      </w:r>
    </w:p>
    <w:p w14:paraId="6A26E423" w14:textId="77777777" w:rsidR="00436E55" w:rsidRPr="009C0DDB" w:rsidRDefault="007E1B10" w:rsidP="009C0DDB">
      <w:pPr>
        <w:spacing w:line="360" w:lineRule="auto"/>
        <w:ind w:firstLine="360"/>
        <w:jc w:val="both"/>
      </w:pPr>
      <w:r w:rsidRPr="009C0DDB">
        <w:t>1. Головко, В.М. Философско-мировоззренческие и творческие искания И. С. Тургенева в контексте культуры : монография / В.М. Головко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- 233 с. - Библиогр. в кн. - ISBN 978-5-9296-0917-6 ; То же [Электронный ресурс]. - URL: http://biblioclub.ru/index.php?page=book&amp;id=483065 (19.08.2019).</w:t>
      </w:r>
    </w:p>
    <w:p w14:paraId="710AFB3D" w14:textId="77777777" w:rsidR="00436E55" w:rsidRPr="009C0DDB" w:rsidRDefault="007E1B10" w:rsidP="009C0DDB">
      <w:pPr>
        <w:spacing w:line="360" w:lineRule="auto"/>
        <w:ind w:firstLine="360"/>
        <w:jc w:val="both"/>
      </w:pPr>
      <w:r w:rsidRPr="009C0DDB">
        <w:t>2.Колесников, В.Н. Благородные стихи и сказки для сценического исполнения: пособие для занятий по художественному слову : учебное пособие / В.Н. Колесников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2017. - 248 с. : ил. - Библиогр. в кн. - ISBN 978-5-4263-0498-7 ; То же [Электронный ресурс]. - URL: http://biblioclub.ru/index.php?page=book&amp;id=469865 (19.08.2019).</w:t>
      </w:r>
    </w:p>
    <w:p w14:paraId="4D553BE9" w14:textId="77777777" w:rsidR="00436E55" w:rsidRPr="009C0DDB" w:rsidRDefault="007E1B10" w:rsidP="009C0DDB">
      <w:pPr>
        <w:spacing w:line="360" w:lineRule="auto"/>
        <w:ind w:firstLine="360"/>
        <w:jc w:val="both"/>
      </w:pPr>
      <w:r w:rsidRPr="009C0DDB">
        <w:t>3. Москвина, Е. Символическая реальность: статьи о немецкой и австрийской литературе / Е. Москвина ; ред. О.С. Сухих. - Москва : Издательский дом «ЯСК», 2017. - 325 с. : ил. - ISBN 978-5-94457-278-3 ; То же [Электронный ресурс]. - URL: http://biblioclub.ru/index.php?page=book&amp;id=473361 (19.08.2019).</w:t>
      </w:r>
    </w:p>
    <w:p w14:paraId="59E83116" w14:textId="77777777" w:rsidR="00436E55" w:rsidRPr="009C0DDB" w:rsidRDefault="007E1B10" w:rsidP="009C0DDB">
      <w:pPr>
        <w:spacing w:line="360" w:lineRule="auto"/>
        <w:ind w:firstLine="360"/>
        <w:jc w:val="both"/>
      </w:pPr>
      <w:r w:rsidRPr="009C0DDB">
        <w:t>4. Никола, М.И. Античная литература : учебное пособие / М.И. Никола. - Москва : Прометей, 2018. - 401 с. - ISBN 978-5-907003-77-4 ; То же [Электронный ресурс]. - URL: http://biblioclub.ru/index.php?page=book&amp;id=494914 (19.08.2019).</w:t>
      </w:r>
    </w:p>
    <w:p w14:paraId="3BAFF1DC" w14:textId="77777777" w:rsidR="00436E55" w:rsidRPr="009C0DDB" w:rsidRDefault="007E1B10" w:rsidP="009C0DDB">
      <w:pPr>
        <w:spacing w:line="360" w:lineRule="auto"/>
        <w:ind w:firstLine="360"/>
        <w:jc w:val="both"/>
      </w:pPr>
      <w:r w:rsidRPr="009C0DDB">
        <w:t>5. Семантика народной культуры в литературе: материалы международной научно-практической конференции, 15-16 марта 2018 г. : сборник научных трудов / сост. Е.М. Жабина ; под науч. ред. Л.А. Трубиной, Е.Г. Чернышевой, Д.В. Абашевой и др. - Москва : МПГУ, 2018. - 168 с. : ил. - Библиогр. в кн. - ISBN 978-5-4263-0691-2 ; То же [Электронный ресурс]. - URL: http://biblioclub.ru/index.php?page=book&amp;id=500527 (19.08.2019).</w:t>
      </w:r>
    </w:p>
    <w:p w14:paraId="67DE48BB" w14:textId="77777777" w:rsidR="00436E55" w:rsidRPr="009C0DDB" w:rsidRDefault="007E1B10" w:rsidP="009C0DDB">
      <w:pPr>
        <w:spacing w:line="360" w:lineRule="auto"/>
        <w:ind w:firstLine="360"/>
        <w:jc w:val="both"/>
        <w:rPr>
          <w:rStyle w:val="af6"/>
          <w:color w:val="auto"/>
        </w:rPr>
      </w:pPr>
      <w:r w:rsidRPr="009C0DDB">
        <w:t xml:space="preserve">6. Творческая история произведения как историко-литературная и теоретическая проблема: фольклорные, биографические, социокультурные, текстологические аспекты: материалы международной  научно-практической конференции 19-20 мая 2016 г.: сб. статей. М.: МПГУ, 2016. 323 с. </w:t>
      </w:r>
      <w:hyperlink r:id="rId89" w:history="1">
        <w:r w:rsidRPr="009C0DDB">
          <w:rPr>
            <w:rStyle w:val="af6"/>
            <w:color w:val="auto"/>
          </w:rPr>
          <w:t>https://lib.biblioclub.ru/book_469715_tvorcheskaya_istoriya_proizvedeniya_kak_istoriko_literaturnaya_i_teoreticheskaya_problema_fol/</w:t>
        </w:r>
      </w:hyperlink>
    </w:p>
    <w:p w14:paraId="55991688" w14:textId="77777777" w:rsidR="00436E55" w:rsidRPr="009C0DDB" w:rsidRDefault="007E1B10" w:rsidP="009C0DDB">
      <w:pPr>
        <w:spacing w:line="360" w:lineRule="auto"/>
        <w:ind w:firstLine="360"/>
        <w:jc w:val="both"/>
      </w:pPr>
      <w:r w:rsidRPr="009C0DDB">
        <w:rPr>
          <w:rStyle w:val="af6"/>
          <w:color w:val="auto"/>
          <w:u w:val="none"/>
        </w:rPr>
        <w:t>7.</w:t>
      </w:r>
      <w:r w:rsidRPr="009C0DDB">
        <w:t xml:space="preserve">Фаритов В.Т. Идея вечного возвращения в русской поэзии </w:t>
      </w:r>
      <w:r w:rsidRPr="009C0DDB">
        <w:rPr>
          <w:lang w:val="en-US"/>
        </w:rPr>
        <w:t>XIX</w:t>
      </w:r>
      <w:r w:rsidRPr="009C0DDB">
        <w:t xml:space="preserve">- н. </w:t>
      </w:r>
      <w:r w:rsidRPr="009C0DDB">
        <w:rPr>
          <w:lang w:val="en-US"/>
        </w:rPr>
        <w:t>XX</w:t>
      </w:r>
      <w:r w:rsidRPr="009C0DDB">
        <w:t xml:space="preserve"> в.: монография. СПб: Алетейя, 2018. 291 с. </w:t>
      </w:r>
      <w:hyperlink r:id="rId90" w:history="1">
        <w:r w:rsidRPr="009C0DDB">
          <w:rPr>
            <w:rStyle w:val="af6"/>
          </w:rPr>
          <w:t>https://lib.biblioclub.ru/book_488476_ideya_vechnogo_vozvrascheniya_v_russkoy_poezii_XIX_nachala_XX_veka/</w:t>
        </w:r>
      </w:hyperlink>
    </w:p>
    <w:p w14:paraId="6D024F1F" w14:textId="77777777" w:rsidR="00436E55" w:rsidRPr="009C0DDB" w:rsidRDefault="007E1B10" w:rsidP="009C0DDB">
      <w:pPr>
        <w:pStyle w:val="4"/>
        <w:rPr>
          <w:i/>
        </w:rPr>
      </w:pPr>
      <w:r w:rsidRPr="009C0DDB">
        <w:rPr>
          <w:i/>
        </w:rPr>
        <w:t>7.3. Перечень учебно-методического обеспечения для самостоятельной работы обучающихся по дисциплине.</w:t>
      </w:r>
    </w:p>
    <w:p w14:paraId="0CA251CD" w14:textId="77777777" w:rsidR="00436E55" w:rsidRPr="009C0DDB" w:rsidRDefault="007E1B10" w:rsidP="009C0DDB">
      <w:pPr>
        <w:pStyle w:val="4"/>
      </w:pPr>
      <w:r w:rsidRPr="009C0DDB">
        <w:t xml:space="preserve">1.    </w:t>
      </w:r>
      <w:r w:rsidRPr="009C0DDB">
        <w:rPr>
          <w:color w:val="000000"/>
        </w:rPr>
        <w:t>Рейтинг-план дисциплины представлен в Приложении.</w:t>
      </w:r>
    </w:p>
    <w:p w14:paraId="4A28CA90" w14:textId="77777777" w:rsidR="00436E55" w:rsidRPr="009C0DDB" w:rsidRDefault="007E1B10" w:rsidP="009C0DDB">
      <w:pPr>
        <w:pStyle w:val="justifyspacing01"/>
        <w:numPr>
          <w:ilvl w:val="0"/>
          <w:numId w:val="5"/>
        </w:numPr>
        <w:ind w:left="0" w:firstLine="360"/>
        <w:rPr>
          <w:rStyle w:val="font12"/>
        </w:rPr>
      </w:pPr>
      <w:r w:rsidRPr="009C0DDB">
        <w:rPr>
          <w:color w:val="000000" w:themeColor="text1"/>
        </w:rPr>
        <w:t>На странице сайта Мининского университета «Рейтинговая система оценки качества подготовки студентов» http://www/mininuniver.ru/scientific/education/ozenkakachest представлены нормативные документы: Положение о рейтинговой оценке качества подготовки студентов; Памятка студенту по рейтинговой оценке качества подготовки студентов.</w:t>
      </w:r>
    </w:p>
    <w:p w14:paraId="19EFCCC8" w14:textId="77777777" w:rsidR="00436E55" w:rsidRPr="009C0DDB" w:rsidRDefault="007E1B10" w:rsidP="009C0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360"/>
        <w:jc w:val="both"/>
        <w:rPr>
          <w:bCs/>
          <w:i/>
          <w:iCs/>
        </w:rPr>
      </w:pPr>
      <w:r w:rsidRPr="009C0DDB">
        <w:rPr>
          <w:bCs/>
          <w:i/>
          <w:iCs/>
        </w:rPr>
        <w:t>7.4. Перечень ресурсов информационно-телекоммуникационной сети «Интернет», необходимых для освоения дисциплины</w:t>
      </w: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3"/>
        <w:gridCol w:w="4603"/>
      </w:tblGrid>
      <w:tr w:rsidR="00436E55" w14:paraId="0235AB3E" w14:textId="77777777">
        <w:tc>
          <w:tcPr>
            <w:tcW w:w="4753" w:type="dxa"/>
            <w:tcBorders>
              <w:top w:val="single" w:sz="4" w:space="0" w:color="auto"/>
              <w:left w:val="single" w:sz="4" w:space="0" w:color="auto"/>
              <w:bottom w:val="single" w:sz="4" w:space="0" w:color="auto"/>
              <w:right w:val="single" w:sz="4" w:space="0" w:color="auto"/>
            </w:tcBorders>
          </w:tcPr>
          <w:p w14:paraId="1F8FDFA9" w14:textId="77777777" w:rsidR="00436E55" w:rsidRDefault="002C3B6F">
            <w:pPr>
              <w:spacing w:after="0"/>
              <w:jc w:val="both"/>
              <w:rPr>
                <w:rFonts w:eastAsia="Calibri"/>
                <w:lang w:eastAsia="en-US"/>
              </w:rPr>
            </w:pPr>
            <w:hyperlink r:id="rId91" w:history="1">
              <w:r w:rsidR="007E1B10">
                <w:rPr>
                  <w:rStyle w:val="af6"/>
                </w:rPr>
                <w:t>http://bookz.ru/</w:t>
              </w:r>
            </w:hyperlink>
          </w:p>
        </w:tc>
        <w:tc>
          <w:tcPr>
            <w:tcW w:w="4603" w:type="dxa"/>
            <w:tcBorders>
              <w:top w:val="single" w:sz="4" w:space="0" w:color="auto"/>
              <w:left w:val="single" w:sz="4" w:space="0" w:color="auto"/>
              <w:bottom w:val="single" w:sz="4" w:space="0" w:color="auto"/>
              <w:right w:val="single" w:sz="4" w:space="0" w:color="auto"/>
            </w:tcBorders>
          </w:tcPr>
          <w:p w14:paraId="6D84296A" w14:textId="77777777" w:rsidR="00436E55" w:rsidRDefault="007E1B10">
            <w:pPr>
              <w:spacing w:after="0"/>
              <w:jc w:val="both"/>
            </w:pPr>
            <w:r>
              <w:t>Электронная библиотека</w:t>
            </w:r>
          </w:p>
        </w:tc>
      </w:tr>
      <w:tr w:rsidR="00436E55" w14:paraId="1141C600" w14:textId="77777777">
        <w:tc>
          <w:tcPr>
            <w:tcW w:w="4753" w:type="dxa"/>
            <w:tcBorders>
              <w:top w:val="single" w:sz="4" w:space="0" w:color="auto"/>
              <w:left w:val="single" w:sz="4" w:space="0" w:color="auto"/>
              <w:bottom w:val="single" w:sz="4" w:space="0" w:color="auto"/>
              <w:right w:val="single" w:sz="4" w:space="0" w:color="auto"/>
            </w:tcBorders>
          </w:tcPr>
          <w:p w14:paraId="5FF71402" w14:textId="77777777" w:rsidR="00436E55" w:rsidRDefault="002C3B6F">
            <w:pPr>
              <w:spacing w:after="0"/>
              <w:jc w:val="both"/>
            </w:pPr>
            <w:hyperlink r:id="rId92" w:history="1">
              <w:r w:rsidR="007E1B10">
                <w:rPr>
                  <w:rStyle w:val="af6"/>
                </w:rPr>
                <w:t>http://bookz.com.ua</w:t>
              </w:r>
            </w:hyperlink>
          </w:p>
        </w:tc>
        <w:tc>
          <w:tcPr>
            <w:tcW w:w="4603" w:type="dxa"/>
            <w:tcBorders>
              <w:top w:val="single" w:sz="4" w:space="0" w:color="auto"/>
              <w:left w:val="single" w:sz="4" w:space="0" w:color="auto"/>
              <w:bottom w:val="single" w:sz="4" w:space="0" w:color="auto"/>
              <w:right w:val="single" w:sz="4" w:space="0" w:color="auto"/>
            </w:tcBorders>
          </w:tcPr>
          <w:p w14:paraId="24C76A32" w14:textId="77777777" w:rsidR="00436E55" w:rsidRDefault="007E1B10">
            <w:pPr>
              <w:spacing w:after="0"/>
              <w:jc w:val="both"/>
            </w:pPr>
            <w:r>
              <w:t>Учебная литература</w:t>
            </w:r>
          </w:p>
        </w:tc>
      </w:tr>
      <w:tr w:rsidR="00436E55" w14:paraId="69029F7B" w14:textId="77777777">
        <w:tc>
          <w:tcPr>
            <w:tcW w:w="4753" w:type="dxa"/>
            <w:tcBorders>
              <w:top w:val="single" w:sz="4" w:space="0" w:color="auto"/>
              <w:left w:val="single" w:sz="4" w:space="0" w:color="auto"/>
              <w:bottom w:val="single" w:sz="4" w:space="0" w:color="auto"/>
              <w:right w:val="single" w:sz="4" w:space="0" w:color="auto"/>
            </w:tcBorders>
          </w:tcPr>
          <w:p w14:paraId="2355AC91" w14:textId="77777777" w:rsidR="00436E55" w:rsidRDefault="002C3B6F">
            <w:pPr>
              <w:spacing w:after="0"/>
              <w:jc w:val="both"/>
            </w:pPr>
            <w:hyperlink r:id="rId93" w:history="1">
              <w:r w:rsidR="007E1B10">
                <w:rPr>
                  <w:rStyle w:val="af6"/>
                </w:rPr>
                <w:t>http://www.feb-web.ru/</w:t>
              </w:r>
            </w:hyperlink>
          </w:p>
        </w:tc>
        <w:tc>
          <w:tcPr>
            <w:tcW w:w="4603" w:type="dxa"/>
            <w:tcBorders>
              <w:top w:val="single" w:sz="4" w:space="0" w:color="auto"/>
              <w:left w:val="single" w:sz="4" w:space="0" w:color="auto"/>
              <w:bottom w:val="single" w:sz="4" w:space="0" w:color="auto"/>
              <w:right w:val="single" w:sz="4" w:space="0" w:color="auto"/>
            </w:tcBorders>
          </w:tcPr>
          <w:p w14:paraId="28CA03DB" w14:textId="77777777" w:rsidR="00436E55" w:rsidRDefault="007E1B10">
            <w:pPr>
              <w:spacing w:after="0"/>
              <w:jc w:val="both"/>
            </w:pPr>
            <w:r>
              <w:t>Фундаментальная библиотека</w:t>
            </w:r>
          </w:p>
        </w:tc>
      </w:tr>
      <w:tr w:rsidR="00436E55" w14:paraId="0C42B91B" w14:textId="77777777">
        <w:tc>
          <w:tcPr>
            <w:tcW w:w="4753" w:type="dxa"/>
            <w:tcBorders>
              <w:top w:val="single" w:sz="4" w:space="0" w:color="auto"/>
              <w:left w:val="single" w:sz="4" w:space="0" w:color="auto"/>
              <w:bottom w:val="single" w:sz="4" w:space="0" w:color="auto"/>
              <w:right w:val="single" w:sz="4" w:space="0" w:color="auto"/>
            </w:tcBorders>
          </w:tcPr>
          <w:p w14:paraId="24AD10FF" w14:textId="77777777" w:rsidR="00436E55" w:rsidRDefault="002C3B6F">
            <w:pPr>
              <w:spacing w:after="0"/>
              <w:jc w:val="both"/>
            </w:pPr>
            <w:hyperlink r:id="rId94" w:history="1">
              <w:r w:rsidR="007E1B10">
                <w:rPr>
                  <w:rStyle w:val="af6"/>
                </w:rPr>
                <w:t>http://infolio.asf.ru</w:t>
              </w:r>
            </w:hyperlink>
          </w:p>
        </w:tc>
        <w:tc>
          <w:tcPr>
            <w:tcW w:w="4603" w:type="dxa"/>
            <w:tcBorders>
              <w:top w:val="single" w:sz="4" w:space="0" w:color="auto"/>
              <w:left w:val="single" w:sz="4" w:space="0" w:color="auto"/>
              <w:bottom w:val="single" w:sz="4" w:space="0" w:color="auto"/>
              <w:right w:val="single" w:sz="4" w:space="0" w:color="auto"/>
            </w:tcBorders>
          </w:tcPr>
          <w:p w14:paraId="1E71BBEA" w14:textId="77777777" w:rsidR="00436E55" w:rsidRDefault="007E1B10">
            <w:pPr>
              <w:spacing w:after="0" w:line="240" w:lineRule="auto"/>
              <w:jc w:val="both"/>
            </w:pPr>
            <w:r>
              <w:t>In Folio – собрание учебной и справочной литературы</w:t>
            </w:r>
          </w:p>
        </w:tc>
      </w:tr>
      <w:tr w:rsidR="00436E55" w14:paraId="66431C3A" w14:textId="77777777">
        <w:tc>
          <w:tcPr>
            <w:tcW w:w="4753" w:type="dxa"/>
            <w:tcBorders>
              <w:top w:val="single" w:sz="4" w:space="0" w:color="auto"/>
              <w:left w:val="single" w:sz="4" w:space="0" w:color="auto"/>
              <w:bottom w:val="single" w:sz="4" w:space="0" w:color="auto"/>
              <w:right w:val="single" w:sz="4" w:space="0" w:color="auto"/>
            </w:tcBorders>
          </w:tcPr>
          <w:p w14:paraId="76C40404" w14:textId="77777777" w:rsidR="00436E55" w:rsidRDefault="002C3B6F">
            <w:pPr>
              <w:spacing w:after="0"/>
              <w:jc w:val="both"/>
            </w:pPr>
            <w:hyperlink r:id="rId95" w:history="1">
              <w:r w:rsidR="007E1B10">
                <w:rPr>
                  <w:rStyle w:val="af6"/>
                </w:rPr>
                <w:t>http://lib.students.ru/lib.php?word=%C0</w:t>
              </w:r>
            </w:hyperlink>
          </w:p>
        </w:tc>
        <w:tc>
          <w:tcPr>
            <w:tcW w:w="4603" w:type="dxa"/>
            <w:tcBorders>
              <w:top w:val="single" w:sz="4" w:space="0" w:color="auto"/>
              <w:left w:val="single" w:sz="4" w:space="0" w:color="auto"/>
              <w:bottom w:val="single" w:sz="4" w:space="0" w:color="auto"/>
              <w:right w:val="single" w:sz="4" w:space="0" w:color="auto"/>
            </w:tcBorders>
          </w:tcPr>
          <w:p w14:paraId="58DB0B08" w14:textId="77777777" w:rsidR="00436E55" w:rsidRDefault="007E1B10">
            <w:pPr>
              <w:spacing w:after="0"/>
              <w:jc w:val="both"/>
            </w:pPr>
            <w:r>
              <w:t>Студенческая библиотека</w:t>
            </w:r>
          </w:p>
        </w:tc>
      </w:tr>
      <w:tr w:rsidR="00436E55" w14:paraId="2EAB9AF1" w14:textId="77777777">
        <w:tc>
          <w:tcPr>
            <w:tcW w:w="4753" w:type="dxa"/>
            <w:tcBorders>
              <w:top w:val="single" w:sz="4" w:space="0" w:color="auto"/>
              <w:left w:val="single" w:sz="4" w:space="0" w:color="auto"/>
              <w:bottom w:val="single" w:sz="4" w:space="0" w:color="auto"/>
              <w:right w:val="single" w:sz="4" w:space="0" w:color="auto"/>
            </w:tcBorders>
          </w:tcPr>
          <w:p w14:paraId="379ED39C" w14:textId="77777777" w:rsidR="00436E55" w:rsidRDefault="002C3B6F">
            <w:pPr>
              <w:spacing w:after="0"/>
              <w:jc w:val="both"/>
            </w:pPr>
            <w:hyperlink r:id="rId96" w:history="1">
              <w:r w:rsidR="007E1B10">
                <w:rPr>
                  <w:rStyle w:val="af6"/>
                </w:rPr>
                <w:t>http://www.neva.ru</w:t>
              </w:r>
            </w:hyperlink>
          </w:p>
        </w:tc>
        <w:tc>
          <w:tcPr>
            <w:tcW w:w="4603" w:type="dxa"/>
            <w:tcBorders>
              <w:top w:val="single" w:sz="4" w:space="0" w:color="auto"/>
              <w:left w:val="single" w:sz="4" w:space="0" w:color="auto"/>
              <w:bottom w:val="single" w:sz="4" w:space="0" w:color="auto"/>
              <w:right w:val="single" w:sz="4" w:space="0" w:color="auto"/>
            </w:tcBorders>
          </w:tcPr>
          <w:p w14:paraId="6328C8C8" w14:textId="77777777" w:rsidR="00436E55" w:rsidRDefault="007E1B10">
            <w:pPr>
              <w:spacing w:after="0"/>
              <w:jc w:val="both"/>
            </w:pPr>
            <w:r>
              <w:t>Библиотека Академии наук</w:t>
            </w:r>
          </w:p>
        </w:tc>
      </w:tr>
      <w:tr w:rsidR="00436E55" w14:paraId="35FA7FE1" w14:textId="77777777">
        <w:tc>
          <w:tcPr>
            <w:tcW w:w="4753" w:type="dxa"/>
            <w:tcBorders>
              <w:top w:val="single" w:sz="4" w:space="0" w:color="auto"/>
              <w:left w:val="single" w:sz="4" w:space="0" w:color="auto"/>
              <w:bottom w:val="single" w:sz="4" w:space="0" w:color="auto"/>
              <w:right w:val="single" w:sz="4" w:space="0" w:color="auto"/>
            </w:tcBorders>
          </w:tcPr>
          <w:p w14:paraId="0863D3D0" w14:textId="77777777" w:rsidR="00436E55" w:rsidRDefault="002C3B6F">
            <w:pPr>
              <w:spacing w:after="0"/>
              <w:jc w:val="both"/>
            </w:pPr>
            <w:hyperlink r:id="rId97" w:history="1">
              <w:r w:rsidR="007E1B10">
                <w:rPr>
                  <w:rStyle w:val="af6"/>
                </w:rPr>
                <w:t>http://www.nounb.sci-nnov.ru</w:t>
              </w:r>
            </w:hyperlink>
          </w:p>
        </w:tc>
        <w:tc>
          <w:tcPr>
            <w:tcW w:w="4603" w:type="dxa"/>
            <w:tcBorders>
              <w:top w:val="single" w:sz="4" w:space="0" w:color="auto"/>
              <w:left w:val="single" w:sz="4" w:space="0" w:color="auto"/>
              <w:bottom w:val="single" w:sz="4" w:space="0" w:color="auto"/>
              <w:right w:val="single" w:sz="4" w:space="0" w:color="auto"/>
            </w:tcBorders>
          </w:tcPr>
          <w:p w14:paraId="78C1983E" w14:textId="77777777" w:rsidR="00436E55" w:rsidRDefault="007E1B10">
            <w:pPr>
              <w:spacing w:after="0"/>
              <w:jc w:val="both"/>
            </w:pPr>
            <w:r>
              <w:t>Нижегородская государственная областная универсальная научная библиотека</w:t>
            </w:r>
          </w:p>
        </w:tc>
      </w:tr>
      <w:tr w:rsidR="00436E55" w14:paraId="02739B6C" w14:textId="77777777">
        <w:tc>
          <w:tcPr>
            <w:tcW w:w="4753" w:type="dxa"/>
            <w:tcBorders>
              <w:top w:val="single" w:sz="4" w:space="0" w:color="auto"/>
              <w:left w:val="single" w:sz="4" w:space="0" w:color="auto"/>
              <w:bottom w:val="single" w:sz="4" w:space="0" w:color="auto"/>
              <w:right w:val="single" w:sz="4" w:space="0" w:color="auto"/>
            </w:tcBorders>
          </w:tcPr>
          <w:p w14:paraId="6608B03B" w14:textId="77777777" w:rsidR="00436E55" w:rsidRDefault="002C3B6F">
            <w:pPr>
              <w:spacing w:after="0"/>
              <w:jc w:val="both"/>
            </w:pPr>
            <w:hyperlink r:id="rId98" w:history="1">
              <w:r w:rsidR="007E1B10">
                <w:rPr>
                  <w:rStyle w:val="af6"/>
                </w:rPr>
                <w:t>http://orel.rsl.ru/</w:t>
              </w:r>
            </w:hyperlink>
          </w:p>
        </w:tc>
        <w:tc>
          <w:tcPr>
            <w:tcW w:w="4603" w:type="dxa"/>
            <w:tcBorders>
              <w:top w:val="single" w:sz="4" w:space="0" w:color="auto"/>
              <w:left w:val="single" w:sz="4" w:space="0" w:color="auto"/>
              <w:bottom w:val="single" w:sz="4" w:space="0" w:color="auto"/>
              <w:right w:val="single" w:sz="4" w:space="0" w:color="auto"/>
            </w:tcBorders>
          </w:tcPr>
          <w:p w14:paraId="765DAAEF" w14:textId="77777777" w:rsidR="00436E55" w:rsidRDefault="007E1B10">
            <w:pPr>
              <w:spacing w:after="0"/>
              <w:jc w:val="both"/>
            </w:pPr>
            <w:r>
              <w:t>Открытая русская электронная библиотека</w:t>
            </w:r>
          </w:p>
        </w:tc>
      </w:tr>
      <w:tr w:rsidR="00436E55" w14:paraId="0FBB2A58" w14:textId="77777777">
        <w:tc>
          <w:tcPr>
            <w:tcW w:w="4753" w:type="dxa"/>
            <w:tcBorders>
              <w:top w:val="single" w:sz="4" w:space="0" w:color="auto"/>
              <w:left w:val="single" w:sz="4" w:space="0" w:color="auto"/>
              <w:bottom w:val="single" w:sz="4" w:space="0" w:color="auto"/>
              <w:right w:val="single" w:sz="4" w:space="0" w:color="auto"/>
            </w:tcBorders>
          </w:tcPr>
          <w:p w14:paraId="281E36CF" w14:textId="77777777" w:rsidR="00436E55" w:rsidRDefault="002C3B6F">
            <w:pPr>
              <w:spacing w:after="0"/>
              <w:jc w:val="both"/>
            </w:pPr>
            <w:hyperlink r:id="rId99" w:history="1">
              <w:r w:rsidR="007E1B10">
                <w:rPr>
                  <w:rStyle w:val="af6"/>
                </w:rPr>
                <w:t>http://www.rsl.ru</w:t>
              </w:r>
            </w:hyperlink>
          </w:p>
        </w:tc>
        <w:tc>
          <w:tcPr>
            <w:tcW w:w="4603" w:type="dxa"/>
            <w:tcBorders>
              <w:top w:val="single" w:sz="4" w:space="0" w:color="auto"/>
              <w:left w:val="single" w:sz="4" w:space="0" w:color="auto"/>
              <w:bottom w:val="single" w:sz="4" w:space="0" w:color="auto"/>
              <w:right w:val="single" w:sz="4" w:space="0" w:color="auto"/>
            </w:tcBorders>
          </w:tcPr>
          <w:p w14:paraId="2A295C00" w14:textId="77777777" w:rsidR="00436E55" w:rsidRDefault="007E1B10">
            <w:pPr>
              <w:spacing w:after="0"/>
              <w:jc w:val="both"/>
            </w:pPr>
            <w:r>
              <w:t>Российская государственная библиотека</w:t>
            </w:r>
          </w:p>
        </w:tc>
      </w:tr>
      <w:tr w:rsidR="00436E55" w14:paraId="5D339662" w14:textId="77777777">
        <w:tc>
          <w:tcPr>
            <w:tcW w:w="4753" w:type="dxa"/>
            <w:tcBorders>
              <w:top w:val="single" w:sz="4" w:space="0" w:color="auto"/>
              <w:left w:val="single" w:sz="4" w:space="0" w:color="auto"/>
              <w:bottom w:val="single" w:sz="4" w:space="0" w:color="auto"/>
              <w:right w:val="single" w:sz="4" w:space="0" w:color="auto"/>
            </w:tcBorders>
          </w:tcPr>
          <w:p w14:paraId="1A542A3E" w14:textId="77777777" w:rsidR="00436E55" w:rsidRDefault="002C3B6F">
            <w:pPr>
              <w:spacing w:after="0"/>
              <w:jc w:val="both"/>
            </w:pPr>
            <w:hyperlink r:id="rId100" w:history="1">
              <w:r w:rsidR="007E1B10">
                <w:rPr>
                  <w:rStyle w:val="af6"/>
                </w:rPr>
                <w:t>http://sci-lib.com</w:t>
              </w:r>
            </w:hyperlink>
          </w:p>
        </w:tc>
        <w:tc>
          <w:tcPr>
            <w:tcW w:w="4603" w:type="dxa"/>
            <w:tcBorders>
              <w:top w:val="single" w:sz="4" w:space="0" w:color="auto"/>
              <w:left w:val="single" w:sz="4" w:space="0" w:color="auto"/>
              <w:bottom w:val="single" w:sz="4" w:space="0" w:color="auto"/>
              <w:right w:val="single" w:sz="4" w:space="0" w:color="auto"/>
            </w:tcBorders>
          </w:tcPr>
          <w:p w14:paraId="29E54FD0" w14:textId="77777777" w:rsidR="00436E55" w:rsidRDefault="007E1B10">
            <w:pPr>
              <w:spacing w:after="0"/>
              <w:jc w:val="both"/>
            </w:pPr>
            <w:r>
              <w:t>Большая научная библиотека</w:t>
            </w:r>
          </w:p>
        </w:tc>
      </w:tr>
    </w:tbl>
    <w:p w14:paraId="1F1D13CE" w14:textId="77777777" w:rsidR="00436E55" w:rsidRDefault="00436E55">
      <w:pPr>
        <w:autoSpaceDE w:val="0"/>
        <w:autoSpaceDN w:val="0"/>
        <w:adjustRightInd w:val="0"/>
        <w:spacing w:after="0" w:line="360" w:lineRule="auto"/>
        <w:ind w:firstLine="709"/>
        <w:jc w:val="both"/>
        <w:rPr>
          <w:bCs/>
          <w:sz w:val="16"/>
          <w:szCs w:val="16"/>
        </w:rPr>
      </w:pPr>
    </w:p>
    <w:p w14:paraId="398D9662" w14:textId="77777777" w:rsidR="00436E55" w:rsidRDefault="007E1B10">
      <w:pPr>
        <w:autoSpaceDE w:val="0"/>
        <w:autoSpaceDN w:val="0"/>
        <w:adjustRightInd w:val="0"/>
        <w:spacing w:after="0" w:line="360" w:lineRule="auto"/>
        <w:ind w:firstLine="709"/>
        <w:jc w:val="both"/>
        <w:rPr>
          <w:b/>
          <w:bCs/>
        </w:rPr>
      </w:pPr>
      <w:r>
        <w:rPr>
          <w:b/>
          <w:bCs/>
        </w:rPr>
        <w:t>8. Фонды оценочных средств</w:t>
      </w:r>
    </w:p>
    <w:p w14:paraId="07CF118F" w14:textId="77777777" w:rsidR="00436E55" w:rsidRDefault="007E1B10">
      <w:pPr>
        <w:spacing w:after="0" w:line="240" w:lineRule="auto"/>
        <w:ind w:firstLine="709"/>
        <w:jc w:val="both"/>
        <w:rPr>
          <w:spacing w:val="-4"/>
        </w:rPr>
      </w:pPr>
      <w:r>
        <w:rPr>
          <w:spacing w:val="-4"/>
        </w:rPr>
        <w:t>Фонд оценочных средств представлен в Приложении 1.</w:t>
      </w:r>
    </w:p>
    <w:p w14:paraId="2DE15A44" w14:textId="77777777" w:rsidR="00436E55" w:rsidRDefault="00436E55">
      <w:pPr>
        <w:autoSpaceDE w:val="0"/>
        <w:autoSpaceDN w:val="0"/>
        <w:adjustRightInd w:val="0"/>
        <w:spacing w:after="0" w:line="360" w:lineRule="auto"/>
        <w:ind w:firstLine="709"/>
        <w:jc w:val="both"/>
        <w:rPr>
          <w:bCs/>
          <w:sz w:val="16"/>
          <w:szCs w:val="16"/>
        </w:rPr>
      </w:pPr>
    </w:p>
    <w:p w14:paraId="3950A8D6" w14:textId="77777777" w:rsidR="00436E55" w:rsidRDefault="007E1B10">
      <w:pPr>
        <w:autoSpaceDE w:val="0"/>
        <w:autoSpaceDN w:val="0"/>
        <w:adjustRightInd w:val="0"/>
        <w:spacing w:after="0" w:line="360" w:lineRule="auto"/>
        <w:ind w:firstLine="709"/>
        <w:jc w:val="both"/>
        <w:rPr>
          <w:b/>
          <w:bCs/>
        </w:rPr>
      </w:pPr>
      <w:r>
        <w:rPr>
          <w:b/>
          <w:bCs/>
        </w:rPr>
        <w:t>9. Материально-техническое обеспечение образовательного процесса по дисциплине</w:t>
      </w:r>
    </w:p>
    <w:p w14:paraId="6669F42E" w14:textId="77777777" w:rsidR="00436E55" w:rsidRDefault="007E1B10">
      <w:pPr>
        <w:autoSpaceDE w:val="0"/>
        <w:autoSpaceDN w:val="0"/>
        <w:adjustRightInd w:val="0"/>
        <w:spacing w:after="0" w:line="360" w:lineRule="auto"/>
        <w:ind w:firstLine="709"/>
        <w:jc w:val="both"/>
        <w:rPr>
          <w:bCs/>
          <w:i/>
        </w:rPr>
      </w:pPr>
      <w:r>
        <w:rPr>
          <w:bCs/>
          <w:i/>
        </w:rPr>
        <w:t>9.1. Описание материально-технической базы</w:t>
      </w:r>
    </w:p>
    <w:p w14:paraId="09C96BC5" w14:textId="77777777" w:rsidR="00436E55" w:rsidRDefault="007E1B10">
      <w:pPr>
        <w:autoSpaceDE w:val="0"/>
        <w:autoSpaceDN w:val="0"/>
        <w:adjustRightInd w:val="0"/>
        <w:spacing w:after="0" w:line="360" w:lineRule="auto"/>
        <w:ind w:firstLine="709"/>
        <w:jc w:val="both"/>
        <w:rPr>
          <w:rFonts w:eastAsia="Calibri"/>
          <w:color w:val="000000"/>
          <w:lang w:eastAsia="en-US"/>
        </w:rPr>
      </w:pPr>
      <w:r>
        <w:rPr>
          <w:color w:val="000000"/>
        </w:rPr>
        <w:t>Реализация дисциплины требует наличия лекционной аудитории, оборудованной ПЭВМ, видеолекционным оборудованием для презентации, средствами звуковоспроизведения.</w:t>
      </w:r>
    </w:p>
    <w:p w14:paraId="0F381CFE" w14:textId="77777777" w:rsidR="00436E55" w:rsidRDefault="007E1B10">
      <w:pPr>
        <w:autoSpaceDE w:val="0"/>
        <w:autoSpaceDN w:val="0"/>
        <w:adjustRightInd w:val="0"/>
        <w:spacing w:after="0" w:line="360" w:lineRule="auto"/>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6"/>
        <w:gridCol w:w="7067"/>
      </w:tblGrid>
      <w:tr w:rsidR="00436E55" w14:paraId="23CBF946" w14:textId="77777777">
        <w:tc>
          <w:tcPr>
            <w:tcW w:w="2396" w:type="dxa"/>
            <w:tcBorders>
              <w:top w:val="single" w:sz="4" w:space="0" w:color="auto"/>
              <w:left w:val="single" w:sz="4" w:space="0" w:color="auto"/>
              <w:bottom w:val="single" w:sz="4" w:space="0" w:color="auto"/>
              <w:right w:val="single" w:sz="4" w:space="0" w:color="auto"/>
            </w:tcBorders>
          </w:tcPr>
          <w:p w14:paraId="76BCE721" w14:textId="77777777" w:rsidR="00436E55" w:rsidRDefault="007E1B10">
            <w:pPr>
              <w:spacing w:after="0" w:line="240" w:lineRule="auto"/>
              <w:jc w:val="both"/>
              <w:rPr>
                <w:rFonts w:eastAsia="Calibri"/>
                <w:lang w:eastAsia="en-US"/>
              </w:rPr>
            </w:pPr>
            <w:r>
              <w:rPr>
                <w:lang w:val="en-US"/>
              </w:rPr>
              <w:t>www</w:t>
            </w:r>
            <w:r>
              <w:t>.</w:t>
            </w:r>
            <w:r>
              <w:rPr>
                <w:lang w:val="en-US"/>
              </w:rPr>
              <w:t>biblioclub</w:t>
            </w:r>
            <w:r>
              <w:t>.</w:t>
            </w:r>
            <w:r>
              <w:rPr>
                <w:lang w:val="en-US"/>
              </w:rPr>
              <w:t>ru</w:t>
            </w:r>
          </w:p>
        </w:tc>
        <w:tc>
          <w:tcPr>
            <w:tcW w:w="7067" w:type="dxa"/>
            <w:tcBorders>
              <w:top w:val="single" w:sz="4" w:space="0" w:color="auto"/>
              <w:left w:val="single" w:sz="4" w:space="0" w:color="auto"/>
              <w:bottom w:val="single" w:sz="4" w:space="0" w:color="auto"/>
              <w:right w:val="single" w:sz="4" w:space="0" w:color="auto"/>
            </w:tcBorders>
          </w:tcPr>
          <w:p w14:paraId="47FBD94B" w14:textId="77777777" w:rsidR="00436E55" w:rsidRDefault="007E1B10">
            <w:pPr>
              <w:spacing w:after="0" w:line="240" w:lineRule="auto"/>
              <w:jc w:val="both"/>
            </w:pPr>
            <w:r>
              <w:t>ЭБС «Университетская библиотека онлайн»</w:t>
            </w:r>
          </w:p>
        </w:tc>
      </w:tr>
      <w:tr w:rsidR="00436E55" w14:paraId="3C332BB8" w14:textId="77777777">
        <w:tc>
          <w:tcPr>
            <w:tcW w:w="2396" w:type="dxa"/>
            <w:tcBorders>
              <w:top w:val="single" w:sz="4" w:space="0" w:color="auto"/>
              <w:left w:val="single" w:sz="4" w:space="0" w:color="auto"/>
              <w:bottom w:val="single" w:sz="4" w:space="0" w:color="auto"/>
              <w:right w:val="single" w:sz="4" w:space="0" w:color="auto"/>
            </w:tcBorders>
          </w:tcPr>
          <w:p w14:paraId="6326C2E7" w14:textId="77777777" w:rsidR="00436E55" w:rsidRDefault="007E1B10">
            <w:pPr>
              <w:spacing w:after="0" w:line="240" w:lineRule="auto"/>
              <w:jc w:val="both"/>
              <w:rPr>
                <w:lang w:val="en-US"/>
              </w:rPr>
            </w:pPr>
            <w:r>
              <w:rPr>
                <w:lang w:val="en-US"/>
              </w:rPr>
              <w:t>www.elibrary.ru</w:t>
            </w:r>
          </w:p>
        </w:tc>
        <w:tc>
          <w:tcPr>
            <w:tcW w:w="7067" w:type="dxa"/>
            <w:tcBorders>
              <w:top w:val="single" w:sz="4" w:space="0" w:color="auto"/>
              <w:left w:val="single" w:sz="4" w:space="0" w:color="auto"/>
              <w:bottom w:val="single" w:sz="4" w:space="0" w:color="auto"/>
              <w:right w:val="single" w:sz="4" w:space="0" w:color="auto"/>
            </w:tcBorders>
          </w:tcPr>
          <w:p w14:paraId="610FF4E7" w14:textId="77777777" w:rsidR="00436E55" w:rsidRDefault="007E1B10">
            <w:pPr>
              <w:spacing w:after="0" w:line="240" w:lineRule="auto"/>
              <w:jc w:val="both"/>
            </w:pPr>
            <w:r>
              <w:t>Научная электронная библиотека</w:t>
            </w:r>
          </w:p>
        </w:tc>
      </w:tr>
      <w:tr w:rsidR="00436E55" w14:paraId="28411195" w14:textId="77777777">
        <w:tc>
          <w:tcPr>
            <w:tcW w:w="2396" w:type="dxa"/>
            <w:tcBorders>
              <w:top w:val="single" w:sz="4" w:space="0" w:color="auto"/>
              <w:left w:val="single" w:sz="4" w:space="0" w:color="auto"/>
              <w:bottom w:val="single" w:sz="4" w:space="0" w:color="auto"/>
              <w:right w:val="single" w:sz="4" w:space="0" w:color="auto"/>
            </w:tcBorders>
          </w:tcPr>
          <w:p w14:paraId="1220F79B" w14:textId="77777777" w:rsidR="00436E55" w:rsidRDefault="007E1B10">
            <w:pPr>
              <w:spacing w:after="0" w:line="240" w:lineRule="auto"/>
              <w:jc w:val="both"/>
              <w:rPr>
                <w:lang w:val="en-US"/>
              </w:rPr>
            </w:pPr>
            <w:r>
              <w:rPr>
                <w:lang w:val="en-US"/>
              </w:rPr>
              <w:t>www.ebiblioteka.ru</w:t>
            </w:r>
          </w:p>
        </w:tc>
        <w:tc>
          <w:tcPr>
            <w:tcW w:w="7067" w:type="dxa"/>
            <w:tcBorders>
              <w:top w:val="single" w:sz="4" w:space="0" w:color="auto"/>
              <w:left w:val="single" w:sz="4" w:space="0" w:color="auto"/>
              <w:bottom w:val="single" w:sz="4" w:space="0" w:color="auto"/>
              <w:right w:val="single" w:sz="4" w:space="0" w:color="auto"/>
            </w:tcBorders>
          </w:tcPr>
          <w:p w14:paraId="15C7ACE9" w14:textId="77777777" w:rsidR="00436E55" w:rsidRDefault="007E1B10">
            <w:pPr>
              <w:spacing w:after="0" w:line="240" w:lineRule="auto"/>
              <w:jc w:val="both"/>
            </w:pPr>
            <w:r>
              <w:t xml:space="preserve">Универсальные базы данных изданий </w:t>
            </w:r>
          </w:p>
        </w:tc>
      </w:tr>
      <w:tr w:rsidR="00436E55" w14:paraId="7F6C3F16" w14:textId="77777777">
        <w:tc>
          <w:tcPr>
            <w:tcW w:w="2396" w:type="dxa"/>
            <w:tcBorders>
              <w:top w:val="single" w:sz="4" w:space="0" w:color="auto"/>
              <w:left w:val="single" w:sz="4" w:space="0" w:color="auto"/>
              <w:bottom w:val="single" w:sz="4" w:space="0" w:color="auto"/>
              <w:right w:val="single" w:sz="4" w:space="0" w:color="auto"/>
            </w:tcBorders>
          </w:tcPr>
          <w:p w14:paraId="634C37AD" w14:textId="77777777" w:rsidR="00436E55" w:rsidRDefault="007E1B10">
            <w:pPr>
              <w:spacing w:after="0" w:line="240" w:lineRule="auto"/>
              <w:jc w:val="both"/>
              <w:rPr>
                <w:lang w:val="en-US"/>
              </w:rPr>
            </w:pPr>
            <w:r>
              <w:rPr>
                <w:lang w:val="en-US"/>
              </w:rPr>
              <w:t>www.edu.ru</w:t>
            </w:r>
          </w:p>
        </w:tc>
        <w:tc>
          <w:tcPr>
            <w:tcW w:w="7067" w:type="dxa"/>
            <w:tcBorders>
              <w:top w:val="single" w:sz="4" w:space="0" w:color="auto"/>
              <w:left w:val="single" w:sz="4" w:space="0" w:color="auto"/>
              <w:bottom w:val="single" w:sz="4" w:space="0" w:color="auto"/>
              <w:right w:val="single" w:sz="4" w:space="0" w:color="auto"/>
            </w:tcBorders>
          </w:tcPr>
          <w:p w14:paraId="7E00CAAD" w14:textId="77777777" w:rsidR="00436E55" w:rsidRDefault="007E1B10">
            <w:pPr>
              <w:spacing w:after="0" w:line="240" w:lineRule="auto"/>
              <w:jc w:val="both"/>
            </w:pPr>
            <w:r>
              <w:t>Федеральный портал: Российское образование</w:t>
            </w:r>
          </w:p>
        </w:tc>
      </w:tr>
      <w:tr w:rsidR="00436E55" w14:paraId="52D4E764" w14:textId="77777777">
        <w:tc>
          <w:tcPr>
            <w:tcW w:w="2396" w:type="dxa"/>
            <w:tcBorders>
              <w:top w:val="single" w:sz="4" w:space="0" w:color="auto"/>
              <w:left w:val="single" w:sz="4" w:space="0" w:color="auto"/>
              <w:bottom w:val="single" w:sz="4" w:space="0" w:color="auto"/>
              <w:right w:val="single" w:sz="4" w:space="0" w:color="auto"/>
            </w:tcBorders>
          </w:tcPr>
          <w:p w14:paraId="76BD3316" w14:textId="77777777" w:rsidR="00436E55" w:rsidRDefault="007E1B10">
            <w:pPr>
              <w:spacing w:after="0" w:line="240" w:lineRule="auto"/>
              <w:jc w:val="both"/>
              <w:rPr>
                <w:lang w:val="en-US"/>
              </w:rPr>
            </w:pPr>
            <w:r>
              <w:rPr>
                <w:color w:val="000000"/>
              </w:rPr>
              <w:t>www.philology.ru</w:t>
            </w:r>
          </w:p>
        </w:tc>
        <w:tc>
          <w:tcPr>
            <w:tcW w:w="7067" w:type="dxa"/>
            <w:tcBorders>
              <w:top w:val="single" w:sz="4" w:space="0" w:color="auto"/>
              <w:left w:val="single" w:sz="4" w:space="0" w:color="auto"/>
              <w:bottom w:val="single" w:sz="4" w:space="0" w:color="auto"/>
              <w:right w:val="single" w:sz="4" w:space="0" w:color="auto"/>
            </w:tcBorders>
          </w:tcPr>
          <w:p w14:paraId="535DDC2F" w14:textId="77777777" w:rsidR="00436E55" w:rsidRDefault="007E1B10">
            <w:pPr>
              <w:spacing w:after="0" w:line="240" w:lineRule="auto"/>
            </w:pPr>
            <w:r>
              <w:rPr>
                <w:color w:val="000000"/>
              </w:rPr>
              <w:t>Русский филологический портал</w:t>
            </w:r>
          </w:p>
        </w:tc>
      </w:tr>
    </w:tbl>
    <w:p w14:paraId="4CBDCBE2" w14:textId="77777777" w:rsidR="00436E55" w:rsidRDefault="00436E55">
      <w:pPr>
        <w:autoSpaceDE w:val="0"/>
        <w:autoSpaceDN w:val="0"/>
        <w:adjustRightInd w:val="0"/>
        <w:spacing w:after="0"/>
        <w:ind w:firstLine="709"/>
        <w:jc w:val="both"/>
        <w:rPr>
          <w:bCs/>
        </w:rPr>
      </w:pPr>
    </w:p>
    <w:p w14:paraId="28436DCD" w14:textId="77777777" w:rsidR="00436E55" w:rsidRDefault="00436E55" w:rsidP="006A48D5">
      <w:pPr>
        <w:autoSpaceDE w:val="0"/>
        <w:autoSpaceDN w:val="0"/>
        <w:adjustRightInd w:val="0"/>
        <w:spacing w:after="0"/>
        <w:ind w:firstLine="709"/>
        <w:jc w:val="center"/>
        <w:rPr>
          <w:bCs/>
        </w:rPr>
      </w:pPr>
    </w:p>
    <w:p w14:paraId="3DD81D00" w14:textId="77777777" w:rsidR="009C0DDB" w:rsidRDefault="007E1B10" w:rsidP="006A48D5">
      <w:pPr>
        <w:pStyle w:val="2"/>
        <w:jc w:val="center"/>
      </w:pPr>
      <w:r>
        <w:t>5.6. П</w:t>
      </w:r>
      <w:r w:rsidR="009C0DDB">
        <w:t>РОГРАММА ДИСЦИПЛИНЫ</w:t>
      </w:r>
    </w:p>
    <w:p w14:paraId="26DD6670" w14:textId="77777777" w:rsidR="00436E55" w:rsidRDefault="007E1B10" w:rsidP="006A48D5">
      <w:pPr>
        <w:pStyle w:val="2"/>
        <w:jc w:val="center"/>
      </w:pPr>
      <w:r>
        <w:t>«”Бродячие сюжеты” и их проявление в творчестве русских и зарубежных писателей»</w:t>
      </w:r>
    </w:p>
    <w:p w14:paraId="16AF9D93" w14:textId="77777777" w:rsidR="00436E55" w:rsidRDefault="007E1B10">
      <w:pPr>
        <w:pStyle w:val="3"/>
      </w:pPr>
      <w:r>
        <w:t>1. Пояснительная записка</w:t>
      </w:r>
    </w:p>
    <w:p w14:paraId="6A3CBD6F" w14:textId="77777777" w:rsidR="00436E55" w:rsidRDefault="007E1B10">
      <w:pPr>
        <w:pStyle w:val="justifyspacing01indent"/>
      </w:pPr>
      <w:r>
        <w:rPr>
          <w:rStyle w:val="font12"/>
        </w:rPr>
        <w:t>Дисциплина «</w:t>
      </w:r>
      <w:r>
        <w:t>”Бродячие сюжеты” и их проявление в творчестве русских и зарубежных писателей</w:t>
      </w:r>
      <w:r>
        <w:rPr>
          <w:rStyle w:val="font12"/>
        </w:rPr>
        <w:t>» является одной из дисциплин, формирующих системное знание о</w:t>
      </w:r>
      <w:r>
        <w:t xml:space="preserve"> «бродячих сюжетах», существующих в культуре разных времен и народов, оставаясь при этом для каждой эпохи современными и актуальными. Обладая содержанием, запрограммированным на вариативность прочтения, они остаются традиционными, вечными, вековыми, мировыми, архетипическими, магистральными. </w:t>
      </w:r>
      <w:r>
        <w:rPr>
          <w:rStyle w:val="font12"/>
        </w:rPr>
        <w:t>Структура дисциплины «</w:t>
      </w:r>
      <w:r>
        <w:t>”Бродячие сюжеты” и их проявление в творчестве русских и зарубежных писателей</w:t>
      </w:r>
      <w:r>
        <w:rPr>
          <w:rStyle w:val="font12"/>
        </w:rPr>
        <w:t xml:space="preserve">» представляет собой четыре основных блока. Первый посвящен </w:t>
      </w:r>
      <w:r>
        <w:t>волшебно-сказочным и мифологическим сюжетам,</w:t>
      </w:r>
      <w:r>
        <w:rPr>
          <w:rStyle w:val="font12"/>
        </w:rPr>
        <w:t xml:space="preserve"> </w:t>
      </w:r>
      <w:r>
        <w:t>особенностям их функционирования на протяжении веков. Во втором разделе рассматриваются средневековые сюжеты и особенности их функционирования в литературе нового времени.</w:t>
      </w:r>
      <w:r>
        <w:rPr>
          <w:b/>
          <w:bCs/>
        </w:rPr>
        <w:t xml:space="preserve"> </w:t>
      </w:r>
      <w:r>
        <w:rPr>
          <w:rStyle w:val="font12"/>
        </w:rPr>
        <w:t xml:space="preserve">Третий связан с изучением </w:t>
      </w:r>
      <w:r>
        <w:t xml:space="preserve">«блуждающего сюжета» литературного происхождения, а </w:t>
      </w:r>
      <w:r>
        <w:rPr>
          <w:rStyle w:val="font12"/>
        </w:rPr>
        <w:t xml:space="preserve"> четвертый разделы посвящен изучению </w:t>
      </w:r>
      <w:r>
        <w:t>«бродячего сюжета» в контексте пространственных характеристик.</w:t>
      </w:r>
      <w:r>
        <w:rPr>
          <w:rStyle w:val="font12"/>
        </w:rPr>
        <w:t xml:space="preserve"> В процессе преподавания дисциплины «</w:t>
      </w:r>
      <w:r>
        <w:t>”Бродячие сюжеты” и их проявление в творчестве русских и зарубежных писателей</w:t>
      </w:r>
      <w:r>
        <w:rPr>
          <w:rStyle w:val="font12"/>
        </w:rPr>
        <w:t>» преподаватель использует как классические формы и методы обучения (лекции и семинарские занятия), так и активные методы обучения (проблемное обучение, контекстные задачи и др.). Применение любой формы обучения предполагает также использование новейших IT-обучающих технологий, включая работу в системе Moodle. Текущий контроль успеваемости студентов по дисциплине «</w:t>
      </w:r>
      <w:r>
        <w:t>”Бродячие сюжеты” и их проявление в творчестве русских и зарубежных писателей</w:t>
      </w:r>
      <w:r>
        <w:rPr>
          <w:rStyle w:val="font12"/>
        </w:rPr>
        <w:t xml:space="preserve">» включает тестирование, самостоятельную работу, доклад, творческое здание, проект.  Рубежный контроль проводится в форме зачета.  </w:t>
      </w:r>
    </w:p>
    <w:p w14:paraId="373C2B88" w14:textId="77777777" w:rsidR="00436E55" w:rsidRDefault="007E1B10">
      <w:pPr>
        <w:pStyle w:val="3"/>
      </w:pPr>
      <w:r>
        <w:t>2. Место в структуре модуля</w:t>
      </w:r>
    </w:p>
    <w:p w14:paraId="1A5EE2F1" w14:textId="77777777" w:rsidR="00436E55" w:rsidRDefault="007E1B10">
      <w:pPr>
        <w:pStyle w:val="justifyspacing01indent"/>
      </w:pPr>
      <w:r>
        <w:rPr>
          <w:rStyle w:val="font12"/>
        </w:rPr>
        <w:t xml:space="preserve">Дисциплина </w:t>
      </w:r>
      <w:r>
        <w:t xml:space="preserve">«”Бродячие сюжеты” и их проявление в творчестве русских и зарубежных писателей» </w:t>
      </w:r>
      <w:r>
        <w:rPr>
          <w:rStyle w:val="font12"/>
        </w:rPr>
        <w:t xml:space="preserve">входит в состав модуля "Нравственно-ориентированный подход к изучению литературы". </w:t>
      </w:r>
      <w:r>
        <w:t xml:space="preserve">Данная дисциплина открывает блок вариативных дисциплин модуля. </w:t>
      </w:r>
      <w:r>
        <w:rPr>
          <w:bCs/>
        </w:rPr>
        <w:t xml:space="preserve">Для освоения дисциплины магистрантам необходимы знания, полученные в рамках курсов бакалавриата «История зарубежной литературы», «История русской литературы», «Теория литературы». </w:t>
      </w:r>
      <w:r>
        <w:rPr>
          <w:rStyle w:val="font12"/>
        </w:rPr>
        <w:t xml:space="preserve">Для успешного освоения дисциплины </w:t>
      </w:r>
      <w:r>
        <w:t xml:space="preserve">«”Бродячие сюжеты” и их проявление в творчестве русских и зарубежных писателей» </w:t>
      </w:r>
      <w:r>
        <w:rPr>
          <w:rStyle w:val="font12"/>
        </w:rPr>
        <w:t xml:space="preserve">необходимым является высшее образование на уровне бакалавриата, а также изучение дисциплины опирается на базовые литературоведческие понятия, полученные в средней школе. Учебные дисциплины для которых она является предшествующей: «Русско-зарубежные литературные связи», «Актуальные проблемы изучения зарубежной литературы», «Художественный мир литературного произведения и методика его анализа». </w:t>
      </w:r>
    </w:p>
    <w:p w14:paraId="4534E58F" w14:textId="77777777" w:rsidR="00436E55" w:rsidRDefault="007E1B10">
      <w:pPr>
        <w:pStyle w:val="3"/>
      </w:pPr>
      <w:r>
        <w:t>3. Цели и задачи</w:t>
      </w:r>
    </w:p>
    <w:p w14:paraId="195766A9" w14:textId="77777777" w:rsidR="00436E55" w:rsidRDefault="007E1B10">
      <w:pPr>
        <w:spacing w:line="360" w:lineRule="auto"/>
        <w:ind w:firstLine="567"/>
        <w:jc w:val="both"/>
        <w:rPr>
          <w:rStyle w:val="font12"/>
        </w:rPr>
      </w:pPr>
      <w:r>
        <w:rPr>
          <w:rStyle w:val="font12italic"/>
        </w:rPr>
        <w:t xml:space="preserve">Цель дисциплины </w:t>
      </w:r>
      <w:r>
        <w:t>«”Бродячие сюжеты” и их проявление в творчестве русских и зарубежных писателей»</w:t>
      </w:r>
      <w:r>
        <w:rPr>
          <w:rStyle w:val="font12italic"/>
        </w:rPr>
        <w:t xml:space="preserve"> —</w:t>
      </w:r>
      <w:r>
        <w:rPr>
          <w:rStyle w:val="font12"/>
        </w:rPr>
        <w:t xml:space="preserve"> формирование </w:t>
      </w:r>
      <w:r>
        <w:t>системного знания о типологии 2бродячих сюжетов» мировой литературы, их трансформации и актуализации</w:t>
      </w:r>
      <w:r>
        <w:rPr>
          <w:sz w:val="28"/>
          <w:szCs w:val="28"/>
        </w:rPr>
        <w:t>.</w:t>
      </w:r>
    </w:p>
    <w:p w14:paraId="490A0E5A" w14:textId="77777777" w:rsidR="00436E55" w:rsidRDefault="007E1B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sz w:val="28"/>
          <w:szCs w:val="28"/>
        </w:rPr>
      </w:pPr>
      <w:r>
        <w:rPr>
          <w:rStyle w:val="font12italic"/>
        </w:rPr>
        <w:t xml:space="preserve">Задачи дисциплины: - </w:t>
      </w:r>
      <w:r>
        <w:t>исследовать и описать специфику «бродячего сюжета»,</w:t>
      </w:r>
      <w:r>
        <w:rPr>
          <w:sz w:val="28"/>
          <w:szCs w:val="28"/>
        </w:rPr>
        <w:t xml:space="preserve"> </w:t>
      </w:r>
      <w:r>
        <w:t>созданного в движении эпох, а также в  разных языковых культурах;</w:t>
      </w:r>
      <w:r>
        <w:rPr>
          <w:sz w:val="28"/>
          <w:szCs w:val="28"/>
        </w:rPr>
        <w:t xml:space="preserve">  </w:t>
      </w:r>
      <w:r>
        <w:rPr>
          <w:rStyle w:val="font12italic"/>
          <w:i w:val="0"/>
        </w:rPr>
        <w:t xml:space="preserve"> </w:t>
      </w:r>
      <w:r>
        <w:t xml:space="preserve">- проводить анализ литературных произведений </w:t>
      </w:r>
      <w:r>
        <w:rPr>
          <w:bCs/>
        </w:rPr>
        <w:t>в соответствии с современными теориями сравнительного литературоведения;</w:t>
      </w:r>
      <w:r>
        <w:rPr>
          <w:b/>
          <w:sz w:val="28"/>
          <w:szCs w:val="28"/>
        </w:rPr>
        <w:t xml:space="preserve"> </w:t>
      </w:r>
      <w:r>
        <w:t xml:space="preserve">- определить художественное значение литературного произведения в контексте </w:t>
      </w:r>
      <w:r>
        <w:rPr>
          <w:color w:val="000000"/>
        </w:rPr>
        <w:t>истории и культуры</w:t>
      </w:r>
      <w:r>
        <w:t xml:space="preserve"> и с учетом основных методологических направлений.</w:t>
      </w:r>
      <w:r>
        <w:rPr>
          <w:sz w:val="28"/>
          <w:szCs w:val="28"/>
        </w:rPr>
        <w:t xml:space="preserve"> </w:t>
      </w:r>
    </w:p>
    <w:p w14:paraId="21D56BF0" w14:textId="77777777" w:rsidR="00436E55" w:rsidRDefault="00436E5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sz w:val="28"/>
          <w:szCs w:val="28"/>
        </w:rPr>
      </w:pPr>
    </w:p>
    <w:p w14:paraId="139A967B" w14:textId="77777777" w:rsidR="006A48D5" w:rsidRDefault="007E1B10" w:rsidP="006A48D5">
      <w:pPr>
        <w:pStyle w:val="3"/>
      </w:pPr>
      <w:r>
        <w:t>4. Образовательные результаты</w:t>
      </w:r>
    </w:p>
    <w:tbl>
      <w:tblPr>
        <w:tblStyle w:val="Table"/>
        <w:tblW w:w="9779" w:type="dxa"/>
        <w:tblInd w:w="0" w:type="dxa"/>
        <w:tblLayout w:type="fixed"/>
        <w:tblLook w:val="04A0" w:firstRow="1" w:lastRow="0" w:firstColumn="1" w:lastColumn="0" w:noHBand="0" w:noVBand="1"/>
      </w:tblPr>
      <w:tblGrid>
        <w:gridCol w:w="664"/>
        <w:gridCol w:w="2107"/>
        <w:gridCol w:w="1049"/>
        <w:gridCol w:w="2098"/>
        <w:gridCol w:w="2133"/>
        <w:gridCol w:w="1728"/>
      </w:tblGrid>
      <w:tr w:rsidR="006A48D5" w14:paraId="17026CA3" w14:textId="77777777" w:rsidTr="006A48D5">
        <w:trPr>
          <w:trHeight w:val="1000"/>
        </w:trPr>
        <w:tc>
          <w:tcPr>
            <w:tcW w:w="664" w:type="dxa"/>
            <w:hideMark/>
          </w:tcPr>
          <w:p w14:paraId="2C8B9A51" w14:textId="77777777" w:rsidR="006A48D5" w:rsidRDefault="006A48D5">
            <w:pPr>
              <w:spacing w:line="256" w:lineRule="auto"/>
            </w:pPr>
            <w:r>
              <w:t>Код ОР модуля</w:t>
            </w:r>
          </w:p>
        </w:tc>
        <w:tc>
          <w:tcPr>
            <w:tcW w:w="2107" w:type="dxa"/>
            <w:hideMark/>
          </w:tcPr>
          <w:p w14:paraId="02ABE0A8" w14:textId="77777777" w:rsidR="006A48D5" w:rsidRDefault="006A48D5">
            <w:pPr>
              <w:spacing w:line="256" w:lineRule="auto"/>
            </w:pPr>
            <w:r>
              <w:t>Образовательные результаты модуля</w:t>
            </w:r>
          </w:p>
        </w:tc>
        <w:tc>
          <w:tcPr>
            <w:tcW w:w="1049" w:type="dxa"/>
            <w:hideMark/>
          </w:tcPr>
          <w:p w14:paraId="16D64E99" w14:textId="77777777" w:rsidR="006A48D5" w:rsidRDefault="006A48D5">
            <w:pPr>
              <w:spacing w:line="256" w:lineRule="auto"/>
            </w:pPr>
            <w:r>
              <w:t>Код ОР дисциплины</w:t>
            </w:r>
          </w:p>
        </w:tc>
        <w:tc>
          <w:tcPr>
            <w:tcW w:w="2098" w:type="dxa"/>
            <w:hideMark/>
          </w:tcPr>
          <w:p w14:paraId="3691F497" w14:textId="77777777" w:rsidR="006A48D5" w:rsidRDefault="006A48D5">
            <w:pPr>
              <w:spacing w:line="256" w:lineRule="auto"/>
            </w:pPr>
            <w:r>
              <w:t>Образовательные результаты  дисциплины</w:t>
            </w:r>
          </w:p>
        </w:tc>
        <w:tc>
          <w:tcPr>
            <w:tcW w:w="2133" w:type="dxa"/>
            <w:hideMark/>
          </w:tcPr>
          <w:p w14:paraId="18610765" w14:textId="77777777" w:rsidR="006A48D5" w:rsidRDefault="006A48D5">
            <w:pPr>
              <w:spacing w:line="256" w:lineRule="auto"/>
            </w:pPr>
            <w:r>
              <w:t>Код ИДК</w:t>
            </w:r>
          </w:p>
        </w:tc>
        <w:tc>
          <w:tcPr>
            <w:tcW w:w="1728" w:type="dxa"/>
            <w:hideMark/>
          </w:tcPr>
          <w:p w14:paraId="5D656C8E" w14:textId="77777777" w:rsidR="006A48D5" w:rsidRDefault="006A48D5">
            <w:pPr>
              <w:spacing w:line="256" w:lineRule="auto"/>
            </w:pPr>
            <w:r>
              <w:t>Средства оценивания образовательных результатов</w:t>
            </w:r>
          </w:p>
        </w:tc>
      </w:tr>
      <w:tr w:rsidR="00436E55" w14:paraId="226B28E3" w14:textId="77777777" w:rsidTr="006A48D5">
        <w:trPr>
          <w:trHeight w:val="1000"/>
        </w:trPr>
        <w:tc>
          <w:tcPr>
            <w:tcW w:w="664" w:type="dxa"/>
            <w:tcBorders>
              <w:top w:val="single" w:sz="6" w:space="0" w:color="000000"/>
              <w:left w:val="single" w:sz="6" w:space="0" w:color="000000"/>
              <w:bottom w:val="single" w:sz="6" w:space="0" w:color="000000"/>
              <w:right w:val="single" w:sz="6" w:space="0" w:color="000000"/>
            </w:tcBorders>
          </w:tcPr>
          <w:p w14:paraId="530E7604" w14:textId="77777777" w:rsidR="00436E55" w:rsidRDefault="007E1B10">
            <w:pPr>
              <w:pStyle w:val="leftspacing0"/>
              <w:spacing w:line="256" w:lineRule="auto"/>
            </w:pPr>
            <w:r>
              <w:rPr>
                <w:rStyle w:val="font11"/>
              </w:rPr>
              <w:t>ОР.1</w:t>
            </w:r>
          </w:p>
        </w:tc>
        <w:tc>
          <w:tcPr>
            <w:tcW w:w="2107" w:type="dxa"/>
            <w:tcBorders>
              <w:top w:val="single" w:sz="6" w:space="0" w:color="000000"/>
              <w:left w:val="single" w:sz="6" w:space="0" w:color="000000"/>
              <w:bottom w:val="single" w:sz="6" w:space="0" w:color="000000"/>
              <w:right w:val="single" w:sz="6" w:space="0" w:color="000000"/>
            </w:tcBorders>
          </w:tcPr>
          <w:p w14:paraId="6CD25842" w14:textId="77777777" w:rsidR="00436E55" w:rsidRDefault="007E1B10">
            <w:pPr>
              <w:spacing w:after="200"/>
              <w:jc w:val="both"/>
            </w:pPr>
            <w:r>
              <w:t>Демонстрирует способность систематизировать и выделять основные научно-исследовательские подходы, методы, проблемные точки в актуальных проблемах литературоведения и методики преподавания литературы, учитывать специфику системы ценностей различных культур при анализе художественного мира писателей</w:t>
            </w:r>
          </w:p>
        </w:tc>
        <w:tc>
          <w:tcPr>
            <w:tcW w:w="1049" w:type="dxa"/>
            <w:tcBorders>
              <w:top w:val="single" w:sz="6" w:space="0" w:color="000000"/>
              <w:left w:val="single" w:sz="6" w:space="0" w:color="000000"/>
              <w:bottom w:val="single" w:sz="6" w:space="0" w:color="000000"/>
              <w:right w:val="single" w:sz="6" w:space="0" w:color="000000"/>
            </w:tcBorders>
          </w:tcPr>
          <w:p w14:paraId="5C90CFE4" w14:textId="77777777" w:rsidR="00436E55" w:rsidRDefault="007E1B10">
            <w:pPr>
              <w:pStyle w:val="leftspacing0"/>
              <w:spacing w:line="256" w:lineRule="auto"/>
              <w:rPr>
                <w:rStyle w:val="font11"/>
              </w:rPr>
            </w:pPr>
            <w:r>
              <w:rPr>
                <w:rStyle w:val="font11"/>
              </w:rPr>
              <w:t>ОР.1.6.1</w:t>
            </w:r>
          </w:p>
          <w:p w14:paraId="3A8437AB" w14:textId="77777777" w:rsidR="00436E55" w:rsidRDefault="00436E55">
            <w:pPr>
              <w:pStyle w:val="leftspacing0"/>
              <w:spacing w:line="256" w:lineRule="auto"/>
              <w:rPr>
                <w:rStyle w:val="font11"/>
              </w:rPr>
            </w:pPr>
          </w:p>
          <w:p w14:paraId="7D586CCA" w14:textId="77777777" w:rsidR="00436E55" w:rsidRDefault="00436E55">
            <w:pPr>
              <w:pStyle w:val="leftspacing0"/>
              <w:spacing w:line="256" w:lineRule="auto"/>
              <w:rPr>
                <w:rStyle w:val="font11"/>
              </w:rPr>
            </w:pPr>
          </w:p>
          <w:p w14:paraId="44528123" w14:textId="77777777" w:rsidR="00436E55" w:rsidRDefault="00436E55">
            <w:pPr>
              <w:pStyle w:val="leftspacing0"/>
              <w:spacing w:line="256" w:lineRule="auto"/>
              <w:rPr>
                <w:rStyle w:val="font11"/>
              </w:rPr>
            </w:pPr>
          </w:p>
          <w:p w14:paraId="2C30EA04" w14:textId="77777777" w:rsidR="00436E55" w:rsidRDefault="00436E55">
            <w:pPr>
              <w:pStyle w:val="leftspacing0"/>
              <w:spacing w:line="256" w:lineRule="auto"/>
              <w:rPr>
                <w:rStyle w:val="font11"/>
              </w:rPr>
            </w:pPr>
          </w:p>
          <w:p w14:paraId="6B8E6E2C" w14:textId="77777777" w:rsidR="00436E55" w:rsidRDefault="00436E55">
            <w:pPr>
              <w:pStyle w:val="leftspacing0"/>
              <w:spacing w:line="256" w:lineRule="auto"/>
              <w:rPr>
                <w:rStyle w:val="font11"/>
              </w:rPr>
            </w:pPr>
          </w:p>
          <w:p w14:paraId="52257C34" w14:textId="77777777" w:rsidR="00436E55" w:rsidRDefault="00436E55">
            <w:pPr>
              <w:pStyle w:val="leftspacing0"/>
              <w:spacing w:line="256" w:lineRule="auto"/>
              <w:rPr>
                <w:rStyle w:val="font11"/>
              </w:rPr>
            </w:pPr>
          </w:p>
          <w:p w14:paraId="031AB83A" w14:textId="77777777" w:rsidR="00436E55" w:rsidRDefault="00436E55">
            <w:pPr>
              <w:pStyle w:val="leftspacing0"/>
              <w:spacing w:line="256" w:lineRule="auto"/>
              <w:rPr>
                <w:rStyle w:val="font11"/>
              </w:rPr>
            </w:pPr>
          </w:p>
          <w:p w14:paraId="331A3AAD" w14:textId="77777777" w:rsidR="00436E55" w:rsidRDefault="00436E55">
            <w:pPr>
              <w:pStyle w:val="leftspacing0"/>
              <w:spacing w:line="256" w:lineRule="auto"/>
              <w:rPr>
                <w:rStyle w:val="font11"/>
              </w:rPr>
            </w:pPr>
          </w:p>
          <w:p w14:paraId="1049BBC5" w14:textId="77777777" w:rsidR="00436E55" w:rsidRDefault="00436E55">
            <w:pPr>
              <w:pStyle w:val="leftspacing0"/>
              <w:spacing w:line="256" w:lineRule="auto"/>
              <w:rPr>
                <w:rStyle w:val="font11"/>
              </w:rPr>
            </w:pPr>
          </w:p>
          <w:p w14:paraId="77B53287" w14:textId="77777777" w:rsidR="00436E55" w:rsidRDefault="00436E55">
            <w:pPr>
              <w:pStyle w:val="leftspacing0"/>
              <w:spacing w:line="256" w:lineRule="auto"/>
              <w:rPr>
                <w:rStyle w:val="font11"/>
              </w:rPr>
            </w:pPr>
          </w:p>
          <w:p w14:paraId="7D606D8F" w14:textId="77777777" w:rsidR="00436E55" w:rsidRDefault="00436E55">
            <w:pPr>
              <w:pStyle w:val="leftspacing0"/>
              <w:spacing w:line="256" w:lineRule="auto"/>
              <w:rPr>
                <w:rStyle w:val="font11"/>
              </w:rPr>
            </w:pPr>
          </w:p>
          <w:p w14:paraId="7758055A" w14:textId="77777777" w:rsidR="00436E55" w:rsidRDefault="00436E55">
            <w:pPr>
              <w:pStyle w:val="leftspacing0"/>
              <w:spacing w:line="256" w:lineRule="auto"/>
              <w:rPr>
                <w:rStyle w:val="font11"/>
              </w:rPr>
            </w:pPr>
          </w:p>
          <w:p w14:paraId="06D23806" w14:textId="77777777" w:rsidR="00436E55" w:rsidRDefault="00436E55">
            <w:pPr>
              <w:pStyle w:val="leftspacing0"/>
              <w:spacing w:line="256" w:lineRule="auto"/>
              <w:rPr>
                <w:rStyle w:val="font11"/>
              </w:rPr>
            </w:pPr>
          </w:p>
          <w:p w14:paraId="49BBE810" w14:textId="77777777" w:rsidR="00436E55" w:rsidRDefault="00436E55">
            <w:pPr>
              <w:pStyle w:val="leftspacing0"/>
              <w:spacing w:line="256" w:lineRule="auto"/>
              <w:rPr>
                <w:rStyle w:val="font11"/>
              </w:rPr>
            </w:pPr>
          </w:p>
          <w:p w14:paraId="48C29C42" w14:textId="77777777" w:rsidR="00436E55" w:rsidRDefault="00436E55">
            <w:pPr>
              <w:pStyle w:val="leftspacing0"/>
              <w:spacing w:line="256" w:lineRule="auto"/>
              <w:rPr>
                <w:rStyle w:val="font11"/>
              </w:rPr>
            </w:pPr>
          </w:p>
          <w:p w14:paraId="6CF15FC6" w14:textId="77777777" w:rsidR="00436E55" w:rsidRDefault="00436E55">
            <w:pPr>
              <w:pStyle w:val="leftspacing0"/>
              <w:spacing w:line="256" w:lineRule="auto"/>
              <w:rPr>
                <w:rStyle w:val="font11"/>
              </w:rPr>
            </w:pPr>
          </w:p>
          <w:p w14:paraId="02F419EE" w14:textId="77777777" w:rsidR="00436E55" w:rsidRDefault="00436E55">
            <w:pPr>
              <w:pStyle w:val="leftspacing0"/>
              <w:spacing w:line="256" w:lineRule="auto"/>
              <w:rPr>
                <w:rStyle w:val="font11"/>
              </w:rPr>
            </w:pPr>
          </w:p>
          <w:p w14:paraId="6993819F" w14:textId="77777777" w:rsidR="00436E55" w:rsidRDefault="00436E55">
            <w:pPr>
              <w:pStyle w:val="leftspacing0"/>
              <w:spacing w:line="256" w:lineRule="auto"/>
              <w:rPr>
                <w:rStyle w:val="font11"/>
              </w:rPr>
            </w:pPr>
          </w:p>
          <w:p w14:paraId="5AE09983" w14:textId="77777777" w:rsidR="00436E55" w:rsidRDefault="00436E55">
            <w:pPr>
              <w:pStyle w:val="leftspacing0"/>
              <w:spacing w:line="256" w:lineRule="auto"/>
              <w:rPr>
                <w:rStyle w:val="font11"/>
              </w:rPr>
            </w:pPr>
          </w:p>
          <w:p w14:paraId="756E24E2" w14:textId="77777777" w:rsidR="00436E55" w:rsidRDefault="00436E55">
            <w:pPr>
              <w:pStyle w:val="leftspacing0"/>
              <w:spacing w:line="256" w:lineRule="auto"/>
              <w:rPr>
                <w:rStyle w:val="font11"/>
              </w:rPr>
            </w:pPr>
          </w:p>
          <w:p w14:paraId="1D89DA54" w14:textId="77777777" w:rsidR="00436E55" w:rsidRDefault="00436E55">
            <w:pPr>
              <w:pStyle w:val="leftspacing0"/>
              <w:spacing w:line="256" w:lineRule="auto"/>
              <w:rPr>
                <w:rStyle w:val="font11"/>
              </w:rPr>
            </w:pPr>
          </w:p>
          <w:p w14:paraId="4C899577" w14:textId="77777777" w:rsidR="00436E55" w:rsidRDefault="00436E55">
            <w:pPr>
              <w:pStyle w:val="leftspacing0"/>
              <w:spacing w:line="256" w:lineRule="auto"/>
              <w:rPr>
                <w:rStyle w:val="font11"/>
              </w:rPr>
            </w:pPr>
          </w:p>
          <w:p w14:paraId="5537E4F9" w14:textId="77777777" w:rsidR="00436E55" w:rsidRDefault="00436E55">
            <w:pPr>
              <w:pStyle w:val="leftspacing0"/>
              <w:spacing w:line="256" w:lineRule="auto"/>
              <w:rPr>
                <w:rStyle w:val="font11"/>
              </w:rPr>
            </w:pPr>
          </w:p>
          <w:p w14:paraId="5C581021" w14:textId="77777777" w:rsidR="00436E55" w:rsidRDefault="00436E55">
            <w:pPr>
              <w:pStyle w:val="leftspacing0"/>
              <w:spacing w:line="256" w:lineRule="auto"/>
              <w:rPr>
                <w:rStyle w:val="font11"/>
              </w:rPr>
            </w:pPr>
          </w:p>
          <w:p w14:paraId="396F9C81" w14:textId="77777777" w:rsidR="00436E55" w:rsidRDefault="00436E55">
            <w:pPr>
              <w:pStyle w:val="leftspacing0"/>
              <w:spacing w:line="256" w:lineRule="auto"/>
              <w:rPr>
                <w:rStyle w:val="font11"/>
              </w:rPr>
            </w:pPr>
          </w:p>
          <w:p w14:paraId="09D3C487" w14:textId="77777777" w:rsidR="00436E55" w:rsidRDefault="00436E55">
            <w:pPr>
              <w:pStyle w:val="leftspacing0"/>
              <w:spacing w:line="256" w:lineRule="auto"/>
              <w:rPr>
                <w:rStyle w:val="font11"/>
              </w:rPr>
            </w:pPr>
          </w:p>
          <w:p w14:paraId="1C272358" w14:textId="77777777" w:rsidR="00436E55" w:rsidRDefault="00436E55">
            <w:pPr>
              <w:pStyle w:val="leftspacing0"/>
              <w:spacing w:line="256" w:lineRule="auto"/>
              <w:rPr>
                <w:rStyle w:val="font11"/>
              </w:rPr>
            </w:pPr>
          </w:p>
          <w:p w14:paraId="2483B891" w14:textId="77777777" w:rsidR="00436E55" w:rsidRDefault="00436E55">
            <w:pPr>
              <w:pStyle w:val="leftspacing0"/>
              <w:spacing w:line="256" w:lineRule="auto"/>
              <w:rPr>
                <w:rStyle w:val="font11"/>
              </w:rPr>
            </w:pPr>
          </w:p>
          <w:p w14:paraId="6C4C6518" w14:textId="77777777" w:rsidR="00436E55" w:rsidRDefault="00436E55">
            <w:pPr>
              <w:pStyle w:val="leftspacing0"/>
              <w:spacing w:line="256" w:lineRule="auto"/>
            </w:pPr>
          </w:p>
        </w:tc>
        <w:tc>
          <w:tcPr>
            <w:tcW w:w="2098" w:type="dxa"/>
            <w:tcBorders>
              <w:top w:val="single" w:sz="6" w:space="0" w:color="000000"/>
              <w:left w:val="single" w:sz="6" w:space="0" w:color="000000"/>
              <w:bottom w:val="single" w:sz="6" w:space="0" w:color="000000"/>
              <w:right w:val="single" w:sz="6" w:space="0" w:color="000000"/>
            </w:tcBorders>
          </w:tcPr>
          <w:p w14:paraId="49CF426E" w14:textId="77777777" w:rsidR="00436E55" w:rsidRDefault="007E1B10">
            <w:pPr>
              <w:spacing w:after="0" w:line="240" w:lineRule="auto"/>
              <w:jc w:val="both"/>
              <w:rPr>
                <w:bCs/>
                <w:sz w:val="28"/>
                <w:szCs w:val="28"/>
              </w:rPr>
            </w:pPr>
            <w:r>
              <w:t xml:space="preserve">Демонстрирует способность исследовать и описывать произведения с  «бродячим сюжетом», проводить их сравнительный анализ, </w:t>
            </w:r>
            <w:r>
              <w:rPr>
                <w:sz w:val="28"/>
                <w:szCs w:val="28"/>
              </w:rPr>
              <w:t xml:space="preserve"> </w:t>
            </w:r>
            <w:r>
              <w:rPr>
                <w:bCs/>
              </w:rPr>
              <w:t>применять полученные знания и умения в процессе теоретической и практической деятельности,</w:t>
            </w:r>
          </w:p>
          <w:p w14:paraId="2F34416A" w14:textId="77777777" w:rsidR="00436E55" w:rsidRDefault="007E1B10">
            <w:pPr>
              <w:spacing w:after="200"/>
            </w:pPr>
            <w:r>
              <w:rPr>
                <w:sz w:val="28"/>
                <w:szCs w:val="28"/>
              </w:rPr>
              <w:t xml:space="preserve"> </w:t>
            </w:r>
            <w:r>
              <w:t>учитывать закономерности мирового историко-литературного процесса и место в нем русской литературы; демонстрирует</w:t>
            </w:r>
            <w:r>
              <w:rPr>
                <w:sz w:val="28"/>
                <w:szCs w:val="28"/>
              </w:rPr>
              <w:t xml:space="preserve"> </w:t>
            </w:r>
            <w:r>
              <w:t>готовность соотнести «бродячий сюжет» с национальным искусством, что позволяет глубже понять национальную специфику явления.</w:t>
            </w:r>
          </w:p>
          <w:p w14:paraId="02BE55FB" w14:textId="77777777" w:rsidR="00436E55" w:rsidRDefault="00436E55">
            <w:pPr>
              <w:pStyle w:val="leftspacing0"/>
              <w:spacing w:line="256" w:lineRule="auto"/>
            </w:pPr>
          </w:p>
        </w:tc>
        <w:tc>
          <w:tcPr>
            <w:tcW w:w="2133" w:type="dxa"/>
            <w:tcBorders>
              <w:top w:val="single" w:sz="6" w:space="0" w:color="000000"/>
              <w:left w:val="single" w:sz="6" w:space="0" w:color="000000"/>
              <w:bottom w:val="single" w:sz="6" w:space="0" w:color="000000"/>
              <w:right w:val="single" w:sz="6" w:space="0" w:color="000000"/>
            </w:tcBorders>
          </w:tcPr>
          <w:p w14:paraId="5AF522D2" w14:textId="77777777" w:rsidR="006A48D5" w:rsidRDefault="006A48D5">
            <w:pPr>
              <w:spacing w:after="200"/>
              <w:jc w:val="both"/>
              <w:rPr>
                <w:bCs/>
              </w:rPr>
            </w:pPr>
            <w:r>
              <w:rPr>
                <w:bCs/>
              </w:rPr>
              <w:t>ПК.3.1.</w:t>
            </w:r>
          </w:p>
          <w:p w14:paraId="0945CBAE" w14:textId="77777777" w:rsidR="00436E55" w:rsidRDefault="007E1B10">
            <w:pPr>
              <w:spacing w:after="200"/>
              <w:jc w:val="both"/>
            </w:pPr>
            <w:r w:rsidRPr="006A48D5">
              <w:rPr>
                <w:bCs/>
              </w:rPr>
              <w:t>ПК.3.2.</w:t>
            </w:r>
            <w:r>
              <w:rPr>
                <w:b/>
                <w:bCs/>
              </w:rPr>
              <w:t xml:space="preserve"> </w:t>
            </w:r>
          </w:p>
          <w:p w14:paraId="55A38037" w14:textId="77777777" w:rsidR="00436E55" w:rsidRDefault="006A48D5">
            <w:pPr>
              <w:spacing w:after="200"/>
              <w:jc w:val="both"/>
            </w:pPr>
            <w:r>
              <w:t>ПК.3.3</w:t>
            </w:r>
          </w:p>
          <w:p w14:paraId="7C7AAC0C" w14:textId="77777777" w:rsidR="00436E55" w:rsidRDefault="00436E55">
            <w:pPr>
              <w:spacing w:after="200"/>
              <w:jc w:val="both"/>
            </w:pPr>
          </w:p>
          <w:p w14:paraId="0927420C" w14:textId="77777777" w:rsidR="00436E55" w:rsidRDefault="00436E55">
            <w:pPr>
              <w:spacing w:after="200"/>
              <w:jc w:val="both"/>
            </w:pPr>
          </w:p>
          <w:p w14:paraId="421D793C" w14:textId="77777777" w:rsidR="00436E55" w:rsidRDefault="00436E55">
            <w:pPr>
              <w:spacing w:after="200"/>
              <w:jc w:val="both"/>
            </w:pPr>
          </w:p>
          <w:p w14:paraId="7FC0D972" w14:textId="77777777" w:rsidR="00436E55" w:rsidRDefault="00436E55">
            <w:pPr>
              <w:spacing w:after="200"/>
              <w:jc w:val="both"/>
            </w:pPr>
          </w:p>
          <w:p w14:paraId="2462E4C6" w14:textId="77777777" w:rsidR="00436E55" w:rsidRDefault="00436E55">
            <w:pPr>
              <w:spacing w:after="200"/>
              <w:jc w:val="both"/>
            </w:pPr>
          </w:p>
          <w:p w14:paraId="00EF4B3D" w14:textId="77777777" w:rsidR="00436E55" w:rsidRDefault="00436E55">
            <w:pPr>
              <w:spacing w:after="200"/>
              <w:jc w:val="both"/>
            </w:pPr>
          </w:p>
          <w:p w14:paraId="77260553" w14:textId="77777777" w:rsidR="00436E55" w:rsidRDefault="00436E55">
            <w:pPr>
              <w:spacing w:after="200"/>
              <w:jc w:val="both"/>
            </w:pPr>
          </w:p>
        </w:tc>
        <w:tc>
          <w:tcPr>
            <w:tcW w:w="1728" w:type="dxa"/>
            <w:tcBorders>
              <w:top w:val="single" w:sz="6" w:space="0" w:color="000000"/>
              <w:left w:val="single" w:sz="6" w:space="0" w:color="000000"/>
              <w:bottom w:val="single" w:sz="6" w:space="0" w:color="000000"/>
              <w:right w:val="single" w:sz="6" w:space="0" w:color="000000"/>
            </w:tcBorders>
          </w:tcPr>
          <w:p w14:paraId="08A73AC4" w14:textId="77777777" w:rsidR="00436E55" w:rsidRDefault="007E1B10">
            <w:pPr>
              <w:pStyle w:val="leftspacing0"/>
              <w:spacing w:line="256" w:lineRule="auto"/>
              <w:rPr>
                <w:rStyle w:val="font11"/>
              </w:rPr>
            </w:pPr>
            <w:r>
              <w:rPr>
                <w:rStyle w:val="font11"/>
              </w:rPr>
              <w:t>Контрольная работа,  доклад, проект, тест</w:t>
            </w:r>
            <w:r w:rsidR="006A48D5">
              <w:rPr>
                <w:rStyle w:val="font11"/>
              </w:rPr>
              <w:t>, экзамен</w:t>
            </w:r>
          </w:p>
          <w:p w14:paraId="128628BA" w14:textId="77777777" w:rsidR="00436E55" w:rsidRDefault="00436E55">
            <w:pPr>
              <w:pStyle w:val="leftspacing0"/>
              <w:spacing w:line="256" w:lineRule="auto"/>
              <w:rPr>
                <w:rStyle w:val="font11"/>
              </w:rPr>
            </w:pPr>
          </w:p>
          <w:p w14:paraId="3FD531E6" w14:textId="77777777" w:rsidR="00436E55" w:rsidRDefault="00436E55">
            <w:pPr>
              <w:pStyle w:val="leftspacing0"/>
              <w:spacing w:line="256" w:lineRule="auto"/>
              <w:rPr>
                <w:rStyle w:val="font11"/>
              </w:rPr>
            </w:pPr>
          </w:p>
          <w:p w14:paraId="70E82596" w14:textId="77777777" w:rsidR="00436E55" w:rsidRDefault="00436E55">
            <w:pPr>
              <w:pStyle w:val="leftspacing0"/>
              <w:spacing w:line="256" w:lineRule="auto"/>
              <w:rPr>
                <w:rStyle w:val="font11"/>
              </w:rPr>
            </w:pPr>
          </w:p>
          <w:p w14:paraId="14F6CDF3" w14:textId="77777777" w:rsidR="00436E55" w:rsidRDefault="00436E55">
            <w:pPr>
              <w:pStyle w:val="leftspacing0"/>
              <w:spacing w:line="256" w:lineRule="auto"/>
              <w:rPr>
                <w:rStyle w:val="font11"/>
              </w:rPr>
            </w:pPr>
          </w:p>
          <w:p w14:paraId="5B47B0D4" w14:textId="77777777" w:rsidR="00436E55" w:rsidRDefault="00436E55">
            <w:pPr>
              <w:pStyle w:val="leftspacing0"/>
              <w:spacing w:line="256" w:lineRule="auto"/>
              <w:rPr>
                <w:rStyle w:val="font11"/>
              </w:rPr>
            </w:pPr>
          </w:p>
          <w:p w14:paraId="68578EC7" w14:textId="77777777" w:rsidR="00436E55" w:rsidRDefault="00436E55">
            <w:pPr>
              <w:pStyle w:val="leftspacing0"/>
              <w:spacing w:line="256" w:lineRule="auto"/>
              <w:rPr>
                <w:rStyle w:val="font11"/>
              </w:rPr>
            </w:pPr>
          </w:p>
          <w:p w14:paraId="020D595D" w14:textId="77777777" w:rsidR="00436E55" w:rsidRDefault="00436E55">
            <w:pPr>
              <w:pStyle w:val="leftspacing0"/>
              <w:spacing w:line="256" w:lineRule="auto"/>
              <w:rPr>
                <w:rStyle w:val="font11"/>
              </w:rPr>
            </w:pPr>
          </w:p>
          <w:p w14:paraId="5529FBEE" w14:textId="77777777" w:rsidR="00436E55" w:rsidRDefault="00436E55">
            <w:pPr>
              <w:pStyle w:val="leftspacing0"/>
              <w:spacing w:line="256" w:lineRule="auto"/>
              <w:rPr>
                <w:rStyle w:val="font11"/>
              </w:rPr>
            </w:pPr>
          </w:p>
          <w:p w14:paraId="46B2CDAD" w14:textId="77777777" w:rsidR="00436E55" w:rsidRDefault="00436E55">
            <w:pPr>
              <w:pStyle w:val="leftspacing0"/>
              <w:spacing w:line="256" w:lineRule="auto"/>
              <w:rPr>
                <w:rStyle w:val="font11"/>
              </w:rPr>
            </w:pPr>
          </w:p>
          <w:p w14:paraId="54894C20" w14:textId="77777777" w:rsidR="00436E55" w:rsidRDefault="00436E55">
            <w:pPr>
              <w:pStyle w:val="leftspacing0"/>
              <w:spacing w:line="256" w:lineRule="auto"/>
              <w:rPr>
                <w:rStyle w:val="font11"/>
              </w:rPr>
            </w:pPr>
          </w:p>
          <w:p w14:paraId="323A3F24" w14:textId="77777777" w:rsidR="00436E55" w:rsidRDefault="00436E55">
            <w:pPr>
              <w:pStyle w:val="leftspacing0"/>
              <w:spacing w:line="256" w:lineRule="auto"/>
              <w:rPr>
                <w:rStyle w:val="font11"/>
              </w:rPr>
            </w:pPr>
          </w:p>
          <w:p w14:paraId="7F9527E8" w14:textId="77777777" w:rsidR="00436E55" w:rsidRDefault="00436E55">
            <w:pPr>
              <w:pStyle w:val="leftspacing0"/>
              <w:spacing w:line="256" w:lineRule="auto"/>
              <w:rPr>
                <w:rStyle w:val="font11"/>
              </w:rPr>
            </w:pPr>
          </w:p>
          <w:p w14:paraId="1828FBB3" w14:textId="77777777" w:rsidR="00436E55" w:rsidRDefault="00436E55">
            <w:pPr>
              <w:pStyle w:val="leftspacing0"/>
              <w:spacing w:line="256" w:lineRule="auto"/>
              <w:rPr>
                <w:rStyle w:val="font11"/>
              </w:rPr>
            </w:pPr>
          </w:p>
          <w:p w14:paraId="774CC4C9" w14:textId="77777777" w:rsidR="00436E55" w:rsidRDefault="00436E55">
            <w:pPr>
              <w:pStyle w:val="leftspacing0"/>
              <w:spacing w:line="256" w:lineRule="auto"/>
              <w:rPr>
                <w:rStyle w:val="font11"/>
              </w:rPr>
            </w:pPr>
          </w:p>
          <w:p w14:paraId="57264D27" w14:textId="77777777" w:rsidR="00436E55" w:rsidRDefault="00436E55">
            <w:pPr>
              <w:pStyle w:val="leftspacing0"/>
              <w:spacing w:line="256" w:lineRule="auto"/>
              <w:rPr>
                <w:rStyle w:val="font11"/>
              </w:rPr>
            </w:pPr>
          </w:p>
          <w:p w14:paraId="736AAE00" w14:textId="77777777" w:rsidR="00436E55" w:rsidRDefault="00436E55">
            <w:pPr>
              <w:pStyle w:val="leftspacing0"/>
              <w:spacing w:line="256" w:lineRule="auto"/>
              <w:rPr>
                <w:rStyle w:val="font11"/>
              </w:rPr>
            </w:pPr>
          </w:p>
          <w:p w14:paraId="5EA23839" w14:textId="77777777" w:rsidR="00436E55" w:rsidRDefault="00436E55">
            <w:pPr>
              <w:pStyle w:val="leftspacing0"/>
              <w:spacing w:line="256" w:lineRule="auto"/>
              <w:rPr>
                <w:rStyle w:val="font11"/>
              </w:rPr>
            </w:pPr>
          </w:p>
          <w:p w14:paraId="1053D739" w14:textId="77777777" w:rsidR="00436E55" w:rsidRDefault="00436E55">
            <w:pPr>
              <w:pStyle w:val="leftspacing0"/>
              <w:spacing w:line="256" w:lineRule="auto"/>
              <w:rPr>
                <w:rStyle w:val="font11"/>
              </w:rPr>
            </w:pPr>
          </w:p>
          <w:p w14:paraId="7B746A7D" w14:textId="77777777" w:rsidR="00436E55" w:rsidRDefault="00436E55">
            <w:pPr>
              <w:pStyle w:val="leftspacing0"/>
              <w:spacing w:line="256" w:lineRule="auto"/>
              <w:rPr>
                <w:rStyle w:val="font11"/>
              </w:rPr>
            </w:pPr>
          </w:p>
          <w:p w14:paraId="3C2633DF" w14:textId="77777777" w:rsidR="00436E55" w:rsidRDefault="00436E55">
            <w:pPr>
              <w:pStyle w:val="leftspacing0"/>
              <w:spacing w:line="256" w:lineRule="auto"/>
              <w:rPr>
                <w:rStyle w:val="font11"/>
              </w:rPr>
            </w:pPr>
          </w:p>
          <w:p w14:paraId="20A0D299" w14:textId="77777777" w:rsidR="00436E55" w:rsidRDefault="00436E55">
            <w:pPr>
              <w:pStyle w:val="leftspacing0"/>
              <w:spacing w:line="256" w:lineRule="auto"/>
              <w:rPr>
                <w:rStyle w:val="font11"/>
              </w:rPr>
            </w:pPr>
          </w:p>
          <w:p w14:paraId="54BBF03A" w14:textId="77777777" w:rsidR="00436E55" w:rsidRDefault="00436E55">
            <w:pPr>
              <w:pStyle w:val="leftspacing0"/>
              <w:spacing w:line="256" w:lineRule="auto"/>
              <w:rPr>
                <w:rStyle w:val="font11"/>
              </w:rPr>
            </w:pPr>
          </w:p>
          <w:p w14:paraId="48FBC733" w14:textId="77777777" w:rsidR="00436E55" w:rsidRDefault="00436E55">
            <w:pPr>
              <w:pStyle w:val="leftspacing0"/>
              <w:spacing w:line="256" w:lineRule="auto"/>
              <w:rPr>
                <w:rStyle w:val="font11"/>
              </w:rPr>
            </w:pPr>
          </w:p>
          <w:p w14:paraId="7E15B91A" w14:textId="77777777" w:rsidR="00436E55" w:rsidRDefault="00436E55">
            <w:pPr>
              <w:pStyle w:val="leftspacing0"/>
              <w:spacing w:line="256" w:lineRule="auto"/>
            </w:pPr>
          </w:p>
        </w:tc>
      </w:tr>
    </w:tbl>
    <w:p w14:paraId="040C4B7C" w14:textId="77777777" w:rsidR="00436E55" w:rsidRDefault="00436E55">
      <w:pPr>
        <w:jc w:val="both"/>
      </w:pPr>
    </w:p>
    <w:p w14:paraId="66B87E4E" w14:textId="77777777" w:rsidR="00436E55" w:rsidRDefault="007E1B10">
      <w:pPr>
        <w:jc w:val="both"/>
        <w:rPr>
          <w:sz w:val="28"/>
          <w:szCs w:val="28"/>
        </w:rPr>
      </w:pPr>
      <w:r>
        <w:rPr>
          <w:b/>
          <w:bCs/>
        </w:rPr>
        <w:t>5. Содержание дисциплины</w:t>
      </w:r>
    </w:p>
    <w:p w14:paraId="4ED26142" w14:textId="77777777" w:rsidR="00436E55" w:rsidRDefault="007E1B10">
      <w:pPr>
        <w:autoSpaceDE w:val="0"/>
        <w:autoSpaceDN w:val="0"/>
        <w:adjustRightInd w:val="0"/>
        <w:spacing w:after="0"/>
        <w:ind w:firstLine="709"/>
        <w:jc w:val="both"/>
        <w:rPr>
          <w:bCs/>
          <w:i/>
        </w:rPr>
      </w:pPr>
      <w:r>
        <w:rPr>
          <w:bCs/>
          <w:i/>
        </w:rPr>
        <w:t>5.1. Тематический план</w:t>
      </w:r>
    </w:p>
    <w:tbl>
      <w:tblPr>
        <w:tblW w:w="9855" w:type="dxa"/>
        <w:tblLayout w:type="fixed"/>
        <w:tblLook w:val="04A0" w:firstRow="1" w:lastRow="0" w:firstColumn="1" w:lastColumn="0" w:noHBand="0" w:noVBand="1"/>
      </w:tblPr>
      <w:tblGrid>
        <w:gridCol w:w="551"/>
        <w:gridCol w:w="4075"/>
        <w:gridCol w:w="857"/>
        <w:gridCol w:w="856"/>
        <w:gridCol w:w="1418"/>
        <w:gridCol w:w="1239"/>
        <w:gridCol w:w="859"/>
      </w:tblGrid>
      <w:tr w:rsidR="00436E55" w14:paraId="64A9E00F" w14:textId="77777777">
        <w:trPr>
          <w:trHeight w:val="203"/>
        </w:trPr>
        <w:tc>
          <w:tcPr>
            <w:tcW w:w="551" w:type="dxa"/>
            <w:vMerge w:val="restart"/>
            <w:tcBorders>
              <w:top w:val="single" w:sz="2" w:space="0" w:color="000000"/>
              <w:left w:val="single" w:sz="2" w:space="0" w:color="000000"/>
              <w:bottom w:val="single" w:sz="2" w:space="0" w:color="000000"/>
              <w:right w:val="single" w:sz="2" w:space="0" w:color="000000"/>
            </w:tcBorders>
          </w:tcPr>
          <w:p w14:paraId="77EA0288" w14:textId="77777777" w:rsidR="00436E55" w:rsidRDefault="007E1B10">
            <w:pPr>
              <w:autoSpaceDE w:val="0"/>
              <w:autoSpaceDN w:val="0"/>
              <w:adjustRightInd w:val="0"/>
              <w:spacing w:after="0"/>
              <w:jc w:val="center"/>
            </w:pPr>
            <w:r>
              <w:t>№ п/п</w:t>
            </w:r>
          </w:p>
        </w:tc>
        <w:tc>
          <w:tcPr>
            <w:tcW w:w="4075" w:type="dxa"/>
            <w:vMerge w:val="restart"/>
            <w:tcBorders>
              <w:top w:val="single" w:sz="2" w:space="0" w:color="000000"/>
              <w:left w:val="single" w:sz="2" w:space="0" w:color="000000"/>
              <w:bottom w:val="single" w:sz="2" w:space="0" w:color="000000"/>
              <w:right w:val="single" w:sz="2" w:space="0" w:color="000000"/>
            </w:tcBorders>
          </w:tcPr>
          <w:p w14:paraId="67700846" w14:textId="77777777" w:rsidR="00436E55" w:rsidRDefault="007E1B10">
            <w:pPr>
              <w:autoSpaceDE w:val="0"/>
              <w:autoSpaceDN w:val="0"/>
              <w:adjustRightInd w:val="0"/>
              <w:spacing w:after="0"/>
              <w:jc w:val="center"/>
            </w:pPr>
            <w:r>
              <w:t>Наименование темы</w:t>
            </w:r>
          </w:p>
        </w:tc>
        <w:tc>
          <w:tcPr>
            <w:tcW w:w="3131" w:type="dxa"/>
            <w:gridSpan w:val="3"/>
            <w:tcBorders>
              <w:top w:val="single" w:sz="2" w:space="0" w:color="000000"/>
              <w:left w:val="single" w:sz="2" w:space="0" w:color="000000"/>
              <w:bottom w:val="single" w:sz="2" w:space="0" w:color="000000"/>
              <w:right w:val="single" w:sz="2" w:space="0" w:color="000000"/>
            </w:tcBorders>
          </w:tcPr>
          <w:p w14:paraId="4FFA62C9" w14:textId="77777777" w:rsidR="00436E55" w:rsidRDefault="007E1B10">
            <w:pPr>
              <w:autoSpaceDE w:val="0"/>
              <w:autoSpaceDN w:val="0"/>
              <w:adjustRightInd w:val="0"/>
              <w:spacing w:after="0"/>
              <w:jc w:val="center"/>
            </w:pPr>
            <w:r>
              <w:t>Контактная работа</w:t>
            </w:r>
          </w:p>
        </w:tc>
        <w:tc>
          <w:tcPr>
            <w:tcW w:w="1239" w:type="dxa"/>
            <w:vMerge w:val="restart"/>
            <w:tcBorders>
              <w:top w:val="single" w:sz="2" w:space="0" w:color="000000"/>
              <w:left w:val="single" w:sz="2" w:space="0" w:color="000000"/>
              <w:bottom w:val="single" w:sz="2" w:space="0" w:color="000000"/>
              <w:right w:val="single" w:sz="2" w:space="0" w:color="000000"/>
            </w:tcBorders>
          </w:tcPr>
          <w:p w14:paraId="53AC8E70" w14:textId="77777777" w:rsidR="00436E55" w:rsidRDefault="007E1B10">
            <w:pPr>
              <w:autoSpaceDE w:val="0"/>
              <w:autoSpaceDN w:val="0"/>
              <w:adjustRightInd w:val="0"/>
              <w:spacing w:after="0"/>
              <w:jc w:val="center"/>
            </w:pPr>
            <w: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1DE13B3A" w14:textId="77777777" w:rsidR="00436E55" w:rsidRDefault="007E1B10">
            <w:pPr>
              <w:autoSpaceDE w:val="0"/>
              <w:autoSpaceDN w:val="0"/>
              <w:adjustRightInd w:val="0"/>
              <w:spacing w:after="0"/>
              <w:jc w:val="center"/>
            </w:pPr>
            <w:r>
              <w:t>Всего часов по дисциплине</w:t>
            </w:r>
          </w:p>
        </w:tc>
      </w:tr>
      <w:tr w:rsidR="00436E55" w14:paraId="6B9CD7B5" w14:textId="77777777">
        <w:trPr>
          <w:trHeight w:val="533"/>
        </w:trPr>
        <w:tc>
          <w:tcPr>
            <w:tcW w:w="551" w:type="dxa"/>
            <w:vMerge/>
            <w:tcBorders>
              <w:top w:val="single" w:sz="2" w:space="0" w:color="000000"/>
              <w:left w:val="single" w:sz="2" w:space="0" w:color="000000"/>
              <w:bottom w:val="single" w:sz="2" w:space="0" w:color="000000"/>
              <w:right w:val="single" w:sz="2" w:space="0" w:color="000000"/>
            </w:tcBorders>
            <w:vAlign w:val="center"/>
          </w:tcPr>
          <w:p w14:paraId="64057DEF" w14:textId="77777777" w:rsidR="00436E55" w:rsidRDefault="00436E55">
            <w:pPr>
              <w:spacing w:after="0" w:line="256" w:lineRule="auto"/>
            </w:pPr>
          </w:p>
        </w:tc>
        <w:tc>
          <w:tcPr>
            <w:tcW w:w="4075" w:type="dxa"/>
            <w:vMerge/>
            <w:tcBorders>
              <w:top w:val="single" w:sz="2" w:space="0" w:color="000000"/>
              <w:left w:val="single" w:sz="2" w:space="0" w:color="000000"/>
              <w:bottom w:val="single" w:sz="2" w:space="0" w:color="000000"/>
              <w:right w:val="single" w:sz="2" w:space="0" w:color="000000"/>
            </w:tcBorders>
            <w:vAlign w:val="center"/>
          </w:tcPr>
          <w:p w14:paraId="41BD1589" w14:textId="77777777" w:rsidR="00436E55" w:rsidRDefault="00436E55">
            <w:pPr>
              <w:spacing w:after="0" w:line="256" w:lineRule="auto"/>
            </w:pPr>
          </w:p>
        </w:tc>
        <w:tc>
          <w:tcPr>
            <w:tcW w:w="1713" w:type="dxa"/>
            <w:gridSpan w:val="2"/>
            <w:tcBorders>
              <w:top w:val="single" w:sz="2" w:space="0" w:color="000000"/>
              <w:left w:val="single" w:sz="2" w:space="0" w:color="000000"/>
              <w:bottom w:val="single" w:sz="2" w:space="0" w:color="000000"/>
              <w:right w:val="single" w:sz="2" w:space="0" w:color="000000"/>
            </w:tcBorders>
          </w:tcPr>
          <w:p w14:paraId="0DF00F33" w14:textId="77777777" w:rsidR="00436E55" w:rsidRDefault="007E1B10">
            <w:pPr>
              <w:autoSpaceDE w:val="0"/>
              <w:autoSpaceDN w:val="0"/>
              <w:adjustRightInd w:val="0"/>
              <w:spacing w:after="0"/>
              <w:jc w:val="center"/>
            </w:pPr>
            <w: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4D83D69E" w14:textId="77777777" w:rsidR="00436E55" w:rsidRDefault="007E1B10">
            <w:pPr>
              <w:tabs>
                <w:tab w:val="left" w:pos="814"/>
              </w:tabs>
              <w:spacing w:after="0"/>
              <w:jc w:val="center"/>
            </w:pPr>
            <w:r>
              <w:t xml:space="preserve">Контактная СР (в т.ч. </w:t>
            </w:r>
          </w:p>
          <w:p w14:paraId="55CD42FD" w14:textId="77777777" w:rsidR="00436E55" w:rsidRDefault="007E1B10">
            <w:pPr>
              <w:autoSpaceDE w:val="0"/>
              <w:autoSpaceDN w:val="0"/>
              <w:adjustRightInd w:val="0"/>
              <w:spacing w:after="0"/>
              <w:jc w:val="center"/>
            </w:pPr>
            <w:r>
              <w:t>в ЭИОС)</w:t>
            </w: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3E8FCAB6" w14:textId="77777777" w:rsidR="00436E55" w:rsidRDefault="00436E55">
            <w:pPr>
              <w:spacing w:after="0" w:line="256" w:lineRule="auto"/>
            </w:pPr>
          </w:p>
        </w:tc>
        <w:tc>
          <w:tcPr>
            <w:tcW w:w="859" w:type="dxa"/>
            <w:vMerge/>
            <w:tcBorders>
              <w:top w:val="single" w:sz="2" w:space="0" w:color="000000"/>
              <w:left w:val="single" w:sz="2" w:space="0" w:color="000000"/>
              <w:bottom w:val="single" w:sz="2" w:space="0" w:color="000000"/>
              <w:right w:val="single" w:sz="2" w:space="0" w:color="000000"/>
            </w:tcBorders>
            <w:vAlign w:val="center"/>
          </w:tcPr>
          <w:p w14:paraId="2D608A0D" w14:textId="77777777" w:rsidR="00436E55" w:rsidRDefault="00436E55">
            <w:pPr>
              <w:spacing w:after="0" w:line="256" w:lineRule="auto"/>
            </w:pPr>
          </w:p>
        </w:tc>
      </w:tr>
      <w:tr w:rsidR="00436E55" w14:paraId="21E387B6" w14:textId="77777777">
        <w:trPr>
          <w:trHeight w:val="1"/>
        </w:trPr>
        <w:tc>
          <w:tcPr>
            <w:tcW w:w="551" w:type="dxa"/>
            <w:vMerge/>
            <w:tcBorders>
              <w:top w:val="single" w:sz="2" w:space="0" w:color="000000"/>
              <w:left w:val="single" w:sz="2" w:space="0" w:color="000000"/>
              <w:bottom w:val="single" w:sz="2" w:space="0" w:color="000000"/>
              <w:right w:val="single" w:sz="2" w:space="0" w:color="000000"/>
            </w:tcBorders>
            <w:vAlign w:val="center"/>
          </w:tcPr>
          <w:p w14:paraId="7B0C236D" w14:textId="77777777" w:rsidR="00436E55" w:rsidRDefault="00436E55">
            <w:pPr>
              <w:spacing w:after="0" w:line="256" w:lineRule="auto"/>
            </w:pPr>
          </w:p>
        </w:tc>
        <w:tc>
          <w:tcPr>
            <w:tcW w:w="4075" w:type="dxa"/>
            <w:vMerge/>
            <w:tcBorders>
              <w:top w:val="single" w:sz="2" w:space="0" w:color="000000"/>
              <w:left w:val="single" w:sz="2" w:space="0" w:color="000000"/>
              <w:bottom w:val="single" w:sz="2" w:space="0" w:color="000000"/>
              <w:right w:val="single" w:sz="2" w:space="0" w:color="000000"/>
            </w:tcBorders>
            <w:vAlign w:val="center"/>
          </w:tcPr>
          <w:p w14:paraId="1BB8035D" w14:textId="77777777" w:rsidR="00436E55" w:rsidRDefault="00436E55">
            <w:pPr>
              <w:spacing w:after="0" w:line="256" w:lineRule="auto"/>
            </w:pPr>
          </w:p>
        </w:tc>
        <w:tc>
          <w:tcPr>
            <w:tcW w:w="857" w:type="dxa"/>
            <w:tcBorders>
              <w:top w:val="single" w:sz="2" w:space="0" w:color="000000"/>
              <w:left w:val="single" w:sz="2" w:space="0" w:color="000000"/>
              <w:bottom w:val="single" w:sz="2" w:space="0" w:color="000000"/>
              <w:right w:val="single" w:sz="2" w:space="0" w:color="000000"/>
            </w:tcBorders>
          </w:tcPr>
          <w:p w14:paraId="7D65B683" w14:textId="77777777" w:rsidR="00436E55" w:rsidRDefault="007E1B10">
            <w:pPr>
              <w:autoSpaceDE w:val="0"/>
              <w:autoSpaceDN w:val="0"/>
              <w:adjustRightInd w:val="0"/>
              <w:spacing w:after="0"/>
              <w:jc w:val="center"/>
            </w:pPr>
            <w:r>
              <w:t>Лекции</w:t>
            </w:r>
          </w:p>
        </w:tc>
        <w:tc>
          <w:tcPr>
            <w:tcW w:w="856" w:type="dxa"/>
            <w:tcBorders>
              <w:top w:val="single" w:sz="2" w:space="0" w:color="000000"/>
              <w:left w:val="single" w:sz="2" w:space="0" w:color="000000"/>
              <w:bottom w:val="single" w:sz="2" w:space="0" w:color="000000"/>
              <w:right w:val="single" w:sz="2" w:space="0" w:color="000000"/>
            </w:tcBorders>
          </w:tcPr>
          <w:p w14:paraId="4217B47A" w14:textId="77777777" w:rsidR="00436E55" w:rsidRDefault="007E1B10">
            <w:pPr>
              <w:autoSpaceDE w:val="0"/>
              <w:autoSpaceDN w:val="0"/>
              <w:adjustRightInd w:val="0"/>
              <w:spacing w:after="0"/>
              <w:jc w:val="center"/>
            </w:pPr>
            <w: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tcPr>
          <w:p w14:paraId="227393F3" w14:textId="77777777" w:rsidR="00436E55" w:rsidRDefault="00436E55">
            <w:pPr>
              <w:spacing w:after="0" w:line="256" w:lineRule="auto"/>
            </w:pP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46FF8CC5" w14:textId="77777777" w:rsidR="00436E55" w:rsidRDefault="00436E55">
            <w:pPr>
              <w:spacing w:after="0" w:line="256" w:lineRule="auto"/>
            </w:pPr>
          </w:p>
        </w:tc>
        <w:tc>
          <w:tcPr>
            <w:tcW w:w="859" w:type="dxa"/>
            <w:vMerge/>
            <w:tcBorders>
              <w:top w:val="single" w:sz="2" w:space="0" w:color="000000"/>
              <w:left w:val="single" w:sz="2" w:space="0" w:color="000000"/>
              <w:bottom w:val="single" w:sz="2" w:space="0" w:color="000000"/>
              <w:right w:val="single" w:sz="2" w:space="0" w:color="000000"/>
            </w:tcBorders>
            <w:vAlign w:val="center"/>
          </w:tcPr>
          <w:p w14:paraId="54C843F2" w14:textId="77777777" w:rsidR="00436E55" w:rsidRDefault="00436E55">
            <w:pPr>
              <w:spacing w:after="0" w:line="256" w:lineRule="auto"/>
            </w:pPr>
          </w:p>
        </w:tc>
      </w:tr>
      <w:tr w:rsidR="00436E55" w14:paraId="20C88E8C"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30DA2111"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3B335BBF" w14:textId="77777777" w:rsidR="00436E55" w:rsidRDefault="007E1B10">
            <w:pPr>
              <w:autoSpaceDE w:val="0"/>
              <w:autoSpaceDN w:val="0"/>
              <w:adjustRightInd w:val="0"/>
              <w:spacing w:after="0"/>
              <w:jc w:val="both"/>
              <w:rPr>
                <w:b/>
              </w:rPr>
            </w:pPr>
            <w:r>
              <w:rPr>
                <w:b/>
                <w:bCs/>
              </w:rPr>
              <w:t xml:space="preserve">Раздел 1. Основные теоретические понятия курса. </w:t>
            </w:r>
            <w:r>
              <w:rPr>
                <w:b/>
              </w:rPr>
              <w:t>Волшебно-сказочные и мифологические сюжеты</w:t>
            </w:r>
          </w:p>
        </w:tc>
        <w:tc>
          <w:tcPr>
            <w:tcW w:w="857" w:type="dxa"/>
            <w:tcBorders>
              <w:top w:val="single" w:sz="2" w:space="0" w:color="000000"/>
              <w:left w:val="single" w:sz="2" w:space="0" w:color="000000"/>
              <w:bottom w:val="single" w:sz="2" w:space="0" w:color="000000"/>
              <w:right w:val="single" w:sz="2" w:space="0" w:color="000000"/>
            </w:tcBorders>
            <w:vAlign w:val="center"/>
          </w:tcPr>
          <w:p w14:paraId="3C538EAC" w14:textId="77777777" w:rsidR="00436E55" w:rsidRDefault="007E1B10">
            <w:pPr>
              <w:autoSpaceDE w:val="0"/>
              <w:autoSpaceDN w:val="0"/>
              <w:adjustRightInd w:val="0"/>
              <w:spacing w:after="0"/>
              <w:jc w:val="center"/>
              <w:rPr>
                <w:b/>
              </w:rPr>
            </w:pPr>
            <w:r>
              <w:rPr>
                <w:b/>
              </w:rP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6C951F9E" w14:textId="77777777" w:rsidR="00436E55" w:rsidRDefault="007E1B10">
            <w:pPr>
              <w:autoSpaceDE w:val="0"/>
              <w:autoSpaceDN w:val="0"/>
              <w:adjustRightInd w:val="0"/>
              <w:spacing w:after="0"/>
              <w:jc w:val="center"/>
              <w:rPr>
                <w:b/>
              </w:rPr>
            </w:pPr>
            <w:r>
              <w:rPr>
                <w:b/>
              </w:rP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EAE703" w14:textId="77777777" w:rsidR="00436E55" w:rsidRDefault="007E1B10">
            <w:pPr>
              <w:autoSpaceDE w:val="0"/>
              <w:autoSpaceDN w:val="0"/>
              <w:adjustRightInd w:val="0"/>
              <w:spacing w:after="0"/>
              <w:jc w:val="center"/>
              <w:rPr>
                <w:b/>
              </w:rPr>
            </w:pPr>
            <w:r>
              <w:rPr>
                <w:b/>
              </w:rPr>
              <w:t>8</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AD263E" w14:textId="77777777" w:rsidR="00436E55" w:rsidRDefault="007E1B10">
            <w:pPr>
              <w:autoSpaceDE w:val="0"/>
              <w:autoSpaceDN w:val="0"/>
              <w:adjustRightInd w:val="0"/>
              <w:spacing w:after="0"/>
              <w:jc w:val="center"/>
              <w:rPr>
                <w:b/>
              </w:rPr>
            </w:pPr>
            <w:r>
              <w:rPr>
                <w:b/>
              </w:rPr>
              <w:t>30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A115A7" w14:textId="77777777" w:rsidR="00436E55" w:rsidRDefault="007E1B10">
            <w:pPr>
              <w:autoSpaceDE w:val="0"/>
              <w:autoSpaceDN w:val="0"/>
              <w:adjustRightInd w:val="0"/>
              <w:spacing w:after="0"/>
              <w:jc w:val="center"/>
              <w:rPr>
                <w:b/>
              </w:rPr>
            </w:pPr>
            <w:r>
              <w:rPr>
                <w:b/>
              </w:rPr>
              <w:t>50</w:t>
            </w:r>
          </w:p>
        </w:tc>
      </w:tr>
      <w:tr w:rsidR="00436E55" w14:paraId="0CC01802"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9115365"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38B92EEC" w14:textId="77777777" w:rsidR="00436E55" w:rsidRDefault="007E1B10">
            <w:pPr>
              <w:autoSpaceDE w:val="0"/>
              <w:autoSpaceDN w:val="0"/>
              <w:adjustRightInd w:val="0"/>
              <w:spacing w:after="0"/>
              <w:jc w:val="both"/>
            </w:pPr>
            <w:r>
              <w:t>Тема 1.1. Теория заимствований (миграции) сюжетов. Теория Т. Бенфея и его исследования. Теория миграции сюжетов в трудах Ф.И. Буслаева, О.Ф. Миллера, П.А. Бессонова, А.Н. Веселовского). Сюжет о «спящей красавице» в фольклоре и мировой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3349D66C" w14:textId="77777777" w:rsidR="00436E55" w:rsidRDefault="007E1B10">
            <w:pPr>
              <w:autoSpaceDE w:val="0"/>
              <w:autoSpaceDN w:val="0"/>
              <w:adjustRightInd w:val="0"/>
              <w:spacing w:after="0"/>
              <w:jc w:val="center"/>
            </w:pPr>
            <w: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32B3BA09"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3F4CC14"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45E8D1" w14:textId="77777777" w:rsidR="00436E55" w:rsidRDefault="007E1B10">
            <w:pPr>
              <w:spacing w:after="0" w:line="254" w:lineRule="auto"/>
              <w:rPr>
                <w:rFonts w:eastAsiaTheme="minorHAnsi"/>
              </w:rPr>
            </w:pPr>
            <w:r>
              <w:rPr>
                <w:rFonts w:asciiTheme="minorHAnsi" w:eastAsiaTheme="minorHAnsi" w:hAnsiTheme="minorHAnsi" w:cstheme="minorBidi"/>
                <w:sz w:val="20"/>
                <w:szCs w:val="20"/>
              </w:rPr>
              <w:t xml:space="preserve">         </w:t>
            </w:r>
            <w:r>
              <w:rPr>
                <w:rFonts w:eastAsiaTheme="minorHAnsi"/>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0173B2" w14:textId="77777777" w:rsidR="00436E55" w:rsidRDefault="007E1B10">
            <w:pPr>
              <w:autoSpaceDE w:val="0"/>
              <w:autoSpaceDN w:val="0"/>
              <w:adjustRightInd w:val="0"/>
              <w:spacing w:after="0"/>
              <w:jc w:val="center"/>
            </w:pPr>
            <w:r>
              <w:t>10</w:t>
            </w:r>
          </w:p>
        </w:tc>
      </w:tr>
      <w:tr w:rsidR="00436E55" w14:paraId="2179ED37"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065BBE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19E56539" w14:textId="77777777" w:rsidR="00436E55" w:rsidRDefault="007E1B10">
            <w:pPr>
              <w:jc w:val="both"/>
              <w:rPr>
                <w:b/>
                <w:sz w:val="22"/>
                <w:szCs w:val="22"/>
                <w:u w:val="single"/>
                <w:lang w:eastAsia="en-US"/>
              </w:rPr>
            </w:pPr>
            <w:r>
              <w:rPr>
                <w:bCs/>
              </w:rPr>
              <w:t>Тема 1.2. Сюжет о Золушке в фольклоре, литературе и современном кинематографе.</w:t>
            </w:r>
          </w:p>
        </w:tc>
        <w:tc>
          <w:tcPr>
            <w:tcW w:w="857" w:type="dxa"/>
            <w:tcBorders>
              <w:top w:val="single" w:sz="2" w:space="0" w:color="000000"/>
              <w:left w:val="single" w:sz="2" w:space="0" w:color="000000"/>
              <w:bottom w:val="single" w:sz="2" w:space="0" w:color="000000"/>
              <w:right w:val="single" w:sz="2" w:space="0" w:color="000000"/>
            </w:tcBorders>
            <w:vAlign w:val="center"/>
          </w:tcPr>
          <w:p w14:paraId="1068F2A2" w14:textId="77777777" w:rsidR="00436E55" w:rsidRDefault="00436E55">
            <w:pPr>
              <w:rPr>
                <w:b/>
                <w:u w:val="single"/>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2530E9CD" w14:textId="77777777" w:rsidR="00436E55" w:rsidRDefault="007E1B10">
            <w:r>
              <w:t xml:space="preserve">     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8612BF" w14:textId="77777777" w:rsidR="00436E55" w:rsidRDefault="007E1B10">
            <w:pPr>
              <w:spacing w:after="0" w:line="254" w:lineRule="auto"/>
              <w:rPr>
                <w:rFonts w:eastAsiaTheme="minorHAnsi"/>
              </w:rPr>
            </w:pPr>
            <w:r>
              <w:rPr>
                <w:rFonts w:asciiTheme="minorHAnsi" w:eastAsiaTheme="minorHAnsi" w:hAnsiTheme="minorHAnsi" w:cstheme="minorBidi"/>
                <w:sz w:val="20"/>
                <w:szCs w:val="20"/>
              </w:rPr>
              <w:t xml:space="preserve">           </w:t>
            </w:r>
            <w:r>
              <w:rPr>
                <w:rFonts w:eastAsiaTheme="minorHAnsi"/>
              </w:rP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8A08D9" w14:textId="77777777" w:rsidR="00436E55" w:rsidRDefault="007E1B10">
            <w:r>
              <w:t xml:space="preserve">      6 </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82300B" w14:textId="77777777" w:rsidR="00436E55" w:rsidRDefault="007E1B10">
            <w:pPr>
              <w:autoSpaceDE w:val="0"/>
              <w:autoSpaceDN w:val="0"/>
              <w:adjustRightInd w:val="0"/>
              <w:spacing w:after="0"/>
              <w:jc w:val="center"/>
            </w:pPr>
            <w:r>
              <w:t>10</w:t>
            </w:r>
          </w:p>
        </w:tc>
      </w:tr>
      <w:tr w:rsidR="00436E55" w14:paraId="133ABB86"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D8E1AF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2FAC5FBA" w14:textId="77777777" w:rsidR="00436E55" w:rsidRDefault="007E1B10">
            <w:pPr>
              <w:jc w:val="both"/>
              <w:rPr>
                <w:rFonts w:eastAsia="Calibri"/>
                <w:bCs/>
                <w:lang w:eastAsia="en-US"/>
              </w:rPr>
            </w:pPr>
            <w:r>
              <w:rPr>
                <w:bCs/>
              </w:rPr>
              <w:t>Тема 1.3.</w:t>
            </w:r>
            <w:r>
              <w:t xml:space="preserve"> Сюжет о красавице и чудовище </w:t>
            </w:r>
            <w:r>
              <w:rPr>
                <w:bCs/>
              </w:rPr>
              <w:t>в фольклоре, литературе и современном кинематографе.</w:t>
            </w:r>
          </w:p>
        </w:tc>
        <w:tc>
          <w:tcPr>
            <w:tcW w:w="857" w:type="dxa"/>
            <w:tcBorders>
              <w:top w:val="single" w:sz="2" w:space="0" w:color="000000"/>
              <w:left w:val="single" w:sz="2" w:space="0" w:color="000000"/>
              <w:bottom w:val="single" w:sz="2" w:space="0" w:color="000000"/>
              <w:right w:val="single" w:sz="2" w:space="0" w:color="000000"/>
            </w:tcBorders>
            <w:vAlign w:val="center"/>
          </w:tcPr>
          <w:p w14:paraId="02E123B0"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1222C47F"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D90066"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F125BD" w14:textId="77777777" w:rsidR="00436E55" w:rsidRDefault="007E1B10">
            <w:r>
              <w:t xml:space="preserve">       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41B7F3" w14:textId="77777777" w:rsidR="00436E55" w:rsidRDefault="007E1B10">
            <w:pPr>
              <w:autoSpaceDE w:val="0"/>
              <w:autoSpaceDN w:val="0"/>
              <w:adjustRightInd w:val="0"/>
              <w:spacing w:after="0"/>
              <w:jc w:val="center"/>
            </w:pPr>
            <w:r>
              <w:t>10</w:t>
            </w:r>
          </w:p>
        </w:tc>
      </w:tr>
      <w:tr w:rsidR="00436E55" w14:paraId="0AD3EA18"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F38B9C7"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4E3BE6AD" w14:textId="77777777" w:rsidR="00436E55" w:rsidRDefault="007E1B10">
            <w:pPr>
              <w:jc w:val="both"/>
              <w:rPr>
                <w:bCs/>
              </w:rPr>
            </w:pPr>
            <w:r>
              <w:rPr>
                <w:bCs/>
              </w:rPr>
              <w:t>Тема 1.4.</w:t>
            </w:r>
            <w:r>
              <w:t xml:space="preserve"> Интерпретация сказочных сюжетов в художественном мире Л. Петрушевской.</w:t>
            </w:r>
          </w:p>
        </w:tc>
        <w:tc>
          <w:tcPr>
            <w:tcW w:w="857" w:type="dxa"/>
            <w:tcBorders>
              <w:top w:val="single" w:sz="2" w:space="0" w:color="000000"/>
              <w:left w:val="single" w:sz="2" w:space="0" w:color="000000"/>
              <w:bottom w:val="single" w:sz="2" w:space="0" w:color="000000"/>
              <w:right w:val="single" w:sz="2" w:space="0" w:color="000000"/>
            </w:tcBorders>
            <w:vAlign w:val="center"/>
          </w:tcPr>
          <w:p w14:paraId="6B0D5D73" w14:textId="77777777" w:rsidR="00436E55" w:rsidRDefault="00436E55">
            <w:pPr>
              <w:rPr>
                <w:bCs/>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7AC7067A"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506058"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8CEAB4" w14:textId="77777777" w:rsidR="00436E55" w:rsidRDefault="007E1B10">
            <w:pPr>
              <w:autoSpaceDE w:val="0"/>
              <w:autoSpaceDN w:val="0"/>
              <w:adjustRightInd w:val="0"/>
              <w:spacing w:after="0"/>
              <w:jc w:val="center"/>
            </w:pPr>
            <w: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14FA52" w14:textId="77777777" w:rsidR="00436E55" w:rsidRDefault="007E1B10">
            <w:pPr>
              <w:autoSpaceDE w:val="0"/>
              <w:autoSpaceDN w:val="0"/>
              <w:adjustRightInd w:val="0"/>
              <w:spacing w:after="0"/>
              <w:jc w:val="center"/>
            </w:pPr>
            <w:r>
              <w:t>10</w:t>
            </w:r>
          </w:p>
        </w:tc>
      </w:tr>
      <w:tr w:rsidR="00436E55" w14:paraId="19151CB9"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7EC84713"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645B921F" w14:textId="77777777" w:rsidR="00436E55" w:rsidRDefault="007E1B10">
            <w:pPr>
              <w:jc w:val="both"/>
              <w:rPr>
                <w:bCs/>
              </w:rPr>
            </w:pPr>
            <w:r>
              <w:rPr>
                <w:bCs/>
              </w:rPr>
              <w:t>Тема 1.5. Миф о Пигмалионе и тема ожившей статуи в мировой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28019098" w14:textId="77777777" w:rsidR="00436E55" w:rsidRDefault="00436E55">
            <w:pPr>
              <w:rPr>
                <w:bCs/>
              </w:rPr>
            </w:pPr>
          </w:p>
        </w:tc>
        <w:tc>
          <w:tcPr>
            <w:tcW w:w="856" w:type="dxa"/>
            <w:tcBorders>
              <w:top w:val="single" w:sz="2" w:space="0" w:color="000000"/>
              <w:left w:val="single" w:sz="2" w:space="0" w:color="000000"/>
              <w:bottom w:val="single" w:sz="2" w:space="0" w:color="000000"/>
              <w:right w:val="single" w:sz="2" w:space="0" w:color="000000"/>
            </w:tcBorders>
            <w:vAlign w:val="center"/>
          </w:tcPr>
          <w:p w14:paraId="5F14EF2F"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28C15B"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38E8D62" w14:textId="77777777" w:rsidR="00436E55" w:rsidRDefault="007E1B10">
            <w:pPr>
              <w:autoSpaceDE w:val="0"/>
              <w:autoSpaceDN w:val="0"/>
              <w:adjustRightInd w:val="0"/>
              <w:spacing w:after="0"/>
              <w:jc w:val="center"/>
            </w:pPr>
            <w: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D2D3D4" w14:textId="77777777" w:rsidR="00436E55" w:rsidRDefault="007E1B10">
            <w:pPr>
              <w:autoSpaceDE w:val="0"/>
              <w:autoSpaceDN w:val="0"/>
              <w:adjustRightInd w:val="0"/>
              <w:spacing w:after="0"/>
              <w:jc w:val="center"/>
            </w:pPr>
            <w:r>
              <w:t>10</w:t>
            </w:r>
          </w:p>
        </w:tc>
      </w:tr>
      <w:tr w:rsidR="00436E55" w14:paraId="3646AC26"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9FB9B3B"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247EFEDA" w14:textId="77777777" w:rsidR="00436E55" w:rsidRDefault="007E1B10">
            <w:pPr>
              <w:spacing w:after="0"/>
              <w:jc w:val="both"/>
              <w:rPr>
                <w:b/>
              </w:rPr>
            </w:pPr>
            <w:r>
              <w:rPr>
                <w:b/>
              </w:rPr>
              <w:t>Раздел 2. Средневековые сюжеты и особенности их функционирования в литературе нового времени.</w:t>
            </w:r>
          </w:p>
        </w:tc>
        <w:tc>
          <w:tcPr>
            <w:tcW w:w="857" w:type="dxa"/>
            <w:tcBorders>
              <w:top w:val="single" w:sz="2" w:space="0" w:color="000000"/>
              <w:left w:val="single" w:sz="2" w:space="0" w:color="000000"/>
              <w:bottom w:val="single" w:sz="2" w:space="0" w:color="000000"/>
              <w:right w:val="single" w:sz="2" w:space="0" w:color="000000"/>
            </w:tcBorders>
            <w:vAlign w:val="center"/>
          </w:tcPr>
          <w:p w14:paraId="3703B18F" w14:textId="77777777" w:rsidR="00436E55" w:rsidRDefault="007E1B10">
            <w:pPr>
              <w:autoSpaceDE w:val="0"/>
              <w:autoSpaceDN w:val="0"/>
              <w:adjustRightInd w:val="0"/>
              <w:spacing w:after="0"/>
              <w:jc w:val="center"/>
              <w:rPr>
                <w:b/>
              </w:rPr>
            </w:pPr>
            <w:r>
              <w:rPr>
                <w:b/>
              </w:rPr>
              <w:t>4</w:t>
            </w:r>
          </w:p>
        </w:tc>
        <w:tc>
          <w:tcPr>
            <w:tcW w:w="856" w:type="dxa"/>
            <w:tcBorders>
              <w:top w:val="single" w:sz="2" w:space="0" w:color="000000"/>
              <w:left w:val="single" w:sz="2" w:space="0" w:color="000000"/>
              <w:bottom w:val="single" w:sz="2" w:space="0" w:color="000000"/>
              <w:right w:val="single" w:sz="2" w:space="0" w:color="000000"/>
            </w:tcBorders>
            <w:vAlign w:val="center"/>
          </w:tcPr>
          <w:p w14:paraId="23BF95EA" w14:textId="77777777" w:rsidR="00436E55" w:rsidRDefault="007E1B10">
            <w:pPr>
              <w:autoSpaceDE w:val="0"/>
              <w:autoSpaceDN w:val="0"/>
              <w:adjustRightInd w:val="0"/>
              <w:spacing w:after="0"/>
              <w:jc w:val="center"/>
              <w:rPr>
                <w:b/>
              </w:rPr>
            </w:pPr>
            <w:r>
              <w:rPr>
                <w:b/>
              </w:rP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E6F91E" w14:textId="77777777" w:rsidR="00436E55" w:rsidRDefault="007E1B10">
            <w:pPr>
              <w:autoSpaceDE w:val="0"/>
              <w:autoSpaceDN w:val="0"/>
              <w:adjustRightInd w:val="0"/>
              <w:spacing w:after="0"/>
              <w:jc w:val="center"/>
              <w:rPr>
                <w:b/>
              </w:rPr>
            </w:pPr>
            <w:r>
              <w:rPr>
                <w:b/>
              </w:rPr>
              <w:t>6</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EFB5D6" w14:textId="77777777" w:rsidR="00436E55" w:rsidRDefault="007E1B10">
            <w:pPr>
              <w:autoSpaceDE w:val="0"/>
              <w:autoSpaceDN w:val="0"/>
              <w:adjustRightInd w:val="0"/>
              <w:spacing w:after="0"/>
              <w:jc w:val="center"/>
              <w:rPr>
                <w:b/>
              </w:rPr>
            </w:pPr>
            <w:r>
              <w:rPr>
                <w:b/>
              </w:rPr>
              <w:t>20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1FA697" w14:textId="77777777" w:rsidR="00436E55" w:rsidRDefault="007E1B10">
            <w:pPr>
              <w:autoSpaceDE w:val="0"/>
              <w:autoSpaceDN w:val="0"/>
              <w:adjustRightInd w:val="0"/>
              <w:spacing w:after="0"/>
              <w:jc w:val="center"/>
              <w:rPr>
                <w:b/>
              </w:rPr>
            </w:pPr>
            <w:r>
              <w:rPr>
                <w:b/>
              </w:rPr>
              <w:t>40</w:t>
            </w:r>
          </w:p>
        </w:tc>
      </w:tr>
      <w:tr w:rsidR="00436E55" w14:paraId="6AEEE2E6"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046F79C"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4D95FDC1" w14:textId="77777777" w:rsidR="00436E55" w:rsidRDefault="007E1B10">
            <w:pPr>
              <w:autoSpaceDE w:val="0"/>
              <w:autoSpaceDN w:val="0"/>
              <w:adjustRightInd w:val="0"/>
              <w:spacing w:after="0"/>
              <w:jc w:val="both"/>
            </w:pPr>
            <w:r>
              <w:t xml:space="preserve">Тема 2.1. </w:t>
            </w:r>
            <w:r>
              <w:rPr>
                <w:bCs/>
              </w:rPr>
              <w:t>Средневековые легенды как основа создания «блуждающих» сюжетов.</w:t>
            </w:r>
          </w:p>
        </w:tc>
        <w:tc>
          <w:tcPr>
            <w:tcW w:w="857" w:type="dxa"/>
            <w:tcBorders>
              <w:top w:val="single" w:sz="2" w:space="0" w:color="000000"/>
              <w:left w:val="single" w:sz="2" w:space="0" w:color="000000"/>
              <w:bottom w:val="single" w:sz="2" w:space="0" w:color="000000"/>
              <w:right w:val="single" w:sz="2" w:space="0" w:color="000000"/>
            </w:tcBorders>
            <w:vAlign w:val="center"/>
          </w:tcPr>
          <w:p w14:paraId="0E34A60A" w14:textId="77777777" w:rsidR="00436E55" w:rsidRDefault="007E1B10">
            <w:r>
              <w:t xml:space="preserve">    2</w:t>
            </w:r>
          </w:p>
        </w:tc>
        <w:tc>
          <w:tcPr>
            <w:tcW w:w="856" w:type="dxa"/>
            <w:tcBorders>
              <w:top w:val="single" w:sz="2" w:space="0" w:color="000000"/>
              <w:left w:val="single" w:sz="2" w:space="0" w:color="000000"/>
              <w:bottom w:val="single" w:sz="2" w:space="0" w:color="000000"/>
              <w:right w:val="single" w:sz="2" w:space="0" w:color="000000"/>
            </w:tcBorders>
            <w:vAlign w:val="center"/>
          </w:tcPr>
          <w:p w14:paraId="14D287B5" w14:textId="77777777" w:rsidR="00436E55" w:rsidRDefault="007E1B10">
            <w: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ACD576"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85FE3C" w14:textId="77777777" w:rsidR="00436E55" w:rsidRDefault="007E1B10">
            <w:pPr>
              <w:spacing w:after="0" w:line="254" w:lineRule="auto"/>
              <w:rPr>
                <w:rFonts w:eastAsiaTheme="minorHAnsi"/>
              </w:rPr>
            </w:pPr>
            <w:r>
              <w:rPr>
                <w:rFonts w:asciiTheme="minorHAnsi" w:eastAsiaTheme="minorHAnsi" w:hAnsiTheme="minorHAnsi" w:cstheme="minorBidi"/>
                <w:sz w:val="20"/>
                <w:szCs w:val="20"/>
              </w:rPr>
              <w:t xml:space="preserve">          </w:t>
            </w:r>
            <w:r>
              <w:rPr>
                <w:rFonts w:eastAsiaTheme="minorHAnsi"/>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773312" w14:textId="77777777" w:rsidR="00436E55" w:rsidRDefault="007E1B10">
            <w:pPr>
              <w:autoSpaceDE w:val="0"/>
              <w:autoSpaceDN w:val="0"/>
              <w:adjustRightInd w:val="0"/>
              <w:spacing w:after="0"/>
              <w:jc w:val="center"/>
            </w:pPr>
            <w:r>
              <w:t>6</w:t>
            </w:r>
          </w:p>
        </w:tc>
      </w:tr>
      <w:tr w:rsidR="00436E55" w14:paraId="59BE4056"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9837595"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7342C1D9" w14:textId="77777777" w:rsidR="00436E55" w:rsidRDefault="007E1B10">
            <w:pPr>
              <w:jc w:val="both"/>
              <w:rPr>
                <w:b/>
                <w:sz w:val="28"/>
                <w:szCs w:val="28"/>
                <w:u w:val="single"/>
                <w:lang w:eastAsia="en-US"/>
              </w:rPr>
            </w:pPr>
            <w:r>
              <w:t xml:space="preserve">Тема 2.2. Легенда о </w:t>
            </w:r>
            <w:r>
              <w:rPr>
                <w:lang w:val="en-US"/>
              </w:rPr>
              <w:t>Weiβe</w:t>
            </w:r>
            <w:r>
              <w:t xml:space="preserve"> </w:t>
            </w:r>
            <w:r>
              <w:rPr>
                <w:lang w:val="en-US"/>
              </w:rPr>
              <w:t>Frau</w:t>
            </w:r>
            <w:r>
              <w:t xml:space="preserve"> в немецкоязычной, английской и русской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6313912C" w14:textId="77777777" w:rsidR="00436E55" w:rsidRDefault="007E1B10">
            <w:pPr>
              <w:autoSpaceDE w:val="0"/>
              <w:autoSpaceDN w:val="0"/>
              <w:adjustRightInd w:val="0"/>
              <w:spacing w:after="0"/>
              <w:jc w:val="center"/>
            </w:pPr>
            <w: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00B54232"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B91948"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0BC3F1" w14:textId="77777777" w:rsidR="00436E55" w:rsidRDefault="007E1B10">
            <w:r>
              <w:t xml:space="preserve">         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6898E4" w14:textId="77777777" w:rsidR="00436E55" w:rsidRDefault="007E1B10">
            <w:pPr>
              <w:autoSpaceDE w:val="0"/>
              <w:autoSpaceDN w:val="0"/>
              <w:adjustRightInd w:val="0"/>
              <w:spacing w:after="0"/>
              <w:jc w:val="center"/>
            </w:pPr>
            <w:r>
              <w:t>8</w:t>
            </w:r>
          </w:p>
        </w:tc>
      </w:tr>
      <w:tr w:rsidR="00436E55" w14:paraId="6F878D3D"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72B71774"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750BB2C6" w14:textId="77777777" w:rsidR="00436E55" w:rsidRDefault="007E1B10">
            <w:pPr>
              <w:autoSpaceDE w:val="0"/>
              <w:autoSpaceDN w:val="0"/>
              <w:adjustRightInd w:val="0"/>
              <w:spacing w:after="0"/>
              <w:jc w:val="both"/>
            </w:pPr>
            <w:r>
              <w:t>Тема 2.3.</w:t>
            </w:r>
            <w:r>
              <w:rPr>
                <w:bCs/>
              </w:rPr>
              <w:t xml:space="preserve"> Сюжет о русалке в немецкоязычной и русской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5CD65D06"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26BB9C34"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643562"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60B6CF" w14:textId="77777777" w:rsidR="00436E55" w:rsidRDefault="007E1B10">
            <w:r>
              <w:t xml:space="preserve">        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52049C" w14:textId="77777777" w:rsidR="00436E55" w:rsidRDefault="007E1B10">
            <w:pPr>
              <w:autoSpaceDE w:val="0"/>
              <w:autoSpaceDN w:val="0"/>
              <w:adjustRightInd w:val="0"/>
              <w:spacing w:after="0"/>
              <w:jc w:val="center"/>
            </w:pPr>
            <w:r>
              <w:t>6</w:t>
            </w:r>
          </w:p>
        </w:tc>
      </w:tr>
      <w:tr w:rsidR="00436E55" w14:paraId="4B33FF09"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3E4262AF"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13D0A16E" w14:textId="77777777" w:rsidR="00436E55" w:rsidRDefault="007E1B10">
            <w:pPr>
              <w:autoSpaceDE w:val="0"/>
              <w:autoSpaceDN w:val="0"/>
              <w:adjustRightInd w:val="0"/>
              <w:spacing w:after="0"/>
              <w:jc w:val="both"/>
            </w:pPr>
            <w:r>
              <w:t>Тема 2.4. Сюжет о женихе-призраке в немецкой, американской и русской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45CDA1DF"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7CC7C897"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674E3B" w14:textId="77777777" w:rsidR="00436E55" w:rsidRDefault="00436E55">
            <w:pPr>
              <w:autoSpaceDE w:val="0"/>
              <w:autoSpaceDN w:val="0"/>
              <w:adjustRightInd w:val="0"/>
              <w:spacing w:after="0"/>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30ED32" w14:textId="77777777" w:rsidR="00436E55" w:rsidRDefault="007E1B10">
            <w:pPr>
              <w:autoSpaceDE w:val="0"/>
              <w:autoSpaceDN w:val="0"/>
              <w:adjustRightInd w:val="0"/>
              <w:spacing w:after="0"/>
              <w:jc w:val="center"/>
            </w:pPr>
            <w: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D08871B" w14:textId="77777777" w:rsidR="00436E55" w:rsidRDefault="007E1B10">
            <w:pPr>
              <w:autoSpaceDE w:val="0"/>
              <w:autoSpaceDN w:val="0"/>
              <w:adjustRightInd w:val="0"/>
              <w:spacing w:after="0"/>
              <w:jc w:val="center"/>
            </w:pPr>
            <w:r>
              <w:t>6</w:t>
            </w:r>
          </w:p>
        </w:tc>
      </w:tr>
      <w:tr w:rsidR="00436E55" w14:paraId="613332ED"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4CBC939"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38F35817" w14:textId="77777777" w:rsidR="00436E55" w:rsidRDefault="007E1B10">
            <w:pPr>
              <w:autoSpaceDE w:val="0"/>
              <w:autoSpaceDN w:val="0"/>
              <w:adjustRightInd w:val="0"/>
              <w:spacing w:after="0"/>
              <w:jc w:val="both"/>
            </w:pPr>
            <w:r>
              <w:t>Тема 2.5. Сюжет о продаже души в немецкой, французской и русской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6A872FA9" w14:textId="77777777" w:rsidR="00436E55" w:rsidRDefault="00436E55"/>
        </w:tc>
        <w:tc>
          <w:tcPr>
            <w:tcW w:w="856" w:type="dxa"/>
            <w:tcBorders>
              <w:top w:val="single" w:sz="2" w:space="0" w:color="000000"/>
              <w:left w:val="single" w:sz="2" w:space="0" w:color="000000"/>
              <w:bottom w:val="single" w:sz="2" w:space="0" w:color="000000"/>
              <w:right w:val="single" w:sz="2" w:space="0" w:color="000000"/>
            </w:tcBorders>
            <w:vAlign w:val="center"/>
          </w:tcPr>
          <w:p w14:paraId="5F3C6745"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52AC17" w14:textId="77777777" w:rsidR="00436E55" w:rsidRDefault="00436E55">
            <w:pPr>
              <w:autoSpaceDE w:val="0"/>
              <w:autoSpaceDN w:val="0"/>
              <w:adjustRightInd w:val="0"/>
              <w:spacing w:after="0"/>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A0C905" w14:textId="77777777" w:rsidR="00436E55" w:rsidRDefault="007E1B10">
            <w:pPr>
              <w:autoSpaceDE w:val="0"/>
              <w:autoSpaceDN w:val="0"/>
              <w:adjustRightInd w:val="0"/>
              <w:spacing w:after="0"/>
              <w:jc w:val="center"/>
            </w:pPr>
            <w: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4C966A" w14:textId="77777777" w:rsidR="00436E55" w:rsidRDefault="007E1B10">
            <w:pPr>
              <w:autoSpaceDE w:val="0"/>
              <w:autoSpaceDN w:val="0"/>
              <w:adjustRightInd w:val="0"/>
              <w:spacing w:after="0"/>
              <w:jc w:val="center"/>
            </w:pPr>
            <w:r>
              <w:t>6</w:t>
            </w:r>
          </w:p>
        </w:tc>
      </w:tr>
      <w:tr w:rsidR="00436E55" w14:paraId="6C81B07C"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0435A6D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vAlign w:val="center"/>
          </w:tcPr>
          <w:p w14:paraId="194D1E94" w14:textId="77777777" w:rsidR="00436E55" w:rsidRDefault="007E1B10">
            <w:pPr>
              <w:autoSpaceDE w:val="0"/>
              <w:autoSpaceDN w:val="0"/>
              <w:adjustRightInd w:val="0"/>
              <w:spacing w:after="0"/>
              <w:jc w:val="both"/>
            </w:pPr>
            <w:r>
              <w:t>Тема 2.6. Средневековые легенды как основа шекспировских сюжетов.</w:t>
            </w:r>
          </w:p>
        </w:tc>
        <w:tc>
          <w:tcPr>
            <w:tcW w:w="857" w:type="dxa"/>
            <w:tcBorders>
              <w:top w:val="single" w:sz="2" w:space="0" w:color="000000"/>
              <w:left w:val="single" w:sz="2" w:space="0" w:color="000000"/>
              <w:bottom w:val="single" w:sz="2" w:space="0" w:color="000000"/>
              <w:right w:val="single" w:sz="2" w:space="0" w:color="000000"/>
            </w:tcBorders>
            <w:vAlign w:val="center"/>
          </w:tcPr>
          <w:p w14:paraId="3E9AE344" w14:textId="77777777" w:rsidR="00436E55" w:rsidRDefault="00436E55">
            <w:pPr>
              <w:autoSpaceDE w:val="0"/>
              <w:autoSpaceDN w:val="0"/>
              <w:adjustRightInd w:val="0"/>
              <w:spacing w:after="0"/>
              <w:jc w:val="center"/>
            </w:pPr>
          </w:p>
        </w:tc>
        <w:tc>
          <w:tcPr>
            <w:tcW w:w="856" w:type="dxa"/>
            <w:tcBorders>
              <w:top w:val="single" w:sz="2" w:space="0" w:color="000000"/>
              <w:left w:val="single" w:sz="2" w:space="0" w:color="000000"/>
              <w:bottom w:val="single" w:sz="2" w:space="0" w:color="000000"/>
              <w:right w:val="single" w:sz="2" w:space="0" w:color="000000"/>
            </w:tcBorders>
            <w:vAlign w:val="center"/>
          </w:tcPr>
          <w:p w14:paraId="570D76D4"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9475AA"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72BBA5" w14:textId="77777777" w:rsidR="00436E55" w:rsidRDefault="007E1B10">
            <w:pPr>
              <w:autoSpaceDE w:val="0"/>
              <w:autoSpaceDN w:val="0"/>
              <w:adjustRightInd w:val="0"/>
              <w:spacing w:after="0"/>
              <w:jc w:val="center"/>
            </w:pPr>
            <w: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958E53" w14:textId="77777777" w:rsidR="00436E55" w:rsidRDefault="007E1B10">
            <w:pPr>
              <w:autoSpaceDE w:val="0"/>
              <w:autoSpaceDN w:val="0"/>
              <w:adjustRightInd w:val="0"/>
              <w:spacing w:after="0"/>
              <w:jc w:val="center"/>
            </w:pPr>
            <w:r>
              <w:t>8</w:t>
            </w:r>
          </w:p>
        </w:tc>
      </w:tr>
      <w:tr w:rsidR="00436E55" w14:paraId="0BF3D759"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65C76F0"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644BB29F" w14:textId="77777777" w:rsidR="00436E55" w:rsidRDefault="007E1B10">
            <w:pPr>
              <w:spacing w:after="0"/>
              <w:jc w:val="both"/>
              <w:rPr>
                <w:rFonts w:eastAsia="Calibri"/>
                <w:b/>
                <w:lang w:eastAsia="en-US"/>
              </w:rPr>
            </w:pPr>
            <w:r>
              <w:rPr>
                <w:b/>
              </w:rPr>
              <w:t>Радел 3.  «Блуждающий сюжет» литературного происхождения.</w:t>
            </w:r>
          </w:p>
        </w:tc>
        <w:tc>
          <w:tcPr>
            <w:tcW w:w="857" w:type="dxa"/>
            <w:tcBorders>
              <w:top w:val="single" w:sz="2" w:space="0" w:color="000000"/>
              <w:left w:val="single" w:sz="2" w:space="0" w:color="000000"/>
              <w:bottom w:val="single" w:sz="2" w:space="0" w:color="000000"/>
              <w:right w:val="single" w:sz="2" w:space="0" w:color="000000"/>
            </w:tcBorders>
            <w:vAlign w:val="center"/>
          </w:tcPr>
          <w:p w14:paraId="47106B02" w14:textId="77777777" w:rsidR="00436E55" w:rsidRDefault="007E1B10">
            <w:pPr>
              <w:autoSpaceDE w:val="0"/>
              <w:autoSpaceDN w:val="0"/>
              <w:adjustRightInd w:val="0"/>
              <w:spacing w:after="0"/>
              <w:rPr>
                <w:b/>
              </w:rPr>
            </w:pPr>
            <w:r>
              <w:rPr>
                <w:b/>
              </w:rPr>
              <w:t xml:space="preserve">    2</w:t>
            </w:r>
          </w:p>
        </w:tc>
        <w:tc>
          <w:tcPr>
            <w:tcW w:w="856" w:type="dxa"/>
            <w:tcBorders>
              <w:top w:val="single" w:sz="2" w:space="0" w:color="000000"/>
              <w:left w:val="single" w:sz="2" w:space="0" w:color="000000"/>
              <w:bottom w:val="single" w:sz="2" w:space="0" w:color="000000"/>
              <w:right w:val="single" w:sz="2" w:space="0" w:color="000000"/>
            </w:tcBorders>
            <w:vAlign w:val="center"/>
          </w:tcPr>
          <w:p w14:paraId="5BE5FF1F" w14:textId="77777777" w:rsidR="00436E55" w:rsidRDefault="007E1B10">
            <w:pPr>
              <w:autoSpaceDE w:val="0"/>
              <w:autoSpaceDN w:val="0"/>
              <w:adjustRightInd w:val="0"/>
              <w:spacing w:after="0"/>
              <w:jc w:val="center"/>
              <w:rPr>
                <w:b/>
              </w:rPr>
            </w:pPr>
            <w:r>
              <w:rPr>
                <w:b/>
              </w:rP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1792879" w14:textId="77777777" w:rsidR="00436E55" w:rsidRDefault="007E1B10">
            <w:pPr>
              <w:autoSpaceDE w:val="0"/>
              <w:autoSpaceDN w:val="0"/>
              <w:adjustRightInd w:val="0"/>
              <w:spacing w:after="0"/>
              <w:jc w:val="center"/>
              <w:rPr>
                <w:b/>
              </w:rPr>
            </w:pPr>
            <w:r>
              <w:rPr>
                <w:b/>
              </w:rPr>
              <w:t>8</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126620" w14:textId="77777777" w:rsidR="00436E55" w:rsidRDefault="007E1B10">
            <w:pPr>
              <w:autoSpaceDE w:val="0"/>
              <w:autoSpaceDN w:val="0"/>
              <w:adjustRightInd w:val="0"/>
              <w:spacing w:after="0"/>
              <w:jc w:val="center"/>
              <w:rPr>
                <w:b/>
              </w:rPr>
            </w:pPr>
            <w:r>
              <w:rPr>
                <w:b/>
              </w:rPr>
              <w:t>30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E4ADFF" w14:textId="77777777" w:rsidR="00436E55" w:rsidRDefault="007E1B10">
            <w:pPr>
              <w:autoSpaceDE w:val="0"/>
              <w:autoSpaceDN w:val="0"/>
              <w:adjustRightInd w:val="0"/>
              <w:spacing w:after="0"/>
              <w:jc w:val="center"/>
              <w:rPr>
                <w:b/>
              </w:rPr>
            </w:pPr>
            <w:r>
              <w:rPr>
                <w:b/>
              </w:rPr>
              <w:t>50</w:t>
            </w:r>
          </w:p>
        </w:tc>
      </w:tr>
      <w:tr w:rsidR="00436E55" w14:paraId="29084F14"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4991E4A"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212BD620" w14:textId="77777777" w:rsidR="00436E55" w:rsidRDefault="007E1B10">
            <w:pPr>
              <w:spacing w:after="0"/>
              <w:jc w:val="both"/>
              <w:rPr>
                <w:rFonts w:eastAsia="Calibri"/>
                <w:lang w:eastAsia="en-US"/>
              </w:rPr>
            </w:pPr>
            <w:r>
              <w:t>Тема 3.1. Пушкинский сюжет в творчестве русских писателей.</w:t>
            </w:r>
          </w:p>
        </w:tc>
        <w:tc>
          <w:tcPr>
            <w:tcW w:w="857" w:type="dxa"/>
            <w:tcBorders>
              <w:top w:val="single" w:sz="2" w:space="0" w:color="000000"/>
              <w:left w:val="single" w:sz="2" w:space="0" w:color="000000"/>
              <w:bottom w:val="single" w:sz="2" w:space="0" w:color="000000"/>
              <w:right w:val="single" w:sz="2" w:space="0" w:color="000000"/>
            </w:tcBorders>
            <w:vAlign w:val="center"/>
          </w:tcPr>
          <w:p w14:paraId="29C249EA" w14:textId="77777777" w:rsidR="00436E55" w:rsidRDefault="007E1B10">
            <w:r>
              <w:t xml:space="preserve">     2</w:t>
            </w:r>
          </w:p>
        </w:tc>
        <w:tc>
          <w:tcPr>
            <w:tcW w:w="856" w:type="dxa"/>
            <w:tcBorders>
              <w:top w:val="single" w:sz="2" w:space="0" w:color="000000"/>
              <w:left w:val="single" w:sz="2" w:space="0" w:color="000000"/>
              <w:bottom w:val="single" w:sz="2" w:space="0" w:color="000000"/>
              <w:right w:val="single" w:sz="2" w:space="0" w:color="000000"/>
            </w:tcBorders>
            <w:vAlign w:val="center"/>
          </w:tcPr>
          <w:p w14:paraId="1D9A6A01" w14:textId="77777777" w:rsidR="00436E55" w:rsidRDefault="00436E55"/>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E17397" w14:textId="77777777" w:rsidR="00436E55" w:rsidRDefault="00436E55">
            <w:pPr>
              <w:autoSpaceDE w:val="0"/>
              <w:autoSpaceDN w:val="0"/>
              <w:adjustRightInd w:val="0"/>
              <w:spacing w:after="0"/>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1C4FC8" w14:textId="77777777" w:rsidR="00436E55" w:rsidRDefault="007E1B10">
            <w:r>
              <w:t xml:space="preserve">       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2D8305" w14:textId="77777777" w:rsidR="00436E55" w:rsidRDefault="007E1B10">
            <w:pPr>
              <w:autoSpaceDE w:val="0"/>
              <w:autoSpaceDN w:val="0"/>
              <w:adjustRightInd w:val="0"/>
              <w:spacing w:after="0"/>
              <w:jc w:val="center"/>
            </w:pPr>
            <w:r>
              <w:t>8</w:t>
            </w:r>
          </w:p>
        </w:tc>
      </w:tr>
      <w:tr w:rsidR="00436E55" w14:paraId="560B3CFF"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3ECE7A46"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12359843" w14:textId="77777777" w:rsidR="00436E55" w:rsidRDefault="007E1B10">
            <w:pPr>
              <w:jc w:val="both"/>
              <w:rPr>
                <w:b/>
                <w:sz w:val="28"/>
                <w:szCs w:val="28"/>
                <w:u w:val="single"/>
                <w:lang w:eastAsia="en-US"/>
              </w:rPr>
            </w:pPr>
            <w:r>
              <w:t>Тема 3.2. «Онегинский сюжет» в творчестве И.С. Тургенева и А.Ф. Писемского.</w:t>
            </w:r>
          </w:p>
        </w:tc>
        <w:tc>
          <w:tcPr>
            <w:tcW w:w="857" w:type="dxa"/>
            <w:tcBorders>
              <w:top w:val="single" w:sz="2" w:space="0" w:color="000000"/>
              <w:left w:val="single" w:sz="2" w:space="0" w:color="000000"/>
              <w:bottom w:val="single" w:sz="2" w:space="0" w:color="000000"/>
              <w:right w:val="single" w:sz="2" w:space="0" w:color="000000"/>
            </w:tcBorders>
            <w:vAlign w:val="center"/>
          </w:tcPr>
          <w:p w14:paraId="2D1F0B19"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1AF97FDF"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AB53EB"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BF4A44" w14:textId="77777777" w:rsidR="00436E55" w:rsidRDefault="007E1B10">
            <w:r>
              <w:t xml:space="preserve">       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910220" w14:textId="77777777" w:rsidR="00436E55" w:rsidRDefault="007E1B10">
            <w:pPr>
              <w:autoSpaceDE w:val="0"/>
              <w:autoSpaceDN w:val="0"/>
              <w:adjustRightInd w:val="0"/>
              <w:spacing w:after="0"/>
              <w:jc w:val="center"/>
            </w:pPr>
            <w:r>
              <w:t>8</w:t>
            </w:r>
          </w:p>
        </w:tc>
      </w:tr>
      <w:tr w:rsidR="00436E55" w14:paraId="059722E6"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082FE566"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30802211" w14:textId="77777777" w:rsidR="00436E55" w:rsidRDefault="007E1B10">
            <w:pPr>
              <w:jc w:val="both"/>
              <w:rPr>
                <w:rFonts w:cs="Verdana"/>
                <w:b/>
                <w:sz w:val="28"/>
                <w:szCs w:val="28"/>
                <w:u w:val="single"/>
                <w:lang w:eastAsia="en-US"/>
              </w:rPr>
            </w:pPr>
            <w:r>
              <w:t>Тема 3.3. «Утраченные иллюзии» во французской, английской и русской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3EA7BFDE"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44786B62"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BC703B" w14:textId="77777777" w:rsidR="00436E55" w:rsidRDefault="007E1B10">
            <w:r>
              <w:t xml:space="preserve">        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2A7B47" w14:textId="77777777" w:rsidR="00436E55" w:rsidRDefault="007E1B10">
            <w:pPr>
              <w:spacing w:after="0" w:line="254" w:lineRule="auto"/>
              <w:rPr>
                <w:rFonts w:eastAsiaTheme="minorHAnsi"/>
              </w:rPr>
            </w:pPr>
            <w:r>
              <w:rPr>
                <w:rFonts w:asciiTheme="minorHAnsi" w:eastAsiaTheme="minorHAnsi" w:hAnsiTheme="minorHAnsi" w:cstheme="minorBidi"/>
                <w:sz w:val="20"/>
                <w:szCs w:val="20"/>
              </w:rPr>
              <w:t xml:space="preserve">        </w:t>
            </w:r>
            <w:r>
              <w:rPr>
                <w:rFonts w:eastAsiaTheme="minorHAnsi"/>
              </w:rPr>
              <w:t xml:space="preserve"> 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C7FF3A" w14:textId="77777777" w:rsidR="00436E55" w:rsidRDefault="007E1B10">
            <w:pPr>
              <w:autoSpaceDE w:val="0"/>
              <w:autoSpaceDN w:val="0"/>
              <w:adjustRightInd w:val="0"/>
              <w:spacing w:after="0"/>
              <w:jc w:val="center"/>
            </w:pPr>
            <w:r>
              <w:t>10</w:t>
            </w:r>
          </w:p>
        </w:tc>
      </w:tr>
      <w:tr w:rsidR="00436E55" w14:paraId="308447AE"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12228855"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51D4CFE3" w14:textId="77777777" w:rsidR="00436E55" w:rsidRDefault="007E1B10">
            <w:pPr>
              <w:jc w:val="both"/>
              <w:rPr>
                <w:rFonts w:eastAsia="Calibri"/>
                <w:lang w:eastAsia="en-US"/>
              </w:rPr>
            </w:pPr>
            <w:r>
              <w:t>Тема 3.4. Дуэль как сюжетообразующий мотив в произведениях французских и русских писателей.</w:t>
            </w:r>
          </w:p>
        </w:tc>
        <w:tc>
          <w:tcPr>
            <w:tcW w:w="857" w:type="dxa"/>
            <w:tcBorders>
              <w:top w:val="single" w:sz="2" w:space="0" w:color="000000"/>
              <w:left w:val="single" w:sz="2" w:space="0" w:color="000000"/>
              <w:bottom w:val="single" w:sz="2" w:space="0" w:color="000000"/>
              <w:right w:val="single" w:sz="2" w:space="0" w:color="000000"/>
            </w:tcBorders>
            <w:vAlign w:val="center"/>
          </w:tcPr>
          <w:p w14:paraId="6C381B58" w14:textId="77777777" w:rsidR="00436E55" w:rsidRDefault="007E1B10">
            <w:pPr>
              <w:autoSpaceDE w:val="0"/>
              <w:autoSpaceDN w:val="0"/>
              <w:adjustRightInd w:val="0"/>
              <w:spacing w:after="0"/>
            </w:pPr>
            <w:r>
              <w:t xml:space="preserve">    </w:t>
            </w:r>
          </w:p>
        </w:tc>
        <w:tc>
          <w:tcPr>
            <w:tcW w:w="856" w:type="dxa"/>
            <w:tcBorders>
              <w:top w:val="single" w:sz="2" w:space="0" w:color="000000"/>
              <w:left w:val="single" w:sz="2" w:space="0" w:color="000000"/>
              <w:bottom w:val="single" w:sz="2" w:space="0" w:color="000000"/>
              <w:right w:val="single" w:sz="2" w:space="0" w:color="000000"/>
            </w:tcBorders>
            <w:vAlign w:val="center"/>
          </w:tcPr>
          <w:p w14:paraId="3F7DDDAE" w14:textId="77777777" w:rsidR="00436E55" w:rsidRDefault="007E1B10">
            <w:r>
              <w:t xml:space="preserve">    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AE2677"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067D4B" w14:textId="77777777" w:rsidR="00436E55" w:rsidRDefault="007E1B10">
            <w:pPr>
              <w:autoSpaceDE w:val="0"/>
              <w:autoSpaceDN w:val="0"/>
              <w:adjustRightInd w:val="0"/>
              <w:spacing w:after="0"/>
              <w:jc w:val="center"/>
            </w:pPr>
            <w: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018CD3" w14:textId="77777777" w:rsidR="00436E55" w:rsidRDefault="007E1B10">
            <w:pPr>
              <w:autoSpaceDE w:val="0"/>
              <w:autoSpaceDN w:val="0"/>
              <w:adjustRightInd w:val="0"/>
              <w:spacing w:after="0"/>
              <w:jc w:val="center"/>
            </w:pPr>
            <w:r>
              <w:t>8</w:t>
            </w:r>
          </w:p>
        </w:tc>
      </w:tr>
      <w:tr w:rsidR="00436E55" w14:paraId="39608C1E"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5DBEAD8F"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77152E7F" w14:textId="77777777" w:rsidR="00436E55" w:rsidRDefault="007E1B10">
            <w:pPr>
              <w:jc w:val="both"/>
              <w:rPr>
                <w:rFonts w:eastAsia="Calibri"/>
                <w:lang w:eastAsia="en-US"/>
              </w:rPr>
            </w:pPr>
            <w:r>
              <w:t>Тема 3.5. Мотив усадебной любви и его значение в сюжете отечественной повести: от романтической – к И.А. Бунину.</w:t>
            </w:r>
          </w:p>
        </w:tc>
        <w:tc>
          <w:tcPr>
            <w:tcW w:w="857" w:type="dxa"/>
            <w:tcBorders>
              <w:top w:val="single" w:sz="2" w:space="0" w:color="000000"/>
              <w:left w:val="single" w:sz="2" w:space="0" w:color="000000"/>
              <w:bottom w:val="single" w:sz="2" w:space="0" w:color="000000"/>
              <w:right w:val="single" w:sz="2" w:space="0" w:color="000000"/>
            </w:tcBorders>
            <w:vAlign w:val="center"/>
          </w:tcPr>
          <w:p w14:paraId="02A5BF64"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2BAC1F8B"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42E487"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45CF07" w14:textId="77777777" w:rsidR="00436E55" w:rsidRDefault="007E1B10">
            <w:pPr>
              <w:autoSpaceDE w:val="0"/>
              <w:autoSpaceDN w:val="0"/>
              <w:adjustRightInd w:val="0"/>
              <w:spacing w:after="0"/>
              <w:jc w:val="center"/>
            </w:pPr>
            <w: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244463" w14:textId="77777777" w:rsidR="00436E55" w:rsidRDefault="007E1B10">
            <w:pPr>
              <w:autoSpaceDE w:val="0"/>
              <w:autoSpaceDN w:val="0"/>
              <w:adjustRightInd w:val="0"/>
              <w:spacing w:after="0"/>
              <w:jc w:val="center"/>
            </w:pPr>
            <w:r>
              <w:t>8</w:t>
            </w:r>
          </w:p>
        </w:tc>
      </w:tr>
      <w:tr w:rsidR="00436E55" w14:paraId="7AC7F521"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7EC2201"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48E168AA" w14:textId="77777777" w:rsidR="00436E55" w:rsidRDefault="007E1B10">
            <w:pPr>
              <w:jc w:val="both"/>
              <w:rPr>
                <w:rFonts w:eastAsia="Calibri"/>
                <w:lang w:eastAsia="en-US"/>
              </w:rPr>
            </w:pPr>
            <w:r>
              <w:t>Тема 3.6. Цветочная символика, ее роль в сюжете русской романтической повести и французская литературная традиция.</w:t>
            </w:r>
          </w:p>
        </w:tc>
        <w:tc>
          <w:tcPr>
            <w:tcW w:w="857" w:type="dxa"/>
            <w:tcBorders>
              <w:top w:val="single" w:sz="2" w:space="0" w:color="000000"/>
              <w:left w:val="single" w:sz="2" w:space="0" w:color="000000"/>
              <w:bottom w:val="single" w:sz="2" w:space="0" w:color="000000"/>
              <w:right w:val="single" w:sz="2" w:space="0" w:color="000000"/>
            </w:tcBorders>
            <w:vAlign w:val="center"/>
          </w:tcPr>
          <w:p w14:paraId="0A79159B"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623E9899"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7115C1"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5C3D5F" w14:textId="77777777" w:rsidR="00436E55" w:rsidRDefault="007E1B10">
            <w:pPr>
              <w:autoSpaceDE w:val="0"/>
              <w:autoSpaceDN w:val="0"/>
              <w:adjustRightInd w:val="0"/>
              <w:spacing w:after="0"/>
              <w:jc w:val="center"/>
            </w:pPr>
            <w: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AB1816" w14:textId="77777777" w:rsidR="00436E55" w:rsidRDefault="007E1B10">
            <w:pPr>
              <w:autoSpaceDE w:val="0"/>
              <w:autoSpaceDN w:val="0"/>
              <w:adjustRightInd w:val="0"/>
              <w:spacing w:after="0"/>
              <w:jc w:val="center"/>
            </w:pPr>
            <w:r>
              <w:t>8</w:t>
            </w:r>
          </w:p>
        </w:tc>
      </w:tr>
      <w:tr w:rsidR="00436E55" w14:paraId="6A46F33E"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413FDFA"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6E035DEC" w14:textId="77777777" w:rsidR="00436E55" w:rsidRDefault="007E1B10">
            <w:pPr>
              <w:spacing w:after="0"/>
              <w:jc w:val="both"/>
              <w:rPr>
                <w:rFonts w:eastAsia="Calibri"/>
                <w:b/>
                <w:lang w:eastAsia="en-US"/>
              </w:rPr>
            </w:pPr>
            <w:r>
              <w:rPr>
                <w:b/>
              </w:rPr>
              <w:t>Раздел 4. «Бродячий сюжет» в контексте пространственных характеристик.</w:t>
            </w:r>
          </w:p>
        </w:tc>
        <w:tc>
          <w:tcPr>
            <w:tcW w:w="857" w:type="dxa"/>
            <w:tcBorders>
              <w:top w:val="single" w:sz="2" w:space="0" w:color="000000"/>
              <w:left w:val="single" w:sz="2" w:space="0" w:color="000000"/>
              <w:bottom w:val="single" w:sz="2" w:space="0" w:color="000000"/>
              <w:right w:val="single" w:sz="2" w:space="0" w:color="000000"/>
            </w:tcBorders>
            <w:vAlign w:val="center"/>
          </w:tcPr>
          <w:p w14:paraId="12371B7A" w14:textId="77777777" w:rsidR="00436E55" w:rsidRDefault="007E1B10">
            <w:pPr>
              <w:autoSpaceDE w:val="0"/>
              <w:autoSpaceDN w:val="0"/>
              <w:adjustRightInd w:val="0"/>
              <w:spacing w:after="0"/>
              <w:rPr>
                <w:b/>
              </w:rPr>
            </w:pPr>
            <w:r>
              <w:rPr>
                <w:b/>
              </w:rPr>
              <w:t xml:space="preserve">  2</w:t>
            </w:r>
          </w:p>
        </w:tc>
        <w:tc>
          <w:tcPr>
            <w:tcW w:w="856" w:type="dxa"/>
            <w:tcBorders>
              <w:top w:val="single" w:sz="2" w:space="0" w:color="000000"/>
              <w:left w:val="single" w:sz="2" w:space="0" w:color="000000"/>
              <w:bottom w:val="single" w:sz="2" w:space="0" w:color="000000"/>
              <w:right w:val="single" w:sz="2" w:space="0" w:color="000000"/>
            </w:tcBorders>
            <w:vAlign w:val="center"/>
          </w:tcPr>
          <w:p w14:paraId="6725CACB" w14:textId="77777777" w:rsidR="00436E55" w:rsidRDefault="007E1B10">
            <w:pPr>
              <w:autoSpaceDE w:val="0"/>
              <w:autoSpaceDN w:val="0"/>
              <w:adjustRightInd w:val="0"/>
              <w:spacing w:after="0"/>
              <w:jc w:val="center"/>
              <w:rPr>
                <w:b/>
              </w:rPr>
            </w:pPr>
            <w:r>
              <w:rPr>
                <w:b/>
              </w:rP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E1C5C8" w14:textId="77777777" w:rsidR="00436E55" w:rsidRDefault="007E1B10">
            <w:pPr>
              <w:autoSpaceDE w:val="0"/>
              <w:autoSpaceDN w:val="0"/>
              <w:adjustRightInd w:val="0"/>
              <w:spacing w:after="0"/>
              <w:jc w:val="center"/>
              <w:rPr>
                <w:b/>
              </w:rPr>
            </w:pPr>
            <w:r>
              <w:rPr>
                <w:b/>
              </w:rPr>
              <w:t>8</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6D630D" w14:textId="77777777" w:rsidR="00436E55" w:rsidRDefault="007E1B10">
            <w:pPr>
              <w:autoSpaceDE w:val="0"/>
              <w:autoSpaceDN w:val="0"/>
              <w:adjustRightInd w:val="0"/>
              <w:spacing w:after="0"/>
              <w:jc w:val="center"/>
              <w:rPr>
                <w:b/>
              </w:rPr>
            </w:pPr>
            <w:r>
              <w:rPr>
                <w:b/>
              </w:rPr>
              <w:t>20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7D9196" w14:textId="77777777" w:rsidR="00436E55" w:rsidRDefault="007E1B10">
            <w:pPr>
              <w:autoSpaceDE w:val="0"/>
              <w:autoSpaceDN w:val="0"/>
              <w:adjustRightInd w:val="0"/>
              <w:spacing w:after="0"/>
              <w:jc w:val="center"/>
              <w:rPr>
                <w:b/>
              </w:rPr>
            </w:pPr>
            <w:r>
              <w:rPr>
                <w:b/>
              </w:rPr>
              <w:t>40</w:t>
            </w:r>
          </w:p>
        </w:tc>
      </w:tr>
      <w:tr w:rsidR="00436E55" w14:paraId="0B2690E5"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3EEE83DD"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5F45962A" w14:textId="77777777" w:rsidR="00436E55" w:rsidRDefault="007E1B10">
            <w:pPr>
              <w:jc w:val="both"/>
              <w:rPr>
                <w:rFonts w:eastAsia="Calibri"/>
                <w:lang w:eastAsia="en-US"/>
              </w:rPr>
            </w:pPr>
            <w:r>
              <w:t>Тема 4.1. Детективный сюжет, значение элементов готического и сенсационного романа в его организации. Нижний Новгород как основа организации сюжета в детективах Н. Свечина и Е. Михайловой.</w:t>
            </w:r>
          </w:p>
        </w:tc>
        <w:tc>
          <w:tcPr>
            <w:tcW w:w="857" w:type="dxa"/>
            <w:tcBorders>
              <w:top w:val="single" w:sz="2" w:space="0" w:color="000000"/>
              <w:left w:val="single" w:sz="2" w:space="0" w:color="000000"/>
              <w:bottom w:val="single" w:sz="2" w:space="0" w:color="000000"/>
              <w:right w:val="single" w:sz="2" w:space="0" w:color="000000"/>
            </w:tcBorders>
            <w:vAlign w:val="center"/>
          </w:tcPr>
          <w:p w14:paraId="0B9EC425" w14:textId="77777777" w:rsidR="00436E55" w:rsidRDefault="007E1B10">
            <w:r>
              <w:t xml:space="preserve">   2</w:t>
            </w:r>
          </w:p>
        </w:tc>
        <w:tc>
          <w:tcPr>
            <w:tcW w:w="856" w:type="dxa"/>
            <w:tcBorders>
              <w:top w:val="single" w:sz="2" w:space="0" w:color="000000"/>
              <w:left w:val="single" w:sz="2" w:space="0" w:color="000000"/>
              <w:bottom w:val="single" w:sz="2" w:space="0" w:color="000000"/>
              <w:right w:val="single" w:sz="2" w:space="0" w:color="000000"/>
            </w:tcBorders>
            <w:vAlign w:val="center"/>
          </w:tcPr>
          <w:p w14:paraId="64D76EB8" w14:textId="77777777" w:rsidR="00436E55" w:rsidRDefault="007E1B10">
            <w:r>
              <w:t xml:space="preserve">    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BF7A49"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C31C82" w14:textId="77777777" w:rsidR="00436E55" w:rsidRDefault="007E1B10">
            <w:r>
              <w:t xml:space="preserve">       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2986D6" w14:textId="77777777" w:rsidR="00436E55" w:rsidRDefault="007E1B10">
            <w:pPr>
              <w:autoSpaceDE w:val="0"/>
              <w:autoSpaceDN w:val="0"/>
              <w:adjustRightInd w:val="0"/>
              <w:spacing w:after="0"/>
              <w:jc w:val="center"/>
            </w:pPr>
            <w:r>
              <w:t>10</w:t>
            </w:r>
          </w:p>
        </w:tc>
      </w:tr>
      <w:tr w:rsidR="00436E55" w14:paraId="689ED274"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19149CD"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1DC9288C" w14:textId="77777777" w:rsidR="00436E55" w:rsidRDefault="007E1B10">
            <w:pPr>
              <w:jc w:val="both"/>
              <w:rPr>
                <w:b/>
                <w:sz w:val="28"/>
                <w:szCs w:val="28"/>
                <w:u w:val="single"/>
                <w:lang w:eastAsia="en-US"/>
              </w:rPr>
            </w:pPr>
            <w:r>
              <w:t>Тема 4.2. Реальное и фантастическое в сюжетах о Париже Э.Т.А. Гофмана и Ш. Бодлера.</w:t>
            </w:r>
          </w:p>
        </w:tc>
        <w:tc>
          <w:tcPr>
            <w:tcW w:w="857" w:type="dxa"/>
            <w:tcBorders>
              <w:top w:val="single" w:sz="2" w:space="0" w:color="000000"/>
              <w:left w:val="single" w:sz="2" w:space="0" w:color="000000"/>
              <w:bottom w:val="single" w:sz="2" w:space="0" w:color="000000"/>
              <w:right w:val="single" w:sz="2" w:space="0" w:color="000000"/>
            </w:tcBorders>
            <w:vAlign w:val="center"/>
          </w:tcPr>
          <w:p w14:paraId="49254BFD"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36E10D8A"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D13ECC"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6305E1" w14:textId="77777777" w:rsidR="00436E55" w:rsidRDefault="007E1B10">
            <w:r>
              <w:t xml:space="preserve">       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E5669F" w14:textId="77777777" w:rsidR="00436E55" w:rsidRDefault="007E1B10">
            <w:pPr>
              <w:autoSpaceDE w:val="0"/>
              <w:autoSpaceDN w:val="0"/>
              <w:adjustRightInd w:val="0"/>
              <w:spacing w:after="0"/>
              <w:jc w:val="center"/>
            </w:pPr>
            <w:r>
              <w:t>8</w:t>
            </w:r>
          </w:p>
        </w:tc>
      </w:tr>
      <w:tr w:rsidR="00436E55" w14:paraId="7BA6E280"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FFC8D2D"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06C0B372" w14:textId="77777777" w:rsidR="00436E55" w:rsidRDefault="007E1B10">
            <w:pPr>
              <w:jc w:val="both"/>
              <w:rPr>
                <w:b/>
                <w:sz w:val="28"/>
                <w:szCs w:val="28"/>
                <w:u w:val="single"/>
                <w:lang w:eastAsia="en-US"/>
              </w:rPr>
            </w:pPr>
            <w:r>
              <w:t>Тема 4.3. Венеция как город любви и смерти в мировой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29B0C374"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7D4704F7"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96710B"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7B6978" w14:textId="77777777" w:rsidR="00436E55" w:rsidRDefault="007E1B10">
            <w:pPr>
              <w:spacing w:after="0" w:line="254" w:lineRule="auto"/>
              <w:rPr>
                <w:rFonts w:eastAsiaTheme="minorHAnsi"/>
              </w:rPr>
            </w:pPr>
            <w:r>
              <w:rPr>
                <w:rFonts w:asciiTheme="minorHAnsi" w:eastAsiaTheme="minorHAnsi" w:hAnsiTheme="minorHAnsi" w:cstheme="minorBidi"/>
                <w:sz w:val="20"/>
                <w:szCs w:val="20"/>
              </w:rPr>
              <w:t xml:space="preserve">        </w:t>
            </w:r>
            <w:r>
              <w:rPr>
                <w:rFonts w:eastAsiaTheme="minorHAnsi"/>
              </w:rPr>
              <w:t xml:space="preserve"> 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89FC75" w14:textId="77777777" w:rsidR="00436E55" w:rsidRDefault="007E1B10">
            <w:pPr>
              <w:autoSpaceDE w:val="0"/>
              <w:autoSpaceDN w:val="0"/>
              <w:adjustRightInd w:val="0"/>
              <w:spacing w:after="0"/>
              <w:jc w:val="center"/>
            </w:pPr>
            <w:r>
              <w:t>6</w:t>
            </w:r>
          </w:p>
        </w:tc>
      </w:tr>
      <w:tr w:rsidR="00436E55" w14:paraId="066315B7"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4C4C4C13"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260F4D3F" w14:textId="77777777" w:rsidR="00436E55" w:rsidRDefault="007E1B10">
            <w:pPr>
              <w:jc w:val="both"/>
              <w:rPr>
                <w:rFonts w:eastAsia="Calibri"/>
                <w:lang w:eastAsia="en-US"/>
              </w:rPr>
            </w:pPr>
            <w:r>
              <w:t>Тема 4.4. Пражский миф в мировой литературе.</w:t>
            </w:r>
          </w:p>
        </w:tc>
        <w:tc>
          <w:tcPr>
            <w:tcW w:w="857" w:type="dxa"/>
            <w:tcBorders>
              <w:top w:val="single" w:sz="2" w:space="0" w:color="000000"/>
              <w:left w:val="single" w:sz="2" w:space="0" w:color="000000"/>
              <w:bottom w:val="single" w:sz="2" w:space="0" w:color="000000"/>
              <w:right w:val="single" w:sz="2" w:space="0" w:color="000000"/>
            </w:tcBorders>
            <w:vAlign w:val="center"/>
          </w:tcPr>
          <w:p w14:paraId="34132348"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5D3D603D"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A1F142"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B1366F" w14:textId="77777777" w:rsidR="00436E55" w:rsidRDefault="007E1B10">
            <w:pPr>
              <w:autoSpaceDE w:val="0"/>
              <w:autoSpaceDN w:val="0"/>
              <w:adjustRightInd w:val="0"/>
              <w:spacing w:after="0"/>
              <w:jc w:val="center"/>
            </w:pPr>
            <w: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8228C6" w14:textId="77777777" w:rsidR="00436E55" w:rsidRDefault="007E1B10">
            <w:pPr>
              <w:autoSpaceDE w:val="0"/>
              <w:autoSpaceDN w:val="0"/>
              <w:adjustRightInd w:val="0"/>
              <w:spacing w:after="0"/>
              <w:jc w:val="center"/>
            </w:pPr>
            <w:r>
              <w:t>8</w:t>
            </w:r>
          </w:p>
        </w:tc>
      </w:tr>
      <w:tr w:rsidR="00436E55" w14:paraId="0BF878D1" w14:textId="77777777">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2244C29B" w14:textId="77777777" w:rsidR="00436E55" w:rsidRDefault="00436E55">
            <w:pPr>
              <w:autoSpaceDE w:val="0"/>
              <w:autoSpaceDN w:val="0"/>
              <w:adjustRightInd w:val="0"/>
              <w:spacing w:after="0"/>
              <w:jc w:val="both"/>
            </w:pPr>
          </w:p>
        </w:tc>
        <w:tc>
          <w:tcPr>
            <w:tcW w:w="4075" w:type="dxa"/>
            <w:tcBorders>
              <w:top w:val="single" w:sz="2" w:space="0" w:color="000000"/>
              <w:left w:val="single" w:sz="2" w:space="0" w:color="000000"/>
              <w:bottom w:val="single" w:sz="2" w:space="0" w:color="000000"/>
              <w:right w:val="single" w:sz="2" w:space="0" w:color="000000"/>
            </w:tcBorders>
          </w:tcPr>
          <w:p w14:paraId="42EA85D5" w14:textId="77777777" w:rsidR="00436E55" w:rsidRDefault="007E1B10">
            <w:pPr>
              <w:jc w:val="both"/>
              <w:rPr>
                <w:rFonts w:eastAsia="Calibri"/>
                <w:lang w:eastAsia="en-US"/>
              </w:rPr>
            </w:pPr>
            <w:r>
              <w:t>Тема 4.5. Москва как символ Отечества в творчестве русских и зарубежных писателей.</w:t>
            </w:r>
          </w:p>
        </w:tc>
        <w:tc>
          <w:tcPr>
            <w:tcW w:w="857" w:type="dxa"/>
            <w:tcBorders>
              <w:top w:val="single" w:sz="2" w:space="0" w:color="000000"/>
              <w:left w:val="single" w:sz="2" w:space="0" w:color="000000"/>
              <w:bottom w:val="single" w:sz="2" w:space="0" w:color="000000"/>
              <w:right w:val="single" w:sz="2" w:space="0" w:color="000000"/>
            </w:tcBorders>
            <w:vAlign w:val="center"/>
          </w:tcPr>
          <w:p w14:paraId="3A1D07D5" w14:textId="77777777" w:rsidR="00436E55" w:rsidRDefault="00436E55">
            <w:pPr>
              <w:autoSpaceDE w:val="0"/>
              <w:autoSpaceDN w:val="0"/>
              <w:adjustRightInd w:val="0"/>
              <w:spacing w:after="0"/>
            </w:pPr>
          </w:p>
        </w:tc>
        <w:tc>
          <w:tcPr>
            <w:tcW w:w="856" w:type="dxa"/>
            <w:tcBorders>
              <w:top w:val="single" w:sz="2" w:space="0" w:color="000000"/>
              <w:left w:val="single" w:sz="2" w:space="0" w:color="000000"/>
              <w:bottom w:val="single" w:sz="2" w:space="0" w:color="000000"/>
              <w:right w:val="single" w:sz="2" w:space="0" w:color="000000"/>
            </w:tcBorders>
            <w:vAlign w:val="center"/>
          </w:tcPr>
          <w:p w14:paraId="06C24CDA" w14:textId="77777777" w:rsidR="00436E55" w:rsidRDefault="007E1B10">
            <w:pPr>
              <w:autoSpaceDE w:val="0"/>
              <w:autoSpaceDN w:val="0"/>
              <w:adjustRightInd w:val="0"/>
              <w:spacing w:after="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0AEBD5" w14:textId="77777777" w:rsidR="00436E55" w:rsidRDefault="007E1B10">
            <w:pPr>
              <w:autoSpaceDE w:val="0"/>
              <w:autoSpaceDN w:val="0"/>
              <w:adjustRightInd w:val="0"/>
              <w:spacing w:after="0"/>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0643C4" w14:textId="77777777" w:rsidR="00436E55" w:rsidRDefault="007E1B10">
            <w:r>
              <w:t xml:space="preserve">        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627391" w14:textId="77777777" w:rsidR="00436E55" w:rsidRDefault="007E1B10">
            <w:pPr>
              <w:autoSpaceDE w:val="0"/>
              <w:autoSpaceDN w:val="0"/>
              <w:adjustRightInd w:val="0"/>
              <w:spacing w:after="0"/>
              <w:jc w:val="center"/>
            </w:pPr>
            <w:r>
              <w:t>8</w:t>
            </w:r>
          </w:p>
        </w:tc>
      </w:tr>
      <w:tr w:rsidR="00436E55" w14:paraId="7AA80879" w14:textId="77777777">
        <w:trPr>
          <w:trHeight w:val="357"/>
        </w:trPr>
        <w:tc>
          <w:tcPr>
            <w:tcW w:w="4626" w:type="dxa"/>
            <w:gridSpan w:val="2"/>
            <w:tcBorders>
              <w:top w:val="single" w:sz="2" w:space="0" w:color="000000"/>
              <w:left w:val="single" w:sz="2" w:space="0" w:color="000000"/>
              <w:bottom w:val="single" w:sz="2" w:space="0" w:color="000000"/>
              <w:right w:val="single" w:sz="2" w:space="0" w:color="000000"/>
            </w:tcBorders>
            <w:vAlign w:val="center"/>
          </w:tcPr>
          <w:p w14:paraId="563F9635" w14:textId="77777777" w:rsidR="00436E55" w:rsidRDefault="007E1B10">
            <w:pPr>
              <w:autoSpaceDE w:val="0"/>
              <w:autoSpaceDN w:val="0"/>
              <w:adjustRightInd w:val="0"/>
              <w:spacing w:after="0"/>
              <w:jc w:val="right"/>
            </w:pPr>
            <w:r>
              <w:rPr>
                <w:bCs/>
              </w:rPr>
              <w:t>Итого:</w:t>
            </w:r>
          </w:p>
        </w:tc>
        <w:tc>
          <w:tcPr>
            <w:tcW w:w="857" w:type="dxa"/>
            <w:tcBorders>
              <w:top w:val="single" w:sz="2" w:space="0" w:color="000000"/>
              <w:left w:val="single" w:sz="2" w:space="0" w:color="000000"/>
              <w:bottom w:val="single" w:sz="2" w:space="0" w:color="000000"/>
              <w:right w:val="single" w:sz="2" w:space="0" w:color="000000"/>
            </w:tcBorders>
          </w:tcPr>
          <w:p w14:paraId="60725681" w14:textId="77777777" w:rsidR="00436E55" w:rsidRDefault="007E1B10">
            <w:pPr>
              <w:jc w:val="center"/>
              <w:rPr>
                <w:rFonts w:eastAsia="Calibri"/>
                <w:lang w:eastAsia="en-US"/>
              </w:rPr>
            </w:pPr>
            <w:r>
              <w:t>10</w:t>
            </w:r>
          </w:p>
        </w:tc>
        <w:tc>
          <w:tcPr>
            <w:tcW w:w="856" w:type="dxa"/>
            <w:tcBorders>
              <w:top w:val="single" w:sz="2" w:space="0" w:color="000000"/>
              <w:left w:val="single" w:sz="2" w:space="0" w:color="000000"/>
              <w:bottom w:val="single" w:sz="2" w:space="0" w:color="000000"/>
              <w:right w:val="single" w:sz="2" w:space="0" w:color="000000"/>
            </w:tcBorders>
          </w:tcPr>
          <w:p w14:paraId="1D6D783E" w14:textId="77777777" w:rsidR="00436E55" w:rsidRDefault="007E1B10">
            <w:pPr>
              <w:autoSpaceDE w:val="0"/>
              <w:autoSpaceDN w:val="0"/>
              <w:adjustRightInd w:val="0"/>
              <w:spacing w:after="0"/>
              <w:jc w:val="center"/>
            </w:pPr>
            <w:r>
              <w:t>40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0BAAB326" w14:textId="77777777" w:rsidR="00436E55" w:rsidRDefault="007E1B10">
            <w:pPr>
              <w:autoSpaceDE w:val="0"/>
              <w:autoSpaceDN w:val="0"/>
              <w:adjustRightInd w:val="0"/>
              <w:spacing w:after="0"/>
              <w:jc w:val="center"/>
            </w:pPr>
            <w:r>
              <w:t>30</w:t>
            </w:r>
          </w:p>
        </w:tc>
        <w:tc>
          <w:tcPr>
            <w:tcW w:w="1239" w:type="dxa"/>
            <w:tcBorders>
              <w:top w:val="single" w:sz="2" w:space="0" w:color="000000"/>
              <w:left w:val="single" w:sz="2" w:space="0" w:color="000000"/>
              <w:bottom w:val="single" w:sz="2" w:space="0" w:color="000000"/>
              <w:right w:val="single" w:sz="2" w:space="0" w:color="000000"/>
            </w:tcBorders>
            <w:shd w:val="clear" w:color="auto" w:fill="FFFFFF"/>
          </w:tcPr>
          <w:p w14:paraId="2EA77D5E" w14:textId="77777777" w:rsidR="00436E55" w:rsidRDefault="007E1B10">
            <w:pPr>
              <w:autoSpaceDE w:val="0"/>
              <w:autoSpaceDN w:val="0"/>
              <w:adjustRightInd w:val="0"/>
              <w:spacing w:after="0"/>
              <w:jc w:val="center"/>
            </w:pPr>
            <w:r>
              <w:t>100</w:t>
            </w:r>
          </w:p>
        </w:tc>
        <w:tc>
          <w:tcPr>
            <w:tcW w:w="859" w:type="dxa"/>
            <w:tcBorders>
              <w:top w:val="single" w:sz="2" w:space="0" w:color="000000"/>
              <w:left w:val="single" w:sz="2" w:space="0" w:color="000000"/>
              <w:bottom w:val="single" w:sz="2" w:space="0" w:color="000000"/>
              <w:right w:val="single" w:sz="2" w:space="0" w:color="000000"/>
            </w:tcBorders>
            <w:shd w:val="clear" w:color="auto" w:fill="FFFFFF"/>
          </w:tcPr>
          <w:p w14:paraId="6A813A57" w14:textId="77777777" w:rsidR="00436E55" w:rsidRDefault="007E1B10">
            <w:pPr>
              <w:autoSpaceDE w:val="0"/>
              <w:autoSpaceDN w:val="0"/>
              <w:adjustRightInd w:val="0"/>
              <w:spacing w:after="0"/>
              <w:jc w:val="center"/>
            </w:pPr>
            <w:r>
              <w:t>180</w:t>
            </w:r>
          </w:p>
        </w:tc>
      </w:tr>
    </w:tbl>
    <w:p w14:paraId="1B5A073D" w14:textId="77777777" w:rsidR="00436E55" w:rsidRDefault="00436E55">
      <w:pPr>
        <w:autoSpaceDE w:val="0"/>
        <w:autoSpaceDN w:val="0"/>
        <w:adjustRightInd w:val="0"/>
        <w:spacing w:after="0"/>
        <w:ind w:firstLine="709"/>
        <w:jc w:val="both"/>
        <w:rPr>
          <w:bCs/>
        </w:rPr>
      </w:pPr>
    </w:p>
    <w:p w14:paraId="67D47D9C" w14:textId="77777777" w:rsidR="00436E55" w:rsidRDefault="007E1B10" w:rsidP="006A48D5">
      <w:pPr>
        <w:pStyle w:val="4"/>
        <w:rPr>
          <w:i/>
        </w:rPr>
      </w:pPr>
      <w:r>
        <w:rPr>
          <w:i/>
        </w:rPr>
        <w:t>5.2. Методы обучения</w:t>
      </w:r>
    </w:p>
    <w:p w14:paraId="5DE3AA54" w14:textId="77777777" w:rsidR="00436E55" w:rsidRDefault="007E1B10" w:rsidP="006A48D5">
      <w:pPr>
        <w:spacing w:after="0" w:line="360" w:lineRule="auto"/>
        <w:ind w:firstLine="17"/>
        <w:jc w:val="both"/>
        <w:rPr>
          <w:color w:val="000000"/>
        </w:rPr>
      </w:pPr>
      <w:r>
        <w:rPr>
          <w:rStyle w:val="font12"/>
        </w:rPr>
        <w:t xml:space="preserve">Исследовательский метод.   Объяснительно-иллюстративный метод.    Метод проектов.   Методы проблемного и развивающего, контекстного обучения. </w:t>
      </w:r>
      <w:r>
        <w:rPr>
          <w:color w:val="000000"/>
        </w:rPr>
        <w:t xml:space="preserve">Презентации с использованием мультимедиа оборудования. Дискуссия. </w:t>
      </w:r>
      <w:r>
        <w:rPr>
          <w:color w:val="000000" w:themeColor="text1"/>
        </w:rPr>
        <w:t>Коммуникативные технологии.</w:t>
      </w:r>
    </w:p>
    <w:p w14:paraId="020A3E7F" w14:textId="77777777" w:rsidR="00436E55" w:rsidRDefault="00436E55" w:rsidP="006A48D5">
      <w:pPr>
        <w:pStyle w:val="4"/>
      </w:pPr>
    </w:p>
    <w:p w14:paraId="5E0C49C7" w14:textId="77777777" w:rsidR="00436E55" w:rsidRDefault="007E1B10">
      <w:pPr>
        <w:pStyle w:val="3"/>
      </w:pPr>
      <w:r>
        <w:t>6. Технологическая карта дисциплины</w:t>
      </w:r>
    </w:p>
    <w:p w14:paraId="1877479E" w14:textId="77777777" w:rsidR="00436E55" w:rsidRDefault="007E1B10">
      <w:pPr>
        <w:pStyle w:val="4"/>
        <w:rPr>
          <w:i/>
        </w:rPr>
      </w:pPr>
      <w:r>
        <w:rPr>
          <w:i/>
        </w:rPr>
        <w:t>6.1. Рейтинг-план</w:t>
      </w:r>
    </w:p>
    <w:tbl>
      <w:tblPr>
        <w:tblStyle w:val="Table1"/>
        <w:tblW w:w="9339" w:type="dxa"/>
        <w:jc w:val="center"/>
        <w:tblInd w:w="0" w:type="dxa"/>
        <w:tblLayout w:type="fixed"/>
        <w:tblLook w:val="04A0" w:firstRow="1" w:lastRow="0" w:firstColumn="1" w:lastColumn="0" w:noHBand="0" w:noVBand="1"/>
      </w:tblPr>
      <w:tblGrid>
        <w:gridCol w:w="640"/>
        <w:gridCol w:w="1667"/>
        <w:gridCol w:w="1929"/>
        <w:gridCol w:w="1511"/>
        <w:gridCol w:w="1056"/>
        <w:gridCol w:w="1061"/>
        <w:gridCol w:w="723"/>
        <w:gridCol w:w="752"/>
      </w:tblGrid>
      <w:tr w:rsidR="00436E55" w:rsidRPr="006A48D5" w14:paraId="25F1058D" w14:textId="77777777">
        <w:trPr>
          <w:trHeight w:val="1200"/>
          <w:tblHeader/>
          <w:jc w:val="center"/>
        </w:trPr>
        <w:tc>
          <w:tcPr>
            <w:tcW w:w="640" w:type="dxa"/>
            <w:vMerge w:val="restart"/>
            <w:tcBorders>
              <w:top w:val="single" w:sz="6" w:space="0" w:color="000000"/>
              <w:left w:val="single" w:sz="6" w:space="0" w:color="000000"/>
              <w:bottom w:val="single" w:sz="6" w:space="0" w:color="000000"/>
              <w:right w:val="single" w:sz="6" w:space="0" w:color="000000"/>
            </w:tcBorders>
          </w:tcPr>
          <w:p w14:paraId="3303273B" w14:textId="77777777" w:rsidR="00436E55" w:rsidRPr="006A48D5" w:rsidRDefault="007E1B10">
            <w:pPr>
              <w:pStyle w:val="leftspacing0"/>
              <w:spacing w:line="256" w:lineRule="auto"/>
            </w:pPr>
            <w:r w:rsidRPr="006A48D5">
              <w:rPr>
                <w:rStyle w:val="font11"/>
                <w:sz w:val="24"/>
                <w:szCs w:val="24"/>
              </w:rPr>
              <w:t>№ п/п</w:t>
            </w:r>
          </w:p>
        </w:tc>
        <w:tc>
          <w:tcPr>
            <w:tcW w:w="1667" w:type="dxa"/>
            <w:vMerge w:val="restart"/>
            <w:tcBorders>
              <w:top w:val="single" w:sz="6" w:space="0" w:color="000000"/>
              <w:left w:val="single" w:sz="6" w:space="0" w:color="000000"/>
              <w:bottom w:val="single" w:sz="6" w:space="0" w:color="000000"/>
              <w:right w:val="single" w:sz="6" w:space="0" w:color="000000"/>
            </w:tcBorders>
          </w:tcPr>
          <w:p w14:paraId="1B04CA11" w14:textId="77777777" w:rsidR="00436E55" w:rsidRPr="006A48D5" w:rsidRDefault="007E1B10">
            <w:pPr>
              <w:pStyle w:val="leftspacing0"/>
              <w:spacing w:line="256" w:lineRule="auto"/>
            </w:pPr>
            <w:r w:rsidRPr="006A48D5">
              <w:rPr>
                <w:rStyle w:val="font11"/>
                <w:sz w:val="24"/>
                <w:szCs w:val="24"/>
              </w:rPr>
              <w:t>Код ОР дисциплины</w:t>
            </w:r>
          </w:p>
        </w:tc>
        <w:tc>
          <w:tcPr>
            <w:tcW w:w="1929" w:type="dxa"/>
            <w:vMerge w:val="restart"/>
            <w:tcBorders>
              <w:top w:val="single" w:sz="6" w:space="0" w:color="000000"/>
              <w:left w:val="single" w:sz="6" w:space="0" w:color="000000"/>
              <w:bottom w:val="single" w:sz="6" w:space="0" w:color="000000"/>
              <w:right w:val="single" w:sz="6" w:space="0" w:color="000000"/>
            </w:tcBorders>
          </w:tcPr>
          <w:p w14:paraId="21C8BA88" w14:textId="77777777" w:rsidR="00436E55" w:rsidRPr="006A48D5" w:rsidRDefault="007E1B10">
            <w:pPr>
              <w:pStyle w:val="leftspacing0"/>
              <w:spacing w:line="256" w:lineRule="auto"/>
            </w:pPr>
            <w:r w:rsidRPr="006A48D5">
              <w:rPr>
                <w:rStyle w:val="font11"/>
                <w:sz w:val="24"/>
                <w:szCs w:val="24"/>
              </w:rPr>
              <w:t>Виды учебной деятельности обучающегося</w:t>
            </w:r>
          </w:p>
        </w:tc>
        <w:tc>
          <w:tcPr>
            <w:tcW w:w="1511" w:type="dxa"/>
            <w:vMerge w:val="restart"/>
            <w:tcBorders>
              <w:top w:val="single" w:sz="6" w:space="0" w:color="000000"/>
              <w:left w:val="single" w:sz="6" w:space="0" w:color="000000"/>
              <w:bottom w:val="single" w:sz="6" w:space="0" w:color="000000"/>
              <w:right w:val="single" w:sz="6" w:space="0" w:color="000000"/>
            </w:tcBorders>
          </w:tcPr>
          <w:p w14:paraId="2CA8AA68" w14:textId="77777777" w:rsidR="00436E55" w:rsidRPr="006A48D5" w:rsidRDefault="007E1B10">
            <w:pPr>
              <w:pStyle w:val="leftspacing0"/>
              <w:spacing w:line="256" w:lineRule="auto"/>
            </w:pPr>
            <w:r w:rsidRPr="006A48D5">
              <w:rPr>
                <w:rStyle w:val="font11"/>
                <w:sz w:val="24"/>
                <w:szCs w:val="24"/>
              </w:rPr>
              <w:t>Средства оценивания</w:t>
            </w:r>
          </w:p>
        </w:tc>
        <w:tc>
          <w:tcPr>
            <w:tcW w:w="1056" w:type="dxa"/>
            <w:vMerge w:val="restart"/>
            <w:tcBorders>
              <w:top w:val="single" w:sz="6" w:space="0" w:color="000000"/>
              <w:left w:val="single" w:sz="6" w:space="0" w:color="000000"/>
              <w:bottom w:val="single" w:sz="6" w:space="0" w:color="000000"/>
              <w:right w:val="single" w:sz="6" w:space="0" w:color="000000"/>
            </w:tcBorders>
          </w:tcPr>
          <w:p w14:paraId="5D9E17B2" w14:textId="77777777" w:rsidR="00436E55" w:rsidRPr="006A48D5" w:rsidRDefault="007E1B10">
            <w:pPr>
              <w:pStyle w:val="leftspacing0"/>
              <w:spacing w:line="256" w:lineRule="auto"/>
            </w:pPr>
            <w:r w:rsidRPr="006A48D5">
              <w:rPr>
                <w:rStyle w:val="font11"/>
                <w:sz w:val="24"/>
                <w:szCs w:val="24"/>
              </w:rPr>
              <w:t>Балл за кон-кретное задание</w:t>
            </w:r>
          </w:p>
        </w:tc>
        <w:tc>
          <w:tcPr>
            <w:tcW w:w="1061" w:type="dxa"/>
            <w:vMerge w:val="restart"/>
            <w:tcBorders>
              <w:top w:val="single" w:sz="6" w:space="0" w:color="000000"/>
              <w:left w:val="single" w:sz="6" w:space="0" w:color="000000"/>
              <w:bottom w:val="single" w:sz="6" w:space="0" w:color="000000"/>
              <w:right w:val="single" w:sz="6" w:space="0" w:color="000000"/>
            </w:tcBorders>
          </w:tcPr>
          <w:p w14:paraId="14FFDF2F" w14:textId="77777777" w:rsidR="00436E55" w:rsidRPr="006A48D5" w:rsidRDefault="007E1B10">
            <w:pPr>
              <w:pStyle w:val="leftspacing0"/>
              <w:spacing w:line="256" w:lineRule="auto"/>
            </w:pPr>
            <w:r w:rsidRPr="006A48D5">
              <w:rPr>
                <w:rStyle w:val="font11"/>
                <w:sz w:val="24"/>
                <w:szCs w:val="24"/>
              </w:rPr>
              <w:t>Число заданий за семестр</w:t>
            </w:r>
          </w:p>
        </w:tc>
        <w:tc>
          <w:tcPr>
            <w:tcW w:w="1475" w:type="dxa"/>
            <w:gridSpan w:val="2"/>
            <w:tcBorders>
              <w:top w:val="single" w:sz="6" w:space="0" w:color="000000"/>
              <w:left w:val="single" w:sz="6" w:space="0" w:color="000000"/>
              <w:bottom w:val="single" w:sz="6" w:space="0" w:color="000000"/>
              <w:right w:val="single" w:sz="6" w:space="0" w:color="000000"/>
            </w:tcBorders>
          </w:tcPr>
          <w:p w14:paraId="3721C78C" w14:textId="77777777" w:rsidR="00436E55" w:rsidRPr="006A48D5" w:rsidRDefault="007E1B10">
            <w:pPr>
              <w:pStyle w:val="leftspacing0"/>
              <w:spacing w:line="256" w:lineRule="auto"/>
            </w:pPr>
            <w:r w:rsidRPr="006A48D5">
              <w:rPr>
                <w:rStyle w:val="font11"/>
                <w:sz w:val="24"/>
                <w:szCs w:val="24"/>
              </w:rPr>
              <w:t>Баллы</w:t>
            </w:r>
          </w:p>
        </w:tc>
      </w:tr>
      <w:tr w:rsidR="00436E55" w:rsidRPr="006A48D5" w14:paraId="49FF6F70" w14:textId="77777777">
        <w:trPr>
          <w:trHeight w:val="458"/>
          <w:tblHeader/>
          <w:jc w:val="center"/>
        </w:trPr>
        <w:tc>
          <w:tcPr>
            <w:tcW w:w="640" w:type="dxa"/>
            <w:vMerge/>
            <w:tcBorders>
              <w:top w:val="single" w:sz="6" w:space="0" w:color="000000"/>
              <w:left w:val="single" w:sz="6" w:space="0" w:color="000000"/>
              <w:bottom w:val="single" w:sz="6" w:space="0" w:color="000000"/>
              <w:right w:val="single" w:sz="6" w:space="0" w:color="000000"/>
            </w:tcBorders>
            <w:vAlign w:val="center"/>
          </w:tcPr>
          <w:p w14:paraId="2A6EB4D6" w14:textId="77777777" w:rsidR="00436E55" w:rsidRPr="006A48D5" w:rsidRDefault="00436E55">
            <w:pPr>
              <w:spacing w:after="0" w:line="256" w:lineRule="auto"/>
            </w:pPr>
          </w:p>
        </w:tc>
        <w:tc>
          <w:tcPr>
            <w:tcW w:w="1667" w:type="dxa"/>
            <w:vMerge/>
            <w:tcBorders>
              <w:top w:val="single" w:sz="6" w:space="0" w:color="000000"/>
              <w:left w:val="single" w:sz="6" w:space="0" w:color="000000"/>
              <w:bottom w:val="single" w:sz="6" w:space="0" w:color="000000"/>
              <w:right w:val="single" w:sz="6" w:space="0" w:color="000000"/>
            </w:tcBorders>
            <w:vAlign w:val="center"/>
          </w:tcPr>
          <w:p w14:paraId="741C3B93" w14:textId="77777777" w:rsidR="00436E55" w:rsidRPr="006A48D5" w:rsidRDefault="00436E55">
            <w:pPr>
              <w:spacing w:after="0" w:line="256" w:lineRule="auto"/>
            </w:pPr>
          </w:p>
        </w:tc>
        <w:tc>
          <w:tcPr>
            <w:tcW w:w="1929" w:type="dxa"/>
            <w:vMerge/>
            <w:tcBorders>
              <w:top w:val="single" w:sz="6" w:space="0" w:color="000000"/>
              <w:left w:val="single" w:sz="6" w:space="0" w:color="000000"/>
              <w:bottom w:val="single" w:sz="6" w:space="0" w:color="000000"/>
              <w:right w:val="single" w:sz="6" w:space="0" w:color="000000"/>
            </w:tcBorders>
            <w:vAlign w:val="center"/>
          </w:tcPr>
          <w:p w14:paraId="7A265B54" w14:textId="77777777" w:rsidR="00436E55" w:rsidRPr="006A48D5" w:rsidRDefault="00436E55">
            <w:pPr>
              <w:spacing w:after="0" w:line="256" w:lineRule="auto"/>
            </w:pPr>
          </w:p>
        </w:tc>
        <w:tc>
          <w:tcPr>
            <w:tcW w:w="1511" w:type="dxa"/>
            <w:vMerge/>
            <w:tcBorders>
              <w:top w:val="single" w:sz="6" w:space="0" w:color="000000"/>
              <w:left w:val="single" w:sz="6" w:space="0" w:color="000000"/>
              <w:bottom w:val="single" w:sz="6" w:space="0" w:color="000000"/>
              <w:right w:val="single" w:sz="6" w:space="0" w:color="000000"/>
            </w:tcBorders>
            <w:vAlign w:val="center"/>
          </w:tcPr>
          <w:p w14:paraId="2C8A9922" w14:textId="77777777" w:rsidR="00436E55" w:rsidRPr="006A48D5" w:rsidRDefault="00436E55">
            <w:pPr>
              <w:spacing w:after="0" w:line="256" w:lineRule="auto"/>
            </w:pPr>
          </w:p>
        </w:tc>
        <w:tc>
          <w:tcPr>
            <w:tcW w:w="1056" w:type="dxa"/>
            <w:vMerge/>
            <w:tcBorders>
              <w:top w:val="single" w:sz="6" w:space="0" w:color="000000"/>
              <w:left w:val="single" w:sz="6" w:space="0" w:color="000000"/>
              <w:bottom w:val="single" w:sz="6" w:space="0" w:color="000000"/>
              <w:right w:val="single" w:sz="6" w:space="0" w:color="000000"/>
            </w:tcBorders>
            <w:vAlign w:val="center"/>
          </w:tcPr>
          <w:p w14:paraId="5C216B51" w14:textId="77777777" w:rsidR="00436E55" w:rsidRPr="006A48D5" w:rsidRDefault="00436E55">
            <w:pPr>
              <w:spacing w:after="0" w:line="256" w:lineRule="auto"/>
            </w:pPr>
          </w:p>
        </w:tc>
        <w:tc>
          <w:tcPr>
            <w:tcW w:w="1061" w:type="dxa"/>
            <w:vMerge/>
            <w:tcBorders>
              <w:top w:val="single" w:sz="6" w:space="0" w:color="000000"/>
              <w:left w:val="single" w:sz="6" w:space="0" w:color="000000"/>
              <w:bottom w:val="single" w:sz="6" w:space="0" w:color="000000"/>
              <w:right w:val="single" w:sz="6" w:space="0" w:color="000000"/>
            </w:tcBorders>
            <w:vAlign w:val="center"/>
          </w:tcPr>
          <w:p w14:paraId="091EE496" w14:textId="77777777" w:rsidR="00436E55" w:rsidRPr="006A48D5" w:rsidRDefault="00436E55">
            <w:pPr>
              <w:spacing w:after="0" w:line="256" w:lineRule="auto"/>
            </w:pPr>
          </w:p>
        </w:tc>
        <w:tc>
          <w:tcPr>
            <w:tcW w:w="723" w:type="dxa"/>
            <w:tcBorders>
              <w:top w:val="single" w:sz="6" w:space="0" w:color="000000"/>
              <w:left w:val="single" w:sz="6" w:space="0" w:color="000000"/>
              <w:bottom w:val="nil"/>
              <w:right w:val="single" w:sz="6" w:space="0" w:color="000000"/>
            </w:tcBorders>
          </w:tcPr>
          <w:p w14:paraId="01340006" w14:textId="77777777" w:rsidR="00436E55" w:rsidRPr="006A48D5" w:rsidRDefault="007E1B10">
            <w:pPr>
              <w:pStyle w:val="leftspacing0"/>
              <w:spacing w:line="256" w:lineRule="auto"/>
            </w:pPr>
            <w:r w:rsidRPr="006A48D5">
              <w:rPr>
                <w:rStyle w:val="font11"/>
                <w:sz w:val="24"/>
                <w:szCs w:val="24"/>
              </w:rPr>
              <w:t>Мин.</w:t>
            </w:r>
          </w:p>
        </w:tc>
        <w:tc>
          <w:tcPr>
            <w:tcW w:w="752" w:type="dxa"/>
            <w:tcBorders>
              <w:top w:val="single" w:sz="6" w:space="0" w:color="000000"/>
              <w:left w:val="single" w:sz="6" w:space="0" w:color="000000"/>
              <w:bottom w:val="nil"/>
              <w:right w:val="single" w:sz="6" w:space="0" w:color="000000"/>
            </w:tcBorders>
          </w:tcPr>
          <w:p w14:paraId="42F19C21" w14:textId="77777777" w:rsidR="00436E55" w:rsidRPr="006A48D5" w:rsidRDefault="007E1B10">
            <w:pPr>
              <w:pStyle w:val="leftspacing0"/>
              <w:spacing w:line="256" w:lineRule="auto"/>
            </w:pPr>
            <w:r w:rsidRPr="006A48D5">
              <w:rPr>
                <w:rStyle w:val="font11"/>
                <w:sz w:val="24"/>
                <w:szCs w:val="24"/>
              </w:rPr>
              <w:t>Макс.</w:t>
            </w:r>
          </w:p>
        </w:tc>
      </w:tr>
      <w:tr w:rsidR="00436E55" w:rsidRPr="006A48D5" w14:paraId="17799904" w14:textId="77777777">
        <w:trPr>
          <w:trHeight w:val="500"/>
          <w:jc w:val="center"/>
        </w:trPr>
        <w:tc>
          <w:tcPr>
            <w:tcW w:w="640" w:type="dxa"/>
            <w:tcBorders>
              <w:top w:val="single" w:sz="6" w:space="0" w:color="000000"/>
              <w:left w:val="single" w:sz="6" w:space="0" w:color="000000"/>
              <w:bottom w:val="nil"/>
              <w:right w:val="single" w:sz="6" w:space="0" w:color="000000"/>
            </w:tcBorders>
          </w:tcPr>
          <w:p w14:paraId="6762EBA2" w14:textId="77777777" w:rsidR="00436E55" w:rsidRPr="006A48D5" w:rsidRDefault="007E1B10">
            <w:pPr>
              <w:pStyle w:val="leftspacing0"/>
              <w:spacing w:line="256" w:lineRule="auto"/>
              <w:rPr>
                <w:rStyle w:val="font11"/>
                <w:sz w:val="24"/>
                <w:szCs w:val="24"/>
              </w:rPr>
            </w:pPr>
            <w:r w:rsidRPr="006A48D5">
              <w:rPr>
                <w:rStyle w:val="font11"/>
                <w:sz w:val="24"/>
                <w:szCs w:val="24"/>
              </w:rPr>
              <w:t>1</w:t>
            </w:r>
          </w:p>
        </w:tc>
        <w:tc>
          <w:tcPr>
            <w:tcW w:w="1667" w:type="dxa"/>
            <w:tcBorders>
              <w:top w:val="single" w:sz="6" w:space="0" w:color="000000"/>
              <w:left w:val="single" w:sz="6" w:space="0" w:color="000000"/>
              <w:bottom w:val="nil"/>
              <w:right w:val="single" w:sz="6" w:space="0" w:color="000000"/>
            </w:tcBorders>
          </w:tcPr>
          <w:p w14:paraId="58F69EC9" w14:textId="77777777" w:rsidR="00436E55" w:rsidRPr="006A48D5" w:rsidRDefault="007E1B10">
            <w:pPr>
              <w:spacing w:after="200" w:line="256" w:lineRule="auto"/>
              <w:jc w:val="both"/>
              <w:rPr>
                <w:rStyle w:val="font11"/>
                <w:sz w:val="24"/>
                <w:szCs w:val="24"/>
              </w:rPr>
            </w:pPr>
            <w:r w:rsidRPr="006A48D5">
              <w:rPr>
                <w:rStyle w:val="font11"/>
                <w:sz w:val="24"/>
                <w:szCs w:val="24"/>
              </w:rPr>
              <w:t>ОР.1.6.1</w:t>
            </w:r>
          </w:p>
        </w:tc>
        <w:tc>
          <w:tcPr>
            <w:tcW w:w="1929" w:type="dxa"/>
            <w:tcBorders>
              <w:top w:val="single" w:sz="6" w:space="0" w:color="000000"/>
              <w:left w:val="single" w:sz="6" w:space="0" w:color="000000"/>
              <w:bottom w:val="nil"/>
              <w:right w:val="single" w:sz="6" w:space="0" w:color="000000"/>
            </w:tcBorders>
          </w:tcPr>
          <w:p w14:paraId="0836654E" w14:textId="77777777" w:rsidR="00436E55" w:rsidRPr="006A48D5" w:rsidRDefault="007E1B10">
            <w:pPr>
              <w:pStyle w:val="leftspacing0"/>
              <w:spacing w:line="256" w:lineRule="auto"/>
              <w:rPr>
                <w:rStyle w:val="font11"/>
                <w:sz w:val="24"/>
                <w:szCs w:val="24"/>
              </w:rPr>
            </w:pPr>
            <w:r w:rsidRPr="006A48D5">
              <w:rPr>
                <w:rStyle w:val="font11"/>
                <w:sz w:val="24"/>
                <w:szCs w:val="24"/>
              </w:rPr>
              <w:t>Выполнение контрольной работы</w:t>
            </w:r>
          </w:p>
        </w:tc>
        <w:tc>
          <w:tcPr>
            <w:tcW w:w="1511" w:type="dxa"/>
            <w:tcBorders>
              <w:top w:val="single" w:sz="6" w:space="0" w:color="000000"/>
              <w:left w:val="single" w:sz="6" w:space="0" w:color="000000"/>
              <w:bottom w:val="nil"/>
              <w:right w:val="single" w:sz="6" w:space="0" w:color="000000"/>
            </w:tcBorders>
          </w:tcPr>
          <w:p w14:paraId="29D92479" w14:textId="77777777" w:rsidR="00436E55" w:rsidRPr="006A48D5" w:rsidRDefault="006A48D5">
            <w:pPr>
              <w:pStyle w:val="leftspacing0"/>
              <w:spacing w:line="256" w:lineRule="auto"/>
              <w:rPr>
                <w:rStyle w:val="font11"/>
                <w:sz w:val="24"/>
                <w:szCs w:val="24"/>
              </w:rPr>
            </w:pPr>
            <w:r w:rsidRPr="006A48D5">
              <w:rPr>
                <w:rStyle w:val="font11"/>
                <w:sz w:val="24"/>
                <w:szCs w:val="24"/>
              </w:rPr>
              <w:t xml:space="preserve">Контрольная </w:t>
            </w:r>
            <w:r w:rsidR="007E1B10" w:rsidRPr="006A48D5">
              <w:rPr>
                <w:rStyle w:val="font11"/>
                <w:sz w:val="24"/>
                <w:szCs w:val="24"/>
              </w:rPr>
              <w:t>работы</w:t>
            </w:r>
          </w:p>
        </w:tc>
        <w:tc>
          <w:tcPr>
            <w:tcW w:w="1056" w:type="dxa"/>
            <w:tcBorders>
              <w:top w:val="single" w:sz="6" w:space="0" w:color="000000"/>
              <w:left w:val="single" w:sz="6" w:space="0" w:color="000000"/>
              <w:bottom w:val="single" w:sz="6" w:space="0" w:color="000000"/>
              <w:right w:val="single" w:sz="6" w:space="0" w:color="000000"/>
            </w:tcBorders>
          </w:tcPr>
          <w:p w14:paraId="0A590635" w14:textId="77777777" w:rsidR="00436E55" w:rsidRPr="006A48D5" w:rsidRDefault="006A48D5">
            <w:pPr>
              <w:pStyle w:val="leftspacing0"/>
              <w:spacing w:line="256" w:lineRule="auto"/>
              <w:rPr>
                <w:rStyle w:val="font11"/>
                <w:sz w:val="24"/>
                <w:szCs w:val="24"/>
              </w:rPr>
            </w:pPr>
            <w:r w:rsidRPr="006A48D5">
              <w:rPr>
                <w:rStyle w:val="font11"/>
                <w:sz w:val="24"/>
                <w:szCs w:val="24"/>
              </w:rPr>
              <w:t>9-15</w:t>
            </w:r>
          </w:p>
        </w:tc>
        <w:tc>
          <w:tcPr>
            <w:tcW w:w="1061" w:type="dxa"/>
            <w:tcBorders>
              <w:top w:val="single" w:sz="6" w:space="0" w:color="000000"/>
              <w:left w:val="single" w:sz="6" w:space="0" w:color="000000"/>
              <w:bottom w:val="single" w:sz="6" w:space="0" w:color="000000"/>
              <w:right w:val="single" w:sz="6" w:space="0" w:color="000000"/>
            </w:tcBorders>
          </w:tcPr>
          <w:p w14:paraId="144FE757" w14:textId="77777777" w:rsidR="00436E55" w:rsidRPr="006A48D5" w:rsidRDefault="007E1B10">
            <w:pPr>
              <w:pStyle w:val="leftspacing0"/>
              <w:spacing w:line="256" w:lineRule="auto"/>
              <w:rPr>
                <w:rStyle w:val="font11"/>
                <w:sz w:val="24"/>
                <w:szCs w:val="24"/>
              </w:rPr>
            </w:pPr>
            <w:r w:rsidRPr="006A48D5">
              <w:rPr>
                <w:rStyle w:val="font11"/>
                <w:sz w:val="24"/>
                <w:szCs w:val="24"/>
              </w:rPr>
              <w:t>1</w:t>
            </w:r>
          </w:p>
        </w:tc>
        <w:tc>
          <w:tcPr>
            <w:tcW w:w="723" w:type="dxa"/>
            <w:tcBorders>
              <w:top w:val="single" w:sz="6" w:space="0" w:color="000000"/>
              <w:left w:val="single" w:sz="6" w:space="0" w:color="000000"/>
              <w:bottom w:val="single" w:sz="6" w:space="0" w:color="000000"/>
              <w:right w:val="single" w:sz="6" w:space="0" w:color="000000"/>
            </w:tcBorders>
          </w:tcPr>
          <w:p w14:paraId="586A9E0A" w14:textId="77777777" w:rsidR="00436E55" w:rsidRPr="006A48D5" w:rsidRDefault="007E1B10">
            <w:pPr>
              <w:pStyle w:val="leftspacing0"/>
              <w:spacing w:line="256" w:lineRule="auto"/>
              <w:rPr>
                <w:rStyle w:val="font11"/>
                <w:sz w:val="24"/>
                <w:szCs w:val="24"/>
              </w:rPr>
            </w:pPr>
            <w:r w:rsidRPr="006A48D5">
              <w:rPr>
                <w:rStyle w:val="font11"/>
                <w:sz w:val="24"/>
                <w:szCs w:val="24"/>
              </w:rPr>
              <w:t>9</w:t>
            </w:r>
          </w:p>
        </w:tc>
        <w:tc>
          <w:tcPr>
            <w:tcW w:w="752" w:type="dxa"/>
            <w:tcBorders>
              <w:top w:val="single" w:sz="6" w:space="0" w:color="000000"/>
              <w:left w:val="single" w:sz="6" w:space="0" w:color="000000"/>
              <w:bottom w:val="single" w:sz="6" w:space="0" w:color="000000"/>
              <w:right w:val="single" w:sz="6" w:space="0" w:color="000000"/>
            </w:tcBorders>
          </w:tcPr>
          <w:p w14:paraId="0D3DD0A2" w14:textId="77777777" w:rsidR="00436E55" w:rsidRPr="006A48D5" w:rsidRDefault="007E1B10">
            <w:pPr>
              <w:pStyle w:val="leftspacing0"/>
              <w:spacing w:line="256" w:lineRule="auto"/>
              <w:rPr>
                <w:rStyle w:val="font11"/>
                <w:sz w:val="24"/>
                <w:szCs w:val="24"/>
              </w:rPr>
            </w:pPr>
            <w:r w:rsidRPr="006A48D5">
              <w:rPr>
                <w:rStyle w:val="font11"/>
                <w:sz w:val="24"/>
                <w:szCs w:val="24"/>
              </w:rPr>
              <w:t>15</w:t>
            </w:r>
          </w:p>
        </w:tc>
      </w:tr>
      <w:tr w:rsidR="00436E55" w:rsidRPr="006A48D5" w14:paraId="277D4CE0" w14:textId="77777777">
        <w:trPr>
          <w:trHeight w:val="500"/>
          <w:jc w:val="center"/>
        </w:trPr>
        <w:tc>
          <w:tcPr>
            <w:tcW w:w="640" w:type="dxa"/>
            <w:tcBorders>
              <w:top w:val="single" w:sz="6" w:space="0" w:color="000000"/>
              <w:left w:val="single" w:sz="6" w:space="0" w:color="000000"/>
              <w:bottom w:val="nil"/>
              <w:right w:val="single" w:sz="6" w:space="0" w:color="000000"/>
            </w:tcBorders>
          </w:tcPr>
          <w:p w14:paraId="2EEFF0D7" w14:textId="77777777" w:rsidR="00436E55" w:rsidRPr="006A48D5" w:rsidRDefault="007E1B10">
            <w:pPr>
              <w:pStyle w:val="leftspacing0"/>
              <w:spacing w:line="256" w:lineRule="auto"/>
              <w:rPr>
                <w:rStyle w:val="font11"/>
                <w:sz w:val="24"/>
                <w:szCs w:val="24"/>
              </w:rPr>
            </w:pPr>
            <w:r w:rsidRPr="006A48D5">
              <w:rPr>
                <w:rStyle w:val="font11"/>
                <w:sz w:val="24"/>
                <w:szCs w:val="24"/>
              </w:rPr>
              <w:t>2</w:t>
            </w:r>
          </w:p>
        </w:tc>
        <w:tc>
          <w:tcPr>
            <w:tcW w:w="1667" w:type="dxa"/>
            <w:tcBorders>
              <w:top w:val="single" w:sz="6" w:space="0" w:color="000000"/>
              <w:left w:val="single" w:sz="6" w:space="0" w:color="000000"/>
              <w:bottom w:val="nil"/>
              <w:right w:val="single" w:sz="6" w:space="0" w:color="000000"/>
            </w:tcBorders>
          </w:tcPr>
          <w:p w14:paraId="45F73F66" w14:textId="77777777" w:rsidR="00436E55" w:rsidRPr="006A48D5" w:rsidRDefault="007E1B10">
            <w:pPr>
              <w:pStyle w:val="leftspacing0"/>
              <w:spacing w:line="256" w:lineRule="auto"/>
              <w:rPr>
                <w:rStyle w:val="font11"/>
                <w:sz w:val="24"/>
                <w:szCs w:val="24"/>
              </w:rPr>
            </w:pPr>
            <w:r w:rsidRPr="006A48D5">
              <w:rPr>
                <w:rStyle w:val="font11"/>
                <w:sz w:val="24"/>
                <w:szCs w:val="24"/>
              </w:rPr>
              <w:t>ОР.1.6.1</w:t>
            </w:r>
          </w:p>
        </w:tc>
        <w:tc>
          <w:tcPr>
            <w:tcW w:w="1929" w:type="dxa"/>
            <w:tcBorders>
              <w:top w:val="single" w:sz="6" w:space="0" w:color="000000"/>
              <w:left w:val="single" w:sz="6" w:space="0" w:color="000000"/>
              <w:bottom w:val="nil"/>
              <w:right w:val="single" w:sz="6" w:space="0" w:color="000000"/>
            </w:tcBorders>
          </w:tcPr>
          <w:p w14:paraId="3947F6FC" w14:textId="77777777" w:rsidR="00436E55" w:rsidRPr="006A48D5" w:rsidRDefault="007E1B10">
            <w:pPr>
              <w:pStyle w:val="leftspacing0"/>
              <w:spacing w:line="256" w:lineRule="auto"/>
              <w:rPr>
                <w:rStyle w:val="font11"/>
                <w:sz w:val="24"/>
                <w:szCs w:val="24"/>
              </w:rPr>
            </w:pPr>
            <w:r w:rsidRPr="006A48D5">
              <w:rPr>
                <w:rStyle w:val="font11"/>
                <w:sz w:val="24"/>
                <w:szCs w:val="24"/>
              </w:rPr>
              <w:t>Выполнение проектного задания</w:t>
            </w:r>
          </w:p>
        </w:tc>
        <w:tc>
          <w:tcPr>
            <w:tcW w:w="1511" w:type="dxa"/>
            <w:tcBorders>
              <w:top w:val="single" w:sz="6" w:space="0" w:color="000000"/>
              <w:left w:val="single" w:sz="6" w:space="0" w:color="000000"/>
              <w:bottom w:val="nil"/>
              <w:right w:val="single" w:sz="6" w:space="0" w:color="000000"/>
            </w:tcBorders>
          </w:tcPr>
          <w:p w14:paraId="18DAED9A" w14:textId="77777777" w:rsidR="00436E55" w:rsidRPr="006A48D5" w:rsidRDefault="006A48D5">
            <w:pPr>
              <w:pStyle w:val="leftspacing0"/>
              <w:spacing w:line="256" w:lineRule="auto"/>
              <w:rPr>
                <w:rStyle w:val="font11"/>
                <w:sz w:val="24"/>
                <w:szCs w:val="24"/>
              </w:rPr>
            </w:pPr>
            <w:r w:rsidRPr="006A48D5">
              <w:rPr>
                <w:rStyle w:val="font11"/>
                <w:sz w:val="24"/>
                <w:szCs w:val="24"/>
              </w:rPr>
              <w:t>Проект</w:t>
            </w:r>
          </w:p>
        </w:tc>
        <w:tc>
          <w:tcPr>
            <w:tcW w:w="1056" w:type="dxa"/>
            <w:tcBorders>
              <w:top w:val="single" w:sz="6" w:space="0" w:color="000000"/>
              <w:left w:val="single" w:sz="6" w:space="0" w:color="000000"/>
              <w:bottom w:val="single" w:sz="6" w:space="0" w:color="000000"/>
              <w:right w:val="single" w:sz="6" w:space="0" w:color="000000"/>
            </w:tcBorders>
          </w:tcPr>
          <w:p w14:paraId="21D9EE6F" w14:textId="77777777" w:rsidR="00436E55" w:rsidRPr="006A48D5" w:rsidRDefault="006A48D5">
            <w:pPr>
              <w:pStyle w:val="leftspacing0"/>
              <w:spacing w:line="256" w:lineRule="auto"/>
              <w:rPr>
                <w:rStyle w:val="font11"/>
                <w:sz w:val="24"/>
                <w:szCs w:val="24"/>
              </w:rPr>
            </w:pPr>
            <w:r w:rsidRPr="006A48D5">
              <w:rPr>
                <w:rStyle w:val="font11"/>
                <w:sz w:val="24"/>
                <w:szCs w:val="24"/>
              </w:rPr>
              <w:t>18-25</w:t>
            </w:r>
          </w:p>
        </w:tc>
        <w:tc>
          <w:tcPr>
            <w:tcW w:w="1061" w:type="dxa"/>
            <w:tcBorders>
              <w:top w:val="single" w:sz="6" w:space="0" w:color="000000"/>
              <w:left w:val="single" w:sz="6" w:space="0" w:color="000000"/>
              <w:bottom w:val="single" w:sz="6" w:space="0" w:color="000000"/>
              <w:right w:val="single" w:sz="6" w:space="0" w:color="000000"/>
            </w:tcBorders>
          </w:tcPr>
          <w:p w14:paraId="409CE8B9" w14:textId="77777777" w:rsidR="00436E55" w:rsidRPr="006A48D5" w:rsidRDefault="007E1B10">
            <w:pPr>
              <w:pStyle w:val="leftspacing0"/>
              <w:spacing w:line="256" w:lineRule="auto"/>
              <w:rPr>
                <w:rStyle w:val="font11"/>
                <w:sz w:val="24"/>
                <w:szCs w:val="24"/>
              </w:rPr>
            </w:pPr>
            <w:r w:rsidRPr="006A48D5">
              <w:rPr>
                <w:rStyle w:val="font11"/>
                <w:sz w:val="24"/>
                <w:szCs w:val="24"/>
              </w:rPr>
              <w:t>1</w:t>
            </w:r>
          </w:p>
        </w:tc>
        <w:tc>
          <w:tcPr>
            <w:tcW w:w="723" w:type="dxa"/>
            <w:tcBorders>
              <w:top w:val="single" w:sz="6" w:space="0" w:color="000000"/>
              <w:left w:val="single" w:sz="6" w:space="0" w:color="000000"/>
              <w:bottom w:val="single" w:sz="6" w:space="0" w:color="000000"/>
              <w:right w:val="single" w:sz="6" w:space="0" w:color="000000"/>
            </w:tcBorders>
          </w:tcPr>
          <w:p w14:paraId="5E98D739" w14:textId="77777777" w:rsidR="00436E55" w:rsidRPr="006A48D5" w:rsidRDefault="007E1B10">
            <w:pPr>
              <w:pStyle w:val="leftspacing0"/>
              <w:spacing w:line="256" w:lineRule="auto"/>
              <w:rPr>
                <w:rStyle w:val="font11"/>
                <w:sz w:val="24"/>
                <w:szCs w:val="24"/>
              </w:rPr>
            </w:pPr>
            <w:r w:rsidRPr="006A48D5">
              <w:rPr>
                <w:rStyle w:val="font11"/>
                <w:sz w:val="24"/>
                <w:szCs w:val="24"/>
              </w:rPr>
              <w:t>18</w:t>
            </w:r>
          </w:p>
        </w:tc>
        <w:tc>
          <w:tcPr>
            <w:tcW w:w="752" w:type="dxa"/>
            <w:tcBorders>
              <w:top w:val="single" w:sz="6" w:space="0" w:color="000000"/>
              <w:left w:val="single" w:sz="6" w:space="0" w:color="000000"/>
              <w:bottom w:val="single" w:sz="6" w:space="0" w:color="000000"/>
              <w:right w:val="single" w:sz="6" w:space="0" w:color="000000"/>
            </w:tcBorders>
          </w:tcPr>
          <w:p w14:paraId="288593A1" w14:textId="77777777" w:rsidR="00436E55" w:rsidRPr="006A48D5" w:rsidRDefault="007E1B10">
            <w:pPr>
              <w:pStyle w:val="leftspacing0"/>
              <w:spacing w:line="256" w:lineRule="auto"/>
              <w:rPr>
                <w:rStyle w:val="font11"/>
                <w:sz w:val="24"/>
                <w:szCs w:val="24"/>
              </w:rPr>
            </w:pPr>
            <w:r w:rsidRPr="006A48D5">
              <w:rPr>
                <w:rStyle w:val="font11"/>
                <w:sz w:val="24"/>
                <w:szCs w:val="24"/>
              </w:rPr>
              <w:t>25</w:t>
            </w:r>
          </w:p>
        </w:tc>
      </w:tr>
      <w:tr w:rsidR="00436E55" w:rsidRPr="006A48D5" w14:paraId="0FA3FD1C" w14:textId="77777777">
        <w:trPr>
          <w:trHeight w:val="500"/>
          <w:jc w:val="center"/>
        </w:trPr>
        <w:tc>
          <w:tcPr>
            <w:tcW w:w="640" w:type="dxa"/>
            <w:tcBorders>
              <w:top w:val="single" w:sz="6" w:space="0" w:color="000000"/>
              <w:left w:val="single" w:sz="6" w:space="0" w:color="000000"/>
              <w:bottom w:val="nil"/>
              <w:right w:val="single" w:sz="6" w:space="0" w:color="000000"/>
            </w:tcBorders>
          </w:tcPr>
          <w:p w14:paraId="0CFAE87F" w14:textId="77777777" w:rsidR="00436E55" w:rsidRPr="006A48D5" w:rsidRDefault="007E1B10">
            <w:pPr>
              <w:pStyle w:val="leftspacing0"/>
              <w:spacing w:line="256" w:lineRule="auto"/>
            </w:pPr>
            <w:r w:rsidRPr="006A48D5">
              <w:rPr>
                <w:rStyle w:val="font11"/>
                <w:sz w:val="24"/>
                <w:szCs w:val="24"/>
              </w:rPr>
              <w:t>3</w:t>
            </w:r>
          </w:p>
        </w:tc>
        <w:tc>
          <w:tcPr>
            <w:tcW w:w="1667" w:type="dxa"/>
            <w:tcBorders>
              <w:top w:val="single" w:sz="6" w:space="0" w:color="000000"/>
              <w:left w:val="single" w:sz="6" w:space="0" w:color="000000"/>
              <w:bottom w:val="nil"/>
              <w:right w:val="single" w:sz="6" w:space="0" w:color="000000"/>
            </w:tcBorders>
          </w:tcPr>
          <w:p w14:paraId="10B60FAE" w14:textId="77777777" w:rsidR="00436E55" w:rsidRPr="006A48D5" w:rsidRDefault="007E1B10">
            <w:pPr>
              <w:pStyle w:val="leftspacing0"/>
              <w:spacing w:line="256" w:lineRule="auto"/>
            </w:pPr>
            <w:r w:rsidRPr="006A48D5">
              <w:rPr>
                <w:rStyle w:val="font11"/>
                <w:sz w:val="24"/>
                <w:szCs w:val="24"/>
              </w:rPr>
              <w:t>ОР.1.6.1</w:t>
            </w:r>
          </w:p>
        </w:tc>
        <w:tc>
          <w:tcPr>
            <w:tcW w:w="1929" w:type="dxa"/>
            <w:tcBorders>
              <w:top w:val="single" w:sz="6" w:space="0" w:color="000000"/>
              <w:left w:val="single" w:sz="6" w:space="0" w:color="000000"/>
              <w:bottom w:val="nil"/>
              <w:right w:val="single" w:sz="6" w:space="0" w:color="000000"/>
            </w:tcBorders>
          </w:tcPr>
          <w:p w14:paraId="33843AE3" w14:textId="77777777" w:rsidR="00436E55" w:rsidRPr="006A48D5" w:rsidRDefault="007E1B10">
            <w:pPr>
              <w:pStyle w:val="leftspacing0"/>
              <w:spacing w:line="256" w:lineRule="auto"/>
            </w:pPr>
            <w:r w:rsidRPr="006A48D5">
              <w:rPr>
                <w:rStyle w:val="font11"/>
                <w:sz w:val="24"/>
                <w:szCs w:val="24"/>
              </w:rPr>
              <w:t>Подготовка доклада</w:t>
            </w:r>
          </w:p>
        </w:tc>
        <w:tc>
          <w:tcPr>
            <w:tcW w:w="1511" w:type="dxa"/>
            <w:tcBorders>
              <w:top w:val="single" w:sz="6" w:space="0" w:color="000000"/>
              <w:left w:val="single" w:sz="6" w:space="0" w:color="000000"/>
              <w:bottom w:val="nil"/>
              <w:right w:val="single" w:sz="6" w:space="0" w:color="000000"/>
            </w:tcBorders>
          </w:tcPr>
          <w:p w14:paraId="72D3E48A" w14:textId="77777777" w:rsidR="00436E55" w:rsidRPr="006A48D5" w:rsidRDefault="006A48D5" w:rsidP="006A48D5">
            <w:pPr>
              <w:pStyle w:val="leftspacing0"/>
              <w:spacing w:line="256" w:lineRule="auto"/>
            </w:pPr>
            <w:r w:rsidRPr="006A48D5">
              <w:rPr>
                <w:rStyle w:val="font11"/>
                <w:sz w:val="24"/>
                <w:szCs w:val="24"/>
              </w:rPr>
              <w:t>Д</w:t>
            </w:r>
            <w:r w:rsidR="007E1B10" w:rsidRPr="006A48D5">
              <w:rPr>
                <w:rStyle w:val="font11"/>
                <w:sz w:val="24"/>
                <w:szCs w:val="24"/>
              </w:rPr>
              <w:t>оклад</w:t>
            </w:r>
          </w:p>
        </w:tc>
        <w:tc>
          <w:tcPr>
            <w:tcW w:w="1056" w:type="dxa"/>
            <w:tcBorders>
              <w:top w:val="single" w:sz="6" w:space="0" w:color="000000"/>
              <w:left w:val="single" w:sz="6" w:space="0" w:color="000000"/>
              <w:bottom w:val="single" w:sz="6" w:space="0" w:color="000000"/>
              <w:right w:val="single" w:sz="6" w:space="0" w:color="000000"/>
            </w:tcBorders>
          </w:tcPr>
          <w:p w14:paraId="45F36650" w14:textId="77777777" w:rsidR="00436E55" w:rsidRPr="006A48D5" w:rsidRDefault="006A48D5">
            <w:pPr>
              <w:pStyle w:val="leftspacing0"/>
              <w:spacing w:line="256" w:lineRule="auto"/>
            </w:pPr>
            <w:r w:rsidRPr="006A48D5">
              <w:t>6-10</w:t>
            </w:r>
          </w:p>
        </w:tc>
        <w:tc>
          <w:tcPr>
            <w:tcW w:w="1061" w:type="dxa"/>
            <w:tcBorders>
              <w:top w:val="single" w:sz="6" w:space="0" w:color="000000"/>
              <w:left w:val="single" w:sz="6" w:space="0" w:color="000000"/>
              <w:bottom w:val="single" w:sz="6" w:space="0" w:color="000000"/>
              <w:right w:val="single" w:sz="6" w:space="0" w:color="000000"/>
            </w:tcBorders>
          </w:tcPr>
          <w:p w14:paraId="25A8DF5C" w14:textId="77777777" w:rsidR="00436E55" w:rsidRPr="006A48D5" w:rsidRDefault="007E1B10">
            <w:pPr>
              <w:pStyle w:val="leftspacing0"/>
              <w:spacing w:line="256" w:lineRule="auto"/>
            </w:pPr>
            <w:r w:rsidRPr="006A48D5">
              <w:rPr>
                <w:rStyle w:val="font11"/>
                <w:sz w:val="24"/>
                <w:szCs w:val="24"/>
              </w:rPr>
              <w:t>1</w:t>
            </w:r>
          </w:p>
        </w:tc>
        <w:tc>
          <w:tcPr>
            <w:tcW w:w="723" w:type="dxa"/>
            <w:tcBorders>
              <w:top w:val="single" w:sz="6" w:space="0" w:color="000000"/>
              <w:left w:val="single" w:sz="6" w:space="0" w:color="000000"/>
              <w:bottom w:val="single" w:sz="6" w:space="0" w:color="000000"/>
              <w:right w:val="single" w:sz="6" w:space="0" w:color="000000"/>
            </w:tcBorders>
          </w:tcPr>
          <w:p w14:paraId="5A8D8D29" w14:textId="77777777" w:rsidR="00436E55" w:rsidRPr="006A48D5" w:rsidRDefault="007E1B10">
            <w:pPr>
              <w:pStyle w:val="leftspacing0"/>
              <w:spacing w:line="256" w:lineRule="auto"/>
            </w:pPr>
            <w:r w:rsidRPr="006A48D5">
              <w:rPr>
                <w:rStyle w:val="font11"/>
                <w:sz w:val="24"/>
                <w:szCs w:val="24"/>
              </w:rPr>
              <w:t>6</w:t>
            </w:r>
          </w:p>
        </w:tc>
        <w:tc>
          <w:tcPr>
            <w:tcW w:w="752" w:type="dxa"/>
            <w:tcBorders>
              <w:top w:val="single" w:sz="6" w:space="0" w:color="000000"/>
              <w:left w:val="single" w:sz="6" w:space="0" w:color="000000"/>
              <w:bottom w:val="single" w:sz="6" w:space="0" w:color="000000"/>
              <w:right w:val="single" w:sz="6" w:space="0" w:color="000000"/>
            </w:tcBorders>
          </w:tcPr>
          <w:p w14:paraId="036D3557" w14:textId="77777777" w:rsidR="00436E55" w:rsidRPr="006A48D5" w:rsidRDefault="007E1B10">
            <w:pPr>
              <w:pStyle w:val="leftspacing0"/>
              <w:spacing w:line="256" w:lineRule="auto"/>
            </w:pPr>
            <w:r w:rsidRPr="006A48D5">
              <w:rPr>
                <w:rStyle w:val="font11"/>
                <w:sz w:val="24"/>
                <w:szCs w:val="24"/>
              </w:rPr>
              <w:t>10</w:t>
            </w:r>
          </w:p>
        </w:tc>
      </w:tr>
      <w:tr w:rsidR="00436E55" w:rsidRPr="006A48D5" w14:paraId="12D0095C" w14:textId="77777777">
        <w:trPr>
          <w:trHeight w:val="500"/>
          <w:jc w:val="center"/>
        </w:trPr>
        <w:tc>
          <w:tcPr>
            <w:tcW w:w="640" w:type="dxa"/>
            <w:tcBorders>
              <w:top w:val="single" w:sz="6" w:space="0" w:color="000000"/>
              <w:left w:val="single" w:sz="6" w:space="0" w:color="000000"/>
              <w:bottom w:val="nil"/>
              <w:right w:val="single" w:sz="6" w:space="0" w:color="000000"/>
            </w:tcBorders>
          </w:tcPr>
          <w:p w14:paraId="2131DEFC" w14:textId="77777777" w:rsidR="00436E55" w:rsidRPr="006A48D5" w:rsidRDefault="007E1B10">
            <w:pPr>
              <w:pStyle w:val="leftspacing0"/>
              <w:spacing w:line="256" w:lineRule="auto"/>
            </w:pPr>
            <w:r w:rsidRPr="006A48D5">
              <w:rPr>
                <w:rStyle w:val="font11"/>
                <w:sz w:val="24"/>
                <w:szCs w:val="24"/>
              </w:rPr>
              <w:t>4</w:t>
            </w:r>
          </w:p>
        </w:tc>
        <w:tc>
          <w:tcPr>
            <w:tcW w:w="1667" w:type="dxa"/>
            <w:tcBorders>
              <w:top w:val="single" w:sz="6" w:space="0" w:color="000000"/>
              <w:left w:val="single" w:sz="6" w:space="0" w:color="000000"/>
              <w:bottom w:val="nil"/>
              <w:right w:val="single" w:sz="6" w:space="0" w:color="000000"/>
            </w:tcBorders>
          </w:tcPr>
          <w:p w14:paraId="11442BC9" w14:textId="77777777" w:rsidR="00436E55" w:rsidRPr="006A48D5" w:rsidRDefault="007E1B10">
            <w:pPr>
              <w:pStyle w:val="leftspacing0"/>
              <w:spacing w:line="256" w:lineRule="auto"/>
            </w:pPr>
            <w:r w:rsidRPr="006A48D5">
              <w:rPr>
                <w:rStyle w:val="font11"/>
                <w:sz w:val="24"/>
                <w:szCs w:val="24"/>
              </w:rPr>
              <w:t xml:space="preserve">ОР.1.6.1 </w:t>
            </w:r>
          </w:p>
        </w:tc>
        <w:tc>
          <w:tcPr>
            <w:tcW w:w="1929" w:type="dxa"/>
            <w:tcBorders>
              <w:top w:val="single" w:sz="6" w:space="0" w:color="000000"/>
              <w:left w:val="single" w:sz="6" w:space="0" w:color="000000"/>
              <w:bottom w:val="nil"/>
              <w:right w:val="single" w:sz="6" w:space="0" w:color="000000"/>
            </w:tcBorders>
          </w:tcPr>
          <w:p w14:paraId="7F50875F" w14:textId="77777777" w:rsidR="00436E55" w:rsidRPr="006A48D5" w:rsidRDefault="007E1B10">
            <w:pPr>
              <w:pStyle w:val="leftspacing0"/>
              <w:spacing w:line="256" w:lineRule="auto"/>
            </w:pPr>
            <w:r w:rsidRPr="006A48D5">
              <w:rPr>
                <w:rStyle w:val="font11"/>
                <w:sz w:val="24"/>
                <w:szCs w:val="24"/>
              </w:rPr>
              <w:t>Тестирование</w:t>
            </w:r>
          </w:p>
        </w:tc>
        <w:tc>
          <w:tcPr>
            <w:tcW w:w="1511" w:type="dxa"/>
            <w:tcBorders>
              <w:top w:val="single" w:sz="6" w:space="0" w:color="000000"/>
              <w:left w:val="single" w:sz="6" w:space="0" w:color="000000"/>
              <w:bottom w:val="nil"/>
              <w:right w:val="single" w:sz="6" w:space="0" w:color="000000"/>
            </w:tcBorders>
          </w:tcPr>
          <w:p w14:paraId="4F66410B" w14:textId="77777777" w:rsidR="00436E55" w:rsidRPr="006A48D5" w:rsidRDefault="006A48D5">
            <w:pPr>
              <w:pStyle w:val="leftspacing0"/>
              <w:spacing w:line="256" w:lineRule="auto"/>
            </w:pPr>
            <w:r w:rsidRPr="006A48D5">
              <w:rPr>
                <w:rStyle w:val="font11"/>
                <w:sz w:val="24"/>
                <w:szCs w:val="24"/>
              </w:rPr>
              <w:t>Тест</w:t>
            </w:r>
          </w:p>
        </w:tc>
        <w:tc>
          <w:tcPr>
            <w:tcW w:w="1056" w:type="dxa"/>
            <w:tcBorders>
              <w:top w:val="single" w:sz="6" w:space="0" w:color="000000"/>
              <w:left w:val="single" w:sz="6" w:space="0" w:color="000000"/>
              <w:bottom w:val="single" w:sz="6" w:space="0" w:color="000000"/>
              <w:right w:val="single" w:sz="6" w:space="0" w:color="000000"/>
            </w:tcBorders>
          </w:tcPr>
          <w:p w14:paraId="20DA34D0" w14:textId="77777777" w:rsidR="00436E55" w:rsidRPr="006A48D5" w:rsidRDefault="007E1B10">
            <w:pPr>
              <w:pStyle w:val="leftspacing0"/>
              <w:spacing w:line="256" w:lineRule="auto"/>
            </w:pPr>
            <w:r w:rsidRPr="006A48D5">
              <w:t>6-10</w:t>
            </w:r>
          </w:p>
        </w:tc>
        <w:tc>
          <w:tcPr>
            <w:tcW w:w="1061" w:type="dxa"/>
            <w:tcBorders>
              <w:top w:val="single" w:sz="6" w:space="0" w:color="000000"/>
              <w:left w:val="single" w:sz="6" w:space="0" w:color="000000"/>
              <w:bottom w:val="single" w:sz="6" w:space="0" w:color="000000"/>
              <w:right w:val="single" w:sz="6" w:space="0" w:color="000000"/>
            </w:tcBorders>
          </w:tcPr>
          <w:p w14:paraId="6E28E607" w14:textId="77777777" w:rsidR="00436E55" w:rsidRPr="006A48D5" w:rsidRDefault="007E1B10">
            <w:pPr>
              <w:pStyle w:val="leftspacing0"/>
              <w:spacing w:line="256" w:lineRule="auto"/>
            </w:pPr>
            <w:r w:rsidRPr="006A48D5">
              <w:rPr>
                <w:rStyle w:val="font11"/>
                <w:sz w:val="24"/>
                <w:szCs w:val="24"/>
              </w:rPr>
              <w:t>2</w:t>
            </w:r>
          </w:p>
        </w:tc>
        <w:tc>
          <w:tcPr>
            <w:tcW w:w="723" w:type="dxa"/>
            <w:tcBorders>
              <w:top w:val="single" w:sz="6" w:space="0" w:color="000000"/>
              <w:left w:val="single" w:sz="6" w:space="0" w:color="000000"/>
              <w:bottom w:val="single" w:sz="6" w:space="0" w:color="000000"/>
              <w:right w:val="single" w:sz="6" w:space="0" w:color="000000"/>
            </w:tcBorders>
          </w:tcPr>
          <w:p w14:paraId="320D8BE9" w14:textId="77777777" w:rsidR="00436E55" w:rsidRPr="006A48D5" w:rsidRDefault="007E1B10">
            <w:pPr>
              <w:pStyle w:val="leftspacing0"/>
              <w:spacing w:line="256" w:lineRule="auto"/>
            </w:pPr>
            <w:r w:rsidRPr="006A48D5">
              <w:rPr>
                <w:rStyle w:val="font11"/>
                <w:sz w:val="24"/>
                <w:szCs w:val="24"/>
              </w:rPr>
              <w:t>12</w:t>
            </w:r>
          </w:p>
        </w:tc>
        <w:tc>
          <w:tcPr>
            <w:tcW w:w="752" w:type="dxa"/>
            <w:tcBorders>
              <w:top w:val="single" w:sz="6" w:space="0" w:color="000000"/>
              <w:left w:val="single" w:sz="6" w:space="0" w:color="000000"/>
              <w:bottom w:val="single" w:sz="6" w:space="0" w:color="000000"/>
              <w:right w:val="single" w:sz="6" w:space="0" w:color="000000"/>
            </w:tcBorders>
          </w:tcPr>
          <w:p w14:paraId="4CBD3CBD" w14:textId="77777777" w:rsidR="00436E55" w:rsidRPr="006A48D5" w:rsidRDefault="007E1B10">
            <w:pPr>
              <w:pStyle w:val="leftspacing0"/>
              <w:spacing w:line="256" w:lineRule="auto"/>
            </w:pPr>
            <w:r w:rsidRPr="006A48D5">
              <w:rPr>
                <w:rStyle w:val="font11"/>
                <w:sz w:val="24"/>
                <w:szCs w:val="24"/>
              </w:rPr>
              <w:t>20</w:t>
            </w:r>
          </w:p>
        </w:tc>
      </w:tr>
      <w:tr w:rsidR="00436E55" w:rsidRPr="006A48D5" w14:paraId="334BA50D" w14:textId="77777777">
        <w:trPr>
          <w:trHeight w:val="500"/>
          <w:jc w:val="center"/>
        </w:trPr>
        <w:tc>
          <w:tcPr>
            <w:tcW w:w="640" w:type="dxa"/>
            <w:tcBorders>
              <w:top w:val="single" w:sz="6" w:space="0" w:color="000000"/>
              <w:left w:val="single" w:sz="6" w:space="0" w:color="000000"/>
              <w:bottom w:val="nil"/>
              <w:right w:val="single" w:sz="6" w:space="0" w:color="000000"/>
            </w:tcBorders>
          </w:tcPr>
          <w:p w14:paraId="5203DB13" w14:textId="77777777" w:rsidR="00436E55" w:rsidRPr="006A48D5" w:rsidRDefault="007E1B10">
            <w:pPr>
              <w:pStyle w:val="leftspacing0"/>
              <w:spacing w:line="256" w:lineRule="auto"/>
            </w:pPr>
            <w:r w:rsidRPr="006A48D5">
              <w:rPr>
                <w:rStyle w:val="font11"/>
                <w:sz w:val="24"/>
                <w:szCs w:val="24"/>
              </w:rPr>
              <w:t>5</w:t>
            </w:r>
          </w:p>
        </w:tc>
        <w:tc>
          <w:tcPr>
            <w:tcW w:w="1667" w:type="dxa"/>
            <w:tcBorders>
              <w:top w:val="single" w:sz="6" w:space="0" w:color="000000"/>
              <w:left w:val="single" w:sz="6" w:space="0" w:color="000000"/>
              <w:bottom w:val="nil"/>
              <w:right w:val="single" w:sz="6" w:space="0" w:color="000000"/>
            </w:tcBorders>
          </w:tcPr>
          <w:p w14:paraId="78F83AC5" w14:textId="77777777" w:rsidR="00436E55" w:rsidRPr="006A48D5" w:rsidRDefault="006A48D5" w:rsidP="006A48D5">
            <w:pPr>
              <w:pStyle w:val="leftspacing0"/>
              <w:spacing w:line="256" w:lineRule="auto"/>
              <w:jc w:val="center"/>
            </w:pPr>
            <w:r w:rsidRPr="006A48D5">
              <w:t>ОР.1.6.1.</w:t>
            </w:r>
          </w:p>
        </w:tc>
        <w:tc>
          <w:tcPr>
            <w:tcW w:w="1929" w:type="dxa"/>
            <w:tcBorders>
              <w:top w:val="single" w:sz="6" w:space="0" w:color="000000"/>
              <w:left w:val="single" w:sz="6" w:space="0" w:color="000000"/>
              <w:bottom w:val="nil"/>
              <w:right w:val="single" w:sz="6" w:space="0" w:color="000000"/>
            </w:tcBorders>
          </w:tcPr>
          <w:p w14:paraId="65F393B8" w14:textId="77777777" w:rsidR="00436E55" w:rsidRPr="006A48D5" w:rsidRDefault="00436E55">
            <w:pPr>
              <w:pStyle w:val="leftspacing0"/>
              <w:spacing w:line="256" w:lineRule="auto"/>
            </w:pPr>
          </w:p>
        </w:tc>
        <w:tc>
          <w:tcPr>
            <w:tcW w:w="1511" w:type="dxa"/>
            <w:tcBorders>
              <w:top w:val="single" w:sz="6" w:space="0" w:color="000000"/>
              <w:left w:val="single" w:sz="6" w:space="0" w:color="000000"/>
              <w:bottom w:val="nil"/>
              <w:right w:val="single" w:sz="6" w:space="0" w:color="000000"/>
            </w:tcBorders>
          </w:tcPr>
          <w:p w14:paraId="4C76F94C" w14:textId="77777777" w:rsidR="00436E55" w:rsidRPr="006A48D5" w:rsidRDefault="006A48D5">
            <w:pPr>
              <w:pStyle w:val="leftspacing0"/>
              <w:spacing w:line="256" w:lineRule="auto"/>
            </w:pPr>
            <w:r w:rsidRPr="006A48D5">
              <w:rPr>
                <w:rStyle w:val="font11"/>
                <w:sz w:val="24"/>
                <w:szCs w:val="24"/>
              </w:rPr>
              <w:t>экзамен</w:t>
            </w:r>
            <w:r w:rsidR="007E1B10" w:rsidRPr="006A48D5">
              <w:rPr>
                <w:rStyle w:val="font11"/>
                <w:sz w:val="24"/>
                <w:szCs w:val="24"/>
              </w:rPr>
              <w:t xml:space="preserve"> </w:t>
            </w:r>
          </w:p>
        </w:tc>
        <w:tc>
          <w:tcPr>
            <w:tcW w:w="1056" w:type="dxa"/>
            <w:tcBorders>
              <w:top w:val="single" w:sz="6" w:space="0" w:color="000000"/>
              <w:left w:val="single" w:sz="6" w:space="0" w:color="000000"/>
              <w:bottom w:val="single" w:sz="6" w:space="0" w:color="000000"/>
              <w:right w:val="single" w:sz="6" w:space="0" w:color="000000"/>
            </w:tcBorders>
          </w:tcPr>
          <w:p w14:paraId="0B46B154" w14:textId="77777777" w:rsidR="00436E55" w:rsidRPr="006A48D5" w:rsidRDefault="00436E55">
            <w:pPr>
              <w:pStyle w:val="leftspacing0"/>
              <w:spacing w:line="256" w:lineRule="auto"/>
            </w:pPr>
          </w:p>
        </w:tc>
        <w:tc>
          <w:tcPr>
            <w:tcW w:w="1061" w:type="dxa"/>
            <w:tcBorders>
              <w:top w:val="single" w:sz="6" w:space="0" w:color="000000"/>
              <w:left w:val="single" w:sz="6" w:space="0" w:color="000000"/>
              <w:bottom w:val="single" w:sz="6" w:space="0" w:color="000000"/>
              <w:right w:val="single" w:sz="6" w:space="0" w:color="000000"/>
            </w:tcBorders>
          </w:tcPr>
          <w:p w14:paraId="320D9964" w14:textId="77777777" w:rsidR="00436E55" w:rsidRPr="006A48D5" w:rsidRDefault="00436E55">
            <w:pPr>
              <w:pStyle w:val="leftspacing0"/>
              <w:spacing w:line="256" w:lineRule="auto"/>
            </w:pPr>
          </w:p>
        </w:tc>
        <w:tc>
          <w:tcPr>
            <w:tcW w:w="723" w:type="dxa"/>
            <w:tcBorders>
              <w:top w:val="single" w:sz="6" w:space="0" w:color="000000"/>
              <w:left w:val="single" w:sz="6" w:space="0" w:color="000000"/>
              <w:bottom w:val="single" w:sz="6" w:space="0" w:color="000000"/>
              <w:right w:val="single" w:sz="6" w:space="0" w:color="000000"/>
            </w:tcBorders>
          </w:tcPr>
          <w:p w14:paraId="4EC25BCE" w14:textId="77777777" w:rsidR="00436E55" w:rsidRPr="006A48D5" w:rsidRDefault="007E1B10">
            <w:pPr>
              <w:pStyle w:val="leftspacing0"/>
              <w:spacing w:line="256" w:lineRule="auto"/>
            </w:pPr>
            <w:r w:rsidRPr="006A48D5">
              <w:rPr>
                <w:rStyle w:val="font11"/>
                <w:sz w:val="24"/>
                <w:szCs w:val="24"/>
              </w:rPr>
              <w:t>10</w:t>
            </w:r>
          </w:p>
        </w:tc>
        <w:tc>
          <w:tcPr>
            <w:tcW w:w="752" w:type="dxa"/>
            <w:tcBorders>
              <w:top w:val="single" w:sz="6" w:space="0" w:color="000000"/>
              <w:left w:val="single" w:sz="6" w:space="0" w:color="000000"/>
              <w:bottom w:val="single" w:sz="6" w:space="0" w:color="000000"/>
              <w:right w:val="single" w:sz="6" w:space="0" w:color="000000"/>
            </w:tcBorders>
          </w:tcPr>
          <w:p w14:paraId="1148DCCF" w14:textId="77777777" w:rsidR="00436E55" w:rsidRPr="006A48D5" w:rsidRDefault="007E1B10">
            <w:pPr>
              <w:pStyle w:val="leftspacing0"/>
              <w:spacing w:line="256" w:lineRule="auto"/>
            </w:pPr>
            <w:r w:rsidRPr="006A48D5">
              <w:rPr>
                <w:rStyle w:val="font11"/>
                <w:sz w:val="24"/>
                <w:szCs w:val="24"/>
              </w:rPr>
              <w:t>30</w:t>
            </w:r>
          </w:p>
        </w:tc>
      </w:tr>
      <w:tr w:rsidR="00436E55" w:rsidRPr="006A48D5" w14:paraId="7BE40E51" w14:textId="77777777">
        <w:trPr>
          <w:trHeight w:val="100"/>
          <w:jc w:val="center"/>
        </w:trPr>
        <w:tc>
          <w:tcPr>
            <w:tcW w:w="5747" w:type="dxa"/>
            <w:gridSpan w:val="4"/>
            <w:tcBorders>
              <w:top w:val="single" w:sz="6" w:space="0" w:color="000000"/>
              <w:left w:val="single" w:sz="6" w:space="0" w:color="000000"/>
              <w:bottom w:val="single" w:sz="6" w:space="0" w:color="000000"/>
              <w:right w:val="single" w:sz="6" w:space="0" w:color="000000"/>
            </w:tcBorders>
          </w:tcPr>
          <w:p w14:paraId="7807B1DF" w14:textId="77777777" w:rsidR="00436E55" w:rsidRPr="006A48D5" w:rsidRDefault="007E1B10">
            <w:pPr>
              <w:pStyle w:val="leftspacing0"/>
              <w:spacing w:line="256" w:lineRule="auto"/>
            </w:pPr>
            <w:r w:rsidRPr="006A48D5">
              <w:rPr>
                <w:rStyle w:val="font11"/>
                <w:sz w:val="24"/>
                <w:szCs w:val="24"/>
              </w:rPr>
              <w:t xml:space="preserve">Итого: </w:t>
            </w:r>
          </w:p>
        </w:tc>
        <w:tc>
          <w:tcPr>
            <w:tcW w:w="1056" w:type="dxa"/>
            <w:tcBorders>
              <w:top w:val="single" w:sz="6" w:space="0" w:color="000000"/>
              <w:left w:val="single" w:sz="6" w:space="0" w:color="000000"/>
              <w:bottom w:val="single" w:sz="6" w:space="0" w:color="000000"/>
              <w:right w:val="single" w:sz="6" w:space="0" w:color="000000"/>
            </w:tcBorders>
          </w:tcPr>
          <w:p w14:paraId="5A3FA328" w14:textId="77777777" w:rsidR="00436E55" w:rsidRPr="006A48D5" w:rsidRDefault="00436E55">
            <w:pPr>
              <w:spacing w:line="256" w:lineRule="auto"/>
            </w:pPr>
          </w:p>
        </w:tc>
        <w:tc>
          <w:tcPr>
            <w:tcW w:w="1061" w:type="dxa"/>
            <w:tcBorders>
              <w:top w:val="single" w:sz="6" w:space="0" w:color="000000"/>
              <w:left w:val="single" w:sz="6" w:space="0" w:color="000000"/>
              <w:bottom w:val="single" w:sz="6" w:space="0" w:color="000000"/>
              <w:right w:val="single" w:sz="6" w:space="0" w:color="000000"/>
            </w:tcBorders>
          </w:tcPr>
          <w:p w14:paraId="56632C24" w14:textId="77777777" w:rsidR="00436E55" w:rsidRPr="006A48D5" w:rsidRDefault="00436E55">
            <w:pPr>
              <w:pStyle w:val="leftspacing0"/>
              <w:spacing w:line="256" w:lineRule="auto"/>
            </w:pPr>
          </w:p>
        </w:tc>
        <w:tc>
          <w:tcPr>
            <w:tcW w:w="723" w:type="dxa"/>
            <w:tcBorders>
              <w:top w:val="single" w:sz="6" w:space="0" w:color="000000"/>
              <w:left w:val="single" w:sz="6" w:space="0" w:color="000000"/>
              <w:bottom w:val="single" w:sz="6" w:space="0" w:color="000000"/>
              <w:right w:val="single" w:sz="6" w:space="0" w:color="000000"/>
            </w:tcBorders>
          </w:tcPr>
          <w:p w14:paraId="35A14F86" w14:textId="77777777" w:rsidR="00436E55" w:rsidRPr="006A48D5" w:rsidRDefault="007E1B10">
            <w:pPr>
              <w:pStyle w:val="leftspacing0"/>
              <w:spacing w:line="256" w:lineRule="auto"/>
            </w:pPr>
            <w:r w:rsidRPr="006A48D5">
              <w:rPr>
                <w:rStyle w:val="font11"/>
                <w:sz w:val="24"/>
                <w:szCs w:val="24"/>
              </w:rPr>
              <w:t>55</w:t>
            </w:r>
          </w:p>
        </w:tc>
        <w:tc>
          <w:tcPr>
            <w:tcW w:w="752" w:type="dxa"/>
            <w:tcBorders>
              <w:top w:val="single" w:sz="6" w:space="0" w:color="000000"/>
              <w:left w:val="single" w:sz="6" w:space="0" w:color="000000"/>
              <w:bottom w:val="single" w:sz="6" w:space="0" w:color="000000"/>
              <w:right w:val="single" w:sz="6" w:space="0" w:color="000000"/>
            </w:tcBorders>
          </w:tcPr>
          <w:p w14:paraId="0874977B" w14:textId="77777777" w:rsidR="00436E55" w:rsidRPr="006A48D5" w:rsidRDefault="007E1B10">
            <w:pPr>
              <w:pStyle w:val="leftspacing0"/>
              <w:spacing w:line="256" w:lineRule="auto"/>
            </w:pPr>
            <w:r w:rsidRPr="006A48D5">
              <w:rPr>
                <w:rStyle w:val="font11"/>
                <w:sz w:val="24"/>
                <w:szCs w:val="24"/>
              </w:rPr>
              <w:t>100</w:t>
            </w:r>
          </w:p>
        </w:tc>
      </w:tr>
    </w:tbl>
    <w:p w14:paraId="770621F3" w14:textId="77777777" w:rsidR="00436E55" w:rsidRDefault="00436E55">
      <w:pPr>
        <w:pStyle w:val="3"/>
      </w:pPr>
    </w:p>
    <w:p w14:paraId="4151501A" w14:textId="77777777" w:rsidR="00436E55" w:rsidRDefault="007E1B10">
      <w:pPr>
        <w:pStyle w:val="3"/>
      </w:pPr>
      <w:r>
        <w:t>7. Учебно-методическое и информационное обеспечение дисциплины</w:t>
      </w:r>
    </w:p>
    <w:p w14:paraId="677AD3C7" w14:textId="77777777" w:rsidR="00436E55" w:rsidRDefault="007E1B10">
      <w:pPr>
        <w:pStyle w:val="4"/>
        <w:rPr>
          <w:i/>
        </w:rPr>
      </w:pPr>
      <w:r>
        <w:t xml:space="preserve">7.1. </w:t>
      </w:r>
      <w:r>
        <w:rPr>
          <w:i/>
        </w:rPr>
        <w:t>Основная литература</w:t>
      </w:r>
    </w:p>
    <w:p w14:paraId="6E1B6D6E" w14:textId="77777777" w:rsidR="00436E55" w:rsidRDefault="007E1B10" w:rsidP="006A48D5">
      <w:pPr>
        <w:spacing w:line="360" w:lineRule="auto"/>
        <w:jc w:val="both"/>
        <w:rPr>
          <w:sz w:val="23"/>
          <w:szCs w:val="23"/>
        </w:rPr>
      </w:pPr>
      <w:r>
        <w:rPr>
          <w:sz w:val="23"/>
          <w:szCs w:val="23"/>
        </w:rPr>
        <w:t>1. Головко, В.М. Философско-мировоззренческие и творческие искания И. С. Тургенева в контексте культуры : монография / В.М. Головко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- 233 с. - Библиогр. в кн. - ISBN 978-5-9296-0917-6 ; То же [Электронный ресурс]. - URL: http://biblioclub.ru/index.php?page=book&amp;id=483065 (19.08.2019).</w:t>
      </w:r>
    </w:p>
    <w:p w14:paraId="2D4203A2" w14:textId="77777777" w:rsidR="00436E55" w:rsidRDefault="007E1B10" w:rsidP="006A48D5">
      <w:pPr>
        <w:spacing w:line="360" w:lineRule="auto"/>
        <w:jc w:val="both"/>
        <w:rPr>
          <w:rStyle w:val="font12"/>
          <w:sz w:val="23"/>
          <w:szCs w:val="23"/>
        </w:rPr>
      </w:pPr>
      <w:r>
        <w:rPr>
          <w:sz w:val="23"/>
          <w:szCs w:val="23"/>
        </w:rPr>
        <w:t>2.Погребная, Я.В. Сравнительно-историческое литературоведение: учебное пособие / Я.В. Погребная. - 3-е изд., стер. - Москва : Издательство «Флинта», 2016. - 84 с. - ISBN 978-5-9765-1137-8 ; То же [Электронный ресурс]. - URL: http://biblioclub.ru/index.php?page=book&amp;id=83463 (19.08.2019).</w:t>
      </w:r>
    </w:p>
    <w:p w14:paraId="58921C44" w14:textId="77777777" w:rsidR="00436E55" w:rsidRDefault="007E1B10" w:rsidP="006A48D5">
      <w:pPr>
        <w:pStyle w:val="4"/>
      </w:pPr>
      <w:r>
        <w:t xml:space="preserve">7.2. </w:t>
      </w:r>
      <w:r>
        <w:rPr>
          <w:i/>
        </w:rPr>
        <w:t>Дополнительная литература</w:t>
      </w:r>
    </w:p>
    <w:p w14:paraId="7853424E" w14:textId="77777777" w:rsidR="00436E55" w:rsidRDefault="007E1B10" w:rsidP="006A48D5">
      <w:pPr>
        <w:spacing w:line="360" w:lineRule="auto"/>
        <w:jc w:val="both"/>
        <w:rPr>
          <w:sz w:val="23"/>
          <w:szCs w:val="23"/>
        </w:rPr>
      </w:pPr>
      <w:r>
        <w:rPr>
          <w:sz w:val="23"/>
          <w:szCs w:val="23"/>
        </w:rPr>
        <w:t>1. Колесников, В.Н. Благородные стихи и сказки для сценического исполнения: пособие для занятий по художественному слову : учебное пособие / В.Н. Колесников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2017. - 248 с. : ил. - Библиогр. в кн. - ISBN 978-5-4263-0498-7 ; То же [Электронный ресурс]. - URL: http://biblioclub.ru/index.php?page=book&amp;id=469865 (19.08.2019).</w:t>
      </w:r>
    </w:p>
    <w:p w14:paraId="2D238FDE" w14:textId="77777777" w:rsidR="00436E55" w:rsidRDefault="007E1B10" w:rsidP="006A48D5">
      <w:pPr>
        <w:spacing w:line="360" w:lineRule="auto"/>
        <w:jc w:val="both"/>
        <w:rPr>
          <w:sz w:val="23"/>
          <w:szCs w:val="23"/>
        </w:rPr>
      </w:pPr>
      <w:r>
        <w:rPr>
          <w:sz w:val="23"/>
          <w:szCs w:val="23"/>
        </w:rPr>
        <w:t>2. Леман, Ю. Русская литература в Германии: восприятие русской литературы в художественном творчестве и литературной критике немецкоязычных писателей с XVIII века до настоящего времени : монография / Ю. Леман ; пер. с нем. Н. Бакши, А. Жеребина ; КАФЕДРА ГЕРМАНСКОЙ ФИЛОЛОГИИ им. ТОМАСА МАННА РГГУ, МОСКВА. - Москва : Издательский дом «ЯСК», 2018. - Т. 18. - 481 с. - Библиогр. в кн. - ISBN 978-5-907117-03-7 ; То же [Электронный ресурс]. - URL: http://biblioclub.ru/index.php?page=book&amp;id=561908 (19.08.2019).</w:t>
      </w:r>
    </w:p>
    <w:p w14:paraId="4852EFEB" w14:textId="77777777" w:rsidR="00436E55" w:rsidRDefault="007E1B10" w:rsidP="006A48D5">
      <w:pPr>
        <w:spacing w:line="360" w:lineRule="auto"/>
        <w:rPr>
          <w:sz w:val="23"/>
          <w:szCs w:val="23"/>
        </w:rPr>
      </w:pPr>
      <w:r>
        <w:rPr>
          <w:sz w:val="23"/>
          <w:szCs w:val="23"/>
        </w:rPr>
        <w:t>3. Мандель, Б.Р. Всемирная литература: приключения, детектив, фантастика : учебное пособие / Б.Р. Мандель. - Москва : Директ-Медиа, 2014. - Кн. 1. Учебное пособие для студентов высших учебных заведений. - 428 с. - ISBN 978-5-4458-7204-7 ; То же [Электронный ресурс]. - URL: </w:t>
      </w:r>
      <w:hyperlink r:id="rId101" w:history="1">
        <w:r>
          <w:rPr>
            <w:rStyle w:val="af6"/>
            <w:color w:val="auto"/>
            <w:sz w:val="23"/>
            <w:szCs w:val="23"/>
          </w:rPr>
          <w:t>http://biblioclub.ru/index.php?page=book&amp;id=229272</w:t>
        </w:r>
      </w:hyperlink>
      <w:r>
        <w:rPr>
          <w:sz w:val="23"/>
          <w:szCs w:val="23"/>
        </w:rPr>
        <w:t> (15.08.2019).</w:t>
      </w:r>
    </w:p>
    <w:p w14:paraId="30CAF405" w14:textId="77777777" w:rsidR="00436E55" w:rsidRDefault="007E1B10" w:rsidP="006A48D5">
      <w:pPr>
        <w:spacing w:line="360" w:lineRule="auto"/>
        <w:jc w:val="both"/>
        <w:rPr>
          <w:sz w:val="23"/>
          <w:szCs w:val="23"/>
        </w:rPr>
      </w:pPr>
      <w:r>
        <w:rPr>
          <w:sz w:val="23"/>
          <w:szCs w:val="23"/>
        </w:rPr>
        <w:t>4. Москвина, Е. Символическая реальность: статьи о немецкой и австрийской литературе / Е. Москвина ; ред. О.С. Сухих. - Москва : Издательский дом «ЯСК», 2017. - 325 с. : ил. - ISBN 978-5-94457-278-3 ; То же [Электронный ресурс]. - URL: http://biblioclub.ru/index.php?page=book&amp;id=473361 (19.08.2019).</w:t>
      </w:r>
    </w:p>
    <w:p w14:paraId="75004200" w14:textId="77777777" w:rsidR="00436E55" w:rsidRDefault="007E1B10" w:rsidP="006A48D5">
      <w:pPr>
        <w:spacing w:line="360" w:lineRule="auto"/>
        <w:jc w:val="both"/>
        <w:rPr>
          <w:sz w:val="23"/>
          <w:szCs w:val="23"/>
        </w:rPr>
      </w:pPr>
      <w:r>
        <w:rPr>
          <w:sz w:val="23"/>
          <w:szCs w:val="23"/>
        </w:rPr>
        <w:t>5. Нартов, К.М. Взаимосвязи отечественной и зарубежной литератур в школьном курсе: книга для учителя / К.М. Нартов, Н.В. Лекомцева ; под ред. Л.Г. Нартовой. - 5-е изд., стер. - Москва : Издательство «Флинта», 2018. - 335 с. - Библиогр. в кн. - ISBN 978-5-89349-510-2 ; То же [Электронный ресурс]. - URL: http://biblioclub.ru/index.php?page=book&amp;id=79563 (19.08.2019).</w:t>
      </w:r>
    </w:p>
    <w:p w14:paraId="25F0E034" w14:textId="77777777" w:rsidR="00436E55" w:rsidRDefault="007E1B10" w:rsidP="006A48D5">
      <w:pPr>
        <w:spacing w:line="360" w:lineRule="auto"/>
        <w:jc w:val="both"/>
        <w:rPr>
          <w:sz w:val="23"/>
          <w:szCs w:val="23"/>
        </w:rPr>
      </w:pPr>
      <w:r>
        <w:rPr>
          <w:sz w:val="23"/>
          <w:szCs w:val="23"/>
        </w:rPr>
        <w:t>6. Никола, М.И. Античная литература : учебное пособие / М.И. Никола. - Москва : Прометей, 2018. - 401 с. - ISBN 978-5-907003-77-4 ; То же [Электронный ресурс]. - URL: http://biblioclub.ru/index.php?page=book&amp;id=494914 (19.08.2019).</w:t>
      </w:r>
    </w:p>
    <w:p w14:paraId="24D5FB71" w14:textId="77777777" w:rsidR="00436E55" w:rsidRDefault="007E1B10" w:rsidP="006A48D5">
      <w:pPr>
        <w:spacing w:line="360" w:lineRule="auto"/>
        <w:jc w:val="both"/>
        <w:rPr>
          <w:sz w:val="23"/>
          <w:szCs w:val="23"/>
        </w:rPr>
      </w:pPr>
      <w:r>
        <w:rPr>
          <w:sz w:val="23"/>
          <w:szCs w:val="23"/>
        </w:rPr>
        <w:t>7. Семантика народной культуры в литературе: материалы международной научно-практической конференции, 15-16 марта 2018 г. : сборник научных трудов / сост. Е.М. Жабина ; под науч. ред. Л.А. Трубиной, Е.Г. Чернышевой, Д.В. Абашевой и др. - Москва : МПГУ, 2018. - 168 с. : ил. - Библиогр. в кн. - ISBN 978-5-4263-0691-2 ; То же [Электронный ресурс]. - URL: http://biblioclub.ru/index.php?page=book&amp;id=500527 (19.08.2019).</w:t>
      </w:r>
    </w:p>
    <w:p w14:paraId="401BDBA4" w14:textId="77777777" w:rsidR="00436E55" w:rsidRDefault="007E1B10" w:rsidP="006A48D5">
      <w:pPr>
        <w:spacing w:line="360" w:lineRule="auto"/>
        <w:jc w:val="both"/>
        <w:rPr>
          <w:sz w:val="23"/>
          <w:szCs w:val="23"/>
        </w:rPr>
      </w:pPr>
      <w:r>
        <w:rPr>
          <w:sz w:val="23"/>
          <w:szCs w:val="23"/>
        </w:rPr>
        <w:t>8.Фёдоров, А.В. Алексей Константинович Толстой и русская литература его времени : монография / А.В. Фёдоров. - Москва : Русское слово — учебник, 2017. - 755 с.</w:t>
      </w:r>
      <w:r w:rsidR="006A48D5">
        <w:rPr>
          <w:sz w:val="23"/>
          <w:szCs w:val="23"/>
        </w:rPr>
        <w:t xml:space="preserve"> : ил. - ISBN 978-5-533-00312-4</w:t>
      </w:r>
      <w:r>
        <w:rPr>
          <w:sz w:val="23"/>
          <w:szCs w:val="23"/>
        </w:rPr>
        <w:t>; То же [Электронный ресурс]. - URL: http://biblioclub.ru/index.php?page=book&amp;id=485688 (19.08.2019)</w:t>
      </w:r>
    </w:p>
    <w:p w14:paraId="07C60842" w14:textId="77777777" w:rsidR="00436E55" w:rsidRDefault="007E1B10" w:rsidP="006A48D5">
      <w:pPr>
        <w:pStyle w:val="4"/>
        <w:rPr>
          <w:i/>
        </w:rPr>
      </w:pPr>
      <w:r>
        <w:rPr>
          <w:i/>
        </w:rPr>
        <w:t>7.3. Перечень учебно-методического обеспечения для самостоятельной работы обучающихся по дисциплине.</w:t>
      </w:r>
    </w:p>
    <w:p w14:paraId="5337921C" w14:textId="77777777" w:rsidR="006A48D5" w:rsidRDefault="007E1B10" w:rsidP="006A48D5">
      <w:pPr>
        <w:pStyle w:val="4"/>
        <w:rPr>
          <w:color w:val="000000"/>
          <w:sz w:val="22"/>
          <w:szCs w:val="22"/>
        </w:rPr>
      </w:pPr>
      <w:r>
        <w:rPr>
          <w:sz w:val="22"/>
          <w:szCs w:val="22"/>
        </w:rPr>
        <w:t>1.</w:t>
      </w:r>
      <w:r w:rsidR="006A48D5">
        <w:t xml:space="preserve"> </w:t>
      </w:r>
      <w:r>
        <w:rPr>
          <w:color w:val="000000"/>
          <w:sz w:val="22"/>
          <w:szCs w:val="22"/>
        </w:rPr>
        <w:t>Рейтинг-план дисциплины представлен в Приложении.</w:t>
      </w:r>
    </w:p>
    <w:p w14:paraId="15ED169D" w14:textId="77777777" w:rsidR="00436E55" w:rsidRDefault="006A48D5" w:rsidP="006A48D5">
      <w:pPr>
        <w:pStyle w:val="4"/>
        <w:rPr>
          <w:rStyle w:val="font12"/>
          <w:sz w:val="22"/>
          <w:szCs w:val="22"/>
        </w:rPr>
      </w:pPr>
      <w:r>
        <w:rPr>
          <w:color w:val="000000" w:themeColor="text1"/>
          <w:sz w:val="22"/>
          <w:szCs w:val="22"/>
        </w:rPr>
        <w:t>2.</w:t>
      </w:r>
      <w:r w:rsidR="007E1B10">
        <w:rPr>
          <w:color w:val="000000" w:themeColor="text1"/>
          <w:sz w:val="22"/>
          <w:szCs w:val="22"/>
        </w:rPr>
        <w:t>На странице сайта Мининского университета «Рейтинговая система оценки качества подготовки студентов» http://www/mininuniver.ru/scientific/education/ozenkakachest представлены нормативные документы: Положение о рейтинговой оценке качества подготовки студентов; Памятка студенту по рейтинговой оценке качества подготовки студентов.</w:t>
      </w:r>
    </w:p>
    <w:p w14:paraId="438941BA" w14:textId="77777777" w:rsidR="00436E55" w:rsidRDefault="007E1B10" w:rsidP="006A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3"/>
        <w:gridCol w:w="4603"/>
      </w:tblGrid>
      <w:tr w:rsidR="00436E55" w14:paraId="29A5371A" w14:textId="77777777">
        <w:tc>
          <w:tcPr>
            <w:tcW w:w="4753" w:type="dxa"/>
            <w:tcBorders>
              <w:top w:val="single" w:sz="4" w:space="0" w:color="auto"/>
              <w:left w:val="single" w:sz="4" w:space="0" w:color="auto"/>
              <w:bottom w:val="single" w:sz="4" w:space="0" w:color="auto"/>
              <w:right w:val="single" w:sz="4" w:space="0" w:color="auto"/>
            </w:tcBorders>
          </w:tcPr>
          <w:p w14:paraId="03AB5B5C" w14:textId="77777777" w:rsidR="00436E55" w:rsidRDefault="002C3B6F">
            <w:pPr>
              <w:spacing w:after="0"/>
              <w:jc w:val="both"/>
              <w:rPr>
                <w:rFonts w:eastAsia="Calibri"/>
                <w:lang w:eastAsia="en-US"/>
              </w:rPr>
            </w:pPr>
            <w:hyperlink r:id="rId102" w:history="1">
              <w:r w:rsidR="007E1B10">
                <w:rPr>
                  <w:rStyle w:val="af6"/>
                </w:rPr>
                <w:t>http://bookz.ru/</w:t>
              </w:r>
            </w:hyperlink>
          </w:p>
        </w:tc>
        <w:tc>
          <w:tcPr>
            <w:tcW w:w="4603" w:type="dxa"/>
            <w:tcBorders>
              <w:top w:val="single" w:sz="4" w:space="0" w:color="auto"/>
              <w:left w:val="single" w:sz="4" w:space="0" w:color="auto"/>
              <w:bottom w:val="single" w:sz="4" w:space="0" w:color="auto"/>
              <w:right w:val="single" w:sz="4" w:space="0" w:color="auto"/>
            </w:tcBorders>
          </w:tcPr>
          <w:p w14:paraId="5FDC8347" w14:textId="77777777" w:rsidR="00436E55" w:rsidRDefault="007E1B10">
            <w:pPr>
              <w:spacing w:after="0"/>
              <w:jc w:val="both"/>
            </w:pPr>
            <w:r>
              <w:t>Электронная библиотека</w:t>
            </w:r>
          </w:p>
        </w:tc>
      </w:tr>
      <w:tr w:rsidR="00436E55" w14:paraId="252B500A" w14:textId="77777777">
        <w:tc>
          <w:tcPr>
            <w:tcW w:w="4753" w:type="dxa"/>
            <w:tcBorders>
              <w:top w:val="single" w:sz="4" w:space="0" w:color="auto"/>
              <w:left w:val="single" w:sz="4" w:space="0" w:color="auto"/>
              <w:bottom w:val="single" w:sz="4" w:space="0" w:color="auto"/>
              <w:right w:val="single" w:sz="4" w:space="0" w:color="auto"/>
            </w:tcBorders>
          </w:tcPr>
          <w:p w14:paraId="423FA109" w14:textId="77777777" w:rsidR="00436E55" w:rsidRDefault="002C3B6F">
            <w:pPr>
              <w:spacing w:after="0"/>
              <w:jc w:val="both"/>
            </w:pPr>
            <w:hyperlink r:id="rId103" w:history="1">
              <w:r w:rsidR="007E1B10">
                <w:rPr>
                  <w:rStyle w:val="af6"/>
                </w:rPr>
                <w:t>http://bookz.com.ua</w:t>
              </w:r>
            </w:hyperlink>
          </w:p>
        </w:tc>
        <w:tc>
          <w:tcPr>
            <w:tcW w:w="4603" w:type="dxa"/>
            <w:tcBorders>
              <w:top w:val="single" w:sz="4" w:space="0" w:color="auto"/>
              <w:left w:val="single" w:sz="4" w:space="0" w:color="auto"/>
              <w:bottom w:val="single" w:sz="4" w:space="0" w:color="auto"/>
              <w:right w:val="single" w:sz="4" w:space="0" w:color="auto"/>
            </w:tcBorders>
          </w:tcPr>
          <w:p w14:paraId="1E119FC7" w14:textId="77777777" w:rsidR="00436E55" w:rsidRDefault="007E1B10">
            <w:pPr>
              <w:spacing w:after="0"/>
              <w:jc w:val="both"/>
            </w:pPr>
            <w:r>
              <w:t>Учебная литература</w:t>
            </w:r>
          </w:p>
        </w:tc>
      </w:tr>
      <w:tr w:rsidR="00436E55" w14:paraId="5728F31D" w14:textId="77777777">
        <w:tc>
          <w:tcPr>
            <w:tcW w:w="4753" w:type="dxa"/>
            <w:tcBorders>
              <w:top w:val="single" w:sz="4" w:space="0" w:color="auto"/>
              <w:left w:val="single" w:sz="4" w:space="0" w:color="auto"/>
              <w:bottom w:val="single" w:sz="4" w:space="0" w:color="auto"/>
              <w:right w:val="single" w:sz="4" w:space="0" w:color="auto"/>
            </w:tcBorders>
          </w:tcPr>
          <w:p w14:paraId="09AA52B3" w14:textId="77777777" w:rsidR="00436E55" w:rsidRDefault="002C3B6F">
            <w:pPr>
              <w:spacing w:after="0"/>
              <w:jc w:val="both"/>
            </w:pPr>
            <w:hyperlink r:id="rId104" w:history="1">
              <w:r w:rsidR="007E1B10">
                <w:rPr>
                  <w:rStyle w:val="af6"/>
                </w:rPr>
                <w:t>http://www.feb-web.ru/</w:t>
              </w:r>
            </w:hyperlink>
          </w:p>
        </w:tc>
        <w:tc>
          <w:tcPr>
            <w:tcW w:w="4603" w:type="dxa"/>
            <w:tcBorders>
              <w:top w:val="single" w:sz="4" w:space="0" w:color="auto"/>
              <w:left w:val="single" w:sz="4" w:space="0" w:color="auto"/>
              <w:bottom w:val="single" w:sz="4" w:space="0" w:color="auto"/>
              <w:right w:val="single" w:sz="4" w:space="0" w:color="auto"/>
            </w:tcBorders>
          </w:tcPr>
          <w:p w14:paraId="66333FF1" w14:textId="77777777" w:rsidR="00436E55" w:rsidRDefault="007E1B10">
            <w:pPr>
              <w:spacing w:after="0"/>
              <w:jc w:val="both"/>
            </w:pPr>
            <w:r>
              <w:t>Фундаментальная библиотека</w:t>
            </w:r>
          </w:p>
        </w:tc>
      </w:tr>
      <w:tr w:rsidR="00436E55" w14:paraId="65630277" w14:textId="77777777">
        <w:tc>
          <w:tcPr>
            <w:tcW w:w="4753" w:type="dxa"/>
            <w:tcBorders>
              <w:top w:val="single" w:sz="4" w:space="0" w:color="auto"/>
              <w:left w:val="single" w:sz="4" w:space="0" w:color="auto"/>
              <w:bottom w:val="single" w:sz="4" w:space="0" w:color="auto"/>
              <w:right w:val="single" w:sz="4" w:space="0" w:color="auto"/>
            </w:tcBorders>
          </w:tcPr>
          <w:p w14:paraId="59039552" w14:textId="77777777" w:rsidR="00436E55" w:rsidRDefault="002C3B6F">
            <w:pPr>
              <w:spacing w:after="0"/>
              <w:jc w:val="both"/>
            </w:pPr>
            <w:hyperlink r:id="rId105" w:history="1">
              <w:r w:rsidR="007E1B10">
                <w:rPr>
                  <w:rStyle w:val="af6"/>
                </w:rPr>
                <w:t>http://infolio.asf.ru</w:t>
              </w:r>
            </w:hyperlink>
          </w:p>
        </w:tc>
        <w:tc>
          <w:tcPr>
            <w:tcW w:w="4603" w:type="dxa"/>
            <w:tcBorders>
              <w:top w:val="single" w:sz="4" w:space="0" w:color="auto"/>
              <w:left w:val="single" w:sz="4" w:space="0" w:color="auto"/>
              <w:bottom w:val="single" w:sz="4" w:space="0" w:color="auto"/>
              <w:right w:val="single" w:sz="4" w:space="0" w:color="auto"/>
            </w:tcBorders>
          </w:tcPr>
          <w:p w14:paraId="7984594E" w14:textId="77777777" w:rsidR="00436E55" w:rsidRDefault="007E1B10">
            <w:pPr>
              <w:spacing w:after="0" w:line="240" w:lineRule="auto"/>
              <w:jc w:val="both"/>
            </w:pPr>
            <w:r>
              <w:t>In Folio – собрание учебной и справочной литературы</w:t>
            </w:r>
          </w:p>
        </w:tc>
      </w:tr>
      <w:tr w:rsidR="00436E55" w14:paraId="0B8222C4" w14:textId="77777777">
        <w:tc>
          <w:tcPr>
            <w:tcW w:w="4753" w:type="dxa"/>
            <w:tcBorders>
              <w:top w:val="single" w:sz="4" w:space="0" w:color="auto"/>
              <w:left w:val="single" w:sz="4" w:space="0" w:color="auto"/>
              <w:bottom w:val="single" w:sz="4" w:space="0" w:color="auto"/>
              <w:right w:val="single" w:sz="4" w:space="0" w:color="auto"/>
            </w:tcBorders>
          </w:tcPr>
          <w:p w14:paraId="22627642" w14:textId="77777777" w:rsidR="00436E55" w:rsidRDefault="002C3B6F">
            <w:pPr>
              <w:spacing w:after="0"/>
              <w:jc w:val="both"/>
            </w:pPr>
            <w:hyperlink r:id="rId106" w:history="1">
              <w:r w:rsidR="007E1B10">
                <w:rPr>
                  <w:rStyle w:val="af6"/>
                </w:rPr>
                <w:t>http://lib.students.ru/lib.php?word=%C0</w:t>
              </w:r>
            </w:hyperlink>
          </w:p>
        </w:tc>
        <w:tc>
          <w:tcPr>
            <w:tcW w:w="4603" w:type="dxa"/>
            <w:tcBorders>
              <w:top w:val="single" w:sz="4" w:space="0" w:color="auto"/>
              <w:left w:val="single" w:sz="4" w:space="0" w:color="auto"/>
              <w:bottom w:val="single" w:sz="4" w:space="0" w:color="auto"/>
              <w:right w:val="single" w:sz="4" w:space="0" w:color="auto"/>
            </w:tcBorders>
          </w:tcPr>
          <w:p w14:paraId="365F9273" w14:textId="77777777" w:rsidR="00436E55" w:rsidRDefault="007E1B10">
            <w:pPr>
              <w:spacing w:after="0"/>
              <w:jc w:val="both"/>
            </w:pPr>
            <w:r>
              <w:t>Студенческая библиотека</w:t>
            </w:r>
          </w:p>
        </w:tc>
      </w:tr>
      <w:tr w:rsidR="00436E55" w14:paraId="3A2A7234" w14:textId="77777777">
        <w:tc>
          <w:tcPr>
            <w:tcW w:w="4753" w:type="dxa"/>
            <w:tcBorders>
              <w:top w:val="single" w:sz="4" w:space="0" w:color="auto"/>
              <w:left w:val="single" w:sz="4" w:space="0" w:color="auto"/>
              <w:bottom w:val="single" w:sz="4" w:space="0" w:color="auto"/>
              <w:right w:val="single" w:sz="4" w:space="0" w:color="auto"/>
            </w:tcBorders>
          </w:tcPr>
          <w:p w14:paraId="1A7C7CA4" w14:textId="77777777" w:rsidR="00436E55" w:rsidRDefault="002C3B6F">
            <w:pPr>
              <w:spacing w:after="0"/>
              <w:jc w:val="both"/>
            </w:pPr>
            <w:hyperlink r:id="rId107" w:history="1">
              <w:r w:rsidR="007E1B10">
                <w:rPr>
                  <w:rStyle w:val="af6"/>
                </w:rPr>
                <w:t>http://www.neva.ru</w:t>
              </w:r>
            </w:hyperlink>
          </w:p>
        </w:tc>
        <w:tc>
          <w:tcPr>
            <w:tcW w:w="4603" w:type="dxa"/>
            <w:tcBorders>
              <w:top w:val="single" w:sz="4" w:space="0" w:color="auto"/>
              <w:left w:val="single" w:sz="4" w:space="0" w:color="auto"/>
              <w:bottom w:val="single" w:sz="4" w:space="0" w:color="auto"/>
              <w:right w:val="single" w:sz="4" w:space="0" w:color="auto"/>
            </w:tcBorders>
          </w:tcPr>
          <w:p w14:paraId="34C66556" w14:textId="77777777" w:rsidR="00436E55" w:rsidRDefault="007E1B10">
            <w:pPr>
              <w:spacing w:after="0"/>
              <w:jc w:val="both"/>
            </w:pPr>
            <w:r>
              <w:t>Библиотека Академии наук</w:t>
            </w:r>
          </w:p>
        </w:tc>
      </w:tr>
      <w:tr w:rsidR="00436E55" w14:paraId="0BB6052A" w14:textId="77777777">
        <w:tc>
          <w:tcPr>
            <w:tcW w:w="4753" w:type="dxa"/>
            <w:tcBorders>
              <w:top w:val="single" w:sz="4" w:space="0" w:color="auto"/>
              <w:left w:val="single" w:sz="4" w:space="0" w:color="auto"/>
              <w:bottom w:val="single" w:sz="4" w:space="0" w:color="auto"/>
              <w:right w:val="single" w:sz="4" w:space="0" w:color="auto"/>
            </w:tcBorders>
          </w:tcPr>
          <w:p w14:paraId="096C0631" w14:textId="77777777" w:rsidR="00436E55" w:rsidRDefault="002C3B6F">
            <w:pPr>
              <w:spacing w:after="0"/>
              <w:jc w:val="both"/>
            </w:pPr>
            <w:hyperlink r:id="rId108" w:history="1">
              <w:r w:rsidR="007E1B10">
                <w:rPr>
                  <w:rStyle w:val="af6"/>
                </w:rPr>
                <w:t>http://www.nounb.sci-nnov.ru</w:t>
              </w:r>
            </w:hyperlink>
          </w:p>
        </w:tc>
        <w:tc>
          <w:tcPr>
            <w:tcW w:w="4603" w:type="dxa"/>
            <w:tcBorders>
              <w:top w:val="single" w:sz="4" w:space="0" w:color="auto"/>
              <w:left w:val="single" w:sz="4" w:space="0" w:color="auto"/>
              <w:bottom w:val="single" w:sz="4" w:space="0" w:color="auto"/>
              <w:right w:val="single" w:sz="4" w:space="0" w:color="auto"/>
            </w:tcBorders>
          </w:tcPr>
          <w:p w14:paraId="10363C5A" w14:textId="77777777" w:rsidR="00436E55" w:rsidRDefault="007E1B10">
            <w:pPr>
              <w:spacing w:after="0"/>
              <w:jc w:val="both"/>
            </w:pPr>
            <w:r>
              <w:t>Нижегородская государственная областная универсальная научная библиотека</w:t>
            </w:r>
          </w:p>
        </w:tc>
      </w:tr>
      <w:tr w:rsidR="00436E55" w14:paraId="31C720CB" w14:textId="77777777">
        <w:tc>
          <w:tcPr>
            <w:tcW w:w="4753" w:type="dxa"/>
            <w:tcBorders>
              <w:top w:val="single" w:sz="4" w:space="0" w:color="auto"/>
              <w:left w:val="single" w:sz="4" w:space="0" w:color="auto"/>
              <w:bottom w:val="single" w:sz="4" w:space="0" w:color="auto"/>
              <w:right w:val="single" w:sz="4" w:space="0" w:color="auto"/>
            </w:tcBorders>
          </w:tcPr>
          <w:p w14:paraId="60F0E623" w14:textId="77777777" w:rsidR="00436E55" w:rsidRDefault="002C3B6F">
            <w:pPr>
              <w:spacing w:after="0"/>
              <w:jc w:val="both"/>
            </w:pPr>
            <w:hyperlink r:id="rId109" w:history="1">
              <w:r w:rsidR="007E1B10">
                <w:rPr>
                  <w:rStyle w:val="af6"/>
                </w:rPr>
                <w:t>http://orel.rsl.ru/</w:t>
              </w:r>
            </w:hyperlink>
          </w:p>
        </w:tc>
        <w:tc>
          <w:tcPr>
            <w:tcW w:w="4603" w:type="dxa"/>
            <w:tcBorders>
              <w:top w:val="single" w:sz="4" w:space="0" w:color="auto"/>
              <w:left w:val="single" w:sz="4" w:space="0" w:color="auto"/>
              <w:bottom w:val="single" w:sz="4" w:space="0" w:color="auto"/>
              <w:right w:val="single" w:sz="4" w:space="0" w:color="auto"/>
            </w:tcBorders>
          </w:tcPr>
          <w:p w14:paraId="14B9AA4E" w14:textId="77777777" w:rsidR="00436E55" w:rsidRDefault="007E1B10">
            <w:pPr>
              <w:spacing w:after="0"/>
              <w:jc w:val="both"/>
            </w:pPr>
            <w:r>
              <w:t>Открытая русская электронная библиотека</w:t>
            </w:r>
          </w:p>
        </w:tc>
      </w:tr>
      <w:tr w:rsidR="00436E55" w14:paraId="72127B13" w14:textId="77777777">
        <w:tc>
          <w:tcPr>
            <w:tcW w:w="4753" w:type="dxa"/>
            <w:tcBorders>
              <w:top w:val="single" w:sz="4" w:space="0" w:color="auto"/>
              <w:left w:val="single" w:sz="4" w:space="0" w:color="auto"/>
              <w:bottom w:val="single" w:sz="4" w:space="0" w:color="auto"/>
              <w:right w:val="single" w:sz="4" w:space="0" w:color="auto"/>
            </w:tcBorders>
          </w:tcPr>
          <w:p w14:paraId="3F41D6E6" w14:textId="77777777" w:rsidR="00436E55" w:rsidRDefault="002C3B6F">
            <w:pPr>
              <w:spacing w:after="0"/>
              <w:jc w:val="both"/>
            </w:pPr>
            <w:hyperlink r:id="rId110" w:history="1">
              <w:r w:rsidR="007E1B10">
                <w:rPr>
                  <w:rStyle w:val="af6"/>
                </w:rPr>
                <w:t>http://www.rsl.ru</w:t>
              </w:r>
            </w:hyperlink>
          </w:p>
        </w:tc>
        <w:tc>
          <w:tcPr>
            <w:tcW w:w="4603" w:type="dxa"/>
            <w:tcBorders>
              <w:top w:val="single" w:sz="4" w:space="0" w:color="auto"/>
              <w:left w:val="single" w:sz="4" w:space="0" w:color="auto"/>
              <w:bottom w:val="single" w:sz="4" w:space="0" w:color="auto"/>
              <w:right w:val="single" w:sz="4" w:space="0" w:color="auto"/>
            </w:tcBorders>
          </w:tcPr>
          <w:p w14:paraId="5BDE1683" w14:textId="77777777" w:rsidR="00436E55" w:rsidRDefault="007E1B10">
            <w:pPr>
              <w:spacing w:after="0"/>
              <w:jc w:val="both"/>
            </w:pPr>
            <w:r>
              <w:t>Российская государственная библиотека</w:t>
            </w:r>
          </w:p>
        </w:tc>
      </w:tr>
      <w:tr w:rsidR="00436E55" w14:paraId="05A06F37" w14:textId="77777777">
        <w:tc>
          <w:tcPr>
            <w:tcW w:w="4753" w:type="dxa"/>
            <w:tcBorders>
              <w:top w:val="single" w:sz="4" w:space="0" w:color="auto"/>
              <w:left w:val="single" w:sz="4" w:space="0" w:color="auto"/>
              <w:bottom w:val="single" w:sz="4" w:space="0" w:color="auto"/>
              <w:right w:val="single" w:sz="4" w:space="0" w:color="auto"/>
            </w:tcBorders>
          </w:tcPr>
          <w:p w14:paraId="4A087FCA" w14:textId="77777777" w:rsidR="00436E55" w:rsidRDefault="002C3B6F">
            <w:pPr>
              <w:spacing w:after="0"/>
              <w:jc w:val="both"/>
            </w:pPr>
            <w:hyperlink r:id="rId111" w:history="1">
              <w:r w:rsidR="007E1B10">
                <w:rPr>
                  <w:rStyle w:val="af6"/>
                </w:rPr>
                <w:t>http://sci-lib.com</w:t>
              </w:r>
            </w:hyperlink>
          </w:p>
        </w:tc>
        <w:tc>
          <w:tcPr>
            <w:tcW w:w="4603" w:type="dxa"/>
            <w:tcBorders>
              <w:top w:val="single" w:sz="4" w:space="0" w:color="auto"/>
              <w:left w:val="single" w:sz="4" w:space="0" w:color="auto"/>
              <w:bottom w:val="single" w:sz="4" w:space="0" w:color="auto"/>
              <w:right w:val="single" w:sz="4" w:space="0" w:color="auto"/>
            </w:tcBorders>
          </w:tcPr>
          <w:p w14:paraId="431B33D6" w14:textId="77777777" w:rsidR="00436E55" w:rsidRDefault="007E1B10">
            <w:pPr>
              <w:spacing w:after="0"/>
              <w:jc w:val="both"/>
            </w:pPr>
            <w:r>
              <w:t>Большая научная библиотека</w:t>
            </w:r>
          </w:p>
        </w:tc>
      </w:tr>
    </w:tbl>
    <w:p w14:paraId="76D7359E" w14:textId="77777777" w:rsidR="00436E55" w:rsidRDefault="00436E55">
      <w:pPr>
        <w:autoSpaceDE w:val="0"/>
        <w:autoSpaceDN w:val="0"/>
        <w:adjustRightInd w:val="0"/>
        <w:spacing w:after="0" w:line="360" w:lineRule="auto"/>
        <w:ind w:firstLine="709"/>
        <w:jc w:val="both"/>
        <w:rPr>
          <w:bCs/>
          <w:sz w:val="16"/>
          <w:szCs w:val="16"/>
        </w:rPr>
      </w:pPr>
    </w:p>
    <w:p w14:paraId="3930E7C8" w14:textId="77777777" w:rsidR="00436E55" w:rsidRDefault="007E1B10">
      <w:pPr>
        <w:autoSpaceDE w:val="0"/>
        <w:autoSpaceDN w:val="0"/>
        <w:adjustRightInd w:val="0"/>
        <w:spacing w:after="0" w:line="360" w:lineRule="auto"/>
        <w:ind w:firstLine="709"/>
        <w:jc w:val="both"/>
        <w:rPr>
          <w:b/>
          <w:bCs/>
        </w:rPr>
      </w:pPr>
      <w:r>
        <w:rPr>
          <w:b/>
          <w:bCs/>
        </w:rPr>
        <w:t>8. Фонды оценочных средств</w:t>
      </w:r>
    </w:p>
    <w:p w14:paraId="2438C763" w14:textId="77777777" w:rsidR="00436E55" w:rsidRDefault="007E1B10">
      <w:pPr>
        <w:spacing w:after="0" w:line="240" w:lineRule="auto"/>
        <w:ind w:firstLine="709"/>
        <w:jc w:val="both"/>
        <w:rPr>
          <w:spacing w:val="-4"/>
        </w:rPr>
      </w:pPr>
      <w:r>
        <w:rPr>
          <w:spacing w:val="-4"/>
        </w:rPr>
        <w:t>Фонд оценочных средств представлен в Приложении 1.</w:t>
      </w:r>
    </w:p>
    <w:p w14:paraId="3145F1BD" w14:textId="77777777" w:rsidR="00436E55" w:rsidRDefault="00436E55">
      <w:pPr>
        <w:autoSpaceDE w:val="0"/>
        <w:autoSpaceDN w:val="0"/>
        <w:adjustRightInd w:val="0"/>
        <w:spacing w:after="0" w:line="360" w:lineRule="auto"/>
        <w:ind w:firstLine="709"/>
        <w:jc w:val="both"/>
        <w:rPr>
          <w:bCs/>
          <w:sz w:val="16"/>
          <w:szCs w:val="16"/>
        </w:rPr>
      </w:pPr>
    </w:p>
    <w:p w14:paraId="6357B228" w14:textId="77777777" w:rsidR="00436E55" w:rsidRDefault="007E1B10">
      <w:pPr>
        <w:autoSpaceDE w:val="0"/>
        <w:autoSpaceDN w:val="0"/>
        <w:adjustRightInd w:val="0"/>
        <w:spacing w:after="0" w:line="360" w:lineRule="auto"/>
        <w:ind w:firstLine="709"/>
        <w:jc w:val="both"/>
        <w:rPr>
          <w:b/>
          <w:bCs/>
        </w:rPr>
      </w:pPr>
      <w:r>
        <w:rPr>
          <w:b/>
          <w:bCs/>
        </w:rPr>
        <w:t>9. Материально-техническое обеспечение образовательного процесса по дисциплине</w:t>
      </w:r>
    </w:p>
    <w:p w14:paraId="365A81D9" w14:textId="77777777" w:rsidR="00436E55" w:rsidRDefault="007E1B10">
      <w:pPr>
        <w:autoSpaceDE w:val="0"/>
        <w:autoSpaceDN w:val="0"/>
        <w:adjustRightInd w:val="0"/>
        <w:spacing w:after="0" w:line="360" w:lineRule="auto"/>
        <w:ind w:firstLine="709"/>
        <w:jc w:val="both"/>
        <w:rPr>
          <w:bCs/>
          <w:i/>
        </w:rPr>
      </w:pPr>
      <w:r>
        <w:rPr>
          <w:bCs/>
          <w:i/>
        </w:rPr>
        <w:t>9.1. Описание материально-технической базы</w:t>
      </w:r>
    </w:p>
    <w:p w14:paraId="49342917" w14:textId="77777777" w:rsidR="00436E55" w:rsidRDefault="007E1B10">
      <w:pPr>
        <w:autoSpaceDE w:val="0"/>
        <w:autoSpaceDN w:val="0"/>
        <w:adjustRightInd w:val="0"/>
        <w:spacing w:after="0" w:line="360" w:lineRule="auto"/>
        <w:ind w:firstLine="709"/>
        <w:jc w:val="both"/>
        <w:rPr>
          <w:rFonts w:eastAsia="Calibri"/>
          <w:color w:val="000000"/>
          <w:lang w:eastAsia="en-US"/>
        </w:rPr>
      </w:pPr>
      <w:r>
        <w:rPr>
          <w:color w:val="000000"/>
        </w:rPr>
        <w:t>Реализация дисциплины требует наличия лекционной аудитории, оборудованной ПЭВМ, видеолекционным оборудованием для презентации, средствами звуковоспроизведения.</w:t>
      </w:r>
    </w:p>
    <w:p w14:paraId="7119273A" w14:textId="77777777" w:rsidR="00436E55" w:rsidRDefault="007E1B10">
      <w:pPr>
        <w:autoSpaceDE w:val="0"/>
        <w:autoSpaceDN w:val="0"/>
        <w:adjustRightInd w:val="0"/>
        <w:spacing w:after="0" w:line="360" w:lineRule="auto"/>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6"/>
        <w:gridCol w:w="7067"/>
      </w:tblGrid>
      <w:tr w:rsidR="00436E55" w14:paraId="67AD768D" w14:textId="77777777">
        <w:tc>
          <w:tcPr>
            <w:tcW w:w="2396" w:type="dxa"/>
            <w:tcBorders>
              <w:top w:val="single" w:sz="4" w:space="0" w:color="auto"/>
              <w:left w:val="single" w:sz="4" w:space="0" w:color="auto"/>
              <w:bottom w:val="single" w:sz="4" w:space="0" w:color="auto"/>
              <w:right w:val="single" w:sz="4" w:space="0" w:color="auto"/>
            </w:tcBorders>
          </w:tcPr>
          <w:p w14:paraId="6D02CE09" w14:textId="77777777" w:rsidR="00436E55" w:rsidRDefault="002C3B6F">
            <w:pPr>
              <w:spacing w:after="0" w:line="240" w:lineRule="auto"/>
              <w:jc w:val="both"/>
              <w:rPr>
                <w:rFonts w:eastAsia="Calibri"/>
                <w:lang w:eastAsia="en-US"/>
              </w:rPr>
            </w:pPr>
            <w:hyperlink r:id="rId112" w:history="1">
              <w:r w:rsidR="007E1B10">
                <w:rPr>
                  <w:rStyle w:val="af6"/>
                  <w:lang w:val="en-US"/>
                </w:rPr>
                <w:t>www</w:t>
              </w:r>
              <w:r w:rsidR="007E1B10">
                <w:rPr>
                  <w:rStyle w:val="af6"/>
                </w:rPr>
                <w:t>.</w:t>
              </w:r>
              <w:r w:rsidR="007E1B10">
                <w:rPr>
                  <w:rStyle w:val="af6"/>
                  <w:lang w:val="en-US"/>
                </w:rPr>
                <w:t>biblioclub</w:t>
              </w:r>
              <w:r w:rsidR="007E1B10">
                <w:rPr>
                  <w:rStyle w:val="af6"/>
                </w:rPr>
                <w:t>.</w:t>
              </w:r>
              <w:r w:rsidR="007E1B10">
                <w:rPr>
                  <w:rStyle w:val="af6"/>
                  <w:lang w:val="en-US"/>
                </w:rPr>
                <w:t>ru</w:t>
              </w:r>
            </w:hyperlink>
          </w:p>
        </w:tc>
        <w:tc>
          <w:tcPr>
            <w:tcW w:w="7067" w:type="dxa"/>
            <w:tcBorders>
              <w:top w:val="single" w:sz="4" w:space="0" w:color="auto"/>
              <w:left w:val="single" w:sz="4" w:space="0" w:color="auto"/>
              <w:bottom w:val="single" w:sz="4" w:space="0" w:color="auto"/>
              <w:right w:val="single" w:sz="4" w:space="0" w:color="auto"/>
            </w:tcBorders>
          </w:tcPr>
          <w:p w14:paraId="1FA713C0" w14:textId="77777777" w:rsidR="00436E55" w:rsidRDefault="007E1B10">
            <w:pPr>
              <w:spacing w:after="0" w:line="240" w:lineRule="auto"/>
              <w:jc w:val="both"/>
            </w:pPr>
            <w:r>
              <w:t>ЭБС «Университетская библиотека онлайн»</w:t>
            </w:r>
          </w:p>
        </w:tc>
      </w:tr>
      <w:tr w:rsidR="00436E55" w14:paraId="2E60C929" w14:textId="77777777">
        <w:tc>
          <w:tcPr>
            <w:tcW w:w="2396" w:type="dxa"/>
            <w:tcBorders>
              <w:top w:val="single" w:sz="4" w:space="0" w:color="auto"/>
              <w:left w:val="single" w:sz="4" w:space="0" w:color="auto"/>
              <w:bottom w:val="single" w:sz="4" w:space="0" w:color="auto"/>
              <w:right w:val="single" w:sz="4" w:space="0" w:color="auto"/>
            </w:tcBorders>
          </w:tcPr>
          <w:p w14:paraId="04A9FC35" w14:textId="77777777" w:rsidR="00436E55" w:rsidRDefault="002C3B6F">
            <w:pPr>
              <w:spacing w:after="0" w:line="240" w:lineRule="auto"/>
              <w:jc w:val="both"/>
              <w:rPr>
                <w:lang w:val="en-US"/>
              </w:rPr>
            </w:pPr>
            <w:hyperlink r:id="rId113" w:history="1">
              <w:r w:rsidR="007E1B10">
                <w:rPr>
                  <w:rStyle w:val="af6"/>
                  <w:lang w:val="en-US"/>
                </w:rPr>
                <w:t>www.elibrary.ru</w:t>
              </w:r>
            </w:hyperlink>
          </w:p>
        </w:tc>
        <w:tc>
          <w:tcPr>
            <w:tcW w:w="7067" w:type="dxa"/>
            <w:tcBorders>
              <w:top w:val="single" w:sz="4" w:space="0" w:color="auto"/>
              <w:left w:val="single" w:sz="4" w:space="0" w:color="auto"/>
              <w:bottom w:val="single" w:sz="4" w:space="0" w:color="auto"/>
              <w:right w:val="single" w:sz="4" w:space="0" w:color="auto"/>
            </w:tcBorders>
          </w:tcPr>
          <w:p w14:paraId="083D2FD6" w14:textId="77777777" w:rsidR="00436E55" w:rsidRDefault="007E1B10">
            <w:pPr>
              <w:spacing w:after="0" w:line="240" w:lineRule="auto"/>
              <w:jc w:val="both"/>
            </w:pPr>
            <w:r>
              <w:t>Научная электронная библиотека</w:t>
            </w:r>
          </w:p>
        </w:tc>
      </w:tr>
      <w:tr w:rsidR="00436E55" w14:paraId="263A3BF1" w14:textId="77777777">
        <w:tc>
          <w:tcPr>
            <w:tcW w:w="2396" w:type="dxa"/>
            <w:tcBorders>
              <w:top w:val="single" w:sz="4" w:space="0" w:color="auto"/>
              <w:left w:val="single" w:sz="4" w:space="0" w:color="auto"/>
              <w:bottom w:val="single" w:sz="4" w:space="0" w:color="auto"/>
              <w:right w:val="single" w:sz="4" w:space="0" w:color="auto"/>
            </w:tcBorders>
          </w:tcPr>
          <w:p w14:paraId="5211E802" w14:textId="77777777" w:rsidR="00436E55" w:rsidRDefault="007E1B10">
            <w:pPr>
              <w:spacing w:after="0" w:line="240" w:lineRule="auto"/>
              <w:jc w:val="both"/>
              <w:rPr>
                <w:lang w:val="en-US"/>
              </w:rPr>
            </w:pPr>
            <w:r>
              <w:rPr>
                <w:lang w:val="en-US"/>
              </w:rPr>
              <w:t>www.ebiblioteka.ru</w:t>
            </w:r>
          </w:p>
        </w:tc>
        <w:tc>
          <w:tcPr>
            <w:tcW w:w="7067" w:type="dxa"/>
            <w:tcBorders>
              <w:top w:val="single" w:sz="4" w:space="0" w:color="auto"/>
              <w:left w:val="single" w:sz="4" w:space="0" w:color="auto"/>
              <w:bottom w:val="single" w:sz="4" w:space="0" w:color="auto"/>
              <w:right w:val="single" w:sz="4" w:space="0" w:color="auto"/>
            </w:tcBorders>
          </w:tcPr>
          <w:p w14:paraId="13FE84D3" w14:textId="77777777" w:rsidR="00436E55" w:rsidRDefault="007E1B10">
            <w:pPr>
              <w:spacing w:after="0" w:line="240" w:lineRule="auto"/>
              <w:jc w:val="both"/>
            </w:pPr>
            <w:r>
              <w:t xml:space="preserve">Универсальные базы данных изданий </w:t>
            </w:r>
          </w:p>
        </w:tc>
      </w:tr>
      <w:tr w:rsidR="00436E55" w14:paraId="34C2C6AB" w14:textId="77777777">
        <w:tc>
          <w:tcPr>
            <w:tcW w:w="2396" w:type="dxa"/>
            <w:tcBorders>
              <w:top w:val="single" w:sz="4" w:space="0" w:color="auto"/>
              <w:left w:val="single" w:sz="4" w:space="0" w:color="auto"/>
              <w:bottom w:val="single" w:sz="4" w:space="0" w:color="auto"/>
              <w:right w:val="single" w:sz="4" w:space="0" w:color="auto"/>
            </w:tcBorders>
          </w:tcPr>
          <w:p w14:paraId="231A4340" w14:textId="77777777" w:rsidR="00436E55" w:rsidRDefault="002C3B6F">
            <w:pPr>
              <w:spacing w:after="0" w:line="240" w:lineRule="auto"/>
              <w:jc w:val="both"/>
              <w:rPr>
                <w:lang w:val="en-US"/>
              </w:rPr>
            </w:pPr>
            <w:hyperlink r:id="rId114" w:history="1">
              <w:r w:rsidR="007E1B10">
                <w:rPr>
                  <w:rStyle w:val="af6"/>
                  <w:lang w:val="en-US"/>
                </w:rPr>
                <w:t>www.edu.ru</w:t>
              </w:r>
            </w:hyperlink>
          </w:p>
        </w:tc>
        <w:tc>
          <w:tcPr>
            <w:tcW w:w="7067" w:type="dxa"/>
            <w:tcBorders>
              <w:top w:val="single" w:sz="4" w:space="0" w:color="auto"/>
              <w:left w:val="single" w:sz="4" w:space="0" w:color="auto"/>
              <w:bottom w:val="single" w:sz="4" w:space="0" w:color="auto"/>
              <w:right w:val="single" w:sz="4" w:space="0" w:color="auto"/>
            </w:tcBorders>
          </w:tcPr>
          <w:p w14:paraId="4192B8A7" w14:textId="77777777" w:rsidR="00436E55" w:rsidRDefault="007E1B10">
            <w:pPr>
              <w:spacing w:after="0" w:line="240" w:lineRule="auto"/>
              <w:jc w:val="both"/>
            </w:pPr>
            <w:r>
              <w:t>Федеральный портал: Российское образование</w:t>
            </w:r>
          </w:p>
        </w:tc>
      </w:tr>
      <w:tr w:rsidR="00436E55" w14:paraId="189D9C77" w14:textId="77777777">
        <w:tc>
          <w:tcPr>
            <w:tcW w:w="2396" w:type="dxa"/>
            <w:tcBorders>
              <w:top w:val="single" w:sz="4" w:space="0" w:color="auto"/>
              <w:left w:val="single" w:sz="4" w:space="0" w:color="auto"/>
              <w:bottom w:val="single" w:sz="4" w:space="0" w:color="auto"/>
              <w:right w:val="single" w:sz="4" w:space="0" w:color="auto"/>
            </w:tcBorders>
          </w:tcPr>
          <w:p w14:paraId="2F4C6C75" w14:textId="77777777" w:rsidR="00436E55" w:rsidRDefault="002C3B6F">
            <w:pPr>
              <w:spacing w:after="0" w:line="240" w:lineRule="auto"/>
              <w:jc w:val="both"/>
              <w:rPr>
                <w:lang w:val="en-US"/>
              </w:rPr>
            </w:pPr>
            <w:hyperlink r:id="rId115" w:history="1">
              <w:r w:rsidR="007E1B10">
                <w:rPr>
                  <w:rStyle w:val="af6"/>
                </w:rPr>
                <w:t>www.philology.ru</w:t>
              </w:r>
            </w:hyperlink>
          </w:p>
        </w:tc>
        <w:tc>
          <w:tcPr>
            <w:tcW w:w="7067" w:type="dxa"/>
            <w:tcBorders>
              <w:top w:val="single" w:sz="4" w:space="0" w:color="auto"/>
              <w:left w:val="single" w:sz="4" w:space="0" w:color="auto"/>
              <w:bottom w:val="single" w:sz="4" w:space="0" w:color="auto"/>
              <w:right w:val="single" w:sz="4" w:space="0" w:color="auto"/>
            </w:tcBorders>
          </w:tcPr>
          <w:p w14:paraId="21E99248" w14:textId="77777777" w:rsidR="00436E55" w:rsidRDefault="007E1B10">
            <w:pPr>
              <w:spacing w:after="0" w:line="240" w:lineRule="auto"/>
            </w:pPr>
            <w:r>
              <w:rPr>
                <w:color w:val="000000"/>
              </w:rPr>
              <w:t>Русский филологический портал</w:t>
            </w:r>
          </w:p>
        </w:tc>
      </w:tr>
    </w:tbl>
    <w:p w14:paraId="71883F91" w14:textId="77777777" w:rsidR="00436E55" w:rsidRDefault="00436E55">
      <w:pPr>
        <w:rPr>
          <w:rFonts w:ascii="Calibri" w:eastAsia="Calibri" w:hAnsi="Calibri"/>
          <w:sz w:val="22"/>
          <w:szCs w:val="22"/>
          <w:lang w:eastAsia="en-US"/>
        </w:rPr>
      </w:pPr>
    </w:p>
    <w:p w14:paraId="12FBA2AD" w14:textId="77777777" w:rsidR="00436E55" w:rsidRDefault="00436E55">
      <w:pPr>
        <w:autoSpaceDE w:val="0"/>
        <w:autoSpaceDN w:val="0"/>
        <w:adjustRightInd w:val="0"/>
        <w:spacing w:after="0"/>
        <w:ind w:firstLine="709"/>
        <w:jc w:val="both"/>
        <w:rPr>
          <w:bCs/>
        </w:rPr>
      </w:pPr>
    </w:p>
    <w:p w14:paraId="5A9C8A35" w14:textId="77777777" w:rsidR="006A48D5" w:rsidRDefault="007E1B10" w:rsidP="006A48D5">
      <w:pPr>
        <w:pStyle w:val="2"/>
        <w:jc w:val="center"/>
      </w:pPr>
      <w:r>
        <w:t>5.7. П</w:t>
      </w:r>
      <w:r w:rsidR="006A48D5">
        <w:t>РОГРАММА ДИСЦИПЛИНЫ</w:t>
      </w:r>
    </w:p>
    <w:p w14:paraId="426EF868" w14:textId="77777777" w:rsidR="00436E55" w:rsidRDefault="007E1B10" w:rsidP="006A48D5">
      <w:pPr>
        <w:pStyle w:val="2"/>
        <w:jc w:val="center"/>
        <w:rPr>
          <w:b w:val="0"/>
        </w:rPr>
      </w:pPr>
      <w:r>
        <w:rPr>
          <w:bCs w:val="0"/>
        </w:rPr>
        <w:t>«Мифы народов мира и их отражение в культуре и литературе»</w:t>
      </w:r>
    </w:p>
    <w:p w14:paraId="363C8FDD" w14:textId="77777777" w:rsidR="00436E55" w:rsidRDefault="00436E55">
      <w:pPr>
        <w:autoSpaceDE w:val="0"/>
        <w:autoSpaceDN w:val="0"/>
        <w:adjustRightInd w:val="0"/>
        <w:spacing w:after="0" w:line="360" w:lineRule="auto"/>
        <w:ind w:firstLine="709"/>
        <w:jc w:val="center"/>
        <w:rPr>
          <w:bCs/>
          <w:sz w:val="18"/>
          <w:szCs w:val="18"/>
        </w:rPr>
      </w:pPr>
    </w:p>
    <w:p w14:paraId="4C67E235" w14:textId="77777777" w:rsidR="00436E55" w:rsidRDefault="007E1B10">
      <w:pPr>
        <w:tabs>
          <w:tab w:val="left" w:pos="720"/>
        </w:tabs>
        <w:autoSpaceDE w:val="0"/>
        <w:autoSpaceDN w:val="0"/>
        <w:adjustRightInd w:val="0"/>
        <w:spacing w:after="0" w:line="360" w:lineRule="auto"/>
        <w:ind w:firstLine="709"/>
        <w:jc w:val="both"/>
        <w:rPr>
          <w:b/>
          <w:bCs/>
        </w:rPr>
      </w:pPr>
      <w:r>
        <w:rPr>
          <w:b/>
          <w:bCs/>
        </w:rPr>
        <w:t>1. Пояснительная записка</w:t>
      </w:r>
    </w:p>
    <w:p w14:paraId="485DEBB0" w14:textId="77777777" w:rsidR="00436E55" w:rsidRDefault="007E1B10">
      <w:pPr>
        <w:autoSpaceDE w:val="0"/>
        <w:autoSpaceDN w:val="0"/>
        <w:adjustRightInd w:val="0"/>
        <w:spacing w:after="0" w:line="360" w:lineRule="auto"/>
        <w:ind w:firstLine="709"/>
        <w:jc w:val="both"/>
      </w:pPr>
      <w:r>
        <w:rPr>
          <w:bCs/>
        </w:rPr>
        <w:t xml:space="preserve">Дисциплина </w:t>
      </w:r>
      <w:r>
        <w:t>«</w:t>
      </w:r>
      <w:r>
        <w:rPr>
          <w:bCs/>
        </w:rPr>
        <w:t>Мифы народов мира и их отражение в культуре и литературе</w:t>
      </w:r>
      <w:r>
        <w:t xml:space="preserve">» предназначена для формирования у магистрантов представлений о процессах развития и изменения представлений о мифе и мифологических системах в исторической перспективе. </w:t>
      </w:r>
    </w:p>
    <w:p w14:paraId="56279002" w14:textId="77777777" w:rsidR="00436E55" w:rsidRDefault="007E1B10">
      <w:pPr>
        <w:autoSpaceDE w:val="0"/>
        <w:autoSpaceDN w:val="0"/>
        <w:adjustRightInd w:val="0"/>
        <w:spacing w:after="0" w:line="360" w:lineRule="auto"/>
        <w:ind w:firstLine="709"/>
        <w:jc w:val="both"/>
        <w:rPr>
          <w:bCs/>
        </w:rPr>
      </w:pPr>
      <w:r>
        <w:rPr>
          <w:bCs/>
        </w:rPr>
        <w:t xml:space="preserve">В процессе преподавания дисциплины «Мифы народов мира и их отражение в культуре и литературе» преподаватель использует как классические формы и методы обучения (лекции и семинарские занятия), так и активные методы обучения (проблемное обучение, деловые игры и др.). Применение любой формы обучения предполагает также использование новейших IT-обучающих технологий, включая работу в системе </w:t>
      </w:r>
      <w:r>
        <w:rPr>
          <w:bCs/>
          <w:lang w:val="en-US"/>
        </w:rPr>
        <w:t>Moodle</w:t>
      </w:r>
      <w:r>
        <w:rPr>
          <w:bCs/>
        </w:rPr>
        <w:t>.</w:t>
      </w:r>
    </w:p>
    <w:p w14:paraId="46CC8B19" w14:textId="77777777" w:rsidR="00436E55" w:rsidRDefault="007E1B10">
      <w:pPr>
        <w:autoSpaceDE w:val="0"/>
        <w:autoSpaceDN w:val="0"/>
        <w:adjustRightInd w:val="0"/>
        <w:spacing w:after="0" w:line="360" w:lineRule="auto"/>
        <w:ind w:firstLine="709"/>
        <w:jc w:val="both"/>
        <w:rPr>
          <w:bCs/>
        </w:rPr>
      </w:pPr>
      <w:r>
        <w:rPr>
          <w:bCs/>
        </w:rPr>
        <w:t>Текущий контроль успеваемости студентов по дисциплине «Мифы народов мира и их отражение в культуре и литературе» включает тестирование, написание развернутых ответов и контрольных работ.</w:t>
      </w:r>
    </w:p>
    <w:p w14:paraId="300106EA" w14:textId="77777777" w:rsidR="00436E55" w:rsidRDefault="007E1B10">
      <w:pPr>
        <w:autoSpaceDE w:val="0"/>
        <w:autoSpaceDN w:val="0"/>
        <w:adjustRightInd w:val="0"/>
        <w:spacing w:after="0" w:line="360" w:lineRule="auto"/>
        <w:ind w:firstLine="709"/>
        <w:jc w:val="both"/>
        <w:rPr>
          <w:bCs/>
        </w:rPr>
      </w:pPr>
      <w:r>
        <w:rPr>
          <w:bCs/>
        </w:rPr>
        <w:t>Промежуточный контроль студентов предполагает индивидуальное тестирование.</w:t>
      </w:r>
    </w:p>
    <w:p w14:paraId="327307C4" w14:textId="77777777" w:rsidR="00436E55" w:rsidRDefault="007E1B10">
      <w:pPr>
        <w:autoSpaceDE w:val="0"/>
        <w:autoSpaceDN w:val="0"/>
        <w:adjustRightInd w:val="0"/>
        <w:spacing w:after="0" w:line="360" w:lineRule="auto"/>
        <w:ind w:firstLine="709"/>
        <w:jc w:val="both"/>
        <w:rPr>
          <w:bCs/>
        </w:rPr>
      </w:pPr>
      <w:r>
        <w:rPr>
          <w:bCs/>
        </w:rPr>
        <w:t>Рубежный контроль проводится в форме зачета. При этом используется балльно-рейтинговая система оценки.</w:t>
      </w:r>
    </w:p>
    <w:p w14:paraId="01FDABFF" w14:textId="77777777" w:rsidR="00436E55" w:rsidRDefault="007E1B10">
      <w:pPr>
        <w:autoSpaceDE w:val="0"/>
        <w:autoSpaceDN w:val="0"/>
        <w:adjustRightInd w:val="0"/>
        <w:spacing w:after="0" w:line="360" w:lineRule="auto"/>
        <w:ind w:firstLine="709"/>
        <w:jc w:val="both"/>
        <w:rPr>
          <w:b/>
          <w:bCs/>
        </w:rPr>
      </w:pPr>
      <w:r>
        <w:rPr>
          <w:b/>
          <w:bCs/>
        </w:rPr>
        <w:t>2. Место в структуре модуля</w:t>
      </w:r>
    </w:p>
    <w:p w14:paraId="7BBBF52E" w14:textId="77777777" w:rsidR="00436E55" w:rsidRDefault="007E1B10">
      <w:pPr>
        <w:autoSpaceDE w:val="0"/>
        <w:autoSpaceDN w:val="0"/>
        <w:adjustRightInd w:val="0"/>
        <w:spacing w:after="0" w:line="360" w:lineRule="auto"/>
        <w:ind w:firstLine="709"/>
        <w:jc w:val="both"/>
      </w:pPr>
      <w:r>
        <w:t>Дисциплина «</w:t>
      </w:r>
      <w:r>
        <w:rPr>
          <w:bCs/>
        </w:rPr>
        <w:t>Мифы народов мира и их отражение в культуре и литературе</w:t>
      </w:r>
      <w:r>
        <w:t xml:space="preserve">» относится к вариативной части цикла дисциплин модуля «Нравственно-ориентированный подход к изучению литературы» и изучается в 1 семестре на 1 курсе магистратуры. Данная дисциплина открывает блок вариативных дисциплин модуля. </w:t>
      </w:r>
      <w:r>
        <w:rPr>
          <w:bCs/>
        </w:rPr>
        <w:t xml:space="preserve">Для освоения дисциплины магистрантам необходимы знания, полученные в рамках курсов бакалавриата «История зарубежной литературы», «История русской литературы», «Теория литературы». </w:t>
      </w:r>
      <w:r>
        <w:rPr>
          <w:rStyle w:val="font12"/>
        </w:rPr>
        <w:t>Учебные дисциплины для которых она является предшествующей: «Русско-зарубежные литературные связи», «Актуальные проблемы изучения зарубежной литературы», «Художественный мир литературного произведения и методика его анализа».</w:t>
      </w:r>
    </w:p>
    <w:p w14:paraId="74B9D19B" w14:textId="77777777" w:rsidR="00436E55" w:rsidRDefault="007E1B10">
      <w:pPr>
        <w:autoSpaceDE w:val="0"/>
        <w:autoSpaceDN w:val="0"/>
        <w:adjustRightInd w:val="0"/>
        <w:spacing w:after="0" w:line="360" w:lineRule="auto"/>
        <w:ind w:firstLine="709"/>
        <w:jc w:val="both"/>
        <w:rPr>
          <w:b/>
          <w:bCs/>
        </w:rPr>
      </w:pPr>
      <w:r>
        <w:rPr>
          <w:b/>
          <w:bCs/>
        </w:rPr>
        <w:t>3. Цели и задачи</w:t>
      </w:r>
    </w:p>
    <w:p w14:paraId="17AB2DCF" w14:textId="77777777" w:rsidR="00436E55" w:rsidRDefault="007E1B10">
      <w:pPr>
        <w:autoSpaceDE w:val="0"/>
        <w:autoSpaceDN w:val="0"/>
        <w:adjustRightInd w:val="0"/>
        <w:spacing w:after="0" w:line="360" w:lineRule="auto"/>
        <w:ind w:firstLine="709"/>
        <w:jc w:val="both"/>
      </w:pPr>
      <w:r>
        <w:rPr>
          <w:i/>
          <w:iCs/>
        </w:rPr>
        <w:t>Цель</w:t>
      </w:r>
      <w:r>
        <w:rPr>
          <w:b/>
          <w:bCs/>
          <w:i/>
          <w:iCs/>
        </w:rPr>
        <w:t xml:space="preserve"> </w:t>
      </w:r>
      <w:r>
        <w:rPr>
          <w:i/>
          <w:iCs/>
        </w:rPr>
        <w:t>дисциплины</w:t>
      </w:r>
      <w:r>
        <w:t xml:space="preserve"> </w:t>
      </w:r>
      <w:r>
        <w:rPr>
          <w:spacing w:val="3"/>
        </w:rPr>
        <w:t xml:space="preserve">- создать условия для формирования </w:t>
      </w:r>
      <w:r>
        <w:rPr>
          <w:bCs/>
          <w:spacing w:val="3"/>
        </w:rPr>
        <w:t xml:space="preserve">высококвалифицированных, гармонично развитых магистрантов, владеющих современными знаниями по литературе – особому предмету, эстетически, нравственно и граждански ориентирующему, воспитывающему любовь к Родине, </w:t>
      </w:r>
      <w:r>
        <w:rPr>
          <w:spacing w:val="3"/>
        </w:rPr>
        <w:t>формирующему смысловую основу национальной и гражданской идентичности.</w:t>
      </w:r>
    </w:p>
    <w:p w14:paraId="1D09137A" w14:textId="77777777" w:rsidR="00436E55" w:rsidRDefault="007E1B10">
      <w:pPr>
        <w:autoSpaceDE w:val="0"/>
        <w:autoSpaceDN w:val="0"/>
        <w:adjustRightInd w:val="0"/>
        <w:spacing w:after="0" w:line="360" w:lineRule="auto"/>
        <w:ind w:firstLine="709"/>
        <w:jc w:val="both"/>
        <w:rPr>
          <w:iCs/>
        </w:rPr>
      </w:pPr>
      <w:r>
        <w:rPr>
          <w:i/>
          <w:iCs/>
        </w:rPr>
        <w:t xml:space="preserve">Задачи дисциплины: </w:t>
      </w:r>
    </w:p>
    <w:p w14:paraId="003CE86B" w14:textId="77777777" w:rsidR="00436E55" w:rsidRDefault="007E1B10">
      <w:pPr>
        <w:spacing w:after="0" w:line="360" w:lineRule="auto"/>
        <w:ind w:firstLine="709"/>
        <w:jc w:val="both"/>
        <w:rPr>
          <w:rFonts w:eastAsia="Calibri"/>
          <w:sz w:val="22"/>
          <w:szCs w:val="22"/>
          <w:lang w:eastAsia="en-US"/>
        </w:rPr>
      </w:pPr>
      <w:r>
        <w:t xml:space="preserve">– формирование у магистров целостной картины исторических закономерностей развития средств массовой информации в мире; </w:t>
      </w:r>
    </w:p>
    <w:p w14:paraId="3BAD1415" w14:textId="77777777" w:rsidR="00436E55" w:rsidRDefault="007E1B10">
      <w:pPr>
        <w:spacing w:after="0" w:line="360" w:lineRule="auto"/>
        <w:ind w:firstLine="709"/>
        <w:jc w:val="both"/>
      </w:pPr>
      <w:r>
        <w:t xml:space="preserve">– системное изучение возникновения, развития и функционирования журналистики в России на протяжении </w:t>
      </w:r>
      <w:r>
        <w:rPr>
          <w:lang w:val="en-US"/>
        </w:rPr>
        <w:t>XVIII</w:t>
      </w:r>
      <w:r>
        <w:t xml:space="preserve">, </w:t>
      </w:r>
      <w:r>
        <w:rPr>
          <w:lang w:val="en-US"/>
        </w:rPr>
        <w:t>XIX</w:t>
      </w:r>
      <w:r>
        <w:t xml:space="preserve">, </w:t>
      </w:r>
      <w:r>
        <w:rPr>
          <w:lang w:val="en-US"/>
        </w:rPr>
        <w:t>XX</w:t>
      </w:r>
      <w:r>
        <w:t xml:space="preserve"> веков;</w:t>
      </w:r>
    </w:p>
    <w:p w14:paraId="79E840D8" w14:textId="77777777" w:rsidR="00436E55" w:rsidRDefault="007E1B10">
      <w:pPr>
        <w:spacing w:after="0" w:line="360" w:lineRule="auto"/>
        <w:ind w:firstLine="709"/>
        <w:jc w:val="both"/>
      </w:pPr>
      <w:r>
        <w:t xml:space="preserve"> – знакомство магистрантов с основными этапами развития отечественных средств массовой информации различных типов (печатные, аудиовизуальные, электронные СМИ); </w:t>
      </w:r>
    </w:p>
    <w:p w14:paraId="5E0C972D" w14:textId="77777777" w:rsidR="00436E55" w:rsidRDefault="007E1B10">
      <w:pPr>
        <w:spacing w:after="0" w:line="360" w:lineRule="auto"/>
        <w:ind w:firstLine="709"/>
        <w:jc w:val="both"/>
      </w:pPr>
      <w:r>
        <w:t>– формирование представления о вкладе выдающихся российских журналистов в развитие отечественной и мировой публицистики.</w:t>
      </w:r>
    </w:p>
    <w:p w14:paraId="24108B2A" w14:textId="77777777" w:rsidR="00436E55" w:rsidRDefault="00436E55">
      <w:pPr>
        <w:autoSpaceDE w:val="0"/>
        <w:autoSpaceDN w:val="0"/>
        <w:adjustRightInd w:val="0"/>
        <w:spacing w:after="0" w:line="360" w:lineRule="auto"/>
        <w:ind w:firstLine="709"/>
        <w:jc w:val="both"/>
        <w:rPr>
          <w:b/>
          <w:bCs/>
        </w:rPr>
      </w:pPr>
    </w:p>
    <w:p w14:paraId="29B7A0BA" w14:textId="77777777" w:rsidR="00436E55" w:rsidRDefault="007E1B10">
      <w:pPr>
        <w:autoSpaceDE w:val="0"/>
        <w:autoSpaceDN w:val="0"/>
        <w:adjustRightInd w:val="0"/>
        <w:spacing w:after="0" w:line="360" w:lineRule="auto"/>
        <w:ind w:firstLine="709"/>
        <w:jc w:val="both"/>
        <w:rPr>
          <w:b/>
          <w:bCs/>
        </w:rPr>
      </w:pPr>
      <w:r>
        <w:rPr>
          <w:b/>
          <w:bCs/>
        </w:rPr>
        <w:t>4. Образовательные результаты</w:t>
      </w:r>
    </w:p>
    <w:tbl>
      <w:tblPr>
        <w:tblW w:w="98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3"/>
        <w:gridCol w:w="2417"/>
        <w:gridCol w:w="1515"/>
        <w:gridCol w:w="1908"/>
        <w:gridCol w:w="1531"/>
        <w:gridCol w:w="1531"/>
      </w:tblGrid>
      <w:tr w:rsidR="00436E55" w14:paraId="6EF35743" w14:textId="77777777" w:rsidTr="000408E9">
        <w:trPr>
          <w:trHeight w:val="385"/>
        </w:trPr>
        <w:tc>
          <w:tcPr>
            <w:tcW w:w="953" w:type="dxa"/>
          </w:tcPr>
          <w:p w14:paraId="049DCA94" w14:textId="77777777" w:rsidR="00436E55" w:rsidRDefault="007E1B10">
            <w:pPr>
              <w:autoSpaceDE w:val="0"/>
              <w:autoSpaceDN w:val="0"/>
              <w:adjustRightInd w:val="0"/>
              <w:spacing w:after="0" w:line="240" w:lineRule="auto"/>
              <w:jc w:val="center"/>
              <w:rPr>
                <w:sz w:val="22"/>
                <w:szCs w:val="22"/>
              </w:rPr>
            </w:pPr>
            <w:r>
              <w:t>Код ОР модуля</w:t>
            </w:r>
          </w:p>
        </w:tc>
        <w:tc>
          <w:tcPr>
            <w:tcW w:w="2417" w:type="dxa"/>
          </w:tcPr>
          <w:p w14:paraId="34713C6D" w14:textId="77777777" w:rsidR="00436E55" w:rsidRDefault="007E1B10">
            <w:pPr>
              <w:suppressAutoHyphens/>
              <w:autoSpaceDE w:val="0"/>
              <w:autoSpaceDN w:val="0"/>
              <w:adjustRightInd w:val="0"/>
              <w:spacing w:after="0" w:line="240" w:lineRule="auto"/>
              <w:jc w:val="center"/>
            </w:pPr>
            <w:r>
              <w:t>Образовательные результаты модуля</w:t>
            </w:r>
          </w:p>
        </w:tc>
        <w:tc>
          <w:tcPr>
            <w:tcW w:w="1515" w:type="dxa"/>
          </w:tcPr>
          <w:p w14:paraId="7727DEF6" w14:textId="77777777" w:rsidR="00436E55" w:rsidRDefault="007E1B10">
            <w:pPr>
              <w:autoSpaceDE w:val="0"/>
              <w:autoSpaceDN w:val="0"/>
              <w:adjustRightInd w:val="0"/>
              <w:spacing w:after="0" w:line="240" w:lineRule="auto"/>
              <w:jc w:val="center"/>
            </w:pPr>
            <w:r>
              <w:t>Код ОР дисциплины</w:t>
            </w:r>
          </w:p>
        </w:tc>
        <w:tc>
          <w:tcPr>
            <w:tcW w:w="1908" w:type="dxa"/>
          </w:tcPr>
          <w:p w14:paraId="4FA17A81" w14:textId="77777777" w:rsidR="00436E55" w:rsidRDefault="007E1B10">
            <w:pPr>
              <w:autoSpaceDE w:val="0"/>
              <w:autoSpaceDN w:val="0"/>
              <w:adjustRightInd w:val="0"/>
              <w:spacing w:after="0" w:line="240" w:lineRule="auto"/>
              <w:jc w:val="center"/>
            </w:pPr>
            <w:r>
              <w:t>Образовательные результаты дисциплины</w:t>
            </w:r>
          </w:p>
        </w:tc>
        <w:tc>
          <w:tcPr>
            <w:tcW w:w="1531" w:type="dxa"/>
            <w:shd w:val="clear" w:color="auto" w:fill="FFFFFF"/>
          </w:tcPr>
          <w:p w14:paraId="00E57983" w14:textId="77777777" w:rsidR="00436E55" w:rsidRDefault="007E1B10">
            <w:pPr>
              <w:autoSpaceDE w:val="0"/>
              <w:autoSpaceDN w:val="0"/>
              <w:adjustRightInd w:val="0"/>
              <w:spacing w:after="0" w:line="240" w:lineRule="auto"/>
              <w:jc w:val="center"/>
            </w:pPr>
            <w:r>
              <w:t xml:space="preserve">Код </w:t>
            </w:r>
          </w:p>
          <w:p w14:paraId="7E735779" w14:textId="77777777" w:rsidR="00436E55" w:rsidRDefault="007E1B10">
            <w:pPr>
              <w:autoSpaceDE w:val="0"/>
              <w:autoSpaceDN w:val="0"/>
              <w:adjustRightInd w:val="0"/>
              <w:spacing w:after="0" w:line="240" w:lineRule="auto"/>
              <w:jc w:val="center"/>
            </w:pPr>
            <w:r>
              <w:t xml:space="preserve">ИДК </w:t>
            </w:r>
          </w:p>
        </w:tc>
        <w:tc>
          <w:tcPr>
            <w:tcW w:w="1531" w:type="dxa"/>
            <w:shd w:val="clear" w:color="auto" w:fill="FFFFFF"/>
          </w:tcPr>
          <w:p w14:paraId="29EFC8B3" w14:textId="77777777" w:rsidR="00436E55" w:rsidRDefault="007E1B10">
            <w:pPr>
              <w:autoSpaceDE w:val="0"/>
              <w:autoSpaceDN w:val="0"/>
              <w:adjustRightInd w:val="0"/>
              <w:spacing w:after="0" w:line="240" w:lineRule="auto"/>
              <w:jc w:val="center"/>
            </w:pPr>
            <w:r>
              <w:t>Средства оценивания ОР</w:t>
            </w:r>
          </w:p>
        </w:tc>
      </w:tr>
      <w:tr w:rsidR="00D946EF" w14:paraId="0BAE4835" w14:textId="77777777" w:rsidTr="000408E9">
        <w:trPr>
          <w:trHeight w:val="6347"/>
        </w:trPr>
        <w:tc>
          <w:tcPr>
            <w:tcW w:w="953" w:type="dxa"/>
            <w:vAlign w:val="center"/>
          </w:tcPr>
          <w:p w14:paraId="08679630" w14:textId="77777777" w:rsidR="00D946EF" w:rsidRDefault="00D946EF">
            <w:pPr>
              <w:autoSpaceDE w:val="0"/>
              <w:autoSpaceDN w:val="0"/>
              <w:adjustRightInd w:val="0"/>
              <w:spacing w:after="0" w:line="240" w:lineRule="auto"/>
            </w:pPr>
            <w:r>
              <w:t>ОР-1:</w:t>
            </w:r>
          </w:p>
        </w:tc>
        <w:tc>
          <w:tcPr>
            <w:tcW w:w="2417" w:type="dxa"/>
            <w:vAlign w:val="center"/>
          </w:tcPr>
          <w:p w14:paraId="08F951D5" w14:textId="77777777" w:rsidR="00D946EF" w:rsidRDefault="00D946EF">
            <w:pPr>
              <w:suppressAutoHyphens/>
              <w:autoSpaceDE w:val="0"/>
              <w:autoSpaceDN w:val="0"/>
              <w:adjustRightInd w:val="0"/>
              <w:spacing w:after="0" w:line="240" w:lineRule="auto"/>
            </w:pPr>
            <w:r>
              <w:t>Демонстрирует способность систематизировать и выделять основные научно-исследовательские подходы, методы, проблемные точки в актуальных проблемах литературоведения и методики преподавания литературы, учитывать специфику системы ценностей различных культур при анализе художественного мира писателей</w:t>
            </w:r>
          </w:p>
        </w:tc>
        <w:tc>
          <w:tcPr>
            <w:tcW w:w="1515" w:type="dxa"/>
            <w:vAlign w:val="center"/>
          </w:tcPr>
          <w:p w14:paraId="5FC51A2A" w14:textId="77777777" w:rsidR="00D946EF" w:rsidRDefault="00D946EF" w:rsidP="00270711">
            <w:pPr>
              <w:autoSpaceDE w:val="0"/>
              <w:autoSpaceDN w:val="0"/>
              <w:adjustRightInd w:val="0"/>
              <w:spacing w:after="0" w:line="240" w:lineRule="auto"/>
            </w:pPr>
            <w:r>
              <w:t>ОР-1-7-1</w:t>
            </w:r>
          </w:p>
        </w:tc>
        <w:tc>
          <w:tcPr>
            <w:tcW w:w="1908" w:type="dxa"/>
            <w:vAlign w:val="center"/>
          </w:tcPr>
          <w:p w14:paraId="2789A988" w14:textId="77777777" w:rsidR="00D946EF" w:rsidRDefault="00D946EF" w:rsidP="00D946EF">
            <w:pPr>
              <w:autoSpaceDE w:val="0"/>
              <w:autoSpaceDN w:val="0"/>
              <w:adjustRightInd w:val="0"/>
              <w:spacing w:after="0" w:line="240" w:lineRule="auto"/>
            </w:pPr>
            <w:r>
              <w:t>Знает и понимает основные научно-исследовательские подходы, методы изучения мифологии; Способен использовать знания по теории мифа при анализе художественного текста, умеет определять виды и способы использования мифологических образов в разных видах искусств.</w:t>
            </w:r>
          </w:p>
        </w:tc>
        <w:tc>
          <w:tcPr>
            <w:tcW w:w="1531" w:type="dxa"/>
            <w:shd w:val="clear" w:color="auto" w:fill="FFFFFF"/>
          </w:tcPr>
          <w:p w14:paraId="67398BF0" w14:textId="77777777" w:rsidR="00D946EF" w:rsidRDefault="00D946EF">
            <w:pPr>
              <w:spacing w:after="200" w:line="240" w:lineRule="auto"/>
              <w:jc w:val="both"/>
            </w:pPr>
            <w:r w:rsidRPr="00D946EF">
              <w:rPr>
                <w:bCs/>
              </w:rPr>
              <w:t>ПК.3.2</w:t>
            </w:r>
            <w:r>
              <w:rPr>
                <w:b/>
                <w:bCs/>
              </w:rPr>
              <w:t xml:space="preserve">. </w:t>
            </w:r>
          </w:p>
          <w:p w14:paraId="25BA659C" w14:textId="77777777" w:rsidR="00D946EF" w:rsidRDefault="00D946EF">
            <w:pPr>
              <w:autoSpaceDE w:val="0"/>
              <w:autoSpaceDN w:val="0"/>
              <w:adjustRightInd w:val="0"/>
              <w:spacing w:after="0" w:line="240" w:lineRule="auto"/>
            </w:pPr>
          </w:p>
        </w:tc>
        <w:tc>
          <w:tcPr>
            <w:tcW w:w="1531" w:type="dxa"/>
            <w:shd w:val="clear" w:color="auto" w:fill="FFFFFF"/>
          </w:tcPr>
          <w:p w14:paraId="7AD8C8F7" w14:textId="77777777" w:rsidR="000408E9" w:rsidRDefault="000408E9" w:rsidP="000408E9">
            <w:pPr>
              <w:autoSpaceDE w:val="0"/>
              <w:autoSpaceDN w:val="0"/>
              <w:adjustRightInd w:val="0"/>
              <w:spacing w:after="0" w:line="240" w:lineRule="auto"/>
            </w:pPr>
            <w:r>
              <w:t>Составление конспекта</w:t>
            </w:r>
          </w:p>
          <w:p w14:paraId="69A2ADE1" w14:textId="77777777" w:rsidR="000408E9" w:rsidRDefault="000408E9" w:rsidP="000408E9">
            <w:pPr>
              <w:autoSpaceDE w:val="0"/>
              <w:autoSpaceDN w:val="0"/>
              <w:adjustRightInd w:val="0"/>
              <w:spacing w:after="0" w:line="240" w:lineRule="auto"/>
            </w:pPr>
            <w:r>
              <w:t>Реферат</w:t>
            </w:r>
          </w:p>
          <w:p w14:paraId="20F57E36" w14:textId="77777777" w:rsidR="000408E9" w:rsidRDefault="000408E9" w:rsidP="000408E9">
            <w:pPr>
              <w:autoSpaceDE w:val="0"/>
              <w:autoSpaceDN w:val="0"/>
              <w:adjustRightInd w:val="0"/>
              <w:spacing w:after="0" w:line="240" w:lineRule="auto"/>
            </w:pPr>
            <w:r>
              <w:t>Письменное задание</w:t>
            </w:r>
          </w:p>
          <w:p w14:paraId="04F79F8F" w14:textId="77777777" w:rsidR="000408E9" w:rsidRDefault="000408E9" w:rsidP="000408E9">
            <w:pPr>
              <w:autoSpaceDE w:val="0"/>
              <w:autoSpaceDN w:val="0"/>
              <w:adjustRightInd w:val="0"/>
              <w:spacing w:after="0" w:line="240" w:lineRule="auto"/>
            </w:pPr>
            <w:r>
              <w:t xml:space="preserve">Тест </w:t>
            </w:r>
          </w:p>
          <w:p w14:paraId="2AB0DE6F" w14:textId="77777777" w:rsidR="000408E9" w:rsidRDefault="000408E9" w:rsidP="000408E9">
            <w:pPr>
              <w:autoSpaceDE w:val="0"/>
              <w:autoSpaceDN w:val="0"/>
              <w:adjustRightInd w:val="0"/>
              <w:spacing w:after="0" w:line="240" w:lineRule="auto"/>
            </w:pPr>
            <w:r>
              <w:t>Контрольная работа</w:t>
            </w:r>
          </w:p>
          <w:p w14:paraId="5E52059D" w14:textId="77777777" w:rsidR="00D946EF" w:rsidRDefault="000408E9" w:rsidP="000408E9">
            <w:pPr>
              <w:autoSpaceDE w:val="0"/>
              <w:autoSpaceDN w:val="0"/>
              <w:adjustRightInd w:val="0"/>
              <w:spacing w:after="0" w:line="240" w:lineRule="auto"/>
            </w:pPr>
            <w:r>
              <w:t>Экзамен</w:t>
            </w:r>
          </w:p>
        </w:tc>
      </w:tr>
    </w:tbl>
    <w:p w14:paraId="3814C982" w14:textId="77777777" w:rsidR="00436E55" w:rsidRDefault="00436E55">
      <w:pPr>
        <w:autoSpaceDE w:val="0"/>
        <w:autoSpaceDN w:val="0"/>
        <w:adjustRightInd w:val="0"/>
        <w:spacing w:after="0" w:line="240" w:lineRule="auto"/>
        <w:jc w:val="both"/>
        <w:rPr>
          <w:b/>
          <w:bCs/>
        </w:rPr>
      </w:pPr>
    </w:p>
    <w:p w14:paraId="1083592B" w14:textId="77777777" w:rsidR="000408E9" w:rsidRDefault="000408E9">
      <w:pPr>
        <w:autoSpaceDE w:val="0"/>
        <w:autoSpaceDN w:val="0"/>
        <w:adjustRightInd w:val="0"/>
        <w:spacing w:after="0" w:line="360" w:lineRule="auto"/>
        <w:ind w:firstLine="709"/>
        <w:jc w:val="both"/>
        <w:rPr>
          <w:b/>
          <w:bCs/>
        </w:rPr>
      </w:pPr>
    </w:p>
    <w:p w14:paraId="1A009167" w14:textId="77777777" w:rsidR="00436E55" w:rsidRDefault="007E1B10">
      <w:pPr>
        <w:autoSpaceDE w:val="0"/>
        <w:autoSpaceDN w:val="0"/>
        <w:adjustRightInd w:val="0"/>
        <w:spacing w:after="0" w:line="360" w:lineRule="auto"/>
        <w:ind w:firstLine="709"/>
        <w:jc w:val="both"/>
        <w:rPr>
          <w:b/>
          <w:bCs/>
        </w:rPr>
      </w:pPr>
      <w:r>
        <w:rPr>
          <w:b/>
          <w:bCs/>
        </w:rPr>
        <w:t>5. Содержание дисциплины</w:t>
      </w:r>
    </w:p>
    <w:p w14:paraId="22D6DA89" w14:textId="77777777" w:rsidR="00436E55" w:rsidRDefault="007E1B10">
      <w:pPr>
        <w:autoSpaceDE w:val="0"/>
        <w:autoSpaceDN w:val="0"/>
        <w:adjustRightInd w:val="0"/>
        <w:spacing w:after="0" w:line="360" w:lineRule="auto"/>
        <w:ind w:firstLine="709"/>
        <w:jc w:val="both"/>
        <w:rPr>
          <w:bCs/>
          <w:i/>
        </w:rPr>
      </w:pPr>
      <w:r>
        <w:rPr>
          <w:bCs/>
          <w:i/>
        </w:rPr>
        <w:t>5.1. Тематический план</w:t>
      </w:r>
    </w:p>
    <w:tbl>
      <w:tblPr>
        <w:tblW w:w="9855" w:type="dxa"/>
        <w:tblLayout w:type="fixed"/>
        <w:tblLook w:val="04A0" w:firstRow="1" w:lastRow="0" w:firstColumn="1" w:lastColumn="0" w:noHBand="0" w:noVBand="1"/>
      </w:tblPr>
      <w:tblGrid>
        <w:gridCol w:w="4631"/>
        <w:gridCol w:w="855"/>
        <w:gridCol w:w="854"/>
        <w:gridCol w:w="1419"/>
        <w:gridCol w:w="1239"/>
        <w:gridCol w:w="857"/>
      </w:tblGrid>
      <w:tr w:rsidR="00436E55" w14:paraId="7A45B4B8" w14:textId="77777777">
        <w:trPr>
          <w:trHeight w:val="203"/>
        </w:trPr>
        <w:tc>
          <w:tcPr>
            <w:tcW w:w="4631" w:type="dxa"/>
            <w:vMerge w:val="restart"/>
            <w:tcBorders>
              <w:top w:val="single" w:sz="2" w:space="0" w:color="000000"/>
              <w:left w:val="single" w:sz="2" w:space="0" w:color="000000"/>
              <w:bottom w:val="single" w:sz="2" w:space="0" w:color="000000"/>
              <w:right w:val="single" w:sz="2" w:space="0" w:color="000000"/>
            </w:tcBorders>
          </w:tcPr>
          <w:p w14:paraId="278A8380" w14:textId="77777777" w:rsidR="00436E55" w:rsidRDefault="007E1B10">
            <w:pPr>
              <w:autoSpaceDE w:val="0"/>
              <w:autoSpaceDN w:val="0"/>
              <w:adjustRightInd w:val="0"/>
              <w:spacing w:after="0" w:line="240" w:lineRule="auto"/>
              <w:jc w:val="center"/>
            </w:pPr>
            <w:r>
              <w:t>Наименование темы</w:t>
            </w:r>
          </w:p>
        </w:tc>
        <w:tc>
          <w:tcPr>
            <w:tcW w:w="3128" w:type="dxa"/>
            <w:gridSpan w:val="3"/>
            <w:tcBorders>
              <w:top w:val="single" w:sz="2" w:space="0" w:color="000000"/>
              <w:left w:val="single" w:sz="2" w:space="0" w:color="000000"/>
              <w:bottom w:val="single" w:sz="2" w:space="0" w:color="000000"/>
              <w:right w:val="single" w:sz="2" w:space="0" w:color="000000"/>
            </w:tcBorders>
          </w:tcPr>
          <w:p w14:paraId="07E39527" w14:textId="77777777" w:rsidR="00436E55" w:rsidRDefault="007E1B10">
            <w:pPr>
              <w:autoSpaceDE w:val="0"/>
              <w:autoSpaceDN w:val="0"/>
              <w:adjustRightInd w:val="0"/>
              <w:spacing w:after="0" w:line="240" w:lineRule="auto"/>
              <w:jc w:val="center"/>
            </w:pPr>
            <w:r>
              <w:t>Контактная работа</w:t>
            </w:r>
          </w:p>
        </w:tc>
        <w:tc>
          <w:tcPr>
            <w:tcW w:w="1239" w:type="dxa"/>
            <w:vMerge w:val="restart"/>
            <w:tcBorders>
              <w:top w:val="single" w:sz="2" w:space="0" w:color="000000"/>
              <w:left w:val="single" w:sz="2" w:space="0" w:color="000000"/>
              <w:bottom w:val="single" w:sz="2" w:space="0" w:color="000000"/>
              <w:right w:val="single" w:sz="2" w:space="0" w:color="000000"/>
            </w:tcBorders>
          </w:tcPr>
          <w:p w14:paraId="40DDAFDE" w14:textId="77777777" w:rsidR="00436E55" w:rsidRDefault="007E1B10">
            <w:pPr>
              <w:autoSpaceDE w:val="0"/>
              <w:autoSpaceDN w:val="0"/>
              <w:adjustRightInd w:val="0"/>
              <w:spacing w:after="0" w:line="240" w:lineRule="auto"/>
              <w:jc w:val="center"/>
            </w:pPr>
            <w:r>
              <w:t>Самостоятельная работа</w:t>
            </w:r>
          </w:p>
        </w:tc>
        <w:tc>
          <w:tcPr>
            <w:tcW w:w="857"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13B0A20E" w14:textId="77777777" w:rsidR="00436E55" w:rsidRDefault="007E1B10">
            <w:pPr>
              <w:autoSpaceDE w:val="0"/>
              <w:autoSpaceDN w:val="0"/>
              <w:adjustRightInd w:val="0"/>
              <w:spacing w:after="0" w:line="240" w:lineRule="auto"/>
              <w:jc w:val="center"/>
            </w:pPr>
            <w:r>
              <w:t>Всего часов по дисциплине</w:t>
            </w:r>
          </w:p>
        </w:tc>
      </w:tr>
      <w:tr w:rsidR="00436E55" w14:paraId="6B0634AA" w14:textId="77777777">
        <w:trPr>
          <w:trHeight w:val="533"/>
        </w:trPr>
        <w:tc>
          <w:tcPr>
            <w:tcW w:w="4631" w:type="dxa"/>
            <w:vMerge/>
            <w:tcBorders>
              <w:top w:val="single" w:sz="2" w:space="0" w:color="000000"/>
              <w:left w:val="single" w:sz="2" w:space="0" w:color="000000"/>
              <w:bottom w:val="single" w:sz="2" w:space="0" w:color="000000"/>
              <w:right w:val="single" w:sz="2" w:space="0" w:color="000000"/>
            </w:tcBorders>
            <w:vAlign w:val="center"/>
          </w:tcPr>
          <w:p w14:paraId="5F32FB8A" w14:textId="77777777" w:rsidR="00436E55" w:rsidRDefault="00436E55">
            <w:pPr>
              <w:spacing w:after="0"/>
            </w:pPr>
          </w:p>
        </w:tc>
        <w:tc>
          <w:tcPr>
            <w:tcW w:w="1709" w:type="dxa"/>
            <w:gridSpan w:val="2"/>
            <w:tcBorders>
              <w:top w:val="single" w:sz="2" w:space="0" w:color="000000"/>
              <w:left w:val="single" w:sz="2" w:space="0" w:color="000000"/>
              <w:bottom w:val="single" w:sz="2" w:space="0" w:color="000000"/>
              <w:right w:val="single" w:sz="2" w:space="0" w:color="000000"/>
            </w:tcBorders>
          </w:tcPr>
          <w:p w14:paraId="41E8D159" w14:textId="77777777" w:rsidR="00436E55" w:rsidRDefault="007E1B10">
            <w:pPr>
              <w:autoSpaceDE w:val="0"/>
              <w:autoSpaceDN w:val="0"/>
              <w:adjustRightInd w:val="0"/>
              <w:spacing w:after="0" w:line="240" w:lineRule="auto"/>
              <w:jc w:val="center"/>
            </w:pPr>
            <w:r>
              <w:t>Аудиторная 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1BB4129C" w14:textId="77777777" w:rsidR="00436E55" w:rsidRDefault="007E1B10">
            <w:pPr>
              <w:tabs>
                <w:tab w:val="left" w:pos="814"/>
              </w:tabs>
              <w:spacing w:after="0" w:line="240" w:lineRule="auto"/>
              <w:jc w:val="center"/>
            </w:pPr>
            <w:r>
              <w:t xml:space="preserve">Контактная СР (в т.ч. </w:t>
            </w:r>
          </w:p>
          <w:p w14:paraId="663AA4E4" w14:textId="77777777" w:rsidR="00436E55" w:rsidRDefault="007E1B10">
            <w:pPr>
              <w:autoSpaceDE w:val="0"/>
              <w:autoSpaceDN w:val="0"/>
              <w:adjustRightInd w:val="0"/>
              <w:spacing w:after="0" w:line="240" w:lineRule="auto"/>
              <w:jc w:val="center"/>
            </w:pPr>
            <w:r>
              <w:t>в ЭИОС)</w:t>
            </w: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72D49DD6" w14:textId="77777777" w:rsidR="00436E55" w:rsidRDefault="00436E55">
            <w:pPr>
              <w:spacing w:after="0"/>
            </w:pPr>
          </w:p>
        </w:tc>
        <w:tc>
          <w:tcPr>
            <w:tcW w:w="857" w:type="dxa"/>
            <w:vMerge/>
            <w:tcBorders>
              <w:top w:val="single" w:sz="2" w:space="0" w:color="000000"/>
              <w:left w:val="single" w:sz="2" w:space="0" w:color="000000"/>
              <w:bottom w:val="single" w:sz="2" w:space="0" w:color="000000"/>
              <w:right w:val="single" w:sz="2" w:space="0" w:color="000000"/>
            </w:tcBorders>
            <w:vAlign w:val="center"/>
          </w:tcPr>
          <w:p w14:paraId="61B800DE" w14:textId="77777777" w:rsidR="00436E55" w:rsidRDefault="00436E55">
            <w:pPr>
              <w:spacing w:after="0"/>
            </w:pPr>
          </w:p>
        </w:tc>
      </w:tr>
      <w:tr w:rsidR="00436E55" w14:paraId="26B83003" w14:textId="77777777">
        <w:trPr>
          <w:trHeight w:val="1"/>
        </w:trPr>
        <w:tc>
          <w:tcPr>
            <w:tcW w:w="4631" w:type="dxa"/>
            <w:vMerge/>
            <w:tcBorders>
              <w:top w:val="single" w:sz="2" w:space="0" w:color="000000"/>
              <w:left w:val="single" w:sz="2" w:space="0" w:color="000000"/>
              <w:bottom w:val="single" w:sz="2" w:space="0" w:color="000000"/>
              <w:right w:val="single" w:sz="2" w:space="0" w:color="000000"/>
            </w:tcBorders>
            <w:vAlign w:val="center"/>
          </w:tcPr>
          <w:p w14:paraId="681F4CCD" w14:textId="77777777" w:rsidR="00436E55" w:rsidRDefault="00436E55">
            <w:pPr>
              <w:spacing w:after="0"/>
            </w:pPr>
          </w:p>
        </w:tc>
        <w:tc>
          <w:tcPr>
            <w:tcW w:w="855" w:type="dxa"/>
            <w:tcBorders>
              <w:top w:val="single" w:sz="2" w:space="0" w:color="000000"/>
              <w:left w:val="single" w:sz="2" w:space="0" w:color="000000"/>
              <w:bottom w:val="single" w:sz="2" w:space="0" w:color="000000"/>
              <w:right w:val="single" w:sz="2" w:space="0" w:color="000000"/>
            </w:tcBorders>
          </w:tcPr>
          <w:p w14:paraId="13D235CF" w14:textId="77777777" w:rsidR="00436E55" w:rsidRDefault="007E1B10">
            <w:pPr>
              <w:autoSpaceDE w:val="0"/>
              <w:autoSpaceDN w:val="0"/>
              <w:adjustRightInd w:val="0"/>
              <w:spacing w:after="0" w:line="240" w:lineRule="auto"/>
              <w:jc w:val="center"/>
            </w:pPr>
            <w:r>
              <w:t>Лекции</w:t>
            </w:r>
          </w:p>
        </w:tc>
        <w:tc>
          <w:tcPr>
            <w:tcW w:w="854" w:type="dxa"/>
            <w:tcBorders>
              <w:top w:val="single" w:sz="2" w:space="0" w:color="000000"/>
              <w:left w:val="single" w:sz="2" w:space="0" w:color="000000"/>
              <w:bottom w:val="single" w:sz="2" w:space="0" w:color="000000"/>
              <w:right w:val="single" w:sz="2" w:space="0" w:color="000000"/>
            </w:tcBorders>
          </w:tcPr>
          <w:p w14:paraId="0266F7CE" w14:textId="77777777" w:rsidR="00436E55" w:rsidRDefault="007E1B10">
            <w:pPr>
              <w:autoSpaceDE w:val="0"/>
              <w:autoSpaceDN w:val="0"/>
              <w:adjustRightInd w:val="0"/>
              <w:spacing w:after="0" w:line="240" w:lineRule="auto"/>
              <w:jc w:val="center"/>
            </w:pPr>
            <w:r>
              <w:t>Семинары</w:t>
            </w:r>
          </w:p>
        </w:tc>
        <w:tc>
          <w:tcPr>
            <w:tcW w:w="1419" w:type="dxa"/>
            <w:vMerge/>
            <w:tcBorders>
              <w:top w:val="single" w:sz="2" w:space="0" w:color="000000"/>
              <w:left w:val="single" w:sz="2" w:space="0" w:color="000000"/>
              <w:bottom w:val="single" w:sz="2" w:space="0" w:color="000000"/>
              <w:right w:val="single" w:sz="2" w:space="0" w:color="000000"/>
            </w:tcBorders>
            <w:vAlign w:val="center"/>
          </w:tcPr>
          <w:p w14:paraId="433D56C1" w14:textId="77777777" w:rsidR="00436E55" w:rsidRDefault="00436E55">
            <w:pPr>
              <w:spacing w:after="0"/>
            </w:pP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2335F772" w14:textId="77777777" w:rsidR="00436E55" w:rsidRDefault="00436E55">
            <w:pPr>
              <w:spacing w:after="0"/>
            </w:pPr>
          </w:p>
        </w:tc>
        <w:tc>
          <w:tcPr>
            <w:tcW w:w="857" w:type="dxa"/>
            <w:vMerge/>
            <w:tcBorders>
              <w:top w:val="single" w:sz="2" w:space="0" w:color="000000"/>
              <w:left w:val="single" w:sz="2" w:space="0" w:color="000000"/>
              <w:bottom w:val="single" w:sz="2" w:space="0" w:color="000000"/>
              <w:right w:val="single" w:sz="2" w:space="0" w:color="000000"/>
            </w:tcBorders>
            <w:vAlign w:val="center"/>
          </w:tcPr>
          <w:p w14:paraId="686285E9" w14:textId="77777777" w:rsidR="00436E55" w:rsidRDefault="00436E55">
            <w:pPr>
              <w:spacing w:after="0"/>
            </w:pPr>
          </w:p>
        </w:tc>
      </w:tr>
      <w:tr w:rsidR="00436E55" w14:paraId="2FDC819B" w14:textId="77777777">
        <w:trPr>
          <w:trHeight w:val="1"/>
        </w:trPr>
        <w:tc>
          <w:tcPr>
            <w:tcW w:w="4631" w:type="dxa"/>
            <w:tcBorders>
              <w:top w:val="single" w:sz="2" w:space="0" w:color="000000"/>
              <w:left w:val="single" w:sz="2" w:space="0" w:color="000000"/>
              <w:bottom w:val="single" w:sz="2" w:space="0" w:color="000000"/>
              <w:right w:val="single" w:sz="2" w:space="0" w:color="000000"/>
            </w:tcBorders>
            <w:vAlign w:val="center"/>
          </w:tcPr>
          <w:p w14:paraId="031699F1" w14:textId="77777777" w:rsidR="00436E55" w:rsidRDefault="007E1B10">
            <w:pPr>
              <w:autoSpaceDE w:val="0"/>
              <w:autoSpaceDN w:val="0"/>
              <w:adjustRightInd w:val="0"/>
              <w:spacing w:after="0" w:line="240" w:lineRule="auto"/>
              <w:jc w:val="both"/>
            </w:pPr>
            <w:r>
              <w:rPr>
                <w:b/>
                <w:bCs/>
              </w:rPr>
              <w:t xml:space="preserve">Раздел 1. </w:t>
            </w:r>
            <w:r>
              <w:rPr>
                <w:b/>
                <w:color w:val="000000"/>
              </w:rPr>
              <w:t>Античные учения о мифе</w:t>
            </w:r>
          </w:p>
        </w:tc>
        <w:tc>
          <w:tcPr>
            <w:tcW w:w="855" w:type="dxa"/>
            <w:tcBorders>
              <w:top w:val="single" w:sz="2" w:space="0" w:color="000000"/>
              <w:left w:val="single" w:sz="2" w:space="0" w:color="000000"/>
              <w:bottom w:val="single" w:sz="2" w:space="0" w:color="000000"/>
              <w:right w:val="single" w:sz="2" w:space="0" w:color="000000"/>
            </w:tcBorders>
            <w:vAlign w:val="center"/>
          </w:tcPr>
          <w:p w14:paraId="151C6488"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7D496ECD"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2CA490"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B1E5FB" w14:textId="77777777" w:rsidR="00436E55" w:rsidRDefault="00436E55">
            <w:pPr>
              <w:autoSpaceDE w:val="0"/>
              <w:autoSpaceDN w:val="0"/>
              <w:adjustRightInd w:val="0"/>
              <w:spacing w:after="0" w:line="240" w:lineRule="auto"/>
              <w:jc w:val="center"/>
            </w:pP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D09477" w14:textId="77777777" w:rsidR="00436E55" w:rsidRDefault="00436E55">
            <w:pPr>
              <w:autoSpaceDE w:val="0"/>
              <w:autoSpaceDN w:val="0"/>
              <w:adjustRightInd w:val="0"/>
              <w:spacing w:after="0" w:line="240" w:lineRule="auto"/>
              <w:jc w:val="center"/>
            </w:pPr>
          </w:p>
        </w:tc>
      </w:tr>
      <w:tr w:rsidR="00436E55" w14:paraId="19CA4753" w14:textId="77777777">
        <w:trPr>
          <w:trHeight w:val="1"/>
        </w:trPr>
        <w:tc>
          <w:tcPr>
            <w:tcW w:w="4631" w:type="dxa"/>
            <w:tcBorders>
              <w:top w:val="single" w:sz="2" w:space="0" w:color="000000"/>
              <w:left w:val="single" w:sz="2" w:space="0" w:color="000000"/>
              <w:bottom w:val="single" w:sz="2" w:space="0" w:color="000000"/>
              <w:right w:val="single" w:sz="2" w:space="0" w:color="000000"/>
            </w:tcBorders>
            <w:vAlign w:val="center"/>
          </w:tcPr>
          <w:p w14:paraId="3964F233" w14:textId="77777777" w:rsidR="00436E55" w:rsidRDefault="007E1B10">
            <w:pPr>
              <w:autoSpaceDE w:val="0"/>
              <w:autoSpaceDN w:val="0"/>
              <w:adjustRightInd w:val="0"/>
              <w:spacing w:after="0" w:line="240" w:lineRule="auto"/>
            </w:pPr>
            <w:r>
              <w:rPr>
                <w:color w:val="000000"/>
              </w:rPr>
              <w:t>Античная рационализация мифа. Первые интерпретации мифа. Аллегорическая концепция мифа и ее развитие в эпоху античности. Миф в понимании Платона и Аристотеля.</w:t>
            </w:r>
          </w:p>
        </w:tc>
        <w:tc>
          <w:tcPr>
            <w:tcW w:w="855" w:type="dxa"/>
            <w:tcBorders>
              <w:top w:val="single" w:sz="2" w:space="0" w:color="000000"/>
              <w:left w:val="single" w:sz="2" w:space="0" w:color="000000"/>
              <w:bottom w:val="single" w:sz="2" w:space="0" w:color="000000"/>
              <w:right w:val="single" w:sz="2" w:space="0" w:color="000000"/>
            </w:tcBorders>
            <w:vAlign w:val="center"/>
          </w:tcPr>
          <w:p w14:paraId="70AC4EAA" w14:textId="77777777" w:rsidR="00436E55" w:rsidRDefault="007E1B10">
            <w:pPr>
              <w:autoSpaceDE w:val="0"/>
              <w:autoSpaceDN w:val="0"/>
              <w:adjustRightInd w:val="0"/>
              <w:spacing w:after="0" w:line="240" w:lineRule="auto"/>
              <w:jc w:val="center"/>
            </w:pPr>
            <w: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1D52BC2E"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0A0442"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D521FC2" w14:textId="77777777" w:rsidR="00436E55" w:rsidRDefault="007E1B10">
            <w:pPr>
              <w:autoSpaceDE w:val="0"/>
              <w:autoSpaceDN w:val="0"/>
              <w:adjustRightInd w:val="0"/>
              <w:spacing w:after="0" w:line="240" w:lineRule="auto"/>
              <w:jc w:val="center"/>
            </w:pPr>
            <w:r>
              <w:t>2</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992FC5" w14:textId="77777777" w:rsidR="00436E55" w:rsidRDefault="007E1B10">
            <w:pPr>
              <w:autoSpaceDE w:val="0"/>
              <w:autoSpaceDN w:val="0"/>
              <w:adjustRightInd w:val="0"/>
              <w:spacing w:after="0" w:line="240" w:lineRule="auto"/>
              <w:jc w:val="center"/>
            </w:pPr>
            <w:r>
              <w:t>6</w:t>
            </w:r>
          </w:p>
        </w:tc>
      </w:tr>
      <w:tr w:rsidR="00436E55" w14:paraId="2DE07679" w14:textId="77777777">
        <w:trPr>
          <w:trHeight w:val="1"/>
        </w:trPr>
        <w:tc>
          <w:tcPr>
            <w:tcW w:w="4631" w:type="dxa"/>
            <w:tcBorders>
              <w:top w:val="single" w:sz="2" w:space="0" w:color="000000"/>
              <w:left w:val="single" w:sz="2" w:space="0" w:color="000000"/>
              <w:bottom w:val="single" w:sz="2" w:space="0" w:color="000000"/>
              <w:right w:val="single" w:sz="2" w:space="0" w:color="000000"/>
            </w:tcBorders>
            <w:vAlign w:val="center"/>
          </w:tcPr>
          <w:p w14:paraId="001EFBD2" w14:textId="77777777" w:rsidR="00436E55" w:rsidRDefault="007E1B10">
            <w:pPr>
              <w:autoSpaceDE w:val="0"/>
              <w:autoSpaceDN w:val="0"/>
              <w:adjustRightInd w:val="0"/>
              <w:spacing w:after="0" w:line="240" w:lineRule="auto"/>
              <w:rPr>
                <w:bCs/>
              </w:rPr>
            </w:pPr>
            <w:r>
              <w:rPr>
                <w:color w:val="000000"/>
              </w:rPr>
              <w:t>Гесиод как первый античный мифограф. "Теогония": особенности изображения и восприятия богов.</w:t>
            </w:r>
          </w:p>
        </w:tc>
        <w:tc>
          <w:tcPr>
            <w:tcW w:w="855" w:type="dxa"/>
            <w:tcBorders>
              <w:top w:val="single" w:sz="2" w:space="0" w:color="000000"/>
              <w:left w:val="single" w:sz="2" w:space="0" w:color="000000"/>
              <w:bottom w:val="single" w:sz="2" w:space="0" w:color="000000"/>
              <w:right w:val="single" w:sz="2" w:space="0" w:color="000000"/>
            </w:tcBorders>
            <w:vAlign w:val="center"/>
          </w:tcPr>
          <w:p w14:paraId="3FAF5166"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43D2930B"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5FDED2"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F3DF40" w14:textId="77777777" w:rsidR="00436E55" w:rsidRDefault="007E1B10">
            <w:pPr>
              <w:autoSpaceDE w:val="0"/>
              <w:autoSpaceDN w:val="0"/>
              <w:adjustRightInd w:val="0"/>
              <w:spacing w:after="0" w:line="240" w:lineRule="auto"/>
              <w:jc w:val="center"/>
            </w:pPr>
            <w:r>
              <w:t>2</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C88699" w14:textId="77777777" w:rsidR="00436E55" w:rsidRDefault="007E1B10">
            <w:pPr>
              <w:autoSpaceDE w:val="0"/>
              <w:autoSpaceDN w:val="0"/>
              <w:adjustRightInd w:val="0"/>
              <w:spacing w:after="0" w:line="240" w:lineRule="auto"/>
              <w:jc w:val="center"/>
            </w:pPr>
            <w:r>
              <w:t>6</w:t>
            </w:r>
          </w:p>
        </w:tc>
      </w:tr>
      <w:tr w:rsidR="00436E55" w14:paraId="7E71982F" w14:textId="77777777">
        <w:trPr>
          <w:trHeight w:val="1"/>
        </w:trPr>
        <w:tc>
          <w:tcPr>
            <w:tcW w:w="4631" w:type="dxa"/>
            <w:tcBorders>
              <w:top w:val="single" w:sz="2" w:space="0" w:color="000000"/>
              <w:left w:val="single" w:sz="2" w:space="0" w:color="000000"/>
              <w:bottom w:val="single" w:sz="2" w:space="0" w:color="000000"/>
              <w:right w:val="single" w:sz="2" w:space="0" w:color="000000"/>
            </w:tcBorders>
            <w:vAlign w:val="center"/>
          </w:tcPr>
          <w:p w14:paraId="172DC019" w14:textId="77777777" w:rsidR="00436E55" w:rsidRDefault="007E1B10">
            <w:pPr>
              <w:autoSpaceDE w:val="0"/>
              <w:autoSpaceDN w:val="0"/>
              <w:adjustRightInd w:val="0"/>
              <w:spacing w:after="0" w:line="240" w:lineRule="auto"/>
              <w:rPr>
                <w:bCs/>
              </w:rPr>
            </w:pPr>
            <w:r>
              <w:rPr>
                <w:color w:val="000000"/>
              </w:rPr>
              <w:t>Эвгемер и его понимание мифа. Концепции мифа эпохи эллинизма: эпикуреизм, стоицизм, неоплатонизм. Отражение восприятия мифа в поэзии эпохи эллинизма.</w:t>
            </w:r>
          </w:p>
        </w:tc>
        <w:tc>
          <w:tcPr>
            <w:tcW w:w="855" w:type="dxa"/>
            <w:tcBorders>
              <w:top w:val="single" w:sz="2" w:space="0" w:color="000000"/>
              <w:left w:val="single" w:sz="2" w:space="0" w:color="000000"/>
              <w:bottom w:val="single" w:sz="2" w:space="0" w:color="000000"/>
              <w:right w:val="single" w:sz="2" w:space="0" w:color="000000"/>
            </w:tcBorders>
            <w:vAlign w:val="center"/>
          </w:tcPr>
          <w:p w14:paraId="512F4524"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1D7C498D"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1E6709"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63A2AD"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64C1F4" w14:textId="77777777" w:rsidR="00436E55" w:rsidRDefault="007E1B10">
            <w:pPr>
              <w:autoSpaceDE w:val="0"/>
              <w:autoSpaceDN w:val="0"/>
              <w:adjustRightInd w:val="0"/>
              <w:spacing w:after="0" w:line="240" w:lineRule="auto"/>
              <w:jc w:val="center"/>
            </w:pPr>
            <w:r>
              <w:t>6</w:t>
            </w:r>
          </w:p>
        </w:tc>
      </w:tr>
      <w:tr w:rsidR="00436E55" w14:paraId="5DA2E3FE" w14:textId="77777777">
        <w:trPr>
          <w:trHeight w:val="1"/>
        </w:trPr>
        <w:tc>
          <w:tcPr>
            <w:tcW w:w="4631" w:type="dxa"/>
            <w:tcBorders>
              <w:top w:val="single" w:sz="2" w:space="0" w:color="000000"/>
              <w:left w:val="single" w:sz="2" w:space="0" w:color="000000"/>
              <w:bottom w:val="single" w:sz="2" w:space="0" w:color="000000"/>
              <w:right w:val="single" w:sz="2" w:space="0" w:color="000000"/>
            </w:tcBorders>
            <w:vAlign w:val="center"/>
          </w:tcPr>
          <w:p w14:paraId="66E84E84" w14:textId="77777777" w:rsidR="00436E55" w:rsidRDefault="007E1B10">
            <w:pPr>
              <w:autoSpaceDE w:val="0"/>
              <w:autoSpaceDN w:val="0"/>
              <w:adjustRightInd w:val="0"/>
              <w:spacing w:after="0" w:line="240" w:lineRule="auto"/>
              <w:rPr>
                <w:bCs/>
              </w:rPr>
            </w:pPr>
            <w:r>
              <w:rPr>
                <w:b/>
                <w:color w:val="000000"/>
              </w:rPr>
              <w:t>Раздел 2. Восприятие мифа в эпохе Средневековья, Возрождения, Просвещения, Нового времени.</w:t>
            </w:r>
          </w:p>
        </w:tc>
        <w:tc>
          <w:tcPr>
            <w:tcW w:w="855" w:type="dxa"/>
            <w:tcBorders>
              <w:top w:val="single" w:sz="2" w:space="0" w:color="000000"/>
              <w:left w:val="single" w:sz="2" w:space="0" w:color="000000"/>
              <w:bottom w:val="single" w:sz="2" w:space="0" w:color="000000"/>
              <w:right w:val="single" w:sz="2" w:space="0" w:color="000000"/>
            </w:tcBorders>
            <w:vAlign w:val="center"/>
          </w:tcPr>
          <w:p w14:paraId="7918F923"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4E1AB617"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C86C4A"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EF4E37" w14:textId="77777777" w:rsidR="00436E55" w:rsidRDefault="00436E55">
            <w:pPr>
              <w:autoSpaceDE w:val="0"/>
              <w:autoSpaceDN w:val="0"/>
              <w:adjustRightInd w:val="0"/>
              <w:spacing w:after="0" w:line="240" w:lineRule="auto"/>
              <w:jc w:val="center"/>
            </w:pP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986D38" w14:textId="77777777" w:rsidR="00436E55" w:rsidRDefault="00436E55">
            <w:pPr>
              <w:autoSpaceDE w:val="0"/>
              <w:autoSpaceDN w:val="0"/>
              <w:adjustRightInd w:val="0"/>
              <w:spacing w:after="0" w:line="240" w:lineRule="auto"/>
              <w:jc w:val="center"/>
            </w:pPr>
          </w:p>
        </w:tc>
      </w:tr>
      <w:tr w:rsidR="00436E55" w14:paraId="0AABD71E"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4D1181A2" w14:textId="77777777" w:rsidR="00436E55" w:rsidRDefault="007E1B10">
            <w:pPr>
              <w:spacing w:after="0" w:line="240" w:lineRule="auto"/>
              <w:rPr>
                <w:rFonts w:ascii="Calibri" w:eastAsia="Calibri" w:hAnsi="Calibri"/>
                <w:lang w:eastAsia="en-US"/>
              </w:rPr>
            </w:pPr>
            <w:r>
              <w:rPr>
                <w:color w:val="000000"/>
              </w:rPr>
              <w:t xml:space="preserve">Средневековое и ренессансное восприятие мифа. </w:t>
            </w:r>
          </w:p>
        </w:tc>
        <w:tc>
          <w:tcPr>
            <w:tcW w:w="855" w:type="dxa"/>
            <w:tcBorders>
              <w:top w:val="single" w:sz="2" w:space="0" w:color="000000"/>
              <w:left w:val="single" w:sz="2" w:space="0" w:color="000000"/>
              <w:bottom w:val="single" w:sz="2" w:space="0" w:color="000000"/>
              <w:right w:val="single" w:sz="2" w:space="0" w:color="000000"/>
            </w:tcBorders>
            <w:vAlign w:val="center"/>
          </w:tcPr>
          <w:p w14:paraId="33A6EF15" w14:textId="77777777" w:rsidR="00436E55" w:rsidRDefault="007E1B10">
            <w:pPr>
              <w:autoSpaceDE w:val="0"/>
              <w:autoSpaceDN w:val="0"/>
              <w:adjustRightInd w:val="0"/>
              <w:spacing w:after="0" w:line="240" w:lineRule="auto"/>
              <w:jc w:val="center"/>
            </w:pPr>
            <w: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262EBA31"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A9C12A"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646085"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D79640" w14:textId="77777777" w:rsidR="00436E55" w:rsidRDefault="007E1B10">
            <w:pPr>
              <w:autoSpaceDE w:val="0"/>
              <w:autoSpaceDN w:val="0"/>
              <w:adjustRightInd w:val="0"/>
              <w:spacing w:after="0" w:line="240" w:lineRule="auto"/>
              <w:jc w:val="center"/>
            </w:pPr>
            <w:r>
              <w:t>6</w:t>
            </w:r>
          </w:p>
        </w:tc>
      </w:tr>
      <w:tr w:rsidR="00436E55" w14:paraId="365B9345"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7D684068" w14:textId="77777777" w:rsidR="00436E55" w:rsidRDefault="007E1B10">
            <w:pPr>
              <w:spacing w:after="0" w:line="240" w:lineRule="auto"/>
              <w:rPr>
                <w:rFonts w:ascii="Calibri" w:eastAsia="Calibri" w:hAnsi="Calibri"/>
                <w:lang w:eastAsia="en-US"/>
              </w:rPr>
            </w:pPr>
            <w:r>
              <w:rPr>
                <w:color w:val="000000"/>
              </w:rPr>
              <w:t>Развитие аллегорической концепции мифа в эпоху средневековья.</w:t>
            </w:r>
          </w:p>
        </w:tc>
        <w:tc>
          <w:tcPr>
            <w:tcW w:w="855" w:type="dxa"/>
            <w:tcBorders>
              <w:top w:val="single" w:sz="2" w:space="0" w:color="000000"/>
              <w:left w:val="single" w:sz="2" w:space="0" w:color="000000"/>
              <w:bottom w:val="single" w:sz="2" w:space="0" w:color="000000"/>
              <w:right w:val="single" w:sz="2" w:space="0" w:color="000000"/>
            </w:tcBorders>
            <w:vAlign w:val="center"/>
          </w:tcPr>
          <w:p w14:paraId="237BE3EC"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62E39E3D"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3A6B44"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31F921" w14:textId="77777777" w:rsidR="00436E55" w:rsidRDefault="007E1B10">
            <w:pPr>
              <w:autoSpaceDE w:val="0"/>
              <w:autoSpaceDN w:val="0"/>
              <w:adjustRightInd w:val="0"/>
              <w:spacing w:after="0" w:line="240" w:lineRule="auto"/>
              <w:jc w:val="center"/>
            </w:pPr>
            <w:r>
              <w:t>2</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2F3045" w14:textId="77777777" w:rsidR="00436E55" w:rsidRDefault="007E1B10">
            <w:pPr>
              <w:autoSpaceDE w:val="0"/>
              <w:autoSpaceDN w:val="0"/>
              <w:adjustRightInd w:val="0"/>
              <w:spacing w:after="0" w:line="240" w:lineRule="auto"/>
              <w:jc w:val="center"/>
            </w:pPr>
            <w:r>
              <w:t>4</w:t>
            </w:r>
          </w:p>
        </w:tc>
      </w:tr>
      <w:tr w:rsidR="00436E55" w14:paraId="5B9ABFAC"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722D8D7D" w14:textId="77777777" w:rsidR="00436E55" w:rsidRDefault="007E1B10">
            <w:pPr>
              <w:spacing w:after="0" w:line="240" w:lineRule="auto"/>
              <w:rPr>
                <w:rFonts w:ascii="Calibri" w:eastAsia="Calibri" w:hAnsi="Calibri"/>
                <w:lang w:eastAsia="en-US"/>
              </w:rPr>
            </w:pPr>
            <w:r>
              <w:rPr>
                <w:color w:val="000000"/>
              </w:rPr>
              <w:t>Концепция «естественной религии» и ее отражение в литературе.</w:t>
            </w:r>
          </w:p>
        </w:tc>
        <w:tc>
          <w:tcPr>
            <w:tcW w:w="855" w:type="dxa"/>
            <w:tcBorders>
              <w:top w:val="single" w:sz="2" w:space="0" w:color="000000"/>
              <w:left w:val="single" w:sz="2" w:space="0" w:color="000000"/>
              <w:bottom w:val="single" w:sz="2" w:space="0" w:color="000000"/>
              <w:right w:val="single" w:sz="2" w:space="0" w:color="000000"/>
            </w:tcBorders>
            <w:vAlign w:val="center"/>
          </w:tcPr>
          <w:p w14:paraId="5899E2EE"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22A39B4E"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89C6D0"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9D24B5"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95F311" w14:textId="77777777" w:rsidR="00436E55" w:rsidRDefault="007E1B10">
            <w:pPr>
              <w:autoSpaceDE w:val="0"/>
              <w:autoSpaceDN w:val="0"/>
              <w:adjustRightInd w:val="0"/>
              <w:spacing w:after="0" w:line="240" w:lineRule="auto"/>
              <w:jc w:val="center"/>
            </w:pPr>
            <w:r>
              <w:t>6</w:t>
            </w:r>
          </w:p>
        </w:tc>
      </w:tr>
      <w:tr w:rsidR="00436E55" w14:paraId="4143CC96"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5AB803EC" w14:textId="77777777" w:rsidR="00436E55" w:rsidRDefault="007E1B10">
            <w:pPr>
              <w:spacing w:after="0" w:line="240" w:lineRule="auto"/>
              <w:rPr>
                <w:rFonts w:ascii="Calibri" w:eastAsia="Calibri" w:hAnsi="Calibri"/>
                <w:lang w:eastAsia="en-US"/>
              </w:rPr>
            </w:pPr>
            <w:r>
              <w:rPr>
                <w:color w:val="000000"/>
              </w:rPr>
              <w:t xml:space="preserve">Теория мифотворчества Дж. Вико. </w:t>
            </w:r>
          </w:p>
        </w:tc>
        <w:tc>
          <w:tcPr>
            <w:tcW w:w="855" w:type="dxa"/>
            <w:tcBorders>
              <w:top w:val="single" w:sz="2" w:space="0" w:color="000000"/>
              <w:left w:val="single" w:sz="2" w:space="0" w:color="000000"/>
              <w:bottom w:val="single" w:sz="2" w:space="0" w:color="000000"/>
              <w:right w:val="single" w:sz="2" w:space="0" w:color="000000"/>
            </w:tcBorders>
            <w:vAlign w:val="center"/>
          </w:tcPr>
          <w:p w14:paraId="607B57CA"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76E3BF2A"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29A5D9"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CC2569"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C41419" w14:textId="77777777" w:rsidR="00436E55" w:rsidRDefault="007E1B10">
            <w:pPr>
              <w:autoSpaceDE w:val="0"/>
              <w:autoSpaceDN w:val="0"/>
              <w:adjustRightInd w:val="0"/>
              <w:spacing w:after="0" w:line="240" w:lineRule="auto"/>
              <w:jc w:val="center"/>
            </w:pPr>
            <w:r>
              <w:t>6</w:t>
            </w:r>
          </w:p>
        </w:tc>
      </w:tr>
      <w:tr w:rsidR="00436E55" w14:paraId="6A9B496B"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610C7799" w14:textId="77777777" w:rsidR="00436E55" w:rsidRDefault="007E1B10">
            <w:pPr>
              <w:spacing w:after="0" w:line="240" w:lineRule="auto"/>
              <w:rPr>
                <w:rFonts w:ascii="Calibri" w:eastAsia="Calibri" w:hAnsi="Calibri"/>
                <w:lang w:eastAsia="en-US"/>
              </w:rPr>
            </w:pPr>
            <w:r>
              <w:rPr>
                <w:color w:val="000000"/>
              </w:rPr>
              <w:t xml:space="preserve">Теория мифа Б.Фонтенеля. </w:t>
            </w:r>
          </w:p>
        </w:tc>
        <w:tc>
          <w:tcPr>
            <w:tcW w:w="855" w:type="dxa"/>
            <w:tcBorders>
              <w:top w:val="single" w:sz="2" w:space="0" w:color="000000"/>
              <w:left w:val="single" w:sz="2" w:space="0" w:color="000000"/>
              <w:bottom w:val="single" w:sz="2" w:space="0" w:color="000000"/>
              <w:right w:val="single" w:sz="2" w:space="0" w:color="000000"/>
            </w:tcBorders>
            <w:vAlign w:val="center"/>
          </w:tcPr>
          <w:p w14:paraId="36551202"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78A0A001"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2738EE"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BFD1F7"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E6997E" w14:textId="77777777" w:rsidR="00436E55" w:rsidRDefault="007E1B10">
            <w:pPr>
              <w:autoSpaceDE w:val="0"/>
              <w:autoSpaceDN w:val="0"/>
              <w:adjustRightInd w:val="0"/>
              <w:spacing w:after="0" w:line="240" w:lineRule="auto"/>
              <w:jc w:val="center"/>
            </w:pPr>
            <w:r>
              <w:t>6</w:t>
            </w:r>
          </w:p>
        </w:tc>
      </w:tr>
      <w:tr w:rsidR="00436E55" w14:paraId="542D64AA"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625C751F" w14:textId="77777777" w:rsidR="00436E55" w:rsidRDefault="007E1B10">
            <w:pPr>
              <w:spacing w:after="0" w:line="240" w:lineRule="auto"/>
              <w:rPr>
                <w:rFonts w:ascii="Calibri" w:eastAsia="Calibri" w:hAnsi="Calibri"/>
                <w:lang w:eastAsia="en-US"/>
              </w:rPr>
            </w:pPr>
            <w:r>
              <w:rPr>
                <w:b/>
                <w:color w:val="000000"/>
              </w:rPr>
              <w:t>Раздел 3. Изучение мифотворчества в эпоху романтизма.</w:t>
            </w:r>
          </w:p>
        </w:tc>
        <w:tc>
          <w:tcPr>
            <w:tcW w:w="855" w:type="dxa"/>
            <w:tcBorders>
              <w:top w:val="single" w:sz="2" w:space="0" w:color="000000"/>
              <w:left w:val="single" w:sz="2" w:space="0" w:color="000000"/>
              <w:bottom w:val="single" w:sz="2" w:space="0" w:color="000000"/>
              <w:right w:val="single" w:sz="2" w:space="0" w:color="000000"/>
            </w:tcBorders>
            <w:vAlign w:val="center"/>
          </w:tcPr>
          <w:p w14:paraId="10060BA5"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52F96333"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5F8673"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B5CB56" w14:textId="77777777" w:rsidR="00436E55" w:rsidRDefault="00436E55">
            <w:pPr>
              <w:autoSpaceDE w:val="0"/>
              <w:autoSpaceDN w:val="0"/>
              <w:adjustRightInd w:val="0"/>
              <w:spacing w:after="0" w:line="240" w:lineRule="auto"/>
              <w:jc w:val="center"/>
            </w:pP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4668C1" w14:textId="77777777" w:rsidR="00436E55" w:rsidRDefault="00436E55">
            <w:pPr>
              <w:autoSpaceDE w:val="0"/>
              <w:autoSpaceDN w:val="0"/>
              <w:adjustRightInd w:val="0"/>
              <w:spacing w:after="0" w:line="240" w:lineRule="auto"/>
              <w:jc w:val="center"/>
            </w:pPr>
          </w:p>
        </w:tc>
      </w:tr>
      <w:tr w:rsidR="00436E55" w14:paraId="5CFFB388"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6C7BC292" w14:textId="77777777" w:rsidR="00436E55" w:rsidRDefault="007E1B10">
            <w:pPr>
              <w:spacing w:after="0" w:line="240" w:lineRule="auto"/>
              <w:rPr>
                <w:rFonts w:ascii="Calibri" w:eastAsia="Calibri" w:hAnsi="Calibri"/>
                <w:lang w:eastAsia="en-US"/>
              </w:rPr>
            </w:pPr>
            <w:r>
              <w:rPr>
                <w:color w:val="000000"/>
              </w:rPr>
              <w:t xml:space="preserve">Отношение к мифотворчеству и восприятие мифа в художественно- эстетической системе романтизма. </w:t>
            </w:r>
          </w:p>
        </w:tc>
        <w:tc>
          <w:tcPr>
            <w:tcW w:w="855" w:type="dxa"/>
            <w:tcBorders>
              <w:top w:val="single" w:sz="2" w:space="0" w:color="000000"/>
              <w:left w:val="single" w:sz="2" w:space="0" w:color="000000"/>
              <w:bottom w:val="single" w:sz="2" w:space="0" w:color="000000"/>
              <w:right w:val="single" w:sz="2" w:space="0" w:color="000000"/>
            </w:tcBorders>
            <w:vAlign w:val="center"/>
          </w:tcPr>
          <w:p w14:paraId="62E43BB2" w14:textId="77777777" w:rsidR="00436E55" w:rsidRDefault="007E1B10">
            <w:pPr>
              <w:autoSpaceDE w:val="0"/>
              <w:autoSpaceDN w:val="0"/>
              <w:adjustRightInd w:val="0"/>
              <w:spacing w:after="0" w:line="240" w:lineRule="auto"/>
              <w:jc w:val="center"/>
            </w:pPr>
            <w: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68D301CA"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F89254"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12623B"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4F3060" w14:textId="77777777" w:rsidR="00436E55" w:rsidRDefault="007E1B10">
            <w:pPr>
              <w:autoSpaceDE w:val="0"/>
              <w:autoSpaceDN w:val="0"/>
              <w:adjustRightInd w:val="0"/>
              <w:spacing w:after="0" w:line="240" w:lineRule="auto"/>
              <w:jc w:val="center"/>
            </w:pPr>
            <w:r>
              <w:t>6</w:t>
            </w:r>
          </w:p>
        </w:tc>
      </w:tr>
      <w:tr w:rsidR="00436E55" w14:paraId="3C0015A2"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58974E62" w14:textId="77777777" w:rsidR="00436E55" w:rsidRDefault="007E1B10">
            <w:pPr>
              <w:spacing w:after="0" w:line="240" w:lineRule="auto"/>
              <w:rPr>
                <w:rFonts w:ascii="Calibri" w:eastAsia="Calibri" w:hAnsi="Calibri"/>
                <w:lang w:eastAsia="en-US"/>
              </w:rPr>
            </w:pPr>
            <w:r>
              <w:rPr>
                <w:color w:val="000000"/>
              </w:rPr>
              <w:t xml:space="preserve">Романтические концепции мифотворчества (Шеллинг, Шлегель, Кройцер). </w:t>
            </w:r>
          </w:p>
        </w:tc>
        <w:tc>
          <w:tcPr>
            <w:tcW w:w="855" w:type="dxa"/>
            <w:tcBorders>
              <w:top w:val="single" w:sz="2" w:space="0" w:color="000000"/>
              <w:left w:val="single" w:sz="2" w:space="0" w:color="000000"/>
              <w:bottom w:val="single" w:sz="2" w:space="0" w:color="000000"/>
              <w:right w:val="single" w:sz="2" w:space="0" w:color="000000"/>
            </w:tcBorders>
            <w:vAlign w:val="center"/>
          </w:tcPr>
          <w:p w14:paraId="3FA6E79C"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011015A1"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1A7FAD"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A106E9" w14:textId="77777777" w:rsidR="00436E55" w:rsidRDefault="007E1B10">
            <w:pPr>
              <w:autoSpaceDE w:val="0"/>
              <w:autoSpaceDN w:val="0"/>
              <w:adjustRightInd w:val="0"/>
              <w:spacing w:after="0" w:line="240" w:lineRule="auto"/>
              <w:jc w:val="center"/>
            </w:pPr>
            <w:r>
              <w:t>2</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C92EFA3" w14:textId="77777777" w:rsidR="00436E55" w:rsidRDefault="007E1B10">
            <w:pPr>
              <w:autoSpaceDE w:val="0"/>
              <w:autoSpaceDN w:val="0"/>
              <w:adjustRightInd w:val="0"/>
              <w:spacing w:after="0" w:line="240" w:lineRule="auto"/>
              <w:jc w:val="center"/>
            </w:pPr>
            <w:r>
              <w:t>6</w:t>
            </w:r>
          </w:p>
        </w:tc>
      </w:tr>
      <w:tr w:rsidR="00436E55" w14:paraId="465FC817"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6A4AC463" w14:textId="77777777" w:rsidR="00436E55" w:rsidRDefault="007E1B10">
            <w:pPr>
              <w:spacing w:after="0" w:line="240" w:lineRule="auto"/>
              <w:rPr>
                <w:rFonts w:ascii="Calibri" w:eastAsia="Calibri" w:hAnsi="Calibri"/>
                <w:lang w:eastAsia="en-US"/>
              </w:rPr>
            </w:pPr>
            <w:r>
              <w:rPr>
                <w:color w:val="000000"/>
              </w:rPr>
              <w:t xml:space="preserve">Возникновение сравнительно- исторической мифологии. </w:t>
            </w:r>
          </w:p>
        </w:tc>
        <w:tc>
          <w:tcPr>
            <w:tcW w:w="855" w:type="dxa"/>
            <w:tcBorders>
              <w:top w:val="single" w:sz="2" w:space="0" w:color="000000"/>
              <w:left w:val="single" w:sz="2" w:space="0" w:color="000000"/>
              <w:bottom w:val="single" w:sz="2" w:space="0" w:color="000000"/>
              <w:right w:val="single" w:sz="2" w:space="0" w:color="000000"/>
            </w:tcBorders>
            <w:vAlign w:val="center"/>
          </w:tcPr>
          <w:p w14:paraId="515CF051"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757C31E8"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93935C"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88F07D"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7EAA7F" w14:textId="77777777" w:rsidR="00436E55" w:rsidRDefault="007E1B10">
            <w:pPr>
              <w:autoSpaceDE w:val="0"/>
              <w:autoSpaceDN w:val="0"/>
              <w:adjustRightInd w:val="0"/>
              <w:spacing w:after="0" w:line="240" w:lineRule="auto"/>
              <w:jc w:val="center"/>
            </w:pPr>
            <w:r>
              <w:t>6</w:t>
            </w:r>
          </w:p>
        </w:tc>
      </w:tr>
      <w:tr w:rsidR="00436E55" w14:paraId="558ACFA8"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638C013B" w14:textId="77777777" w:rsidR="00436E55" w:rsidRDefault="007E1B10">
            <w:pPr>
              <w:spacing w:after="0" w:line="240" w:lineRule="auto"/>
              <w:rPr>
                <w:rFonts w:ascii="Calibri" w:eastAsia="Calibri" w:hAnsi="Calibri"/>
                <w:lang w:eastAsia="en-US"/>
              </w:rPr>
            </w:pPr>
            <w:r>
              <w:rPr>
                <w:b/>
                <w:color w:val="000000"/>
              </w:rPr>
              <w:t>Раздел 4. Теории мифологии 2 пол. XIX века.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0D181D56"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712A2B1B"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C493DB"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692BE1" w14:textId="77777777" w:rsidR="00436E55" w:rsidRDefault="00436E55">
            <w:pPr>
              <w:autoSpaceDE w:val="0"/>
              <w:autoSpaceDN w:val="0"/>
              <w:adjustRightInd w:val="0"/>
              <w:spacing w:after="0" w:line="240" w:lineRule="auto"/>
              <w:jc w:val="center"/>
            </w:pP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C4F8D5" w14:textId="77777777" w:rsidR="00436E55" w:rsidRDefault="00436E55">
            <w:pPr>
              <w:autoSpaceDE w:val="0"/>
              <w:autoSpaceDN w:val="0"/>
              <w:adjustRightInd w:val="0"/>
              <w:spacing w:after="0" w:line="240" w:lineRule="auto"/>
              <w:jc w:val="center"/>
            </w:pPr>
          </w:p>
        </w:tc>
      </w:tr>
      <w:tr w:rsidR="00436E55" w14:paraId="3A8357EB"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494D366C" w14:textId="77777777" w:rsidR="00436E55" w:rsidRDefault="007E1B10">
            <w:pPr>
              <w:spacing w:after="0" w:line="240" w:lineRule="auto"/>
              <w:rPr>
                <w:rFonts w:ascii="Calibri" w:eastAsia="Calibri" w:hAnsi="Calibri"/>
                <w:lang w:eastAsia="en-US"/>
              </w:rPr>
            </w:pPr>
            <w:r>
              <w:rPr>
                <w:color w:val="000000"/>
              </w:rPr>
              <w:t xml:space="preserve">Понимание мифа во 2 пол. XIX в: миф как отражение истории (теория И.Я. Баховена). </w:t>
            </w:r>
          </w:p>
        </w:tc>
        <w:tc>
          <w:tcPr>
            <w:tcW w:w="855" w:type="dxa"/>
            <w:tcBorders>
              <w:top w:val="single" w:sz="2" w:space="0" w:color="000000"/>
              <w:left w:val="single" w:sz="2" w:space="0" w:color="000000"/>
              <w:bottom w:val="single" w:sz="2" w:space="0" w:color="000000"/>
              <w:right w:val="single" w:sz="2" w:space="0" w:color="000000"/>
            </w:tcBorders>
            <w:vAlign w:val="center"/>
          </w:tcPr>
          <w:p w14:paraId="322DB7A2"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1EEA98FF"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FC2BA1"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2293C8"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8C46C1" w14:textId="77777777" w:rsidR="00436E55" w:rsidRDefault="007E1B10">
            <w:pPr>
              <w:autoSpaceDE w:val="0"/>
              <w:autoSpaceDN w:val="0"/>
              <w:adjustRightInd w:val="0"/>
              <w:spacing w:after="0" w:line="240" w:lineRule="auto"/>
              <w:jc w:val="center"/>
            </w:pPr>
            <w:r>
              <w:t>6</w:t>
            </w:r>
          </w:p>
        </w:tc>
      </w:tr>
      <w:tr w:rsidR="00436E55" w14:paraId="5D694145"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5BD0AB3C" w14:textId="77777777" w:rsidR="00436E55" w:rsidRDefault="007E1B10">
            <w:pPr>
              <w:spacing w:after="0" w:line="240" w:lineRule="auto"/>
              <w:rPr>
                <w:rFonts w:ascii="Calibri" w:eastAsia="Calibri" w:hAnsi="Calibri"/>
                <w:lang w:eastAsia="en-US"/>
              </w:rPr>
            </w:pPr>
            <w:r>
              <w:rPr>
                <w:color w:val="000000"/>
              </w:rPr>
              <w:t>Отечественные исследования мифологии 2 пол. XIX века (работы Ф.И. Буслаева, А.Н. Афанасьева, А.Н. Веселовского).</w:t>
            </w:r>
          </w:p>
        </w:tc>
        <w:tc>
          <w:tcPr>
            <w:tcW w:w="855" w:type="dxa"/>
            <w:tcBorders>
              <w:top w:val="single" w:sz="2" w:space="0" w:color="000000"/>
              <w:left w:val="single" w:sz="2" w:space="0" w:color="000000"/>
              <w:bottom w:val="single" w:sz="2" w:space="0" w:color="000000"/>
              <w:right w:val="single" w:sz="2" w:space="0" w:color="000000"/>
            </w:tcBorders>
            <w:vAlign w:val="center"/>
          </w:tcPr>
          <w:p w14:paraId="6F4606F8"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6C8640B1"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6CB604"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8FB10F"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888529" w14:textId="77777777" w:rsidR="00436E55" w:rsidRDefault="007E1B10">
            <w:pPr>
              <w:autoSpaceDE w:val="0"/>
              <w:autoSpaceDN w:val="0"/>
              <w:adjustRightInd w:val="0"/>
              <w:spacing w:after="0" w:line="240" w:lineRule="auto"/>
              <w:jc w:val="center"/>
            </w:pPr>
            <w:r>
              <w:t>8</w:t>
            </w:r>
          </w:p>
        </w:tc>
      </w:tr>
      <w:tr w:rsidR="00436E55" w14:paraId="57F017C3"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29F9E9EE" w14:textId="77777777" w:rsidR="00436E55" w:rsidRDefault="007E1B10">
            <w:pPr>
              <w:spacing w:after="0" w:line="240" w:lineRule="auto"/>
              <w:rPr>
                <w:rFonts w:ascii="Calibri" w:eastAsia="Calibri" w:hAnsi="Calibri"/>
                <w:lang w:eastAsia="en-US"/>
              </w:rPr>
            </w:pPr>
            <w:r>
              <w:rPr>
                <w:color w:val="000000"/>
              </w:rPr>
              <w:t>Лингвистическая концепция мифа М.Мюллера и ее особенности. Миф как "болезнь языка".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73901E95"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7AF23323"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A0AD0B"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1B450F"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34FD8E" w14:textId="77777777" w:rsidR="00436E55" w:rsidRDefault="007E1B10">
            <w:pPr>
              <w:autoSpaceDE w:val="0"/>
              <w:autoSpaceDN w:val="0"/>
              <w:adjustRightInd w:val="0"/>
              <w:spacing w:after="0" w:line="240" w:lineRule="auto"/>
              <w:jc w:val="center"/>
            </w:pPr>
            <w:r>
              <w:t>8</w:t>
            </w:r>
          </w:p>
        </w:tc>
      </w:tr>
      <w:tr w:rsidR="00436E55" w14:paraId="003EE7AA"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30CC7240" w14:textId="77777777" w:rsidR="00436E55" w:rsidRDefault="007E1B10">
            <w:pPr>
              <w:spacing w:after="0" w:line="240" w:lineRule="auto"/>
              <w:rPr>
                <w:rFonts w:ascii="Calibri" w:eastAsia="Calibri" w:hAnsi="Calibri"/>
                <w:lang w:eastAsia="en-US"/>
              </w:rPr>
            </w:pPr>
            <w:r>
              <w:rPr>
                <w:color w:val="000000"/>
              </w:rPr>
              <w:t xml:space="preserve">Теории "низшей мифологии". Анимистическая концепция мифа. </w:t>
            </w:r>
          </w:p>
        </w:tc>
        <w:tc>
          <w:tcPr>
            <w:tcW w:w="855" w:type="dxa"/>
            <w:tcBorders>
              <w:top w:val="single" w:sz="2" w:space="0" w:color="000000"/>
              <w:left w:val="single" w:sz="2" w:space="0" w:color="000000"/>
              <w:bottom w:val="single" w:sz="2" w:space="0" w:color="000000"/>
              <w:right w:val="single" w:sz="2" w:space="0" w:color="000000"/>
            </w:tcBorders>
            <w:vAlign w:val="center"/>
          </w:tcPr>
          <w:p w14:paraId="2E47D5FF"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14E95BD3"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746C5E"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6E2D43"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CB3863" w14:textId="77777777" w:rsidR="00436E55" w:rsidRDefault="007E1B10">
            <w:pPr>
              <w:autoSpaceDE w:val="0"/>
              <w:autoSpaceDN w:val="0"/>
              <w:adjustRightInd w:val="0"/>
              <w:spacing w:after="0" w:line="240" w:lineRule="auto"/>
              <w:jc w:val="center"/>
            </w:pPr>
            <w:r>
              <w:t>6</w:t>
            </w:r>
          </w:p>
        </w:tc>
      </w:tr>
      <w:tr w:rsidR="00436E55" w14:paraId="5675214F"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084A12FE" w14:textId="77777777" w:rsidR="00436E55" w:rsidRDefault="007E1B10">
            <w:pPr>
              <w:spacing w:after="0" w:line="240" w:lineRule="auto"/>
              <w:rPr>
                <w:rFonts w:ascii="Calibri" w:eastAsia="Calibri" w:hAnsi="Calibri"/>
                <w:lang w:eastAsia="en-US"/>
              </w:rPr>
            </w:pPr>
            <w:r>
              <w:rPr>
                <w:color w:val="000000"/>
              </w:rPr>
              <w:t xml:space="preserve">Концепции мифа в философии 2 половины XIX века. </w:t>
            </w:r>
          </w:p>
        </w:tc>
        <w:tc>
          <w:tcPr>
            <w:tcW w:w="855" w:type="dxa"/>
            <w:tcBorders>
              <w:top w:val="single" w:sz="2" w:space="0" w:color="000000"/>
              <w:left w:val="single" w:sz="2" w:space="0" w:color="000000"/>
              <w:bottom w:val="single" w:sz="2" w:space="0" w:color="000000"/>
              <w:right w:val="single" w:sz="2" w:space="0" w:color="000000"/>
            </w:tcBorders>
            <w:vAlign w:val="center"/>
          </w:tcPr>
          <w:p w14:paraId="1CC75087"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2568FA04"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4C31C6" w14:textId="77777777" w:rsidR="00436E55" w:rsidRDefault="007E1B10">
            <w:pPr>
              <w:autoSpaceDE w:val="0"/>
              <w:autoSpaceDN w:val="0"/>
              <w:adjustRightInd w:val="0"/>
              <w:spacing w:after="0" w:line="240" w:lineRule="auto"/>
              <w:jc w:val="center"/>
            </w:pPr>
            <w:r>
              <w:t>4</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1E519B"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2D9335" w14:textId="77777777" w:rsidR="00436E55" w:rsidRDefault="007E1B10">
            <w:pPr>
              <w:autoSpaceDE w:val="0"/>
              <w:autoSpaceDN w:val="0"/>
              <w:adjustRightInd w:val="0"/>
              <w:spacing w:after="0" w:line="240" w:lineRule="auto"/>
              <w:jc w:val="center"/>
            </w:pPr>
            <w:r>
              <w:t>8</w:t>
            </w:r>
          </w:p>
        </w:tc>
      </w:tr>
      <w:tr w:rsidR="00436E55" w14:paraId="524B6299"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668BB15C" w14:textId="77777777" w:rsidR="00436E55" w:rsidRDefault="007E1B10">
            <w:pPr>
              <w:spacing w:after="0" w:line="240" w:lineRule="auto"/>
              <w:rPr>
                <w:rFonts w:ascii="Calibri" w:eastAsia="Calibri" w:hAnsi="Calibri"/>
                <w:lang w:eastAsia="en-US"/>
              </w:rPr>
            </w:pPr>
            <w:r>
              <w:rPr>
                <w:b/>
                <w:color w:val="000000"/>
              </w:rPr>
              <w:t>Раздел 5. Восприятие и изучение мифа в ХХ веке.</w:t>
            </w:r>
          </w:p>
        </w:tc>
        <w:tc>
          <w:tcPr>
            <w:tcW w:w="855" w:type="dxa"/>
            <w:tcBorders>
              <w:top w:val="single" w:sz="2" w:space="0" w:color="000000"/>
              <w:left w:val="single" w:sz="2" w:space="0" w:color="000000"/>
              <w:bottom w:val="single" w:sz="2" w:space="0" w:color="000000"/>
              <w:right w:val="single" w:sz="2" w:space="0" w:color="000000"/>
            </w:tcBorders>
            <w:vAlign w:val="center"/>
          </w:tcPr>
          <w:p w14:paraId="181FF236"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1C9BC8A7"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6D69A4"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37A6A2E" w14:textId="77777777" w:rsidR="00436E55" w:rsidRDefault="00436E55">
            <w:pPr>
              <w:autoSpaceDE w:val="0"/>
              <w:autoSpaceDN w:val="0"/>
              <w:adjustRightInd w:val="0"/>
              <w:spacing w:after="0" w:line="240" w:lineRule="auto"/>
              <w:jc w:val="center"/>
            </w:pP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4849FE" w14:textId="77777777" w:rsidR="00436E55" w:rsidRDefault="00436E55">
            <w:pPr>
              <w:autoSpaceDE w:val="0"/>
              <w:autoSpaceDN w:val="0"/>
              <w:adjustRightInd w:val="0"/>
              <w:spacing w:after="0" w:line="240" w:lineRule="auto"/>
              <w:jc w:val="center"/>
            </w:pPr>
          </w:p>
        </w:tc>
      </w:tr>
      <w:tr w:rsidR="00436E55" w14:paraId="1DB07B21"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311272CE" w14:textId="77777777" w:rsidR="00436E55" w:rsidRDefault="007E1B10">
            <w:pPr>
              <w:spacing w:after="0" w:line="240" w:lineRule="auto"/>
              <w:rPr>
                <w:rFonts w:ascii="Calibri" w:eastAsia="Calibri" w:hAnsi="Calibri"/>
                <w:lang w:eastAsia="en-US"/>
              </w:rPr>
            </w:pPr>
            <w:r>
              <w:rPr>
                <w:color w:val="000000"/>
              </w:rPr>
              <w:t xml:space="preserve">Миф и ритуал. Концепция мифологии Дж.Фрейзера. «Золотая ветвь»: структура и основные идеи исследования. </w:t>
            </w:r>
          </w:p>
        </w:tc>
        <w:tc>
          <w:tcPr>
            <w:tcW w:w="855" w:type="dxa"/>
            <w:tcBorders>
              <w:top w:val="single" w:sz="2" w:space="0" w:color="000000"/>
              <w:left w:val="single" w:sz="2" w:space="0" w:color="000000"/>
              <w:bottom w:val="single" w:sz="2" w:space="0" w:color="000000"/>
              <w:right w:val="single" w:sz="2" w:space="0" w:color="000000"/>
            </w:tcBorders>
            <w:vAlign w:val="center"/>
          </w:tcPr>
          <w:p w14:paraId="2BCB1FE7" w14:textId="77777777" w:rsidR="00436E55" w:rsidRDefault="007E1B10">
            <w:pPr>
              <w:autoSpaceDE w:val="0"/>
              <w:autoSpaceDN w:val="0"/>
              <w:adjustRightInd w:val="0"/>
              <w:spacing w:after="0" w:line="240" w:lineRule="auto"/>
              <w:jc w:val="center"/>
            </w:pPr>
            <w: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2A93BD4E"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D231C1"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CB797B"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00184A" w14:textId="77777777" w:rsidR="00436E55" w:rsidRDefault="007E1B10">
            <w:pPr>
              <w:autoSpaceDE w:val="0"/>
              <w:autoSpaceDN w:val="0"/>
              <w:adjustRightInd w:val="0"/>
              <w:spacing w:after="0" w:line="240" w:lineRule="auto"/>
              <w:jc w:val="center"/>
            </w:pPr>
            <w:r>
              <w:t>6</w:t>
            </w:r>
          </w:p>
        </w:tc>
      </w:tr>
      <w:tr w:rsidR="00436E55" w14:paraId="61E87BB7"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16707194" w14:textId="77777777" w:rsidR="00436E55" w:rsidRDefault="007E1B10">
            <w:pPr>
              <w:spacing w:after="0" w:line="240" w:lineRule="auto"/>
              <w:rPr>
                <w:rFonts w:ascii="Calibri" w:eastAsia="Calibri" w:hAnsi="Calibri"/>
                <w:lang w:eastAsia="en-US"/>
              </w:rPr>
            </w:pPr>
            <w:r>
              <w:rPr>
                <w:color w:val="000000"/>
              </w:rPr>
              <w:t xml:space="preserve">Миф как форма проявления бессознательного: теория З.Фрейда. Миф и архетип. Теория К.Г.Юнга и ее отражение в литературе ХХ века. </w:t>
            </w:r>
          </w:p>
        </w:tc>
        <w:tc>
          <w:tcPr>
            <w:tcW w:w="855" w:type="dxa"/>
            <w:tcBorders>
              <w:top w:val="single" w:sz="2" w:space="0" w:color="000000"/>
              <w:left w:val="single" w:sz="2" w:space="0" w:color="000000"/>
              <w:bottom w:val="single" w:sz="2" w:space="0" w:color="000000"/>
              <w:right w:val="single" w:sz="2" w:space="0" w:color="000000"/>
            </w:tcBorders>
            <w:vAlign w:val="center"/>
          </w:tcPr>
          <w:p w14:paraId="72C1E8A8"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14076BD5"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C090BC"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7D6BA4" w14:textId="77777777" w:rsidR="00436E55" w:rsidRDefault="007E1B10">
            <w:pPr>
              <w:autoSpaceDE w:val="0"/>
              <w:autoSpaceDN w:val="0"/>
              <w:adjustRightInd w:val="0"/>
              <w:spacing w:after="0" w:line="240" w:lineRule="auto"/>
              <w:jc w:val="center"/>
            </w:pPr>
            <w:r>
              <w:t>2</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97496B" w14:textId="77777777" w:rsidR="00436E55" w:rsidRDefault="007E1B10">
            <w:pPr>
              <w:autoSpaceDE w:val="0"/>
              <w:autoSpaceDN w:val="0"/>
              <w:adjustRightInd w:val="0"/>
              <w:spacing w:after="0" w:line="240" w:lineRule="auto"/>
              <w:jc w:val="center"/>
            </w:pPr>
            <w:r>
              <w:t>6</w:t>
            </w:r>
          </w:p>
        </w:tc>
      </w:tr>
      <w:tr w:rsidR="00436E55" w14:paraId="645B33CD"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2EDF0043" w14:textId="77777777" w:rsidR="00436E55" w:rsidRDefault="007E1B10">
            <w:pPr>
              <w:spacing w:after="0" w:line="240" w:lineRule="auto"/>
              <w:rPr>
                <w:rFonts w:ascii="Calibri" w:eastAsia="Calibri" w:hAnsi="Calibri"/>
                <w:lang w:eastAsia="en-US"/>
              </w:rPr>
            </w:pPr>
            <w:r>
              <w:rPr>
                <w:color w:val="000000"/>
              </w:rPr>
              <w:t xml:space="preserve">Понятие мономифа в трудах Дж.Кэмпбэлла. "Тысячеликий герой". </w:t>
            </w:r>
          </w:p>
        </w:tc>
        <w:tc>
          <w:tcPr>
            <w:tcW w:w="855" w:type="dxa"/>
            <w:tcBorders>
              <w:top w:val="single" w:sz="2" w:space="0" w:color="000000"/>
              <w:left w:val="single" w:sz="2" w:space="0" w:color="000000"/>
              <w:bottom w:val="single" w:sz="2" w:space="0" w:color="000000"/>
              <w:right w:val="single" w:sz="2" w:space="0" w:color="000000"/>
            </w:tcBorders>
            <w:vAlign w:val="center"/>
          </w:tcPr>
          <w:p w14:paraId="3C19C994"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4457184B"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4BD3CE"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096884"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FB7242" w14:textId="77777777" w:rsidR="00436E55" w:rsidRDefault="007E1B10">
            <w:pPr>
              <w:autoSpaceDE w:val="0"/>
              <w:autoSpaceDN w:val="0"/>
              <w:adjustRightInd w:val="0"/>
              <w:spacing w:after="0" w:line="240" w:lineRule="auto"/>
              <w:jc w:val="center"/>
            </w:pPr>
            <w:r>
              <w:t>6</w:t>
            </w:r>
          </w:p>
        </w:tc>
      </w:tr>
      <w:tr w:rsidR="00436E55" w14:paraId="02000440"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19DF39E8" w14:textId="77777777" w:rsidR="00436E55" w:rsidRDefault="007E1B10">
            <w:pPr>
              <w:spacing w:after="0" w:line="240" w:lineRule="auto"/>
              <w:rPr>
                <w:rFonts w:ascii="Calibri" w:eastAsia="Calibri" w:hAnsi="Calibri"/>
                <w:lang w:eastAsia="en-US"/>
              </w:rPr>
            </w:pPr>
            <w:r>
              <w:rPr>
                <w:color w:val="000000"/>
              </w:rPr>
              <w:t xml:space="preserve">Структура и система персонажей мономифа. </w:t>
            </w:r>
          </w:p>
        </w:tc>
        <w:tc>
          <w:tcPr>
            <w:tcW w:w="855" w:type="dxa"/>
            <w:tcBorders>
              <w:top w:val="single" w:sz="2" w:space="0" w:color="000000"/>
              <w:left w:val="single" w:sz="2" w:space="0" w:color="000000"/>
              <w:bottom w:val="single" w:sz="2" w:space="0" w:color="000000"/>
              <w:right w:val="single" w:sz="2" w:space="0" w:color="000000"/>
            </w:tcBorders>
            <w:vAlign w:val="center"/>
          </w:tcPr>
          <w:p w14:paraId="23BD4B7B"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30056B20"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EB825D"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F51E87"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A0D45F" w14:textId="77777777" w:rsidR="00436E55" w:rsidRDefault="007E1B10">
            <w:pPr>
              <w:autoSpaceDE w:val="0"/>
              <w:autoSpaceDN w:val="0"/>
              <w:adjustRightInd w:val="0"/>
              <w:spacing w:after="0" w:line="240" w:lineRule="auto"/>
              <w:jc w:val="center"/>
            </w:pPr>
            <w:r>
              <w:t>8</w:t>
            </w:r>
          </w:p>
        </w:tc>
      </w:tr>
      <w:tr w:rsidR="00436E55" w14:paraId="16E61EC2"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55AFC684" w14:textId="77777777" w:rsidR="00436E55" w:rsidRDefault="007E1B10">
            <w:pPr>
              <w:spacing w:after="0" w:line="240" w:lineRule="auto"/>
              <w:rPr>
                <w:rFonts w:ascii="Calibri" w:eastAsia="Calibri" w:hAnsi="Calibri"/>
                <w:lang w:eastAsia="en-US"/>
              </w:rPr>
            </w:pPr>
            <w:r>
              <w:rPr>
                <w:color w:val="000000"/>
              </w:rPr>
              <w:t>Элементы структуры мономифа в литературе ХХ века.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535FA9CB"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1801BA8C"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5E529F"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94555B"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9B7BB7" w14:textId="77777777" w:rsidR="00436E55" w:rsidRDefault="007E1B10">
            <w:pPr>
              <w:autoSpaceDE w:val="0"/>
              <w:autoSpaceDN w:val="0"/>
              <w:adjustRightInd w:val="0"/>
              <w:spacing w:after="0" w:line="240" w:lineRule="auto"/>
              <w:jc w:val="center"/>
            </w:pPr>
            <w:r>
              <w:t>6</w:t>
            </w:r>
          </w:p>
        </w:tc>
      </w:tr>
      <w:tr w:rsidR="00436E55" w14:paraId="24AA75D0"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1536B4F2" w14:textId="77777777" w:rsidR="00436E55" w:rsidRDefault="007E1B10">
            <w:pPr>
              <w:spacing w:after="0" w:line="240" w:lineRule="auto"/>
              <w:rPr>
                <w:rFonts w:ascii="Calibri" w:eastAsia="Calibri" w:hAnsi="Calibri"/>
                <w:lang w:eastAsia="en-US"/>
              </w:rPr>
            </w:pPr>
            <w:r>
              <w:rPr>
                <w:color w:val="000000"/>
              </w:rPr>
              <w:t xml:space="preserve">Миф как форма проявления бессознательного: теория З.Фрейда. Миф и архетип. Теория К.Г.Юнга и ее отражение в литературе ХХ века. </w:t>
            </w:r>
          </w:p>
        </w:tc>
        <w:tc>
          <w:tcPr>
            <w:tcW w:w="855" w:type="dxa"/>
            <w:tcBorders>
              <w:top w:val="single" w:sz="2" w:space="0" w:color="000000"/>
              <w:left w:val="single" w:sz="2" w:space="0" w:color="000000"/>
              <w:bottom w:val="single" w:sz="2" w:space="0" w:color="000000"/>
              <w:right w:val="single" w:sz="2" w:space="0" w:color="000000"/>
            </w:tcBorders>
            <w:vAlign w:val="center"/>
          </w:tcPr>
          <w:p w14:paraId="6EC871CA"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1AC25656"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76CFC6"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0DB10D"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4E1C8F" w14:textId="77777777" w:rsidR="00436E55" w:rsidRDefault="007E1B10">
            <w:pPr>
              <w:autoSpaceDE w:val="0"/>
              <w:autoSpaceDN w:val="0"/>
              <w:adjustRightInd w:val="0"/>
              <w:spacing w:after="0" w:line="240" w:lineRule="auto"/>
              <w:jc w:val="center"/>
            </w:pPr>
            <w:r>
              <w:t>6</w:t>
            </w:r>
          </w:p>
        </w:tc>
      </w:tr>
      <w:tr w:rsidR="00436E55" w14:paraId="10E0F9FF"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3A767A90" w14:textId="77777777" w:rsidR="00436E55" w:rsidRDefault="007E1B10">
            <w:pPr>
              <w:spacing w:after="0" w:line="240" w:lineRule="auto"/>
              <w:rPr>
                <w:rFonts w:ascii="Calibri" w:eastAsia="Calibri" w:hAnsi="Calibri"/>
                <w:lang w:eastAsia="en-US"/>
              </w:rPr>
            </w:pPr>
            <w:r>
              <w:rPr>
                <w:color w:val="000000"/>
              </w:rPr>
              <w:t xml:space="preserve">Теория К. Леви-Стросса. Мифологическое мышление как культурный бриколаж. Формула мифа К.Леви-Стросса. </w:t>
            </w:r>
          </w:p>
        </w:tc>
        <w:tc>
          <w:tcPr>
            <w:tcW w:w="855" w:type="dxa"/>
            <w:tcBorders>
              <w:top w:val="single" w:sz="2" w:space="0" w:color="000000"/>
              <w:left w:val="single" w:sz="2" w:space="0" w:color="000000"/>
              <w:bottom w:val="single" w:sz="2" w:space="0" w:color="000000"/>
              <w:right w:val="single" w:sz="2" w:space="0" w:color="000000"/>
            </w:tcBorders>
            <w:vAlign w:val="center"/>
          </w:tcPr>
          <w:p w14:paraId="6E48C385"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7881C404"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49D3A7"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496D6F"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F804E7" w14:textId="77777777" w:rsidR="00436E55" w:rsidRDefault="007E1B10">
            <w:pPr>
              <w:autoSpaceDE w:val="0"/>
              <w:autoSpaceDN w:val="0"/>
              <w:adjustRightInd w:val="0"/>
              <w:spacing w:after="0" w:line="240" w:lineRule="auto"/>
              <w:jc w:val="center"/>
            </w:pPr>
            <w:r>
              <w:t>8</w:t>
            </w:r>
          </w:p>
        </w:tc>
      </w:tr>
      <w:tr w:rsidR="00436E55" w14:paraId="4DC6B9B6"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21E36A94" w14:textId="77777777" w:rsidR="00436E55" w:rsidRDefault="007E1B10">
            <w:pPr>
              <w:spacing w:after="0" w:line="240" w:lineRule="auto"/>
              <w:rPr>
                <w:rFonts w:ascii="Calibri" w:eastAsia="Calibri" w:hAnsi="Calibri"/>
                <w:lang w:eastAsia="en-US"/>
              </w:rPr>
            </w:pPr>
            <w:r>
              <w:rPr>
                <w:color w:val="000000"/>
              </w:rPr>
              <w:t>Миф как вторичная семиотическая система в трудах Р.Барта. Статья "Миф сегодня" как отражение позиций Барта. /Пр/</w:t>
            </w:r>
          </w:p>
        </w:tc>
        <w:tc>
          <w:tcPr>
            <w:tcW w:w="855" w:type="dxa"/>
            <w:tcBorders>
              <w:top w:val="single" w:sz="2" w:space="0" w:color="000000"/>
              <w:left w:val="single" w:sz="2" w:space="0" w:color="000000"/>
              <w:bottom w:val="single" w:sz="2" w:space="0" w:color="000000"/>
              <w:right w:val="single" w:sz="2" w:space="0" w:color="000000"/>
            </w:tcBorders>
            <w:vAlign w:val="center"/>
          </w:tcPr>
          <w:p w14:paraId="2C7C796C" w14:textId="77777777" w:rsidR="00436E55" w:rsidRDefault="007E1B10">
            <w:pPr>
              <w:autoSpaceDE w:val="0"/>
              <w:autoSpaceDN w:val="0"/>
              <w:adjustRightInd w:val="0"/>
              <w:spacing w:after="0" w:line="240" w:lineRule="auto"/>
              <w:jc w:val="center"/>
            </w:pPr>
            <w: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3E4AECEA"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6FAE30"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7A57D4"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884B89" w14:textId="77777777" w:rsidR="00436E55" w:rsidRDefault="007E1B10">
            <w:pPr>
              <w:autoSpaceDE w:val="0"/>
              <w:autoSpaceDN w:val="0"/>
              <w:adjustRightInd w:val="0"/>
              <w:spacing w:after="0" w:line="240" w:lineRule="auto"/>
              <w:jc w:val="center"/>
            </w:pPr>
            <w:r>
              <w:t>8</w:t>
            </w:r>
          </w:p>
        </w:tc>
      </w:tr>
      <w:tr w:rsidR="00436E55" w14:paraId="007847C1"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5BCF472B" w14:textId="77777777" w:rsidR="00436E55" w:rsidRDefault="007E1B10">
            <w:pPr>
              <w:spacing w:after="0" w:line="240" w:lineRule="auto"/>
              <w:rPr>
                <w:rFonts w:ascii="Calibri" w:eastAsia="Calibri" w:hAnsi="Calibri"/>
                <w:lang w:eastAsia="en-US"/>
              </w:rPr>
            </w:pPr>
            <w:r>
              <w:rPr>
                <w:color w:val="000000"/>
              </w:rPr>
              <w:t xml:space="preserve">Миф в представлениях французской школы социальной антропологии. </w:t>
            </w:r>
          </w:p>
        </w:tc>
        <w:tc>
          <w:tcPr>
            <w:tcW w:w="855" w:type="dxa"/>
            <w:tcBorders>
              <w:top w:val="single" w:sz="2" w:space="0" w:color="000000"/>
              <w:left w:val="single" w:sz="2" w:space="0" w:color="000000"/>
              <w:bottom w:val="single" w:sz="2" w:space="0" w:color="000000"/>
              <w:right w:val="single" w:sz="2" w:space="0" w:color="000000"/>
            </w:tcBorders>
            <w:vAlign w:val="center"/>
          </w:tcPr>
          <w:p w14:paraId="39EA2479"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6686065A"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AEA714"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4C71D2"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B7710A" w14:textId="77777777" w:rsidR="00436E55" w:rsidRDefault="007E1B10">
            <w:pPr>
              <w:autoSpaceDE w:val="0"/>
              <w:autoSpaceDN w:val="0"/>
              <w:adjustRightInd w:val="0"/>
              <w:spacing w:after="0" w:line="240" w:lineRule="auto"/>
              <w:jc w:val="center"/>
            </w:pPr>
            <w:r>
              <w:t>6</w:t>
            </w:r>
          </w:p>
        </w:tc>
      </w:tr>
      <w:tr w:rsidR="00436E55" w14:paraId="299FF4E7"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216576A8" w14:textId="77777777" w:rsidR="00436E55" w:rsidRDefault="007E1B10">
            <w:pPr>
              <w:spacing w:after="0" w:line="240" w:lineRule="auto"/>
              <w:rPr>
                <w:rFonts w:ascii="Calibri" w:eastAsia="Calibri" w:hAnsi="Calibri"/>
                <w:lang w:eastAsia="en-US"/>
              </w:rPr>
            </w:pPr>
            <w:r>
              <w:rPr>
                <w:color w:val="000000"/>
              </w:rPr>
              <w:t xml:space="preserve">Неомифотворчество в литературе. Понятие авторского мифа. </w:t>
            </w:r>
          </w:p>
        </w:tc>
        <w:tc>
          <w:tcPr>
            <w:tcW w:w="855" w:type="dxa"/>
            <w:tcBorders>
              <w:top w:val="single" w:sz="2" w:space="0" w:color="000000"/>
              <w:left w:val="single" w:sz="2" w:space="0" w:color="000000"/>
              <w:bottom w:val="single" w:sz="2" w:space="0" w:color="000000"/>
              <w:right w:val="single" w:sz="2" w:space="0" w:color="000000"/>
            </w:tcBorders>
            <w:vAlign w:val="center"/>
          </w:tcPr>
          <w:p w14:paraId="4C85BFB5"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42185C55"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9AF54E"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C195AA"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977CEB" w14:textId="77777777" w:rsidR="00436E55" w:rsidRDefault="007E1B10">
            <w:pPr>
              <w:autoSpaceDE w:val="0"/>
              <w:autoSpaceDN w:val="0"/>
              <w:adjustRightInd w:val="0"/>
              <w:spacing w:after="0" w:line="240" w:lineRule="auto"/>
              <w:jc w:val="center"/>
            </w:pPr>
            <w:r>
              <w:t>6</w:t>
            </w:r>
          </w:p>
        </w:tc>
      </w:tr>
      <w:tr w:rsidR="00436E55" w14:paraId="35C88B72"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7882F7DD" w14:textId="77777777" w:rsidR="00436E55" w:rsidRDefault="007E1B10">
            <w:pPr>
              <w:spacing w:after="0" w:line="240" w:lineRule="auto"/>
              <w:rPr>
                <w:rFonts w:ascii="Calibri" w:eastAsia="Calibri" w:hAnsi="Calibri"/>
                <w:lang w:eastAsia="en-US"/>
              </w:rPr>
            </w:pPr>
            <w:r>
              <w:rPr>
                <w:color w:val="000000"/>
              </w:rPr>
              <w:t xml:space="preserve">Мифологические мотивы в живописи. Отличия использования мифа в литературе и живописи. </w:t>
            </w:r>
          </w:p>
        </w:tc>
        <w:tc>
          <w:tcPr>
            <w:tcW w:w="855" w:type="dxa"/>
            <w:tcBorders>
              <w:top w:val="single" w:sz="2" w:space="0" w:color="000000"/>
              <w:left w:val="single" w:sz="2" w:space="0" w:color="000000"/>
              <w:bottom w:val="single" w:sz="2" w:space="0" w:color="000000"/>
              <w:right w:val="single" w:sz="2" w:space="0" w:color="000000"/>
            </w:tcBorders>
            <w:vAlign w:val="center"/>
          </w:tcPr>
          <w:p w14:paraId="536BD118"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6A4170A4"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8B2522"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1C7639" w14:textId="77777777" w:rsidR="00436E55" w:rsidRDefault="007E1B10">
            <w:pPr>
              <w:autoSpaceDE w:val="0"/>
              <w:autoSpaceDN w:val="0"/>
              <w:adjustRightInd w:val="0"/>
              <w:spacing w:after="0" w:line="240" w:lineRule="auto"/>
              <w:jc w:val="center"/>
            </w:pPr>
            <w:r>
              <w:t>2</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F03FB2" w14:textId="77777777" w:rsidR="00436E55" w:rsidRDefault="007E1B10">
            <w:pPr>
              <w:autoSpaceDE w:val="0"/>
              <w:autoSpaceDN w:val="0"/>
              <w:adjustRightInd w:val="0"/>
              <w:spacing w:after="0" w:line="240" w:lineRule="auto"/>
              <w:jc w:val="center"/>
            </w:pPr>
            <w:r>
              <w:t>4</w:t>
            </w:r>
          </w:p>
        </w:tc>
      </w:tr>
      <w:tr w:rsidR="00436E55" w14:paraId="582F8206"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699A70F3" w14:textId="77777777" w:rsidR="00436E55" w:rsidRDefault="007E1B10">
            <w:pPr>
              <w:spacing w:after="0" w:line="240" w:lineRule="auto"/>
              <w:rPr>
                <w:rFonts w:ascii="Calibri" w:eastAsia="Calibri" w:hAnsi="Calibri"/>
                <w:lang w:eastAsia="en-US"/>
              </w:rPr>
            </w:pPr>
            <w:r>
              <w:rPr>
                <w:color w:val="000000"/>
              </w:rPr>
              <w:t xml:space="preserve">Миф и кинематограф. </w:t>
            </w:r>
          </w:p>
        </w:tc>
        <w:tc>
          <w:tcPr>
            <w:tcW w:w="855" w:type="dxa"/>
            <w:tcBorders>
              <w:top w:val="single" w:sz="2" w:space="0" w:color="000000"/>
              <w:left w:val="single" w:sz="2" w:space="0" w:color="000000"/>
              <w:bottom w:val="single" w:sz="2" w:space="0" w:color="000000"/>
              <w:right w:val="single" w:sz="2" w:space="0" w:color="000000"/>
            </w:tcBorders>
            <w:vAlign w:val="center"/>
          </w:tcPr>
          <w:p w14:paraId="64EC00A1"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4CE0FEF9"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A2722B"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02C20C"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DB2BE4" w14:textId="77777777" w:rsidR="00436E55" w:rsidRDefault="007E1B10">
            <w:pPr>
              <w:autoSpaceDE w:val="0"/>
              <w:autoSpaceDN w:val="0"/>
              <w:adjustRightInd w:val="0"/>
              <w:spacing w:after="0" w:line="240" w:lineRule="auto"/>
              <w:jc w:val="center"/>
            </w:pPr>
            <w:r>
              <w:t>6</w:t>
            </w:r>
          </w:p>
        </w:tc>
      </w:tr>
      <w:tr w:rsidR="00436E55" w14:paraId="5B5EF4D4"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319C02DD" w14:textId="77777777" w:rsidR="00436E55" w:rsidRDefault="007E1B10">
            <w:pPr>
              <w:spacing w:after="0" w:line="240" w:lineRule="auto"/>
              <w:rPr>
                <w:rFonts w:ascii="Calibri" w:eastAsia="Calibri" w:hAnsi="Calibri"/>
                <w:lang w:eastAsia="en-US"/>
              </w:rPr>
            </w:pPr>
            <w:r>
              <w:rPr>
                <w:color w:val="000000"/>
              </w:rPr>
              <w:t xml:space="preserve">Итоговое контрольное занятие </w:t>
            </w:r>
          </w:p>
        </w:tc>
        <w:tc>
          <w:tcPr>
            <w:tcW w:w="855" w:type="dxa"/>
            <w:tcBorders>
              <w:top w:val="single" w:sz="2" w:space="0" w:color="000000"/>
              <w:left w:val="single" w:sz="2" w:space="0" w:color="000000"/>
              <w:bottom w:val="single" w:sz="2" w:space="0" w:color="000000"/>
              <w:right w:val="single" w:sz="2" w:space="0" w:color="000000"/>
            </w:tcBorders>
            <w:vAlign w:val="center"/>
          </w:tcPr>
          <w:p w14:paraId="4926943A"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68115AE5"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D8FD9F"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86B553" w14:textId="77777777" w:rsidR="00436E55" w:rsidRDefault="00436E55">
            <w:pPr>
              <w:autoSpaceDE w:val="0"/>
              <w:autoSpaceDN w:val="0"/>
              <w:adjustRightInd w:val="0"/>
              <w:spacing w:after="0" w:line="240" w:lineRule="auto"/>
              <w:jc w:val="center"/>
            </w:pP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E6EEAB" w14:textId="77777777" w:rsidR="00436E55" w:rsidRDefault="007E1B10">
            <w:pPr>
              <w:autoSpaceDE w:val="0"/>
              <w:autoSpaceDN w:val="0"/>
              <w:adjustRightInd w:val="0"/>
              <w:spacing w:after="0" w:line="240" w:lineRule="auto"/>
              <w:jc w:val="center"/>
            </w:pPr>
            <w:r>
              <w:t>4</w:t>
            </w:r>
          </w:p>
        </w:tc>
      </w:tr>
      <w:tr w:rsidR="00436E55" w14:paraId="6B1D61BF" w14:textId="77777777">
        <w:trPr>
          <w:trHeight w:val="357"/>
        </w:trPr>
        <w:tc>
          <w:tcPr>
            <w:tcW w:w="4631" w:type="dxa"/>
            <w:tcBorders>
              <w:top w:val="single" w:sz="2" w:space="0" w:color="000000"/>
              <w:left w:val="single" w:sz="2" w:space="0" w:color="000000"/>
              <w:bottom w:val="single" w:sz="2" w:space="0" w:color="000000"/>
              <w:right w:val="single" w:sz="2" w:space="0" w:color="000000"/>
            </w:tcBorders>
            <w:vAlign w:val="center"/>
          </w:tcPr>
          <w:p w14:paraId="64E359A2" w14:textId="77777777" w:rsidR="00436E55" w:rsidRDefault="007E1B10">
            <w:pPr>
              <w:autoSpaceDE w:val="0"/>
              <w:autoSpaceDN w:val="0"/>
              <w:adjustRightInd w:val="0"/>
              <w:spacing w:after="0" w:line="240" w:lineRule="auto"/>
              <w:jc w:val="right"/>
            </w:pPr>
            <w:r>
              <w:rPr>
                <w:bCs/>
              </w:rPr>
              <w:t>Итого:</w:t>
            </w:r>
          </w:p>
        </w:tc>
        <w:tc>
          <w:tcPr>
            <w:tcW w:w="855" w:type="dxa"/>
            <w:tcBorders>
              <w:top w:val="single" w:sz="2" w:space="0" w:color="000000"/>
              <w:left w:val="single" w:sz="2" w:space="0" w:color="000000"/>
              <w:bottom w:val="single" w:sz="2" w:space="0" w:color="000000"/>
              <w:right w:val="single" w:sz="2" w:space="0" w:color="000000"/>
            </w:tcBorders>
            <w:vAlign w:val="center"/>
          </w:tcPr>
          <w:p w14:paraId="00F275EB" w14:textId="77777777" w:rsidR="00436E55" w:rsidRDefault="007E1B10">
            <w:pPr>
              <w:autoSpaceDE w:val="0"/>
              <w:autoSpaceDN w:val="0"/>
              <w:adjustRightInd w:val="0"/>
              <w:spacing w:after="0" w:line="240" w:lineRule="auto"/>
              <w:jc w:val="center"/>
            </w:pPr>
            <w:r>
              <w:t>10</w:t>
            </w:r>
          </w:p>
        </w:tc>
        <w:tc>
          <w:tcPr>
            <w:tcW w:w="854" w:type="dxa"/>
            <w:tcBorders>
              <w:top w:val="single" w:sz="2" w:space="0" w:color="000000"/>
              <w:left w:val="single" w:sz="2" w:space="0" w:color="000000"/>
              <w:bottom w:val="single" w:sz="2" w:space="0" w:color="000000"/>
              <w:right w:val="single" w:sz="2" w:space="0" w:color="000000"/>
            </w:tcBorders>
            <w:vAlign w:val="center"/>
          </w:tcPr>
          <w:p w14:paraId="70A27895" w14:textId="77777777" w:rsidR="00436E55" w:rsidRDefault="007E1B10">
            <w:pPr>
              <w:autoSpaceDE w:val="0"/>
              <w:autoSpaceDN w:val="0"/>
              <w:adjustRightInd w:val="0"/>
              <w:spacing w:after="0" w:line="240" w:lineRule="auto"/>
              <w:jc w:val="center"/>
            </w:pPr>
            <w:r>
              <w:t>40</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F8DF86" w14:textId="77777777" w:rsidR="00436E55" w:rsidRDefault="007E1B10">
            <w:pPr>
              <w:autoSpaceDE w:val="0"/>
              <w:autoSpaceDN w:val="0"/>
              <w:adjustRightInd w:val="0"/>
              <w:spacing w:after="0" w:line="240" w:lineRule="auto"/>
              <w:jc w:val="center"/>
            </w:pPr>
            <w:r>
              <w:t>30</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A3CC35" w14:textId="77777777" w:rsidR="00436E55" w:rsidRDefault="007E1B10">
            <w:pPr>
              <w:autoSpaceDE w:val="0"/>
              <w:autoSpaceDN w:val="0"/>
              <w:adjustRightInd w:val="0"/>
              <w:spacing w:after="0" w:line="240" w:lineRule="auto"/>
              <w:jc w:val="center"/>
            </w:pPr>
            <w:r>
              <w:t>100</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DDCD65" w14:textId="77777777" w:rsidR="00436E55" w:rsidRDefault="007E1B10">
            <w:pPr>
              <w:autoSpaceDE w:val="0"/>
              <w:autoSpaceDN w:val="0"/>
              <w:adjustRightInd w:val="0"/>
              <w:spacing w:after="0" w:line="240" w:lineRule="auto"/>
              <w:jc w:val="center"/>
            </w:pPr>
            <w:r>
              <w:t>180</w:t>
            </w:r>
          </w:p>
        </w:tc>
      </w:tr>
    </w:tbl>
    <w:p w14:paraId="613BD638" w14:textId="77777777" w:rsidR="00436E55" w:rsidRDefault="00436E55">
      <w:pPr>
        <w:spacing w:after="0" w:line="240" w:lineRule="auto"/>
        <w:rPr>
          <w:bCs/>
          <w:i/>
        </w:rPr>
      </w:pPr>
    </w:p>
    <w:p w14:paraId="4F9609AB" w14:textId="77777777" w:rsidR="00436E55" w:rsidRDefault="007E1B10">
      <w:pPr>
        <w:autoSpaceDE w:val="0"/>
        <w:autoSpaceDN w:val="0"/>
        <w:adjustRightInd w:val="0"/>
        <w:spacing w:after="0" w:line="360" w:lineRule="auto"/>
        <w:ind w:firstLine="709"/>
        <w:jc w:val="both"/>
        <w:rPr>
          <w:bCs/>
          <w:i/>
        </w:rPr>
      </w:pPr>
      <w:r>
        <w:rPr>
          <w:bCs/>
          <w:i/>
        </w:rPr>
        <w:t>5.2. Методы обучения:</w:t>
      </w:r>
    </w:p>
    <w:p w14:paraId="49FDD178" w14:textId="77777777" w:rsidR="00436E55" w:rsidRDefault="007E1B10">
      <w:pPr>
        <w:autoSpaceDE w:val="0"/>
        <w:autoSpaceDN w:val="0"/>
        <w:adjustRightInd w:val="0"/>
        <w:spacing w:after="0" w:line="360" w:lineRule="auto"/>
        <w:ind w:firstLine="709"/>
        <w:jc w:val="both"/>
        <w:rPr>
          <w:bCs/>
        </w:rPr>
      </w:pPr>
      <w:r>
        <w:rPr>
          <w:bCs/>
        </w:rPr>
        <w:t>При освоении дисциплины ««Мифы народов мира и их отражение в культуре и литературе»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2959B519" w14:textId="77777777" w:rsidR="00436E55" w:rsidRDefault="00436E55">
      <w:pPr>
        <w:autoSpaceDE w:val="0"/>
        <w:autoSpaceDN w:val="0"/>
        <w:adjustRightInd w:val="0"/>
        <w:spacing w:after="0" w:line="360" w:lineRule="auto"/>
        <w:ind w:firstLine="709"/>
        <w:jc w:val="both"/>
        <w:rPr>
          <w:b/>
          <w:bCs/>
        </w:rPr>
      </w:pPr>
    </w:p>
    <w:p w14:paraId="71854503" w14:textId="77777777" w:rsidR="00436E55" w:rsidRDefault="007E1B10">
      <w:pPr>
        <w:autoSpaceDE w:val="0"/>
        <w:autoSpaceDN w:val="0"/>
        <w:adjustRightInd w:val="0"/>
        <w:spacing w:after="0" w:line="360" w:lineRule="auto"/>
        <w:ind w:firstLine="709"/>
        <w:jc w:val="both"/>
        <w:rPr>
          <w:b/>
          <w:bCs/>
        </w:rPr>
      </w:pPr>
      <w:r>
        <w:rPr>
          <w:b/>
          <w:bCs/>
        </w:rPr>
        <w:t>6. Рейтинг-план</w:t>
      </w:r>
    </w:p>
    <w:p w14:paraId="20B5887E" w14:textId="77777777" w:rsidR="00436E55" w:rsidRDefault="007E1B10">
      <w:pPr>
        <w:autoSpaceDE w:val="0"/>
        <w:autoSpaceDN w:val="0"/>
        <w:adjustRightInd w:val="0"/>
        <w:spacing w:after="0" w:line="360" w:lineRule="auto"/>
        <w:ind w:firstLine="709"/>
        <w:jc w:val="both"/>
        <w:rPr>
          <w:bCs/>
          <w:i/>
        </w:rPr>
      </w:pPr>
      <w:r>
        <w:rPr>
          <w:bCs/>
          <w:i/>
        </w:rPr>
        <w:t>6.1. Рейтинг-план (по дисциплине)</w:t>
      </w:r>
    </w:p>
    <w:tbl>
      <w:tblPr>
        <w:tblW w:w="9855" w:type="dxa"/>
        <w:tblLayout w:type="fixed"/>
        <w:tblLook w:val="04A0" w:firstRow="1" w:lastRow="0" w:firstColumn="1" w:lastColumn="0" w:noHBand="0" w:noVBand="1"/>
      </w:tblPr>
      <w:tblGrid>
        <w:gridCol w:w="493"/>
        <w:gridCol w:w="1461"/>
        <w:gridCol w:w="1699"/>
        <w:gridCol w:w="1698"/>
        <w:gridCol w:w="1698"/>
        <w:gridCol w:w="1135"/>
        <w:gridCol w:w="854"/>
        <w:gridCol w:w="817"/>
      </w:tblGrid>
      <w:tr w:rsidR="00436E55" w:rsidRPr="00D946EF" w14:paraId="1B34E327" w14:textId="77777777">
        <w:trPr>
          <w:trHeight w:val="600"/>
        </w:trPr>
        <w:tc>
          <w:tcPr>
            <w:tcW w:w="493"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6F41FBC0" w14:textId="77777777" w:rsidR="00436E55" w:rsidRPr="00D946EF" w:rsidRDefault="007E1B10">
            <w:pPr>
              <w:autoSpaceDE w:val="0"/>
              <w:autoSpaceDN w:val="0"/>
              <w:adjustRightInd w:val="0"/>
              <w:spacing w:after="0" w:line="240" w:lineRule="auto"/>
              <w:jc w:val="center"/>
            </w:pPr>
            <w:r w:rsidRPr="00D946EF">
              <w:t>№ п/п</w:t>
            </w:r>
          </w:p>
        </w:tc>
        <w:tc>
          <w:tcPr>
            <w:tcW w:w="1461" w:type="dxa"/>
            <w:vMerge w:val="restart"/>
            <w:tcBorders>
              <w:top w:val="single" w:sz="2" w:space="0" w:color="000000"/>
              <w:left w:val="single" w:sz="2" w:space="0" w:color="000000"/>
              <w:bottom w:val="single" w:sz="2" w:space="0" w:color="000000"/>
              <w:right w:val="single" w:sz="2" w:space="0" w:color="000000"/>
            </w:tcBorders>
          </w:tcPr>
          <w:p w14:paraId="5163D482" w14:textId="77777777" w:rsidR="00436E55" w:rsidRPr="00D946EF" w:rsidRDefault="007E1B10">
            <w:pPr>
              <w:autoSpaceDE w:val="0"/>
              <w:autoSpaceDN w:val="0"/>
              <w:adjustRightInd w:val="0"/>
              <w:spacing w:after="0" w:line="240" w:lineRule="auto"/>
              <w:jc w:val="center"/>
            </w:pPr>
            <w:r w:rsidRPr="00D946EF">
              <w:t>Код ОР дисциплины</w:t>
            </w:r>
          </w:p>
        </w:tc>
        <w:tc>
          <w:tcPr>
            <w:tcW w:w="1699" w:type="dxa"/>
            <w:vMerge w:val="restart"/>
            <w:tcBorders>
              <w:top w:val="single" w:sz="2" w:space="0" w:color="000000"/>
              <w:left w:val="single" w:sz="2" w:space="0" w:color="000000"/>
              <w:bottom w:val="single" w:sz="2" w:space="0" w:color="000000"/>
              <w:right w:val="single" w:sz="2" w:space="0" w:color="000000"/>
            </w:tcBorders>
          </w:tcPr>
          <w:p w14:paraId="7DDC5E75" w14:textId="77777777" w:rsidR="00436E55" w:rsidRPr="00D946EF" w:rsidRDefault="007E1B10">
            <w:pPr>
              <w:autoSpaceDE w:val="0"/>
              <w:autoSpaceDN w:val="0"/>
              <w:adjustRightInd w:val="0"/>
              <w:spacing w:after="0" w:line="240" w:lineRule="auto"/>
              <w:jc w:val="center"/>
            </w:pPr>
            <w:r w:rsidRPr="00D946EF">
              <w:t>Виды учебной деятельности</w:t>
            </w:r>
          </w:p>
          <w:p w14:paraId="0A20A98A" w14:textId="77777777" w:rsidR="00436E55" w:rsidRPr="00D946EF" w:rsidRDefault="007E1B10">
            <w:pPr>
              <w:autoSpaceDE w:val="0"/>
              <w:autoSpaceDN w:val="0"/>
              <w:adjustRightInd w:val="0"/>
              <w:spacing w:after="0" w:line="240" w:lineRule="auto"/>
              <w:jc w:val="center"/>
            </w:pPr>
            <w:r w:rsidRPr="00D946EF">
              <w:t>обучающегося</w:t>
            </w:r>
          </w:p>
        </w:tc>
        <w:tc>
          <w:tcPr>
            <w:tcW w:w="1698" w:type="dxa"/>
            <w:vMerge w:val="restart"/>
            <w:tcBorders>
              <w:top w:val="single" w:sz="2" w:space="0" w:color="000000"/>
              <w:left w:val="single" w:sz="2" w:space="0" w:color="000000"/>
              <w:bottom w:val="single" w:sz="2" w:space="0" w:color="000000"/>
              <w:right w:val="single" w:sz="2" w:space="0" w:color="000000"/>
            </w:tcBorders>
          </w:tcPr>
          <w:p w14:paraId="2214D080" w14:textId="77777777" w:rsidR="00436E55" w:rsidRPr="00D946EF" w:rsidRDefault="007E1B10">
            <w:pPr>
              <w:autoSpaceDE w:val="0"/>
              <w:autoSpaceDN w:val="0"/>
              <w:adjustRightInd w:val="0"/>
              <w:spacing w:after="0" w:line="240" w:lineRule="auto"/>
              <w:jc w:val="center"/>
            </w:pPr>
            <w:r w:rsidRPr="00D946EF">
              <w:t>Средства оценивания</w:t>
            </w:r>
          </w:p>
        </w:tc>
        <w:tc>
          <w:tcPr>
            <w:tcW w:w="1698" w:type="dxa"/>
            <w:vMerge w:val="restart"/>
            <w:tcBorders>
              <w:top w:val="single" w:sz="2" w:space="0" w:color="000000"/>
              <w:left w:val="single" w:sz="2" w:space="0" w:color="000000"/>
              <w:bottom w:val="single" w:sz="2" w:space="0" w:color="000000"/>
              <w:right w:val="single" w:sz="2" w:space="0" w:color="000000"/>
            </w:tcBorders>
          </w:tcPr>
          <w:p w14:paraId="138F8F47" w14:textId="77777777" w:rsidR="00436E55" w:rsidRPr="00D946EF" w:rsidRDefault="007E1B10">
            <w:pPr>
              <w:autoSpaceDE w:val="0"/>
              <w:autoSpaceDN w:val="0"/>
              <w:adjustRightInd w:val="0"/>
              <w:spacing w:after="0" w:line="240" w:lineRule="auto"/>
              <w:jc w:val="center"/>
            </w:pPr>
            <w:r w:rsidRPr="00D946EF">
              <w:t>Балл за конкретное задание</w:t>
            </w:r>
          </w:p>
          <w:p w14:paraId="057842EE" w14:textId="77777777" w:rsidR="00436E55" w:rsidRPr="00D946EF" w:rsidRDefault="007E1B10">
            <w:pPr>
              <w:autoSpaceDE w:val="0"/>
              <w:autoSpaceDN w:val="0"/>
              <w:adjustRightInd w:val="0"/>
              <w:spacing w:after="0" w:line="240" w:lineRule="auto"/>
              <w:jc w:val="center"/>
            </w:pPr>
            <w:r w:rsidRPr="00D946EF">
              <w:t>(</w:t>
            </w:r>
            <w:r w:rsidRPr="00D946EF">
              <w:rPr>
                <w:lang w:val="en-US"/>
              </w:rPr>
              <w:t>min</w:t>
            </w:r>
            <w:r w:rsidRPr="00D946EF">
              <w:t>-</w:t>
            </w:r>
            <w:r w:rsidRPr="00D946EF">
              <w:rPr>
                <w:lang w:val="en-US"/>
              </w:rPr>
              <w:t>max</w:t>
            </w:r>
            <w:r w:rsidRPr="00D946EF">
              <w:t>)</w:t>
            </w:r>
          </w:p>
        </w:tc>
        <w:tc>
          <w:tcPr>
            <w:tcW w:w="1135" w:type="dxa"/>
            <w:vMerge w:val="restart"/>
            <w:tcBorders>
              <w:top w:val="single" w:sz="2" w:space="0" w:color="000000"/>
              <w:left w:val="single" w:sz="2" w:space="0" w:color="000000"/>
              <w:bottom w:val="single" w:sz="2" w:space="0" w:color="000000"/>
              <w:right w:val="single" w:sz="2" w:space="0" w:color="000000"/>
            </w:tcBorders>
          </w:tcPr>
          <w:p w14:paraId="71AC5769" w14:textId="77777777" w:rsidR="00436E55" w:rsidRPr="00D946EF" w:rsidRDefault="007E1B10">
            <w:pPr>
              <w:autoSpaceDE w:val="0"/>
              <w:autoSpaceDN w:val="0"/>
              <w:adjustRightInd w:val="0"/>
              <w:spacing w:after="0" w:line="240" w:lineRule="auto"/>
              <w:jc w:val="center"/>
            </w:pPr>
            <w:r w:rsidRPr="00D946EF">
              <w:t>Число заданий за семестр</w:t>
            </w:r>
          </w:p>
        </w:tc>
        <w:tc>
          <w:tcPr>
            <w:tcW w:w="1671" w:type="dxa"/>
            <w:gridSpan w:val="2"/>
            <w:tcBorders>
              <w:top w:val="single" w:sz="2" w:space="0" w:color="000000"/>
              <w:left w:val="nil"/>
              <w:bottom w:val="single" w:sz="2" w:space="0" w:color="000000"/>
              <w:right w:val="single" w:sz="2" w:space="0" w:color="000000"/>
            </w:tcBorders>
          </w:tcPr>
          <w:p w14:paraId="7BA244C3" w14:textId="77777777" w:rsidR="00436E55" w:rsidRPr="00D946EF" w:rsidRDefault="007E1B10">
            <w:pPr>
              <w:autoSpaceDE w:val="0"/>
              <w:autoSpaceDN w:val="0"/>
              <w:adjustRightInd w:val="0"/>
              <w:spacing w:after="0" w:line="240" w:lineRule="auto"/>
              <w:jc w:val="center"/>
            </w:pPr>
            <w:r w:rsidRPr="00D946EF">
              <w:t>Баллы</w:t>
            </w:r>
          </w:p>
        </w:tc>
      </w:tr>
      <w:tr w:rsidR="00436E55" w:rsidRPr="00D946EF" w14:paraId="31E114D0" w14:textId="77777777">
        <w:trPr>
          <w:trHeight w:val="300"/>
        </w:trPr>
        <w:tc>
          <w:tcPr>
            <w:tcW w:w="493" w:type="dxa"/>
            <w:vMerge/>
            <w:tcBorders>
              <w:top w:val="single" w:sz="2" w:space="0" w:color="000000"/>
              <w:left w:val="single" w:sz="2" w:space="0" w:color="000000"/>
              <w:bottom w:val="single" w:sz="2" w:space="0" w:color="000000"/>
              <w:right w:val="single" w:sz="2" w:space="0" w:color="000000"/>
            </w:tcBorders>
            <w:vAlign w:val="center"/>
          </w:tcPr>
          <w:p w14:paraId="56FB21D0" w14:textId="77777777" w:rsidR="00436E55" w:rsidRPr="00D946EF" w:rsidRDefault="00436E55">
            <w:pPr>
              <w:spacing w:after="0"/>
            </w:pPr>
          </w:p>
        </w:tc>
        <w:tc>
          <w:tcPr>
            <w:tcW w:w="1461" w:type="dxa"/>
            <w:vMerge/>
            <w:tcBorders>
              <w:top w:val="single" w:sz="2" w:space="0" w:color="000000"/>
              <w:left w:val="single" w:sz="2" w:space="0" w:color="000000"/>
              <w:bottom w:val="single" w:sz="2" w:space="0" w:color="000000"/>
              <w:right w:val="single" w:sz="2" w:space="0" w:color="000000"/>
            </w:tcBorders>
            <w:vAlign w:val="center"/>
          </w:tcPr>
          <w:p w14:paraId="7B4D0FCF" w14:textId="77777777" w:rsidR="00436E55" w:rsidRPr="00D946EF" w:rsidRDefault="00436E55">
            <w:pPr>
              <w:spacing w:after="0"/>
            </w:pPr>
          </w:p>
        </w:tc>
        <w:tc>
          <w:tcPr>
            <w:tcW w:w="1699" w:type="dxa"/>
            <w:vMerge/>
            <w:tcBorders>
              <w:top w:val="single" w:sz="2" w:space="0" w:color="000000"/>
              <w:left w:val="single" w:sz="2" w:space="0" w:color="000000"/>
              <w:bottom w:val="single" w:sz="2" w:space="0" w:color="000000"/>
              <w:right w:val="single" w:sz="2" w:space="0" w:color="000000"/>
            </w:tcBorders>
            <w:vAlign w:val="center"/>
          </w:tcPr>
          <w:p w14:paraId="566483F0" w14:textId="77777777" w:rsidR="00436E55" w:rsidRPr="00D946EF" w:rsidRDefault="00436E55">
            <w:pPr>
              <w:spacing w:after="0"/>
            </w:pPr>
          </w:p>
        </w:tc>
        <w:tc>
          <w:tcPr>
            <w:tcW w:w="1698" w:type="dxa"/>
            <w:vMerge/>
            <w:tcBorders>
              <w:top w:val="single" w:sz="2" w:space="0" w:color="000000"/>
              <w:left w:val="single" w:sz="2" w:space="0" w:color="000000"/>
              <w:bottom w:val="single" w:sz="2" w:space="0" w:color="000000"/>
              <w:right w:val="single" w:sz="2" w:space="0" w:color="000000"/>
            </w:tcBorders>
            <w:vAlign w:val="center"/>
          </w:tcPr>
          <w:p w14:paraId="6926853F" w14:textId="77777777" w:rsidR="00436E55" w:rsidRPr="00D946EF" w:rsidRDefault="00436E55">
            <w:pPr>
              <w:spacing w:after="0"/>
            </w:pPr>
          </w:p>
        </w:tc>
        <w:tc>
          <w:tcPr>
            <w:tcW w:w="1698" w:type="dxa"/>
            <w:vMerge/>
            <w:tcBorders>
              <w:top w:val="single" w:sz="2" w:space="0" w:color="000000"/>
              <w:left w:val="single" w:sz="2" w:space="0" w:color="000000"/>
              <w:bottom w:val="single" w:sz="2" w:space="0" w:color="000000"/>
              <w:right w:val="single" w:sz="2" w:space="0" w:color="000000"/>
            </w:tcBorders>
            <w:vAlign w:val="center"/>
          </w:tcPr>
          <w:p w14:paraId="05D2B3C8" w14:textId="77777777" w:rsidR="00436E55" w:rsidRPr="00D946EF" w:rsidRDefault="00436E55">
            <w:pPr>
              <w:spacing w:after="0"/>
            </w:pPr>
          </w:p>
        </w:tc>
        <w:tc>
          <w:tcPr>
            <w:tcW w:w="1135" w:type="dxa"/>
            <w:vMerge/>
            <w:tcBorders>
              <w:top w:val="single" w:sz="2" w:space="0" w:color="000000"/>
              <w:left w:val="single" w:sz="2" w:space="0" w:color="000000"/>
              <w:bottom w:val="single" w:sz="2" w:space="0" w:color="000000"/>
              <w:right w:val="single" w:sz="2" w:space="0" w:color="000000"/>
            </w:tcBorders>
            <w:vAlign w:val="center"/>
          </w:tcPr>
          <w:p w14:paraId="7F47B6BA" w14:textId="77777777" w:rsidR="00436E55" w:rsidRPr="00D946EF" w:rsidRDefault="00436E55">
            <w:pPr>
              <w:spacing w:after="0"/>
            </w:pPr>
          </w:p>
        </w:tc>
        <w:tc>
          <w:tcPr>
            <w:tcW w:w="854" w:type="dxa"/>
            <w:tcBorders>
              <w:top w:val="nil"/>
              <w:left w:val="nil"/>
              <w:bottom w:val="single" w:sz="2" w:space="0" w:color="000000"/>
              <w:right w:val="single" w:sz="2" w:space="0" w:color="000000"/>
            </w:tcBorders>
          </w:tcPr>
          <w:p w14:paraId="7D39EAD0" w14:textId="77777777" w:rsidR="00436E55" w:rsidRPr="00D946EF" w:rsidRDefault="007E1B10">
            <w:pPr>
              <w:autoSpaceDE w:val="0"/>
              <w:autoSpaceDN w:val="0"/>
              <w:adjustRightInd w:val="0"/>
              <w:spacing w:after="0" w:line="240" w:lineRule="auto"/>
              <w:jc w:val="center"/>
            </w:pPr>
            <w:r w:rsidRPr="00D946EF">
              <w:t>Минимальный</w:t>
            </w:r>
          </w:p>
        </w:tc>
        <w:tc>
          <w:tcPr>
            <w:tcW w:w="817" w:type="dxa"/>
            <w:tcBorders>
              <w:top w:val="nil"/>
              <w:left w:val="nil"/>
              <w:bottom w:val="single" w:sz="2" w:space="0" w:color="000000"/>
              <w:right w:val="single" w:sz="2" w:space="0" w:color="000000"/>
            </w:tcBorders>
          </w:tcPr>
          <w:p w14:paraId="31F22779" w14:textId="77777777" w:rsidR="00436E55" w:rsidRPr="00D946EF" w:rsidRDefault="007E1B10">
            <w:pPr>
              <w:autoSpaceDE w:val="0"/>
              <w:autoSpaceDN w:val="0"/>
              <w:adjustRightInd w:val="0"/>
              <w:spacing w:after="0" w:line="240" w:lineRule="auto"/>
              <w:jc w:val="center"/>
            </w:pPr>
            <w:r w:rsidRPr="00D946EF">
              <w:t>Максимальный</w:t>
            </w:r>
          </w:p>
        </w:tc>
      </w:tr>
      <w:tr w:rsidR="00D946EF" w:rsidRPr="00D946EF" w14:paraId="26CC6709" w14:textId="77777777" w:rsidTr="00D946EF">
        <w:trPr>
          <w:trHeight w:val="300"/>
        </w:trPr>
        <w:tc>
          <w:tcPr>
            <w:tcW w:w="493" w:type="dxa"/>
            <w:vMerge w:val="restart"/>
            <w:tcBorders>
              <w:top w:val="single" w:sz="2" w:space="0" w:color="000000"/>
              <w:left w:val="single" w:sz="2" w:space="0" w:color="000000"/>
              <w:right w:val="single" w:sz="2" w:space="0" w:color="000000"/>
            </w:tcBorders>
            <w:shd w:val="clear" w:color="auto" w:fill="FFFFFF"/>
          </w:tcPr>
          <w:p w14:paraId="22E850D2" w14:textId="77777777" w:rsidR="00D946EF" w:rsidRPr="00D946EF" w:rsidRDefault="00D946EF">
            <w:pPr>
              <w:autoSpaceDE w:val="0"/>
              <w:autoSpaceDN w:val="0"/>
              <w:adjustRightInd w:val="0"/>
              <w:spacing w:after="0" w:line="240" w:lineRule="auto"/>
              <w:jc w:val="both"/>
            </w:pPr>
            <w:r w:rsidRPr="00D946EF">
              <w:t>1</w:t>
            </w:r>
          </w:p>
          <w:p w14:paraId="45715949" w14:textId="77777777" w:rsidR="00D946EF" w:rsidRPr="00D946EF" w:rsidRDefault="00D946EF" w:rsidP="004B0CF9">
            <w:pPr>
              <w:autoSpaceDE w:val="0"/>
              <w:autoSpaceDN w:val="0"/>
              <w:adjustRightInd w:val="0"/>
              <w:spacing w:after="0" w:line="240" w:lineRule="auto"/>
              <w:jc w:val="both"/>
            </w:pPr>
          </w:p>
        </w:tc>
        <w:tc>
          <w:tcPr>
            <w:tcW w:w="1461" w:type="dxa"/>
            <w:vMerge w:val="restart"/>
            <w:tcBorders>
              <w:top w:val="single" w:sz="2" w:space="0" w:color="000000"/>
              <w:left w:val="single" w:sz="2" w:space="0" w:color="000000"/>
              <w:right w:val="single" w:sz="2" w:space="0" w:color="000000"/>
            </w:tcBorders>
            <w:shd w:val="clear" w:color="auto" w:fill="FFFFFF"/>
          </w:tcPr>
          <w:p w14:paraId="287B2CEC" w14:textId="77777777" w:rsidR="00D946EF" w:rsidRPr="00D946EF" w:rsidRDefault="00D946EF">
            <w:pPr>
              <w:autoSpaceDE w:val="0"/>
              <w:autoSpaceDN w:val="0"/>
              <w:adjustRightInd w:val="0"/>
              <w:spacing w:after="0" w:line="240" w:lineRule="auto"/>
              <w:jc w:val="both"/>
            </w:pPr>
            <w:r w:rsidRPr="00D946EF">
              <w:t>ОР-1-7-1</w:t>
            </w:r>
          </w:p>
        </w:tc>
        <w:tc>
          <w:tcPr>
            <w:tcW w:w="1699"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tcPr>
          <w:p w14:paraId="187726B0" w14:textId="77777777" w:rsidR="00D946EF" w:rsidRPr="00D946EF" w:rsidRDefault="00D946EF">
            <w:pPr>
              <w:autoSpaceDE w:val="0"/>
              <w:autoSpaceDN w:val="0"/>
              <w:adjustRightInd w:val="0"/>
              <w:spacing w:after="0" w:line="240" w:lineRule="auto"/>
              <w:jc w:val="both"/>
            </w:pPr>
            <w:r w:rsidRPr="00D946EF">
              <w:t>Анализ и реферирование источников</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2E13F652" w14:textId="77777777" w:rsidR="00D946EF" w:rsidRPr="00D946EF" w:rsidRDefault="00D946EF">
            <w:pPr>
              <w:autoSpaceDE w:val="0"/>
              <w:autoSpaceDN w:val="0"/>
              <w:adjustRightInd w:val="0"/>
              <w:spacing w:after="0" w:line="240" w:lineRule="auto"/>
              <w:jc w:val="center"/>
            </w:pPr>
            <w:r w:rsidRPr="00D946EF">
              <w:t>Составление конспекта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4EDD6D19" w14:textId="77777777" w:rsidR="00D946EF" w:rsidRPr="00D946EF" w:rsidRDefault="00D946EF" w:rsidP="00D946EF">
            <w:pPr>
              <w:autoSpaceDE w:val="0"/>
              <w:autoSpaceDN w:val="0"/>
              <w:adjustRightInd w:val="0"/>
              <w:spacing w:after="0" w:line="240" w:lineRule="auto"/>
              <w:jc w:val="center"/>
            </w:pPr>
            <w:r w:rsidRPr="00D946EF">
              <w:t>4-5</w:t>
            </w:r>
          </w:p>
        </w:tc>
        <w:tc>
          <w:tcPr>
            <w:tcW w:w="1135" w:type="dxa"/>
            <w:tcBorders>
              <w:top w:val="single" w:sz="2" w:space="0" w:color="000000"/>
              <w:left w:val="single" w:sz="2" w:space="0" w:color="000000"/>
              <w:bottom w:val="single" w:sz="2" w:space="0" w:color="000000"/>
              <w:right w:val="single" w:sz="2" w:space="0" w:color="000000"/>
            </w:tcBorders>
            <w:shd w:val="clear" w:color="auto" w:fill="FFFFFF"/>
          </w:tcPr>
          <w:p w14:paraId="1FAF3299" w14:textId="77777777" w:rsidR="00D946EF" w:rsidRPr="00D946EF" w:rsidRDefault="00D946EF" w:rsidP="00D946EF">
            <w:pPr>
              <w:autoSpaceDE w:val="0"/>
              <w:autoSpaceDN w:val="0"/>
              <w:adjustRightInd w:val="0"/>
              <w:spacing w:after="0" w:line="240" w:lineRule="auto"/>
              <w:jc w:val="center"/>
            </w:pPr>
            <w:r w:rsidRPr="00D946EF">
              <w:t>3</w:t>
            </w:r>
          </w:p>
        </w:tc>
        <w:tc>
          <w:tcPr>
            <w:tcW w:w="854" w:type="dxa"/>
            <w:tcBorders>
              <w:top w:val="single" w:sz="2" w:space="0" w:color="000000"/>
              <w:left w:val="nil"/>
              <w:bottom w:val="single" w:sz="2" w:space="0" w:color="000000"/>
              <w:right w:val="single" w:sz="2" w:space="0" w:color="000000"/>
            </w:tcBorders>
          </w:tcPr>
          <w:p w14:paraId="1F34DB3F" w14:textId="77777777" w:rsidR="00D946EF" w:rsidRPr="00D946EF" w:rsidRDefault="00D946EF" w:rsidP="00D946EF">
            <w:pPr>
              <w:autoSpaceDE w:val="0"/>
              <w:autoSpaceDN w:val="0"/>
              <w:adjustRightInd w:val="0"/>
              <w:spacing w:after="0" w:line="240" w:lineRule="auto"/>
              <w:jc w:val="center"/>
            </w:pPr>
            <w:r w:rsidRPr="00D946EF">
              <w:t>12</w:t>
            </w:r>
          </w:p>
        </w:tc>
        <w:tc>
          <w:tcPr>
            <w:tcW w:w="817" w:type="dxa"/>
            <w:tcBorders>
              <w:top w:val="single" w:sz="2" w:space="0" w:color="000000"/>
              <w:left w:val="nil"/>
              <w:bottom w:val="single" w:sz="2" w:space="0" w:color="000000"/>
              <w:right w:val="single" w:sz="2" w:space="0" w:color="000000"/>
            </w:tcBorders>
          </w:tcPr>
          <w:p w14:paraId="49CBB430" w14:textId="77777777" w:rsidR="00D946EF" w:rsidRPr="00D946EF" w:rsidRDefault="00D946EF" w:rsidP="00D946EF">
            <w:pPr>
              <w:autoSpaceDE w:val="0"/>
              <w:autoSpaceDN w:val="0"/>
              <w:adjustRightInd w:val="0"/>
              <w:spacing w:after="0" w:line="240" w:lineRule="auto"/>
              <w:jc w:val="center"/>
            </w:pPr>
            <w:r w:rsidRPr="00D946EF">
              <w:t>15</w:t>
            </w:r>
          </w:p>
        </w:tc>
      </w:tr>
      <w:tr w:rsidR="00D946EF" w:rsidRPr="00D946EF" w14:paraId="2C7ECD6B" w14:textId="77777777" w:rsidTr="00D946EF">
        <w:trPr>
          <w:trHeight w:val="300"/>
        </w:trPr>
        <w:tc>
          <w:tcPr>
            <w:tcW w:w="493" w:type="dxa"/>
            <w:vMerge/>
            <w:tcBorders>
              <w:left w:val="single" w:sz="2" w:space="0" w:color="000000"/>
              <w:bottom w:val="single" w:sz="2" w:space="0" w:color="000000"/>
              <w:right w:val="single" w:sz="2" w:space="0" w:color="000000"/>
            </w:tcBorders>
            <w:shd w:val="clear" w:color="auto" w:fill="FFFFFF"/>
          </w:tcPr>
          <w:p w14:paraId="0A9996B2" w14:textId="77777777" w:rsidR="00D946EF" w:rsidRPr="00D946EF" w:rsidRDefault="00D946EF">
            <w:pPr>
              <w:autoSpaceDE w:val="0"/>
              <w:autoSpaceDN w:val="0"/>
              <w:adjustRightInd w:val="0"/>
              <w:spacing w:after="0" w:line="240" w:lineRule="auto"/>
              <w:jc w:val="both"/>
            </w:pPr>
          </w:p>
        </w:tc>
        <w:tc>
          <w:tcPr>
            <w:tcW w:w="1461" w:type="dxa"/>
            <w:vMerge/>
            <w:tcBorders>
              <w:left w:val="single" w:sz="2" w:space="0" w:color="000000"/>
              <w:bottom w:val="single" w:sz="2" w:space="0" w:color="000000"/>
              <w:right w:val="single" w:sz="2" w:space="0" w:color="000000"/>
            </w:tcBorders>
            <w:shd w:val="clear" w:color="auto" w:fill="FFFFFF"/>
          </w:tcPr>
          <w:p w14:paraId="4136D6A6" w14:textId="77777777" w:rsidR="00D946EF" w:rsidRPr="00D946EF" w:rsidRDefault="00D946EF">
            <w:pPr>
              <w:autoSpaceDE w:val="0"/>
              <w:autoSpaceDN w:val="0"/>
              <w:adjustRightInd w:val="0"/>
              <w:spacing w:after="0" w:line="240" w:lineRule="auto"/>
              <w:jc w:val="both"/>
            </w:pPr>
          </w:p>
        </w:tc>
        <w:tc>
          <w:tcPr>
            <w:tcW w:w="1699" w:type="dxa"/>
            <w:vMerge/>
            <w:tcBorders>
              <w:top w:val="single" w:sz="2" w:space="0" w:color="000000"/>
              <w:left w:val="single" w:sz="2" w:space="0" w:color="000000"/>
              <w:bottom w:val="single" w:sz="2" w:space="0" w:color="000000"/>
              <w:right w:val="single" w:sz="2" w:space="0" w:color="000000"/>
            </w:tcBorders>
            <w:vAlign w:val="center"/>
          </w:tcPr>
          <w:p w14:paraId="6FD569AE" w14:textId="77777777" w:rsidR="00D946EF" w:rsidRPr="00D946EF" w:rsidRDefault="00D946EF">
            <w:pPr>
              <w:spacing w:after="0"/>
            </w:pP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69442E12" w14:textId="77777777" w:rsidR="00D946EF" w:rsidRPr="00D946EF" w:rsidRDefault="00D946EF">
            <w:pPr>
              <w:autoSpaceDE w:val="0"/>
              <w:autoSpaceDN w:val="0"/>
              <w:adjustRightInd w:val="0"/>
              <w:spacing w:after="0" w:line="240" w:lineRule="auto"/>
              <w:jc w:val="center"/>
            </w:pPr>
            <w:r w:rsidRPr="00D946EF">
              <w:t>Реферат</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77A85E19" w14:textId="77777777" w:rsidR="00D946EF" w:rsidRPr="00D946EF" w:rsidRDefault="00D946EF" w:rsidP="00D946EF">
            <w:pPr>
              <w:autoSpaceDE w:val="0"/>
              <w:autoSpaceDN w:val="0"/>
              <w:adjustRightInd w:val="0"/>
              <w:spacing w:after="0" w:line="240" w:lineRule="auto"/>
              <w:jc w:val="center"/>
            </w:pPr>
            <w:r w:rsidRPr="00D946EF">
              <w:t>10-12</w:t>
            </w:r>
          </w:p>
        </w:tc>
        <w:tc>
          <w:tcPr>
            <w:tcW w:w="1135" w:type="dxa"/>
            <w:tcBorders>
              <w:top w:val="single" w:sz="2" w:space="0" w:color="000000"/>
              <w:left w:val="single" w:sz="2" w:space="0" w:color="000000"/>
              <w:bottom w:val="single" w:sz="2" w:space="0" w:color="000000"/>
              <w:right w:val="single" w:sz="2" w:space="0" w:color="000000"/>
            </w:tcBorders>
            <w:shd w:val="clear" w:color="auto" w:fill="FFFFFF"/>
          </w:tcPr>
          <w:p w14:paraId="112EE510" w14:textId="77777777" w:rsidR="00D946EF" w:rsidRPr="00D946EF" w:rsidRDefault="00D946EF" w:rsidP="00D946EF">
            <w:pPr>
              <w:autoSpaceDE w:val="0"/>
              <w:autoSpaceDN w:val="0"/>
              <w:adjustRightInd w:val="0"/>
              <w:spacing w:after="0" w:line="240" w:lineRule="auto"/>
              <w:jc w:val="center"/>
            </w:pPr>
            <w:r w:rsidRPr="00D946EF">
              <w:t>1</w:t>
            </w:r>
          </w:p>
        </w:tc>
        <w:tc>
          <w:tcPr>
            <w:tcW w:w="854" w:type="dxa"/>
            <w:tcBorders>
              <w:top w:val="single" w:sz="2" w:space="0" w:color="000000"/>
              <w:left w:val="nil"/>
              <w:bottom w:val="single" w:sz="2" w:space="0" w:color="000000"/>
              <w:right w:val="single" w:sz="2" w:space="0" w:color="000000"/>
            </w:tcBorders>
          </w:tcPr>
          <w:p w14:paraId="4F165394" w14:textId="77777777" w:rsidR="00D946EF" w:rsidRPr="00D946EF" w:rsidRDefault="00D946EF" w:rsidP="00D946EF">
            <w:pPr>
              <w:autoSpaceDE w:val="0"/>
              <w:autoSpaceDN w:val="0"/>
              <w:adjustRightInd w:val="0"/>
              <w:spacing w:after="0" w:line="240" w:lineRule="auto"/>
              <w:jc w:val="center"/>
            </w:pPr>
            <w:r w:rsidRPr="00D946EF">
              <w:t>10</w:t>
            </w:r>
          </w:p>
        </w:tc>
        <w:tc>
          <w:tcPr>
            <w:tcW w:w="817" w:type="dxa"/>
            <w:tcBorders>
              <w:top w:val="single" w:sz="2" w:space="0" w:color="000000"/>
              <w:left w:val="nil"/>
              <w:bottom w:val="single" w:sz="2" w:space="0" w:color="000000"/>
              <w:right w:val="single" w:sz="2" w:space="0" w:color="000000"/>
            </w:tcBorders>
          </w:tcPr>
          <w:p w14:paraId="26913A85" w14:textId="77777777" w:rsidR="00D946EF" w:rsidRPr="00D946EF" w:rsidRDefault="00D946EF" w:rsidP="00D946EF">
            <w:pPr>
              <w:autoSpaceDE w:val="0"/>
              <w:autoSpaceDN w:val="0"/>
              <w:adjustRightInd w:val="0"/>
              <w:spacing w:after="0" w:line="240" w:lineRule="auto"/>
              <w:jc w:val="center"/>
            </w:pPr>
            <w:r w:rsidRPr="00D946EF">
              <w:t>12</w:t>
            </w:r>
          </w:p>
        </w:tc>
      </w:tr>
      <w:tr w:rsidR="00D946EF" w:rsidRPr="00D946EF" w14:paraId="1D65A233" w14:textId="77777777" w:rsidTr="00D946EF">
        <w:trPr>
          <w:trHeight w:val="300"/>
        </w:trPr>
        <w:tc>
          <w:tcPr>
            <w:tcW w:w="493" w:type="dxa"/>
            <w:vMerge w:val="restart"/>
            <w:tcBorders>
              <w:top w:val="single" w:sz="2" w:space="0" w:color="000000"/>
              <w:left w:val="single" w:sz="2" w:space="0" w:color="000000"/>
              <w:right w:val="single" w:sz="2" w:space="0" w:color="000000"/>
            </w:tcBorders>
            <w:shd w:val="clear" w:color="auto" w:fill="FFFFFF"/>
          </w:tcPr>
          <w:p w14:paraId="179B5831" w14:textId="77777777" w:rsidR="00D946EF" w:rsidRPr="00D946EF" w:rsidRDefault="00D946EF">
            <w:pPr>
              <w:autoSpaceDE w:val="0"/>
              <w:autoSpaceDN w:val="0"/>
              <w:adjustRightInd w:val="0"/>
              <w:spacing w:after="0" w:line="240" w:lineRule="auto"/>
              <w:jc w:val="both"/>
            </w:pPr>
            <w:r w:rsidRPr="00D946EF">
              <w:t>2</w:t>
            </w:r>
          </w:p>
        </w:tc>
        <w:tc>
          <w:tcPr>
            <w:tcW w:w="1461" w:type="dxa"/>
            <w:vMerge w:val="restart"/>
            <w:tcBorders>
              <w:top w:val="single" w:sz="2" w:space="0" w:color="000000"/>
              <w:left w:val="single" w:sz="2" w:space="0" w:color="000000"/>
              <w:right w:val="single" w:sz="2" w:space="0" w:color="000000"/>
            </w:tcBorders>
            <w:shd w:val="clear" w:color="auto" w:fill="FFFFFF"/>
          </w:tcPr>
          <w:p w14:paraId="3D930CDE" w14:textId="77777777" w:rsidR="00D946EF" w:rsidRPr="00D946EF" w:rsidRDefault="00D946EF">
            <w:pPr>
              <w:autoSpaceDE w:val="0"/>
              <w:autoSpaceDN w:val="0"/>
              <w:adjustRightInd w:val="0"/>
              <w:spacing w:after="0" w:line="240" w:lineRule="auto"/>
              <w:jc w:val="both"/>
            </w:pPr>
            <w:r w:rsidRPr="00D946EF">
              <w:t xml:space="preserve">ОР-1-7-1 </w:t>
            </w:r>
          </w:p>
          <w:p w14:paraId="4D617BE9" w14:textId="77777777" w:rsidR="00D946EF" w:rsidRPr="00D946EF" w:rsidRDefault="00D946EF">
            <w:pPr>
              <w:autoSpaceDE w:val="0"/>
              <w:autoSpaceDN w:val="0"/>
              <w:adjustRightInd w:val="0"/>
              <w:spacing w:after="0" w:line="240" w:lineRule="auto"/>
              <w:jc w:val="both"/>
            </w:pPr>
          </w:p>
        </w:tc>
        <w:tc>
          <w:tcPr>
            <w:tcW w:w="1699"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tcPr>
          <w:p w14:paraId="2FDB7CA0" w14:textId="77777777" w:rsidR="00D946EF" w:rsidRPr="00D946EF" w:rsidRDefault="00D946EF">
            <w:pPr>
              <w:autoSpaceDE w:val="0"/>
              <w:autoSpaceDN w:val="0"/>
              <w:adjustRightInd w:val="0"/>
              <w:spacing w:after="0" w:line="240" w:lineRule="auto"/>
              <w:jc w:val="both"/>
            </w:pPr>
            <w:r w:rsidRPr="00D946EF">
              <w:t>Изучение теоретического материала.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1248DDF2" w14:textId="77777777" w:rsidR="00D946EF" w:rsidRPr="00D946EF" w:rsidRDefault="00D946EF">
            <w:pPr>
              <w:autoSpaceDE w:val="0"/>
              <w:autoSpaceDN w:val="0"/>
              <w:adjustRightInd w:val="0"/>
              <w:spacing w:after="0" w:line="240" w:lineRule="auto"/>
              <w:jc w:val="center"/>
            </w:pPr>
            <w:r w:rsidRPr="00D946EF">
              <w:t>Письменное задание</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10773BE6" w14:textId="77777777" w:rsidR="00D946EF" w:rsidRPr="00D946EF" w:rsidRDefault="00D946EF" w:rsidP="00D946EF">
            <w:pPr>
              <w:autoSpaceDE w:val="0"/>
              <w:autoSpaceDN w:val="0"/>
              <w:adjustRightInd w:val="0"/>
              <w:spacing w:after="0" w:line="240" w:lineRule="auto"/>
              <w:jc w:val="center"/>
            </w:pPr>
            <w:r w:rsidRPr="00D946EF">
              <w:t>2-4</w:t>
            </w:r>
          </w:p>
        </w:tc>
        <w:tc>
          <w:tcPr>
            <w:tcW w:w="1135" w:type="dxa"/>
            <w:tcBorders>
              <w:top w:val="single" w:sz="2" w:space="0" w:color="000000"/>
              <w:left w:val="single" w:sz="2" w:space="0" w:color="000000"/>
              <w:bottom w:val="single" w:sz="2" w:space="0" w:color="000000"/>
              <w:right w:val="single" w:sz="2" w:space="0" w:color="000000"/>
            </w:tcBorders>
            <w:shd w:val="clear" w:color="auto" w:fill="FFFFFF"/>
          </w:tcPr>
          <w:p w14:paraId="494195C2" w14:textId="77777777" w:rsidR="00D946EF" w:rsidRPr="00D946EF" w:rsidRDefault="00D946EF" w:rsidP="00D946EF">
            <w:pPr>
              <w:autoSpaceDE w:val="0"/>
              <w:autoSpaceDN w:val="0"/>
              <w:adjustRightInd w:val="0"/>
              <w:spacing w:after="0" w:line="240" w:lineRule="auto"/>
              <w:jc w:val="center"/>
            </w:pPr>
            <w:r w:rsidRPr="00D946EF">
              <w:t>2</w:t>
            </w:r>
          </w:p>
        </w:tc>
        <w:tc>
          <w:tcPr>
            <w:tcW w:w="854" w:type="dxa"/>
            <w:tcBorders>
              <w:top w:val="single" w:sz="2" w:space="0" w:color="000000"/>
              <w:left w:val="nil"/>
              <w:bottom w:val="single" w:sz="2" w:space="0" w:color="000000"/>
              <w:right w:val="single" w:sz="2" w:space="0" w:color="000000"/>
            </w:tcBorders>
          </w:tcPr>
          <w:p w14:paraId="741B1DF2" w14:textId="77777777" w:rsidR="00D946EF" w:rsidRPr="00D946EF" w:rsidRDefault="00D946EF" w:rsidP="00D946EF">
            <w:pPr>
              <w:autoSpaceDE w:val="0"/>
              <w:autoSpaceDN w:val="0"/>
              <w:adjustRightInd w:val="0"/>
              <w:spacing w:after="0" w:line="240" w:lineRule="auto"/>
              <w:jc w:val="center"/>
            </w:pPr>
            <w:r w:rsidRPr="00D946EF">
              <w:t>4</w:t>
            </w:r>
          </w:p>
        </w:tc>
        <w:tc>
          <w:tcPr>
            <w:tcW w:w="817" w:type="dxa"/>
            <w:tcBorders>
              <w:top w:val="single" w:sz="2" w:space="0" w:color="000000"/>
              <w:left w:val="nil"/>
              <w:bottom w:val="single" w:sz="2" w:space="0" w:color="000000"/>
              <w:right w:val="single" w:sz="2" w:space="0" w:color="000000"/>
            </w:tcBorders>
          </w:tcPr>
          <w:p w14:paraId="4F58D163" w14:textId="77777777" w:rsidR="00D946EF" w:rsidRPr="00D946EF" w:rsidRDefault="00D946EF" w:rsidP="00D946EF">
            <w:pPr>
              <w:autoSpaceDE w:val="0"/>
              <w:autoSpaceDN w:val="0"/>
              <w:adjustRightInd w:val="0"/>
              <w:spacing w:after="0" w:line="240" w:lineRule="auto"/>
              <w:jc w:val="center"/>
            </w:pPr>
            <w:r w:rsidRPr="00D946EF">
              <w:t>8</w:t>
            </w:r>
          </w:p>
        </w:tc>
      </w:tr>
      <w:tr w:rsidR="00D946EF" w:rsidRPr="00D946EF" w14:paraId="17482163" w14:textId="77777777" w:rsidTr="00D946EF">
        <w:trPr>
          <w:trHeight w:val="300"/>
        </w:trPr>
        <w:tc>
          <w:tcPr>
            <w:tcW w:w="493" w:type="dxa"/>
            <w:vMerge/>
            <w:tcBorders>
              <w:left w:val="single" w:sz="2" w:space="0" w:color="000000"/>
              <w:right w:val="single" w:sz="2" w:space="0" w:color="000000"/>
            </w:tcBorders>
            <w:shd w:val="clear" w:color="auto" w:fill="FFFFFF"/>
          </w:tcPr>
          <w:p w14:paraId="5F0C5332" w14:textId="77777777" w:rsidR="00D946EF" w:rsidRPr="00D946EF" w:rsidRDefault="00D946EF">
            <w:pPr>
              <w:autoSpaceDE w:val="0"/>
              <w:autoSpaceDN w:val="0"/>
              <w:adjustRightInd w:val="0"/>
              <w:spacing w:after="0" w:line="240" w:lineRule="auto"/>
              <w:jc w:val="both"/>
            </w:pPr>
          </w:p>
        </w:tc>
        <w:tc>
          <w:tcPr>
            <w:tcW w:w="1461" w:type="dxa"/>
            <w:vMerge/>
            <w:tcBorders>
              <w:left w:val="single" w:sz="2" w:space="0" w:color="000000"/>
              <w:right w:val="single" w:sz="2" w:space="0" w:color="000000"/>
            </w:tcBorders>
            <w:shd w:val="clear" w:color="auto" w:fill="FFFFFF"/>
          </w:tcPr>
          <w:p w14:paraId="76E088BE" w14:textId="77777777" w:rsidR="00D946EF" w:rsidRPr="00D946EF" w:rsidRDefault="00D946EF">
            <w:pPr>
              <w:autoSpaceDE w:val="0"/>
              <w:autoSpaceDN w:val="0"/>
              <w:adjustRightInd w:val="0"/>
              <w:spacing w:after="0" w:line="240" w:lineRule="auto"/>
              <w:jc w:val="both"/>
            </w:pPr>
          </w:p>
        </w:tc>
        <w:tc>
          <w:tcPr>
            <w:tcW w:w="1699" w:type="dxa"/>
            <w:vMerge/>
            <w:tcBorders>
              <w:top w:val="single" w:sz="2" w:space="0" w:color="000000"/>
              <w:left w:val="single" w:sz="2" w:space="0" w:color="000000"/>
              <w:bottom w:val="single" w:sz="2" w:space="0" w:color="000000"/>
              <w:right w:val="single" w:sz="2" w:space="0" w:color="000000"/>
            </w:tcBorders>
            <w:vAlign w:val="center"/>
          </w:tcPr>
          <w:p w14:paraId="1EEACA3A" w14:textId="77777777" w:rsidR="00D946EF" w:rsidRPr="00D946EF" w:rsidRDefault="00D946EF">
            <w:pPr>
              <w:spacing w:after="0"/>
            </w:pP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305CC772" w14:textId="77777777" w:rsidR="00D946EF" w:rsidRPr="00D946EF" w:rsidRDefault="00D946EF">
            <w:pPr>
              <w:autoSpaceDE w:val="0"/>
              <w:autoSpaceDN w:val="0"/>
              <w:adjustRightInd w:val="0"/>
              <w:spacing w:after="0" w:line="240" w:lineRule="auto"/>
              <w:jc w:val="center"/>
            </w:pPr>
            <w:r w:rsidRPr="00D946EF">
              <w:t xml:space="preserve">Тест </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725C38FA" w14:textId="77777777" w:rsidR="00D946EF" w:rsidRPr="00D946EF" w:rsidRDefault="00D946EF" w:rsidP="00D946EF">
            <w:pPr>
              <w:autoSpaceDE w:val="0"/>
              <w:autoSpaceDN w:val="0"/>
              <w:adjustRightInd w:val="0"/>
              <w:spacing w:after="0" w:line="240" w:lineRule="auto"/>
              <w:jc w:val="center"/>
            </w:pPr>
            <w:r>
              <w:t>8-15</w:t>
            </w:r>
          </w:p>
        </w:tc>
        <w:tc>
          <w:tcPr>
            <w:tcW w:w="1135" w:type="dxa"/>
            <w:tcBorders>
              <w:top w:val="single" w:sz="2" w:space="0" w:color="000000"/>
              <w:left w:val="single" w:sz="2" w:space="0" w:color="000000"/>
              <w:bottom w:val="single" w:sz="2" w:space="0" w:color="000000"/>
              <w:right w:val="single" w:sz="2" w:space="0" w:color="000000"/>
            </w:tcBorders>
            <w:shd w:val="clear" w:color="auto" w:fill="FFFFFF"/>
          </w:tcPr>
          <w:p w14:paraId="5702C37C" w14:textId="77777777" w:rsidR="00D946EF" w:rsidRPr="00D946EF" w:rsidRDefault="00D946EF" w:rsidP="00D946EF">
            <w:pPr>
              <w:autoSpaceDE w:val="0"/>
              <w:autoSpaceDN w:val="0"/>
              <w:adjustRightInd w:val="0"/>
              <w:spacing w:after="0" w:line="240" w:lineRule="auto"/>
              <w:jc w:val="center"/>
            </w:pPr>
            <w:r w:rsidRPr="00D946EF">
              <w:t>1</w:t>
            </w:r>
          </w:p>
        </w:tc>
        <w:tc>
          <w:tcPr>
            <w:tcW w:w="854" w:type="dxa"/>
            <w:tcBorders>
              <w:top w:val="single" w:sz="2" w:space="0" w:color="000000"/>
              <w:left w:val="nil"/>
              <w:bottom w:val="single" w:sz="2" w:space="0" w:color="000000"/>
              <w:right w:val="single" w:sz="2" w:space="0" w:color="000000"/>
            </w:tcBorders>
          </w:tcPr>
          <w:p w14:paraId="20123ED8" w14:textId="77777777" w:rsidR="00D946EF" w:rsidRPr="00D946EF" w:rsidRDefault="00D946EF" w:rsidP="00D946EF">
            <w:pPr>
              <w:autoSpaceDE w:val="0"/>
              <w:autoSpaceDN w:val="0"/>
              <w:adjustRightInd w:val="0"/>
              <w:spacing w:after="0" w:line="240" w:lineRule="auto"/>
              <w:jc w:val="center"/>
            </w:pPr>
            <w:r w:rsidRPr="00D946EF">
              <w:t>8</w:t>
            </w:r>
          </w:p>
        </w:tc>
        <w:tc>
          <w:tcPr>
            <w:tcW w:w="817" w:type="dxa"/>
            <w:tcBorders>
              <w:top w:val="single" w:sz="2" w:space="0" w:color="000000"/>
              <w:left w:val="nil"/>
              <w:bottom w:val="single" w:sz="2" w:space="0" w:color="000000"/>
              <w:right w:val="single" w:sz="2" w:space="0" w:color="000000"/>
            </w:tcBorders>
          </w:tcPr>
          <w:p w14:paraId="7701B34A" w14:textId="77777777" w:rsidR="00D946EF" w:rsidRPr="00D946EF" w:rsidRDefault="00D946EF" w:rsidP="00D946EF">
            <w:pPr>
              <w:autoSpaceDE w:val="0"/>
              <w:autoSpaceDN w:val="0"/>
              <w:adjustRightInd w:val="0"/>
              <w:spacing w:after="0" w:line="240" w:lineRule="auto"/>
              <w:jc w:val="center"/>
            </w:pPr>
            <w:r w:rsidRPr="00D946EF">
              <w:t>15</w:t>
            </w:r>
          </w:p>
        </w:tc>
      </w:tr>
      <w:tr w:rsidR="00D946EF" w:rsidRPr="00D946EF" w14:paraId="61C82022" w14:textId="77777777" w:rsidTr="00D946EF">
        <w:trPr>
          <w:trHeight w:val="300"/>
        </w:trPr>
        <w:tc>
          <w:tcPr>
            <w:tcW w:w="493" w:type="dxa"/>
            <w:vMerge/>
            <w:tcBorders>
              <w:left w:val="single" w:sz="2" w:space="0" w:color="000000"/>
              <w:bottom w:val="single" w:sz="2" w:space="0" w:color="000000"/>
              <w:right w:val="single" w:sz="2" w:space="0" w:color="000000"/>
            </w:tcBorders>
            <w:shd w:val="clear" w:color="auto" w:fill="FFFFFF"/>
          </w:tcPr>
          <w:p w14:paraId="45357E0C" w14:textId="77777777" w:rsidR="00D946EF" w:rsidRPr="00D946EF" w:rsidRDefault="00D946EF">
            <w:pPr>
              <w:autoSpaceDE w:val="0"/>
              <w:autoSpaceDN w:val="0"/>
              <w:adjustRightInd w:val="0"/>
              <w:spacing w:after="0" w:line="240" w:lineRule="auto"/>
              <w:jc w:val="both"/>
            </w:pPr>
          </w:p>
        </w:tc>
        <w:tc>
          <w:tcPr>
            <w:tcW w:w="1461" w:type="dxa"/>
            <w:vMerge/>
            <w:tcBorders>
              <w:left w:val="single" w:sz="2" w:space="0" w:color="000000"/>
              <w:bottom w:val="single" w:sz="2" w:space="0" w:color="000000"/>
              <w:right w:val="single" w:sz="2" w:space="0" w:color="000000"/>
            </w:tcBorders>
            <w:shd w:val="clear" w:color="auto" w:fill="FFFFFF"/>
          </w:tcPr>
          <w:p w14:paraId="30317D35" w14:textId="77777777" w:rsidR="00D946EF" w:rsidRPr="00D946EF" w:rsidRDefault="00D946EF">
            <w:pPr>
              <w:autoSpaceDE w:val="0"/>
              <w:autoSpaceDN w:val="0"/>
              <w:adjustRightInd w:val="0"/>
              <w:spacing w:after="0" w:line="240" w:lineRule="auto"/>
              <w:jc w:val="both"/>
            </w:pPr>
          </w:p>
        </w:tc>
        <w:tc>
          <w:tcPr>
            <w:tcW w:w="1699" w:type="dxa"/>
            <w:vMerge/>
            <w:tcBorders>
              <w:top w:val="single" w:sz="2" w:space="0" w:color="000000"/>
              <w:left w:val="single" w:sz="2" w:space="0" w:color="000000"/>
              <w:bottom w:val="single" w:sz="2" w:space="0" w:color="000000"/>
              <w:right w:val="single" w:sz="2" w:space="0" w:color="000000"/>
            </w:tcBorders>
            <w:vAlign w:val="center"/>
          </w:tcPr>
          <w:p w14:paraId="759D34D7" w14:textId="77777777" w:rsidR="00D946EF" w:rsidRPr="00D946EF" w:rsidRDefault="00D946EF">
            <w:pPr>
              <w:spacing w:after="0"/>
            </w:pP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2B010D19" w14:textId="77777777" w:rsidR="00D946EF" w:rsidRPr="00D946EF" w:rsidRDefault="00D946EF">
            <w:pPr>
              <w:autoSpaceDE w:val="0"/>
              <w:autoSpaceDN w:val="0"/>
              <w:adjustRightInd w:val="0"/>
              <w:spacing w:after="0" w:line="240" w:lineRule="auto"/>
              <w:jc w:val="center"/>
            </w:pPr>
            <w:r w:rsidRPr="00D946EF">
              <w:t>Контрольная работа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62604E9F" w14:textId="77777777" w:rsidR="00D946EF" w:rsidRPr="00D946EF" w:rsidRDefault="00D946EF" w:rsidP="00D946EF">
            <w:pPr>
              <w:autoSpaceDE w:val="0"/>
              <w:autoSpaceDN w:val="0"/>
              <w:adjustRightInd w:val="0"/>
              <w:spacing w:after="0" w:line="240" w:lineRule="auto"/>
              <w:jc w:val="center"/>
            </w:pPr>
            <w:r w:rsidRPr="00D946EF">
              <w:t>11-20</w:t>
            </w:r>
          </w:p>
        </w:tc>
        <w:tc>
          <w:tcPr>
            <w:tcW w:w="1135" w:type="dxa"/>
            <w:tcBorders>
              <w:top w:val="single" w:sz="2" w:space="0" w:color="000000"/>
              <w:left w:val="single" w:sz="2" w:space="0" w:color="000000"/>
              <w:bottom w:val="single" w:sz="2" w:space="0" w:color="000000"/>
              <w:right w:val="single" w:sz="2" w:space="0" w:color="000000"/>
            </w:tcBorders>
            <w:shd w:val="clear" w:color="auto" w:fill="FFFFFF"/>
          </w:tcPr>
          <w:p w14:paraId="23B52219" w14:textId="77777777" w:rsidR="00D946EF" w:rsidRPr="00D946EF" w:rsidRDefault="00D946EF" w:rsidP="00D946EF">
            <w:pPr>
              <w:autoSpaceDE w:val="0"/>
              <w:autoSpaceDN w:val="0"/>
              <w:adjustRightInd w:val="0"/>
              <w:spacing w:after="0" w:line="240" w:lineRule="auto"/>
              <w:jc w:val="center"/>
            </w:pPr>
            <w:r w:rsidRPr="00D946EF">
              <w:t>1</w:t>
            </w:r>
          </w:p>
        </w:tc>
        <w:tc>
          <w:tcPr>
            <w:tcW w:w="854" w:type="dxa"/>
            <w:tcBorders>
              <w:top w:val="single" w:sz="2" w:space="0" w:color="000000"/>
              <w:left w:val="nil"/>
              <w:bottom w:val="single" w:sz="2" w:space="0" w:color="000000"/>
              <w:right w:val="single" w:sz="2" w:space="0" w:color="000000"/>
            </w:tcBorders>
          </w:tcPr>
          <w:p w14:paraId="76E9E7FA" w14:textId="77777777" w:rsidR="00D946EF" w:rsidRPr="00D946EF" w:rsidRDefault="00D946EF" w:rsidP="00D946EF">
            <w:pPr>
              <w:autoSpaceDE w:val="0"/>
              <w:autoSpaceDN w:val="0"/>
              <w:adjustRightInd w:val="0"/>
              <w:spacing w:after="0" w:line="240" w:lineRule="auto"/>
              <w:jc w:val="center"/>
            </w:pPr>
            <w:r w:rsidRPr="00D946EF">
              <w:t>11</w:t>
            </w:r>
          </w:p>
        </w:tc>
        <w:tc>
          <w:tcPr>
            <w:tcW w:w="817" w:type="dxa"/>
            <w:tcBorders>
              <w:top w:val="single" w:sz="2" w:space="0" w:color="000000"/>
              <w:left w:val="nil"/>
              <w:bottom w:val="single" w:sz="2" w:space="0" w:color="000000"/>
              <w:right w:val="single" w:sz="2" w:space="0" w:color="000000"/>
            </w:tcBorders>
          </w:tcPr>
          <w:p w14:paraId="06756C4B" w14:textId="77777777" w:rsidR="00D946EF" w:rsidRPr="00D946EF" w:rsidRDefault="00D946EF" w:rsidP="00D946EF">
            <w:pPr>
              <w:autoSpaceDE w:val="0"/>
              <w:autoSpaceDN w:val="0"/>
              <w:adjustRightInd w:val="0"/>
              <w:spacing w:after="0" w:line="240" w:lineRule="auto"/>
              <w:jc w:val="center"/>
            </w:pPr>
            <w:r w:rsidRPr="00D946EF">
              <w:t>20</w:t>
            </w:r>
          </w:p>
        </w:tc>
      </w:tr>
      <w:tr w:rsidR="00436E55" w:rsidRPr="00D946EF" w14:paraId="781CCDE5" w14:textId="77777777" w:rsidTr="00D946EF">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tcPr>
          <w:p w14:paraId="55859C9B" w14:textId="77777777" w:rsidR="00436E55" w:rsidRPr="00D946EF" w:rsidRDefault="00D946EF">
            <w:pPr>
              <w:autoSpaceDE w:val="0"/>
              <w:autoSpaceDN w:val="0"/>
              <w:adjustRightInd w:val="0"/>
              <w:spacing w:after="0" w:line="240" w:lineRule="auto"/>
              <w:jc w:val="both"/>
            </w:pPr>
            <w:r w:rsidRPr="00D946EF">
              <w:t>3</w:t>
            </w: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14:paraId="01D5C180" w14:textId="77777777" w:rsidR="00436E55" w:rsidRPr="00D946EF" w:rsidRDefault="00D946EF">
            <w:pPr>
              <w:autoSpaceDE w:val="0"/>
              <w:autoSpaceDN w:val="0"/>
              <w:adjustRightInd w:val="0"/>
              <w:spacing w:after="0" w:line="240" w:lineRule="auto"/>
              <w:jc w:val="both"/>
            </w:pPr>
            <w:r w:rsidRPr="00D946EF">
              <w:t>ОР-1-7-1</w:t>
            </w: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6D0127" w14:textId="77777777" w:rsidR="00436E55" w:rsidRPr="00D946EF" w:rsidRDefault="00436E55">
            <w:pPr>
              <w:autoSpaceDE w:val="0"/>
              <w:autoSpaceDN w:val="0"/>
              <w:adjustRightInd w:val="0"/>
              <w:spacing w:after="0" w:line="240" w:lineRule="auto"/>
              <w:jc w:val="both"/>
            </w:pP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70D1EABE" w14:textId="77777777" w:rsidR="00436E55" w:rsidRPr="00D946EF" w:rsidRDefault="007E1B10">
            <w:pPr>
              <w:autoSpaceDE w:val="0"/>
              <w:autoSpaceDN w:val="0"/>
              <w:adjustRightInd w:val="0"/>
              <w:spacing w:after="0" w:line="240" w:lineRule="auto"/>
              <w:jc w:val="center"/>
            </w:pPr>
            <w:r w:rsidRPr="00D946EF">
              <w:t>Экзамен</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402766FD" w14:textId="77777777" w:rsidR="00436E55" w:rsidRPr="00D946EF" w:rsidRDefault="00436E55" w:rsidP="00D946EF">
            <w:pPr>
              <w:autoSpaceDE w:val="0"/>
              <w:autoSpaceDN w:val="0"/>
              <w:adjustRightInd w:val="0"/>
              <w:spacing w:after="0" w:line="240" w:lineRule="auto"/>
              <w:jc w:val="center"/>
            </w:pPr>
          </w:p>
        </w:tc>
        <w:tc>
          <w:tcPr>
            <w:tcW w:w="1135" w:type="dxa"/>
            <w:tcBorders>
              <w:top w:val="single" w:sz="2" w:space="0" w:color="000000"/>
              <w:left w:val="single" w:sz="2" w:space="0" w:color="000000"/>
              <w:bottom w:val="single" w:sz="2" w:space="0" w:color="000000"/>
              <w:right w:val="single" w:sz="2" w:space="0" w:color="000000"/>
            </w:tcBorders>
            <w:shd w:val="clear" w:color="auto" w:fill="FFFFFF"/>
          </w:tcPr>
          <w:p w14:paraId="42A6DB31" w14:textId="77777777" w:rsidR="00436E55" w:rsidRPr="00D946EF" w:rsidRDefault="00436E55" w:rsidP="00D946EF">
            <w:pPr>
              <w:autoSpaceDE w:val="0"/>
              <w:autoSpaceDN w:val="0"/>
              <w:adjustRightInd w:val="0"/>
              <w:spacing w:after="0" w:line="240" w:lineRule="auto"/>
              <w:jc w:val="center"/>
            </w:pPr>
          </w:p>
        </w:tc>
        <w:tc>
          <w:tcPr>
            <w:tcW w:w="854" w:type="dxa"/>
            <w:tcBorders>
              <w:top w:val="single" w:sz="2" w:space="0" w:color="000000"/>
              <w:left w:val="nil"/>
              <w:bottom w:val="single" w:sz="2" w:space="0" w:color="000000"/>
              <w:right w:val="single" w:sz="2" w:space="0" w:color="000000"/>
            </w:tcBorders>
          </w:tcPr>
          <w:p w14:paraId="1633B421" w14:textId="77777777" w:rsidR="00436E55" w:rsidRPr="00D946EF" w:rsidRDefault="007E1B10" w:rsidP="00D946EF">
            <w:pPr>
              <w:autoSpaceDE w:val="0"/>
              <w:autoSpaceDN w:val="0"/>
              <w:adjustRightInd w:val="0"/>
              <w:spacing w:after="0" w:line="240" w:lineRule="auto"/>
              <w:jc w:val="center"/>
            </w:pPr>
            <w:r w:rsidRPr="00D946EF">
              <w:t>10</w:t>
            </w:r>
          </w:p>
        </w:tc>
        <w:tc>
          <w:tcPr>
            <w:tcW w:w="817" w:type="dxa"/>
            <w:tcBorders>
              <w:top w:val="single" w:sz="2" w:space="0" w:color="000000"/>
              <w:left w:val="nil"/>
              <w:bottom w:val="single" w:sz="2" w:space="0" w:color="000000"/>
              <w:right w:val="single" w:sz="2" w:space="0" w:color="000000"/>
            </w:tcBorders>
          </w:tcPr>
          <w:p w14:paraId="58921AD9" w14:textId="77777777" w:rsidR="00436E55" w:rsidRPr="00D946EF" w:rsidRDefault="007E1B10" w:rsidP="00D946EF">
            <w:pPr>
              <w:autoSpaceDE w:val="0"/>
              <w:autoSpaceDN w:val="0"/>
              <w:adjustRightInd w:val="0"/>
              <w:spacing w:after="0" w:line="240" w:lineRule="auto"/>
              <w:jc w:val="center"/>
            </w:pPr>
            <w:r w:rsidRPr="00D946EF">
              <w:t>30</w:t>
            </w:r>
          </w:p>
        </w:tc>
      </w:tr>
      <w:tr w:rsidR="00436E55" w:rsidRPr="00D946EF" w14:paraId="50C577FE" w14:textId="77777777" w:rsidTr="00D946EF">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tcPr>
          <w:p w14:paraId="0413CCF2" w14:textId="77777777" w:rsidR="00436E55" w:rsidRPr="00D946EF" w:rsidRDefault="00436E55">
            <w:pPr>
              <w:autoSpaceDE w:val="0"/>
              <w:autoSpaceDN w:val="0"/>
              <w:adjustRightInd w:val="0"/>
              <w:spacing w:after="0" w:line="240" w:lineRule="auto"/>
              <w:jc w:val="both"/>
            </w:pP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14:paraId="06AA120B" w14:textId="77777777" w:rsidR="00436E55" w:rsidRPr="00D946EF" w:rsidRDefault="00436E55">
            <w:pPr>
              <w:autoSpaceDE w:val="0"/>
              <w:autoSpaceDN w:val="0"/>
              <w:adjustRightInd w:val="0"/>
              <w:spacing w:after="0" w:line="240" w:lineRule="auto"/>
              <w:jc w:val="center"/>
            </w:pP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82F754" w14:textId="77777777" w:rsidR="00436E55" w:rsidRPr="00D946EF" w:rsidRDefault="007E1B10">
            <w:pPr>
              <w:autoSpaceDE w:val="0"/>
              <w:autoSpaceDN w:val="0"/>
              <w:adjustRightInd w:val="0"/>
              <w:spacing w:after="0" w:line="240" w:lineRule="auto"/>
              <w:jc w:val="center"/>
            </w:pPr>
            <w:r w:rsidRPr="00D946EF">
              <w:t>Итого:</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4C57285B" w14:textId="77777777" w:rsidR="00436E55" w:rsidRPr="00D946EF" w:rsidRDefault="00436E55">
            <w:pPr>
              <w:autoSpaceDE w:val="0"/>
              <w:autoSpaceDN w:val="0"/>
              <w:adjustRightInd w:val="0"/>
              <w:spacing w:after="0" w:line="240" w:lineRule="auto"/>
              <w:jc w:val="center"/>
            </w:pP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46B418E7" w14:textId="77777777" w:rsidR="00436E55" w:rsidRPr="00D946EF" w:rsidRDefault="00436E55" w:rsidP="00D946EF">
            <w:pPr>
              <w:autoSpaceDE w:val="0"/>
              <w:autoSpaceDN w:val="0"/>
              <w:adjustRightInd w:val="0"/>
              <w:spacing w:after="0" w:line="240" w:lineRule="auto"/>
              <w:jc w:val="center"/>
            </w:pPr>
          </w:p>
        </w:tc>
        <w:tc>
          <w:tcPr>
            <w:tcW w:w="1135" w:type="dxa"/>
            <w:tcBorders>
              <w:top w:val="single" w:sz="2" w:space="0" w:color="000000"/>
              <w:left w:val="single" w:sz="2" w:space="0" w:color="000000"/>
              <w:bottom w:val="single" w:sz="2" w:space="0" w:color="000000"/>
              <w:right w:val="single" w:sz="2" w:space="0" w:color="000000"/>
            </w:tcBorders>
            <w:shd w:val="clear" w:color="auto" w:fill="FFFFFF"/>
          </w:tcPr>
          <w:p w14:paraId="062C3AB3" w14:textId="77777777" w:rsidR="00436E55" w:rsidRPr="00D946EF" w:rsidRDefault="00436E55" w:rsidP="00D946EF">
            <w:pPr>
              <w:autoSpaceDE w:val="0"/>
              <w:autoSpaceDN w:val="0"/>
              <w:adjustRightInd w:val="0"/>
              <w:spacing w:after="0" w:line="240" w:lineRule="auto"/>
              <w:jc w:val="center"/>
            </w:pPr>
          </w:p>
        </w:tc>
        <w:tc>
          <w:tcPr>
            <w:tcW w:w="854" w:type="dxa"/>
            <w:tcBorders>
              <w:top w:val="single" w:sz="2" w:space="0" w:color="000000"/>
              <w:left w:val="nil"/>
              <w:bottom w:val="single" w:sz="2" w:space="0" w:color="000000"/>
              <w:right w:val="single" w:sz="2" w:space="0" w:color="000000"/>
            </w:tcBorders>
          </w:tcPr>
          <w:p w14:paraId="69D4A444" w14:textId="77777777" w:rsidR="00436E55" w:rsidRPr="00D946EF" w:rsidRDefault="007E1B10" w:rsidP="00D946EF">
            <w:pPr>
              <w:autoSpaceDE w:val="0"/>
              <w:autoSpaceDN w:val="0"/>
              <w:adjustRightInd w:val="0"/>
              <w:spacing w:after="0" w:line="240" w:lineRule="auto"/>
              <w:jc w:val="center"/>
            </w:pPr>
            <w:r w:rsidRPr="00D946EF">
              <w:t>55</w:t>
            </w:r>
          </w:p>
        </w:tc>
        <w:tc>
          <w:tcPr>
            <w:tcW w:w="817" w:type="dxa"/>
            <w:tcBorders>
              <w:top w:val="single" w:sz="2" w:space="0" w:color="000000"/>
              <w:left w:val="nil"/>
              <w:bottom w:val="single" w:sz="2" w:space="0" w:color="000000"/>
              <w:right w:val="single" w:sz="2" w:space="0" w:color="000000"/>
            </w:tcBorders>
          </w:tcPr>
          <w:p w14:paraId="1DAEAA3C" w14:textId="77777777" w:rsidR="00436E55" w:rsidRPr="00D946EF" w:rsidRDefault="007E1B10" w:rsidP="00D946EF">
            <w:pPr>
              <w:autoSpaceDE w:val="0"/>
              <w:autoSpaceDN w:val="0"/>
              <w:adjustRightInd w:val="0"/>
              <w:spacing w:after="0" w:line="240" w:lineRule="auto"/>
              <w:jc w:val="center"/>
            </w:pPr>
            <w:r w:rsidRPr="00D946EF">
              <w:t>100</w:t>
            </w:r>
          </w:p>
        </w:tc>
      </w:tr>
    </w:tbl>
    <w:p w14:paraId="42992DF4" w14:textId="77777777" w:rsidR="00436E55" w:rsidRDefault="00436E55">
      <w:pPr>
        <w:autoSpaceDE w:val="0"/>
        <w:autoSpaceDN w:val="0"/>
        <w:adjustRightInd w:val="0"/>
        <w:spacing w:after="0" w:line="240" w:lineRule="auto"/>
        <w:jc w:val="both"/>
        <w:rPr>
          <w:b/>
          <w:bCs/>
        </w:rPr>
      </w:pPr>
    </w:p>
    <w:p w14:paraId="0984CBF3" w14:textId="77777777" w:rsidR="00436E55" w:rsidRDefault="00436E55">
      <w:pPr>
        <w:spacing w:after="0" w:line="240" w:lineRule="auto"/>
        <w:jc w:val="both"/>
      </w:pPr>
    </w:p>
    <w:p w14:paraId="4690E8BE" w14:textId="77777777" w:rsidR="00436E55" w:rsidRDefault="007E1B10">
      <w:pPr>
        <w:autoSpaceDE w:val="0"/>
        <w:autoSpaceDN w:val="0"/>
        <w:adjustRightInd w:val="0"/>
        <w:spacing w:after="0" w:line="360" w:lineRule="auto"/>
        <w:ind w:firstLine="709"/>
        <w:jc w:val="both"/>
        <w:rPr>
          <w:b/>
          <w:bCs/>
        </w:rPr>
      </w:pPr>
      <w:r>
        <w:rPr>
          <w:b/>
          <w:bCs/>
        </w:rPr>
        <w:t>7. Учебно-методическое и информационное обеспечение</w:t>
      </w:r>
    </w:p>
    <w:p w14:paraId="403D9518" w14:textId="77777777" w:rsidR="00436E55" w:rsidRDefault="007E1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bCs/>
          <w:i/>
          <w:iCs/>
        </w:rPr>
      </w:pPr>
      <w:r>
        <w:rPr>
          <w:bCs/>
          <w:i/>
        </w:rPr>
        <w:t xml:space="preserve">7.1. </w:t>
      </w:r>
      <w:r>
        <w:rPr>
          <w:bCs/>
          <w:i/>
          <w:iCs/>
        </w:rPr>
        <w:t>Основная литература.</w:t>
      </w:r>
    </w:p>
    <w:p w14:paraId="158D8BEB" w14:textId="77777777" w:rsidR="00436E55" w:rsidRDefault="007E1B10" w:rsidP="00040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bCs/>
          <w:iCs/>
        </w:rPr>
      </w:pPr>
      <w:r>
        <w:rPr>
          <w:bCs/>
          <w:iCs/>
        </w:rPr>
        <w:t>1. Погребная, Я.В. Актуальные проблемы современной мифопоэтики : учебное пособие / Я.В. Погребная. - 3-е изд., перераб. и доп. - Москва : Издательство «Флинта», 2016. - 322 с. - ISBN 978-5-9765-1135-4 ; То же [Электронный ресурс]. - URL: </w:t>
      </w:r>
      <w:hyperlink r:id="rId116" w:history="1">
        <w:r>
          <w:rPr>
            <w:rStyle w:val="af6"/>
            <w:bCs/>
            <w:iCs/>
            <w:color w:val="auto"/>
          </w:rPr>
          <w:t>http://biblioclub.ru/index.php?page=book&amp;id=83460</w:t>
        </w:r>
      </w:hyperlink>
      <w:r>
        <w:rPr>
          <w:bCs/>
          <w:iCs/>
        </w:rPr>
        <w:t> </w:t>
      </w:r>
    </w:p>
    <w:p w14:paraId="723D73CF" w14:textId="77777777" w:rsidR="00436E55" w:rsidRDefault="007E1B10" w:rsidP="00040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bCs/>
          <w:iCs/>
        </w:rPr>
      </w:pPr>
      <w:r>
        <w:rPr>
          <w:bCs/>
          <w:iCs/>
        </w:rPr>
        <w:t>2. Пивоев, В.М. Миф в системе культуры : учебное пособие к специальному курсу / В.М. Пивоев. - 2-е изд. - Москва : Директ-Медиа, 2013. - 264 с. - ISBN 978-5-4458-3799-2 ; То же [Электронный ресурс]. - URL: </w:t>
      </w:r>
      <w:hyperlink r:id="rId117" w:history="1">
        <w:r>
          <w:rPr>
            <w:rStyle w:val="af6"/>
            <w:bCs/>
            <w:iCs/>
            <w:color w:val="auto"/>
          </w:rPr>
          <w:t>http://biblioclub.ru/index.php?page=book&amp;id=211725</w:t>
        </w:r>
      </w:hyperlink>
    </w:p>
    <w:p w14:paraId="3A90CA4E" w14:textId="77777777" w:rsidR="00436E55" w:rsidRDefault="00436E55" w:rsidP="00040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bCs/>
          <w:i/>
          <w:iCs/>
        </w:rPr>
      </w:pPr>
    </w:p>
    <w:p w14:paraId="5FADE0C9" w14:textId="77777777" w:rsidR="00436E55" w:rsidRDefault="007E1B10" w:rsidP="00040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bCs/>
          <w:i/>
          <w:iCs/>
        </w:rPr>
      </w:pPr>
      <w:r>
        <w:rPr>
          <w:bCs/>
          <w:i/>
          <w:iCs/>
        </w:rPr>
        <w:t>7.2. Дополнительная литература.</w:t>
      </w:r>
    </w:p>
    <w:p w14:paraId="2C955FAE" w14:textId="77777777" w:rsidR="00436E55" w:rsidRDefault="007E1B10" w:rsidP="00040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bCs/>
          <w:iCs/>
        </w:rPr>
      </w:pPr>
      <w:r>
        <w:rPr>
          <w:bCs/>
          <w:iCs/>
        </w:rPr>
        <w:t>1. Зубко, Г.В. Миф. Взгляд на Мироздание / Г.В. Зубко. - Москва : Логос, 2014. - 360 с. - ISBN 978-5-98704-478-0 ; То же [Электронный ресурс]. - URL: </w:t>
      </w:r>
      <w:hyperlink r:id="rId118" w:history="1">
        <w:r>
          <w:rPr>
            <w:rStyle w:val="af6"/>
            <w:bCs/>
            <w:iCs/>
            <w:color w:val="auto"/>
          </w:rPr>
          <w:t>http://biblioclub.ru/index.php?page=book&amp;id=234011</w:t>
        </w:r>
      </w:hyperlink>
    </w:p>
    <w:p w14:paraId="798455D2" w14:textId="77777777" w:rsidR="00436E55" w:rsidRDefault="007E1B10" w:rsidP="00040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bCs/>
          <w:iCs/>
        </w:rPr>
      </w:pPr>
      <w:r>
        <w:rPr>
          <w:bCs/>
          <w:iCs/>
        </w:rPr>
        <w:t>2. Строгецкий, В.М. Основы культурологии : учебное пособие / В.М. Строгецкий. - Москва ; Берлин : Директ-Медиа, 2014. - 373 с. - Библиогр. в кн. - ISBN 978-5-4475-2596-5 ; То же [Электронный ресурс]. - URL: </w:t>
      </w:r>
      <w:hyperlink r:id="rId119" w:history="1">
        <w:r>
          <w:rPr>
            <w:rStyle w:val="af6"/>
            <w:bCs/>
            <w:iCs/>
            <w:color w:val="auto"/>
          </w:rPr>
          <w:t>http://biblioclub.ru/index.php?page=book&amp;id=256583</w:t>
        </w:r>
      </w:hyperlink>
    </w:p>
    <w:p w14:paraId="64DD61A8" w14:textId="77777777" w:rsidR="00436E55" w:rsidRDefault="00436E55" w:rsidP="00040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bCs/>
          <w:iCs/>
        </w:rPr>
      </w:pPr>
    </w:p>
    <w:p w14:paraId="1BF85A5A" w14:textId="77777777" w:rsidR="00436E55" w:rsidRDefault="007E1B10" w:rsidP="00040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14:paraId="21AEECE3" w14:textId="77777777" w:rsidR="00436E55" w:rsidRDefault="007E1B10" w:rsidP="00040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14:paraId="4EC29129" w14:textId="77777777" w:rsidR="00436E55" w:rsidRDefault="007E1B10" w:rsidP="000408E9">
      <w:pPr>
        <w:autoSpaceDE w:val="0"/>
        <w:autoSpaceDN w:val="0"/>
        <w:adjustRightInd w:val="0"/>
        <w:spacing w:after="0" w:line="360" w:lineRule="auto"/>
        <w:ind w:firstLine="709"/>
        <w:jc w:val="both"/>
        <w:rPr>
          <w:bCs/>
        </w:rPr>
      </w:pPr>
      <w:r>
        <w:rPr>
          <w:bCs/>
        </w:rPr>
        <w:t>1. Мишучков, А.А. Теория мифа и мифоцивилизационный дискурс в образовании : монография / А.А. Мишучков ; Министерство образования и науки Российской Федерации, Оренбургский Государственный Университет. - Оренбург : Оренбургский государственный университет, 2015. - 242 с. - Библиогр.: с. 230-238. - ISBN 978-5-4417-0542-4 ; То же [Электронный ресурс]. - URL: </w:t>
      </w:r>
      <w:hyperlink r:id="rId120" w:history="1">
        <w:r>
          <w:rPr>
            <w:rStyle w:val="af6"/>
            <w:bCs/>
            <w:color w:val="auto"/>
          </w:rPr>
          <w:t>http://biblioclub.ru/index.php?page=book&amp;id=481793</w:t>
        </w:r>
      </w:hyperlink>
    </w:p>
    <w:p w14:paraId="1947C3CA" w14:textId="77777777" w:rsidR="00436E55" w:rsidRDefault="007E1B10" w:rsidP="000408E9">
      <w:pPr>
        <w:autoSpaceDE w:val="0"/>
        <w:autoSpaceDN w:val="0"/>
        <w:adjustRightInd w:val="0"/>
        <w:spacing w:after="0" w:line="360" w:lineRule="auto"/>
        <w:ind w:firstLine="709"/>
        <w:jc w:val="both"/>
        <w:rPr>
          <w:bCs/>
        </w:rPr>
      </w:pPr>
      <w:r>
        <w:rPr>
          <w:bCs/>
        </w:rPr>
        <w:t>2. Мейлах, М. Поэзия и миф: избранные статьи / М. Мейлах. - 2-е изд. - Москва : Издательский Дом ЯСК : Языки славянской культуры, 2018. - 1056 с. : ил. - (Studia philologica). - Библиогр. в кн. - ISBN 978-5-94457-322-3 ; То же [Электронный ресурс]. - URL: </w:t>
      </w:r>
      <w:hyperlink r:id="rId121" w:history="1">
        <w:r>
          <w:rPr>
            <w:rStyle w:val="af6"/>
            <w:bCs/>
            <w:color w:val="auto"/>
          </w:rPr>
          <w:t>http://biblioclub.ru/index.php?page=book&amp;id=498514</w:t>
        </w:r>
      </w:hyperlink>
      <w:r>
        <w:rPr>
          <w:bCs/>
        </w:rPr>
        <w:t> </w:t>
      </w:r>
    </w:p>
    <w:p w14:paraId="712ED374" w14:textId="77777777" w:rsidR="00436E55" w:rsidRDefault="007E1B10" w:rsidP="000408E9">
      <w:pPr>
        <w:autoSpaceDE w:val="0"/>
        <w:autoSpaceDN w:val="0"/>
        <w:adjustRightInd w:val="0"/>
        <w:spacing w:after="0" w:line="360" w:lineRule="auto"/>
        <w:ind w:firstLine="709"/>
        <w:jc w:val="both"/>
        <w:rPr>
          <w:bCs/>
        </w:rPr>
      </w:pPr>
      <w:r>
        <w:rPr>
          <w:bCs/>
        </w:rPr>
        <w:t>3. Гигин, Мифы /  Гигин ; под общ. науч. ред. А.А. Тахо-Годи ; пер. Д.О. Торшилов. - Санкт-Петербург : Алетейя, 2017. - 370 с. - (Новая античная библиотека. Источники). - ISBN 978-5-89329-016-5 ; То же [Электронный ресурс]. - URL: </w:t>
      </w:r>
      <w:hyperlink r:id="rId122" w:history="1">
        <w:r>
          <w:rPr>
            <w:rStyle w:val="af6"/>
            <w:bCs/>
            <w:color w:val="auto"/>
          </w:rPr>
          <w:t>http://biblioclub.ru/index.php?page=book&amp;id=460828</w:t>
        </w:r>
      </w:hyperlink>
      <w:r>
        <w:rPr>
          <w:bCs/>
        </w:rPr>
        <w:t> </w:t>
      </w:r>
    </w:p>
    <w:p w14:paraId="2C72F663" w14:textId="77777777" w:rsidR="00436E55" w:rsidRDefault="007E1B10" w:rsidP="000408E9">
      <w:pPr>
        <w:autoSpaceDE w:val="0"/>
        <w:autoSpaceDN w:val="0"/>
        <w:adjustRightInd w:val="0"/>
        <w:spacing w:after="0" w:line="360" w:lineRule="auto"/>
        <w:ind w:firstLine="709"/>
        <w:jc w:val="both"/>
        <w:rPr>
          <w:bCs/>
        </w:rPr>
      </w:pPr>
      <w:r>
        <w:rPr>
          <w:bCs/>
        </w:rPr>
        <w:t>4. Корш, М. Краткий словарь мифологии и древностей / М. Корш. - Москва : Директ-Медиа, 2014. - 374 с. - ISBN 978-5-4475-1694-9 ; То же [Электронный ресурс]. - URL: </w:t>
      </w:r>
      <w:hyperlink r:id="rId123" w:history="1">
        <w:r>
          <w:rPr>
            <w:rStyle w:val="af6"/>
            <w:bCs/>
            <w:color w:val="auto"/>
          </w:rPr>
          <w:t>http://biblioclub.ru/index.php?page=book&amp;id=257552</w:t>
        </w:r>
      </w:hyperlink>
      <w:r>
        <w:rPr>
          <w:bCs/>
        </w:rPr>
        <w:t> </w:t>
      </w:r>
    </w:p>
    <w:p w14:paraId="51630782" w14:textId="77777777" w:rsidR="00436E55" w:rsidRDefault="007E1B10" w:rsidP="000408E9">
      <w:pPr>
        <w:autoSpaceDE w:val="0"/>
        <w:autoSpaceDN w:val="0"/>
        <w:adjustRightInd w:val="0"/>
        <w:spacing w:after="0" w:line="360" w:lineRule="auto"/>
        <w:ind w:firstLine="709"/>
        <w:jc w:val="both"/>
        <w:rPr>
          <w:bCs/>
        </w:rPr>
      </w:pPr>
      <w:r>
        <w:rPr>
          <w:bCs/>
        </w:rPr>
        <w:t>5. Бондаренко, Г.В. Мифы и общество Древней Ирландии / Г.В. Бондаренко. - 2-е изд., испр. и доп. - Москва : Издательский Дом ЯСК : Языки славянской культуры, 2016. - 517 с. : ил. - (Studia historica). - Библиогр.: с. 466-490. - ISBN 978-5-94457-270-7 ; То же [Электронный ресурс]. - URL: </w:t>
      </w:r>
      <w:hyperlink r:id="rId124" w:history="1">
        <w:r>
          <w:rPr>
            <w:rStyle w:val="af6"/>
            <w:bCs/>
            <w:color w:val="auto"/>
          </w:rPr>
          <w:t>http://biblioclub.ru/index.php?page=book&amp;id=466701</w:t>
        </w:r>
      </w:hyperlink>
    </w:p>
    <w:p w14:paraId="5F23F45F" w14:textId="77777777" w:rsidR="00436E55" w:rsidRDefault="007E1B10">
      <w:pPr>
        <w:autoSpaceDE w:val="0"/>
        <w:autoSpaceDN w:val="0"/>
        <w:adjustRightInd w:val="0"/>
        <w:spacing w:after="0" w:line="360" w:lineRule="auto"/>
        <w:ind w:firstLine="709"/>
        <w:jc w:val="both"/>
        <w:rPr>
          <w:b/>
          <w:bCs/>
        </w:rPr>
      </w:pPr>
      <w:r>
        <w:rPr>
          <w:b/>
          <w:bCs/>
        </w:rPr>
        <w:t>8. Фонды оценочных средств</w:t>
      </w:r>
    </w:p>
    <w:p w14:paraId="0162BACE" w14:textId="77777777" w:rsidR="00436E55" w:rsidRDefault="007E1B10">
      <w:pPr>
        <w:spacing w:after="0" w:line="240" w:lineRule="auto"/>
        <w:ind w:firstLine="709"/>
        <w:jc w:val="both"/>
        <w:rPr>
          <w:spacing w:val="-4"/>
        </w:rPr>
      </w:pPr>
      <w:r>
        <w:rPr>
          <w:spacing w:val="-4"/>
        </w:rPr>
        <w:t>Фонд оценочных средств представлен в Приложении 1.</w:t>
      </w:r>
    </w:p>
    <w:p w14:paraId="43A51F97" w14:textId="77777777" w:rsidR="00436E55" w:rsidRDefault="007E1B10">
      <w:pPr>
        <w:autoSpaceDE w:val="0"/>
        <w:autoSpaceDN w:val="0"/>
        <w:adjustRightInd w:val="0"/>
        <w:spacing w:after="0" w:line="360" w:lineRule="auto"/>
        <w:ind w:firstLine="709"/>
        <w:jc w:val="both"/>
        <w:rPr>
          <w:b/>
          <w:bCs/>
        </w:rPr>
      </w:pPr>
      <w:r>
        <w:rPr>
          <w:b/>
          <w:bCs/>
        </w:rPr>
        <w:t>9. Материально-техническое обеспечение образовательного процесса по дисциплине</w:t>
      </w:r>
    </w:p>
    <w:p w14:paraId="30B9CAE2" w14:textId="77777777" w:rsidR="00436E55" w:rsidRDefault="007E1B10">
      <w:pPr>
        <w:autoSpaceDE w:val="0"/>
        <w:autoSpaceDN w:val="0"/>
        <w:adjustRightInd w:val="0"/>
        <w:spacing w:after="0" w:line="360" w:lineRule="auto"/>
        <w:ind w:firstLine="709"/>
        <w:jc w:val="both"/>
        <w:rPr>
          <w:bCs/>
          <w:i/>
        </w:rPr>
      </w:pPr>
      <w:r>
        <w:rPr>
          <w:bCs/>
          <w:i/>
        </w:rPr>
        <w:t>9.1. Описание материально-технической базы.</w:t>
      </w:r>
    </w:p>
    <w:p w14:paraId="62A91C09" w14:textId="77777777" w:rsidR="00436E55" w:rsidRDefault="007E1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eastAsia="Calibri"/>
          <w:bCs/>
          <w:i/>
          <w:lang w:eastAsia="en-US"/>
        </w:rPr>
      </w:pPr>
      <w:r>
        <w:rPr>
          <w:bCs/>
        </w:rPr>
        <w:t>Реализация дисциплины требует наличия учебной аудитории.</w:t>
      </w:r>
    </w:p>
    <w:p w14:paraId="0CA5809B" w14:textId="77777777" w:rsidR="00436E55" w:rsidRDefault="007E1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bCs/>
        </w:rPr>
      </w:pPr>
      <w:r>
        <w:rPr>
          <w:bCs/>
        </w:rPr>
        <w:t>Оборудование учебного кабинета: словари, учебно-методические пособия, справочники.</w:t>
      </w:r>
    </w:p>
    <w:p w14:paraId="44436D09" w14:textId="77777777" w:rsidR="00436E55" w:rsidRDefault="007E1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bCs/>
        </w:rPr>
      </w:pPr>
      <w:r>
        <w:rPr>
          <w:bCs/>
        </w:rPr>
        <w:t>Технические средства обучения: желательно использование мультимедийного оборудования.</w:t>
      </w:r>
    </w:p>
    <w:p w14:paraId="69BACAFB" w14:textId="77777777" w:rsidR="00436E55" w:rsidRDefault="007E1B10">
      <w:pPr>
        <w:autoSpaceDE w:val="0"/>
        <w:autoSpaceDN w:val="0"/>
        <w:adjustRightInd w:val="0"/>
        <w:spacing w:after="0" w:line="360" w:lineRule="auto"/>
        <w:ind w:firstLine="709"/>
        <w:jc w:val="both"/>
        <w:rPr>
          <w:bCs/>
          <w:i/>
        </w:rPr>
      </w:pPr>
      <w:r>
        <w:rPr>
          <w:bCs/>
          <w:i/>
        </w:rPr>
        <w:t xml:space="preserve">9.2. Перечень информационных технологий для образовательного процесса, включая перечень программного обеспечения и информационных справочных систем. </w:t>
      </w:r>
    </w:p>
    <w:p w14:paraId="3E0A01C9" w14:textId="77777777" w:rsidR="00436E55" w:rsidRDefault="007E1B10">
      <w:pPr>
        <w:autoSpaceDE w:val="0"/>
        <w:autoSpaceDN w:val="0"/>
        <w:adjustRightInd w:val="0"/>
        <w:spacing w:after="0" w:line="360" w:lineRule="auto"/>
        <w:ind w:firstLine="709"/>
        <w:jc w:val="both"/>
        <w:rPr>
          <w:b/>
          <w:bCs/>
          <w:sz w:val="28"/>
          <w:szCs w:val="28"/>
        </w:rPr>
      </w:pPr>
      <w:r>
        <w:rPr>
          <w:bCs/>
        </w:rPr>
        <w:t>Для осуществления образовательного процесса по дисциплине необходимы программы: интернет-браузер (</w:t>
      </w:r>
      <w:r>
        <w:rPr>
          <w:bCs/>
          <w:lang w:val="en-US"/>
        </w:rPr>
        <w:t>Google</w:t>
      </w:r>
      <w:r>
        <w:rPr>
          <w:bCs/>
        </w:rPr>
        <w:t xml:space="preserve"> </w:t>
      </w:r>
      <w:r>
        <w:rPr>
          <w:bCs/>
          <w:lang w:val="en-US"/>
        </w:rPr>
        <w:t>Chrome</w:t>
      </w:r>
      <w:r>
        <w:rPr>
          <w:bCs/>
        </w:rPr>
        <w:t xml:space="preserve">, </w:t>
      </w:r>
      <w:r>
        <w:rPr>
          <w:bCs/>
          <w:lang w:val="en-US"/>
        </w:rPr>
        <w:t>Internet</w:t>
      </w:r>
      <w:r>
        <w:rPr>
          <w:bCs/>
        </w:rPr>
        <w:t xml:space="preserve"> </w:t>
      </w:r>
      <w:r>
        <w:rPr>
          <w:bCs/>
          <w:lang w:val="en-US"/>
        </w:rPr>
        <w:t>Explorer</w:t>
      </w:r>
      <w:r>
        <w:rPr>
          <w:bCs/>
        </w:rPr>
        <w:t xml:space="preserve">, </w:t>
      </w:r>
      <w:r>
        <w:rPr>
          <w:bCs/>
          <w:lang w:val="en-US"/>
        </w:rPr>
        <w:t>Opera</w:t>
      </w:r>
      <w:r>
        <w:rPr>
          <w:bCs/>
        </w:rPr>
        <w:t xml:space="preserve">, </w:t>
      </w:r>
      <w:r>
        <w:rPr>
          <w:bCs/>
          <w:lang w:val="en-US"/>
        </w:rPr>
        <w:t>Mozilla</w:t>
      </w:r>
      <w:r>
        <w:rPr>
          <w:bCs/>
        </w:rPr>
        <w:t xml:space="preserve"> </w:t>
      </w:r>
      <w:r>
        <w:rPr>
          <w:bCs/>
          <w:lang w:val="en-US"/>
        </w:rPr>
        <w:t>FireFox</w:t>
      </w:r>
      <w:r>
        <w:rPr>
          <w:bCs/>
        </w:rPr>
        <w:t xml:space="preserve">), </w:t>
      </w:r>
      <w:r>
        <w:rPr>
          <w:bCs/>
          <w:lang w:val="en-US"/>
        </w:rPr>
        <w:t>MS</w:t>
      </w:r>
      <w:r>
        <w:rPr>
          <w:bCs/>
        </w:rPr>
        <w:t xml:space="preserve"> </w:t>
      </w:r>
      <w:r>
        <w:rPr>
          <w:bCs/>
          <w:lang w:val="en-US"/>
        </w:rPr>
        <w:t>Word</w:t>
      </w:r>
      <w:r>
        <w:rPr>
          <w:bCs/>
        </w:rPr>
        <w:t xml:space="preserve">, </w:t>
      </w:r>
      <w:r>
        <w:rPr>
          <w:bCs/>
          <w:lang w:val="en-US"/>
        </w:rPr>
        <w:t>MS</w:t>
      </w:r>
      <w:r>
        <w:rPr>
          <w:bCs/>
        </w:rPr>
        <w:t xml:space="preserve"> </w:t>
      </w:r>
      <w:r>
        <w:rPr>
          <w:bCs/>
          <w:lang w:val="en-US"/>
        </w:rPr>
        <w:t>PowerPoint</w:t>
      </w:r>
      <w:r>
        <w:rPr>
          <w:bCs/>
        </w:rPr>
        <w:t>.</w:t>
      </w:r>
    </w:p>
    <w:p w14:paraId="20F34680" w14:textId="77777777" w:rsidR="000408E9" w:rsidRDefault="007E1B10" w:rsidP="000408E9">
      <w:pPr>
        <w:pStyle w:val="2"/>
        <w:jc w:val="center"/>
      </w:pPr>
      <w:r>
        <w:t>5.8. П</w:t>
      </w:r>
      <w:r w:rsidR="000408E9">
        <w:t>РОГРАММА ДИСЦИПЛИНЫ</w:t>
      </w:r>
    </w:p>
    <w:p w14:paraId="2FE4651B" w14:textId="77777777" w:rsidR="00436E55" w:rsidRDefault="007E1B10" w:rsidP="000408E9">
      <w:pPr>
        <w:pStyle w:val="2"/>
        <w:jc w:val="center"/>
        <w:rPr>
          <w:b w:val="0"/>
        </w:rPr>
      </w:pPr>
      <w:r>
        <w:t>«Массовая литература в восприятии школьников»</w:t>
      </w:r>
    </w:p>
    <w:p w14:paraId="68079705" w14:textId="77777777" w:rsidR="00436E55" w:rsidRDefault="00436E55">
      <w:pPr>
        <w:autoSpaceDE w:val="0"/>
        <w:autoSpaceDN w:val="0"/>
        <w:adjustRightInd w:val="0"/>
        <w:spacing w:after="0" w:line="360" w:lineRule="auto"/>
        <w:ind w:firstLine="709"/>
        <w:jc w:val="center"/>
        <w:rPr>
          <w:bCs/>
          <w:sz w:val="18"/>
          <w:szCs w:val="18"/>
        </w:rPr>
      </w:pPr>
    </w:p>
    <w:p w14:paraId="06398F55" w14:textId="77777777" w:rsidR="00436E55" w:rsidRDefault="007E1B10">
      <w:pPr>
        <w:tabs>
          <w:tab w:val="left" w:pos="720"/>
        </w:tabs>
        <w:autoSpaceDE w:val="0"/>
        <w:autoSpaceDN w:val="0"/>
        <w:adjustRightInd w:val="0"/>
        <w:spacing w:after="0" w:line="360" w:lineRule="auto"/>
        <w:ind w:firstLine="709"/>
        <w:jc w:val="both"/>
        <w:rPr>
          <w:b/>
          <w:bCs/>
        </w:rPr>
      </w:pPr>
      <w:r>
        <w:rPr>
          <w:b/>
          <w:bCs/>
        </w:rPr>
        <w:t>1. Пояснительная записка</w:t>
      </w:r>
    </w:p>
    <w:p w14:paraId="693C74A9" w14:textId="77777777" w:rsidR="00436E55" w:rsidRDefault="007E1B10">
      <w:pPr>
        <w:spacing w:after="0" w:line="360" w:lineRule="auto"/>
        <w:ind w:firstLine="709"/>
        <w:jc w:val="both"/>
        <w:rPr>
          <w:rFonts w:eastAsia="Calibri"/>
          <w:bCs/>
          <w:lang w:eastAsia="en-US"/>
        </w:rPr>
      </w:pPr>
      <w:r>
        <w:rPr>
          <w:bCs/>
        </w:rPr>
        <w:t>Дисциплина «Массовая литература в восприятии школьников» является одной из дисциплин, завершающих процесс знакомства студентов-филологов с особенностями современного литературного процесса. Она направлена на формирование комплексного представления о процессах, происходящих в литературе и искусстве на сегодняшний день.</w:t>
      </w:r>
    </w:p>
    <w:p w14:paraId="4F546DDB" w14:textId="77777777" w:rsidR="00436E55" w:rsidRDefault="007E1B10">
      <w:pPr>
        <w:spacing w:after="0" w:line="360" w:lineRule="auto"/>
        <w:ind w:firstLine="709"/>
        <w:jc w:val="both"/>
        <w:rPr>
          <w:bCs/>
        </w:rPr>
      </w:pPr>
      <w:r>
        <w:rPr>
          <w:bCs/>
        </w:rPr>
        <w:t>Структура дисциплины «Массовая литература в восприятии школьников» представляет собой три основных блока. Первый посвящен изучению  посвященная осмыслению основных понятий и концепций изучения формульной литературы в современной науке, ее происхождению и функционированию в современной культуре. Второй связан с изучением свойств конкретных жанров массовой литературы, существующих в рамках современного литературного процесса, третий – с особенностями языка формульной литературы и массового искусства.</w:t>
      </w:r>
    </w:p>
    <w:p w14:paraId="75074B10" w14:textId="77777777" w:rsidR="00436E55" w:rsidRDefault="007E1B10">
      <w:pPr>
        <w:spacing w:after="0" w:line="360" w:lineRule="auto"/>
        <w:ind w:firstLine="709"/>
        <w:jc w:val="both"/>
        <w:rPr>
          <w:bCs/>
        </w:rPr>
      </w:pPr>
      <w:r>
        <w:rPr>
          <w:bCs/>
        </w:rPr>
        <w:t xml:space="preserve">В процессе преподавания дисциплины «Массовая литература в восприятии школьников» преподаватель использует как классические формы и методы обучения (лекции и семинарские занятия), так и активные методы обучения (проблемное обучение, деловые игры и др.). Применение любой формы обучения предполагает также использование новейших IT-обучающих технологий, включая работу в системе </w:t>
      </w:r>
      <w:r>
        <w:rPr>
          <w:bCs/>
          <w:lang w:val="en-US"/>
        </w:rPr>
        <w:t>Moodle</w:t>
      </w:r>
      <w:r>
        <w:rPr>
          <w:bCs/>
        </w:rPr>
        <w:t>.</w:t>
      </w:r>
    </w:p>
    <w:p w14:paraId="33D7A338" w14:textId="77777777" w:rsidR="00436E55" w:rsidRDefault="007E1B10">
      <w:pPr>
        <w:spacing w:after="0" w:line="360" w:lineRule="auto"/>
        <w:ind w:firstLine="709"/>
        <w:jc w:val="both"/>
        <w:rPr>
          <w:bCs/>
        </w:rPr>
      </w:pPr>
      <w:r>
        <w:rPr>
          <w:bCs/>
        </w:rPr>
        <w:t>Текущий контроль успеваемости студентов по дисциплине «Массовая литература в восприятии школьников» включает тестирование, написание эссе, рефератов и контрольных работ.</w:t>
      </w:r>
    </w:p>
    <w:p w14:paraId="729D5F4D" w14:textId="77777777" w:rsidR="00436E55" w:rsidRDefault="007E1B10">
      <w:pPr>
        <w:spacing w:after="0" w:line="360" w:lineRule="auto"/>
        <w:ind w:firstLine="709"/>
        <w:jc w:val="both"/>
        <w:rPr>
          <w:bCs/>
        </w:rPr>
      </w:pPr>
      <w:r>
        <w:rPr>
          <w:bCs/>
        </w:rPr>
        <w:t>Промежуточный контроль студентов предполагает индивидуальное тестирование.</w:t>
      </w:r>
    </w:p>
    <w:p w14:paraId="1A5E0383" w14:textId="77777777" w:rsidR="00436E55" w:rsidRDefault="007E1B10">
      <w:pPr>
        <w:spacing w:after="0" w:line="360" w:lineRule="auto"/>
        <w:ind w:firstLine="709"/>
        <w:jc w:val="both"/>
        <w:rPr>
          <w:bCs/>
        </w:rPr>
      </w:pPr>
      <w:r>
        <w:rPr>
          <w:bCs/>
        </w:rPr>
        <w:t>Рубежный контроль проводится в форме зачета. При этом используется балльно-рейтинговая система оценки.</w:t>
      </w:r>
    </w:p>
    <w:p w14:paraId="23B979DB" w14:textId="77777777" w:rsidR="00436E55" w:rsidRDefault="007E1B10">
      <w:pPr>
        <w:autoSpaceDE w:val="0"/>
        <w:autoSpaceDN w:val="0"/>
        <w:adjustRightInd w:val="0"/>
        <w:spacing w:after="0" w:line="360" w:lineRule="auto"/>
        <w:ind w:firstLine="709"/>
        <w:jc w:val="both"/>
        <w:rPr>
          <w:b/>
          <w:bCs/>
        </w:rPr>
      </w:pPr>
      <w:r>
        <w:rPr>
          <w:b/>
          <w:bCs/>
        </w:rPr>
        <w:t>2. Место в структуре модуля</w:t>
      </w:r>
    </w:p>
    <w:p w14:paraId="1D84820E" w14:textId="77777777" w:rsidR="00436E55" w:rsidRDefault="007E1B10">
      <w:pPr>
        <w:autoSpaceDE w:val="0"/>
        <w:autoSpaceDN w:val="0"/>
        <w:adjustRightInd w:val="0"/>
        <w:spacing w:after="0" w:line="360" w:lineRule="auto"/>
        <w:ind w:firstLine="709"/>
        <w:jc w:val="both"/>
      </w:pPr>
      <w:r>
        <w:t xml:space="preserve">Дисциплина </w:t>
      </w:r>
      <w:r>
        <w:rPr>
          <w:bCs/>
        </w:rPr>
        <w:t>«Массовая литература в восприятии школьников»</w:t>
      </w:r>
      <w:r>
        <w:t xml:space="preserve"> относится к вариативной части цикла дисциплин модуля «Нравственно-ориентированный подход к изучению литературы» и изучается в 1 семестре на 1 курсе магистратуры. Данная дисциплина открывает блок вариативных дисциплин модуля. </w:t>
      </w:r>
      <w:r>
        <w:rPr>
          <w:bCs/>
        </w:rPr>
        <w:t>Для освоения дисциплины магистрантам необходимы знания, полученные в рамках курсов бакалавриата «История зарубежной литературы», «История русской литературы», «Теория литературы».</w:t>
      </w:r>
      <w:r>
        <w:rPr>
          <w:rStyle w:val="font12"/>
        </w:rPr>
        <w:t xml:space="preserve"> Учебные дисциплины для которых она является предшествующей: «Русско-зарубежные литературные связи», «Актуальные проблемы изучения зарубежной литературы», «Художественный мир литературного произведения и методика его анализа».</w:t>
      </w:r>
    </w:p>
    <w:p w14:paraId="7F7E0F1A" w14:textId="77777777" w:rsidR="00436E55" w:rsidRDefault="007E1B10">
      <w:pPr>
        <w:autoSpaceDE w:val="0"/>
        <w:autoSpaceDN w:val="0"/>
        <w:adjustRightInd w:val="0"/>
        <w:spacing w:after="0" w:line="360" w:lineRule="auto"/>
        <w:ind w:firstLine="709"/>
        <w:jc w:val="both"/>
        <w:rPr>
          <w:b/>
          <w:bCs/>
        </w:rPr>
      </w:pPr>
      <w:r>
        <w:rPr>
          <w:b/>
          <w:bCs/>
        </w:rPr>
        <w:t>3. Цели и задачи</w:t>
      </w:r>
    </w:p>
    <w:p w14:paraId="2216453E" w14:textId="77777777" w:rsidR="00436E55" w:rsidRDefault="007E1B10">
      <w:pPr>
        <w:autoSpaceDE w:val="0"/>
        <w:autoSpaceDN w:val="0"/>
        <w:adjustRightInd w:val="0"/>
        <w:spacing w:after="0" w:line="360" w:lineRule="auto"/>
        <w:ind w:firstLine="709"/>
        <w:jc w:val="both"/>
      </w:pPr>
      <w:r>
        <w:rPr>
          <w:i/>
          <w:iCs/>
        </w:rPr>
        <w:t>Цель</w:t>
      </w:r>
      <w:r>
        <w:rPr>
          <w:b/>
          <w:bCs/>
          <w:i/>
          <w:iCs/>
        </w:rPr>
        <w:t xml:space="preserve"> </w:t>
      </w:r>
      <w:r>
        <w:rPr>
          <w:i/>
          <w:iCs/>
        </w:rPr>
        <w:t>дисциплины</w:t>
      </w:r>
      <w:r>
        <w:t xml:space="preserve"> </w:t>
      </w:r>
      <w:r>
        <w:rPr>
          <w:spacing w:val="3"/>
        </w:rPr>
        <w:t xml:space="preserve">- создать условия для формирования </w:t>
      </w:r>
      <w:r>
        <w:rPr>
          <w:bCs/>
          <w:spacing w:val="3"/>
        </w:rPr>
        <w:t xml:space="preserve">высококвалифицированных, гармонично развитых магистрантов, владеющих современными знаниями по литературе – особому предмету, эстетически, нравственно и граждански ориентирующему, воспитывающему любовь к Родине, </w:t>
      </w:r>
      <w:r>
        <w:rPr>
          <w:spacing w:val="3"/>
        </w:rPr>
        <w:t>формирующему смысловую основу национальной и гражданской идентичности.</w:t>
      </w:r>
    </w:p>
    <w:p w14:paraId="4B6B2B79" w14:textId="77777777" w:rsidR="00436E55" w:rsidRDefault="007E1B10">
      <w:pPr>
        <w:autoSpaceDE w:val="0"/>
        <w:autoSpaceDN w:val="0"/>
        <w:adjustRightInd w:val="0"/>
        <w:spacing w:after="0" w:line="360" w:lineRule="auto"/>
        <w:ind w:firstLine="709"/>
        <w:jc w:val="both"/>
        <w:rPr>
          <w:iCs/>
        </w:rPr>
      </w:pPr>
      <w:r>
        <w:rPr>
          <w:i/>
          <w:iCs/>
        </w:rPr>
        <w:t xml:space="preserve">Задачи дисциплины: </w:t>
      </w:r>
    </w:p>
    <w:p w14:paraId="696F9387" w14:textId="77777777" w:rsidR="00436E55" w:rsidRDefault="007E1B10">
      <w:pPr>
        <w:autoSpaceDE w:val="0"/>
        <w:autoSpaceDN w:val="0"/>
        <w:adjustRightInd w:val="0"/>
        <w:spacing w:after="0" w:line="360" w:lineRule="auto"/>
        <w:ind w:firstLine="709"/>
        <w:jc w:val="both"/>
        <w:rPr>
          <w:rFonts w:eastAsia="Calibri"/>
          <w:sz w:val="22"/>
          <w:szCs w:val="22"/>
          <w:lang w:eastAsia="en-US"/>
        </w:rPr>
      </w:pPr>
      <w:r>
        <w:t>- способствовать формированию представления о процессе взаимодействия разных уровней литературного процесса;</w:t>
      </w:r>
    </w:p>
    <w:p w14:paraId="787B8253" w14:textId="77777777" w:rsidR="00436E55" w:rsidRDefault="007E1B10">
      <w:pPr>
        <w:autoSpaceDE w:val="0"/>
        <w:autoSpaceDN w:val="0"/>
        <w:adjustRightInd w:val="0"/>
        <w:spacing w:after="0" w:line="360" w:lineRule="auto"/>
        <w:ind w:firstLine="709"/>
        <w:jc w:val="both"/>
      </w:pPr>
      <w:r>
        <w:t>- способствовать формированию у магистрантов понимания особенностей массовой культуры и литературы в частности;</w:t>
      </w:r>
    </w:p>
    <w:p w14:paraId="354393A7" w14:textId="77777777" w:rsidR="00436E55" w:rsidRDefault="007E1B10">
      <w:pPr>
        <w:autoSpaceDE w:val="0"/>
        <w:autoSpaceDN w:val="0"/>
        <w:adjustRightInd w:val="0"/>
        <w:spacing w:after="0" w:line="360" w:lineRule="auto"/>
        <w:ind w:firstLine="709"/>
        <w:jc w:val="both"/>
      </w:pPr>
      <w:r>
        <w:t>- формировать готовность к сравнительному анализу текстов, созданных в рамках разных уровней литературного процесса;</w:t>
      </w:r>
    </w:p>
    <w:p w14:paraId="7C843DEA" w14:textId="77777777" w:rsidR="00436E55" w:rsidRDefault="007E1B10">
      <w:pPr>
        <w:autoSpaceDE w:val="0"/>
        <w:autoSpaceDN w:val="0"/>
        <w:adjustRightInd w:val="0"/>
        <w:spacing w:after="0" w:line="360" w:lineRule="auto"/>
        <w:ind w:firstLine="709"/>
        <w:jc w:val="both"/>
      </w:pPr>
      <w:r>
        <w:t>- способствовать формированию умении использовать произведения различных уровней культуры в процессе образования и воспитания школьников.</w:t>
      </w:r>
    </w:p>
    <w:p w14:paraId="78482873" w14:textId="77777777" w:rsidR="00436E55" w:rsidRDefault="007E1B10">
      <w:pPr>
        <w:autoSpaceDE w:val="0"/>
        <w:autoSpaceDN w:val="0"/>
        <w:adjustRightInd w:val="0"/>
        <w:spacing w:after="0" w:line="360" w:lineRule="auto"/>
        <w:ind w:firstLine="709"/>
        <w:jc w:val="both"/>
        <w:rPr>
          <w:b/>
          <w:bCs/>
        </w:rPr>
      </w:pPr>
      <w:r>
        <w:rPr>
          <w:b/>
          <w:bCs/>
        </w:rPr>
        <w:t>4. Образовательные результаты</w:t>
      </w:r>
    </w:p>
    <w:tbl>
      <w:tblPr>
        <w:tblW w:w="9855" w:type="dxa"/>
        <w:tblLayout w:type="fixed"/>
        <w:tblLook w:val="04A0" w:firstRow="1" w:lastRow="0" w:firstColumn="1" w:lastColumn="0" w:noHBand="0" w:noVBand="1"/>
      </w:tblPr>
      <w:tblGrid>
        <w:gridCol w:w="953"/>
        <w:gridCol w:w="2417"/>
        <w:gridCol w:w="1515"/>
        <w:gridCol w:w="1908"/>
        <w:gridCol w:w="1531"/>
        <w:gridCol w:w="1531"/>
      </w:tblGrid>
      <w:tr w:rsidR="00436E55" w14:paraId="4B5DBA27" w14:textId="77777777">
        <w:trPr>
          <w:trHeight w:val="385"/>
        </w:trPr>
        <w:tc>
          <w:tcPr>
            <w:tcW w:w="953" w:type="dxa"/>
            <w:tcBorders>
              <w:top w:val="single" w:sz="2" w:space="0" w:color="000000"/>
              <w:left w:val="single" w:sz="2" w:space="0" w:color="000000"/>
              <w:bottom w:val="single" w:sz="2" w:space="0" w:color="000000"/>
              <w:right w:val="single" w:sz="2" w:space="0" w:color="000000"/>
            </w:tcBorders>
          </w:tcPr>
          <w:p w14:paraId="0344BA18" w14:textId="77777777" w:rsidR="00436E55" w:rsidRDefault="007E1B10">
            <w:pPr>
              <w:autoSpaceDE w:val="0"/>
              <w:autoSpaceDN w:val="0"/>
              <w:adjustRightInd w:val="0"/>
              <w:spacing w:after="0" w:line="240" w:lineRule="auto"/>
              <w:jc w:val="center"/>
              <w:rPr>
                <w:sz w:val="22"/>
                <w:szCs w:val="22"/>
              </w:rPr>
            </w:pPr>
            <w:r>
              <w:t>Код ОР модуля</w:t>
            </w:r>
          </w:p>
        </w:tc>
        <w:tc>
          <w:tcPr>
            <w:tcW w:w="2417" w:type="dxa"/>
            <w:tcBorders>
              <w:top w:val="single" w:sz="2" w:space="0" w:color="000000"/>
              <w:left w:val="single" w:sz="2" w:space="0" w:color="000000"/>
              <w:bottom w:val="single" w:sz="2" w:space="0" w:color="000000"/>
              <w:right w:val="single" w:sz="2" w:space="0" w:color="000000"/>
            </w:tcBorders>
          </w:tcPr>
          <w:p w14:paraId="7EA3D6FF" w14:textId="77777777" w:rsidR="00436E55" w:rsidRDefault="007E1B10">
            <w:pPr>
              <w:suppressAutoHyphens/>
              <w:autoSpaceDE w:val="0"/>
              <w:autoSpaceDN w:val="0"/>
              <w:adjustRightInd w:val="0"/>
              <w:spacing w:after="0" w:line="240" w:lineRule="auto"/>
              <w:jc w:val="center"/>
            </w:pPr>
            <w:r>
              <w:t>Образовательные результаты модуля</w:t>
            </w:r>
          </w:p>
        </w:tc>
        <w:tc>
          <w:tcPr>
            <w:tcW w:w="1515" w:type="dxa"/>
            <w:tcBorders>
              <w:top w:val="single" w:sz="2" w:space="0" w:color="000000"/>
              <w:left w:val="single" w:sz="2" w:space="0" w:color="000000"/>
              <w:bottom w:val="single" w:sz="2" w:space="0" w:color="000000"/>
              <w:right w:val="single" w:sz="2" w:space="0" w:color="000000"/>
            </w:tcBorders>
          </w:tcPr>
          <w:p w14:paraId="6E7C0240" w14:textId="77777777" w:rsidR="00436E55" w:rsidRDefault="007E1B10">
            <w:pPr>
              <w:autoSpaceDE w:val="0"/>
              <w:autoSpaceDN w:val="0"/>
              <w:adjustRightInd w:val="0"/>
              <w:spacing w:after="0" w:line="240" w:lineRule="auto"/>
              <w:jc w:val="center"/>
            </w:pPr>
            <w:r>
              <w:t>Код ОР дисциплины</w:t>
            </w:r>
          </w:p>
        </w:tc>
        <w:tc>
          <w:tcPr>
            <w:tcW w:w="1908" w:type="dxa"/>
            <w:tcBorders>
              <w:top w:val="single" w:sz="2" w:space="0" w:color="000000"/>
              <w:left w:val="single" w:sz="2" w:space="0" w:color="000000"/>
              <w:bottom w:val="single" w:sz="4" w:space="0" w:color="auto"/>
              <w:right w:val="single" w:sz="2" w:space="0" w:color="000000"/>
            </w:tcBorders>
          </w:tcPr>
          <w:p w14:paraId="266F4DB5" w14:textId="77777777" w:rsidR="00436E55" w:rsidRDefault="007E1B10">
            <w:pPr>
              <w:autoSpaceDE w:val="0"/>
              <w:autoSpaceDN w:val="0"/>
              <w:adjustRightInd w:val="0"/>
              <w:spacing w:after="0" w:line="240" w:lineRule="auto"/>
              <w:jc w:val="center"/>
            </w:pPr>
            <w: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1704E75B" w14:textId="77777777" w:rsidR="00436E55" w:rsidRDefault="007E1B10">
            <w:pPr>
              <w:autoSpaceDE w:val="0"/>
              <w:autoSpaceDN w:val="0"/>
              <w:adjustRightInd w:val="0"/>
              <w:spacing w:after="0" w:line="240" w:lineRule="auto"/>
              <w:jc w:val="center"/>
            </w:pPr>
            <w:r>
              <w:t xml:space="preserve">Код </w:t>
            </w:r>
          </w:p>
          <w:p w14:paraId="322C564A" w14:textId="77777777" w:rsidR="00436E55" w:rsidRDefault="007E1B10">
            <w:pPr>
              <w:autoSpaceDE w:val="0"/>
              <w:autoSpaceDN w:val="0"/>
              <w:adjustRightInd w:val="0"/>
              <w:spacing w:after="0" w:line="240" w:lineRule="auto"/>
              <w:jc w:val="center"/>
            </w:pPr>
            <w:r>
              <w:t xml:space="preserve">ИДК </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69F7329E" w14:textId="77777777" w:rsidR="00436E55" w:rsidRDefault="007E1B10">
            <w:pPr>
              <w:autoSpaceDE w:val="0"/>
              <w:autoSpaceDN w:val="0"/>
              <w:adjustRightInd w:val="0"/>
              <w:spacing w:after="0" w:line="240" w:lineRule="auto"/>
              <w:jc w:val="center"/>
            </w:pPr>
            <w:r>
              <w:t>Средства оценивания ОР</w:t>
            </w:r>
          </w:p>
        </w:tc>
      </w:tr>
      <w:tr w:rsidR="00436E55" w14:paraId="43D1A82D" w14:textId="77777777" w:rsidTr="00C154F5">
        <w:trPr>
          <w:trHeight w:val="2280"/>
        </w:trPr>
        <w:tc>
          <w:tcPr>
            <w:tcW w:w="953" w:type="dxa"/>
            <w:vMerge w:val="restart"/>
            <w:tcBorders>
              <w:top w:val="single" w:sz="2" w:space="0" w:color="000000"/>
              <w:left w:val="single" w:sz="2" w:space="0" w:color="000000"/>
              <w:bottom w:val="single" w:sz="2" w:space="0" w:color="000000"/>
              <w:right w:val="single" w:sz="2" w:space="0" w:color="000000"/>
            </w:tcBorders>
            <w:vAlign w:val="center"/>
          </w:tcPr>
          <w:p w14:paraId="65BB5371" w14:textId="77777777" w:rsidR="00436E55" w:rsidRDefault="007E1B10">
            <w:pPr>
              <w:autoSpaceDE w:val="0"/>
              <w:autoSpaceDN w:val="0"/>
              <w:adjustRightInd w:val="0"/>
              <w:spacing w:after="0" w:line="240" w:lineRule="auto"/>
            </w:pPr>
            <w:r>
              <w:t>ОР-1:</w:t>
            </w:r>
          </w:p>
        </w:tc>
        <w:tc>
          <w:tcPr>
            <w:tcW w:w="2417" w:type="dxa"/>
            <w:vMerge w:val="restart"/>
            <w:tcBorders>
              <w:top w:val="single" w:sz="2" w:space="0" w:color="000000"/>
              <w:left w:val="single" w:sz="2" w:space="0" w:color="000000"/>
              <w:bottom w:val="single" w:sz="2" w:space="0" w:color="000000"/>
              <w:right w:val="single" w:sz="2" w:space="0" w:color="000000"/>
            </w:tcBorders>
          </w:tcPr>
          <w:p w14:paraId="5E7CF7C1" w14:textId="77777777" w:rsidR="00436E55" w:rsidRDefault="007E1B10" w:rsidP="00C154F5">
            <w:pPr>
              <w:suppressAutoHyphens/>
              <w:autoSpaceDE w:val="0"/>
              <w:autoSpaceDN w:val="0"/>
              <w:adjustRightInd w:val="0"/>
              <w:spacing w:after="0" w:line="240" w:lineRule="auto"/>
            </w:pPr>
            <w:r>
              <w:t>Демонстрирует способность систематизировать и выделять основные научно-исследовательские подходы, методы, проблемные точки в актуальных проблемах литературоведения и методики преподавания литературы, учитывать специфику системы ценностей различных культур при анализе художественного мира писателей</w:t>
            </w:r>
          </w:p>
        </w:tc>
        <w:tc>
          <w:tcPr>
            <w:tcW w:w="1515" w:type="dxa"/>
            <w:tcBorders>
              <w:top w:val="single" w:sz="2" w:space="0" w:color="000000"/>
              <w:left w:val="single" w:sz="2" w:space="0" w:color="000000"/>
              <w:bottom w:val="single" w:sz="2" w:space="0" w:color="000000"/>
              <w:right w:val="single" w:sz="4" w:space="0" w:color="auto"/>
            </w:tcBorders>
            <w:vAlign w:val="center"/>
          </w:tcPr>
          <w:p w14:paraId="7B39A1EB" w14:textId="77777777" w:rsidR="00436E55" w:rsidRDefault="007E1B10">
            <w:pPr>
              <w:autoSpaceDE w:val="0"/>
              <w:autoSpaceDN w:val="0"/>
              <w:adjustRightInd w:val="0"/>
              <w:spacing w:after="0" w:line="240" w:lineRule="auto"/>
            </w:pPr>
            <w:r>
              <w:t>ОР-1-1</w:t>
            </w:r>
          </w:p>
        </w:tc>
        <w:tc>
          <w:tcPr>
            <w:tcW w:w="1908" w:type="dxa"/>
            <w:tcBorders>
              <w:top w:val="single" w:sz="4" w:space="0" w:color="auto"/>
              <w:left w:val="single" w:sz="4" w:space="0" w:color="auto"/>
              <w:bottom w:val="single" w:sz="4" w:space="0" w:color="auto"/>
              <w:right w:val="single" w:sz="4" w:space="0" w:color="auto"/>
            </w:tcBorders>
            <w:vAlign w:val="center"/>
          </w:tcPr>
          <w:p w14:paraId="6D05A968" w14:textId="77777777" w:rsidR="00436E55" w:rsidRDefault="007E1B10">
            <w:pPr>
              <w:autoSpaceDE w:val="0"/>
              <w:autoSpaceDN w:val="0"/>
              <w:adjustRightInd w:val="0"/>
              <w:spacing w:after="0" w:line="240" w:lineRule="auto"/>
            </w:pPr>
            <w:r>
              <w:t>Способен адекватно оценивать и анализировать произведения различных уровней, выделять признаки различных жанров в тексте</w:t>
            </w:r>
          </w:p>
        </w:tc>
        <w:tc>
          <w:tcPr>
            <w:tcW w:w="1531" w:type="dxa"/>
            <w:tcBorders>
              <w:top w:val="single" w:sz="2" w:space="0" w:color="000000"/>
              <w:left w:val="single" w:sz="4" w:space="0" w:color="auto"/>
              <w:bottom w:val="single" w:sz="4" w:space="0" w:color="auto"/>
              <w:right w:val="single" w:sz="2" w:space="0" w:color="000000"/>
            </w:tcBorders>
            <w:shd w:val="clear" w:color="auto" w:fill="FFFFFF"/>
          </w:tcPr>
          <w:p w14:paraId="0D40F07F" w14:textId="77777777" w:rsidR="00C154F5" w:rsidRDefault="007E1B10">
            <w:pPr>
              <w:spacing w:after="200" w:line="240" w:lineRule="auto"/>
              <w:jc w:val="both"/>
            </w:pPr>
            <w:r w:rsidRPr="00C154F5">
              <w:rPr>
                <w:bCs/>
              </w:rPr>
              <w:t>ПК.3.1.</w:t>
            </w:r>
            <w:r w:rsidRPr="00C154F5">
              <w:t xml:space="preserve"> </w:t>
            </w:r>
            <w:r w:rsidR="00C154F5">
              <w:t>ПК.3.2.</w:t>
            </w:r>
          </w:p>
          <w:p w14:paraId="0F56F967" w14:textId="77777777" w:rsidR="00C154F5" w:rsidRDefault="00C154F5">
            <w:pPr>
              <w:spacing w:after="200" w:line="240" w:lineRule="auto"/>
              <w:jc w:val="both"/>
            </w:pPr>
          </w:p>
          <w:p w14:paraId="16AA9FEA" w14:textId="77777777" w:rsidR="00C154F5" w:rsidRDefault="00C154F5">
            <w:pPr>
              <w:spacing w:after="200" w:line="240" w:lineRule="auto"/>
              <w:jc w:val="both"/>
            </w:pPr>
          </w:p>
          <w:p w14:paraId="2AC59007" w14:textId="77777777" w:rsidR="00C154F5" w:rsidRDefault="00C154F5">
            <w:pPr>
              <w:spacing w:after="200" w:line="240" w:lineRule="auto"/>
              <w:jc w:val="both"/>
            </w:pPr>
          </w:p>
          <w:p w14:paraId="783322F9" w14:textId="77777777" w:rsidR="00C154F5" w:rsidRDefault="00C154F5">
            <w:pPr>
              <w:spacing w:after="200" w:line="240" w:lineRule="auto"/>
              <w:jc w:val="both"/>
            </w:pPr>
          </w:p>
          <w:p w14:paraId="5CD1A0C4" w14:textId="77777777" w:rsidR="00C154F5" w:rsidRDefault="00C154F5">
            <w:pPr>
              <w:spacing w:after="200" w:line="240" w:lineRule="auto"/>
              <w:jc w:val="both"/>
            </w:pPr>
          </w:p>
          <w:p w14:paraId="71117836" w14:textId="77777777" w:rsidR="00436E55" w:rsidRDefault="00436E55">
            <w:pPr>
              <w:autoSpaceDE w:val="0"/>
              <w:autoSpaceDN w:val="0"/>
              <w:adjustRightInd w:val="0"/>
              <w:spacing w:after="0" w:line="240" w:lineRule="auto"/>
            </w:pPr>
          </w:p>
        </w:tc>
        <w:tc>
          <w:tcPr>
            <w:tcW w:w="1531" w:type="dxa"/>
            <w:tcBorders>
              <w:top w:val="single" w:sz="2" w:space="0" w:color="000000"/>
              <w:left w:val="single" w:sz="2" w:space="0" w:color="000000"/>
              <w:bottom w:val="single" w:sz="4" w:space="0" w:color="auto"/>
              <w:right w:val="single" w:sz="2" w:space="0" w:color="000000"/>
            </w:tcBorders>
            <w:shd w:val="clear" w:color="auto" w:fill="FFFFFF"/>
          </w:tcPr>
          <w:p w14:paraId="463D96DE" w14:textId="77777777" w:rsidR="00436E55" w:rsidRDefault="007E1B10">
            <w:pPr>
              <w:autoSpaceDE w:val="0"/>
              <w:autoSpaceDN w:val="0"/>
              <w:adjustRightInd w:val="0"/>
              <w:spacing w:after="0" w:line="240" w:lineRule="auto"/>
            </w:pPr>
            <w:r>
              <w:t>Тест, контрольная работа, составление конспекта, письменные задания.</w:t>
            </w:r>
          </w:p>
        </w:tc>
      </w:tr>
      <w:tr w:rsidR="00436E55" w14:paraId="4DA95E10" w14:textId="77777777" w:rsidTr="00C154F5">
        <w:trPr>
          <w:trHeight w:val="2280"/>
        </w:trPr>
        <w:tc>
          <w:tcPr>
            <w:tcW w:w="953" w:type="dxa"/>
            <w:vMerge/>
            <w:tcBorders>
              <w:top w:val="single" w:sz="2" w:space="0" w:color="000000"/>
              <w:left w:val="single" w:sz="2" w:space="0" w:color="000000"/>
              <w:bottom w:val="single" w:sz="2" w:space="0" w:color="000000"/>
              <w:right w:val="single" w:sz="2" w:space="0" w:color="000000"/>
            </w:tcBorders>
            <w:vAlign w:val="center"/>
          </w:tcPr>
          <w:p w14:paraId="5D2DA4E8" w14:textId="77777777" w:rsidR="00436E55" w:rsidRDefault="00436E55">
            <w:pPr>
              <w:spacing w:after="0"/>
              <w:rPr>
                <w:sz w:val="22"/>
                <w:szCs w:val="22"/>
              </w:rPr>
            </w:pPr>
          </w:p>
        </w:tc>
        <w:tc>
          <w:tcPr>
            <w:tcW w:w="2417" w:type="dxa"/>
            <w:vMerge/>
            <w:tcBorders>
              <w:top w:val="single" w:sz="2" w:space="0" w:color="000000"/>
              <w:left w:val="single" w:sz="2" w:space="0" w:color="000000"/>
              <w:bottom w:val="single" w:sz="2" w:space="0" w:color="000000"/>
              <w:right w:val="single" w:sz="2" w:space="0" w:color="000000"/>
            </w:tcBorders>
            <w:vAlign w:val="center"/>
          </w:tcPr>
          <w:p w14:paraId="3B1C3AF6" w14:textId="77777777" w:rsidR="00436E55" w:rsidRDefault="00436E55">
            <w:pPr>
              <w:spacing w:after="0"/>
              <w:rPr>
                <w:sz w:val="22"/>
                <w:szCs w:val="22"/>
              </w:rPr>
            </w:pPr>
          </w:p>
        </w:tc>
        <w:tc>
          <w:tcPr>
            <w:tcW w:w="1515" w:type="dxa"/>
            <w:tcBorders>
              <w:top w:val="single" w:sz="2" w:space="0" w:color="000000"/>
              <w:left w:val="single" w:sz="2" w:space="0" w:color="000000"/>
              <w:bottom w:val="single" w:sz="2" w:space="0" w:color="000000"/>
              <w:right w:val="single" w:sz="2" w:space="0" w:color="000000"/>
            </w:tcBorders>
            <w:vAlign w:val="center"/>
          </w:tcPr>
          <w:p w14:paraId="450ED1AC" w14:textId="77777777" w:rsidR="00436E55" w:rsidRDefault="007E1B10">
            <w:pPr>
              <w:autoSpaceDE w:val="0"/>
              <w:autoSpaceDN w:val="0"/>
              <w:adjustRightInd w:val="0"/>
              <w:spacing w:after="0" w:line="240" w:lineRule="auto"/>
            </w:pPr>
            <w:r>
              <w:t>ОР-1-2</w:t>
            </w:r>
          </w:p>
        </w:tc>
        <w:tc>
          <w:tcPr>
            <w:tcW w:w="1908" w:type="dxa"/>
            <w:tcBorders>
              <w:top w:val="single" w:sz="4" w:space="0" w:color="auto"/>
              <w:left w:val="single" w:sz="2" w:space="0" w:color="000000"/>
              <w:bottom w:val="single" w:sz="2" w:space="0" w:color="000000"/>
              <w:right w:val="single" w:sz="2" w:space="0" w:color="000000"/>
            </w:tcBorders>
            <w:vAlign w:val="center"/>
          </w:tcPr>
          <w:p w14:paraId="648E994F" w14:textId="77777777" w:rsidR="00436E55" w:rsidRDefault="007E1B10">
            <w:pPr>
              <w:autoSpaceDE w:val="0"/>
              <w:autoSpaceDN w:val="0"/>
              <w:adjustRightInd w:val="0"/>
              <w:spacing w:after="0" w:line="240" w:lineRule="auto"/>
            </w:pPr>
            <w:r>
              <w:t>Способен руководить организацией самостоятельного и внеклассного чтения учащихся с учетом специфики жанра и возраста школьника.</w:t>
            </w:r>
          </w:p>
        </w:tc>
        <w:tc>
          <w:tcPr>
            <w:tcW w:w="1531" w:type="dxa"/>
            <w:tcBorders>
              <w:top w:val="single" w:sz="4" w:space="0" w:color="auto"/>
              <w:left w:val="single" w:sz="4" w:space="0" w:color="auto"/>
              <w:bottom w:val="single" w:sz="2" w:space="0" w:color="000000"/>
              <w:right w:val="single" w:sz="2" w:space="0" w:color="000000"/>
            </w:tcBorders>
            <w:vAlign w:val="center"/>
          </w:tcPr>
          <w:p w14:paraId="4D9C6622" w14:textId="77777777" w:rsidR="00C154F5" w:rsidRDefault="00C154F5">
            <w:pPr>
              <w:spacing w:after="200" w:line="240" w:lineRule="auto"/>
              <w:jc w:val="both"/>
            </w:pPr>
          </w:p>
          <w:p w14:paraId="0406F88D" w14:textId="77777777" w:rsidR="00C154F5" w:rsidRDefault="00C154F5">
            <w:pPr>
              <w:spacing w:after="200" w:line="240" w:lineRule="auto"/>
              <w:jc w:val="both"/>
            </w:pPr>
          </w:p>
          <w:p w14:paraId="1A79F6AB" w14:textId="77777777" w:rsidR="00C154F5" w:rsidRPr="00C154F5" w:rsidRDefault="00C154F5">
            <w:pPr>
              <w:spacing w:after="200" w:line="240" w:lineRule="auto"/>
              <w:ind w:hanging="10"/>
              <w:jc w:val="both"/>
            </w:pPr>
            <w:r w:rsidRPr="00C154F5">
              <w:rPr>
                <w:bCs/>
              </w:rPr>
              <w:t>ПК.3.3.</w:t>
            </w:r>
            <w:r w:rsidRPr="00C154F5">
              <w:t xml:space="preserve"> </w:t>
            </w:r>
          </w:p>
          <w:p w14:paraId="53F8AF7F" w14:textId="77777777" w:rsidR="00436E55" w:rsidRDefault="00436E55" w:rsidP="00C154F5">
            <w:pPr>
              <w:autoSpaceDE w:val="0"/>
              <w:autoSpaceDN w:val="0"/>
              <w:adjustRightInd w:val="0"/>
              <w:spacing w:after="0" w:line="240" w:lineRule="auto"/>
              <w:rPr>
                <w:sz w:val="22"/>
                <w:szCs w:val="22"/>
              </w:rPr>
            </w:pPr>
          </w:p>
        </w:tc>
        <w:tc>
          <w:tcPr>
            <w:tcW w:w="1531" w:type="dxa"/>
            <w:tcBorders>
              <w:top w:val="single" w:sz="4" w:space="0" w:color="auto"/>
              <w:left w:val="single" w:sz="4" w:space="0" w:color="auto"/>
              <w:bottom w:val="single" w:sz="4" w:space="0" w:color="auto"/>
              <w:right w:val="single" w:sz="4" w:space="0" w:color="auto"/>
            </w:tcBorders>
            <w:shd w:val="clear" w:color="auto" w:fill="FFFFFF"/>
          </w:tcPr>
          <w:p w14:paraId="06718FE1" w14:textId="77777777" w:rsidR="00436E55" w:rsidRDefault="007E1B10">
            <w:pPr>
              <w:autoSpaceDE w:val="0"/>
              <w:autoSpaceDN w:val="0"/>
              <w:adjustRightInd w:val="0"/>
              <w:spacing w:after="0" w:line="240" w:lineRule="auto"/>
              <w:rPr>
                <w:sz w:val="22"/>
                <w:szCs w:val="22"/>
              </w:rPr>
            </w:pPr>
            <w:r>
              <w:t>Тест, контрольная работа, реферат, письменные задания.</w:t>
            </w:r>
          </w:p>
        </w:tc>
      </w:tr>
    </w:tbl>
    <w:p w14:paraId="758A75E8" w14:textId="77777777" w:rsidR="00436E55" w:rsidRDefault="00436E55">
      <w:pPr>
        <w:autoSpaceDE w:val="0"/>
        <w:autoSpaceDN w:val="0"/>
        <w:adjustRightInd w:val="0"/>
        <w:spacing w:after="0" w:line="240" w:lineRule="auto"/>
        <w:jc w:val="both"/>
        <w:rPr>
          <w:b/>
          <w:bCs/>
        </w:rPr>
      </w:pPr>
    </w:p>
    <w:p w14:paraId="5BDA4D46" w14:textId="77777777" w:rsidR="00436E55" w:rsidRDefault="007E1B10">
      <w:pPr>
        <w:autoSpaceDE w:val="0"/>
        <w:autoSpaceDN w:val="0"/>
        <w:adjustRightInd w:val="0"/>
        <w:spacing w:after="0" w:line="360" w:lineRule="auto"/>
        <w:ind w:firstLine="709"/>
        <w:jc w:val="both"/>
        <w:rPr>
          <w:b/>
          <w:bCs/>
        </w:rPr>
      </w:pPr>
      <w:r>
        <w:rPr>
          <w:b/>
          <w:bCs/>
        </w:rPr>
        <w:t>5. Содержание дисциплины</w:t>
      </w:r>
    </w:p>
    <w:p w14:paraId="60D36A58" w14:textId="77777777" w:rsidR="00436E55" w:rsidRDefault="007E1B10">
      <w:pPr>
        <w:autoSpaceDE w:val="0"/>
        <w:autoSpaceDN w:val="0"/>
        <w:adjustRightInd w:val="0"/>
        <w:spacing w:after="0" w:line="360" w:lineRule="auto"/>
        <w:ind w:firstLine="709"/>
        <w:jc w:val="both"/>
        <w:rPr>
          <w:bCs/>
          <w:i/>
        </w:rPr>
      </w:pPr>
      <w:r>
        <w:rPr>
          <w:bCs/>
          <w:i/>
        </w:rPr>
        <w:t>5.1. Тематический план</w:t>
      </w:r>
    </w:p>
    <w:tbl>
      <w:tblPr>
        <w:tblW w:w="9855" w:type="dxa"/>
        <w:tblLayout w:type="fixed"/>
        <w:tblLook w:val="04A0" w:firstRow="1" w:lastRow="0" w:firstColumn="1" w:lastColumn="0" w:noHBand="0" w:noVBand="1"/>
      </w:tblPr>
      <w:tblGrid>
        <w:gridCol w:w="4631"/>
        <w:gridCol w:w="855"/>
        <w:gridCol w:w="854"/>
        <w:gridCol w:w="1419"/>
        <w:gridCol w:w="1239"/>
        <w:gridCol w:w="857"/>
      </w:tblGrid>
      <w:tr w:rsidR="00436E55" w14:paraId="2ED8FB54" w14:textId="77777777">
        <w:trPr>
          <w:trHeight w:val="203"/>
        </w:trPr>
        <w:tc>
          <w:tcPr>
            <w:tcW w:w="4631" w:type="dxa"/>
            <w:vMerge w:val="restart"/>
            <w:tcBorders>
              <w:top w:val="single" w:sz="2" w:space="0" w:color="000000"/>
              <w:left w:val="single" w:sz="2" w:space="0" w:color="000000"/>
              <w:bottom w:val="single" w:sz="2" w:space="0" w:color="000000"/>
              <w:right w:val="single" w:sz="2" w:space="0" w:color="000000"/>
            </w:tcBorders>
          </w:tcPr>
          <w:p w14:paraId="29A38BBC" w14:textId="77777777" w:rsidR="00436E55" w:rsidRDefault="007E1B10">
            <w:pPr>
              <w:autoSpaceDE w:val="0"/>
              <w:autoSpaceDN w:val="0"/>
              <w:adjustRightInd w:val="0"/>
              <w:spacing w:after="0" w:line="240" w:lineRule="auto"/>
              <w:jc w:val="center"/>
            </w:pPr>
            <w:r>
              <w:t>Наименование темы</w:t>
            </w:r>
          </w:p>
        </w:tc>
        <w:tc>
          <w:tcPr>
            <w:tcW w:w="3128" w:type="dxa"/>
            <w:gridSpan w:val="3"/>
            <w:tcBorders>
              <w:top w:val="single" w:sz="2" w:space="0" w:color="000000"/>
              <w:left w:val="single" w:sz="2" w:space="0" w:color="000000"/>
              <w:bottom w:val="single" w:sz="2" w:space="0" w:color="000000"/>
              <w:right w:val="single" w:sz="2" w:space="0" w:color="000000"/>
            </w:tcBorders>
          </w:tcPr>
          <w:p w14:paraId="02347601" w14:textId="77777777" w:rsidR="00436E55" w:rsidRDefault="007E1B10">
            <w:pPr>
              <w:autoSpaceDE w:val="0"/>
              <w:autoSpaceDN w:val="0"/>
              <w:adjustRightInd w:val="0"/>
              <w:spacing w:after="0" w:line="240" w:lineRule="auto"/>
              <w:jc w:val="center"/>
            </w:pPr>
            <w:r>
              <w:t>Контактная работа</w:t>
            </w:r>
          </w:p>
        </w:tc>
        <w:tc>
          <w:tcPr>
            <w:tcW w:w="1239" w:type="dxa"/>
            <w:vMerge w:val="restart"/>
            <w:tcBorders>
              <w:top w:val="single" w:sz="2" w:space="0" w:color="000000"/>
              <w:left w:val="single" w:sz="2" w:space="0" w:color="000000"/>
              <w:bottom w:val="single" w:sz="2" w:space="0" w:color="000000"/>
              <w:right w:val="single" w:sz="2" w:space="0" w:color="000000"/>
            </w:tcBorders>
          </w:tcPr>
          <w:p w14:paraId="319FBB83" w14:textId="77777777" w:rsidR="00436E55" w:rsidRDefault="007E1B10">
            <w:pPr>
              <w:autoSpaceDE w:val="0"/>
              <w:autoSpaceDN w:val="0"/>
              <w:adjustRightInd w:val="0"/>
              <w:spacing w:after="0" w:line="240" w:lineRule="auto"/>
              <w:jc w:val="center"/>
            </w:pPr>
            <w:r>
              <w:t>Самостоятельная работа</w:t>
            </w:r>
          </w:p>
        </w:tc>
        <w:tc>
          <w:tcPr>
            <w:tcW w:w="857"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57E95E71" w14:textId="77777777" w:rsidR="00436E55" w:rsidRDefault="007E1B10">
            <w:pPr>
              <w:autoSpaceDE w:val="0"/>
              <w:autoSpaceDN w:val="0"/>
              <w:adjustRightInd w:val="0"/>
              <w:spacing w:after="0" w:line="240" w:lineRule="auto"/>
              <w:jc w:val="center"/>
            </w:pPr>
            <w:r>
              <w:t>Всего часов по дисциплине</w:t>
            </w:r>
          </w:p>
        </w:tc>
      </w:tr>
      <w:tr w:rsidR="00436E55" w14:paraId="3A7D4DA4" w14:textId="77777777">
        <w:trPr>
          <w:trHeight w:val="533"/>
        </w:trPr>
        <w:tc>
          <w:tcPr>
            <w:tcW w:w="4631" w:type="dxa"/>
            <w:vMerge/>
            <w:tcBorders>
              <w:top w:val="single" w:sz="2" w:space="0" w:color="000000"/>
              <w:left w:val="single" w:sz="2" w:space="0" w:color="000000"/>
              <w:bottom w:val="single" w:sz="2" w:space="0" w:color="000000"/>
              <w:right w:val="single" w:sz="2" w:space="0" w:color="000000"/>
            </w:tcBorders>
            <w:vAlign w:val="center"/>
          </w:tcPr>
          <w:p w14:paraId="552E9D08" w14:textId="77777777" w:rsidR="00436E55" w:rsidRDefault="00436E55">
            <w:pPr>
              <w:spacing w:after="0"/>
            </w:pPr>
          </w:p>
        </w:tc>
        <w:tc>
          <w:tcPr>
            <w:tcW w:w="1709" w:type="dxa"/>
            <w:gridSpan w:val="2"/>
            <w:tcBorders>
              <w:top w:val="single" w:sz="2" w:space="0" w:color="000000"/>
              <w:left w:val="single" w:sz="2" w:space="0" w:color="000000"/>
              <w:bottom w:val="single" w:sz="2" w:space="0" w:color="000000"/>
              <w:right w:val="single" w:sz="2" w:space="0" w:color="000000"/>
            </w:tcBorders>
          </w:tcPr>
          <w:p w14:paraId="784B1BBD" w14:textId="77777777" w:rsidR="00436E55" w:rsidRDefault="007E1B10">
            <w:pPr>
              <w:autoSpaceDE w:val="0"/>
              <w:autoSpaceDN w:val="0"/>
              <w:adjustRightInd w:val="0"/>
              <w:spacing w:after="0" w:line="240" w:lineRule="auto"/>
              <w:jc w:val="center"/>
            </w:pPr>
            <w:r>
              <w:t>Аудиторная 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747407B6" w14:textId="77777777" w:rsidR="00436E55" w:rsidRDefault="007E1B10">
            <w:pPr>
              <w:tabs>
                <w:tab w:val="left" w:pos="814"/>
              </w:tabs>
              <w:spacing w:after="0" w:line="240" w:lineRule="auto"/>
              <w:jc w:val="center"/>
            </w:pPr>
            <w:r>
              <w:t xml:space="preserve">Контактная СР (в т.ч. </w:t>
            </w:r>
          </w:p>
          <w:p w14:paraId="2258BA3E" w14:textId="77777777" w:rsidR="00436E55" w:rsidRDefault="007E1B10">
            <w:pPr>
              <w:autoSpaceDE w:val="0"/>
              <w:autoSpaceDN w:val="0"/>
              <w:adjustRightInd w:val="0"/>
              <w:spacing w:after="0" w:line="240" w:lineRule="auto"/>
              <w:jc w:val="center"/>
            </w:pPr>
            <w:r>
              <w:t>в ЭИОС)</w:t>
            </w: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40EDB05E" w14:textId="77777777" w:rsidR="00436E55" w:rsidRDefault="00436E55">
            <w:pPr>
              <w:spacing w:after="0"/>
            </w:pPr>
          </w:p>
        </w:tc>
        <w:tc>
          <w:tcPr>
            <w:tcW w:w="857" w:type="dxa"/>
            <w:vMerge/>
            <w:tcBorders>
              <w:top w:val="single" w:sz="2" w:space="0" w:color="000000"/>
              <w:left w:val="single" w:sz="2" w:space="0" w:color="000000"/>
              <w:bottom w:val="single" w:sz="2" w:space="0" w:color="000000"/>
              <w:right w:val="single" w:sz="2" w:space="0" w:color="000000"/>
            </w:tcBorders>
            <w:vAlign w:val="center"/>
          </w:tcPr>
          <w:p w14:paraId="7993E9CD" w14:textId="77777777" w:rsidR="00436E55" w:rsidRDefault="00436E55">
            <w:pPr>
              <w:spacing w:after="0"/>
            </w:pPr>
          </w:p>
        </w:tc>
      </w:tr>
      <w:tr w:rsidR="00436E55" w14:paraId="1D9B7236" w14:textId="77777777">
        <w:trPr>
          <w:trHeight w:val="1"/>
        </w:trPr>
        <w:tc>
          <w:tcPr>
            <w:tcW w:w="4631" w:type="dxa"/>
            <w:vMerge/>
            <w:tcBorders>
              <w:top w:val="single" w:sz="2" w:space="0" w:color="000000"/>
              <w:left w:val="single" w:sz="2" w:space="0" w:color="000000"/>
              <w:bottom w:val="single" w:sz="2" w:space="0" w:color="000000"/>
              <w:right w:val="single" w:sz="2" w:space="0" w:color="000000"/>
            </w:tcBorders>
            <w:vAlign w:val="center"/>
          </w:tcPr>
          <w:p w14:paraId="74186344" w14:textId="77777777" w:rsidR="00436E55" w:rsidRDefault="00436E55">
            <w:pPr>
              <w:spacing w:after="0"/>
            </w:pPr>
          </w:p>
        </w:tc>
        <w:tc>
          <w:tcPr>
            <w:tcW w:w="855" w:type="dxa"/>
            <w:tcBorders>
              <w:top w:val="single" w:sz="2" w:space="0" w:color="000000"/>
              <w:left w:val="single" w:sz="2" w:space="0" w:color="000000"/>
              <w:bottom w:val="single" w:sz="2" w:space="0" w:color="000000"/>
              <w:right w:val="single" w:sz="2" w:space="0" w:color="000000"/>
            </w:tcBorders>
          </w:tcPr>
          <w:p w14:paraId="66A52DF9" w14:textId="77777777" w:rsidR="00436E55" w:rsidRDefault="007E1B10">
            <w:pPr>
              <w:autoSpaceDE w:val="0"/>
              <w:autoSpaceDN w:val="0"/>
              <w:adjustRightInd w:val="0"/>
              <w:spacing w:after="0" w:line="240" w:lineRule="auto"/>
              <w:jc w:val="center"/>
            </w:pPr>
            <w:r>
              <w:t>Лекции</w:t>
            </w:r>
          </w:p>
        </w:tc>
        <w:tc>
          <w:tcPr>
            <w:tcW w:w="854" w:type="dxa"/>
            <w:tcBorders>
              <w:top w:val="single" w:sz="2" w:space="0" w:color="000000"/>
              <w:left w:val="single" w:sz="2" w:space="0" w:color="000000"/>
              <w:bottom w:val="single" w:sz="2" w:space="0" w:color="000000"/>
              <w:right w:val="single" w:sz="2" w:space="0" w:color="000000"/>
            </w:tcBorders>
          </w:tcPr>
          <w:p w14:paraId="69E1967A" w14:textId="77777777" w:rsidR="00436E55" w:rsidRDefault="007E1B10">
            <w:pPr>
              <w:autoSpaceDE w:val="0"/>
              <w:autoSpaceDN w:val="0"/>
              <w:adjustRightInd w:val="0"/>
              <w:spacing w:after="0" w:line="240" w:lineRule="auto"/>
              <w:jc w:val="center"/>
            </w:pPr>
            <w:r>
              <w:t>Семинары</w:t>
            </w:r>
          </w:p>
        </w:tc>
        <w:tc>
          <w:tcPr>
            <w:tcW w:w="1419" w:type="dxa"/>
            <w:vMerge/>
            <w:tcBorders>
              <w:top w:val="single" w:sz="2" w:space="0" w:color="000000"/>
              <w:left w:val="single" w:sz="2" w:space="0" w:color="000000"/>
              <w:bottom w:val="single" w:sz="2" w:space="0" w:color="000000"/>
              <w:right w:val="single" w:sz="2" w:space="0" w:color="000000"/>
            </w:tcBorders>
            <w:vAlign w:val="center"/>
          </w:tcPr>
          <w:p w14:paraId="0E56AB2D" w14:textId="77777777" w:rsidR="00436E55" w:rsidRDefault="00436E55">
            <w:pPr>
              <w:spacing w:after="0"/>
            </w:pPr>
          </w:p>
        </w:tc>
        <w:tc>
          <w:tcPr>
            <w:tcW w:w="1239" w:type="dxa"/>
            <w:vMerge/>
            <w:tcBorders>
              <w:top w:val="single" w:sz="2" w:space="0" w:color="000000"/>
              <w:left w:val="single" w:sz="2" w:space="0" w:color="000000"/>
              <w:bottom w:val="single" w:sz="2" w:space="0" w:color="000000"/>
              <w:right w:val="single" w:sz="2" w:space="0" w:color="000000"/>
            </w:tcBorders>
            <w:vAlign w:val="center"/>
          </w:tcPr>
          <w:p w14:paraId="2DF1A38F" w14:textId="77777777" w:rsidR="00436E55" w:rsidRDefault="00436E55">
            <w:pPr>
              <w:spacing w:after="0"/>
            </w:pPr>
          </w:p>
        </w:tc>
        <w:tc>
          <w:tcPr>
            <w:tcW w:w="857" w:type="dxa"/>
            <w:vMerge/>
            <w:tcBorders>
              <w:top w:val="single" w:sz="2" w:space="0" w:color="000000"/>
              <w:left w:val="single" w:sz="2" w:space="0" w:color="000000"/>
              <w:bottom w:val="single" w:sz="2" w:space="0" w:color="000000"/>
              <w:right w:val="single" w:sz="2" w:space="0" w:color="000000"/>
            </w:tcBorders>
            <w:vAlign w:val="center"/>
          </w:tcPr>
          <w:p w14:paraId="2A1C5FFF" w14:textId="77777777" w:rsidR="00436E55" w:rsidRDefault="00436E55">
            <w:pPr>
              <w:spacing w:after="0"/>
            </w:pPr>
          </w:p>
        </w:tc>
      </w:tr>
      <w:tr w:rsidR="00436E55" w14:paraId="6C19243B" w14:textId="77777777">
        <w:trPr>
          <w:trHeight w:val="1"/>
        </w:trPr>
        <w:tc>
          <w:tcPr>
            <w:tcW w:w="4631" w:type="dxa"/>
            <w:tcBorders>
              <w:top w:val="single" w:sz="2" w:space="0" w:color="000000"/>
              <w:left w:val="single" w:sz="2" w:space="0" w:color="000000"/>
              <w:bottom w:val="single" w:sz="2" w:space="0" w:color="000000"/>
              <w:right w:val="single" w:sz="2" w:space="0" w:color="000000"/>
            </w:tcBorders>
            <w:vAlign w:val="center"/>
          </w:tcPr>
          <w:p w14:paraId="6F793A69" w14:textId="77777777" w:rsidR="00436E55" w:rsidRDefault="007E1B10">
            <w:pPr>
              <w:autoSpaceDE w:val="0"/>
              <w:autoSpaceDN w:val="0"/>
              <w:adjustRightInd w:val="0"/>
              <w:spacing w:after="0" w:line="240" w:lineRule="auto"/>
              <w:jc w:val="both"/>
            </w:pPr>
            <w:r>
              <w:rPr>
                <w:b/>
                <w:bCs/>
              </w:rPr>
              <w:t>Раздел 1. Основные понятия курса. Изучение массовой литературы: актуальные проблемы.</w:t>
            </w:r>
          </w:p>
        </w:tc>
        <w:tc>
          <w:tcPr>
            <w:tcW w:w="855" w:type="dxa"/>
            <w:tcBorders>
              <w:top w:val="single" w:sz="2" w:space="0" w:color="000000"/>
              <w:left w:val="single" w:sz="2" w:space="0" w:color="000000"/>
              <w:bottom w:val="single" w:sz="2" w:space="0" w:color="000000"/>
              <w:right w:val="single" w:sz="2" w:space="0" w:color="000000"/>
            </w:tcBorders>
            <w:vAlign w:val="center"/>
          </w:tcPr>
          <w:p w14:paraId="18C2C236" w14:textId="77777777" w:rsidR="00436E55" w:rsidRDefault="007E1B10">
            <w:pPr>
              <w:autoSpaceDE w:val="0"/>
              <w:autoSpaceDN w:val="0"/>
              <w:adjustRightInd w:val="0"/>
              <w:spacing w:after="0" w:line="240" w:lineRule="auto"/>
              <w:jc w:val="center"/>
              <w:rPr>
                <w:b/>
              </w:rPr>
            </w:pPr>
            <w:r>
              <w:rPr>
                <w:b/>
              </w:rPr>
              <w:t>8</w:t>
            </w:r>
          </w:p>
        </w:tc>
        <w:tc>
          <w:tcPr>
            <w:tcW w:w="854" w:type="dxa"/>
            <w:tcBorders>
              <w:top w:val="single" w:sz="2" w:space="0" w:color="000000"/>
              <w:left w:val="single" w:sz="2" w:space="0" w:color="000000"/>
              <w:bottom w:val="single" w:sz="2" w:space="0" w:color="000000"/>
              <w:right w:val="single" w:sz="2" w:space="0" w:color="000000"/>
            </w:tcBorders>
            <w:vAlign w:val="center"/>
          </w:tcPr>
          <w:p w14:paraId="02A15309" w14:textId="77777777" w:rsidR="00436E55" w:rsidRDefault="007E1B10">
            <w:pPr>
              <w:autoSpaceDE w:val="0"/>
              <w:autoSpaceDN w:val="0"/>
              <w:adjustRightInd w:val="0"/>
              <w:spacing w:after="0" w:line="240" w:lineRule="auto"/>
              <w:jc w:val="center"/>
              <w:rPr>
                <w:b/>
              </w:rPr>
            </w:pPr>
            <w:r>
              <w:rPr>
                <w:b/>
              </w:rPr>
              <w:t>10</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FB2357" w14:textId="77777777" w:rsidR="00436E55" w:rsidRDefault="007E1B10">
            <w:pPr>
              <w:autoSpaceDE w:val="0"/>
              <w:autoSpaceDN w:val="0"/>
              <w:adjustRightInd w:val="0"/>
              <w:spacing w:after="0" w:line="240" w:lineRule="auto"/>
              <w:jc w:val="center"/>
              <w:rPr>
                <w:b/>
              </w:rPr>
            </w:pPr>
            <w:r>
              <w:rPr>
                <w:b/>
              </w:rPr>
              <w:t>16</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877463" w14:textId="77777777" w:rsidR="00436E55" w:rsidRDefault="007E1B10">
            <w:pPr>
              <w:autoSpaceDE w:val="0"/>
              <w:autoSpaceDN w:val="0"/>
              <w:adjustRightInd w:val="0"/>
              <w:spacing w:after="0" w:line="240" w:lineRule="auto"/>
              <w:jc w:val="center"/>
              <w:rPr>
                <w:b/>
              </w:rPr>
            </w:pPr>
            <w:r>
              <w:rPr>
                <w:b/>
              </w:rPr>
              <w:t>42</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88B1C8" w14:textId="77777777" w:rsidR="00436E55" w:rsidRDefault="007E1B10">
            <w:pPr>
              <w:autoSpaceDE w:val="0"/>
              <w:autoSpaceDN w:val="0"/>
              <w:adjustRightInd w:val="0"/>
              <w:spacing w:after="0" w:line="240" w:lineRule="auto"/>
              <w:jc w:val="center"/>
              <w:rPr>
                <w:b/>
              </w:rPr>
            </w:pPr>
            <w:r>
              <w:rPr>
                <w:b/>
              </w:rPr>
              <w:t>86</w:t>
            </w:r>
          </w:p>
        </w:tc>
      </w:tr>
      <w:tr w:rsidR="00436E55" w14:paraId="62AADDA6" w14:textId="77777777">
        <w:trPr>
          <w:trHeight w:val="1"/>
        </w:trPr>
        <w:tc>
          <w:tcPr>
            <w:tcW w:w="4631" w:type="dxa"/>
            <w:tcBorders>
              <w:top w:val="single" w:sz="2" w:space="0" w:color="000000"/>
              <w:left w:val="single" w:sz="2" w:space="0" w:color="000000"/>
              <w:bottom w:val="single" w:sz="2" w:space="0" w:color="000000"/>
              <w:right w:val="single" w:sz="2" w:space="0" w:color="000000"/>
            </w:tcBorders>
            <w:vAlign w:val="center"/>
          </w:tcPr>
          <w:p w14:paraId="1B8FEC9D" w14:textId="77777777" w:rsidR="00436E55" w:rsidRDefault="007E1B10">
            <w:pPr>
              <w:autoSpaceDE w:val="0"/>
              <w:autoSpaceDN w:val="0"/>
              <w:adjustRightInd w:val="0"/>
              <w:spacing w:after="0" w:line="240" w:lineRule="auto"/>
            </w:pPr>
            <w:r>
              <w:rPr>
                <w:bCs/>
              </w:rPr>
              <w:t xml:space="preserve">Массовая литература как часть культуры. История изучения массовой литературы. Литература городских низов, лубок. </w:t>
            </w:r>
            <w:r>
              <w:rPr>
                <w:bCs/>
                <w:lang w:val="en-US"/>
              </w:rPr>
              <w:t>Фольклорные источники</w:t>
            </w:r>
            <w:r>
              <w:rPr>
                <w:bCs/>
              </w:rPr>
              <w:t>.</w:t>
            </w:r>
          </w:p>
        </w:tc>
        <w:tc>
          <w:tcPr>
            <w:tcW w:w="855" w:type="dxa"/>
            <w:tcBorders>
              <w:top w:val="single" w:sz="2" w:space="0" w:color="000000"/>
              <w:left w:val="single" w:sz="2" w:space="0" w:color="000000"/>
              <w:bottom w:val="single" w:sz="2" w:space="0" w:color="000000"/>
              <w:right w:val="single" w:sz="2" w:space="0" w:color="000000"/>
            </w:tcBorders>
            <w:vAlign w:val="center"/>
          </w:tcPr>
          <w:p w14:paraId="7B74FC34" w14:textId="77777777" w:rsidR="00436E55" w:rsidRDefault="007E1B10">
            <w:pPr>
              <w:autoSpaceDE w:val="0"/>
              <w:autoSpaceDN w:val="0"/>
              <w:adjustRightInd w:val="0"/>
              <w:spacing w:after="0" w:line="240" w:lineRule="auto"/>
              <w:jc w:val="center"/>
            </w:pPr>
            <w: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51FC476F"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4D4092"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B2F34F" w14:textId="77777777" w:rsidR="00436E55" w:rsidRDefault="007E1B10">
            <w:pPr>
              <w:autoSpaceDE w:val="0"/>
              <w:autoSpaceDN w:val="0"/>
              <w:adjustRightInd w:val="0"/>
              <w:spacing w:after="0" w:line="240" w:lineRule="auto"/>
              <w:jc w:val="center"/>
            </w:pPr>
            <w:r>
              <w:t>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2D0879" w14:textId="77777777" w:rsidR="00436E55" w:rsidRDefault="007E1B10">
            <w:pPr>
              <w:autoSpaceDE w:val="0"/>
              <w:autoSpaceDN w:val="0"/>
              <w:adjustRightInd w:val="0"/>
              <w:spacing w:after="0" w:line="240" w:lineRule="auto"/>
              <w:jc w:val="center"/>
            </w:pPr>
            <w:r>
              <w:t>10</w:t>
            </w:r>
          </w:p>
        </w:tc>
      </w:tr>
      <w:tr w:rsidR="00436E55" w14:paraId="353B6D72" w14:textId="77777777">
        <w:trPr>
          <w:trHeight w:val="1"/>
        </w:trPr>
        <w:tc>
          <w:tcPr>
            <w:tcW w:w="4631" w:type="dxa"/>
            <w:tcBorders>
              <w:top w:val="single" w:sz="2" w:space="0" w:color="000000"/>
              <w:left w:val="single" w:sz="2" w:space="0" w:color="000000"/>
              <w:bottom w:val="single" w:sz="2" w:space="0" w:color="000000"/>
              <w:right w:val="single" w:sz="2" w:space="0" w:color="000000"/>
            </w:tcBorders>
            <w:vAlign w:val="center"/>
          </w:tcPr>
          <w:p w14:paraId="50062563" w14:textId="77777777" w:rsidR="00436E55" w:rsidRDefault="007E1B10">
            <w:pPr>
              <w:autoSpaceDE w:val="0"/>
              <w:autoSpaceDN w:val="0"/>
              <w:adjustRightInd w:val="0"/>
              <w:spacing w:after="0" w:line="240" w:lineRule="auto"/>
              <w:rPr>
                <w:bCs/>
              </w:rPr>
            </w:pPr>
            <w:r>
              <w:rPr>
                <w:bCs/>
              </w:rPr>
              <w:t>Массовая литература в России. История отечественной массовой литературы до 1917 г.</w:t>
            </w:r>
          </w:p>
        </w:tc>
        <w:tc>
          <w:tcPr>
            <w:tcW w:w="855" w:type="dxa"/>
            <w:tcBorders>
              <w:top w:val="single" w:sz="2" w:space="0" w:color="000000"/>
              <w:left w:val="single" w:sz="2" w:space="0" w:color="000000"/>
              <w:bottom w:val="single" w:sz="2" w:space="0" w:color="000000"/>
              <w:right w:val="single" w:sz="2" w:space="0" w:color="000000"/>
            </w:tcBorders>
            <w:vAlign w:val="center"/>
          </w:tcPr>
          <w:p w14:paraId="16D51904"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082D5DF6"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7A5FFD"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C13A8A"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EF7A81" w14:textId="77777777" w:rsidR="00436E55" w:rsidRDefault="007E1B10">
            <w:pPr>
              <w:autoSpaceDE w:val="0"/>
              <w:autoSpaceDN w:val="0"/>
              <w:adjustRightInd w:val="0"/>
              <w:spacing w:after="0" w:line="240" w:lineRule="auto"/>
              <w:jc w:val="center"/>
            </w:pPr>
            <w:r>
              <w:t>8</w:t>
            </w:r>
          </w:p>
        </w:tc>
      </w:tr>
      <w:tr w:rsidR="00436E55" w14:paraId="67CCAEEF" w14:textId="77777777">
        <w:trPr>
          <w:trHeight w:val="1"/>
        </w:trPr>
        <w:tc>
          <w:tcPr>
            <w:tcW w:w="4631" w:type="dxa"/>
            <w:tcBorders>
              <w:top w:val="single" w:sz="2" w:space="0" w:color="000000"/>
              <w:left w:val="single" w:sz="2" w:space="0" w:color="000000"/>
              <w:bottom w:val="single" w:sz="2" w:space="0" w:color="000000"/>
              <w:right w:val="single" w:sz="2" w:space="0" w:color="000000"/>
            </w:tcBorders>
            <w:vAlign w:val="center"/>
          </w:tcPr>
          <w:p w14:paraId="43E28C4D" w14:textId="77777777" w:rsidR="00436E55" w:rsidRDefault="007E1B10">
            <w:pPr>
              <w:autoSpaceDE w:val="0"/>
              <w:autoSpaceDN w:val="0"/>
              <w:adjustRightInd w:val="0"/>
              <w:spacing w:after="0" w:line="240" w:lineRule="auto"/>
              <w:rPr>
                <w:bCs/>
              </w:rPr>
            </w:pPr>
            <w:r>
              <w:rPr>
                <w:bCs/>
              </w:rPr>
              <w:t>Массовая литература в советский период. Производственный роман как одна из форм существования массовой литературы в советский период.</w:t>
            </w:r>
          </w:p>
        </w:tc>
        <w:tc>
          <w:tcPr>
            <w:tcW w:w="855" w:type="dxa"/>
            <w:tcBorders>
              <w:top w:val="single" w:sz="2" w:space="0" w:color="000000"/>
              <w:left w:val="single" w:sz="2" w:space="0" w:color="000000"/>
              <w:bottom w:val="single" w:sz="2" w:space="0" w:color="000000"/>
              <w:right w:val="single" w:sz="2" w:space="0" w:color="000000"/>
            </w:tcBorders>
            <w:vAlign w:val="center"/>
          </w:tcPr>
          <w:p w14:paraId="652D304D"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11A2DB02"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B897D2"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A520B0"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E3F220" w14:textId="77777777" w:rsidR="00436E55" w:rsidRDefault="007E1B10">
            <w:pPr>
              <w:autoSpaceDE w:val="0"/>
              <w:autoSpaceDN w:val="0"/>
              <w:adjustRightInd w:val="0"/>
              <w:spacing w:after="0" w:line="240" w:lineRule="auto"/>
              <w:jc w:val="center"/>
            </w:pPr>
            <w:r>
              <w:t>8</w:t>
            </w:r>
          </w:p>
        </w:tc>
      </w:tr>
      <w:tr w:rsidR="00436E55" w14:paraId="694A1F06"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325FE3A9" w14:textId="77777777" w:rsidR="00436E55" w:rsidRDefault="007E1B10">
            <w:pPr>
              <w:spacing w:after="0" w:line="240" w:lineRule="auto"/>
              <w:rPr>
                <w:rFonts w:eastAsia="Calibri"/>
                <w:lang w:eastAsia="en-US"/>
              </w:rPr>
            </w:pPr>
            <w:r>
              <w:rPr>
                <w:bCs/>
              </w:rPr>
              <w:t>Функционирование массовой литературы в обществе. Различные подходы к массовой литературе: «обвиняющая» и «оправдывающая» позиции.</w:t>
            </w:r>
          </w:p>
        </w:tc>
        <w:tc>
          <w:tcPr>
            <w:tcW w:w="855" w:type="dxa"/>
            <w:tcBorders>
              <w:top w:val="single" w:sz="2" w:space="0" w:color="000000"/>
              <w:left w:val="single" w:sz="2" w:space="0" w:color="000000"/>
              <w:bottom w:val="single" w:sz="2" w:space="0" w:color="000000"/>
              <w:right w:val="single" w:sz="2" w:space="0" w:color="000000"/>
            </w:tcBorders>
            <w:vAlign w:val="center"/>
          </w:tcPr>
          <w:p w14:paraId="23ADA642" w14:textId="77777777" w:rsidR="00436E55" w:rsidRDefault="007E1B10">
            <w:pPr>
              <w:autoSpaceDE w:val="0"/>
              <w:autoSpaceDN w:val="0"/>
              <w:adjustRightInd w:val="0"/>
              <w:spacing w:after="0" w:line="240" w:lineRule="auto"/>
              <w:jc w:val="center"/>
            </w:pPr>
            <w: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57CFFFFA"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9BF708"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60C63F"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A23EA6" w14:textId="77777777" w:rsidR="00436E55" w:rsidRDefault="007E1B10">
            <w:pPr>
              <w:autoSpaceDE w:val="0"/>
              <w:autoSpaceDN w:val="0"/>
              <w:adjustRightInd w:val="0"/>
              <w:spacing w:after="0" w:line="240" w:lineRule="auto"/>
              <w:jc w:val="center"/>
            </w:pPr>
            <w:r>
              <w:t>8</w:t>
            </w:r>
          </w:p>
        </w:tc>
      </w:tr>
      <w:tr w:rsidR="00436E55" w14:paraId="355794B4"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5B951646" w14:textId="77777777" w:rsidR="00436E55" w:rsidRDefault="007E1B10">
            <w:pPr>
              <w:spacing w:after="0" w:line="240" w:lineRule="auto"/>
              <w:rPr>
                <w:rFonts w:eastAsia="Calibri"/>
                <w:lang w:eastAsia="en-US"/>
              </w:rPr>
            </w:pPr>
            <w:r>
              <w:rPr>
                <w:bCs/>
                <w:lang w:val="en-US"/>
              </w:rPr>
              <w:t>Массовая литература и беллетристика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01846741"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4F79EAB3"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2DB6D0"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CB0A13"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4E63CE" w14:textId="77777777" w:rsidR="00436E55" w:rsidRDefault="007E1B10">
            <w:pPr>
              <w:autoSpaceDE w:val="0"/>
              <w:autoSpaceDN w:val="0"/>
              <w:adjustRightInd w:val="0"/>
              <w:spacing w:after="0" w:line="240" w:lineRule="auto"/>
              <w:jc w:val="center"/>
            </w:pPr>
            <w:r>
              <w:t>8</w:t>
            </w:r>
          </w:p>
        </w:tc>
      </w:tr>
      <w:tr w:rsidR="00436E55" w14:paraId="4D6DA4A6"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7BF08013" w14:textId="77777777" w:rsidR="00436E55" w:rsidRDefault="007E1B10">
            <w:pPr>
              <w:spacing w:after="0" w:line="240" w:lineRule="auto"/>
              <w:rPr>
                <w:rFonts w:eastAsia="Calibri"/>
                <w:lang w:eastAsia="en-US"/>
              </w:rPr>
            </w:pPr>
            <w:r>
              <w:rPr>
                <w:bCs/>
              </w:rPr>
              <w:t>Формулы Кавелти и реализация формул в литературных текстах.</w:t>
            </w:r>
          </w:p>
        </w:tc>
        <w:tc>
          <w:tcPr>
            <w:tcW w:w="855" w:type="dxa"/>
            <w:tcBorders>
              <w:top w:val="single" w:sz="2" w:space="0" w:color="000000"/>
              <w:left w:val="single" w:sz="2" w:space="0" w:color="000000"/>
              <w:bottom w:val="single" w:sz="2" w:space="0" w:color="000000"/>
              <w:right w:val="single" w:sz="2" w:space="0" w:color="000000"/>
            </w:tcBorders>
            <w:vAlign w:val="center"/>
          </w:tcPr>
          <w:p w14:paraId="546E4C11"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2669090F"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8D58F8"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9AF7BD"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1ED8BD" w14:textId="77777777" w:rsidR="00436E55" w:rsidRDefault="007E1B10">
            <w:pPr>
              <w:autoSpaceDE w:val="0"/>
              <w:autoSpaceDN w:val="0"/>
              <w:adjustRightInd w:val="0"/>
              <w:spacing w:after="0" w:line="240" w:lineRule="auto"/>
              <w:jc w:val="center"/>
            </w:pPr>
            <w:r>
              <w:t>6</w:t>
            </w:r>
          </w:p>
        </w:tc>
      </w:tr>
      <w:tr w:rsidR="00436E55" w14:paraId="5455B426"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025253EB" w14:textId="77777777" w:rsidR="00436E55" w:rsidRDefault="007E1B10">
            <w:pPr>
              <w:spacing w:after="0" w:line="240" w:lineRule="auto"/>
              <w:rPr>
                <w:rFonts w:eastAsia="Calibri"/>
                <w:lang w:eastAsia="en-US"/>
              </w:rPr>
            </w:pPr>
            <w:r>
              <w:rPr>
                <w:bCs/>
              </w:rPr>
              <w:t>Межжанровое взаимодействие в современной массовой литературе. Гибридизация жанров массовой литературы. Причины гибридизации жанров.</w:t>
            </w:r>
          </w:p>
        </w:tc>
        <w:tc>
          <w:tcPr>
            <w:tcW w:w="855" w:type="dxa"/>
            <w:tcBorders>
              <w:top w:val="single" w:sz="2" w:space="0" w:color="000000"/>
              <w:left w:val="single" w:sz="2" w:space="0" w:color="000000"/>
              <w:bottom w:val="single" w:sz="2" w:space="0" w:color="000000"/>
              <w:right w:val="single" w:sz="2" w:space="0" w:color="000000"/>
            </w:tcBorders>
            <w:vAlign w:val="center"/>
          </w:tcPr>
          <w:p w14:paraId="2B6A0928"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1DEE1283"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48E0F0"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EA3D9D"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4A957C" w14:textId="77777777" w:rsidR="00436E55" w:rsidRDefault="007E1B10">
            <w:pPr>
              <w:autoSpaceDE w:val="0"/>
              <w:autoSpaceDN w:val="0"/>
              <w:adjustRightInd w:val="0"/>
              <w:spacing w:after="0" w:line="240" w:lineRule="auto"/>
              <w:jc w:val="center"/>
            </w:pPr>
            <w:r>
              <w:t>8</w:t>
            </w:r>
          </w:p>
        </w:tc>
      </w:tr>
      <w:tr w:rsidR="00436E55" w14:paraId="6E21B5FA"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76ED0A9D" w14:textId="77777777" w:rsidR="00436E55" w:rsidRDefault="007E1B10">
            <w:pPr>
              <w:spacing w:after="0" w:line="240" w:lineRule="auto"/>
              <w:rPr>
                <w:rFonts w:eastAsia="Calibri"/>
                <w:lang w:eastAsia="en-US"/>
              </w:rPr>
            </w:pPr>
            <w:r>
              <w:rPr>
                <w:bCs/>
              </w:rPr>
              <w:t>Основные подходы в современной и зарубежной науке к исследованию формульной литературы.</w:t>
            </w:r>
          </w:p>
        </w:tc>
        <w:tc>
          <w:tcPr>
            <w:tcW w:w="855" w:type="dxa"/>
            <w:tcBorders>
              <w:top w:val="single" w:sz="2" w:space="0" w:color="000000"/>
              <w:left w:val="single" w:sz="2" w:space="0" w:color="000000"/>
              <w:bottom w:val="single" w:sz="2" w:space="0" w:color="000000"/>
              <w:right w:val="single" w:sz="2" w:space="0" w:color="000000"/>
            </w:tcBorders>
            <w:vAlign w:val="center"/>
          </w:tcPr>
          <w:p w14:paraId="7EBD300D" w14:textId="77777777" w:rsidR="00436E55" w:rsidRDefault="007E1B10">
            <w:pPr>
              <w:autoSpaceDE w:val="0"/>
              <w:autoSpaceDN w:val="0"/>
              <w:adjustRightInd w:val="0"/>
              <w:spacing w:after="0" w:line="240" w:lineRule="auto"/>
              <w:jc w:val="center"/>
            </w:pPr>
            <w: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3AE96F37"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5C5AA3"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A0DE7E4"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861D61" w14:textId="77777777" w:rsidR="00436E55" w:rsidRDefault="007E1B10">
            <w:pPr>
              <w:autoSpaceDE w:val="0"/>
              <w:autoSpaceDN w:val="0"/>
              <w:adjustRightInd w:val="0"/>
              <w:spacing w:after="0" w:line="240" w:lineRule="auto"/>
              <w:jc w:val="center"/>
            </w:pPr>
            <w:r>
              <w:t>8</w:t>
            </w:r>
          </w:p>
        </w:tc>
      </w:tr>
      <w:tr w:rsidR="00436E55" w14:paraId="016583C1"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1E4F2A51" w14:textId="77777777" w:rsidR="00436E55" w:rsidRDefault="007E1B10">
            <w:pPr>
              <w:spacing w:after="0" w:line="240" w:lineRule="auto"/>
              <w:rPr>
                <w:rFonts w:eastAsia="Calibri"/>
                <w:lang w:eastAsia="en-US"/>
              </w:rPr>
            </w:pPr>
            <w:r>
              <w:rPr>
                <w:bCs/>
              </w:rPr>
              <w:t xml:space="preserve">Язык текстов массовой литературы, основные особенности и тенденции. Тенденция к опрощению, стереотипизации и вульгаризации речи. «Канцелярит» как язык массовой прозы. </w:t>
            </w:r>
            <w:r>
              <w:rPr>
                <w:bCs/>
                <w:lang w:val="en-US"/>
              </w:rPr>
              <w:t>Неразличение речи автора и героя в массовой литературе.</w:t>
            </w:r>
          </w:p>
        </w:tc>
        <w:tc>
          <w:tcPr>
            <w:tcW w:w="855" w:type="dxa"/>
            <w:tcBorders>
              <w:top w:val="single" w:sz="2" w:space="0" w:color="000000"/>
              <w:left w:val="single" w:sz="2" w:space="0" w:color="000000"/>
              <w:bottom w:val="single" w:sz="2" w:space="0" w:color="000000"/>
              <w:right w:val="single" w:sz="2" w:space="0" w:color="000000"/>
            </w:tcBorders>
            <w:vAlign w:val="center"/>
          </w:tcPr>
          <w:p w14:paraId="5E171E98" w14:textId="77777777" w:rsidR="00436E55" w:rsidRDefault="007E1B10">
            <w:pPr>
              <w:autoSpaceDE w:val="0"/>
              <w:autoSpaceDN w:val="0"/>
              <w:adjustRightInd w:val="0"/>
              <w:spacing w:after="0" w:line="240" w:lineRule="auto"/>
              <w:jc w:val="center"/>
            </w:pPr>
            <w: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37FD9DC3" w14:textId="77777777" w:rsidR="00436E55" w:rsidRDefault="00436E55">
            <w:pPr>
              <w:autoSpaceDE w:val="0"/>
              <w:autoSpaceDN w:val="0"/>
              <w:adjustRightInd w:val="0"/>
              <w:spacing w:after="0" w:line="240" w:lineRule="auto"/>
              <w:jc w:val="cente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9A14F0"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21FF87" w14:textId="77777777" w:rsidR="00436E55" w:rsidRDefault="007E1B10">
            <w:pPr>
              <w:autoSpaceDE w:val="0"/>
              <w:autoSpaceDN w:val="0"/>
              <w:adjustRightInd w:val="0"/>
              <w:spacing w:after="0" w:line="240" w:lineRule="auto"/>
              <w:jc w:val="center"/>
            </w:pPr>
            <w:r>
              <w:t>8</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548454" w14:textId="77777777" w:rsidR="00436E55" w:rsidRDefault="007E1B10">
            <w:pPr>
              <w:autoSpaceDE w:val="0"/>
              <w:autoSpaceDN w:val="0"/>
              <w:adjustRightInd w:val="0"/>
              <w:spacing w:after="0" w:line="240" w:lineRule="auto"/>
              <w:jc w:val="center"/>
            </w:pPr>
            <w:r>
              <w:t>12</w:t>
            </w:r>
          </w:p>
        </w:tc>
      </w:tr>
      <w:tr w:rsidR="00436E55" w14:paraId="10EEA068"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2E7C32B2" w14:textId="77777777" w:rsidR="00436E55" w:rsidRDefault="007E1B10">
            <w:pPr>
              <w:spacing w:after="0" w:line="240" w:lineRule="auto"/>
              <w:rPr>
                <w:rFonts w:eastAsia="Calibri"/>
                <w:lang w:eastAsia="en-US"/>
              </w:rPr>
            </w:pPr>
            <w:r>
              <w:rPr>
                <w:b/>
                <w:bCs/>
              </w:rPr>
              <w:t>Раздел 2. Жанры массовой литературы и их свойства.</w:t>
            </w:r>
          </w:p>
        </w:tc>
        <w:tc>
          <w:tcPr>
            <w:tcW w:w="855" w:type="dxa"/>
            <w:tcBorders>
              <w:top w:val="single" w:sz="2" w:space="0" w:color="000000"/>
              <w:left w:val="single" w:sz="2" w:space="0" w:color="000000"/>
              <w:bottom w:val="single" w:sz="2" w:space="0" w:color="000000"/>
              <w:right w:val="single" w:sz="2" w:space="0" w:color="000000"/>
            </w:tcBorders>
            <w:vAlign w:val="center"/>
          </w:tcPr>
          <w:p w14:paraId="6DB19740" w14:textId="77777777" w:rsidR="00436E55" w:rsidRDefault="007E1B10">
            <w:pPr>
              <w:autoSpaceDE w:val="0"/>
              <w:autoSpaceDN w:val="0"/>
              <w:adjustRightInd w:val="0"/>
              <w:spacing w:after="0" w:line="240" w:lineRule="auto"/>
              <w:jc w:val="center"/>
              <w:rPr>
                <w:b/>
              </w:rPr>
            </w:pPr>
            <w:r>
              <w:rPr>
                <w:b/>
              </w:rP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51046D9E" w14:textId="77777777" w:rsidR="00436E55" w:rsidRDefault="007E1B10">
            <w:pPr>
              <w:autoSpaceDE w:val="0"/>
              <w:autoSpaceDN w:val="0"/>
              <w:adjustRightInd w:val="0"/>
              <w:spacing w:after="0" w:line="240" w:lineRule="auto"/>
              <w:jc w:val="center"/>
              <w:rPr>
                <w:b/>
              </w:rPr>
            </w:pPr>
            <w:r>
              <w:rPr>
                <w:b/>
              </w:rPr>
              <w:t>30</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EE3644" w14:textId="77777777" w:rsidR="00436E55" w:rsidRDefault="007E1B10">
            <w:pPr>
              <w:autoSpaceDE w:val="0"/>
              <w:autoSpaceDN w:val="0"/>
              <w:adjustRightInd w:val="0"/>
              <w:spacing w:after="0" w:line="240" w:lineRule="auto"/>
              <w:jc w:val="center"/>
              <w:rPr>
                <w:b/>
              </w:rPr>
            </w:pPr>
            <w:r>
              <w:rPr>
                <w:b/>
              </w:rPr>
              <w:t>14</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A4AFD0" w14:textId="77777777" w:rsidR="00436E55" w:rsidRDefault="007E1B10">
            <w:pPr>
              <w:autoSpaceDE w:val="0"/>
              <w:autoSpaceDN w:val="0"/>
              <w:adjustRightInd w:val="0"/>
              <w:spacing w:after="0" w:line="240" w:lineRule="auto"/>
              <w:jc w:val="center"/>
              <w:rPr>
                <w:b/>
              </w:rPr>
            </w:pPr>
            <w:r>
              <w:rPr>
                <w:b/>
              </w:rPr>
              <w:t>58</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F981A0" w14:textId="77777777" w:rsidR="00436E55" w:rsidRDefault="007E1B10">
            <w:pPr>
              <w:autoSpaceDE w:val="0"/>
              <w:autoSpaceDN w:val="0"/>
              <w:adjustRightInd w:val="0"/>
              <w:spacing w:after="0" w:line="240" w:lineRule="auto"/>
              <w:jc w:val="center"/>
              <w:rPr>
                <w:b/>
              </w:rPr>
            </w:pPr>
            <w:r>
              <w:rPr>
                <w:b/>
              </w:rPr>
              <w:t>94</w:t>
            </w:r>
          </w:p>
        </w:tc>
      </w:tr>
      <w:tr w:rsidR="00436E55" w14:paraId="62899F18"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2D8C81FC" w14:textId="77777777" w:rsidR="00436E55" w:rsidRDefault="007E1B10">
            <w:pPr>
              <w:spacing w:after="0" w:line="240" w:lineRule="auto"/>
              <w:rPr>
                <w:rFonts w:eastAsia="Calibri"/>
                <w:lang w:eastAsia="en-US"/>
              </w:rPr>
            </w:pPr>
            <w:r>
              <w:rPr>
                <w:bCs/>
              </w:rPr>
              <w:t>Аудитория формульной литературы и ее специфика. Особенности читательской аудитории формульной литературы.</w:t>
            </w:r>
          </w:p>
        </w:tc>
        <w:tc>
          <w:tcPr>
            <w:tcW w:w="855" w:type="dxa"/>
            <w:tcBorders>
              <w:top w:val="single" w:sz="2" w:space="0" w:color="000000"/>
              <w:left w:val="single" w:sz="2" w:space="0" w:color="000000"/>
              <w:bottom w:val="single" w:sz="2" w:space="0" w:color="000000"/>
              <w:right w:val="single" w:sz="2" w:space="0" w:color="000000"/>
            </w:tcBorders>
            <w:vAlign w:val="center"/>
          </w:tcPr>
          <w:p w14:paraId="02636FFA" w14:textId="77777777" w:rsidR="00436E55" w:rsidRDefault="007E1B10">
            <w:pPr>
              <w:autoSpaceDE w:val="0"/>
              <w:autoSpaceDN w:val="0"/>
              <w:adjustRightInd w:val="0"/>
              <w:spacing w:after="0" w:line="240" w:lineRule="auto"/>
              <w:jc w:val="center"/>
            </w:pPr>
            <w: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3BCB6B9D" w14:textId="77777777" w:rsidR="00436E55" w:rsidRDefault="00436E55"/>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EC3CCF" w14:textId="77777777" w:rsidR="00436E55" w:rsidRDefault="00436E55">
            <w:pPr>
              <w:spacing w:after="0"/>
              <w:rPr>
                <w:rFonts w:asciiTheme="minorHAnsi" w:eastAsiaTheme="minorHAnsi" w:hAnsiTheme="minorHAnsi" w:cstheme="minorBidi"/>
                <w:sz w:val="20"/>
                <w:szCs w:val="20"/>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E5825A"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C69687" w14:textId="77777777" w:rsidR="00436E55" w:rsidRDefault="007E1B10">
            <w:pPr>
              <w:autoSpaceDE w:val="0"/>
              <w:autoSpaceDN w:val="0"/>
              <w:adjustRightInd w:val="0"/>
              <w:spacing w:after="0" w:line="240" w:lineRule="auto"/>
              <w:jc w:val="center"/>
            </w:pPr>
            <w:r>
              <w:t>6</w:t>
            </w:r>
          </w:p>
        </w:tc>
      </w:tr>
      <w:tr w:rsidR="00436E55" w14:paraId="431ACCA7"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54A944B1" w14:textId="77777777" w:rsidR="00436E55" w:rsidRDefault="007E1B10">
            <w:pPr>
              <w:spacing w:after="0" w:line="240" w:lineRule="auto"/>
              <w:rPr>
                <w:rFonts w:eastAsia="Calibri"/>
                <w:bCs/>
                <w:lang w:eastAsia="en-US"/>
              </w:rPr>
            </w:pPr>
            <w:r>
              <w:rPr>
                <w:bCs/>
              </w:rPr>
              <w:t>Гендерные стереотипы в рамках жанров массовой литературы.</w:t>
            </w:r>
          </w:p>
        </w:tc>
        <w:tc>
          <w:tcPr>
            <w:tcW w:w="855" w:type="dxa"/>
            <w:tcBorders>
              <w:top w:val="single" w:sz="2" w:space="0" w:color="000000"/>
              <w:left w:val="single" w:sz="2" w:space="0" w:color="000000"/>
              <w:bottom w:val="single" w:sz="2" w:space="0" w:color="000000"/>
              <w:right w:val="single" w:sz="2" w:space="0" w:color="000000"/>
            </w:tcBorders>
            <w:vAlign w:val="center"/>
          </w:tcPr>
          <w:p w14:paraId="7CBD267E"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7F7ABB10"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67486E"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5261ED"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683A341" w14:textId="77777777" w:rsidR="00436E55" w:rsidRDefault="007E1B10">
            <w:pPr>
              <w:autoSpaceDE w:val="0"/>
              <w:autoSpaceDN w:val="0"/>
              <w:adjustRightInd w:val="0"/>
              <w:spacing w:after="0" w:line="240" w:lineRule="auto"/>
              <w:jc w:val="center"/>
            </w:pPr>
            <w:r>
              <w:t>6</w:t>
            </w:r>
          </w:p>
        </w:tc>
      </w:tr>
      <w:tr w:rsidR="00436E55" w14:paraId="6C046A01"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762A0CEA" w14:textId="77777777" w:rsidR="00436E55" w:rsidRDefault="007E1B10">
            <w:pPr>
              <w:spacing w:after="0" w:line="240" w:lineRule="auto"/>
              <w:rPr>
                <w:rFonts w:eastAsia="Calibri"/>
                <w:lang w:eastAsia="en-US"/>
              </w:rPr>
            </w:pPr>
            <w:r>
              <w:rPr>
                <w:bCs/>
              </w:rPr>
              <w:t>Читатель как автор. Явление фанфикшен в современной культуре.</w:t>
            </w:r>
          </w:p>
        </w:tc>
        <w:tc>
          <w:tcPr>
            <w:tcW w:w="855" w:type="dxa"/>
            <w:tcBorders>
              <w:top w:val="single" w:sz="2" w:space="0" w:color="000000"/>
              <w:left w:val="single" w:sz="2" w:space="0" w:color="000000"/>
              <w:bottom w:val="single" w:sz="2" w:space="0" w:color="000000"/>
              <w:right w:val="single" w:sz="2" w:space="0" w:color="000000"/>
            </w:tcBorders>
            <w:vAlign w:val="center"/>
          </w:tcPr>
          <w:p w14:paraId="463E5C93"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61725F13"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B6366A"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8526A89"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CDBE25" w14:textId="77777777" w:rsidR="00436E55" w:rsidRDefault="007E1B10">
            <w:pPr>
              <w:autoSpaceDE w:val="0"/>
              <w:autoSpaceDN w:val="0"/>
              <w:adjustRightInd w:val="0"/>
              <w:spacing w:after="0" w:line="240" w:lineRule="auto"/>
              <w:jc w:val="center"/>
            </w:pPr>
            <w:r>
              <w:t>8</w:t>
            </w:r>
          </w:p>
        </w:tc>
      </w:tr>
      <w:tr w:rsidR="00436E55" w14:paraId="7982989C"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00639D08" w14:textId="77777777" w:rsidR="00436E55" w:rsidRDefault="007E1B10">
            <w:pPr>
              <w:spacing w:after="0" w:line="240" w:lineRule="auto"/>
              <w:rPr>
                <w:rFonts w:eastAsia="Calibri"/>
                <w:lang w:eastAsia="en-US"/>
              </w:rPr>
            </w:pPr>
            <w:r>
              <w:rPr>
                <w:bCs/>
              </w:rPr>
              <w:t>Детектив. Виды детектива: классический, «черный», «иронический», триллер и др.</w:t>
            </w:r>
          </w:p>
        </w:tc>
        <w:tc>
          <w:tcPr>
            <w:tcW w:w="855" w:type="dxa"/>
            <w:tcBorders>
              <w:top w:val="single" w:sz="2" w:space="0" w:color="000000"/>
              <w:left w:val="single" w:sz="2" w:space="0" w:color="000000"/>
              <w:bottom w:val="single" w:sz="2" w:space="0" w:color="000000"/>
              <w:right w:val="single" w:sz="2" w:space="0" w:color="000000"/>
            </w:tcBorders>
            <w:vAlign w:val="center"/>
          </w:tcPr>
          <w:p w14:paraId="088BE858"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7A5D206E" w14:textId="77777777" w:rsidR="00436E55" w:rsidRDefault="007E1B10">
            <w:pPr>
              <w:autoSpaceDE w:val="0"/>
              <w:autoSpaceDN w:val="0"/>
              <w:adjustRightInd w:val="0"/>
              <w:spacing w:after="0" w:line="240" w:lineRule="auto"/>
              <w:jc w:val="center"/>
            </w:pPr>
            <w: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B20779"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D590B1" w14:textId="77777777" w:rsidR="00436E55" w:rsidRDefault="007E1B10">
            <w:pPr>
              <w:autoSpaceDE w:val="0"/>
              <w:autoSpaceDN w:val="0"/>
              <w:adjustRightInd w:val="0"/>
              <w:spacing w:after="0" w:line="240" w:lineRule="auto"/>
              <w:jc w:val="center"/>
            </w:pPr>
            <w:r>
              <w:t>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1C80B5" w14:textId="77777777" w:rsidR="00436E55" w:rsidRDefault="007E1B10">
            <w:pPr>
              <w:autoSpaceDE w:val="0"/>
              <w:autoSpaceDN w:val="0"/>
              <w:adjustRightInd w:val="0"/>
              <w:spacing w:after="0" w:line="240" w:lineRule="auto"/>
              <w:jc w:val="center"/>
            </w:pPr>
            <w:r>
              <w:t>10</w:t>
            </w:r>
          </w:p>
        </w:tc>
      </w:tr>
      <w:tr w:rsidR="00436E55" w14:paraId="5FFEB819"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2225986D" w14:textId="77777777" w:rsidR="00436E55" w:rsidRDefault="007E1B10">
            <w:pPr>
              <w:spacing w:after="0" w:line="240" w:lineRule="auto"/>
              <w:rPr>
                <w:rFonts w:eastAsia="Calibri"/>
                <w:lang w:eastAsia="en-US"/>
              </w:rPr>
            </w:pPr>
            <w:r>
              <w:rPr>
                <w:bCs/>
              </w:rPr>
              <w:t>История развития жанра: ньюгейтский и сенсационный роман как предшественники жанра.</w:t>
            </w:r>
          </w:p>
        </w:tc>
        <w:tc>
          <w:tcPr>
            <w:tcW w:w="855" w:type="dxa"/>
            <w:tcBorders>
              <w:top w:val="single" w:sz="2" w:space="0" w:color="000000"/>
              <w:left w:val="single" w:sz="2" w:space="0" w:color="000000"/>
              <w:bottom w:val="single" w:sz="2" w:space="0" w:color="000000"/>
              <w:right w:val="single" w:sz="2" w:space="0" w:color="000000"/>
            </w:tcBorders>
            <w:vAlign w:val="center"/>
          </w:tcPr>
          <w:p w14:paraId="17555BE7"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40B35947"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74C0A6"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0F8191"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EA4250" w14:textId="77777777" w:rsidR="00436E55" w:rsidRDefault="007E1B10">
            <w:pPr>
              <w:autoSpaceDE w:val="0"/>
              <w:autoSpaceDN w:val="0"/>
              <w:adjustRightInd w:val="0"/>
              <w:spacing w:after="0" w:line="240" w:lineRule="auto"/>
              <w:jc w:val="center"/>
            </w:pPr>
            <w:r>
              <w:t>8</w:t>
            </w:r>
          </w:p>
        </w:tc>
      </w:tr>
      <w:tr w:rsidR="00436E55" w14:paraId="418A03CF"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49E98A65" w14:textId="77777777" w:rsidR="00436E55" w:rsidRDefault="007E1B10">
            <w:pPr>
              <w:spacing w:after="0" w:line="240" w:lineRule="auto"/>
              <w:rPr>
                <w:rFonts w:eastAsia="Calibri"/>
                <w:lang w:eastAsia="en-US"/>
              </w:rPr>
            </w:pPr>
            <w:r>
              <w:rPr>
                <w:bCs/>
              </w:rPr>
              <w:t xml:space="preserve">Историко-авантюрный роман. Восприятие событий отечественной истории в рамках массовой литературы. </w:t>
            </w:r>
            <w:r>
              <w:rPr>
                <w:bCs/>
                <w:lang w:val="en-US"/>
              </w:rPr>
              <w:t>Псевдоисторизм в историко- авантюрном романе и его особеннности.</w:t>
            </w:r>
          </w:p>
        </w:tc>
        <w:tc>
          <w:tcPr>
            <w:tcW w:w="855" w:type="dxa"/>
            <w:tcBorders>
              <w:top w:val="single" w:sz="2" w:space="0" w:color="000000"/>
              <w:left w:val="single" w:sz="2" w:space="0" w:color="000000"/>
              <w:bottom w:val="single" w:sz="2" w:space="0" w:color="000000"/>
              <w:right w:val="single" w:sz="2" w:space="0" w:color="000000"/>
            </w:tcBorders>
            <w:vAlign w:val="center"/>
          </w:tcPr>
          <w:p w14:paraId="1F6F3370"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08151500"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D35527"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767CD4"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9FABAF" w14:textId="77777777" w:rsidR="00436E55" w:rsidRDefault="007E1B10">
            <w:pPr>
              <w:autoSpaceDE w:val="0"/>
              <w:autoSpaceDN w:val="0"/>
              <w:adjustRightInd w:val="0"/>
              <w:spacing w:after="0" w:line="240" w:lineRule="auto"/>
              <w:jc w:val="center"/>
            </w:pPr>
            <w:r>
              <w:t>6</w:t>
            </w:r>
          </w:p>
        </w:tc>
      </w:tr>
      <w:tr w:rsidR="00436E55" w14:paraId="2EBEDFEF"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66C0EE9E" w14:textId="77777777" w:rsidR="00436E55" w:rsidRDefault="007E1B10">
            <w:pPr>
              <w:spacing w:after="0" w:line="240" w:lineRule="auto"/>
              <w:rPr>
                <w:rFonts w:eastAsia="Calibri"/>
                <w:lang w:eastAsia="en-US"/>
              </w:rPr>
            </w:pPr>
            <w:r>
              <w:rPr>
                <w:bCs/>
              </w:rPr>
              <w:t xml:space="preserve">Любовный роман. Социокультурный аспект изучения формульной литературы. </w:t>
            </w:r>
            <w:r>
              <w:rPr>
                <w:bCs/>
                <w:lang w:val="en-US"/>
              </w:rPr>
              <w:t>Аудитория жанра, психологические функции любовного романа. «Двойное отождествление» читательницы</w:t>
            </w:r>
          </w:p>
        </w:tc>
        <w:tc>
          <w:tcPr>
            <w:tcW w:w="855" w:type="dxa"/>
            <w:tcBorders>
              <w:top w:val="single" w:sz="2" w:space="0" w:color="000000"/>
              <w:left w:val="single" w:sz="2" w:space="0" w:color="000000"/>
              <w:bottom w:val="single" w:sz="2" w:space="0" w:color="000000"/>
              <w:right w:val="single" w:sz="2" w:space="0" w:color="000000"/>
            </w:tcBorders>
            <w:vAlign w:val="center"/>
          </w:tcPr>
          <w:p w14:paraId="128F1C1C"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1736298D"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E4D5B9" w14:textId="77777777" w:rsidR="00436E55" w:rsidRDefault="007E1B10">
            <w:pPr>
              <w:autoSpaceDE w:val="0"/>
              <w:autoSpaceDN w:val="0"/>
              <w:adjustRightInd w:val="0"/>
              <w:spacing w:after="0" w:line="240" w:lineRule="auto"/>
              <w:jc w:val="center"/>
            </w:pPr>
            <w:r>
              <w:t>2</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CE7E955"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EF3486" w14:textId="77777777" w:rsidR="00436E55" w:rsidRDefault="007E1B10">
            <w:pPr>
              <w:autoSpaceDE w:val="0"/>
              <w:autoSpaceDN w:val="0"/>
              <w:adjustRightInd w:val="0"/>
              <w:spacing w:after="0" w:line="240" w:lineRule="auto"/>
              <w:jc w:val="center"/>
            </w:pPr>
            <w:r>
              <w:t>8</w:t>
            </w:r>
          </w:p>
        </w:tc>
      </w:tr>
      <w:tr w:rsidR="00436E55" w14:paraId="216F959A"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6BA192FD" w14:textId="77777777" w:rsidR="00436E55" w:rsidRDefault="007E1B10">
            <w:pPr>
              <w:spacing w:after="0" w:line="240" w:lineRule="auto"/>
              <w:rPr>
                <w:rFonts w:eastAsia="Calibri"/>
                <w:lang w:eastAsia="en-US"/>
              </w:rPr>
            </w:pPr>
            <w:r>
              <w:rPr>
                <w:bCs/>
              </w:rPr>
              <w:t>НФ и фэнтези в ХХ веке и современном литературном процессе. История развития жанров в зарубежной и отечественной литературе.</w:t>
            </w:r>
          </w:p>
        </w:tc>
        <w:tc>
          <w:tcPr>
            <w:tcW w:w="855" w:type="dxa"/>
            <w:tcBorders>
              <w:top w:val="single" w:sz="2" w:space="0" w:color="000000"/>
              <w:left w:val="single" w:sz="2" w:space="0" w:color="000000"/>
              <w:bottom w:val="single" w:sz="2" w:space="0" w:color="000000"/>
              <w:right w:val="single" w:sz="2" w:space="0" w:color="000000"/>
            </w:tcBorders>
            <w:vAlign w:val="center"/>
          </w:tcPr>
          <w:p w14:paraId="3090D279"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3EE7286D" w14:textId="77777777" w:rsidR="00436E55" w:rsidRDefault="007E1B10">
            <w:pPr>
              <w:autoSpaceDE w:val="0"/>
              <w:autoSpaceDN w:val="0"/>
              <w:adjustRightInd w:val="0"/>
              <w:spacing w:after="0" w:line="240" w:lineRule="auto"/>
              <w:jc w:val="center"/>
            </w:pPr>
            <w: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06A77A"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53D0E8" w14:textId="77777777" w:rsidR="00436E55" w:rsidRDefault="007E1B10">
            <w:pPr>
              <w:autoSpaceDE w:val="0"/>
              <w:autoSpaceDN w:val="0"/>
              <w:adjustRightInd w:val="0"/>
              <w:spacing w:after="0" w:line="240" w:lineRule="auto"/>
              <w:jc w:val="center"/>
            </w:pPr>
            <w:r>
              <w:t>8</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82291A" w14:textId="77777777" w:rsidR="00436E55" w:rsidRDefault="007E1B10">
            <w:pPr>
              <w:autoSpaceDE w:val="0"/>
              <w:autoSpaceDN w:val="0"/>
              <w:adjustRightInd w:val="0"/>
              <w:spacing w:after="0" w:line="240" w:lineRule="auto"/>
              <w:jc w:val="center"/>
            </w:pPr>
            <w:r>
              <w:t>12</w:t>
            </w:r>
          </w:p>
        </w:tc>
      </w:tr>
      <w:tr w:rsidR="00436E55" w14:paraId="694AC977"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50CAEF8A" w14:textId="77777777" w:rsidR="00436E55" w:rsidRDefault="007E1B10">
            <w:pPr>
              <w:spacing w:after="0" w:line="240" w:lineRule="auto"/>
              <w:rPr>
                <w:rFonts w:eastAsia="Calibri"/>
                <w:lang w:eastAsia="en-US"/>
              </w:rPr>
            </w:pPr>
            <w:r>
              <w:rPr>
                <w:bCs/>
              </w:rPr>
              <w:t xml:space="preserve">Система поджанров фантастики и фэнтези. Мотив эскапизма и его эксплуатация. </w:t>
            </w:r>
            <w:r>
              <w:rPr>
                <w:bCs/>
                <w:lang w:val="en-US"/>
              </w:rPr>
              <w:t>Волшебная сказка, миф и литературная фантастика: способы взаимодействия.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14545CA0"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0372114A" w14:textId="77777777" w:rsidR="00436E55" w:rsidRDefault="007E1B10">
            <w:pPr>
              <w:autoSpaceDE w:val="0"/>
              <w:autoSpaceDN w:val="0"/>
              <w:adjustRightInd w:val="0"/>
              <w:spacing w:after="0" w:line="240" w:lineRule="auto"/>
              <w:jc w:val="center"/>
            </w:pPr>
            <w: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0DE8F9"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AF6EED" w14:textId="77777777" w:rsidR="00436E55" w:rsidRDefault="007E1B10">
            <w:pPr>
              <w:autoSpaceDE w:val="0"/>
              <w:autoSpaceDN w:val="0"/>
              <w:adjustRightInd w:val="0"/>
              <w:spacing w:after="0" w:line="240" w:lineRule="auto"/>
              <w:jc w:val="center"/>
            </w:pPr>
            <w:r>
              <w:t>8</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3F4519" w14:textId="77777777" w:rsidR="00436E55" w:rsidRDefault="007E1B10">
            <w:pPr>
              <w:autoSpaceDE w:val="0"/>
              <w:autoSpaceDN w:val="0"/>
              <w:adjustRightInd w:val="0"/>
              <w:spacing w:after="0" w:line="240" w:lineRule="auto"/>
              <w:jc w:val="center"/>
            </w:pPr>
            <w:r>
              <w:t>12</w:t>
            </w:r>
          </w:p>
        </w:tc>
      </w:tr>
      <w:tr w:rsidR="00436E55" w14:paraId="47890121"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751FBDF5" w14:textId="77777777" w:rsidR="00436E55" w:rsidRDefault="007E1B10">
            <w:pPr>
              <w:spacing w:after="0" w:line="240" w:lineRule="auto"/>
              <w:rPr>
                <w:rFonts w:eastAsia="Calibri"/>
                <w:lang w:eastAsia="en-US"/>
              </w:rPr>
            </w:pPr>
            <w:r>
              <w:t>Жанр боевика в массовой литературе. Особенности гендерных стереотипов, отражающихся в рамках жанра.</w:t>
            </w:r>
          </w:p>
        </w:tc>
        <w:tc>
          <w:tcPr>
            <w:tcW w:w="855" w:type="dxa"/>
            <w:tcBorders>
              <w:top w:val="single" w:sz="2" w:space="0" w:color="000000"/>
              <w:left w:val="single" w:sz="2" w:space="0" w:color="000000"/>
              <w:bottom w:val="single" w:sz="2" w:space="0" w:color="000000"/>
              <w:right w:val="single" w:sz="2" w:space="0" w:color="000000"/>
            </w:tcBorders>
            <w:vAlign w:val="center"/>
          </w:tcPr>
          <w:p w14:paraId="5DC75723"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4366D2B9"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AEEA75" w14:textId="77777777" w:rsidR="00436E55" w:rsidRDefault="00436E55"/>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656FE3"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8201B9" w14:textId="77777777" w:rsidR="00436E55" w:rsidRDefault="007E1B10">
            <w:pPr>
              <w:autoSpaceDE w:val="0"/>
              <w:autoSpaceDN w:val="0"/>
              <w:adjustRightInd w:val="0"/>
              <w:spacing w:after="0" w:line="240" w:lineRule="auto"/>
              <w:jc w:val="center"/>
            </w:pPr>
            <w:r>
              <w:t>6</w:t>
            </w:r>
          </w:p>
        </w:tc>
      </w:tr>
      <w:tr w:rsidR="00436E55" w14:paraId="4CD66C3A"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6DFD308B" w14:textId="77777777" w:rsidR="00436E55" w:rsidRDefault="007E1B10">
            <w:pPr>
              <w:spacing w:after="0" w:line="240" w:lineRule="auto"/>
              <w:rPr>
                <w:rFonts w:eastAsia="Calibri"/>
                <w:lang w:eastAsia="en-US"/>
              </w:rPr>
            </w:pPr>
            <w:r>
              <w:rPr>
                <w:bCs/>
              </w:rPr>
              <w:t xml:space="preserve">Жанр популярной песни. Песенная поэзия. </w:t>
            </w:r>
            <w:r>
              <w:rPr>
                <w:bCs/>
                <w:lang w:val="en-US"/>
              </w:rPr>
              <w:t>Понятие шлягера</w:t>
            </w:r>
          </w:p>
        </w:tc>
        <w:tc>
          <w:tcPr>
            <w:tcW w:w="855" w:type="dxa"/>
            <w:tcBorders>
              <w:top w:val="single" w:sz="2" w:space="0" w:color="000000"/>
              <w:left w:val="single" w:sz="2" w:space="0" w:color="000000"/>
              <w:bottom w:val="single" w:sz="2" w:space="0" w:color="000000"/>
              <w:right w:val="single" w:sz="2" w:space="0" w:color="000000"/>
            </w:tcBorders>
            <w:vAlign w:val="center"/>
          </w:tcPr>
          <w:p w14:paraId="253C315E"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113EBA25"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77CC7F" w14:textId="77777777" w:rsidR="00436E55" w:rsidRDefault="007E1B10">
            <w:pPr>
              <w:autoSpaceDE w:val="0"/>
              <w:autoSpaceDN w:val="0"/>
              <w:adjustRightInd w:val="0"/>
              <w:spacing w:after="0" w:line="240" w:lineRule="auto"/>
              <w:jc w:val="center"/>
            </w:pPr>
            <w:r>
              <w:t>4</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ED00AC"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33FACD6" w14:textId="77777777" w:rsidR="00436E55" w:rsidRDefault="007E1B10">
            <w:pPr>
              <w:autoSpaceDE w:val="0"/>
              <w:autoSpaceDN w:val="0"/>
              <w:adjustRightInd w:val="0"/>
              <w:spacing w:after="0" w:line="240" w:lineRule="auto"/>
              <w:jc w:val="center"/>
            </w:pPr>
            <w:r>
              <w:t>10</w:t>
            </w:r>
          </w:p>
        </w:tc>
      </w:tr>
      <w:tr w:rsidR="00436E55" w14:paraId="1512D2A0"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5902C8C8" w14:textId="77777777" w:rsidR="00436E55" w:rsidRDefault="007E1B10">
            <w:pPr>
              <w:spacing w:after="0" w:line="240" w:lineRule="auto"/>
              <w:rPr>
                <w:rFonts w:eastAsia="Calibri"/>
                <w:lang w:eastAsia="en-US"/>
              </w:rPr>
            </w:pPr>
            <w:r>
              <w:t>Язык массовой песенной поэзии.</w:t>
            </w:r>
          </w:p>
        </w:tc>
        <w:tc>
          <w:tcPr>
            <w:tcW w:w="855" w:type="dxa"/>
            <w:tcBorders>
              <w:top w:val="single" w:sz="2" w:space="0" w:color="000000"/>
              <w:left w:val="single" w:sz="2" w:space="0" w:color="000000"/>
              <w:bottom w:val="single" w:sz="2" w:space="0" w:color="000000"/>
              <w:right w:val="single" w:sz="2" w:space="0" w:color="000000"/>
            </w:tcBorders>
            <w:vAlign w:val="center"/>
          </w:tcPr>
          <w:p w14:paraId="5ADD8715" w14:textId="77777777" w:rsidR="00436E55" w:rsidRDefault="00436E55"/>
        </w:tc>
        <w:tc>
          <w:tcPr>
            <w:tcW w:w="854" w:type="dxa"/>
            <w:tcBorders>
              <w:top w:val="single" w:sz="2" w:space="0" w:color="000000"/>
              <w:left w:val="single" w:sz="2" w:space="0" w:color="000000"/>
              <w:bottom w:val="single" w:sz="2" w:space="0" w:color="000000"/>
              <w:right w:val="single" w:sz="2" w:space="0" w:color="000000"/>
            </w:tcBorders>
            <w:vAlign w:val="center"/>
          </w:tcPr>
          <w:p w14:paraId="7F941614"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1FFB38" w14:textId="77777777" w:rsidR="00436E55" w:rsidRDefault="007E1B10">
            <w:pPr>
              <w:autoSpaceDE w:val="0"/>
              <w:autoSpaceDN w:val="0"/>
              <w:adjustRightInd w:val="0"/>
              <w:spacing w:after="0" w:line="240" w:lineRule="auto"/>
              <w:jc w:val="center"/>
            </w:pPr>
            <w:r>
              <w:t>4</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F57A39" w14:textId="77777777" w:rsidR="00436E55" w:rsidRDefault="007E1B10">
            <w:pPr>
              <w:autoSpaceDE w:val="0"/>
              <w:autoSpaceDN w:val="0"/>
              <w:adjustRightInd w:val="0"/>
              <w:spacing w:after="0" w:line="240"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5E9F52" w14:textId="77777777" w:rsidR="00436E55" w:rsidRDefault="007E1B10">
            <w:pPr>
              <w:autoSpaceDE w:val="0"/>
              <w:autoSpaceDN w:val="0"/>
              <w:adjustRightInd w:val="0"/>
              <w:spacing w:after="0" w:line="240" w:lineRule="auto"/>
              <w:jc w:val="center"/>
            </w:pPr>
            <w:r>
              <w:t>10</w:t>
            </w:r>
          </w:p>
        </w:tc>
      </w:tr>
      <w:tr w:rsidR="00436E55" w14:paraId="39CF6D25" w14:textId="77777777">
        <w:trPr>
          <w:trHeight w:val="1"/>
        </w:trPr>
        <w:tc>
          <w:tcPr>
            <w:tcW w:w="4631" w:type="dxa"/>
            <w:tcBorders>
              <w:top w:val="single" w:sz="2" w:space="0" w:color="000000"/>
              <w:left w:val="single" w:sz="2" w:space="0" w:color="000000"/>
              <w:bottom w:val="single" w:sz="2" w:space="0" w:color="000000"/>
              <w:right w:val="single" w:sz="2" w:space="0" w:color="000000"/>
            </w:tcBorders>
          </w:tcPr>
          <w:p w14:paraId="0E2702B2" w14:textId="77777777" w:rsidR="00436E55" w:rsidRDefault="007E1B10">
            <w:pPr>
              <w:spacing w:after="0" w:line="240" w:lineRule="auto"/>
              <w:rPr>
                <w:rFonts w:eastAsia="Calibri"/>
                <w:lang w:eastAsia="en-US"/>
              </w:rPr>
            </w:pPr>
            <w:r>
              <w:t>Итоговое контрольное занятие.</w:t>
            </w:r>
          </w:p>
        </w:tc>
        <w:tc>
          <w:tcPr>
            <w:tcW w:w="855" w:type="dxa"/>
            <w:tcBorders>
              <w:top w:val="single" w:sz="2" w:space="0" w:color="000000"/>
              <w:left w:val="single" w:sz="2" w:space="0" w:color="000000"/>
              <w:bottom w:val="single" w:sz="2" w:space="0" w:color="000000"/>
              <w:right w:val="single" w:sz="2" w:space="0" w:color="000000"/>
            </w:tcBorders>
            <w:vAlign w:val="center"/>
          </w:tcPr>
          <w:p w14:paraId="099F0D7B"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single" w:sz="2" w:space="0" w:color="000000"/>
              <w:bottom w:val="single" w:sz="2" w:space="0" w:color="000000"/>
              <w:right w:val="single" w:sz="2" w:space="0" w:color="000000"/>
            </w:tcBorders>
            <w:vAlign w:val="center"/>
          </w:tcPr>
          <w:p w14:paraId="35D4DE9B" w14:textId="77777777" w:rsidR="00436E55" w:rsidRDefault="007E1B10">
            <w:pPr>
              <w:autoSpaceDE w:val="0"/>
              <w:autoSpaceDN w:val="0"/>
              <w:adjustRightInd w:val="0"/>
              <w:spacing w:after="0" w:line="240" w:lineRule="auto"/>
              <w:jc w:val="center"/>
            </w:pPr>
            <w: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6CBF9E" w14:textId="77777777" w:rsidR="00436E55" w:rsidRDefault="00436E55">
            <w:pPr>
              <w:autoSpaceDE w:val="0"/>
              <w:autoSpaceDN w:val="0"/>
              <w:adjustRightInd w:val="0"/>
              <w:spacing w:after="0" w:line="240" w:lineRule="auto"/>
              <w:jc w:val="cente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FFEC09" w14:textId="77777777" w:rsidR="00436E55" w:rsidRDefault="00436E55"/>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0EF4BA" w14:textId="77777777" w:rsidR="00436E55" w:rsidRDefault="007E1B10">
            <w:pPr>
              <w:autoSpaceDE w:val="0"/>
              <w:autoSpaceDN w:val="0"/>
              <w:adjustRightInd w:val="0"/>
              <w:spacing w:after="0" w:line="240" w:lineRule="auto"/>
              <w:jc w:val="center"/>
            </w:pPr>
            <w:r>
              <w:t>2</w:t>
            </w:r>
          </w:p>
        </w:tc>
      </w:tr>
      <w:tr w:rsidR="00436E55" w14:paraId="2E2217DF" w14:textId="77777777">
        <w:trPr>
          <w:trHeight w:val="357"/>
        </w:trPr>
        <w:tc>
          <w:tcPr>
            <w:tcW w:w="4631" w:type="dxa"/>
            <w:tcBorders>
              <w:top w:val="single" w:sz="2" w:space="0" w:color="000000"/>
              <w:left w:val="single" w:sz="2" w:space="0" w:color="000000"/>
              <w:bottom w:val="single" w:sz="2" w:space="0" w:color="000000"/>
              <w:right w:val="single" w:sz="2" w:space="0" w:color="000000"/>
            </w:tcBorders>
            <w:vAlign w:val="center"/>
          </w:tcPr>
          <w:p w14:paraId="659AFBA8" w14:textId="77777777" w:rsidR="00436E55" w:rsidRDefault="007E1B10">
            <w:pPr>
              <w:autoSpaceDE w:val="0"/>
              <w:autoSpaceDN w:val="0"/>
              <w:adjustRightInd w:val="0"/>
              <w:spacing w:after="0" w:line="240" w:lineRule="auto"/>
              <w:jc w:val="right"/>
            </w:pPr>
            <w:r>
              <w:rPr>
                <w:bCs/>
              </w:rPr>
              <w:t>Итого:</w:t>
            </w:r>
          </w:p>
        </w:tc>
        <w:tc>
          <w:tcPr>
            <w:tcW w:w="855" w:type="dxa"/>
            <w:tcBorders>
              <w:top w:val="single" w:sz="2" w:space="0" w:color="000000"/>
              <w:left w:val="single" w:sz="2" w:space="0" w:color="000000"/>
              <w:bottom w:val="single" w:sz="2" w:space="0" w:color="000000"/>
              <w:right w:val="single" w:sz="2" w:space="0" w:color="000000"/>
            </w:tcBorders>
            <w:vAlign w:val="center"/>
          </w:tcPr>
          <w:p w14:paraId="05B5465C" w14:textId="77777777" w:rsidR="00436E55" w:rsidRDefault="007E1B10">
            <w:pPr>
              <w:autoSpaceDE w:val="0"/>
              <w:autoSpaceDN w:val="0"/>
              <w:adjustRightInd w:val="0"/>
              <w:spacing w:after="0" w:line="240" w:lineRule="auto"/>
              <w:jc w:val="center"/>
            </w:pPr>
            <w:r>
              <w:t>10</w:t>
            </w:r>
          </w:p>
        </w:tc>
        <w:tc>
          <w:tcPr>
            <w:tcW w:w="854" w:type="dxa"/>
            <w:tcBorders>
              <w:top w:val="single" w:sz="2" w:space="0" w:color="000000"/>
              <w:left w:val="single" w:sz="2" w:space="0" w:color="000000"/>
              <w:bottom w:val="single" w:sz="2" w:space="0" w:color="000000"/>
              <w:right w:val="single" w:sz="2" w:space="0" w:color="000000"/>
            </w:tcBorders>
            <w:vAlign w:val="center"/>
          </w:tcPr>
          <w:p w14:paraId="1658E13C" w14:textId="77777777" w:rsidR="00436E55" w:rsidRDefault="007E1B10">
            <w:pPr>
              <w:autoSpaceDE w:val="0"/>
              <w:autoSpaceDN w:val="0"/>
              <w:adjustRightInd w:val="0"/>
              <w:spacing w:after="0" w:line="240" w:lineRule="auto"/>
              <w:jc w:val="center"/>
            </w:pPr>
            <w:r>
              <w:t>40</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C57BE8" w14:textId="77777777" w:rsidR="00436E55" w:rsidRDefault="007E1B10">
            <w:pPr>
              <w:autoSpaceDE w:val="0"/>
              <w:autoSpaceDN w:val="0"/>
              <w:adjustRightInd w:val="0"/>
              <w:spacing w:after="0" w:line="240" w:lineRule="auto"/>
              <w:jc w:val="center"/>
            </w:pPr>
            <w:r>
              <w:t>30</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2F6D91" w14:textId="77777777" w:rsidR="00436E55" w:rsidRDefault="007E1B10">
            <w:pPr>
              <w:autoSpaceDE w:val="0"/>
              <w:autoSpaceDN w:val="0"/>
              <w:adjustRightInd w:val="0"/>
              <w:spacing w:after="0" w:line="240" w:lineRule="auto"/>
              <w:jc w:val="center"/>
            </w:pPr>
            <w:r>
              <w:t>100</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8B17EF" w14:textId="77777777" w:rsidR="00436E55" w:rsidRDefault="007E1B10">
            <w:pPr>
              <w:autoSpaceDE w:val="0"/>
              <w:autoSpaceDN w:val="0"/>
              <w:adjustRightInd w:val="0"/>
              <w:spacing w:after="0" w:line="240" w:lineRule="auto"/>
              <w:jc w:val="center"/>
            </w:pPr>
            <w:r>
              <w:t>180</w:t>
            </w:r>
          </w:p>
        </w:tc>
      </w:tr>
    </w:tbl>
    <w:p w14:paraId="6CFA9D27" w14:textId="77777777" w:rsidR="00436E55" w:rsidRDefault="00436E55">
      <w:pPr>
        <w:spacing w:after="0" w:line="240" w:lineRule="auto"/>
        <w:rPr>
          <w:bCs/>
          <w:i/>
        </w:rPr>
      </w:pPr>
    </w:p>
    <w:p w14:paraId="656BC485" w14:textId="77777777" w:rsidR="00436E55" w:rsidRDefault="007E1B10">
      <w:pPr>
        <w:autoSpaceDE w:val="0"/>
        <w:autoSpaceDN w:val="0"/>
        <w:adjustRightInd w:val="0"/>
        <w:spacing w:after="0" w:line="360" w:lineRule="auto"/>
        <w:ind w:firstLine="709"/>
        <w:jc w:val="both"/>
        <w:rPr>
          <w:bCs/>
          <w:i/>
        </w:rPr>
      </w:pPr>
      <w:r>
        <w:rPr>
          <w:bCs/>
          <w:i/>
        </w:rPr>
        <w:t>5.2. Методы обучения:</w:t>
      </w:r>
    </w:p>
    <w:p w14:paraId="725F1D1F" w14:textId="77777777" w:rsidR="00436E55" w:rsidRDefault="007E1B10">
      <w:pPr>
        <w:autoSpaceDE w:val="0"/>
        <w:autoSpaceDN w:val="0"/>
        <w:adjustRightInd w:val="0"/>
        <w:spacing w:after="0" w:line="360" w:lineRule="auto"/>
        <w:ind w:firstLine="709"/>
        <w:jc w:val="both"/>
        <w:rPr>
          <w:bCs/>
        </w:rPr>
      </w:pPr>
      <w:r>
        <w:rPr>
          <w:bCs/>
        </w:rPr>
        <w:t>При освоении дисциплины «Массовая литература в восприятии школьников»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45ED234D" w14:textId="77777777" w:rsidR="00436E55" w:rsidRDefault="00436E55">
      <w:pPr>
        <w:autoSpaceDE w:val="0"/>
        <w:autoSpaceDN w:val="0"/>
        <w:adjustRightInd w:val="0"/>
        <w:spacing w:after="0" w:line="360" w:lineRule="auto"/>
        <w:ind w:firstLine="709"/>
        <w:jc w:val="both"/>
        <w:rPr>
          <w:b/>
          <w:bCs/>
        </w:rPr>
      </w:pPr>
    </w:p>
    <w:p w14:paraId="35701053" w14:textId="77777777" w:rsidR="00436E55" w:rsidRDefault="007E1B10">
      <w:pPr>
        <w:autoSpaceDE w:val="0"/>
        <w:autoSpaceDN w:val="0"/>
        <w:adjustRightInd w:val="0"/>
        <w:spacing w:after="0" w:line="360" w:lineRule="auto"/>
        <w:ind w:firstLine="709"/>
        <w:jc w:val="both"/>
        <w:rPr>
          <w:b/>
          <w:bCs/>
        </w:rPr>
      </w:pPr>
      <w:r>
        <w:rPr>
          <w:b/>
          <w:bCs/>
        </w:rPr>
        <w:t>6. Рейтинг-план</w:t>
      </w:r>
    </w:p>
    <w:p w14:paraId="272F0158" w14:textId="77777777" w:rsidR="00436E55" w:rsidRDefault="007E1B10">
      <w:pPr>
        <w:autoSpaceDE w:val="0"/>
        <w:autoSpaceDN w:val="0"/>
        <w:adjustRightInd w:val="0"/>
        <w:spacing w:after="0" w:line="360" w:lineRule="auto"/>
        <w:ind w:firstLine="709"/>
        <w:jc w:val="both"/>
        <w:rPr>
          <w:bCs/>
          <w:i/>
        </w:rPr>
      </w:pPr>
      <w:r>
        <w:rPr>
          <w:bCs/>
          <w:i/>
        </w:rPr>
        <w:t>6.1. Рейтинг-план (по дисциплине)</w:t>
      </w:r>
    </w:p>
    <w:tbl>
      <w:tblPr>
        <w:tblW w:w="9855" w:type="dxa"/>
        <w:tblLayout w:type="fixed"/>
        <w:tblLook w:val="04A0" w:firstRow="1" w:lastRow="0" w:firstColumn="1" w:lastColumn="0" w:noHBand="0" w:noVBand="1"/>
      </w:tblPr>
      <w:tblGrid>
        <w:gridCol w:w="493"/>
        <w:gridCol w:w="1461"/>
        <w:gridCol w:w="1699"/>
        <w:gridCol w:w="1698"/>
        <w:gridCol w:w="1698"/>
        <w:gridCol w:w="1135"/>
        <w:gridCol w:w="854"/>
        <w:gridCol w:w="817"/>
      </w:tblGrid>
      <w:tr w:rsidR="00436E55" w14:paraId="62F18258" w14:textId="77777777">
        <w:trPr>
          <w:trHeight w:val="600"/>
        </w:trPr>
        <w:tc>
          <w:tcPr>
            <w:tcW w:w="493"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5153417E" w14:textId="77777777" w:rsidR="00436E55" w:rsidRDefault="007E1B10">
            <w:pPr>
              <w:autoSpaceDE w:val="0"/>
              <w:autoSpaceDN w:val="0"/>
              <w:adjustRightInd w:val="0"/>
              <w:spacing w:after="0" w:line="240" w:lineRule="auto"/>
              <w:jc w:val="center"/>
              <w:rPr>
                <w:sz w:val="22"/>
                <w:szCs w:val="22"/>
              </w:rPr>
            </w:pPr>
            <w:r>
              <w:t>№ п/п</w:t>
            </w:r>
          </w:p>
        </w:tc>
        <w:tc>
          <w:tcPr>
            <w:tcW w:w="1461" w:type="dxa"/>
            <w:vMerge w:val="restart"/>
            <w:tcBorders>
              <w:top w:val="single" w:sz="2" w:space="0" w:color="000000"/>
              <w:left w:val="single" w:sz="2" w:space="0" w:color="000000"/>
              <w:bottom w:val="single" w:sz="2" w:space="0" w:color="000000"/>
              <w:right w:val="single" w:sz="2" w:space="0" w:color="000000"/>
            </w:tcBorders>
          </w:tcPr>
          <w:p w14:paraId="02046548" w14:textId="77777777" w:rsidR="00436E55" w:rsidRDefault="007E1B10">
            <w:pPr>
              <w:autoSpaceDE w:val="0"/>
              <w:autoSpaceDN w:val="0"/>
              <w:adjustRightInd w:val="0"/>
              <w:spacing w:after="0" w:line="240" w:lineRule="auto"/>
              <w:jc w:val="center"/>
            </w:pPr>
            <w:r>
              <w:t>Код ОР дисциплины</w:t>
            </w:r>
          </w:p>
        </w:tc>
        <w:tc>
          <w:tcPr>
            <w:tcW w:w="1699" w:type="dxa"/>
            <w:vMerge w:val="restart"/>
            <w:tcBorders>
              <w:top w:val="single" w:sz="2" w:space="0" w:color="000000"/>
              <w:left w:val="single" w:sz="2" w:space="0" w:color="000000"/>
              <w:bottom w:val="single" w:sz="2" w:space="0" w:color="000000"/>
              <w:right w:val="single" w:sz="2" w:space="0" w:color="000000"/>
            </w:tcBorders>
          </w:tcPr>
          <w:p w14:paraId="7DAE1AD9" w14:textId="77777777" w:rsidR="00436E55" w:rsidRDefault="007E1B10">
            <w:pPr>
              <w:autoSpaceDE w:val="0"/>
              <w:autoSpaceDN w:val="0"/>
              <w:adjustRightInd w:val="0"/>
              <w:spacing w:after="0" w:line="240" w:lineRule="auto"/>
              <w:jc w:val="center"/>
            </w:pPr>
            <w:r>
              <w:t>Виды учебной деятельности</w:t>
            </w:r>
          </w:p>
          <w:p w14:paraId="1B48F0AC" w14:textId="77777777" w:rsidR="00436E55" w:rsidRDefault="007E1B10">
            <w:pPr>
              <w:autoSpaceDE w:val="0"/>
              <w:autoSpaceDN w:val="0"/>
              <w:adjustRightInd w:val="0"/>
              <w:spacing w:after="0" w:line="240" w:lineRule="auto"/>
              <w:jc w:val="center"/>
            </w:pPr>
            <w:r>
              <w:t>обучающегося</w:t>
            </w:r>
          </w:p>
        </w:tc>
        <w:tc>
          <w:tcPr>
            <w:tcW w:w="1698" w:type="dxa"/>
            <w:vMerge w:val="restart"/>
            <w:tcBorders>
              <w:top w:val="single" w:sz="2" w:space="0" w:color="000000"/>
              <w:left w:val="single" w:sz="2" w:space="0" w:color="000000"/>
              <w:bottom w:val="single" w:sz="2" w:space="0" w:color="000000"/>
              <w:right w:val="single" w:sz="2" w:space="0" w:color="000000"/>
            </w:tcBorders>
          </w:tcPr>
          <w:p w14:paraId="5845A803" w14:textId="77777777" w:rsidR="00436E55" w:rsidRDefault="007E1B10">
            <w:pPr>
              <w:autoSpaceDE w:val="0"/>
              <w:autoSpaceDN w:val="0"/>
              <w:adjustRightInd w:val="0"/>
              <w:spacing w:after="0" w:line="240" w:lineRule="auto"/>
              <w:jc w:val="center"/>
            </w:pPr>
            <w:r>
              <w:t>Средства оценивания</w:t>
            </w:r>
          </w:p>
        </w:tc>
        <w:tc>
          <w:tcPr>
            <w:tcW w:w="1698" w:type="dxa"/>
            <w:vMerge w:val="restart"/>
            <w:tcBorders>
              <w:top w:val="single" w:sz="2" w:space="0" w:color="000000"/>
              <w:left w:val="single" w:sz="2" w:space="0" w:color="000000"/>
              <w:bottom w:val="single" w:sz="2" w:space="0" w:color="000000"/>
              <w:right w:val="single" w:sz="2" w:space="0" w:color="000000"/>
            </w:tcBorders>
          </w:tcPr>
          <w:p w14:paraId="034B5768" w14:textId="77777777" w:rsidR="00436E55" w:rsidRDefault="007E1B10">
            <w:pPr>
              <w:autoSpaceDE w:val="0"/>
              <w:autoSpaceDN w:val="0"/>
              <w:adjustRightInd w:val="0"/>
              <w:spacing w:after="0" w:line="240" w:lineRule="auto"/>
              <w:jc w:val="center"/>
            </w:pPr>
            <w:r>
              <w:t>Балл за конкретное задание</w:t>
            </w:r>
          </w:p>
          <w:p w14:paraId="7C64DBDD" w14:textId="77777777" w:rsidR="00436E55" w:rsidRDefault="007E1B10">
            <w:pPr>
              <w:autoSpaceDE w:val="0"/>
              <w:autoSpaceDN w:val="0"/>
              <w:adjustRightInd w:val="0"/>
              <w:spacing w:after="0" w:line="240" w:lineRule="auto"/>
              <w:jc w:val="center"/>
            </w:pPr>
            <w:r>
              <w:t>(</w:t>
            </w:r>
            <w:r>
              <w:rPr>
                <w:lang w:val="en-US"/>
              </w:rPr>
              <w:t>min</w:t>
            </w:r>
            <w:r>
              <w:t>-</w:t>
            </w:r>
            <w:r>
              <w:rPr>
                <w:lang w:val="en-US"/>
              </w:rPr>
              <w:t>max</w:t>
            </w:r>
            <w:r>
              <w:t>)</w:t>
            </w:r>
          </w:p>
        </w:tc>
        <w:tc>
          <w:tcPr>
            <w:tcW w:w="1135" w:type="dxa"/>
            <w:vMerge w:val="restart"/>
            <w:tcBorders>
              <w:top w:val="single" w:sz="2" w:space="0" w:color="000000"/>
              <w:left w:val="single" w:sz="2" w:space="0" w:color="000000"/>
              <w:bottom w:val="single" w:sz="2" w:space="0" w:color="000000"/>
              <w:right w:val="single" w:sz="2" w:space="0" w:color="000000"/>
            </w:tcBorders>
          </w:tcPr>
          <w:p w14:paraId="44539823" w14:textId="77777777" w:rsidR="00436E55" w:rsidRDefault="007E1B10">
            <w:pPr>
              <w:autoSpaceDE w:val="0"/>
              <w:autoSpaceDN w:val="0"/>
              <w:adjustRightInd w:val="0"/>
              <w:spacing w:after="0" w:line="240" w:lineRule="auto"/>
              <w:jc w:val="center"/>
            </w:pPr>
            <w:r>
              <w:t>Число заданий за семестр</w:t>
            </w:r>
          </w:p>
        </w:tc>
        <w:tc>
          <w:tcPr>
            <w:tcW w:w="1671" w:type="dxa"/>
            <w:gridSpan w:val="2"/>
            <w:tcBorders>
              <w:top w:val="single" w:sz="2" w:space="0" w:color="000000"/>
              <w:left w:val="nil"/>
              <w:bottom w:val="single" w:sz="2" w:space="0" w:color="000000"/>
              <w:right w:val="single" w:sz="2" w:space="0" w:color="000000"/>
            </w:tcBorders>
          </w:tcPr>
          <w:p w14:paraId="56004204" w14:textId="77777777" w:rsidR="00436E55" w:rsidRDefault="007E1B10">
            <w:pPr>
              <w:autoSpaceDE w:val="0"/>
              <w:autoSpaceDN w:val="0"/>
              <w:adjustRightInd w:val="0"/>
              <w:spacing w:after="0" w:line="240" w:lineRule="auto"/>
              <w:jc w:val="center"/>
            </w:pPr>
            <w:r>
              <w:t>Баллы</w:t>
            </w:r>
          </w:p>
        </w:tc>
      </w:tr>
      <w:tr w:rsidR="00436E55" w14:paraId="10A1ABE4" w14:textId="77777777">
        <w:trPr>
          <w:trHeight w:val="300"/>
        </w:trPr>
        <w:tc>
          <w:tcPr>
            <w:tcW w:w="493" w:type="dxa"/>
            <w:vMerge/>
            <w:tcBorders>
              <w:top w:val="single" w:sz="2" w:space="0" w:color="000000"/>
              <w:left w:val="single" w:sz="2" w:space="0" w:color="000000"/>
              <w:bottom w:val="single" w:sz="2" w:space="0" w:color="000000"/>
              <w:right w:val="single" w:sz="2" w:space="0" w:color="000000"/>
            </w:tcBorders>
            <w:vAlign w:val="center"/>
          </w:tcPr>
          <w:p w14:paraId="66226393" w14:textId="77777777" w:rsidR="00436E55" w:rsidRDefault="00436E55">
            <w:pPr>
              <w:spacing w:after="0"/>
              <w:rPr>
                <w:sz w:val="22"/>
                <w:szCs w:val="22"/>
              </w:rPr>
            </w:pPr>
          </w:p>
        </w:tc>
        <w:tc>
          <w:tcPr>
            <w:tcW w:w="1461" w:type="dxa"/>
            <w:vMerge/>
            <w:tcBorders>
              <w:top w:val="single" w:sz="2" w:space="0" w:color="000000"/>
              <w:left w:val="single" w:sz="2" w:space="0" w:color="000000"/>
              <w:bottom w:val="single" w:sz="2" w:space="0" w:color="000000"/>
              <w:right w:val="single" w:sz="2" w:space="0" w:color="000000"/>
            </w:tcBorders>
            <w:vAlign w:val="center"/>
          </w:tcPr>
          <w:p w14:paraId="5052F709" w14:textId="77777777" w:rsidR="00436E55" w:rsidRDefault="00436E55">
            <w:pPr>
              <w:spacing w:after="0"/>
              <w:rPr>
                <w:sz w:val="22"/>
                <w:szCs w:val="22"/>
              </w:rPr>
            </w:pPr>
          </w:p>
        </w:tc>
        <w:tc>
          <w:tcPr>
            <w:tcW w:w="1699" w:type="dxa"/>
            <w:vMerge/>
            <w:tcBorders>
              <w:top w:val="single" w:sz="2" w:space="0" w:color="000000"/>
              <w:left w:val="single" w:sz="2" w:space="0" w:color="000000"/>
              <w:bottom w:val="single" w:sz="2" w:space="0" w:color="000000"/>
              <w:right w:val="single" w:sz="2" w:space="0" w:color="000000"/>
            </w:tcBorders>
            <w:vAlign w:val="center"/>
          </w:tcPr>
          <w:p w14:paraId="19DBFF0C" w14:textId="77777777" w:rsidR="00436E55" w:rsidRDefault="00436E55">
            <w:pPr>
              <w:spacing w:after="0"/>
              <w:rPr>
                <w:sz w:val="22"/>
                <w:szCs w:val="22"/>
              </w:rPr>
            </w:pPr>
          </w:p>
        </w:tc>
        <w:tc>
          <w:tcPr>
            <w:tcW w:w="1698" w:type="dxa"/>
            <w:vMerge/>
            <w:tcBorders>
              <w:top w:val="single" w:sz="2" w:space="0" w:color="000000"/>
              <w:left w:val="single" w:sz="2" w:space="0" w:color="000000"/>
              <w:bottom w:val="single" w:sz="2" w:space="0" w:color="000000"/>
              <w:right w:val="single" w:sz="2" w:space="0" w:color="000000"/>
            </w:tcBorders>
            <w:vAlign w:val="center"/>
          </w:tcPr>
          <w:p w14:paraId="27D41C9E" w14:textId="77777777" w:rsidR="00436E55" w:rsidRDefault="00436E55">
            <w:pPr>
              <w:spacing w:after="0"/>
              <w:rPr>
                <w:sz w:val="22"/>
                <w:szCs w:val="22"/>
              </w:rPr>
            </w:pPr>
          </w:p>
        </w:tc>
        <w:tc>
          <w:tcPr>
            <w:tcW w:w="1698" w:type="dxa"/>
            <w:vMerge/>
            <w:tcBorders>
              <w:top w:val="single" w:sz="2" w:space="0" w:color="000000"/>
              <w:left w:val="single" w:sz="2" w:space="0" w:color="000000"/>
              <w:bottom w:val="single" w:sz="2" w:space="0" w:color="000000"/>
              <w:right w:val="single" w:sz="2" w:space="0" w:color="000000"/>
            </w:tcBorders>
            <w:vAlign w:val="center"/>
          </w:tcPr>
          <w:p w14:paraId="0F5AA827" w14:textId="77777777" w:rsidR="00436E55" w:rsidRDefault="00436E55">
            <w:pPr>
              <w:spacing w:after="0"/>
              <w:rPr>
                <w:sz w:val="22"/>
                <w:szCs w:val="22"/>
              </w:rPr>
            </w:pPr>
          </w:p>
        </w:tc>
        <w:tc>
          <w:tcPr>
            <w:tcW w:w="1135" w:type="dxa"/>
            <w:vMerge/>
            <w:tcBorders>
              <w:top w:val="single" w:sz="2" w:space="0" w:color="000000"/>
              <w:left w:val="single" w:sz="2" w:space="0" w:color="000000"/>
              <w:bottom w:val="single" w:sz="2" w:space="0" w:color="000000"/>
              <w:right w:val="single" w:sz="2" w:space="0" w:color="000000"/>
            </w:tcBorders>
            <w:vAlign w:val="center"/>
          </w:tcPr>
          <w:p w14:paraId="23F18FF9" w14:textId="77777777" w:rsidR="00436E55" w:rsidRDefault="00436E55">
            <w:pPr>
              <w:spacing w:after="0"/>
              <w:rPr>
                <w:sz w:val="22"/>
                <w:szCs w:val="22"/>
              </w:rPr>
            </w:pPr>
          </w:p>
        </w:tc>
        <w:tc>
          <w:tcPr>
            <w:tcW w:w="854" w:type="dxa"/>
            <w:tcBorders>
              <w:top w:val="nil"/>
              <w:left w:val="nil"/>
              <w:bottom w:val="single" w:sz="2" w:space="0" w:color="000000"/>
              <w:right w:val="single" w:sz="2" w:space="0" w:color="000000"/>
            </w:tcBorders>
          </w:tcPr>
          <w:p w14:paraId="052D18F4" w14:textId="77777777" w:rsidR="00436E55" w:rsidRDefault="007E1B10">
            <w:pPr>
              <w:autoSpaceDE w:val="0"/>
              <w:autoSpaceDN w:val="0"/>
              <w:adjustRightInd w:val="0"/>
              <w:spacing w:after="0" w:line="240" w:lineRule="auto"/>
              <w:jc w:val="center"/>
            </w:pPr>
            <w:r>
              <w:t>Минимальный</w:t>
            </w:r>
          </w:p>
        </w:tc>
        <w:tc>
          <w:tcPr>
            <w:tcW w:w="817" w:type="dxa"/>
            <w:tcBorders>
              <w:top w:val="nil"/>
              <w:left w:val="nil"/>
              <w:bottom w:val="single" w:sz="2" w:space="0" w:color="000000"/>
              <w:right w:val="single" w:sz="2" w:space="0" w:color="000000"/>
            </w:tcBorders>
          </w:tcPr>
          <w:p w14:paraId="2E2305C9" w14:textId="77777777" w:rsidR="00436E55" w:rsidRDefault="007E1B10">
            <w:pPr>
              <w:autoSpaceDE w:val="0"/>
              <w:autoSpaceDN w:val="0"/>
              <w:adjustRightInd w:val="0"/>
              <w:spacing w:after="0" w:line="240" w:lineRule="auto"/>
              <w:jc w:val="center"/>
            </w:pPr>
            <w:r>
              <w:t>Максимальный</w:t>
            </w:r>
          </w:p>
        </w:tc>
      </w:tr>
      <w:tr w:rsidR="00436E55" w14:paraId="666F7F3A" w14:textId="77777777">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tcPr>
          <w:p w14:paraId="254C0253" w14:textId="77777777" w:rsidR="00436E55" w:rsidRDefault="007E1B10">
            <w:pPr>
              <w:autoSpaceDE w:val="0"/>
              <w:autoSpaceDN w:val="0"/>
              <w:adjustRightInd w:val="0"/>
              <w:spacing w:after="0" w:line="240" w:lineRule="auto"/>
              <w:jc w:val="both"/>
            </w:pPr>
            <w:r>
              <w:t>1</w:t>
            </w: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14:paraId="70020257" w14:textId="77777777" w:rsidR="00436E55" w:rsidRDefault="007E1B10">
            <w:pPr>
              <w:autoSpaceDE w:val="0"/>
              <w:autoSpaceDN w:val="0"/>
              <w:adjustRightInd w:val="0"/>
              <w:spacing w:after="0" w:line="240" w:lineRule="auto"/>
              <w:jc w:val="both"/>
            </w:pPr>
            <w:r>
              <w:t>ОР-1-1</w:t>
            </w:r>
          </w:p>
        </w:tc>
        <w:tc>
          <w:tcPr>
            <w:tcW w:w="1699"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tcPr>
          <w:p w14:paraId="1820BBCB" w14:textId="77777777" w:rsidR="00436E55" w:rsidRDefault="007E1B10">
            <w:pPr>
              <w:autoSpaceDE w:val="0"/>
              <w:autoSpaceDN w:val="0"/>
              <w:adjustRightInd w:val="0"/>
              <w:spacing w:after="0" w:line="240" w:lineRule="auto"/>
              <w:jc w:val="both"/>
            </w:pPr>
            <w:r>
              <w:t>Анализ и реферирование источников</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3AD11BB6" w14:textId="77777777" w:rsidR="00436E55" w:rsidRDefault="007E1B10">
            <w:pPr>
              <w:autoSpaceDE w:val="0"/>
              <w:autoSpaceDN w:val="0"/>
              <w:adjustRightInd w:val="0"/>
              <w:spacing w:after="0" w:line="240" w:lineRule="auto"/>
            </w:pPr>
            <w:r>
              <w:t>Составление конспекта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0320DB1B" w14:textId="77777777" w:rsidR="00436E55" w:rsidRDefault="007E1B10">
            <w:pPr>
              <w:autoSpaceDE w:val="0"/>
              <w:autoSpaceDN w:val="0"/>
              <w:adjustRightInd w:val="0"/>
              <w:spacing w:after="0" w:line="240" w:lineRule="auto"/>
              <w:jc w:val="center"/>
            </w:pPr>
            <w:r>
              <w:t>4-5</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8240F3" w14:textId="77777777" w:rsidR="00436E55" w:rsidRDefault="007E1B10">
            <w:pPr>
              <w:autoSpaceDE w:val="0"/>
              <w:autoSpaceDN w:val="0"/>
              <w:adjustRightInd w:val="0"/>
              <w:spacing w:after="0" w:line="240" w:lineRule="auto"/>
              <w:jc w:val="center"/>
            </w:pPr>
            <w:r>
              <w:t>3</w:t>
            </w:r>
          </w:p>
        </w:tc>
        <w:tc>
          <w:tcPr>
            <w:tcW w:w="854" w:type="dxa"/>
            <w:tcBorders>
              <w:top w:val="single" w:sz="2" w:space="0" w:color="000000"/>
              <w:left w:val="nil"/>
              <w:bottom w:val="single" w:sz="2" w:space="0" w:color="000000"/>
              <w:right w:val="single" w:sz="2" w:space="0" w:color="000000"/>
            </w:tcBorders>
            <w:vAlign w:val="center"/>
          </w:tcPr>
          <w:p w14:paraId="06026F38" w14:textId="77777777" w:rsidR="00436E55" w:rsidRDefault="007E1B10">
            <w:pPr>
              <w:autoSpaceDE w:val="0"/>
              <w:autoSpaceDN w:val="0"/>
              <w:adjustRightInd w:val="0"/>
              <w:spacing w:after="0" w:line="240" w:lineRule="auto"/>
              <w:jc w:val="center"/>
            </w:pPr>
            <w:r>
              <w:t>12</w:t>
            </w:r>
          </w:p>
        </w:tc>
        <w:tc>
          <w:tcPr>
            <w:tcW w:w="817" w:type="dxa"/>
            <w:tcBorders>
              <w:top w:val="single" w:sz="2" w:space="0" w:color="000000"/>
              <w:left w:val="nil"/>
              <w:bottom w:val="single" w:sz="2" w:space="0" w:color="000000"/>
              <w:right w:val="single" w:sz="2" w:space="0" w:color="000000"/>
            </w:tcBorders>
            <w:vAlign w:val="center"/>
          </w:tcPr>
          <w:p w14:paraId="26715FA8" w14:textId="77777777" w:rsidR="00436E55" w:rsidRDefault="007E1B10">
            <w:pPr>
              <w:autoSpaceDE w:val="0"/>
              <w:autoSpaceDN w:val="0"/>
              <w:adjustRightInd w:val="0"/>
              <w:spacing w:after="0" w:line="240" w:lineRule="auto"/>
              <w:jc w:val="center"/>
            </w:pPr>
            <w:r>
              <w:t>15</w:t>
            </w:r>
          </w:p>
        </w:tc>
      </w:tr>
      <w:tr w:rsidR="00436E55" w14:paraId="035AA30F" w14:textId="77777777">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tcPr>
          <w:p w14:paraId="5E70D40C" w14:textId="77777777" w:rsidR="00436E55" w:rsidRDefault="007E1B10">
            <w:pPr>
              <w:autoSpaceDE w:val="0"/>
              <w:autoSpaceDN w:val="0"/>
              <w:adjustRightInd w:val="0"/>
              <w:spacing w:after="0" w:line="240" w:lineRule="auto"/>
              <w:jc w:val="both"/>
            </w:pPr>
            <w:r>
              <w:t>2</w:t>
            </w: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14:paraId="2983B37E" w14:textId="77777777" w:rsidR="00436E55" w:rsidRDefault="007E1B10">
            <w:pPr>
              <w:autoSpaceDE w:val="0"/>
              <w:autoSpaceDN w:val="0"/>
              <w:adjustRightInd w:val="0"/>
              <w:spacing w:after="0" w:line="240" w:lineRule="auto"/>
              <w:jc w:val="both"/>
            </w:pPr>
            <w:r>
              <w:t>ОР-1-2</w:t>
            </w:r>
          </w:p>
        </w:tc>
        <w:tc>
          <w:tcPr>
            <w:tcW w:w="1699" w:type="dxa"/>
            <w:vMerge/>
            <w:tcBorders>
              <w:top w:val="single" w:sz="2" w:space="0" w:color="000000"/>
              <w:left w:val="single" w:sz="2" w:space="0" w:color="000000"/>
              <w:bottom w:val="single" w:sz="2" w:space="0" w:color="000000"/>
              <w:right w:val="single" w:sz="2" w:space="0" w:color="000000"/>
            </w:tcBorders>
            <w:vAlign w:val="center"/>
          </w:tcPr>
          <w:p w14:paraId="3C89A82A" w14:textId="77777777" w:rsidR="00436E55" w:rsidRDefault="00436E55">
            <w:pPr>
              <w:spacing w:after="0"/>
            </w:pP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0805205D" w14:textId="77777777" w:rsidR="00436E55" w:rsidRDefault="007E1B10">
            <w:pPr>
              <w:autoSpaceDE w:val="0"/>
              <w:autoSpaceDN w:val="0"/>
              <w:adjustRightInd w:val="0"/>
              <w:spacing w:after="0" w:line="240" w:lineRule="auto"/>
            </w:pPr>
            <w:r>
              <w:t>Реферат</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47B73FBD" w14:textId="77777777" w:rsidR="00436E55" w:rsidRDefault="007E1B10">
            <w:pPr>
              <w:autoSpaceDE w:val="0"/>
              <w:autoSpaceDN w:val="0"/>
              <w:adjustRightInd w:val="0"/>
              <w:spacing w:after="0" w:line="240" w:lineRule="auto"/>
              <w:jc w:val="center"/>
            </w:pPr>
            <w:r>
              <w:t>10-12</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151917" w14:textId="77777777" w:rsidR="00436E55" w:rsidRDefault="007E1B10">
            <w:pPr>
              <w:autoSpaceDE w:val="0"/>
              <w:autoSpaceDN w:val="0"/>
              <w:adjustRightInd w:val="0"/>
              <w:spacing w:after="0" w:line="240" w:lineRule="auto"/>
              <w:jc w:val="center"/>
            </w:pPr>
            <w:r>
              <w:t>1</w:t>
            </w:r>
          </w:p>
        </w:tc>
        <w:tc>
          <w:tcPr>
            <w:tcW w:w="854" w:type="dxa"/>
            <w:tcBorders>
              <w:top w:val="single" w:sz="2" w:space="0" w:color="000000"/>
              <w:left w:val="nil"/>
              <w:bottom w:val="single" w:sz="2" w:space="0" w:color="000000"/>
              <w:right w:val="single" w:sz="2" w:space="0" w:color="000000"/>
            </w:tcBorders>
            <w:vAlign w:val="center"/>
          </w:tcPr>
          <w:p w14:paraId="3070629F" w14:textId="77777777" w:rsidR="00436E55" w:rsidRDefault="007E1B10">
            <w:pPr>
              <w:autoSpaceDE w:val="0"/>
              <w:autoSpaceDN w:val="0"/>
              <w:adjustRightInd w:val="0"/>
              <w:spacing w:after="0" w:line="240" w:lineRule="auto"/>
              <w:jc w:val="center"/>
            </w:pPr>
            <w:r>
              <w:t>10</w:t>
            </w:r>
          </w:p>
        </w:tc>
        <w:tc>
          <w:tcPr>
            <w:tcW w:w="817" w:type="dxa"/>
            <w:tcBorders>
              <w:top w:val="single" w:sz="2" w:space="0" w:color="000000"/>
              <w:left w:val="nil"/>
              <w:bottom w:val="single" w:sz="2" w:space="0" w:color="000000"/>
              <w:right w:val="single" w:sz="2" w:space="0" w:color="000000"/>
            </w:tcBorders>
            <w:vAlign w:val="center"/>
          </w:tcPr>
          <w:p w14:paraId="62842A60" w14:textId="77777777" w:rsidR="00436E55" w:rsidRDefault="007E1B10">
            <w:pPr>
              <w:autoSpaceDE w:val="0"/>
              <w:autoSpaceDN w:val="0"/>
              <w:adjustRightInd w:val="0"/>
              <w:spacing w:after="0" w:line="240" w:lineRule="auto"/>
              <w:jc w:val="center"/>
            </w:pPr>
            <w:r>
              <w:t>12</w:t>
            </w:r>
          </w:p>
        </w:tc>
      </w:tr>
      <w:tr w:rsidR="00436E55" w14:paraId="74F898DF" w14:textId="77777777">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tcPr>
          <w:p w14:paraId="472E256E" w14:textId="77777777" w:rsidR="00436E55" w:rsidRDefault="007E1B10">
            <w:pPr>
              <w:autoSpaceDE w:val="0"/>
              <w:autoSpaceDN w:val="0"/>
              <w:adjustRightInd w:val="0"/>
              <w:spacing w:after="0" w:line="240" w:lineRule="auto"/>
              <w:jc w:val="both"/>
            </w:pPr>
            <w:r>
              <w:t>3</w:t>
            </w: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14:paraId="505EC287" w14:textId="77777777" w:rsidR="00436E55" w:rsidRDefault="007E1B10">
            <w:pPr>
              <w:autoSpaceDE w:val="0"/>
              <w:autoSpaceDN w:val="0"/>
              <w:adjustRightInd w:val="0"/>
              <w:spacing w:after="0" w:line="240" w:lineRule="auto"/>
              <w:jc w:val="both"/>
              <w:rPr>
                <w:sz w:val="22"/>
                <w:szCs w:val="22"/>
              </w:rPr>
            </w:pPr>
            <w:r>
              <w:t xml:space="preserve">ОР-1-1 </w:t>
            </w:r>
          </w:p>
          <w:p w14:paraId="5E599F84" w14:textId="77777777" w:rsidR="00436E55" w:rsidRDefault="007E1B10">
            <w:pPr>
              <w:autoSpaceDE w:val="0"/>
              <w:autoSpaceDN w:val="0"/>
              <w:adjustRightInd w:val="0"/>
              <w:spacing w:after="0" w:line="240" w:lineRule="auto"/>
              <w:jc w:val="both"/>
            </w:pPr>
            <w:r>
              <w:t>ОР-1-2</w:t>
            </w:r>
          </w:p>
        </w:tc>
        <w:tc>
          <w:tcPr>
            <w:tcW w:w="1699"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tcPr>
          <w:p w14:paraId="2F496910" w14:textId="77777777" w:rsidR="00436E55" w:rsidRDefault="007E1B10">
            <w:pPr>
              <w:autoSpaceDE w:val="0"/>
              <w:autoSpaceDN w:val="0"/>
              <w:adjustRightInd w:val="0"/>
              <w:spacing w:after="0" w:line="240" w:lineRule="auto"/>
              <w:jc w:val="both"/>
            </w:pPr>
            <w:r>
              <w:t>Изучение теоретического материала.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2E506A0C" w14:textId="77777777" w:rsidR="00436E55" w:rsidRDefault="007E1B10">
            <w:pPr>
              <w:autoSpaceDE w:val="0"/>
              <w:autoSpaceDN w:val="0"/>
              <w:adjustRightInd w:val="0"/>
              <w:spacing w:after="0" w:line="240" w:lineRule="auto"/>
            </w:pPr>
            <w:r>
              <w:t>Письменное задание</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5E012307" w14:textId="77777777" w:rsidR="00436E55" w:rsidRDefault="007E1B10">
            <w:pPr>
              <w:autoSpaceDE w:val="0"/>
              <w:autoSpaceDN w:val="0"/>
              <w:adjustRightInd w:val="0"/>
              <w:spacing w:after="0" w:line="240" w:lineRule="auto"/>
              <w:jc w:val="center"/>
            </w:pPr>
            <w:r>
              <w:t>2-4</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A9A71F" w14:textId="77777777" w:rsidR="00436E55" w:rsidRDefault="007E1B10">
            <w:pPr>
              <w:autoSpaceDE w:val="0"/>
              <w:autoSpaceDN w:val="0"/>
              <w:adjustRightInd w:val="0"/>
              <w:spacing w:after="0" w:line="240" w:lineRule="auto"/>
              <w:jc w:val="center"/>
            </w:pPr>
            <w:r>
              <w:t>2</w:t>
            </w:r>
          </w:p>
        </w:tc>
        <w:tc>
          <w:tcPr>
            <w:tcW w:w="854" w:type="dxa"/>
            <w:tcBorders>
              <w:top w:val="single" w:sz="2" w:space="0" w:color="000000"/>
              <w:left w:val="nil"/>
              <w:bottom w:val="single" w:sz="2" w:space="0" w:color="000000"/>
              <w:right w:val="single" w:sz="2" w:space="0" w:color="000000"/>
            </w:tcBorders>
            <w:vAlign w:val="center"/>
          </w:tcPr>
          <w:p w14:paraId="437D3976" w14:textId="77777777" w:rsidR="00436E55" w:rsidRDefault="007E1B10">
            <w:pPr>
              <w:autoSpaceDE w:val="0"/>
              <w:autoSpaceDN w:val="0"/>
              <w:adjustRightInd w:val="0"/>
              <w:spacing w:after="0" w:line="240" w:lineRule="auto"/>
              <w:jc w:val="center"/>
            </w:pPr>
            <w:r>
              <w:t>4</w:t>
            </w:r>
          </w:p>
        </w:tc>
        <w:tc>
          <w:tcPr>
            <w:tcW w:w="817" w:type="dxa"/>
            <w:tcBorders>
              <w:top w:val="single" w:sz="2" w:space="0" w:color="000000"/>
              <w:left w:val="nil"/>
              <w:bottom w:val="single" w:sz="2" w:space="0" w:color="000000"/>
              <w:right w:val="single" w:sz="2" w:space="0" w:color="000000"/>
            </w:tcBorders>
            <w:vAlign w:val="center"/>
          </w:tcPr>
          <w:p w14:paraId="36123E9B" w14:textId="77777777" w:rsidR="00436E55" w:rsidRDefault="007E1B10">
            <w:pPr>
              <w:autoSpaceDE w:val="0"/>
              <w:autoSpaceDN w:val="0"/>
              <w:adjustRightInd w:val="0"/>
              <w:spacing w:after="0" w:line="240" w:lineRule="auto"/>
              <w:jc w:val="center"/>
            </w:pPr>
            <w:r>
              <w:t>8</w:t>
            </w:r>
          </w:p>
        </w:tc>
      </w:tr>
      <w:tr w:rsidR="00436E55" w14:paraId="48977222" w14:textId="77777777">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tcPr>
          <w:p w14:paraId="000D97AE" w14:textId="77777777" w:rsidR="00436E55" w:rsidRDefault="007E1B10">
            <w:pPr>
              <w:autoSpaceDE w:val="0"/>
              <w:autoSpaceDN w:val="0"/>
              <w:adjustRightInd w:val="0"/>
              <w:spacing w:after="0" w:line="240" w:lineRule="auto"/>
              <w:jc w:val="both"/>
            </w:pPr>
            <w:r>
              <w:t>4</w:t>
            </w: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14:paraId="24809AA5" w14:textId="77777777" w:rsidR="00436E55" w:rsidRDefault="007E1B10">
            <w:pPr>
              <w:autoSpaceDE w:val="0"/>
              <w:autoSpaceDN w:val="0"/>
              <w:adjustRightInd w:val="0"/>
              <w:spacing w:after="0" w:line="240" w:lineRule="auto"/>
              <w:jc w:val="both"/>
              <w:rPr>
                <w:sz w:val="22"/>
                <w:szCs w:val="22"/>
              </w:rPr>
            </w:pPr>
            <w:r>
              <w:t>ОР-1-1</w:t>
            </w:r>
          </w:p>
          <w:p w14:paraId="74B97AC4" w14:textId="77777777" w:rsidR="00436E55" w:rsidRDefault="007E1B10">
            <w:pPr>
              <w:autoSpaceDE w:val="0"/>
              <w:autoSpaceDN w:val="0"/>
              <w:adjustRightInd w:val="0"/>
              <w:spacing w:after="0" w:line="240" w:lineRule="auto"/>
              <w:jc w:val="both"/>
            </w:pPr>
            <w:r>
              <w:t>ОР-1-2</w:t>
            </w:r>
          </w:p>
        </w:tc>
        <w:tc>
          <w:tcPr>
            <w:tcW w:w="1699" w:type="dxa"/>
            <w:vMerge/>
            <w:tcBorders>
              <w:top w:val="single" w:sz="2" w:space="0" w:color="000000"/>
              <w:left w:val="single" w:sz="2" w:space="0" w:color="000000"/>
              <w:bottom w:val="single" w:sz="2" w:space="0" w:color="000000"/>
              <w:right w:val="single" w:sz="2" w:space="0" w:color="000000"/>
            </w:tcBorders>
            <w:vAlign w:val="center"/>
          </w:tcPr>
          <w:p w14:paraId="0AA79BFB" w14:textId="77777777" w:rsidR="00436E55" w:rsidRDefault="00436E55">
            <w:pPr>
              <w:spacing w:after="0"/>
            </w:pP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5B179984" w14:textId="77777777" w:rsidR="00436E55" w:rsidRDefault="007E1B10">
            <w:pPr>
              <w:autoSpaceDE w:val="0"/>
              <w:autoSpaceDN w:val="0"/>
              <w:adjustRightInd w:val="0"/>
              <w:spacing w:after="0" w:line="240" w:lineRule="auto"/>
            </w:pPr>
            <w:r>
              <w:t xml:space="preserve">Тест </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336932AC" w14:textId="77777777" w:rsidR="00436E55" w:rsidRDefault="007E1B10">
            <w:pPr>
              <w:autoSpaceDE w:val="0"/>
              <w:autoSpaceDN w:val="0"/>
              <w:adjustRightInd w:val="0"/>
              <w:spacing w:after="0" w:line="240" w:lineRule="auto"/>
              <w:jc w:val="center"/>
            </w:pPr>
            <w:r>
              <w:t>7-10</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C9C287" w14:textId="77777777" w:rsidR="00436E55" w:rsidRDefault="007E1B10">
            <w:pPr>
              <w:autoSpaceDE w:val="0"/>
              <w:autoSpaceDN w:val="0"/>
              <w:adjustRightInd w:val="0"/>
              <w:spacing w:after="0" w:line="240" w:lineRule="auto"/>
              <w:jc w:val="center"/>
            </w:pPr>
            <w:r>
              <w:t>1</w:t>
            </w:r>
          </w:p>
        </w:tc>
        <w:tc>
          <w:tcPr>
            <w:tcW w:w="854" w:type="dxa"/>
            <w:tcBorders>
              <w:top w:val="single" w:sz="2" w:space="0" w:color="000000"/>
              <w:left w:val="nil"/>
              <w:bottom w:val="single" w:sz="2" w:space="0" w:color="000000"/>
              <w:right w:val="single" w:sz="2" w:space="0" w:color="000000"/>
            </w:tcBorders>
            <w:vAlign w:val="center"/>
          </w:tcPr>
          <w:p w14:paraId="0838B147" w14:textId="77777777" w:rsidR="00436E55" w:rsidRDefault="007E1B10">
            <w:pPr>
              <w:autoSpaceDE w:val="0"/>
              <w:autoSpaceDN w:val="0"/>
              <w:adjustRightInd w:val="0"/>
              <w:spacing w:after="0" w:line="240" w:lineRule="auto"/>
              <w:jc w:val="center"/>
            </w:pPr>
            <w:r>
              <w:t>8</w:t>
            </w:r>
          </w:p>
        </w:tc>
        <w:tc>
          <w:tcPr>
            <w:tcW w:w="817" w:type="dxa"/>
            <w:tcBorders>
              <w:top w:val="single" w:sz="2" w:space="0" w:color="000000"/>
              <w:left w:val="nil"/>
              <w:bottom w:val="single" w:sz="2" w:space="0" w:color="000000"/>
              <w:right w:val="single" w:sz="2" w:space="0" w:color="000000"/>
            </w:tcBorders>
            <w:vAlign w:val="center"/>
          </w:tcPr>
          <w:p w14:paraId="01F5AA6B" w14:textId="77777777" w:rsidR="00436E55" w:rsidRDefault="007E1B10">
            <w:pPr>
              <w:autoSpaceDE w:val="0"/>
              <w:autoSpaceDN w:val="0"/>
              <w:adjustRightInd w:val="0"/>
              <w:spacing w:after="0" w:line="240" w:lineRule="auto"/>
              <w:jc w:val="center"/>
            </w:pPr>
            <w:r>
              <w:t>15</w:t>
            </w:r>
          </w:p>
        </w:tc>
      </w:tr>
      <w:tr w:rsidR="00436E55" w14:paraId="77F3C121" w14:textId="77777777">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tcPr>
          <w:p w14:paraId="75026315" w14:textId="77777777" w:rsidR="00436E55" w:rsidRDefault="007E1B10">
            <w:pPr>
              <w:autoSpaceDE w:val="0"/>
              <w:autoSpaceDN w:val="0"/>
              <w:adjustRightInd w:val="0"/>
              <w:spacing w:after="0" w:line="240" w:lineRule="auto"/>
              <w:jc w:val="both"/>
            </w:pPr>
            <w:r>
              <w:t>5</w:t>
            </w: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14:paraId="77A02093" w14:textId="77777777" w:rsidR="00436E55" w:rsidRDefault="007E1B10">
            <w:pPr>
              <w:autoSpaceDE w:val="0"/>
              <w:autoSpaceDN w:val="0"/>
              <w:adjustRightInd w:val="0"/>
              <w:spacing w:after="0" w:line="240" w:lineRule="auto"/>
              <w:jc w:val="both"/>
              <w:rPr>
                <w:sz w:val="22"/>
                <w:szCs w:val="22"/>
              </w:rPr>
            </w:pPr>
            <w:r>
              <w:t>ОР-1-1</w:t>
            </w:r>
          </w:p>
          <w:p w14:paraId="550EA2A9" w14:textId="77777777" w:rsidR="00436E55" w:rsidRDefault="007E1B10">
            <w:pPr>
              <w:autoSpaceDE w:val="0"/>
              <w:autoSpaceDN w:val="0"/>
              <w:adjustRightInd w:val="0"/>
              <w:spacing w:after="0" w:line="240" w:lineRule="auto"/>
              <w:jc w:val="both"/>
            </w:pPr>
            <w:r>
              <w:t>ОР-1-2</w:t>
            </w:r>
          </w:p>
        </w:tc>
        <w:tc>
          <w:tcPr>
            <w:tcW w:w="1699" w:type="dxa"/>
            <w:vMerge/>
            <w:tcBorders>
              <w:top w:val="single" w:sz="2" w:space="0" w:color="000000"/>
              <w:left w:val="single" w:sz="2" w:space="0" w:color="000000"/>
              <w:bottom w:val="single" w:sz="2" w:space="0" w:color="000000"/>
              <w:right w:val="single" w:sz="2" w:space="0" w:color="000000"/>
            </w:tcBorders>
            <w:vAlign w:val="center"/>
          </w:tcPr>
          <w:p w14:paraId="2D82FF98" w14:textId="77777777" w:rsidR="00436E55" w:rsidRDefault="00436E55">
            <w:pPr>
              <w:spacing w:after="0"/>
            </w:pP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159427AA" w14:textId="77777777" w:rsidR="00436E55" w:rsidRDefault="007E1B10">
            <w:pPr>
              <w:autoSpaceDE w:val="0"/>
              <w:autoSpaceDN w:val="0"/>
              <w:adjustRightInd w:val="0"/>
              <w:spacing w:after="0" w:line="240" w:lineRule="auto"/>
            </w:pPr>
            <w:r>
              <w:t>Контрольная работа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6FC25622" w14:textId="77777777" w:rsidR="00436E55" w:rsidRDefault="007E1B10">
            <w:pPr>
              <w:autoSpaceDE w:val="0"/>
              <w:autoSpaceDN w:val="0"/>
              <w:adjustRightInd w:val="0"/>
              <w:spacing w:after="0" w:line="240" w:lineRule="auto"/>
              <w:jc w:val="center"/>
            </w:pPr>
            <w:r>
              <w:t>11-20</w:t>
            </w: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6F4B18" w14:textId="77777777" w:rsidR="00436E55" w:rsidRDefault="007E1B10">
            <w:pPr>
              <w:autoSpaceDE w:val="0"/>
              <w:autoSpaceDN w:val="0"/>
              <w:adjustRightInd w:val="0"/>
              <w:spacing w:after="0" w:line="240" w:lineRule="auto"/>
              <w:jc w:val="center"/>
            </w:pPr>
            <w:r>
              <w:t>1</w:t>
            </w:r>
          </w:p>
        </w:tc>
        <w:tc>
          <w:tcPr>
            <w:tcW w:w="854" w:type="dxa"/>
            <w:tcBorders>
              <w:top w:val="single" w:sz="2" w:space="0" w:color="000000"/>
              <w:left w:val="nil"/>
              <w:bottom w:val="single" w:sz="2" w:space="0" w:color="000000"/>
              <w:right w:val="single" w:sz="2" w:space="0" w:color="000000"/>
            </w:tcBorders>
            <w:vAlign w:val="center"/>
          </w:tcPr>
          <w:p w14:paraId="01A08B33" w14:textId="77777777" w:rsidR="00436E55" w:rsidRDefault="007E1B10">
            <w:pPr>
              <w:autoSpaceDE w:val="0"/>
              <w:autoSpaceDN w:val="0"/>
              <w:adjustRightInd w:val="0"/>
              <w:spacing w:after="0" w:line="240" w:lineRule="auto"/>
              <w:jc w:val="center"/>
            </w:pPr>
            <w:r>
              <w:t>11</w:t>
            </w:r>
          </w:p>
        </w:tc>
        <w:tc>
          <w:tcPr>
            <w:tcW w:w="817" w:type="dxa"/>
            <w:tcBorders>
              <w:top w:val="single" w:sz="2" w:space="0" w:color="000000"/>
              <w:left w:val="nil"/>
              <w:bottom w:val="single" w:sz="2" w:space="0" w:color="000000"/>
              <w:right w:val="single" w:sz="2" w:space="0" w:color="000000"/>
            </w:tcBorders>
            <w:vAlign w:val="center"/>
          </w:tcPr>
          <w:p w14:paraId="0708CED7" w14:textId="77777777" w:rsidR="00436E55" w:rsidRDefault="007E1B10">
            <w:pPr>
              <w:autoSpaceDE w:val="0"/>
              <w:autoSpaceDN w:val="0"/>
              <w:adjustRightInd w:val="0"/>
              <w:spacing w:after="0" w:line="240" w:lineRule="auto"/>
              <w:jc w:val="center"/>
            </w:pPr>
            <w:r>
              <w:t>20</w:t>
            </w:r>
          </w:p>
        </w:tc>
      </w:tr>
      <w:tr w:rsidR="00436E55" w14:paraId="451B97CA" w14:textId="77777777">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tcPr>
          <w:p w14:paraId="5D450F14" w14:textId="77777777" w:rsidR="00436E55" w:rsidRDefault="007E1B10">
            <w:pPr>
              <w:autoSpaceDE w:val="0"/>
              <w:autoSpaceDN w:val="0"/>
              <w:adjustRightInd w:val="0"/>
              <w:spacing w:after="0" w:line="240" w:lineRule="auto"/>
              <w:jc w:val="both"/>
            </w:pPr>
            <w:r>
              <w:t>6</w:t>
            </w: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14:paraId="3D604CB4" w14:textId="77777777" w:rsidR="00436E55" w:rsidRDefault="007E1B10">
            <w:pPr>
              <w:autoSpaceDE w:val="0"/>
              <w:autoSpaceDN w:val="0"/>
              <w:adjustRightInd w:val="0"/>
              <w:spacing w:after="0" w:line="240" w:lineRule="auto"/>
              <w:jc w:val="both"/>
              <w:rPr>
                <w:sz w:val="22"/>
                <w:szCs w:val="22"/>
              </w:rPr>
            </w:pPr>
            <w:r>
              <w:t>ОР-1-1</w:t>
            </w:r>
          </w:p>
          <w:p w14:paraId="326B7872" w14:textId="77777777" w:rsidR="00436E55" w:rsidRDefault="007E1B10">
            <w:pPr>
              <w:autoSpaceDE w:val="0"/>
              <w:autoSpaceDN w:val="0"/>
              <w:adjustRightInd w:val="0"/>
              <w:spacing w:after="0" w:line="240" w:lineRule="auto"/>
              <w:jc w:val="both"/>
            </w:pPr>
            <w:r>
              <w:t>ОР-1-2</w:t>
            </w: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F88C32" w14:textId="77777777" w:rsidR="00436E55" w:rsidRDefault="00436E55">
            <w:pPr>
              <w:autoSpaceDE w:val="0"/>
              <w:autoSpaceDN w:val="0"/>
              <w:adjustRightInd w:val="0"/>
              <w:spacing w:after="0" w:line="240" w:lineRule="auto"/>
              <w:jc w:val="both"/>
            </w:pP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5D2751C0" w14:textId="77777777" w:rsidR="00436E55" w:rsidRDefault="007E1B10">
            <w:pPr>
              <w:autoSpaceDE w:val="0"/>
              <w:autoSpaceDN w:val="0"/>
              <w:adjustRightInd w:val="0"/>
              <w:spacing w:after="0" w:line="240" w:lineRule="auto"/>
            </w:pPr>
            <w:r>
              <w:t>Экзамен</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487808B1" w14:textId="77777777" w:rsidR="00436E55" w:rsidRDefault="00436E55">
            <w:pPr>
              <w:autoSpaceDE w:val="0"/>
              <w:autoSpaceDN w:val="0"/>
              <w:adjustRightInd w:val="0"/>
              <w:spacing w:after="0" w:line="240" w:lineRule="auto"/>
              <w:jc w:val="center"/>
            </w:pP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FF25541"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nil"/>
              <w:bottom w:val="single" w:sz="2" w:space="0" w:color="000000"/>
              <w:right w:val="single" w:sz="2" w:space="0" w:color="000000"/>
            </w:tcBorders>
            <w:vAlign w:val="center"/>
          </w:tcPr>
          <w:p w14:paraId="4EBD681E" w14:textId="77777777" w:rsidR="00436E55" w:rsidRDefault="007E1B10">
            <w:pPr>
              <w:autoSpaceDE w:val="0"/>
              <w:autoSpaceDN w:val="0"/>
              <w:adjustRightInd w:val="0"/>
              <w:spacing w:after="0" w:line="240" w:lineRule="auto"/>
              <w:jc w:val="center"/>
            </w:pPr>
            <w:r>
              <w:t>10</w:t>
            </w:r>
          </w:p>
        </w:tc>
        <w:tc>
          <w:tcPr>
            <w:tcW w:w="817" w:type="dxa"/>
            <w:tcBorders>
              <w:top w:val="single" w:sz="2" w:space="0" w:color="000000"/>
              <w:left w:val="nil"/>
              <w:bottom w:val="single" w:sz="2" w:space="0" w:color="000000"/>
              <w:right w:val="single" w:sz="2" w:space="0" w:color="000000"/>
            </w:tcBorders>
            <w:vAlign w:val="center"/>
          </w:tcPr>
          <w:p w14:paraId="53502801" w14:textId="77777777" w:rsidR="00436E55" w:rsidRDefault="007E1B10">
            <w:pPr>
              <w:autoSpaceDE w:val="0"/>
              <w:autoSpaceDN w:val="0"/>
              <w:adjustRightInd w:val="0"/>
              <w:spacing w:after="0" w:line="240" w:lineRule="auto"/>
              <w:jc w:val="center"/>
            </w:pPr>
            <w:r>
              <w:t>30</w:t>
            </w:r>
          </w:p>
        </w:tc>
      </w:tr>
      <w:tr w:rsidR="00436E55" w14:paraId="3BB4B555" w14:textId="77777777">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tcPr>
          <w:p w14:paraId="4E9AE9AA" w14:textId="77777777" w:rsidR="00436E55" w:rsidRDefault="00436E55">
            <w:pPr>
              <w:autoSpaceDE w:val="0"/>
              <w:autoSpaceDN w:val="0"/>
              <w:adjustRightInd w:val="0"/>
              <w:spacing w:after="0" w:line="240" w:lineRule="auto"/>
              <w:jc w:val="both"/>
            </w:pP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14:paraId="2802EAF6" w14:textId="77777777" w:rsidR="00436E55" w:rsidRDefault="00436E55">
            <w:pPr>
              <w:autoSpaceDE w:val="0"/>
              <w:autoSpaceDN w:val="0"/>
              <w:adjustRightInd w:val="0"/>
              <w:spacing w:after="0" w:line="240" w:lineRule="auto"/>
              <w:jc w:val="center"/>
            </w:pP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FCAECB" w14:textId="77777777" w:rsidR="00436E55" w:rsidRDefault="007E1B10">
            <w:pPr>
              <w:autoSpaceDE w:val="0"/>
              <w:autoSpaceDN w:val="0"/>
              <w:adjustRightInd w:val="0"/>
              <w:spacing w:after="0" w:line="240" w:lineRule="auto"/>
              <w:jc w:val="center"/>
            </w:pPr>
            <w:r>
              <w:t>Итого:</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02CA69E8" w14:textId="77777777" w:rsidR="00436E55" w:rsidRDefault="00436E55">
            <w:pPr>
              <w:autoSpaceDE w:val="0"/>
              <w:autoSpaceDN w:val="0"/>
              <w:adjustRightInd w:val="0"/>
              <w:spacing w:after="0" w:line="240" w:lineRule="auto"/>
              <w:jc w:val="center"/>
            </w:pP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14:paraId="2A4D99B0" w14:textId="77777777" w:rsidR="00436E55" w:rsidRDefault="00436E55">
            <w:pPr>
              <w:autoSpaceDE w:val="0"/>
              <w:autoSpaceDN w:val="0"/>
              <w:adjustRightInd w:val="0"/>
              <w:spacing w:after="0" w:line="240" w:lineRule="auto"/>
              <w:jc w:val="center"/>
            </w:pP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0DB573" w14:textId="77777777" w:rsidR="00436E55" w:rsidRDefault="00436E55">
            <w:pPr>
              <w:autoSpaceDE w:val="0"/>
              <w:autoSpaceDN w:val="0"/>
              <w:adjustRightInd w:val="0"/>
              <w:spacing w:after="0" w:line="240" w:lineRule="auto"/>
              <w:jc w:val="center"/>
            </w:pPr>
          </w:p>
        </w:tc>
        <w:tc>
          <w:tcPr>
            <w:tcW w:w="854" w:type="dxa"/>
            <w:tcBorders>
              <w:top w:val="single" w:sz="2" w:space="0" w:color="000000"/>
              <w:left w:val="nil"/>
              <w:bottom w:val="single" w:sz="2" w:space="0" w:color="000000"/>
              <w:right w:val="single" w:sz="2" w:space="0" w:color="000000"/>
            </w:tcBorders>
            <w:vAlign w:val="center"/>
          </w:tcPr>
          <w:p w14:paraId="6EF6FCAD" w14:textId="77777777" w:rsidR="00436E55" w:rsidRDefault="007E1B10">
            <w:pPr>
              <w:autoSpaceDE w:val="0"/>
              <w:autoSpaceDN w:val="0"/>
              <w:adjustRightInd w:val="0"/>
              <w:spacing w:after="0" w:line="240" w:lineRule="auto"/>
              <w:jc w:val="center"/>
            </w:pPr>
            <w:r>
              <w:t>55</w:t>
            </w:r>
          </w:p>
        </w:tc>
        <w:tc>
          <w:tcPr>
            <w:tcW w:w="817" w:type="dxa"/>
            <w:tcBorders>
              <w:top w:val="single" w:sz="2" w:space="0" w:color="000000"/>
              <w:left w:val="nil"/>
              <w:bottom w:val="single" w:sz="2" w:space="0" w:color="000000"/>
              <w:right w:val="single" w:sz="2" w:space="0" w:color="000000"/>
            </w:tcBorders>
            <w:vAlign w:val="center"/>
          </w:tcPr>
          <w:p w14:paraId="14487B73" w14:textId="77777777" w:rsidR="00436E55" w:rsidRDefault="007E1B10">
            <w:pPr>
              <w:autoSpaceDE w:val="0"/>
              <w:autoSpaceDN w:val="0"/>
              <w:adjustRightInd w:val="0"/>
              <w:spacing w:after="0" w:line="240" w:lineRule="auto"/>
              <w:jc w:val="center"/>
            </w:pPr>
            <w:r>
              <w:t>100</w:t>
            </w:r>
          </w:p>
        </w:tc>
      </w:tr>
    </w:tbl>
    <w:p w14:paraId="1E9D4D75" w14:textId="77777777" w:rsidR="00436E55" w:rsidRDefault="00436E55">
      <w:pPr>
        <w:autoSpaceDE w:val="0"/>
        <w:autoSpaceDN w:val="0"/>
        <w:adjustRightInd w:val="0"/>
        <w:spacing w:after="0" w:line="240" w:lineRule="auto"/>
        <w:jc w:val="both"/>
        <w:rPr>
          <w:b/>
          <w:bCs/>
        </w:rPr>
      </w:pPr>
    </w:p>
    <w:p w14:paraId="13B1313C" w14:textId="77777777" w:rsidR="00436E55" w:rsidRDefault="00436E55">
      <w:pPr>
        <w:spacing w:after="0" w:line="240" w:lineRule="auto"/>
        <w:jc w:val="both"/>
      </w:pPr>
    </w:p>
    <w:p w14:paraId="0FBA9953" w14:textId="77777777" w:rsidR="00436E55" w:rsidRDefault="007E1B10">
      <w:pPr>
        <w:autoSpaceDE w:val="0"/>
        <w:autoSpaceDN w:val="0"/>
        <w:adjustRightInd w:val="0"/>
        <w:spacing w:after="0" w:line="360" w:lineRule="auto"/>
        <w:ind w:firstLine="709"/>
        <w:jc w:val="both"/>
        <w:rPr>
          <w:b/>
          <w:bCs/>
        </w:rPr>
      </w:pPr>
      <w:r>
        <w:rPr>
          <w:b/>
          <w:bCs/>
        </w:rPr>
        <w:t>7. Учебно-методическое и информационное обеспечение</w:t>
      </w:r>
    </w:p>
    <w:p w14:paraId="0498C66B" w14:textId="77777777" w:rsidR="00436E55" w:rsidRDefault="007E1B10" w:rsidP="00C154F5">
      <w:pPr>
        <w:autoSpaceDE w:val="0"/>
        <w:autoSpaceDN w:val="0"/>
        <w:adjustRightInd w:val="0"/>
        <w:spacing w:after="0" w:line="360" w:lineRule="auto"/>
        <w:ind w:firstLine="709"/>
        <w:jc w:val="both"/>
        <w:rPr>
          <w:bCs/>
          <w:i/>
          <w:iCs/>
        </w:rPr>
      </w:pPr>
      <w:r>
        <w:rPr>
          <w:bCs/>
          <w:i/>
        </w:rPr>
        <w:t xml:space="preserve">7.1. </w:t>
      </w:r>
      <w:r>
        <w:rPr>
          <w:bCs/>
          <w:i/>
          <w:iCs/>
        </w:rPr>
        <w:t>Основная литература</w:t>
      </w:r>
    </w:p>
    <w:p w14:paraId="7400B25C" w14:textId="77777777" w:rsidR="00436E55" w:rsidRDefault="007E1B10" w:rsidP="00C154F5">
      <w:pPr>
        <w:autoSpaceDE w:val="0"/>
        <w:autoSpaceDN w:val="0"/>
        <w:adjustRightInd w:val="0"/>
        <w:spacing w:after="0" w:line="360" w:lineRule="auto"/>
        <w:ind w:firstLine="709"/>
        <w:jc w:val="both"/>
        <w:rPr>
          <w:bCs/>
          <w:iCs/>
        </w:rPr>
      </w:pPr>
      <w:r>
        <w:rPr>
          <w:bCs/>
          <w:iCs/>
        </w:rPr>
        <w:t>1. Крупчанов, Л.М. Теория литературы : учебник / Л.М. Крупчанов. - 2-е изд., стер. - Москва : Издательство «Флинта», 2017. - 360 с. - ISBN 978-5-9765-1315-0 ; То же [Электронный ресурс]. - URL: </w:t>
      </w:r>
      <w:hyperlink r:id="rId125" w:history="1">
        <w:r>
          <w:rPr>
            <w:rStyle w:val="af6"/>
            <w:bCs/>
            <w:iCs/>
            <w:color w:val="auto"/>
          </w:rPr>
          <w:t>http://biblioclub.ru/index.php?page=book&amp;id=114937</w:t>
        </w:r>
      </w:hyperlink>
      <w:r>
        <w:rPr>
          <w:bCs/>
          <w:iCs/>
        </w:rPr>
        <w:t> </w:t>
      </w:r>
    </w:p>
    <w:p w14:paraId="59C77C2A" w14:textId="77777777" w:rsidR="00436E55" w:rsidRDefault="007E1B10" w:rsidP="00C154F5">
      <w:pPr>
        <w:autoSpaceDE w:val="0"/>
        <w:autoSpaceDN w:val="0"/>
        <w:adjustRightInd w:val="0"/>
        <w:spacing w:after="0" w:line="360" w:lineRule="auto"/>
        <w:ind w:firstLine="709"/>
        <w:jc w:val="both"/>
        <w:rPr>
          <w:bCs/>
          <w:iCs/>
        </w:rPr>
      </w:pPr>
      <w:r>
        <w:rPr>
          <w:bCs/>
          <w:iCs/>
        </w:rPr>
        <w:t>2. Андреев, А.Н. Лекции по теории литературы: целостно-антропологический анализ литературного произведения : учебное пособие для студентов вузов / А.Н. Андреев. - Москва; Берлин: Директ-Медиа, 2014. - 237 с. : ил. - Библиогр. в кн. - ISBN 978-5-4475-3920-7 ; То же [Электронный ресурс]. - URL: </w:t>
      </w:r>
      <w:hyperlink r:id="rId126" w:history="1">
        <w:r>
          <w:rPr>
            <w:rStyle w:val="af6"/>
            <w:bCs/>
            <w:iCs/>
            <w:color w:val="auto"/>
          </w:rPr>
          <w:t>http://biblioclub.ru/index.php?page=book&amp;id=227165</w:t>
        </w:r>
      </w:hyperlink>
      <w:r>
        <w:rPr>
          <w:bCs/>
          <w:iCs/>
        </w:rPr>
        <w:t> </w:t>
      </w:r>
    </w:p>
    <w:p w14:paraId="54F34421" w14:textId="77777777" w:rsidR="00436E55" w:rsidRDefault="007E1B10" w:rsidP="00C154F5">
      <w:pPr>
        <w:autoSpaceDE w:val="0"/>
        <w:autoSpaceDN w:val="0"/>
        <w:adjustRightInd w:val="0"/>
        <w:spacing w:after="0" w:line="360" w:lineRule="auto"/>
        <w:ind w:firstLine="709"/>
        <w:jc w:val="both"/>
        <w:rPr>
          <w:bCs/>
          <w:iCs/>
        </w:rPr>
      </w:pPr>
      <w:r>
        <w:rPr>
          <w:bCs/>
          <w:iCs/>
        </w:rPr>
        <w:t xml:space="preserve">3. </w:t>
      </w:r>
      <w:r>
        <w:t>Садохин, А.П. Культурология: теория культуры : учебное пособие / А.П. Садохин, Т.Г. Грушевицкая. - 2-е изд., перераб. и доп. - Москва : Юнити-Дана, 2015. - 365 с. - (Cogito ergo sum). - Библиогр. в кн. - ISBN 5-238-00780-9 ; То же [Электронный ресурс]. - URL: </w:t>
      </w:r>
      <w:hyperlink r:id="rId127" w:history="1">
        <w:r>
          <w:rPr>
            <w:rStyle w:val="af6"/>
            <w:color w:val="auto"/>
          </w:rPr>
          <w:t>http://biblioclub.ru/index.php?page=book&amp;id=115400</w:t>
        </w:r>
      </w:hyperlink>
    </w:p>
    <w:p w14:paraId="13897CE8" w14:textId="77777777" w:rsidR="00436E55" w:rsidRDefault="007E1B10" w:rsidP="00C154F5">
      <w:pPr>
        <w:autoSpaceDE w:val="0"/>
        <w:autoSpaceDN w:val="0"/>
        <w:adjustRightInd w:val="0"/>
        <w:spacing w:after="0" w:line="360" w:lineRule="auto"/>
        <w:ind w:firstLine="709"/>
        <w:jc w:val="both"/>
        <w:rPr>
          <w:bCs/>
          <w:i/>
          <w:iCs/>
        </w:rPr>
      </w:pPr>
      <w:r>
        <w:rPr>
          <w:bCs/>
          <w:i/>
          <w:iCs/>
        </w:rPr>
        <w:t>7.2. Дополнительная литература</w:t>
      </w:r>
    </w:p>
    <w:p w14:paraId="1C899EBC" w14:textId="77777777" w:rsidR="00436E55" w:rsidRDefault="007E1B10" w:rsidP="00C154F5">
      <w:pPr>
        <w:autoSpaceDE w:val="0"/>
        <w:autoSpaceDN w:val="0"/>
        <w:adjustRightInd w:val="0"/>
        <w:spacing w:after="0" w:line="360" w:lineRule="auto"/>
        <w:ind w:firstLine="709"/>
        <w:jc w:val="both"/>
        <w:rPr>
          <w:rFonts w:ascii="Calibri" w:eastAsia="Calibri" w:hAnsi="Calibri"/>
          <w:sz w:val="22"/>
          <w:szCs w:val="22"/>
          <w:lang w:eastAsia="en-US"/>
        </w:rPr>
      </w:pPr>
      <w:r>
        <w:rPr>
          <w:bCs/>
          <w:iCs/>
        </w:rPr>
        <w:t xml:space="preserve">1. </w:t>
      </w:r>
      <w:r>
        <w:t>Ухова, Л.В. Интерпретационные модели анализа текстов массовой коммуникации: методические материалы к курсу / Л.В. Ухова. - Москва ; Берлин : Директ-Медиа, 2014. - 83 с. - Библиогр. в кн. - ISBN 978-5-4460-9841-5 ; То же [Электронный ресурс]. - URL: </w:t>
      </w:r>
      <w:hyperlink r:id="rId128" w:history="1">
        <w:r>
          <w:rPr>
            <w:rStyle w:val="af6"/>
            <w:color w:val="auto"/>
          </w:rPr>
          <w:t>http://biblioclub.ru/index.php?page=book&amp;id=241855</w:t>
        </w:r>
      </w:hyperlink>
    </w:p>
    <w:p w14:paraId="669B4C97" w14:textId="77777777" w:rsidR="00436E55" w:rsidRDefault="007E1B10" w:rsidP="00C154F5">
      <w:pPr>
        <w:autoSpaceDE w:val="0"/>
        <w:autoSpaceDN w:val="0"/>
        <w:adjustRightInd w:val="0"/>
        <w:spacing w:after="0" w:line="360" w:lineRule="auto"/>
        <w:ind w:firstLine="709"/>
        <w:jc w:val="both"/>
        <w:rPr>
          <w:bCs/>
          <w:iCs/>
        </w:rPr>
      </w:pPr>
      <w:r>
        <w:t>2. Андреев, А.Н. Основы теории литературно-художественного творчества : учебное пособие / А.Н. Андреев. - Москва : Директ-Медиа, 2014. - 356 с. - ISBN 978-5-4475-0312-3 ; То же [Электронный ресурс]. - URL: </w:t>
      </w:r>
      <w:hyperlink r:id="rId129" w:history="1">
        <w:r>
          <w:rPr>
            <w:rStyle w:val="af6"/>
            <w:color w:val="auto"/>
          </w:rPr>
          <w:t>http://biblioclub.ru/index.php?page=book&amp;id=239758</w:t>
        </w:r>
      </w:hyperlink>
      <w:r>
        <w:t> </w:t>
      </w:r>
    </w:p>
    <w:p w14:paraId="6ED622D5" w14:textId="77777777" w:rsidR="00436E55" w:rsidRDefault="007E1B10" w:rsidP="00C154F5">
      <w:pPr>
        <w:autoSpaceDE w:val="0"/>
        <w:autoSpaceDN w:val="0"/>
        <w:adjustRightInd w:val="0"/>
        <w:spacing w:after="0" w:line="360" w:lineRule="auto"/>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14:paraId="28032763" w14:textId="77777777" w:rsidR="00436E55" w:rsidRDefault="007E1B10" w:rsidP="00C154F5">
      <w:pPr>
        <w:autoSpaceDE w:val="0"/>
        <w:autoSpaceDN w:val="0"/>
        <w:adjustRightInd w:val="0"/>
        <w:spacing w:after="0" w:line="360" w:lineRule="auto"/>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14:paraId="1C0ACAEC" w14:textId="77777777" w:rsidR="00436E55" w:rsidRDefault="007E1B10" w:rsidP="00C154F5">
      <w:pPr>
        <w:autoSpaceDE w:val="0"/>
        <w:autoSpaceDN w:val="0"/>
        <w:adjustRightInd w:val="0"/>
        <w:spacing w:after="0" w:line="360" w:lineRule="auto"/>
        <w:ind w:firstLine="709"/>
        <w:jc w:val="both"/>
        <w:rPr>
          <w:bCs/>
          <w:iCs/>
        </w:rPr>
      </w:pPr>
      <w:r>
        <w:rPr>
          <w:bCs/>
          <w:iCs/>
        </w:rPr>
        <w:t>1. Андреев, А.Н. Лекции по теории литературы: целостно-антропологический анализ литературного произведения : учебное пособие для студентов вузов / А.Н. Андреев. - Москва ; Берлин : Директ-Медиа, 2014. - 237 с. : ил. - Библиогр. в кн. - ISBN 978-5-4475-3920-7 ; То же [Электронный ресурс]. - URL: </w:t>
      </w:r>
      <w:hyperlink r:id="rId130" w:history="1">
        <w:r>
          <w:rPr>
            <w:rStyle w:val="af6"/>
            <w:bCs/>
            <w:iCs/>
            <w:color w:val="auto"/>
          </w:rPr>
          <w:t>http://biblioclub.ru/index.php?page=book&amp;id=227165</w:t>
        </w:r>
      </w:hyperlink>
      <w:r>
        <w:rPr>
          <w:bCs/>
          <w:iCs/>
        </w:rPr>
        <w:t> </w:t>
      </w:r>
    </w:p>
    <w:p w14:paraId="65177DEC" w14:textId="77777777" w:rsidR="00436E55" w:rsidRDefault="007E1B10" w:rsidP="00C154F5">
      <w:pPr>
        <w:autoSpaceDE w:val="0"/>
        <w:autoSpaceDN w:val="0"/>
        <w:adjustRightInd w:val="0"/>
        <w:spacing w:after="0" w:line="360" w:lineRule="auto"/>
        <w:ind w:firstLine="709"/>
        <w:jc w:val="both"/>
        <w:rPr>
          <w:bCs/>
          <w:iCs/>
        </w:rPr>
      </w:pPr>
      <w:r>
        <w:rPr>
          <w:bCs/>
        </w:rPr>
        <w:t>2. Андреев, А.Н. Основы теории литературно-художественного творчества : учебное пособие / А.Н. Андреев. - Москва : Директ-Медиа, 2014. - 356 с. - ISBN 978-5-4475-0312-3 ; То же [Электронный ресурс]. - URL: </w:t>
      </w:r>
      <w:hyperlink r:id="rId131" w:history="1">
        <w:r>
          <w:rPr>
            <w:rStyle w:val="af6"/>
            <w:bCs/>
            <w:color w:val="auto"/>
          </w:rPr>
          <w:t>http://biblioclub.ru/index.php?page=book&amp;id=239758</w:t>
        </w:r>
      </w:hyperlink>
      <w:r>
        <w:rPr>
          <w:bCs/>
        </w:rPr>
        <w:t> </w:t>
      </w:r>
    </w:p>
    <w:p w14:paraId="5146BDCB" w14:textId="77777777" w:rsidR="00436E55" w:rsidRDefault="007E1B10" w:rsidP="00C154F5">
      <w:pPr>
        <w:autoSpaceDE w:val="0"/>
        <w:autoSpaceDN w:val="0"/>
        <w:adjustRightInd w:val="0"/>
        <w:spacing w:after="0" w:line="360" w:lineRule="auto"/>
        <w:ind w:firstLine="709"/>
        <w:jc w:val="both"/>
        <w:rPr>
          <w:bCs/>
          <w:iCs/>
        </w:rPr>
      </w:pPr>
      <w:r>
        <w:rPr>
          <w:bCs/>
          <w:iCs/>
        </w:rPr>
        <w:t>3. Крупчанов, Л.М. Теория литературы : учебник / Л.М. Крупчанов. - 2-е изд., стер. - Москва : Издательство «Флинта», 2017. - 360 с. - ISBN 978-5-9765-1315-0 ; То же [Электронный ресурс]. - URL: </w:t>
      </w:r>
      <w:hyperlink r:id="rId132" w:history="1">
        <w:r>
          <w:rPr>
            <w:rStyle w:val="af6"/>
            <w:bCs/>
            <w:iCs/>
            <w:color w:val="auto"/>
          </w:rPr>
          <w:t>http://biblioclub.ru/index.php?page=book&amp;id=114937</w:t>
        </w:r>
      </w:hyperlink>
      <w:r>
        <w:rPr>
          <w:bCs/>
          <w:iCs/>
        </w:rPr>
        <w:t> </w:t>
      </w:r>
    </w:p>
    <w:p w14:paraId="21EC06A4" w14:textId="77777777" w:rsidR="00436E55" w:rsidRDefault="007E1B10" w:rsidP="00C154F5">
      <w:pPr>
        <w:autoSpaceDE w:val="0"/>
        <w:autoSpaceDN w:val="0"/>
        <w:adjustRightInd w:val="0"/>
        <w:spacing w:after="0" w:line="360" w:lineRule="auto"/>
        <w:ind w:firstLine="709"/>
        <w:jc w:val="both"/>
        <w:rPr>
          <w:bCs/>
          <w:iCs/>
        </w:rPr>
      </w:pPr>
      <w:r>
        <w:rPr>
          <w:bCs/>
          <w:iCs/>
        </w:rPr>
        <w:t xml:space="preserve">4. </w:t>
      </w:r>
      <w:r>
        <w:rPr>
          <w:bCs/>
        </w:rPr>
        <w:t>Садохин, А.П. Культурология: теория культуры : учебное пособие / А.П. Садохин, Т.Г. Грушевицкая. - 2-е изд., перераб. и доп. - Москва : Юнити-Дана, 2015. - 365 с. - (Cogito ergo sum). - Библиогр. в кн. - ISBN 5-238-00780-9 ; То же [Электронный ресурс]. - URL: </w:t>
      </w:r>
      <w:hyperlink r:id="rId133" w:history="1">
        <w:r>
          <w:rPr>
            <w:rStyle w:val="af6"/>
            <w:bCs/>
            <w:color w:val="auto"/>
          </w:rPr>
          <w:t>http://biblioclub.ru/index.php?page=book&amp;id=115400</w:t>
        </w:r>
      </w:hyperlink>
    </w:p>
    <w:p w14:paraId="76C778A6" w14:textId="77777777" w:rsidR="00436E55" w:rsidRDefault="007E1B10" w:rsidP="00C154F5">
      <w:pPr>
        <w:autoSpaceDE w:val="0"/>
        <w:autoSpaceDN w:val="0"/>
        <w:adjustRightInd w:val="0"/>
        <w:spacing w:after="0" w:line="360" w:lineRule="auto"/>
        <w:ind w:firstLine="709"/>
        <w:jc w:val="both"/>
        <w:rPr>
          <w:bCs/>
        </w:rPr>
      </w:pPr>
      <w:r>
        <w:rPr>
          <w:bCs/>
          <w:iCs/>
        </w:rPr>
        <w:t xml:space="preserve">5. </w:t>
      </w:r>
      <w:r>
        <w:rPr>
          <w:bCs/>
        </w:rPr>
        <w:t>Ухова, Л.В. Интерпретационные модели анализа текстов массовой коммуникации : методические материалы к курсу / Л.В. Ухова. - Москва ; Берлин : Директ-Медиа, 2014. - 83 с. - Библиогр. в кн. - ISBN 978-5-4460-9841-5 ; То же [Электронный ресурс]. - URL: </w:t>
      </w:r>
      <w:hyperlink r:id="rId134" w:history="1">
        <w:r>
          <w:rPr>
            <w:rStyle w:val="af6"/>
            <w:bCs/>
            <w:color w:val="auto"/>
          </w:rPr>
          <w:t>http://biblioclub.ru/index.php?page=book&amp;id=241855</w:t>
        </w:r>
      </w:hyperlink>
    </w:p>
    <w:p w14:paraId="5D6C658C" w14:textId="77777777" w:rsidR="00436E55" w:rsidRDefault="00436E55" w:rsidP="00C154F5">
      <w:pPr>
        <w:autoSpaceDE w:val="0"/>
        <w:autoSpaceDN w:val="0"/>
        <w:adjustRightInd w:val="0"/>
        <w:spacing w:after="0" w:line="360" w:lineRule="auto"/>
        <w:ind w:firstLine="709"/>
        <w:jc w:val="both"/>
        <w:rPr>
          <w:bCs/>
        </w:rPr>
      </w:pPr>
    </w:p>
    <w:p w14:paraId="2280A5C5" w14:textId="77777777" w:rsidR="00436E55" w:rsidRDefault="007E1B10" w:rsidP="00C154F5">
      <w:pPr>
        <w:autoSpaceDE w:val="0"/>
        <w:autoSpaceDN w:val="0"/>
        <w:adjustRightInd w:val="0"/>
        <w:spacing w:after="0" w:line="360" w:lineRule="auto"/>
        <w:ind w:firstLine="709"/>
        <w:jc w:val="both"/>
        <w:rPr>
          <w:b/>
          <w:bCs/>
        </w:rPr>
      </w:pPr>
      <w:r>
        <w:rPr>
          <w:b/>
          <w:bCs/>
        </w:rPr>
        <w:t>8. Фонды оценочных средств</w:t>
      </w:r>
    </w:p>
    <w:p w14:paraId="3C643E59" w14:textId="77777777" w:rsidR="00436E55" w:rsidRDefault="007E1B10" w:rsidP="00C154F5">
      <w:pPr>
        <w:spacing w:after="0" w:line="360" w:lineRule="auto"/>
        <w:ind w:firstLine="709"/>
        <w:jc w:val="both"/>
        <w:rPr>
          <w:spacing w:val="-4"/>
        </w:rPr>
      </w:pPr>
      <w:r>
        <w:rPr>
          <w:spacing w:val="-4"/>
        </w:rPr>
        <w:t>Фонд оценочных средств представлен в Приложении 1.</w:t>
      </w:r>
    </w:p>
    <w:p w14:paraId="6CB8B69E" w14:textId="77777777" w:rsidR="00436E55" w:rsidRDefault="00436E55" w:rsidP="00C154F5">
      <w:pPr>
        <w:autoSpaceDE w:val="0"/>
        <w:autoSpaceDN w:val="0"/>
        <w:adjustRightInd w:val="0"/>
        <w:spacing w:after="0" w:line="360" w:lineRule="auto"/>
        <w:ind w:firstLine="709"/>
        <w:jc w:val="both"/>
        <w:rPr>
          <w:b/>
          <w:bCs/>
        </w:rPr>
      </w:pPr>
    </w:p>
    <w:p w14:paraId="0542C6E2" w14:textId="77777777" w:rsidR="00436E55" w:rsidRDefault="007E1B10" w:rsidP="00C154F5">
      <w:pPr>
        <w:autoSpaceDE w:val="0"/>
        <w:autoSpaceDN w:val="0"/>
        <w:adjustRightInd w:val="0"/>
        <w:spacing w:after="0" w:line="360" w:lineRule="auto"/>
        <w:ind w:firstLine="709"/>
        <w:jc w:val="both"/>
        <w:rPr>
          <w:b/>
          <w:bCs/>
        </w:rPr>
      </w:pPr>
      <w:r>
        <w:rPr>
          <w:b/>
          <w:bCs/>
        </w:rPr>
        <w:t>9. Материально-техническое обеспечение образовательного процесса по дисциплине</w:t>
      </w:r>
    </w:p>
    <w:p w14:paraId="6DD48CC3" w14:textId="77777777" w:rsidR="00436E55" w:rsidRDefault="007E1B10" w:rsidP="00C154F5">
      <w:pPr>
        <w:autoSpaceDE w:val="0"/>
        <w:autoSpaceDN w:val="0"/>
        <w:adjustRightInd w:val="0"/>
        <w:spacing w:after="0" w:line="360" w:lineRule="auto"/>
        <w:ind w:firstLine="709"/>
        <w:jc w:val="both"/>
        <w:rPr>
          <w:bCs/>
          <w:i/>
        </w:rPr>
      </w:pPr>
      <w:r>
        <w:rPr>
          <w:bCs/>
          <w:i/>
        </w:rPr>
        <w:t>9.1. Описание материально-технической базы.</w:t>
      </w:r>
    </w:p>
    <w:p w14:paraId="0E290BAE" w14:textId="77777777" w:rsidR="00436E55" w:rsidRDefault="007E1B10" w:rsidP="00C15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eastAsia="Calibri"/>
          <w:bCs/>
          <w:i/>
          <w:lang w:eastAsia="en-US"/>
        </w:rPr>
      </w:pPr>
      <w:r>
        <w:rPr>
          <w:bCs/>
        </w:rPr>
        <w:t>Реализация дисциплины требует наличия учебной аудитории.</w:t>
      </w:r>
    </w:p>
    <w:p w14:paraId="57B1C8FB" w14:textId="77777777" w:rsidR="00436E55" w:rsidRDefault="007E1B10" w:rsidP="00C15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bCs/>
        </w:rPr>
      </w:pPr>
      <w:r>
        <w:rPr>
          <w:bCs/>
        </w:rPr>
        <w:t>Оборудование учебного кабинета: словари, учебно-методические пособия, справочники.</w:t>
      </w:r>
    </w:p>
    <w:p w14:paraId="5A783CEB" w14:textId="77777777" w:rsidR="00436E55" w:rsidRDefault="007E1B10" w:rsidP="00C15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bCs/>
        </w:rPr>
      </w:pPr>
      <w:r>
        <w:rPr>
          <w:bCs/>
        </w:rPr>
        <w:t>Технические средства обучения: желательно использование мультимедийного оборудования.</w:t>
      </w:r>
    </w:p>
    <w:p w14:paraId="51C5E740" w14:textId="77777777" w:rsidR="00436E55" w:rsidRDefault="007E1B10" w:rsidP="00C154F5">
      <w:pPr>
        <w:autoSpaceDE w:val="0"/>
        <w:autoSpaceDN w:val="0"/>
        <w:adjustRightInd w:val="0"/>
        <w:spacing w:after="0" w:line="360" w:lineRule="auto"/>
        <w:ind w:firstLine="709"/>
        <w:jc w:val="both"/>
        <w:rPr>
          <w:bCs/>
          <w:i/>
        </w:rPr>
      </w:pPr>
      <w:r>
        <w:rPr>
          <w:bCs/>
          <w:i/>
        </w:rPr>
        <w:t xml:space="preserve">9.2. Перечень информационных технологий для образовательного процесса, включая перечень программного обеспечения и информационных справочных систем. </w:t>
      </w:r>
    </w:p>
    <w:p w14:paraId="304560F6" w14:textId="77777777" w:rsidR="00436E55" w:rsidRDefault="007E1B10" w:rsidP="00C154F5">
      <w:pPr>
        <w:autoSpaceDE w:val="0"/>
        <w:autoSpaceDN w:val="0"/>
        <w:adjustRightInd w:val="0"/>
        <w:spacing w:after="0" w:line="360" w:lineRule="auto"/>
        <w:ind w:firstLine="709"/>
        <w:jc w:val="both"/>
        <w:rPr>
          <w:b/>
          <w:bCs/>
          <w:sz w:val="28"/>
          <w:szCs w:val="28"/>
        </w:rPr>
      </w:pPr>
      <w:r>
        <w:rPr>
          <w:bCs/>
        </w:rPr>
        <w:t>Для осуществления образовательного процесса по дисциплине необходимы программы: интернет-браузер (</w:t>
      </w:r>
      <w:r>
        <w:rPr>
          <w:bCs/>
          <w:lang w:val="en-US"/>
        </w:rPr>
        <w:t>Google</w:t>
      </w:r>
      <w:r>
        <w:rPr>
          <w:bCs/>
        </w:rPr>
        <w:t xml:space="preserve"> </w:t>
      </w:r>
      <w:r>
        <w:rPr>
          <w:bCs/>
          <w:lang w:val="en-US"/>
        </w:rPr>
        <w:t>Chrome</w:t>
      </w:r>
      <w:r>
        <w:rPr>
          <w:bCs/>
        </w:rPr>
        <w:t xml:space="preserve">, </w:t>
      </w:r>
      <w:r>
        <w:rPr>
          <w:bCs/>
          <w:lang w:val="en-US"/>
        </w:rPr>
        <w:t>Internet</w:t>
      </w:r>
      <w:r>
        <w:rPr>
          <w:bCs/>
        </w:rPr>
        <w:t xml:space="preserve"> </w:t>
      </w:r>
      <w:r>
        <w:rPr>
          <w:bCs/>
          <w:lang w:val="en-US"/>
        </w:rPr>
        <w:t>Explorer</w:t>
      </w:r>
      <w:r>
        <w:rPr>
          <w:bCs/>
        </w:rPr>
        <w:t xml:space="preserve">, </w:t>
      </w:r>
      <w:r>
        <w:rPr>
          <w:bCs/>
          <w:lang w:val="en-US"/>
        </w:rPr>
        <w:t>Opera</w:t>
      </w:r>
      <w:r>
        <w:rPr>
          <w:bCs/>
        </w:rPr>
        <w:t xml:space="preserve">, </w:t>
      </w:r>
      <w:r>
        <w:rPr>
          <w:bCs/>
          <w:lang w:val="en-US"/>
        </w:rPr>
        <w:t>Mozilla</w:t>
      </w:r>
      <w:r>
        <w:rPr>
          <w:bCs/>
        </w:rPr>
        <w:t xml:space="preserve"> </w:t>
      </w:r>
      <w:r>
        <w:rPr>
          <w:bCs/>
          <w:lang w:val="en-US"/>
        </w:rPr>
        <w:t>FireFox</w:t>
      </w:r>
      <w:r>
        <w:rPr>
          <w:bCs/>
        </w:rPr>
        <w:t xml:space="preserve">), </w:t>
      </w:r>
      <w:r>
        <w:rPr>
          <w:bCs/>
          <w:lang w:val="en-US"/>
        </w:rPr>
        <w:t>MS</w:t>
      </w:r>
      <w:r>
        <w:rPr>
          <w:bCs/>
        </w:rPr>
        <w:t xml:space="preserve"> </w:t>
      </w:r>
      <w:r>
        <w:rPr>
          <w:bCs/>
          <w:lang w:val="en-US"/>
        </w:rPr>
        <w:t>Word</w:t>
      </w:r>
      <w:r>
        <w:rPr>
          <w:bCs/>
        </w:rPr>
        <w:t xml:space="preserve">, </w:t>
      </w:r>
      <w:r>
        <w:rPr>
          <w:bCs/>
          <w:lang w:val="en-US"/>
        </w:rPr>
        <w:t>MS</w:t>
      </w:r>
      <w:r>
        <w:rPr>
          <w:bCs/>
        </w:rPr>
        <w:t xml:space="preserve"> </w:t>
      </w:r>
      <w:r>
        <w:rPr>
          <w:bCs/>
          <w:lang w:val="en-US"/>
        </w:rPr>
        <w:t>PowerPoint</w:t>
      </w:r>
      <w:r>
        <w:rPr>
          <w:bCs/>
        </w:rPr>
        <w:t>.</w:t>
      </w:r>
    </w:p>
    <w:p w14:paraId="70A5879E" w14:textId="77777777" w:rsidR="00436E55" w:rsidRDefault="00436E55" w:rsidP="00C154F5">
      <w:pPr>
        <w:autoSpaceDE w:val="0"/>
        <w:autoSpaceDN w:val="0"/>
        <w:adjustRightInd w:val="0"/>
        <w:spacing w:after="0" w:line="360" w:lineRule="auto"/>
        <w:jc w:val="both"/>
        <w:rPr>
          <w:bCs/>
          <w:sz w:val="28"/>
          <w:szCs w:val="28"/>
        </w:rPr>
      </w:pPr>
    </w:p>
    <w:bookmarkEnd w:id="7"/>
    <w:p w14:paraId="1950B8D4" w14:textId="77777777" w:rsidR="00436E55" w:rsidRDefault="00436E55" w:rsidP="00C154F5">
      <w:pPr>
        <w:spacing w:line="360" w:lineRule="auto"/>
        <w:rPr>
          <w:rFonts w:asciiTheme="minorHAnsi" w:eastAsiaTheme="minorHAnsi" w:hAnsiTheme="minorHAnsi" w:cstheme="minorBidi"/>
          <w:sz w:val="22"/>
          <w:szCs w:val="22"/>
          <w:lang w:eastAsia="en-US"/>
        </w:rPr>
      </w:pPr>
    </w:p>
    <w:p w14:paraId="48CF5D61" w14:textId="77777777" w:rsidR="00C154F5" w:rsidRDefault="00C154F5">
      <w:pPr>
        <w:autoSpaceDE w:val="0"/>
        <w:autoSpaceDN w:val="0"/>
        <w:adjustRightInd w:val="0"/>
        <w:spacing w:line="360" w:lineRule="auto"/>
        <w:ind w:firstLine="709"/>
        <w:jc w:val="center"/>
        <w:rPr>
          <w:b/>
          <w:bCs/>
        </w:rPr>
      </w:pPr>
      <w:bookmarkStart w:id="26" w:name="_Toc12"/>
    </w:p>
    <w:p w14:paraId="563E2D33" w14:textId="77777777" w:rsidR="00C154F5" w:rsidRDefault="00C154F5">
      <w:pPr>
        <w:autoSpaceDE w:val="0"/>
        <w:autoSpaceDN w:val="0"/>
        <w:adjustRightInd w:val="0"/>
        <w:spacing w:line="360" w:lineRule="auto"/>
        <w:ind w:firstLine="709"/>
        <w:jc w:val="center"/>
        <w:rPr>
          <w:b/>
          <w:bCs/>
        </w:rPr>
      </w:pPr>
    </w:p>
    <w:p w14:paraId="2A58EB00" w14:textId="77777777" w:rsidR="00C154F5" w:rsidRDefault="00C154F5">
      <w:pPr>
        <w:autoSpaceDE w:val="0"/>
        <w:autoSpaceDN w:val="0"/>
        <w:adjustRightInd w:val="0"/>
        <w:spacing w:line="360" w:lineRule="auto"/>
        <w:ind w:firstLine="709"/>
        <w:jc w:val="center"/>
        <w:rPr>
          <w:b/>
          <w:bCs/>
        </w:rPr>
      </w:pPr>
    </w:p>
    <w:p w14:paraId="303C20F0" w14:textId="77777777" w:rsidR="00436E55" w:rsidRDefault="00C154F5">
      <w:pPr>
        <w:autoSpaceDE w:val="0"/>
        <w:autoSpaceDN w:val="0"/>
        <w:adjustRightInd w:val="0"/>
        <w:spacing w:line="360" w:lineRule="auto"/>
        <w:ind w:firstLine="709"/>
        <w:jc w:val="center"/>
        <w:rPr>
          <w:b/>
          <w:bCs/>
        </w:rPr>
      </w:pPr>
      <w:r>
        <w:rPr>
          <w:b/>
          <w:bCs/>
        </w:rPr>
        <w:t>6</w:t>
      </w:r>
      <w:r w:rsidR="007E1B10">
        <w:rPr>
          <w:b/>
          <w:bCs/>
        </w:rPr>
        <w:t>. ПРОГРАММА ИТОГОВОЙ АТТЕСТАЦИИ</w:t>
      </w:r>
    </w:p>
    <w:p w14:paraId="0DC86B09" w14:textId="77777777" w:rsidR="00436E55" w:rsidRDefault="007E1B10">
      <w:pPr>
        <w:tabs>
          <w:tab w:val="left" w:pos="1134"/>
        </w:tabs>
        <w:spacing w:line="360" w:lineRule="auto"/>
        <w:ind w:firstLine="567"/>
        <w:jc w:val="center"/>
        <w:rPr>
          <w:b/>
          <w:szCs w:val="28"/>
        </w:rPr>
      </w:pPr>
      <w:r>
        <w:rPr>
          <w:b/>
          <w:szCs w:val="28"/>
        </w:rPr>
        <w:t xml:space="preserve">Определение результатов освоения модуля на основе вычисления рейтинговой оценки по каждому элементу модуля </w:t>
      </w:r>
    </w:p>
    <w:p w14:paraId="5CBEF58F" w14:textId="77777777" w:rsidR="00436E55" w:rsidRDefault="007E1B10">
      <w:pPr>
        <w:tabs>
          <w:tab w:val="left" w:pos="-7797"/>
        </w:tabs>
        <w:spacing w:after="0" w:line="360" w:lineRule="auto"/>
        <w:ind w:firstLine="567"/>
        <w:contextualSpacing/>
        <w:jc w:val="both"/>
      </w:pPr>
      <w:r>
        <w:tab/>
        <w:t xml:space="preserve">Рейтинговая оценка по модулю рассчитывается  по формуле: </w:t>
      </w:r>
    </w:p>
    <w:p w14:paraId="24DF5F1E" w14:textId="77777777" w:rsidR="00436E55" w:rsidRDefault="007E1B10">
      <w:pPr>
        <w:tabs>
          <w:tab w:val="left" w:pos="1320"/>
        </w:tabs>
        <w:ind w:left="360"/>
      </w:pPr>
      <w:r>
        <w:rPr>
          <w:lang w:val="en-US"/>
        </w:rPr>
        <w:t>R</w:t>
      </w:r>
      <w:r>
        <w:rPr>
          <w:vertAlign w:val="subscript"/>
          <w:lang w:val="en-US"/>
        </w:rPr>
        <w:t>j</w:t>
      </w:r>
      <w:r>
        <w:rPr>
          <w:vertAlign w:val="superscript"/>
        </w:rPr>
        <w:t>мод.</w:t>
      </w:r>
      <w:r>
        <w:t xml:space="preserve"> = </w:t>
      </w:r>
      <m:oMath>
        <m:f>
          <m:fPr>
            <m:ctrlPr>
              <w:rPr>
                <w:rFonts w:ascii="Cambria Math" w:eastAsia="Calibri" w:hAnsi="Cambria Math"/>
                <w:i/>
                <w:lang w:eastAsia="en-US"/>
              </w:rPr>
            </m:ctrlPr>
          </m:fPr>
          <m:num>
            <m:sSub>
              <m:sSubPr>
                <m:ctrlPr>
                  <w:rPr>
                    <w:rFonts w:ascii="Cambria Math" w:eastAsia="Calibri" w:hAnsi="Cambria Math"/>
                    <w:i/>
                    <w:lang w:eastAsia="en-US"/>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eastAsia="Calibri" w:hAnsi="Cambria Math"/>
                    <w:i/>
                    <w:lang w:eastAsia="en-US"/>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eastAsia="Calibri" w:hAnsi="Cambria Math"/>
                    <w:i/>
                    <w:lang w:eastAsia="en-US"/>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eastAsia="Calibri" w:hAnsi="Cambria Math"/>
                    <w:i/>
                    <w:lang w:eastAsia="en-US"/>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R</m:t>
                </m:r>
              </m:e>
              <m:sub>
                <m:r>
                  <w:rPr>
                    <w:rFonts w:ascii="Cambria Math" w:hAnsi="Cambria Math"/>
                  </w:rPr>
                  <m:t>кур</m:t>
                </m:r>
              </m:sub>
            </m:sSub>
          </m:num>
          <m:den>
            <m:sSub>
              <m:sSubPr>
                <m:ctrlPr>
                  <w:rPr>
                    <w:rFonts w:ascii="Cambria Math" w:eastAsia="Calibri" w:hAnsi="Cambria Math"/>
                    <w:i/>
                    <w:lang w:val="en-US" w:eastAsia="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eastAsia="Calibri" w:hAnsi="Cambria Math"/>
                    <w:i/>
                    <w:lang w:val="en-US" w:eastAsia="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eastAsia="Calibri" w:hAnsi="Cambria Math"/>
                    <w:i/>
                    <w:lang w:val="en-US" w:eastAsia="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eastAsia="Calibri" w:hAnsi="Cambria Math"/>
                    <w:i/>
                    <w:lang w:eastAsia="en-US"/>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eastAsia="Calibri" w:hAnsi="Cambria Math"/>
                    <w:i/>
                    <w:lang w:eastAsia="en-US"/>
                  </w:rPr>
                </m:ctrlPr>
              </m:sSubPr>
              <m:e>
                <m:r>
                  <w:rPr>
                    <w:rFonts w:ascii="Cambria Math" w:hAnsi="Cambria Math"/>
                  </w:rPr>
                  <m:t>k</m:t>
                </m:r>
              </m:e>
              <m:sub>
                <m:r>
                  <w:rPr>
                    <w:rFonts w:ascii="Cambria Math" w:hAnsi="Cambria Math"/>
                  </w:rPr>
                  <m:t>кур1</m:t>
                </m:r>
              </m:sub>
            </m:sSub>
          </m:den>
        </m:f>
      </m:oMath>
    </w:p>
    <w:p w14:paraId="2850D884" w14:textId="77777777" w:rsidR="00436E55" w:rsidRDefault="007E1B10">
      <w:pPr>
        <w:ind w:left="360"/>
        <w:rPr>
          <w:vertAlign w:val="superscript"/>
        </w:rPr>
      </w:pPr>
      <w:r>
        <w:rPr>
          <w:lang w:val="en-US"/>
        </w:rPr>
        <w:t>R</w:t>
      </w:r>
      <w:r>
        <w:rPr>
          <w:vertAlign w:val="subscript"/>
          <w:lang w:val="en-US"/>
        </w:rPr>
        <w:t>j</w:t>
      </w:r>
      <w:r>
        <w:rPr>
          <w:vertAlign w:val="superscript"/>
        </w:rPr>
        <w:t>мод.</w:t>
      </w:r>
      <w:r>
        <w:t xml:space="preserve"> –  рейтинговый балл студента </w:t>
      </w:r>
      <w:r>
        <w:rPr>
          <w:lang w:val="en-US"/>
        </w:rPr>
        <w:t>j</w:t>
      </w:r>
      <w:r>
        <w:t xml:space="preserve"> по модулю;</w:t>
      </w:r>
      <w:r>
        <w:rPr>
          <w:vertAlign w:val="superscript"/>
        </w:rPr>
        <w:t xml:space="preserve"> </w:t>
      </w:r>
    </w:p>
    <w:p w14:paraId="408F18E5" w14:textId="77777777" w:rsidR="00436E55" w:rsidRDefault="002C3B6F">
      <w:pPr>
        <w:spacing w:after="0"/>
        <w:ind w:left="360"/>
        <w:rPr>
          <w:rFonts w:eastAsiaTheme="minorEastAsia"/>
        </w:rPr>
      </w:pP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k</m:t>
            </m:r>
          </m:e>
          <m:sub>
            <m:r>
              <w:rPr>
                <w:rFonts w:ascii="Cambria Math" w:hAnsi="Cambria Math"/>
                <w:vertAlign w:val="superscript"/>
              </w:rPr>
              <m:t>1</m:t>
            </m:r>
          </m:sub>
        </m:sSub>
      </m:oMath>
      <w:r w:rsidR="007E1B10">
        <w:rPr>
          <w:rFonts w:eastAsiaTheme="minorEastAsia"/>
        </w:rPr>
        <w:t xml:space="preserve">, </w:t>
      </w: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k</m:t>
            </m:r>
          </m:e>
          <m:sub>
            <m:r>
              <w:rPr>
                <w:rFonts w:ascii="Cambria Math" w:hAnsi="Cambria Math"/>
                <w:vertAlign w:val="superscript"/>
              </w:rPr>
              <m:t>2</m:t>
            </m:r>
          </m:sub>
        </m:sSub>
      </m:oMath>
      <w:r w:rsidR="007E1B10">
        <w:rPr>
          <w:rFonts w:eastAsiaTheme="minorEastAsia"/>
        </w:rPr>
        <w:t>,…</w:t>
      </w: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7E1B10">
        <w:rPr>
          <w:rFonts w:eastAsiaTheme="minorEastAsia"/>
        </w:rPr>
        <w:t xml:space="preserve"> – зачетные единицы дисциплин, входящих в модуль, </w:t>
      </w:r>
    </w:p>
    <w:p w14:paraId="4CBAD3F8" w14:textId="77777777" w:rsidR="00436E55" w:rsidRDefault="002C3B6F">
      <w:pPr>
        <w:spacing w:after="0"/>
        <w:ind w:left="360"/>
        <w:rPr>
          <w:rFonts w:eastAsiaTheme="minorEastAsia"/>
        </w:rPr>
      </w:pP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k</m:t>
            </m:r>
          </m:e>
          <m:sub>
            <m:r>
              <w:rPr>
                <w:rFonts w:ascii="Cambria Math" w:hAnsi="Cambria Math"/>
                <w:vertAlign w:val="superscript"/>
              </w:rPr>
              <m:t>пр</m:t>
            </m:r>
          </m:sub>
        </m:sSub>
      </m:oMath>
      <w:r w:rsidR="007E1B10">
        <w:rPr>
          <w:rFonts w:eastAsiaTheme="minorEastAsia"/>
        </w:rPr>
        <w:t xml:space="preserve"> – зачетная единица по практике, </w:t>
      </w: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k</m:t>
            </m:r>
          </m:e>
          <m:sub>
            <m:r>
              <w:rPr>
                <w:rFonts w:ascii="Cambria Math" w:hAnsi="Cambria Math"/>
                <w:vertAlign w:val="superscript"/>
              </w:rPr>
              <m:t>кур</m:t>
            </m:r>
          </m:sub>
        </m:sSub>
      </m:oMath>
      <w:r w:rsidR="007E1B10">
        <w:rPr>
          <w:rFonts w:eastAsiaTheme="minorEastAsia"/>
        </w:rPr>
        <w:t xml:space="preserve"> –  зачетная единица по курсовой работе;</w:t>
      </w:r>
    </w:p>
    <w:p w14:paraId="3662B593" w14:textId="77777777" w:rsidR="00436E55" w:rsidRDefault="002C3B6F">
      <w:pPr>
        <w:spacing w:after="0"/>
        <w:ind w:left="360"/>
        <w:rPr>
          <w:rFonts w:eastAsia="Calibri"/>
        </w:rPr>
      </w:pP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R</m:t>
            </m:r>
          </m:e>
          <m:sub>
            <m:r>
              <w:rPr>
                <w:rFonts w:ascii="Cambria Math" w:hAnsi="Cambria Math"/>
                <w:vertAlign w:val="superscript"/>
              </w:rPr>
              <m:t>1</m:t>
            </m:r>
          </m:sub>
        </m:sSub>
      </m:oMath>
      <w:r w:rsidR="007E1B10">
        <w:rPr>
          <w:rFonts w:eastAsiaTheme="minorEastAsia"/>
        </w:rPr>
        <w:t xml:space="preserve">, </w:t>
      </w: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R</m:t>
            </m:r>
          </m:e>
          <m:sub>
            <m:r>
              <w:rPr>
                <w:rFonts w:ascii="Cambria Math" w:hAnsi="Cambria Math"/>
                <w:vertAlign w:val="superscript"/>
              </w:rPr>
              <m:t>2</m:t>
            </m:r>
          </m:sub>
        </m:sSub>
      </m:oMath>
      <w:r w:rsidR="007E1B10">
        <w:rPr>
          <w:rFonts w:eastAsiaTheme="minorEastAsia"/>
        </w:rPr>
        <w:t xml:space="preserve">, … </w:t>
      </w: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7E1B10">
        <w:rPr>
          <w:rFonts w:eastAsiaTheme="minorEastAsia"/>
        </w:rPr>
        <w:t xml:space="preserve"> – рейтинговые баллы студента по дисциплинам модуля,</w:t>
      </w:r>
    </w:p>
    <w:p w14:paraId="03DC9223" w14:textId="77777777" w:rsidR="00436E55" w:rsidRDefault="002C3B6F">
      <w:pPr>
        <w:ind w:left="360"/>
        <w:rPr>
          <w:rFonts w:eastAsiaTheme="minorEastAsia"/>
        </w:rPr>
      </w:pP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R</m:t>
            </m:r>
          </m:e>
          <m:sub>
            <m:r>
              <w:rPr>
                <w:rFonts w:ascii="Cambria Math" w:hAnsi="Cambria Math"/>
                <w:vertAlign w:val="superscript"/>
              </w:rPr>
              <m:t>пр</m:t>
            </m:r>
          </m:sub>
        </m:sSub>
      </m:oMath>
      <w:r w:rsidR="007E1B10">
        <w:rPr>
          <w:rFonts w:eastAsiaTheme="minorEastAsia"/>
        </w:rPr>
        <w:t xml:space="preserve">, </w:t>
      </w: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R</m:t>
            </m:r>
          </m:e>
          <m:sub>
            <m:r>
              <w:rPr>
                <w:rFonts w:ascii="Cambria Math" w:hAnsi="Cambria Math"/>
                <w:vertAlign w:val="superscript"/>
              </w:rPr>
              <m:t>кур</m:t>
            </m:r>
          </m:sub>
        </m:sSub>
      </m:oMath>
      <w:r w:rsidR="007E1B10">
        <w:rPr>
          <w:rFonts w:eastAsiaTheme="minorEastAsia"/>
        </w:rPr>
        <w:t xml:space="preserve"> – рейтинговые баллы студента за практику, за курсовую работу, если их выполнение предусмотрено в семестре.</w:t>
      </w:r>
    </w:p>
    <w:p w14:paraId="3FDEF200" w14:textId="77777777" w:rsidR="00436E55" w:rsidRDefault="007E1B10">
      <w:pPr>
        <w:spacing w:after="0"/>
        <w:ind w:left="360"/>
        <w:rPr>
          <w:rFonts w:eastAsia="Calibri"/>
          <w:szCs w:val="28"/>
        </w:rPr>
      </w:pPr>
      <w:r>
        <w:rPr>
          <w:szCs w:val="28"/>
        </w:rPr>
        <w:t>Величина среднего рейтинга студента по модулю  лежит в пределах от 55 до 100 баллов.</w:t>
      </w:r>
    </w:p>
    <w:p w14:paraId="66F6C70F" w14:textId="77777777" w:rsidR="00436E55" w:rsidRDefault="00436E55">
      <w:pPr>
        <w:tabs>
          <w:tab w:val="left" w:pos="1134"/>
        </w:tabs>
        <w:spacing w:after="0" w:line="360" w:lineRule="auto"/>
        <w:ind w:firstLine="567"/>
        <w:contextualSpacing/>
        <w:jc w:val="center"/>
        <w:rPr>
          <w:b/>
          <w:szCs w:val="28"/>
        </w:rPr>
      </w:pPr>
    </w:p>
    <w:p w14:paraId="243F7B38" w14:textId="77777777" w:rsidR="00436E55" w:rsidRDefault="00436E55">
      <w:pPr>
        <w:rPr>
          <w:rFonts w:eastAsia="Calibri,Italic"/>
          <w:b/>
          <w:iCs/>
          <w:sz w:val="28"/>
          <w:szCs w:val="28"/>
        </w:rPr>
      </w:pPr>
    </w:p>
    <w:p w14:paraId="3266D4FB" w14:textId="77777777" w:rsidR="00436E55" w:rsidRDefault="00436E55">
      <w:pPr>
        <w:pStyle w:val="1"/>
      </w:pPr>
    </w:p>
    <w:bookmarkEnd w:id="26"/>
    <w:p w14:paraId="2E057F85" w14:textId="77777777" w:rsidR="00436E55" w:rsidRDefault="00436E55">
      <w:pPr>
        <w:pStyle w:val="justifyspacing1"/>
        <w:rPr>
          <w:rStyle w:val="font12"/>
        </w:rPr>
      </w:pPr>
    </w:p>
    <w:p w14:paraId="23F9DF18" w14:textId="77777777" w:rsidR="00436E55" w:rsidRDefault="00436E55">
      <w:pPr>
        <w:rPr>
          <w:rFonts w:ascii="Calibri" w:eastAsia="Calibri" w:hAnsi="Calibri" w:cs="Calibri"/>
        </w:rPr>
      </w:pPr>
    </w:p>
    <w:sectPr w:rsidR="00436E55">
      <w:footerReference w:type="default" r:id="rId135"/>
      <w:pgSz w:w="11905" w:h="16837"/>
      <w:pgMar w:top="1133" w:right="1133" w:bottom="1133" w:left="1133"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user" w:date="2021-06-29T12:48:00Z" w:initials="u">
    <w:p w14:paraId="6AE2BE1B" w14:textId="77777777" w:rsidR="00880644" w:rsidRDefault="00880644" w:rsidP="00880644">
      <w:pPr>
        <w:pStyle w:val="a7"/>
      </w:pPr>
      <w:r>
        <w:rPr>
          <w:rStyle w:val="af3"/>
        </w:rPr>
        <w:annotationRef/>
      </w:r>
      <w:r>
        <w:t xml:space="preserve">Старый учредитель для программ 2019 года утверждения </w:t>
      </w:r>
    </w:p>
  </w:comment>
  <w:comment w:id="1" w:author="user" w:date="2021-06-29T12:48:00Z" w:initials="u">
    <w:p w14:paraId="17A409EC" w14:textId="77777777" w:rsidR="00880644" w:rsidRDefault="00880644" w:rsidP="00880644">
      <w:pPr>
        <w:pStyle w:val="a7"/>
      </w:pPr>
      <w:r>
        <w:rPr>
          <w:rStyle w:val="af3"/>
        </w:rPr>
        <w:annotationRef/>
      </w:r>
      <w:r>
        <w:t>Для программ 2021 г. утверждения</w:t>
      </w:r>
    </w:p>
  </w:comment>
  <w:comment w:id="2" w:author="user" w:date="2021-06-29T09:38:00Z" w:initials="u">
    <w:p w14:paraId="0B1D5CCF" w14:textId="77777777" w:rsidR="00880644" w:rsidRDefault="00880644" w:rsidP="00880644">
      <w:pPr>
        <w:pStyle w:val="a7"/>
      </w:pPr>
      <w:r>
        <w:rPr>
          <w:rStyle w:val="af3"/>
        </w:rPr>
        <w:annotationRef/>
      </w:r>
      <w:r>
        <w:t>Старая дата.</w:t>
      </w:r>
    </w:p>
    <w:p w14:paraId="007E1BEA" w14:textId="77777777" w:rsidR="00880644" w:rsidRDefault="00880644" w:rsidP="00880644">
      <w:pPr>
        <w:pStyle w:val="a7"/>
      </w:pPr>
      <w:r w:rsidRPr="004319C3">
        <w:rPr>
          <w:u w:val="single"/>
        </w:rPr>
        <w:t>Например:</w:t>
      </w:r>
      <w:r>
        <w:t xml:space="preserve"> «25» декабря 2019 г.</w:t>
      </w:r>
    </w:p>
  </w:comment>
  <w:comment w:id="4" w:author="user" w:date="2021-06-29T09:54:00Z" w:initials="u">
    <w:p w14:paraId="010181A8" w14:textId="77777777" w:rsidR="00880644" w:rsidRDefault="00880644" w:rsidP="00880644">
      <w:pPr>
        <w:pStyle w:val="a7"/>
      </w:pPr>
      <w:r>
        <w:rPr>
          <w:rStyle w:val="af3"/>
        </w:rPr>
        <w:annotationRef/>
      </w:r>
      <w:r>
        <w:t>Тут тоже старый год</w:t>
      </w:r>
    </w:p>
  </w:comment>
  <w:comment w:id="5" w:author="user" w:date="2021-06-29T09:39:00Z" w:initials="u">
    <w:p w14:paraId="14DAD619" w14:textId="77777777" w:rsidR="00496B25" w:rsidRDefault="00496B25" w:rsidP="00496B25">
      <w:pPr>
        <w:pStyle w:val="a7"/>
      </w:pPr>
      <w:r>
        <w:rPr>
          <w:rStyle w:val="af3"/>
        </w:rPr>
        <w:annotationRef/>
      </w:r>
      <w:r>
        <w:t>Тоже старая дата и номер протокола заседания кафедры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E2BE1B" w15:done="0"/>
  <w15:commentEx w15:paraId="17A409EC" w15:done="0"/>
  <w15:commentEx w15:paraId="007E1BEA" w15:done="0"/>
  <w15:commentEx w15:paraId="010181A8" w15:done="0"/>
  <w15:commentEx w15:paraId="14DAD6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E2BE1B" w16cid:durableId="24F90AC5"/>
  <w16cid:commentId w16cid:paraId="17A409EC" w16cid:durableId="24F90AC6"/>
  <w16cid:commentId w16cid:paraId="007E1BEA" w16cid:durableId="24F90AC7"/>
  <w16cid:commentId w16cid:paraId="010181A8" w16cid:durableId="24F90AC8"/>
  <w16cid:commentId w16cid:paraId="14DAD619" w16cid:durableId="24FC56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EB6DE" w14:textId="77777777" w:rsidR="002C3B6F" w:rsidRDefault="002C3B6F">
      <w:pPr>
        <w:spacing w:after="0" w:line="240" w:lineRule="auto"/>
      </w:pPr>
      <w:r>
        <w:separator/>
      </w:r>
    </w:p>
  </w:endnote>
  <w:endnote w:type="continuationSeparator" w:id="0">
    <w:p w14:paraId="3DC23F1B" w14:textId="77777777" w:rsidR="002C3B6F" w:rsidRDefault="002C3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Italic">
    <w:altName w:val="Meiryo"/>
    <w:charset w:val="80"/>
    <w:family w:val="auto"/>
    <w:pitch w:val="default"/>
    <w:sig w:usb0="00000000" w:usb1="0000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08F94" w14:textId="3AEB9EC1" w:rsidR="00C66891" w:rsidRDefault="00C66891">
    <w:pPr>
      <w:pStyle w:val="rightspacing0"/>
    </w:pPr>
    <w:r>
      <w:fldChar w:fldCharType="begin"/>
    </w:r>
    <w:r>
      <w:rPr>
        <w:rStyle w:val="font12"/>
      </w:rPr>
      <w:instrText>PAGE</w:instrText>
    </w:r>
    <w:r>
      <w:fldChar w:fldCharType="separate"/>
    </w:r>
    <w:r w:rsidR="00496B25">
      <w:rPr>
        <w:rStyle w:val="font12"/>
        <w:noProof/>
      </w:rPr>
      <w:t>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D5672" w14:textId="77777777" w:rsidR="002C3B6F" w:rsidRDefault="002C3B6F">
      <w:pPr>
        <w:spacing w:after="0" w:line="240" w:lineRule="auto"/>
      </w:pPr>
      <w:r>
        <w:separator/>
      </w:r>
    </w:p>
  </w:footnote>
  <w:footnote w:type="continuationSeparator" w:id="0">
    <w:p w14:paraId="4EC231DB" w14:textId="77777777" w:rsidR="002C3B6F" w:rsidRDefault="002C3B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A7955C"/>
    <w:multiLevelType w:val="multilevel"/>
    <w:tmpl w:val="5F9085F4"/>
    <w:lvl w:ilvl="0">
      <w:start w:val="1"/>
      <w:numFmt w:val="decimal"/>
      <w:suff w:val="space"/>
      <w:lvlText w:val="%1."/>
      <w:lvlJc w:val="left"/>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 w15:restartNumberingAfterBreak="0">
    <w:nsid w:val="06550BAB"/>
    <w:multiLevelType w:val="multilevel"/>
    <w:tmpl w:val="06550BA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B8C2987"/>
    <w:multiLevelType w:val="multilevel"/>
    <w:tmpl w:val="3B8C2987"/>
    <w:lvl w:ilvl="0">
      <w:start w:val="1"/>
      <w:numFmt w:val="decimal"/>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3" w15:restartNumberingAfterBreak="0">
    <w:nsid w:val="43442CED"/>
    <w:multiLevelType w:val="multilevel"/>
    <w:tmpl w:val="43442CED"/>
    <w:lvl w:ilvl="0">
      <w:start w:val="1"/>
      <w:numFmt w:val="decimal"/>
      <w:lvlText w:val="%1."/>
      <w:lvlJc w:val="left"/>
      <w:pPr>
        <w:tabs>
          <w:tab w:val="left" w:pos="720"/>
        </w:tabs>
        <w:ind w:left="0" w:firstLine="0"/>
      </w:pPr>
      <w:rPr>
        <w:rFonts w:ascii="Times New Roman" w:hAnsi="Times New Roman" w:cs="Times New Roman"/>
      </w:rPr>
    </w:lvl>
    <w:lvl w:ilvl="1">
      <w:start w:val="1"/>
      <w:numFmt w:val="decimal"/>
      <w:lvlText w:val="%1.%2."/>
      <w:lvlJc w:val="left"/>
      <w:pPr>
        <w:tabs>
          <w:tab w:val="left" w:pos="720"/>
        </w:tabs>
        <w:ind w:left="0" w:firstLine="0"/>
      </w:pPr>
      <w:rPr>
        <w:rFonts w:ascii="Times New Roman" w:hAnsi="Times New Roman" w:cs="Times New Roma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67533D4"/>
    <w:multiLevelType w:val="multilevel"/>
    <w:tmpl w:val="467533D4"/>
    <w:lvl w:ilvl="0">
      <w:start w:val="2"/>
      <w:numFmt w:val="decimal"/>
      <w:lvlText w:val="%1."/>
      <w:lvlJc w:val="left"/>
      <w:pPr>
        <w:ind w:left="720" w:hanging="360"/>
      </w:pPr>
      <w:rPr>
        <w:rFonts w:hint="default"/>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C1F78AD"/>
    <w:multiLevelType w:val="multilevel"/>
    <w:tmpl w:val="7C1F78AD"/>
    <w:lvl w:ilvl="0">
      <w:start w:val="1"/>
      <w:numFmt w:val="decimal"/>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FAE"/>
    <w:rsid w:val="00015DA3"/>
    <w:rsid w:val="000233A7"/>
    <w:rsid w:val="0003017B"/>
    <w:rsid w:val="000408E9"/>
    <w:rsid w:val="00041FCE"/>
    <w:rsid w:val="00050E38"/>
    <w:rsid w:val="00077D77"/>
    <w:rsid w:val="00083EE9"/>
    <w:rsid w:val="00085D25"/>
    <w:rsid w:val="00090720"/>
    <w:rsid w:val="00091250"/>
    <w:rsid w:val="000A5094"/>
    <w:rsid w:val="000D75D8"/>
    <w:rsid w:val="0012236F"/>
    <w:rsid w:val="00142905"/>
    <w:rsid w:val="001513F7"/>
    <w:rsid w:val="00155935"/>
    <w:rsid w:val="001758E8"/>
    <w:rsid w:val="00190683"/>
    <w:rsid w:val="001A121A"/>
    <w:rsid w:val="001A7C72"/>
    <w:rsid w:val="001C51B1"/>
    <w:rsid w:val="001D3EEB"/>
    <w:rsid w:val="001D71B4"/>
    <w:rsid w:val="001E52C2"/>
    <w:rsid w:val="001F5E14"/>
    <w:rsid w:val="00212D5D"/>
    <w:rsid w:val="00212F24"/>
    <w:rsid w:val="00214857"/>
    <w:rsid w:val="002308A8"/>
    <w:rsid w:val="00235D8D"/>
    <w:rsid w:val="00241972"/>
    <w:rsid w:val="00276236"/>
    <w:rsid w:val="00286FAE"/>
    <w:rsid w:val="00290ADC"/>
    <w:rsid w:val="00295E19"/>
    <w:rsid w:val="002A0292"/>
    <w:rsid w:val="002B33BF"/>
    <w:rsid w:val="002B5754"/>
    <w:rsid w:val="002C3B6F"/>
    <w:rsid w:val="002C7610"/>
    <w:rsid w:val="002D4E58"/>
    <w:rsid w:val="002F47BC"/>
    <w:rsid w:val="003121FA"/>
    <w:rsid w:val="00315A95"/>
    <w:rsid w:val="003207D5"/>
    <w:rsid w:val="003448CF"/>
    <w:rsid w:val="003523DA"/>
    <w:rsid w:val="003731DE"/>
    <w:rsid w:val="00397784"/>
    <w:rsid w:val="003A18A2"/>
    <w:rsid w:val="003B400F"/>
    <w:rsid w:val="003C2F31"/>
    <w:rsid w:val="003D428F"/>
    <w:rsid w:val="003D5D4E"/>
    <w:rsid w:val="003E7E16"/>
    <w:rsid w:val="004323B7"/>
    <w:rsid w:val="00435558"/>
    <w:rsid w:val="00436E55"/>
    <w:rsid w:val="004455B0"/>
    <w:rsid w:val="00455D90"/>
    <w:rsid w:val="00463CFF"/>
    <w:rsid w:val="004721A2"/>
    <w:rsid w:val="00493B76"/>
    <w:rsid w:val="00496B25"/>
    <w:rsid w:val="004A0205"/>
    <w:rsid w:val="004A0A21"/>
    <w:rsid w:val="004B21B5"/>
    <w:rsid w:val="004B61D4"/>
    <w:rsid w:val="004D1958"/>
    <w:rsid w:val="004D1D35"/>
    <w:rsid w:val="004D6F84"/>
    <w:rsid w:val="004D7154"/>
    <w:rsid w:val="004F526F"/>
    <w:rsid w:val="004F5456"/>
    <w:rsid w:val="004F5BF6"/>
    <w:rsid w:val="00514A2D"/>
    <w:rsid w:val="005267E1"/>
    <w:rsid w:val="00530C4F"/>
    <w:rsid w:val="00532354"/>
    <w:rsid w:val="00537A65"/>
    <w:rsid w:val="00576782"/>
    <w:rsid w:val="00594B07"/>
    <w:rsid w:val="005A5030"/>
    <w:rsid w:val="005B0E4F"/>
    <w:rsid w:val="005B2939"/>
    <w:rsid w:val="005B308C"/>
    <w:rsid w:val="005C36D4"/>
    <w:rsid w:val="005E4A68"/>
    <w:rsid w:val="00603F18"/>
    <w:rsid w:val="006562E4"/>
    <w:rsid w:val="00657347"/>
    <w:rsid w:val="00667504"/>
    <w:rsid w:val="00672A24"/>
    <w:rsid w:val="00677CC1"/>
    <w:rsid w:val="006A04E2"/>
    <w:rsid w:val="006A2888"/>
    <w:rsid w:val="006A48D5"/>
    <w:rsid w:val="006A4916"/>
    <w:rsid w:val="006A5F0F"/>
    <w:rsid w:val="006D5675"/>
    <w:rsid w:val="006E39B5"/>
    <w:rsid w:val="006E3C9E"/>
    <w:rsid w:val="006F3ED5"/>
    <w:rsid w:val="006F6FD3"/>
    <w:rsid w:val="007068D6"/>
    <w:rsid w:val="0072114F"/>
    <w:rsid w:val="0072482D"/>
    <w:rsid w:val="0073183D"/>
    <w:rsid w:val="007621AC"/>
    <w:rsid w:val="00767B9B"/>
    <w:rsid w:val="00786F1F"/>
    <w:rsid w:val="00791A4B"/>
    <w:rsid w:val="007935B0"/>
    <w:rsid w:val="007A2863"/>
    <w:rsid w:val="007A7701"/>
    <w:rsid w:val="007B5E40"/>
    <w:rsid w:val="007C089D"/>
    <w:rsid w:val="007D50AB"/>
    <w:rsid w:val="007E0147"/>
    <w:rsid w:val="007E1B10"/>
    <w:rsid w:val="007F07AD"/>
    <w:rsid w:val="007F2345"/>
    <w:rsid w:val="007F6D20"/>
    <w:rsid w:val="00810C89"/>
    <w:rsid w:val="00812A4F"/>
    <w:rsid w:val="00820C1F"/>
    <w:rsid w:val="00844A11"/>
    <w:rsid w:val="00862DD4"/>
    <w:rsid w:val="00880644"/>
    <w:rsid w:val="0088406E"/>
    <w:rsid w:val="00890BD1"/>
    <w:rsid w:val="00897687"/>
    <w:rsid w:val="008A3A90"/>
    <w:rsid w:val="008B4826"/>
    <w:rsid w:val="008B6CDB"/>
    <w:rsid w:val="008D7CB7"/>
    <w:rsid w:val="008E3E83"/>
    <w:rsid w:val="008F4F65"/>
    <w:rsid w:val="00900EA5"/>
    <w:rsid w:val="00914E17"/>
    <w:rsid w:val="00930EB6"/>
    <w:rsid w:val="009473CD"/>
    <w:rsid w:val="009529A2"/>
    <w:rsid w:val="00952BA1"/>
    <w:rsid w:val="00963A94"/>
    <w:rsid w:val="00975C14"/>
    <w:rsid w:val="00976832"/>
    <w:rsid w:val="009772E3"/>
    <w:rsid w:val="00990AB9"/>
    <w:rsid w:val="009A4CCA"/>
    <w:rsid w:val="009B0CA9"/>
    <w:rsid w:val="009B70FD"/>
    <w:rsid w:val="009C0DDB"/>
    <w:rsid w:val="009C70AA"/>
    <w:rsid w:val="009E07EC"/>
    <w:rsid w:val="00A006D4"/>
    <w:rsid w:val="00A019EC"/>
    <w:rsid w:val="00A02517"/>
    <w:rsid w:val="00A071B9"/>
    <w:rsid w:val="00A077A0"/>
    <w:rsid w:val="00A114BC"/>
    <w:rsid w:val="00A34751"/>
    <w:rsid w:val="00A40C4D"/>
    <w:rsid w:val="00A712B9"/>
    <w:rsid w:val="00A72950"/>
    <w:rsid w:val="00A82FB5"/>
    <w:rsid w:val="00A86DA7"/>
    <w:rsid w:val="00A901DA"/>
    <w:rsid w:val="00A922AB"/>
    <w:rsid w:val="00A9398D"/>
    <w:rsid w:val="00AA199B"/>
    <w:rsid w:val="00AA1A20"/>
    <w:rsid w:val="00AA1C1F"/>
    <w:rsid w:val="00AA474C"/>
    <w:rsid w:val="00AA72AB"/>
    <w:rsid w:val="00AB3390"/>
    <w:rsid w:val="00AC310C"/>
    <w:rsid w:val="00AD0B7D"/>
    <w:rsid w:val="00AF7DA0"/>
    <w:rsid w:val="00B00D80"/>
    <w:rsid w:val="00B107A1"/>
    <w:rsid w:val="00B268DC"/>
    <w:rsid w:val="00B35BE3"/>
    <w:rsid w:val="00B35D74"/>
    <w:rsid w:val="00B36E58"/>
    <w:rsid w:val="00B46E35"/>
    <w:rsid w:val="00B67A38"/>
    <w:rsid w:val="00B7349A"/>
    <w:rsid w:val="00B80CEC"/>
    <w:rsid w:val="00B81A15"/>
    <w:rsid w:val="00B8242A"/>
    <w:rsid w:val="00BA29C3"/>
    <w:rsid w:val="00BD458F"/>
    <w:rsid w:val="00BF5959"/>
    <w:rsid w:val="00C00900"/>
    <w:rsid w:val="00C129C1"/>
    <w:rsid w:val="00C154F5"/>
    <w:rsid w:val="00C35360"/>
    <w:rsid w:val="00C4133D"/>
    <w:rsid w:val="00C556C9"/>
    <w:rsid w:val="00C66891"/>
    <w:rsid w:val="00C70E60"/>
    <w:rsid w:val="00C72A1B"/>
    <w:rsid w:val="00C95930"/>
    <w:rsid w:val="00CA5AFF"/>
    <w:rsid w:val="00CB4D68"/>
    <w:rsid w:val="00CB5B66"/>
    <w:rsid w:val="00CB7CAC"/>
    <w:rsid w:val="00CE61CE"/>
    <w:rsid w:val="00D072F1"/>
    <w:rsid w:val="00D1697E"/>
    <w:rsid w:val="00D241C2"/>
    <w:rsid w:val="00D25BC7"/>
    <w:rsid w:val="00D348F3"/>
    <w:rsid w:val="00D35E62"/>
    <w:rsid w:val="00D410AB"/>
    <w:rsid w:val="00D54A9A"/>
    <w:rsid w:val="00D63C10"/>
    <w:rsid w:val="00D63CF0"/>
    <w:rsid w:val="00D70D90"/>
    <w:rsid w:val="00D749EC"/>
    <w:rsid w:val="00D85ED4"/>
    <w:rsid w:val="00D946EF"/>
    <w:rsid w:val="00D94F21"/>
    <w:rsid w:val="00D974BA"/>
    <w:rsid w:val="00DA0ADF"/>
    <w:rsid w:val="00DA71C2"/>
    <w:rsid w:val="00DD5E27"/>
    <w:rsid w:val="00DD7437"/>
    <w:rsid w:val="00DE3AF6"/>
    <w:rsid w:val="00DE6556"/>
    <w:rsid w:val="00DF030A"/>
    <w:rsid w:val="00DF5DDD"/>
    <w:rsid w:val="00DF714F"/>
    <w:rsid w:val="00E00FC9"/>
    <w:rsid w:val="00E0594F"/>
    <w:rsid w:val="00E07A4F"/>
    <w:rsid w:val="00E24A00"/>
    <w:rsid w:val="00E26DB2"/>
    <w:rsid w:val="00E57212"/>
    <w:rsid w:val="00E62D66"/>
    <w:rsid w:val="00E72920"/>
    <w:rsid w:val="00E7678D"/>
    <w:rsid w:val="00E83D00"/>
    <w:rsid w:val="00E87430"/>
    <w:rsid w:val="00EB74EA"/>
    <w:rsid w:val="00EC5AE5"/>
    <w:rsid w:val="00ED4EE3"/>
    <w:rsid w:val="00ED7C08"/>
    <w:rsid w:val="00EE3E41"/>
    <w:rsid w:val="00EE7BA8"/>
    <w:rsid w:val="00EF7822"/>
    <w:rsid w:val="00F02911"/>
    <w:rsid w:val="00F07842"/>
    <w:rsid w:val="00F1212D"/>
    <w:rsid w:val="00F43781"/>
    <w:rsid w:val="00F44378"/>
    <w:rsid w:val="00F5624E"/>
    <w:rsid w:val="00F600CE"/>
    <w:rsid w:val="00F63A73"/>
    <w:rsid w:val="00F666E4"/>
    <w:rsid w:val="00F84EF5"/>
    <w:rsid w:val="00F8521E"/>
    <w:rsid w:val="00F92A69"/>
    <w:rsid w:val="00FA11C6"/>
    <w:rsid w:val="00FA6CAD"/>
    <w:rsid w:val="00FB089E"/>
    <w:rsid w:val="00FC0509"/>
    <w:rsid w:val="00FC06AE"/>
    <w:rsid w:val="00FC315A"/>
    <w:rsid w:val="00FC5CBC"/>
    <w:rsid w:val="00FD206C"/>
    <w:rsid w:val="00FD2205"/>
    <w:rsid w:val="00FF3562"/>
    <w:rsid w:val="43CD0879"/>
    <w:rsid w:val="624AA63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7F7BE"/>
  <w15:docId w15:val="{AC131B4B-5809-42DE-8B3C-0C2B2BD93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pacing w:after="160" w:line="259" w:lineRule="auto"/>
    </w:pPr>
    <w:rPr>
      <w:sz w:val="24"/>
      <w:szCs w:val="24"/>
    </w:rPr>
  </w:style>
  <w:style w:type="paragraph" w:styleId="1">
    <w:name w:val="heading 1"/>
    <w:basedOn w:val="a"/>
    <w:next w:val="a"/>
    <w:link w:val="10"/>
    <w:uiPriority w:val="9"/>
    <w:qFormat/>
    <w:pPr>
      <w:spacing w:after="0" w:line="360" w:lineRule="auto"/>
      <w:jc w:val="center"/>
      <w:outlineLvl w:val="0"/>
    </w:pPr>
    <w:rPr>
      <w:b/>
      <w:bCs/>
    </w:rPr>
  </w:style>
  <w:style w:type="paragraph" w:styleId="2">
    <w:name w:val="heading 2"/>
    <w:basedOn w:val="a"/>
    <w:next w:val="a"/>
    <w:link w:val="20"/>
    <w:qFormat/>
    <w:pPr>
      <w:spacing w:after="0" w:line="360" w:lineRule="auto"/>
      <w:ind w:firstLine="360"/>
      <w:outlineLvl w:val="1"/>
    </w:pPr>
    <w:rPr>
      <w:b/>
      <w:bCs/>
    </w:rPr>
  </w:style>
  <w:style w:type="paragraph" w:styleId="3">
    <w:name w:val="heading 3"/>
    <w:basedOn w:val="a"/>
    <w:next w:val="a"/>
    <w:link w:val="30"/>
    <w:qFormat/>
    <w:pPr>
      <w:spacing w:after="0" w:line="360" w:lineRule="auto"/>
      <w:ind w:firstLine="360"/>
      <w:outlineLvl w:val="2"/>
    </w:pPr>
    <w:rPr>
      <w:b/>
      <w:bCs/>
    </w:rPr>
  </w:style>
  <w:style w:type="paragraph" w:styleId="4">
    <w:name w:val="heading 4"/>
    <w:basedOn w:val="a"/>
    <w:next w:val="a"/>
    <w:link w:val="40"/>
    <w:qFormat/>
    <w:pPr>
      <w:spacing w:after="0" w:line="360" w:lineRule="auto"/>
      <w:ind w:firstLine="36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eastAsia="Calibri" w:hAnsi="Tahoma" w:cs="Tahoma"/>
      <w:sz w:val="16"/>
      <w:szCs w:val="16"/>
      <w:lang w:eastAsia="en-US"/>
    </w:rPr>
  </w:style>
  <w:style w:type="paragraph" w:styleId="a5">
    <w:name w:val="Body Text"/>
    <w:basedOn w:val="a"/>
    <w:link w:val="a6"/>
    <w:uiPriority w:val="99"/>
    <w:semiHidden/>
    <w:unhideWhenUsed/>
    <w:pPr>
      <w:widowControl w:val="0"/>
      <w:snapToGrid w:val="0"/>
      <w:spacing w:after="120" w:line="420" w:lineRule="auto"/>
      <w:ind w:firstLine="680"/>
      <w:jc w:val="both"/>
    </w:pPr>
    <w:rPr>
      <w:sz w:val="28"/>
      <w:szCs w:val="20"/>
    </w:rPr>
  </w:style>
  <w:style w:type="paragraph" w:styleId="a7">
    <w:name w:val="annotation text"/>
    <w:basedOn w:val="a"/>
    <w:link w:val="a8"/>
    <w:uiPriority w:val="99"/>
    <w:semiHidden/>
    <w:unhideWhenUsed/>
    <w:pPr>
      <w:spacing w:after="200" w:line="240" w:lineRule="auto"/>
    </w:pPr>
    <w:rPr>
      <w:rFonts w:ascii="Calibri" w:eastAsia="Calibri" w:hAnsi="Calibri"/>
      <w:sz w:val="20"/>
      <w:szCs w:val="20"/>
      <w:lang w:eastAsia="en-US"/>
    </w:rPr>
  </w:style>
  <w:style w:type="paragraph" w:styleId="a9">
    <w:name w:val="annotation subject"/>
    <w:basedOn w:val="a7"/>
    <w:next w:val="a7"/>
    <w:link w:val="aa"/>
    <w:uiPriority w:val="99"/>
    <w:semiHidden/>
    <w:unhideWhenUsed/>
    <w:qFormat/>
    <w:rPr>
      <w:b/>
      <w:bCs/>
    </w:rPr>
  </w:style>
  <w:style w:type="paragraph" w:styleId="ab">
    <w:name w:val="footer"/>
    <w:basedOn w:val="a"/>
    <w:link w:val="ac"/>
    <w:uiPriority w:val="99"/>
    <w:semiHidden/>
    <w:unhideWhenUsed/>
    <w:qFormat/>
    <w:pPr>
      <w:tabs>
        <w:tab w:val="center" w:pos="4677"/>
        <w:tab w:val="right" w:pos="9355"/>
      </w:tabs>
      <w:spacing w:after="0" w:line="240" w:lineRule="auto"/>
    </w:pPr>
    <w:rPr>
      <w:rFonts w:ascii="Calibri" w:eastAsia="Calibri" w:hAnsi="Calibri"/>
      <w:sz w:val="22"/>
      <w:szCs w:val="22"/>
      <w:lang w:eastAsia="en-US"/>
    </w:rPr>
  </w:style>
  <w:style w:type="paragraph" w:styleId="ad">
    <w:name w:val="header"/>
    <w:basedOn w:val="a"/>
    <w:link w:val="ae"/>
    <w:uiPriority w:val="99"/>
    <w:semiHidden/>
    <w:unhideWhenUsed/>
    <w:pPr>
      <w:tabs>
        <w:tab w:val="center" w:pos="4677"/>
        <w:tab w:val="right" w:pos="9355"/>
      </w:tabs>
      <w:spacing w:after="0" w:line="240" w:lineRule="auto"/>
    </w:pPr>
    <w:rPr>
      <w:rFonts w:ascii="Calibri" w:eastAsia="Calibri" w:hAnsi="Calibri"/>
      <w:sz w:val="22"/>
      <w:szCs w:val="22"/>
      <w:lang w:eastAsia="en-US"/>
    </w:rPr>
  </w:style>
  <w:style w:type="paragraph" w:styleId="af">
    <w:name w:val="Normal (Web)"/>
    <w:basedOn w:val="a"/>
    <w:link w:val="af0"/>
    <w:uiPriority w:val="99"/>
    <w:semiHidden/>
    <w:unhideWhenUsed/>
    <w:pPr>
      <w:spacing w:before="100" w:beforeAutospacing="1" w:after="100" w:afterAutospacing="1" w:line="240" w:lineRule="auto"/>
    </w:pPr>
  </w:style>
  <w:style w:type="paragraph" w:styleId="af1">
    <w:name w:val="Plain Text"/>
    <w:basedOn w:val="a"/>
    <w:link w:val="af2"/>
    <w:semiHidden/>
    <w:unhideWhenUsed/>
    <w:qFormat/>
    <w:pPr>
      <w:spacing w:after="0" w:line="288" w:lineRule="auto"/>
      <w:ind w:firstLine="709"/>
      <w:jc w:val="both"/>
    </w:pPr>
    <w:rPr>
      <w:sz w:val="28"/>
      <w:szCs w:val="20"/>
    </w:rPr>
  </w:style>
  <w:style w:type="character" w:styleId="af3">
    <w:name w:val="annotation reference"/>
    <w:basedOn w:val="a0"/>
    <w:uiPriority w:val="99"/>
    <w:semiHidden/>
    <w:unhideWhenUsed/>
    <w:rPr>
      <w:sz w:val="16"/>
      <w:szCs w:val="16"/>
    </w:rPr>
  </w:style>
  <w:style w:type="character" w:styleId="af4">
    <w:name w:val="FollowedHyperlink"/>
    <w:basedOn w:val="a0"/>
    <w:uiPriority w:val="99"/>
    <w:semiHidden/>
    <w:unhideWhenUsed/>
    <w:rPr>
      <w:color w:val="800080" w:themeColor="followedHyperlink"/>
      <w:u w:val="single"/>
    </w:rPr>
  </w:style>
  <w:style w:type="character" w:styleId="af5">
    <w:name w:val="footnote reference"/>
    <w:semiHidden/>
    <w:unhideWhenUsed/>
    <w:rPr>
      <w:vertAlign w:val="superscript"/>
    </w:rPr>
  </w:style>
  <w:style w:type="character" w:styleId="af6">
    <w:name w:val="Hyperlink"/>
    <w:basedOn w:val="a0"/>
    <w:uiPriority w:val="99"/>
    <w:unhideWhenUsed/>
    <w:qFormat/>
    <w:rPr>
      <w:color w:val="0000FF"/>
      <w:u w:val="single"/>
    </w:rPr>
  </w:style>
  <w:style w:type="table" w:styleId="af7">
    <w:name w:val="Table Grid"/>
    <w:basedOn w:val="a1"/>
    <w:uiPriority w:val="59"/>
    <w:qFormat/>
    <w:pPr>
      <w:spacing w:after="0" w:line="240" w:lineRule="auto"/>
    </w:pPr>
    <w:rPr>
      <w:rFonts w:asciiTheme="minorHAnsi" w:eastAsiaTheme="minorHAnsi"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11">
    <w:name w:val="font11"/>
    <w:rPr>
      <w:rFonts w:ascii="Times New Roman" w:eastAsia="Times New Roman" w:hAnsi="Times New Roman" w:cs="Times New Roman"/>
      <w:sz w:val="22"/>
      <w:szCs w:val="22"/>
    </w:rPr>
  </w:style>
  <w:style w:type="character" w:customStyle="1" w:styleId="font11bold">
    <w:name w:val="font11bold"/>
    <w:rPr>
      <w:rFonts w:ascii="Times New Roman" w:eastAsia="Times New Roman" w:hAnsi="Times New Roman" w:cs="Times New Roman"/>
      <w:b/>
      <w:bCs/>
      <w:sz w:val="22"/>
      <w:szCs w:val="22"/>
    </w:rPr>
  </w:style>
  <w:style w:type="character" w:customStyle="1" w:styleId="font12">
    <w:name w:val="font12"/>
    <w:rPr>
      <w:rFonts w:ascii="Times New Roman" w:eastAsia="Times New Roman" w:hAnsi="Times New Roman" w:cs="Times New Roman"/>
      <w:sz w:val="24"/>
      <w:szCs w:val="24"/>
    </w:rPr>
  </w:style>
  <w:style w:type="character" w:customStyle="1" w:styleId="font12bold">
    <w:name w:val="font12bold"/>
    <w:rPr>
      <w:rFonts w:ascii="Times New Roman" w:eastAsia="Times New Roman" w:hAnsi="Times New Roman" w:cs="Times New Roman"/>
      <w:b/>
      <w:bCs/>
      <w:sz w:val="24"/>
      <w:szCs w:val="24"/>
    </w:rPr>
  </w:style>
  <w:style w:type="character" w:customStyle="1" w:styleId="font12italic">
    <w:name w:val="font12italic"/>
    <w:qFormat/>
    <w:rPr>
      <w:rFonts w:ascii="Times New Roman" w:eastAsia="Times New Roman" w:hAnsi="Times New Roman" w:cs="Times New Roman"/>
      <w:i/>
      <w:iCs/>
      <w:sz w:val="24"/>
      <w:szCs w:val="24"/>
    </w:rPr>
  </w:style>
  <w:style w:type="character" w:customStyle="1" w:styleId="font12sub">
    <w:name w:val="font12sub"/>
    <w:qFormat/>
    <w:rPr>
      <w:rFonts w:ascii="Times New Roman" w:eastAsia="Times New Roman" w:hAnsi="Times New Roman" w:cs="Times New Roman"/>
      <w:sz w:val="24"/>
      <w:szCs w:val="24"/>
      <w:vertAlign w:val="subscript"/>
    </w:rPr>
  </w:style>
  <w:style w:type="character" w:customStyle="1" w:styleId="font12super">
    <w:name w:val="font12super"/>
    <w:qFormat/>
    <w:rPr>
      <w:rFonts w:ascii="Times New Roman" w:eastAsia="Times New Roman" w:hAnsi="Times New Roman" w:cs="Times New Roman"/>
      <w:sz w:val="24"/>
      <w:szCs w:val="24"/>
      <w:vertAlign w:val="superscript"/>
    </w:rPr>
  </w:style>
  <w:style w:type="character" w:customStyle="1" w:styleId="font13">
    <w:name w:val="font13"/>
    <w:qFormat/>
    <w:rPr>
      <w:rFonts w:ascii="Times New Roman" w:eastAsia="Times New Roman" w:hAnsi="Times New Roman" w:cs="Times New Roman"/>
      <w:sz w:val="26"/>
      <w:szCs w:val="26"/>
    </w:rPr>
  </w:style>
  <w:style w:type="character" w:customStyle="1" w:styleId="font13bold">
    <w:name w:val="font13bold"/>
    <w:qFormat/>
    <w:rPr>
      <w:rFonts w:ascii="Times New Roman" w:eastAsia="Times New Roman" w:hAnsi="Times New Roman" w:cs="Times New Roman"/>
      <w:b/>
      <w:bCs/>
      <w:sz w:val="26"/>
      <w:szCs w:val="26"/>
    </w:rPr>
  </w:style>
  <w:style w:type="character" w:customStyle="1" w:styleId="font13italic">
    <w:name w:val="font13italic"/>
    <w:qFormat/>
    <w:rPr>
      <w:rFonts w:ascii="Times New Roman" w:eastAsia="Times New Roman" w:hAnsi="Times New Roman" w:cs="Times New Roman"/>
      <w:i/>
      <w:iCs/>
      <w:sz w:val="26"/>
      <w:szCs w:val="26"/>
    </w:rPr>
  </w:style>
  <w:style w:type="paragraph" w:customStyle="1" w:styleId="leftspacing0">
    <w:name w:val="left_spacing0"/>
    <w:basedOn w:val="a"/>
    <w:qFormat/>
    <w:pPr>
      <w:spacing w:after="0" w:line="240" w:lineRule="auto"/>
    </w:pPr>
  </w:style>
  <w:style w:type="paragraph" w:customStyle="1" w:styleId="leftspacing01">
    <w:name w:val="left_spacing01"/>
    <w:basedOn w:val="a"/>
    <w:qFormat/>
    <w:pPr>
      <w:spacing w:after="0" w:line="360" w:lineRule="auto"/>
    </w:pPr>
  </w:style>
  <w:style w:type="paragraph" w:customStyle="1" w:styleId="leftspacing1">
    <w:name w:val="left_spacing1"/>
    <w:basedOn w:val="a"/>
    <w:qFormat/>
    <w:pPr>
      <w:spacing w:after="0" w:line="360" w:lineRule="auto"/>
    </w:pPr>
  </w:style>
  <w:style w:type="paragraph" w:customStyle="1" w:styleId="leftspacing2">
    <w:name w:val="left_spacing2"/>
    <w:basedOn w:val="a"/>
    <w:qFormat/>
    <w:pPr>
      <w:spacing w:after="0" w:line="480" w:lineRule="auto"/>
    </w:pPr>
  </w:style>
  <w:style w:type="paragraph" w:customStyle="1" w:styleId="leftspacing0indent">
    <w:name w:val="left_spacing0_indent"/>
    <w:basedOn w:val="a"/>
    <w:qFormat/>
    <w:pPr>
      <w:spacing w:after="0" w:line="240" w:lineRule="auto"/>
      <w:ind w:firstLine="360"/>
    </w:pPr>
  </w:style>
  <w:style w:type="paragraph" w:customStyle="1" w:styleId="leftspacing01indent">
    <w:name w:val="left_spacing01_indent"/>
    <w:basedOn w:val="a"/>
    <w:qFormat/>
    <w:pPr>
      <w:spacing w:after="0" w:line="360" w:lineRule="auto"/>
      <w:ind w:firstLine="360"/>
    </w:pPr>
  </w:style>
  <w:style w:type="paragraph" w:customStyle="1" w:styleId="leftspacing1indent">
    <w:name w:val="left_spacing1_indent"/>
    <w:basedOn w:val="a"/>
    <w:qFormat/>
    <w:pPr>
      <w:spacing w:after="0" w:line="360" w:lineRule="auto"/>
      <w:ind w:firstLine="360"/>
    </w:pPr>
  </w:style>
  <w:style w:type="paragraph" w:customStyle="1" w:styleId="rightspacing0">
    <w:name w:val="right_spacing0"/>
    <w:basedOn w:val="a"/>
    <w:qFormat/>
    <w:pPr>
      <w:spacing w:after="0" w:line="240" w:lineRule="auto"/>
      <w:jc w:val="right"/>
    </w:pPr>
  </w:style>
  <w:style w:type="paragraph" w:customStyle="1" w:styleId="rightspacing01">
    <w:name w:val="right_spacing01"/>
    <w:basedOn w:val="a"/>
    <w:qFormat/>
    <w:pPr>
      <w:spacing w:after="0" w:line="360" w:lineRule="auto"/>
      <w:jc w:val="right"/>
    </w:pPr>
  </w:style>
  <w:style w:type="paragraph" w:customStyle="1" w:styleId="rightspacing1">
    <w:name w:val="right_spacing1"/>
    <w:basedOn w:val="a"/>
    <w:qFormat/>
    <w:pPr>
      <w:spacing w:after="0" w:line="360" w:lineRule="auto"/>
      <w:jc w:val="right"/>
    </w:pPr>
  </w:style>
  <w:style w:type="paragraph" w:customStyle="1" w:styleId="rightspacing2">
    <w:name w:val="right_spacing2"/>
    <w:basedOn w:val="a"/>
    <w:qFormat/>
    <w:pPr>
      <w:spacing w:after="0" w:line="480" w:lineRule="auto"/>
      <w:jc w:val="right"/>
    </w:pPr>
  </w:style>
  <w:style w:type="paragraph" w:customStyle="1" w:styleId="centerspacing0">
    <w:name w:val="center_spacing0"/>
    <w:basedOn w:val="a"/>
    <w:qFormat/>
    <w:pPr>
      <w:spacing w:after="0" w:line="240" w:lineRule="auto"/>
      <w:jc w:val="center"/>
    </w:pPr>
  </w:style>
  <w:style w:type="paragraph" w:customStyle="1" w:styleId="centerspacing01">
    <w:name w:val="center_spacing01"/>
    <w:basedOn w:val="a"/>
    <w:qFormat/>
    <w:pPr>
      <w:spacing w:after="0" w:line="360" w:lineRule="auto"/>
      <w:jc w:val="center"/>
    </w:pPr>
  </w:style>
  <w:style w:type="paragraph" w:customStyle="1" w:styleId="centerspacing1">
    <w:name w:val="center_spacing1"/>
    <w:basedOn w:val="a"/>
    <w:qFormat/>
    <w:pPr>
      <w:spacing w:after="0" w:line="360" w:lineRule="auto"/>
      <w:jc w:val="center"/>
    </w:pPr>
  </w:style>
  <w:style w:type="paragraph" w:customStyle="1" w:styleId="centerspacing2">
    <w:name w:val="center_spacing2"/>
    <w:basedOn w:val="a"/>
    <w:qFormat/>
    <w:pPr>
      <w:spacing w:after="0" w:line="480" w:lineRule="auto"/>
      <w:jc w:val="center"/>
    </w:pPr>
  </w:style>
  <w:style w:type="paragraph" w:customStyle="1" w:styleId="justifyspacing0">
    <w:name w:val="justify_spacing0"/>
    <w:basedOn w:val="a"/>
    <w:qFormat/>
    <w:pPr>
      <w:spacing w:after="0" w:line="240" w:lineRule="auto"/>
      <w:jc w:val="both"/>
    </w:pPr>
  </w:style>
  <w:style w:type="paragraph" w:customStyle="1" w:styleId="justifyspacing01">
    <w:name w:val="justify_spacing01"/>
    <w:basedOn w:val="a"/>
    <w:qFormat/>
    <w:pPr>
      <w:spacing w:after="0" w:line="360" w:lineRule="auto"/>
      <w:jc w:val="both"/>
    </w:pPr>
  </w:style>
  <w:style w:type="paragraph" w:customStyle="1" w:styleId="justifyspacing1">
    <w:name w:val="justify_spacing1"/>
    <w:basedOn w:val="a"/>
    <w:pPr>
      <w:spacing w:after="0" w:line="360" w:lineRule="auto"/>
      <w:jc w:val="both"/>
    </w:pPr>
  </w:style>
  <w:style w:type="paragraph" w:customStyle="1" w:styleId="justifyspacing2">
    <w:name w:val="justify_spacing2"/>
    <w:basedOn w:val="a"/>
    <w:qFormat/>
    <w:pPr>
      <w:spacing w:after="0" w:line="480" w:lineRule="auto"/>
      <w:jc w:val="both"/>
    </w:pPr>
  </w:style>
  <w:style w:type="paragraph" w:customStyle="1" w:styleId="justifyspacing0middle">
    <w:name w:val="justify_spacing0_middle"/>
    <w:basedOn w:val="a"/>
    <w:qFormat/>
    <w:pPr>
      <w:spacing w:after="0" w:line="240" w:lineRule="auto"/>
      <w:jc w:val="both"/>
      <w:textAlignment w:val="center"/>
    </w:pPr>
  </w:style>
  <w:style w:type="paragraph" w:customStyle="1" w:styleId="justifyspacing01indent">
    <w:name w:val="justify_spacing01_indent"/>
    <w:basedOn w:val="a"/>
    <w:qFormat/>
    <w:pPr>
      <w:spacing w:after="0" w:line="360" w:lineRule="auto"/>
      <w:ind w:firstLine="360"/>
      <w:jc w:val="both"/>
    </w:pPr>
  </w:style>
  <w:style w:type="table" w:customStyle="1" w:styleId="TableHide">
    <w:name w:val="TableHide"/>
    <w:uiPriority w:val="99"/>
    <w:qFormat/>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table" w:customStyle="1" w:styleId="Table">
    <w:name w:val="Table"/>
    <w:uiPriority w:val="99"/>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character" w:customStyle="1" w:styleId="10">
    <w:name w:val="Заголовок 1 Знак"/>
    <w:basedOn w:val="a0"/>
    <w:link w:val="1"/>
    <w:uiPriority w:val="9"/>
    <w:rPr>
      <w:b/>
      <w:bCs/>
    </w:rPr>
  </w:style>
  <w:style w:type="character" w:customStyle="1" w:styleId="af0">
    <w:name w:val="Обычный (Интернет) Знак"/>
    <w:link w:val="af"/>
    <w:semiHidden/>
    <w:qFormat/>
    <w:locked/>
  </w:style>
  <w:style w:type="character" w:customStyle="1" w:styleId="af8">
    <w:name w:val="Абзац списка Знак"/>
    <w:link w:val="af9"/>
    <w:uiPriority w:val="34"/>
    <w:locked/>
  </w:style>
  <w:style w:type="paragraph" w:styleId="af9">
    <w:name w:val="List Paragraph"/>
    <w:basedOn w:val="a"/>
    <w:link w:val="af8"/>
    <w:uiPriority w:val="34"/>
    <w:qFormat/>
    <w:pPr>
      <w:spacing w:line="254" w:lineRule="auto"/>
      <w:ind w:left="720"/>
      <w:contextualSpacing/>
    </w:pPr>
  </w:style>
  <w:style w:type="character" w:customStyle="1" w:styleId="20">
    <w:name w:val="Заголовок 2 Знак"/>
    <w:basedOn w:val="a0"/>
    <w:link w:val="2"/>
    <w:rPr>
      <w:b/>
      <w:bCs/>
    </w:rPr>
  </w:style>
  <w:style w:type="character" w:customStyle="1" w:styleId="30">
    <w:name w:val="Заголовок 3 Знак"/>
    <w:basedOn w:val="a0"/>
    <w:link w:val="3"/>
    <w:qFormat/>
    <w:rPr>
      <w:b/>
      <w:bCs/>
    </w:rPr>
  </w:style>
  <w:style w:type="character" w:customStyle="1" w:styleId="40">
    <w:name w:val="Заголовок 4 Знак"/>
    <w:basedOn w:val="a0"/>
    <w:link w:val="4"/>
  </w:style>
  <w:style w:type="paragraph" w:customStyle="1" w:styleId="msonormalcxspmiddle">
    <w:name w:val="msonormalcxspmiddle"/>
    <w:basedOn w:val="a"/>
    <w:pPr>
      <w:spacing w:before="100" w:beforeAutospacing="1" w:after="100" w:afterAutospacing="1" w:line="240" w:lineRule="auto"/>
    </w:pPr>
  </w:style>
  <w:style w:type="table" w:customStyle="1" w:styleId="Table1">
    <w:name w:val="Table1"/>
    <w:uiPriority w:val="99"/>
    <w:pPr>
      <w:spacing w:line="25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style>
  <w:style w:type="character" w:customStyle="1" w:styleId="a8">
    <w:name w:val="Текст примечания Знак"/>
    <w:basedOn w:val="a0"/>
    <w:link w:val="a7"/>
    <w:uiPriority w:val="99"/>
    <w:semiHidden/>
    <w:qFormat/>
    <w:rPr>
      <w:rFonts w:ascii="Calibri" w:eastAsia="Calibri" w:hAnsi="Calibri"/>
      <w:sz w:val="20"/>
      <w:szCs w:val="20"/>
      <w:lang w:eastAsia="en-US"/>
    </w:rPr>
  </w:style>
  <w:style w:type="character" w:customStyle="1" w:styleId="ae">
    <w:name w:val="Верхний колонтитул Знак"/>
    <w:basedOn w:val="a0"/>
    <w:link w:val="ad"/>
    <w:uiPriority w:val="99"/>
    <w:semiHidden/>
    <w:qFormat/>
    <w:rPr>
      <w:rFonts w:ascii="Calibri" w:eastAsia="Calibri" w:hAnsi="Calibri"/>
      <w:sz w:val="22"/>
      <w:szCs w:val="22"/>
      <w:lang w:eastAsia="en-US"/>
    </w:rPr>
  </w:style>
  <w:style w:type="character" w:customStyle="1" w:styleId="ac">
    <w:name w:val="Нижний колонтитул Знак"/>
    <w:basedOn w:val="a0"/>
    <w:link w:val="ab"/>
    <w:uiPriority w:val="99"/>
    <w:semiHidden/>
    <w:rPr>
      <w:rFonts w:ascii="Calibri" w:eastAsia="Calibri" w:hAnsi="Calibri"/>
      <w:sz w:val="22"/>
      <w:szCs w:val="22"/>
      <w:lang w:eastAsia="en-US"/>
    </w:rPr>
  </w:style>
  <w:style w:type="character" w:customStyle="1" w:styleId="a6">
    <w:name w:val="Основной текст Знак"/>
    <w:basedOn w:val="a0"/>
    <w:link w:val="a5"/>
    <w:uiPriority w:val="99"/>
    <w:semiHidden/>
    <w:rPr>
      <w:sz w:val="28"/>
      <w:szCs w:val="20"/>
    </w:rPr>
  </w:style>
  <w:style w:type="character" w:customStyle="1" w:styleId="aa">
    <w:name w:val="Тема примечания Знак"/>
    <w:basedOn w:val="a8"/>
    <w:link w:val="a9"/>
    <w:uiPriority w:val="99"/>
    <w:semiHidden/>
    <w:rPr>
      <w:rFonts w:ascii="Calibri" w:eastAsia="Calibri" w:hAnsi="Calibri"/>
      <w:b/>
      <w:bCs/>
      <w:sz w:val="20"/>
      <w:szCs w:val="20"/>
      <w:lang w:eastAsia="en-US"/>
    </w:rPr>
  </w:style>
  <w:style w:type="character" w:customStyle="1" w:styleId="a4">
    <w:name w:val="Текст выноски Знак"/>
    <w:basedOn w:val="a0"/>
    <w:link w:val="a3"/>
    <w:uiPriority w:val="99"/>
    <w:semiHidden/>
    <w:qFormat/>
    <w:rPr>
      <w:rFonts w:ascii="Tahoma" w:eastAsia="Calibri" w:hAnsi="Tahoma" w:cs="Tahoma"/>
      <w:sz w:val="16"/>
      <w:szCs w:val="16"/>
      <w:lang w:eastAsia="en-US"/>
    </w:rPr>
  </w:style>
  <w:style w:type="paragraph" w:customStyle="1" w:styleId="Default">
    <w:name w:val="Default"/>
    <w:uiPriority w:val="99"/>
    <w:semiHidden/>
    <w:qFormat/>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apple-converted-space">
    <w:name w:val="apple-converted-space"/>
    <w:basedOn w:val="a0"/>
    <w:qFormat/>
  </w:style>
  <w:style w:type="table" w:customStyle="1" w:styleId="11">
    <w:name w:val="Сетка таблицы1"/>
    <w:basedOn w:val="a1"/>
    <w:uiPriority w:val="59"/>
    <w:qFormat/>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Текст Знак"/>
    <w:basedOn w:val="a0"/>
    <w:link w:val="af1"/>
    <w:semiHidden/>
    <w:rPr>
      <w:sz w:val="28"/>
      <w:szCs w:val="20"/>
    </w:rPr>
  </w:style>
  <w:style w:type="character" w:customStyle="1" w:styleId="normaltextrun">
    <w:name w:val="normaltextrun"/>
    <w:basedOn w:val="a0"/>
    <w:rsid w:val="003523DA"/>
  </w:style>
  <w:style w:type="character" w:customStyle="1" w:styleId="eop">
    <w:name w:val="eop"/>
    <w:basedOn w:val="a0"/>
    <w:rsid w:val="00352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714967">
      <w:bodyDiv w:val="1"/>
      <w:marLeft w:val="0"/>
      <w:marRight w:val="0"/>
      <w:marTop w:val="0"/>
      <w:marBottom w:val="0"/>
      <w:divBdr>
        <w:top w:val="none" w:sz="0" w:space="0" w:color="auto"/>
        <w:left w:val="none" w:sz="0" w:space="0" w:color="auto"/>
        <w:bottom w:val="none" w:sz="0" w:space="0" w:color="auto"/>
        <w:right w:val="none" w:sz="0" w:space="0" w:color="auto"/>
      </w:divBdr>
    </w:div>
    <w:div w:id="903179797">
      <w:bodyDiv w:val="1"/>
      <w:marLeft w:val="0"/>
      <w:marRight w:val="0"/>
      <w:marTop w:val="0"/>
      <w:marBottom w:val="0"/>
      <w:divBdr>
        <w:top w:val="none" w:sz="0" w:space="0" w:color="auto"/>
        <w:left w:val="none" w:sz="0" w:space="0" w:color="auto"/>
        <w:bottom w:val="none" w:sz="0" w:space="0" w:color="auto"/>
        <w:right w:val="none" w:sz="0" w:space="0" w:color="auto"/>
      </w:divBdr>
    </w:div>
    <w:div w:id="909074709">
      <w:bodyDiv w:val="1"/>
      <w:marLeft w:val="0"/>
      <w:marRight w:val="0"/>
      <w:marTop w:val="0"/>
      <w:marBottom w:val="0"/>
      <w:divBdr>
        <w:top w:val="none" w:sz="0" w:space="0" w:color="auto"/>
        <w:left w:val="none" w:sz="0" w:space="0" w:color="auto"/>
        <w:bottom w:val="none" w:sz="0" w:space="0" w:color="auto"/>
        <w:right w:val="none" w:sz="0" w:space="0" w:color="auto"/>
      </w:divBdr>
    </w:div>
    <w:div w:id="19143943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blioclub.ru/index.php?page=book&amp;id=488004" TargetMode="External"/><Relationship Id="rId117" Type="http://schemas.openxmlformats.org/officeDocument/2006/relationships/hyperlink" Target="http://biblioclub.ru/index.php?page=book&amp;id=211725" TargetMode="External"/><Relationship Id="rId21" Type="http://schemas.openxmlformats.org/officeDocument/2006/relationships/hyperlink" Target="file:///C:\Users\-\Desktop\&#1058;&#1077;&#1084;&#1072;&#1090;&#1080;&#1082;&#1072;%20&#1084;&#1086;&#1076;&#1091;&#1083;&#1077;&#1081;\4.%20&#1040;.&#1051;.%20&#1051;&#1072;&#1090;&#1091;&#1093;&#1080;&#1085;&#1072;%20&#1055;&#1088;&#1086;&#1075;&#1088;&#1072;&#1084;&#1084;&#1072;%20&#1084;&#1086;&#1076;&#1091;&#1083;&#1103;.docx" TargetMode="External"/><Relationship Id="rId42" Type="http://schemas.openxmlformats.org/officeDocument/2006/relationships/hyperlink" Target="http://www.rsl.ru/" TargetMode="External"/><Relationship Id="rId47" Type="http://schemas.openxmlformats.org/officeDocument/2006/relationships/hyperlink" Target="http://biblioclub.ru/index.php?page=book_red&amp;id=232301" TargetMode="External"/><Relationship Id="rId63" Type="http://schemas.openxmlformats.org/officeDocument/2006/relationships/hyperlink" Target="http://bookz.ru/" TargetMode="External"/><Relationship Id="rId68" Type="http://schemas.openxmlformats.org/officeDocument/2006/relationships/hyperlink" Target="http://www.neva.ru/" TargetMode="External"/><Relationship Id="rId84" Type="http://schemas.openxmlformats.org/officeDocument/2006/relationships/hyperlink" Target="http://fipi.ru/" TargetMode="External"/><Relationship Id="rId89" Type="http://schemas.openxmlformats.org/officeDocument/2006/relationships/hyperlink" Target="https://lib.biblioclub.ru/book_469715_tvorcheskaya_istoriya_proizvedeniya_kak_istoriko_literaturnaya_i_teoreticheskaya_problema_fol/" TargetMode="External"/><Relationship Id="rId112" Type="http://schemas.openxmlformats.org/officeDocument/2006/relationships/hyperlink" Target="http://www.biblioclub.ru" TargetMode="External"/><Relationship Id="rId133" Type="http://schemas.openxmlformats.org/officeDocument/2006/relationships/hyperlink" Target="http://biblioclub.ru/index.php?page=book&amp;id=115400" TargetMode="External"/><Relationship Id="rId16" Type="http://schemas.openxmlformats.org/officeDocument/2006/relationships/hyperlink" Target="file:///C:\Users\-\Desktop\&#1058;&#1077;&#1084;&#1072;&#1090;&#1080;&#1082;&#1072;%20&#1084;&#1086;&#1076;&#1091;&#1083;&#1077;&#1081;\4.%20&#1040;.&#1051;.%20&#1051;&#1072;&#1090;&#1091;&#1093;&#1080;&#1085;&#1072;%20&#1055;&#1088;&#1086;&#1075;&#1088;&#1072;&#1084;&#1084;&#1072;%20&#1084;&#1086;&#1076;&#1091;&#1083;&#1103;.docx" TargetMode="External"/><Relationship Id="rId107" Type="http://schemas.openxmlformats.org/officeDocument/2006/relationships/hyperlink" Target="http://www.neva.ru/" TargetMode="External"/><Relationship Id="rId11" Type="http://schemas.microsoft.com/office/2016/09/relationships/commentsIds" Target="commentsIds.xml"/><Relationship Id="rId32" Type="http://schemas.openxmlformats.org/officeDocument/2006/relationships/hyperlink" Target="http://biblioclub.ru/index.php?page=book&amp;id=213174" TargetMode="External"/><Relationship Id="rId37" Type="http://schemas.openxmlformats.org/officeDocument/2006/relationships/hyperlink" Target="http://infolio.asf.ru" TargetMode="External"/><Relationship Id="rId53" Type="http://schemas.openxmlformats.org/officeDocument/2006/relationships/hyperlink" Target="http://www.feb-web.ru/" TargetMode="External"/><Relationship Id="rId58" Type="http://schemas.openxmlformats.org/officeDocument/2006/relationships/hyperlink" Target="http://orel.rsl.ru/" TargetMode="External"/><Relationship Id="rId74" Type="http://schemas.openxmlformats.org/officeDocument/2006/relationships/hyperlink" Target="http://biblioclub.ru/index.php?page=book&amp;id=103518" TargetMode="External"/><Relationship Id="rId79" Type="http://schemas.openxmlformats.org/officeDocument/2006/relationships/hyperlink" Target="http://infolio.asf.ru" TargetMode="External"/><Relationship Id="rId102" Type="http://schemas.openxmlformats.org/officeDocument/2006/relationships/hyperlink" Target="http://bookz.ru/" TargetMode="External"/><Relationship Id="rId123" Type="http://schemas.openxmlformats.org/officeDocument/2006/relationships/hyperlink" Target="http://biblioclub.ru/index.php?page=book&amp;id=257552" TargetMode="External"/><Relationship Id="rId128" Type="http://schemas.openxmlformats.org/officeDocument/2006/relationships/hyperlink" Target="http://biblioclub.ru/index.php?page=book&amp;id=241855" TargetMode="External"/><Relationship Id="rId5" Type="http://schemas.openxmlformats.org/officeDocument/2006/relationships/settings" Target="settings.xml"/><Relationship Id="rId90" Type="http://schemas.openxmlformats.org/officeDocument/2006/relationships/hyperlink" Target="https://lib.biblioclub.ru/book_488476_ideya_vechnogo_vozvrascheniya_v_russkoy_poezii_XIX_nachala_XX_veka/" TargetMode="External"/><Relationship Id="rId95" Type="http://schemas.openxmlformats.org/officeDocument/2006/relationships/hyperlink" Target="http://lib.students.ru/lib.php?word=%C0" TargetMode="External"/><Relationship Id="rId14" Type="http://schemas.openxmlformats.org/officeDocument/2006/relationships/hyperlink" Target="file:///C:\Users\-\Desktop\&#1058;&#1077;&#1084;&#1072;&#1090;&#1080;&#1082;&#1072;%20&#1084;&#1086;&#1076;&#1091;&#1083;&#1077;&#1081;\4.%20&#1040;.&#1051;.%20&#1051;&#1072;&#1090;&#1091;&#1093;&#1080;&#1085;&#1072;%20&#1055;&#1088;&#1086;&#1075;&#1088;&#1072;&#1084;&#1084;&#1072;%20&#1084;&#1086;&#1076;&#1091;&#1083;&#1103;.docx" TargetMode="External"/><Relationship Id="rId22" Type="http://schemas.openxmlformats.org/officeDocument/2006/relationships/hyperlink" Target="file:///C:\Users\-\Desktop\&#1058;&#1077;&#1084;&#1072;&#1090;&#1080;&#1082;&#1072;%20&#1084;&#1086;&#1076;&#1091;&#1083;&#1077;&#1081;\4.%20&#1040;.&#1051;.%20&#1051;&#1072;&#1090;&#1091;&#1093;&#1080;&#1085;&#1072;%20&#1055;&#1088;&#1086;&#1075;&#1088;&#1072;&#1084;&#1084;&#1072;%20&#1084;&#1086;&#1076;&#1091;&#1083;&#1103;.docx" TargetMode="External"/><Relationship Id="rId27" Type="http://schemas.openxmlformats.org/officeDocument/2006/relationships/hyperlink" Target="https://www.biblio-online.ru/bcode/441508" TargetMode="External"/><Relationship Id="rId30" Type="http://schemas.openxmlformats.org/officeDocument/2006/relationships/hyperlink" Target="http://biblioclub.ru/index.php?page=book_red&amp;id=69805" TargetMode="External"/><Relationship Id="rId35" Type="http://schemas.openxmlformats.org/officeDocument/2006/relationships/hyperlink" Target="http://bookz.com.ua/" TargetMode="External"/><Relationship Id="rId43" Type="http://schemas.openxmlformats.org/officeDocument/2006/relationships/hyperlink" Target="http://sci-lib.com" TargetMode="External"/><Relationship Id="rId48" Type="http://schemas.openxmlformats.org/officeDocument/2006/relationships/hyperlink" Target="http://www.iprbookshop.ru/75822.html/" TargetMode="External"/><Relationship Id="rId56" Type="http://schemas.openxmlformats.org/officeDocument/2006/relationships/hyperlink" Target="http://www.neva.ru/" TargetMode="External"/><Relationship Id="rId64" Type="http://schemas.openxmlformats.org/officeDocument/2006/relationships/hyperlink" Target="http://bookz.com.ua/" TargetMode="External"/><Relationship Id="rId69" Type="http://schemas.openxmlformats.org/officeDocument/2006/relationships/hyperlink" Target="http://www.nounb.sci-nnov.ru" TargetMode="External"/><Relationship Id="rId77" Type="http://schemas.openxmlformats.org/officeDocument/2006/relationships/hyperlink" Target="http://elibrary.ru" TargetMode="External"/><Relationship Id="rId100" Type="http://schemas.openxmlformats.org/officeDocument/2006/relationships/hyperlink" Target="http://sci-lib.com" TargetMode="External"/><Relationship Id="rId105" Type="http://schemas.openxmlformats.org/officeDocument/2006/relationships/hyperlink" Target="http://infolio.asf.ru" TargetMode="External"/><Relationship Id="rId113" Type="http://schemas.openxmlformats.org/officeDocument/2006/relationships/hyperlink" Target="http://www.elibrary.ru" TargetMode="External"/><Relationship Id="rId118" Type="http://schemas.openxmlformats.org/officeDocument/2006/relationships/hyperlink" Target="http://biblioclub.ru/index.php?page=book&amp;id=234011" TargetMode="External"/><Relationship Id="rId126" Type="http://schemas.openxmlformats.org/officeDocument/2006/relationships/hyperlink" Target="http://biblioclub.ru/index.php?page=book&amp;id=227165" TargetMode="External"/><Relationship Id="rId134" Type="http://schemas.openxmlformats.org/officeDocument/2006/relationships/hyperlink" Target="http://biblioclub.ru/index.php?page=book&amp;id=241855" TargetMode="External"/><Relationship Id="rId8" Type="http://schemas.openxmlformats.org/officeDocument/2006/relationships/endnotes" Target="endnotes.xml"/><Relationship Id="rId51" Type="http://schemas.openxmlformats.org/officeDocument/2006/relationships/hyperlink" Target="http://bookz.ru/" TargetMode="External"/><Relationship Id="rId72" Type="http://schemas.openxmlformats.org/officeDocument/2006/relationships/hyperlink" Target="http://sci-lib.com" TargetMode="External"/><Relationship Id="rId80" Type="http://schemas.openxmlformats.org/officeDocument/2006/relationships/hyperlink" Target="http://lib.students.ru/lib.php?word=%C0" TargetMode="External"/><Relationship Id="rId85" Type="http://schemas.openxmlformats.org/officeDocument/2006/relationships/hyperlink" Target="http://www.rsl.ru/" TargetMode="External"/><Relationship Id="rId93" Type="http://schemas.openxmlformats.org/officeDocument/2006/relationships/hyperlink" Target="http://www.feb-web.ru/" TargetMode="External"/><Relationship Id="rId98" Type="http://schemas.openxmlformats.org/officeDocument/2006/relationships/hyperlink" Target="http://orel.rsl.ru/" TargetMode="External"/><Relationship Id="rId121" Type="http://schemas.openxmlformats.org/officeDocument/2006/relationships/hyperlink" Target="http://biblioclub.ru/index.php?page=book&amp;id=498514" TargetMode="External"/><Relationship Id="rId3" Type="http://schemas.openxmlformats.org/officeDocument/2006/relationships/numbering" Target="numbering.xml"/><Relationship Id="rId12" Type="http://schemas.openxmlformats.org/officeDocument/2006/relationships/hyperlink" Target="file:///C:\Users\-\Desktop\&#1058;&#1077;&#1084;&#1072;&#1090;&#1080;&#1082;&#1072;%20&#1084;&#1086;&#1076;&#1091;&#1083;&#1077;&#1081;\4.%20&#1040;.&#1051;.%20&#1051;&#1072;&#1090;&#1091;&#1093;&#1080;&#1085;&#1072;%20&#1055;&#1088;&#1086;&#1075;&#1088;&#1072;&#1084;&#1084;&#1072;%20&#1084;&#1086;&#1076;&#1091;&#1083;&#1103;.docx" TargetMode="External"/><Relationship Id="rId17" Type="http://schemas.openxmlformats.org/officeDocument/2006/relationships/hyperlink" Target="file:///C:\Users\-\Desktop\&#1058;&#1077;&#1084;&#1072;&#1090;&#1080;&#1082;&#1072;%20&#1084;&#1086;&#1076;&#1091;&#1083;&#1077;&#1081;\4.%20&#1040;.&#1051;.%20&#1051;&#1072;&#1090;&#1091;&#1093;&#1080;&#1085;&#1072;%20&#1055;&#1088;&#1086;&#1075;&#1088;&#1072;&#1084;&#1084;&#1072;%20&#1084;&#1086;&#1076;&#1091;&#1083;&#1103;.docx" TargetMode="External"/><Relationship Id="rId25" Type="http://schemas.openxmlformats.org/officeDocument/2006/relationships/hyperlink" Target="http://biblioclub.ru/index.php?page=book&amp;id=482396" TargetMode="External"/><Relationship Id="rId33" Type="http://schemas.openxmlformats.org/officeDocument/2006/relationships/hyperlink" Target="http://biblioclub.ru/index.php?page=book&amp;id=228697" TargetMode="External"/><Relationship Id="rId38" Type="http://schemas.openxmlformats.org/officeDocument/2006/relationships/hyperlink" Target="http://lib.students.ru/lib.php?word=%C0" TargetMode="External"/><Relationship Id="rId46" Type="http://schemas.openxmlformats.org/officeDocument/2006/relationships/hyperlink" Target="http://biblioclub.ru/index.php?page=book&amp;id=429308" TargetMode="External"/><Relationship Id="rId59" Type="http://schemas.openxmlformats.org/officeDocument/2006/relationships/hyperlink" Target="http://www.rsl.ru/" TargetMode="External"/><Relationship Id="rId67" Type="http://schemas.openxmlformats.org/officeDocument/2006/relationships/hyperlink" Target="http://lib.students.ru/lib.php?word=%C0" TargetMode="External"/><Relationship Id="rId103" Type="http://schemas.openxmlformats.org/officeDocument/2006/relationships/hyperlink" Target="http://bookz.com.ua/" TargetMode="External"/><Relationship Id="rId108" Type="http://schemas.openxmlformats.org/officeDocument/2006/relationships/hyperlink" Target="http://www.nounb.sci-nnov.ru" TargetMode="External"/><Relationship Id="rId116" Type="http://schemas.openxmlformats.org/officeDocument/2006/relationships/hyperlink" Target="http://biblioclub.ru/index.php?page=book&amp;id=83460" TargetMode="External"/><Relationship Id="rId124" Type="http://schemas.openxmlformats.org/officeDocument/2006/relationships/hyperlink" Target="http://biblioclub.ru/index.php?page=book&amp;id=466701" TargetMode="External"/><Relationship Id="rId129" Type="http://schemas.openxmlformats.org/officeDocument/2006/relationships/hyperlink" Target="http://biblioclub.ru/index.php?page=book&amp;id=239758" TargetMode="External"/><Relationship Id="rId137" Type="http://schemas.openxmlformats.org/officeDocument/2006/relationships/theme" Target="theme/theme1.xml"/><Relationship Id="rId20" Type="http://schemas.openxmlformats.org/officeDocument/2006/relationships/hyperlink" Target="file:///C:\Users\-\Desktop\&#1058;&#1077;&#1084;&#1072;&#1090;&#1080;&#1082;&#1072;%20&#1084;&#1086;&#1076;&#1091;&#1083;&#1077;&#1081;\4.%20&#1040;.&#1051;.%20&#1051;&#1072;&#1090;&#1091;&#1093;&#1080;&#1085;&#1072;%20&#1055;&#1088;&#1086;&#1075;&#1088;&#1072;&#1084;&#1084;&#1072;%20&#1084;&#1086;&#1076;&#1091;&#1083;&#1103;.docx" TargetMode="External"/><Relationship Id="rId41" Type="http://schemas.openxmlformats.org/officeDocument/2006/relationships/hyperlink" Target="http://orel.rsl.ru/" TargetMode="External"/><Relationship Id="rId54" Type="http://schemas.openxmlformats.org/officeDocument/2006/relationships/hyperlink" Target="http://infolio.asf.ru" TargetMode="External"/><Relationship Id="rId62" Type="http://schemas.openxmlformats.org/officeDocument/2006/relationships/hyperlink" Target="http://biblioclub.ru/index.php?page=book&amp;id=79464" TargetMode="External"/><Relationship Id="rId70" Type="http://schemas.openxmlformats.org/officeDocument/2006/relationships/hyperlink" Target="http://orel.rsl.ru/" TargetMode="External"/><Relationship Id="rId75" Type="http://schemas.openxmlformats.org/officeDocument/2006/relationships/hyperlink" Target="http://bookz.ru/" TargetMode="External"/><Relationship Id="rId83" Type="http://schemas.openxmlformats.org/officeDocument/2006/relationships/hyperlink" Target="http://www.neva.ru/" TargetMode="External"/><Relationship Id="rId88" Type="http://schemas.openxmlformats.org/officeDocument/2006/relationships/hyperlink" Target="http://biblioclub.ru/index.php?page=book&amp;id=103518" TargetMode="External"/><Relationship Id="rId91" Type="http://schemas.openxmlformats.org/officeDocument/2006/relationships/hyperlink" Target="http://bookz.ru/" TargetMode="External"/><Relationship Id="rId96" Type="http://schemas.openxmlformats.org/officeDocument/2006/relationships/hyperlink" Target="http://www.neva.ru/" TargetMode="External"/><Relationship Id="rId111" Type="http://schemas.openxmlformats.org/officeDocument/2006/relationships/hyperlink" Target="http://sci-lib.com" TargetMode="External"/><Relationship Id="rId132" Type="http://schemas.openxmlformats.org/officeDocument/2006/relationships/hyperlink" Target="http://biblioclub.ru/index.php?page=book&amp;id=114937"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C:\Users\-\Desktop\&#1058;&#1077;&#1084;&#1072;&#1090;&#1080;&#1082;&#1072;%20&#1084;&#1086;&#1076;&#1091;&#1083;&#1077;&#1081;\4.%20&#1040;.&#1051;.%20&#1051;&#1072;&#1090;&#1091;&#1093;&#1080;&#1085;&#1072;%20&#1055;&#1088;&#1086;&#1075;&#1088;&#1072;&#1084;&#1084;&#1072;%20&#1084;&#1086;&#1076;&#1091;&#1083;&#1103;.docx" TargetMode="External"/><Relationship Id="rId23" Type="http://schemas.openxmlformats.org/officeDocument/2006/relationships/hyperlink" Target="file:///C:\Users\-\Desktop\&#1058;&#1077;&#1084;&#1072;&#1090;&#1080;&#1082;&#1072;%20&#1084;&#1086;&#1076;&#1091;&#1083;&#1077;&#1081;\4.%20&#1040;.&#1051;.%20&#1051;&#1072;&#1090;&#1091;&#1093;&#1080;&#1085;&#1072;%20&#1055;&#1088;&#1086;&#1075;&#1088;&#1072;&#1084;&#1084;&#1072;%20&#1084;&#1086;&#1076;&#1091;&#1083;&#1103;.docx" TargetMode="External"/><Relationship Id="rId28" Type="http://schemas.openxmlformats.org/officeDocument/2006/relationships/hyperlink" Target="http://biblioclub.ru/index.php?page=book&amp;id=94685" TargetMode="External"/><Relationship Id="rId36" Type="http://schemas.openxmlformats.org/officeDocument/2006/relationships/hyperlink" Target="http://www.feb-web.ru/" TargetMode="External"/><Relationship Id="rId49" Type="http://schemas.openxmlformats.org/officeDocument/2006/relationships/hyperlink" Target="http://biblioclub.ru/index.php?page=book&amp;id=226092" TargetMode="External"/><Relationship Id="rId57" Type="http://schemas.openxmlformats.org/officeDocument/2006/relationships/hyperlink" Target="http://www.nounb.sci-nnov.ru" TargetMode="External"/><Relationship Id="rId106" Type="http://schemas.openxmlformats.org/officeDocument/2006/relationships/hyperlink" Target="http://lib.students.ru/lib.php?word=%C0" TargetMode="External"/><Relationship Id="rId114" Type="http://schemas.openxmlformats.org/officeDocument/2006/relationships/hyperlink" Target="http://www.edu.ru" TargetMode="External"/><Relationship Id="rId119" Type="http://schemas.openxmlformats.org/officeDocument/2006/relationships/hyperlink" Target="http://biblioclub.ru/index.php?page=book&amp;id=256583" TargetMode="External"/><Relationship Id="rId127" Type="http://schemas.openxmlformats.org/officeDocument/2006/relationships/hyperlink" Target="http://biblioclub.ru/index.php?page=book&amp;id=115400" TargetMode="External"/><Relationship Id="rId10" Type="http://schemas.microsoft.com/office/2011/relationships/commentsExtended" Target="commentsExtended.xml"/><Relationship Id="rId31" Type="http://schemas.openxmlformats.org/officeDocument/2006/relationships/hyperlink" Target="http://biblioclub.ru/index.php?page=book&amp;id=69806" TargetMode="External"/><Relationship Id="rId44" Type="http://schemas.openxmlformats.org/officeDocument/2006/relationships/hyperlink" Target="http://biblioclub.ru/index.php?page=book&amp;id=453357(18.08.2019)" TargetMode="External"/><Relationship Id="rId52" Type="http://schemas.openxmlformats.org/officeDocument/2006/relationships/hyperlink" Target="http://bookz.com.ua/" TargetMode="External"/><Relationship Id="rId60" Type="http://schemas.openxmlformats.org/officeDocument/2006/relationships/hyperlink" Target="http://sci-lib.com" TargetMode="External"/><Relationship Id="rId65" Type="http://schemas.openxmlformats.org/officeDocument/2006/relationships/hyperlink" Target="http://www.feb-web.ru/" TargetMode="External"/><Relationship Id="rId73" Type="http://schemas.openxmlformats.org/officeDocument/2006/relationships/hyperlink" Target="http://biblioclub.ru/index.php?page=book&amp;id=429750" TargetMode="External"/><Relationship Id="rId78" Type="http://schemas.openxmlformats.org/officeDocument/2006/relationships/hyperlink" Target="http://www.feb-web.ru/" TargetMode="External"/><Relationship Id="rId81" Type="http://schemas.openxmlformats.org/officeDocument/2006/relationships/hyperlink" Target="http://www.litportal.ru/" TargetMode="External"/><Relationship Id="rId86" Type="http://schemas.openxmlformats.org/officeDocument/2006/relationships/hyperlink" Target="http://sci-lib.com" TargetMode="External"/><Relationship Id="rId94" Type="http://schemas.openxmlformats.org/officeDocument/2006/relationships/hyperlink" Target="http://infolio.asf.ru" TargetMode="External"/><Relationship Id="rId99" Type="http://schemas.openxmlformats.org/officeDocument/2006/relationships/hyperlink" Target="http://www.rsl.ru/" TargetMode="External"/><Relationship Id="rId101" Type="http://schemas.openxmlformats.org/officeDocument/2006/relationships/hyperlink" Target="http://biblioclub.ru/index.php?page=book&amp;id=229272" TargetMode="External"/><Relationship Id="rId122" Type="http://schemas.openxmlformats.org/officeDocument/2006/relationships/hyperlink" Target="http://biblioclub.ru/index.php?page=book&amp;id=460828" TargetMode="External"/><Relationship Id="rId130" Type="http://schemas.openxmlformats.org/officeDocument/2006/relationships/hyperlink" Target="http://biblioclub.ru/index.php?page=book&amp;id=227165" TargetMode="External"/><Relationship Id="rId135" Type="http://schemas.openxmlformats.org/officeDocument/2006/relationships/footer" Target="footer1.xml"/><Relationship Id="rId4" Type="http://schemas.openxmlformats.org/officeDocument/2006/relationships/styles" Target="styles.xml"/><Relationship Id="rId9" Type="http://schemas.openxmlformats.org/officeDocument/2006/relationships/comments" Target="comments.xml"/><Relationship Id="rId13" Type="http://schemas.openxmlformats.org/officeDocument/2006/relationships/hyperlink" Target="file:///C:\Users\-\Desktop\&#1058;&#1077;&#1084;&#1072;&#1090;&#1080;&#1082;&#1072;%20&#1084;&#1086;&#1076;&#1091;&#1083;&#1077;&#1081;\4.%20&#1040;.&#1051;.%20&#1051;&#1072;&#1090;&#1091;&#1093;&#1080;&#1085;&#1072;%20&#1055;&#1088;&#1086;&#1075;&#1088;&#1072;&#1084;&#1084;&#1072;%20&#1084;&#1086;&#1076;&#1091;&#1083;&#1103;.docx" TargetMode="External"/><Relationship Id="rId18" Type="http://schemas.openxmlformats.org/officeDocument/2006/relationships/hyperlink" Target="file:///C:\Users\-\Desktop\&#1058;&#1077;&#1084;&#1072;&#1090;&#1080;&#1082;&#1072;%20&#1084;&#1086;&#1076;&#1091;&#1083;&#1077;&#1081;\4.%20&#1040;.&#1051;.%20&#1051;&#1072;&#1090;&#1091;&#1093;&#1080;&#1085;&#1072;%20&#1055;&#1088;&#1086;&#1075;&#1088;&#1072;&#1084;&#1084;&#1072;%20&#1084;&#1086;&#1076;&#1091;&#1083;&#1103;.docx" TargetMode="External"/><Relationship Id="rId39" Type="http://schemas.openxmlformats.org/officeDocument/2006/relationships/hyperlink" Target="http://www.neva.ru/" TargetMode="External"/><Relationship Id="rId109" Type="http://schemas.openxmlformats.org/officeDocument/2006/relationships/hyperlink" Target="http://orel.rsl.ru/" TargetMode="External"/><Relationship Id="rId34" Type="http://schemas.openxmlformats.org/officeDocument/2006/relationships/hyperlink" Target="http://bookz.ru/" TargetMode="External"/><Relationship Id="rId50" Type="http://schemas.openxmlformats.org/officeDocument/2006/relationships/hyperlink" Target="http://biblioclub.ru/index.php?page=book&amp;id=479499" TargetMode="External"/><Relationship Id="rId55" Type="http://schemas.openxmlformats.org/officeDocument/2006/relationships/hyperlink" Target="http://lib.students.ru/lib.php?word=%C0" TargetMode="External"/><Relationship Id="rId76" Type="http://schemas.openxmlformats.org/officeDocument/2006/relationships/hyperlink" Target="http://bookz.com.ua/" TargetMode="External"/><Relationship Id="rId97" Type="http://schemas.openxmlformats.org/officeDocument/2006/relationships/hyperlink" Target="http://www.nounb.sci-nnov.ru" TargetMode="External"/><Relationship Id="rId104" Type="http://schemas.openxmlformats.org/officeDocument/2006/relationships/hyperlink" Target="http://www.feb-web.ru/" TargetMode="External"/><Relationship Id="rId120" Type="http://schemas.openxmlformats.org/officeDocument/2006/relationships/hyperlink" Target="http://biblioclub.ru/index.php?page=book&amp;id=481793" TargetMode="External"/><Relationship Id="rId125" Type="http://schemas.openxmlformats.org/officeDocument/2006/relationships/hyperlink" Target="http://biblioclub.ru/index.php?page=book&amp;id=114937" TargetMode="External"/><Relationship Id="rId7" Type="http://schemas.openxmlformats.org/officeDocument/2006/relationships/footnotes" Target="footnotes.xml"/><Relationship Id="rId71" Type="http://schemas.openxmlformats.org/officeDocument/2006/relationships/hyperlink" Target="http://www.rsl.ru/" TargetMode="External"/><Relationship Id="rId92" Type="http://schemas.openxmlformats.org/officeDocument/2006/relationships/hyperlink" Target="http://bookz.com.ua/" TargetMode="External"/><Relationship Id="rId2" Type="http://schemas.openxmlformats.org/officeDocument/2006/relationships/customXml" Target="../customXml/item2.xml"/><Relationship Id="rId29" Type="http://schemas.openxmlformats.org/officeDocument/2006/relationships/hyperlink" Target="http://biblioclub.ru/index.php?page=book_red&amp;id=437485" TargetMode="External"/><Relationship Id="rId24" Type="http://schemas.openxmlformats.org/officeDocument/2006/relationships/hyperlink" Target="http://biblioclub.ru/index.php?page=book&amp;id=103828" TargetMode="External"/><Relationship Id="rId40" Type="http://schemas.openxmlformats.org/officeDocument/2006/relationships/hyperlink" Target="http://www.nounb.sci-nnov.ru" TargetMode="External"/><Relationship Id="rId45" Type="http://schemas.openxmlformats.org/officeDocument/2006/relationships/hyperlink" Target="http://biblioclub.ru/index.php?page=book&amp;id=484155" TargetMode="External"/><Relationship Id="rId66" Type="http://schemas.openxmlformats.org/officeDocument/2006/relationships/hyperlink" Target="http://infolio.asf.ru" TargetMode="External"/><Relationship Id="rId87" Type="http://schemas.openxmlformats.org/officeDocument/2006/relationships/hyperlink" Target="http://www.ebiblioteka.ru" TargetMode="External"/><Relationship Id="rId110" Type="http://schemas.openxmlformats.org/officeDocument/2006/relationships/hyperlink" Target="http://www.rsl.ru/" TargetMode="External"/><Relationship Id="rId115" Type="http://schemas.openxmlformats.org/officeDocument/2006/relationships/hyperlink" Target="http://www.philology.ru" TargetMode="External"/><Relationship Id="rId131" Type="http://schemas.openxmlformats.org/officeDocument/2006/relationships/hyperlink" Target="http://biblioclub.ru/index.php?page=book&amp;id=239758" TargetMode="External"/><Relationship Id="rId136" Type="http://schemas.openxmlformats.org/officeDocument/2006/relationships/fontTable" Target="fontTable.xml"/><Relationship Id="rId61" Type="http://schemas.openxmlformats.org/officeDocument/2006/relationships/hyperlink" Target="http://www.iprbookshop.ru/75822.html/" TargetMode="External"/><Relationship Id="rId82" Type="http://schemas.openxmlformats.org/officeDocument/2006/relationships/hyperlink" Target="http://magazines.russ.ru" TargetMode="External"/><Relationship Id="rId19" Type="http://schemas.openxmlformats.org/officeDocument/2006/relationships/hyperlink" Target="file:///C:\Users\-\Desktop\&#1058;&#1077;&#1084;&#1072;&#1090;&#1080;&#1082;&#1072;%20&#1084;&#1086;&#1076;&#1091;&#1083;&#1077;&#1081;\4.%20&#1040;.&#1051;.%20&#1051;&#1072;&#1090;&#1091;&#1093;&#1080;&#1085;&#1072;%20&#1055;&#1088;&#1086;&#1075;&#1088;&#1072;&#1084;&#1084;&#1072;%20&#1084;&#1086;&#1076;&#1091;&#1083;&#110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E457E3-3D5F-4307-8BA4-4EEE2D129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18159</Words>
  <Characters>103512</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Программа модуля</vt:lpstr>
    </vt:vector>
  </TitlesOfParts>
  <Company>Лаборатория разработки информационных и логистических систем организации учебного процесса</Company>
  <LinksUpToDate>false</LinksUpToDate>
  <CharactersWithSpaces>121429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модуля</dc:title>
  <dc:creator>Лаборатория разработки информационных и логистических систем организации учебного процесса</dc:creator>
  <cp:lastModifiedBy>анна латухина</cp:lastModifiedBy>
  <cp:revision>8</cp:revision>
  <dcterms:created xsi:type="dcterms:W3CDTF">2021-09-25T00:34:00Z</dcterms:created>
  <dcterms:modified xsi:type="dcterms:W3CDTF">2021-09-27T11:42:00Z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1033-10.2.0.5838</vt:lpwstr>
  </property>
</Properties>
</file>