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A91" w:rsidRDefault="00E85A91" w:rsidP="002C761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МИНОБРНАУКИ РОССИИ</w:t>
      </w:r>
    </w:p>
    <w:p w:rsidR="002C761D" w:rsidRPr="00DB597C" w:rsidRDefault="00E85A91" w:rsidP="002C761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Федеральное </w:t>
      </w:r>
      <w:r w:rsidR="002C761D" w:rsidRPr="00DB597C">
        <w:rPr>
          <w:rFonts w:ascii="Times New Roman" w:eastAsia="Times New Roman" w:hAnsi="Times New Roman"/>
          <w:sz w:val="24"/>
          <w:szCs w:val="24"/>
          <w:lang w:eastAsia="ru-RU"/>
        </w:rPr>
        <w:t xml:space="preserve">государственное бюджетное образовательное учреждение </w:t>
      </w:r>
    </w:p>
    <w:p w:rsidR="002C761D" w:rsidRPr="00DB597C" w:rsidRDefault="002C761D" w:rsidP="002C761D">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rsidR="002C761D" w:rsidRPr="00DB597C" w:rsidRDefault="002C761D" w:rsidP="002C761D">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2C761D" w:rsidRPr="00DB597C" w:rsidRDefault="002C761D" w:rsidP="002C761D">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ind w:left="3402" w:firstLine="1418"/>
        <w:rPr>
          <w:rFonts w:ascii="Times New Roman" w:eastAsia="Times New Roman" w:hAnsi="Times New Roman"/>
          <w:sz w:val="28"/>
          <w:szCs w:val="28"/>
          <w:lang w:eastAsia="ru-RU"/>
        </w:rPr>
      </w:pPr>
    </w:p>
    <w:p w:rsidR="002C761D" w:rsidRPr="00DB597C" w:rsidRDefault="002C761D" w:rsidP="002C761D">
      <w:pPr>
        <w:spacing w:after="0" w:line="240" w:lineRule="auto"/>
        <w:ind w:left="3402" w:firstLine="1418"/>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УТВЕРЖДАЮ</w:t>
      </w:r>
    </w:p>
    <w:p w:rsidR="002C761D" w:rsidRPr="00DB597C" w:rsidRDefault="002C761D" w:rsidP="002C761D">
      <w:pPr>
        <w:spacing w:after="0" w:line="240" w:lineRule="auto"/>
        <w:ind w:left="3402" w:firstLine="1418"/>
        <w:rPr>
          <w:rFonts w:ascii="Times New Roman" w:eastAsia="Times New Roman" w:hAnsi="Times New Roman"/>
          <w:sz w:val="24"/>
          <w:szCs w:val="24"/>
          <w:lang w:eastAsia="ru-RU"/>
        </w:rPr>
      </w:pPr>
    </w:p>
    <w:p w:rsidR="002C761D" w:rsidRPr="00DB597C" w:rsidRDefault="002C761D" w:rsidP="002C761D">
      <w:pPr>
        <w:spacing w:after="0" w:line="240" w:lineRule="auto"/>
        <w:ind w:left="4820"/>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Проректор  по учебно-методической деятел</w:t>
      </w:r>
      <w:r w:rsidRPr="00DB597C">
        <w:rPr>
          <w:rFonts w:ascii="Times New Roman" w:eastAsia="Times New Roman" w:hAnsi="Times New Roman"/>
          <w:sz w:val="24"/>
          <w:szCs w:val="24"/>
          <w:lang w:eastAsia="ru-RU"/>
        </w:rPr>
        <w:t>ь</w:t>
      </w:r>
      <w:r w:rsidRPr="00DB597C">
        <w:rPr>
          <w:rFonts w:ascii="Times New Roman" w:eastAsia="Times New Roman" w:hAnsi="Times New Roman"/>
          <w:sz w:val="24"/>
          <w:szCs w:val="24"/>
          <w:lang w:eastAsia="ru-RU"/>
        </w:rPr>
        <w:t xml:space="preserve">ности                                                        </w:t>
      </w:r>
    </w:p>
    <w:p w:rsidR="002C761D" w:rsidRPr="00DB597C" w:rsidRDefault="002C761D" w:rsidP="002C761D">
      <w:pPr>
        <w:spacing w:after="0" w:line="240" w:lineRule="auto"/>
        <w:ind w:firstLine="4820"/>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__________________Г.А</w:t>
      </w:r>
      <w:r>
        <w:rPr>
          <w:rFonts w:ascii="Times New Roman" w:eastAsia="Times New Roman" w:hAnsi="Times New Roman"/>
          <w:sz w:val="24"/>
          <w:szCs w:val="24"/>
          <w:lang w:eastAsia="ru-RU"/>
        </w:rPr>
        <w:t> </w:t>
      </w:r>
      <w:r w:rsidRPr="00DB597C">
        <w:rPr>
          <w:rFonts w:ascii="Times New Roman" w:eastAsia="Times New Roman" w:hAnsi="Times New Roman"/>
          <w:sz w:val="24"/>
          <w:szCs w:val="24"/>
          <w:lang w:eastAsia="ru-RU"/>
        </w:rPr>
        <w:t>.Папуткова</w:t>
      </w:r>
    </w:p>
    <w:p w:rsidR="002C761D" w:rsidRPr="00DB597C" w:rsidRDefault="002C761D" w:rsidP="002C761D">
      <w:pPr>
        <w:spacing w:after="0" w:line="240" w:lineRule="auto"/>
        <w:ind w:left="4956" w:hanging="136"/>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«___»_____________20___г.</w:t>
      </w:r>
    </w:p>
    <w:p w:rsidR="002C761D" w:rsidRPr="00DB597C" w:rsidRDefault="002C761D" w:rsidP="002C761D">
      <w:pPr>
        <w:suppressAutoHyphens/>
        <w:autoSpaceDE w:val="0"/>
        <w:autoSpaceDN w:val="0"/>
        <w:adjustRightInd w:val="0"/>
        <w:spacing w:after="0" w:line="240" w:lineRule="auto"/>
        <w:jc w:val="center"/>
        <w:rPr>
          <w:rFonts w:ascii="Times New Roman" w:eastAsia="Times New Roman" w:hAnsi="Times New Roman"/>
          <w:caps/>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jc w:val="center"/>
        <w:rPr>
          <w:rFonts w:ascii="Times New Roman" w:eastAsia="Times New Roman" w:hAnsi="Times New Roman"/>
          <w:sz w:val="24"/>
          <w:szCs w:val="24"/>
          <w:lang w:eastAsia="ru-RU"/>
        </w:rPr>
      </w:pPr>
    </w:p>
    <w:p w:rsidR="002C761D" w:rsidRPr="00DB597C" w:rsidRDefault="002C761D" w:rsidP="002C761D">
      <w:pPr>
        <w:spacing w:after="0" w:line="240" w:lineRule="auto"/>
        <w:jc w:val="center"/>
        <w:rPr>
          <w:rFonts w:ascii="Times New Roman" w:eastAsia="Times New Roman" w:hAnsi="Times New Roman"/>
          <w:sz w:val="24"/>
          <w:szCs w:val="24"/>
          <w:lang w:eastAsia="ru-RU"/>
        </w:rPr>
      </w:pPr>
    </w:p>
    <w:p w:rsidR="002C761D" w:rsidRPr="00DB597C" w:rsidRDefault="002C761D" w:rsidP="002C761D">
      <w:pPr>
        <w:spacing w:after="0" w:line="240" w:lineRule="auto"/>
        <w:jc w:val="center"/>
        <w:rPr>
          <w:rFonts w:ascii="Times New Roman" w:eastAsia="Times New Roman" w:hAnsi="Times New Roman"/>
          <w:sz w:val="24"/>
          <w:szCs w:val="24"/>
          <w:lang w:eastAsia="ru-RU"/>
        </w:rPr>
      </w:pPr>
    </w:p>
    <w:p w:rsidR="002C761D" w:rsidRPr="00DB597C" w:rsidRDefault="002C761D" w:rsidP="002C761D">
      <w:pPr>
        <w:spacing w:after="0" w:line="360" w:lineRule="auto"/>
        <w:jc w:val="center"/>
        <w:rPr>
          <w:rFonts w:ascii="Times New Roman" w:eastAsia="Times New Roman" w:hAnsi="Times New Roman"/>
          <w:b/>
          <w:sz w:val="24"/>
          <w:szCs w:val="24"/>
          <w:lang w:eastAsia="ru-RU"/>
        </w:rPr>
      </w:pPr>
    </w:p>
    <w:p w:rsidR="002C761D" w:rsidRPr="00DB597C" w:rsidRDefault="002C761D" w:rsidP="002C761D">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rsidR="002C761D" w:rsidRPr="007219D4" w:rsidRDefault="002C761D" w:rsidP="002C761D">
      <w:pPr>
        <w:spacing w:after="0" w:line="360" w:lineRule="auto"/>
        <w:jc w:val="center"/>
        <w:rPr>
          <w:rFonts w:ascii="Times New Roman" w:eastAsia="Times New Roman" w:hAnsi="Times New Roman"/>
          <w:b/>
          <w:caps/>
          <w:sz w:val="24"/>
          <w:szCs w:val="24"/>
          <w:lang w:eastAsia="ru-RU"/>
        </w:rPr>
      </w:pPr>
      <w:r w:rsidRPr="007219D4">
        <w:rPr>
          <w:rFonts w:ascii="Times New Roman" w:eastAsia="Times New Roman" w:hAnsi="Times New Roman"/>
          <w:b/>
          <w:caps/>
          <w:sz w:val="24"/>
          <w:szCs w:val="24"/>
          <w:lang w:eastAsia="ru-RU"/>
        </w:rPr>
        <w:t>«</w:t>
      </w:r>
      <w:r w:rsidRPr="007219D4">
        <w:rPr>
          <w:rFonts w:ascii="Times New Roman" w:eastAsia="Times New Roman" w:hAnsi="Times New Roman"/>
          <w:b/>
          <w:bCs/>
          <w:sz w:val="24"/>
          <w:szCs w:val="24"/>
          <w:lang w:eastAsia="ru-RU"/>
        </w:rPr>
        <w:t>Д</w:t>
      </w:r>
      <w:r>
        <w:rPr>
          <w:rFonts w:ascii="Times New Roman" w:eastAsia="Times New Roman" w:hAnsi="Times New Roman"/>
          <w:b/>
          <w:bCs/>
          <w:sz w:val="24"/>
          <w:szCs w:val="24"/>
          <w:lang w:eastAsia="ru-RU"/>
        </w:rPr>
        <w:t>ИФФЕРЕНЦИАЛЬНАЯ ГЕОМЕТРИЯ</w:t>
      </w:r>
      <w:r w:rsidRPr="007219D4">
        <w:rPr>
          <w:rFonts w:ascii="Times New Roman" w:eastAsia="Times New Roman" w:hAnsi="Times New Roman"/>
          <w:b/>
          <w:caps/>
          <w:sz w:val="24"/>
          <w:szCs w:val="24"/>
          <w:lang w:eastAsia="ru-RU"/>
        </w:rPr>
        <w:t>»</w:t>
      </w:r>
    </w:p>
    <w:p w:rsidR="002C761D" w:rsidRPr="00DB597C" w:rsidRDefault="002C761D" w:rsidP="002C761D">
      <w:pPr>
        <w:spacing w:after="0" w:line="360" w:lineRule="auto"/>
        <w:jc w:val="center"/>
        <w:rPr>
          <w:rFonts w:ascii="Times New Roman" w:eastAsia="Times New Roman" w:hAnsi="Times New Roman"/>
          <w:b/>
          <w:sz w:val="24"/>
          <w:szCs w:val="24"/>
          <w:lang w:eastAsia="ru-RU"/>
        </w:rPr>
      </w:pPr>
    </w:p>
    <w:p w:rsidR="002C761D" w:rsidRPr="002C761D" w:rsidRDefault="002C761D" w:rsidP="002C761D">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Направл</w:t>
      </w:r>
      <w:r>
        <w:rPr>
          <w:rFonts w:ascii="Times New Roman" w:eastAsia="Times New Roman" w:hAnsi="Times New Roman"/>
          <w:sz w:val="24"/>
          <w:szCs w:val="24"/>
          <w:lang w:eastAsia="ru-RU"/>
        </w:rPr>
        <w:t xml:space="preserve">ение подготовки:  </w:t>
      </w:r>
      <w:r w:rsidRPr="007219D4">
        <w:rPr>
          <w:rFonts w:ascii="Times New Roman" w:eastAsia="Times New Roman" w:hAnsi="Times New Roman"/>
          <w:sz w:val="24"/>
          <w:szCs w:val="24"/>
          <w:lang w:eastAsia="ru-RU"/>
        </w:rPr>
        <w:t>44.03.0</w:t>
      </w:r>
      <w:r w:rsidR="00A23F62">
        <w:rPr>
          <w:rFonts w:ascii="Times New Roman" w:eastAsia="Times New Roman" w:hAnsi="Times New Roman"/>
          <w:sz w:val="24"/>
          <w:szCs w:val="24"/>
          <w:lang w:eastAsia="ru-RU"/>
        </w:rPr>
        <w:t xml:space="preserve">1 </w:t>
      </w:r>
      <w:r w:rsidRPr="007219D4">
        <w:rPr>
          <w:rFonts w:ascii="Times New Roman" w:eastAsia="Times New Roman" w:hAnsi="Times New Roman"/>
          <w:sz w:val="24"/>
          <w:szCs w:val="24"/>
          <w:lang w:eastAsia="ru-RU"/>
        </w:rPr>
        <w:t>«Педагогическое образование»</w:t>
      </w:r>
      <w:r w:rsidRPr="002C761D">
        <w:rPr>
          <w:rFonts w:ascii="Times New Roman" w:eastAsia="Times New Roman" w:hAnsi="Times New Roman"/>
          <w:i/>
          <w:sz w:val="24"/>
          <w:szCs w:val="24"/>
          <w:lang w:eastAsia="ru-RU"/>
        </w:rPr>
        <w:tab/>
      </w:r>
    </w:p>
    <w:p w:rsidR="002C761D" w:rsidRPr="00DB597C" w:rsidRDefault="002C761D" w:rsidP="002C761D">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Профиль</w:t>
      </w:r>
      <w:r w:rsidR="006A7E7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«Математика»</w:t>
      </w:r>
    </w:p>
    <w:p w:rsidR="002C761D" w:rsidRPr="00DB597C" w:rsidRDefault="002C761D" w:rsidP="002C761D">
      <w:pPr>
        <w:spacing w:after="0" w:line="360" w:lineRule="auto"/>
        <w:rPr>
          <w:rFonts w:ascii="Times New Roman" w:eastAsia="Times New Roman" w:hAnsi="Times New Roman"/>
          <w:i/>
          <w:sz w:val="18"/>
          <w:szCs w:val="18"/>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rsidR="002C761D" w:rsidRPr="00DB597C" w:rsidRDefault="002C761D" w:rsidP="002C761D">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Форма обучения – </w:t>
      </w:r>
      <w:r w:rsidR="00A23F62">
        <w:rPr>
          <w:rFonts w:ascii="Times New Roman" w:eastAsia="Times New Roman" w:hAnsi="Times New Roman"/>
          <w:sz w:val="24"/>
          <w:szCs w:val="24"/>
          <w:lang w:eastAsia="ru-RU"/>
        </w:rPr>
        <w:t>за</w:t>
      </w:r>
      <w:r w:rsidRPr="007219D4">
        <w:rPr>
          <w:rFonts w:ascii="Times New Roman" w:eastAsia="Times New Roman" w:hAnsi="Times New Roman"/>
          <w:sz w:val="24"/>
          <w:szCs w:val="24"/>
          <w:lang w:eastAsia="ru-RU"/>
        </w:rPr>
        <w:t xml:space="preserve">очная </w:t>
      </w: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w:t>
      </w:r>
      <w:r>
        <w:rPr>
          <w:rFonts w:ascii="Times New Roman" w:eastAsia="Times New Roman" w:hAnsi="Times New Roman"/>
          <w:sz w:val="24"/>
          <w:szCs w:val="24"/>
          <w:lang w:eastAsia="ru-RU"/>
        </w:rPr>
        <w:t>кость модуля –  1</w:t>
      </w:r>
      <w:r w:rsidR="00A23F62">
        <w:rPr>
          <w:rFonts w:ascii="Times New Roman" w:eastAsia="Times New Roman" w:hAnsi="Times New Roman"/>
          <w:sz w:val="24"/>
          <w:szCs w:val="24"/>
          <w:lang w:eastAsia="ru-RU"/>
        </w:rPr>
        <w:t>5</w:t>
      </w:r>
      <w:r w:rsidRPr="007219D4">
        <w:rPr>
          <w:rFonts w:ascii="Times New Roman" w:eastAsia="Times New Roman" w:hAnsi="Times New Roman"/>
          <w:sz w:val="24"/>
          <w:szCs w:val="24"/>
          <w:lang w:eastAsia="ru-RU"/>
        </w:rPr>
        <w:t>з.е.</w:t>
      </w: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Default="002C761D" w:rsidP="002C761D">
      <w:pPr>
        <w:spacing w:after="0" w:line="240" w:lineRule="auto"/>
        <w:rPr>
          <w:rFonts w:ascii="Times New Roman" w:eastAsia="Times New Roman" w:hAnsi="Times New Roman"/>
          <w:sz w:val="24"/>
          <w:szCs w:val="24"/>
          <w:lang w:eastAsia="ru-RU"/>
        </w:rPr>
      </w:pPr>
    </w:p>
    <w:p w:rsidR="002C761D" w:rsidRDefault="002C761D" w:rsidP="002C761D">
      <w:pPr>
        <w:spacing w:after="0" w:line="240" w:lineRule="auto"/>
        <w:rPr>
          <w:rFonts w:ascii="Times New Roman" w:eastAsia="Times New Roman" w:hAnsi="Times New Roman"/>
          <w:sz w:val="24"/>
          <w:szCs w:val="24"/>
          <w:lang w:eastAsia="ru-RU"/>
        </w:rPr>
      </w:pPr>
    </w:p>
    <w:p w:rsidR="002C761D"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Default="002C761D" w:rsidP="002C761D">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rsidR="002C761D" w:rsidRPr="00DB597C" w:rsidRDefault="002C761D" w:rsidP="002C761D">
      <w:pPr>
        <w:spacing w:after="0" w:line="240" w:lineRule="auto"/>
        <w:jc w:val="center"/>
        <w:rPr>
          <w:rFonts w:ascii="Times New Roman" w:eastAsia="Times New Roman" w:hAnsi="Times New Roman"/>
          <w:sz w:val="24"/>
          <w:szCs w:val="24"/>
          <w:lang w:eastAsia="ru-RU"/>
        </w:rPr>
      </w:pPr>
    </w:p>
    <w:p w:rsidR="002C761D" w:rsidRPr="00DB597C" w:rsidRDefault="002C761D" w:rsidP="002C761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w:t>
      </w:r>
      <w:r w:rsidR="00A23F62">
        <w:rPr>
          <w:rFonts w:ascii="Times New Roman" w:eastAsia="Times New Roman" w:hAnsi="Times New Roman"/>
          <w:sz w:val="24"/>
          <w:szCs w:val="24"/>
          <w:lang w:eastAsia="ru-RU"/>
        </w:rPr>
        <w:t>9</w:t>
      </w:r>
      <w:r w:rsidRPr="00DB597C">
        <w:rPr>
          <w:rFonts w:ascii="Times New Roman" w:eastAsia="Times New Roman" w:hAnsi="Times New Roman"/>
          <w:sz w:val="24"/>
          <w:szCs w:val="24"/>
          <w:lang w:eastAsia="ru-RU"/>
        </w:rPr>
        <w:t xml:space="preserve"> год</w:t>
      </w:r>
    </w:p>
    <w:p w:rsidR="002C761D" w:rsidRDefault="002C761D" w:rsidP="002C761D">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Pr>
          <w:rFonts w:ascii="Times New Roman" w:eastAsia="Times New Roman" w:hAnsi="Times New Roman"/>
          <w:i/>
          <w:sz w:val="24"/>
          <w:szCs w:val="24"/>
          <w:lang w:eastAsia="ru-RU"/>
        </w:rPr>
        <w:t>Дифференциальная геометрия</w:t>
      </w:r>
      <w:r w:rsidRPr="0007146B">
        <w:rPr>
          <w:rFonts w:ascii="Times New Roman" w:eastAsia="Times New Roman" w:hAnsi="Times New Roman"/>
          <w:sz w:val="24"/>
          <w:szCs w:val="24"/>
          <w:lang w:eastAsia="ru-RU"/>
        </w:rPr>
        <w:t>» разработана на основе:</w:t>
      </w:r>
    </w:p>
    <w:p w:rsidR="002C761D" w:rsidRPr="007219D4" w:rsidRDefault="002C761D" w:rsidP="00E85A91">
      <w:pPr>
        <w:numPr>
          <w:ilvl w:val="0"/>
          <w:numId w:val="1"/>
        </w:numPr>
        <w:spacing w:after="0"/>
        <w:contextualSpacing/>
        <w:jc w:val="both"/>
        <w:rPr>
          <w:rFonts w:ascii="Times New Roman" w:eastAsia="Times New Roman" w:hAnsi="Times New Roman"/>
          <w:sz w:val="24"/>
          <w:szCs w:val="24"/>
          <w:lang w:eastAsia="ru-RU"/>
        </w:rPr>
      </w:pPr>
      <w:r w:rsidRPr="007219D4">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 44.03.0</w:t>
      </w:r>
      <w:r w:rsidR="00E522A4">
        <w:rPr>
          <w:rFonts w:ascii="Times New Roman" w:eastAsia="Times New Roman" w:hAnsi="Times New Roman"/>
          <w:sz w:val="24"/>
          <w:szCs w:val="24"/>
          <w:lang w:eastAsia="ru-RU"/>
        </w:rPr>
        <w:t>1</w:t>
      </w:r>
      <w:r w:rsidRPr="007219D4">
        <w:rPr>
          <w:rFonts w:ascii="Times New Roman" w:eastAsia="Times New Roman" w:hAnsi="Times New Roman"/>
          <w:sz w:val="24"/>
          <w:szCs w:val="24"/>
          <w:lang w:eastAsia="ru-RU"/>
        </w:rPr>
        <w:t xml:space="preserve"> Педагогическое образование, утвержденного пр</w:t>
      </w:r>
      <w:r w:rsidRPr="007219D4">
        <w:rPr>
          <w:rFonts w:ascii="Times New Roman" w:eastAsia="Times New Roman" w:hAnsi="Times New Roman"/>
          <w:sz w:val="24"/>
          <w:szCs w:val="24"/>
          <w:lang w:eastAsia="ru-RU"/>
        </w:rPr>
        <w:t>и</w:t>
      </w:r>
      <w:r w:rsidRPr="007219D4">
        <w:rPr>
          <w:rFonts w:ascii="Times New Roman" w:eastAsia="Times New Roman" w:hAnsi="Times New Roman"/>
          <w:sz w:val="24"/>
          <w:szCs w:val="24"/>
          <w:lang w:eastAsia="ru-RU"/>
        </w:rPr>
        <w:t>казом Министерства образования и науки Российской Федерац</w:t>
      </w:r>
      <w:r w:rsidR="00A23F62">
        <w:rPr>
          <w:rFonts w:ascii="Times New Roman" w:eastAsia="Times New Roman" w:hAnsi="Times New Roman"/>
          <w:sz w:val="24"/>
          <w:szCs w:val="24"/>
          <w:lang w:eastAsia="ru-RU"/>
        </w:rPr>
        <w:t>ии от 22</w:t>
      </w:r>
      <w:r w:rsidRPr="007219D4">
        <w:rPr>
          <w:rFonts w:ascii="Times New Roman" w:eastAsia="Times New Roman" w:hAnsi="Times New Roman"/>
          <w:sz w:val="24"/>
          <w:szCs w:val="24"/>
          <w:lang w:eastAsia="ru-RU"/>
        </w:rPr>
        <w:t xml:space="preserve"> февраля 201</w:t>
      </w:r>
      <w:r w:rsidR="00A23F62">
        <w:rPr>
          <w:rFonts w:ascii="Times New Roman" w:eastAsia="Times New Roman" w:hAnsi="Times New Roman"/>
          <w:sz w:val="24"/>
          <w:szCs w:val="24"/>
          <w:lang w:eastAsia="ru-RU"/>
        </w:rPr>
        <w:t>8</w:t>
      </w:r>
      <w:r w:rsidRPr="007219D4">
        <w:rPr>
          <w:rFonts w:ascii="Times New Roman" w:eastAsia="Times New Roman" w:hAnsi="Times New Roman"/>
          <w:sz w:val="24"/>
          <w:szCs w:val="24"/>
          <w:lang w:eastAsia="ru-RU"/>
        </w:rPr>
        <w:t>г. № </w:t>
      </w:r>
      <w:r w:rsidR="00A23F62">
        <w:rPr>
          <w:rFonts w:ascii="Times New Roman" w:eastAsia="Times New Roman" w:hAnsi="Times New Roman"/>
          <w:sz w:val="24"/>
          <w:szCs w:val="24"/>
          <w:lang w:eastAsia="ru-RU"/>
        </w:rPr>
        <w:t>12</w:t>
      </w:r>
      <w:r w:rsidRPr="007219D4">
        <w:rPr>
          <w:rFonts w:ascii="Times New Roman" w:eastAsia="Times New Roman" w:hAnsi="Times New Roman"/>
          <w:sz w:val="24"/>
          <w:szCs w:val="24"/>
          <w:lang w:eastAsia="ru-RU"/>
        </w:rPr>
        <w:t xml:space="preserve">1;  </w:t>
      </w:r>
    </w:p>
    <w:p w:rsidR="00E85A91" w:rsidRPr="00C21512" w:rsidRDefault="00E85A91" w:rsidP="00E85A91">
      <w:pPr>
        <w:pStyle w:val="a4"/>
        <w:numPr>
          <w:ilvl w:val="0"/>
          <w:numId w:val="1"/>
        </w:numPr>
        <w:spacing w:after="0" w:line="240" w:lineRule="auto"/>
        <w:jc w:val="both"/>
        <w:rPr>
          <w:rFonts w:ascii="Times New Roman" w:eastAsia="Times New Roman" w:hAnsi="Times New Roman"/>
          <w:sz w:val="24"/>
          <w:szCs w:val="24"/>
          <w:lang w:eastAsia="ru-RU"/>
        </w:rPr>
      </w:pPr>
      <w:r w:rsidRPr="00C21512">
        <w:rPr>
          <w:rFonts w:ascii="Times New Roman" w:hAnsi="Times New Roman"/>
          <w:sz w:val="24"/>
          <w:szCs w:val="24"/>
        </w:rPr>
        <w:t xml:space="preserve">Профессионального стандарта Педагога (Педагогическая деятельность в </w:t>
      </w:r>
      <w:r>
        <w:rPr>
          <w:rFonts w:ascii="Times New Roman" w:hAnsi="Times New Roman"/>
          <w:sz w:val="24"/>
          <w:szCs w:val="24"/>
        </w:rPr>
        <w:t xml:space="preserve">сфере </w:t>
      </w:r>
      <w:r w:rsidRPr="00C21512">
        <w:rPr>
          <w:rFonts w:ascii="Times New Roman" w:hAnsi="Times New Roman"/>
          <w:sz w:val="24"/>
          <w:szCs w:val="24"/>
        </w:rPr>
        <w:t>д</w:t>
      </w:r>
      <w:r w:rsidRPr="00C21512">
        <w:rPr>
          <w:rFonts w:ascii="Times New Roman" w:hAnsi="Times New Roman"/>
          <w:sz w:val="24"/>
          <w:szCs w:val="24"/>
        </w:rPr>
        <w:t>о</w:t>
      </w:r>
      <w:r w:rsidRPr="00C21512">
        <w:rPr>
          <w:rFonts w:ascii="Times New Roman" w:hAnsi="Times New Roman"/>
          <w:sz w:val="24"/>
          <w:szCs w:val="24"/>
        </w:rPr>
        <w:t>школьно</w:t>
      </w:r>
      <w:r>
        <w:rPr>
          <w:rFonts w:ascii="Times New Roman" w:hAnsi="Times New Roman"/>
          <w:sz w:val="24"/>
          <w:szCs w:val="24"/>
        </w:rPr>
        <w:t>го</w:t>
      </w:r>
      <w:r w:rsidRPr="00C21512">
        <w:rPr>
          <w:rFonts w:ascii="Times New Roman" w:hAnsi="Times New Roman"/>
          <w:sz w:val="24"/>
          <w:szCs w:val="24"/>
        </w:rPr>
        <w:t>, начально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основно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средне</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xml:space="preserve"> образовани</w:t>
      </w:r>
      <w:r>
        <w:rPr>
          <w:rFonts w:ascii="Times New Roman" w:hAnsi="Times New Roman"/>
          <w:sz w:val="24"/>
          <w:szCs w:val="24"/>
        </w:rPr>
        <w:t>я</w:t>
      </w:r>
      <w:r w:rsidRPr="00C21512">
        <w:rPr>
          <w:rFonts w:ascii="Times New Roman" w:hAnsi="Times New Roman"/>
          <w:sz w:val="24"/>
          <w:szCs w:val="24"/>
        </w:rPr>
        <w:t>) (воспитатель, учитель), утвержденного приказом Министерства труда и социальной защиты Российской Федерации от 18 октября 2013 г. № 544н;</w:t>
      </w:r>
    </w:p>
    <w:p w:rsidR="002C761D" w:rsidRPr="002C761D" w:rsidRDefault="002C761D" w:rsidP="002C761D">
      <w:pPr>
        <w:numPr>
          <w:ilvl w:val="0"/>
          <w:numId w:val="1"/>
        </w:numPr>
        <w:contextualSpacing/>
        <w:jc w:val="both"/>
        <w:rPr>
          <w:rFonts w:ascii="Times New Roman" w:eastAsia="Times New Roman" w:hAnsi="Times New Roman"/>
          <w:sz w:val="24"/>
          <w:szCs w:val="24"/>
          <w:lang w:eastAsia="ru-RU"/>
        </w:rPr>
      </w:pPr>
      <w:r w:rsidRPr="002C761D">
        <w:rPr>
          <w:rFonts w:ascii="Times New Roman" w:eastAsia="Times New Roman" w:hAnsi="Times New Roman"/>
          <w:sz w:val="24"/>
          <w:szCs w:val="24"/>
          <w:lang w:eastAsia="ru-RU"/>
        </w:rPr>
        <w:t>Учебного плана по направлению подготовки 44.03.0</w:t>
      </w:r>
      <w:r w:rsidR="00A23F62">
        <w:rPr>
          <w:rFonts w:ascii="Times New Roman" w:eastAsia="Times New Roman" w:hAnsi="Times New Roman"/>
          <w:sz w:val="24"/>
          <w:szCs w:val="24"/>
          <w:lang w:eastAsia="ru-RU"/>
        </w:rPr>
        <w:t>1</w:t>
      </w:r>
      <w:r w:rsidRPr="002C761D">
        <w:rPr>
          <w:rFonts w:ascii="Times New Roman" w:eastAsia="Times New Roman" w:hAnsi="Times New Roman"/>
          <w:sz w:val="24"/>
          <w:szCs w:val="24"/>
          <w:lang w:eastAsia="ru-RU"/>
        </w:rPr>
        <w:t xml:space="preserve"> Педагогическое образование</w:t>
      </w:r>
      <w:r>
        <w:rPr>
          <w:rFonts w:ascii="Times New Roman" w:eastAsia="Times New Roman" w:hAnsi="Times New Roman"/>
          <w:sz w:val="24"/>
          <w:szCs w:val="24"/>
          <w:lang w:eastAsia="ru-RU"/>
        </w:rPr>
        <w:t>,</w:t>
      </w:r>
      <w:r w:rsidRPr="002C761D">
        <w:rPr>
          <w:rFonts w:ascii="Times New Roman" w:eastAsia="Times New Roman" w:hAnsi="Times New Roman"/>
          <w:sz w:val="24"/>
          <w:szCs w:val="24"/>
          <w:lang w:eastAsia="ru-RU"/>
        </w:rPr>
        <w:t xml:space="preserve"> профиль «Математика», утвержденного Ученым Советом вуза от </w:t>
      </w:r>
      <w:r>
        <w:rPr>
          <w:rFonts w:ascii="Times New Roman" w:eastAsia="Times New Roman" w:hAnsi="Times New Roman"/>
          <w:sz w:val="24"/>
          <w:szCs w:val="24"/>
          <w:lang w:eastAsia="ru-RU"/>
        </w:rPr>
        <w:t>02</w:t>
      </w:r>
      <w:r w:rsidRPr="002C761D">
        <w:rPr>
          <w:rFonts w:ascii="Times New Roman" w:eastAsia="Times New Roman" w:hAnsi="Times New Roman"/>
          <w:sz w:val="24"/>
          <w:szCs w:val="24"/>
          <w:lang w:eastAsia="ru-RU"/>
        </w:rPr>
        <w:t>.0</w:t>
      </w:r>
      <w:r>
        <w:rPr>
          <w:rFonts w:ascii="Times New Roman" w:eastAsia="Times New Roman" w:hAnsi="Times New Roman"/>
          <w:sz w:val="24"/>
          <w:szCs w:val="24"/>
          <w:lang w:eastAsia="ru-RU"/>
        </w:rPr>
        <w:t>2</w:t>
      </w:r>
      <w:r w:rsidRPr="002C761D">
        <w:rPr>
          <w:rFonts w:ascii="Times New Roman" w:eastAsia="Times New Roman" w:hAnsi="Times New Roman"/>
          <w:sz w:val="24"/>
          <w:szCs w:val="24"/>
          <w:lang w:eastAsia="ru-RU"/>
        </w:rPr>
        <w:t>.201</w:t>
      </w:r>
      <w:r w:rsidR="00A23F62">
        <w:rPr>
          <w:rFonts w:ascii="Times New Roman" w:eastAsia="Times New Roman" w:hAnsi="Times New Roman"/>
          <w:sz w:val="24"/>
          <w:szCs w:val="24"/>
          <w:lang w:eastAsia="ru-RU"/>
        </w:rPr>
        <w:t>9</w:t>
      </w:r>
      <w:r w:rsidRPr="002C761D">
        <w:rPr>
          <w:rFonts w:ascii="Times New Roman" w:eastAsia="Times New Roman" w:hAnsi="Times New Roman"/>
          <w:sz w:val="24"/>
          <w:szCs w:val="24"/>
          <w:lang w:eastAsia="ru-RU"/>
        </w:rPr>
        <w:t>, прот</w:t>
      </w:r>
      <w:r w:rsidRPr="002C761D">
        <w:rPr>
          <w:rFonts w:ascii="Times New Roman" w:eastAsia="Times New Roman" w:hAnsi="Times New Roman"/>
          <w:sz w:val="24"/>
          <w:szCs w:val="24"/>
          <w:lang w:eastAsia="ru-RU"/>
        </w:rPr>
        <w:t>о</w:t>
      </w:r>
      <w:r w:rsidRPr="002C761D">
        <w:rPr>
          <w:rFonts w:ascii="Times New Roman" w:eastAsia="Times New Roman" w:hAnsi="Times New Roman"/>
          <w:sz w:val="24"/>
          <w:szCs w:val="24"/>
          <w:lang w:eastAsia="ru-RU"/>
        </w:rPr>
        <w:t xml:space="preserve">кол № </w:t>
      </w:r>
      <w:r w:rsidR="00A23F62">
        <w:rPr>
          <w:rFonts w:ascii="Times New Roman" w:eastAsia="Times New Roman" w:hAnsi="Times New Roman"/>
          <w:sz w:val="24"/>
          <w:szCs w:val="24"/>
          <w:lang w:eastAsia="ru-RU"/>
        </w:rPr>
        <w:t>6</w:t>
      </w:r>
      <w:r w:rsidRPr="002C761D">
        <w:rPr>
          <w:rFonts w:ascii="Times New Roman" w:eastAsia="Times New Roman" w:hAnsi="Times New Roman"/>
          <w:sz w:val="24"/>
          <w:szCs w:val="24"/>
          <w:lang w:eastAsia="ru-RU"/>
        </w:rPr>
        <w:t>.</w:t>
      </w:r>
    </w:p>
    <w:p w:rsidR="002C761D" w:rsidRPr="0007146B"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rsidR="002C761D" w:rsidRPr="00DB597C" w:rsidRDefault="002C761D" w:rsidP="002C761D">
      <w:pPr>
        <w:spacing w:after="0" w:line="240" w:lineRule="auto"/>
        <w:rPr>
          <w:rFonts w:ascii="Times New Roman" w:eastAsia="Times New Roman" w:hAnsi="Times New Roman"/>
          <w:sz w:val="24"/>
          <w:lang w:eastAsia="ru-RU"/>
        </w:rPr>
      </w:pPr>
    </w:p>
    <w:tbl>
      <w:tblPr>
        <w:tblW w:w="0" w:type="auto"/>
        <w:tblLook w:val="04A0"/>
      </w:tblPr>
      <w:tblGrid>
        <w:gridCol w:w="5919"/>
        <w:gridCol w:w="3934"/>
      </w:tblGrid>
      <w:tr w:rsidR="002C761D" w:rsidRPr="00DB597C" w:rsidTr="00614D49">
        <w:tc>
          <w:tcPr>
            <w:tcW w:w="5919" w:type="dxa"/>
          </w:tcPr>
          <w:p w:rsidR="002C761D" w:rsidRPr="00DB597C" w:rsidRDefault="002C761D" w:rsidP="00614D49">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3934" w:type="dxa"/>
          </w:tcPr>
          <w:p w:rsidR="002C761D" w:rsidRPr="00DB597C" w:rsidRDefault="002C761D" w:rsidP="00614D49">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кафедра</w:t>
            </w:r>
          </w:p>
        </w:tc>
      </w:tr>
      <w:tr w:rsidR="002C761D" w:rsidRPr="00DB597C" w:rsidTr="00614D49">
        <w:tc>
          <w:tcPr>
            <w:tcW w:w="5919" w:type="dxa"/>
          </w:tcPr>
          <w:p w:rsidR="002C761D" w:rsidRPr="000242C1" w:rsidRDefault="002C761D" w:rsidP="00614D49">
            <w:pPr>
              <w:tabs>
                <w:tab w:val="left" w:pos="1123"/>
              </w:tabs>
              <w:ind w:right="130"/>
              <w:rPr>
                <w:rFonts w:ascii="Times New Roman" w:eastAsia="Times New Roman" w:hAnsi="Times New Roman"/>
                <w:sz w:val="24"/>
                <w:szCs w:val="24"/>
              </w:rPr>
            </w:pPr>
            <w:r w:rsidRPr="000242C1">
              <w:rPr>
                <w:rFonts w:ascii="Times New Roman" w:eastAsia="Times New Roman" w:hAnsi="Times New Roman"/>
                <w:sz w:val="24"/>
                <w:szCs w:val="24"/>
              </w:rPr>
              <w:t>Казнина Ольга Васильевна, доцент, кандидат физ</w:t>
            </w:r>
            <w:r w:rsidRPr="000242C1">
              <w:rPr>
                <w:rFonts w:ascii="Times New Roman" w:eastAsia="Times New Roman" w:hAnsi="Times New Roman"/>
                <w:sz w:val="24"/>
                <w:szCs w:val="24"/>
              </w:rPr>
              <w:t>и</w:t>
            </w:r>
            <w:r w:rsidRPr="000242C1">
              <w:rPr>
                <w:rFonts w:ascii="Times New Roman" w:eastAsia="Times New Roman" w:hAnsi="Times New Roman"/>
                <w:sz w:val="24"/>
                <w:szCs w:val="24"/>
              </w:rPr>
              <w:t>ко–математических  наук</w:t>
            </w:r>
          </w:p>
        </w:tc>
        <w:tc>
          <w:tcPr>
            <w:tcW w:w="3934" w:type="dxa"/>
          </w:tcPr>
          <w:p w:rsidR="002C761D" w:rsidRPr="000242C1" w:rsidRDefault="002C761D" w:rsidP="00614D49">
            <w:pPr>
              <w:tabs>
                <w:tab w:val="left" w:pos="1123"/>
              </w:tabs>
              <w:ind w:right="130"/>
              <w:jc w:val="both"/>
              <w:rPr>
                <w:rFonts w:ascii="Times New Roman" w:eastAsia="Times New Roman" w:hAnsi="Times New Roman"/>
                <w:sz w:val="24"/>
                <w:szCs w:val="24"/>
              </w:rPr>
            </w:pPr>
            <w:r w:rsidRPr="000242C1">
              <w:rPr>
                <w:rFonts w:ascii="Times New Roman" w:eastAsia="Times New Roman" w:hAnsi="Times New Roman"/>
                <w:sz w:val="24"/>
                <w:szCs w:val="24"/>
              </w:rPr>
              <w:t>математики и математического образования</w:t>
            </w:r>
          </w:p>
        </w:tc>
      </w:tr>
      <w:tr w:rsidR="002C761D" w:rsidRPr="00DB597C" w:rsidTr="00614D49">
        <w:tc>
          <w:tcPr>
            <w:tcW w:w="5919" w:type="dxa"/>
          </w:tcPr>
          <w:p w:rsidR="002C761D" w:rsidRPr="000242C1" w:rsidRDefault="002C761D" w:rsidP="00614D49">
            <w:pPr>
              <w:tabs>
                <w:tab w:val="left" w:pos="1123"/>
              </w:tabs>
              <w:ind w:right="130"/>
              <w:rPr>
                <w:rFonts w:ascii="Times New Roman" w:eastAsia="Times New Roman" w:hAnsi="Times New Roman"/>
                <w:sz w:val="24"/>
                <w:szCs w:val="24"/>
              </w:rPr>
            </w:pPr>
            <w:r w:rsidRPr="000242C1">
              <w:rPr>
                <w:rFonts w:ascii="Times New Roman" w:eastAsia="Times New Roman" w:hAnsi="Times New Roman"/>
                <w:sz w:val="24"/>
                <w:szCs w:val="24"/>
              </w:rPr>
              <w:t>Барбашова Галина Леонидовна, доцент, кандидат п</w:t>
            </w:r>
            <w:r w:rsidRPr="000242C1">
              <w:rPr>
                <w:rFonts w:ascii="Times New Roman" w:eastAsia="Times New Roman" w:hAnsi="Times New Roman"/>
                <w:sz w:val="24"/>
                <w:szCs w:val="24"/>
              </w:rPr>
              <w:t>е</w:t>
            </w:r>
            <w:r w:rsidRPr="000242C1">
              <w:rPr>
                <w:rFonts w:ascii="Times New Roman" w:eastAsia="Times New Roman" w:hAnsi="Times New Roman"/>
                <w:sz w:val="24"/>
                <w:szCs w:val="24"/>
              </w:rPr>
              <w:t>дагогических наук</w:t>
            </w:r>
          </w:p>
        </w:tc>
        <w:tc>
          <w:tcPr>
            <w:tcW w:w="3934" w:type="dxa"/>
          </w:tcPr>
          <w:p w:rsidR="002C761D" w:rsidRPr="000242C1" w:rsidRDefault="002C761D" w:rsidP="00614D49">
            <w:pPr>
              <w:tabs>
                <w:tab w:val="left" w:pos="1123"/>
              </w:tabs>
              <w:ind w:right="130"/>
              <w:jc w:val="both"/>
              <w:rPr>
                <w:rFonts w:ascii="Times New Roman" w:eastAsia="Times New Roman" w:hAnsi="Times New Roman"/>
                <w:sz w:val="24"/>
                <w:szCs w:val="24"/>
              </w:rPr>
            </w:pPr>
            <w:r w:rsidRPr="000242C1">
              <w:rPr>
                <w:rFonts w:ascii="Times New Roman" w:eastAsia="Times New Roman" w:hAnsi="Times New Roman"/>
                <w:sz w:val="24"/>
                <w:szCs w:val="24"/>
              </w:rPr>
              <w:t>математики и математического образования</w:t>
            </w:r>
          </w:p>
        </w:tc>
      </w:tr>
      <w:tr w:rsidR="002C761D" w:rsidRPr="00DB597C" w:rsidTr="00614D49">
        <w:tc>
          <w:tcPr>
            <w:tcW w:w="5919" w:type="dxa"/>
          </w:tcPr>
          <w:p w:rsidR="002C761D" w:rsidRPr="0035008F" w:rsidRDefault="002C761D" w:rsidP="00614D49">
            <w:pPr>
              <w:tabs>
                <w:tab w:val="left" w:pos="1123"/>
              </w:tabs>
              <w:ind w:right="130"/>
              <w:jc w:val="both"/>
              <w:rPr>
                <w:rFonts w:ascii="Times New Roman" w:eastAsia="Times New Roman" w:hAnsi="Times New Roman"/>
                <w:sz w:val="24"/>
                <w:szCs w:val="24"/>
              </w:rPr>
            </w:pPr>
            <w:r w:rsidRPr="0035008F">
              <w:rPr>
                <w:rFonts w:ascii="Times New Roman" w:eastAsia="Times New Roman" w:hAnsi="Times New Roman"/>
                <w:sz w:val="24"/>
                <w:szCs w:val="24"/>
              </w:rPr>
              <w:t>Платонова Любовь Евгеньевна,</w:t>
            </w:r>
            <w:r>
              <w:rPr>
                <w:rFonts w:ascii="Times New Roman" w:eastAsia="Times New Roman" w:hAnsi="Times New Roman"/>
                <w:sz w:val="24"/>
                <w:szCs w:val="24"/>
              </w:rPr>
              <w:t xml:space="preserve"> старший преподав</w:t>
            </w:r>
            <w:r>
              <w:rPr>
                <w:rFonts w:ascii="Times New Roman" w:eastAsia="Times New Roman" w:hAnsi="Times New Roman"/>
                <w:sz w:val="24"/>
                <w:szCs w:val="24"/>
              </w:rPr>
              <w:t>а</w:t>
            </w:r>
            <w:r>
              <w:rPr>
                <w:rFonts w:ascii="Times New Roman" w:eastAsia="Times New Roman" w:hAnsi="Times New Roman"/>
                <w:sz w:val="24"/>
                <w:szCs w:val="24"/>
              </w:rPr>
              <w:t>тель</w:t>
            </w:r>
          </w:p>
        </w:tc>
        <w:tc>
          <w:tcPr>
            <w:tcW w:w="3934" w:type="dxa"/>
          </w:tcPr>
          <w:p w:rsidR="002C761D" w:rsidRPr="000242C1" w:rsidRDefault="002C761D" w:rsidP="00614D49">
            <w:pPr>
              <w:tabs>
                <w:tab w:val="left" w:pos="1123"/>
              </w:tabs>
              <w:ind w:right="130"/>
              <w:jc w:val="both"/>
              <w:rPr>
                <w:rFonts w:ascii="Times New Roman" w:eastAsia="Times New Roman" w:hAnsi="Times New Roman"/>
                <w:sz w:val="24"/>
                <w:szCs w:val="24"/>
              </w:rPr>
            </w:pPr>
            <w:r w:rsidRPr="000242C1">
              <w:rPr>
                <w:rFonts w:ascii="Times New Roman" w:eastAsia="Times New Roman" w:hAnsi="Times New Roman"/>
                <w:sz w:val="24"/>
                <w:szCs w:val="24"/>
              </w:rPr>
              <w:t>математики и математического образования</w:t>
            </w:r>
          </w:p>
        </w:tc>
      </w:tr>
    </w:tbl>
    <w:p w:rsidR="002C761D" w:rsidRPr="00DB597C" w:rsidRDefault="002C761D" w:rsidP="002C761D">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2C761D" w:rsidRPr="00DB597C" w:rsidRDefault="002C761D" w:rsidP="002C761D">
      <w:pPr>
        <w:spacing w:after="0" w:line="360" w:lineRule="auto"/>
        <w:rPr>
          <w:rFonts w:ascii="Times New Roman" w:eastAsia="Times New Roman" w:hAnsi="Times New Roman"/>
          <w:sz w:val="24"/>
          <w:szCs w:val="24"/>
          <w:lang w:eastAsia="ru-RU"/>
        </w:rPr>
      </w:pPr>
    </w:p>
    <w:p w:rsidR="002C761D" w:rsidRPr="00DB597C" w:rsidRDefault="002C761D" w:rsidP="002C761D">
      <w:pPr>
        <w:spacing w:after="0" w:line="360" w:lineRule="auto"/>
        <w:rPr>
          <w:rFonts w:ascii="Times New Roman" w:eastAsia="Times New Roman" w:hAnsi="Times New Roman"/>
          <w:sz w:val="24"/>
          <w:szCs w:val="24"/>
          <w:lang w:eastAsia="ru-RU"/>
        </w:rPr>
      </w:pPr>
    </w:p>
    <w:p w:rsidR="002C761D" w:rsidRPr="00DB597C" w:rsidRDefault="002C761D" w:rsidP="002C761D">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 xml:space="preserve"> математики и математического образования ( </w:t>
      </w:r>
      <w:r w:rsidRPr="00DB597C">
        <w:rPr>
          <w:rFonts w:ascii="Times New Roman" w:eastAsia="Times New Roman" w:hAnsi="Times New Roman"/>
          <w:sz w:val="24"/>
          <w:szCs w:val="24"/>
          <w:lang w:eastAsia="ru-RU"/>
        </w:rPr>
        <w:t xml:space="preserve">протокол № </w:t>
      </w:r>
      <w:r w:rsidR="00E85A91">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 </w:t>
      </w:r>
      <w:r w:rsidR="00E85A91">
        <w:rPr>
          <w:rFonts w:ascii="Times New Roman" w:eastAsia="Times New Roman" w:hAnsi="Times New Roman"/>
          <w:sz w:val="24"/>
          <w:szCs w:val="24"/>
          <w:lang w:eastAsia="ru-RU"/>
        </w:rPr>
        <w:t>2</w:t>
      </w:r>
      <w:r w:rsidR="00A23F62">
        <w:rPr>
          <w:rFonts w:ascii="Times New Roman" w:eastAsia="Times New Roman" w:hAnsi="Times New Roman"/>
          <w:sz w:val="24"/>
          <w:szCs w:val="24"/>
          <w:lang w:eastAsia="ru-RU"/>
        </w:rPr>
        <w:t xml:space="preserve">1 </w:t>
      </w:r>
      <w:r w:rsidR="00E85A91">
        <w:rPr>
          <w:rFonts w:ascii="Times New Roman" w:eastAsia="Times New Roman" w:hAnsi="Times New Roman"/>
          <w:sz w:val="24"/>
          <w:szCs w:val="24"/>
          <w:lang w:eastAsia="ru-RU"/>
        </w:rPr>
        <w:t>февраля</w:t>
      </w:r>
      <w:r>
        <w:rPr>
          <w:rFonts w:ascii="Times New Roman" w:eastAsia="Times New Roman" w:hAnsi="Times New Roman"/>
          <w:sz w:val="24"/>
          <w:szCs w:val="24"/>
          <w:lang w:eastAsia="ru-RU"/>
        </w:rPr>
        <w:t xml:space="preserve"> 201</w:t>
      </w:r>
      <w:r w:rsidR="00A23F62">
        <w:rPr>
          <w:rFonts w:ascii="Times New Roman" w:eastAsia="Times New Roman" w:hAnsi="Times New Roman"/>
          <w:sz w:val="24"/>
          <w:szCs w:val="24"/>
          <w:lang w:eastAsia="ru-RU"/>
        </w:rPr>
        <w:t>9</w:t>
      </w:r>
      <w:r>
        <w:rPr>
          <w:rFonts w:ascii="Times New Roman" w:eastAsia="Times New Roman" w:hAnsi="Times New Roman"/>
          <w:sz w:val="24"/>
          <w:szCs w:val="24"/>
          <w:lang w:eastAsia="ru-RU"/>
        </w:rPr>
        <w:t xml:space="preserve"> г.</w:t>
      </w:r>
      <w:r w:rsidRPr="00DB597C">
        <w:rPr>
          <w:rFonts w:ascii="Times New Roman" w:eastAsia="Times New Roman" w:hAnsi="Times New Roman"/>
          <w:sz w:val="24"/>
          <w:szCs w:val="24"/>
          <w:lang w:eastAsia="ru-RU"/>
        </w:rPr>
        <w:t>)</w:t>
      </w:r>
    </w:p>
    <w:p w:rsidR="002C761D" w:rsidRPr="00DB597C" w:rsidRDefault="002C761D" w:rsidP="002C761D">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Зав. выпускающей кафедрой _____________________________/</w:t>
      </w:r>
      <w:r>
        <w:rPr>
          <w:rFonts w:ascii="Times New Roman" w:eastAsia="Times New Roman" w:hAnsi="Times New Roman"/>
          <w:sz w:val="24"/>
          <w:szCs w:val="24"/>
          <w:lang w:eastAsia="ru-RU"/>
        </w:rPr>
        <w:t xml:space="preserve">Г.Л. Барбашова </w:t>
      </w:r>
      <w:r w:rsidRPr="00DB597C">
        <w:rPr>
          <w:rFonts w:ascii="Times New Roman" w:eastAsia="Times New Roman" w:hAnsi="Times New Roman"/>
          <w:sz w:val="24"/>
          <w:szCs w:val="24"/>
          <w:lang w:eastAsia="ru-RU"/>
        </w:rPr>
        <w:t>/</w:t>
      </w:r>
    </w:p>
    <w:p w:rsidR="002C761D" w:rsidRPr="00DB597C" w:rsidRDefault="002C761D" w:rsidP="002C761D">
      <w:pPr>
        <w:spacing w:after="0" w:line="360" w:lineRule="auto"/>
        <w:rPr>
          <w:rFonts w:ascii="Times New Roman" w:eastAsia="Times New Roman" w:hAnsi="Times New Roman"/>
          <w:sz w:val="24"/>
          <w:szCs w:val="24"/>
          <w:lang w:eastAsia="ru-RU"/>
        </w:rPr>
      </w:pPr>
    </w:p>
    <w:p w:rsidR="002C761D" w:rsidRPr="00DB597C" w:rsidRDefault="002C761D" w:rsidP="002C761D">
      <w:pPr>
        <w:spacing w:after="0" w:line="360" w:lineRule="auto"/>
        <w:rPr>
          <w:rFonts w:ascii="Times New Roman" w:eastAsia="Times New Roman" w:hAnsi="Times New Roman"/>
          <w:sz w:val="24"/>
          <w:szCs w:val="24"/>
          <w:lang w:eastAsia="ru-RU"/>
        </w:rPr>
      </w:pPr>
    </w:p>
    <w:p w:rsidR="002C761D" w:rsidRPr="00DB597C" w:rsidRDefault="002C761D" w:rsidP="002C761D">
      <w:pPr>
        <w:spacing w:after="0" w:line="360" w:lineRule="auto"/>
        <w:rPr>
          <w:rFonts w:ascii="Times New Roman" w:eastAsia="Times New Roman" w:hAnsi="Times New Roman"/>
          <w:sz w:val="24"/>
          <w:szCs w:val="24"/>
          <w:lang w:eastAsia="ru-RU"/>
        </w:rPr>
      </w:pPr>
    </w:p>
    <w:p w:rsidR="002C761D" w:rsidRPr="00DB597C" w:rsidRDefault="002C761D" w:rsidP="002C761D">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СОГЛАСОВАНО</w:t>
      </w:r>
    </w:p>
    <w:p w:rsidR="002C761D" w:rsidRPr="00DB597C" w:rsidRDefault="002C761D" w:rsidP="002C761D">
      <w:pPr>
        <w:spacing w:after="0" w:line="240" w:lineRule="auto"/>
        <w:jc w:val="both"/>
        <w:rPr>
          <w:rFonts w:ascii="Times New Roman" w:eastAsia="Times New Roman" w:hAnsi="Times New Roman"/>
          <w:sz w:val="24"/>
          <w:szCs w:val="24"/>
          <w:lang w:eastAsia="ru-RU"/>
        </w:rPr>
      </w:pPr>
    </w:p>
    <w:p w:rsidR="002C761D" w:rsidRPr="00DB597C" w:rsidRDefault="002C761D" w:rsidP="002C761D">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Начальник отдела управления </w:t>
      </w:r>
    </w:p>
    <w:p w:rsidR="002C761D" w:rsidRPr="00DB597C" w:rsidRDefault="002C761D" w:rsidP="002C761D">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образовательными программами</w:t>
      </w:r>
      <w:r>
        <w:rPr>
          <w:rFonts w:ascii="Times New Roman" w:eastAsia="Times New Roman" w:hAnsi="Times New Roman"/>
          <w:sz w:val="24"/>
          <w:szCs w:val="24"/>
          <w:lang w:eastAsia="ru-RU"/>
        </w:rPr>
        <w:t xml:space="preserve"> ____________________________      /</w:t>
      </w:r>
      <w:r w:rsidR="00FB33B8">
        <w:rPr>
          <w:rFonts w:ascii="Times New Roman" w:eastAsia="Times New Roman" w:hAnsi="Times New Roman"/>
          <w:sz w:val="24"/>
          <w:szCs w:val="24"/>
          <w:lang w:eastAsia="ru-RU"/>
        </w:rPr>
        <w:t>Фомина Н.И.</w:t>
      </w:r>
      <w:r w:rsidRPr="000242C1">
        <w:rPr>
          <w:rFonts w:ascii="Times New Roman" w:eastAsia="Times New Roman" w:hAnsi="Times New Roman"/>
          <w:sz w:val="24"/>
          <w:szCs w:val="24"/>
          <w:lang w:eastAsia="ru-RU"/>
        </w:rPr>
        <w:t>/</w:t>
      </w:r>
    </w:p>
    <w:p w:rsidR="002C761D" w:rsidRPr="00DB597C" w:rsidRDefault="002C761D" w:rsidP="002C761D">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«____»_______________20___ г.</w:t>
      </w:r>
    </w:p>
    <w:p w:rsidR="002C761D" w:rsidRPr="00DB597C" w:rsidRDefault="002C761D" w:rsidP="002C761D">
      <w:pPr>
        <w:spacing w:after="0" w:line="240" w:lineRule="auto"/>
        <w:jc w:val="both"/>
        <w:rPr>
          <w:rFonts w:ascii="Times New Roman" w:eastAsia="Times New Roman" w:hAnsi="Times New Roman"/>
          <w:b/>
          <w:sz w:val="24"/>
          <w:szCs w:val="24"/>
          <w:lang w:eastAsia="ru-RU"/>
        </w:rPr>
      </w:pPr>
    </w:p>
    <w:p w:rsidR="002C761D" w:rsidRPr="00DB597C" w:rsidRDefault="002C761D" w:rsidP="002C761D">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Начальник учебно-методического управления _________________/</w:t>
      </w:r>
      <w:r w:rsidRPr="000242C1">
        <w:rPr>
          <w:rFonts w:ascii="Times New Roman" w:eastAsia="Times New Roman" w:hAnsi="Times New Roman"/>
          <w:sz w:val="24"/>
          <w:szCs w:val="24"/>
          <w:lang w:eastAsia="ru-RU"/>
        </w:rPr>
        <w:t>Фильченкова И.Ф</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p>
    <w:p w:rsidR="002C761D" w:rsidRPr="00DB597C" w:rsidRDefault="002C761D" w:rsidP="002C761D">
      <w:pPr>
        <w:spacing w:after="0" w:line="240" w:lineRule="auto"/>
        <w:jc w:val="both"/>
        <w:rPr>
          <w:rFonts w:ascii="Times New Roman" w:eastAsia="Times New Roman" w:hAnsi="Times New Roman"/>
          <w:b/>
          <w:sz w:val="24"/>
          <w:szCs w:val="24"/>
          <w:lang w:eastAsia="ru-RU"/>
        </w:rPr>
      </w:pPr>
      <w:r w:rsidRPr="00DB597C">
        <w:rPr>
          <w:rFonts w:ascii="Times New Roman" w:eastAsia="Times New Roman" w:hAnsi="Times New Roman"/>
          <w:sz w:val="24"/>
          <w:szCs w:val="24"/>
          <w:lang w:eastAsia="ru-RU"/>
        </w:rPr>
        <w:t>«____»_______________20___ г.</w:t>
      </w:r>
    </w:p>
    <w:p w:rsidR="00D9627E" w:rsidRDefault="00D9627E"/>
    <w:p w:rsidR="00614D49" w:rsidRDefault="00614D49"/>
    <w:p w:rsidR="00614D49" w:rsidRDefault="00614D49"/>
    <w:p w:rsidR="00614D49" w:rsidRDefault="00614D49"/>
    <w:p w:rsidR="00614D49" w:rsidRDefault="00614D49"/>
    <w:p w:rsidR="00614D49" w:rsidRPr="00DB597C" w:rsidRDefault="00614D49" w:rsidP="00614D49">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Содержание</w:t>
      </w:r>
    </w:p>
    <w:p w:rsidR="00614D49" w:rsidRPr="00DB597C" w:rsidRDefault="00614D49" w:rsidP="00614D49">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образовательного модуля………………………………………………..…стр.</w:t>
      </w:r>
    </w:p>
    <w:p w:rsidR="00614D49" w:rsidRPr="00DB597C" w:rsidRDefault="00614D49" w:rsidP="00614D49">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образовательного модуля……………………………………………...</w:t>
      </w:r>
    </w:p>
    <w:p w:rsidR="00614D49" w:rsidRPr="00DB597C" w:rsidRDefault="00614D49" w:rsidP="00614D49">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образовательного модуля…………………………………………………….</w:t>
      </w:r>
    </w:p>
    <w:p w:rsidR="00614D49" w:rsidRPr="00DB597C" w:rsidRDefault="00614D49" w:rsidP="00614D49">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обучающихся по освоению модуля……………………...</w:t>
      </w:r>
    </w:p>
    <w:p w:rsidR="00614D49" w:rsidRPr="00DB597C" w:rsidRDefault="00614D49" w:rsidP="00614D49">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образовательного модуля………………………………………</w:t>
      </w:r>
    </w:p>
    <w:p w:rsidR="00614D49" w:rsidRPr="00FC5FCC" w:rsidRDefault="00614D49" w:rsidP="00614D49">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Pr>
          <w:rFonts w:ascii="Times New Roman" w:eastAsia="Times New Roman" w:hAnsi="Times New Roman"/>
          <w:sz w:val="24"/>
          <w:szCs w:val="24"/>
          <w:lang w:eastAsia="ru-RU"/>
        </w:rPr>
        <w:t>«Функции нескольких переменных»</w:t>
      </w:r>
      <w:r w:rsidRPr="00FC5FCC">
        <w:rPr>
          <w:rFonts w:ascii="Times New Roman" w:eastAsia="Times New Roman" w:hAnsi="Times New Roman"/>
          <w:sz w:val="24"/>
          <w:szCs w:val="24"/>
          <w:lang w:eastAsia="ru-RU"/>
        </w:rPr>
        <w:t xml:space="preserve">……..…………… </w:t>
      </w:r>
    </w:p>
    <w:p w:rsidR="00614D49" w:rsidRPr="00DB597C" w:rsidRDefault="00614D49" w:rsidP="00614D49">
      <w:pPr>
        <w:numPr>
          <w:ilvl w:val="1"/>
          <w:numId w:val="4"/>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 xml:space="preserve"> Программа дисциплины «Дифференциальная геометрия</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p>
    <w:p w:rsidR="00614D49" w:rsidRPr="008D192E" w:rsidRDefault="00614D49" w:rsidP="00614D49">
      <w:pPr>
        <w:numPr>
          <w:ilvl w:val="1"/>
          <w:numId w:val="4"/>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 xml:space="preserve"> Программа дисциплины «Дифференциальные уравнения</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p>
    <w:p w:rsidR="00614D49" w:rsidRPr="008D192E" w:rsidRDefault="00614D49" w:rsidP="00614D49">
      <w:pPr>
        <w:numPr>
          <w:ilvl w:val="1"/>
          <w:numId w:val="4"/>
        </w:numPr>
        <w:spacing w:after="0" w:line="360" w:lineRule="auto"/>
        <w:rPr>
          <w:rFonts w:ascii="Times New Roman" w:eastAsia="Times New Roman" w:hAnsi="Times New Roman"/>
          <w:caps/>
          <w:sz w:val="24"/>
          <w:szCs w:val="24"/>
          <w:lang w:eastAsia="ru-RU"/>
        </w:rPr>
      </w:pPr>
      <w:r>
        <w:rPr>
          <w:rFonts w:ascii="Times New Roman" w:eastAsia="Times New Roman" w:hAnsi="Times New Roman"/>
          <w:sz w:val="24"/>
          <w:szCs w:val="24"/>
          <w:lang w:eastAsia="ru-RU"/>
        </w:rPr>
        <w:t xml:space="preserve"> Программа дисциплины «Проективные пространства»</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rsidR="00614D49" w:rsidRPr="008D192E" w:rsidRDefault="00614D49" w:rsidP="00614D49">
      <w:pPr>
        <w:numPr>
          <w:ilvl w:val="1"/>
          <w:numId w:val="4"/>
        </w:numPr>
        <w:spacing w:after="0" w:line="360" w:lineRule="auto"/>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дисциплины «</w:t>
      </w:r>
      <w:r w:rsidR="00DE1A15">
        <w:rPr>
          <w:rFonts w:ascii="Times New Roman" w:eastAsia="Times New Roman" w:hAnsi="Times New Roman"/>
          <w:sz w:val="24"/>
          <w:szCs w:val="24"/>
          <w:lang w:eastAsia="ru-RU"/>
        </w:rPr>
        <w:t>Теория функций действительного переменн</w:t>
      </w:r>
      <w:r w:rsidR="00DE1A15">
        <w:rPr>
          <w:rFonts w:ascii="Times New Roman" w:eastAsia="Times New Roman" w:hAnsi="Times New Roman"/>
          <w:sz w:val="24"/>
          <w:szCs w:val="24"/>
          <w:lang w:eastAsia="ru-RU"/>
        </w:rPr>
        <w:t>о</w:t>
      </w:r>
      <w:r w:rsidR="00DE1A15">
        <w:rPr>
          <w:rFonts w:ascii="Times New Roman" w:eastAsia="Times New Roman" w:hAnsi="Times New Roman"/>
          <w:sz w:val="24"/>
          <w:szCs w:val="24"/>
          <w:lang w:eastAsia="ru-RU"/>
        </w:rPr>
        <w:t>го</w:t>
      </w:r>
      <w:r>
        <w:rPr>
          <w:rFonts w:ascii="Times New Roman" w:eastAsia="Times New Roman" w:hAnsi="Times New Roman"/>
          <w:sz w:val="24"/>
          <w:szCs w:val="24"/>
          <w:lang w:eastAsia="ru-RU"/>
        </w:rPr>
        <w:t>»……………</w:t>
      </w:r>
    </w:p>
    <w:p w:rsidR="00614D49" w:rsidRPr="00DB597C" w:rsidRDefault="00614D49" w:rsidP="00614D49">
      <w:pPr>
        <w:numPr>
          <w:ilvl w:val="0"/>
          <w:numId w:val="4"/>
        </w:numPr>
        <w:spacing w:after="0" w:line="360" w:lineRule="auto"/>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Программа практики</w:t>
      </w:r>
      <w:r>
        <w:rPr>
          <w:rFonts w:ascii="Times New Roman" w:eastAsia="Times New Roman" w:hAnsi="Times New Roman"/>
          <w:sz w:val="24"/>
          <w:szCs w:val="24"/>
          <w:lang w:eastAsia="ru-RU"/>
        </w:rPr>
        <w:t xml:space="preserve"> (не предусмотрена)  </w:t>
      </w:r>
      <w:r w:rsidRPr="00DB597C">
        <w:rPr>
          <w:rFonts w:ascii="Times New Roman" w:eastAsia="Times New Roman" w:hAnsi="Times New Roman"/>
          <w:sz w:val="24"/>
          <w:szCs w:val="24"/>
          <w:lang w:eastAsia="ru-RU"/>
        </w:rPr>
        <w:t>…………………………………………….….</w:t>
      </w:r>
    </w:p>
    <w:p w:rsidR="00614D49" w:rsidRPr="00DB597C" w:rsidRDefault="00614D49" w:rsidP="00614D49">
      <w:pPr>
        <w:numPr>
          <w:ilvl w:val="0"/>
          <w:numId w:val="4"/>
        </w:numPr>
        <w:spacing w:after="0" w:line="360" w:lineRule="auto"/>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 xml:space="preserve">Программа итоговой аттестации по модулю </w:t>
      </w:r>
      <w:r>
        <w:rPr>
          <w:rFonts w:ascii="Times New Roman" w:eastAsia="Times New Roman" w:hAnsi="Times New Roman"/>
          <w:sz w:val="24"/>
          <w:szCs w:val="24"/>
          <w:lang w:eastAsia="ru-RU"/>
        </w:rPr>
        <w:t xml:space="preserve">(не предусмотрена)  </w:t>
      </w:r>
      <w:r w:rsidRPr="00DB597C">
        <w:rPr>
          <w:rFonts w:ascii="Times New Roman" w:eastAsia="Times New Roman" w:hAnsi="Times New Roman"/>
          <w:i/>
          <w:sz w:val="24"/>
          <w:szCs w:val="24"/>
          <w:lang w:eastAsia="ru-RU"/>
        </w:rPr>
        <w:t>…………………………..</w:t>
      </w:r>
    </w:p>
    <w:p w:rsidR="00614D49" w:rsidRPr="00DB597C" w:rsidRDefault="00614D49" w:rsidP="00614D49">
      <w:pPr>
        <w:spacing w:after="0" w:line="240" w:lineRule="auto"/>
        <w:rPr>
          <w:rFonts w:ascii="Times New Roman" w:eastAsia="Times New Roman" w:hAnsi="Times New Roman"/>
          <w:sz w:val="24"/>
          <w:szCs w:val="24"/>
          <w:lang w:eastAsia="ru-RU"/>
        </w:rPr>
      </w:pPr>
    </w:p>
    <w:p w:rsidR="00614D49" w:rsidRPr="00DB597C" w:rsidRDefault="00614D49" w:rsidP="00614D49">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rsidR="00614D49" w:rsidRPr="00DB597C" w:rsidRDefault="00614D49" w:rsidP="00614D49">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rsidR="00614D49" w:rsidRPr="000242C1" w:rsidRDefault="00614D49" w:rsidP="00A23F62">
      <w:pPr>
        <w:spacing w:after="0"/>
        <w:ind w:firstLine="709"/>
        <w:jc w:val="both"/>
        <w:rPr>
          <w:rFonts w:ascii="Times New Roman" w:eastAsia="Times New Roman" w:hAnsi="Times New Roman"/>
          <w:sz w:val="24"/>
          <w:szCs w:val="24"/>
          <w:lang w:eastAsia="ru-RU"/>
        </w:rPr>
      </w:pPr>
      <w:r w:rsidRPr="000242C1">
        <w:rPr>
          <w:rFonts w:ascii="Times New Roman" w:eastAsia="Times New Roman" w:hAnsi="Times New Roman"/>
          <w:sz w:val="24"/>
          <w:szCs w:val="24"/>
          <w:lang w:eastAsia="ru-RU"/>
        </w:rPr>
        <w:t xml:space="preserve">Модуль </w:t>
      </w:r>
      <w:r>
        <w:rPr>
          <w:rFonts w:ascii="Times New Roman" w:eastAsia="Times New Roman" w:hAnsi="Times New Roman"/>
          <w:sz w:val="24"/>
          <w:szCs w:val="24"/>
          <w:lang w:eastAsia="ru-RU"/>
        </w:rPr>
        <w:t>«Дифференциальная геометрия»</w:t>
      </w:r>
      <w:r w:rsidRPr="000242C1">
        <w:rPr>
          <w:rFonts w:ascii="Times New Roman" w:eastAsia="Times New Roman" w:hAnsi="Times New Roman"/>
          <w:sz w:val="24"/>
          <w:szCs w:val="24"/>
          <w:lang w:eastAsia="ru-RU"/>
        </w:rPr>
        <w:t xml:space="preserve"> является </w:t>
      </w:r>
      <w:r>
        <w:rPr>
          <w:rFonts w:ascii="Times New Roman" w:eastAsia="Times New Roman" w:hAnsi="Times New Roman"/>
          <w:sz w:val="24"/>
          <w:szCs w:val="24"/>
          <w:lang w:eastAsia="ru-RU"/>
        </w:rPr>
        <w:t>самостоятельной</w:t>
      </w:r>
      <w:r w:rsidRPr="000242C1">
        <w:rPr>
          <w:rFonts w:ascii="Times New Roman" w:eastAsia="Times New Roman" w:hAnsi="Times New Roman"/>
          <w:sz w:val="24"/>
          <w:szCs w:val="24"/>
          <w:lang w:eastAsia="ru-RU"/>
        </w:rPr>
        <w:t xml:space="preserve"> частью основной профессиональной </w:t>
      </w:r>
      <w:r>
        <w:rPr>
          <w:rFonts w:ascii="Times New Roman" w:eastAsia="Times New Roman" w:hAnsi="Times New Roman"/>
          <w:sz w:val="24"/>
          <w:szCs w:val="24"/>
          <w:lang w:eastAsia="ru-RU"/>
        </w:rPr>
        <w:t xml:space="preserve">образовательной программы </w:t>
      </w:r>
      <w:r w:rsidRPr="000242C1">
        <w:rPr>
          <w:rFonts w:ascii="Times New Roman" w:eastAsia="Times New Roman" w:hAnsi="Times New Roman"/>
          <w:sz w:val="24"/>
          <w:szCs w:val="24"/>
          <w:lang w:eastAsia="ru-RU"/>
        </w:rPr>
        <w:t>универсального</w:t>
      </w:r>
      <w:r w:rsidR="00A23F6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бакалавриата по  направл</w:t>
      </w:r>
      <w:r>
        <w:rPr>
          <w:rFonts w:ascii="Times New Roman" w:eastAsia="Times New Roman" w:hAnsi="Times New Roman"/>
          <w:sz w:val="24"/>
          <w:szCs w:val="24"/>
          <w:lang w:eastAsia="ru-RU"/>
        </w:rPr>
        <w:t>е</w:t>
      </w:r>
      <w:r>
        <w:rPr>
          <w:rFonts w:ascii="Times New Roman" w:eastAsia="Times New Roman" w:hAnsi="Times New Roman"/>
          <w:sz w:val="24"/>
          <w:szCs w:val="24"/>
          <w:lang w:eastAsia="ru-RU"/>
        </w:rPr>
        <w:t>нию</w:t>
      </w:r>
      <w:r w:rsidR="00A23F62">
        <w:rPr>
          <w:rFonts w:ascii="Times New Roman" w:eastAsia="Times New Roman" w:hAnsi="Times New Roman"/>
          <w:sz w:val="24"/>
          <w:szCs w:val="24"/>
          <w:lang w:eastAsia="ru-RU"/>
        </w:rPr>
        <w:t xml:space="preserve"> подготовки 44.03.01 </w:t>
      </w:r>
      <w:r w:rsidRPr="000242C1">
        <w:rPr>
          <w:rFonts w:ascii="Times New Roman" w:eastAsia="Times New Roman" w:hAnsi="Times New Roman"/>
          <w:sz w:val="24"/>
          <w:szCs w:val="24"/>
          <w:lang w:eastAsia="ru-RU"/>
        </w:rPr>
        <w:t xml:space="preserve">Педагогическое образование. Адресную группу модуля составляют обучающиеся по указанному направлению подготовки по профилю </w:t>
      </w:r>
      <w:r>
        <w:rPr>
          <w:rFonts w:ascii="Times New Roman" w:eastAsia="Times New Roman" w:hAnsi="Times New Roman"/>
          <w:sz w:val="24"/>
          <w:szCs w:val="24"/>
          <w:lang w:eastAsia="ru-RU"/>
        </w:rPr>
        <w:t>«Математи</w:t>
      </w:r>
      <w:r w:rsidR="00A23F62">
        <w:rPr>
          <w:rFonts w:ascii="Times New Roman" w:eastAsia="Times New Roman" w:hAnsi="Times New Roman"/>
          <w:sz w:val="24"/>
          <w:szCs w:val="24"/>
          <w:lang w:eastAsia="ru-RU"/>
        </w:rPr>
        <w:t>-ка</w:t>
      </w:r>
      <w:r>
        <w:rPr>
          <w:rFonts w:ascii="Times New Roman" w:eastAsia="Times New Roman" w:hAnsi="Times New Roman"/>
          <w:sz w:val="24"/>
          <w:szCs w:val="24"/>
          <w:lang w:eastAsia="ru-RU"/>
        </w:rPr>
        <w:t>»</w:t>
      </w:r>
      <w:r w:rsidRPr="000242C1">
        <w:rPr>
          <w:rFonts w:ascii="Times New Roman" w:eastAsia="Times New Roman" w:hAnsi="Times New Roman"/>
          <w:sz w:val="24"/>
          <w:szCs w:val="24"/>
          <w:lang w:eastAsia="ru-RU"/>
        </w:rPr>
        <w:t>.</w:t>
      </w:r>
    </w:p>
    <w:p w:rsidR="00614D49" w:rsidRDefault="00614D49" w:rsidP="00614D49">
      <w:pPr>
        <w:spacing w:after="0"/>
        <w:ind w:firstLine="709"/>
        <w:jc w:val="both"/>
        <w:rPr>
          <w:rFonts w:ascii="Times New Roman" w:eastAsia="Times New Roman" w:hAnsi="Times New Roman"/>
          <w:sz w:val="24"/>
          <w:szCs w:val="24"/>
          <w:lang w:eastAsia="ru-RU"/>
        </w:rPr>
      </w:pPr>
      <w:r w:rsidRPr="000242C1">
        <w:rPr>
          <w:rFonts w:ascii="Times New Roman" w:eastAsia="Times New Roman" w:hAnsi="Times New Roman"/>
          <w:sz w:val="24"/>
          <w:szCs w:val="24"/>
          <w:lang w:eastAsia="ru-RU"/>
        </w:rPr>
        <w:t>Введение профессионального стандарта педагога неизбежно влечет за собой измен</w:t>
      </w:r>
      <w:r w:rsidRPr="000242C1">
        <w:rPr>
          <w:rFonts w:ascii="Times New Roman" w:eastAsia="Times New Roman" w:hAnsi="Times New Roman"/>
          <w:sz w:val="24"/>
          <w:szCs w:val="24"/>
          <w:lang w:eastAsia="ru-RU"/>
        </w:rPr>
        <w:t>е</w:t>
      </w:r>
      <w:r w:rsidRPr="000242C1">
        <w:rPr>
          <w:rFonts w:ascii="Times New Roman" w:eastAsia="Times New Roman" w:hAnsi="Times New Roman"/>
          <w:sz w:val="24"/>
          <w:szCs w:val="24"/>
          <w:lang w:eastAsia="ru-RU"/>
        </w:rPr>
        <w:t>ние основных компонентов образовательного процесса в подготовке педагога: целей, соде</w:t>
      </w:r>
      <w:r w:rsidRPr="000242C1">
        <w:rPr>
          <w:rFonts w:ascii="Times New Roman" w:eastAsia="Times New Roman" w:hAnsi="Times New Roman"/>
          <w:sz w:val="24"/>
          <w:szCs w:val="24"/>
          <w:lang w:eastAsia="ru-RU"/>
        </w:rPr>
        <w:t>р</w:t>
      </w:r>
      <w:r w:rsidRPr="000242C1">
        <w:rPr>
          <w:rFonts w:ascii="Times New Roman" w:eastAsia="Times New Roman" w:hAnsi="Times New Roman"/>
          <w:sz w:val="24"/>
          <w:szCs w:val="24"/>
          <w:lang w:eastAsia="ru-RU"/>
        </w:rPr>
        <w:t>жания, методов, технологий, форм обучения и контроля. Основным ориентиром в подгото</w:t>
      </w:r>
      <w:r w:rsidRPr="000242C1">
        <w:rPr>
          <w:rFonts w:ascii="Times New Roman" w:eastAsia="Times New Roman" w:hAnsi="Times New Roman"/>
          <w:sz w:val="24"/>
          <w:szCs w:val="24"/>
          <w:lang w:eastAsia="ru-RU"/>
        </w:rPr>
        <w:t>в</w:t>
      </w:r>
      <w:r w:rsidRPr="000242C1">
        <w:rPr>
          <w:rFonts w:ascii="Times New Roman" w:eastAsia="Times New Roman" w:hAnsi="Times New Roman"/>
          <w:sz w:val="24"/>
          <w:szCs w:val="24"/>
          <w:lang w:eastAsia="ru-RU"/>
        </w:rPr>
        <w:t>ке будущего педагога становится формирование его профессиональных качеств, в числе к</w:t>
      </w:r>
      <w:r w:rsidRPr="000242C1">
        <w:rPr>
          <w:rFonts w:ascii="Times New Roman" w:eastAsia="Times New Roman" w:hAnsi="Times New Roman"/>
          <w:sz w:val="24"/>
          <w:szCs w:val="24"/>
          <w:lang w:eastAsia="ru-RU"/>
        </w:rPr>
        <w:t>о</w:t>
      </w:r>
      <w:r w:rsidRPr="000242C1">
        <w:rPr>
          <w:rFonts w:ascii="Times New Roman" w:eastAsia="Times New Roman" w:hAnsi="Times New Roman"/>
          <w:sz w:val="24"/>
          <w:szCs w:val="24"/>
          <w:lang w:eastAsia="ru-RU"/>
        </w:rPr>
        <w:t>торых ключ</w:t>
      </w:r>
      <w:r>
        <w:rPr>
          <w:rFonts w:ascii="Times New Roman" w:eastAsia="Times New Roman" w:hAnsi="Times New Roman"/>
          <w:sz w:val="24"/>
          <w:szCs w:val="24"/>
          <w:lang w:eastAsia="ru-RU"/>
        </w:rPr>
        <w:t>евым является умение учиться</w:t>
      </w:r>
      <w:r w:rsidRPr="000242C1">
        <w:rPr>
          <w:rFonts w:ascii="Times New Roman" w:eastAsia="Times New Roman" w:hAnsi="Times New Roman"/>
          <w:sz w:val="24"/>
          <w:szCs w:val="24"/>
          <w:lang w:eastAsia="ru-RU"/>
        </w:rPr>
        <w:t>. Для эффективного выполнения трудовых фун</w:t>
      </w:r>
      <w:r w:rsidRPr="000242C1">
        <w:rPr>
          <w:rFonts w:ascii="Times New Roman" w:eastAsia="Times New Roman" w:hAnsi="Times New Roman"/>
          <w:sz w:val="24"/>
          <w:szCs w:val="24"/>
          <w:lang w:eastAsia="ru-RU"/>
        </w:rPr>
        <w:t>к</w:t>
      </w:r>
      <w:r w:rsidRPr="000242C1">
        <w:rPr>
          <w:rFonts w:ascii="Times New Roman" w:eastAsia="Times New Roman" w:hAnsi="Times New Roman"/>
          <w:sz w:val="24"/>
          <w:szCs w:val="24"/>
          <w:lang w:eastAsia="ru-RU"/>
        </w:rPr>
        <w:t>ций будущему учителю необходимо освоить системы фундаментальных понятий естестве</w:t>
      </w:r>
      <w:r w:rsidRPr="000242C1">
        <w:rPr>
          <w:rFonts w:ascii="Times New Roman" w:eastAsia="Times New Roman" w:hAnsi="Times New Roman"/>
          <w:sz w:val="24"/>
          <w:szCs w:val="24"/>
          <w:lang w:eastAsia="ru-RU"/>
        </w:rPr>
        <w:t>н</w:t>
      </w:r>
      <w:r w:rsidRPr="000242C1">
        <w:rPr>
          <w:rFonts w:ascii="Times New Roman" w:eastAsia="Times New Roman" w:hAnsi="Times New Roman"/>
          <w:sz w:val="24"/>
          <w:szCs w:val="24"/>
          <w:lang w:eastAsia="ru-RU"/>
        </w:rPr>
        <w:t>ных и математических наук, компьютерных наук, основные этапы научно-исследовательской работы, быть готовым к формированию уч</w:t>
      </w:r>
      <w:r>
        <w:rPr>
          <w:rFonts w:ascii="Times New Roman" w:eastAsia="Times New Roman" w:hAnsi="Times New Roman"/>
          <w:sz w:val="24"/>
          <w:szCs w:val="24"/>
          <w:lang w:eastAsia="ru-RU"/>
        </w:rPr>
        <w:t>ебной мотивации</w:t>
      </w:r>
      <w:r w:rsidRPr="000242C1">
        <w:rPr>
          <w:rFonts w:ascii="Times New Roman" w:eastAsia="Times New Roman" w:hAnsi="Times New Roman"/>
          <w:sz w:val="24"/>
          <w:szCs w:val="24"/>
          <w:lang w:eastAsia="ru-RU"/>
        </w:rPr>
        <w:t>, уметь раскрывать перед учен</w:t>
      </w:r>
      <w:r w:rsidRPr="000242C1">
        <w:rPr>
          <w:rFonts w:ascii="Times New Roman" w:eastAsia="Times New Roman" w:hAnsi="Times New Roman"/>
          <w:sz w:val="24"/>
          <w:szCs w:val="24"/>
          <w:lang w:eastAsia="ru-RU"/>
        </w:rPr>
        <w:t>и</w:t>
      </w:r>
      <w:r w:rsidRPr="000242C1">
        <w:rPr>
          <w:rFonts w:ascii="Times New Roman" w:eastAsia="Times New Roman" w:hAnsi="Times New Roman"/>
          <w:sz w:val="24"/>
          <w:szCs w:val="24"/>
          <w:lang w:eastAsia="ru-RU"/>
        </w:rPr>
        <w:t xml:space="preserve">ками становление математической и информационной составляющей окружающего мира. В этом смысле, важным методологическим основанием при проектировании модуля </w:t>
      </w:r>
      <w:r>
        <w:rPr>
          <w:rFonts w:ascii="Times New Roman" w:eastAsia="Times New Roman" w:hAnsi="Times New Roman"/>
          <w:sz w:val="24"/>
          <w:szCs w:val="24"/>
          <w:lang w:eastAsia="ru-RU"/>
        </w:rPr>
        <w:t>«Дифф</w:t>
      </w:r>
      <w:r>
        <w:rPr>
          <w:rFonts w:ascii="Times New Roman" w:eastAsia="Times New Roman" w:hAnsi="Times New Roman"/>
          <w:sz w:val="24"/>
          <w:szCs w:val="24"/>
          <w:lang w:eastAsia="ru-RU"/>
        </w:rPr>
        <w:t>е</w:t>
      </w:r>
      <w:r>
        <w:rPr>
          <w:rFonts w:ascii="Times New Roman" w:eastAsia="Times New Roman" w:hAnsi="Times New Roman"/>
          <w:sz w:val="24"/>
          <w:szCs w:val="24"/>
          <w:lang w:eastAsia="ru-RU"/>
        </w:rPr>
        <w:t>ренциальная геометрия»</w:t>
      </w:r>
      <w:r w:rsidRPr="000242C1">
        <w:rPr>
          <w:rFonts w:ascii="Times New Roman" w:eastAsia="Times New Roman" w:hAnsi="Times New Roman"/>
          <w:sz w:val="24"/>
          <w:szCs w:val="24"/>
          <w:lang w:eastAsia="ru-RU"/>
        </w:rPr>
        <w:t xml:space="preserve"> выбран системный, деятельностный, личностно-ориентированный и компетентностный подходы. </w:t>
      </w:r>
    </w:p>
    <w:p w:rsidR="00614D49" w:rsidRPr="000242C1" w:rsidRDefault="00614D49" w:rsidP="00614D49">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Принцип системности</w:t>
      </w:r>
      <w:r w:rsidRPr="000242C1">
        <w:rPr>
          <w:rFonts w:ascii="Times New Roman" w:eastAsia="Times New Roman" w:hAnsi="Times New Roman"/>
          <w:sz w:val="24"/>
          <w:szCs w:val="24"/>
          <w:lang w:eastAsia="ru-RU"/>
        </w:rPr>
        <w:t xml:space="preserve"> позволяет рассматривать образовательный модуль как систему и выявить ее ключевые компоненты: профессиональные задачи, виды профессиональной де</w:t>
      </w:r>
      <w:r>
        <w:rPr>
          <w:rFonts w:ascii="Times New Roman" w:eastAsia="Times New Roman" w:hAnsi="Times New Roman"/>
          <w:sz w:val="24"/>
          <w:szCs w:val="24"/>
          <w:lang w:eastAsia="ru-RU"/>
        </w:rPr>
        <w:t>ятельности, учебные дисциплины</w:t>
      </w:r>
      <w:r w:rsidRPr="000242C1">
        <w:rPr>
          <w:rFonts w:ascii="Times New Roman" w:eastAsia="Times New Roman" w:hAnsi="Times New Roman"/>
          <w:sz w:val="24"/>
          <w:szCs w:val="24"/>
          <w:lang w:eastAsia="ru-RU"/>
        </w:rPr>
        <w:t>, образовательные рез</w:t>
      </w:r>
      <w:r>
        <w:rPr>
          <w:rFonts w:ascii="Times New Roman" w:eastAsia="Times New Roman" w:hAnsi="Times New Roman"/>
          <w:sz w:val="24"/>
          <w:szCs w:val="24"/>
          <w:lang w:eastAsia="ru-RU"/>
        </w:rPr>
        <w:t>ультаты, формы, технологии и  м</w:t>
      </w:r>
      <w:r>
        <w:rPr>
          <w:rFonts w:ascii="Times New Roman" w:eastAsia="Times New Roman" w:hAnsi="Times New Roman"/>
          <w:sz w:val="24"/>
          <w:szCs w:val="24"/>
          <w:lang w:eastAsia="ru-RU"/>
        </w:rPr>
        <w:t>е</w:t>
      </w:r>
      <w:r>
        <w:rPr>
          <w:rFonts w:ascii="Times New Roman" w:eastAsia="Times New Roman" w:hAnsi="Times New Roman"/>
          <w:sz w:val="24"/>
          <w:szCs w:val="24"/>
          <w:lang w:eastAsia="ru-RU"/>
        </w:rPr>
        <w:t>тоды обучения и контроля.</w:t>
      </w:r>
    </w:p>
    <w:p w:rsidR="00614D49" w:rsidRDefault="00614D49" w:rsidP="00614D49">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0242C1">
        <w:rPr>
          <w:rFonts w:ascii="Times New Roman" w:eastAsia="Times New Roman" w:hAnsi="Times New Roman"/>
          <w:sz w:val="24"/>
          <w:szCs w:val="24"/>
          <w:lang w:eastAsia="ru-RU"/>
        </w:rPr>
        <w:t>еятельностный подход позволяет обеспечить включение студентов в деятельность,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 Для со</w:t>
      </w:r>
      <w:r w:rsidRPr="000242C1">
        <w:rPr>
          <w:rFonts w:ascii="Times New Roman" w:eastAsia="Times New Roman" w:hAnsi="Times New Roman"/>
          <w:sz w:val="24"/>
          <w:szCs w:val="24"/>
          <w:lang w:eastAsia="ru-RU"/>
        </w:rPr>
        <w:t>з</w:t>
      </w:r>
      <w:r w:rsidRPr="000242C1">
        <w:rPr>
          <w:rFonts w:ascii="Times New Roman" w:eastAsia="Times New Roman" w:hAnsi="Times New Roman"/>
          <w:sz w:val="24"/>
          <w:szCs w:val="24"/>
          <w:lang w:eastAsia="ru-RU"/>
        </w:rPr>
        <w:t>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w:t>
      </w:r>
    </w:p>
    <w:p w:rsidR="00614D49" w:rsidRDefault="00614D49" w:rsidP="00614D49">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Компетентностный подход к созданию модуля</w:t>
      </w:r>
      <w:r w:rsidRPr="000242C1">
        <w:rPr>
          <w:rFonts w:ascii="Times New Roman" w:eastAsia="Times New Roman" w:hAnsi="Times New Roman"/>
          <w:sz w:val="24"/>
          <w:szCs w:val="24"/>
          <w:lang w:eastAsia="ru-RU"/>
        </w:rPr>
        <w:t xml:space="preserve"> состоит в формировании у обуча</w:t>
      </w:r>
      <w:r w:rsidRPr="000242C1">
        <w:rPr>
          <w:rFonts w:ascii="Times New Roman" w:eastAsia="Times New Roman" w:hAnsi="Times New Roman"/>
          <w:sz w:val="24"/>
          <w:szCs w:val="24"/>
          <w:lang w:eastAsia="ru-RU"/>
        </w:rPr>
        <w:t>ю</w:t>
      </w:r>
      <w:r w:rsidRPr="000242C1">
        <w:rPr>
          <w:rFonts w:ascii="Times New Roman" w:eastAsia="Times New Roman" w:hAnsi="Times New Roman"/>
          <w:sz w:val="24"/>
          <w:szCs w:val="24"/>
          <w:lang w:eastAsia="ru-RU"/>
        </w:rPr>
        <w:t>щихся компетенций, заложенных в ФГОС ВОпо направлению подготовки «Педагогическое образование», в соответствии с требованиями профессионального стандарта педагога п</w:t>
      </w:r>
      <w:r w:rsidRPr="000242C1">
        <w:rPr>
          <w:rFonts w:ascii="Times New Roman" w:eastAsia="Times New Roman" w:hAnsi="Times New Roman"/>
          <w:sz w:val="24"/>
          <w:szCs w:val="24"/>
          <w:lang w:eastAsia="ru-RU"/>
        </w:rPr>
        <w:t>о</w:t>
      </w:r>
      <w:r w:rsidRPr="000242C1">
        <w:rPr>
          <w:rFonts w:ascii="Times New Roman" w:eastAsia="Times New Roman" w:hAnsi="Times New Roman"/>
          <w:sz w:val="24"/>
          <w:szCs w:val="24"/>
          <w:lang w:eastAsia="ru-RU"/>
        </w:rPr>
        <w:t>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rsidR="00614D49" w:rsidRPr="000242C1" w:rsidRDefault="00614D49" w:rsidP="00614D49">
      <w:pPr>
        <w:spacing w:after="0"/>
        <w:ind w:firstLine="709"/>
        <w:jc w:val="both"/>
        <w:rPr>
          <w:rFonts w:ascii="Times New Roman" w:eastAsia="Times New Roman" w:hAnsi="Times New Roman"/>
          <w:sz w:val="24"/>
          <w:szCs w:val="24"/>
          <w:lang w:eastAsia="ru-RU"/>
        </w:rPr>
      </w:pPr>
      <w:r w:rsidRPr="000242C1">
        <w:rPr>
          <w:rFonts w:ascii="Times New Roman" w:eastAsia="Times New Roman" w:hAnsi="Times New Roman"/>
          <w:sz w:val="24"/>
          <w:szCs w:val="24"/>
          <w:lang w:eastAsia="ru-RU"/>
        </w:rPr>
        <w:t>Реализация названных подходов предполагает активное внедрение ЭО как формы о</w:t>
      </w:r>
      <w:r w:rsidRPr="000242C1">
        <w:rPr>
          <w:rFonts w:ascii="Times New Roman" w:eastAsia="Times New Roman" w:hAnsi="Times New Roman"/>
          <w:sz w:val="24"/>
          <w:szCs w:val="24"/>
          <w:lang w:eastAsia="ru-RU"/>
        </w:rPr>
        <w:t>р</w:t>
      </w:r>
      <w:r w:rsidRPr="000242C1">
        <w:rPr>
          <w:rFonts w:ascii="Times New Roman" w:eastAsia="Times New Roman" w:hAnsi="Times New Roman"/>
          <w:sz w:val="24"/>
          <w:szCs w:val="24"/>
          <w:lang w:eastAsia="ru-RU"/>
        </w:rPr>
        <w:t>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w:t>
      </w:r>
      <w:r w:rsidRPr="000242C1">
        <w:rPr>
          <w:rFonts w:ascii="Times New Roman" w:eastAsia="Times New Roman" w:hAnsi="Times New Roman"/>
          <w:sz w:val="24"/>
          <w:szCs w:val="24"/>
          <w:lang w:eastAsia="ru-RU"/>
        </w:rPr>
        <w:t>о</w:t>
      </w:r>
      <w:r w:rsidRPr="000242C1">
        <w:rPr>
          <w:rFonts w:ascii="Times New Roman" w:eastAsia="Times New Roman" w:hAnsi="Times New Roman"/>
          <w:sz w:val="24"/>
          <w:szCs w:val="24"/>
          <w:lang w:eastAsia="ru-RU"/>
        </w:rPr>
        <w:t>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614D49" w:rsidRPr="000242C1" w:rsidRDefault="00614D49" w:rsidP="00614D49">
      <w:pPr>
        <w:spacing w:after="0"/>
        <w:ind w:firstLine="709"/>
        <w:jc w:val="both"/>
        <w:rPr>
          <w:rFonts w:ascii="Times New Roman" w:eastAsia="Times New Roman" w:hAnsi="Times New Roman"/>
          <w:sz w:val="24"/>
          <w:szCs w:val="24"/>
          <w:lang w:eastAsia="ru-RU"/>
        </w:rPr>
      </w:pPr>
      <w:r w:rsidRPr="000242C1">
        <w:rPr>
          <w:rFonts w:ascii="Times New Roman" w:eastAsia="Times New Roman" w:hAnsi="Times New Roman"/>
          <w:sz w:val="24"/>
          <w:szCs w:val="24"/>
          <w:lang w:eastAsia="ru-RU"/>
        </w:rPr>
        <w:t>.</w:t>
      </w:r>
    </w:p>
    <w:p w:rsidR="00614D49" w:rsidRPr="00DB597C" w:rsidRDefault="00614D49" w:rsidP="00614D49">
      <w:pPr>
        <w:shd w:val="clear" w:color="auto" w:fill="FFFFFF"/>
        <w:spacing w:after="0" w:line="360" w:lineRule="auto"/>
        <w:jc w:val="both"/>
        <w:rPr>
          <w:rFonts w:ascii="Times New Roman" w:eastAsia="Times New Roman" w:hAnsi="Times New Roman"/>
          <w:i/>
          <w:sz w:val="24"/>
          <w:szCs w:val="24"/>
          <w:lang w:eastAsia="ru-RU"/>
        </w:rPr>
      </w:pPr>
    </w:p>
    <w:p w:rsidR="00614D49" w:rsidRPr="00DB597C" w:rsidRDefault="00614D49" w:rsidP="00614D49">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t xml:space="preserve">2. ХАРАКТЕРИСТИКА </w:t>
      </w:r>
      <w:r w:rsidRPr="00DB597C">
        <w:rPr>
          <w:rFonts w:ascii="Times New Roman" w:eastAsia="Times New Roman" w:hAnsi="Times New Roman"/>
          <w:b/>
          <w:sz w:val="24"/>
          <w:szCs w:val="24"/>
          <w:lang w:eastAsia="ru-RU"/>
        </w:rPr>
        <w:t>МОДУЛЯ</w:t>
      </w:r>
    </w:p>
    <w:p w:rsidR="00614D49" w:rsidRPr="00DB597C" w:rsidRDefault="00614D49" w:rsidP="00614D49">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b/>
          <w:sz w:val="24"/>
          <w:szCs w:val="24"/>
        </w:rPr>
      </w:pPr>
      <w:r w:rsidRPr="00DB597C">
        <w:rPr>
          <w:rFonts w:ascii="Times New Roman" w:hAnsi="Times New Roman"/>
          <w:b/>
          <w:sz w:val="24"/>
          <w:szCs w:val="24"/>
        </w:rPr>
        <w:t>2.1. Образовательные цели и задачи</w:t>
      </w:r>
    </w:p>
    <w:p w:rsidR="00614D49" w:rsidRPr="00660A98" w:rsidRDefault="00614D49" w:rsidP="00614D49">
      <w:pPr>
        <w:spacing w:after="0"/>
        <w:ind w:firstLine="709"/>
        <w:jc w:val="both"/>
        <w:rPr>
          <w:rFonts w:ascii="Times New Roman" w:eastAsia="Times New Roman" w:hAnsi="Times New Roman"/>
          <w:sz w:val="24"/>
          <w:szCs w:val="24"/>
          <w:lang w:eastAsia="ru-RU"/>
        </w:rPr>
      </w:pPr>
      <w:r w:rsidRPr="00660A98">
        <w:rPr>
          <w:rFonts w:ascii="Times New Roman" w:eastAsia="Times New Roman" w:hAnsi="Times New Roman"/>
          <w:sz w:val="24"/>
          <w:szCs w:val="24"/>
          <w:lang w:eastAsia="ru-RU"/>
        </w:rPr>
        <w:lastRenderedPageBreak/>
        <w:t xml:space="preserve">Модуль ставит своей </w:t>
      </w:r>
      <w:r w:rsidRPr="00660A98">
        <w:rPr>
          <w:rFonts w:ascii="Times New Roman" w:eastAsia="Times New Roman" w:hAnsi="Times New Roman"/>
          <w:b/>
          <w:sz w:val="24"/>
          <w:szCs w:val="24"/>
          <w:lang w:eastAsia="ru-RU"/>
        </w:rPr>
        <w:t>целью</w:t>
      </w:r>
      <w:r w:rsidRPr="00660A98">
        <w:rPr>
          <w:rFonts w:ascii="Times New Roman" w:eastAsia="Times New Roman" w:hAnsi="Times New Roman"/>
          <w:sz w:val="24"/>
          <w:szCs w:val="24"/>
          <w:lang w:eastAsia="ru-RU"/>
        </w:rPr>
        <w:t>: создать условия для освоения обучающимися комплек</w:t>
      </w:r>
      <w:r w:rsidRPr="00660A98">
        <w:rPr>
          <w:rFonts w:ascii="Times New Roman" w:eastAsia="Times New Roman" w:hAnsi="Times New Roman"/>
          <w:sz w:val="24"/>
          <w:szCs w:val="24"/>
          <w:lang w:eastAsia="ru-RU"/>
        </w:rPr>
        <w:t>с</w:t>
      </w:r>
      <w:r w:rsidRPr="00660A98">
        <w:rPr>
          <w:rFonts w:ascii="Times New Roman" w:eastAsia="Times New Roman" w:hAnsi="Times New Roman"/>
          <w:sz w:val="24"/>
          <w:szCs w:val="24"/>
          <w:lang w:eastAsia="ru-RU"/>
        </w:rPr>
        <w:t>ной интегральной системы знаний в облас</w:t>
      </w:r>
      <w:r>
        <w:rPr>
          <w:rFonts w:ascii="Times New Roman" w:eastAsia="Times New Roman" w:hAnsi="Times New Roman"/>
          <w:sz w:val="24"/>
          <w:szCs w:val="24"/>
          <w:lang w:eastAsia="ru-RU"/>
        </w:rPr>
        <w:t xml:space="preserve">ти математических </w:t>
      </w:r>
      <w:r w:rsidRPr="00660A98">
        <w:rPr>
          <w:rFonts w:ascii="Times New Roman" w:eastAsia="Times New Roman" w:hAnsi="Times New Roman"/>
          <w:sz w:val="24"/>
          <w:szCs w:val="24"/>
          <w:lang w:eastAsia="ru-RU"/>
        </w:rPr>
        <w:t xml:space="preserve"> наук, приобретения опыта учебно-исследовательской и научно-исследовательской деятельности и формирования пр</w:t>
      </w:r>
      <w:r w:rsidRPr="00660A98">
        <w:rPr>
          <w:rFonts w:ascii="Times New Roman" w:eastAsia="Times New Roman" w:hAnsi="Times New Roman"/>
          <w:sz w:val="24"/>
          <w:szCs w:val="24"/>
          <w:lang w:eastAsia="ru-RU"/>
        </w:rPr>
        <w:t>о</w:t>
      </w:r>
      <w:r w:rsidRPr="00660A98">
        <w:rPr>
          <w:rFonts w:ascii="Times New Roman" w:eastAsia="Times New Roman" w:hAnsi="Times New Roman"/>
          <w:sz w:val="24"/>
          <w:szCs w:val="24"/>
          <w:lang w:eastAsia="ru-RU"/>
        </w:rPr>
        <w:t>фессионально-педагогических компетенций по направлению  подготовки 44.03.0</w:t>
      </w:r>
      <w:r w:rsidR="00A23F62">
        <w:rPr>
          <w:rFonts w:ascii="Times New Roman" w:eastAsia="Times New Roman" w:hAnsi="Times New Roman"/>
          <w:sz w:val="24"/>
          <w:szCs w:val="24"/>
          <w:lang w:eastAsia="ru-RU"/>
        </w:rPr>
        <w:t xml:space="preserve">1 </w:t>
      </w:r>
      <w:r w:rsidRPr="00660A98">
        <w:rPr>
          <w:rFonts w:ascii="Times New Roman" w:eastAsia="Times New Roman" w:hAnsi="Times New Roman"/>
          <w:sz w:val="24"/>
          <w:szCs w:val="24"/>
          <w:lang w:eastAsia="ru-RU"/>
        </w:rPr>
        <w:t>Педагог</w:t>
      </w:r>
      <w:r w:rsidRPr="00660A98">
        <w:rPr>
          <w:rFonts w:ascii="Times New Roman" w:eastAsia="Times New Roman" w:hAnsi="Times New Roman"/>
          <w:sz w:val="24"/>
          <w:szCs w:val="24"/>
          <w:lang w:eastAsia="ru-RU"/>
        </w:rPr>
        <w:t>и</w:t>
      </w:r>
      <w:r w:rsidRPr="00660A98">
        <w:rPr>
          <w:rFonts w:ascii="Times New Roman" w:eastAsia="Times New Roman" w:hAnsi="Times New Roman"/>
          <w:sz w:val="24"/>
          <w:szCs w:val="24"/>
          <w:lang w:eastAsia="ru-RU"/>
        </w:rPr>
        <w:t>ческое образование, обеспечивающих конкурентоспособность, академическую мобильность студентов вузов педагогического профиля в условиях сетевого взаимодействия.</w:t>
      </w:r>
    </w:p>
    <w:p w:rsidR="00614D49" w:rsidRPr="00660A98" w:rsidRDefault="00614D49" w:rsidP="00614D49">
      <w:pPr>
        <w:shd w:val="clear" w:color="auto" w:fill="FFFFFF"/>
        <w:tabs>
          <w:tab w:val="left" w:pos="1560"/>
          <w:tab w:val="left" w:pos="4635"/>
          <w:tab w:val="left" w:leader="underscore" w:pos="6415"/>
        </w:tabs>
        <w:autoSpaceDE w:val="0"/>
        <w:autoSpaceDN w:val="0"/>
        <w:adjustRightInd w:val="0"/>
        <w:spacing w:after="0"/>
        <w:ind w:firstLine="709"/>
        <w:jc w:val="both"/>
        <w:rPr>
          <w:rFonts w:ascii="Times New Roman" w:hAnsi="Times New Roman"/>
          <w:sz w:val="24"/>
          <w:szCs w:val="24"/>
        </w:rPr>
      </w:pPr>
    </w:p>
    <w:p w:rsidR="00614D49" w:rsidRPr="00660A98" w:rsidRDefault="00614D49" w:rsidP="00614D49">
      <w:pPr>
        <w:shd w:val="clear" w:color="auto" w:fill="FFFFFF"/>
        <w:tabs>
          <w:tab w:val="left" w:pos="1560"/>
          <w:tab w:val="left" w:pos="4635"/>
          <w:tab w:val="left" w:leader="underscore" w:pos="6415"/>
        </w:tabs>
        <w:autoSpaceDE w:val="0"/>
        <w:autoSpaceDN w:val="0"/>
        <w:adjustRightInd w:val="0"/>
        <w:spacing w:after="0"/>
        <w:ind w:firstLine="709"/>
        <w:jc w:val="both"/>
        <w:rPr>
          <w:rFonts w:ascii="Times New Roman" w:hAnsi="Times New Roman"/>
          <w:sz w:val="24"/>
          <w:szCs w:val="24"/>
        </w:rPr>
      </w:pPr>
      <w:r w:rsidRPr="00660A98">
        <w:rPr>
          <w:rFonts w:ascii="Times New Roman" w:hAnsi="Times New Roman"/>
          <w:sz w:val="24"/>
          <w:szCs w:val="24"/>
        </w:rPr>
        <w:t xml:space="preserve">Для достижения поставленной цели необходимо решить следующие </w:t>
      </w:r>
      <w:r w:rsidRPr="00660A98">
        <w:rPr>
          <w:rFonts w:ascii="Times New Roman" w:hAnsi="Times New Roman"/>
          <w:b/>
          <w:sz w:val="24"/>
          <w:szCs w:val="24"/>
        </w:rPr>
        <w:t>задачи</w:t>
      </w:r>
      <w:r w:rsidRPr="00660A98">
        <w:rPr>
          <w:rFonts w:ascii="Times New Roman" w:hAnsi="Times New Roman"/>
          <w:sz w:val="24"/>
          <w:szCs w:val="24"/>
        </w:rPr>
        <w:t>:</w:t>
      </w:r>
    </w:p>
    <w:p w:rsidR="00614D49" w:rsidRPr="00660A98" w:rsidRDefault="00614D49" w:rsidP="00614D49">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660A98">
        <w:rPr>
          <w:rFonts w:ascii="Times New Roman" w:eastAsia="Times New Roman" w:hAnsi="Times New Roman"/>
          <w:sz w:val="24"/>
          <w:szCs w:val="24"/>
          <w:lang w:eastAsia="ru-RU"/>
        </w:rPr>
        <w:t>Создать условия для о</w:t>
      </w:r>
      <w:r>
        <w:rPr>
          <w:rFonts w:ascii="Times New Roman" w:eastAsia="Times New Roman" w:hAnsi="Times New Roman"/>
          <w:sz w:val="24"/>
          <w:szCs w:val="24"/>
          <w:lang w:eastAsia="ru-RU"/>
        </w:rPr>
        <w:t>своения обучающимися математических</w:t>
      </w:r>
      <w:r w:rsidRPr="00660A98">
        <w:rPr>
          <w:rFonts w:ascii="Times New Roman" w:eastAsia="Times New Roman" w:hAnsi="Times New Roman"/>
          <w:sz w:val="24"/>
          <w:szCs w:val="24"/>
          <w:lang w:eastAsia="ru-RU"/>
        </w:rPr>
        <w:t xml:space="preserve"> знаний как базы для </w:t>
      </w:r>
      <w:r>
        <w:rPr>
          <w:rFonts w:ascii="Times New Roman" w:eastAsia="Times New Roman" w:hAnsi="Times New Roman"/>
          <w:sz w:val="24"/>
          <w:szCs w:val="24"/>
          <w:lang w:eastAsia="ru-RU"/>
        </w:rPr>
        <w:t>профессионально-педагогической,</w:t>
      </w:r>
      <w:r w:rsidRPr="00660A98">
        <w:rPr>
          <w:rFonts w:ascii="Times New Roman" w:eastAsia="Times New Roman" w:hAnsi="Times New Roman"/>
          <w:sz w:val="24"/>
          <w:szCs w:val="24"/>
          <w:lang w:eastAsia="ru-RU"/>
        </w:rPr>
        <w:t xml:space="preserve"> учебно-исследовательской и научно</w:t>
      </w:r>
      <w:r>
        <w:rPr>
          <w:rFonts w:ascii="Times New Roman" w:eastAsia="Times New Roman" w:hAnsi="Times New Roman"/>
          <w:sz w:val="24"/>
          <w:szCs w:val="24"/>
          <w:lang w:eastAsia="ru-RU"/>
        </w:rPr>
        <w:t>-исследовательской деятельности</w:t>
      </w:r>
      <w:r w:rsidRPr="00660A98">
        <w:rPr>
          <w:rFonts w:ascii="Times New Roman" w:eastAsia="Times New Roman" w:hAnsi="Times New Roman"/>
          <w:sz w:val="24"/>
          <w:szCs w:val="24"/>
          <w:lang w:eastAsia="ru-RU"/>
        </w:rPr>
        <w:t>.</w:t>
      </w:r>
    </w:p>
    <w:p w:rsidR="00614D49" w:rsidRPr="00660A98" w:rsidRDefault="00614D49" w:rsidP="00614D49">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660A98">
        <w:rPr>
          <w:rFonts w:ascii="Times New Roman" w:eastAsia="Times New Roman" w:hAnsi="Times New Roman"/>
          <w:sz w:val="24"/>
          <w:szCs w:val="24"/>
          <w:lang w:eastAsia="ru-RU"/>
        </w:rPr>
        <w:t>Обеспечить условия для формирования способности к самоорганизации и сам</w:t>
      </w:r>
      <w:r w:rsidRPr="00660A98">
        <w:rPr>
          <w:rFonts w:ascii="Times New Roman" w:eastAsia="Times New Roman" w:hAnsi="Times New Roman"/>
          <w:sz w:val="24"/>
          <w:szCs w:val="24"/>
          <w:lang w:eastAsia="ru-RU"/>
        </w:rPr>
        <w:t>о</w:t>
      </w:r>
      <w:r w:rsidRPr="00660A98">
        <w:rPr>
          <w:rFonts w:ascii="Times New Roman" w:eastAsia="Times New Roman" w:hAnsi="Times New Roman"/>
          <w:sz w:val="24"/>
          <w:szCs w:val="24"/>
          <w:lang w:eastAsia="ru-RU"/>
        </w:rPr>
        <w:t>образованию.</w:t>
      </w:r>
    </w:p>
    <w:p w:rsidR="00614D49" w:rsidRPr="00660A98" w:rsidRDefault="00614D49" w:rsidP="00614D49">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660A98">
        <w:rPr>
          <w:rFonts w:ascii="Times New Roman" w:eastAsia="Times New Roman" w:hAnsi="Times New Roman"/>
          <w:sz w:val="24"/>
          <w:szCs w:val="24"/>
          <w:lang w:eastAsia="ru-RU"/>
        </w:rPr>
        <w:t>Способствовать формированию умения использовать систематизированные те</w:t>
      </w:r>
      <w:r w:rsidRPr="00660A98">
        <w:rPr>
          <w:rFonts w:ascii="Times New Roman" w:eastAsia="Times New Roman" w:hAnsi="Times New Roman"/>
          <w:sz w:val="24"/>
          <w:szCs w:val="24"/>
          <w:lang w:eastAsia="ru-RU"/>
        </w:rPr>
        <w:t>о</w:t>
      </w:r>
      <w:r w:rsidRPr="00660A98">
        <w:rPr>
          <w:rFonts w:ascii="Times New Roman" w:eastAsia="Times New Roman" w:hAnsi="Times New Roman"/>
          <w:sz w:val="24"/>
          <w:szCs w:val="24"/>
          <w:lang w:eastAsia="ru-RU"/>
        </w:rPr>
        <w:t>ретические и практические знания для постановки и решения исследовательских задач в о</w:t>
      </w:r>
      <w:r w:rsidRPr="00660A98">
        <w:rPr>
          <w:rFonts w:ascii="Times New Roman" w:eastAsia="Times New Roman" w:hAnsi="Times New Roman"/>
          <w:sz w:val="24"/>
          <w:szCs w:val="24"/>
          <w:lang w:eastAsia="ru-RU"/>
        </w:rPr>
        <w:t>б</w:t>
      </w:r>
      <w:r w:rsidRPr="00660A98">
        <w:rPr>
          <w:rFonts w:ascii="Times New Roman" w:eastAsia="Times New Roman" w:hAnsi="Times New Roman"/>
          <w:sz w:val="24"/>
          <w:szCs w:val="24"/>
          <w:lang w:eastAsia="ru-RU"/>
        </w:rPr>
        <w:t>ласти образования.</w:t>
      </w:r>
    </w:p>
    <w:p w:rsidR="00614D49" w:rsidRPr="00DB597C" w:rsidRDefault="00614D49" w:rsidP="00614D49">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614D49" w:rsidRDefault="00614D49" w:rsidP="00614D49">
      <w:pPr>
        <w:shd w:val="clear" w:color="auto" w:fill="FFFFFF"/>
        <w:tabs>
          <w:tab w:val="left" w:pos="1123"/>
        </w:tabs>
        <w:spacing w:after="0" w:line="36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2.2. Образовательные результаты (ОР) выпускника</w:t>
      </w:r>
    </w:p>
    <w:p w:rsidR="00614D49" w:rsidRDefault="00A23F62" w:rsidP="00614D49">
      <w:pPr>
        <w:shd w:val="clear" w:color="auto" w:fill="FFFFFF"/>
        <w:tabs>
          <w:tab w:val="left" w:pos="1123"/>
        </w:tabs>
        <w:spacing w:after="0" w:line="360" w:lineRule="auto"/>
        <w:ind w:right="130" w:firstLine="709"/>
        <w:jc w:val="both"/>
        <w:rPr>
          <w:rFonts w:ascii="Times New Roman" w:hAnsi="Times New Roman"/>
          <w:sz w:val="24"/>
          <w:szCs w:val="24"/>
        </w:rPr>
      </w:pPr>
      <w:r w:rsidRPr="00120426">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r w:rsidR="00772D16">
        <w:rPr>
          <w:rFonts w:ascii="Times New Roman" w:hAnsi="Times New Roman"/>
          <w:sz w:val="24"/>
          <w:szCs w:val="24"/>
        </w:rPr>
        <w:t>.</w:t>
      </w:r>
    </w:p>
    <w:p w:rsidR="00772D16" w:rsidRDefault="00772D16" w:rsidP="00614D49">
      <w:pPr>
        <w:shd w:val="clear" w:color="auto" w:fill="FFFFFF"/>
        <w:tabs>
          <w:tab w:val="left" w:pos="1123"/>
        </w:tabs>
        <w:spacing w:after="0" w:line="360" w:lineRule="auto"/>
        <w:ind w:right="130" w:firstLine="709"/>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УК.1.1. Выбирает источники информации, адекватные поставленным задачам и с</w:t>
      </w:r>
      <w:r w:rsidRPr="000D7FBC">
        <w:rPr>
          <w:rFonts w:ascii="Times New Roman" w:eastAsia="Times New Roman" w:hAnsi="Times New Roman"/>
          <w:color w:val="000000"/>
          <w:sz w:val="24"/>
          <w:szCs w:val="24"/>
          <w:lang w:eastAsia="ru-RU"/>
        </w:rPr>
        <w:t>о</w:t>
      </w:r>
      <w:r w:rsidRPr="000D7FBC">
        <w:rPr>
          <w:rFonts w:ascii="Times New Roman" w:eastAsia="Times New Roman" w:hAnsi="Times New Roman"/>
          <w:color w:val="000000"/>
          <w:sz w:val="24"/>
          <w:szCs w:val="24"/>
          <w:lang w:eastAsia="ru-RU"/>
        </w:rPr>
        <w:t>ответствующие научному мировоззрению</w:t>
      </w:r>
      <w:r>
        <w:rPr>
          <w:rFonts w:ascii="Times New Roman" w:eastAsia="Times New Roman" w:hAnsi="Times New Roman"/>
          <w:color w:val="000000"/>
          <w:sz w:val="24"/>
          <w:szCs w:val="24"/>
          <w:lang w:eastAsia="ru-RU"/>
        </w:rPr>
        <w:t>.</w:t>
      </w:r>
    </w:p>
    <w:p w:rsidR="00772D16" w:rsidRDefault="00772D16" w:rsidP="00614D49">
      <w:pPr>
        <w:shd w:val="clear" w:color="auto" w:fill="FFFFFF"/>
        <w:tabs>
          <w:tab w:val="left" w:pos="1123"/>
        </w:tabs>
        <w:spacing w:after="0" w:line="360" w:lineRule="auto"/>
        <w:ind w:right="130" w:firstLine="709"/>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УК.1.2. Демонстрирует умение осуществлять поиск информации для решения п</w:t>
      </w:r>
      <w:r w:rsidRPr="000D7FBC">
        <w:rPr>
          <w:rFonts w:ascii="Times New Roman" w:eastAsia="Times New Roman" w:hAnsi="Times New Roman"/>
          <w:color w:val="000000"/>
          <w:sz w:val="24"/>
          <w:szCs w:val="24"/>
          <w:lang w:eastAsia="ru-RU"/>
        </w:rPr>
        <w:t>о</w:t>
      </w:r>
      <w:r w:rsidRPr="000D7FBC">
        <w:rPr>
          <w:rFonts w:ascii="Times New Roman" w:eastAsia="Times New Roman" w:hAnsi="Times New Roman"/>
          <w:color w:val="000000"/>
          <w:sz w:val="24"/>
          <w:szCs w:val="24"/>
          <w:lang w:eastAsia="ru-RU"/>
        </w:rPr>
        <w:t>ставленных задач в рамках научного мировоззрения</w:t>
      </w:r>
      <w:r>
        <w:rPr>
          <w:rFonts w:ascii="Times New Roman" w:eastAsia="Times New Roman" w:hAnsi="Times New Roman"/>
          <w:color w:val="000000"/>
          <w:sz w:val="24"/>
          <w:szCs w:val="24"/>
          <w:lang w:eastAsia="ru-RU"/>
        </w:rPr>
        <w:t>.</w:t>
      </w:r>
    </w:p>
    <w:p w:rsidR="00772D16" w:rsidRPr="00DB597C" w:rsidRDefault="00772D16" w:rsidP="00614D49">
      <w:pPr>
        <w:shd w:val="clear" w:color="auto" w:fill="FFFFFF"/>
        <w:tabs>
          <w:tab w:val="left" w:pos="1123"/>
        </w:tabs>
        <w:spacing w:after="0" w:line="360" w:lineRule="auto"/>
        <w:ind w:right="130" w:firstLine="709"/>
        <w:jc w:val="both"/>
        <w:rPr>
          <w:rFonts w:ascii="Times New Roman" w:eastAsia="Times New Roman" w:hAnsi="Times New Roman"/>
          <w:b/>
          <w:sz w:val="24"/>
          <w:szCs w:val="24"/>
          <w:lang w:eastAsia="ru-RU"/>
        </w:rPr>
      </w:pPr>
      <w:r w:rsidRPr="000D7FBC">
        <w:rPr>
          <w:rFonts w:ascii="Times New Roman" w:eastAsia="Times New Roman" w:hAnsi="Times New Roman"/>
          <w:color w:val="000000"/>
          <w:sz w:val="24"/>
          <w:szCs w:val="24"/>
          <w:lang w:eastAsia="ru-RU"/>
        </w:rPr>
        <w:t>УК.1.5. Определяет рациональные идеи для решения поставленных задач в рамках научного мировоззрения</w:t>
      </w:r>
      <w:r>
        <w:rPr>
          <w:rFonts w:ascii="Times New Roman" w:eastAsia="Times New Roman" w:hAnsi="Times New Roman"/>
          <w:color w:val="000000"/>
          <w:sz w:val="24"/>
          <w:szCs w:val="24"/>
          <w:lang w:eastAsia="ru-RU"/>
        </w:rPr>
        <w:t>.</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3"/>
        <w:gridCol w:w="2502"/>
        <w:gridCol w:w="1692"/>
        <w:gridCol w:w="2240"/>
        <w:gridCol w:w="2476"/>
      </w:tblGrid>
      <w:tr w:rsidR="00614D49" w:rsidRPr="00DB597C" w:rsidTr="00614D49">
        <w:tc>
          <w:tcPr>
            <w:tcW w:w="943" w:type="dxa"/>
            <w:shd w:val="clear" w:color="auto" w:fill="auto"/>
          </w:tcPr>
          <w:p w:rsidR="00614D49" w:rsidRPr="00DB597C" w:rsidRDefault="00614D49" w:rsidP="00614D49">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2502" w:type="dxa"/>
            <w:shd w:val="clear" w:color="auto" w:fill="auto"/>
          </w:tcPr>
          <w:p w:rsidR="00614D49" w:rsidRDefault="00614D49" w:rsidP="00614D49">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Содержание образовательных</w:t>
            </w:r>
          </w:p>
          <w:p w:rsidR="00614D49" w:rsidRPr="00DB597C" w:rsidRDefault="00614D49" w:rsidP="00614D49">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результатов</w:t>
            </w:r>
          </w:p>
        </w:tc>
        <w:tc>
          <w:tcPr>
            <w:tcW w:w="1692" w:type="dxa"/>
            <w:shd w:val="clear" w:color="auto" w:fill="auto"/>
          </w:tcPr>
          <w:p w:rsidR="00A23F62" w:rsidRDefault="00A23F62" w:rsidP="00A23F6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p w:rsidR="00614D49" w:rsidRPr="00DB597C" w:rsidRDefault="00614D49" w:rsidP="00614D49">
            <w:pPr>
              <w:suppressAutoHyphens/>
              <w:spacing w:after="0" w:line="240" w:lineRule="auto"/>
              <w:jc w:val="center"/>
              <w:rPr>
                <w:rFonts w:ascii="Times New Roman" w:eastAsia="Times New Roman" w:hAnsi="Times New Roman"/>
                <w:sz w:val="24"/>
                <w:szCs w:val="24"/>
                <w:lang w:eastAsia="ru-RU"/>
              </w:rPr>
            </w:pPr>
          </w:p>
        </w:tc>
        <w:tc>
          <w:tcPr>
            <w:tcW w:w="2240" w:type="dxa"/>
          </w:tcPr>
          <w:p w:rsidR="00614D49" w:rsidRPr="00DB597C" w:rsidRDefault="00614D49" w:rsidP="00614D49">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Методы обучения</w:t>
            </w:r>
          </w:p>
        </w:tc>
        <w:tc>
          <w:tcPr>
            <w:tcW w:w="2476" w:type="dxa"/>
          </w:tcPr>
          <w:p w:rsidR="00614D49" w:rsidRPr="00DB597C" w:rsidRDefault="00614D49" w:rsidP="00614D49">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Средства оценивания  образовательных р</w:t>
            </w:r>
            <w:r w:rsidRPr="00DB597C">
              <w:rPr>
                <w:rFonts w:ascii="Times New Roman" w:eastAsia="Times New Roman" w:hAnsi="Times New Roman"/>
                <w:sz w:val="24"/>
                <w:szCs w:val="24"/>
                <w:lang w:eastAsia="ru-RU"/>
              </w:rPr>
              <w:t>е</w:t>
            </w:r>
            <w:r w:rsidRPr="00DB597C">
              <w:rPr>
                <w:rFonts w:ascii="Times New Roman" w:eastAsia="Times New Roman" w:hAnsi="Times New Roman"/>
                <w:sz w:val="24"/>
                <w:szCs w:val="24"/>
                <w:lang w:eastAsia="ru-RU"/>
              </w:rPr>
              <w:t>зультатов</w:t>
            </w:r>
          </w:p>
        </w:tc>
      </w:tr>
      <w:tr w:rsidR="00614D49" w:rsidRPr="00DB597C" w:rsidTr="00614D49">
        <w:tc>
          <w:tcPr>
            <w:tcW w:w="943" w:type="dxa"/>
            <w:shd w:val="clear" w:color="auto" w:fill="auto"/>
          </w:tcPr>
          <w:p w:rsidR="00614D49" w:rsidRPr="008E76C0" w:rsidRDefault="00614D49" w:rsidP="00614D49">
            <w:pPr>
              <w:spacing w:after="0" w:line="240" w:lineRule="auto"/>
              <w:jc w:val="both"/>
              <w:rPr>
                <w:rFonts w:ascii="Times New Roman" w:eastAsia="Times New Roman" w:hAnsi="Times New Roman"/>
                <w:sz w:val="24"/>
                <w:szCs w:val="24"/>
                <w:lang w:eastAsia="ru-RU"/>
              </w:rPr>
            </w:pPr>
            <w:r w:rsidRPr="008E76C0">
              <w:rPr>
                <w:rFonts w:ascii="Times New Roman" w:eastAsia="Times New Roman" w:hAnsi="Times New Roman"/>
                <w:sz w:val="24"/>
                <w:szCs w:val="24"/>
                <w:lang w:eastAsia="ru-RU"/>
              </w:rPr>
              <w:t>ОР.1</w:t>
            </w:r>
          </w:p>
          <w:p w:rsidR="00614D49" w:rsidRPr="008E76C0" w:rsidRDefault="00614D49" w:rsidP="00614D49">
            <w:pPr>
              <w:spacing w:after="0" w:line="240" w:lineRule="auto"/>
              <w:jc w:val="both"/>
              <w:rPr>
                <w:rFonts w:ascii="Times New Roman" w:eastAsia="Times New Roman" w:hAnsi="Times New Roman"/>
                <w:sz w:val="24"/>
                <w:szCs w:val="24"/>
                <w:lang w:eastAsia="ru-RU"/>
              </w:rPr>
            </w:pPr>
          </w:p>
        </w:tc>
        <w:tc>
          <w:tcPr>
            <w:tcW w:w="2502" w:type="dxa"/>
            <w:shd w:val="clear" w:color="auto" w:fill="auto"/>
          </w:tcPr>
          <w:p w:rsidR="00614D49" w:rsidRPr="00660A98" w:rsidRDefault="00614D49" w:rsidP="00614D49">
            <w:pPr>
              <w:tabs>
                <w:tab w:val="left" w:pos="318"/>
              </w:tabs>
              <w:rPr>
                <w:rFonts w:ascii="Times New Roman" w:eastAsia="Times New Roman" w:hAnsi="Times New Roman"/>
                <w:sz w:val="24"/>
                <w:szCs w:val="24"/>
              </w:rPr>
            </w:pPr>
            <w:r w:rsidRPr="00660A98">
              <w:rPr>
                <w:rFonts w:ascii="Times New Roman" w:hAnsi="Times New Roman"/>
              </w:rPr>
              <w:t>Демонстрирует влад</w:t>
            </w:r>
            <w:r w:rsidRPr="00660A98">
              <w:rPr>
                <w:rFonts w:ascii="Times New Roman" w:hAnsi="Times New Roman"/>
              </w:rPr>
              <w:t>е</w:t>
            </w:r>
            <w:r w:rsidRPr="00660A98">
              <w:rPr>
                <w:rFonts w:ascii="Times New Roman" w:hAnsi="Times New Roman"/>
              </w:rPr>
              <w:t>ние специальной пр</w:t>
            </w:r>
            <w:r w:rsidRPr="00660A98">
              <w:rPr>
                <w:rFonts w:ascii="Times New Roman" w:hAnsi="Times New Roman"/>
              </w:rPr>
              <w:t>о</w:t>
            </w:r>
            <w:r w:rsidRPr="00660A98">
              <w:rPr>
                <w:rFonts w:ascii="Times New Roman" w:hAnsi="Times New Roman"/>
              </w:rPr>
              <w:t>фессиональной терм</w:t>
            </w:r>
            <w:r w:rsidRPr="00660A98">
              <w:rPr>
                <w:rFonts w:ascii="Times New Roman" w:hAnsi="Times New Roman"/>
              </w:rPr>
              <w:t>и</w:t>
            </w:r>
            <w:r w:rsidRPr="00660A98">
              <w:rPr>
                <w:rFonts w:ascii="Times New Roman" w:hAnsi="Times New Roman"/>
              </w:rPr>
              <w:t>нологией, отражающей интегральные знания из области математики.</w:t>
            </w:r>
          </w:p>
        </w:tc>
        <w:tc>
          <w:tcPr>
            <w:tcW w:w="1692" w:type="dxa"/>
            <w:shd w:val="clear" w:color="auto" w:fill="auto"/>
          </w:tcPr>
          <w:p w:rsidR="00614D49" w:rsidRPr="00660A98" w:rsidRDefault="00614D49" w:rsidP="00614D49">
            <w:pPr>
              <w:pStyle w:val="2"/>
              <w:spacing w:after="0" w:line="240" w:lineRule="auto"/>
              <w:ind w:left="0"/>
              <w:rPr>
                <w:lang w:eastAsia="en-US"/>
              </w:rPr>
            </w:pPr>
          </w:p>
          <w:p w:rsidR="00614D49" w:rsidRPr="00660A98" w:rsidRDefault="00772D16" w:rsidP="00614D49">
            <w:pPr>
              <w:jc w:val="center"/>
              <w:rPr>
                <w:rFonts w:ascii="Times New Roman" w:eastAsia="Times New Roman" w:hAnsi="Times New Roman"/>
                <w:sz w:val="24"/>
                <w:szCs w:val="24"/>
              </w:rPr>
            </w:pPr>
            <w:r w:rsidRPr="000D7FBC">
              <w:rPr>
                <w:rFonts w:ascii="Times New Roman" w:eastAsia="Times New Roman" w:hAnsi="Times New Roman"/>
                <w:color w:val="000000"/>
                <w:sz w:val="24"/>
                <w:szCs w:val="24"/>
                <w:lang w:eastAsia="ru-RU"/>
              </w:rPr>
              <w:t>УК.1.1.</w:t>
            </w:r>
          </w:p>
        </w:tc>
        <w:tc>
          <w:tcPr>
            <w:tcW w:w="2240" w:type="dxa"/>
          </w:tcPr>
          <w:p w:rsidR="00614D49" w:rsidRPr="00660A98" w:rsidRDefault="00614D49" w:rsidP="00614D49">
            <w:pPr>
              <w:pStyle w:val="2"/>
              <w:spacing w:after="0" w:line="240" w:lineRule="auto"/>
              <w:ind w:left="0"/>
              <w:rPr>
                <w:lang w:eastAsia="en-US"/>
              </w:rPr>
            </w:pPr>
            <w:r w:rsidRPr="00660A98">
              <w:rPr>
                <w:lang w:eastAsia="en-US"/>
              </w:rPr>
              <w:t>Метод  професси</w:t>
            </w:r>
            <w:r w:rsidRPr="00660A98">
              <w:rPr>
                <w:lang w:eastAsia="en-US"/>
              </w:rPr>
              <w:t>о</w:t>
            </w:r>
            <w:r w:rsidRPr="00660A98">
              <w:rPr>
                <w:lang w:eastAsia="en-US"/>
              </w:rPr>
              <w:t>нального портф</w:t>
            </w:r>
            <w:r w:rsidRPr="00660A98">
              <w:rPr>
                <w:lang w:eastAsia="en-US"/>
              </w:rPr>
              <w:t>о</w:t>
            </w:r>
            <w:r w:rsidRPr="00660A98">
              <w:rPr>
                <w:lang w:eastAsia="en-US"/>
              </w:rPr>
              <w:t xml:space="preserve">лио, </w:t>
            </w:r>
          </w:p>
          <w:p w:rsidR="00614D49" w:rsidRPr="00660A98" w:rsidRDefault="00614D49" w:rsidP="00614D49">
            <w:pPr>
              <w:tabs>
                <w:tab w:val="left" w:pos="160"/>
                <w:tab w:val="left" w:pos="415"/>
              </w:tabs>
              <w:rPr>
                <w:rFonts w:ascii="Times New Roman" w:hAnsi="Times New Roman"/>
              </w:rPr>
            </w:pPr>
            <w:r w:rsidRPr="00660A98">
              <w:rPr>
                <w:rFonts w:ascii="Times New Roman" w:hAnsi="Times New Roman"/>
              </w:rPr>
              <w:t>круглые столы с и</w:t>
            </w:r>
            <w:r w:rsidRPr="00660A98">
              <w:rPr>
                <w:rFonts w:ascii="Times New Roman" w:hAnsi="Times New Roman"/>
              </w:rPr>
              <w:t>с</w:t>
            </w:r>
            <w:r w:rsidRPr="00660A98">
              <w:rPr>
                <w:rFonts w:ascii="Times New Roman" w:hAnsi="Times New Roman"/>
              </w:rPr>
              <w:t>пользованием мул</w:t>
            </w:r>
            <w:r w:rsidRPr="00660A98">
              <w:rPr>
                <w:rFonts w:ascii="Times New Roman" w:hAnsi="Times New Roman"/>
              </w:rPr>
              <w:t>ь</w:t>
            </w:r>
            <w:r w:rsidRPr="00660A98">
              <w:rPr>
                <w:rFonts w:ascii="Times New Roman" w:hAnsi="Times New Roman"/>
              </w:rPr>
              <w:t>тимедиа,</w:t>
            </w:r>
          </w:p>
          <w:p w:rsidR="00614D49" w:rsidRPr="00660A98" w:rsidRDefault="00614D49" w:rsidP="00614D49">
            <w:pPr>
              <w:rPr>
                <w:rFonts w:ascii="Times New Roman" w:eastAsia="Times New Roman" w:hAnsi="Times New Roman"/>
                <w:sz w:val="24"/>
                <w:szCs w:val="24"/>
              </w:rPr>
            </w:pPr>
            <w:r w:rsidRPr="00660A98">
              <w:rPr>
                <w:rFonts w:ascii="Times New Roman" w:hAnsi="Times New Roman"/>
              </w:rPr>
              <w:t>Ме</w:t>
            </w:r>
            <w:r>
              <w:rPr>
                <w:rFonts w:ascii="Times New Roman" w:hAnsi="Times New Roman"/>
              </w:rPr>
              <w:t>тод проектов (р</w:t>
            </w:r>
            <w:r>
              <w:rPr>
                <w:rFonts w:ascii="Times New Roman" w:hAnsi="Times New Roman"/>
              </w:rPr>
              <w:t>а</w:t>
            </w:r>
            <w:r>
              <w:rPr>
                <w:rFonts w:ascii="Times New Roman" w:hAnsi="Times New Roman"/>
              </w:rPr>
              <w:t>бота над УИРС)</w:t>
            </w:r>
          </w:p>
        </w:tc>
        <w:tc>
          <w:tcPr>
            <w:tcW w:w="2476" w:type="dxa"/>
          </w:tcPr>
          <w:p w:rsidR="00614D49" w:rsidRPr="00660A98" w:rsidRDefault="00614D49" w:rsidP="00614D49">
            <w:pPr>
              <w:jc w:val="both"/>
              <w:rPr>
                <w:rFonts w:ascii="Times New Roman" w:eastAsia="Times New Roman" w:hAnsi="Times New Roman"/>
                <w:sz w:val="24"/>
                <w:szCs w:val="24"/>
              </w:rPr>
            </w:pPr>
            <w:r>
              <w:rPr>
                <w:rFonts w:ascii="Times New Roman" w:hAnsi="Times New Roman"/>
              </w:rPr>
              <w:t>1) Контрольная работа</w:t>
            </w:r>
          </w:p>
          <w:p w:rsidR="00614D49" w:rsidRPr="00660A98" w:rsidRDefault="00614D49" w:rsidP="00614D49">
            <w:pPr>
              <w:jc w:val="both"/>
              <w:rPr>
                <w:rFonts w:ascii="Times New Roman" w:hAnsi="Times New Roman"/>
              </w:rPr>
            </w:pPr>
            <w:r>
              <w:rPr>
                <w:rFonts w:ascii="Times New Roman" w:hAnsi="Times New Roman"/>
              </w:rPr>
              <w:t>2) Защита УИРС</w:t>
            </w:r>
          </w:p>
          <w:p w:rsidR="00614D49" w:rsidRPr="00660A98" w:rsidRDefault="00614D49" w:rsidP="00614D49">
            <w:pPr>
              <w:jc w:val="both"/>
              <w:rPr>
                <w:rFonts w:ascii="Times New Roman" w:eastAsia="Times New Roman" w:hAnsi="Times New Roman"/>
                <w:sz w:val="24"/>
                <w:szCs w:val="24"/>
              </w:rPr>
            </w:pPr>
            <w:r w:rsidRPr="00660A98">
              <w:rPr>
                <w:rFonts w:ascii="Times New Roman" w:hAnsi="Times New Roman"/>
              </w:rPr>
              <w:t xml:space="preserve"> 3) Тест</w:t>
            </w:r>
          </w:p>
        </w:tc>
      </w:tr>
      <w:tr w:rsidR="00614D49" w:rsidRPr="00DB597C" w:rsidTr="00614D49">
        <w:tc>
          <w:tcPr>
            <w:tcW w:w="943" w:type="dxa"/>
            <w:shd w:val="clear" w:color="auto" w:fill="auto"/>
          </w:tcPr>
          <w:p w:rsidR="00614D49" w:rsidRPr="008E76C0" w:rsidRDefault="00614D49" w:rsidP="00614D49">
            <w:pPr>
              <w:spacing w:after="0" w:line="240" w:lineRule="auto"/>
              <w:jc w:val="both"/>
              <w:rPr>
                <w:rFonts w:ascii="Times New Roman" w:eastAsia="Times New Roman" w:hAnsi="Times New Roman"/>
                <w:sz w:val="24"/>
                <w:szCs w:val="24"/>
                <w:lang w:eastAsia="ru-RU"/>
              </w:rPr>
            </w:pPr>
            <w:r w:rsidRPr="008E76C0">
              <w:rPr>
                <w:rFonts w:ascii="Times New Roman" w:eastAsia="Times New Roman" w:hAnsi="Times New Roman"/>
                <w:sz w:val="24"/>
                <w:szCs w:val="24"/>
                <w:lang w:eastAsia="ru-RU"/>
              </w:rPr>
              <w:t>ОР.2</w:t>
            </w:r>
          </w:p>
          <w:p w:rsidR="00614D49" w:rsidRPr="008E76C0" w:rsidRDefault="00614D49" w:rsidP="00614D49">
            <w:pPr>
              <w:spacing w:after="0" w:line="240" w:lineRule="auto"/>
              <w:jc w:val="both"/>
              <w:rPr>
                <w:rFonts w:ascii="Times New Roman" w:eastAsia="Times New Roman" w:hAnsi="Times New Roman"/>
                <w:sz w:val="24"/>
                <w:szCs w:val="24"/>
                <w:lang w:eastAsia="ru-RU"/>
              </w:rPr>
            </w:pPr>
          </w:p>
        </w:tc>
        <w:tc>
          <w:tcPr>
            <w:tcW w:w="2502" w:type="dxa"/>
            <w:shd w:val="clear" w:color="auto" w:fill="auto"/>
          </w:tcPr>
          <w:p w:rsidR="00614D49" w:rsidRPr="00660A98" w:rsidRDefault="00614D49" w:rsidP="00614D49">
            <w:pPr>
              <w:tabs>
                <w:tab w:val="left" w:pos="318"/>
              </w:tabs>
              <w:ind w:left="34"/>
              <w:rPr>
                <w:rFonts w:ascii="Times New Roman" w:eastAsia="Times New Roman" w:hAnsi="Times New Roman"/>
                <w:sz w:val="24"/>
                <w:szCs w:val="24"/>
              </w:rPr>
            </w:pPr>
            <w:r w:rsidRPr="00660A98">
              <w:rPr>
                <w:rFonts w:ascii="Times New Roman" w:hAnsi="Times New Roman"/>
              </w:rPr>
              <w:t>Демонстрирует навыки применения основных методов исследований в области математики.</w:t>
            </w:r>
          </w:p>
        </w:tc>
        <w:tc>
          <w:tcPr>
            <w:tcW w:w="1692" w:type="dxa"/>
            <w:shd w:val="clear" w:color="auto" w:fill="auto"/>
          </w:tcPr>
          <w:p w:rsidR="00614D49" w:rsidRPr="00660A98" w:rsidRDefault="00772D16" w:rsidP="00772D16">
            <w:pPr>
              <w:pStyle w:val="a8"/>
              <w:spacing w:line="276" w:lineRule="auto"/>
              <w:ind w:firstLine="0"/>
              <w:jc w:val="center"/>
              <w:rPr>
                <w:bCs/>
                <w:sz w:val="24"/>
                <w:lang w:eastAsia="en-US"/>
              </w:rPr>
            </w:pPr>
            <w:r w:rsidRPr="000D7FBC">
              <w:rPr>
                <w:color w:val="000000"/>
                <w:sz w:val="24"/>
                <w:szCs w:val="24"/>
              </w:rPr>
              <w:t>УК.1.2.</w:t>
            </w:r>
          </w:p>
        </w:tc>
        <w:tc>
          <w:tcPr>
            <w:tcW w:w="2240" w:type="dxa"/>
          </w:tcPr>
          <w:p w:rsidR="00614D49" w:rsidRPr="00660A98" w:rsidRDefault="00614D49" w:rsidP="00614D49">
            <w:pPr>
              <w:pStyle w:val="a8"/>
              <w:spacing w:line="276" w:lineRule="auto"/>
              <w:ind w:firstLine="0"/>
              <w:rPr>
                <w:sz w:val="24"/>
                <w:szCs w:val="24"/>
                <w:lang w:eastAsia="en-US"/>
              </w:rPr>
            </w:pPr>
            <w:r w:rsidRPr="00660A98">
              <w:rPr>
                <w:bCs/>
                <w:sz w:val="24"/>
                <w:lang w:eastAsia="en-US"/>
              </w:rPr>
              <w:t>Методы пробле</w:t>
            </w:r>
            <w:r w:rsidRPr="00660A98">
              <w:rPr>
                <w:bCs/>
                <w:sz w:val="24"/>
                <w:lang w:eastAsia="en-US"/>
              </w:rPr>
              <w:t>м</w:t>
            </w:r>
            <w:r w:rsidRPr="00660A98">
              <w:rPr>
                <w:bCs/>
                <w:sz w:val="24"/>
                <w:lang w:eastAsia="en-US"/>
              </w:rPr>
              <w:t>ного и развива</w:t>
            </w:r>
            <w:r w:rsidRPr="00660A98">
              <w:rPr>
                <w:bCs/>
                <w:sz w:val="24"/>
                <w:lang w:eastAsia="en-US"/>
              </w:rPr>
              <w:t>ю</w:t>
            </w:r>
            <w:r w:rsidRPr="00660A98">
              <w:rPr>
                <w:bCs/>
                <w:sz w:val="24"/>
                <w:lang w:eastAsia="en-US"/>
              </w:rPr>
              <w:t xml:space="preserve">щего, </w:t>
            </w:r>
          </w:p>
          <w:p w:rsidR="00614D49" w:rsidRPr="00660A98" w:rsidRDefault="00614D49" w:rsidP="00614D49">
            <w:pPr>
              <w:rPr>
                <w:rFonts w:ascii="Times New Roman" w:hAnsi="Times New Roman"/>
                <w:sz w:val="24"/>
              </w:rPr>
            </w:pPr>
            <w:r w:rsidRPr="00660A98">
              <w:rPr>
                <w:rFonts w:ascii="Times New Roman" w:hAnsi="Times New Roman"/>
              </w:rPr>
              <w:t>работа с литерат</w:t>
            </w:r>
            <w:r w:rsidRPr="00660A98">
              <w:rPr>
                <w:rFonts w:ascii="Times New Roman" w:hAnsi="Times New Roman"/>
              </w:rPr>
              <w:t>у</w:t>
            </w:r>
            <w:r w:rsidRPr="00660A98">
              <w:rPr>
                <w:rFonts w:ascii="Times New Roman" w:hAnsi="Times New Roman"/>
              </w:rPr>
              <w:t>рой,</w:t>
            </w:r>
          </w:p>
          <w:p w:rsidR="00614D49" w:rsidRPr="00660A98" w:rsidRDefault="00614D49" w:rsidP="00614D49">
            <w:pPr>
              <w:rPr>
                <w:rFonts w:ascii="Times New Roman" w:eastAsia="Times New Roman" w:hAnsi="Times New Roman"/>
                <w:sz w:val="24"/>
                <w:szCs w:val="24"/>
              </w:rPr>
            </w:pPr>
            <w:r w:rsidRPr="00660A98">
              <w:rPr>
                <w:rFonts w:ascii="Times New Roman" w:hAnsi="Times New Roman"/>
              </w:rPr>
              <w:lastRenderedPageBreak/>
              <w:t xml:space="preserve">Метод проектов, </w:t>
            </w:r>
            <w:r>
              <w:rPr>
                <w:rFonts w:ascii="Times New Roman" w:hAnsi="Times New Roman"/>
              </w:rPr>
              <w:t>(р</w:t>
            </w:r>
            <w:r>
              <w:rPr>
                <w:rFonts w:ascii="Times New Roman" w:hAnsi="Times New Roman"/>
              </w:rPr>
              <w:t>а</w:t>
            </w:r>
            <w:r>
              <w:rPr>
                <w:rFonts w:ascii="Times New Roman" w:hAnsi="Times New Roman"/>
              </w:rPr>
              <w:t>бота над УИРС).</w:t>
            </w:r>
          </w:p>
        </w:tc>
        <w:tc>
          <w:tcPr>
            <w:tcW w:w="2476" w:type="dxa"/>
          </w:tcPr>
          <w:p w:rsidR="00614D49" w:rsidRPr="00660A98" w:rsidRDefault="00614D49" w:rsidP="00614D49">
            <w:pPr>
              <w:jc w:val="both"/>
              <w:rPr>
                <w:rFonts w:ascii="Times New Roman" w:eastAsia="Times New Roman" w:hAnsi="Times New Roman"/>
                <w:sz w:val="24"/>
                <w:szCs w:val="24"/>
              </w:rPr>
            </w:pPr>
            <w:r w:rsidRPr="00660A98">
              <w:rPr>
                <w:rFonts w:ascii="Times New Roman" w:hAnsi="Times New Roman"/>
              </w:rPr>
              <w:lastRenderedPageBreak/>
              <w:t>1)Контекстная задача</w:t>
            </w:r>
          </w:p>
          <w:p w:rsidR="00614D49" w:rsidRPr="00660A98" w:rsidRDefault="00614D49" w:rsidP="00614D49">
            <w:pPr>
              <w:jc w:val="both"/>
              <w:rPr>
                <w:rFonts w:ascii="Times New Roman" w:hAnsi="Times New Roman"/>
              </w:rPr>
            </w:pPr>
            <w:r w:rsidRPr="00660A98">
              <w:rPr>
                <w:rFonts w:ascii="Times New Roman" w:hAnsi="Times New Roman"/>
              </w:rPr>
              <w:t>2)УИРС</w:t>
            </w:r>
          </w:p>
          <w:p w:rsidR="00614D49" w:rsidRPr="00660A98" w:rsidRDefault="00614D49" w:rsidP="00614D49">
            <w:pPr>
              <w:jc w:val="both"/>
              <w:rPr>
                <w:rFonts w:ascii="Times New Roman" w:hAnsi="Times New Roman"/>
              </w:rPr>
            </w:pPr>
            <w:r w:rsidRPr="00660A98">
              <w:rPr>
                <w:rFonts w:ascii="Times New Roman" w:hAnsi="Times New Roman"/>
              </w:rPr>
              <w:t>3)Разноуровневая ко</w:t>
            </w:r>
            <w:r w:rsidRPr="00660A98">
              <w:rPr>
                <w:rFonts w:ascii="Times New Roman" w:hAnsi="Times New Roman"/>
              </w:rPr>
              <w:t>н</w:t>
            </w:r>
            <w:r w:rsidRPr="00660A98">
              <w:rPr>
                <w:rFonts w:ascii="Times New Roman" w:hAnsi="Times New Roman"/>
              </w:rPr>
              <w:t xml:space="preserve">трольная работа </w:t>
            </w:r>
          </w:p>
          <w:p w:rsidR="00614D49" w:rsidRPr="00660A98" w:rsidRDefault="00614D49" w:rsidP="00614D49">
            <w:pPr>
              <w:rPr>
                <w:rFonts w:ascii="Times New Roman" w:eastAsia="Times New Roman" w:hAnsi="Times New Roman"/>
                <w:sz w:val="24"/>
                <w:szCs w:val="24"/>
              </w:rPr>
            </w:pPr>
          </w:p>
        </w:tc>
      </w:tr>
      <w:tr w:rsidR="00614D49" w:rsidRPr="00DB597C" w:rsidTr="00614D49">
        <w:tc>
          <w:tcPr>
            <w:tcW w:w="943" w:type="dxa"/>
            <w:shd w:val="clear" w:color="auto" w:fill="auto"/>
          </w:tcPr>
          <w:p w:rsidR="00614D49" w:rsidRPr="008E76C0" w:rsidRDefault="00614D49" w:rsidP="00614D4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ОР.3</w:t>
            </w:r>
          </w:p>
        </w:tc>
        <w:tc>
          <w:tcPr>
            <w:tcW w:w="2502" w:type="dxa"/>
            <w:shd w:val="clear" w:color="auto" w:fill="auto"/>
          </w:tcPr>
          <w:p w:rsidR="00614D49" w:rsidRPr="00660A98" w:rsidRDefault="00614D49" w:rsidP="00614D49">
            <w:pPr>
              <w:jc w:val="both"/>
              <w:rPr>
                <w:rFonts w:ascii="Times New Roman" w:eastAsia="Times New Roman" w:hAnsi="Times New Roman"/>
                <w:sz w:val="24"/>
                <w:szCs w:val="24"/>
              </w:rPr>
            </w:pPr>
            <w:r w:rsidRPr="00660A98">
              <w:rPr>
                <w:rFonts w:ascii="Times New Roman" w:hAnsi="Times New Roman"/>
              </w:rPr>
              <w:t>Демонстрирует умения решать учебно-исследовательские и научно-исследовательские з</w:t>
            </w:r>
            <w:r w:rsidRPr="00660A98">
              <w:rPr>
                <w:rFonts w:ascii="Times New Roman" w:hAnsi="Times New Roman"/>
              </w:rPr>
              <w:t>а</w:t>
            </w:r>
            <w:r w:rsidRPr="00660A98">
              <w:rPr>
                <w:rFonts w:ascii="Times New Roman" w:hAnsi="Times New Roman"/>
              </w:rPr>
              <w:t>дачи в области образ</w:t>
            </w:r>
            <w:r w:rsidRPr="00660A98">
              <w:rPr>
                <w:rFonts w:ascii="Times New Roman" w:hAnsi="Times New Roman"/>
              </w:rPr>
              <w:t>о</w:t>
            </w:r>
            <w:r w:rsidRPr="00660A98">
              <w:rPr>
                <w:rFonts w:ascii="Times New Roman" w:hAnsi="Times New Roman"/>
              </w:rPr>
              <w:t>вания</w:t>
            </w:r>
          </w:p>
        </w:tc>
        <w:tc>
          <w:tcPr>
            <w:tcW w:w="1692" w:type="dxa"/>
            <w:shd w:val="clear" w:color="auto" w:fill="auto"/>
          </w:tcPr>
          <w:p w:rsidR="00614D49" w:rsidRPr="00660A98" w:rsidRDefault="00614D49" w:rsidP="00614D49">
            <w:pPr>
              <w:tabs>
                <w:tab w:val="left" w:pos="345"/>
                <w:tab w:val="center" w:pos="692"/>
              </w:tabs>
              <w:rPr>
                <w:rFonts w:ascii="Times New Roman" w:eastAsia="Times New Roman" w:hAnsi="Times New Roman"/>
                <w:color w:val="000000" w:themeColor="text1"/>
                <w:sz w:val="24"/>
                <w:szCs w:val="24"/>
              </w:rPr>
            </w:pPr>
            <w:r w:rsidRPr="00660A98">
              <w:rPr>
                <w:rFonts w:ascii="Times New Roman" w:hAnsi="Times New Roman"/>
                <w:color w:val="000000" w:themeColor="text1"/>
              </w:rPr>
              <w:tab/>
            </w:r>
            <w:r w:rsidRPr="00660A98">
              <w:rPr>
                <w:rFonts w:ascii="Times New Roman" w:hAnsi="Times New Roman"/>
                <w:color w:val="000000" w:themeColor="text1"/>
              </w:rPr>
              <w:tab/>
            </w:r>
            <w:r w:rsidR="00772D16" w:rsidRPr="000D7FBC">
              <w:rPr>
                <w:rFonts w:ascii="Times New Roman" w:eastAsia="Times New Roman" w:hAnsi="Times New Roman"/>
                <w:color w:val="000000"/>
                <w:sz w:val="24"/>
                <w:szCs w:val="24"/>
                <w:lang w:eastAsia="ru-RU"/>
              </w:rPr>
              <w:t xml:space="preserve"> УК.1.5.</w:t>
            </w:r>
          </w:p>
        </w:tc>
        <w:tc>
          <w:tcPr>
            <w:tcW w:w="2240" w:type="dxa"/>
          </w:tcPr>
          <w:p w:rsidR="00614D49" w:rsidRPr="00660A98" w:rsidRDefault="00614D49" w:rsidP="00614D49">
            <w:pPr>
              <w:rPr>
                <w:rFonts w:ascii="Times New Roman" w:eastAsia="Times New Roman" w:hAnsi="Times New Roman"/>
                <w:sz w:val="24"/>
                <w:szCs w:val="24"/>
              </w:rPr>
            </w:pPr>
            <w:r>
              <w:rPr>
                <w:rFonts w:ascii="Times New Roman" w:hAnsi="Times New Roman"/>
              </w:rPr>
              <w:t>Метод проектов</w:t>
            </w:r>
          </w:p>
          <w:p w:rsidR="00614D49" w:rsidRPr="00660A98" w:rsidRDefault="00614D49" w:rsidP="00614D49">
            <w:pPr>
              <w:tabs>
                <w:tab w:val="left" w:pos="176"/>
              </w:tabs>
              <w:rPr>
                <w:rFonts w:ascii="Times New Roman" w:eastAsia="Times New Roman" w:hAnsi="Times New Roman"/>
                <w:sz w:val="24"/>
                <w:szCs w:val="24"/>
              </w:rPr>
            </w:pPr>
          </w:p>
        </w:tc>
        <w:tc>
          <w:tcPr>
            <w:tcW w:w="2476" w:type="dxa"/>
          </w:tcPr>
          <w:p w:rsidR="00614D49" w:rsidRPr="00660A98" w:rsidRDefault="00614D49" w:rsidP="00614D49">
            <w:pPr>
              <w:jc w:val="both"/>
              <w:rPr>
                <w:rFonts w:ascii="Times New Roman" w:eastAsia="Times New Roman" w:hAnsi="Times New Roman"/>
                <w:sz w:val="24"/>
                <w:szCs w:val="24"/>
              </w:rPr>
            </w:pPr>
            <w:r w:rsidRPr="00660A98">
              <w:rPr>
                <w:rFonts w:ascii="Times New Roman" w:hAnsi="Times New Roman"/>
              </w:rPr>
              <w:t>1) Разноуровненвая контрольная работа</w:t>
            </w:r>
          </w:p>
          <w:p w:rsidR="00614D49" w:rsidRPr="00660A98" w:rsidRDefault="00614D49" w:rsidP="00614D49">
            <w:pPr>
              <w:jc w:val="both"/>
              <w:rPr>
                <w:rFonts w:ascii="Times New Roman" w:hAnsi="Times New Roman"/>
              </w:rPr>
            </w:pPr>
            <w:r w:rsidRPr="00660A98">
              <w:rPr>
                <w:rFonts w:ascii="Times New Roman" w:hAnsi="Times New Roman"/>
              </w:rPr>
              <w:t>2) Портфолио</w:t>
            </w:r>
          </w:p>
          <w:p w:rsidR="00614D49" w:rsidRPr="00660A98" w:rsidRDefault="00614D49" w:rsidP="00614D49">
            <w:pPr>
              <w:rPr>
                <w:rFonts w:ascii="Times New Roman" w:eastAsia="Times New Roman" w:hAnsi="Times New Roman"/>
                <w:sz w:val="24"/>
                <w:szCs w:val="24"/>
              </w:rPr>
            </w:pPr>
          </w:p>
        </w:tc>
      </w:tr>
    </w:tbl>
    <w:p w:rsidR="00614D49" w:rsidRPr="00DB597C" w:rsidRDefault="00614D49" w:rsidP="00614D49">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614D49" w:rsidRPr="008E76C0" w:rsidRDefault="00614D49" w:rsidP="00614D49">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DB597C">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rsidR="00614D49" w:rsidRPr="00660A98" w:rsidRDefault="00614D49" w:rsidP="00614D49">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660A98">
        <w:rPr>
          <w:rFonts w:ascii="Times New Roman" w:eastAsia="Times New Roman" w:hAnsi="Times New Roman"/>
          <w:i/>
          <w:sz w:val="24"/>
          <w:szCs w:val="24"/>
          <w:lang w:eastAsia="ru-RU"/>
        </w:rPr>
        <w:t xml:space="preserve">Руководитель: </w:t>
      </w:r>
      <w:r w:rsidRPr="00660A98">
        <w:rPr>
          <w:rFonts w:ascii="Times New Roman" w:eastAsia="Times New Roman" w:hAnsi="Times New Roman"/>
          <w:sz w:val="24"/>
          <w:szCs w:val="24"/>
          <w:lang w:eastAsia="ru-RU"/>
        </w:rPr>
        <w:t>Казнина Ольга Васильевна, доцент, кандидат физико–математических  наук,кафедра математики и математического образования НГПУ им. К.Минина,</w:t>
      </w:r>
    </w:p>
    <w:p w:rsidR="00614D49" w:rsidRPr="00660A98" w:rsidRDefault="00614D49" w:rsidP="00614D49">
      <w:pPr>
        <w:shd w:val="clear" w:color="auto" w:fill="FFFFFF"/>
        <w:tabs>
          <w:tab w:val="left" w:pos="1123"/>
        </w:tabs>
        <w:spacing w:after="0"/>
        <w:ind w:firstLine="709"/>
        <w:jc w:val="both"/>
        <w:rPr>
          <w:rFonts w:ascii="Times New Roman" w:eastAsia="Times New Roman" w:hAnsi="Times New Roman"/>
          <w:b/>
          <w:sz w:val="24"/>
          <w:szCs w:val="24"/>
          <w:lang w:eastAsia="ru-RU"/>
        </w:rPr>
      </w:pPr>
    </w:p>
    <w:p w:rsidR="00614D49" w:rsidRPr="00660A98" w:rsidRDefault="00614D49" w:rsidP="00614D49">
      <w:pPr>
        <w:shd w:val="clear" w:color="auto" w:fill="FFFFFF"/>
        <w:tabs>
          <w:tab w:val="left" w:pos="1123"/>
        </w:tabs>
        <w:spacing w:after="0"/>
        <w:ind w:firstLine="709"/>
        <w:jc w:val="both"/>
        <w:rPr>
          <w:rFonts w:ascii="Times New Roman" w:eastAsia="Times New Roman" w:hAnsi="Times New Roman"/>
          <w:i/>
          <w:sz w:val="24"/>
          <w:szCs w:val="24"/>
          <w:lang w:eastAsia="ru-RU"/>
        </w:rPr>
      </w:pPr>
      <w:r w:rsidRPr="00660A98">
        <w:rPr>
          <w:rFonts w:ascii="Times New Roman" w:eastAsia="Times New Roman" w:hAnsi="Times New Roman"/>
          <w:i/>
          <w:sz w:val="24"/>
          <w:szCs w:val="24"/>
          <w:lang w:eastAsia="ru-RU"/>
        </w:rPr>
        <w:t>Преподаватели:</w:t>
      </w:r>
    </w:p>
    <w:p w:rsidR="00614D49" w:rsidRPr="00660A98" w:rsidRDefault="00614D49" w:rsidP="00614D49">
      <w:pPr>
        <w:shd w:val="clear" w:color="auto" w:fill="FFFFFF"/>
        <w:tabs>
          <w:tab w:val="left" w:pos="1123"/>
        </w:tabs>
        <w:spacing w:after="0"/>
        <w:ind w:firstLine="709"/>
        <w:jc w:val="both"/>
        <w:rPr>
          <w:rFonts w:ascii="Times New Roman" w:eastAsia="Times New Roman" w:hAnsi="Times New Roman"/>
          <w:sz w:val="24"/>
          <w:szCs w:val="24"/>
          <w:lang w:eastAsia="ru-RU"/>
        </w:rPr>
      </w:pPr>
      <w:r w:rsidRPr="00660A98">
        <w:rPr>
          <w:rFonts w:ascii="Times New Roman" w:eastAsia="Times New Roman" w:hAnsi="Times New Roman"/>
          <w:sz w:val="24"/>
          <w:szCs w:val="24"/>
          <w:lang w:eastAsia="ru-RU"/>
        </w:rPr>
        <w:t>Барбашова Галина Леонидовна</w:t>
      </w:r>
      <w:r w:rsidRPr="00660A98">
        <w:rPr>
          <w:rFonts w:ascii="Times New Roman" w:eastAsia="Times New Roman" w:hAnsi="Times New Roman"/>
          <w:b/>
          <w:sz w:val="24"/>
          <w:szCs w:val="24"/>
          <w:lang w:eastAsia="ru-RU"/>
        </w:rPr>
        <w:t xml:space="preserve">, </w:t>
      </w:r>
      <w:r w:rsidRPr="00660A98">
        <w:rPr>
          <w:rFonts w:ascii="Times New Roman" w:eastAsia="Times New Roman" w:hAnsi="Times New Roman"/>
          <w:sz w:val="24"/>
          <w:szCs w:val="24"/>
          <w:lang w:eastAsia="ru-RU"/>
        </w:rPr>
        <w:t>доцент, кандидат педагогических наук,</w:t>
      </w:r>
    </w:p>
    <w:p w:rsidR="00614D49" w:rsidRPr="0035008F" w:rsidRDefault="00614D49" w:rsidP="00614D49">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Платонова Любовь Евгеньевна, старший преподаватель.</w:t>
      </w:r>
    </w:p>
    <w:p w:rsidR="00614D49" w:rsidRPr="00DB597C" w:rsidRDefault="00614D49" w:rsidP="00614D49">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p w:rsidR="00614D49" w:rsidRPr="00DB597C" w:rsidRDefault="00614D49" w:rsidP="00614D49">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2.4. Статус образовательного модуля</w:t>
      </w:r>
    </w:p>
    <w:p w:rsidR="00614D49" w:rsidRPr="00660A98" w:rsidRDefault="00614D49" w:rsidP="00614D49">
      <w:pPr>
        <w:spacing w:after="0"/>
        <w:ind w:firstLine="709"/>
        <w:jc w:val="both"/>
        <w:rPr>
          <w:rFonts w:ascii="Times New Roman" w:eastAsia="Times New Roman" w:hAnsi="Times New Roman"/>
          <w:sz w:val="24"/>
          <w:szCs w:val="24"/>
          <w:lang w:eastAsia="ru-RU"/>
        </w:rPr>
      </w:pPr>
      <w:r w:rsidRPr="00660A98">
        <w:rPr>
          <w:rFonts w:ascii="Times New Roman" w:eastAsia="Times New Roman" w:hAnsi="Times New Roman"/>
          <w:sz w:val="24"/>
          <w:szCs w:val="24"/>
          <w:lang w:eastAsia="ru-RU"/>
        </w:rPr>
        <w:t xml:space="preserve">Образовательный модуль </w:t>
      </w:r>
      <w:r>
        <w:rPr>
          <w:rFonts w:ascii="Times New Roman" w:eastAsia="Times New Roman" w:hAnsi="Times New Roman"/>
          <w:sz w:val="24"/>
          <w:szCs w:val="24"/>
          <w:lang w:eastAsia="ru-RU"/>
        </w:rPr>
        <w:t>«Дифференциальная геометрия»</w:t>
      </w:r>
      <w:r w:rsidRPr="00660A98">
        <w:rPr>
          <w:rFonts w:ascii="Times New Roman" w:eastAsia="Times New Roman" w:hAnsi="Times New Roman"/>
          <w:sz w:val="24"/>
          <w:szCs w:val="24"/>
          <w:lang w:eastAsia="ru-RU"/>
        </w:rPr>
        <w:t xml:space="preserve"> является самостоятельной частью ОПОП универсального бакалавриата по направлению подготовки 44.03.0</w:t>
      </w:r>
      <w:r w:rsidR="00772D16">
        <w:rPr>
          <w:rFonts w:ascii="Times New Roman" w:eastAsia="Times New Roman" w:hAnsi="Times New Roman"/>
          <w:sz w:val="24"/>
          <w:szCs w:val="24"/>
          <w:lang w:eastAsia="ru-RU"/>
        </w:rPr>
        <w:t>1 Педагог</w:t>
      </w:r>
      <w:r w:rsidR="00772D16">
        <w:rPr>
          <w:rFonts w:ascii="Times New Roman" w:eastAsia="Times New Roman" w:hAnsi="Times New Roman"/>
          <w:sz w:val="24"/>
          <w:szCs w:val="24"/>
          <w:lang w:eastAsia="ru-RU"/>
        </w:rPr>
        <w:t>и</w:t>
      </w:r>
      <w:r w:rsidR="00772D16">
        <w:rPr>
          <w:rFonts w:ascii="Times New Roman" w:eastAsia="Times New Roman" w:hAnsi="Times New Roman"/>
          <w:sz w:val="24"/>
          <w:szCs w:val="24"/>
          <w:lang w:eastAsia="ru-RU"/>
        </w:rPr>
        <w:t>ческое образование</w:t>
      </w:r>
      <w:r w:rsidRPr="00660A98">
        <w:rPr>
          <w:rFonts w:ascii="Times New Roman" w:eastAsia="Times New Roman" w:hAnsi="Times New Roman"/>
          <w:sz w:val="24"/>
          <w:szCs w:val="24"/>
          <w:lang w:eastAsia="ru-RU"/>
        </w:rPr>
        <w:t xml:space="preserve">, обеспечивающих фундаментальную подготовку по профилю </w:t>
      </w:r>
      <w:r>
        <w:rPr>
          <w:rFonts w:ascii="Times New Roman" w:eastAsia="Times New Roman" w:hAnsi="Times New Roman"/>
          <w:sz w:val="24"/>
          <w:szCs w:val="24"/>
          <w:lang w:eastAsia="ru-RU"/>
        </w:rPr>
        <w:t>«Матем</w:t>
      </w:r>
      <w:r>
        <w:rPr>
          <w:rFonts w:ascii="Times New Roman" w:eastAsia="Times New Roman" w:hAnsi="Times New Roman"/>
          <w:sz w:val="24"/>
          <w:szCs w:val="24"/>
          <w:lang w:eastAsia="ru-RU"/>
        </w:rPr>
        <w:t>а</w:t>
      </w:r>
      <w:r>
        <w:rPr>
          <w:rFonts w:ascii="Times New Roman" w:eastAsia="Times New Roman" w:hAnsi="Times New Roman"/>
          <w:sz w:val="24"/>
          <w:szCs w:val="24"/>
          <w:lang w:eastAsia="ru-RU"/>
        </w:rPr>
        <w:t>тика»</w:t>
      </w:r>
      <w:r w:rsidRPr="00660A98">
        <w:rPr>
          <w:rFonts w:ascii="Times New Roman" w:eastAsia="Times New Roman" w:hAnsi="Times New Roman"/>
          <w:sz w:val="24"/>
          <w:szCs w:val="24"/>
          <w:lang w:eastAsia="ru-RU"/>
        </w:rPr>
        <w:t xml:space="preserve"> и предваряет обучение по модулю «</w:t>
      </w:r>
      <w:r>
        <w:rPr>
          <w:rFonts w:ascii="Times New Roman" w:eastAsia="Times New Roman" w:hAnsi="Times New Roman"/>
          <w:sz w:val="24"/>
          <w:szCs w:val="24"/>
          <w:lang w:eastAsia="ru-RU"/>
        </w:rPr>
        <w:t>Математическая логика</w:t>
      </w:r>
      <w:r w:rsidRPr="00660A98">
        <w:rPr>
          <w:rFonts w:ascii="Times New Roman" w:eastAsia="Times New Roman" w:hAnsi="Times New Roman"/>
          <w:sz w:val="24"/>
          <w:szCs w:val="24"/>
          <w:lang w:eastAsia="ru-RU"/>
        </w:rPr>
        <w:t>».</w:t>
      </w:r>
    </w:p>
    <w:p w:rsidR="00614D49" w:rsidRPr="00660A98" w:rsidRDefault="00614D49" w:rsidP="00614D49">
      <w:pPr>
        <w:spacing w:after="0"/>
        <w:ind w:firstLine="709"/>
        <w:jc w:val="both"/>
        <w:rPr>
          <w:rFonts w:ascii="Times New Roman" w:eastAsia="Times New Roman" w:hAnsi="Times New Roman"/>
          <w:sz w:val="24"/>
          <w:szCs w:val="24"/>
          <w:lang w:eastAsia="ru-RU"/>
        </w:rPr>
      </w:pPr>
      <w:r w:rsidRPr="00660A98">
        <w:rPr>
          <w:rFonts w:ascii="Times New Roman" w:eastAsia="Times New Roman" w:hAnsi="Times New Roman"/>
          <w:sz w:val="24"/>
          <w:szCs w:val="24"/>
          <w:lang w:eastAsia="ru-RU"/>
        </w:rPr>
        <w:t>К числу компетенций, необходимых обучающимся для его изучения, относятся ко</w:t>
      </w:r>
      <w:r w:rsidRPr="00660A98">
        <w:rPr>
          <w:rFonts w:ascii="Times New Roman" w:eastAsia="Times New Roman" w:hAnsi="Times New Roman"/>
          <w:sz w:val="24"/>
          <w:szCs w:val="24"/>
          <w:lang w:eastAsia="ru-RU"/>
        </w:rPr>
        <w:t>м</w:t>
      </w:r>
      <w:r w:rsidRPr="00660A98">
        <w:rPr>
          <w:rFonts w:ascii="Times New Roman" w:eastAsia="Times New Roman" w:hAnsi="Times New Roman"/>
          <w:sz w:val="24"/>
          <w:szCs w:val="24"/>
          <w:lang w:eastAsia="ru-RU"/>
        </w:rPr>
        <w:t>петенции, освоенные при изучении модулей «</w:t>
      </w:r>
      <w:r>
        <w:rPr>
          <w:rFonts w:ascii="Times New Roman" w:eastAsia="Times New Roman" w:hAnsi="Times New Roman"/>
          <w:sz w:val="24"/>
          <w:szCs w:val="24"/>
          <w:lang w:eastAsia="ru-RU"/>
        </w:rPr>
        <w:t>Классическая математика</w:t>
      </w:r>
      <w:r w:rsidRPr="00660A98">
        <w:rPr>
          <w:rFonts w:ascii="Times New Roman" w:eastAsia="Times New Roman" w:hAnsi="Times New Roman"/>
          <w:sz w:val="24"/>
          <w:szCs w:val="24"/>
          <w:lang w:eastAsia="ru-RU"/>
        </w:rPr>
        <w:t>».</w:t>
      </w:r>
    </w:p>
    <w:p w:rsidR="00614D49" w:rsidRPr="00DB597C" w:rsidRDefault="00614D49" w:rsidP="00614D49">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rsidR="00614D49" w:rsidRPr="00DB597C" w:rsidRDefault="00614D49" w:rsidP="00614D49">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p w:rsidR="00614D49" w:rsidRPr="00DB597C" w:rsidRDefault="00614D49" w:rsidP="00614D49">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tblPr>
      <w:tblGrid>
        <w:gridCol w:w="7482"/>
        <w:gridCol w:w="2235"/>
      </w:tblGrid>
      <w:tr w:rsidR="00614D49" w:rsidRPr="00DB597C" w:rsidTr="00614D49">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614D49" w:rsidP="00614D49">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614D49" w:rsidP="00614D49">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Час</w:t>
            </w:r>
            <w:r>
              <w:rPr>
                <w:rFonts w:ascii="Times New Roman" w:eastAsia="Times New Roman" w:hAnsi="Times New Roman"/>
                <w:b/>
                <w:sz w:val="24"/>
                <w:szCs w:val="24"/>
                <w:lang w:eastAsia="ru-RU"/>
              </w:rPr>
              <w:t>.</w:t>
            </w:r>
            <w:r w:rsidRPr="00DB597C">
              <w:rPr>
                <w:rFonts w:ascii="Times New Roman" w:eastAsia="Times New Roman" w:hAnsi="Times New Roman"/>
                <w:b/>
                <w:sz w:val="24"/>
                <w:szCs w:val="24"/>
                <w:lang w:eastAsia="ru-RU"/>
              </w:rPr>
              <w:t>/з.е.</w:t>
            </w:r>
          </w:p>
        </w:tc>
      </w:tr>
      <w:tr w:rsidR="00614D49" w:rsidRPr="00DB597C" w:rsidTr="00614D49">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614D49" w:rsidP="00614D49">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1C6493" w:rsidP="001C6493">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540</w:t>
            </w:r>
            <w:r w:rsidR="00614D49">
              <w:rPr>
                <w:rFonts w:ascii="Times New Roman" w:eastAsia="Times New Roman" w:hAnsi="Times New Roman"/>
                <w:sz w:val="24"/>
                <w:szCs w:val="24"/>
                <w:lang w:eastAsia="ru-RU"/>
              </w:rPr>
              <w:t>/</w:t>
            </w:r>
            <w:r>
              <w:rPr>
                <w:rFonts w:ascii="Times New Roman" w:eastAsia="Times New Roman" w:hAnsi="Times New Roman"/>
                <w:sz w:val="24"/>
                <w:szCs w:val="24"/>
                <w:lang w:eastAsia="ru-RU"/>
              </w:rPr>
              <w:t>15</w:t>
            </w:r>
          </w:p>
        </w:tc>
      </w:tr>
      <w:tr w:rsidR="00614D49" w:rsidRPr="00DB597C" w:rsidTr="00614D49">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614D49" w:rsidP="00614D49">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1C6493" w:rsidP="00614D49">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62</w:t>
            </w:r>
            <w:r w:rsidR="00614D49">
              <w:rPr>
                <w:rFonts w:ascii="Times New Roman" w:eastAsia="Times New Roman" w:hAnsi="Times New Roman"/>
                <w:sz w:val="24"/>
                <w:szCs w:val="24"/>
                <w:lang w:eastAsia="ru-RU"/>
              </w:rPr>
              <w:t>/</w:t>
            </w:r>
            <w:r>
              <w:rPr>
                <w:rFonts w:ascii="Times New Roman" w:eastAsia="Times New Roman" w:hAnsi="Times New Roman"/>
                <w:sz w:val="24"/>
                <w:szCs w:val="24"/>
                <w:lang w:eastAsia="ru-RU"/>
              </w:rPr>
              <w:t>1,72</w:t>
            </w:r>
          </w:p>
        </w:tc>
      </w:tr>
      <w:tr w:rsidR="00614D49" w:rsidRPr="00DB597C" w:rsidTr="00614D49">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614D49" w:rsidP="00614D49">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1C6493" w:rsidP="001C6493">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448</w:t>
            </w:r>
            <w:r w:rsidR="00614D49">
              <w:rPr>
                <w:rFonts w:ascii="Times New Roman" w:eastAsia="Times New Roman" w:hAnsi="Times New Roman"/>
                <w:sz w:val="24"/>
                <w:szCs w:val="24"/>
                <w:lang w:eastAsia="ru-RU"/>
              </w:rPr>
              <w:t>/</w:t>
            </w:r>
            <w:r>
              <w:rPr>
                <w:rFonts w:ascii="Times New Roman" w:eastAsia="Times New Roman" w:hAnsi="Times New Roman"/>
                <w:sz w:val="24"/>
                <w:szCs w:val="24"/>
                <w:lang w:eastAsia="ru-RU"/>
              </w:rPr>
              <w:t>12,4</w:t>
            </w:r>
          </w:p>
        </w:tc>
      </w:tr>
      <w:tr w:rsidR="00614D49" w:rsidRPr="00DB597C" w:rsidTr="00614D49">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614D49" w:rsidP="00614D49">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614D49" w:rsidP="00614D49">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614D49" w:rsidRPr="00DB597C" w:rsidTr="00614D49">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614D49" w:rsidP="00614D49">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Pr>
                <w:rFonts w:ascii="Times New Roman" w:eastAsia="Times New Roman" w:hAnsi="Times New Roman"/>
                <w:sz w:val="24"/>
                <w:szCs w:val="24"/>
                <w:lang w:eastAsia="ru-RU"/>
              </w:rPr>
              <w:t xml:space="preserve"> по модулю</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1C6493" w:rsidP="00614D49">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bl>
    <w:p w:rsidR="00614D49" w:rsidRPr="00DB597C" w:rsidRDefault="00614D49" w:rsidP="00614D49">
      <w:pPr>
        <w:shd w:val="clear" w:color="auto" w:fill="FFFFFF"/>
        <w:tabs>
          <w:tab w:val="left" w:pos="814"/>
        </w:tabs>
        <w:spacing w:after="0" w:line="240" w:lineRule="auto"/>
        <w:jc w:val="both"/>
        <w:rPr>
          <w:rFonts w:ascii="Times New Roman" w:eastAsia="Times New Roman" w:hAnsi="Times New Roman"/>
          <w:sz w:val="28"/>
          <w:szCs w:val="28"/>
          <w:lang w:eastAsia="ru-RU"/>
        </w:rPr>
        <w:sectPr w:rsidR="00614D49" w:rsidRPr="00DB597C" w:rsidSect="00614D49">
          <w:footerReference w:type="default" r:id="rId8"/>
          <w:footerReference w:type="first" r:id="rId9"/>
          <w:pgSz w:w="11906" w:h="16838"/>
          <w:pgMar w:top="1134" w:right="851" w:bottom="1134" w:left="1418" w:header="709" w:footer="709" w:gutter="0"/>
          <w:cols w:space="708"/>
          <w:titlePg/>
          <w:docGrid w:linePitch="360"/>
        </w:sectPr>
      </w:pPr>
    </w:p>
    <w:p w:rsidR="00614D49" w:rsidRPr="00DB597C" w:rsidRDefault="00614D49" w:rsidP="00614D49">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rsidR="00614D49" w:rsidRPr="00DB597C" w:rsidRDefault="00614D49" w:rsidP="00614D49">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rsidR="00614D49" w:rsidRPr="00DB597C" w:rsidRDefault="00614D49" w:rsidP="00614D49">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Pr>
          <w:rFonts w:ascii="Times New Roman" w:eastAsia="Times New Roman" w:hAnsi="Times New Roman"/>
          <w:b/>
          <w:caps/>
          <w:sz w:val="24"/>
          <w:szCs w:val="24"/>
          <w:lang w:eastAsia="ru-RU"/>
        </w:rPr>
        <w:t>Дифференциальная геометрия</w:t>
      </w:r>
      <w:r w:rsidRPr="00DB597C">
        <w:rPr>
          <w:rFonts w:ascii="Times New Roman" w:eastAsia="Times New Roman" w:hAnsi="Times New Roman"/>
          <w:b/>
          <w:caps/>
          <w:sz w:val="24"/>
          <w:szCs w:val="24"/>
          <w:lang w:eastAsia="ru-RU"/>
        </w:rPr>
        <w:t>»</w:t>
      </w:r>
    </w:p>
    <w:p w:rsidR="00614D49" w:rsidRPr="00DB597C" w:rsidRDefault="00614D49" w:rsidP="00614D49">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749"/>
        <w:gridCol w:w="814"/>
        <w:gridCol w:w="1532"/>
        <w:gridCol w:w="1418"/>
        <w:gridCol w:w="1276"/>
        <w:gridCol w:w="1134"/>
        <w:gridCol w:w="1134"/>
        <w:gridCol w:w="1275"/>
        <w:gridCol w:w="1636"/>
      </w:tblGrid>
      <w:tr w:rsidR="00614D49" w:rsidRPr="00DB597C" w:rsidTr="00614D49">
        <w:trPr>
          <w:trHeight w:val="302"/>
        </w:trPr>
        <w:tc>
          <w:tcPr>
            <w:tcW w:w="817" w:type="dxa"/>
            <w:vMerge w:val="restart"/>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3749" w:type="dxa"/>
            <w:vMerge w:val="restart"/>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6174" w:type="dxa"/>
            <w:gridSpan w:val="5"/>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1134" w:type="dxa"/>
            <w:vMerge w:val="restart"/>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w:t>
            </w:r>
            <w:r w:rsidRPr="00DB597C">
              <w:rPr>
                <w:rFonts w:ascii="Times New Roman" w:eastAsia="Times New Roman" w:hAnsi="Times New Roman"/>
                <w:sz w:val="24"/>
                <w:szCs w:val="24"/>
                <w:lang w:eastAsia="ru-RU"/>
              </w:rPr>
              <w:t>о</w:t>
            </w:r>
            <w:r w:rsidRPr="00DB597C">
              <w:rPr>
                <w:rFonts w:ascii="Times New Roman" w:eastAsia="Times New Roman" w:hAnsi="Times New Roman"/>
                <w:sz w:val="24"/>
                <w:szCs w:val="24"/>
                <w:lang w:eastAsia="ru-RU"/>
              </w:rPr>
              <w:t>емкость  (з.е.)</w:t>
            </w:r>
          </w:p>
        </w:tc>
        <w:tc>
          <w:tcPr>
            <w:tcW w:w="1275" w:type="dxa"/>
            <w:vMerge w:val="restart"/>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636" w:type="dxa"/>
            <w:vMerge w:val="restart"/>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Образов</w:t>
            </w:r>
            <w:r w:rsidRPr="00DB597C">
              <w:rPr>
                <w:rFonts w:ascii="Times New Roman" w:eastAsia="Times New Roman" w:hAnsi="Times New Roman"/>
                <w:sz w:val="24"/>
                <w:szCs w:val="24"/>
                <w:lang w:eastAsia="ru-RU"/>
              </w:rPr>
              <w:t>а</w:t>
            </w:r>
            <w:r w:rsidRPr="00DB597C">
              <w:rPr>
                <w:rFonts w:ascii="Times New Roman" w:eastAsia="Times New Roman" w:hAnsi="Times New Roman"/>
                <w:sz w:val="24"/>
                <w:szCs w:val="24"/>
                <w:lang w:eastAsia="ru-RU"/>
              </w:rPr>
              <w:t>тельные р</w:t>
            </w:r>
            <w:r w:rsidRPr="00DB597C">
              <w:rPr>
                <w:rFonts w:ascii="Times New Roman" w:eastAsia="Times New Roman" w:hAnsi="Times New Roman"/>
                <w:sz w:val="24"/>
                <w:szCs w:val="24"/>
                <w:lang w:eastAsia="ru-RU"/>
              </w:rPr>
              <w:t>е</w:t>
            </w:r>
            <w:r w:rsidRPr="00DB597C">
              <w:rPr>
                <w:rFonts w:ascii="Times New Roman" w:eastAsia="Times New Roman" w:hAnsi="Times New Roman"/>
                <w:sz w:val="24"/>
                <w:szCs w:val="24"/>
                <w:lang w:eastAsia="ru-RU"/>
              </w:rPr>
              <w:t xml:space="preserve">зультаты </w:t>
            </w:r>
          </w:p>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614D49" w:rsidRPr="00DB597C" w:rsidTr="00614D49">
        <w:tc>
          <w:tcPr>
            <w:tcW w:w="817"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950" w:type="dxa"/>
            <w:gridSpan w:val="2"/>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276" w:type="dxa"/>
            <w:vMerge w:val="restart"/>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w:t>
            </w:r>
            <w:r w:rsidRPr="00DB597C">
              <w:rPr>
                <w:rFonts w:ascii="Times New Roman" w:eastAsia="Times New Roman" w:hAnsi="Times New Roman"/>
                <w:sz w:val="24"/>
                <w:szCs w:val="24"/>
                <w:lang w:eastAsia="ru-RU"/>
              </w:rPr>
              <w:t>о</w:t>
            </w:r>
            <w:r w:rsidRPr="00DB597C">
              <w:rPr>
                <w:rFonts w:ascii="Times New Roman" w:eastAsia="Times New Roman" w:hAnsi="Times New Roman"/>
                <w:sz w:val="24"/>
                <w:szCs w:val="24"/>
                <w:lang w:eastAsia="ru-RU"/>
              </w:rPr>
              <w:t>стоятел</w:t>
            </w:r>
            <w:r w:rsidRPr="00DB597C">
              <w:rPr>
                <w:rFonts w:ascii="Times New Roman" w:eastAsia="Times New Roman" w:hAnsi="Times New Roman"/>
                <w:sz w:val="24"/>
                <w:szCs w:val="24"/>
                <w:lang w:eastAsia="ru-RU"/>
              </w:rPr>
              <w:t>ь</w:t>
            </w:r>
            <w:r w:rsidRPr="00DB597C">
              <w:rPr>
                <w:rFonts w:ascii="Times New Roman" w:eastAsia="Times New Roman" w:hAnsi="Times New Roman"/>
                <w:sz w:val="24"/>
                <w:szCs w:val="24"/>
                <w:lang w:eastAsia="ru-RU"/>
              </w:rPr>
              <w:t>ная раб</w:t>
            </w:r>
            <w:r w:rsidRPr="00DB597C">
              <w:rPr>
                <w:rFonts w:ascii="Times New Roman" w:eastAsia="Times New Roman" w:hAnsi="Times New Roman"/>
                <w:sz w:val="24"/>
                <w:szCs w:val="24"/>
                <w:lang w:eastAsia="ru-RU"/>
              </w:rPr>
              <w:t>о</w:t>
            </w:r>
            <w:r w:rsidRPr="00DB597C">
              <w:rPr>
                <w:rFonts w:ascii="Times New Roman" w:eastAsia="Times New Roman" w:hAnsi="Times New Roman"/>
                <w:sz w:val="24"/>
                <w:szCs w:val="24"/>
                <w:lang w:eastAsia="ru-RU"/>
              </w:rPr>
              <w:t>та</w:t>
            </w:r>
          </w:p>
        </w:tc>
        <w:tc>
          <w:tcPr>
            <w:tcW w:w="1134" w:type="dxa"/>
            <w:vMerge w:val="restart"/>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w:t>
            </w:r>
            <w:r w:rsidRPr="00DB597C">
              <w:rPr>
                <w:rFonts w:ascii="Times New Roman" w:eastAsia="Times New Roman" w:hAnsi="Times New Roman"/>
                <w:sz w:val="24"/>
                <w:szCs w:val="24"/>
                <w:lang w:eastAsia="ru-RU"/>
              </w:rPr>
              <w:t>е</w:t>
            </w:r>
            <w:r w:rsidRPr="00DB597C">
              <w:rPr>
                <w:rFonts w:ascii="Times New Roman" w:eastAsia="Times New Roman" w:hAnsi="Times New Roman"/>
                <w:sz w:val="24"/>
                <w:szCs w:val="24"/>
                <w:lang w:eastAsia="ru-RU"/>
              </w:rPr>
              <w:t>стация</w:t>
            </w:r>
          </w:p>
        </w:tc>
        <w:tc>
          <w:tcPr>
            <w:tcW w:w="1134"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r>
      <w:tr w:rsidR="00614D49" w:rsidRPr="00DB597C" w:rsidTr="00614D49">
        <w:tc>
          <w:tcPr>
            <w:tcW w:w="817"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rsidR="00614D49" w:rsidRPr="00DB597C" w:rsidRDefault="00614D49" w:rsidP="00614D49">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418" w:type="dxa"/>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276" w:type="dxa"/>
            <w:vMerge/>
            <w:shd w:val="clear" w:color="auto" w:fill="auto"/>
          </w:tcPr>
          <w:p w:rsidR="00614D49" w:rsidRPr="00DB597C" w:rsidRDefault="00614D49" w:rsidP="00614D49">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rsidR="00614D49" w:rsidRPr="00DB597C" w:rsidRDefault="00614D49" w:rsidP="00614D49">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r>
      <w:tr w:rsidR="00614D49" w:rsidRPr="00DB597C" w:rsidTr="00614D49">
        <w:tc>
          <w:tcPr>
            <w:tcW w:w="14785" w:type="dxa"/>
            <w:gridSpan w:val="10"/>
            <w:shd w:val="clear" w:color="auto" w:fill="auto"/>
            <w:vAlign w:val="center"/>
          </w:tcPr>
          <w:p w:rsidR="00614D49" w:rsidRPr="00DB597C" w:rsidRDefault="00614D49" w:rsidP="00614D49">
            <w:pPr>
              <w:numPr>
                <w:ilvl w:val="0"/>
                <w:numId w:val="3"/>
              </w:numPr>
              <w:tabs>
                <w:tab w:val="left" w:pos="600"/>
              </w:tabs>
              <w:spacing w:after="0" w:line="240" w:lineRule="auto"/>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Дисциплины, обязательные для изучения</w:t>
            </w:r>
          </w:p>
        </w:tc>
      </w:tr>
      <w:tr w:rsidR="00614D49" w:rsidRPr="00DB597C" w:rsidTr="00614D49">
        <w:tc>
          <w:tcPr>
            <w:tcW w:w="817" w:type="dxa"/>
            <w:shd w:val="clear" w:color="auto" w:fill="auto"/>
            <w:vAlign w:val="center"/>
          </w:tcPr>
          <w:p w:rsidR="00614D49" w:rsidRPr="00DB597C" w:rsidRDefault="00B477A2" w:rsidP="00614D49">
            <w:pPr>
              <w:tabs>
                <w:tab w:val="left" w:pos="814"/>
              </w:tabs>
              <w:spacing w:after="0" w:line="240" w:lineRule="auto"/>
              <w:jc w:val="center"/>
              <w:rPr>
                <w:rFonts w:ascii="Times New Roman" w:eastAsia="Times New Roman" w:hAnsi="Times New Roman"/>
                <w:caps/>
                <w:sz w:val="24"/>
                <w:szCs w:val="24"/>
                <w:lang w:eastAsia="ru-RU"/>
              </w:rPr>
            </w:pPr>
            <w:r w:rsidRPr="00B477A2">
              <w:rPr>
                <w:rFonts w:ascii="Times New Roman" w:eastAsia="Times New Roman" w:hAnsi="Times New Roman"/>
                <w:caps/>
                <w:sz w:val="24"/>
                <w:szCs w:val="24"/>
                <w:lang w:eastAsia="ru-RU"/>
              </w:rPr>
              <w:t>К.М.10.01</w:t>
            </w:r>
          </w:p>
        </w:tc>
        <w:tc>
          <w:tcPr>
            <w:tcW w:w="3749" w:type="dxa"/>
            <w:shd w:val="clear" w:color="auto" w:fill="auto"/>
            <w:vAlign w:val="center"/>
          </w:tcPr>
          <w:p w:rsidR="00614D49" w:rsidRPr="00444BBA" w:rsidRDefault="00614D49" w:rsidP="00614D49">
            <w:pPr>
              <w:rPr>
                <w:rFonts w:ascii="Times New Roman" w:hAnsi="Times New Roman"/>
                <w:sz w:val="24"/>
                <w:szCs w:val="24"/>
              </w:rPr>
            </w:pPr>
            <w:r>
              <w:rPr>
                <w:rFonts w:ascii="Times New Roman" w:hAnsi="Times New Roman"/>
                <w:sz w:val="24"/>
                <w:szCs w:val="24"/>
              </w:rPr>
              <w:t xml:space="preserve">Функции нескольких переменных </w:t>
            </w:r>
          </w:p>
        </w:tc>
        <w:tc>
          <w:tcPr>
            <w:tcW w:w="814" w:type="dxa"/>
            <w:shd w:val="clear" w:color="auto" w:fill="auto"/>
            <w:vAlign w:val="center"/>
          </w:tcPr>
          <w:p w:rsidR="00614D49" w:rsidRPr="00DB597C" w:rsidRDefault="001C6493" w:rsidP="00614D49">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144</w:t>
            </w:r>
          </w:p>
        </w:tc>
        <w:tc>
          <w:tcPr>
            <w:tcW w:w="1532" w:type="dxa"/>
            <w:shd w:val="clear" w:color="auto" w:fill="auto"/>
            <w:vAlign w:val="center"/>
          </w:tcPr>
          <w:p w:rsidR="00614D49" w:rsidRPr="00DB597C" w:rsidRDefault="001C6493"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8" w:type="dxa"/>
            <w:shd w:val="clear" w:color="auto" w:fill="auto"/>
            <w:vAlign w:val="center"/>
          </w:tcPr>
          <w:p w:rsidR="00614D49" w:rsidRPr="00DB597C" w:rsidRDefault="001C6493"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276" w:type="dxa"/>
            <w:shd w:val="clear" w:color="auto" w:fill="auto"/>
            <w:vAlign w:val="center"/>
          </w:tcPr>
          <w:p w:rsidR="00614D49" w:rsidRPr="00DB597C" w:rsidRDefault="001C6493"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p>
        </w:tc>
        <w:tc>
          <w:tcPr>
            <w:tcW w:w="1134" w:type="dxa"/>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w:t>
            </w:r>
          </w:p>
        </w:tc>
        <w:tc>
          <w:tcPr>
            <w:tcW w:w="1134" w:type="dxa"/>
            <w:shd w:val="clear" w:color="auto" w:fill="auto"/>
            <w:vAlign w:val="center"/>
          </w:tcPr>
          <w:p w:rsidR="00614D49" w:rsidRPr="00DB597C" w:rsidRDefault="001C6493"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275" w:type="dxa"/>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636" w:type="dxa"/>
            <w:shd w:val="clear" w:color="auto" w:fill="auto"/>
            <w:vAlign w:val="center"/>
          </w:tcPr>
          <w:p w:rsidR="00614D49" w:rsidRPr="006B14D5" w:rsidRDefault="00614D49" w:rsidP="00614D49">
            <w:pPr>
              <w:tabs>
                <w:tab w:val="left" w:pos="814"/>
              </w:tabs>
              <w:jc w:val="center"/>
              <w:rPr>
                <w:rFonts w:ascii="Times New Roman" w:eastAsia="Times New Roman" w:hAnsi="Times New Roman"/>
                <w:caps/>
                <w:sz w:val="24"/>
                <w:szCs w:val="24"/>
              </w:rPr>
            </w:pPr>
            <w:r w:rsidRPr="006B14D5">
              <w:rPr>
                <w:rFonts w:ascii="Times New Roman" w:hAnsi="Times New Roman"/>
                <w:caps/>
              </w:rPr>
              <w:t>ОР.1, ор.2</w:t>
            </w:r>
          </w:p>
        </w:tc>
      </w:tr>
      <w:tr w:rsidR="00614D49" w:rsidRPr="00DB597C" w:rsidTr="00614D49">
        <w:tc>
          <w:tcPr>
            <w:tcW w:w="817" w:type="dxa"/>
            <w:shd w:val="clear" w:color="auto" w:fill="auto"/>
            <w:vAlign w:val="center"/>
          </w:tcPr>
          <w:p w:rsidR="00614D49" w:rsidRPr="00DB597C" w:rsidRDefault="00B477A2" w:rsidP="00614D49">
            <w:pPr>
              <w:tabs>
                <w:tab w:val="left" w:pos="814"/>
              </w:tabs>
              <w:spacing w:after="0" w:line="240" w:lineRule="auto"/>
              <w:jc w:val="center"/>
              <w:rPr>
                <w:rFonts w:ascii="Times New Roman" w:eastAsia="Times New Roman" w:hAnsi="Times New Roman"/>
                <w:caps/>
                <w:sz w:val="24"/>
                <w:szCs w:val="24"/>
                <w:lang w:eastAsia="ru-RU"/>
              </w:rPr>
            </w:pPr>
            <w:r w:rsidRPr="00B477A2">
              <w:rPr>
                <w:rFonts w:ascii="Times New Roman" w:eastAsia="Times New Roman" w:hAnsi="Times New Roman"/>
                <w:caps/>
                <w:sz w:val="24"/>
                <w:szCs w:val="24"/>
                <w:lang w:eastAsia="ru-RU"/>
              </w:rPr>
              <w:t>К.М.10.04</w:t>
            </w:r>
          </w:p>
        </w:tc>
        <w:tc>
          <w:tcPr>
            <w:tcW w:w="3749" w:type="dxa"/>
            <w:shd w:val="clear" w:color="auto" w:fill="auto"/>
            <w:vAlign w:val="center"/>
          </w:tcPr>
          <w:p w:rsidR="00614D49" w:rsidRPr="00444BBA" w:rsidRDefault="00614D49" w:rsidP="00614D49">
            <w:pPr>
              <w:rPr>
                <w:rFonts w:ascii="Times New Roman" w:hAnsi="Times New Roman"/>
                <w:sz w:val="24"/>
                <w:szCs w:val="24"/>
              </w:rPr>
            </w:pPr>
            <w:r w:rsidRPr="00444BBA">
              <w:rPr>
                <w:rFonts w:ascii="Times New Roman" w:hAnsi="Times New Roman"/>
                <w:sz w:val="24"/>
                <w:szCs w:val="24"/>
              </w:rPr>
              <w:t>Дифференциальная геометрия</w:t>
            </w:r>
          </w:p>
        </w:tc>
        <w:tc>
          <w:tcPr>
            <w:tcW w:w="814" w:type="dxa"/>
            <w:shd w:val="clear" w:color="auto" w:fill="auto"/>
            <w:vAlign w:val="center"/>
          </w:tcPr>
          <w:p w:rsidR="00614D49" w:rsidRPr="00DB597C" w:rsidRDefault="00867720" w:rsidP="00614D49">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144</w:t>
            </w:r>
          </w:p>
        </w:tc>
        <w:tc>
          <w:tcPr>
            <w:tcW w:w="1532" w:type="dxa"/>
            <w:shd w:val="clear" w:color="auto" w:fill="auto"/>
            <w:vAlign w:val="center"/>
          </w:tcPr>
          <w:p w:rsidR="00614D49" w:rsidRPr="00DB597C" w:rsidRDefault="00867720"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418" w:type="dxa"/>
            <w:shd w:val="clear" w:color="auto" w:fill="auto"/>
            <w:vAlign w:val="center"/>
          </w:tcPr>
          <w:p w:rsidR="00614D49" w:rsidRPr="00DB597C" w:rsidRDefault="00867720"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276" w:type="dxa"/>
            <w:shd w:val="clear" w:color="auto" w:fill="auto"/>
            <w:vAlign w:val="center"/>
          </w:tcPr>
          <w:p w:rsidR="00614D49" w:rsidRPr="00DB597C" w:rsidRDefault="00867720"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119</w:t>
            </w:r>
          </w:p>
        </w:tc>
        <w:tc>
          <w:tcPr>
            <w:tcW w:w="1134" w:type="dxa"/>
            <w:shd w:val="clear" w:color="auto" w:fill="auto"/>
            <w:vAlign w:val="center"/>
          </w:tcPr>
          <w:p w:rsidR="00614D49" w:rsidRPr="00DB597C" w:rsidRDefault="00867720"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w:t>
            </w:r>
          </w:p>
        </w:tc>
        <w:tc>
          <w:tcPr>
            <w:tcW w:w="1134" w:type="dxa"/>
            <w:shd w:val="clear" w:color="auto" w:fill="auto"/>
            <w:vAlign w:val="center"/>
          </w:tcPr>
          <w:p w:rsidR="00614D49" w:rsidRPr="00DB597C" w:rsidRDefault="0063594F"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275" w:type="dxa"/>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636" w:type="dxa"/>
            <w:shd w:val="clear" w:color="auto" w:fill="auto"/>
            <w:vAlign w:val="center"/>
          </w:tcPr>
          <w:p w:rsidR="00614D49" w:rsidRPr="006B14D5" w:rsidRDefault="00614D49" w:rsidP="00614D49">
            <w:pPr>
              <w:tabs>
                <w:tab w:val="left" w:pos="814"/>
              </w:tabs>
              <w:jc w:val="center"/>
              <w:rPr>
                <w:rFonts w:ascii="Times New Roman" w:eastAsia="Times New Roman" w:hAnsi="Times New Roman"/>
                <w:caps/>
                <w:sz w:val="24"/>
                <w:szCs w:val="24"/>
              </w:rPr>
            </w:pPr>
            <w:r w:rsidRPr="006B14D5">
              <w:rPr>
                <w:rFonts w:ascii="Times New Roman" w:hAnsi="Times New Roman"/>
                <w:caps/>
              </w:rPr>
              <w:t>ОР.1, ор.2</w:t>
            </w:r>
          </w:p>
        </w:tc>
      </w:tr>
      <w:tr w:rsidR="00614D49" w:rsidRPr="00DB597C" w:rsidTr="00614D49">
        <w:tc>
          <w:tcPr>
            <w:tcW w:w="817" w:type="dxa"/>
            <w:shd w:val="clear" w:color="auto" w:fill="auto"/>
            <w:vAlign w:val="center"/>
          </w:tcPr>
          <w:p w:rsidR="00614D49" w:rsidRPr="00DB597C" w:rsidRDefault="00B477A2" w:rsidP="00614D49">
            <w:pPr>
              <w:tabs>
                <w:tab w:val="left" w:pos="814"/>
              </w:tabs>
              <w:spacing w:after="0" w:line="240" w:lineRule="auto"/>
              <w:jc w:val="center"/>
              <w:rPr>
                <w:rFonts w:ascii="Times New Roman" w:eastAsia="Times New Roman" w:hAnsi="Times New Roman"/>
                <w:caps/>
                <w:sz w:val="24"/>
                <w:szCs w:val="24"/>
                <w:lang w:eastAsia="ru-RU"/>
              </w:rPr>
            </w:pPr>
            <w:r w:rsidRPr="00B477A2">
              <w:rPr>
                <w:rFonts w:ascii="Times New Roman" w:eastAsia="Times New Roman" w:hAnsi="Times New Roman"/>
                <w:caps/>
                <w:sz w:val="24"/>
                <w:szCs w:val="24"/>
                <w:lang w:eastAsia="ru-RU"/>
              </w:rPr>
              <w:t>К.М.10.05</w:t>
            </w:r>
          </w:p>
        </w:tc>
        <w:tc>
          <w:tcPr>
            <w:tcW w:w="3749" w:type="dxa"/>
            <w:shd w:val="clear" w:color="auto" w:fill="auto"/>
            <w:vAlign w:val="center"/>
          </w:tcPr>
          <w:p w:rsidR="00614D49" w:rsidRPr="00444BBA" w:rsidRDefault="00614D49" w:rsidP="00614D49">
            <w:pPr>
              <w:rPr>
                <w:rFonts w:ascii="Times New Roman" w:hAnsi="Times New Roman"/>
                <w:sz w:val="24"/>
                <w:szCs w:val="24"/>
              </w:rPr>
            </w:pPr>
            <w:r w:rsidRPr="00444BBA">
              <w:rPr>
                <w:rFonts w:ascii="Times New Roman" w:hAnsi="Times New Roman"/>
                <w:sz w:val="24"/>
                <w:szCs w:val="24"/>
              </w:rPr>
              <w:t>Дифференциальные уравнения</w:t>
            </w:r>
          </w:p>
        </w:tc>
        <w:tc>
          <w:tcPr>
            <w:tcW w:w="814" w:type="dxa"/>
            <w:shd w:val="clear" w:color="auto" w:fill="auto"/>
            <w:vAlign w:val="center"/>
          </w:tcPr>
          <w:p w:rsidR="00614D49" w:rsidRPr="00DB597C" w:rsidRDefault="00867720" w:rsidP="00614D49">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rsidR="00614D49" w:rsidRPr="00DB597C" w:rsidRDefault="00867720"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418" w:type="dxa"/>
            <w:shd w:val="clear" w:color="auto" w:fill="auto"/>
            <w:vAlign w:val="center"/>
          </w:tcPr>
          <w:p w:rsidR="00614D49" w:rsidRPr="00DB597C" w:rsidRDefault="00867720"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276" w:type="dxa"/>
            <w:shd w:val="clear" w:color="auto" w:fill="auto"/>
            <w:vAlign w:val="center"/>
          </w:tcPr>
          <w:p w:rsidR="00614D49" w:rsidRPr="00DB597C" w:rsidRDefault="00867720"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92</w:t>
            </w:r>
          </w:p>
        </w:tc>
        <w:tc>
          <w:tcPr>
            <w:tcW w:w="1134" w:type="dxa"/>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Зачёт </w:t>
            </w:r>
          </w:p>
        </w:tc>
        <w:tc>
          <w:tcPr>
            <w:tcW w:w="1134" w:type="dxa"/>
            <w:shd w:val="clear" w:color="auto" w:fill="auto"/>
            <w:vAlign w:val="center"/>
          </w:tcPr>
          <w:p w:rsidR="00614D49" w:rsidRPr="00DB597C" w:rsidRDefault="0063594F"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75" w:type="dxa"/>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rsidR="00614D49" w:rsidRPr="006B14D5" w:rsidRDefault="00614D49" w:rsidP="00614D49">
            <w:pPr>
              <w:tabs>
                <w:tab w:val="left" w:pos="814"/>
              </w:tabs>
              <w:jc w:val="center"/>
              <w:rPr>
                <w:rFonts w:ascii="Times New Roman" w:eastAsia="Times New Roman" w:hAnsi="Times New Roman"/>
                <w:caps/>
                <w:sz w:val="24"/>
                <w:szCs w:val="24"/>
              </w:rPr>
            </w:pPr>
            <w:r w:rsidRPr="006B14D5">
              <w:rPr>
                <w:rFonts w:ascii="Times New Roman" w:hAnsi="Times New Roman"/>
                <w:caps/>
              </w:rPr>
              <w:t>ОР.1, ор.2</w:t>
            </w:r>
          </w:p>
        </w:tc>
      </w:tr>
      <w:tr w:rsidR="00614D49" w:rsidRPr="00DB597C" w:rsidTr="00614D49">
        <w:tc>
          <w:tcPr>
            <w:tcW w:w="817" w:type="dxa"/>
            <w:shd w:val="clear" w:color="auto" w:fill="auto"/>
            <w:vAlign w:val="center"/>
          </w:tcPr>
          <w:p w:rsidR="00614D49" w:rsidRPr="00DB597C" w:rsidRDefault="00B477A2" w:rsidP="00614D49">
            <w:pPr>
              <w:tabs>
                <w:tab w:val="left" w:pos="814"/>
              </w:tabs>
              <w:spacing w:after="0" w:line="240" w:lineRule="auto"/>
              <w:jc w:val="center"/>
              <w:rPr>
                <w:rFonts w:ascii="Times New Roman" w:eastAsia="Times New Roman" w:hAnsi="Times New Roman"/>
                <w:caps/>
                <w:sz w:val="24"/>
                <w:szCs w:val="24"/>
                <w:lang w:eastAsia="ru-RU"/>
              </w:rPr>
            </w:pPr>
            <w:r w:rsidRPr="00B477A2">
              <w:rPr>
                <w:rFonts w:ascii="Times New Roman" w:eastAsia="Times New Roman" w:hAnsi="Times New Roman"/>
                <w:caps/>
                <w:sz w:val="24"/>
                <w:szCs w:val="24"/>
                <w:lang w:eastAsia="ru-RU"/>
              </w:rPr>
              <w:t>К.М.10.03</w:t>
            </w:r>
          </w:p>
        </w:tc>
        <w:tc>
          <w:tcPr>
            <w:tcW w:w="3749" w:type="dxa"/>
            <w:shd w:val="clear" w:color="auto" w:fill="auto"/>
            <w:vAlign w:val="center"/>
          </w:tcPr>
          <w:p w:rsidR="00614D49" w:rsidRPr="00444BBA" w:rsidRDefault="00614D49" w:rsidP="00614D49">
            <w:pPr>
              <w:rPr>
                <w:rFonts w:ascii="Times New Roman" w:hAnsi="Times New Roman"/>
                <w:sz w:val="24"/>
                <w:szCs w:val="24"/>
              </w:rPr>
            </w:pPr>
            <w:r w:rsidRPr="00444BBA">
              <w:rPr>
                <w:rFonts w:ascii="Times New Roman" w:hAnsi="Times New Roman"/>
                <w:sz w:val="24"/>
                <w:szCs w:val="24"/>
              </w:rPr>
              <w:t>Проективные пространства</w:t>
            </w:r>
          </w:p>
        </w:tc>
        <w:tc>
          <w:tcPr>
            <w:tcW w:w="814" w:type="dxa"/>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614D49" w:rsidRPr="00DB597C" w:rsidRDefault="00867720"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418" w:type="dxa"/>
            <w:shd w:val="clear" w:color="auto" w:fill="auto"/>
            <w:vAlign w:val="center"/>
          </w:tcPr>
          <w:p w:rsidR="00614D49" w:rsidRPr="00DB597C" w:rsidRDefault="00867720"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276" w:type="dxa"/>
            <w:shd w:val="clear" w:color="auto" w:fill="auto"/>
            <w:vAlign w:val="center"/>
          </w:tcPr>
          <w:p w:rsidR="00614D49" w:rsidRPr="00DB597C" w:rsidRDefault="00867720"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w:t>
            </w:r>
          </w:p>
        </w:tc>
        <w:tc>
          <w:tcPr>
            <w:tcW w:w="1134" w:type="dxa"/>
            <w:shd w:val="clear" w:color="auto" w:fill="auto"/>
            <w:vAlign w:val="center"/>
          </w:tcPr>
          <w:p w:rsidR="00614D49" w:rsidRPr="00DB597C" w:rsidRDefault="0063594F"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Зачёт</w:t>
            </w:r>
          </w:p>
        </w:tc>
        <w:tc>
          <w:tcPr>
            <w:tcW w:w="1134" w:type="dxa"/>
            <w:shd w:val="clear" w:color="auto" w:fill="auto"/>
            <w:vAlign w:val="center"/>
          </w:tcPr>
          <w:p w:rsidR="00614D49" w:rsidRPr="00DB597C" w:rsidRDefault="0063594F"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36" w:type="dxa"/>
            <w:shd w:val="clear" w:color="auto" w:fill="auto"/>
            <w:vAlign w:val="center"/>
          </w:tcPr>
          <w:p w:rsidR="00614D49" w:rsidRPr="006B14D5" w:rsidRDefault="00614D49" w:rsidP="00614D49">
            <w:pPr>
              <w:tabs>
                <w:tab w:val="left" w:pos="814"/>
              </w:tabs>
              <w:jc w:val="center"/>
              <w:rPr>
                <w:rFonts w:ascii="Times New Roman" w:eastAsia="Times New Roman" w:hAnsi="Times New Roman"/>
                <w:caps/>
                <w:sz w:val="24"/>
                <w:szCs w:val="24"/>
              </w:rPr>
            </w:pPr>
            <w:r w:rsidRPr="006B14D5">
              <w:rPr>
                <w:rFonts w:ascii="Times New Roman" w:hAnsi="Times New Roman"/>
                <w:caps/>
              </w:rPr>
              <w:t>ОР.1, ор.2</w:t>
            </w:r>
            <w:r>
              <w:rPr>
                <w:rFonts w:ascii="Times New Roman" w:hAnsi="Times New Roman"/>
                <w:caps/>
              </w:rPr>
              <w:t>, ОР.3</w:t>
            </w:r>
          </w:p>
        </w:tc>
      </w:tr>
      <w:tr w:rsidR="00614D49" w:rsidRPr="00DB597C" w:rsidTr="00614D49">
        <w:tc>
          <w:tcPr>
            <w:tcW w:w="817" w:type="dxa"/>
            <w:shd w:val="clear" w:color="auto" w:fill="auto"/>
            <w:vAlign w:val="center"/>
          </w:tcPr>
          <w:p w:rsidR="00614D49" w:rsidRPr="00DB597C" w:rsidRDefault="00B477A2" w:rsidP="00614D49">
            <w:pPr>
              <w:tabs>
                <w:tab w:val="left" w:pos="814"/>
              </w:tabs>
              <w:spacing w:after="0" w:line="240" w:lineRule="auto"/>
              <w:jc w:val="center"/>
              <w:rPr>
                <w:rFonts w:ascii="Times New Roman" w:eastAsia="Times New Roman" w:hAnsi="Times New Roman"/>
                <w:caps/>
                <w:sz w:val="24"/>
                <w:szCs w:val="24"/>
                <w:lang w:eastAsia="ru-RU"/>
              </w:rPr>
            </w:pPr>
            <w:r w:rsidRPr="00B477A2">
              <w:rPr>
                <w:rFonts w:ascii="Times New Roman" w:eastAsia="Times New Roman" w:hAnsi="Times New Roman"/>
                <w:caps/>
                <w:sz w:val="24"/>
                <w:szCs w:val="24"/>
                <w:lang w:eastAsia="ru-RU"/>
              </w:rPr>
              <w:t>К.М.10.02</w:t>
            </w:r>
          </w:p>
        </w:tc>
        <w:tc>
          <w:tcPr>
            <w:tcW w:w="3749" w:type="dxa"/>
            <w:shd w:val="clear" w:color="auto" w:fill="auto"/>
            <w:vAlign w:val="center"/>
          </w:tcPr>
          <w:p w:rsidR="00614D49" w:rsidRPr="00444BBA" w:rsidRDefault="00867720" w:rsidP="00614D49">
            <w:pPr>
              <w:rPr>
                <w:rFonts w:ascii="Times New Roman" w:hAnsi="Times New Roman"/>
                <w:sz w:val="24"/>
                <w:szCs w:val="24"/>
              </w:rPr>
            </w:pPr>
            <w:r w:rsidRPr="00867720">
              <w:rPr>
                <w:rFonts w:ascii="Times New Roman" w:hAnsi="Times New Roman"/>
                <w:sz w:val="24"/>
                <w:szCs w:val="24"/>
              </w:rPr>
              <w:t>Теория функций комплексного переменного</w:t>
            </w:r>
          </w:p>
        </w:tc>
        <w:tc>
          <w:tcPr>
            <w:tcW w:w="814" w:type="dxa"/>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614D49" w:rsidRPr="00DB597C" w:rsidRDefault="0063594F"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418" w:type="dxa"/>
            <w:shd w:val="clear" w:color="auto" w:fill="auto"/>
            <w:vAlign w:val="center"/>
          </w:tcPr>
          <w:p w:rsidR="00614D49" w:rsidRPr="00DB597C" w:rsidRDefault="0063594F"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276" w:type="dxa"/>
            <w:shd w:val="clear" w:color="auto" w:fill="auto"/>
            <w:vAlign w:val="center"/>
          </w:tcPr>
          <w:p w:rsidR="00614D49" w:rsidRPr="00DB597C" w:rsidRDefault="0063594F"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w:t>
            </w:r>
          </w:p>
        </w:tc>
        <w:tc>
          <w:tcPr>
            <w:tcW w:w="1134" w:type="dxa"/>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Контр.работа</w:t>
            </w:r>
          </w:p>
        </w:tc>
        <w:tc>
          <w:tcPr>
            <w:tcW w:w="1134" w:type="dxa"/>
            <w:shd w:val="clear" w:color="auto" w:fill="auto"/>
            <w:vAlign w:val="center"/>
          </w:tcPr>
          <w:p w:rsidR="00614D49" w:rsidRPr="00DB597C" w:rsidRDefault="0063594F"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shd w:val="clear" w:color="auto" w:fill="auto"/>
            <w:vAlign w:val="center"/>
          </w:tcPr>
          <w:p w:rsidR="00614D49" w:rsidRPr="006B14D5" w:rsidRDefault="00614D49" w:rsidP="00614D49">
            <w:pPr>
              <w:tabs>
                <w:tab w:val="left" w:pos="814"/>
              </w:tabs>
              <w:jc w:val="center"/>
              <w:rPr>
                <w:rFonts w:ascii="Times New Roman" w:eastAsia="Times New Roman" w:hAnsi="Times New Roman"/>
                <w:caps/>
                <w:sz w:val="24"/>
                <w:szCs w:val="24"/>
              </w:rPr>
            </w:pPr>
            <w:r w:rsidRPr="006B14D5">
              <w:rPr>
                <w:rFonts w:ascii="Times New Roman" w:hAnsi="Times New Roman"/>
                <w:caps/>
              </w:rPr>
              <w:t>ОР.1, ор.2</w:t>
            </w:r>
            <w:r>
              <w:rPr>
                <w:rFonts w:ascii="Times New Roman" w:hAnsi="Times New Roman"/>
                <w:caps/>
              </w:rPr>
              <w:t>, ОР.3</w:t>
            </w:r>
          </w:p>
        </w:tc>
      </w:tr>
    </w:tbl>
    <w:p w:rsidR="00614D49" w:rsidRPr="00DB597C" w:rsidRDefault="00614D49" w:rsidP="00614D49">
      <w:pPr>
        <w:suppressAutoHyphens/>
        <w:spacing w:after="0" w:line="240" w:lineRule="auto"/>
        <w:jc w:val="both"/>
        <w:rPr>
          <w:rFonts w:ascii="Times New Roman" w:eastAsia="Times New Roman" w:hAnsi="Times New Roman"/>
          <w:sz w:val="24"/>
          <w:szCs w:val="24"/>
          <w:lang w:eastAsia="ru-RU"/>
        </w:rPr>
        <w:sectPr w:rsidR="00614D49" w:rsidRPr="00DB597C" w:rsidSect="00614D49">
          <w:pgSz w:w="16838" w:h="11906" w:orient="landscape"/>
          <w:pgMar w:top="1134" w:right="851" w:bottom="1134" w:left="1418" w:header="709" w:footer="709" w:gutter="0"/>
          <w:cols w:space="708"/>
          <w:docGrid w:linePitch="360"/>
        </w:sectPr>
      </w:pPr>
    </w:p>
    <w:p w:rsidR="00614D49" w:rsidRPr="00DB597C" w:rsidRDefault="00614D49" w:rsidP="00614D49">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4. Методические указания для обучающихся</w:t>
      </w:r>
    </w:p>
    <w:p w:rsidR="00614D49" w:rsidRDefault="00614D49" w:rsidP="00614D49">
      <w:pPr>
        <w:spacing w:after="12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rsidR="00614D49" w:rsidRPr="00E06C86" w:rsidRDefault="00614D49" w:rsidP="00614D49">
      <w:pPr>
        <w:spacing w:after="120"/>
        <w:ind w:firstLine="709"/>
        <w:jc w:val="both"/>
        <w:rPr>
          <w:rFonts w:ascii="Times New Roman" w:eastAsia="Times New Roman" w:hAnsi="Times New Roman"/>
          <w:b/>
          <w:caps/>
          <w:sz w:val="24"/>
          <w:szCs w:val="24"/>
          <w:lang w:eastAsia="ru-RU"/>
        </w:rPr>
      </w:pPr>
      <w:r w:rsidRPr="00E06C86">
        <w:rPr>
          <w:rFonts w:ascii="Times New Roman" w:eastAsiaTheme="minorEastAsia" w:hAnsi="Times New Roman"/>
          <w:color w:val="000000"/>
          <w:sz w:val="24"/>
          <w:szCs w:val="24"/>
        </w:rPr>
        <w:t xml:space="preserve">Цель дисциплины </w:t>
      </w:r>
      <w:r>
        <w:rPr>
          <w:rFonts w:ascii="Times New Roman" w:eastAsiaTheme="minorEastAsia" w:hAnsi="Times New Roman"/>
          <w:color w:val="000000"/>
          <w:sz w:val="24"/>
          <w:szCs w:val="24"/>
        </w:rPr>
        <w:t>«Функции нескольких переменных»</w:t>
      </w:r>
      <w:r w:rsidRPr="00E06C86">
        <w:rPr>
          <w:rFonts w:ascii="Times New Roman" w:eastAsiaTheme="minorEastAsia" w:hAnsi="Times New Roman"/>
          <w:color w:val="000000"/>
          <w:sz w:val="24"/>
          <w:szCs w:val="24"/>
        </w:rPr>
        <w:t xml:space="preserve"> как составной части «Мат</w:t>
      </w:r>
      <w:r w:rsidRPr="00E06C86">
        <w:rPr>
          <w:rFonts w:ascii="Times New Roman" w:eastAsiaTheme="minorEastAsia" w:hAnsi="Times New Roman"/>
          <w:color w:val="000000"/>
          <w:sz w:val="24"/>
          <w:szCs w:val="24"/>
        </w:rPr>
        <w:t>е</w:t>
      </w:r>
      <w:r w:rsidRPr="00E06C86">
        <w:rPr>
          <w:rFonts w:ascii="Times New Roman" w:eastAsiaTheme="minorEastAsia" w:hAnsi="Times New Roman"/>
          <w:color w:val="000000"/>
          <w:sz w:val="24"/>
          <w:szCs w:val="24"/>
        </w:rPr>
        <w:t>матического анализа»: формирование систематизированных знаний в области математ</w:t>
      </w:r>
      <w:r w:rsidRPr="00E06C86">
        <w:rPr>
          <w:rFonts w:ascii="Times New Roman" w:eastAsiaTheme="minorEastAsia" w:hAnsi="Times New Roman"/>
          <w:color w:val="000000"/>
          <w:sz w:val="24"/>
          <w:szCs w:val="24"/>
        </w:rPr>
        <w:t>и</w:t>
      </w:r>
      <w:r w:rsidRPr="00E06C86">
        <w:rPr>
          <w:rFonts w:ascii="Times New Roman" w:eastAsiaTheme="minorEastAsia" w:hAnsi="Times New Roman"/>
          <w:color w:val="000000"/>
          <w:sz w:val="24"/>
          <w:szCs w:val="24"/>
        </w:rPr>
        <w:t xml:space="preserve">ческого анализа, </w:t>
      </w:r>
      <w:r>
        <w:rPr>
          <w:rFonts w:ascii="Times New Roman" w:eastAsiaTheme="minorEastAsia" w:hAnsi="Times New Roman"/>
          <w:color w:val="000000"/>
          <w:sz w:val="24"/>
          <w:szCs w:val="24"/>
        </w:rPr>
        <w:t>понимания</w:t>
      </w:r>
      <w:r w:rsidRPr="00E06C86">
        <w:rPr>
          <w:rFonts w:ascii="Times New Roman" w:eastAsiaTheme="minorEastAsia" w:hAnsi="Times New Roman"/>
          <w:color w:val="000000"/>
          <w:sz w:val="24"/>
          <w:szCs w:val="24"/>
        </w:rPr>
        <w:t xml:space="preserve"> его мест</w:t>
      </w:r>
      <w:r>
        <w:rPr>
          <w:rFonts w:ascii="Times New Roman" w:eastAsiaTheme="minorEastAsia" w:hAnsi="Times New Roman"/>
          <w:color w:val="000000"/>
          <w:sz w:val="24"/>
          <w:szCs w:val="24"/>
        </w:rPr>
        <w:t>а</w:t>
      </w:r>
      <w:r w:rsidRPr="00E06C86">
        <w:rPr>
          <w:rFonts w:ascii="Times New Roman" w:eastAsiaTheme="minorEastAsia" w:hAnsi="Times New Roman"/>
          <w:color w:val="000000"/>
          <w:sz w:val="24"/>
          <w:szCs w:val="24"/>
        </w:rPr>
        <w:t xml:space="preserve"> и роли в системе математических наук с учетом с</w:t>
      </w:r>
      <w:r w:rsidRPr="00E06C86">
        <w:rPr>
          <w:rFonts w:ascii="Times New Roman" w:eastAsiaTheme="minorEastAsia" w:hAnsi="Times New Roman"/>
          <w:color w:val="000000"/>
          <w:sz w:val="24"/>
          <w:szCs w:val="24"/>
        </w:rPr>
        <w:t>о</w:t>
      </w:r>
      <w:r w:rsidRPr="00E06C86">
        <w:rPr>
          <w:rFonts w:ascii="Times New Roman" w:eastAsiaTheme="minorEastAsia" w:hAnsi="Times New Roman"/>
          <w:color w:val="000000"/>
          <w:sz w:val="24"/>
          <w:szCs w:val="24"/>
        </w:rPr>
        <w:t>держательной специфики предмета «Алгебра и начала анализа» в общеобразовательной школе</w:t>
      </w:r>
      <w:r>
        <w:rPr>
          <w:rFonts w:ascii="Times New Roman" w:eastAsiaTheme="minorEastAsia" w:hAnsi="Times New Roman"/>
          <w:color w:val="000000"/>
          <w:sz w:val="24"/>
          <w:szCs w:val="24"/>
        </w:rPr>
        <w:t>.</w:t>
      </w:r>
    </w:p>
    <w:p w:rsidR="00614D49" w:rsidRDefault="00614D49" w:rsidP="00614D49">
      <w:pPr>
        <w:spacing w:after="120"/>
        <w:ind w:firstLine="709"/>
        <w:jc w:val="both"/>
        <w:rPr>
          <w:rFonts w:ascii="Times New Roman" w:eastAsiaTheme="minorEastAsia" w:hAnsi="Times New Roman"/>
          <w:color w:val="000000"/>
          <w:sz w:val="24"/>
          <w:szCs w:val="24"/>
        </w:rPr>
      </w:pPr>
      <w:r w:rsidRPr="00E06C86">
        <w:rPr>
          <w:rFonts w:ascii="Times New Roman" w:eastAsiaTheme="minorEastAsia" w:hAnsi="Times New Roman"/>
          <w:color w:val="000000"/>
          <w:sz w:val="24"/>
          <w:szCs w:val="24"/>
        </w:rPr>
        <w:t xml:space="preserve">Для освоения дисциплины </w:t>
      </w:r>
      <w:r>
        <w:rPr>
          <w:rFonts w:ascii="Times New Roman" w:eastAsiaTheme="minorEastAsia" w:hAnsi="Times New Roman"/>
          <w:color w:val="000000"/>
          <w:sz w:val="24"/>
          <w:szCs w:val="24"/>
        </w:rPr>
        <w:t>«Функции нескольких переменных» студенты ис</w:t>
      </w:r>
      <w:r w:rsidRPr="00E06C86">
        <w:rPr>
          <w:rFonts w:ascii="Times New Roman" w:eastAsiaTheme="minorEastAsia" w:hAnsi="Times New Roman"/>
          <w:color w:val="000000"/>
          <w:sz w:val="24"/>
          <w:szCs w:val="24"/>
        </w:rPr>
        <w:t>пол</w:t>
      </w:r>
      <w:r w:rsidRPr="00E06C86">
        <w:rPr>
          <w:rFonts w:ascii="Times New Roman" w:eastAsiaTheme="minorEastAsia" w:hAnsi="Times New Roman"/>
          <w:color w:val="000000"/>
          <w:sz w:val="24"/>
          <w:szCs w:val="24"/>
        </w:rPr>
        <w:t>ь</w:t>
      </w:r>
      <w:r w:rsidRPr="00E06C86">
        <w:rPr>
          <w:rFonts w:ascii="Times New Roman" w:eastAsiaTheme="minorEastAsia" w:hAnsi="Times New Roman"/>
          <w:color w:val="000000"/>
          <w:sz w:val="24"/>
          <w:szCs w:val="24"/>
        </w:rPr>
        <w:t>зуют знания, умения и виды деятельности, сформированные в процессе изучения дисци</w:t>
      </w:r>
      <w:r w:rsidRPr="00E06C86">
        <w:rPr>
          <w:rFonts w:ascii="Times New Roman" w:eastAsiaTheme="minorEastAsia" w:hAnsi="Times New Roman"/>
          <w:color w:val="000000"/>
          <w:sz w:val="24"/>
          <w:szCs w:val="24"/>
        </w:rPr>
        <w:t>п</w:t>
      </w:r>
      <w:r w:rsidRPr="00E06C86">
        <w:rPr>
          <w:rFonts w:ascii="Times New Roman" w:eastAsiaTheme="minorEastAsia" w:hAnsi="Times New Roman"/>
          <w:color w:val="000000"/>
          <w:sz w:val="24"/>
          <w:szCs w:val="24"/>
        </w:rPr>
        <w:t>лины «Математика» на предыдущем уровне образования, «Введение в математику» и предшествующих разд</w:t>
      </w:r>
      <w:r>
        <w:rPr>
          <w:rFonts w:ascii="Times New Roman" w:eastAsiaTheme="minorEastAsia" w:hAnsi="Times New Roman"/>
          <w:color w:val="000000"/>
          <w:sz w:val="24"/>
          <w:szCs w:val="24"/>
        </w:rPr>
        <w:t xml:space="preserve">елов дисциплины «Математический анализ». </w:t>
      </w:r>
      <w:r w:rsidRPr="00E06C86">
        <w:rPr>
          <w:rFonts w:ascii="Times New Roman" w:eastAsiaTheme="minorEastAsia" w:hAnsi="Times New Roman"/>
          <w:color w:val="000000"/>
          <w:sz w:val="24"/>
          <w:szCs w:val="24"/>
        </w:rPr>
        <w:t>Освоение данной ди</w:t>
      </w:r>
      <w:r w:rsidRPr="00E06C86">
        <w:rPr>
          <w:rFonts w:ascii="Times New Roman" w:eastAsiaTheme="minorEastAsia" w:hAnsi="Times New Roman"/>
          <w:color w:val="000000"/>
          <w:sz w:val="24"/>
          <w:szCs w:val="24"/>
        </w:rPr>
        <w:t>с</w:t>
      </w:r>
      <w:r w:rsidRPr="00E06C86">
        <w:rPr>
          <w:rFonts w:ascii="Times New Roman" w:eastAsiaTheme="minorEastAsia" w:hAnsi="Times New Roman"/>
          <w:color w:val="000000"/>
          <w:sz w:val="24"/>
          <w:szCs w:val="24"/>
        </w:rPr>
        <w:t>циплины является необходимой основой для последующего изучения дисциплин «Теория функций комплексного переменного», «Дифференциальные уравнения», «Теория вероя</w:t>
      </w:r>
      <w:r w:rsidRPr="00E06C86">
        <w:rPr>
          <w:rFonts w:ascii="Times New Roman" w:eastAsiaTheme="minorEastAsia" w:hAnsi="Times New Roman"/>
          <w:color w:val="000000"/>
          <w:sz w:val="24"/>
          <w:szCs w:val="24"/>
        </w:rPr>
        <w:t>т</w:t>
      </w:r>
      <w:r w:rsidRPr="00E06C86">
        <w:rPr>
          <w:rFonts w:ascii="Times New Roman" w:eastAsiaTheme="minorEastAsia" w:hAnsi="Times New Roman"/>
          <w:color w:val="000000"/>
          <w:sz w:val="24"/>
          <w:szCs w:val="24"/>
        </w:rPr>
        <w:t>ностей и математическая статистика», дисциплин по выбору студентов.</w:t>
      </w:r>
    </w:p>
    <w:p w:rsidR="00614D49" w:rsidRPr="00D8543D" w:rsidRDefault="00614D49" w:rsidP="00614D49">
      <w:pPr>
        <w:spacing w:after="0"/>
        <w:ind w:firstLine="709"/>
        <w:jc w:val="both"/>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Материал, подлежащий изучению по курсу «</w:t>
      </w:r>
      <w:r w:rsidRPr="00D8543D">
        <w:rPr>
          <w:rFonts w:ascii="Times New Roman" w:eastAsiaTheme="minorEastAsia" w:hAnsi="Times New Roman"/>
          <w:color w:val="000000"/>
          <w:sz w:val="24"/>
          <w:szCs w:val="24"/>
        </w:rPr>
        <w:t>Функции нескольких переменных</w:t>
      </w:r>
      <w:r w:rsidRPr="00D8543D">
        <w:rPr>
          <w:rFonts w:ascii="Times New Roman" w:eastAsia="Times New Roman" w:hAnsi="Times New Roman"/>
          <w:sz w:val="24"/>
          <w:szCs w:val="24"/>
          <w:lang w:eastAsia="ru-RU"/>
        </w:rPr>
        <w:t>», содержит лекционный материал, практические занятия, коллоквиумы и контрольные р</w:t>
      </w:r>
      <w:r w:rsidRPr="00D8543D">
        <w:rPr>
          <w:rFonts w:ascii="Times New Roman" w:eastAsia="Times New Roman" w:hAnsi="Times New Roman"/>
          <w:sz w:val="24"/>
          <w:szCs w:val="24"/>
          <w:lang w:eastAsia="ru-RU"/>
        </w:rPr>
        <w:t>а</w:t>
      </w:r>
      <w:r w:rsidRPr="00D8543D">
        <w:rPr>
          <w:rFonts w:ascii="Times New Roman" w:eastAsia="Times New Roman" w:hAnsi="Times New Roman"/>
          <w:sz w:val="24"/>
          <w:szCs w:val="24"/>
          <w:lang w:eastAsia="ru-RU"/>
        </w:rPr>
        <w:t>боты.</w:t>
      </w:r>
    </w:p>
    <w:p w:rsidR="00614D49" w:rsidRPr="00D8543D" w:rsidRDefault="00614D49" w:rsidP="00614D49">
      <w:pPr>
        <w:spacing w:after="0"/>
        <w:ind w:firstLine="709"/>
        <w:jc w:val="both"/>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Лекционный курс позволяет изложить материал, входящий в содержание курса и создает теоретическую основу для всех видов учебной деятельности по математическому анализу. Коллоквиумы обеспечивают контроль усвоения студентами части лекционного материала, ставит задачу усиления самостоятельной работы студентов по проработке важнейших разделов курса. На лекции преподаватель может успеть лишь в тезисной фо</w:t>
      </w:r>
      <w:r w:rsidRPr="00D8543D">
        <w:rPr>
          <w:rFonts w:ascii="Times New Roman" w:eastAsia="Times New Roman" w:hAnsi="Times New Roman"/>
          <w:sz w:val="24"/>
          <w:szCs w:val="24"/>
          <w:lang w:eastAsia="ru-RU"/>
        </w:rPr>
        <w:t>р</w:t>
      </w:r>
      <w:r w:rsidRPr="00D8543D">
        <w:rPr>
          <w:rFonts w:ascii="Times New Roman" w:eastAsia="Times New Roman" w:hAnsi="Times New Roman"/>
          <w:sz w:val="24"/>
          <w:szCs w:val="24"/>
          <w:lang w:eastAsia="ru-RU"/>
        </w:rPr>
        <w:t>ме изложить основные вопросы курса. Все остальное изучение материала ложится на пл</w:t>
      </w:r>
      <w:r w:rsidRPr="00D8543D">
        <w:rPr>
          <w:rFonts w:ascii="Times New Roman" w:eastAsia="Times New Roman" w:hAnsi="Times New Roman"/>
          <w:sz w:val="24"/>
          <w:szCs w:val="24"/>
          <w:lang w:eastAsia="ru-RU"/>
        </w:rPr>
        <w:t>е</w:t>
      </w:r>
      <w:r w:rsidRPr="00D8543D">
        <w:rPr>
          <w:rFonts w:ascii="Times New Roman" w:eastAsia="Times New Roman" w:hAnsi="Times New Roman"/>
          <w:sz w:val="24"/>
          <w:szCs w:val="24"/>
          <w:lang w:eastAsia="ru-RU"/>
        </w:rPr>
        <w:t>чи студентов в виде их самостоятельной работы.</w:t>
      </w:r>
    </w:p>
    <w:p w:rsidR="00614D49" w:rsidRPr="00D8543D" w:rsidRDefault="00614D49" w:rsidP="00614D49">
      <w:pPr>
        <w:spacing w:after="0"/>
        <w:ind w:firstLine="709"/>
        <w:jc w:val="both"/>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В процессе изучения курса предусматриваются следующие виды самостоятельной работы студентов над изучаемым материалом:</w:t>
      </w:r>
    </w:p>
    <w:p w:rsidR="00614D49" w:rsidRPr="00D8543D" w:rsidRDefault="00614D49" w:rsidP="00614D49">
      <w:pPr>
        <w:shd w:val="clear" w:color="auto" w:fill="FFFFFF"/>
        <w:spacing w:after="0"/>
        <w:ind w:firstLine="709"/>
        <w:jc w:val="both"/>
        <w:textAlignment w:val="baseline"/>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1) проработка и осмысление лекционного материала;</w:t>
      </w:r>
    </w:p>
    <w:p w:rsidR="00614D49" w:rsidRPr="00D8543D" w:rsidRDefault="00614D49" w:rsidP="00614D49">
      <w:pPr>
        <w:shd w:val="clear" w:color="auto" w:fill="FFFFFF"/>
        <w:spacing w:after="0"/>
        <w:ind w:firstLine="709"/>
        <w:jc w:val="both"/>
        <w:textAlignment w:val="baseline"/>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2) работа с учебниками и учебными пособиями по лекционному материалу;</w:t>
      </w:r>
    </w:p>
    <w:p w:rsidR="00614D49" w:rsidRPr="00D8543D" w:rsidRDefault="00614D49" w:rsidP="00614D49">
      <w:pPr>
        <w:shd w:val="clear" w:color="auto" w:fill="FFFFFF"/>
        <w:spacing w:after="0"/>
        <w:ind w:firstLine="709"/>
        <w:jc w:val="both"/>
        <w:textAlignment w:val="baseline"/>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3) подготовка к практическим занятиям по рекомендуемой литературе.</w:t>
      </w:r>
    </w:p>
    <w:p w:rsidR="00614D49" w:rsidRPr="00A86C6C" w:rsidRDefault="00614D49" w:rsidP="00D14830">
      <w:pPr>
        <w:autoSpaceDE w:val="0"/>
        <w:autoSpaceDN w:val="0"/>
        <w:adjustRightInd w:val="0"/>
        <w:spacing w:after="0"/>
        <w:ind w:left="-284" w:firstLine="710"/>
        <w:jc w:val="both"/>
      </w:pPr>
      <w:r w:rsidRPr="000D444A">
        <w:rPr>
          <w:rFonts w:ascii="Times New Roman" w:eastAsia="Times New Roman" w:hAnsi="Times New Roman"/>
          <w:sz w:val="24"/>
          <w:szCs w:val="24"/>
          <w:lang w:eastAsia="ru-RU"/>
        </w:rPr>
        <w:t>Дисциплина «Дифференциальная геометри</w:t>
      </w:r>
      <w:r w:rsidR="00802A24">
        <w:rPr>
          <w:rFonts w:ascii="Times New Roman" w:eastAsia="Times New Roman" w:hAnsi="Times New Roman"/>
          <w:sz w:val="24"/>
          <w:szCs w:val="24"/>
          <w:lang w:eastAsia="ru-RU"/>
        </w:rPr>
        <w:t>я</w:t>
      </w:r>
      <w:r w:rsidRPr="000D444A">
        <w:rPr>
          <w:rFonts w:ascii="Times New Roman" w:eastAsia="Times New Roman" w:hAnsi="Times New Roman"/>
          <w:sz w:val="24"/>
          <w:szCs w:val="24"/>
          <w:lang w:eastAsia="ru-RU"/>
        </w:rPr>
        <w:t xml:space="preserve">» </w:t>
      </w:r>
      <w:r w:rsidR="00802A24">
        <w:rPr>
          <w:rFonts w:ascii="Times New Roman" w:eastAsia="Times New Roman" w:hAnsi="Times New Roman"/>
          <w:sz w:val="24"/>
          <w:szCs w:val="24"/>
          <w:lang w:eastAsia="ru-RU"/>
        </w:rPr>
        <w:t>входит в</w:t>
      </w:r>
      <w:r w:rsidRPr="00FC5FCC">
        <w:rPr>
          <w:rFonts w:ascii="Times New Roman" w:hAnsi="Times New Roman"/>
          <w:sz w:val="24"/>
          <w:szCs w:val="24"/>
        </w:rPr>
        <w:t xml:space="preserve"> комплексн</w:t>
      </w:r>
      <w:r w:rsidR="00D14830">
        <w:rPr>
          <w:rFonts w:ascii="Times New Roman" w:hAnsi="Times New Roman"/>
          <w:sz w:val="24"/>
          <w:szCs w:val="24"/>
        </w:rPr>
        <w:t>ый модуль</w:t>
      </w:r>
      <w:r w:rsidRPr="00FC5FCC">
        <w:rPr>
          <w:rFonts w:ascii="Times New Roman" w:hAnsi="Times New Roman"/>
          <w:sz w:val="24"/>
          <w:szCs w:val="24"/>
        </w:rPr>
        <w:t xml:space="preserve"> «</w:t>
      </w:r>
      <w:r w:rsidRPr="00FC5FCC">
        <w:rPr>
          <w:rFonts w:ascii="Times New Roman" w:hAnsi="Times New Roman"/>
          <w:bCs/>
          <w:sz w:val="24"/>
          <w:szCs w:val="24"/>
        </w:rPr>
        <w:t>Дифф</w:t>
      </w:r>
      <w:r w:rsidRPr="00FC5FCC">
        <w:rPr>
          <w:rFonts w:ascii="Times New Roman" w:hAnsi="Times New Roman"/>
          <w:bCs/>
          <w:sz w:val="24"/>
          <w:szCs w:val="24"/>
        </w:rPr>
        <w:t>е</w:t>
      </w:r>
      <w:r w:rsidRPr="00FC5FCC">
        <w:rPr>
          <w:rFonts w:ascii="Times New Roman" w:hAnsi="Times New Roman"/>
          <w:bCs/>
          <w:sz w:val="24"/>
          <w:szCs w:val="24"/>
        </w:rPr>
        <w:t>ренциальная геометрия</w:t>
      </w:r>
      <w:r>
        <w:t>».</w:t>
      </w:r>
      <w:r w:rsidR="0063594F">
        <w:t xml:space="preserve"> </w:t>
      </w:r>
      <w:r>
        <w:rPr>
          <w:rFonts w:ascii="Times New Roman" w:eastAsia="Times New Roman" w:hAnsi="Times New Roman"/>
          <w:sz w:val="24"/>
          <w:szCs w:val="24"/>
          <w:lang w:eastAsia="ru-RU"/>
        </w:rPr>
        <w:t xml:space="preserve">Цель дисциплины – </w:t>
      </w:r>
      <w:r w:rsidRPr="000D444A">
        <w:rPr>
          <w:rFonts w:ascii="Times New Roman" w:eastAsia="Times New Roman" w:hAnsi="Times New Roman"/>
          <w:sz w:val="24"/>
          <w:szCs w:val="24"/>
          <w:lang w:eastAsia="ru-RU"/>
        </w:rPr>
        <w:t>формирование у студентов систематизирова</w:t>
      </w:r>
      <w:r w:rsidRPr="000D444A">
        <w:rPr>
          <w:rFonts w:ascii="Times New Roman" w:eastAsia="Times New Roman" w:hAnsi="Times New Roman"/>
          <w:sz w:val="24"/>
          <w:szCs w:val="24"/>
          <w:lang w:eastAsia="ru-RU"/>
        </w:rPr>
        <w:t>н</w:t>
      </w:r>
      <w:r w:rsidRPr="000D444A">
        <w:rPr>
          <w:rFonts w:ascii="Times New Roman" w:eastAsia="Times New Roman" w:hAnsi="Times New Roman"/>
          <w:sz w:val="24"/>
          <w:szCs w:val="24"/>
          <w:lang w:eastAsia="ru-RU"/>
        </w:rPr>
        <w:t>ных знаний и умений в области дифференциальной геомет</w:t>
      </w:r>
      <w:r>
        <w:rPr>
          <w:rFonts w:ascii="Times New Roman" w:eastAsia="Times New Roman" w:hAnsi="Times New Roman"/>
          <w:sz w:val="24"/>
          <w:szCs w:val="24"/>
          <w:lang w:eastAsia="ru-RU"/>
        </w:rPr>
        <w:t>рии и применяемых в ней</w:t>
      </w:r>
      <w:r w:rsidRPr="000D444A">
        <w:rPr>
          <w:rFonts w:ascii="Times New Roman" w:eastAsia="Times New Roman" w:hAnsi="Times New Roman"/>
          <w:sz w:val="24"/>
          <w:szCs w:val="24"/>
          <w:lang w:eastAsia="ru-RU"/>
        </w:rPr>
        <w:t xml:space="preserve"> методов.</w:t>
      </w:r>
    </w:p>
    <w:p w:rsidR="00614D49" w:rsidRPr="000D444A" w:rsidRDefault="00614D49" w:rsidP="00614D49">
      <w:pPr>
        <w:spacing w:after="0" w:line="240" w:lineRule="auto"/>
        <w:ind w:left="-360" w:firstLine="709"/>
        <w:jc w:val="both"/>
        <w:rPr>
          <w:rFonts w:ascii="Times New Roman" w:eastAsia="Times New Roman" w:hAnsi="Times New Roman"/>
          <w:sz w:val="24"/>
          <w:szCs w:val="24"/>
          <w:lang w:eastAsia="ru-RU"/>
        </w:rPr>
      </w:pPr>
      <w:r w:rsidRPr="000D444A">
        <w:rPr>
          <w:rFonts w:ascii="Times New Roman" w:eastAsia="Times New Roman" w:hAnsi="Times New Roman"/>
          <w:sz w:val="24"/>
          <w:szCs w:val="24"/>
          <w:lang w:eastAsia="ru-RU"/>
        </w:rPr>
        <w:t>Базовые требования к содержанию, формируемым компетенциям, технологиям, фо</w:t>
      </w:r>
      <w:r w:rsidRPr="000D444A">
        <w:rPr>
          <w:rFonts w:ascii="Times New Roman" w:eastAsia="Times New Roman" w:hAnsi="Times New Roman"/>
          <w:sz w:val="24"/>
          <w:szCs w:val="24"/>
          <w:lang w:eastAsia="ru-RU"/>
        </w:rPr>
        <w:t>р</w:t>
      </w:r>
      <w:r w:rsidRPr="000D444A">
        <w:rPr>
          <w:rFonts w:ascii="Times New Roman" w:eastAsia="Times New Roman" w:hAnsi="Times New Roman"/>
          <w:sz w:val="24"/>
          <w:szCs w:val="24"/>
          <w:lang w:eastAsia="ru-RU"/>
        </w:rPr>
        <w:t>мам и видам учебного процесса, контроля задаются разделами программы учебной дисци</w:t>
      </w:r>
      <w:r w:rsidRPr="000D444A">
        <w:rPr>
          <w:rFonts w:ascii="Times New Roman" w:eastAsia="Times New Roman" w:hAnsi="Times New Roman"/>
          <w:sz w:val="24"/>
          <w:szCs w:val="24"/>
          <w:lang w:eastAsia="ru-RU"/>
        </w:rPr>
        <w:t>п</w:t>
      </w:r>
      <w:r w:rsidRPr="000D444A">
        <w:rPr>
          <w:rFonts w:ascii="Times New Roman" w:eastAsia="Times New Roman" w:hAnsi="Times New Roman"/>
          <w:sz w:val="24"/>
          <w:szCs w:val="24"/>
          <w:lang w:eastAsia="ru-RU"/>
        </w:rPr>
        <w:t>лины «Дифференциальная геометрия»: планами, тематикой проведения практических зан</w:t>
      </w:r>
      <w:r w:rsidRPr="000D444A">
        <w:rPr>
          <w:rFonts w:ascii="Times New Roman" w:eastAsia="Times New Roman" w:hAnsi="Times New Roman"/>
          <w:sz w:val="24"/>
          <w:szCs w:val="24"/>
          <w:lang w:eastAsia="ru-RU"/>
        </w:rPr>
        <w:t>я</w:t>
      </w:r>
      <w:r w:rsidRPr="000D444A">
        <w:rPr>
          <w:rFonts w:ascii="Times New Roman" w:eastAsia="Times New Roman" w:hAnsi="Times New Roman"/>
          <w:sz w:val="24"/>
          <w:szCs w:val="24"/>
          <w:lang w:eastAsia="ru-RU"/>
        </w:rPr>
        <w:t>тий, рейтинг-планами, рекомендациями, требованиями и контрольными вопросами (экзам</w:t>
      </w:r>
      <w:r w:rsidRPr="000D444A">
        <w:rPr>
          <w:rFonts w:ascii="Times New Roman" w:eastAsia="Times New Roman" w:hAnsi="Times New Roman"/>
          <w:sz w:val="24"/>
          <w:szCs w:val="24"/>
          <w:lang w:eastAsia="ru-RU"/>
        </w:rPr>
        <w:t>е</w:t>
      </w:r>
      <w:r w:rsidRPr="000D444A">
        <w:rPr>
          <w:rFonts w:ascii="Times New Roman" w:eastAsia="Times New Roman" w:hAnsi="Times New Roman"/>
          <w:sz w:val="24"/>
          <w:szCs w:val="24"/>
          <w:lang w:eastAsia="ru-RU"/>
        </w:rPr>
        <w:t>национными, зачетными), тематикой, рекомендациями и требованиями к выполнению курс</w:t>
      </w:r>
      <w:r w:rsidRPr="000D444A">
        <w:rPr>
          <w:rFonts w:ascii="Times New Roman" w:eastAsia="Times New Roman" w:hAnsi="Times New Roman"/>
          <w:sz w:val="24"/>
          <w:szCs w:val="24"/>
          <w:lang w:eastAsia="ru-RU"/>
        </w:rPr>
        <w:t>о</w:t>
      </w:r>
      <w:r w:rsidRPr="000D444A">
        <w:rPr>
          <w:rFonts w:ascii="Times New Roman" w:eastAsia="Times New Roman" w:hAnsi="Times New Roman"/>
          <w:sz w:val="24"/>
          <w:szCs w:val="24"/>
          <w:lang w:eastAsia="ru-RU"/>
        </w:rPr>
        <w:t xml:space="preserve">вых работ. </w:t>
      </w:r>
    </w:p>
    <w:p w:rsidR="00614D49" w:rsidRDefault="00614D49" w:rsidP="00FC589C">
      <w:pPr>
        <w:spacing w:after="0" w:line="240" w:lineRule="auto"/>
        <w:ind w:left="-284" w:firstLine="710"/>
        <w:jc w:val="both"/>
        <w:rPr>
          <w:rFonts w:ascii="Times New Roman" w:eastAsia="Times New Roman" w:hAnsi="Times New Roman"/>
          <w:sz w:val="24"/>
          <w:szCs w:val="24"/>
          <w:lang w:eastAsia="ru-RU"/>
        </w:rPr>
      </w:pPr>
      <w:r w:rsidRPr="000D444A">
        <w:rPr>
          <w:rFonts w:ascii="Times New Roman" w:eastAsia="Times New Roman" w:hAnsi="Times New Roman"/>
          <w:sz w:val="24"/>
          <w:szCs w:val="24"/>
          <w:lang w:eastAsia="ru-RU"/>
        </w:rPr>
        <w:t xml:space="preserve"> Для освоения дисциплины студенты используют знания, умения, навыки, способы деятельности и установки, полученные и сформированные в ходе изучения следующих дисциплин:  «</w:t>
      </w:r>
      <w:r>
        <w:rPr>
          <w:rFonts w:ascii="Times New Roman" w:eastAsia="Times New Roman" w:hAnsi="Times New Roman"/>
          <w:sz w:val="24"/>
          <w:szCs w:val="24"/>
          <w:lang w:eastAsia="ru-RU"/>
        </w:rPr>
        <w:t>Вводный курс математики</w:t>
      </w:r>
      <w:r w:rsidRPr="000D444A">
        <w:rPr>
          <w:rFonts w:ascii="Times New Roman" w:eastAsia="Times New Roman" w:hAnsi="Times New Roman"/>
          <w:sz w:val="24"/>
          <w:szCs w:val="24"/>
          <w:lang w:eastAsia="ru-RU"/>
        </w:rPr>
        <w:t>», «Алгебра», «Геометрия», «Математический ан</w:t>
      </w:r>
      <w:r w:rsidRPr="000D444A">
        <w:rPr>
          <w:rFonts w:ascii="Times New Roman" w:eastAsia="Times New Roman" w:hAnsi="Times New Roman"/>
          <w:sz w:val="24"/>
          <w:szCs w:val="24"/>
          <w:lang w:eastAsia="ru-RU"/>
        </w:rPr>
        <w:t>а</w:t>
      </w:r>
      <w:r w:rsidRPr="000D444A">
        <w:rPr>
          <w:rFonts w:ascii="Times New Roman" w:eastAsia="Times New Roman" w:hAnsi="Times New Roman"/>
          <w:sz w:val="24"/>
          <w:szCs w:val="24"/>
          <w:lang w:eastAsia="ru-RU"/>
        </w:rPr>
        <w:t>лиз».</w:t>
      </w:r>
    </w:p>
    <w:p w:rsidR="00614D49" w:rsidRPr="000D444A" w:rsidRDefault="00614D49" w:rsidP="00614D49">
      <w:pPr>
        <w:spacing w:after="0"/>
        <w:ind w:firstLine="709"/>
        <w:jc w:val="both"/>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При изучении дисциплины важное внимание уделяется самостоятельной работе по подготовке к семинарам, имеющим целью углубленное изучение учебной дисциплины, привитие обучающимся навыков самостоятельного поиска и анализа необходимой и</w:t>
      </w:r>
      <w:r w:rsidRPr="00D8543D">
        <w:rPr>
          <w:rFonts w:ascii="Times New Roman" w:eastAsia="Times New Roman" w:hAnsi="Times New Roman"/>
          <w:sz w:val="24"/>
          <w:szCs w:val="24"/>
          <w:lang w:eastAsia="ru-RU"/>
        </w:rPr>
        <w:t>н</w:t>
      </w:r>
      <w:r w:rsidRPr="00D8543D">
        <w:rPr>
          <w:rFonts w:ascii="Times New Roman" w:eastAsia="Times New Roman" w:hAnsi="Times New Roman"/>
          <w:sz w:val="24"/>
          <w:szCs w:val="24"/>
          <w:lang w:eastAsia="ru-RU"/>
        </w:rPr>
        <w:lastRenderedPageBreak/>
        <w:t>формации, умения активно участвовать в дискуссии, выработку навыков в практическом овладении учебными вопросами. На семинарских занятиях студент имеет возможность показать и проверить глубину освоения материала, знание категорий и умение польз</w:t>
      </w:r>
      <w:r w:rsidRPr="00D8543D">
        <w:rPr>
          <w:rFonts w:ascii="Times New Roman" w:eastAsia="Times New Roman" w:hAnsi="Times New Roman"/>
          <w:sz w:val="24"/>
          <w:szCs w:val="24"/>
          <w:lang w:eastAsia="ru-RU"/>
        </w:rPr>
        <w:t>о</w:t>
      </w:r>
      <w:r w:rsidRPr="00D8543D">
        <w:rPr>
          <w:rFonts w:ascii="Times New Roman" w:eastAsia="Times New Roman" w:hAnsi="Times New Roman"/>
          <w:sz w:val="24"/>
          <w:szCs w:val="24"/>
          <w:lang w:eastAsia="ru-RU"/>
        </w:rPr>
        <w:t>ваться приобретенными знаниями для моделирования и оценки полученных результатов. Качественная подготовка к этим видам занятий и активное участие в них позволяет уч</w:t>
      </w:r>
      <w:r w:rsidRPr="00D8543D">
        <w:rPr>
          <w:rFonts w:ascii="Times New Roman" w:eastAsia="Times New Roman" w:hAnsi="Times New Roman"/>
          <w:sz w:val="24"/>
          <w:szCs w:val="24"/>
          <w:lang w:eastAsia="ru-RU"/>
        </w:rPr>
        <w:t>а</w:t>
      </w:r>
      <w:r w:rsidRPr="00D8543D">
        <w:rPr>
          <w:rFonts w:ascii="Times New Roman" w:eastAsia="Times New Roman" w:hAnsi="Times New Roman"/>
          <w:sz w:val="24"/>
          <w:szCs w:val="24"/>
          <w:lang w:eastAsia="ru-RU"/>
        </w:rPr>
        <w:t>щимся своевременно и основательно подготовиться к созданию и защите учебного прое</w:t>
      </w:r>
      <w:r w:rsidRPr="00D8543D">
        <w:rPr>
          <w:rFonts w:ascii="Times New Roman" w:eastAsia="Times New Roman" w:hAnsi="Times New Roman"/>
          <w:sz w:val="24"/>
          <w:szCs w:val="24"/>
          <w:lang w:eastAsia="ru-RU"/>
        </w:rPr>
        <w:t>к</w:t>
      </w:r>
      <w:r w:rsidRPr="00D8543D">
        <w:rPr>
          <w:rFonts w:ascii="Times New Roman" w:eastAsia="Times New Roman" w:hAnsi="Times New Roman"/>
          <w:sz w:val="24"/>
          <w:szCs w:val="24"/>
          <w:lang w:eastAsia="ru-RU"/>
        </w:rPr>
        <w:t>та. Эффективность подготовки к семинарским занятиям и освоения материала в целом значительно возрастает, если студент при подготовке и в ходе самого семинара, выступая с докладом, готовит и использует мультимедийные средства, демонстрируя слайды и пр</w:t>
      </w:r>
      <w:r w:rsidRPr="00D8543D">
        <w:rPr>
          <w:rFonts w:ascii="Times New Roman" w:eastAsia="Times New Roman" w:hAnsi="Times New Roman"/>
          <w:sz w:val="24"/>
          <w:szCs w:val="24"/>
          <w:lang w:eastAsia="ru-RU"/>
        </w:rPr>
        <w:t>е</w:t>
      </w:r>
      <w:r w:rsidRPr="00D8543D">
        <w:rPr>
          <w:rFonts w:ascii="Times New Roman" w:eastAsia="Times New Roman" w:hAnsi="Times New Roman"/>
          <w:sz w:val="24"/>
          <w:szCs w:val="24"/>
          <w:lang w:eastAsia="ru-RU"/>
        </w:rPr>
        <w:t xml:space="preserve">зентации. Докладываемый материал должен иллюстрироваться не только наглядными средствами, но и примерами. </w:t>
      </w:r>
    </w:p>
    <w:p w:rsidR="00614D49" w:rsidRPr="000D444A" w:rsidRDefault="00614D49" w:rsidP="00614D49">
      <w:pPr>
        <w:spacing w:after="0" w:line="240" w:lineRule="auto"/>
        <w:ind w:firstLine="709"/>
        <w:jc w:val="both"/>
        <w:rPr>
          <w:rFonts w:ascii="Times New Roman" w:eastAsia="Times New Roman" w:hAnsi="Times New Roman"/>
          <w:sz w:val="24"/>
          <w:szCs w:val="24"/>
          <w:lang w:eastAsia="ru-RU"/>
        </w:rPr>
      </w:pPr>
      <w:r w:rsidRPr="000D444A">
        <w:rPr>
          <w:rFonts w:ascii="Times New Roman" w:eastAsia="Times New Roman" w:hAnsi="Times New Roman"/>
          <w:sz w:val="24"/>
          <w:szCs w:val="24"/>
          <w:lang w:eastAsia="ru-RU"/>
        </w:rPr>
        <w:t>Сформированные  при изучении дисциплины «Дифференциальная геометрия» компетенции необходимы для последующего изучения дисциплин, содержание которых  связано с углубленным изучением понятий «геометрическая фигура»,  «группа преобраз</w:t>
      </w:r>
      <w:r w:rsidRPr="000D444A">
        <w:rPr>
          <w:rFonts w:ascii="Times New Roman" w:eastAsia="Times New Roman" w:hAnsi="Times New Roman"/>
          <w:sz w:val="24"/>
          <w:szCs w:val="24"/>
          <w:lang w:eastAsia="ru-RU"/>
        </w:rPr>
        <w:t>о</w:t>
      </w:r>
      <w:r w:rsidRPr="000D444A">
        <w:rPr>
          <w:rFonts w:ascii="Times New Roman" w:eastAsia="Times New Roman" w:hAnsi="Times New Roman"/>
          <w:sz w:val="24"/>
          <w:szCs w:val="24"/>
          <w:lang w:eastAsia="ru-RU"/>
        </w:rPr>
        <w:t>ваний» и т.д., для использования в последующей профессиональной деятельности.</w:t>
      </w:r>
    </w:p>
    <w:p w:rsidR="00614D49" w:rsidRPr="00E6222A" w:rsidRDefault="00614D49" w:rsidP="00614D49">
      <w:pPr>
        <w:spacing w:after="0" w:line="240" w:lineRule="auto"/>
        <w:ind w:firstLine="709"/>
        <w:jc w:val="both"/>
        <w:rPr>
          <w:rFonts w:ascii="Times New Roman" w:eastAsia="Times New Roman" w:hAnsi="Times New Roman"/>
          <w:sz w:val="24"/>
          <w:szCs w:val="24"/>
          <w:lang w:eastAsia="ru-RU"/>
        </w:rPr>
      </w:pPr>
      <w:r w:rsidRPr="000D444A">
        <w:rPr>
          <w:rFonts w:ascii="Times New Roman" w:eastAsia="Times New Roman" w:hAnsi="Times New Roman"/>
          <w:sz w:val="24"/>
          <w:szCs w:val="24"/>
          <w:lang w:eastAsia="ru-RU"/>
        </w:rPr>
        <w:t>Дисциплины, для которых данная дисциплина является предшествующей</w:t>
      </w:r>
      <w:r w:rsidR="00D14830">
        <w:rPr>
          <w:rFonts w:ascii="Times New Roman" w:eastAsia="Times New Roman" w:hAnsi="Times New Roman"/>
          <w:sz w:val="24"/>
          <w:szCs w:val="24"/>
          <w:lang w:eastAsia="ru-RU"/>
        </w:rPr>
        <w:t>: «Ди</w:t>
      </w:r>
      <w:r w:rsidR="00D14830">
        <w:rPr>
          <w:rFonts w:ascii="Times New Roman" w:eastAsia="Times New Roman" w:hAnsi="Times New Roman"/>
          <w:sz w:val="24"/>
          <w:szCs w:val="24"/>
          <w:lang w:eastAsia="ru-RU"/>
        </w:rPr>
        <w:t>ф</w:t>
      </w:r>
      <w:r w:rsidR="00D14830">
        <w:rPr>
          <w:rFonts w:ascii="Times New Roman" w:eastAsia="Times New Roman" w:hAnsi="Times New Roman"/>
          <w:sz w:val="24"/>
          <w:szCs w:val="24"/>
          <w:lang w:eastAsia="ru-RU"/>
        </w:rPr>
        <w:t>ференциальные уравнения»</w:t>
      </w:r>
      <w:r>
        <w:rPr>
          <w:rFonts w:ascii="Times New Roman" w:eastAsia="Times New Roman" w:hAnsi="Times New Roman"/>
          <w:sz w:val="24"/>
          <w:szCs w:val="24"/>
          <w:lang w:eastAsia="ru-RU"/>
        </w:rPr>
        <w:t>.</w:t>
      </w:r>
    </w:p>
    <w:p w:rsidR="00614D49" w:rsidRPr="00A86C6C" w:rsidRDefault="00614D49" w:rsidP="00614D49">
      <w:pPr>
        <w:autoSpaceDE w:val="0"/>
        <w:autoSpaceDN w:val="0"/>
        <w:adjustRightInd w:val="0"/>
        <w:spacing w:after="0"/>
        <w:ind w:firstLine="709"/>
        <w:jc w:val="both"/>
      </w:pPr>
      <w:r w:rsidRPr="00E6222A">
        <w:rPr>
          <w:rFonts w:ascii="Times New Roman" w:hAnsi="Times New Roman"/>
          <w:sz w:val="24"/>
          <w:szCs w:val="24"/>
        </w:rPr>
        <w:t xml:space="preserve">Дисциплина </w:t>
      </w:r>
      <w:r>
        <w:rPr>
          <w:rFonts w:ascii="Times New Roman" w:hAnsi="Times New Roman"/>
          <w:sz w:val="24"/>
          <w:szCs w:val="24"/>
        </w:rPr>
        <w:t>«Проективные пространства»</w:t>
      </w:r>
      <w:r w:rsidRPr="00E6222A">
        <w:rPr>
          <w:rFonts w:ascii="Times New Roman" w:hAnsi="Times New Roman"/>
          <w:sz w:val="24"/>
          <w:szCs w:val="24"/>
        </w:rPr>
        <w:t xml:space="preserve">  относится к </w:t>
      </w:r>
      <w:r w:rsidR="00D14830">
        <w:rPr>
          <w:rFonts w:ascii="Times New Roman" w:hAnsi="Times New Roman"/>
          <w:sz w:val="24"/>
          <w:szCs w:val="24"/>
        </w:rPr>
        <w:t>обязательной</w:t>
      </w:r>
      <w:r w:rsidRPr="00E6222A">
        <w:rPr>
          <w:rFonts w:ascii="Times New Roman" w:hAnsi="Times New Roman"/>
          <w:sz w:val="24"/>
          <w:szCs w:val="24"/>
        </w:rPr>
        <w:t xml:space="preserve"> части </w:t>
      </w:r>
      <w:r w:rsidRPr="00FC5FCC">
        <w:rPr>
          <w:rFonts w:ascii="Times New Roman" w:hAnsi="Times New Roman"/>
          <w:sz w:val="24"/>
          <w:szCs w:val="24"/>
        </w:rPr>
        <w:t>ко</w:t>
      </w:r>
      <w:r w:rsidRPr="00FC5FCC">
        <w:rPr>
          <w:rFonts w:ascii="Times New Roman" w:hAnsi="Times New Roman"/>
          <w:sz w:val="24"/>
          <w:szCs w:val="24"/>
        </w:rPr>
        <w:t>м</w:t>
      </w:r>
      <w:r w:rsidRPr="00FC5FCC">
        <w:rPr>
          <w:rFonts w:ascii="Times New Roman" w:hAnsi="Times New Roman"/>
          <w:sz w:val="24"/>
          <w:szCs w:val="24"/>
        </w:rPr>
        <w:t>плексного модуля «</w:t>
      </w:r>
      <w:r w:rsidRPr="00FC5FCC">
        <w:rPr>
          <w:rFonts w:ascii="Times New Roman" w:hAnsi="Times New Roman"/>
          <w:bCs/>
          <w:sz w:val="24"/>
          <w:szCs w:val="24"/>
        </w:rPr>
        <w:t>Дифференциальная геометрия</w:t>
      </w:r>
      <w:r>
        <w:t xml:space="preserve">». </w:t>
      </w:r>
      <w:r w:rsidRPr="00E6222A">
        <w:rPr>
          <w:rFonts w:ascii="Times New Roman" w:hAnsi="Times New Roman"/>
          <w:iCs/>
          <w:sz w:val="24"/>
          <w:szCs w:val="24"/>
        </w:rPr>
        <w:t>Цель дисциплины</w:t>
      </w:r>
      <w:r>
        <w:rPr>
          <w:rFonts w:ascii="Times New Roman" w:hAnsi="Times New Roman"/>
          <w:iCs/>
          <w:sz w:val="24"/>
          <w:szCs w:val="24"/>
        </w:rPr>
        <w:t xml:space="preserve"> – </w:t>
      </w:r>
      <w:r w:rsidRPr="00E6222A">
        <w:rPr>
          <w:rFonts w:ascii="Times New Roman" w:eastAsia="Times New Roman" w:hAnsi="Times New Roman"/>
          <w:sz w:val="24"/>
          <w:szCs w:val="24"/>
          <w:lang w:eastAsia="ru-RU"/>
        </w:rPr>
        <w:t>формирование систематизированных знаний и основных методов исследования в области геометрии</w:t>
      </w:r>
      <w:r w:rsidRPr="00E6222A">
        <w:rPr>
          <w:rFonts w:ascii="Times New Roman" w:hAnsi="Times New Roman"/>
          <w:sz w:val="24"/>
          <w:szCs w:val="24"/>
        </w:rPr>
        <w:t xml:space="preserve">, </w:t>
      </w:r>
      <w:r w:rsidRPr="00E6222A">
        <w:rPr>
          <w:rFonts w:ascii="Times New Roman" w:eastAsia="Times New Roman" w:hAnsi="Times New Roman"/>
          <w:sz w:val="24"/>
          <w:szCs w:val="24"/>
          <w:lang w:eastAsia="ru-RU"/>
        </w:rPr>
        <w:t>расширение представлений о геометрических теориях</w:t>
      </w:r>
      <w:r>
        <w:rPr>
          <w:rFonts w:ascii="Times New Roman" w:eastAsia="Times New Roman" w:hAnsi="Times New Roman"/>
          <w:sz w:val="24"/>
          <w:szCs w:val="24"/>
          <w:lang w:eastAsia="ru-RU"/>
        </w:rPr>
        <w:t xml:space="preserve">. </w:t>
      </w:r>
      <w:r w:rsidRPr="00E6222A">
        <w:rPr>
          <w:rFonts w:ascii="Times New Roman" w:hAnsi="Times New Roman"/>
          <w:sz w:val="24"/>
          <w:szCs w:val="24"/>
        </w:rPr>
        <w:t>В процессе изучения курса студе</w:t>
      </w:r>
      <w:r w:rsidRPr="00E6222A">
        <w:rPr>
          <w:rFonts w:ascii="Times New Roman" w:hAnsi="Times New Roman"/>
          <w:sz w:val="24"/>
          <w:szCs w:val="24"/>
        </w:rPr>
        <w:t>н</w:t>
      </w:r>
      <w:r w:rsidRPr="00E6222A">
        <w:rPr>
          <w:rFonts w:ascii="Times New Roman" w:hAnsi="Times New Roman"/>
          <w:sz w:val="24"/>
          <w:szCs w:val="24"/>
        </w:rPr>
        <w:t>ты овладевают</w:t>
      </w:r>
      <w:r w:rsidRPr="00E6222A">
        <w:rPr>
          <w:rFonts w:ascii="Times New Roman" w:eastAsia="Times New Roman" w:hAnsi="Times New Roman"/>
          <w:sz w:val="24"/>
          <w:szCs w:val="24"/>
          <w:lang w:eastAsia="ru-RU"/>
        </w:rPr>
        <w:t xml:space="preserve"> понятием проективного пространства и методов построения его моделей, методом координат на  проективной плоскости.</w:t>
      </w:r>
    </w:p>
    <w:p w:rsidR="00614D49" w:rsidRPr="00E6222A" w:rsidRDefault="00614D49" w:rsidP="00614D49">
      <w:pPr>
        <w:spacing w:after="0" w:line="240" w:lineRule="auto"/>
        <w:ind w:firstLine="709"/>
        <w:jc w:val="both"/>
        <w:rPr>
          <w:rFonts w:ascii="Times New Roman" w:eastAsia="Times New Roman" w:hAnsi="Times New Roman"/>
          <w:sz w:val="24"/>
          <w:szCs w:val="24"/>
          <w:lang w:eastAsia="ru-RU"/>
        </w:rPr>
      </w:pPr>
      <w:r w:rsidRPr="00E6222A">
        <w:rPr>
          <w:rFonts w:ascii="Times New Roman" w:hAnsi="Times New Roman"/>
          <w:sz w:val="24"/>
          <w:szCs w:val="24"/>
        </w:rPr>
        <w:t>Для освоения дисциплины  студенты используют знания, умения и виды деятел</w:t>
      </w:r>
      <w:r w:rsidRPr="00E6222A">
        <w:rPr>
          <w:rFonts w:ascii="Times New Roman" w:hAnsi="Times New Roman"/>
          <w:sz w:val="24"/>
          <w:szCs w:val="24"/>
        </w:rPr>
        <w:t>ь</w:t>
      </w:r>
      <w:r w:rsidRPr="00E6222A">
        <w:rPr>
          <w:rFonts w:ascii="Times New Roman" w:hAnsi="Times New Roman"/>
          <w:sz w:val="24"/>
          <w:szCs w:val="24"/>
        </w:rPr>
        <w:t xml:space="preserve">ности, сформированные в процессе изучения дисциплин </w:t>
      </w:r>
      <w:r w:rsidRPr="00E6222A">
        <w:rPr>
          <w:rFonts w:ascii="Times New Roman" w:eastAsia="Times New Roman" w:hAnsi="Times New Roman"/>
          <w:sz w:val="24"/>
          <w:szCs w:val="24"/>
          <w:lang w:eastAsia="ru-RU"/>
        </w:rPr>
        <w:t>«Введение в математику», «А</w:t>
      </w:r>
      <w:r w:rsidRPr="00E6222A">
        <w:rPr>
          <w:rFonts w:ascii="Times New Roman" w:eastAsia="Times New Roman" w:hAnsi="Times New Roman"/>
          <w:sz w:val="24"/>
          <w:szCs w:val="24"/>
          <w:lang w:eastAsia="ru-RU"/>
        </w:rPr>
        <w:t>л</w:t>
      </w:r>
      <w:r w:rsidRPr="00E6222A">
        <w:rPr>
          <w:rFonts w:ascii="Times New Roman" w:eastAsia="Times New Roman" w:hAnsi="Times New Roman"/>
          <w:sz w:val="24"/>
          <w:szCs w:val="24"/>
          <w:lang w:eastAsia="ru-RU"/>
        </w:rPr>
        <w:t xml:space="preserve">гебра» и «Геометрия». </w:t>
      </w:r>
      <w:r w:rsidRPr="00E6222A">
        <w:rPr>
          <w:rFonts w:ascii="Times New Roman" w:hAnsi="Times New Roman"/>
          <w:sz w:val="24"/>
          <w:szCs w:val="24"/>
        </w:rPr>
        <w:t xml:space="preserve">  Сформированные  при изучении дисциплины </w:t>
      </w:r>
      <w:r>
        <w:rPr>
          <w:rFonts w:ascii="Times New Roman" w:hAnsi="Times New Roman"/>
          <w:sz w:val="24"/>
          <w:szCs w:val="24"/>
        </w:rPr>
        <w:t>«Проективные пр</w:t>
      </w:r>
      <w:r>
        <w:rPr>
          <w:rFonts w:ascii="Times New Roman" w:hAnsi="Times New Roman"/>
          <w:sz w:val="24"/>
          <w:szCs w:val="24"/>
        </w:rPr>
        <w:t>о</w:t>
      </w:r>
      <w:r>
        <w:rPr>
          <w:rFonts w:ascii="Times New Roman" w:hAnsi="Times New Roman"/>
          <w:sz w:val="24"/>
          <w:szCs w:val="24"/>
        </w:rPr>
        <w:t>странства»</w:t>
      </w:r>
      <w:r w:rsidRPr="00E6222A">
        <w:rPr>
          <w:rFonts w:ascii="Times New Roman" w:hAnsi="Times New Roman"/>
          <w:sz w:val="24"/>
          <w:szCs w:val="24"/>
        </w:rPr>
        <w:t xml:space="preserve">  компетенции необходимы для последующего изучения  дисциплин математ</w:t>
      </w:r>
      <w:r w:rsidRPr="00E6222A">
        <w:rPr>
          <w:rFonts w:ascii="Times New Roman" w:hAnsi="Times New Roman"/>
          <w:sz w:val="24"/>
          <w:szCs w:val="24"/>
        </w:rPr>
        <w:t>и</w:t>
      </w:r>
      <w:r w:rsidRPr="00E6222A">
        <w:rPr>
          <w:rFonts w:ascii="Times New Roman" w:hAnsi="Times New Roman"/>
          <w:sz w:val="24"/>
          <w:szCs w:val="24"/>
        </w:rPr>
        <w:t>ческого цикла,</w:t>
      </w:r>
      <w:r w:rsidRPr="00E6222A">
        <w:rPr>
          <w:rFonts w:ascii="Times New Roman" w:eastAsia="Times New Roman" w:hAnsi="Times New Roman"/>
          <w:sz w:val="24"/>
          <w:szCs w:val="24"/>
          <w:lang w:eastAsia="ru-RU"/>
        </w:rPr>
        <w:t xml:space="preserve"> расширения представлений о геометрических теориях,формирования си</w:t>
      </w:r>
      <w:r w:rsidRPr="00E6222A">
        <w:rPr>
          <w:rFonts w:ascii="Times New Roman" w:eastAsia="Times New Roman" w:hAnsi="Times New Roman"/>
          <w:sz w:val="24"/>
          <w:szCs w:val="24"/>
          <w:lang w:eastAsia="ru-RU"/>
        </w:rPr>
        <w:t>с</w:t>
      </w:r>
      <w:r w:rsidRPr="00E6222A">
        <w:rPr>
          <w:rFonts w:ascii="Times New Roman" w:eastAsia="Times New Roman" w:hAnsi="Times New Roman"/>
          <w:sz w:val="24"/>
          <w:szCs w:val="24"/>
          <w:lang w:eastAsia="ru-RU"/>
        </w:rPr>
        <w:t>тематизированных знаний и основных методов исследования в области геометрии,</w:t>
      </w:r>
      <w:r w:rsidRPr="00E6222A">
        <w:rPr>
          <w:rFonts w:ascii="Times New Roman" w:hAnsi="Times New Roman"/>
          <w:sz w:val="24"/>
          <w:szCs w:val="24"/>
        </w:rPr>
        <w:t xml:space="preserve">  для использования в последующей профессиональной деятельности. </w:t>
      </w:r>
      <w:r w:rsidRPr="00E6222A">
        <w:rPr>
          <w:rFonts w:ascii="Times New Roman" w:eastAsia="Times New Roman" w:hAnsi="Times New Roman"/>
          <w:sz w:val="24"/>
          <w:szCs w:val="24"/>
          <w:lang w:eastAsia="ru-RU"/>
        </w:rPr>
        <w:t>Освоение дисциплины является основой для последующего изучения студентами курсов по выбору, содержание которых  связано с углубленным изучением понятий «геометрическая фигура»,  «группа преобразований», групповой подход в геометрии, а также служит целям формирования научных представлений о пространстве, о предмете геометрии и её методах.</w:t>
      </w:r>
    </w:p>
    <w:p w:rsidR="00FC589C" w:rsidRDefault="00FC589C" w:rsidP="00FC589C">
      <w:pPr>
        <w:autoSpaceDE w:val="0"/>
        <w:autoSpaceDN w:val="0"/>
        <w:adjustRightInd w:val="0"/>
        <w:spacing w:after="0"/>
        <w:ind w:firstLine="709"/>
        <w:jc w:val="both"/>
      </w:pPr>
      <w:r w:rsidRPr="00E26703">
        <w:rPr>
          <w:rFonts w:ascii="Times New Roman" w:hAnsi="Times New Roman"/>
          <w:sz w:val="24"/>
          <w:szCs w:val="24"/>
        </w:rPr>
        <w:t>Дисциплина «</w:t>
      </w:r>
      <w:r>
        <w:rPr>
          <w:rFonts w:ascii="Times New Roman" w:hAnsi="Times New Roman"/>
          <w:bCs/>
          <w:sz w:val="24"/>
          <w:szCs w:val="24"/>
        </w:rPr>
        <w:t>Теория функций комплексного переменного</w:t>
      </w:r>
      <w:r w:rsidRPr="00E26703">
        <w:rPr>
          <w:rFonts w:ascii="Times New Roman" w:hAnsi="Times New Roman"/>
          <w:sz w:val="24"/>
          <w:szCs w:val="24"/>
        </w:rPr>
        <w:t xml:space="preserve">» относится к </w:t>
      </w:r>
      <w:r>
        <w:rPr>
          <w:rFonts w:ascii="Times New Roman" w:hAnsi="Times New Roman"/>
          <w:sz w:val="24"/>
          <w:szCs w:val="24"/>
        </w:rPr>
        <w:t>обязател</w:t>
      </w:r>
      <w:r>
        <w:rPr>
          <w:rFonts w:ascii="Times New Roman" w:hAnsi="Times New Roman"/>
          <w:sz w:val="24"/>
          <w:szCs w:val="24"/>
        </w:rPr>
        <w:t>ь</w:t>
      </w:r>
      <w:r>
        <w:rPr>
          <w:rFonts w:ascii="Times New Roman" w:hAnsi="Times New Roman"/>
          <w:sz w:val="24"/>
          <w:szCs w:val="24"/>
        </w:rPr>
        <w:t>ной</w:t>
      </w:r>
      <w:r w:rsidRPr="00E26703">
        <w:rPr>
          <w:rFonts w:ascii="Times New Roman" w:hAnsi="Times New Roman"/>
          <w:sz w:val="24"/>
          <w:szCs w:val="24"/>
        </w:rPr>
        <w:t xml:space="preserve"> части комплексного модуля «</w:t>
      </w:r>
      <w:r>
        <w:rPr>
          <w:rFonts w:ascii="Times New Roman" w:hAnsi="Times New Roman"/>
          <w:bCs/>
          <w:sz w:val="24"/>
          <w:szCs w:val="24"/>
        </w:rPr>
        <w:t>Классическая математика</w:t>
      </w:r>
      <w:r>
        <w:t>».</w:t>
      </w:r>
    </w:p>
    <w:p w:rsidR="00FC589C" w:rsidRPr="005539E0" w:rsidRDefault="00FC589C" w:rsidP="00FC589C">
      <w:pPr>
        <w:tabs>
          <w:tab w:val="left" w:pos="180"/>
        </w:tabs>
        <w:spacing w:after="0"/>
        <w:ind w:firstLine="709"/>
        <w:jc w:val="both"/>
        <w:rPr>
          <w:rFonts w:ascii="Times New Roman" w:hAnsi="Times New Roman"/>
          <w:sz w:val="24"/>
          <w:szCs w:val="24"/>
        </w:rPr>
      </w:pPr>
      <w:r w:rsidRPr="00E26703">
        <w:rPr>
          <w:rFonts w:ascii="Times New Roman" w:hAnsi="Times New Roman"/>
          <w:sz w:val="24"/>
          <w:szCs w:val="24"/>
        </w:rPr>
        <w:t xml:space="preserve">Для освоения дисциплины </w:t>
      </w:r>
      <w:r w:rsidRPr="00E26703">
        <w:rPr>
          <w:rFonts w:ascii="Times New Roman" w:hAnsi="Times New Roman"/>
          <w:color w:val="1D1B11"/>
          <w:sz w:val="24"/>
          <w:szCs w:val="24"/>
        </w:rPr>
        <w:t>«</w:t>
      </w:r>
      <w:r>
        <w:rPr>
          <w:rFonts w:ascii="Times New Roman" w:hAnsi="Times New Roman"/>
          <w:bCs/>
          <w:sz w:val="24"/>
          <w:szCs w:val="24"/>
        </w:rPr>
        <w:t>Теория функций комплексного переменного</w:t>
      </w:r>
      <w:r w:rsidRPr="00E26703">
        <w:rPr>
          <w:rFonts w:ascii="Times New Roman" w:hAnsi="Times New Roman"/>
          <w:color w:val="1D1B11"/>
          <w:sz w:val="24"/>
          <w:szCs w:val="24"/>
        </w:rPr>
        <w:t xml:space="preserve">» </w:t>
      </w:r>
      <w:r>
        <w:rPr>
          <w:rFonts w:ascii="Times New Roman" w:hAnsi="Times New Roman"/>
          <w:color w:val="1D1B11"/>
          <w:sz w:val="24"/>
          <w:szCs w:val="24"/>
        </w:rPr>
        <w:t>обуча</w:t>
      </w:r>
      <w:r>
        <w:rPr>
          <w:rFonts w:ascii="Times New Roman" w:hAnsi="Times New Roman"/>
          <w:color w:val="1D1B11"/>
          <w:sz w:val="24"/>
          <w:szCs w:val="24"/>
        </w:rPr>
        <w:t>ю</w:t>
      </w:r>
      <w:r>
        <w:rPr>
          <w:rFonts w:ascii="Times New Roman" w:hAnsi="Times New Roman"/>
          <w:color w:val="1D1B11"/>
          <w:sz w:val="24"/>
          <w:szCs w:val="24"/>
        </w:rPr>
        <w:t>щиеся</w:t>
      </w:r>
      <w:r w:rsidRPr="00E26703">
        <w:rPr>
          <w:rFonts w:ascii="Times New Roman" w:hAnsi="Times New Roman"/>
          <w:color w:val="1D1B11"/>
          <w:sz w:val="24"/>
          <w:szCs w:val="24"/>
        </w:rPr>
        <w:t xml:space="preserve"> используют знания, умения и виды деятельности, сформированные в процессе из</w:t>
      </w:r>
      <w:r w:rsidRPr="00E26703">
        <w:rPr>
          <w:rFonts w:ascii="Times New Roman" w:hAnsi="Times New Roman"/>
          <w:color w:val="1D1B11"/>
          <w:sz w:val="24"/>
          <w:szCs w:val="24"/>
        </w:rPr>
        <w:t>у</w:t>
      </w:r>
      <w:r w:rsidRPr="00E26703">
        <w:rPr>
          <w:rFonts w:ascii="Times New Roman" w:hAnsi="Times New Roman"/>
          <w:color w:val="1D1B11"/>
          <w:sz w:val="24"/>
          <w:szCs w:val="24"/>
        </w:rPr>
        <w:t xml:space="preserve">чения </w:t>
      </w:r>
      <w:r>
        <w:rPr>
          <w:rFonts w:ascii="Times New Roman" w:hAnsi="Times New Roman"/>
          <w:color w:val="1D1B11"/>
          <w:sz w:val="24"/>
          <w:szCs w:val="24"/>
        </w:rPr>
        <w:t xml:space="preserve">дисциплин </w:t>
      </w:r>
      <w:r w:rsidRPr="005539E0">
        <w:rPr>
          <w:rFonts w:ascii="Times New Roman" w:hAnsi="Times New Roman"/>
          <w:sz w:val="24"/>
          <w:szCs w:val="24"/>
        </w:rPr>
        <w:t>«Введение в математику», «Математический анализ».</w:t>
      </w:r>
    </w:p>
    <w:p w:rsidR="00FC589C" w:rsidRDefault="00FC589C" w:rsidP="00FC589C">
      <w:pPr>
        <w:tabs>
          <w:tab w:val="left" w:pos="1260"/>
        </w:tabs>
        <w:spacing w:after="0"/>
        <w:ind w:firstLine="709"/>
        <w:jc w:val="both"/>
        <w:rPr>
          <w:rFonts w:ascii="Times New Roman" w:hAnsi="Times New Roman"/>
          <w:sz w:val="24"/>
          <w:szCs w:val="24"/>
        </w:rPr>
      </w:pPr>
      <w:r w:rsidRPr="005539E0">
        <w:rPr>
          <w:rFonts w:ascii="Times New Roman" w:hAnsi="Times New Roman"/>
          <w:sz w:val="24"/>
          <w:szCs w:val="24"/>
        </w:rPr>
        <w:t>Освоение данной дисциплины является необходимой основой для последующего изучения дисциплин  «Теория вероятностей и математическая статистика»,</w:t>
      </w:r>
      <w:r>
        <w:rPr>
          <w:rFonts w:ascii="Times New Roman" w:hAnsi="Times New Roman"/>
          <w:sz w:val="24"/>
          <w:szCs w:val="24"/>
        </w:rPr>
        <w:t xml:space="preserve"> </w:t>
      </w:r>
      <w:r w:rsidRPr="005539E0">
        <w:rPr>
          <w:rFonts w:ascii="Times New Roman" w:hAnsi="Times New Roman"/>
          <w:sz w:val="24"/>
          <w:szCs w:val="24"/>
        </w:rPr>
        <w:t>«Диффере</w:t>
      </w:r>
      <w:r w:rsidRPr="005539E0">
        <w:rPr>
          <w:rFonts w:ascii="Times New Roman" w:hAnsi="Times New Roman"/>
          <w:sz w:val="24"/>
          <w:szCs w:val="24"/>
        </w:rPr>
        <w:t>н</w:t>
      </w:r>
      <w:r w:rsidRPr="005539E0">
        <w:rPr>
          <w:rFonts w:ascii="Times New Roman" w:hAnsi="Times New Roman"/>
          <w:sz w:val="24"/>
          <w:szCs w:val="24"/>
        </w:rPr>
        <w:t>циальные уравнения</w:t>
      </w:r>
      <w:r>
        <w:rPr>
          <w:rFonts w:ascii="Times New Roman" w:hAnsi="Times New Roman"/>
          <w:sz w:val="24"/>
          <w:szCs w:val="24"/>
        </w:rPr>
        <w:t>».</w:t>
      </w:r>
    </w:p>
    <w:p w:rsidR="00F63247" w:rsidRPr="002F1F71" w:rsidRDefault="00F63247" w:rsidP="00F63247">
      <w:pPr>
        <w:autoSpaceDE w:val="0"/>
        <w:autoSpaceDN w:val="0"/>
        <w:adjustRightInd w:val="0"/>
        <w:spacing w:after="0"/>
        <w:ind w:firstLine="709"/>
        <w:jc w:val="both"/>
      </w:pPr>
      <w:r w:rsidRPr="002F1F71">
        <w:rPr>
          <w:rFonts w:ascii="Times New Roman" w:hAnsi="Times New Roman"/>
          <w:sz w:val="24"/>
          <w:szCs w:val="24"/>
        </w:rPr>
        <w:t>Дисциплина «</w:t>
      </w:r>
      <w:r w:rsidRPr="002F1F71">
        <w:rPr>
          <w:rFonts w:ascii="Times New Roman" w:hAnsi="Times New Roman"/>
          <w:bCs/>
          <w:sz w:val="24"/>
          <w:szCs w:val="24"/>
        </w:rPr>
        <w:t>Дифференциальные уравнения</w:t>
      </w:r>
      <w:r w:rsidRPr="002F1F71">
        <w:rPr>
          <w:rFonts w:ascii="Times New Roman" w:hAnsi="Times New Roman"/>
          <w:sz w:val="24"/>
          <w:szCs w:val="24"/>
        </w:rPr>
        <w:t xml:space="preserve">» относится к </w:t>
      </w:r>
      <w:r>
        <w:rPr>
          <w:rFonts w:ascii="Times New Roman" w:hAnsi="Times New Roman"/>
          <w:sz w:val="24"/>
          <w:szCs w:val="24"/>
        </w:rPr>
        <w:t>обязательной</w:t>
      </w:r>
      <w:r w:rsidRPr="002F1F71">
        <w:rPr>
          <w:rFonts w:ascii="Times New Roman" w:hAnsi="Times New Roman"/>
          <w:sz w:val="24"/>
          <w:szCs w:val="24"/>
        </w:rPr>
        <w:t xml:space="preserve"> части ко</w:t>
      </w:r>
      <w:r w:rsidRPr="002F1F71">
        <w:rPr>
          <w:rFonts w:ascii="Times New Roman" w:hAnsi="Times New Roman"/>
          <w:sz w:val="24"/>
          <w:szCs w:val="24"/>
        </w:rPr>
        <w:t>м</w:t>
      </w:r>
      <w:r w:rsidRPr="002F1F71">
        <w:rPr>
          <w:rFonts w:ascii="Times New Roman" w:hAnsi="Times New Roman"/>
          <w:sz w:val="24"/>
          <w:szCs w:val="24"/>
        </w:rPr>
        <w:t>плексного модуля «</w:t>
      </w:r>
      <w:r w:rsidRPr="002F1F71">
        <w:rPr>
          <w:rFonts w:ascii="Times New Roman" w:hAnsi="Times New Roman"/>
          <w:bCs/>
          <w:sz w:val="24"/>
          <w:szCs w:val="24"/>
        </w:rPr>
        <w:t>Дифференциальная геометрия</w:t>
      </w:r>
      <w:r w:rsidRPr="002F1F71">
        <w:t>».</w:t>
      </w:r>
    </w:p>
    <w:p w:rsidR="00F63247" w:rsidRPr="002F1F71" w:rsidRDefault="00F63247" w:rsidP="00F63247">
      <w:pPr>
        <w:tabs>
          <w:tab w:val="left" w:pos="1260"/>
        </w:tabs>
        <w:spacing w:after="0"/>
        <w:ind w:firstLine="709"/>
        <w:jc w:val="both"/>
        <w:rPr>
          <w:rFonts w:ascii="Times New Roman" w:hAnsi="Times New Roman"/>
          <w:sz w:val="24"/>
          <w:szCs w:val="24"/>
        </w:rPr>
      </w:pPr>
      <w:r w:rsidRPr="002F1F71">
        <w:rPr>
          <w:rFonts w:ascii="Times New Roman" w:hAnsi="Times New Roman"/>
          <w:sz w:val="24"/>
          <w:szCs w:val="24"/>
        </w:rPr>
        <w:t xml:space="preserve">Для освоения дисциплины </w:t>
      </w:r>
      <w:r w:rsidRPr="002F1F71">
        <w:rPr>
          <w:rFonts w:ascii="Times New Roman" w:hAnsi="Times New Roman"/>
          <w:color w:val="1D1B11"/>
          <w:sz w:val="24"/>
          <w:szCs w:val="24"/>
        </w:rPr>
        <w:t>«</w:t>
      </w:r>
      <w:r w:rsidRPr="002F1F71">
        <w:rPr>
          <w:rFonts w:ascii="Times New Roman" w:hAnsi="Times New Roman"/>
          <w:bCs/>
          <w:sz w:val="24"/>
          <w:szCs w:val="24"/>
        </w:rPr>
        <w:t>Дифференциальные уравнения</w:t>
      </w:r>
      <w:r w:rsidRPr="002F1F71">
        <w:rPr>
          <w:rFonts w:ascii="Times New Roman" w:hAnsi="Times New Roman"/>
          <w:color w:val="1D1B11"/>
          <w:sz w:val="24"/>
          <w:szCs w:val="24"/>
        </w:rPr>
        <w:t>» обучающиеся испол</w:t>
      </w:r>
      <w:r w:rsidRPr="002F1F71">
        <w:rPr>
          <w:rFonts w:ascii="Times New Roman" w:hAnsi="Times New Roman"/>
          <w:color w:val="1D1B11"/>
          <w:sz w:val="24"/>
          <w:szCs w:val="24"/>
        </w:rPr>
        <w:t>ь</w:t>
      </w:r>
      <w:r w:rsidRPr="002F1F71">
        <w:rPr>
          <w:rFonts w:ascii="Times New Roman" w:hAnsi="Times New Roman"/>
          <w:color w:val="1D1B11"/>
          <w:sz w:val="24"/>
          <w:szCs w:val="24"/>
        </w:rPr>
        <w:t>зуют знания, умения и виды деятельности, сформированные в процессе изучения дисци</w:t>
      </w:r>
      <w:r w:rsidRPr="002F1F71">
        <w:rPr>
          <w:rFonts w:ascii="Times New Roman" w:hAnsi="Times New Roman"/>
          <w:color w:val="1D1B11"/>
          <w:sz w:val="24"/>
          <w:szCs w:val="24"/>
        </w:rPr>
        <w:t>п</w:t>
      </w:r>
      <w:r w:rsidRPr="002F1F71">
        <w:rPr>
          <w:rFonts w:ascii="Times New Roman" w:hAnsi="Times New Roman"/>
          <w:color w:val="1D1B11"/>
          <w:sz w:val="24"/>
          <w:szCs w:val="24"/>
        </w:rPr>
        <w:lastRenderedPageBreak/>
        <w:t>лин  «Математический анализ», «Интегральное исчислен</w:t>
      </w:r>
      <w:r>
        <w:rPr>
          <w:rFonts w:ascii="Times New Roman" w:hAnsi="Times New Roman"/>
          <w:color w:val="1D1B11"/>
          <w:sz w:val="24"/>
          <w:szCs w:val="24"/>
        </w:rPr>
        <w:t>ие функций одной переменной», «</w:t>
      </w:r>
      <w:r w:rsidRPr="002F1F71">
        <w:rPr>
          <w:rFonts w:ascii="Times New Roman" w:hAnsi="Times New Roman"/>
          <w:color w:val="1D1B11"/>
          <w:sz w:val="24"/>
          <w:szCs w:val="24"/>
        </w:rPr>
        <w:t>Функци</w:t>
      </w:r>
      <w:r>
        <w:rPr>
          <w:rFonts w:ascii="Times New Roman" w:hAnsi="Times New Roman"/>
          <w:color w:val="1D1B11"/>
          <w:sz w:val="24"/>
          <w:szCs w:val="24"/>
        </w:rPr>
        <w:t>и</w:t>
      </w:r>
      <w:r w:rsidRPr="002F1F71">
        <w:rPr>
          <w:rFonts w:ascii="Times New Roman" w:hAnsi="Times New Roman"/>
          <w:color w:val="1D1B11"/>
          <w:sz w:val="24"/>
          <w:szCs w:val="24"/>
        </w:rPr>
        <w:t xml:space="preserve"> нескольких переменных», «Геометрия».</w:t>
      </w:r>
    </w:p>
    <w:p w:rsidR="00F63247" w:rsidRPr="002F1F71" w:rsidRDefault="00F63247" w:rsidP="00F63247">
      <w:pPr>
        <w:spacing w:after="0"/>
        <w:ind w:firstLine="720"/>
        <w:jc w:val="both"/>
        <w:rPr>
          <w:rFonts w:ascii="Times New Roman" w:hAnsi="Times New Roman"/>
          <w:sz w:val="24"/>
          <w:szCs w:val="24"/>
        </w:rPr>
      </w:pPr>
      <w:r w:rsidRPr="002F1F71">
        <w:rPr>
          <w:rFonts w:ascii="Times New Roman" w:hAnsi="Times New Roman"/>
          <w:sz w:val="24"/>
          <w:szCs w:val="24"/>
        </w:rPr>
        <w:t xml:space="preserve"> Освоение данной дисциплины </w:t>
      </w:r>
      <w:r>
        <w:rPr>
          <w:rFonts w:ascii="Times New Roman" w:hAnsi="Times New Roman"/>
          <w:sz w:val="24"/>
          <w:szCs w:val="24"/>
        </w:rPr>
        <w:t>является основой для последующей професси</w:t>
      </w:r>
      <w:r>
        <w:rPr>
          <w:rFonts w:ascii="Times New Roman" w:hAnsi="Times New Roman"/>
          <w:sz w:val="24"/>
          <w:szCs w:val="24"/>
        </w:rPr>
        <w:t>о</w:t>
      </w:r>
      <w:r>
        <w:rPr>
          <w:rFonts w:ascii="Times New Roman" w:hAnsi="Times New Roman"/>
          <w:sz w:val="24"/>
          <w:szCs w:val="24"/>
        </w:rPr>
        <w:t>нальной деятельности</w:t>
      </w:r>
      <w:r w:rsidRPr="002F1F71">
        <w:rPr>
          <w:rFonts w:ascii="Times New Roman" w:hAnsi="Times New Roman"/>
          <w:sz w:val="24"/>
          <w:szCs w:val="24"/>
        </w:rPr>
        <w:t>.</w:t>
      </w:r>
    </w:p>
    <w:p w:rsidR="00F63247" w:rsidRDefault="00F63247" w:rsidP="00FC589C">
      <w:pPr>
        <w:tabs>
          <w:tab w:val="left" w:pos="1260"/>
        </w:tabs>
        <w:spacing w:after="0"/>
        <w:ind w:firstLine="709"/>
        <w:jc w:val="both"/>
        <w:rPr>
          <w:rFonts w:ascii="Times New Roman" w:hAnsi="Times New Roman"/>
          <w:sz w:val="24"/>
          <w:szCs w:val="24"/>
        </w:rPr>
      </w:pPr>
    </w:p>
    <w:p w:rsidR="00614D49" w:rsidRPr="0081227A" w:rsidRDefault="00614D49" w:rsidP="00614D49">
      <w:pPr>
        <w:spacing w:after="0" w:line="240" w:lineRule="auto"/>
        <w:ind w:firstLine="720"/>
        <w:jc w:val="both"/>
        <w:rPr>
          <w:rFonts w:ascii="Times New Roman" w:eastAsia="Times New Roman" w:hAnsi="Times New Roman"/>
          <w:sz w:val="24"/>
          <w:szCs w:val="24"/>
          <w:lang w:eastAsia="ru-RU"/>
        </w:rPr>
      </w:pPr>
    </w:p>
    <w:p w:rsidR="00614D49" w:rsidRPr="00DB597C" w:rsidRDefault="00614D49" w:rsidP="00614D49">
      <w:pPr>
        <w:spacing w:after="120" w:line="480" w:lineRule="auto"/>
        <w:rPr>
          <w:rFonts w:ascii="Times New Roman" w:eastAsia="Times New Roman" w:hAnsi="Times New Roman"/>
          <w:b/>
          <w:caps/>
          <w:sz w:val="24"/>
          <w:szCs w:val="24"/>
          <w:lang w:eastAsia="ru-RU"/>
        </w:rPr>
      </w:pPr>
    </w:p>
    <w:p w:rsidR="00614D49" w:rsidRPr="00DB597C" w:rsidRDefault="00614D49" w:rsidP="00614D49">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5. ПРОГРАММЫ ДИСЦИПЛИН МОДУЛЯ</w:t>
      </w:r>
    </w:p>
    <w:p w:rsidR="00614D49" w:rsidRPr="00DB597C" w:rsidRDefault="00614D49" w:rsidP="00614D49">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rsidR="00614D49" w:rsidRPr="00FC5FCC" w:rsidRDefault="00F841F0" w:rsidP="00614D49">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Pr>
          <w:rFonts w:ascii="Times New Roman CYR" w:eastAsia="Times New Roman" w:hAnsi="Times New Roman CYR" w:cs="Times New Roman CYR"/>
          <w:b/>
          <w:bCs/>
          <w:sz w:val="24"/>
          <w:szCs w:val="24"/>
          <w:lang w:eastAsia="ru-RU"/>
        </w:rPr>
        <w:t>«ФУНКЦИИ</w:t>
      </w:r>
      <w:r w:rsidR="00614D49" w:rsidRPr="00FC5FCC">
        <w:rPr>
          <w:rFonts w:ascii="Times New Roman CYR" w:eastAsia="Times New Roman" w:hAnsi="Times New Roman CYR" w:cs="Times New Roman CYR"/>
          <w:b/>
          <w:bCs/>
          <w:sz w:val="24"/>
          <w:szCs w:val="24"/>
          <w:lang w:eastAsia="ru-RU"/>
        </w:rPr>
        <w:t xml:space="preserve"> НЕСКОЛЬКИХ ПЕРЕМЕННЫХ</w:t>
      </w:r>
      <w:r w:rsidR="00614D49" w:rsidRPr="00FC5FCC">
        <w:rPr>
          <w:rFonts w:ascii="Times New Roman" w:eastAsia="Times New Roman" w:hAnsi="Times New Roman"/>
          <w:b/>
          <w:bCs/>
          <w:sz w:val="24"/>
          <w:szCs w:val="24"/>
          <w:lang w:eastAsia="ru-RU"/>
        </w:rPr>
        <w:t>»</w:t>
      </w:r>
    </w:p>
    <w:p w:rsidR="00614D49" w:rsidRPr="00FC5FCC" w:rsidRDefault="00614D49" w:rsidP="00614D49">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1. Пояснительная записка</w:t>
      </w:r>
    </w:p>
    <w:p w:rsidR="00614D49" w:rsidRPr="00FC5FCC" w:rsidRDefault="00614D49" w:rsidP="00614D49">
      <w:pPr>
        <w:autoSpaceDE w:val="0"/>
        <w:autoSpaceDN w:val="0"/>
        <w:adjustRightInd w:val="0"/>
        <w:ind w:firstLine="709"/>
        <w:jc w:val="both"/>
        <w:rPr>
          <w:rFonts w:ascii="Times New Roman" w:hAnsi="Times New Roman"/>
          <w:bCs/>
          <w:sz w:val="24"/>
          <w:szCs w:val="24"/>
        </w:rPr>
      </w:pPr>
      <w:r w:rsidRPr="00FC5FCC">
        <w:rPr>
          <w:rFonts w:ascii="Times New Roman" w:hAnsi="Times New Roman"/>
          <w:bCs/>
          <w:sz w:val="24"/>
          <w:szCs w:val="24"/>
        </w:rPr>
        <w:t>Учебная программа дисциплины «Функци</w:t>
      </w:r>
      <w:r w:rsidR="00F841F0">
        <w:rPr>
          <w:rFonts w:ascii="Times New Roman" w:hAnsi="Times New Roman"/>
          <w:bCs/>
          <w:sz w:val="24"/>
          <w:szCs w:val="24"/>
        </w:rPr>
        <w:t>и</w:t>
      </w:r>
      <w:r w:rsidRPr="00FC5FCC">
        <w:rPr>
          <w:rFonts w:ascii="Times New Roman" w:hAnsi="Times New Roman"/>
          <w:bCs/>
          <w:sz w:val="24"/>
          <w:szCs w:val="24"/>
        </w:rPr>
        <w:t xml:space="preserve"> нескольких переменных» в рамках м</w:t>
      </w:r>
      <w:r w:rsidRPr="00FC5FCC">
        <w:rPr>
          <w:rFonts w:ascii="Times New Roman" w:hAnsi="Times New Roman"/>
          <w:bCs/>
          <w:sz w:val="24"/>
          <w:szCs w:val="24"/>
        </w:rPr>
        <w:t>о</w:t>
      </w:r>
      <w:r w:rsidRPr="00FC5FCC">
        <w:rPr>
          <w:rFonts w:ascii="Times New Roman" w:hAnsi="Times New Roman"/>
          <w:bCs/>
          <w:sz w:val="24"/>
          <w:szCs w:val="24"/>
        </w:rPr>
        <w:t>дуля «Дифференциальная геометрия» дает систематизированные современные знания в области  математического анализа, в частности по одному из разделов, относящегося к функциям нескольких переменных.</w:t>
      </w:r>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2. Место в структуре модуля</w:t>
      </w:r>
    </w:p>
    <w:p w:rsidR="00614D49" w:rsidRPr="00FC5FCC" w:rsidRDefault="00614D49" w:rsidP="00614D49">
      <w:pPr>
        <w:autoSpaceDE w:val="0"/>
        <w:autoSpaceDN w:val="0"/>
        <w:adjustRightInd w:val="0"/>
        <w:spacing w:after="0"/>
        <w:ind w:firstLine="709"/>
        <w:jc w:val="both"/>
      </w:pPr>
      <w:r w:rsidRPr="00FC5FCC">
        <w:rPr>
          <w:rFonts w:ascii="Times New Roman" w:hAnsi="Times New Roman"/>
          <w:sz w:val="24"/>
          <w:szCs w:val="24"/>
        </w:rPr>
        <w:t>Дисциплина «</w:t>
      </w:r>
      <w:r w:rsidR="00933D7D">
        <w:rPr>
          <w:rFonts w:ascii="Times New Roman" w:hAnsi="Times New Roman"/>
          <w:bCs/>
          <w:sz w:val="24"/>
          <w:szCs w:val="24"/>
        </w:rPr>
        <w:t>Функции</w:t>
      </w:r>
      <w:r w:rsidRPr="00FC5FCC">
        <w:rPr>
          <w:rFonts w:ascii="Times New Roman" w:hAnsi="Times New Roman"/>
          <w:bCs/>
          <w:sz w:val="24"/>
          <w:szCs w:val="24"/>
        </w:rPr>
        <w:t xml:space="preserve"> нескольких переменных</w:t>
      </w:r>
      <w:r w:rsidRPr="00FC5FCC">
        <w:rPr>
          <w:rFonts w:ascii="Times New Roman" w:hAnsi="Times New Roman"/>
          <w:sz w:val="24"/>
          <w:szCs w:val="24"/>
        </w:rPr>
        <w:t xml:space="preserve">» относится к </w:t>
      </w:r>
      <w:r w:rsidR="00933D7D">
        <w:rPr>
          <w:rFonts w:ascii="Times New Roman" w:hAnsi="Times New Roman"/>
          <w:sz w:val="24"/>
          <w:szCs w:val="24"/>
        </w:rPr>
        <w:t>основной</w:t>
      </w:r>
      <w:r w:rsidRPr="00FC5FCC">
        <w:rPr>
          <w:rFonts w:ascii="Times New Roman" w:hAnsi="Times New Roman"/>
          <w:sz w:val="24"/>
          <w:szCs w:val="24"/>
        </w:rPr>
        <w:t xml:space="preserve"> части ко</w:t>
      </w:r>
      <w:r w:rsidRPr="00FC5FCC">
        <w:rPr>
          <w:rFonts w:ascii="Times New Roman" w:hAnsi="Times New Roman"/>
          <w:sz w:val="24"/>
          <w:szCs w:val="24"/>
        </w:rPr>
        <w:t>м</w:t>
      </w:r>
      <w:r w:rsidRPr="00FC5FCC">
        <w:rPr>
          <w:rFonts w:ascii="Times New Roman" w:hAnsi="Times New Roman"/>
          <w:sz w:val="24"/>
          <w:szCs w:val="24"/>
        </w:rPr>
        <w:t>плексного модуля «</w:t>
      </w:r>
      <w:r w:rsidRPr="00FC5FCC">
        <w:rPr>
          <w:rFonts w:ascii="Times New Roman" w:hAnsi="Times New Roman"/>
          <w:bCs/>
          <w:sz w:val="24"/>
          <w:szCs w:val="24"/>
        </w:rPr>
        <w:t>Дифференциальная геометрия</w:t>
      </w:r>
      <w:r w:rsidRPr="00FC5FCC">
        <w:t>».</w:t>
      </w:r>
    </w:p>
    <w:p w:rsidR="00614D49" w:rsidRPr="00FC5FCC" w:rsidRDefault="00614D49" w:rsidP="00614D49">
      <w:pPr>
        <w:tabs>
          <w:tab w:val="left" w:pos="1260"/>
        </w:tabs>
        <w:spacing w:after="0"/>
        <w:ind w:firstLine="709"/>
        <w:jc w:val="both"/>
        <w:rPr>
          <w:rFonts w:ascii="Times New Roman" w:hAnsi="Times New Roman"/>
          <w:sz w:val="24"/>
          <w:szCs w:val="24"/>
        </w:rPr>
      </w:pPr>
      <w:r w:rsidRPr="00FC5FCC">
        <w:rPr>
          <w:rFonts w:ascii="Times New Roman" w:hAnsi="Times New Roman"/>
          <w:sz w:val="24"/>
          <w:szCs w:val="24"/>
        </w:rPr>
        <w:t xml:space="preserve">Для освоения дисциплины </w:t>
      </w:r>
      <w:r w:rsidRPr="00FC5FCC">
        <w:rPr>
          <w:rFonts w:ascii="Times New Roman" w:hAnsi="Times New Roman"/>
          <w:color w:val="1D1B11"/>
          <w:sz w:val="24"/>
          <w:szCs w:val="24"/>
        </w:rPr>
        <w:t>«</w:t>
      </w:r>
      <w:r w:rsidR="00933D7D">
        <w:rPr>
          <w:rFonts w:ascii="Times New Roman" w:hAnsi="Times New Roman"/>
          <w:bCs/>
          <w:sz w:val="24"/>
          <w:szCs w:val="24"/>
        </w:rPr>
        <w:t>Функции</w:t>
      </w:r>
      <w:r w:rsidRPr="00FC5FCC">
        <w:rPr>
          <w:rFonts w:ascii="Times New Roman" w:hAnsi="Times New Roman"/>
          <w:bCs/>
          <w:sz w:val="24"/>
          <w:szCs w:val="24"/>
        </w:rPr>
        <w:t xml:space="preserve"> нескольких переменных</w:t>
      </w:r>
      <w:r w:rsidRPr="00FC5FCC">
        <w:rPr>
          <w:rFonts w:ascii="Times New Roman" w:hAnsi="Times New Roman"/>
          <w:color w:val="1D1B11"/>
          <w:sz w:val="24"/>
          <w:szCs w:val="24"/>
        </w:rPr>
        <w:t>» обучающиеся и</w:t>
      </w:r>
      <w:r w:rsidRPr="00FC5FCC">
        <w:rPr>
          <w:rFonts w:ascii="Times New Roman" w:hAnsi="Times New Roman"/>
          <w:color w:val="1D1B11"/>
          <w:sz w:val="24"/>
          <w:szCs w:val="24"/>
        </w:rPr>
        <w:t>с</w:t>
      </w:r>
      <w:r w:rsidRPr="00FC5FCC">
        <w:rPr>
          <w:rFonts w:ascii="Times New Roman" w:hAnsi="Times New Roman"/>
          <w:color w:val="1D1B11"/>
          <w:sz w:val="24"/>
          <w:szCs w:val="24"/>
        </w:rPr>
        <w:t>пользуют знания, умения и виды деятельности, сформированные в процессе изучения дисциплин «Введение в математику», «Математический анализ», «Интегральное исчисл</w:t>
      </w:r>
      <w:r w:rsidRPr="00FC5FCC">
        <w:rPr>
          <w:rFonts w:ascii="Times New Roman" w:hAnsi="Times New Roman"/>
          <w:color w:val="1D1B11"/>
          <w:sz w:val="24"/>
          <w:szCs w:val="24"/>
        </w:rPr>
        <w:t>е</w:t>
      </w:r>
      <w:r w:rsidRPr="00FC5FCC">
        <w:rPr>
          <w:rFonts w:ascii="Times New Roman" w:hAnsi="Times New Roman"/>
          <w:color w:val="1D1B11"/>
          <w:sz w:val="24"/>
          <w:szCs w:val="24"/>
        </w:rPr>
        <w:t>ние функций одной переменной», «Геометрия».</w:t>
      </w:r>
    </w:p>
    <w:p w:rsidR="00614D49" w:rsidRPr="00FC5FCC" w:rsidRDefault="00614D49" w:rsidP="00614D49">
      <w:pPr>
        <w:spacing w:after="0"/>
        <w:ind w:firstLine="720"/>
        <w:jc w:val="both"/>
        <w:rPr>
          <w:rFonts w:ascii="Times New Roman" w:hAnsi="Times New Roman"/>
          <w:sz w:val="24"/>
          <w:szCs w:val="24"/>
        </w:rPr>
      </w:pPr>
      <w:r w:rsidRPr="00FC5FCC">
        <w:rPr>
          <w:rFonts w:ascii="Times New Roman" w:hAnsi="Times New Roman"/>
          <w:sz w:val="24"/>
          <w:szCs w:val="24"/>
        </w:rPr>
        <w:t xml:space="preserve"> Освоение данной дисциплины является основой для последующего изучения ди</w:t>
      </w:r>
      <w:r w:rsidRPr="00FC5FCC">
        <w:rPr>
          <w:rFonts w:ascii="Times New Roman" w:hAnsi="Times New Roman"/>
          <w:sz w:val="24"/>
          <w:szCs w:val="24"/>
        </w:rPr>
        <w:t>с</w:t>
      </w:r>
      <w:r w:rsidRPr="00FC5FCC">
        <w:rPr>
          <w:rFonts w:ascii="Times New Roman" w:hAnsi="Times New Roman"/>
          <w:sz w:val="24"/>
          <w:szCs w:val="24"/>
        </w:rPr>
        <w:t>циплин «Дифференциальная геометрия», «Дифференциальные уравнения».</w:t>
      </w:r>
    </w:p>
    <w:p w:rsidR="00614D49" w:rsidRPr="00FC5FCC" w:rsidRDefault="00614D49" w:rsidP="00614D49">
      <w:pPr>
        <w:autoSpaceDE w:val="0"/>
        <w:autoSpaceDN w:val="0"/>
        <w:adjustRightInd w:val="0"/>
        <w:spacing w:after="0"/>
        <w:ind w:firstLine="709"/>
        <w:jc w:val="both"/>
        <w:rPr>
          <w:rFonts w:ascii="Times New Roman" w:eastAsia="Times New Roman" w:hAnsi="Times New Roman"/>
          <w:sz w:val="24"/>
          <w:szCs w:val="24"/>
          <w:lang w:eastAsia="ru-RU"/>
        </w:rPr>
      </w:pPr>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3. Цели и задачи</w:t>
      </w:r>
    </w:p>
    <w:p w:rsidR="00614D49" w:rsidRPr="00FC5FCC" w:rsidRDefault="00614D49" w:rsidP="00614D49">
      <w:pPr>
        <w:autoSpaceDE w:val="0"/>
        <w:autoSpaceDN w:val="0"/>
        <w:adjustRightInd w:val="0"/>
        <w:spacing w:after="0"/>
        <w:ind w:firstLine="709"/>
        <w:jc w:val="both"/>
        <w:rPr>
          <w:rFonts w:ascii="Times New Roman" w:eastAsia="Times New Roman" w:hAnsi="Times New Roman"/>
          <w:sz w:val="24"/>
          <w:szCs w:val="24"/>
          <w:lang w:eastAsia="ru-RU"/>
        </w:rPr>
      </w:pPr>
      <w:r w:rsidRPr="00FC5FCC">
        <w:rPr>
          <w:rFonts w:ascii="Times New Roman" w:eastAsia="Times New Roman" w:hAnsi="Times New Roman"/>
          <w:i/>
          <w:iCs/>
          <w:sz w:val="24"/>
          <w:szCs w:val="24"/>
          <w:lang w:eastAsia="ru-RU"/>
        </w:rPr>
        <w:t>Цель</w:t>
      </w:r>
      <w:r w:rsidR="00933D7D">
        <w:rPr>
          <w:rFonts w:ascii="Times New Roman" w:eastAsia="Times New Roman" w:hAnsi="Times New Roman"/>
          <w:i/>
          <w:iCs/>
          <w:sz w:val="24"/>
          <w:szCs w:val="24"/>
          <w:lang w:eastAsia="ru-RU"/>
        </w:rPr>
        <w:t xml:space="preserve"> </w:t>
      </w:r>
      <w:r w:rsidRPr="00FC5FCC">
        <w:rPr>
          <w:rFonts w:ascii="Times New Roman" w:eastAsia="Times New Roman" w:hAnsi="Times New Roman"/>
          <w:i/>
          <w:iCs/>
          <w:sz w:val="24"/>
          <w:szCs w:val="24"/>
          <w:lang w:eastAsia="ru-RU"/>
        </w:rPr>
        <w:t>дисциплины</w:t>
      </w:r>
      <w:r w:rsidRPr="00FC5FCC">
        <w:rPr>
          <w:rFonts w:ascii="Times New Roman" w:eastAsia="Times New Roman" w:hAnsi="Times New Roman"/>
          <w:spacing w:val="3"/>
          <w:sz w:val="24"/>
          <w:szCs w:val="24"/>
          <w:lang w:eastAsia="ru-RU"/>
        </w:rPr>
        <w:t xml:space="preserve">- </w:t>
      </w:r>
      <w:r w:rsidRPr="00FC5FCC">
        <w:rPr>
          <w:rFonts w:ascii="Times New Roman" w:hAnsi="Times New Roman"/>
          <w:color w:val="1D1B11"/>
          <w:sz w:val="24"/>
          <w:szCs w:val="24"/>
        </w:rPr>
        <w:t>формирование систематизированных знаний по теме «Функци</w:t>
      </w:r>
      <w:r w:rsidR="00933D7D">
        <w:rPr>
          <w:rFonts w:ascii="Times New Roman" w:hAnsi="Times New Roman"/>
          <w:color w:val="1D1B11"/>
          <w:sz w:val="24"/>
          <w:szCs w:val="24"/>
        </w:rPr>
        <w:t>и</w:t>
      </w:r>
      <w:r w:rsidRPr="00FC5FCC">
        <w:rPr>
          <w:rFonts w:ascii="Times New Roman" w:hAnsi="Times New Roman"/>
          <w:color w:val="1D1B11"/>
          <w:sz w:val="24"/>
          <w:szCs w:val="24"/>
        </w:rPr>
        <w:t xml:space="preserve"> нескольких переменных» и ее роли в системе математических наук с учетом содержател</w:t>
      </w:r>
      <w:r w:rsidRPr="00FC5FCC">
        <w:rPr>
          <w:rFonts w:ascii="Times New Roman" w:hAnsi="Times New Roman"/>
          <w:color w:val="1D1B11"/>
          <w:sz w:val="24"/>
          <w:szCs w:val="24"/>
        </w:rPr>
        <w:t>ь</w:t>
      </w:r>
      <w:r w:rsidRPr="00FC5FCC">
        <w:rPr>
          <w:rFonts w:ascii="Times New Roman" w:hAnsi="Times New Roman"/>
          <w:color w:val="1D1B11"/>
          <w:sz w:val="24"/>
          <w:szCs w:val="24"/>
        </w:rPr>
        <w:t>ной специфики предмета «Алгебра и начала анализа» в общеобразовательной школе.</w:t>
      </w:r>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FC5FCC">
        <w:rPr>
          <w:rFonts w:ascii="Times New Roman" w:eastAsia="Times New Roman" w:hAnsi="Times New Roman"/>
          <w:i/>
          <w:iCs/>
          <w:sz w:val="24"/>
          <w:szCs w:val="24"/>
          <w:lang w:eastAsia="ru-RU"/>
        </w:rPr>
        <w:t>Задачи дисциплины:</w:t>
      </w:r>
    </w:p>
    <w:p w:rsidR="00614D49" w:rsidRPr="00FC5FCC" w:rsidRDefault="00614D49" w:rsidP="00614D49">
      <w:pPr>
        <w:spacing w:after="0"/>
        <w:ind w:left="720"/>
        <w:rPr>
          <w:rFonts w:ascii="Times New Roman" w:hAnsi="Times New Roman"/>
          <w:sz w:val="24"/>
          <w:szCs w:val="24"/>
        </w:rPr>
      </w:pPr>
      <w:r w:rsidRPr="00FC5FCC">
        <w:rPr>
          <w:rFonts w:ascii="Times New Roman" w:hAnsi="Times New Roman"/>
          <w:sz w:val="24"/>
          <w:szCs w:val="24"/>
        </w:rPr>
        <w:t>- формировать основные знания, умения и навыки, применяемые в области матем</w:t>
      </w:r>
      <w:r w:rsidRPr="00FC5FCC">
        <w:rPr>
          <w:rFonts w:ascii="Times New Roman" w:hAnsi="Times New Roman"/>
          <w:sz w:val="24"/>
          <w:szCs w:val="24"/>
        </w:rPr>
        <w:t>а</w:t>
      </w:r>
      <w:r w:rsidRPr="00FC5FCC">
        <w:rPr>
          <w:rFonts w:ascii="Times New Roman" w:hAnsi="Times New Roman"/>
          <w:sz w:val="24"/>
          <w:szCs w:val="24"/>
        </w:rPr>
        <w:t>тического анализа;</w:t>
      </w:r>
    </w:p>
    <w:p w:rsidR="00614D49" w:rsidRPr="00FC5FCC" w:rsidRDefault="00614D49" w:rsidP="00614D49">
      <w:pPr>
        <w:spacing w:after="0"/>
        <w:ind w:left="720"/>
        <w:rPr>
          <w:rFonts w:ascii="Times New Roman" w:hAnsi="Times New Roman"/>
          <w:sz w:val="24"/>
          <w:szCs w:val="24"/>
        </w:rPr>
      </w:pPr>
      <w:r w:rsidRPr="00FC5FCC">
        <w:rPr>
          <w:rFonts w:ascii="Times New Roman" w:hAnsi="Times New Roman"/>
          <w:sz w:val="24"/>
          <w:szCs w:val="24"/>
        </w:rPr>
        <w:t>- систематизировать современные знания о математическом анализе и его прил</w:t>
      </w:r>
      <w:r w:rsidRPr="00FC5FCC">
        <w:rPr>
          <w:rFonts w:ascii="Times New Roman" w:hAnsi="Times New Roman"/>
          <w:sz w:val="24"/>
          <w:szCs w:val="24"/>
        </w:rPr>
        <w:t>о</w:t>
      </w:r>
      <w:r w:rsidRPr="00FC5FCC">
        <w:rPr>
          <w:rFonts w:ascii="Times New Roman" w:hAnsi="Times New Roman"/>
          <w:sz w:val="24"/>
          <w:szCs w:val="24"/>
        </w:rPr>
        <w:t>жениях;</w:t>
      </w:r>
    </w:p>
    <w:p w:rsidR="00614D49" w:rsidRPr="00FC5FCC" w:rsidRDefault="00614D49" w:rsidP="00614D49">
      <w:pPr>
        <w:spacing w:after="0"/>
        <w:ind w:firstLine="720"/>
        <w:jc w:val="both"/>
        <w:rPr>
          <w:rFonts w:ascii="Times New Roman" w:hAnsi="Times New Roman"/>
          <w:sz w:val="24"/>
          <w:szCs w:val="24"/>
          <w:u w:val="single"/>
        </w:rPr>
      </w:pPr>
      <w:r w:rsidRPr="00FC5FCC">
        <w:rPr>
          <w:rFonts w:ascii="Times New Roman" w:hAnsi="Times New Roman"/>
          <w:sz w:val="24"/>
          <w:szCs w:val="24"/>
        </w:rPr>
        <w:t>- актуализировать знания школьного курса «Алгебра и начала анализа».</w:t>
      </w:r>
    </w:p>
    <w:p w:rsidR="00614D49" w:rsidRPr="00FC5FCC" w:rsidRDefault="00614D49" w:rsidP="00614D49">
      <w:pPr>
        <w:autoSpaceDE w:val="0"/>
        <w:autoSpaceDN w:val="0"/>
        <w:adjustRightInd w:val="0"/>
        <w:spacing w:after="0"/>
        <w:ind w:firstLine="709"/>
        <w:jc w:val="both"/>
        <w:rPr>
          <w:rFonts w:ascii="Times New Roman" w:eastAsia="Times New Roman" w:hAnsi="Times New Roman"/>
          <w:b/>
          <w:bCs/>
          <w:sz w:val="24"/>
          <w:szCs w:val="24"/>
          <w:lang w:eastAsia="ru-RU"/>
        </w:rPr>
      </w:pPr>
    </w:p>
    <w:p w:rsidR="00614D49" w:rsidRPr="00FC5FCC" w:rsidRDefault="00614D49" w:rsidP="00614D49">
      <w:pPr>
        <w:numPr>
          <w:ilvl w:val="0"/>
          <w:numId w:val="1"/>
        </w:numPr>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rPr>
        <w:t>Образовательные результаты</w:t>
      </w:r>
    </w:p>
    <w:p w:rsidR="00614D49" w:rsidRDefault="00933D7D" w:rsidP="00614D49">
      <w:pPr>
        <w:shd w:val="clear" w:color="auto" w:fill="FFFFFF"/>
        <w:tabs>
          <w:tab w:val="left" w:pos="1123"/>
        </w:tabs>
        <w:spacing w:after="0"/>
        <w:ind w:left="720" w:right="130"/>
        <w:contextualSpacing/>
        <w:jc w:val="both"/>
        <w:rPr>
          <w:rFonts w:ascii="Times New Roman" w:hAnsi="Times New Roman"/>
          <w:sz w:val="24"/>
          <w:szCs w:val="24"/>
        </w:rPr>
      </w:pPr>
      <w:r w:rsidRPr="00120426">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r>
        <w:rPr>
          <w:rFonts w:ascii="Times New Roman" w:hAnsi="Times New Roman"/>
          <w:sz w:val="24"/>
          <w:szCs w:val="24"/>
        </w:rPr>
        <w:t>.</w:t>
      </w:r>
    </w:p>
    <w:p w:rsidR="00933D7D" w:rsidRDefault="00933D7D" w:rsidP="00614D49">
      <w:pPr>
        <w:shd w:val="clear" w:color="auto" w:fill="FFFFFF"/>
        <w:tabs>
          <w:tab w:val="left" w:pos="1123"/>
        </w:tabs>
        <w:spacing w:after="0"/>
        <w:ind w:left="720" w:right="130"/>
        <w:contextualSpacing/>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УК.1.1. Выбирает источники информации, адекватные поставленным задачам и соответствующие научному мировоззрению</w:t>
      </w:r>
      <w:r>
        <w:rPr>
          <w:rFonts w:ascii="Times New Roman" w:eastAsia="Times New Roman" w:hAnsi="Times New Roman"/>
          <w:color w:val="000000"/>
          <w:sz w:val="24"/>
          <w:szCs w:val="24"/>
          <w:lang w:eastAsia="ru-RU"/>
        </w:rPr>
        <w:t>.</w:t>
      </w:r>
    </w:p>
    <w:p w:rsidR="00933D7D" w:rsidRDefault="00933D7D" w:rsidP="00614D49">
      <w:pPr>
        <w:shd w:val="clear" w:color="auto" w:fill="FFFFFF"/>
        <w:tabs>
          <w:tab w:val="left" w:pos="1123"/>
        </w:tabs>
        <w:spacing w:after="0"/>
        <w:ind w:left="720" w:right="130"/>
        <w:contextualSpacing/>
        <w:jc w:val="both"/>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lastRenderedPageBreak/>
        <w:t>УК.1.2. Демонстрирует умение осуществлять поиск информации для решения п</w:t>
      </w:r>
      <w:r w:rsidRPr="000D7FBC">
        <w:rPr>
          <w:rFonts w:ascii="Times New Roman" w:eastAsia="Times New Roman" w:hAnsi="Times New Roman"/>
          <w:color w:val="000000"/>
          <w:sz w:val="24"/>
          <w:szCs w:val="24"/>
          <w:lang w:eastAsia="ru-RU"/>
        </w:rPr>
        <w:t>о</w:t>
      </w:r>
      <w:r w:rsidRPr="000D7FBC">
        <w:rPr>
          <w:rFonts w:ascii="Times New Roman" w:eastAsia="Times New Roman" w:hAnsi="Times New Roman"/>
          <w:color w:val="000000"/>
          <w:sz w:val="24"/>
          <w:szCs w:val="24"/>
          <w:lang w:eastAsia="ru-RU"/>
        </w:rPr>
        <w:t>ставленных задач в рамках научного мировоззрения</w:t>
      </w:r>
      <w:r>
        <w:rPr>
          <w:rFonts w:ascii="Times New Roman" w:eastAsia="Times New Roman" w:hAnsi="Times New Roman"/>
          <w:color w:val="000000"/>
          <w:sz w:val="24"/>
          <w:szCs w:val="24"/>
          <w:lang w:eastAsia="ru-RU"/>
        </w:rPr>
        <w:t>.</w:t>
      </w:r>
    </w:p>
    <w:p w:rsidR="00933D7D" w:rsidRPr="00FC5FCC" w:rsidRDefault="00933D7D" w:rsidP="00614D49">
      <w:pPr>
        <w:shd w:val="clear" w:color="auto" w:fill="FFFFFF"/>
        <w:tabs>
          <w:tab w:val="left" w:pos="1123"/>
        </w:tabs>
        <w:spacing w:after="0"/>
        <w:ind w:left="720" w:right="130"/>
        <w:contextualSpacing/>
        <w:jc w:val="both"/>
        <w:rPr>
          <w:rFonts w:ascii="Times New Roman" w:eastAsia="Times New Roman" w:hAnsi="Times New Roman"/>
          <w:b/>
          <w:sz w:val="24"/>
          <w:szCs w:val="24"/>
        </w:rPr>
      </w:pPr>
      <w:r w:rsidRPr="000D7FBC">
        <w:rPr>
          <w:rFonts w:ascii="Times New Roman" w:eastAsia="Times New Roman" w:hAnsi="Times New Roman"/>
          <w:color w:val="000000"/>
          <w:sz w:val="24"/>
          <w:szCs w:val="24"/>
          <w:lang w:eastAsia="ru-RU"/>
        </w:rPr>
        <w:t>УК.1.5. Определяет рациональные идеи для решения поставленных задач в рамках научного мировоззрения</w:t>
      </w:r>
      <w:r>
        <w:rPr>
          <w:rFonts w:ascii="Times New Roman" w:eastAsia="Times New Roman" w:hAnsi="Times New Roman"/>
          <w:color w:val="000000"/>
          <w:sz w:val="24"/>
          <w:szCs w:val="24"/>
          <w:lang w:eastAsia="ru-RU"/>
        </w:rPr>
        <w:t>.</w:t>
      </w:r>
    </w:p>
    <w:p w:rsidR="00614D49" w:rsidRPr="00FC5FCC" w:rsidRDefault="00614D49" w:rsidP="00614D49">
      <w:pPr>
        <w:autoSpaceDE w:val="0"/>
        <w:autoSpaceDN w:val="0"/>
        <w:adjustRightInd w:val="0"/>
        <w:spacing w:after="0" w:line="360" w:lineRule="auto"/>
        <w:ind w:left="1069"/>
        <w:contextualSpacing/>
        <w:jc w:val="both"/>
        <w:rPr>
          <w:rFonts w:ascii="Times New Roman" w:eastAsia="Times New Roman" w:hAnsi="Times New Roman"/>
          <w:b/>
          <w:bCs/>
          <w:sz w:val="24"/>
          <w:szCs w:val="24"/>
        </w:rPr>
      </w:pPr>
    </w:p>
    <w:tbl>
      <w:tblPr>
        <w:tblW w:w="4950" w:type="pct"/>
        <w:tblInd w:w="108" w:type="dxa"/>
        <w:tblLayout w:type="fixed"/>
        <w:tblLook w:val="04A0"/>
      </w:tblPr>
      <w:tblGrid>
        <w:gridCol w:w="820"/>
        <w:gridCol w:w="2149"/>
        <w:gridCol w:w="1132"/>
        <w:gridCol w:w="2121"/>
        <w:gridCol w:w="1132"/>
        <w:gridCol w:w="2121"/>
      </w:tblGrid>
      <w:tr w:rsidR="00614D49" w:rsidRPr="00FC5FCC" w:rsidTr="00614D49">
        <w:trPr>
          <w:trHeight w:val="385"/>
        </w:trPr>
        <w:tc>
          <w:tcPr>
            <w:tcW w:w="823" w:type="dxa"/>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autoSpaceDE w:val="0"/>
              <w:autoSpaceDN w:val="0"/>
              <w:adjustRightInd w:val="0"/>
              <w:jc w:val="center"/>
              <w:rPr>
                <w:rFonts w:ascii="Times New Roman" w:hAnsi="Times New Roman"/>
                <w:sz w:val="24"/>
                <w:szCs w:val="24"/>
              </w:rPr>
            </w:pPr>
            <w:r w:rsidRPr="00FC5FCC">
              <w:rPr>
                <w:rFonts w:ascii="Times New Roman" w:hAnsi="Times New Roman"/>
                <w:sz w:val="24"/>
                <w:szCs w:val="24"/>
              </w:rPr>
              <w:t>Код ОР м</w:t>
            </w:r>
            <w:r w:rsidRPr="00FC5FCC">
              <w:rPr>
                <w:rFonts w:ascii="Times New Roman" w:hAnsi="Times New Roman"/>
                <w:sz w:val="24"/>
                <w:szCs w:val="24"/>
              </w:rPr>
              <w:t>о</w:t>
            </w:r>
            <w:r w:rsidRPr="00FC5FCC">
              <w:rPr>
                <w:rFonts w:ascii="Times New Roman" w:hAnsi="Times New Roman"/>
                <w:sz w:val="24"/>
                <w:szCs w:val="24"/>
              </w:rPr>
              <w:t>дуля</w:t>
            </w:r>
          </w:p>
        </w:tc>
        <w:tc>
          <w:tcPr>
            <w:tcW w:w="2154" w:type="dxa"/>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suppressAutoHyphens/>
              <w:autoSpaceDE w:val="0"/>
              <w:autoSpaceDN w:val="0"/>
              <w:adjustRightInd w:val="0"/>
              <w:jc w:val="center"/>
              <w:rPr>
                <w:rFonts w:ascii="Times New Roman" w:hAnsi="Times New Roman"/>
                <w:sz w:val="24"/>
                <w:szCs w:val="24"/>
              </w:rPr>
            </w:pPr>
            <w:r w:rsidRPr="00FC5FCC">
              <w:rPr>
                <w:rFonts w:ascii="Times New Roman" w:hAnsi="Times New Roman"/>
                <w:sz w:val="24"/>
                <w:szCs w:val="24"/>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autoSpaceDE w:val="0"/>
              <w:autoSpaceDN w:val="0"/>
              <w:adjustRightInd w:val="0"/>
              <w:jc w:val="center"/>
              <w:rPr>
                <w:rFonts w:ascii="Times New Roman" w:hAnsi="Times New Roman"/>
                <w:sz w:val="24"/>
                <w:szCs w:val="24"/>
              </w:rPr>
            </w:pPr>
            <w:r w:rsidRPr="00FC5FCC">
              <w:rPr>
                <w:rFonts w:ascii="Times New Roman" w:hAnsi="Times New Roman"/>
                <w:sz w:val="24"/>
                <w:szCs w:val="24"/>
              </w:rPr>
              <w:t>Код ОР дисци</w:t>
            </w:r>
            <w:r w:rsidRPr="00FC5FCC">
              <w:rPr>
                <w:rFonts w:ascii="Times New Roman" w:hAnsi="Times New Roman"/>
                <w:sz w:val="24"/>
                <w:szCs w:val="24"/>
              </w:rPr>
              <w:t>п</w:t>
            </w:r>
            <w:r w:rsidRPr="00FC5FCC">
              <w:rPr>
                <w:rFonts w:ascii="Times New Roman" w:hAnsi="Times New Roman"/>
                <w:sz w:val="24"/>
                <w:szCs w:val="24"/>
              </w:rPr>
              <w:t>лины</w:t>
            </w:r>
          </w:p>
        </w:tc>
        <w:tc>
          <w:tcPr>
            <w:tcW w:w="2126" w:type="dxa"/>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autoSpaceDE w:val="0"/>
              <w:autoSpaceDN w:val="0"/>
              <w:adjustRightInd w:val="0"/>
              <w:jc w:val="center"/>
              <w:rPr>
                <w:rFonts w:ascii="Times New Roman" w:hAnsi="Times New Roman"/>
                <w:sz w:val="24"/>
                <w:szCs w:val="24"/>
              </w:rPr>
            </w:pPr>
            <w:r w:rsidRPr="00FC5FCC">
              <w:rPr>
                <w:rFonts w:ascii="Times New Roman" w:hAnsi="Times New Roman"/>
                <w:sz w:val="24"/>
                <w:szCs w:val="24"/>
              </w:rPr>
              <w:t>Образовательные результаты ди</w:t>
            </w:r>
            <w:r w:rsidRPr="00FC5FCC">
              <w:rPr>
                <w:rFonts w:ascii="Times New Roman" w:hAnsi="Times New Roman"/>
                <w:sz w:val="24"/>
                <w:szCs w:val="24"/>
              </w:rPr>
              <w:t>с</w:t>
            </w:r>
            <w:r w:rsidRPr="00FC5FCC">
              <w:rPr>
                <w:rFonts w:ascii="Times New Roman" w:hAnsi="Times New Roman"/>
                <w:sz w:val="24"/>
                <w:szCs w:val="24"/>
              </w:rPr>
              <w:t>циплины</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933D7D" w:rsidRDefault="00933D7D" w:rsidP="00933D7D">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rsidR="00614D49" w:rsidRPr="00FC5FCC" w:rsidRDefault="00933D7D" w:rsidP="00933D7D">
            <w:pPr>
              <w:autoSpaceDE w:val="0"/>
              <w:autoSpaceDN w:val="0"/>
              <w:adjustRightInd w:val="0"/>
              <w:jc w:val="center"/>
              <w:rPr>
                <w:rFonts w:ascii="Times New Roman" w:hAnsi="Times New Roman"/>
                <w:sz w:val="24"/>
                <w:szCs w:val="24"/>
              </w:rPr>
            </w:pPr>
            <w:r>
              <w:rPr>
                <w:rFonts w:ascii="Times New Roman CYR" w:eastAsia="Times New Roman" w:hAnsi="Times New Roman CYR" w:cs="Times New Roman CYR"/>
                <w:lang w:eastAsia="ru-RU"/>
              </w:rPr>
              <w:t>ИДК</w:t>
            </w:r>
          </w:p>
        </w:tc>
        <w:tc>
          <w:tcPr>
            <w:tcW w:w="2126"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jc w:val="center"/>
              <w:rPr>
                <w:rFonts w:ascii="Times New Roman" w:hAnsi="Times New Roman"/>
                <w:color w:val="000000"/>
                <w:sz w:val="24"/>
                <w:szCs w:val="24"/>
              </w:rPr>
            </w:pPr>
            <w:r w:rsidRPr="00FC5FCC">
              <w:rPr>
                <w:rFonts w:ascii="Times New Roman" w:hAnsi="Times New Roman"/>
                <w:color w:val="000000"/>
                <w:sz w:val="24"/>
                <w:szCs w:val="24"/>
              </w:rPr>
              <w:t>Средства оцен</w:t>
            </w:r>
            <w:r w:rsidRPr="00FC5FCC">
              <w:rPr>
                <w:rFonts w:ascii="Times New Roman" w:hAnsi="Times New Roman"/>
                <w:color w:val="000000"/>
                <w:sz w:val="24"/>
                <w:szCs w:val="24"/>
              </w:rPr>
              <w:t>и</w:t>
            </w:r>
            <w:r w:rsidRPr="00FC5FCC">
              <w:rPr>
                <w:rFonts w:ascii="Times New Roman" w:hAnsi="Times New Roman"/>
                <w:color w:val="000000"/>
                <w:sz w:val="24"/>
                <w:szCs w:val="24"/>
              </w:rPr>
              <w:t>вания ОР</w:t>
            </w:r>
          </w:p>
        </w:tc>
      </w:tr>
      <w:tr w:rsidR="00614D49" w:rsidRPr="00FC5FCC" w:rsidTr="00614D49">
        <w:trPr>
          <w:trHeight w:val="331"/>
        </w:trPr>
        <w:tc>
          <w:tcPr>
            <w:tcW w:w="823" w:type="dxa"/>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autoSpaceDE w:val="0"/>
              <w:autoSpaceDN w:val="0"/>
              <w:adjustRightInd w:val="0"/>
              <w:rPr>
                <w:rFonts w:ascii="Times New Roman" w:hAnsi="Times New Roman"/>
                <w:sz w:val="24"/>
                <w:szCs w:val="24"/>
              </w:rPr>
            </w:pPr>
            <w:r w:rsidRPr="00FC5FCC">
              <w:rPr>
                <w:rFonts w:ascii="Times New Roman" w:hAnsi="Times New Roman"/>
                <w:sz w:val="24"/>
                <w:szCs w:val="24"/>
              </w:rPr>
              <w:t>ОР.1</w:t>
            </w:r>
          </w:p>
        </w:tc>
        <w:tc>
          <w:tcPr>
            <w:tcW w:w="2154" w:type="dxa"/>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tabs>
                <w:tab w:val="left" w:pos="318"/>
              </w:tabs>
              <w:rPr>
                <w:rFonts w:ascii="Times New Roman" w:hAnsi="Times New Roman"/>
                <w:sz w:val="24"/>
                <w:szCs w:val="24"/>
              </w:rPr>
            </w:pPr>
            <w:r w:rsidRPr="00FC5FCC">
              <w:rPr>
                <w:rFonts w:ascii="Times New Roman" w:hAnsi="Times New Roman"/>
                <w:sz w:val="24"/>
                <w:szCs w:val="24"/>
              </w:rPr>
              <w:t>Демонстрирует владение специ</w:t>
            </w:r>
            <w:r w:rsidRPr="00FC5FCC">
              <w:rPr>
                <w:rFonts w:ascii="Times New Roman" w:hAnsi="Times New Roman"/>
                <w:sz w:val="24"/>
                <w:szCs w:val="24"/>
              </w:rPr>
              <w:t>и</w:t>
            </w:r>
            <w:r w:rsidRPr="00FC5FCC">
              <w:rPr>
                <w:rFonts w:ascii="Times New Roman" w:hAnsi="Times New Roman"/>
                <w:sz w:val="24"/>
                <w:szCs w:val="24"/>
              </w:rPr>
              <w:t>альной профе</w:t>
            </w:r>
            <w:r w:rsidRPr="00FC5FCC">
              <w:rPr>
                <w:rFonts w:ascii="Times New Roman" w:hAnsi="Times New Roman"/>
                <w:sz w:val="24"/>
                <w:szCs w:val="24"/>
              </w:rPr>
              <w:t>с</w:t>
            </w:r>
            <w:r w:rsidRPr="00FC5FCC">
              <w:rPr>
                <w:rFonts w:ascii="Times New Roman" w:hAnsi="Times New Roman"/>
                <w:sz w:val="24"/>
                <w:szCs w:val="24"/>
              </w:rPr>
              <w:t>сиональной те</w:t>
            </w:r>
            <w:r w:rsidRPr="00FC5FCC">
              <w:rPr>
                <w:rFonts w:ascii="Times New Roman" w:hAnsi="Times New Roman"/>
                <w:sz w:val="24"/>
                <w:szCs w:val="24"/>
              </w:rPr>
              <w:t>р</w:t>
            </w:r>
            <w:r w:rsidRPr="00FC5FCC">
              <w:rPr>
                <w:rFonts w:ascii="Times New Roman" w:hAnsi="Times New Roman"/>
                <w:sz w:val="24"/>
                <w:szCs w:val="24"/>
              </w:rPr>
              <w:t>минологией, о</w:t>
            </w:r>
            <w:r w:rsidRPr="00FC5FCC">
              <w:rPr>
                <w:rFonts w:ascii="Times New Roman" w:hAnsi="Times New Roman"/>
                <w:sz w:val="24"/>
                <w:szCs w:val="24"/>
              </w:rPr>
              <w:t>т</w:t>
            </w:r>
            <w:r w:rsidRPr="00FC5FCC">
              <w:rPr>
                <w:rFonts w:ascii="Times New Roman" w:hAnsi="Times New Roman"/>
                <w:sz w:val="24"/>
                <w:szCs w:val="24"/>
              </w:rPr>
              <w:t>ражающей инт</w:t>
            </w:r>
            <w:r w:rsidRPr="00FC5FCC">
              <w:rPr>
                <w:rFonts w:ascii="Times New Roman" w:hAnsi="Times New Roman"/>
                <w:sz w:val="24"/>
                <w:szCs w:val="24"/>
              </w:rPr>
              <w:t>е</w:t>
            </w:r>
            <w:r w:rsidRPr="00FC5FCC">
              <w:rPr>
                <w:rFonts w:ascii="Times New Roman" w:hAnsi="Times New Roman"/>
                <w:sz w:val="24"/>
                <w:szCs w:val="24"/>
              </w:rPr>
              <w:t>гральные знания из области мат</w:t>
            </w:r>
            <w:r w:rsidRPr="00FC5FCC">
              <w:rPr>
                <w:rFonts w:ascii="Times New Roman" w:hAnsi="Times New Roman"/>
                <w:sz w:val="24"/>
                <w:szCs w:val="24"/>
              </w:rPr>
              <w:t>е</w:t>
            </w:r>
            <w:r w:rsidRPr="00FC5FCC">
              <w:rPr>
                <w:rFonts w:ascii="Times New Roman" w:hAnsi="Times New Roman"/>
                <w:sz w:val="24"/>
                <w:szCs w:val="24"/>
              </w:rPr>
              <w:t>матики.</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autoSpaceDE w:val="0"/>
              <w:autoSpaceDN w:val="0"/>
              <w:adjustRightInd w:val="0"/>
              <w:rPr>
                <w:rFonts w:ascii="Times New Roman" w:hAnsi="Times New Roman"/>
                <w:sz w:val="24"/>
                <w:szCs w:val="24"/>
              </w:rPr>
            </w:pPr>
            <w:r w:rsidRPr="00FC5FCC">
              <w:rPr>
                <w:rFonts w:ascii="Times New Roman" w:hAnsi="Times New Roman"/>
                <w:sz w:val="24"/>
                <w:szCs w:val="24"/>
              </w:rPr>
              <w:t>ОР.1-1-1</w:t>
            </w:r>
          </w:p>
        </w:tc>
        <w:tc>
          <w:tcPr>
            <w:tcW w:w="2126" w:type="dxa"/>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autoSpaceDE w:val="0"/>
              <w:autoSpaceDN w:val="0"/>
              <w:adjustRightInd w:val="0"/>
              <w:rPr>
                <w:rFonts w:ascii="Times New Roman" w:hAnsi="Times New Roman"/>
                <w:sz w:val="24"/>
                <w:szCs w:val="24"/>
              </w:rPr>
            </w:pPr>
            <w:r w:rsidRPr="00FC5FCC">
              <w:rPr>
                <w:rFonts w:ascii="Times New Roman" w:hAnsi="Times New Roman"/>
                <w:sz w:val="24"/>
                <w:szCs w:val="24"/>
              </w:rPr>
              <w:t>Демонстрирует владение совр</w:t>
            </w:r>
            <w:r w:rsidRPr="00FC5FCC">
              <w:rPr>
                <w:rFonts w:ascii="Times New Roman" w:hAnsi="Times New Roman"/>
                <w:sz w:val="24"/>
                <w:szCs w:val="24"/>
              </w:rPr>
              <w:t>е</w:t>
            </w:r>
            <w:r w:rsidRPr="00FC5FCC">
              <w:rPr>
                <w:rFonts w:ascii="Times New Roman" w:hAnsi="Times New Roman"/>
                <w:sz w:val="24"/>
                <w:szCs w:val="24"/>
              </w:rPr>
              <w:t>менными знани</w:t>
            </w:r>
            <w:r w:rsidRPr="00FC5FCC">
              <w:rPr>
                <w:rFonts w:ascii="Times New Roman" w:hAnsi="Times New Roman"/>
                <w:sz w:val="24"/>
                <w:szCs w:val="24"/>
              </w:rPr>
              <w:t>я</w:t>
            </w:r>
            <w:r w:rsidRPr="00FC5FCC">
              <w:rPr>
                <w:rFonts w:ascii="Times New Roman" w:hAnsi="Times New Roman"/>
                <w:sz w:val="24"/>
                <w:szCs w:val="24"/>
              </w:rPr>
              <w:t>ми о математич</w:t>
            </w:r>
            <w:r w:rsidRPr="00FC5FCC">
              <w:rPr>
                <w:rFonts w:ascii="Times New Roman" w:hAnsi="Times New Roman"/>
                <w:sz w:val="24"/>
                <w:szCs w:val="24"/>
              </w:rPr>
              <w:t>е</w:t>
            </w:r>
            <w:r w:rsidRPr="00FC5FCC">
              <w:rPr>
                <w:rFonts w:ascii="Times New Roman" w:hAnsi="Times New Roman"/>
                <w:sz w:val="24"/>
                <w:szCs w:val="24"/>
              </w:rPr>
              <w:t xml:space="preserve">ском анализе и его приложениях </w:t>
            </w:r>
          </w:p>
        </w:tc>
        <w:tc>
          <w:tcPr>
            <w:tcW w:w="1134" w:type="dxa"/>
            <w:tcBorders>
              <w:top w:val="single" w:sz="2" w:space="0" w:color="000000"/>
              <w:left w:val="single" w:sz="2" w:space="0" w:color="000000"/>
              <w:bottom w:val="single" w:sz="2" w:space="0" w:color="000000"/>
              <w:right w:val="single" w:sz="2" w:space="0" w:color="000000"/>
            </w:tcBorders>
            <w:hideMark/>
          </w:tcPr>
          <w:p w:rsidR="00614D49" w:rsidRPr="00FC5FCC" w:rsidRDefault="00933D7D" w:rsidP="00614D49">
            <w:pPr>
              <w:autoSpaceDE w:val="0"/>
              <w:autoSpaceDN w:val="0"/>
              <w:adjustRightInd w:val="0"/>
              <w:jc w:val="center"/>
              <w:rPr>
                <w:rFonts w:ascii="Times New Roman" w:hAnsi="Times New Roman"/>
                <w:sz w:val="24"/>
                <w:szCs w:val="24"/>
              </w:rPr>
            </w:pPr>
            <w:r w:rsidRPr="000D7FBC">
              <w:rPr>
                <w:rFonts w:ascii="Times New Roman" w:eastAsia="Times New Roman" w:hAnsi="Times New Roman"/>
                <w:color w:val="000000"/>
                <w:sz w:val="24"/>
                <w:szCs w:val="24"/>
                <w:lang w:eastAsia="ru-RU"/>
              </w:rPr>
              <w:t>УК.1.1. УК.1.2.</w:t>
            </w:r>
          </w:p>
        </w:tc>
        <w:tc>
          <w:tcPr>
            <w:tcW w:w="2126"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rPr>
                <w:rFonts w:ascii="Times New Roman" w:hAnsi="Times New Roman"/>
                <w:sz w:val="24"/>
                <w:szCs w:val="24"/>
              </w:rPr>
            </w:pPr>
            <w:r w:rsidRPr="00FC5FCC">
              <w:rPr>
                <w:rFonts w:ascii="Times New Roman" w:hAnsi="Times New Roman"/>
                <w:sz w:val="24"/>
                <w:szCs w:val="24"/>
              </w:rPr>
              <w:t>1)Контекстная задача</w:t>
            </w:r>
          </w:p>
          <w:p w:rsidR="00614D49" w:rsidRPr="00FC5FCC" w:rsidRDefault="00614D49" w:rsidP="00614D49">
            <w:pPr>
              <w:jc w:val="both"/>
              <w:rPr>
                <w:rFonts w:ascii="Times New Roman" w:hAnsi="Times New Roman"/>
                <w:sz w:val="24"/>
                <w:szCs w:val="24"/>
              </w:rPr>
            </w:pPr>
            <w:r w:rsidRPr="00FC5FCC">
              <w:rPr>
                <w:rFonts w:ascii="Times New Roman" w:hAnsi="Times New Roman"/>
                <w:sz w:val="24"/>
                <w:szCs w:val="24"/>
              </w:rPr>
              <w:t>2)Коллоквиум</w:t>
            </w:r>
          </w:p>
          <w:p w:rsidR="00614D49" w:rsidRPr="00FC5FCC" w:rsidRDefault="00614D49" w:rsidP="00614D49">
            <w:pPr>
              <w:autoSpaceDE w:val="0"/>
              <w:autoSpaceDN w:val="0"/>
              <w:adjustRightInd w:val="0"/>
              <w:rPr>
                <w:rFonts w:ascii="Times New Roman" w:hAnsi="Times New Roman"/>
                <w:sz w:val="24"/>
                <w:szCs w:val="24"/>
              </w:rPr>
            </w:pPr>
            <w:r w:rsidRPr="00FC5FCC">
              <w:rPr>
                <w:rFonts w:ascii="Times New Roman" w:hAnsi="Times New Roman"/>
                <w:sz w:val="24"/>
                <w:szCs w:val="24"/>
              </w:rPr>
              <w:t>3) Тест</w:t>
            </w:r>
          </w:p>
        </w:tc>
      </w:tr>
      <w:tr w:rsidR="00614D49" w:rsidRPr="00FC5FCC" w:rsidTr="00614D49">
        <w:trPr>
          <w:trHeight w:val="331"/>
        </w:trPr>
        <w:tc>
          <w:tcPr>
            <w:tcW w:w="823" w:type="dxa"/>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autoSpaceDE w:val="0"/>
              <w:autoSpaceDN w:val="0"/>
              <w:adjustRightInd w:val="0"/>
              <w:rPr>
                <w:rFonts w:ascii="Times New Roman" w:hAnsi="Times New Roman"/>
                <w:sz w:val="24"/>
                <w:szCs w:val="24"/>
              </w:rPr>
            </w:pPr>
            <w:r w:rsidRPr="00FC5FCC">
              <w:rPr>
                <w:rFonts w:ascii="Times New Roman" w:hAnsi="Times New Roman"/>
                <w:sz w:val="24"/>
                <w:szCs w:val="24"/>
              </w:rPr>
              <w:t>ОР.2</w:t>
            </w:r>
          </w:p>
        </w:tc>
        <w:tc>
          <w:tcPr>
            <w:tcW w:w="2154" w:type="dxa"/>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tabs>
                <w:tab w:val="left" w:pos="318"/>
              </w:tabs>
              <w:ind w:left="34"/>
              <w:rPr>
                <w:rFonts w:ascii="Times New Roman" w:hAnsi="Times New Roman"/>
                <w:sz w:val="24"/>
                <w:szCs w:val="24"/>
              </w:rPr>
            </w:pPr>
            <w:r w:rsidRPr="00FC5FCC">
              <w:rPr>
                <w:rFonts w:ascii="Times New Roman" w:hAnsi="Times New Roman"/>
                <w:sz w:val="24"/>
                <w:szCs w:val="24"/>
              </w:rPr>
              <w:t>Демонстрирует навыки примен</w:t>
            </w:r>
            <w:r w:rsidRPr="00FC5FCC">
              <w:rPr>
                <w:rFonts w:ascii="Times New Roman" w:hAnsi="Times New Roman"/>
                <w:sz w:val="24"/>
                <w:szCs w:val="24"/>
              </w:rPr>
              <w:t>е</w:t>
            </w:r>
            <w:r w:rsidRPr="00FC5FCC">
              <w:rPr>
                <w:rFonts w:ascii="Times New Roman" w:hAnsi="Times New Roman"/>
                <w:sz w:val="24"/>
                <w:szCs w:val="24"/>
              </w:rPr>
              <w:t>ния основных м</w:t>
            </w:r>
            <w:r w:rsidRPr="00FC5FCC">
              <w:rPr>
                <w:rFonts w:ascii="Times New Roman" w:hAnsi="Times New Roman"/>
                <w:sz w:val="24"/>
                <w:szCs w:val="24"/>
              </w:rPr>
              <w:t>е</w:t>
            </w:r>
            <w:r w:rsidRPr="00FC5FCC">
              <w:rPr>
                <w:rFonts w:ascii="Times New Roman" w:hAnsi="Times New Roman"/>
                <w:sz w:val="24"/>
                <w:szCs w:val="24"/>
              </w:rPr>
              <w:t>тодов исследов</w:t>
            </w:r>
            <w:r w:rsidRPr="00FC5FCC">
              <w:rPr>
                <w:rFonts w:ascii="Times New Roman" w:hAnsi="Times New Roman"/>
                <w:sz w:val="24"/>
                <w:szCs w:val="24"/>
              </w:rPr>
              <w:t>а</w:t>
            </w:r>
            <w:r w:rsidRPr="00FC5FCC">
              <w:rPr>
                <w:rFonts w:ascii="Times New Roman" w:hAnsi="Times New Roman"/>
                <w:sz w:val="24"/>
                <w:szCs w:val="24"/>
              </w:rPr>
              <w:t>ний в области м</w:t>
            </w:r>
            <w:r w:rsidRPr="00FC5FCC">
              <w:rPr>
                <w:rFonts w:ascii="Times New Roman" w:hAnsi="Times New Roman"/>
                <w:sz w:val="24"/>
                <w:szCs w:val="24"/>
              </w:rPr>
              <w:t>а</w:t>
            </w:r>
            <w:r w:rsidRPr="00FC5FCC">
              <w:rPr>
                <w:rFonts w:ascii="Times New Roman" w:hAnsi="Times New Roman"/>
                <w:sz w:val="24"/>
                <w:szCs w:val="24"/>
              </w:rPr>
              <w:t>тематики.</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autoSpaceDE w:val="0"/>
              <w:autoSpaceDN w:val="0"/>
              <w:adjustRightInd w:val="0"/>
              <w:rPr>
                <w:rFonts w:ascii="Times New Roman" w:hAnsi="Times New Roman"/>
                <w:sz w:val="24"/>
                <w:szCs w:val="24"/>
              </w:rPr>
            </w:pPr>
            <w:r w:rsidRPr="00FC5FCC">
              <w:rPr>
                <w:rFonts w:ascii="Times New Roman" w:hAnsi="Times New Roman"/>
                <w:sz w:val="24"/>
                <w:szCs w:val="24"/>
              </w:rPr>
              <w:t>ОР.2-1-1</w:t>
            </w:r>
          </w:p>
        </w:tc>
        <w:tc>
          <w:tcPr>
            <w:tcW w:w="2126" w:type="dxa"/>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autoSpaceDE w:val="0"/>
              <w:autoSpaceDN w:val="0"/>
              <w:adjustRightInd w:val="0"/>
              <w:rPr>
                <w:rFonts w:ascii="Times New Roman" w:hAnsi="Times New Roman"/>
                <w:sz w:val="24"/>
                <w:szCs w:val="24"/>
              </w:rPr>
            </w:pPr>
            <w:r w:rsidRPr="00FC5FCC">
              <w:rPr>
                <w:rFonts w:ascii="Times New Roman" w:hAnsi="Times New Roman"/>
                <w:sz w:val="24"/>
                <w:szCs w:val="24"/>
              </w:rPr>
              <w:t>Демонстрирует владение пон</w:t>
            </w:r>
            <w:r w:rsidRPr="00FC5FCC">
              <w:rPr>
                <w:rFonts w:ascii="Times New Roman" w:hAnsi="Times New Roman"/>
                <w:sz w:val="24"/>
                <w:szCs w:val="24"/>
              </w:rPr>
              <w:t>я</w:t>
            </w:r>
            <w:r w:rsidRPr="00FC5FCC">
              <w:rPr>
                <w:rFonts w:ascii="Times New Roman" w:hAnsi="Times New Roman"/>
                <w:sz w:val="24"/>
                <w:szCs w:val="24"/>
              </w:rPr>
              <w:t>тийным аппар</w:t>
            </w:r>
            <w:r w:rsidRPr="00FC5FCC">
              <w:rPr>
                <w:rFonts w:ascii="Times New Roman" w:hAnsi="Times New Roman"/>
                <w:sz w:val="24"/>
                <w:szCs w:val="24"/>
              </w:rPr>
              <w:t>а</w:t>
            </w:r>
            <w:r w:rsidRPr="00FC5FCC">
              <w:rPr>
                <w:rFonts w:ascii="Times New Roman" w:hAnsi="Times New Roman"/>
                <w:sz w:val="24"/>
                <w:szCs w:val="24"/>
              </w:rPr>
              <w:t>том дисциплины и методами реш</w:t>
            </w:r>
            <w:r w:rsidRPr="00FC5FCC">
              <w:rPr>
                <w:rFonts w:ascii="Times New Roman" w:hAnsi="Times New Roman"/>
                <w:sz w:val="24"/>
                <w:szCs w:val="24"/>
              </w:rPr>
              <w:t>е</w:t>
            </w:r>
            <w:r w:rsidRPr="00FC5FCC">
              <w:rPr>
                <w:rFonts w:ascii="Times New Roman" w:hAnsi="Times New Roman"/>
                <w:sz w:val="24"/>
                <w:szCs w:val="24"/>
              </w:rPr>
              <w:t>ния различных задач курса</w:t>
            </w:r>
          </w:p>
        </w:tc>
        <w:tc>
          <w:tcPr>
            <w:tcW w:w="1134" w:type="dxa"/>
            <w:tcBorders>
              <w:top w:val="single" w:sz="2" w:space="0" w:color="000000"/>
              <w:left w:val="single" w:sz="2" w:space="0" w:color="000000"/>
              <w:bottom w:val="single" w:sz="2" w:space="0" w:color="000000"/>
              <w:right w:val="single" w:sz="2" w:space="0" w:color="000000"/>
            </w:tcBorders>
          </w:tcPr>
          <w:p w:rsidR="00933D7D" w:rsidRDefault="00933D7D" w:rsidP="00614D49">
            <w:pPr>
              <w:autoSpaceDE w:val="0"/>
              <w:autoSpaceDN w:val="0"/>
              <w:adjustRightInd w:val="0"/>
              <w:jc w:val="center"/>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УК.1.2.</w:t>
            </w:r>
          </w:p>
          <w:p w:rsidR="00614D49" w:rsidRPr="00FC5FCC" w:rsidRDefault="00933D7D" w:rsidP="00614D49">
            <w:pPr>
              <w:autoSpaceDE w:val="0"/>
              <w:autoSpaceDN w:val="0"/>
              <w:adjustRightInd w:val="0"/>
              <w:jc w:val="center"/>
              <w:rPr>
                <w:rFonts w:ascii="Times New Roman" w:hAnsi="Times New Roman"/>
                <w:sz w:val="24"/>
                <w:szCs w:val="24"/>
              </w:rPr>
            </w:pPr>
            <w:r w:rsidRPr="000D7FBC">
              <w:rPr>
                <w:rFonts w:ascii="Times New Roman" w:eastAsia="Times New Roman" w:hAnsi="Times New Roman"/>
                <w:color w:val="000000"/>
                <w:sz w:val="24"/>
                <w:szCs w:val="24"/>
                <w:lang w:eastAsia="ru-RU"/>
              </w:rPr>
              <w:t xml:space="preserve">УК.1.5.  </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rPr>
                <w:rFonts w:ascii="Times New Roman" w:hAnsi="Times New Roman"/>
                <w:sz w:val="24"/>
                <w:szCs w:val="24"/>
              </w:rPr>
            </w:pPr>
            <w:r w:rsidRPr="00FC5FCC">
              <w:rPr>
                <w:rFonts w:ascii="Times New Roman" w:hAnsi="Times New Roman"/>
                <w:sz w:val="24"/>
                <w:szCs w:val="24"/>
              </w:rPr>
              <w:t>1)Разноуровневая контрольная р</w:t>
            </w:r>
            <w:r w:rsidRPr="00FC5FCC">
              <w:rPr>
                <w:rFonts w:ascii="Times New Roman" w:hAnsi="Times New Roman"/>
                <w:sz w:val="24"/>
                <w:szCs w:val="24"/>
              </w:rPr>
              <w:t>а</w:t>
            </w:r>
            <w:r w:rsidRPr="00FC5FCC">
              <w:rPr>
                <w:rFonts w:ascii="Times New Roman" w:hAnsi="Times New Roman"/>
                <w:sz w:val="24"/>
                <w:szCs w:val="24"/>
              </w:rPr>
              <w:t>бота</w:t>
            </w:r>
          </w:p>
          <w:p w:rsidR="00614D49" w:rsidRPr="00FC5FCC" w:rsidRDefault="00614D49" w:rsidP="00614D49">
            <w:pPr>
              <w:autoSpaceDE w:val="0"/>
              <w:autoSpaceDN w:val="0"/>
              <w:adjustRightInd w:val="0"/>
              <w:rPr>
                <w:rFonts w:ascii="Times New Roman" w:hAnsi="Times New Roman"/>
                <w:color w:val="FF0000"/>
                <w:sz w:val="24"/>
                <w:szCs w:val="24"/>
              </w:rPr>
            </w:pPr>
          </w:p>
        </w:tc>
      </w:tr>
    </w:tbl>
    <w:p w:rsidR="00614D49" w:rsidRPr="00FC5FCC" w:rsidRDefault="00614D49" w:rsidP="00614D49">
      <w:pPr>
        <w:autoSpaceDE w:val="0"/>
        <w:autoSpaceDN w:val="0"/>
        <w:adjustRightInd w:val="0"/>
        <w:spacing w:after="0" w:line="240" w:lineRule="auto"/>
        <w:jc w:val="both"/>
        <w:rPr>
          <w:rFonts w:ascii="Times New Roman" w:eastAsia="Times New Roman" w:hAnsi="Times New Roman"/>
          <w:b/>
          <w:bCs/>
          <w:sz w:val="24"/>
          <w:szCs w:val="24"/>
          <w:lang w:eastAsia="ru-RU"/>
        </w:rPr>
      </w:pPr>
    </w:p>
    <w:p w:rsidR="00614D49" w:rsidRPr="00FC5FCC" w:rsidRDefault="00614D49" w:rsidP="00614D49">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FC5FCC">
        <w:rPr>
          <w:rFonts w:ascii="Times New Roman" w:eastAsia="Times New Roman" w:hAnsi="Times New Roman"/>
          <w:b/>
          <w:bCs/>
          <w:sz w:val="24"/>
          <w:szCs w:val="24"/>
          <w:lang w:eastAsia="ru-RU"/>
        </w:rPr>
        <w:t xml:space="preserve">5. </w:t>
      </w:r>
      <w:r w:rsidRPr="00FC5FCC">
        <w:rPr>
          <w:rFonts w:ascii="Times New Roman CYR" w:eastAsia="Times New Roman" w:hAnsi="Times New Roman CYR" w:cs="Times New Roman CYR"/>
          <w:b/>
          <w:bCs/>
          <w:sz w:val="24"/>
          <w:szCs w:val="24"/>
          <w:lang w:eastAsia="ru-RU"/>
        </w:rPr>
        <w:t>Содержание дисциплины</w:t>
      </w:r>
    </w:p>
    <w:p w:rsidR="00614D49" w:rsidRPr="00FC5FCC" w:rsidRDefault="00614D49" w:rsidP="00614D49">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FC5FCC">
        <w:rPr>
          <w:rFonts w:ascii="Times New Roman" w:eastAsia="Times New Roman" w:hAnsi="Times New Roman"/>
          <w:bCs/>
          <w:i/>
          <w:sz w:val="24"/>
          <w:szCs w:val="24"/>
          <w:lang w:eastAsia="ru-RU"/>
        </w:rPr>
        <w:t xml:space="preserve">5.1. </w:t>
      </w:r>
      <w:r w:rsidRPr="00FC5FCC">
        <w:rPr>
          <w:rFonts w:ascii="Times New Roman CYR" w:eastAsia="Times New Roman" w:hAnsi="Times New Roman CYR" w:cs="Times New Roman CYR"/>
          <w:bCs/>
          <w:i/>
          <w:sz w:val="24"/>
          <w:szCs w:val="24"/>
          <w:lang w:eastAsia="ru-RU"/>
        </w:rPr>
        <w:t>Тематический план</w:t>
      </w: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1418"/>
        <w:gridCol w:w="992"/>
        <w:gridCol w:w="1418"/>
        <w:gridCol w:w="1398"/>
      </w:tblGrid>
      <w:tr w:rsidR="00614D49" w:rsidRPr="00FC5FCC" w:rsidTr="00614D49">
        <w:trPr>
          <w:trHeight w:val="179"/>
        </w:trPr>
        <w:tc>
          <w:tcPr>
            <w:tcW w:w="4644" w:type="dxa"/>
            <w:vMerge w:val="restart"/>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jc w:val="both"/>
              <w:rPr>
                <w:rFonts w:ascii="Times New Roman" w:hAnsi="Times New Roman"/>
                <w:sz w:val="24"/>
                <w:szCs w:val="24"/>
              </w:rPr>
            </w:pPr>
            <w:r w:rsidRPr="00FC5FCC">
              <w:rPr>
                <w:rFonts w:ascii="Times New Roman" w:hAnsi="Times New Roman"/>
                <w:sz w:val="24"/>
                <w:szCs w:val="24"/>
              </w:rPr>
              <w:t>Раздел дисциплины</w:t>
            </w:r>
          </w:p>
        </w:tc>
        <w:tc>
          <w:tcPr>
            <w:tcW w:w="3828" w:type="dxa"/>
            <w:gridSpan w:val="3"/>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jc w:val="center"/>
              <w:rPr>
                <w:rFonts w:ascii="Times New Roman" w:hAnsi="Times New Roman"/>
                <w:sz w:val="24"/>
                <w:szCs w:val="24"/>
              </w:rPr>
            </w:pPr>
            <w:r w:rsidRPr="00FC5FCC">
              <w:rPr>
                <w:rFonts w:ascii="Times New Roman" w:hAnsi="Times New Roman"/>
                <w:sz w:val="24"/>
                <w:szCs w:val="24"/>
              </w:rPr>
              <w:t>Количество часов</w:t>
            </w:r>
          </w:p>
        </w:tc>
        <w:tc>
          <w:tcPr>
            <w:tcW w:w="1398" w:type="dxa"/>
            <w:vMerge w:val="restart"/>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jc w:val="both"/>
              <w:rPr>
                <w:rFonts w:ascii="Times New Roman" w:hAnsi="Times New Roman"/>
                <w:sz w:val="24"/>
                <w:szCs w:val="24"/>
              </w:rPr>
            </w:pPr>
            <w:r w:rsidRPr="00FC5FCC">
              <w:rPr>
                <w:rFonts w:ascii="Times New Roman" w:hAnsi="Times New Roman"/>
                <w:sz w:val="24"/>
                <w:szCs w:val="24"/>
              </w:rPr>
              <w:t>Итого по разделам</w:t>
            </w:r>
          </w:p>
          <w:p w:rsidR="00614D49" w:rsidRPr="00FC5FCC" w:rsidRDefault="00614D49" w:rsidP="00614D49">
            <w:pPr>
              <w:spacing w:after="0"/>
              <w:jc w:val="both"/>
              <w:rPr>
                <w:rFonts w:ascii="Times New Roman" w:hAnsi="Times New Roman"/>
                <w:sz w:val="24"/>
                <w:szCs w:val="24"/>
              </w:rPr>
            </w:pPr>
            <w:r w:rsidRPr="00FC5FCC">
              <w:rPr>
                <w:rFonts w:ascii="Times New Roman" w:hAnsi="Times New Roman"/>
                <w:sz w:val="24"/>
                <w:szCs w:val="24"/>
              </w:rPr>
              <w:t>дисципл</w:t>
            </w:r>
            <w:r w:rsidRPr="00FC5FCC">
              <w:rPr>
                <w:rFonts w:ascii="Times New Roman" w:hAnsi="Times New Roman"/>
                <w:sz w:val="24"/>
                <w:szCs w:val="24"/>
              </w:rPr>
              <w:t>и</w:t>
            </w:r>
            <w:r w:rsidRPr="00FC5FCC">
              <w:rPr>
                <w:rFonts w:ascii="Times New Roman" w:hAnsi="Times New Roman"/>
                <w:sz w:val="24"/>
                <w:szCs w:val="24"/>
              </w:rPr>
              <w:t>ны</w:t>
            </w:r>
          </w:p>
        </w:tc>
      </w:tr>
      <w:tr w:rsidR="00614D49" w:rsidRPr="00FC5FCC" w:rsidTr="00614D49">
        <w:trPr>
          <w:trHeight w:val="82"/>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614D49" w:rsidRPr="00FC5FCC" w:rsidRDefault="00614D49" w:rsidP="00614D49">
            <w:pPr>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jc w:val="center"/>
              <w:rPr>
                <w:rFonts w:ascii="Times New Roman" w:hAnsi="Times New Roman"/>
                <w:sz w:val="24"/>
                <w:szCs w:val="24"/>
              </w:rPr>
            </w:pPr>
            <w:r w:rsidRPr="00FC5FCC">
              <w:rPr>
                <w:rFonts w:ascii="Times New Roman" w:hAnsi="Times New Roman"/>
                <w:sz w:val="24"/>
                <w:szCs w:val="24"/>
              </w:rPr>
              <w:t>Лекции</w:t>
            </w:r>
          </w:p>
        </w:tc>
        <w:tc>
          <w:tcPr>
            <w:tcW w:w="992"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jc w:val="both"/>
              <w:rPr>
                <w:rFonts w:ascii="Times New Roman" w:hAnsi="Times New Roman"/>
                <w:sz w:val="24"/>
                <w:szCs w:val="24"/>
              </w:rPr>
            </w:pPr>
            <w:r w:rsidRPr="00FC5FCC">
              <w:rPr>
                <w:rFonts w:ascii="Times New Roman" w:hAnsi="Times New Roman"/>
                <w:sz w:val="24"/>
                <w:szCs w:val="24"/>
              </w:rPr>
              <w:t>Пра</w:t>
            </w:r>
            <w:r w:rsidRPr="00FC5FCC">
              <w:rPr>
                <w:rFonts w:ascii="Times New Roman" w:hAnsi="Times New Roman"/>
                <w:sz w:val="24"/>
                <w:szCs w:val="24"/>
              </w:rPr>
              <w:t>к</w:t>
            </w:r>
            <w:r w:rsidRPr="00FC5FCC">
              <w:rPr>
                <w:rFonts w:ascii="Times New Roman" w:hAnsi="Times New Roman"/>
                <w:sz w:val="24"/>
                <w:szCs w:val="24"/>
              </w:rPr>
              <w:t>тич</w:t>
            </w:r>
            <w:r w:rsidRPr="00FC5FCC">
              <w:rPr>
                <w:rFonts w:ascii="Times New Roman" w:hAnsi="Times New Roman"/>
                <w:sz w:val="24"/>
                <w:szCs w:val="24"/>
              </w:rPr>
              <w:t>е</w:t>
            </w:r>
            <w:r w:rsidRPr="00FC5FCC">
              <w:rPr>
                <w:rFonts w:ascii="Times New Roman" w:hAnsi="Times New Roman"/>
                <w:sz w:val="24"/>
                <w:szCs w:val="24"/>
              </w:rPr>
              <w:t>ские зан</w:t>
            </w:r>
            <w:r w:rsidRPr="00FC5FCC">
              <w:rPr>
                <w:rFonts w:ascii="Times New Roman" w:hAnsi="Times New Roman"/>
                <w:sz w:val="24"/>
                <w:szCs w:val="24"/>
              </w:rPr>
              <w:t>я</w:t>
            </w:r>
            <w:r w:rsidRPr="00FC5FCC">
              <w:rPr>
                <w:rFonts w:ascii="Times New Roman" w:hAnsi="Times New Roman"/>
                <w:sz w:val="24"/>
                <w:szCs w:val="24"/>
              </w:rPr>
              <w:t>тия</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jc w:val="both"/>
              <w:rPr>
                <w:rFonts w:ascii="Times New Roman" w:hAnsi="Times New Roman"/>
                <w:sz w:val="24"/>
                <w:szCs w:val="24"/>
              </w:rPr>
            </w:pPr>
            <w:r w:rsidRPr="00FC5FCC">
              <w:rPr>
                <w:rFonts w:ascii="Times New Roman" w:hAnsi="Times New Roman"/>
                <w:sz w:val="24"/>
                <w:szCs w:val="24"/>
              </w:rPr>
              <w:t>Самосто</w:t>
            </w:r>
            <w:r w:rsidRPr="00FC5FCC">
              <w:rPr>
                <w:rFonts w:ascii="Times New Roman" w:hAnsi="Times New Roman"/>
                <w:sz w:val="24"/>
                <w:szCs w:val="24"/>
              </w:rPr>
              <w:t>я</w:t>
            </w:r>
            <w:r w:rsidRPr="00FC5FCC">
              <w:rPr>
                <w:rFonts w:ascii="Times New Roman" w:hAnsi="Times New Roman"/>
                <w:sz w:val="24"/>
                <w:szCs w:val="24"/>
              </w:rPr>
              <w:t>тельная работа</w:t>
            </w:r>
          </w:p>
        </w:tc>
        <w:tc>
          <w:tcPr>
            <w:tcW w:w="1398" w:type="dxa"/>
            <w:vMerge/>
            <w:tcBorders>
              <w:top w:val="single" w:sz="4" w:space="0" w:color="auto"/>
              <w:left w:val="single" w:sz="4" w:space="0" w:color="auto"/>
              <w:bottom w:val="single" w:sz="4" w:space="0" w:color="auto"/>
              <w:right w:val="single" w:sz="4" w:space="0" w:color="auto"/>
            </w:tcBorders>
            <w:vAlign w:val="center"/>
            <w:hideMark/>
          </w:tcPr>
          <w:p w:rsidR="00614D49" w:rsidRPr="00FC5FCC" w:rsidRDefault="00614D49" w:rsidP="00614D49">
            <w:pPr>
              <w:spacing w:after="0" w:line="240" w:lineRule="auto"/>
              <w:rPr>
                <w:rFonts w:ascii="Times New Roman" w:hAnsi="Times New Roman"/>
                <w:sz w:val="24"/>
                <w:szCs w:val="24"/>
              </w:rPr>
            </w:pPr>
          </w:p>
        </w:tc>
      </w:tr>
      <w:tr w:rsidR="00614D49" w:rsidRPr="00FC5FCC" w:rsidTr="00614D49">
        <w:trPr>
          <w:trHeight w:val="1408"/>
        </w:trPr>
        <w:tc>
          <w:tcPr>
            <w:tcW w:w="4644"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line="240" w:lineRule="auto"/>
              <w:jc w:val="both"/>
              <w:rPr>
                <w:rFonts w:ascii="Times New Roman" w:eastAsia="Times New Roman" w:hAnsi="Times New Roman"/>
                <w:b/>
                <w:sz w:val="24"/>
                <w:szCs w:val="24"/>
                <w:lang w:eastAsia="ru-RU"/>
              </w:rPr>
            </w:pPr>
            <w:r w:rsidRPr="00FC5FCC">
              <w:rPr>
                <w:rFonts w:ascii="Times New Roman" w:eastAsia="Times New Roman" w:hAnsi="Times New Roman"/>
                <w:b/>
                <w:sz w:val="24"/>
                <w:szCs w:val="24"/>
                <w:lang w:eastAsia="ru-RU"/>
              </w:rPr>
              <w:t>Раздел 1. Дифференциальное исчисл</w:t>
            </w:r>
            <w:r w:rsidRPr="00FC5FCC">
              <w:rPr>
                <w:rFonts w:ascii="Times New Roman" w:eastAsia="Times New Roman" w:hAnsi="Times New Roman"/>
                <w:b/>
                <w:sz w:val="24"/>
                <w:szCs w:val="24"/>
                <w:lang w:eastAsia="ru-RU"/>
              </w:rPr>
              <w:t>е</w:t>
            </w:r>
            <w:r w:rsidRPr="00FC5FCC">
              <w:rPr>
                <w:rFonts w:ascii="Times New Roman" w:eastAsia="Times New Roman" w:hAnsi="Times New Roman"/>
                <w:b/>
                <w:sz w:val="24"/>
                <w:szCs w:val="24"/>
                <w:lang w:eastAsia="ru-RU"/>
              </w:rPr>
              <w:t>ние функций нескольких переменных.</w:t>
            </w:r>
          </w:p>
          <w:p w:rsidR="00614D49" w:rsidRPr="00FC5FCC" w:rsidRDefault="00614D49" w:rsidP="00614D49">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1.1.Метрическое пространство. Определ</w:t>
            </w:r>
            <w:r w:rsidRPr="00FC5FCC">
              <w:rPr>
                <w:rFonts w:ascii="Times New Roman" w:eastAsia="Times New Roman" w:hAnsi="Times New Roman"/>
                <w:sz w:val="24"/>
                <w:szCs w:val="24"/>
                <w:lang w:eastAsia="ru-RU"/>
              </w:rPr>
              <w:t>е</w:t>
            </w:r>
            <w:r w:rsidRPr="00FC5FCC">
              <w:rPr>
                <w:rFonts w:ascii="Times New Roman" w:eastAsia="Times New Roman" w:hAnsi="Times New Roman"/>
                <w:sz w:val="24"/>
                <w:szCs w:val="24"/>
                <w:lang w:eastAsia="ru-RU"/>
              </w:rPr>
              <w:t xml:space="preserve">ние. Примеры. </w:t>
            </w:r>
          </w:p>
          <w:p w:rsidR="00614D49" w:rsidRPr="00FC5FCC" w:rsidRDefault="00614D49" w:rsidP="00614D49">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 xml:space="preserve">1.2. Последовательности в пространстве </w:t>
            </w:r>
            <w:r w:rsidRPr="00FC5FCC">
              <w:rPr>
                <w:rFonts w:ascii="Times New Roman" w:eastAsia="Times New Roman" w:hAnsi="Times New Roman"/>
                <w:sz w:val="24"/>
                <w:szCs w:val="24"/>
                <w:lang w:val="en-US" w:eastAsia="ru-RU"/>
              </w:rPr>
              <w:t>R</w:t>
            </w:r>
            <w:r w:rsidRPr="00FC5FCC">
              <w:rPr>
                <w:rFonts w:ascii="Times New Roman" w:eastAsia="Times New Roman" w:hAnsi="Times New Roman"/>
                <w:sz w:val="24"/>
                <w:szCs w:val="24"/>
                <w:vertAlign w:val="superscript"/>
                <w:lang w:val="en-US" w:eastAsia="ru-RU"/>
              </w:rPr>
              <w:t>n</w:t>
            </w:r>
            <w:r w:rsidRPr="00FC5FCC">
              <w:rPr>
                <w:rFonts w:ascii="Times New Roman" w:eastAsia="Times New Roman" w:hAnsi="Times New Roman"/>
                <w:sz w:val="24"/>
                <w:szCs w:val="24"/>
                <w:lang w:eastAsia="ru-RU"/>
              </w:rPr>
              <w:t>. Некоторые типы множеств в простра</w:t>
            </w:r>
            <w:r w:rsidRPr="00FC5FCC">
              <w:rPr>
                <w:rFonts w:ascii="Times New Roman" w:eastAsia="Times New Roman" w:hAnsi="Times New Roman"/>
                <w:sz w:val="24"/>
                <w:szCs w:val="24"/>
                <w:lang w:eastAsia="ru-RU"/>
              </w:rPr>
              <w:t>н</w:t>
            </w:r>
            <w:r w:rsidRPr="00FC5FCC">
              <w:rPr>
                <w:rFonts w:ascii="Times New Roman" w:eastAsia="Times New Roman" w:hAnsi="Times New Roman"/>
                <w:sz w:val="24"/>
                <w:szCs w:val="24"/>
                <w:lang w:eastAsia="ru-RU"/>
              </w:rPr>
              <w:t xml:space="preserve">стве </w:t>
            </w:r>
            <w:r w:rsidRPr="00FC5FCC">
              <w:rPr>
                <w:rFonts w:ascii="Times New Roman" w:eastAsia="Times New Roman" w:hAnsi="Times New Roman"/>
                <w:sz w:val="24"/>
                <w:szCs w:val="24"/>
                <w:lang w:val="en-US" w:eastAsia="ru-RU"/>
              </w:rPr>
              <w:t>R</w:t>
            </w:r>
            <w:r w:rsidRPr="00FC5FCC">
              <w:rPr>
                <w:rFonts w:ascii="Times New Roman" w:eastAsia="Times New Roman" w:hAnsi="Times New Roman"/>
                <w:sz w:val="24"/>
                <w:szCs w:val="24"/>
                <w:vertAlign w:val="superscript"/>
                <w:lang w:val="en-US" w:eastAsia="ru-RU"/>
              </w:rPr>
              <w:t>n</w:t>
            </w:r>
            <w:r w:rsidRPr="00FC5FCC">
              <w:rPr>
                <w:rFonts w:ascii="Times New Roman" w:eastAsia="Times New Roman" w:hAnsi="Times New Roman"/>
                <w:sz w:val="24"/>
                <w:szCs w:val="24"/>
                <w:lang w:eastAsia="ru-RU"/>
              </w:rPr>
              <w:t>.</w:t>
            </w:r>
          </w:p>
          <w:p w:rsidR="00614D49" w:rsidRPr="00FC5FCC" w:rsidRDefault="00614D49" w:rsidP="00614D49">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1.3.Функции нескольких переменных. График функции. Линии уровня.</w:t>
            </w:r>
          </w:p>
          <w:p w:rsidR="00614D49" w:rsidRPr="00FC5FCC" w:rsidRDefault="00614D49" w:rsidP="00614D49">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1.4.Предел и непрерывность функции н</w:t>
            </w:r>
            <w:r w:rsidRPr="00FC5FCC">
              <w:rPr>
                <w:rFonts w:ascii="Times New Roman" w:eastAsia="Times New Roman" w:hAnsi="Times New Roman"/>
                <w:sz w:val="24"/>
                <w:szCs w:val="24"/>
                <w:lang w:eastAsia="ru-RU"/>
              </w:rPr>
              <w:t>е</w:t>
            </w:r>
            <w:r w:rsidRPr="00FC5FCC">
              <w:rPr>
                <w:rFonts w:ascii="Times New Roman" w:eastAsia="Times New Roman" w:hAnsi="Times New Roman"/>
                <w:sz w:val="24"/>
                <w:szCs w:val="24"/>
                <w:lang w:eastAsia="ru-RU"/>
              </w:rPr>
              <w:lastRenderedPageBreak/>
              <w:t xml:space="preserve">скольких переменных. </w:t>
            </w:r>
          </w:p>
          <w:p w:rsidR="00614D49" w:rsidRPr="00FC5FCC" w:rsidRDefault="00614D49" w:rsidP="00614D49">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1.5. Частные производные первого поря</w:t>
            </w:r>
            <w:r w:rsidRPr="00FC5FCC">
              <w:rPr>
                <w:rFonts w:ascii="Times New Roman" w:eastAsia="Times New Roman" w:hAnsi="Times New Roman"/>
                <w:sz w:val="24"/>
                <w:szCs w:val="24"/>
                <w:lang w:eastAsia="ru-RU"/>
              </w:rPr>
              <w:t>д</w:t>
            </w:r>
            <w:r w:rsidRPr="00FC5FCC">
              <w:rPr>
                <w:rFonts w:ascii="Times New Roman" w:eastAsia="Times New Roman" w:hAnsi="Times New Roman"/>
                <w:sz w:val="24"/>
                <w:szCs w:val="24"/>
                <w:lang w:eastAsia="ru-RU"/>
              </w:rPr>
              <w:t>ка. Дифференциал. Дифференцирование сложной функции. Частные производные высших порядков. Дифференциалы вы</w:t>
            </w:r>
            <w:r w:rsidRPr="00FC5FCC">
              <w:rPr>
                <w:rFonts w:ascii="Times New Roman" w:eastAsia="Times New Roman" w:hAnsi="Times New Roman"/>
                <w:sz w:val="24"/>
                <w:szCs w:val="24"/>
                <w:lang w:eastAsia="ru-RU"/>
              </w:rPr>
              <w:t>с</w:t>
            </w:r>
            <w:r w:rsidRPr="00FC5FCC">
              <w:rPr>
                <w:rFonts w:ascii="Times New Roman" w:eastAsia="Times New Roman" w:hAnsi="Times New Roman"/>
                <w:sz w:val="24"/>
                <w:szCs w:val="24"/>
                <w:lang w:eastAsia="ru-RU"/>
              </w:rPr>
              <w:t>ших порядков. Экстремум функции н</w:t>
            </w:r>
            <w:r w:rsidRPr="00FC5FCC">
              <w:rPr>
                <w:rFonts w:ascii="Times New Roman" w:eastAsia="Times New Roman" w:hAnsi="Times New Roman"/>
                <w:sz w:val="24"/>
                <w:szCs w:val="24"/>
                <w:lang w:eastAsia="ru-RU"/>
              </w:rPr>
              <w:t>е</w:t>
            </w:r>
            <w:r w:rsidRPr="00FC5FCC">
              <w:rPr>
                <w:rFonts w:ascii="Times New Roman" w:eastAsia="Times New Roman" w:hAnsi="Times New Roman"/>
                <w:sz w:val="24"/>
                <w:szCs w:val="24"/>
                <w:lang w:eastAsia="ru-RU"/>
              </w:rPr>
              <w:t>скольких переменных.</w:t>
            </w:r>
          </w:p>
        </w:tc>
        <w:tc>
          <w:tcPr>
            <w:tcW w:w="1418" w:type="dxa"/>
            <w:tcBorders>
              <w:top w:val="single" w:sz="4" w:space="0" w:color="auto"/>
              <w:left w:val="single" w:sz="4" w:space="0" w:color="auto"/>
              <w:bottom w:val="single" w:sz="4" w:space="0" w:color="auto"/>
              <w:right w:val="single" w:sz="4" w:space="0" w:color="auto"/>
            </w:tcBorders>
          </w:tcPr>
          <w:p w:rsidR="00614D49" w:rsidRPr="00FC5FCC" w:rsidRDefault="00614D49" w:rsidP="00614D49">
            <w:pPr>
              <w:spacing w:after="0"/>
              <w:ind w:left="33" w:hanging="33"/>
              <w:jc w:val="both"/>
              <w:rPr>
                <w:rFonts w:ascii="Times New Roman" w:hAnsi="Times New Roman"/>
                <w:b/>
                <w:sz w:val="24"/>
                <w:szCs w:val="24"/>
              </w:rPr>
            </w:pPr>
            <w:r>
              <w:rPr>
                <w:rFonts w:ascii="Times New Roman" w:hAnsi="Times New Roman"/>
                <w:b/>
                <w:sz w:val="24"/>
                <w:szCs w:val="24"/>
              </w:rPr>
              <w:lastRenderedPageBreak/>
              <w:t>1</w:t>
            </w:r>
          </w:p>
          <w:p w:rsidR="00614D49" w:rsidRPr="00FC5FCC" w:rsidRDefault="00614D49" w:rsidP="00614D49">
            <w:pPr>
              <w:spacing w:after="0"/>
              <w:ind w:left="33" w:hanging="33"/>
              <w:jc w:val="both"/>
              <w:rPr>
                <w:rFonts w:ascii="Times New Roman" w:hAnsi="Times New Roman"/>
                <w:b/>
                <w:sz w:val="24"/>
                <w:szCs w:val="24"/>
              </w:rPr>
            </w:pPr>
          </w:p>
          <w:p w:rsidR="00614D49" w:rsidRPr="00FC5FCC" w:rsidRDefault="00614D49" w:rsidP="00614D49">
            <w:pPr>
              <w:spacing w:after="0"/>
              <w:ind w:left="33" w:hanging="33"/>
              <w:jc w:val="both"/>
              <w:rPr>
                <w:rFonts w:ascii="Times New Roman" w:hAnsi="Times New Roman"/>
                <w:b/>
                <w:sz w:val="24"/>
                <w:szCs w:val="24"/>
              </w:rPr>
            </w:pPr>
          </w:p>
          <w:p w:rsidR="00614D49" w:rsidRPr="00FC5FCC" w:rsidRDefault="00614D49" w:rsidP="00614D49">
            <w:pPr>
              <w:spacing w:after="0"/>
              <w:ind w:left="33" w:hanging="33"/>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614D49" w:rsidRPr="00FC5FCC" w:rsidRDefault="00F868B7" w:rsidP="00614D49">
            <w:pPr>
              <w:spacing w:after="0"/>
              <w:jc w:val="both"/>
              <w:rPr>
                <w:rFonts w:ascii="Times New Roman" w:hAnsi="Times New Roman"/>
                <w:b/>
                <w:sz w:val="24"/>
                <w:szCs w:val="24"/>
              </w:rPr>
            </w:pPr>
            <w:r>
              <w:rPr>
                <w:rFonts w:ascii="Times New Roman" w:hAnsi="Times New Roman"/>
                <w:b/>
                <w:sz w:val="24"/>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F868B7" w:rsidP="00614D49">
            <w:pPr>
              <w:spacing w:after="0"/>
              <w:jc w:val="both"/>
              <w:rPr>
                <w:rFonts w:ascii="Times New Roman" w:hAnsi="Times New Roman"/>
                <w:b/>
                <w:sz w:val="24"/>
                <w:szCs w:val="24"/>
              </w:rPr>
            </w:pPr>
            <w:r>
              <w:rPr>
                <w:rFonts w:ascii="Times New Roman" w:hAnsi="Times New Roman"/>
                <w:b/>
                <w:sz w:val="24"/>
                <w:szCs w:val="24"/>
              </w:rPr>
              <w:t>32</w:t>
            </w:r>
          </w:p>
        </w:tc>
        <w:tc>
          <w:tcPr>
            <w:tcW w:w="1398" w:type="dxa"/>
            <w:tcBorders>
              <w:top w:val="single" w:sz="4" w:space="0" w:color="auto"/>
              <w:left w:val="single" w:sz="4" w:space="0" w:color="auto"/>
              <w:bottom w:val="single" w:sz="4" w:space="0" w:color="auto"/>
              <w:right w:val="single" w:sz="4" w:space="0" w:color="auto"/>
            </w:tcBorders>
            <w:hideMark/>
          </w:tcPr>
          <w:p w:rsidR="00614D49" w:rsidRPr="00FC5FCC" w:rsidRDefault="00F868B7" w:rsidP="00614D49">
            <w:pPr>
              <w:spacing w:after="0"/>
              <w:jc w:val="both"/>
              <w:rPr>
                <w:rFonts w:ascii="Times New Roman" w:hAnsi="Times New Roman"/>
                <w:b/>
                <w:sz w:val="24"/>
                <w:szCs w:val="24"/>
              </w:rPr>
            </w:pPr>
            <w:r>
              <w:rPr>
                <w:rFonts w:ascii="Times New Roman" w:hAnsi="Times New Roman"/>
                <w:b/>
                <w:sz w:val="24"/>
                <w:szCs w:val="24"/>
              </w:rPr>
              <w:t>34</w:t>
            </w:r>
          </w:p>
        </w:tc>
      </w:tr>
      <w:tr w:rsidR="00614D49" w:rsidRPr="00FC5FCC" w:rsidTr="00614D49">
        <w:trPr>
          <w:trHeight w:val="1408"/>
        </w:trPr>
        <w:tc>
          <w:tcPr>
            <w:tcW w:w="4644"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line="240" w:lineRule="auto"/>
              <w:jc w:val="both"/>
              <w:rPr>
                <w:rFonts w:ascii="Times New Roman" w:eastAsia="Times New Roman" w:hAnsi="Times New Roman"/>
                <w:b/>
                <w:sz w:val="24"/>
                <w:szCs w:val="24"/>
                <w:lang w:eastAsia="ru-RU"/>
              </w:rPr>
            </w:pPr>
            <w:r w:rsidRPr="00FC5FCC">
              <w:rPr>
                <w:rFonts w:ascii="Times New Roman" w:eastAsia="Times New Roman" w:hAnsi="Times New Roman"/>
                <w:b/>
                <w:sz w:val="24"/>
                <w:szCs w:val="24"/>
                <w:lang w:eastAsia="ru-RU"/>
              </w:rPr>
              <w:lastRenderedPageBreak/>
              <w:t>Раздел 2. Криволинейные интегралы первого  и второго рода.</w:t>
            </w:r>
          </w:p>
          <w:p w:rsidR="00614D49" w:rsidRPr="00FC5FCC" w:rsidRDefault="00614D49" w:rsidP="00614D49">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2.1</w:t>
            </w:r>
            <w:r w:rsidRPr="00FC5FCC">
              <w:rPr>
                <w:rFonts w:ascii="Times New Roman" w:eastAsia="Times New Roman" w:hAnsi="Times New Roman"/>
                <w:sz w:val="24"/>
                <w:szCs w:val="24"/>
                <w:lang w:eastAsia="ru-RU"/>
              </w:rPr>
              <w:tab/>
              <w:t xml:space="preserve">Масса материальной кривой. </w:t>
            </w:r>
          </w:p>
          <w:p w:rsidR="00614D49" w:rsidRPr="00FC5FCC" w:rsidRDefault="00614D49" w:rsidP="00614D49">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2.2</w:t>
            </w:r>
            <w:r w:rsidRPr="00FC5FCC">
              <w:rPr>
                <w:rFonts w:ascii="Times New Roman" w:eastAsia="Times New Roman" w:hAnsi="Times New Roman"/>
                <w:sz w:val="24"/>
                <w:szCs w:val="24"/>
                <w:lang w:eastAsia="ru-RU"/>
              </w:rPr>
              <w:tab/>
              <w:t>Определение криволинейного инт</w:t>
            </w:r>
            <w:r w:rsidRPr="00FC5FCC">
              <w:rPr>
                <w:rFonts w:ascii="Times New Roman" w:eastAsia="Times New Roman" w:hAnsi="Times New Roman"/>
                <w:sz w:val="24"/>
                <w:szCs w:val="24"/>
                <w:lang w:eastAsia="ru-RU"/>
              </w:rPr>
              <w:t>е</w:t>
            </w:r>
            <w:r w:rsidRPr="00FC5FCC">
              <w:rPr>
                <w:rFonts w:ascii="Times New Roman" w:eastAsia="Times New Roman" w:hAnsi="Times New Roman"/>
                <w:sz w:val="24"/>
                <w:szCs w:val="24"/>
                <w:lang w:eastAsia="ru-RU"/>
              </w:rPr>
              <w:t xml:space="preserve">грала первого типа. </w:t>
            </w:r>
          </w:p>
          <w:p w:rsidR="00614D49" w:rsidRPr="00FC5FCC" w:rsidRDefault="00614D49" w:rsidP="00614D49">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2.3</w:t>
            </w:r>
            <w:r w:rsidRPr="00FC5FCC">
              <w:rPr>
                <w:rFonts w:ascii="Times New Roman" w:eastAsia="Times New Roman" w:hAnsi="Times New Roman"/>
                <w:sz w:val="24"/>
                <w:szCs w:val="24"/>
                <w:lang w:eastAsia="ru-RU"/>
              </w:rPr>
              <w:tab/>
              <w:t>Сведение криволинейного интегр</w:t>
            </w:r>
            <w:r w:rsidRPr="00FC5FCC">
              <w:rPr>
                <w:rFonts w:ascii="Times New Roman" w:eastAsia="Times New Roman" w:hAnsi="Times New Roman"/>
                <w:sz w:val="24"/>
                <w:szCs w:val="24"/>
                <w:lang w:eastAsia="ru-RU"/>
              </w:rPr>
              <w:t>а</w:t>
            </w:r>
            <w:r w:rsidRPr="00FC5FCC">
              <w:rPr>
                <w:rFonts w:ascii="Times New Roman" w:eastAsia="Times New Roman" w:hAnsi="Times New Roman"/>
                <w:sz w:val="24"/>
                <w:szCs w:val="24"/>
                <w:lang w:eastAsia="ru-RU"/>
              </w:rPr>
              <w:t>ла первого типа к обыкновенному опред</w:t>
            </w:r>
            <w:r w:rsidRPr="00FC5FCC">
              <w:rPr>
                <w:rFonts w:ascii="Times New Roman" w:eastAsia="Times New Roman" w:hAnsi="Times New Roman"/>
                <w:sz w:val="24"/>
                <w:szCs w:val="24"/>
                <w:lang w:eastAsia="ru-RU"/>
              </w:rPr>
              <w:t>е</w:t>
            </w:r>
            <w:r w:rsidRPr="00FC5FCC">
              <w:rPr>
                <w:rFonts w:ascii="Times New Roman" w:eastAsia="Times New Roman" w:hAnsi="Times New Roman"/>
                <w:sz w:val="24"/>
                <w:szCs w:val="24"/>
                <w:lang w:eastAsia="ru-RU"/>
              </w:rPr>
              <w:t>ленному интегралу.</w:t>
            </w:r>
          </w:p>
          <w:p w:rsidR="00614D49" w:rsidRPr="00FC5FCC" w:rsidRDefault="00614D49" w:rsidP="00614D49">
            <w:pPr>
              <w:spacing w:after="0"/>
              <w:rPr>
                <w:rFonts w:ascii="Times New Roman" w:hAnsi="Times New Roman"/>
                <w:sz w:val="24"/>
                <w:szCs w:val="24"/>
              </w:rPr>
            </w:pPr>
            <w:r w:rsidRPr="00FC5FCC">
              <w:rPr>
                <w:rFonts w:ascii="Times New Roman" w:hAnsi="Times New Roman"/>
                <w:sz w:val="24"/>
                <w:szCs w:val="24"/>
              </w:rPr>
              <w:t xml:space="preserve"> 2.4 Существование и вычисление крив</w:t>
            </w:r>
            <w:r w:rsidRPr="00FC5FCC">
              <w:rPr>
                <w:rFonts w:ascii="Times New Roman" w:hAnsi="Times New Roman"/>
                <w:sz w:val="24"/>
                <w:szCs w:val="24"/>
              </w:rPr>
              <w:t>о</w:t>
            </w:r>
            <w:r w:rsidRPr="00FC5FCC">
              <w:rPr>
                <w:rFonts w:ascii="Times New Roman" w:hAnsi="Times New Roman"/>
                <w:sz w:val="24"/>
                <w:szCs w:val="24"/>
              </w:rPr>
              <w:t xml:space="preserve">линейного интеграла второго типа. </w:t>
            </w:r>
          </w:p>
          <w:p w:rsidR="00614D49" w:rsidRPr="00FC5FCC" w:rsidRDefault="00614D49" w:rsidP="00614D49">
            <w:pPr>
              <w:spacing w:after="0"/>
              <w:rPr>
                <w:rFonts w:ascii="Times New Roman" w:hAnsi="Times New Roman"/>
                <w:sz w:val="24"/>
                <w:szCs w:val="24"/>
              </w:rPr>
            </w:pPr>
            <w:r w:rsidRPr="00FC5FCC">
              <w:rPr>
                <w:rFonts w:ascii="Times New Roman" w:hAnsi="Times New Roman"/>
                <w:sz w:val="24"/>
                <w:szCs w:val="24"/>
              </w:rPr>
              <w:t>2.5 Связь между криволинейными инт</w:t>
            </w:r>
            <w:r w:rsidRPr="00FC5FCC">
              <w:rPr>
                <w:rFonts w:ascii="Times New Roman" w:hAnsi="Times New Roman"/>
                <w:sz w:val="24"/>
                <w:szCs w:val="24"/>
              </w:rPr>
              <w:t>е</w:t>
            </w:r>
            <w:r w:rsidRPr="00FC5FCC">
              <w:rPr>
                <w:rFonts w:ascii="Times New Roman" w:hAnsi="Times New Roman"/>
                <w:sz w:val="24"/>
                <w:szCs w:val="24"/>
              </w:rPr>
              <w:t>гралами обоих типов.</w:t>
            </w:r>
          </w:p>
          <w:p w:rsidR="00614D49" w:rsidRPr="00FC5FCC" w:rsidRDefault="00614D49" w:rsidP="00614D49">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rPr>
              <w:t>2.6 Формула Грина. Приложения кривол</w:t>
            </w:r>
            <w:r w:rsidRPr="00FC5FCC">
              <w:rPr>
                <w:rFonts w:ascii="Times New Roman" w:eastAsia="Times New Roman" w:hAnsi="Times New Roman"/>
                <w:sz w:val="24"/>
                <w:szCs w:val="24"/>
              </w:rPr>
              <w:t>и</w:t>
            </w:r>
            <w:r w:rsidRPr="00FC5FCC">
              <w:rPr>
                <w:rFonts w:ascii="Times New Roman" w:eastAsia="Times New Roman" w:hAnsi="Times New Roman"/>
                <w:sz w:val="24"/>
                <w:szCs w:val="24"/>
              </w:rPr>
              <w:t>нейных интегралов.</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933D7D" w:rsidP="00614D49">
            <w:pPr>
              <w:spacing w:after="0"/>
              <w:ind w:left="33" w:hanging="33"/>
              <w:jc w:val="both"/>
              <w:rPr>
                <w:rFonts w:ascii="Times New Roman" w:hAnsi="Times New Roman"/>
                <w:b/>
                <w:sz w:val="24"/>
                <w:szCs w:val="24"/>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614D49" w:rsidRPr="00FC5FCC" w:rsidRDefault="00F868B7" w:rsidP="00614D49">
            <w:pPr>
              <w:spacing w:after="0"/>
              <w:jc w:val="both"/>
              <w:rPr>
                <w:rFonts w:ascii="Times New Roman" w:hAnsi="Times New Roman"/>
                <w:b/>
                <w:sz w:val="24"/>
                <w:szCs w:val="24"/>
              </w:rPr>
            </w:pPr>
            <w:r>
              <w:rPr>
                <w:rFonts w:ascii="Times New Roman" w:hAnsi="Times New Roman"/>
                <w:b/>
                <w:sz w:val="24"/>
                <w:szCs w:val="24"/>
              </w:rPr>
              <w:t>0</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F868B7" w:rsidP="00614D49">
            <w:pPr>
              <w:spacing w:after="0"/>
              <w:jc w:val="both"/>
              <w:rPr>
                <w:rFonts w:ascii="Times New Roman" w:hAnsi="Times New Roman"/>
                <w:b/>
                <w:sz w:val="24"/>
                <w:szCs w:val="24"/>
              </w:rPr>
            </w:pPr>
            <w:r>
              <w:rPr>
                <w:rFonts w:ascii="Times New Roman" w:hAnsi="Times New Roman"/>
                <w:b/>
                <w:sz w:val="24"/>
                <w:szCs w:val="24"/>
              </w:rPr>
              <w:t>32</w:t>
            </w:r>
          </w:p>
        </w:tc>
        <w:tc>
          <w:tcPr>
            <w:tcW w:w="1398" w:type="dxa"/>
            <w:tcBorders>
              <w:top w:val="single" w:sz="4" w:space="0" w:color="auto"/>
              <w:left w:val="single" w:sz="4" w:space="0" w:color="auto"/>
              <w:bottom w:val="single" w:sz="4" w:space="0" w:color="auto"/>
              <w:right w:val="single" w:sz="4" w:space="0" w:color="auto"/>
            </w:tcBorders>
            <w:hideMark/>
          </w:tcPr>
          <w:p w:rsidR="00614D49" w:rsidRPr="00FC5FCC" w:rsidRDefault="00F868B7" w:rsidP="00614D49">
            <w:pPr>
              <w:spacing w:after="0"/>
              <w:jc w:val="both"/>
              <w:rPr>
                <w:rFonts w:ascii="Times New Roman" w:hAnsi="Times New Roman"/>
                <w:b/>
                <w:sz w:val="24"/>
                <w:szCs w:val="24"/>
              </w:rPr>
            </w:pPr>
            <w:r>
              <w:rPr>
                <w:rFonts w:ascii="Times New Roman" w:hAnsi="Times New Roman"/>
                <w:b/>
                <w:sz w:val="24"/>
                <w:szCs w:val="24"/>
              </w:rPr>
              <w:t>33</w:t>
            </w:r>
          </w:p>
        </w:tc>
      </w:tr>
      <w:tr w:rsidR="00614D49" w:rsidRPr="00FC5FCC" w:rsidTr="00614D49">
        <w:trPr>
          <w:trHeight w:val="82"/>
        </w:trPr>
        <w:tc>
          <w:tcPr>
            <w:tcW w:w="4644"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rPr>
                <w:rFonts w:ascii="Times New Roman" w:hAnsi="Times New Roman"/>
                <w:b/>
                <w:sz w:val="24"/>
                <w:szCs w:val="24"/>
              </w:rPr>
            </w:pPr>
            <w:r w:rsidRPr="00FC5FCC">
              <w:rPr>
                <w:rFonts w:ascii="Times New Roman" w:hAnsi="Times New Roman"/>
                <w:b/>
                <w:sz w:val="24"/>
                <w:szCs w:val="24"/>
              </w:rPr>
              <w:t>Раздел 3. Условия независимости кр</w:t>
            </w:r>
            <w:r w:rsidRPr="00FC5FCC">
              <w:rPr>
                <w:rFonts w:ascii="Times New Roman" w:hAnsi="Times New Roman"/>
                <w:b/>
                <w:sz w:val="24"/>
                <w:szCs w:val="24"/>
              </w:rPr>
              <w:t>и</w:t>
            </w:r>
            <w:r w:rsidRPr="00FC5FCC">
              <w:rPr>
                <w:rFonts w:ascii="Times New Roman" w:hAnsi="Times New Roman"/>
                <w:b/>
                <w:sz w:val="24"/>
                <w:szCs w:val="24"/>
              </w:rPr>
              <w:t xml:space="preserve">волинейного второго рода интеграла от пути интегрирования. </w:t>
            </w:r>
          </w:p>
          <w:p w:rsidR="00614D49" w:rsidRPr="00FC5FCC" w:rsidRDefault="00614D49" w:rsidP="00614D49">
            <w:pPr>
              <w:spacing w:after="0"/>
              <w:rPr>
                <w:rFonts w:ascii="Times New Roman" w:hAnsi="Times New Roman"/>
                <w:sz w:val="24"/>
                <w:szCs w:val="24"/>
              </w:rPr>
            </w:pPr>
            <w:r w:rsidRPr="00FC5FCC">
              <w:rPr>
                <w:rFonts w:ascii="Times New Roman" w:hAnsi="Times New Roman"/>
                <w:sz w:val="24"/>
                <w:szCs w:val="24"/>
              </w:rPr>
              <w:t xml:space="preserve">3.1 Признак полного дифференциала. </w:t>
            </w:r>
          </w:p>
          <w:p w:rsidR="00614D49" w:rsidRPr="00FC5FCC" w:rsidRDefault="00614D49" w:rsidP="00614D49">
            <w:pPr>
              <w:spacing w:after="0"/>
              <w:rPr>
                <w:rFonts w:ascii="Times New Roman" w:hAnsi="Times New Roman"/>
                <w:sz w:val="24"/>
                <w:szCs w:val="24"/>
              </w:rPr>
            </w:pPr>
            <w:r w:rsidRPr="00FC5FCC">
              <w:rPr>
                <w:rFonts w:ascii="Times New Roman" w:hAnsi="Times New Roman"/>
                <w:sz w:val="24"/>
                <w:szCs w:val="24"/>
              </w:rPr>
              <w:t xml:space="preserve">3.2 Интегралы по замкнутому контуру. </w:t>
            </w:r>
          </w:p>
          <w:p w:rsidR="00614D49" w:rsidRPr="00FC5FCC" w:rsidRDefault="00614D49" w:rsidP="00614D49">
            <w:pPr>
              <w:spacing w:after="0"/>
              <w:rPr>
                <w:rFonts w:ascii="Times New Roman" w:hAnsi="Times New Roman"/>
                <w:sz w:val="24"/>
                <w:szCs w:val="24"/>
              </w:rPr>
            </w:pPr>
            <w:r w:rsidRPr="00FC5FCC">
              <w:rPr>
                <w:rFonts w:ascii="Times New Roman" w:hAnsi="Times New Roman"/>
                <w:sz w:val="24"/>
                <w:szCs w:val="24"/>
              </w:rPr>
              <w:t>3.3 Физические задачи.</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933D7D" w:rsidP="00614D49">
            <w:pPr>
              <w:spacing w:after="0"/>
              <w:jc w:val="both"/>
              <w:rPr>
                <w:rFonts w:ascii="Times New Roman" w:hAnsi="Times New Roman"/>
                <w:b/>
                <w:sz w:val="24"/>
                <w:szCs w:val="24"/>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614D49" w:rsidRPr="00FC5FCC" w:rsidRDefault="00F868B7" w:rsidP="00614D49">
            <w:pPr>
              <w:spacing w:after="0"/>
              <w:jc w:val="both"/>
              <w:rPr>
                <w:rFonts w:ascii="Times New Roman" w:hAnsi="Times New Roman"/>
                <w:b/>
                <w:sz w:val="24"/>
                <w:szCs w:val="24"/>
              </w:rPr>
            </w:pPr>
            <w:r>
              <w:rPr>
                <w:rFonts w:ascii="Times New Roman" w:hAnsi="Times New Roman"/>
                <w:b/>
                <w:sz w:val="24"/>
                <w:szCs w:val="24"/>
              </w:rPr>
              <w:t>0</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F868B7" w:rsidP="00614D49">
            <w:pPr>
              <w:spacing w:after="0"/>
              <w:jc w:val="both"/>
              <w:rPr>
                <w:rFonts w:ascii="Times New Roman" w:hAnsi="Times New Roman"/>
                <w:b/>
                <w:sz w:val="24"/>
                <w:szCs w:val="24"/>
              </w:rPr>
            </w:pPr>
            <w:r>
              <w:rPr>
                <w:rFonts w:ascii="Times New Roman" w:hAnsi="Times New Roman"/>
                <w:b/>
                <w:sz w:val="24"/>
                <w:szCs w:val="24"/>
              </w:rPr>
              <w:t>32</w:t>
            </w:r>
          </w:p>
        </w:tc>
        <w:tc>
          <w:tcPr>
            <w:tcW w:w="1398" w:type="dxa"/>
            <w:tcBorders>
              <w:top w:val="single" w:sz="4" w:space="0" w:color="auto"/>
              <w:left w:val="single" w:sz="4" w:space="0" w:color="auto"/>
              <w:bottom w:val="single" w:sz="4" w:space="0" w:color="auto"/>
              <w:right w:val="single" w:sz="4" w:space="0" w:color="auto"/>
            </w:tcBorders>
            <w:hideMark/>
          </w:tcPr>
          <w:p w:rsidR="00614D49" w:rsidRPr="00FC5FCC" w:rsidRDefault="00F868B7" w:rsidP="00614D49">
            <w:pPr>
              <w:spacing w:after="0"/>
              <w:jc w:val="both"/>
              <w:rPr>
                <w:rFonts w:ascii="Times New Roman" w:hAnsi="Times New Roman"/>
                <w:b/>
                <w:sz w:val="24"/>
                <w:szCs w:val="24"/>
              </w:rPr>
            </w:pPr>
            <w:r>
              <w:rPr>
                <w:rFonts w:ascii="Times New Roman" w:hAnsi="Times New Roman"/>
                <w:b/>
                <w:sz w:val="24"/>
                <w:szCs w:val="24"/>
              </w:rPr>
              <w:t>33</w:t>
            </w:r>
          </w:p>
        </w:tc>
      </w:tr>
      <w:tr w:rsidR="00614D49" w:rsidRPr="00FC5FCC" w:rsidTr="00614D49">
        <w:trPr>
          <w:trHeight w:val="82"/>
        </w:trPr>
        <w:tc>
          <w:tcPr>
            <w:tcW w:w="4644" w:type="dxa"/>
            <w:tcBorders>
              <w:top w:val="single" w:sz="4" w:space="0" w:color="auto"/>
              <w:left w:val="single" w:sz="4" w:space="0" w:color="auto"/>
              <w:bottom w:val="single" w:sz="4" w:space="0" w:color="auto"/>
              <w:right w:val="single" w:sz="4" w:space="0" w:color="auto"/>
            </w:tcBorders>
            <w:hideMark/>
          </w:tcPr>
          <w:p w:rsidR="00614D49" w:rsidRPr="00FC5FCC" w:rsidRDefault="00933D7D" w:rsidP="00614D49">
            <w:pPr>
              <w:spacing w:after="0"/>
              <w:rPr>
                <w:rFonts w:ascii="Times New Roman" w:hAnsi="Times New Roman"/>
                <w:b/>
                <w:sz w:val="24"/>
                <w:szCs w:val="24"/>
              </w:rPr>
            </w:pPr>
            <w:r>
              <w:rPr>
                <w:rFonts w:ascii="Times New Roman" w:hAnsi="Times New Roman"/>
                <w:b/>
                <w:sz w:val="24"/>
                <w:szCs w:val="24"/>
              </w:rPr>
              <w:t>Раздел 4.</w:t>
            </w:r>
            <w:r w:rsidR="00614D49" w:rsidRPr="00FC5FCC">
              <w:rPr>
                <w:rFonts w:ascii="Times New Roman" w:hAnsi="Times New Roman"/>
                <w:b/>
                <w:sz w:val="24"/>
                <w:szCs w:val="24"/>
              </w:rPr>
              <w:t>Кратные интегралы.</w:t>
            </w:r>
          </w:p>
          <w:p w:rsidR="00614D49" w:rsidRPr="00FC5FCC" w:rsidRDefault="00614D49" w:rsidP="00614D49">
            <w:pPr>
              <w:spacing w:after="0"/>
              <w:rPr>
                <w:rFonts w:ascii="Times New Roman" w:hAnsi="Times New Roman"/>
                <w:sz w:val="24"/>
                <w:szCs w:val="24"/>
              </w:rPr>
            </w:pPr>
            <w:r w:rsidRPr="00FC5FCC">
              <w:rPr>
                <w:rFonts w:ascii="Times New Roman" w:hAnsi="Times New Roman"/>
                <w:sz w:val="24"/>
                <w:szCs w:val="24"/>
              </w:rPr>
              <w:t>4.1.Определение двойного интеграла. Критерий интегрируемости. Условия с</w:t>
            </w:r>
            <w:r w:rsidRPr="00FC5FCC">
              <w:rPr>
                <w:rFonts w:ascii="Times New Roman" w:hAnsi="Times New Roman"/>
                <w:sz w:val="24"/>
                <w:szCs w:val="24"/>
              </w:rPr>
              <w:t>у</w:t>
            </w:r>
            <w:r w:rsidRPr="00FC5FCC">
              <w:rPr>
                <w:rFonts w:ascii="Times New Roman" w:hAnsi="Times New Roman"/>
                <w:sz w:val="24"/>
                <w:szCs w:val="24"/>
              </w:rPr>
              <w:t>ществования интеграла. Свойства кратн</w:t>
            </w:r>
            <w:r w:rsidRPr="00FC5FCC">
              <w:rPr>
                <w:rFonts w:ascii="Times New Roman" w:hAnsi="Times New Roman"/>
                <w:sz w:val="24"/>
                <w:szCs w:val="24"/>
              </w:rPr>
              <w:t>о</w:t>
            </w:r>
            <w:r w:rsidRPr="00FC5FCC">
              <w:rPr>
                <w:rFonts w:ascii="Times New Roman" w:hAnsi="Times New Roman"/>
                <w:sz w:val="24"/>
                <w:szCs w:val="24"/>
              </w:rPr>
              <w:t>го интеграла.</w:t>
            </w:r>
          </w:p>
          <w:p w:rsidR="00614D49" w:rsidRPr="00FC5FCC" w:rsidRDefault="00614D49" w:rsidP="00614D49">
            <w:pPr>
              <w:spacing w:after="0"/>
              <w:rPr>
                <w:rFonts w:ascii="Times New Roman" w:hAnsi="Times New Roman"/>
                <w:sz w:val="24"/>
                <w:szCs w:val="24"/>
              </w:rPr>
            </w:pPr>
            <w:r w:rsidRPr="00FC5FCC">
              <w:rPr>
                <w:rFonts w:ascii="Times New Roman" w:hAnsi="Times New Roman"/>
                <w:sz w:val="24"/>
                <w:szCs w:val="24"/>
              </w:rPr>
              <w:t>4.2. Сведение двойного интеграла к п</w:t>
            </w:r>
            <w:r w:rsidRPr="00FC5FCC">
              <w:rPr>
                <w:rFonts w:ascii="Times New Roman" w:hAnsi="Times New Roman"/>
                <w:sz w:val="24"/>
                <w:szCs w:val="24"/>
              </w:rPr>
              <w:t>о</w:t>
            </w:r>
            <w:r w:rsidRPr="00FC5FCC">
              <w:rPr>
                <w:rFonts w:ascii="Times New Roman" w:hAnsi="Times New Roman"/>
                <w:sz w:val="24"/>
                <w:szCs w:val="24"/>
              </w:rPr>
              <w:t>вторному. Замена переменной в двойном интеграле.</w:t>
            </w:r>
          </w:p>
          <w:p w:rsidR="00614D49" w:rsidRPr="00FC5FCC" w:rsidRDefault="00614D49" w:rsidP="00614D49">
            <w:pPr>
              <w:spacing w:after="0"/>
              <w:rPr>
                <w:rFonts w:ascii="Times New Roman" w:hAnsi="Times New Roman"/>
                <w:sz w:val="24"/>
                <w:szCs w:val="24"/>
              </w:rPr>
            </w:pPr>
            <w:r w:rsidRPr="00FC5FCC">
              <w:rPr>
                <w:rFonts w:ascii="Times New Roman" w:hAnsi="Times New Roman"/>
                <w:sz w:val="24"/>
                <w:szCs w:val="24"/>
              </w:rPr>
              <w:t>4.3. Приложения кратных интегралов.</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jc w:val="both"/>
              <w:rPr>
                <w:rFonts w:ascii="Times New Roman" w:hAnsi="Times New Roman"/>
                <w:b/>
                <w:sz w:val="24"/>
                <w:szCs w:val="24"/>
              </w:rPr>
            </w:pPr>
            <w:r>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614D49" w:rsidRPr="00FC5FCC" w:rsidRDefault="00614D49" w:rsidP="00F868B7">
            <w:pPr>
              <w:spacing w:after="0"/>
              <w:jc w:val="both"/>
              <w:rPr>
                <w:rFonts w:ascii="Times New Roman" w:hAnsi="Times New Roman"/>
                <w:b/>
                <w:sz w:val="24"/>
                <w:szCs w:val="24"/>
              </w:rPr>
            </w:pPr>
            <w:r>
              <w:rPr>
                <w:rFonts w:ascii="Times New Roman" w:hAnsi="Times New Roman"/>
                <w:b/>
                <w:sz w:val="24"/>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F868B7" w:rsidP="00614D49">
            <w:pPr>
              <w:spacing w:after="0"/>
              <w:jc w:val="both"/>
              <w:rPr>
                <w:rFonts w:ascii="Times New Roman" w:hAnsi="Times New Roman"/>
                <w:b/>
                <w:sz w:val="24"/>
                <w:szCs w:val="24"/>
              </w:rPr>
            </w:pPr>
            <w:r>
              <w:rPr>
                <w:rFonts w:ascii="Times New Roman" w:hAnsi="Times New Roman"/>
                <w:b/>
                <w:sz w:val="24"/>
                <w:szCs w:val="24"/>
              </w:rPr>
              <w:t>33</w:t>
            </w:r>
          </w:p>
        </w:tc>
        <w:tc>
          <w:tcPr>
            <w:tcW w:w="1398" w:type="dxa"/>
            <w:tcBorders>
              <w:top w:val="single" w:sz="4" w:space="0" w:color="auto"/>
              <w:left w:val="single" w:sz="4" w:space="0" w:color="auto"/>
              <w:bottom w:val="single" w:sz="4" w:space="0" w:color="auto"/>
              <w:right w:val="single" w:sz="4" w:space="0" w:color="auto"/>
            </w:tcBorders>
            <w:hideMark/>
          </w:tcPr>
          <w:p w:rsidR="00614D49" w:rsidRPr="00FC5FCC" w:rsidRDefault="00F868B7" w:rsidP="00614D49">
            <w:pPr>
              <w:spacing w:after="0"/>
              <w:jc w:val="both"/>
              <w:rPr>
                <w:rFonts w:ascii="Times New Roman" w:hAnsi="Times New Roman"/>
                <w:b/>
                <w:sz w:val="24"/>
                <w:szCs w:val="24"/>
              </w:rPr>
            </w:pPr>
            <w:r>
              <w:rPr>
                <w:rFonts w:ascii="Times New Roman" w:hAnsi="Times New Roman"/>
                <w:b/>
                <w:sz w:val="24"/>
                <w:szCs w:val="24"/>
              </w:rPr>
              <w:t>35</w:t>
            </w:r>
          </w:p>
        </w:tc>
      </w:tr>
      <w:tr w:rsidR="00614D49" w:rsidRPr="00FC5FCC" w:rsidTr="00614D49">
        <w:trPr>
          <w:trHeight w:val="82"/>
        </w:trPr>
        <w:tc>
          <w:tcPr>
            <w:tcW w:w="4644"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rPr>
                <w:rFonts w:ascii="Times New Roman" w:hAnsi="Times New Roman"/>
                <w:sz w:val="24"/>
                <w:szCs w:val="24"/>
              </w:rPr>
            </w:pPr>
            <w:r w:rsidRPr="00FC5FCC">
              <w:rPr>
                <w:rFonts w:ascii="Times New Roman" w:hAnsi="Times New Roman"/>
                <w:sz w:val="24"/>
                <w:szCs w:val="24"/>
              </w:rPr>
              <w:t>Итого:</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F868B7" w:rsidP="00614D49">
            <w:pPr>
              <w:spacing w:after="0"/>
              <w:jc w:val="both"/>
              <w:rPr>
                <w:rFonts w:ascii="Times New Roman" w:hAnsi="Times New Roman"/>
                <w:b/>
                <w:sz w:val="24"/>
                <w:szCs w:val="24"/>
              </w:rPr>
            </w:pPr>
            <w:r>
              <w:rPr>
                <w:rFonts w:ascii="Times New Roman" w:hAnsi="Times New Roman"/>
                <w:b/>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614D49" w:rsidRPr="00FC5FCC" w:rsidRDefault="00F868B7" w:rsidP="00614D49">
            <w:pPr>
              <w:spacing w:after="0"/>
              <w:jc w:val="both"/>
              <w:rPr>
                <w:rFonts w:ascii="Times New Roman" w:hAnsi="Times New Roman"/>
                <w:b/>
                <w:sz w:val="24"/>
                <w:szCs w:val="24"/>
              </w:rPr>
            </w:pPr>
            <w:r>
              <w:rPr>
                <w:rFonts w:ascii="Times New Roman" w:hAnsi="Times New Roman"/>
                <w:b/>
                <w:sz w:val="24"/>
                <w:szCs w:val="24"/>
              </w:rPr>
              <w:t>2</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F868B7" w:rsidP="00614D49">
            <w:pPr>
              <w:spacing w:after="0"/>
              <w:jc w:val="center"/>
              <w:rPr>
                <w:rFonts w:ascii="Times New Roman" w:hAnsi="Times New Roman"/>
                <w:b/>
                <w:sz w:val="24"/>
                <w:szCs w:val="24"/>
              </w:rPr>
            </w:pPr>
            <w:r>
              <w:rPr>
                <w:rFonts w:ascii="Times New Roman" w:hAnsi="Times New Roman"/>
                <w:b/>
                <w:sz w:val="24"/>
                <w:szCs w:val="24"/>
              </w:rPr>
              <w:t>129</w:t>
            </w:r>
          </w:p>
        </w:tc>
        <w:tc>
          <w:tcPr>
            <w:tcW w:w="1398" w:type="dxa"/>
            <w:tcBorders>
              <w:top w:val="single" w:sz="4" w:space="0" w:color="auto"/>
              <w:left w:val="single" w:sz="4" w:space="0" w:color="auto"/>
              <w:bottom w:val="single" w:sz="4" w:space="0" w:color="auto"/>
              <w:right w:val="single" w:sz="4" w:space="0" w:color="auto"/>
            </w:tcBorders>
            <w:hideMark/>
          </w:tcPr>
          <w:p w:rsidR="00614D49" w:rsidRPr="00FC5FCC" w:rsidRDefault="00F868B7" w:rsidP="00614D49">
            <w:pPr>
              <w:spacing w:after="0"/>
              <w:jc w:val="both"/>
              <w:rPr>
                <w:rFonts w:ascii="Times New Roman" w:hAnsi="Times New Roman"/>
                <w:b/>
                <w:sz w:val="24"/>
                <w:szCs w:val="24"/>
              </w:rPr>
            </w:pPr>
            <w:r>
              <w:rPr>
                <w:rFonts w:ascii="Times New Roman" w:hAnsi="Times New Roman"/>
                <w:b/>
                <w:sz w:val="24"/>
                <w:szCs w:val="24"/>
              </w:rPr>
              <w:t>135</w:t>
            </w:r>
          </w:p>
        </w:tc>
      </w:tr>
    </w:tbl>
    <w:p w:rsidR="00614D49" w:rsidRPr="00FC5FCC" w:rsidRDefault="00614D49" w:rsidP="00614D49">
      <w:pPr>
        <w:spacing w:after="0" w:line="240" w:lineRule="auto"/>
        <w:rPr>
          <w:rFonts w:ascii="Times New Roman" w:eastAsia="Times New Roman" w:hAnsi="Times New Roman"/>
          <w:bCs/>
          <w:i/>
          <w:sz w:val="24"/>
          <w:szCs w:val="24"/>
          <w:lang w:eastAsia="ru-RU"/>
        </w:rPr>
      </w:pPr>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FC5FCC">
        <w:rPr>
          <w:rFonts w:ascii="Times New Roman" w:eastAsia="Times New Roman" w:hAnsi="Times New Roman"/>
          <w:bCs/>
          <w:i/>
          <w:sz w:val="24"/>
          <w:szCs w:val="24"/>
          <w:lang w:eastAsia="ru-RU"/>
        </w:rPr>
        <w:t>5.2. Методы обучения</w:t>
      </w:r>
    </w:p>
    <w:p w:rsidR="00614D49" w:rsidRPr="00FC5FCC" w:rsidRDefault="00614D49" w:rsidP="00614D49">
      <w:pPr>
        <w:ind w:firstLine="709"/>
        <w:jc w:val="both"/>
        <w:rPr>
          <w:rFonts w:ascii="Times New Roman" w:hAnsi="Times New Roman"/>
          <w:sz w:val="24"/>
          <w:szCs w:val="24"/>
        </w:rPr>
      </w:pPr>
      <w:r w:rsidRPr="00FC5FCC">
        <w:rPr>
          <w:rFonts w:ascii="Times New Roman" w:hAnsi="Times New Roman"/>
          <w:sz w:val="24"/>
          <w:szCs w:val="24"/>
        </w:rPr>
        <w:t>При изучении дисциплины рекомендуется применение технологии проблемного обучения, интерактивных технологий.</w:t>
      </w:r>
    </w:p>
    <w:p w:rsidR="00614D49" w:rsidRPr="00FC5FCC" w:rsidRDefault="00614D49" w:rsidP="00614D49">
      <w:pPr>
        <w:spacing w:after="0" w:line="240" w:lineRule="auto"/>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6. Технологическая карта дисциплины</w:t>
      </w:r>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FC5FCC">
        <w:rPr>
          <w:rFonts w:ascii="Times New Roman" w:eastAsia="Times New Roman" w:hAnsi="Times New Roman"/>
          <w:bCs/>
          <w:i/>
          <w:sz w:val="24"/>
          <w:szCs w:val="24"/>
          <w:lang w:eastAsia="ru-RU"/>
        </w:rPr>
        <w:t>6.1. Рейтинг-план</w:t>
      </w:r>
    </w:p>
    <w:tbl>
      <w:tblPr>
        <w:tblW w:w="5000" w:type="pct"/>
        <w:tblLayout w:type="fixed"/>
        <w:tblLook w:val="04A0"/>
      </w:tblPr>
      <w:tblGrid>
        <w:gridCol w:w="480"/>
        <w:gridCol w:w="1419"/>
        <w:gridCol w:w="1650"/>
        <w:gridCol w:w="1649"/>
        <w:gridCol w:w="1649"/>
        <w:gridCol w:w="1102"/>
        <w:gridCol w:w="829"/>
        <w:gridCol w:w="793"/>
      </w:tblGrid>
      <w:tr w:rsidR="00614D49" w:rsidRPr="00FC5FCC" w:rsidTr="00614D49">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sidRPr="00FC5FCC">
              <w:rPr>
                <w:rFonts w:ascii="Times New Roman" w:eastAsia="Times New Roman" w:hAnsi="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sidRPr="00FC5FCC">
              <w:rPr>
                <w:rFonts w:ascii="Times New Roman" w:eastAsia="Times New Roman" w:hAnsi="Times New Roman"/>
                <w:color w:val="000000"/>
                <w:lang w:eastAsia="ru-RU"/>
              </w:rPr>
              <w:t>Виды учебной деятельности</w:t>
            </w:r>
          </w:p>
          <w:p w:rsidR="00614D49" w:rsidRPr="00FC5FCC"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sidRPr="00FC5FCC">
              <w:rPr>
                <w:rFonts w:ascii="Times New Roman" w:eastAsia="Times New Roman" w:hAnsi="Times New Roman"/>
                <w:color w:val="000000"/>
                <w:lang w:eastAsia="ru-RU"/>
              </w:rPr>
              <w:t>Средства оц</w:t>
            </w:r>
            <w:r w:rsidRPr="00FC5FCC">
              <w:rPr>
                <w:rFonts w:ascii="Times New Roman" w:eastAsia="Times New Roman" w:hAnsi="Times New Roman"/>
                <w:color w:val="000000"/>
                <w:lang w:eastAsia="ru-RU"/>
              </w:rPr>
              <w:t>е</w:t>
            </w:r>
            <w:r w:rsidRPr="00FC5FCC">
              <w:rPr>
                <w:rFonts w:ascii="Times New Roman" w:eastAsia="Times New Roman" w:hAnsi="Times New Roman"/>
                <w:color w:val="000000"/>
                <w:lang w:eastAsia="ru-RU"/>
              </w:rPr>
              <w:t>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sidRPr="00FC5FCC">
              <w:rPr>
                <w:rFonts w:ascii="Times New Roman" w:eastAsia="Times New Roman" w:hAnsi="Times New Roman"/>
                <w:color w:val="000000"/>
                <w:lang w:eastAsia="ru-RU"/>
              </w:rPr>
              <w:t>Балл за ко</w:t>
            </w:r>
            <w:r w:rsidRPr="00FC5FCC">
              <w:rPr>
                <w:rFonts w:ascii="Times New Roman" w:eastAsia="Times New Roman" w:hAnsi="Times New Roman"/>
                <w:color w:val="000000"/>
                <w:lang w:eastAsia="ru-RU"/>
              </w:rPr>
              <w:t>н</w:t>
            </w:r>
            <w:r w:rsidRPr="00FC5FCC">
              <w:rPr>
                <w:rFonts w:ascii="Times New Roman" w:eastAsia="Times New Roman" w:hAnsi="Times New Roman"/>
                <w:color w:val="000000"/>
                <w:lang w:eastAsia="ru-RU"/>
              </w:rPr>
              <w:t>кретное зад</w:t>
            </w:r>
            <w:r w:rsidRPr="00FC5FCC">
              <w:rPr>
                <w:rFonts w:ascii="Times New Roman" w:eastAsia="Times New Roman" w:hAnsi="Times New Roman"/>
                <w:color w:val="000000"/>
                <w:lang w:eastAsia="ru-RU"/>
              </w:rPr>
              <w:t>а</w:t>
            </w:r>
            <w:r w:rsidRPr="00FC5FCC">
              <w:rPr>
                <w:rFonts w:ascii="Times New Roman" w:eastAsia="Times New Roman" w:hAnsi="Times New Roman"/>
                <w:color w:val="000000"/>
                <w:lang w:eastAsia="ru-RU"/>
              </w:rPr>
              <w:t>ние</w:t>
            </w:r>
          </w:p>
          <w:p w:rsidR="00614D49" w:rsidRPr="00FC5FCC"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w:t>
            </w:r>
            <w:r w:rsidRPr="00FC5FCC">
              <w:rPr>
                <w:rFonts w:ascii="Times New Roman" w:eastAsia="Times New Roman" w:hAnsi="Times New Roman"/>
                <w:color w:val="000000"/>
                <w:lang w:val="en-US" w:eastAsia="ru-RU"/>
              </w:rPr>
              <w:t>min</w:t>
            </w:r>
            <w:r w:rsidRPr="00FC5FCC">
              <w:rPr>
                <w:rFonts w:ascii="Times New Roman" w:eastAsia="Times New Roman" w:hAnsi="Times New Roman"/>
                <w:color w:val="000000"/>
                <w:lang w:eastAsia="ru-RU"/>
              </w:rPr>
              <w:t>-</w:t>
            </w:r>
            <w:r w:rsidRPr="00FC5FCC">
              <w:rPr>
                <w:rFonts w:ascii="Times New Roman" w:eastAsia="Times New Roman" w:hAnsi="Times New Roman"/>
                <w:color w:val="000000"/>
                <w:lang w:val="en-US" w:eastAsia="ru-RU"/>
              </w:rPr>
              <w:t>max</w:t>
            </w:r>
            <w:r w:rsidRPr="00FC5FCC">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Число заданий за с</w:t>
            </w:r>
            <w:r w:rsidRPr="00FC5FCC">
              <w:rPr>
                <w:rFonts w:ascii="Times New Roman" w:eastAsia="Times New Roman" w:hAnsi="Times New Roman"/>
                <w:color w:val="000000"/>
                <w:lang w:eastAsia="ru-RU"/>
              </w:rPr>
              <w:t>е</w:t>
            </w:r>
            <w:r w:rsidRPr="00FC5FCC">
              <w:rPr>
                <w:rFonts w:ascii="Times New Roman" w:eastAsia="Times New Roman" w:hAnsi="Times New Roman"/>
                <w:color w:val="000000"/>
                <w:lang w:eastAsia="ru-RU"/>
              </w:rPr>
              <w:t>местр</w:t>
            </w:r>
          </w:p>
        </w:tc>
        <w:tc>
          <w:tcPr>
            <w:tcW w:w="1622" w:type="dxa"/>
            <w:gridSpan w:val="2"/>
            <w:tcBorders>
              <w:top w:val="single" w:sz="2" w:space="0" w:color="000000"/>
              <w:left w:val="nil"/>
              <w:bottom w:val="single" w:sz="2" w:space="0" w:color="000000"/>
              <w:right w:val="single" w:sz="2" w:space="0" w:color="000000"/>
            </w:tcBorders>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Баллы</w:t>
            </w:r>
          </w:p>
        </w:tc>
      </w:tr>
      <w:tr w:rsidR="00614D49" w:rsidRPr="00FC5FCC" w:rsidTr="00614D49">
        <w:trPr>
          <w:trHeight w:val="300"/>
        </w:trPr>
        <w:tc>
          <w:tcPr>
            <w:tcW w:w="488" w:type="dxa"/>
            <w:vMerge/>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spacing w:after="0" w:line="240" w:lineRule="auto"/>
              <w:rPr>
                <w:rFonts w:ascii="Times New Roman" w:eastAsia="Times New Roman" w:hAnsi="Times New Roman"/>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spacing w:after="0" w:line="240" w:lineRule="auto"/>
              <w:rPr>
                <w:rFonts w:ascii="Times New Roman" w:eastAsia="Times New Roman" w:hAnsi="Times New Roman"/>
                <w:color w:val="000000"/>
                <w:lang w:eastAsia="ru-RU"/>
              </w:rPr>
            </w:pPr>
          </w:p>
        </w:tc>
        <w:tc>
          <w:tcPr>
            <w:tcW w:w="1702" w:type="dxa"/>
            <w:vMerge/>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spacing w:after="0" w:line="240" w:lineRule="auto"/>
              <w:rPr>
                <w:rFonts w:ascii="Times New Roman" w:eastAsia="Times New Roman" w:hAnsi="Times New Roman"/>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spacing w:after="0" w:line="240" w:lineRule="auto"/>
              <w:rPr>
                <w:rFonts w:ascii="Times New Roman" w:eastAsia="Times New Roman" w:hAnsi="Times New Roman"/>
                <w:color w:val="000000"/>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М</w:t>
            </w:r>
            <w:r w:rsidRPr="00FC5FCC">
              <w:rPr>
                <w:rFonts w:ascii="Times New Roman" w:eastAsia="Times New Roman" w:hAnsi="Times New Roman"/>
                <w:color w:val="000000"/>
                <w:lang w:eastAsia="ru-RU"/>
              </w:rPr>
              <w:t>и</w:t>
            </w:r>
            <w:r w:rsidRPr="00FC5FCC">
              <w:rPr>
                <w:rFonts w:ascii="Times New Roman" w:eastAsia="Times New Roman" w:hAnsi="Times New Roman"/>
                <w:color w:val="000000"/>
                <w:lang w:eastAsia="ru-RU"/>
              </w:rPr>
              <w:t>н</w:t>
            </w:r>
            <w:r w:rsidRPr="00FC5FCC">
              <w:rPr>
                <w:rFonts w:ascii="Times New Roman" w:eastAsia="Times New Roman" w:hAnsi="Times New Roman"/>
                <w:color w:val="000000"/>
                <w:lang w:eastAsia="ru-RU"/>
              </w:rPr>
              <w:t>и</w:t>
            </w:r>
            <w:r w:rsidRPr="00FC5FCC">
              <w:rPr>
                <w:rFonts w:ascii="Times New Roman" w:eastAsia="Times New Roman" w:hAnsi="Times New Roman"/>
                <w:color w:val="000000"/>
                <w:lang w:eastAsia="ru-RU"/>
              </w:rPr>
              <w:lastRenderedPageBreak/>
              <w:t>мал</w:t>
            </w:r>
            <w:r w:rsidRPr="00FC5FCC">
              <w:rPr>
                <w:rFonts w:ascii="Times New Roman" w:eastAsia="Times New Roman" w:hAnsi="Times New Roman"/>
                <w:color w:val="000000"/>
                <w:lang w:eastAsia="ru-RU"/>
              </w:rPr>
              <w:t>ь</w:t>
            </w:r>
            <w:r w:rsidRPr="00FC5FCC">
              <w:rPr>
                <w:rFonts w:ascii="Times New Roman" w:eastAsia="Times New Roman" w:hAnsi="Times New Roman"/>
                <w:color w:val="000000"/>
                <w:lang w:eastAsia="ru-RU"/>
              </w:rPr>
              <w:t>ный</w:t>
            </w:r>
          </w:p>
        </w:tc>
        <w:tc>
          <w:tcPr>
            <w:tcW w:w="814" w:type="dxa"/>
            <w:tcBorders>
              <w:top w:val="nil"/>
              <w:left w:val="nil"/>
              <w:bottom w:val="single" w:sz="2" w:space="0" w:color="000000"/>
              <w:right w:val="single" w:sz="2" w:space="0" w:color="000000"/>
            </w:tcBorders>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lastRenderedPageBreak/>
              <w:t>Ма</w:t>
            </w:r>
            <w:r w:rsidRPr="00FC5FCC">
              <w:rPr>
                <w:rFonts w:ascii="Times New Roman" w:eastAsia="Times New Roman" w:hAnsi="Times New Roman"/>
                <w:color w:val="000000"/>
                <w:lang w:eastAsia="ru-RU"/>
              </w:rPr>
              <w:t>к</w:t>
            </w:r>
            <w:r w:rsidRPr="00FC5FCC">
              <w:rPr>
                <w:rFonts w:ascii="Times New Roman" w:eastAsia="Times New Roman" w:hAnsi="Times New Roman"/>
                <w:color w:val="000000"/>
                <w:lang w:eastAsia="ru-RU"/>
              </w:rPr>
              <w:t>с</w:t>
            </w:r>
            <w:r w:rsidRPr="00FC5FCC">
              <w:rPr>
                <w:rFonts w:ascii="Times New Roman" w:eastAsia="Times New Roman" w:hAnsi="Times New Roman"/>
                <w:color w:val="000000"/>
                <w:lang w:eastAsia="ru-RU"/>
              </w:rPr>
              <w:t>и</w:t>
            </w:r>
            <w:r w:rsidRPr="00FC5FCC">
              <w:rPr>
                <w:rFonts w:ascii="Times New Roman" w:eastAsia="Times New Roman" w:hAnsi="Times New Roman"/>
                <w:color w:val="000000"/>
                <w:lang w:eastAsia="ru-RU"/>
              </w:rPr>
              <w:lastRenderedPageBreak/>
              <w:t>мал</w:t>
            </w:r>
            <w:r w:rsidRPr="00FC5FCC">
              <w:rPr>
                <w:rFonts w:ascii="Times New Roman" w:eastAsia="Times New Roman" w:hAnsi="Times New Roman"/>
                <w:color w:val="000000"/>
                <w:lang w:eastAsia="ru-RU"/>
              </w:rPr>
              <w:t>ь</w:t>
            </w:r>
            <w:r w:rsidRPr="00FC5FCC">
              <w:rPr>
                <w:rFonts w:ascii="Times New Roman" w:eastAsia="Times New Roman" w:hAnsi="Times New Roman"/>
                <w:color w:val="000000"/>
                <w:lang w:eastAsia="ru-RU"/>
              </w:rPr>
              <w:t>ный</w:t>
            </w:r>
          </w:p>
        </w:tc>
      </w:tr>
      <w:tr w:rsidR="00614D49" w:rsidRPr="00FC5FCC" w:rsidTr="00614D49">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lastRenderedPageBreak/>
              <w:t>1</w:t>
            </w:r>
          </w:p>
        </w:tc>
        <w:tc>
          <w:tcPr>
            <w:tcW w:w="1463"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ОР.1-1-1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Самосто</w:t>
            </w:r>
            <w:r w:rsidRPr="00FC5FCC">
              <w:rPr>
                <w:rFonts w:ascii="Times New Roman" w:eastAsia="Times New Roman" w:hAnsi="Times New Roman"/>
                <w:sz w:val="24"/>
                <w:szCs w:val="24"/>
                <w:lang w:eastAsia="ru-RU"/>
              </w:rPr>
              <w:t>я</w:t>
            </w:r>
            <w:r w:rsidRPr="00FC5FCC">
              <w:rPr>
                <w:rFonts w:ascii="Times New Roman" w:eastAsia="Times New Roman" w:hAnsi="Times New Roman"/>
                <w:sz w:val="24"/>
                <w:szCs w:val="24"/>
                <w:lang w:eastAsia="ru-RU"/>
              </w:rPr>
              <w:t>тельная раб</w:t>
            </w:r>
            <w:r w:rsidRPr="00FC5FCC">
              <w:rPr>
                <w:rFonts w:ascii="Times New Roman" w:eastAsia="Times New Roman" w:hAnsi="Times New Roman"/>
                <w:sz w:val="24"/>
                <w:szCs w:val="24"/>
                <w:lang w:eastAsia="ru-RU"/>
              </w:rPr>
              <w:t>о</w:t>
            </w:r>
            <w:r w:rsidRPr="00FC5FCC">
              <w:rPr>
                <w:rFonts w:ascii="Times New Roman" w:eastAsia="Times New Roman" w:hAnsi="Times New Roman"/>
                <w:sz w:val="24"/>
                <w:szCs w:val="24"/>
                <w:lang w:eastAsia="ru-RU"/>
              </w:rPr>
              <w:t xml:space="preserve">та №1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Контекстная задача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0-2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w:t>
            </w:r>
          </w:p>
        </w:tc>
        <w:tc>
          <w:tcPr>
            <w:tcW w:w="851"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w:t>
            </w:r>
          </w:p>
        </w:tc>
        <w:tc>
          <w:tcPr>
            <w:tcW w:w="814"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4</w:t>
            </w:r>
          </w:p>
        </w:tc>
      </w:tr>
      <w:tr w:rsidR="00614D49" w:rsidRPr="00FC5FCC" w:rsidTr="00614D49">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ОР.2-1-1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 xml:space="preserve">Контрольная работа №1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Разноуровн</w:t>
            </w:r>
            <w:r w:rsidRPr="00FC5FCC">
              <w:rPr>
                <w:rFonts w:ascii="Times New Roman" w:eastAsia="Times New Roman" w:hAnsi="Times New Roman"/>
                <w:sz w:val="24"/>
                <w:szCs w:val="24"/>
                <w:lang w:eastAsia="ru-RU"/>
              </w:rPr>
              <w:t>е</w:t>
            </w:r>
            <w:r w:rsidRPr="00FC5FCC">
              <w:rPr>
                <w:rFonts w:ascii="Times New Roman" w:eastAsia="Times New Roman" w:hAnsi="Times New Roman"/>
                <w:sz w:val="24"/>
                <w:szCs w:val="24"/>
                <w:lang w:eastAsia="ru-RU"/>
              </w:rPr>
              <w:t>вая ко</w:t>
            </w:r>
            <w:r w:rsidRPr="00FC5FCC">
              <w:rPr>
                <w:rFonts w:ascii="Times New Roman" w:eastAsia="Times New Roman" w:hAnsi="Times New Roman"/>
                <w:sz w:val="24"/>
                <w:szCs w:val="24"/>
                <w:lang w:eastAsia="ru-RU"/>
              </w:rPr>
              <w:t>н</w:t>
            </w:r>
            <w:r w:rsidRPr="00FC5FCC">
              <w:rPr>
                <w:rFonts w:ascii="Times New Roman" w:eastAsia="Times New Roman" w:hAnsi="Times New Roman"/>
                <w:sz w:val="24"/>
                <w:szCs w:val="24"/>
                <w:lang w:eastAsia="ru-RU"/>
              </w:rPr>
              <w:t>трольная р</w:t>
            </w:r>
            <w:r w:rsidRPr="00FC5FCC">
              <w:rPr>
                <w:rFonts w:ascii="Times New Roman" w:eastAsia="Times New Roman" w:hAnsi="Times New Roman"/>
                <w:sz w:val="24"/>
                <w:szCs w:val="24"/>
                <w:lang w:eastAsia="ru-RU"/>
              </w:rPr>
              <w:t>а</w:t>
            </w:r>
            <w:r w:rsidRPr="00FC5FCC">
              <w:rPr>
                <w:rFonts w:ascii="Times New Roman" w:eastAsia="Times New Roman" w:hAnsi="Times New Roman"/>
                <w:sz w:val="24"/>
                <w:szCs w:val="24"/>
                <w:lang w:eastAsia="ru-RU"/>
              </w:rPr>
              <w:t>бота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0-5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6</w:t>
            </w:r>
          </w:p>
        </w:tc>
        <w:tc>
          <w:tcPr>
            <w:tcW w:w="851"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17</w:t>
            </w:r>
          </w:p>
        </w:tc>
        <w:tc>
          <w:tcPr>
            <w:tcW w:w="814"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30</w:t>
            </w:r>
          </w:p>
        </w:tc>
      </w:tr>
      <w:tr w:rsidR="00614D49" w:rsidRPr="00FC5FCC" w:rsidTr="00614D49">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jc w:val="both"/>
            </w:pPr>
            <w:r w:rsidRPr="00FC5FCC">
              <w:rPr>
                <w:rFonts w:ascii="Times New Roman" w:eastAsia="Times New Roman" w:hAnsi="Times New Roman"/>
                <w:sz w:val="24"/>
                <w:szCs w:val="24"/>
                <w:lang w:eastAsia="ru-RU"/>
              </w:rPr>
              <w:t>ОР.1-1-1</w:t>
            </w:r>
          </w:p>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Самосто</w:t>
            </w:r>
            <w:r w:rsidRPr="00FC5FCC">
              <w:rPr>
                <w:rFonts w:ascii="Times New Roman" w:eastAsia="Times New Roman" w:hAnsi="Times New Roman"/>
                <w:sz w:val="24"/>
                <w:szCs w:val="24"/>
                <w:lang w:eastAsia="ru-RU"/>
              </w:rPr>
              <w:t>я</w:t>
            </w:r>
            <w:r w:rsidRPr="00FC5FCC">
              <w:rPr>
                <w:rFonts w:ascii="Times New Roman" w:eastAsia="Times New Roman" w:hAnsi="Times New Roman"/>
                <w:sz w:val="24"/>
                <w:szCs w:val="24"/>
                <w:lang w:eastAsia="ru-RU"/>
              </w:rPr>
              <w:t>тельная раб</w:t>
            </w:r>
            <w:r w:rsidRPr="00FC5FCC">
              <w:rPr>
                <w:rFonts w:ascii="Times New Roman" w:eastAsia="Times New Roman" w:hAnsi="Times New Roman"/>
                <w:sz w:val="24"/>
                <w:szCs w:val="24"/>
                <w:lang w:eastAsia="ru-RU"/>
              </w:rPr>
              <w:t>о</w:t>
            </w:r>
            <w:r w:rsidRPr="00FC5FCC">
              <w:rPr>
                <w:rFonts w:ascii="Times New Roman" w:eastAsia="Times New Roman" w:hAnsi="Times New Roman"/>
                <w:sz w:val="24"/>
                <w:szCs w:val="24"/>
                <w:lang w:eastAsia="ru-RU"/>
              </w:rPr>
              <w:t xml:space="preserve">та №2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Контекстная задача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0-3</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w:t>
            </w:r>
          </w:p>
        </w:tc>
        <w:tc>
          <w:tcPr>
            <w:tcW w:w="851"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w:t>
            </w:r>
          </w:p>
        </w:tc>
        <w:tc>
          <w:tcPr>
            <w:tcW w:w="814"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6</w:t>
            </w:r>
          </w:p>
        </w:tc>
      </w:tr>
      <w:tr w:rsidR="00614D49" w:rsidRPr="00FC5FCC" w:rsidTr="00614D49">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4</w:t>
            </w:r>
          </w:p>
        </w:tc>
        <w:tc>
          <w:tcPr>
            <w:tcW w:w="1463"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ОР.2-1-1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Домашняя самосто</w:t>
            </w:r>
            <w:r w:rsidRPr="00FC5FCC">
              <w:rPr>
                <w:rFonts w:ascii="Times New Roman" w:eastAsia="Times New Roman" w:hAnsi="Times New Roman"/>
                <w:sz w:val="24"/>
                <w:szCs w:val="24"/>
                <w:lang w:eastAsia="ru-RU"/>
              </w:rPr>
              <w:t>я</w:t>
            </w:r>
            <w:r w:rsidRPr="00FC5FCC">
              <w:rPr>
                <w:rFonts w:ascii="Times New Roman" w:eastAsia="Times New Roman" w:hAnsi="Times New Roman"/>
                <w:sz w:val="24"/>
                <w:szCs w:val="24"/>
                <w:lang w:eastAsia="ru-RU"/>
              </w:rPr>
              <w:t>тельная раб</w:t>
            </w:r>
            <w:r w:rsidRPr="00FC5FCC">
              <w:rPr>
                <w:rFonts w:ascii="Times New Roman" w:eastAsia="Times New Roman" w:hAnsi="Times New Roman"/>
                <w:sz w:val="24"/>
                <w:szCs w:val="24"/>
                <w:lang w:eastAsia="ru-RU"/>
              </w:rPr>
              <w:t>о</w:t>
            </w:r>
            <w:r w:rsidRPr="00FC5FCC">
              <w:rPr>
                <w:rFonts w:ascii="Times New Roman" w:eastAsia="Times New Roman" w:hAnsi="Times New Roman"/>
                <w:sz w:val="24"/>
                <w:szCs w:val="24"/>
                <w:lang w:eastAsia="ru-RU"/>
              </w:rPr>
              <w:t>та № 1 «Пр</w:t>
            </w:r>
            <w:r w:rsidRPr="00FC5FCC">
              <w:rPr>
                <w:rFonts w:ascii="Times New Roman" w:eastAsia="Times New Roman" w:hAnsi="Times New Roman"/>
                <w:sz w:val="24"/>
                <w:szCs w:val="24"/>
                <w:lang w:eastAsia="ru-RU"/>
              </w:rPr>
              <w:t>и</w:t>
            </w:r>
            <w:r w:rsidRPr="00FC5FCC">
              <w:rPr>
                <w:rFonts w:ascii="Times New Roman" w:eastAsia="Times New Roman" w:hAnsi="Times New Roman"/>
                <w:sz w:val="24"/>
                <w:szCs w:val="24"/>
                <w:lang w:eastAsia="ru-RU"/>
              </w:rPr>
              <w:t>ложения кр</w:t>
            </w:r>
            <w:r w:rsidRPr="00FC5FCC">
              <w:rPr>
                <w:rFonts w:ascii="Times New Roman" w:eastAsia="Times New Roman" w:hAnsi="Times New Roman"/>
                <w:sz w:val="24"/>
                <w:szCs w:val="24"/>
                <w:lang w:eastAsia="ru-RU"/>
              </w:rPr>
              <w:t>и</w:t>
            </w:r>
            <w:r w:rsidRPr="00FC5FCC">
              <w:rPr>
                <w:rFonts w:ascii="Times New Roman" w:eastAsia="Times New Roman" w:hAnsi="Times New Roman"/>
                <w:sz w:val="24"/>
                <w:szCs w:val="24"/>
                <w:lang w:eastAsia="ru-RU"/>
              </w:rPr>
              <w:t>волинейных и кратных интегралов»</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Разноуровн</w:t>
            </w:r>
            <w:r w:rsidRPr="00FC5FCC">
              <w:rPr>
                <w:rFonts w:ascii="Times New Roman" w:eastAsia="Times New Roman" w:hAnsi="Times New Roman"/>
                <w:sz w:val="24"/>
                <w:szCs w:val="24"/>
                <w:lang w:eastAsia="ru-RU"/>
              </w:rPr>
              <w:t>е</w:t>
            </w:r>
            <w:r w:rsidRPr="00FC5FCC">
              <w:rPr>
                <w:rFonts w:ascii="Times New Roman" w:eastAsia="Times New Roman" w:hAnsi="Times New Roman"/>
                <w:sz w:val="24"/>
                <w:szCs w:val="24"/>
                <w:lang w:eastAsia="ru-RU"/>
              </w:rPr>
              <w:t>вая ко</w:t>
            </w:r>
            <w:r w:rsidRPr="00FC5FCC">
              <w:rPr>
                <w:rFonts w:ascii="Times New Roman" w:eastAsia="Times New Roman" w:hAnsi="Times New Roman"/>
                <w:sz w:val="24"/>
                <w:szCs w:val="24"/>
                <w:lang w:eastAsia="ru-RU"/>
              </w:rPr>
              <w:t>н</w:t>
            </w:r>
            <w:r w:rsidRPr="00FC5FCC">
              <w:rPr>
                <w:rFonts w:ascii="Times New Roman" w:eastAsia="Times New Roman" w:hAnsi="Times New Roman"/>
                <w:sz w:val="24"/>
                <w:szCs w:val="24"/>
                <w:lang w:eastAsia="ru-RU"/>
              </w:rPr>
              <w:t>трольная р</w:t>
            </w:r>
            <w:r w:rsidRPr="00FC5FCC">
              <w:rPr>
                <w:rFonts w:ascii="Times New Roman" w:eastAsia="Times New Roman" w:hAnsi="Times New Roman"/>
                <w:sz w:val="24"/>
                <w:szCs w:val="24"/>
                <w:lang w:eastAsia="ru-RU"/>
              </w:rPr>
              <w:t>а</w:t>
            </w:r>
            <w:r w:rsidRPr="00FC5FCC">
              <w:rPr>
                <w:rFonts w:ascii="Times New Roman" w:eastAsia="Times New Roman" w:hAnsi="Times New Roman"/>
                <w:sz w:val="24"/>
                <w:szCs w:val="24"/>
                <w:lang w:eastAsia="ru-RU"/>
              </w:rPr>
              <w:t>бота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0-6</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5</w:t>
            </w:r>
          </w:p>
        </w:tc>
        <w:tc>
          <w:tcPr>
            <w:tcW w:w="851"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18</w:t>
            </w:r>
          </w:p>
        </w:tc>
        <w:tc>
          <w:tcPr>
            <w:tcW w:w="814"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30</w:t>
            </w:r>
          </w:p>
        </w:tc>
      </w:tr>
      <w:tr w:rsidR="00614D49" w:rsidRPr="00FC5FCC" w:rsidTr="00614D49">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jc w:val="both"/>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Экзамен</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30</w:t>
            </w:r>
          </w:p>
        </w:tc>
      </w:tr>
      <w:tr w:rsidR="00614D49" w:rsidRPr="00FC5FCC" w:rsidTr="00614D49">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color w:val="000000"/>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100</w:t>
            </w:r>
          </w:p>
        </w:tc>
      </w:tr>
    </w:tbl>
    <w:p w:rsidR="00614D49" w:rsidRPr="00FC5FCC" w:rsidRDefault="00614D49" w:rsidP="00614D49">
      <w:pPr>
        <w:autoSpaceDE w:val="0"/>
        <w:autoSpaceDN w:val="0"/>
        <w:adjustRightInd w:val="0"/>
        <w:spacing w:after="0" w:line="240" w:lineRule="auto"/>
        <w:jc w:val="both"/>
        <w:rPr>
          <w:rFonts w:ascii="Times New Roman" w:eastAsia="Times New Roman" w:hAnsi="Times New Roman"/>
          <w:b/>
          <w:bCs/>
          <w:sz w:val="24"/>
          <w:szCs w:val="24"/>
          <w:lang w:eastAsia="ru-RU"/>
        </w:rPr>
      </w:pPr>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7. Учебно-методическое и информационное обеспечение</w:t>
      </w:r>
    </w:p>
    <w:p w:rsidR="00614D49" w:rsidRPr="00FC5FCC"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FC5FCC">
        <w:rPr>
          <w:rFonts w:ascii="Times New Roman" w:eastAsia="Times New Roman" w:hAnsi="Times New Roman"/>
          <w:bCs/>
          <w:i/>
          <w:sz w:val="24"/>
          <w:szCs w:val="24"/>
          <w:lang w:eastAsia="ru-RU"/>
        </w:rPr>
        <w:t xml:space="preserve">7.1. </w:t>
      </w:r>
      <w:r w:rsidRPr="00FC5FCC">
        <w:rPr>
          <w:rFonts w:ascii="Times New Roman" w:eastAsia="Times New Roman" w:hAnsi="Times New Roman"/>
          <w:bCs/>
          <w:i/>
          <w:iCs/>
          <w:sz w:val="24"/>
          <w:szCs w:val="24"/>
          <w:lang w:eastAsia="ru-RU"/>
        </w:rPr>
        <w:t>Основная литература</w:t>
      </w:r>
    </w:p>
    <w:p w:rsidR="00614D49" w:rsidRPr="00FC5FCC" w:rsidRDefault="00614D49" w:rsidP="00614D49">
      <w:pPr>
        <w:spacing w:after="0"/>
        <w:ind w:firstLine="709"/>
        <w:rPr>
          <w:rFonts w:ascii="Times New Roman" w:hAnsi="Times New Roman"/>
          <w:sz w:val="24"/>
          <w:szCs w:val="24"/>
        </w:rPr>
      </w:pPr>
      <w:r w:rsidRPr="00FC5FCC">
        <w:rPr>
          <w:rFonts w:ascii="Times New Roman" w:hAnsi="Times New Roman"/>
          <w:sz w:val="24"/>
          <w:szCs w:val="24"/>
        </w:rPr>
        <w:t>1. Кудрявцев, Л.Д. Курс математического анализа: Учеб.для студентов вузов: Рек. М-вом образования РФ: В 3 т. Т.2: Дифференциальное и интегральное исчисление фун</w:t>
      </w:r>
      <w:r w:rsidRPr="00FC5FCC">
        <w:rPr>
          <w:rFonts w:ascii="Times New Roman" w:hAnsi="Times New Roman"/>
          <w:sz w:val="24"/>
          <w:szCs w:val="24"/>
        </w:rPr>
        <w:t>к</w:t>
      </w:r>
      <w:r w:rsidRPr="00FC5FCC">
        <w:rPr>
          <w:rFonts w:ascii="Times New Roman" w:hAnsi="Times New Roman"/>
          <w:sz w:val="24"/>
          <w:szCs w:val="24"/>
        </w:rPr>
        <w:t>ции одной переменной / Л.Д.Кудрявцев. – 3- е изд., перераб. и доп. – М.: Дрофа, 2005. – 424 с.</w:t>
      </w:r>
    </w:p>
    <w:p w:rsidR="00614D49" w:rsidRPr="00FC5FCC" w:rsidRDefault="00614D49" w:rsidP="00614D49">
      <w:pPr>
        <w:keepNext/>
        <w:keepLines/>
        <w:spacing w:after="0"/>
        <w:ind w:firstLine="709"/>
        <w:rPr>
          <w:rFonts w:ascii="Times New Roman" w:hAnsi="Times New Roman"/>
          <w:sz w:val="24"/>
          <w:szCs w:val="24"/>
        </w:rPr>
      </w:pPr>
      <w:r w:rsidRPr="00FC5FCC">
        <w:rPr>
          <w:rFonts w:ascii="Times New Roman" w:hAnsi="Times New Roman"/>
          <w:sz w:val="24"/>
          <w:szCs w:val="24"/>
        </w:rPr>
        <w:t>2. Кудрявцев, Л.Д. Курс математического анализа: Учеб.для студентов вузов: Рек. М-вом образования РФ: В 3 т. Т.3: Гармонический анализ. Элементы функционального анализа / Л.Д.Кудрявцев. – 5- е изд., перераб. и доп. – М.: Дрофа, 2006. – 351 с.</w:t>
      </w:r>
    </w:p>
    <w:p w:rsidR="00614D49" w:rsidRPr="00FC5FCC" w:rsidRDefault="00614D49" w:rsidP="00614D49">
      <w:pPr>
        <w:spacing w:after="0"/>
        <w:ind w:firstLine="709"/>
        <w:rPr>
          <w:rFonts w:ascii="Times New Roman" w:hAnsi="Times New Roman"/>
          <w:sz w:val="24"/>
          <w:szCs w:val="24"/>
        </w:rPr>
      </w:pPr>
      <w:r w:rsidRPr="00FC5FCC">
        <w:rPr>
          <w:rFonts w:ascii="Times New Roman" w:hAnsi="Times New Roman"/>
          <w:sz w:val="24"/>
          <w:szCs w:val="24"/>
        </w:rPr>
        <w:t>3. Демидович Б.П. Сборник задач и упражнений по математическому анализу: Учеб.пособие для вузов / Б.П.Демиович. – М.: ООО «Астрель»: ООО «АСТ», 2007. – 558 с.</w:t>
      </w:r>
    </w:p>
    <w:p w:rsidR="00614D49" w:rsidRPr="00FC5FCC"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rsidR="00614D49" w:rsidRPr="00FC5FCC"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FC5FCC">
        <w:rPr>
          <w:rFonts w:ascii="Times New Roman" w:eastAsia="Times New Roman" w:hAnsi="Times New Roman"/>
          <w:bCs/>
          <w:i/>
          <w:iCs/>
          <w:sz w:val="24"/>
          <w:szCs w:val="24"/>
          <w:lang w:eastAsia="ru-RU"/>
        </w:rPr>
        <w:t>7.2. Дополнительная литература</w:t>
      </w:r>
    </w:p>
    <w:p w:rsidR="00614D49" w:rsidRPr="00FC5FCC" w:rsidRDefault="00614D49" w:rsidP="00614D49">
      <w:pPr>
        <w:numPr>
          <w:ilvl w:val="0"/>
          <w:numId w:val="14"/>
        </w:numPr>
        <w:tabs>
          <w:tab w:val="left" w:pos="993"/>
        </w:tabs>
        <w:spacing w:after="0" w:line="240" w:lineRule="auto"/>
        <w:ind w:left="0" w:firstLine="709"/>
        <w:jc w:val="both"/>
        <w:rPr>
          <w:rFonts w:ascii="Times New Roman" w:hAnsi="Times New Roman"/>
          <w:sz w:val="24"/>
          <w:szCs w:val="24"/>
        </w:rPr>
      </w:pPr>
      <w:r w:rsidRPr="00FC5FCC">
        <w:rPr>
          <w:rFonts w:ascii="Times New Roman" w:hAnsi="Times New Roman"/>
          <w:sz w:val="24"/>
          <w:szCs w:val="24"/>
        </w:rPr>
        <w:t>Фихтенгольц, Г.М.Основы математического анализа: Учеб.для студентов вузов: Рек. М-вом образования РФ: В 2 т. Т.2 / Г.М.Фихтенгольц. – 9-е изд, стереотип. – СПб.: Лань, 2008. – 463 с.</w:t>
      </w:r>
    </w:p>
    <w:p w:rsidR="00614D49" w:rsidRPr="00FC5FCC" w:rsidRDefault="00614D49" w:rsidP="00614D49">
      <w:pPr>
        <w:numPr>
          <w:ilvl w:val="0"/>
          <w:numId w:val="14"/>
        </w:numPr>
        <w:tabs>
          <w:tab w:val="left" w:pos="993"/>
        </w:tabs>
        <w:spacing w:after="0" w:line="240" w:lineRule="auto"/>
        <w:ind w:left="0" w:firstLine="698"/>
        <w:rPr>
          <w:rFonts w:ascii="Times New Roman" w:hAnsi="Times New Roman"/>
          <w:sz w:val="24"/>
          <w:szCs w:val="24"/>
        </w:rPr>
      </w:pPr>
      <w:r w:rsidRPr="00FC5FCC">
        <w:rPr>
          <w:rFonts w:ascii="Times New Roman" w:hAnsi="Times New Roman"/>
          <w:sz w:val="24"/>
          <w:szCs w:val="24"/>
        </w:rPr>
        <w:t xml:space="preserve"> Виноградова И.А. Задачи и упражнения по математическому анализу: Учеб.пособие для студентов ун-тов и пед. вузов: Рек. МО РФ. Кн.2: Ряды, несобственные интегралы, кратные и поверхностные интегралы / И.А.Виноградова и др. – 2-е изд., пер</w:t>
      </w:r>
      <w:r w:rsidRPr="00FC5FCC">
        <w:rPr>
          <w:rFonts w:ascii="Times New Roman" w:hAnsi="Times New Roman"/>
          <w:sz w:val="24"/>
          <w:szCs w:val="24"/>
        </w:rPr>
        <w:t>е</w:t>
      </w:r>
      <w:r w:rsidRPr="00FC5FCC">
        <w:rPr>
          <w:rFonts w:ascii="Times New Roman" w:hAnsi="Times New Roman"/>
          <w:sz w:val="24"/>
          <w:szCs w:val="24"/>
        </w:rPr>
        <w:t>раб. – М.: Высш. шк., 2002. – 711 с.</w:t>
      </w:r>
    </w:p>
    <w:p w:rsidR="00614D49" w:rsidRPr="00FC5FCC" w:rsidRDefault="00614D49" w:rsidP="00614D49">
      <w:pPr>
        <w:numPr>
          <w:ilvl w:val="0"/>
          <w:numId w:val="14"/>
        </w:numPr>
        <w:tabs>
          <w:tab w:val="left" w:pos="993"/>
        </w:tabs>
        <w:spacing w:after="0" w:line="240" w:lineRule="auto"/>
        <w:ind w:left="0" w:firstLine="698"/>
        <w:rPr>
          <w:rFonts w:ascii="Times New Roman" w:hAnsi="Times New Roman"/>
          <w:sz w:val="24"/>
          <w:szCs w:val="24"/>
        </w:rPr>
      </w:pPr>
      <w:r w:rsidRPr="00FC5FCC">
        <w:rPr>
          <w:rFonts w:ascii="Times New Roman" w:hAnsi="Times New Roman"/>
          <w:sz w:val="24"/>
          <w:szCs w:val="24"/>
        </w:rPr>
        <w:t>Задачник по курсу математического анализа: Учеб.пособие для студентов заоч. отд-ний физ.-мат. фак. пединститутов: в 2-х частях. Ч.</w:t>
      </w:r>
      <w:r w:rsidRPr="00FC5FCC">
        <w:rPr>
          <w:rFonts w:ascii="Times New Roman" w:hAnsi="Times New Roman"/>
          <w:sz w:val="24"/>
          <w:szCs w:val="24"/>
          <w:lang w:val="en-US"/>
        </w:rPr>
        <w:t>II</w:t>
      </w:r>
      <w:r w:rsidRPr="00FC5FCC">
        <w:rPr>
          <w:rFonts w:ascii="Times New Roman" w:hAnsi="Times New Roman"/>
          <w:sz w:val="24"/>
          <w:szCs w:val="24"/>
        </w:rPr>
        <w:t xml:space="preserve"> / под редакцией Н.Я. Виленкина. – М.: Просвещение, 1971. – 336 с.</w:t>
      </w:r>
    </w:p>
    <w:p w:rsidR="00614D49" w:rsidRPr="00FC5FCC"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FC5FCC">
        <w:rPr>
          <w:rFonts w:ascii="Times New Roman" w:hAnsi="Times New Roman"/>
          <w:sz w:val="24"/>
          <w:szCs w:val="24"/>
        </w:rPr>
        <w:lastRenderedPageBreak/>
        <w:t>4. Берман Г.Н. Сборник задач по курсу математического анализа: Учеб.пособие / Г.Н.Берман. – 22-е изд., перераб. – СПб.: Профессия, 2006.- 432 с.</w:t>
      </w:r>
    </w:p>
    <w:p w:rsidR="00614D49" w:rsidRPr="00FC5FCC"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FC5FC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614D49" w:rsidRPr="00FC5FCC"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FC5FCC">
        <w:rPr>
          <w:rFonts w:ascii="Times New Roman" w:eastAsia="Times New Roman" w:hAnsi="Times New Roman"/>
          <w:bCs/>
          <w:iCs/>
          <w:sz w:val="24"/>
          <w:szCs w:val="24"/>
          <w:lang w:eastAsia="ru-RU"/>
        </w:rPr>
        <w:t>1. Барбашова Г.Л. Математический анализ: Исследование функций с помощью производной, построение графиков. Интегральное исчисление функций одной веществе</w:t>
      </w:r>
      <w:r w:rsidRPr="00FC5FCC">
        <w:rPr>
          <w:rFonts w:ascii="Times New Roman" w:eastAsia="Times New Roman" w:hAnsi="Times New Roman"/>
          <w:bCs/>
          <w:iCs/>
          <w:sz w:val="24"/>
          <w:szCs w:val="24"/>
          <w:lang w:eastAsia="ru-RU"/>
        </w:rPr>
        <w:t>н</w:t>
      </w:r>
      <w:r w:rsidRPr="00FC5FCC">
        <w:rPr>
          <w:rFonts w:ascii="Times New Roman" w:eastAsia="Times New Roman" w:hAnsi="Times New Roman"/>
          <w:bCs/>
          <w:iCs/>
          <w:sz w:val="24"/>
          <w:szCs w:val="24"/>
          <w:lang w:eastAsia="ru-RU"/>
        </w:rPr>
        <w:t>ной переменной. Числовые ряды: Практические занятия. – Н. Новгород: НГПУ, 2009 г.</w:t>
      </w:r>
    </w:p>
    <w:p w:rsidR="00614D49" w:rsidRPr="00FC5FCC"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FC5FC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614D49" w:rsidRPr="00FC5FCC" w:rsidRDefault="00614D49" w:rsidP="00614D49">
      <w:pPr>
        <w:autoSpaceDE w:val="0"/>
        <w:autoSpaceDN w:val="0"/>
        <w:adjustRightInd w:val="0"/>
        <w:spacing w:after="0"/>
        <w:ind w:firstLine="708"/>
      </w:pPr>
      <w:r w:rsidRPr="00FC5FCC">
        <w:rPr>
          <w:rFonts w:ascii="Times New Roman" w:hAnsi="Times New Roman"/>
          <w:color w:val="222222"/>
          <w:sz w:val="24"/>
          <w:szCs w:val="24"/>
        </w:rPr>
        <w:t>1. Кудрявцев, Л.Д. Краткий курс математического анализа : учебник : в 2-х т. / Л.Д. Кудрявцев. - 3-е изд., перераб. - Москва :Физматлит, 2010. - Т. 2. Дифференциальное и интегральное исчисления функций многих переменных. Гармонический анализ. - 425 с. - ISBN 978-5-9221-0185-1 ; То же [Электронный ресурс]. - URL: </w:t>
      </w:r>
      <w:hyperlink r:id="rId10" w:history="1">
        <w:r w:rsidRPr="00FC5FCC">
          <w:rPr>
            <w:rFonts w:ascii="Times New Roman" w:hAnsi="Times New Roman"/>
            <w:color w:val="006CA1"/>
            <w:sz w:val="24"/>
            <w:szCs w:val="24"/>
            <w:u w:val="single"/>
          </w:rPr>
          <w:t>http://biblioclub.ru/index.php?page=book&amp;id=82818</w:t>
        </w:r>
      </w:hyperlink>
    </w:p>
    <w:p w:rsidR="00614D49" w:rsidRPr="00FC5FCC" w:rsidRDefault="00614D49" w:rsidP="00614D49">
      <w:pPr>
        <w:autoSpaceDE w:val="0"/>
        <w:autoSpaceDN w:val="0"/>
        <w:adjustRightInd w:val="0"/>
        <w:spacing w:after="0"/>
        <w:ind w:firstLine="708"/>
        <w:rPr>
          <w:rFonts w:ascii="Times New Roman" w:hAnsi="Times New Roman"/>
          <w:b/>
          <w:i/>
          <w:color w:val="FF0000"/>
          <w:sz w:val="24"/>
          <w:szCs w:val="24"/>
        </w:rPr>
      </w:pPr>
      <w:r w:rsidRPr="00FC5FCC">
        <w:t xml:space="preserve">2. </w:t>
      </w:r>
      <w:r w:rsidRPr="00FC5FCC">
        <w:rPr>
          <w:rFonts w:ascii="Times New Roman" w:hAnsi="Times New Roman"/>
          <w:color w:val="222222"/>
          <w:sz w:val="24"/>
          <w:szCs w:val="24"/>
        </w:rPr>
        <w:t>Туганбаев, А.А. Функции нескольких переменных и кратные интегралы : учебное пособие / А.А. Туганбаев. - 3-е изд., стереотип. - Москва : Флинта, 2017. - 66 с. - ISBN 978-5-9765-1308-2 ; То же [Электронный ресурс]. - URL: </w:t>
      </w:r>
      <w:hyperlink r:id="rId11" w:history="1">
        <w:r w:rsidRPr="00FC5FCC">
          <w:rPr>
            <w:rFonts w:ascii="Times New Roman" w:hAnsi="Times New Roman"/>
            <w:color w:val="006CA1"/>
            <w:sz w:val="24"/>
            <w:szCs w:val="24"/>
            <w:u w:val="single"/>
          </w:rPr>
          <w:t>http://biblioclub.ru/index.php?page=book&amp;id=103834</w:t>
        </w:r>
      </w:hyperlink>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8. Фонды оценочных средств</w:t>
      </w:r>
    </w:p>
    <w:p w:rsidR="00614D49" w:rsidRPr="00FC5FCC" w:rsidRDefault="00614D49" w:rsidP="00614D49">
      <w:pPr>
        <w:spacing w:after="0" w:line="240" w:lineRule="auto"/>
        <w:ind w:firstLine="709"/>
        <w:jc w:val="both"/>
        <w:rPr>
          <w:rFonts w:ascii="Times New Roman" w:eastAsia="Times New Roman" w:hAnsi="Times New Roman"/>
          <w:spacing w:val="-4"/>
          <w:sz w:val="24"/>
          <w:szCs w:val="24"/>
          <w:lang w:eastAsia="ru-RU"/>
        </w:rPr>
      </w:pPr>
      <w:r w:rsidRPr="00FC5FCC">
        <w:rPr>
          <w:rFonts w:ascii="Times New Roman" w:eastAsia="Times New Roman" w:hAnsi="Times New Roman"/>
          <w:spacing w:val="-4"/>
          <w:sz w:val="24"/>
          <w:szCs w:val="24"/>
          <w:lang w:eastAsia="ru-RU"/>
        </w:rPr>
        <w:t>Фонд оценочных средств представлен в Приложении 1.</w:t>
      </w:r>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9. Материально-техническое обеспечение образовательного процесса по ди</w:t>
      </w:r>
      <w:r w:rsidRPr="00FC5FCC">
        <w:rPr>
          <w:rFonts w:ascii="Times New Roman" w:eastAsia="Times New Roman" w:hAnsi="Times New Roman"/>
          <w:b/>
          <w:bCs/>
          <w:sz w:val="24"/>
          <w:szCs w:val="24"/>
          <w:lang w:eastAsia="ru-RU"/>
        </w:rPr>
        <w:t>с</w:t>
      </w:r>
      <w:r w:rsidRPr="00FC5FCC">
        <w:rPr>
          <w:rFonts w:ascii="Times New Roman" w:eastAsia="Times New Roman" w:hAnsi="Times New Roman"/>
          <w:b/>
          <w:bCs/>
          <w:sz w:val="24"/>
          <w:szCs w:val="24"/>
          <w:lang w:eastAsia="ru-RU"/>
        </w:rPr>
        <w:t>циплине</w:t>
      </w:r>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FC5FCC">
        <w:rPr>
          <w:rFonts w:ascii="Times New Roman" w:eastAsia="Times New Roman" w:hAnsi="Times New Roman"/>
          <w:bCs/>
          <w:i/>
          <w:sz w:val="24"/>
          <w:szCs w:val="24"/>
          <w:lang w:eastAsia="ru-RU"/>
        </w:rPr>
        <w:t>9.1. Описание материально-технической базы</w:t>
      </w:r>
    </w:p>
    <w:p w:rsidR="00614D49" w:rsidRPr="00FC5FCC" w:rsidRDefault="00614D49" w:rsidP="00614D49">
      <w:pPr>
        <w:ind w:firstLine="709"/>
        <w:jc w:val="both"/>
        <w:rPr>
          <w:rFonts w:ascii="Times New Roman" w:hAnsi="Times New Roman"/>
          <w:bCs/>
          <w:sz w:val="24"/>
          <w:szCs w:val="24"/>
        </w:rPr>
      </w:pPr>
      <w:r w:rsidRPr="00FC5FCC">
        <w:rPr>
          <w:rFonts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 электронной доской и вых</w:t>
      </w:r>
      <w:r w:rsidRPr="00FC5FCC">
        <w:rPr>
          <w:rFonts w:ascii="Times New Roman" w:hAnsi="Times New Roman"/>
          <w:bCs/>
          <w:sz w:val="24"/>
          <w:szCs w:val="24"/>
        </w:rPr>
        <w:t>о</w:t>
      </w:r>
      <w:r w:rsidRPr="00FC5FCC">
        <w:rPr>
          <w:rFonts w:ascii="Times New Roman" w:hAnsi="Times New Roman"/>
          <w:bCs/>
          <w:sz w:val="24"/>
          <w:szCs w:val="24"/>
        </w:rPr>
        <w:t>дом в сеть Интернет.</w:t>
      </w:r>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FC5FCC">
        <w:rPr>
          <w:rFonts w:ascii="Times New Roman" w:eastAsia="Times New Roman" w:hAnsi="Times New Roman"/>
          <w:bCs/>
          <w:i/>
          <w:sz w:val="24"/>
          <w:szCs w:val="24"/>
          <w:lang w:eastAsia="ru-RU"/>
        </w:rPr>
        <w:t>9.2. Перечень информационных технологий для образовательного процесса, вкл</w:t>
      </w:r>
      <w:r w:rsidRPr="00FC5FCC">
        <w:rPr>
          <w:rFonts w:ascii="Times New Roman" w:eastAsia="Times New Roman" w:hAnsi="Times New Roman"/>
          <w:bCs/>
          <w:i/>
          <w:sz w:val="24"/>
          <w:szCs w:val="24"/>
          <w:lang w:eastAsia="ru-RU"/>
        </w:rPr>
        <w:t>ю</w:t>
      </w:r>
      <w:r w:rsidRPr="00FC5FCC">
        <w:rPr>
          <w:rFonts w:ascii="Times New Roman" w:eastAsia="Times New Roman" w:hAnsi="Times New Roman"/>
          <w:bCs/>
          <w:i/>
          <w:sz w:val="24"/>
          <w:szCs w:val="24"/>
          <w:lang w:eastAsia="ru-RU"/>
        </w:rPr>
        <w:t>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614D49" w:rsidRPr="00FC5FCC" w:rsidTr="00614D49">
        <w:tc>
          <w:tcPr>
            <w:tcW w:w="2943"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tabs>
                <w:tab w:val="center" w:pos="4677"/>
                <w:tab w:val="right" w:pos="9355"/>
              </w:tabs>
              <w:spacing w:after="0"/>
              <w:rPr>
                <w:rFonts w:ascii="Times New Roman" w:hAnsi="Times New Roman"/>
                <w:sz w:val="24"/>
                <w:szCs w:val="24"/>
              </w:rPr>
            </w:pPr>
            <w:r w:rsidRPr="00FC5FCC">
              <w:rPr>
                <w:rFonts w:ascii="Times New Roman" w:hAnsi="Times New Roman"/>
                <w:sz w:val="24"/>
                <w:szCs w:val="24"/>
                <w:lang w:val="en-US"/>
              </w:rPr>
              <w:t>www</w:t>
            </w:r>
            <w:r w:rsidRPr="00FC5FCC">
              <w:rPr>
                <w:rFonts w:ascii="Times New Roman" w:hAnsi="Times New Roman"/>
                <w:sz w:val="24"/>
                <w:szCs w:val="24"/>
              </w:rPr>
              <w:t>.</w:t>
            </w:r>
            <w:r w:rsidRPr="00FC5FCC">
              <w:rPr>
                <w:rFonts w:ascii="Times New Roman" w:hAnsi="Times New Roman"/>
                <w:sz w:val="24"/>
                <w:szCs w:val="24"/>
                <w:lang w:val="en-US"/>
              </w:rPr>
              <w:t>biblioclub</w:t>
            </w:r>
            <w:r w:rsidRPr="00FC5FCC">
              <w:rPr>
                <w:rFonts w:ascii="Times New Roman" w:hAnsi="Times New Roman"/>
                <w:sz w:val="24"/>
                <w:szCs w:val="24"/>
              </w:rPr>
              <w:t>.</w:t>
            </w:r>
            <w:r w:rsidRPr="00FC5FCC">
              <w:rPr>
                <w:rFonts w:ascii="Times New Roman" w:hAnsi="Times New Roman"/>
                <w:sz w:val="24"/>
                <w:szCs w:val="24"/>
                <w:lang w:val="en-US"/>
              </w:rPr>
              <w:t>ru</w:t>
            </w:r>
          </w:p>
        </w:tc>
        <w:tc>
          <w:tcPr>
            <w:tcW w:w="6417"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tabs>
                <w:tab w:val="center" w:pos="4677"/>
                <w:tab w:val="right" w:pos="9355"/>
              </w:tabs>
              <w:spacing w:after="0"/>
              <w:rPr>
                <w:rFonts w:ascii="Times New Roman" w:hAnsi="Times New Roman"/>
                <w:sz w:val="24"/>
                <w:szCs w:val="24"/>
              </w:rPr>
            </w:pPr>
            <w:r w:rsidRPr="00FC5FCC">
              <w:rPr>
                <w:rFonts w:ascii="Times New Roman" w:hAnsi="Times New Roman"/>
                <w:sz w:val="24"/>
                <w:szCs w:val="24"/>
              </w:rPr>
              <w:t>ЭБС «Университетская библиотека онлайн»</w:t>
            </w:r>
          </w:p>
        </w:tc>
      </w:tr>
      <w:tr w:rsidR="00614D49" w:rsidRPr="00FC5FCC" w:rsidTr="00614D49">
        <w:tc>
          <w:tcPr>
            <w:tcW w:w="2943"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tabs>
                <w:tab w:val="center" w:pos="4677"/>
                <w:tab w:val="right" w:pos="9355"/>
              </w:tabs>
              <w:spacing w:after="0"/>
              <w:rPr>
                <w:rFonts w:ascii="Times New Roman" w:hAnsi="Times New Roman"/>
                <w:sz w:val="24"/>
                <w:szCs w:val="24"/>
                <w:lang w:val="en-US"/>
              </w:rPr>
            </w:pPr>
            <w:r w:rsidRPr="00FC5FCC">
              <w:rPr>
                <w:rFonts w:ascii="Times New Roman" w:hAnsi="Times New Roman"/>
                <w:sz w:val="24"/>
                <w:szCs w:val="24"/>
                <w:lang w:val="en-US"/>
              </w:rPr>
              <w:t>www.elibrary.ru</w:t>
            </w:r>
          </w:p>
        </w:tc>
        <w:tc>
          <w:tcPr>
            <w:tcW w:w="6417"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tabs>
                <w:tab w:val="center" w:pos="4677"/>
                <w:tab w:val="right" w:pos="9355"/>
              </w:tabs>
              <w:spacing w:after="0"/>
              <w:rPr>
                <w:rFonts w:ascii="Times New Roman" w:hAnsi="Times New Roman"/>
                <w:sz w:val="24"/>
                <w:szCs w:val="24"/>
              </w:rPr>
            </w:pPr>
            <w:r w:rsidRPr="00FC5FCC">
              <w:rPr>
                <w:rFonts w:ascii="Times New Roman" w:hAnsi="Times New Roman"/>
                <w:sz w:val="24"/>
                <w:szCs w:val="24"/>
              </w:rPr>
              <w:t>Научная электронная библиотека</w:t>
            </w:r>
          </w:p>
        </w:tc>
      </w:tr>
      <w:tr w:rsidR="00614D49" w:rsidRPr="00FC5FCC" w:rsidTr="00614D49">
        <w:tc>
          <w:tcPr>
            <w:tcW w:w="2943"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tabs>
                <w:tab w:val="center" w:pos="4677"/>
                <w:tab w:val="right" w:pos="9355"/>
              </w:tabs>
              <w:spacing w:after="0"/>
              <w:rPr>
                <w:rFonts w:ascii="Times New Roman" w:hAnsi="Times New Roman"/>
                <w:sz w:val="24"/>
                <w:szCs w:val="24"/>
                <w:lang w:val="en-US"/>
              </w:rPr>
            </w:pPr>
            <w:r w:rsidRPr="00FC5FCC">
              <w:rPr>
                <w:rFonts w:ascii="Times New Roman" w:hAnsi="Times New Roman"/>
                <w:sz w:val="24"/>
                <w:szCs w:val="24"/>
                <w:lang w:val="en-US"/>
              </w:rPr>
              <w:t>www.ebiblioteka.ru</w:t>
            </w:r>
          </w:p>
        </w:tc>
        <w:tc>
          <w:tcPr>
            <w:tcW w:w="6417"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tabs>
                <w:tab w:val="center" w:pos="4677"/>
                <w:tab w:val="right" w:pos="9355"/>
              </w:tabs>
              <w:spacing w:after="0"/>
              <w:rPr>
                <w:rFonts w:ascii="Times New Roman" w:hAnsi="Times New Roman"/>
                <w:sz w:val="24"/>
                <w:szCs w:val="24"/>
              </w:rPr>
            </w:pPr>
            <w:r w:rsidRPr="00FC5FCC">
              <w:rPr>
                <w:rFonts w:ascii="Times New Roman" w:hAnsi="Times New Roman"/>
                <w:sz w:val="24"/>
                <w:szCs w:val="24"/>
              </w:rPr>
              <w:t xml:space="preserve">Универсальные базы данных изданий </w:t>
            </w:r>
          </w:p>
        </w:tc>
      </w:tr>
    </w:tbl>
    <w:p w:rsidR="00614D49" w:rsidRPr="00FC5FCC" w:rsidRDefault="00614D49" w:rsidP="00614D49">
      <w:pPr>
        <w:autoSpaceDE w:val="0"/>
        <w:autoSpaceDN w:val="0"/>
        <w:adjustRightInd w:val="0"/>
        <w:spacing w:after="0" w:line="240" w:lineRule="auto"/>
        <w:jc w:val="both"/>
        <w:rPr>
          <w:rFonts w:ascii="Times New Roman" w:eastAsia="Times New Roman" w:hAnsi="Times New Roman"/>
          <w:b/>
          <w:bCs/>
          <w:sz w:val="28"/>
          <w:szCs w:val="28"/>
          <w:lang w:eastAsia="ru-RU"/>
        </w:rPr>
      </w:pPr>
    </w:p>
    <w:p w:rsidR="00614D49" w:rsidRPr="00FC5FCC" w:rsidRDefault="00614D49" w:rsidP="00614D49">
      <w:pPr>
        <w:autoSpaceDE w:val="0"/>
        <w:autoSpaceDN w:val="0"/>
        <w:adjustRightInd w:val="0"/>
        <w:ind w:firstLine="709"/>
        <w:jc w:val="both"/>
      </w:pPr>
      <w:r w:rsidRPr="00FC5FCC">
        <w:rPr>
          <w:rFonts w:ascii="Times New Roman" w:hAnsi="Times New Roman"/>
          <w:bCs/>
          <w:color w:val="000000"/>
          <w:sz w:val="24"/>
          <w:szCs w:val="24"/>
        </w:rPr>
        <w:t xml:space="preserve">Программное обеспечение (Пакет </w:t>
      </w:r>
      <w:r w:rsidRPr="00FC5FCC">
        <w:rPr>
          <w:rFonts w:ascii="Times New Roman" w:hAnsi="Times New Roman"/>
          <w:bCs/>
          <w:color w:val="000000"/>
          <w:sz w:val="24"/>
          <w:szCs w:val="24"/>
          <w:lang w:val="en-US"/>
        </w:rPr>
        <w:t>MSOffice</w:t>
      </w:r>
      <w:r w:rsidRPr="00FC5FCC">
        <w:rPr>
          <w:rFonts w:ascii="Times New Roman" w:hAnsi="Times New Roman"/>
          <w:bCs/>
          <w:color w:val="000000"/>
          <w:sz w:val="24"/>
          <w:szCs w:val="24"/>
        </w:rPr>
        <w:t xml:space="preserve">, </w:t>
      </w:r>
      <w:r w:rsidRPr="00FC5FCC">
        <w:rPr>
          <w:rFonts w:ascii="Times New Roman" w:hAnsi="Times New Roman"/>
          <w:bCs/>
          <w:color w:val="000000"/>
          <w:sz w:val="24"/>
          <w:szCs w:val="24"/>
          <w:lang w:val="en-US"/>
        </w:rPr>
        <w:t>LMSMoodle</w:t>
      </w:r>
      <w:r w:rsidRPr="00FC5FCC">
        <w:rPr>
          <w:rFonts w:ascii="Times New Roman" w:hAnsi="Times New Roman"/>
          <w:bCs/>
          <w:color w:val="000000"/>
          <w:sz w:val="24"/>
          <w:szCs w:val="24"/>
        </w:rPr>
        <w:t>, Интернет браузер и т.д.)</w:t>
      </w:r>
      <w:r>
        <w:t>.</w:t>
      </w:r>
    </w:p>
    <w:p w:rsidR="00614D49" w:rsidRPr="00DB597C" w:rsidRDefault="00614D49" w:rsidP="00614D49">
      <w:pPr>
        <w:autoSpaceDE w:val="0"/>
        <w:autoSpaceDN w:val="0"/>
        <w:adjustRightInd w:val="0"/>
        <w:spacing w:after="0" w:line="240" w:lineRule="auto"/>
        <w:jc w:val="both"/>
        <w:rPr>
          <w:rFonts w:ascii="Times New Roman" w:eastAsia="Times New Roman" w:hAnsi="Times New Roman"/>
          <w:b/>
          <w:bCs/>
          <w:sz w:val="28"/>
          <w:szCs w:val="28"/>
          <w:lang w:eastAsia="ru-RU"/>
        </w:rPr>
      </w:pPr>
    </w:p>
    <w:p w:rsidR="009C4D54" w:rsidRDefault="009C4D54" w:rsidP="00614D49">
      <w:pPr>
        <w:spacing w:after="0" w:line="360" w:lineRule="auto"/>
        <w:jc w:val="center"/>
        <w:rPr>
          <w:rFonts w:ascii="Times New Roman" w:eastAsia="Times New Roman" w:hAnsi="Times New Roman"/>
          <w:b/>
          <w:sz w:val="24"/>
          <w:szCs w:val="24"/>
          <w:lang w:eastAsia="ru-RU"/>
        </w:rPr>
      </w:pPr>
    </w:p>
    <w:p w:rsidR="00614D49" w:rsidRPr="00DB597C" w:rsidRDefault="00614D49" w:rsidP="00614D49">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5.2. ПРОГРАММА ДИСЦИПЛИНЫ</w:t>
      </w:r>
    </w:p>
    <w:p w:rsidR="00614D49" w:rsidRPr="00F830FD" w:rsidRDefault="00614D49" w:rsidP="00614D49">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F830FD">
        <w:rPr>
          <w:rFonts w:ascii="Times New Roman CYR" w:eastAsia="Times New Roman" w:hAnsi="Times New Roman CYR" w:cs="Times New Roman CYR"/>
          <w:b/>
          <w:bCs/>
          <w:sz w:val="24"/>
          <w:szCs w:val="24"/>
          <w:lang w:eastAsia="ru-RU"/>
        </w:rPr>
        <w:t>«</w:t>
      </w:r>
      <w:r w:rsidRPr="00F830FD">
        <w:rPr>
          <w:rFonts w:ascii="Times New Roman" w:hAnsi="Times New Roman"/>
          <w:b/>
          <w:sz w:val="24"/>
          <w:szCs w:val="24"/>
        </w:rPr>
        <w:t>Дифференциальная геометрия»</w:t>
      </w:r>
    </w:p>
    <w:p w:rsidR="00614D49" w:rsidRPr="00DB597C" w:rsidRDefault="00614D49" w:rsidP="00614D49">
      <w:pPr>
        <w:autoSpaceDE w:val="0"/>
        <w:autoSpaceDN w:val="0"/>
        <w:adjustRightInd w:val="0"/>
        <w:spacing w:after="0" w:line="360" w:lineRule="auto"/>
        <w:ind w:firstLine="709"/>
        <w:jc w:val="center"/>
        <w:rPr>
          <w:rFonts w:ascii="Times New Roman" w:eastAsia="Times New Roman" w:hAnsi="Times New Roman"/>
          <w:bCs/>
          <w:i/>
          <w:sz w:val="18"/>
          <w:szCs w:val="18"/>
          <w:lang w:eastAsia="ru-RU"/>
        </w:rPr>
      </w:pPr>
    </w:p>
    <w:p w:rsidR="00614D49" w:rsidRPr="00DB597C" w:rsidRDefault="00614D49" w:rsidP="00614D49">
      <w:pPr>
        <w:spacing w:after="0" w:line="240" w:lineRule="auto"/>
        <w:rPr>
          <w:rFonts w:ascii="Times New Roman" w:eastAsia="Times New Roman" w:hAnsi="Times New Roman"/>
          <w:lang w:eastAsia="ru-RU"/>
        </w:rPr>
      </w:pPr>
    </w:p>
    <w:p w:rsidR="00614D49" w:rsidRPr="00F830FD" w:rsidRDefault="00614D49" w:rsidP="00614D49">
      <w:pPr>
        <w:numPr>
          <w:ilvl w:val="0"/>
          <w:numId w:val="7"/>
        </w:numPr>
        <w:tabs>
          <w:tab w:val="left" w:pos="720"/>
        </w:tabs>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F830FD">
        <w:rPr>
          <w:rFonts w:ascii="Times New Roman" w:eastAsia="Times New Roman" w:hAnsi="Times New Roman"/>
          <w:b/>
          <w:bCs/>
          <w:sz w:val="24"/>
          <w:szCs w:val="24"/>
          <w:lang w:eastAsia="ru-RU"/>
        </w:rPr>
        <w:t xml:space="preserve">Пояснительная записка </w:t>
      </w:r>
    </w:p>
    <w:p w:rsidR="00614D49" w:rsidRPr="00BF2C84" w:rsidRDefault="00614D49" w:rsidP="00614D49">
      <w:pPr>
        <w:spacing w:after="0" w:line="240" w:lineRule="auto"/>
        <w:ind w:left="-360" w:firstLine="1080"/>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lastRenderedPageBreak/>
        <w:t>Учебная программа  дисциплины «Дифференциальная геометрия» представляет собой набор  материалов, выражающих требования к содержанию, методическому сопрово</w:t>
      </w:r>
      <w:r w:rsidRPr="00BF2C84">
        <w:rPr>
          <w:rFonts w:ascii="Times New Roman" w:eastAsia="Times New Roman" w:hAnsi="Times New Roman"/>
          <w:sz w:val="24"/>
          <w:szCs w:val="24"/>
          <w:lang w:eastAsia="ru-RU"/>
        </w:rPr>
        <w:t>ж</w:t>
      </w:r>
      <w:r w:rsidRPr="00BF2C84">
        <w:rPr>
          <w:rFonts w:ascii="Times New Roman" w:eastAsia="Times New Roman" w:hAnsi="Times New Roman"/>
          <w:sz w:val="24"/>
          <w:szCs w:val="24"/>
          <w:lang w:eastAsia="ru-RU"/>
        </w:rPr>
        <w:t>дению и организации учебного процесса в рамках учебной дисциплины  «Дифференциальная геометрия».</w:t>
      </w:r>
    </w:p>
    <w:p w:rsidR="00614D49" w:rsidRPr="00BF2C84" w:rsidRDefault="00614D49" w:rsidP="00614D49">
      <w:pPr>
        <w:spacing w:after="0" w:line="240" w:lineRule="auto"/>
        <w:ind w:firstLine="709"/>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 xml:space="preserve">Дисциплина входит в </w:t>
      </w:r>
      <w:r w:rsidR="00F868B7">
        <w:rPr>
          <w:rFonts w:ascii="Times New Roman" w:eastAsia="Times New Roman" w:hAnsi="Times New Roman"/>
          <w:sz w:val="24"/>
          <w:szCs w:val="24"/>
          <w:lang w:eastAsia="ru-RU"/>
        </w:rPr>
        <w:t xml:space="preserve">основную </w:t>
      </w:r>
      <w:r w:rsidRPr="00BF2C84">
        <w:rPr>
          <w:rFonts w:ascii="Times New Roman" w:eastAsia="Times New Roman" w:hAnsi="Times New Roman"/>
          <w:sz w:val="24"/>
          <w:szCs w:val="24"/>
          <w:lang w:eastAsia="ru-RU"/>
        </w:rPr>
        <w:t xml:space="preserve"> часть </w:t>
      </w:r>
      <w:r w:rsidR="00F868B7">
        <w:rPr>
          <w:rFonts w:ascii="Times New Roman" w:eastAsia="Times New Roman" w:hAnsi="Times New Roman"/>
          <w:sz w:val="24"/>
          <w:szCs w:val="24"/>
          <w:lang w:eastAsia="ru-RU"/>
        </w:rPr>
        <w:t>комплексного модуля</w:t>
      </w:r>
      <w:r w:rsidRPr="00BF2C84">
        <w:rPr>
          <w:rFonts w:ascii="Times New Roman" w:eastAsia="Times New Roman" w:hAnsi="Times New Roman"/>
          <w:sz w:val="24"/>
          <w:szCs w:val="24"/>
          <w:lang w:eastAsia="ru-RU"/>
        </w:rPr>
        <w:t xml:space="preserve">. </w:t>
      </w:r>
    </w:p>
    <w:p w:rsidR="00614D49" w:rsidRPr="00BF2C84" w:rsidRDefault="00614D49" w:rsidP="00614D49">
      <w:pPr>
        <w:spacing w:after="0" w:line="240" w:lineRule="auto"/>
        <w:ind w:left="-360" w:firstLine="1080"/>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 xml:space="preserve">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«Дифференциальная геометрия»: планами, тематикой проведения практических занятий, рейтинг-планами, рекомендациями, требованиями и контрольными вопросами (экзаменационными, зачетными), тематикой, рекомендациями и требованиями к выполнению курсовых работ. </w:t>
      </w:r>
    </w:p>
    <w:p w:rsidR="00614D49" w:rsidRPr="00BF2C84" w:rsidRDefault="00614D49" w:rsidP="00614D49">
      <w:pPr>
        <w:spacing w:after="0" w:line="240" w:lineRule="auto"/>
        <w:ind w:left="-360" w:firstLine="1080"/>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 xml:space="preserve"> Учебная программа   дисциплины «Дифференциальная геометрия» является дин</w:t>
      </w:r>
      <w:r w:rsidRPr="00BF2C84">
        <w:rPr>
          <w:rFonts w:ascii="Times New Roman" w:eastAsia="Times New Roman" w:hAnsi="Times New Roman"/>
          <w:sz w:val="24"/>
          <w:szCs w:val="24"/>
          <w:lang w:eastAsia="ru-RU"/>
        </w:rPr>
        <w:t>а</w:t>
      </w:r>
      <w:r w:rsidRPr="00BF2C84">
        <w:rPr>
          <w:rFonts w:ascii="Times New Roman" w:eastAsia="Times New Roman" w:hAnsi="Times New Roman"/>
          <w:sz w:val="24"/>
          <w:szCs w:val="24"/>
          <w:lang w:eastAsia="ru-RU"/>
        </w:rPr>
        <w:t xml:space="preserve">мичным инструментом, корректируемым в соответствии с нормативными требованиями, практикой его реализации. </w:t>
      </w:r>
    </w:p>
    <w:p w:rsidR="00614D49" w:rsidRPr="00BF2C84"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614D49" w:rsidRPr="00BF2C84"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BF2C84">
        <w:rPr>
          <w:rFonts w:ascii="Times New Roman" w:eastAsia="Times New Roman" w:hAnsi="Times New Roman"/>
          <w:b/>
          <w:bCs/>
          <w:sz w:val="24"/>
          <w:szCs w:val="24"/>
          <w:lang w:eastAsia="ru-RU"/>
        </w:rPr>
        <w:t>2. Место в структуре модуля</w:t>
      </w:r>
    </w:p>
    <w:p w:rsidR="00614D49" w:rsidRPr="00BF2C84" w:rsidRDefault="00614D49" w:rsidP="00614D49">
      <w:pPr>
        <w:autoSpaceDE w:val="0"/>
        <w:autoSpaceDN w:val="0"/>
        <w:adjustRightInd w:val="0"/>
        <w:spacing w:after="0"/>
        <w:ind w:firstLine="709"/>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Дисципл</w:t>
      </w:r>
      <w:r>
        <w:rPr>
          <w:rFonts w:ascii="Times New Roman" w:eastAsia="Times New Roman" w:hAnsi="Times New Roman"/>
          <w:sz w:val="24"/>
          <w:szCs w:val="24"/>
          <w:lang w:eastAsia="ru-RU"/>
        </w:rPr>
        <w:t xml:space="preserve">ина </w:t>
      </w:r>
      <w:r w:rsidRPr="00BF2C84">
        <w:rPr>
          <w:rFonts w:ascii="Times New Roman" w:eastAsia="Times New Roman" w:hAnsi="Times New Roman"/>
          <w:sz w:val="24"/>
          <w:szCs w:val="24"/>
          <w:lang w:eastAsia="ru-RU"/>
        </w:rPr>
        <w:t xml:space="preserve"> относится к </w:t>
      </w:r>
      <w:r w:rsidRPr="002F1F71">
        <w:rPr>
          <w:rFonts w:ascii="Times New Roman" w:hAnsi="Times New Roman"/>
          <w:sz w:val="24"/>
          <w:szCs w:val="24"/>
        </w:rPr>
        <w:t xml:space="preserve"> </w:t>
      </w:r>
      <w:r w:rsidR="00F868B7">
        <w:rPr>
          <w:rFonts w:ascii="Times New Roman" w:hAnsi="Times New Roman"/>
          <w:sz w:val="24"/>
          <w:szCs w:val="24"/>
        </w:rPr>
        <w:t>основной</w:t>
      </w:r>
      <w:r w:rsidRPr="002F1F71">
        <w:rPr>
          <w:rFonts w:ascii="Times New Roman" w:hAnsi="Times New Roman"/>
          <w:sz w:val="24"/>
          <w:szCs w:val="24"/>
        </w:rPr>
        <w:t xml:space="preserve"> части комплексного модуля «</w:t>
      </w:r>
      <w:r w:rsidRPr="002F1F71">
        <w:rPr>
          <w:rFonts w:ascii="Times New Roman" w:hAnsi="Times New Roman"/>
          <w:bCs/>
          <w:sz w:val="24"/>
          <w:szCs w:val="24"/>
        </w:rPr>
        <w:t>Дифференциал</w:t>
      </w:r>
      <w:r w:rsidRPr="002F1F71">
        <w:rPr>
          <w:rFonts w:ascii="Times New Roman" w:hAnsi="Times New Roman"/>
          <w:bCs/>
          <w:sz w:val="24"/>
          <w:szCs w:val="24"/>
        </w:rPr>
        <w:t>ь</w:t>
      </w:r>
      <w:r w:rsidRPr="002F1F71">
        <w:rPr>
          <w:rFonts w:ascii="Times New Roman" w:hAnsi="Times New Roman"/>
          <w:bCs/>
          <w:sz w:val="24"/>
          <w:szCs w:val="24"/>
        </w:rPr>
        <w:t>ная геометрия</w:t>
      </w:r>
      <w:r>
        <w:t>»</w:t>
      </w:r>
      <w:r w:rsidRPr="00BF2C84">
        <w:rPr>
          <w:rFonts w:ascii="Times New Roman" w:eastAsia="Times New Roman" w:hAnsi="Times New Roman"/>
          <w:sz w:val="24"/>
          <w:szCs w:val="24"/>
          <w:lang w:eastAsia="ru-RU"/>
        </w:rPr>
        <w:t xml:space="preserve">. </w:t>
      </w:r>
    </w:p>
    <w:p w:rsidR="00614D49" w:rsidRPr="00BF2C84" w:rsidRDefault="00614D49" w:rsidP="00614D49">
      <w:pPr>
        <w:spacing w:after="0" w:line="240" w:lineRule="auto"/>
        <w:ind w:firstLine="539"/>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Для освоения дисциплины студенты используют знания, умения, навыки, способы деятельности и установки, полученные и сформированные в ходе изучения следующих дисциплин:  «Математика (вводный курс)», «Алгебра», «Геометрия», «Математический анализ».</w:t>
      </w:r>
    </w:p>
    <w:p w:rsidR="00614D49" w:rsidRPr="00BF2C84" w:rsidRDefault="00614D49" w:rsidP="00614D49">
      <w:pPr>
        <w:spacing w:after="0" w:line="240" w:lineRule="auto"/>
        <w:ind w:firstLine="567"/>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Сформированные  при изучении дисциплины «Дифференциальная геометрия» ко</w:t>
      </w:r>
      <w:r w:rsidRPr="00BF2C84">
        <w:rPr>
          <w:rFonts w:ascii="Times New Roman" w:eastAsia="Times New Roman" w:hAnsi="Times New Roman"/>
          <w:sz w:val="24"/>
          <w:szCs w:val="24"/>
          <w:lang w:eastAsia="ru-RU"/>
        </w:rPr>
        <w:t>м</w:t>
      </w:r>
      <w:r w:rsidRPr="00BF2C84">
        <w:rPr>
          <w:rFonts w:ascii="Times New Roman" w:eastAsia="Times New Roman" w:hAnsi="Times New Roman"/>
          <w:sz w:val="24"/>
          <w:szCs w:val="24"/>
          <w:lang w:eastAsia="ru-RU"/>
        </w:rPr>
        <w:t>петенции необходимы для последующего изучения дисциплин, содержание которых  св</w:t>
      </w:r>
      <w:r w:rsidRPr="00BF2C84">
        <w:rPr>
          <w:rFonts w:ascii="Times New Roman" w:eastAsia="Times New Roman" w:hAnsi="Times New Roman"/>
          <w:sz w:val="24"/>
          <w:szCs w:val="24"/>
          <w:lang w:eastAsia="ru-RU"/>
        </w:rPr>
        <w:t>я</w:t>
      </w:r>
      <w:r w:rsidRPr="00BF2C84">
        <w:rPr>
          <w:rFonts w:ascii="Times New Roman" w:eastAsia="Times New Roman" w:hAnsi="Times New Roman"/>
          <w:sz w:val="24"/>
          <w:szCs w:val="24"/>
          <w:lang w:eastAsia="ru-RU"/>
        </w:rPr>
        <w:t>зано с углубленным изучением понятий «геометрическая фигура»,  «группа преобразов</w:t>
      </w:r>
      <w:r w:rsidRPr="00BF2C84">
        <w:rPr>
          <w:rFonts w:ascii="Times New Roman" w:eastAsia="Times New Roman" w:hAnsi="Times New Roman"/>
          <w:sz w:val="24"/>
          <w:szCs w:val="24"/>
          <w:lang w:eastAsia="ru-RU"/>
        </w:rPr>
        <w:t>а</w:t>
      </w:r>
      <w:r w:rsidRPr="00BF2C84">
        <w:rPr>
          <w:rFonts w:ascii="Times New Roman" w:eastAsia="Times New Roman" w:hAnsi="Times New Roman"/>
          <w:sz w:val="24"/>
          <w:szCs w:val="24"/>
          <w:lang w:eastAsia="ru-RU"/>
        </w:rPr>
        <w:t>ний» и т.д., для использования в последующей профессиональной деятельности.</w:t>
      </w:r>
    </w:p>
    <w:p w:rsidR="00614D49" w:rsidRPr="00BF2C84" w:rsidRDefault="00614D49" w:rsidP="00614D49">
      <w:pPr>
        <w:spacing w:after="0" w:line="240" w:lineRule="auto"/>
        <w:ind w:firstLine="539"/>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Дисциплины, для которых данная дисциплина является предшествующей: «Дифф</w:t>
      </w:r>
      <w:r w:rsidRPr="00BF2C84">
        <w:rPr>
          <w:rFonts w:ascii="Times New Roman" w:eastAsia="Times New Roman" w:hAnsi="Times New Roman"/>
          <w:sz w:val="24"/>
          <w:szCs w:val="24"/>
          <w:lang w:eastAsia="ru-RU"/>
        </w:rPr>
        <w:t>е</w:t>
      </w:r>
      <w:r w:rsidR="00F868B7">
        <w:rPr>
          <w:rFonts w:ascii="Times New Roman" w:eastAsia="Times New Roman" w:hAnsi="Times New Roman"/>
          <w:sz w:val="24"/>
          <w:szCs w:val="24"/>
          <w:lang w:eastAsia="ru-RU"/>
        </w:rPr>
        <w:t>ренциальные уравнения».</w:t>
      </w:r>
    </w:p>
    <w:p w:rsidR="00614D49" w:rsidRPr="00BF2C84" w:rsidRDefault="00614D49" w:rsidP="00614D49">
      <w:pPr>
        <w:spacing w:after="0" w:line="240" w:lineRule="auto"/>
        <w:ind w:firstLine="567"/>
        <w:jc w:val="both"/>
        <w:rPr>
          <w:rFonts w:ascii="Times New Roman" w:eastAsia="Times New Roman" w:hAnsi="Times New Roman"/>
          <w:sz w:val="24"/>
          <w:szCs w:val="24"/>
          <w:lang w:eastAsia="ru-RU"/>
        </w:rPr>
      </w:pP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830FD">
        <w:rPr>
          <w:rFonts w:ascii="Times New Roman" w:eastAsia="Times New Roman" w:hAnsi="Times New Roman"/>
          <w:b/>
          <w:bCs/>
          <w:sz w:val="24"/>
          <w:szCs w:val="24"/>
          <w:lang w:eastAsia="ru-RU"/>
        </w:rPr>
        <w:t>3. Цели и задачи</w:t>
      </w:r>
    </w:p>
    <w:p w:rsidR="00614D49" w:rsidRPr="00F830FD" w:rsidRDefault="00614D49" w:rsidP="00614D49">
      <w:pPr>
        <w:spacing w:after="0" w:line="240" w:lineRule="auto"/>
        <w:ind w:firstLine="709"/>
        <w:jc w:val="both"/>
        <w:rPr>
          <w:rFonts w:ascii="Times New Roman" w:eastAsia="Times New Roman" w:hAnsi="Times New Roman"/>
          <w:sz w:val="28"/>
          <w:szCs w:val="28"/>
          <w:lang w:eastAsia="ru-RU"/>
        </w:rPr>
      </w:pPr>
      <w:r w:rsidRPr="00F830FD">
        <w:rPr>
          <w:rFonts w:ascii="Times New Roman" w:eastAsia="Times New Roman" w:hAnsi="Times New Roman"/>
          <w:i/>
          <w:iCs/>
          <w:sz w:val="24"/>
          <w:szCs w:val="24"/>
          <w:lang w:eastAsia="ru-RU"/>
        </w:rPr>
        <w:t xml:space="preserve">Цель дисциплины </w:t>
      </w:r>
      <w:r w:rsidRPr="00F830FD">
        <w:rPr>
          <w:rFonts w:ascii="Times New Roman" w:eastAsia="Times New Roman" w:hAnsi="Times New Roman"/>
          <w:spacing w:val="3"/>
          <w:sz w:val="24"/>
          <w:szCs w:val="24"/>
          <w:lang w:eastAsia="ru-RU"/>
        </w:rPr>
        <w:t xml:space="preserve">- </w:t>
      </w:r>
      <w:r w:rsidRPr="00F830FD">
        <w:rPr>
          <w:rFonts w:ascii="Times New Roman" w:eastAsia="Times New Roman" w:hAnsi="Times New Roman"/>
          <w:sz w:val="28"/>
          <w:szCs w:val="28"/>
          <w:lang w:eastAsia="ru-RU"/>
        </w:rPr>
        <w:t xml:space="preserve"> формирование у студентов систематизированных зн</w:t>
      </w:r>
      <w:r w:rsidRPr="00F830FD">
        <w:rPr>
          <w:rFonts w:ascii="Times New Roman" w:eastAsia="Times New Roman" w:hAnsi="Times New Roman"/>
          <w:sz w:val="28"/>
          <w:szCs w:val="28"/>
          <w:lang w:eastAsia="ru-RU"/>
        </w:rPr>
        <w:t>а</w:t>
      </w:r>
      <w:r w:rsidRPr="00F830FD">
        <w:rPr>
          <w:rFonts w:ascii="Times New Roman" w:eastAsia="Times New Roman" w:hAnsi="Times New Roman"/>
          <w:sz w:val="28"/>
          <w:szCs w:val="28"/>
          <w:lang w:eastAsia="ru-RU"/>
        </w:rPr>
        <w:t>ний и умений в области дифференциальной геометрии и применяемых в этой области методов.</w:t>
      </w: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F830FD">
        <w:rPr>
          <w:rFonts w:ascii="Times New Roman" w:eastAsia="Times New Roman" w:hAnsi="Times New Roman"/>
          <w:i/>
          <w:iCs/>
          <w:sz w:val="24"/>
          <w:szCs w:val="24"/>
          <w:lang w:eastAsia="ru-RU"/>
        </w:rPr>
        <w:t>Задачи дисциплины:</w:t>
      </w:r>
    </w:p>
    <w:p w:rsidR="00614D49" w:rsidRPr="00F830FD" w:rsidRDefault="00614D49" w:rsidP="00614D49">
      <w:pPr>
        <w:numPr>
          <w:ilvl w:val="0"/>
          <w:numId w:val="6"/>
        </w:numPr>
        <w:spacing w:after="0" w:line="240" w:lineRule="auto"/>
        <w:contextualSpacing/>
        <w:rPr>
          <w:rFonts w:ascii="Times New Roman" w:eastAsia="Times New Roman" w:hAnsi="Times New Roman"/>
          <w:sz w:val="24"/>
          <w:szCs w:val="24"/>
          <w:lang w:eastAsia="ru-RU"/>
        </w:rPr>
      </w:pPr>
      <w:r w:rsidRPr="00F830FD">
        <w:rPr>
          <w:rFonts w:ascii="Times New Roman" w:eastAsia="Times New Roman" w:hAnsi="Times New Roman"/>
          <w:sz w:val="24"/>
          <w:szCs w:val="24"/>
          <w:lang w:eastAsia="ru-RU"/>
        </w:rPr>
        <w:t>освоение  студентами приёмов использования методов дифференциального и интегрального исчислений к исследованию проблем гладкой геометрии, в о</w:t>
      </w:r>
      <w:r w:rsidRPr="00F830FD">
        <w:rPr>
          <w:rFonts w:ascii="Times New Roman" w:eastAsia="Times New Roman" w:hAnsi="Times New Roman"/>
          <w:sz w:val="24"/>
          <w:szCs w:val="24"/>
          <w:lang w:eastAsia="ru-RU"/>
        </w:rPr>
        <w:t>с</w:t>
      </w:r>
      <w:r w:rsidRPr="00F830FD">
        <w:rPr>
          <w:rFonts w:ascii="Times New Roman" w:eastAsia="Times New Roman" w:hAnsi="Times New Roman"/>
          <w:sz w:val="24"/>
          <w:szCs w:val="24"/>
          <w:lang w:eastAsia="ru-RU"/>
        </w:rPr>
        <w:t>новном к изучению гладких кривых и поверхностей в евклидовом пространс</w:t>
      </w:r>
      <w:r w:rsidRPr="00F830FD">
        <w:rPr>
          <w:rFonts w:ascii="Times New Roman" w:eastAsia="Times New Roman" w:hAnsi="Times New Roman"/>
          <w:sz w:val="24"/>
          <w:szCs w:val="24"/>
          <w:lang w:eastAsia="ru-RU"/>
        </w:rPr>
        <w:t>т</w:t>
      </w:r>
      <w:r w:rsidRPr="00F830FD">
        <w:rPr>
          <w:rFonts w:ascii="Times New Roman" w:eastAsia="Times New Roman" w:hAnsi="Times New Roman"/>
          <w:sz w:val="24"/>
          <w:szCs w:val="24"/>
          <w:lang w:eastAsia="ru-RU"/>
        </w:rPr>
        <w:t>ве;</w:t>
      </w:r>
    </w:p>
    <w:p w:rsidR="00614D49" w:rsidRPr="00F830FD" w:rsidRDefault="00614D49" w:rsidP="00614D49">
      <w:pPr>
        <w:numPr>
          <w:ilvl w:val="0"/>
          <w:numId w:val="6"/>
        </w:numPr>
        <w:spacing w:after="0" w:line="240" w:lineRule="auto"/>
        <w:contextualSpacing/>
        <w:rPr>
          <w:rFonts w:ascii="Times New Roman" w:eastAsia="Times New Roman" w:hAnsi="Times New Roman"/>
          <w:sz w:val="24"/>
          <w:szCs w:val="24"/>
          <w:lang w:eastAsia="ru-RU"/>
        </w:rPr>
      </w:pPr>
      <w:r w:rsidRPr="00F830FD">
        <w:rPr>
          <w:rFonts w:ascii="Times New Roman" w:eastAsia="Times New Roman" w:hAnsi="Times New Roman"/>
          <w:sz w:val="24"/>
          <w:szCs w:val="24"/>
          <w:lang w:eastAsia="ru-RU"/>
        </w:rPr>
        <w:t>формирование у студентов понятия дифференцируемой кривой и дифференц</w:t>
      </w:r>
      <w:r w:rsidRPr="00F830FD">
        <w:rPr>
          <w:rFonts w:ascii="Times New Roman" w:eastAsia="Times New Roman" w:hAnsi="Times New Roman"/>
          <w:sz w:val="24"/>
          <w:szCs w:val="24"/>
          <w:lang w:eastAsia="ru-RU"/>
        </w:rPr>
        <w:t>и</w:t>
      </w:r>
      <w:r w:rsidRPr="00F830FD">
        <w:rPr>
          <w:rFonts w:ascii="Times New Roman" w:eastAsia="Times New Roman" w:hAnsi="Times New Roman"/>
          <w:sz w:val="24"/>
          <w:szCs w:val="24"/>
          <w:lang w:eastAsia="ru-RU"/>
        </w:rPr>
        <w:t>руемой поверхности;</w:t>
      </w:r>
    </w:p>
    <w:p w:rsidR="00614D49" w:rsidRPr="00F830FD" w:rsidRDefault="00614D49" w:rsidP="00614D49">
      <w:pPr>
        <w:numPr>
          <w:ilvl w:val="0"/>
          <w:numId w:val="6"/>
        </w:numPr>
        <w:spacing w:after="0" w:line="240" w:lineRule="auto"/>
        <w:contextualSpacing/>
        <w:rPr>
          <w:rFonts w:ascii="Times New Roman" w:eastAsia="Times New Roman" w:hAnsi="Times New Roman"/>
          <w:sz w:val="24"/>
          <w:szCs w:val="24"/>
          <w:lang w:eastAsia="ru-RU"/>
        </w:rPr>
      </w:pPr>
      <w:r w:rsidRPr="00F830FD">
        <w:rPr>
          <w:rFonts w:ascii="Times New Roman" w:eastAsia="Times New Roman" w:hAnsi="Times New Roman"/>
          <w:sz w:val="24"/>
          <w:szCs w:val="24"/>
          <w:lang w:eastAsia="ru-RU"/>
        </w:rPr>
        <w:t>освоение аппарата дифференцирования вектор – функций, скалярных и векто</w:t>
      </w:r>
      <w:r w:rsidRPr="00F830FD">
        <w:rPr>
          <w:rFonts w:ascii="Times New Roman" w:eastAsia="Times New Roman" w:hAnsi="Times New Roman"/>
          <w:sz w:val="24"/>
          <w:szCs w:val="24"/>
          <w:lang w:eastAsia="ru-RU"/>
        </w:rPr>
        <w:t>р</w:t>
      </w:r>
      <w:r w:rsidRPr="00F830FD">
        <w:rPr>
          <w:rFonts w:ascii="Times New Roman" w:eastAsia="Times New Roman" w:hAnsi="Times New Roman"/>
          <w:sz w:val="24"/>
          <w:szCs w:val="24"/>
          <w:lang w:eastAsia="ru-RU"/>
        </w:rPr>
        <w:t>ных операций над ними;</w:t>
      </w:r>
    </w:p>
    <w:p w:rsidR="00614D49" w:rsidRPr="00F830FD" w:rsidRDefault="00614D49" w:rsidP="00614D49">
      <w:pPr>
        <w:numPr>
          <w:ilvl w:val="0"/>
          <w:numId w:val="6"/>
        </w:numPr>
        <w:spacing w:after="0" w:line="240" w:lineRule="auto"/>
        <w:contextualSpacing/>
        <w:rPr>
          <w:rFonts w:ascii="Times New Roman" w:eastAsia="Times New Roman" w:hAnsi="Times New Roman"/>
          <w:sz w:val="24"/>
          <w:szCs w:val="24"/>
          <w:lang w:eastAsia="ru-RU"/>
        </w:rPr>
      </w:pPr>
      <w:r w:rsidRPr="00F830FD">
        <w:rPr>
          <w:rFonts w:ascii="Times New Roman" w:eastAsia="Times New Roman" w:hAnsi="Times New Roman"/>
          <w:sz w:val="24"/>
          <w:szCs w:val="24"/>
          <w:lang w:eastAsia="ru-RU"/>
        </w:rPr>
        <w:t>формирование умения строить репер Френе кривой, вычислять кривизну и кр</w:t>
      </w:r>
      <w:r w:rsidRPr="00F830FD">
        <w:rPr>
          <w:rFonts w:ascii="Times New Roman" w:eastAsia="Times New Roman" w:hAnsi="Times New Roman"/>
          <w:sz w:val="24"/>
          <w:szCs w:val="24"/>
          <w:lang w:eastAsia="ru-RU"/>
        </w:rPr>
        <w:t>у</w:t>
      </w:r>
      <w:r w:rsidRPr="00F830FD">
        <w:rPr>
          <w:rFonts w:ascii="Times New Roman" w:eastAsia="Times New Roman" w:hAnsi="Times New Roman"/>
          <w:sz w:val="24"/>
          <w:szCs w:val="24"/>
          <w:lang w:eastAsia="ru-RU"/>
        </w:rPr>
        <w:t>чение кривой ;</w:t>
      </w:r>
    </w:p>
    <w:p w:rsidR="00614D49" w:rsidRPr="00F830FD" w:rsidRDefault="00614D49" w:rsidP="00614D49">
      <w:pPr>
        <w:numPr>
          <w:ilvl w:val="0"/>
          <w:numId w:val="6"/>
        </w:numPr>
        <w:spacing w:after="0" w:line="240" w:lineRule="auto"/>
        <w:contextualSpacing/>
        <w:rPr>
          <w:rFonts w:ascii="Times New Roman" w:eastAsia="Times New Roman" w:hAnsi="Times New Roman"/>
          <w:sz w:val="24"/>
          <w:szCs w:val="24"/>
          <w:lang w:eastAsia="ru-RU"/>
        </w:rPr>
      </w:pPr>
      <w:r w:rsidRPr="00F830FD">
        <w:rPr>
          <w:rFonts w:ascii="Times New Roman" w:eastAsia="Times New Roman" w:hAnsi="Times New Roman"/>
          <w:sz w:val="24"/>
          <w:szCs w:val="24"/>
          <w:lang w:eastAsia="ru-RU"/>
        </w:rPr>
        <w:lastRenderedPageBreak/>
        <w:t>формирование понятия первой и второй  фундаментальной формы поверхности и освоение их приложений, связанных с вычислением геометрических характ</w:t>
      </w:r>
      <w:r w:rsidRPr="00F830FD">
        <w:rPr>
          <w:rFonts w:ascii="Times New Roman" w:eastAsia="Times New Roman" w:hAnsi="Times New Roman"/>
          <w:sz w:val="24"/>
          <w:szCs w:val="24"/>
          <w:lang w:eastAsia="ru-RU"/>
        </w:rPr>
        <w:t>е</w:t>
      </w:r>
      <w:r w:rsidRPr="00F830FD">
        <w:rPr>
          <w:rFonts w:ascii="Times New Roman" w:eastAsia="Times New Roman" w:hAnsi="Times New Roman"/>
          <w:sz w:val="24"/>
          <w:szCs w:val="24"/>
          <w:lang w:eastAsia="ru-RU"/>
        </w:rPr>
        <w:t>ристик поверхности;</w:t>
      </w:r>
    </w:p>
    <w:p w:rsidR="00614D49" w:rsidRPr="00F830FD" w:rsidRDefault="00614D49" w:rsidP="00614D49">
      <w:pPr>
        <w:numPr>
          <w:ilvl w:val="0"/>
          <w:numId w:val="6"/>
        </w:numPr>
        <w:spacing w:after="0" w:line="240" w:lineRule="auto"/>
        <w:contextualSpacing/>
        <w:rPr>
          <w:rFonts w:ascii="Times New Roman" w:eastAsia="Times New Roman" w:hAnsi="Times New Roman"/>
          <w:sz w:val="24"/>
          <w:szCs w:val="24"/>
          <w:lang w:eastAsia="ru-RU"/>
        </w:rPr>
      </w:pPr>
      <w:r w:rsidRPr="00F830FD">
        <w:rPr>
          <w:rFonts w:ascii="Times New Roman" w:eastAsia="Times New Roman" w:hAnsi="Times New Roman"/>
          <w:sz w:val="24"/>
          <w:szCs w:val="24"/>
          <w:lang w:eastAsia="ru-RU"/>
        </w:rPr>
        <w:t>изучение теории кривизны поверхности и линий на поверхности;</w:t>
      </w: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830FD">
        <w:rPr>
          <w:rFonts w:ascii="Times New Roman" w:eastAsia="Times New Roman" w:hAnsi="Times New Roman"/>
          <w:b/>
          <w:bCs/>
          <w:sz w:val="24"/>
          <w:szCs w:val="24"/>
          <w:lang w:eastAsia="ru-RU"/>
        </w:rPr>
        <w:t>4. Образовательные результаты</w:t>
      </w:r>
    </w:p>
    <w:tbl>
      <w:tblPr>
        <w:tblW w:w="5088" w:type="pct"/>
        <w:tblLayout w:type="fixed"/>
        <w:tblLook w:val="04A0"/>
      </w:tblPr>
      <w:tblGrid>
        <w:gridCol w:w="1241"/>
        <w:gridCol w:w="3027"/>
        <w:gridCol w:w="3028"/>
        <w:gridCol w:w="2443"/>
      </w:tblGrid>
      <w:tr w:rsidR="00614D49" w:rsidRPr="00F830FD" w:rsidTr="00DC6671">
        <w:trPr>
          <w:trHeight w:val="385"/>
        </w:trPr>
        <w:tc>
          <w:tcPr>
            <w:tcW w:w="1242" w:type="dxa"/>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autoSpaceDE w:val="0"/>
              <w:autoSpaceDN w:val="0"/>
              <w:adjustRightInd w:val="0"/>
              <w:spacing w:after="0" w:line="240" w:lineRule="auto"/>
              <w:rPr>
                <w:rFonts w:eastAsia="Times New Roman" w:cs="Calibri"/>
                <w:sz w:val="24"/>
                <w:szCs w:val="24"/>
              </w:rPr>
            </w:pPr>
            <w:r w:rsidRPr="00F830FD">
              <w:rPr>
                <w:rFonts w:ascii="Times New Roman CYR" w:eastAsia="Times New Roman" w:hAnsi="Times New Roman CYR" w:cs="Times New Roman CYR"/>
                <w:sz w:val="24"/>
                <w:szCs w:val="24"/>
              </w:rPr>
              <w:t>Код ОР</w:t>
            </w:r>
          </w:p>
        </w:tc>
        <w:tc>
          <w:tcPr>
            <w:tcW w:w="3027" w:type="dxa"/>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uppressAutoHyphens/>
              <w:autoSpaceDE w:val="0"/>
              <w:autoSpaceDN w:val="0"/>
              <w:adjustRightInd w:val="0"/>
              <w:spacing w:after="0" w:line="240" w:lineRule="auto"/>
              <w:rPr>
                <w:rFonts w:eastAsia="Times New Roman" w:cs="Calibri"/>
                <w:sz w:val="24"/>
                <w:szCs w:val="24"/>
              </w:rPr>
            </w:pPr>
            <w:r w:rsidRPr="00F830FD">
              <w:rPr>
                <w:rFonts w:ascii="Times New Roman CYR" w:eastAsia="Times New Roman" w:hAnsi="Times New Roman CYR" w:cs="Times New Roman CYR"/>
                <w:sz w:val="24"/>
                <w:szCs w:val="24"/>
              </w:rPr>
              <w:t>Образовательные результаты модуля</w:t>
            </w:r>
          </w:p>
        </w:tc>
        <w:tc>
          <w:tcPr>
            <w:tcW w:w="3028" w:type="dxa"/>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autoSpaceDE w:val="0"/>
              <w:autoSpaceDN w:val="0"/>
              <w:adjustRightInd w:val="0"/>
              <w:spacing w:after="0" w:line="240" w:lineRule="auto"/>
              <w:rPr>
                <w:rFonts w:eastAsia="Times New Roman" w:cs="Calibri"/>
                <w:sz w:val="24"/>
                <w:szCs w:val="24"/>
              </w:rPr>
            </w:pPr>
            <w:r w:rsidRPr="00F830FD">
              <w:rPr>
                <w:rFonts w:ascii="Times New Roman CYR" w:eastAsia="Times New Roman" w:hAnsi="Times New Roman CYR" w:cs="Times New Roman CYR"/>
                <w:sz w:val="24"/>
                <w:szCs w:val="24"/>
              </w:rPr>
              <w:t>Образовательные резул</w:t>
            </w:r>
            <w:r w:rsidRPr="00F830FD">
              <w:rPr>
                <w:rFonts w:ascii="Times New Roman CYR" w:eastAsia="Times New Roman" w:hAnsi="Times New Roman CYR" w:cs="Times New Roman CYR"/>
                <w:sz w:val="24"/>
                <w:szCs w:val="24"/>
              </w:rPr>
              <w:t>ь</w:t>
            </w:r>
            <w:r w:rsidRPr="00F830FD">
              <w:rPr>
                <w:rFonts w:ascii="Times New Roman CYR" w:eastAsia="Times New Roman" w:hAnsi="Times New Roman CYR" w:cs="Times New Roman CYR"/>
                <w:sz w:val="24"/>
                <w:szCs w:val="24"/>
              </w:rPr>
              <w:t>таты дисциплины</w:t>
            </w:r>
          </w:p>
        </w:tc>
        <w:tc>
          <w:tcPr>
            <w:tcW w:w="2443"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Средства оценивания образовательных</w:t>
            </w:r>
          </w:p>
          <w:p w:rsidR="00614D49" w:rsidRPr="00F830FD" w:rsidRDefault="00614D49" w:rsidP="00614D49">
            <w:pPr>
              <w:autoSpaceDE w:val="0"/>
              <w:autoSpaceDN w:val="0"/>
              <w:adjustRightInd w:val="0"/>
              <w:spacing w:after="0" w:line="240" w:lineRule="auto"/>
              <w:ind w:firstLine="703"/>
              <w:jc w:val="center"/>
              <w:rPr>
                <w:rFonts w:eastAsia="Times New Roman" w:cs="Calibri"/>
                <w:sz w:val="24"/>
                <w:szCs w:val="24"/>
              </w:rPr>
            </w:pPr>
            <w:r w:rsidRPr="00F830FD">
              <w:rPr>
                <w:rFonts w:ascii="Times New Roman CYR" w:eastAsia="Times New Roman" w:hAnsi="Times New Roman CYR" w:cs="Times New Roman CYR"/>
                <w:sz w:val="24"/>
                <w:szCs w:val="24"/>
              </w:rPr>
              <w:t>результатов</w:t>
            </w:r>
          </w:p>
        </w:tc>
      </w:tr>
      <w:tr w:rsidR="00614D49" w:rsidRPr="00F830FD" w:rsidTr="00DC6671">
        <w:trPr>
          <w:trHeight w:val="402"/>
        </w:trPr>
        <w:tc>
          <w:tcPr>
            <w:tcW w:w="1242" w:type="dxa"/>
            <w:vMerge w:val="restart"/>
            <w:tcBorders>
              <w:top w:val="single" w:sz="2" w:space="0" w:color="000000"/>
              <w:left w:val="single" w:sz="2" w:space="0" w:color="000000"/>
              <w:bottom w:val="nil"/>
              <w:right w:val="single" w:sz="2" w:space="0" w:color="000000"/>
            </w:tcBorders>
            <w:vAlign w:val="center"/>
          </w:tcPr>
          <w:p w:rsidR="00614D49" w:rsidRDefault="00614D49" w:rsidP="00F868B7">
            <w:pPr>
              <w:autoSpaceDE w:val="0"/>
              <w:autoSpaceDN w:val="0"/>
              <w:adjustRightInd w:val="0"/>
              <w:spacing w:after="0" w:line="240" w:lineRule="auto"/>
              <w:rPr>
                <w:rFonts w:eastAsia="Times New Roman" w:cs="Calibri"/>
                <w:sz w:val="24"/>
                <w:szCs w:val="24"/>
              </w:rPr>
            </w:pPr>
            <w:r w:rsidRPr="00F830FD">
              <w:rPr>
                <w:rFonts w:eastAsia="Times New Roman" w:cs="Calibri"/>
                <w:sz w:val="24"/>
                <w:szCs w:val="24"/>
              </w:rPr>
              <w:t>ОР-1</w:t>
            </w:r>
            <w:r w:rsidR="00DC6671">
              <w:rPr>
                <w:rFonts w:eastAsia="Times New Roman" w:cs="Calibri"/>
                <w:sz w:val="24"/>
                <w:szCs w:val="24"/>
              </w:rPr>
              <w:t>-</w:t>
            </w:r>
            <w:r w:rsidR="00F868B7">
              <w:rPr>
                <w:rFonts w:eastAsia="Times New Roman" w:cs="Calibri"/>
                <w:sz w:val="24"/>
                <w:szCs w:val="24"/>
              </w:rPr>
              <w:t>2</w:t>
            </w:r>
            <w:r w:rsidR="00DC6671">
              <w:rPr>
                <w:rFonts w:eastAsia="Times New Roman" w:cs="Calibri"/>
                <w:sz w:val="24"/>
                <w:szCs w:val="24"/>
              </w:rPr>
              <w:t>-1</w:t>
            </w:r>
          </w:p>
          <w:p w:rsidR="00DC6671" w:rsidRDefault="00DC6671" w:rsidP="00F868B7">
            <w:pPr>
              <w:autoSpaceDE w:val="0"/>
              <w:autoSpaceDN w:val="0"/>
              <w:adjustRightInd w:val="0"/>
              <w:spacing w:after="0" w:line="240" w:lineRule="auto"/>
              <w:rPr>
                <w:rFonts w:eastAsia="Times New Roman" w:cs="Calibri"/>
                <w:sz w:val="24"/>
                <w:szCs w:val="24"/>
              </w:rPr>
            </w:pPr>
          </w:p>
          <w:p w:rsidR="00DC6671" w:rsidRDefault="00DC6671" w:rsidP="00F868B7">
            <w:pPr>
              <w:autoSpaceDE w:val="0"/>
              <w:autoSpaceDN w:val="0"/>
              <w:adjustRightInd w:val="0"/>
              <w:spacing w:after="0" w:line="240" w:lineRule="auto"/>
              <w:rPr>
                <w:rFonts w:eastAsia="Times New Roman" w:cs="Calibri"/>
                <w:sz w:val="24"/>
                <w:szCs w:val="24"/>
              </w:rPr>
            </w:pPr>
          </w:p>
          <w:p w:rsidR="00DC6671" w:rsidRDefault="00DC6671" w:rsidP="00F868B7">
            <w:pPr>
              <w:autoSpaceDE w:val="0"/>
              <w:autoSpaceDN w:val="0"/>
              <w:adjustRightInd w:val="0"/>
              <w:spacing w:after="0" w:line="240" w:lineRule="auto"/>
              <w:rPr>
                <w:rFonts w:eastAsia="Times New Roman" w:cs="Calibri"/>
                <w:sz w:val="24"/>
                <w:szCs w:val="24"/>
              </w:rPr>
            </w:pPr>
          </w:p>
          <w:p w:rsidR="00DC6671" w:rsidRDefault="00DC6671" w:rsidP="00F868B7">
            <w:pPr>
              <w:autoSpaceDE w:val="0"/>
              <w:autoSpaceDN w:val="0"/>
              <w:adjustRightInd w:val="0"/>
              <w:spacing w:after="0" w:line="240" w:lineRule="auto"/>
              <w:rPr>
                <w:rFonts w:eastAsia="Times New Roman" w:cs="Calibri"/>
                <w:sz w:val="24"/>
                <w:szCs w:val="24"/>
              </w:rPr>
            </w:pPr>
          </w:p>
          <w:p w:rsidR="00DC6671" w:rsidRDefault="00DC6671" w:rsidP="00DC6671">
            <w:pPr>
              <w:autoSpaceDE w:val="0"/>
              <w:autoSpaceDN w:val="0"/>
              <w:adjustRightInd w:val="0"/>
              <w:spacing w:after="0" w:line="240" w:lineRule="auto"/>
              <w:rPr>
                <w:rFonts w:eastAsia="Times New Roman" w:cs="Calibri"/>
                <w:sz w:val="24"/>
                <w:szCs w:val="24"/>
              </w:rPr>
            </w:pPr>
            <w:r w:rsidRPr="00F830FD">
              <w:rPr>
                <w:rFonts w:eastAsia="Times New Roman" w:cs="Calibri"/>
                <w:sz w:val="24"/>
                <w:szCs w:val="24"/>
              </w:rPr>
              <w:t>ОР-1</w:t>
            </w:r>
            <w:r>
              <w:rPr>
                <w:rFonts w:eastAsia="Times New Roman" w:cs="Calibri"/>
                <w:sz w:val="24"/>
                <w:szCs w:val="24"/>
              </w:rPr>
              <w:t>-2-2</w:t>
            </w:r>
          </w:p>
          <w:p w:rsidR="00DC6671" w:rsidRPr="00F830FD" w:rsidRDefault="00DC6671" w:rsidP="00F868B7">
            <w:pPr>
              <w:autoSpaceDE w:val="0"/>
              <w:autoSpaceDN w:val="0"/>
              <w:adjustRightInd w:val="0"/>
              <w:spacing w:after="0" w:line="240" w:lineRule="auto"/>
              <w:rPr>
                <w:rFonts w:eastAsia="Times New Roman" w:cs="Calibri"/>
                <w:sz w:val="24"/>
                <w:szCs w:val="24"/>
              </w:rPr>
            </w:pPr>
          </w:p>
        </w:tc>
        <w:tc>
          <w:tcPr>
            <w:tcW w:w="3027" w:type="dxa"/>
            <w:vMerge w:val="restart"/>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uppressAutoHyphens/>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sz w:val="24"/>
                <w:szCs w:val="24"/>
              </w:rPr>
              <w:t>Демонстрирует владение специальной профессиональной терминологией, отражающей интегральные знания из области математики.</w:t>
            </w:r>
          </w:p>
        </w:tc>
        <w:tc>
          <w:tcPr>
            <w:tcW w:w="3028" w:type="dxa"/>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sz w:val="24"/>
                <w:szCs w:val="24"/>
              </w:rPr>
              <w:t>Демонстрирует умение применять дифференц</w:t>
            </w:r>
            <w:r w:rsidRPr="00F830FD">
              <w:rPr>
                <w:rFonts w:ascii="Times New Roman" w:eastAsia="Times New Roman" w:hAnsi="Times New Roman"/>
                <w:sz w:val="24"/>
                <w:szCs w:val="24"/>
              </w:rPr>
              <w:t>и</w:t>
            </w:r>
            <w:r w:rsidRPr="00F830FD">
              <w:rPr>
                <w:rFonts w:ascii="Times New Roman" w:eastAsia="Times New Roman" w:hAnsi="Times New Roman"/>
                <w:sz w:val="24"/>
                <w:szCs w:val="24"/>
              </w:rPr>
              <w:t>альное и интегральное и</w:t>
            </w:r>
            <w:r w:rsidRPr="00F830FD">
              <w:rPr>
                <w:rFonts w:ascii="Times New Roman" w:eastAsia="Times New Roman" w:hAnsi="Times New Roman"/>
                <w:sz w:val="24"/>
                <w:szCs w:val="24"/>
              </w:rPr>
              <w:t>с</w:t>
            </w:r>
            <w:r w:rsidRPr="00F830FD">
              <w:rPr>
                <w:rFonts w:ascii="Times New Roman" w:eastAsia="Times New Roman" w:hAnsi="Times New Roman"/>
                <w:sz w:val="24"/>
                <w:szCs w:val="24"/>
              </w:rPr>
              <w:t>числение к векторным функциям.</w:t>
            </w:r>
          </w:p>
        </w:tc>
        <w:tc>
          <w:tcPr>
            <w:tcW w:w="2443" w:type="dxa"/>
            <w:tcBorders>
              <w:top w:val="single" w:sz="2" w:space="0" w:color="000000"/>
              <w:left w:val="single" w:sz="2" w:space="0" w:color="000000"/>
              <w:bottom w:val="nil"/>
              <w:right w:val="single" w:sz="2" w:space="0" w:color="000000"/>
            </w:tcBorders>
            <w:shd w:val="clear" w:color="auto" w:fill="FFFFFF"/>
          </w:tcPr>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sz w:val="24"/>
                <w:szCs w:val="24"/>
              </w:rPr>
              <w:t>Контрольная работа,</w:t>
            </w:r>
          </w:p>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sz w:val="24"/>
                <w:szCs w:val="24"/>
              </w:rPr>
              <w:t>тестирование в ЭОС.</w:t>
            </w:r>
          </w:p>
          <w:p w:rsidR="00614D49" w:rsidRPr="00F830FD" w:rsidRDefault="00614D49" w:rsidP="00614D49">
            <w:pPr>
              <w:autoSpaceDE w:val="0"/>
              <w:autoSpaceDN w:val="0"/>
              <w:adjustRightInd w:val="0"/>
              <w:spacing w:after="0" w:line="240" w:lineRule="auto"/>
              <w:ind w:firstLine="703"/>
              <w:rPr>
                <w:rFonts w:ascii="Times New Roman" w:eastAsia="Times New Roman" w:hAnsi="Times New Roman"/>
                <w:sz w:val="24"/>
                <w:szCs w:val="24"/>
              </w:rPr>
            </w:pPr>
          </w:p>
        </w:tc>
      </w:tr>
      <w:tr w:rsidR="00614D49" w:rsidRPr="00F830FD" w:rsidTr="00DC6671">
        <w:trPr>
          <w:trHeight w:val="401"/>
        </w:trPr>
        <w:tc>
          <w:tcPr>
            <w:tcW w:w="1242" w:type="dxa"/>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eastAsia="Times New Roman" w:cs="Calibri"/>
                <w:sz w:val="24"/>
                <w:szCs w:val="24"/>
              </w:rPr>
            </w:pPr>
          </w:p>
        </w:tc>
        <w:tc>
          <w:tcPr>
            <w:tcW w:w="3027" w:type="dxa"/>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w:eastAsia="Times New Roman" w:hAnsi="Times New Roman"/>
                <w:sz w:val="24"/>
                <w:szCs w:val="24"/>
              </w:rPr>
            </w:pPr>
          </w:p>
        </w:tc>
        <w:tc>
          <w:tcPr>
            <w:tcW w:w="3028" w:type="dxa"/>
            <w:vMerge w:val="restart"/>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sz w:val="24"/>
                <w:szCs w:val="24"/>
              </w:rPr>
              <w:t>Демонстрирует умение определять класс гладк</w:t>
            </w:r>
            <w:r w:rsidRPr="00F830FD">
              <w:rPr>
                <w:rFonts w:ascii="Times New Roman" w:eastAsia="Times New Roman" w:hAnsi="Times New Roman"/>
                <w:sz w:val="24"/>
                <w:szCs w:val="24"/>
              </w:rPr>
              <w:t>о</w:t>
            </w:r>
            <w:r w:rsidRPr="00F830FD">
              <w:rPr>
                <w:rFonts w:ascii="Times New Roman" w:eastAsia="Times New Roman" w:hAnsi="Times New Roman"/>
                <w:sz w:val="24"/>
                <w:szCs w:val="24"/>
              </w:rPr>
              <w:t>сти дифференцируемых кривых и дифференциру</w:t>
            </w:r>
            <w:r w:rsidRPr="00F830FD">
              <w:rPr>
                <w:rFonts w:ascii="Times New Roman" w:eastAsia="Times New Roman" w:hAnsi="Times New Roman"/>
                <w:sz w:val="24"/>
                <w:szCs w:val="24"/>
              </w:rPr>
              <w:t>е</w:t>
            </w:r>
            <w:r w:rsidRPr="00F830FD">
              <w:rPr>
                <w:rFonts w:ascii="Times New Roman" w:eastAsia="Times New Roman" w:hAnsi="Times New Roman"/>
                <w:sz w:val="24"/>
                <w:szCs w:val="24"/>
              </w:rPr>
              <w:t>мых поверхностей.</w:t>
            </w:r>
          </w:p>
        </w:tc>
        <w:tc>
          <w:tcPr>
            <w:tcW w:w="2443" w:type="dxa"/>
            <w:tcBorders>
              <w:top w:val="nil"/>
              <w:left w:val="single" w:sz="2" w:space="0" w:color="000000"/>
              <w:bottom w:val="nil"/>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sz w:val="24"/>
                <w:szCs w:val="24"/>
              </w:rPr>
              <w:t>Контрольная работа,</w:t>
            </w:r>
          </w:p>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sz w:val="24"/>
                <w:szCs w:val="24"/>
              </w:rPr>
              <w:t>тестирование в ЭОС.</w:t>
            </w:r>
          </w:p>
        </w:tc>
      </w:tr>
      <w:tr w:rsidR="00614D49" w:rsidRPr="00F830FD" w:rsidTr="00DC6671">
        <w:trPr>
          <w:trHeight w:val="401"/>
        </w:trPr>
        <w:tc>
          <w:tcPr>
            <w:tcW w:w="1242" w:type="dxa"/>
            <w:tcBorders>
              <w:top w:val="nil"/>
              <w:left w:val="single" w:sz="2" w:space="0" w:color="000000"/>
              <w:bottom w:val="nil"/>
              <w:right w:val="single" w:sz="2" w:space="0" w:color="000000"/>
            </w:tcBorders>
            <w:vAlign w:val="center"/>
          </w:tcPr>
          <w:p w:rsidR="00614D49" w:rsidRPr="00F830FD" w:rsidRDefault="00614D49" w:rsidP="00614D49">
            <w:pPr>
              <w:autoSpaceDE w:val="0"/>
              <w:autoSpaceDN w:val="0"/>
              <w:adjustRightInd w:val="0"/>
              <w:spacing w:after="0" w:line="240" w:lineRule="auto"/>
              <w:ind w:firstLine="703"/>
              <w:jc w:val="both"/>
              <w:rPr>
                <w:rFonts w:eastAsia="Times New Roman" w:cs="Calibri"/>
                <w:sz w:val="24"/>
                <w:szCs w:val="24"/>
              </w:rPr>
            </w:pPr>
          </w:p>
        </w:tc>
        <w:tc>
          <w:tcPr>
            <w:tcW w:w="3027" w:type="dxa"/>
            <w:tcBorders>
              <w:top w:val="nil"/>
              <w:left w:val="single" w:sz="2" w:space="0" w:color="000000"/>
              <w:bottom w:val="nil"/>
              <w:right w:val="single" w:sz="2" w:space="0" w:color="000000"/>
            </w:tcBorders>
            <w:vAlign w:val="center"/>
          </w:tcPr>
          <w:p w:rsidR="00614D49" w:rsidRPr="00F830FD" w:rsidRDefault="00614D49" w:rsidP="00614D49">
            <w:pPr>
              <w:suppressAutoHyphens/>
              <w:autoSpaceDE w:val="0"/>
              <w:autoSpaceDN w:val="0"/>
              <w:adjustRightInd w:val="0"/>
              <w:spacing w:after="0" w:line="240" w:lineRule="auto"/>
              <w:ind w:firstLine="703"/>
              <w:rPr>
                <w:rFonts w:ascii="Times New Roman" w:eastAsia="Times New Roman" w:hAnsi="Times New Roman"/>
                <w:sz w:val="24"/>
                <w:szCs w:val="24"/>
              </w:rPr>
            </w:pPr>
          </w:p>
        </w:tc>
        <w:tc>
          <w:tcPr>
            <w:tcW w:w="3028" w:type="dxa"/>
            <w:vMerge/>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spacing w:after="0" w:line="240" w:lineRule="auto"/>
              <w:rPr>
                <w:rFonts w:ascii="Times New Roman" w:eastAsia="Times New Roman" w:hAnsi="Times New Roman"/>
                <w:sz w:val="24"/>
                <w:szCs w:val="24"/>
              </w:rPr>
            </w:pPr>
          </w:p>
        </w:tc>
        <w:tc>
          <w:tcPr>
            <w:tcW w:w="2443" w:type="dxa"/>
            <w:tcBorders>
              <w:top w:val="nil"/>
              <w:left w:val="single" w:sz="2" w:space="0" w:color="000000"/>
              <w:bottom w:val="nil"/>
              <w:right w:val="single" w:sz="2" w:space="0" w:color="000000"/>
            </w:tcBorders>
            <w:shd w:val="clear" w:color="auto" w:fill="FFFFFF"/>
            <w:hideMark/>
          </w:tcPr>
          <w:p w:rsidR="00614D49" w:rsidRDefault="00614D49" w:rsidP="00614D49">
            <w:pPr>
              <w:autoSpaceDE w:val="0"/>
              <w:autoSpaceDN w:val="0"/>
              <w:adjustRightInd w:val="0"/>
              <w:spacing w:after="0" w:line="240" w:lineRule="auto"/>
              <w:rPr>
                <w:rFonts w:ascii="Times New Roman" w:eastAsia="Times New Roman" w:hAnsi="Times New Roman"/>
                <w:sz w:val="24"/>
                <w:szCs w:val="24"/>
              </w:rPr>
            </w:pPr>
          </w:p>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sz w:val="24"/>
                <w:szCs w:val="24"/>
              </w:rPr>
              <w:t>Контрольная работа, УИРС.</w:t>
            </w:r>
          </w:p>
        </w:tc>
      </w:tr>
      <w:tr w:rsidR="00614D49" w:rsidRPr="00F830FD" w:rsidTr="00DC6671">
        <w:trPr>
          <w:trHeight w:val="324"/>
        </w:trPr>
        <w:tc>
          <w:tcPr>
            <w:tcW w:w="1242" w:type="dxa"/>
            <w:vMerge w:val="restart"/>
            <w:tcBorders>
              <w:top w:val="single" w:sz="2" w:space="0" w:color="000000"/>
              <w:left w:val="single" w:sz="2" w:space="0" w:color="000000"/>
              <w:bottom w:val="single" w:sz="2" w:space="0" w:color="000000"/>
              <w:right w:val="single" w:sz="2" w:space="0" w:color="000000"/>
            </w:tcBorders>
            <w:vAlign w:val="center"/>
            <w:hideMark/>
          </w:tcPr>
          <w:p w:rsidR="00614D49" w:rsidRDefault="00DC6671" w:rsidP="00DC6671">
            <w:pPr>
              <w:autoSpaceDE w:val="0"/>
              <w:autoSpaceDN w:val="0"/>
              <w:adjustRightInd w:val="0"/>
              <w:spacing w:after="0" w:line="240" w:lineRule="auto"/>
              <w:jc w:val="both"/>
              <w:rPr>
                <w:rFonts w:eastAsia="Times New Roman" w:cs="Calibri"/>
                <w:sz w:val="24"/>
                <w:szCs w:val="24"/>
              </w:rPr>
            </w:pPr>
            <w:r>
              <w:rPr>
                <w:rFonts w:eastAsia="Times New Roman" w:cs="Calibri"/>
                <w:sz w:val="24"/>
                <w:szCs w:val="24"/>
              </w:rPr>
              <w:t>ОР-</w:t>
            </w:r>
            <w:r w:rsidR="00614D49" w:rsidRPr="00F830FD">
              <w:rPr>
                <w:rFonts w:eastAsia="Times New Roman" w:cs="Calibri"/>
                <w:sz w:val="24"/>
                <w:szCs w:val="24"/>
              </w:rPr>
              <w:t>2</w:t>
            </w:r>
            <w:r>
              <w:rPr>
                <w:rFonts w:eastAsia="Times New Roman" w:cs="Calibri"/>
                <w:sz w:val="24"/>
                <w:szCs w:val="24"/>
              </w:rPr>
              <w:t>-2-1</w:t>
            </w:r>
          </w:p>
          <w:p w:rsidR="00DC6671" w:rsidRDefault="00DC6671" w:rsidP="00DC6671">
            <w:pPr>
              <w:autoSpaceDE w:val="0"/>
              <w:autoSpaceDN w:val="0"/>
              <w:adjustRightInd w:val="0"/>
              <w:spacing w:after="0" w:line="240" w:lineRule="auto"/>
              <w:jc w:val="both"/>
              <w:rPr>
                <w:rFonts w:eastAsia="Times New Roman" w:cs="Calibri"/>
                <w:sz w:val="24"/>
                <w:szCs w:val="24"/>
              </w:rPr>
            </w:pPr>
          </w:p>
          <w:p w:rsidR="00DC6671" w:rsidRDefault="00DC6671" w:rsidP="00DC6671">
            <w:pPr>
              <w:autoSpaceDE w:val="0"/>
              <w:autoSpaceDN w:val="0"/>
              <w:adjustRightInd w:val="0"/>
              <w:spacing w:after="0" w:line="240" w:lineRule="auto"/>
              <w:jc w:val="both"/>
              <w:rPr>
                <w:rFonts w:eastAsia="Times New Roman" w:cs="Calibri"/>
                <w:sz w:val="24"/>
                <w:szCs w:val="24"/>
              </w:rPr>
            </w:pPr>
          </w:p>
          <w:p w:rsidR="00DC6671" w:rsidRDefault="00DC6671" w:rsidP="00DC6671">
            <w:pPr>
              <w:autoSpaceDE w:val="0"/>
              <w:autoSpaceDN w:val="0"/>
              <w:adjustRightInd w:val="0"/>
              <w:spacing w:after="0" w:line="240" w:lineRule="auto"/>
              <w:jc w:val="both"/>
              <w:rPr>
                <w:rFonts w:eastAsia="Times New Roman" w:cs="Calibri"/>
                <w:sz w:val="24"/>
                <w:szCs w:val="24"/>
              </w:rPr>
            </w:pPr>
          </w:p>
          <w:p w:rsidR="00DC6671" w:rsidRDefault="00DC6671" w:rsidP="00DC6671">
            <w:pPr>
              <w:autoSpaceDE w:val="0"/>
              <w:autoSpaceDN w:val="0"/>
              <w:adjustRightInd w:val="0"/>
              <w:spacing w:after="0" w:line="240" w:lineRule="auto"/>
              <w:jc w:val="both"/>
              <w:rPr>
                <w:rFonts w:eastAsia="Times New Roman" w:cs="Calibri"/>
                <w:sz w:val="24"/>
                <w:szCs w:val="24"/>
              </w:rPr>
            </w:pPr>
          </w:p>
          <w:p w:rsidR="00DC6671" w:rsidRPr="00F830FD" w:rsidRDefault="00DC6671" w:rsidP="00DC6671">
            <w:pPr>
              <w:autoSpaceDE w:val="0"/>
              <w:autoSpaceDN w:val="0"/>
              <w:adjustRightInd w:val="0"/>
              <w:spacing w:after="0" w:line="240" w:lineRule="auto"/>
              <w:jc w:val="both"/>
              <w:rPr>
                <w:rFonts w:eastAsia="Times New Roman" w:cs="Calibri"/>
                <w:sz w:val="24"/>
                <w:szCs w:val="24"/>
              </w:rPr>
            </w:pPr>
            <w:r>
              <w:rPr>
                <w:rFonts w:eastAsia="Times New Roman" w:cs="Calibri"/>
                <w:sz w:val="24"/>
                <w:szCs w:val="24"/>
              </w:rPr>
              <w:t>ОР-</w:t>
            </w:r>
            <w:r w:rsidRPr="00F830FD">
              <w:rPr>
                <w:rFonts w:eastAsia="Times New Roman" w:cs="Calibri"/>
                <w:sz w:val="24"/>
                <w:szCs w:val="24"/>
              </w:rPr>
              <w:t>2</w:t>
            </w:r>
            <w:r>
              <w:rPr>
                <w:rFonts w:eastAsia="Times New Roman" w:cs="Calibri"/>
                <w:sz w:val="24"/>
                <w:szCs w:val="24"/>
              </w:rPr>
              <w:t>-2-2</w:t>
            </w:r>
          </w:p>
        </w:tc>
        <w:tc>
          <w:tcPr>
            <w:tcW w:w="3027" w:type="dxa"/>
            <w:vMerge w:val="restart"/>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suppressAutoHyphens/>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sz w:val="24"/>
                <w:szCs w:val="24"/>
              </w:rPr>
              <w:t>Демонстрирует навыки применения основных методов исследований в области математики.</w:t>
            </w:r>
          </w:p>
        </w:tc>
        <w:tc>
          <w:tcPr>
            <w:tcW w:w="3028" w:type="dxa"/>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autoSpaceDE w:val="0"/>
              <w:autoSpaceDN w:val="0"/>
              <w:adjustRightInd w:val="0"/>
              <w:spacing w:after="0" w:line="240" w:lineRule="auto"/>
              <w:rPr>
                <w:rFonts w:eastAsia="Times New Roman" w:cs="Calibri"/>
                <w:sz w:val="24"/>
                <w:szCs w:val="24"/>
                <w:highlight w:val="yellow"/>
              </w:rPr>
            </w:pPr>
            <w:r w:rsidRPr="00F830FD">
              <w:rPr>
                <w:rFonts w:ascii="Times New Roman" w:eastAsia="Times New Roman" w:hAnsi="Times New Roman"/>
                <w:sz w:val="24"/>
                <w:szCs w:val="24"/>
              </w:rPr>
              <w:t>Демонстрирует владение техникой применения дифференциального и и</w:t>
            </w:r>
            <w:r w:rsidRPr="00F830FD">
              <w:rPr>
                <w:rFonts w:ascii="Times New Roman" w:eastAsia="Times New Roman" w:hAnsi="Times New Roman"/>
                <w:sz w:val="24"/>
                <w:szCs w:val="24"/>
              </w:rPr>
              <w:t>н</w:t>
            </w:r>
            <w:r w:rsidRPr="00F830FD">
              <w:rPr>
                <w:rFonts w:ascii="Times New Roman" w:eastAsia="Times New Roman" w:hAnsi="Times New Roman"/>
                <w:sz w:val="24"/>
                <w:szCs w:val="24"/>
              </w:rPr>
              <w:t>тегрального исчислений к исследованию гладких кривых.</w:t>
            </w:r>
          </w:p>
        </w:tc>
        <w:tc>
          <w:tcPr>
            <w:tcW w:w="2443"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sz w:val="24"/>
                <w:szCs w:val="24"/>
              </w:rPr>
              <w:t>Контрольная работа,</w:t>
            </w:r>
          </w:p>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sz w:val="24"/>
                <w:szCs w:val="24"/>
              </w:rPr>
              <w:t>тестирование в ЭОС.</w:t>
            </w:r>
          </w:p>
          <w:p w:rsidR="00614D49" w:rsidRPr="00F830FD" w:rsidRDefault="00614D49" w:rsidP="00614D49">
            <w:pPr>
              <w:spacing w:after="0" w:line="240" w:lineRule="auto"/>
              <w:ind w:firstLine="703"/>
              <w:rPr>
                <w:rFonts w:ascii="Times New Roman" w:eastAsia="Times New Roman" w:hAnsi="Times New Roman"/>
                <w:sz w:val="24"/>
                <w:szCs w:val="24"/>
              </w:rPr>
            </w:pPr>
          </w:p>
          <w:p w:rsidR="00614D49" w:rsidRPr="00F830FD" w:rsidRDefault="00614D49" w:rsidP="00614D49">
            <w:pPr>
              <w:spacing w:after="0" w:line="240" w:lineRule="auto"/>
              <w:ind w:firstLine="703"/>
              <w:rPr>
                <w:rFonts w:ascii="Times New Roman" w:eastAsia="Times New Roman" w:hAnsi="Times New Roman"/>
                <w:sz w:val="24"/>
                <w:szCs w:val="24"/>
              </w:rPr>
            </w:pPr>
          </w:p>
          <w:p w:rsidR="00614D49" w:rsidRPr="00F830FD" w:rsidRDefault="00614D49" w:rsidP="00614D49">
            <w:pPr>
              <w:spacing w:after="0" w:line="240" w:lineRule="auto"/>
              <w:ind w:firstLine="703"/>
              <w:rPr>
                <w:rFonts w:ascii="Times New Roman" w:eastAsia="Times New Roman" w:hAnsi="Times New Roman"/>
                <w:sz w:val="24"/>
                <w:szCs w:val="24"/>
              </w:rPr>
            </w:pPr>
          </w:p>
          <w:p w:rsidR="00614D49" w:rsidRPr="00F830FD" w:rsidRDefault="00614D49" w:rsidP="00614D49">
            <w:pPr>
              <w:spacing w:after="0" w:line="240" w:lineRule="auto"/>
              <w:ind w:firstLine="703"/>
              <w:rPr>
                <w:rFonts w:ascii="Times New Roman" w:eastAsia="Times New Roman" w:hAnsi="Times New Roman"/>
                <w:sz w:val="24"/>
                <w:szCs w:val="24"/>
              </w:rPr>
            </w:pPr>
          </w:p>
          <w:p w:rsidR="00614D49" w:rsidRPr="00F830FD" w:rsidRDefault="00614D49" w:rsidP="00614D49">
            <w:pPr>
              <w:spacing w:after="0" w:line="240" w:lineRule="auto"/>
              <w:ind w:firstLine="703"/>
              <w:rPr>
                <w:rFonts w:ascii="Times New Roman" w:eastAsia="Times New Roman" w:hAnsi="Times New Roman"/>
                <w:sz w:val="24"/>
                <w:szCs w:val="24"/>
              </w:rPr>
            </w:pPr>
          </w:p>
          <w:p w:rsidR="00614D49" w:rsidRPr="00F830FD" w:rsidRDefault="00614D49" w:rsidP="00614D49">
            <w:pPr>
              <w:spacing w:after="0" w:line="240" w:lineRule="auto"/>
              <w:ind w:firstLine="703"/>
              <w:rPr>
                <w:rFonts w:ascii="Times New Roman" w:eastAsia="Times New Roman" w:hAnsi="Times New Roman"/>
                <w:sz w:val="24"/>
                <w:szCs w:val="24"/>
              </w:rPr>
            </w:pPr>
          </w:p>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sz w:val="24"/>
                <w:szCs w:val="24"/>
              </w:rPr>
              <w:t>Контрольная работа,</w:t>
            </w:r>
          </w:p>
          <w:p w:rsidR="00614D49" w:rsidRPr="00F830FD" w:rsidRDefault="00614D49" w:rsidP="00614D49">
            <w:pPr>
              <w:spacing w:after="0" w:line="240" w:lineRule="auto"/>
              <w:rPr>
                <w:rFonts w:ascii="Times New Roman" w:eastAsia="Times New Roman" w:hAnsi="Times New Roman"/>
                <w:sz w:val="24"/>
                <w:szCs w:val="24"/>
              </w:rPr>
            </w:pPr>
            <w:r w:rsidRPr="00F830FD">
              <w:rPr>
                <w:rFonts w:ascii="Times New Roman" w:eastAsia="Times New Roman" w:hAnsi="Times New Roman"/>
                <w:sz w:val="24"/>
                <w:szCs w:val="24"/>
              </w:rPr>
              <w:t>тестирование в ЭОС.</w:t>
            </w:r>
          </w:p>
          <w:p w:rsidR="00614D49" w:rsidRPr="00F830FD" w:rsidRDefault="00614D49" w:rsidP="00614D49">
            <w:pPr>
              <w:spacing w:after="0" w:line="240" w:lineRule="auto"/>
              <w:ind w:firstLine="703"/>
              <w:rPr>
                <w:rFonts w:ascii="Times New Roman" w:eastAsia="Times New Roman" w:hAnsi="Times New Roman"/>
                <w:sz w:val="24"/>
                <w:szCs w:val="24"/>
              </w:rPr>
            </w:pPr>
          </w:p>
          <w:p w:rsidR="00614D49" w:rsidRPr="00F830FD" w:rsidRDefault="00614D49" w:rsidP="00614D49">
            <w:pPr>
              <w:spacing w:after="0" w:line="240" w:lineRule="auto"/>
              <w:ind w:firstLine="703"/>
              <w:rPr>
                <w:rFonts w:ascii="Times New Roman" w:eastAsia="Times New Roman" w:hAnsi="Times New Roman"/>
                <w:sz w:val="24"/>
                <w:szCs w:val="24"/>
              </w:rPr>
            </w:pPr>
          </w:p>
          <w:p w:rsidR="00614D49" w:rsidRPr="00F830FD" w:rsidRDefault="00614D49" w:rsidP="00614D49">
            <w:pPr>
              <w:spacing w:after="0" w:line="240" w:lineRule="auto"/>
              <w:ind w:firstLine="703"/>
              <w:rPr>
                <w:rFonts w:ascii="Times New Roman" w:eastAsia="Times New Roman" w:hAnsi="Times New Roman"/>
                <w:sz w:val="24"/>
                <w:szCs w:val="24"/>
              </w:rPr>
            </w:pPr>
          </w:p>
          <w:p w:rsidR="00614D49" w:rsidRPr="00F830FD" w:rsidRDefault="00614D49" w:rsidP="00614D49">
            <w:pPr>
              <w:spacing w:after="0" w:line="240" w:lineRule="auto"/>
              <w:ind w:firstLine="703"/>
              <w:rPr>
                <w:rFonts w:ascii="Times New Roman" w:eastAsia="Times New Roman" w:hAnsi="Times New Roman"/>
                <w:sz w:val="24"/>
                <w:szCs w:val="24"/>
              </w:rPr>
            </w:pPr>
          </w:p>
          <w:p w:rsidR="00614D49" w:rsidRPr="00F830FD" w:rsidRDefault="00614D49" w:rsidP="00614D49">
            <w:pPr>
              <w:spacing w:after="0" w:line="240" w:lineRule="auto"/>
              <w:ind w:firstLine="703"/>
              <w:rPr>
                <w:rFonts w:ascii="Times New Roman" w:eastAsia="Times New Roman" w:hAnsi="Times New Roman"/>
                <w:sz w:val="24"/>
                <w:szCs w:val="24"/>
              </w:rPr>
            </w:pPr>
          </w:p>
          <w:p w:rsidR="00614D49" w:rsidRPr="00F830FD" w:rsidRDefault="00614D49" w:rsidP="00614D49">
            <w:pPr>
              <w:spacing w:after="0" w:line="240" w:lineRule="auto"/>
              <w:ind w:firstLine="703"/>
              <w:rPr>
                <w:rFonts w:ascii="Times New Roman" w:eastAsia="Times New Roman" w:hAnsi="Times New Roman"/>
                <w:sz w:val="24"/>
                <w:szCs w:val="24"/>
              </w:rPr>
            </w:pPr>
          </w:p>
          <w:p w:rsidR="00614D49" w:rsidRPr="00F830FD" w:rsidRDefault="00614D49" w:rsidP="00614D49">
            <w:pPr>
              <w:spacing w:after="0" w:line="240" w:lineRule="auto"/>
              <w:ind w:firstLine="703"/>
              <w:rPr>
                <w:rFonts w:ascii="Times New Roman" w:eastAsia="Times New Roman" w:hAnsi="Times New Roman"/>
                <w:sz w:val="24"/>
                <w:szCs w:val="24"/>
              </w:rPr>
            </w:pPr>
          </w:p>
          <w:p w:rsidR="00614D49" w:rsidRPr="00F830FD" w:rsidRDefault="00614D49" w:rsidP="00614D49">
            <w:pPr>
              <w:spacing w:after="0" w:line="240" w:lineRule="auto"/>
              <w:ind w:firstLine="703"/>
              <w:rPr>
                <w:rFonts w:ascii="Times New Roman" w:eastAsia="Times New Roman" w:hAnsi="Times New Roman"/>
                <w:sz w:val="24"/>
                <w:szCs w:val="24"/>
              </w:rPr>
            </w:pPr>
          </w:p>
          <w:p w:rsidR="00614D49" w:rsidRPr="00F830FD" w:rsidRDefault="00614D49" w:rsidP="00614D49">
            <w:pPr>
              <w:spacing w:after="0" w:line="240" w:lineRule="auto"/>
              <w:ind w:firstLine="703"/>
              <w:rPr>
                <w:rFonts w:ascii="Times New Roman" w:eastAsia="Times New Roman" w:hAnsi="Times New Roman"/>
                <w:sz w:val="24"/>
                <w:szCs w:val="24"/>
              </w:rPr>
            </w:pPr>
          </w:p>
          <w:p w:rsidR="00614D49" w:rsidRPr="00F830FD" w:rsidRDefault="00614D49" w:rsidP="00614D49">
            <w:pPr>
              <w:ind w:firstLine="703"/>
              <w:rPr>
                <w:rFonts w:ascii="Times New Roman" w:eastAsia="Times New Roman" w:hAnsi="Times New Roman"/>
                <w:sz w:val="24"/>
                <w:szCs w:val="24"/>
              </w:rPr>
            </w:pPr>
          </w:p>
        </w:tc>
      </w:tr>
      <w:tr w:rsidR="00614D49" w:rsidRPr="00F830FD" w:rsidTr="00DC6671">
        <w:trPr>
          <w:trHeight w:val="2310"/>
        </w:trPr>
        <w:tc>
          <w:tcPr>
            <w:tcW w:w="1242" w:type="dxa"/>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eastAsia="Times New Roman" w:cs="Calibri"/>
                <w:sz w:val="24"/>
                <w:szCs w:val="24"/>
              </w:rPr>
            </w:pPr>
          </w:p>
        </w:tc>
        <w:tc>
          <w:tcPr>
            <w:tcW w:w="3027" w:type="dxa"/>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w:eastAsia="Times New Roman" w:hAnsi="Times New Roman"/>
                <w:sz w:val="24"/>
                <w:szCs w:val="24"/>
              </w:rPr>
            </w:pPr>
          </w:p>
        </w:tc>
        <w:tc>
          <w:tcPr>
            <w:tcW w:w="3028" w:type="dxa"/>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autoSpaceDE w:val="0"/>
              <w:autoSpaceDN w:val="0"/>
              <w:adjustRightInd w:val="0"/>
              <w:spacing w:after="0" w:line="240" w:lineRule="auto"/>
              <w:jc w:val="both"/>
              <w:rPr>
                <w:rFonts w:eastAsia="Times New Roman" w:cs="Calibri"/>
                <w:sz w:val="24"/>
                <w:szCs w:val="24"/>
                <w:highlight w:val="yellow"/>
              </w:rPr>
            </w:pPr>
            <w:r w:rsidRPr="00F830FD">
              <w:rPr>
                <w:rFonts w:ascii="Times New Roman" w:eastAsia="Times New Roman" w:hAnsi="Times New Roman"/>
                <w:sz w:val="24"/>
                <w:szCs w:val="24"/>
              </w:rPr>
              <w:t>Демонстрирует владение техникой применения дифференциального и и</w:t>
            </w:r>
            <w:r w:rsidRPr="00F830FD">
              <w:rPr>
                <w:rFonts w:ascii="Times New Roman" w:eastAsia="Times New Roman" w:hAnsi="Times New Roman"/>
                <w:sz w:val="24"/>
                <w:szCs w:val="24"/>
              </w:rPr>
              <w:t>н</w:t>
            </w:r>
            <w:r w:rsidRPr="00F830FD">
              <w:rPr>
                <w:rFonts w:ascii="Times New Roman" w:eastAsia="Times New Roman" w:hAnsi="Times New Roman"/>
                <w:sz w:val="24"/>
                <w:szCs w:val="24"/>
              </w:rPr>
              <w:t>тегрального исчислений к исследованию гладких п</w:t>
            </w:r>
            <w:r w:rsidRPr="00F830FD">
              <w:rPr>
                <w:rFonts w:ascii="Times New Roman" w:eastAsia="Times New Roman" w:hAnsi="Times New Roman"/>
                <w:sz w:val="24"/>
                <w:szCs w:val="24"/>
              </w:rPr>
              <w:t>о</w:t>
            </w:r>
            <w:r w:rsidRPr="00F830FD">
              <w:rPr>
                <w:rFonts w:ascii="Times New Roman" w:eastAsia="Times New Roman" w:hAnsi="Times New Roman"/>
                <w:sz w:val="24"/>
                <w:szCs w:val="24"/>
              </w:rPr>
              <w:t>верхностей.</w:t>
            </w:r>
          </w:p>
        </w:tc>
        <w:tc>
          <w:tcPr>
            <w:tcW w:w="2443" w:type="dxa"/>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w:eastAsia="Times New Roman" w:hAnsi="Times New Roman"/>
                <w:sz w:val="24"/>
                <w:szCs w:val="24"/>
              </w:rPr>
            </w:pPr>
          </w:p>
        </w:tc>
      </w:tr>
    </w:tbl>
    <w:p w:rsidR="00614D49" w:rsidRPr="00F830FD" w:rsidRDefault="00614D49" w:rsidP="00614D49">
      <w:pPr>
        <w:autoSpaceDE w:val="0"/>
        <w:autoSpaceDN w:val="0"/>
        <w:adjustRightInd w:val="0"/>
        <w:spacing w:after="0" w:line="240" w:lineRule="auto"/>
        <w:jc w:val="both"/>
        <w:rPr>
          <w:rFonts w:ascii="Times New Roman" w:eastAsia="Times New Roman" w:hAnsi="Times New Roman"/>
          <w:b/>
          <w:bCs/>
          <w:sz w:val="24"/>
          <w:szCs w:val="24"/>
          <w:lang w:eastAsia="ru-RU"/>
        </w:rPr>
      </w:pPr>
    </w:p>
    <w:p w:rsidR="00614D49" w:rsidRPr="00F830FD" w:rsidRDefault="00614D49" w:rsidP="00614D49">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F830FD">
        <w:rPr>
          <w:rFonts w:ascii="Times New Roman" w:eastAsia="Times New Roman" w:hAnsi="Times New Roman"/>
          <w:b/>
          <w:bCs/>
          <w:sz w:val="24"/>
          <w:szCs w:val="24"/>
          <w:lang w:eastAsia="ru-RU"/>
        </w:rPr>
        <w:t xml:space="preserve">5. </w:t>
      </w:r>
      <w:r w:rsidRPr="00F830FD">
        <w:rPr>
          <w:rFonts w:ascii="Times New Roman CYR" w:eastAsia="Times New Roman" w:hAnsi="Times New Roman CYR" w:cs="Times New Roman CYR"/>
          <w:b/>
          <w:bCs/>
          <w:sz w:val="24"/>
          <w:szCs w:val="24"/>
          <w:lang w:eastAsia="ru-RU"/>
        </w:rPr>
        <w:t>Содержание дисциплины</w:t>
      </w:r>
    </w:p>
    <w:p w:rsidR="00614D49" w:rsidRPr="00F830FD" w:rsidRDefault="00614D49" w:rsidP="00614D49">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F830FD">
        <w:rPr>
          <w:rFonts w:ascii="Times New Roman" w:eastAsia="Times New Roman" w:hAnsi="Times New Roman"/>
          <w:bCs/>
          <w:i/>
          <w:sz w:val="24"/>
          <w:szCs w:val="24"/>
          <w:lang w:eastAsia="ru-RU"/>
        </w:rPr>
        <w:t xml:space="preserve">5.1. </w:t>
      </w:r>
      <w:r w:rsidRPr="00F830FD">
        <w:rPr>
          <w:rFonts w:ascii="Times New Roman CYR" w:eastAsia="Times New Roman" w:hAnsi="Times New Roman CYR" w:cs="Times New Roman CYR"/>
          <w:bCs/>
          <w:i/>
          <w:sz w:val="24"/>
          <w:szCs w:val="24"/>
          <w:lang w:eastAsia="ru-RU"/>
        </w:rPr>
        <w:t>Тематический план</w:t>
      </w:r>
    </w:p>
    <w:tbl>
      <w:tblPr>
        <w:tblW w:w="5323" w:type="pct"/>
        <w:tblInd w:w="-318" w:type="dxa"/>
        <w:tblLayout w:type="fixed"/>
        <w:tblLook w:val="04A0"/>
      </w:tblPr>
      <w:tblGrid>
        <w:gridCol w:w="828"/>
        <w:gridCol w:w="6"/>
        <w:gridCol w:w="4526"/>
        <w:gridCol w:w="968"/>
        <w:gridCol w:w="1378"/>
        <w:gridCol w:w="1341"/>
        <w:gridCol w:w="1142"/>
      </w:tblGrid>
      <w:tr w:rsidR="00614D49" w:rsidRPr="00F830FD" w:rsidTr="00614D49">
        <w:trPr>
          <w:trHeight w:val="203"/>
        </w:trPr>
        <w:tc>
          <w:tcPr>
            <w:tcW w:w="855" w:type="dxa"/>
            <w:gridSpan w:val="2"/>
            <w:vMerge w:val="restart"/>
            <w:tcBorders>
              <w:top w:val="single" w:sz="2" w:space="0" w:color="000000"/>
              <w:left w:val="single" w:sz="2" w:space="0" w:color="000000"/>
              <w:bottom w:val="nil"/>
              <w:right w:val="single" w:sz="2" w:space="0" w:color="000000"/>
            </w:tcBorders>
            <w:hideMark/>
          </w:tcPr>
          <w:p w:rsidR="00614D49" w:rsidRPr="00F830FD"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 xml:space="preserve">№ </w:t>
            </w:r>
            <w:r w:rsidRPr="00F830FD">
              <w:rPr>
                <w:rFonts w:ascii="Times New Roman CYR" w:eastAsia="Times New Roman" w:hAnsi="Times New Roman CYR" w:cs="Times New Roman CYR"/>
                <w:sz w:val="24"/>
                <w:szCs w:val="24"/>
              </w:rPr>
              <w:t>п/п</w:t>
            </w:r>
          </w:p>
        </w:tc>
        <w:tc>
          <w:tcPr>
            <w:tcW w:w="4673" w:type="dxa"/>
            <w:vMerge w:val="restart"/>
            <w:tcBorders>
              <w:top w:val="single" w:sz="2" w:space="0" w:color="000000"/>
              <w:left w:val="single" w:sz="2" w:space="0" w:color="000000"/>
              <w:bottom w:val="nil"/>
              <w:right w:val="single" w:sz="2" w:space="0" w:color="000000"/>
            </w:tcBorders>
            <w:hideMark/>
          </w:tcPr>
          <w:p w:rsidR="00614D49" w:rsidRPr="00F830FD" w:rsidRDefault="00614D49" w:rsidP="00614D49">
            <w:pPr>
              <w:autoSpaceDE w:val="0"/>
              <w:autoSpaceDN w:val="0"/>
              <w:adjustRightInd w:val="0"/>
              <w:spacing w:after="0" w:line="240" w:lineRule="auto"/>
              <w:ind w:firstLine="703"/>
              <w:jc w:val="center"/>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Наименование темы</w:t>
            </w:r>
          </w:p>
        </w:tc>
        <w:tc>
          <w:tcPr>
            <w:tcW w:w="2410" w:type="dxa"/>
            <w:gridSpan w:val="2"/>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autoSpaceDE w:val="0"/>
              <w:autoSpaceDN w:val="0"/>
              <w:adjustRightInd w:val="0"/>
              <w:spacing w:after="0" w:line="240" w:lineRule="auto"/>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Контактная работа</w:t>
            </w:r>
          </w:p>
        </w:tc>
        <w:tc>
          <w:tcPr>
            <w:tcW w:w="1379" w:type="dxa"/>
            <w:vMerge w:val="restart"/>
            <w:tcBorders>
              <w:top w:val="single" w:sz="2" w:space="0" w:color="000000"/>
              <w:left w:val="single" w:sz="2" w:space="0" w:color="000000"/>
              <w:bottom w:val="nil"/>
              <w:right w:val="single" w:sz="2" w:space="0" w:color="000000"/>
            </w:tcBorders>
            <w:hideMark/>
          </w:tcPr>
          <w:p w:rsidR="00614D49" w:rsidRPr="00F830FD" w:rsidRDefault="00614D49" w:rsidP="00614D49">
            <w:pPr>
              <w:autoSpaceDE w:val="0"/>
              <w:autoSpaceDN w:val="0"/>
              <w:adjustRightInd w:val="0"/>
              <w:spacing w:after="0" w:line="240" w:lineRule="auto"/>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Самостоя-</w:t>
            </w:r>
          </w:p>
          <w:p w:rsidR="00614D49" w:rsidRPr="00F830FD" w:rsidRDefault="00614D49" w:rsidP="00614D49">
            <w:pPr>
              <w:autoSpaceDE w:val="0"/>
              <w:autoSpaceDN w:val="0"/>
              <w:adjustRightInd w:val="0"/>
              <w:spacing w:after="0" w:line="240" w:lineRule="auto"/>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тельная работа</w:t>
            </w:r>
          </w:p>
        </w:tc>
        <w:tc>
          <w:tcPr>
            <w:tcW w:w="1173" w:type="dxa"/>
            <w:vMerge w:val="restart"/>
            <w:tcBorders>
              <w:top w:val="single" w:sz="2" w:space="0" w:color="000000"/>
              <w:left w:val="single" w:sz="2" w:space="0" w:color="000000"/>
              <w:bottom w:val="nil"/>
              <w:right w:val="single" w:sz="2" w:space="0" w:color="000000"/>
            </w:tcBorders>
            <w:shd w:val="clear" w:color="auto" w:fill="FFFFFF"/>
            <w:hideMark/>
          </w:tcPr>
          <w:p w:rsidR="00614D49" w:rsidRPr="00F830FD" w:rsidRDefault="00614D49" w:rsidP="00181BF7">
            <w:pPr>
              <w:autoSpaceDE w:val="0"/>
              <w:autoSpaceDN w:val="0"/>
              <w:adjustRightInd w:val="0"/>
              <w:spacing w:after="0" w:line="240" w:lineRule="auto"/>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В</w:t>
            </w:r>
            <w:r w:rsidRPr="00F830FD">
              <w:rPr>
                <w:rFonts w:ascii="Times New Roman CYR" w:eastAsia="Times New Roman" w:hAnsi="Times New Roman CYR" w:cs="Times New Roman CYR"/>
                <w:sz w:val="24"/>
                <w:szCs w:val="24"/>
              </w:rPr>
              <w:t>сего часов по дисци</w:t>
            </w:r>
            <w:r w:rsidRPr="00F830FD">
              <w:rPr>
                <w:rFonts w:ascii="Times New Roman CYR" w:eastAsia="Times New Roman" w:hAnsi="Times New Roman CYR" w:cs="Times New Roman CYR"/>
                <w:sz w:val="24"/>
                <w:szCs w:val="24"/>
              </w:rPr>
              <w:t>п</w:t>
            </w:r>
            <w:r w:rsidRPr="00F830FD">
              <w:rPr>
                <w:rFonts w:ascii="Times New Roman CYR" w:eastAsia="Times New Roman" w:hAnsi="Times New Roman CYR" w:cs="Times New Roman CYR"/>
                <w:sz w:val="24"/>
                <w:szCs w:val="24"/>
              </w:rPr>
              <w:t>лине</w:t>
            </w:r>
          </w:p>
        </w:tc>
      </w:tr>
      <w:tr w:rsidR="00614D49" w:rsidRPr="00F830FD" w:rsidTr="00614D49">
        <w:trPr>
          <w:trHeight w:val="555"/>
        </w:trPr>
        <w:tc>
          <w:tcPr>
            <w:tcW w:w="855" w:type="dxa"/>
            <w:gridSpan w:val="2"/>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w:eastAsia="Times New Roman" w:hAnsi="Times New Roman"/>
                <w:sz w:val="24"/>
                <w:szCs w:val="24"/>
              </w:rPr>
            </w:pPr>
          </w:p>
        </w:tc>
        <w:tc>
          <w:tcPr>
            <w:tcW w:w="4673" w:type="dxa"/>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CYR" w:eastAsia="Times New Roman" w:hAnsi="Times New Roman CYR" w:cs="Times New Roman CYR"/>
                <w:sz w:val="24"/>
                <w:szCs w:val="24"/>
              </w:rPr>
            </w:pPr>
          </w:p>
        </w:tc>
        <w:tc>
          <w:tcPr>
            <w:tcW w:w="2410" w:type="dxa"/>
            <w:gridSpan w:val="2"/>
            <w:tcBorders>
              <w:top w:val="single" w:sz="2" w:space="0" w:color="000000"/>
              <w:left w:val="single" w:sz="2" w:space="0" w:color="000000"/>
              <w:bottom w:val="nil"/>
              <w:right w:val="single" w:sz="2" w:space="0" w:color="000000"/>
            </w:tcBorders>
            <w:hideMark/>
          </w:tcPr>
          <w:p w:rsidR="00614D49" w:rsidRPr="00F830FD" w:rsidRDefault="00614D49" w:rsidP="00614D49">
            <w:pPr>
              <w:autoSpaceDE w:val="0"/>
              <w:autoSpaceDN w:val="0"/>
              <w:adjustRightInd w:val="0"/>
              <w:spacing w:after="0" w:line="240" w:lineRule="auto"/>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Аудиторная</w:t>
            </w:r>
          </w:p>
          <w:p w:rsidR="00614D49" w:rsidRPr="00F830FD" w:rsidRDefault="00614D49" w:rsidP="00614D49">
            <w:pPr>
              <w:autoSpaceDE w:val="0"/>
              <w:autoSpaceDN w:val="0"/>
              <w:adjustRightInd w:val="0"/>
              <w:spacing w:after="0" w:line="240" w:lineRule="auto"/>
              <w:ind w:firstLine="703"/>
              <w:jc w:val="center"/>
              <w:rPr>
                <w:rFonts w:eastAsia="Times New Roman" w:cs="Calibri"/>
                <w:sz w:val="24"/>
                <w:szCs w:val="24"/>
              </w:rPr>
            </w:pPr>
            <w:r w:rsidRPr="00F830FD">
              <w:rPr>
                <w:rFonts w:ascii="Times New Roman CYR" w:eastAsia="Times New Roman" w:hAnsi="Times New Roman CYR" w:cs="Times New Roman CYR"/>
                <w:sz w:val="24"/>
                <w:szCs w:val="24"/>
              </w:rPr>
              <w:t>работа</w:t>
            </w:r>
          </w:p>
        </w:tc>
        <w:tc>
          <w:tcPr>
            <w:tcW w:w="1379" w:type="dxa"/>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CYR" w:eastAsia="Times New Roman" w:hAnsi="Times New Roman CYR" w:cs="Times New Roman CYR"/>
                <w:sz w:val="24"/>
                <w:szCs w:val="24"/>
              </w:rPr>
            </w:pPr>
          </w:p>
        </w:tc>
        <w:tc>
          <w:tcPr>
            <w:tcW w:w="1173" w:type="dxa"/>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CYR" w:eastAsia="Times New Roman" w:hAnsi="Times New Roman CYR" w:cs="Times New Roman CYR"/>
                <w:sz w:val="24"/>
                <w:szCs w:val="24"/>
              </w:rPr>
            </w:pPr>
          </w:p>
        </w:tc>
      </w:tr>
      <w:tr w:rsidR="00614D49" w:rsidRPr="00F830FD" w:rsidTr="00614D49">
        <w:trPr>
          <w:trHeight w:val="555"/>
        </w:trPr>
        <w:tc>
          <w:tcPr>
            <w:tcW w:w="855" w:type="dxa"/>
            <w:gridSpan w:val="2"/>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w:eastAsia="Times New Roman" w:hAnsi="Times New Roman"/>
                <w:sz w:val="24"/>
                <w:szCs w:val="24"/>
              </w:rPr>
            </w:pPr>
          </w:p>
        </w:tc>
        <w:tc>
          <w:tcPr>
            <w:tcW w:w="4673" w:type="dxa"/>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CYR" w:eastAsia="Times New Roman" w:hAnsi="Times New Roman CYR" w:cs="Times New Roman CYR"/>
                <w:sz w:val="24"/>
                <w:szCs w:val="24"/>
              </w:rPr>
            </w:pPr>
          </w:p>
        </w:tc>
        <w:tc>
          <w:tcPr>
            <w:tcW w:w="993" w:type="dxa"/>
            <w:tcBorders>
              <w:top w:val="single" w:sz="2" w:space="0" w:color="000000"/>
              <w:left w:val="single" w:sz="2" w:space="0" w:color="000000"/>
              <w:bottom w:val="nil"/>
              <w:right w:val="single" w:sz="2" w:space="0" w:color="000000"/>
            </w:tcBorders>
          </w:tcPr>
          <w:p w:rsidR="00614D49" w:rsidRPr="00F830FD" w:rsidRDefault="00614D49" w:rsidP="00614D49">
            <w:pPr>
              <w:autoSpaceDE w:val="0"/>
              <w:autoSpaceDN w:val="0"/>
              <w:adjustRightInd w:val="0"/>
              <w:spacing w:after="0" w:line="240" w:lineRule="auto"/>
              <w:rPr>
                <w:rFonts w:eastAsia="Times New Roman" w:cs="Calibri"/>
                <w:sz w:val="24"/>
                <w:szCs w:val="24"/>
              </w:rPr>
            </w:pPr>
            <w:r w:rsidRPr="00F830FD">
              <w:rPr>
                <w:rFonts w:ascii="Times New Roman CYR" w:eastAsia="Times New Roman" w:hAnsi="Times New Roman CYR" w:cs="Times New Roman CYR"/>
                <w:sz w:val="24"/>
                <w:szCs w:val="24"/>
              </w:rPr>
              <w:t>Ле</w:t>
            </w:r>
            <w:r w:rsidRPr="00F830FD">
              <w:rPr>
                <w:rFonts w:ascii="Times New Roman CYR" w:eastAsia="Times New Roman" w:hAnsi="Times New Roman CYR" w:cs="Times New Roman CYR"/>
                <w:sz w:val="24"/>
                <w:szCs w:val="24"/>
              </w:rPr>
              <w:t>к</w:t>
            </w:r>
            <w:r w:rsidRPr="00F830FD">
              <w:rPr>
                <w:rFonts w:ascii="Times New Roman CYR" w:eastAsia="Times New Roman" w:hAnsi="Times New Roman CYR" w:cs="Times New Roman CYR"/>
                <w:sz w:val="24"/>
                <w:szCs w:val="24"/>
              </w:rPr>
              <w:t>ции</w:t>
            </w:r>
          </w:p>
          <w:p w:rsidR="00614D49" w:rsidRPr="00F830FD" w:rsidRDefault="00614D49" w:rsidP="00614D49">
            <w:pPr>
              <w:autoSpaceDE w:val="0"/>
              <w:autoSpaceDN w:val="0"/>
              <w:adjustRightInd w:val="0"/>
              <w:spacing w:after="0" w:line="240" w:lineRule="auto"/>
              <w:ind w:firstLine="703"/>
              <w:jc w:val="center"/>
              <w:rPr>
                <w:rFonts w:ascii="Times New Roman CYR" w:eastAsia="Times New Roman" w:hAnsi="Times New Roman CYR" w:cs="Times New Roman CYR"/>
                <w:sz w:val="24"/>
                <w:szCs w:val="24"/>
              </w:rPr>
            </w:pPr>
          </w:p>
        </w:tc>
        <w:tc>
          <w:tcPr>
            <w:tcW w:w="1417" w:type="dxa"/>
            <w:tcBorders>
              <w:top w:val="single" w:sz="2" w:space="0" w:color="000000"/>
              <w:left w:val="single" w:sz="2" w:space="0" w:color="000000"/>
              <w:bottom w:val="nil"/>
              <w:right w:val="single" w:sz="2" w:space="0" w:color="000000"/>
            </w:tcBorders>
            <w:hideMark/>
          </w:tcPr>
          <w:p w:rsidR="00614D49" w:rsidRPr="00F830FD" w:rsidRDefault="00181BF7" w:rsidP="00181BF7">
            <w:pPr>
              <w:autoSpaceDE w:val="0"/>
              <w:autoSpaceDN w:val="0"/>
              <w:adjustRightInd w:val="0"/>
              <w:spacing w:after="0" w:line="240" w:lineRule="auto"/>
              <w:jc w:val="both"/>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Пратич</w:t>
            </w:r>
            <w:r>
              <w:rPr>
                <w:rFonts w:ascii="Times New Roman CYR" w:eastAsia="Times New Roman" w:hAnsi="Times New Roman CYR" w:cs="Times New Roman CYR"/>
                <w:sz w:val="24"/>
                <w:szCs w:val="24"/>
              </w:rPr>
              <w:t>е</w:t>
            </w:r>
            <w:r>
              <w:rPr>
                <w:rFonts w:ascii="Times New Roman CYR" w:eastAsia="Times New Roman" w:hAnsi="Times New Roman CYR" w:cs="Times New Roman CYR"/>
                <w:sz w:val="24"/>
                <w:szCs w:val="24"/>
              </w:rPr>
              <w:t>ские зан</w:t>
            </w:r>
            <w:r>
              <w:rPr>
                <w:rFonts w:ascii="Times New Roman CYR" w:eastAsia="Times New Roman" w:hAnsi="Times New Roman CYR" w:cs="Times New Roman CYR"/>
                <w:sz w:val="24"/>
                <w:szCs w:val="24"/>
              </w:rPr>
              <w:t>я</w:t>
            </w:r>
            <w:r>
              <w:rPr>
                <w:rFonts w:ascii="Times New Roman CYR" w:eastAsia="Times New Roman" w:hAnsi="Times New Roman CYR" w:cs="Times New Roman CYR"/>
                <w:sz w:val="24"/>
                <w:szCs w:val="24"/>
              </w:rPr>
              <w:t>тия</w:t>
            </w:r>
          </w:p>
        </w:tc>
        <w:tc>
          <w:tcPr>
            <w:tcW w:w="1379" w:type="dxa"/>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CYR" w:eastAsia="Times New Roman" w:hAnsi="Times New Roman CYR" w:cs="Times New Roman CYR"/>
                <w:sz w:val="24"/>
                <w:szCs w:val="24"/>
              </w:rPr>
            </w:pPr>
          </w:p>
        </w:tc>
        <w:tc>
          <w:tcPr>
            <w:tcW w:w="1173" w:type="dxa"/>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CYR" w:eastAsia="Times New Roman" w:hAnsi="Times New Roman CYR" w:cs="Times New Roman CYR"/>
                <w:sz w:val="24"/>
                <w:szCs w:val="24"/>
              </w:rPr>
            </w:pPr>
          </w:p>
        </w:tc>
      </w:tr>
      <w:tr w:rsidR="00614D49" w:rsidRPr="00F830FD" w:rsidTr="00614D49">
        <w:trPr>
          <w:trHeight w:val="1"/>
        </w:trPr>
        <w:tc>
          <w:tcPr>
            <w:tcW w:w="10490" w:type="dxa"/>
            <w:gridSpan w:val="7"/>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autoSpaceDE w:val="0"/>
              <w:autoSpaceDN w:val="0"/>
              <w:adjustRightInd w:val="0"/>
              <w:spacing w:after="0" w:line="240" w:lineRule="auto"/>
              <w:ind w:firstLine="703"/>
              <w:jc w:val="both"/>
              <w:rPr>
                <w:rFonts w:eastAsia="Times New Roman" w:cs="Calibri"/>
                <w:sz w:val="24"/>
                <w:szCs w:val="24"/>
              </w:rPr>
            </w:pPr>
            <w:r w:rsidRPr="00F830FD">
              <w:rPr>
                <w:rFonts w:ascii="Times New Roman" w:eastAsia="Times New Roman" w:hAnsi="Times New Roman"/>
                <w:bCs/>
                <w:sz w:val="24"/>
                <w:szCs w:val="24"/>
              </w:rPr>
              <w:lastRenderedPageBreak/>
              <w:t>Раздел 1. Дифференциальная геометрия линий</w:t>
            </w:r>
          </w:p>
        </w:tc>
      </w:tr>
      <w:tr w:rsidR="00614D49" w:rsidRPr="00F830FD" w:rsidTr="003B5875">
        <w:trPr>
          <w:trHeight w:val="1"/>
        </w:trPr>
        <w:tc>
          <w:tcPr>
            <w:tcW w:w="855" w:type="dxa"/>
            <w:gridSpan w:val="2"/>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CB232E">
              <w:rPr>
                <w:rFonts w:ascii="Times New Roman" w:eastAsia="Times New Roman" w:hAnsi="Times New Roman"/>
                <w:sz w:val="24"/>
                <w:szCs w:val="24"/>
              </w:rPr>
              <w:t>11</w:t>
            </w:r>
          </w:p>
        </w:tc>
        <w:tc>
          <w:tcPr>
            <w:tcW w:w="4673" w:type="dxa"/>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pacing w:after="0" w:line="240" w:lineRule="auto"/>
              <w:ind w:firstLine="703"/>
              <w:jc w:val="both"/>
              <w:rPr>
                <w:rFonts w:ascii="Times New Roman" w:eastAsia="Times New Roman" w:hAnsi="Times New Roman"/>
                <w:bCs/>
                <w:sz w:val="24"/>
                <w:szCs w:val="24"/>
              </w:rPr>
            </w:pPr>
            <w:r w:rsidRPr="00F830FD">
              <w:rPr>
                <w:rFonts w:ascii="Times New Roman" w:eastAsia="Times New Roman" w:hAnsi="Times New Roman"/>
                <w:bCs/>
                <w:sz w:val="24"/>
                <w:szCs w:val="24"/>
              </w:rPr>
              <w:t>Векторная функция скалярного аргумента</w:t>
            </w:r>
          </w:p>
        </w:tc>
        <w:tc>
          <w:tcPr>
            <w:tcW w:w="993" w:type="dxa"/>
            <w:tcBorders>
              <w:top w:val="single" w:sz="2" w:space="0" w:color="000000"/>
              <w:left w:val="single" w:sz="2" w:space="0" w:color="000000"/>
              <w:bottom w:val="single" w:sz="2" w:space="0" w:color="000000"/>
              <w:right w:val="single" w:sz="2" w:space="0" w:color="000000"/>
            </w:tcBorders>
            <w:hideMark/>
          </w:tcPr>
          <w:p w:rsidR="00614D49" w:rsidRPr="00F830FD" w:rsidRDefault="00181BF7"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1</w:t>
            </w:r>
          </w:p>
        </w:tc>
        <w:tc>
          <w:tcPr>
            <w:tcW w:w="1417" w:type="dxa"/>
            <w:tcBorders>
              <w:top w:val="single" w:sz="2" w:space="0" w:color="000000"/>
              <w:left w:val="single" w:sz="2" w:space="0" w:color="000000"/>
              <w:bottom w:val="single" w:sz="2" w:space="0" w:color="000000"/>
              <w:right w:val="single" w:sz="2" w:space="0" w:color="000000"/>
            </w:tcBorders>
            <w:hideMark/>
          </w:tcPr>
          <w:p w:rsidR="00614D49" w:rsidRPr="00F830FD" w:rsidRDefault="00181BF7"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0</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181BF7" w:rsidP="003B5875">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1</w:t>
            </w:r>
            <w:r w:rsidR="003B5875">
              <w:rPr>
                <w:rFonts w:eastAsia="Times New Roman" w:cs="Calibri"/>
                <w:sz w:val="24"/>
                <w:szCs w:val="24"/>
              </w:rPr>
              <w:t>4</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3B5875" w:rsidP="003B5875">
            <w:pPr>
              <w:autoSpaceDE w:val="0"/>
              <w:autoSpaceDN w:val="0"/>
              <w:adjustRightInd w:val="0"/>
              <w:spacing w:after="0" w:line="240" w:lineRule="auto"/>
              <w:rPr>
                <w:rFonts w:eastAsia="Times New Roman" w:cs="Calibri"/>
                <w:sz w:val="24"/>
                <w:szCs w:val="24"/>
              </w:rPr>
            </w:pPr>
            <w:r>
              <w:rPr>
                <w:rFonts w:eastAsia="Times New Roman" w:cs="Calibri"/>
                <w:sz w:val="24"/>
                <w:szCs w:val="24"/>
              </w:rPr>
              <w:t>15</w:t>
            </w:r>
          </w:p>
        </w:tc>
      </w:tr>
      <w:tr w:rsidR="00614D49" w:rsidRPr="00F830FD" w:rsidTr="003B5875">
        <w:trPr>
          <w:trHeight w:val="1"/>
        </w:trPr>
        <w:tc>
          <w:tcPr>
            <w:tcW w:w="855" w:type="dxa"/>
            <w:gridSpan w:val="2"/>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CB232E">
              <w:rPr>
                <w:rFonts w:ascii="Times New Roman" w:eastAsia="Times New Roman" w:hAnsi="Times New Roman"/>
                <w:sz w:val="24"/>
                <w:szCs w:val="24"/>
              </w:rPr>
              <w:t>12</w:t>
            </w:r>
          </w:p>
        </w:tc>
        <w:tc>
          <w:tcPr>
            <w:tcW w:w="4673" w:type="dxa"/>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Тема 1.1 </w:t>
            </w:r>
            <w:r w:rsidRPr="00F830FD">
              <w:rPr>
                <w:rFonts w:ascii="Times New Roman" w:eastAsia="Times New Roman" w:hAnsi="Times New Roman"/>
                <w:bCs/>
                <w:sz w:val="24"/>
                <w:szCs w:val="24"/>
              </w:rPr>
              <w:t>Репер Френе. Формулы Френе</w:t>
            </w:r>
          </w:p>
        </w:tc>
        <w:tc>
          <w:tcPr>
            <w:tcW w:w="993" w:type="dxa"/>
            <w:tcBorders>
              <w:top w:val="single" w:sz="2" w:space="0" w:color="000000"/>
              <w:left w:val="single" w:sz="2" w:space="0" w:color="000000"/>
              <w:bottom w:val="single" w:sz="2" w:space="0" w:color="000000"/>
              <w:right w:val="single" w:sz="2" w:space="0" w:color="000000"/>
            </w:tcBorders>
            <w:hideMark/>
          </w:tcPr>
          <w:p w:rsidR="00614D49" w:rsidRPr="00F830FD" w:rsidRDefault="00181BF7"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0</w:t>
            </w:r>
          </w:p>
        </w:tc>
        <w:tc>
          <w:tcPr>
            <w:tcW w:w="1417" w:type="dxa"/>
            <w:tcBorders>
              <w:top w:val="single" w:sz="2" w:space="0" w:color="000000"/>
              <w:left w:val="single" w:sz="2" w:space="0" w:color="000000"/>
              <w:bottom w:val="single" w:sz="2" w:space="0" w:color="000000"/>
              <w:right w:val="single" w:sz="2" w:space="0" w:color="000000"/>
            </w:tcBorders>
            <w:hideMark/>
          </w:tcPr>
          <w:p w:rsidR="00614D49" w:rsidRPr="00F830FD" w:rsidRDefault="00181BF7"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1</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181BF7" w:rsidP="00614D49">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13</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3B5875" w:rsidP="003B5875">
            <w:pPr>
              <w:autoSpaceDE w:val="0"/>
              <w:autoSpaceDN w:val="0"/>
              <w:adjustRightInd w:val="0"/>
              <w:spacing w:after="0" w:line="240" w:lineRule="auto"/>
              <w:rPr>
                <w:rFonts w:eastAsia="Times New Roman" w:cs="Calibri"/>
                <w:sz w:val="24"/>
                <w:szCs w:val="24"/>
              </w:rPr>
            </w:pPr>
            <w:r>
              <w:rPr>
                <w:rFonts w:eastAsia="Times New Roman" w:cs="Calibri"/>
                <w:sz w:val="24"/>
                <w:szCs w:val="24"/>
              </w:rPr>
              <w:t>14</w:t>
            </w:r>
          </w:p>
        </w:tc>
      </w:tr>
      <w:tr w:rsidR="00614D49" w:rsidRPr="00F830FD" w:rsidTr="003B5875">
        <w:trPr>
          <w:trHeight w:val="1"/>
        </w:trPr>
        <w:tc>
          <w:tcPr>
            <w:tcW w:w="855" w:type="dxa"/>
            <w:gridSpan w:val="2"/>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CB232E">
              <w:rPr>
                <w:rFonts w:ascii="Times New Roman" w:eastAsia="Times New Roman" w:hAnsi="Times New Roman"/>
                <w:sz w:val="24"/>
                <w:szCs w:val="24"/>
              </w:rPr>
              <w:t>13</w:t>
            </w:r>
          </w:p>
        </w:tc>
        <w:tc>
          <w:tcPr>
            <w:tcW w:w="4673" w:type="dxa"/>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Тема 1.2 </w:t>
            </w:r>
            <w:r w:rsidRPr="00F830FD">
              <w:rPr>
                <w:rFonts w:ascii="Times New Roman" w:eastAsia="Times New Roman" w:hAnsi="Times New Roman"/>
                <w:bCs/>
                <w:sz w:val="24"/>
                <w:szCs w:val="24"/>
              </w:rPr>
              <w:t>Кривизна и кручение кривой. Натуральное уравнение кривой.</w:t>
            </w:r>
          </w:p>
        </w:tc>
        <w:tc>
          <w:tcPr>
            <w:tcW w:w="993" w:type="dxa"/>
            <w:tcBorders>
              <w:top w:val="single" w:sz="2" w:space="0" w:color="000000"/>
              <w:left w:val="single" w:sz="2" w:space="0" w:color="000000"/>
              <w:bottom w:val="single" w:sz="2" w:space="0" w:color="000000"/>
              <w:right w:val="single" w:sz="2" w:space="0" w:color="000000"/>
            </w:tcBorders>
            <w:hideMark/>
          </w:tcPr>
          <w:p w:rsidR="00614D49" w:rsidRPr="00F830FD" w:rsidRDefault="00181BF7"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1</w:t>
            </w:r>
          </w:p>
        </w:tc>
        <w:tc>
          <w:tcPr>
            <w:tcW w:w="1417" w:type="dxa"/>
            <w:tcBorders>
              <w:top w:val="single" w:sz="2" w:space="0" w:color="000000"/>
              <w:left w:val="single" w:sz="2" w:space="0" w:color="000000"/>
              <w:bottom w:val="single" w:sz="2" w:space="0" w:color="000000"/>
              <w:right w:val="single" w:sz="2" w:space="0" w:color="000000"/>
            </w:tcBorders>
            <w:hideMark/>
          </w:tcPr>
          <w:p w:rsidR="00614D49" w:rsidRPr="00F830FD" w:rsidRDefault="00181BF7"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1</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181BF7" w:rsidP="00614D49">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13</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3B5875" w:rsidP="003B5875">
            <w:pPr>
              <w:autoSpaceDE w:val="0"/>
              <w:autoSpaceDN w:val="0"/>
              <w:adjustRightInd w:val="0"/>
              <w:spacing w:after="0" w:line="240" w:lineRule="auto"/>
              <w:rPr>
                <w:rFonts w:eastAsia="Times New Roman" w:cs="Calibri"/>
                <w:sz w:val="24"/>
                <w:szCs w:val="24"/>
              </w:rPr>
            </w:pPr>
            <w:r>
              <w:rPr>
                <w:rFonts w:eastAsia="Times New Roman" w:cs="Calibri"/>
                <w:sz w:val="24"/>
                <w:szCs w:val="24"/>
              </w:rPr>
              <w:t>15</w:t>
            </w:r>
          </w:p>
        </w:tc>
      </w:tr>
      <w:tr w:rsidR="00614D49" w:rsidRPr="00F830FD" w:rsidTr="00614D49">
        <w:trPr>
          <w:trHeight w:val="1"/>
        </w:trPr>
        <w:tc>
          <w:tcPr>
            <w:tcW w:w="10490" w:type="dxa"/>
            <w:gridSpan w:val="7"/>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rPr>
                <w:rFonts w:ascii="Times New Roman" w:eastAsia="Times New Roman" w:hAnsi="Times New Roman"/>
                <w:sz w:val="24"/>
                <w:szCs w:val="24"/>
              </w:rPr>
            </w:pPr>
            <w:r w:rsidRPr="00CB232E">
              <w:rPr>
                <w:rFonts w:ascii="Times New Roman" w:eastAsia="Times New Roman" w:hAnsi="Times New Roman"/>
                <w:bCs/>
                <w:sz w:val="24"/>
                <w:szCs w:val="24"/>
              </w:rPr>
              <w:t>Раздел 2.  Дифференциальная геометрия поверхностей</w:t>
            </w:r>
          </w:p>
        </w:tc>
      </w:tr>
      <w:tr w:rsidR="00614D49" w:rsidRPr="00F830FD" w:rsidTr="00614D49">
        <w:trPr>
          <w:trHeight w:val="1"/>
        </w:trPr>
        <w:tc>
          <w:tcPr>
            <w:tcW w:w="855" w:type="dxa"/>
            <w:gridSpan w:val="2"/>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CB232E">
              <w:rPr>
                <w:rFonts w:ascii="Times New Roman" w:eastAsia="Times New Roman" w:hAnsi="Times New Roman"/>
                <w:sz w:val="24"/>
                <w:szCs w:val="24"/>
              </w:rPr>
              <w:t>24</w:t>
            </w:r>
          </w:p>
        </w:tc>
        <w:tc>
          <w:tcPr>
            <w:tcW w:w="4673" w:type="dxa"/>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bCs/>
                <w:sz w:val="24"/>
                <w:szCs w:val="24"/>
              </w:rPr>
              <w:t xml:space="preserve">Тема 2.1 </w:t>
            </w:r>
            <w:r w:rsidRPr="00F830FD">
              <w:rPr>
                <w:rFonts w:ascii="Times New Roman" w:eastAsia="Times New Roman" w:hAnsi="Times New Roman"/>
                <w:bCs/>
                <w:sz w:val="24"/>
                <w:szCs w:val="24"/>
              </w:rPr>
              <w:t>Понятие поверхности. Первая фундаментальная форма и её прилож</w:t>
            </w:r>
            <w:r w:rsidRPr="00F830FD">
              <w:rPr>
                <w:rFonts w:ascii="Times New Roman" w:eastAsia="Times New Roman" w:hAnsi="Times New Roman"/>
                <w:bCs/>
                <w:sz w:val="24"/>
                <w:szCs w:val="24"/>
              </w:rPr>
              <w:t>е</w:t>
            </w:r>
            <w:r w:rsidRPr="00F830FD">
              <w:rPr>
                <w:rFonts w:ascii="Times New Roman" w:eastAsia="Times New Roman" w:hAnsi="Times New Roman"/>
                <w:bCs/>
                <w:sz w:val="24"/>
                <w:szCs w:val="24"/>
              </w:rPr>
              <w:t>ния.</w:t>
            </w:r>
          </w:p>
        </w:tc>
        <w:tc>
          <w:tcPr>
            <w:tcW w:w="993" w:type="dxa"/>
            <w:tcBorders>
              <w:top w:val="single" w:sz="2" w:space="0" w:color="000000"/>
              <w:left w:val="single" w:sz="2" w:space="0" w:color="000000"/>
              <w:bottom w:val="single" w:sz="2" w:space="0" w:color="000000"/>
              <w:right w:val="single" w:sz="2" w:space="0" w:color="000000"/>
            </w:tcBorders>
            <w:hideMark/>
          </w:tcPr>
          <w:p w:rsidR="00614D49" w:rsidRPr="00F830FD" w:rsidRDefault="00181BF7"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1</w:t>
            </w:r>
          </w:p>
        </w:tc>
        <w:tc>
          <w:tcPr>
            <w:tcW w:w="1417" w:type="dxa"/>
            <w:tcBorders>
              <w:top w:val="single" w:sz="2" w:space="0" w:color="000000"/>
              <w:left w:val="single" w:sz="2" w:space="0" w:color="000000"/>
              <w:bottom w:val="single" w:sz="2" w:space="0" w:color="000000"/>
              <w:right w:val="single" w:sz="2" w:space="0" w:color="000000"/>
            </w:tcBorders>
            <w:hideMark/>
          </w:tcPr>
          <w:p w:rsidR="00614D49" w:rsidRPr="00F830FD" w:rsidRDefault="00181BF7"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1</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181BF7" w:rsidP="00614D49">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13</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3B5875" w:rsidP="003B5875">
            <w:pPr>
              <w:autoSpaceDE w:val="0"/>
              <w:autoSpaceDN w:val="0"/>
              <w:adjustRightInd w:val="0"/>
              <w:spacing w:after="0" w:line="240" w:lineRule="auto"/>
              <w:rPr>
                <w:rFonts w:eastAsia="Times New Roman" w:cs="Calibri"/>
                <w:sz w:val="24"/>
                <w:szCs w:val="24"/>
              </w:rPr>
            </w:pPr>
            <w:r>
              <w:rPr>
                <w:rFonts w:eastAsia="Times New Roman" w:cs="Calibri"/>
                <w:sz w:val="24"/>
                <w:szCs w:val="24"/>
              </w:rPr>
              <w:t>15</w:t>
            </w:r>
          </w:p>
        </w:tc>
      </w:tr>
      <w:tr w:rsidR="00614D49" w:rsidRPr="00F830FD" w:rsidTr="00614D49">
        <w:trPr>
          <w:trHeight w:val="1"/>
        </w:trPr>
        <w:tc>
          <w:tcPr>
            <w:tcW w:w="855" w:type="dxa"/>
            <w:gridSpan w:val="2"/>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CB232E">
              <w:rPr>
                <w:rFonts w:ascii="Times New Roman" w:eastAsia="Times New Roman" w:hAnsi="Times New Roman"/>
                <w:sz w:val="24"/>
                <w:szCs w:val="24"/>
              </w:rPr>
              <w:t>25</w:t>
            </w:r>
          </w:p>
        </w:tc>
        <w:tc>
          <w:tcPr>
            <w:tcW w:w="4673" w:type="dxa"/>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bCs/>
                <w:sz w:val="24"/>
                <w:szCs w:val="24"/>
              </w:rPr>
              <w:t xml:space="preserve">Тема 2.2 </w:t>
            </w:r>
            <w:r w:rsidRPr="00F830FD">
              <w:rPr>
                <w:rFonts w:ascii="Times New Roman" w:eastAsia="Times New Roman" w:hAnsi="Times New Roman"/>
                <w:bCs/>
                <w:sz w:val="24"/>
                <w:szCs w:val="24"/>
              </w:rPr>
              <w:t>Основной оператор. Вторая фундаментальная форма поверхности.</w:t>
            </w:r>
          </w:p>
        </w:tc>
        <w:tc>
          <w:tcPr>
            <w:tcW w:w="993" w:type="dxa"/>
            <w:tcBorders>
              <w:top w:val="single" w:sz="2" w:space="0" w:color="000000"/>
              <w:left w:val="single" w:sz="2" w:space="0" w:color="000000"/>
              <w:bottom w:val="single" w:sz="2" w:space="0" w:color="000000"/>
              <w:right w:val="single" w:sz="2" w:space="0" w:color="000000"/>
            </w:tcBorders>
            <w:hideMark/>
          </w:tcPr>
          <w:p w:rsidR="00614D49" w:rsidRPr="00F830FD" w:rsidRDefault="00181BF7"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1</w:t>
            </w:r>
          </w:p>
        </w:tc>
        <w:tc>
          <w:tcPr>
            <w:tcW w:w="1417" w:type="dxa"/>
            <w:tcBorders>
              <w:top w:val="single" w:sz="2" w:space="0" w:color="000000"/>
              <w:left w:val="single" w:sz="2" w:space="0" w:color="000000"/>
              <w:bottom w:val="single" w:sz="2" w:space="0" w:color="000000"/>
              <w:right w:val="single" w:sz="2" w:space="0" w:color="000000"/>
            </w:tcBorders>
            <w:hideMark/>
          </w:tcPr>
          <w:p w:rsidR="00614D49" w:rsidRPr="00F830FD" w:rsidRDefault="00181BF7"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1</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181BF7" w:rsidP="00614D49">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13</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3B5875" w:rsidP="003B5875">
            <w:pPr>
              <w:autoSpaceDE w:val="0"/>
              <w:autoSpaceDN w:val="0"/>
              <w:adjustRightInd w:val="0"/>
              <w:spacing w:after="0" w:line="240" w:lineRule="auto"/>
              <w:rPr>
                <w:rFonts w:eastAsia="Times New Roman" w:cs="Calibri"/>
                <w:sz w:val="24"/>
                <w:szCs w:val="24"/>
              </w:rPr>
            </w:pPr>
            <w:r>
              <w:rPr>
                <w:rFonts w:eastAsia="Times New Roman" w:cs="Calibri"/>
                <w:sz w:val="24"/>
                <w:szCs w:val="24"/>
              </w:rPr>
              <w:t>15</w:t>
            </w:r>
          </w:p>
        </w:tc>
      </w:tr>
      <w:tr w:rsidR="00614D49" w:rsidRPr="00F830FD" w:rsidTr="00614D49">
        <w:trPr>
          <w:trHeight w:val="1"/>
        </w:trPr>
        <w:tc>
          <w:tcPr>
            <w:tcW w:w="855" w:type="dxa"/>
            <w:gridSpan w:val="2"/>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CB232E">
              <w:rPr>
                <w:rFonts w:ascii="Times New Roman" w:eastAsia="Times New Roman" w:hAnsi="Times New Roman"/>
                <w:sz w:val="24"/>
                <w:szCs w:val="24"/>
              </w:rPr>
              <w:t>26</w:t>
            </w:r>
          </w:p>
        </w:tc>
        <w:tc>
          <w:tcPr>
            <w:tcW w:w="4673" w:type="dxa"/>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bCs/>
                <w:sz w:val="24"/>
                <w:szCs w:val="24"/>
              </w:rPr>
              <w:t xml:space="preserve">Тема 2.3 </w:t>
            </w:r>
            <w:r w:rsidRPr="00F830FD">
              <w:rPr>
                <w:rFonts w:ascii="Times New Roman" w:eastAsia="Times New Roman" w:hAnsi="Times New Roman"/>
                <w:bCs/>
                <w:sz w:val="24"/>
                <w:szCs w:val="24"/>
              </w:rPr>
              <w:t>Теория кривизны поверхности.</w:t>
            </w:r>
          </w:p>
        </w:tc>
        <w:tc>
          <w:tcPr>
            <w:tcW w:w="993" w:type="dxa"/>
            <w:tcBorders>
              <w:top w:val="single" w:sz="2" w:space="0" w:color="000000"/>
              <w:left w:val="single" w:sz="2" w:space="0" w:color="000000"/>
              <w:bottom w:val="single" w:sz="2" w:space="0" w:color="000000"/>
              <w:right w:val="single" w:sz="2" w:space="0" w:color="000000"/>
            </w:tcBorders>
            <w:hideMark/>
          </w:tcPr>
          <w:p w:rsidR="00614D49" w:rsidRPr="00F830FD" w:rsidRDefault="00181BF7"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1</w:t>
            </w:r>
          </w:p>
        </w:tc>
        <w:tc>
          <w:tcPr>
            <w:tcW w:w="1417" w:type="dxa"/>
            <w:tcBorders>
              <w:top w:val="single" w:sz="2" w:space="0" w:color="000000"/>
              <w:left w:val="single" w:sz="2" w:space="0" w:color="000000"/>
              <w:bottom w:val="single" w:sz="2" w:space="0" w:color="000000"/>
              <w:right w:val="single" w:sz="2" w:space="0" w:color="000000"/>
            </w:tcBorders>
            <w:hideMark/>
          </w:tcPr>
          <w:p w:rsidR="00614D49" w:rsidRPr="00F830FD" w:rsidRDefault="00181BF7"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1</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181BF7" w:rsidP="003B5875">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1</w:t>
            </w:r>
            <w:r w:rsidR="003B5875">
              <w:rPr>
                <w:rFonts w:eastAsia="Times New Roman" w:cs="Calibri"/>
                <w:sz w:val="24"/>
                <w:szCs w:val="24"/>
              </w:rPr>
              <w:t>4</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3B5875" w:rsidP="003B5875">
            <w:pPr>
              <w:autoSpaceDE w:val="0"/>
              <w:autoSpaceDN w:val="0"/>
              <w:adjustRightInd w:val="0"/>
              <w:spacing w:after="0" w:line="240" w:lineRule="auto"/>
              <w:rPr>
                <w:rFonts w:eastAsia="Times New Roman" w:cs="Calibri"/>
                <w:sz w:val="24"/>
                <w:szCs w:val="24"/>
              </w:rPr>
            </w:pPr>
            <w:r>
              <w:rPr>
                <w:rFonts w:eastAsia="Times New Roman" w:cs="Calibri"/>
                <w:sz w:val="24"/>
                <w:szCs w:val="24"/>
              </w:rPr>
              <w:t>16</w:t>
            </w:r>
          </w:p>
        </w:tc>
      </w:tr>
      <w:tr w:rsidR="00614D49" w:rsidRPr="00F830FD" w:rsidTr="00614D49">
        <w:trPr>
          <w:trHeight w:val="1"/>
        </w:trPr>
        <w:tc>
          <w:tcPr>
            <w:tcW w:w="855" w:type="dxa"/>
            <w:gridSpan w:val="2"/>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CB232E">
              <w:rPr>
                <w:rFonts w:ascii="Times New Roman" w:eastAsia="Times New Roman" w:hAnsi="Times New Roman"/>
                <w:sz w:val="24"/>
                <w:szCs w:val="24"/>
              </w:rPr>
              <w:t>27</w:t>
            </w:r>
          </w:p>
        </w:tc>
        <w:tc>
          <w:tcPr>
            <w:tcW w:w="4673" w:type="dxa"/>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bCs/>
                <w:sz w:val="24"/>
                <w:szCs w:val="24"/>
              </w:rPr>
              <w:t xml:space="preserve">Тема 2.4 </w:t>
            </w:r>
            <w:r w:rsidRPr="00F830FD">
              <w:rPr>
                <w:rFonts w:ascii="Times New Roman" w:eastAsia="Times New Roman" w:hAnsi="Times New Roman"/>
                <w:bCs/>
                <w:sz w:val="24"/>
                <w:szCs w:val="24"/>
              </w:rPr>
              <w:t>Поверхности постоянной кр</w:t>
            </w:r>
            <w:r w:rsidRPr="00F830FD">
              <w:rPr>
                <w:rFonts w:ascii="Times New Roman" w:eastAsia="Times New Roman" w:hAnsi="Times New Roman"/>
                <w:bCs/>
                <w:sz w:val="24"/>
                <w:szCs w:val="24"/>
              </w:rPr>
              <w:t>и</w:t>
            </w:r>
            <w:r w:rsidRPr="00F830FD">
              <w:rPr>
                <w:rFonts w:ascii="Times New Roman" w:eastAsia="Times New Roman" w:hAnsi="Times New Roman"/>
                <w:bCs/>
                <w:sz w:val="24"/>
                <w:szCs w:val="24"/>
              </w:rPr>
              <w:t>визны.</w:t>
            </w:r>
          </w:p>
        </w:tc>
        <w:tc>
          <w:tcPr>
            <w:tcW w:w="993" w:type="dxa"/>
            <w:tcBorders>
              <w:top w:val="single" w:sz="2" w:space="0" w:color="000000"/>
              <w:left w:val="single" w:sz="2" w:space="0" w:color="000000"/>
              <w:bottom w:val="single" w:sz="2" w:space="0" w:color="000000"/>
              <w:right w:val="single" w:sz="2" w:space="0" w:color="000000"/>
            </w:tcBorders>
            <w:hideMark/>
          </w:tcPr>
          <w:p w:rsidR="00614D49" w:rsidRPr="00F830FD" w:rsidRDefault="00181BF7"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1</w:t>
            </w:r>
          </w:p>
        </w:tc>
        <w:tc>
          <w:tcPr>
            <w:tcW w:w="1417" w:type="dxa"/>
            <w:tcBorders>
              <w:top w:val="single" w:sz="2" w:space="0" w:color="000000"/>
              <w:left w:val="single" w:sz="2" w:space="0" w:color="000000"/>
              <w:bottom w:val="single" w:sz="2" w:space="0" w:color="000000"/>
              <w:right w:val="single" w:sz="2" w:space="0" w:color="000000"/>
            </w:tcBorders>
            <w:hideMark/>
          </w:tcPr>
          <w:p w:rsidR="00614D49" w:rsidRPr="00F830FD" w:rsidRDefault="00181BF7"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1</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181BF7" w:rsidP="00614D49">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13</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3B5875" w:rsidP="003B5875">
            <w:pPr>
              <w:autoSpaceDE w:val="0"/>
              <w:autoSpaceDN w:val="0"/>
              <w:adjustRightInd w:val="0"/>
              <w:spacing w:after="0" w:line="240" w:lineRule="auto"/>
              <w:rPr>
                <w:rFonts w:eastAsia="Times New Roman" w:cs="Calibri"/>
                <w:sz w:val="24"/>
                <w:szCs w:val="24"/>
              </w:rPr>
            </w:pPr>
            <w:r>
              <w:rPr>
                <w:rFonts w:eastAsia="Times New Roman" w:cs="Calibri"/>
                <w:sz w:val="24"/>
                <w:szCs w:val="24"/>
              </w:rPr>
              <w:t>15</w:t>
            </w:r>
          </w:p>
        </w:tc>
      </w:tr>
      <w:tr w:rsidR="00614D49" w:rsidRPr="00F830FD" w:rsidTr="00614D49">
        <w:trPr>
          <w:trHeight w:val="357"/>
        </w:trPr>
        <w:tc>
          <w:tcPr>
            <w:tcW w:w="10490" w:type="dxa"/>
            <w:gridSpan w:val="7"/>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rPr>
                <w:rFonts w:ascii="Times New Roman" w:eastAsia="Times New Roman" w:hAnsi="Times New Roman"/>
                <w:sz w:val="24"/>
                <w:szCs w:val="24"/>
              </w:rPr>
            </w:pPr>
            <w:r w:rsidRPr="00CB232E">
              <w:rPr>
                <w:rFonts w:ascii="Times New Roman" w:eastAsia="Times New Roman" w:hAnsi="Times New Roman"/>
                <w:sz w:val="24"/>
                <w:szCs w:val="24"/>
              </w:rPr>
              <w:t xml:space="preserve">Раздел 3. </w:t>
            </w:r>
            <w:r w:rsidRPr="00CB232E">
              <w:rPr>
                <w:rFonts w:ascii="Times New Roman" w:eastAsia="Times New Roman" w:hAnsi="Times New Roman"/>
                <w:bCs/>
                <w:sz w:val="24"/>
                <w:szCs w:val="24"/>
              </w:rPr>
              <w:t>Внутренняя геометрия поверхности</w:t>
            </w:r>
          </w:p>
        </w:tc>
      </w:tr>
      <w:tr w:rsidR="00614D49" w:rsidRPr="00F830FD" w:rsidTr="00614D49">
        <w:trPr>
          <w:trHeight w:val="357"/>
        </w:trPr>
        <w:tc>
          <w:tcPr>
            <w:tcW w:w="849" w:type="dxa"/>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jc w:val="center"/>
              <w:rPr>
                <w:rFonts w:ascii="Times New Roman" w:eastAsia="Times New Roman" w:hAnsi="Times New Roman"/>
                <w:bCs/>
                <w:sz w:val="24"/>
                <w:szCs w:val="24"/>
              </w:rPr>
            </w:pPr>
            <w:r w:rsidRPr="00CB232E">
              <w:rPr>
                <w:rFonts w:ascii="Times New Roman" w:eastAsia="Times New Roman" w:hAnsi="Times New Roman"/>
                <w:bCs/>
                <w:sz w:val="24"/>
                <w:szCs w:val="24"/>
              </w:rPr>
              <w:t>38</w:t>
            </w:r>
          </w:p>
        </w:tc>
        <w:tc>
          <w:tcPr>
            <w:tcW w:w="4679" w:type="dxa"/>
            <w:gridSpan w:val="2"/>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Тема 3.1 </w:t>
            </w:r>
            <w:r w:rsidRPr="00F830FD">
              <w:rPr>
                <w:rFonts w:ascii="Times New Roman" w:eastAsia="Times New Roman" w:hAnsi="Times New Roman"/>
                <w:bCs/>
                <w:sz w:val="24"/>
                <w:szCs w:val="24"/>
              </w:rPr>
              <w:t>Изометричные поверхности. И</w:t>
            </w:r>
            <w:r w:rsidRPr="00F830FD">
              <w:rPr>
                <w:rFonts w:ascii="Times New Roman" w:eastAsia="Times New Roman" w:hAnsi="Times New Roman"/>
                <w:bCs/>
                <w:sz w:val="24"/>
                <w:szCs w:val="24"/>
              </w:rPr>
              <w:t>з</w:t>
            </w:r>
            <w:r w:rsidRPr="00F830FD">
              <w:rPr>
                <w:rFonts w:ascii="Times New Roman" w:eastAsia="Times New Roman" w:hAnsi="Times New Roman"/>
                <w:bCs/>
                <w:sz w:val="24"/>
                <w:szCs w:val="24"/>
              </w:rPr>
              <w:t>гибание поверхностей</w:t>
            </w:r>
          </w:p>
        </w:tc>
        <w:tc>
          <w:tcPr>
            <w:tcW w:w="993" w:type="dxa"/>
            <w:tcBorders>
              <w:top w:val="single" w:sz="2" w:space="0" w:color="000000"/>
              <w:left w:val="single" w:sz="2" w:space="0" w:color="000000"/>
              <w:bottom w:val="single" w:sz="2" w:space="0" w:color="000000"/>
              <w:right w:val="single" w:sz="2" w:space="0" w:color="000000"/>
            </w:tcBorders>
            <w:hideMark/>
          </w:tcPr>
          <w:p w:rsidR="00614D49" w:rsidRPr="00F830FD" w:rsidRDefault="00181BF7"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1</w:t>
            </w:r>
          </w:p>
        </w:tc>
        <w:tc>
          <w:tcPr>
            <w:tcW w:w="1417" w:type="dxa"/>
            <w:tcBorders>
              <w:top w:val="single" w:sz="2" w:space="0" w:color="000000"/>
              <w:left w:val="single" w:sz="2" w:space="0" w:color="000000"/>
              <w:bottom w:val="single" w:sz="2" w:space="0" w:color="000000"/>
              <w:right w:val="single" w:sz="2" w:space="0" w:color="000000"/>
            </w:tcBorders>
            <w:hideMark/>
          </w:tcPr>
          <w:p w:rsidR="00614D49" w:rsidRPr="00F830FD" w:rsidRDefault="00181BF7" w:rsidP="00614D49">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1</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181BF7" w:rsidP="00614D49">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13</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3B5875" w:rsidP="003B5875">
            <w:pPr>
              <w:autoSpaceDE w:val="0"/>
              <w:autoSpaceDN w:val="0"/>
              <w:adjustRightInd w:val="0"/>
              <w:spacing w:after="0" w:line="240" w:lineRule="auto"/>
              <w:rPr>
                <w:rFonts w:eastAsia="Times New Roman" w:cs="Calibri"/>
                <w:sz w:val="24"/>
                <w:szCs w:val="24"/>
              </w:rPr>
            </w:pPr>
            <w:r>
              <w:rPr>
                <w:rFonts w:eastAsia="Times New Roman" w:cs="Calibri"/>
                <w:sz w:val="24"/>
                <w:szCs w:val="24"/>
              </w:rPr>
              <w:t>15</w:t>
            </w:r>
          </w:p>
        </w:tc>
      </w:tr>
      <w:tr w:rsidR="00614D49" w:rsidRPr="00F830FD" w:rsidTr="00614D49">
        <w:trPr>
          <w:trHeight w:val="357"/>
        </w:trPr>
        <w:tc>
          <w:tcPr>
            <w:tcW w:w="849" w:type="dxa"/>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jc w:val="center"/>
              <w:rPr>
                <w:rFonts w:ascii="Times New Roman" w:eastAsia="Times New Roman" w:hAnsi="Times New Roman"/>
                <w:bCs/>
                <w:sz w:val="24"/>
                <w:szCs w:val="24"/>
              </w:rPr>
            </w:pPr>
            <w:r w:rsidRPr="00CB232E">
              <w:rPr>
                <w:rFonts w:ascii="Times New Roman" w:eastAsia="Times New Roman" w:hAnsi="Times New Roman"/>
                <w:bCs/>
                <w:sz w:val="24"/>
                <w:szCs w:val="24"/>
              </w:rPr>
              <w:t>39</w:t>
            </w:r>
          </w:p>
        </w:tc>
        <w:tc>
          <w:tcPr>
            <w:tcW w:w="4679" w:type="dxa"/>
            <w:gridSpan w:val="2"/>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Тема 3.2 </w:t>
            </w:r>
            <w:r w:rsidRPr="00F830FD">
              <w:rPr>
                <w:rFonts w:ascii="Times New Roman" w:eastAsia="Times New Roman" w:hAnsi="Times New Roman"/>
                <w:bCs/>
                <w:sz w:val="24"/>
                <w:szCs w:val="24"/>
              </w:rPr>
              <w:t>Внутренняя геометрия повер</w:t>
            </w:r>
            <w:r w:rsidRPr="00F830FD">
              <w:rPr>
                <w:rFonts w:ascii="Times New Roman" w:eastAsia="Times New Roman" w:hAnsi="Times New Roman"/>
                <w:bCs/>
                <w:sz w:val="24"/>
                <w:szCs w:val="24"/>
              </w:rPr>
              <w:t>х</w:t>
            </w:r>
            <w:r w:rsidRPr="00F830FD">
              <w:rPr>
                <w:rFonts w:ascii="Times New Roman" w:eastAsia="Times New Roman" w:hAnsi="Times New Roman"/>
                <w:bCs/>
                <w:sz w:val="24"/>
                <w:szCs w:val="24"/>
              </w:rPr>
              <w:t>ности</w:t>
            </w:r>
          </w:p>
        </w:tc>
        <w:tc>
          <w:tcPr>
            <w:tcW w:w="993" w:type="dxa"/>
            <w:tcBorders>
              <w:top w:val="single" w:sz="2" w:space="0" w:color="000000"/>
              <w:left w:val="single" w:sz="2" w:space="0" w:color="000000"/>
              <w:bottom w:val="single" w:sz="2" w:space="0" w:color="000000"/>
              <w:right w:val="single" w:sz="2" w:space="0" w:color="000000"/>
            </w:tcBorders>
            <w:hideMark/>
          </w:tcPr>
          <w:p w:rsidR="00614D49" w:rsidRPr="00F830FD" w:rsidRDefault="00181BF7"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1</w:t>
            </w:r>
          </w:p>
        </w:tc>
        <w:tc>
          <w:tcPr>
            <w:tcW w:w="1417" w:type="dxa"/>
            <w:tcBorders>
              <w:top w:val="single" w:sz="2" w:space="0" w:color="000000"/>
              <w:left w:val="single" w:sz="2" w:space="0" w:color="000000"/>
              <w:bottom w:val="single" w:sz="2" w:space="0" w:color="000000"/>
              <w:right w:val="single" w:sz="2" w:space="0" w:color="000000"/>
            </w:tcBorders>
            <w:hideMark/>
          </w:tcPr>
          <w:p w:rsidR="00614D49" w:rsidRPr="00F830FD" w:rsidRDefault="00181BF7" w:rsidP="00614D49">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1</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181BF7" w:rsidP="00614D49">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13</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3B5875" w:rsidP="003B5875">
            <w:pPr>
              <w:autoSpaceDE w:val="0"/>
              <w:autoSpaceDN w:val="0"/>
              <w:adjustRightInd w:val="0"/>
              <w:spacing w:after="0" w:line="240" w:lineRule="auto"/>
              <w:rPr>
                <w:rFonts w:eastAsia="Times New Roman" w:cs="Calibri"/>
                <w:sz w:val="24"/>
                <w:szCs w:val="24"/>
              </w:rPr>
            </w:pPr>
            <w:r>
              <w:rPr>
                <w:rFonts w:eastAsia="Times New Roman" w:cs="Calibri"/>
                <w:sz w:val="24"/>
                <w:szCs w:val="24"/>
              </w:rPr>
              <w:t>15</w:t>
            </w:r>
          </w:p>
        </w:tc>
      </w:tr>
      <w:tr w:rsidR="00614D49" w:rsidRPr="00F830FD" w:rsidTr="00614D49">
        <w:trPr>
          <w:trHeight w:val="357"/>
        </w:trPr>
        <w:tc>
          <w:tcPr>
            <w:tcW w:w="5528" w:type="dxa"/>
            <w:gridSpan w:val="3"/>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autoSpaceDE w:val="0"/>
              <w:autoSpaceDN w:val="0"/>
              <w:adjustRightInd w:val="0"/>
              <w:spacing w:after="0" w:line="240" w:lineRule="auto"/>
              <w:ind w:firstLine="703"/>
              <w:jc w:val="right"/>
              <w:rPr>
                <w:rFonts w:ascii="Times New Roman CYR" w:eastAsia="Times New Roman" w:hAnsi="Times New Roman CYR" w:cs="Times New Roman CYR"/>
                <w:bCs/>
                <w:sz w:val="24"/>
                <w:szCs w:val="24"/>
              </w:rPr>
            </w:pPr>
            <w:r w:rsidRPr="00F830FD">
              <w:rPr>
                <w:rFonts w:ascii="Times New Roman CYR" w:eastAsia="Times New Roman" w:hAnsi="Times New Roman CYR" w:cs="Times New Roman CYR"/>
                <w:bCs/>
                <w:sz w:val="24"/>
                <w:szCs w:val="24"/>
              </w:rPr>
              <w:t>Итого:</w:t>
            </w:r>
          </w:p>
        </w:tc>
        <w:tc>
          <w:tcPr>
            <w:tcW w:w="993" w:type="dxa"/>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181BF7">
            <w:pPr>
              <w:autoSpaceDE w:val="0"/>
              <w:autoSpaceDN w:val="0"/>
              <w:adjustRightInd w:val="0"/>
              <w:spacing w:after="0" w:line="240" w:lineRule="auto"/>
              <w:jc w:val="right"/>
              <w:rPr>
                <w:rFonts w:eastAsia="Times New Roman" w:cs="Calibri"/>
                <w:sz w:val="24"/>
                <w:szCs w:val="24"/>
              </w:rPr>
            </w:pPr>
            <w:r w:rsidRPr="00F830FD">
              <w:rPr>
                <w:rFonts w:eastAsia="Times New Roman" w:cs="Calibri"/>
                <w:sz w:val="24"/>
                <w:szCs w:val="24"/>
              </w:rPr>
              <w:t>8</w:t>
            </w: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181BF7" w:rsidP="00614D49">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8</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3B5875" w:rsidP="00614D49">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119</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3B5875" w:rsidP="003B5875">
            <w:pPr>
              <w:autoSpaceDE w:val="0"/>
              <w:autoSpaceDN w:val="0"/>
              <w:adjustRightInd w:val="0"/>
              <w:spacing w:after="0" w:line="240" w:lineRule="auto"/>
              <w:rPr>
                <w:rFonts w:eastAsia="Times New Roman" w:cs="Calibri"/>
                <w:sz w:val="24"/>
                <w:szCs w:val="24"/>
              </w:rPr>
            </w:pPr>
            <w:r>
              <w:rPr>
                <w:rFonts w:eastAsia="Times New Roman" w:cs="Calibri"/>
                <w:sz w:val="24"/>
                <w:szCs w:val="24"/>
              </w:rPr>
              <w:t>135</w:t>
            </w:r>
          </w:p>
        </w:tc>
      </w:tr>
    </w:tbl>
    <w:p w:rsidR="00614D49" w:rsidRPr="00F830FD" w:rsidRDefault="00614D49" w:rsidP="00614D49">
      <w:pPr>
        <w:spacing w:after="0" w:line="240" w:lineRule="auto"/>
        <w:rPr>
          <w:rFonts w:ascii="Times New Roman" w:eastAsia="Times New Roman" w:hAnsi="Times New Roman"/>
          <w:bCs/>
          <w:i/>
          <w:sz w:val="24"/>
          <w:szCs w:val="24"/>
          <w:lang w:eastAsia="ru-RU"/>
        </w:rPr>
      </w:pP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F830FD">
        <w:rPr>
          <w:rFonts w:ascii="Times New Roman" w:eastAsia="Times New Roman" w:hAnsi="Times New Roman"/>
          <w:bCs/>
          <w:i/>
          <w:sz w:val="24"/>
          <w:szCs w:val="24"/>
          <w:lang w:eastAsia="ru-RU"/>
        </w:rPr>
        <w:t>5.2. Содержание разделов</w:t>
      </w:r>
    </w:p>
    <w:p w:rsidR="00614D49" w:rsidRPr="00F830FD" w:rsidRDefault="00614D49" w:rsidP="00614D49">
      <w:pPr>
        <w:spacing w:after="0" w:line="240" w:lineRule="auto"/>
        <w:ind w:firstLine="709"/>
        <w:rPr>
          <w:rFonts w:ascii="Times New Roman" w:eastAsia="Times New Roman" w:hAnsi="Times New Roman"/>
          <w:sz w:val="24"/>
          <w:szCs w:val="24"/>
          <w:lang w:eastAsia="ru-RU"/>
        </w:rPr>
      </w:pPr>
      <w:r w:rsidRPr="00F830FD">
        <w:rPr>
          <w:rFonts w:ascii="Times New Roman" w:eastAsia="Times New Roman" w:hAnsi="Times New Roman"/>
          <w:b/>
          <w:sz w:val="24"/>
          <w:szCs w:val="24"/>
          <w:lang w:eastAsia="ru-RU"/>
        </w:rPr>
        <w:t xml:space="preserve">Раздел 1. </w:t>
      </w:r>
      <w:r w:rsidRPr="00F830FD">
        <w:rPr>
          <w:rFonts w:ascii="Times New Roman" w:eastAsia="Times New Roman" w:hAnsi="Times New Roman"/>
          <w:b/>
          <w:bCs/>
          <w:sz w:val="24"/>
          <w:szCs w:val="24"/>
          <w:lang w:eastAsia="ru-RU"/>
        </w:rPr>
        <w:t>Дифференциальная геометрия линий</w:t>
      </w:r>
    </w:p>
    <w:p w:rsidR="00614D49" w:rsidRPr="00F830FD" w:rsidRDefault="00614D49" w:rsidP="00614D49">
      <w:pPr>
        <w:spacing w:after="0" w:line="240" w:lineRule="auto"/>
        <w:ind w:firstLine="709"/>
        <w:rPr>
          <w:rFonts w:ascii="Times New Roman" w:eastAsia="Times New Roman" w:hAnsi="Times New Roman"/>
          <w:bCs/>
          <w:sz w:val="24"/>
          <w:szCs w:val="24"/>
          <w:lang w:eastAsia="ru-RU"/>
        </w:rPr>
      </w:pPr>
      <w:r w:rsidRPr="00F830FD">
        <w:rPr>
          <w:rFonts w:ascii="Times New Roman" w:eastAsia="Times New Roman" w:hAnsi="Times New Roman"/>
          <w:bCs/>
          <w:sz w:val="28"/>
          <w:szCs w:val="28"/>
          <w:lang w:eastAsia="ru-RU"/>
        </w:rPr>
        <w:t>1.1.</w:t>
      </w:r>
      <w:r w:rsidRPr="00F830FD">
        <w:rPr>
          <w:rFonts w:ascii="Times New Roman" w:eastAsia="Times New Roman" w:hAnsi="Times New Roman"/>
          <w:bCs/>
          <w:sz w:val="24"/>
          <w:szCs w:val="24"/>
          <w:lang w:eastAsia="ru-RU"/>
        </w:rPr>
        <w:t>Векторная функция скалярного аргумента. Понятие гладкой параметризова</w:t>
      </w:r>
      <w:r w:rsidRPr="00F830FD">
        <w:rPr>
          <w:rFonts w:ascii="Times New Roman" w:eastAsia="Times New Roman" w:hAnsi="Times New Roman"/>
          <w:bCs/>
          <w:sz w:val="24"/>
          <w:szCs w:val="24"/>
          <w:lang w:eastAsia="ru-RU"/>
        </w:rPr>
        <w:t>н</w:t>
      </w:r>
      <w:r w:rsidRPr="00F830FD">
        <w:rPr>
          <w:rFonts w:ascii="Times New Roman" w:eastAsia="Times New Roman" w:hAnsi="Times New Roman"/>
          <w:bCs/>
          <w:sz w:val="24"/>
          <w:szCs w:val="24"/>
          <w:lang w:eastAsia="ru-RU"/>
        </w:rPr>
        <w:t xml:space="preserve">ной кривой. </w:t>
      </w:r>
    </w:p>
    <w:p w:rsidR="00614D49" w:rsidRPr="00F830FD" w:rsidRDefault="00614D49" w:rsidP="00614D49">
      <w:pPr>
        <w:spacing w:after="0" w:line="240" w:lineRule="auto"/>
        <w:ind w:firstLine="709"/>
        <w:rPr>
          <w:rFonts w:ascii="Times New Roman" w:eastAsia="Times New Roman" w:hAnsi="Times New Roman"/>
          <w:bCs/>
          <w:sz w:val="24"/>
          <w:szCs w:val="24"/>
          <w:lang w:eastAsia="ru-RU"/>
        </w:rPr>
      </w:pPr>
      <w:r w:rsidRPr="00F830FD">
        <w:rPr>
          <w:rFonts w:ascii="Times New Roman" w:eastAsia="Times New Roman" w:hAnsi="Times New Roman"/>
          <w:bCs/>
          <w:sz w:val="24"/>
          <w:szCs w:val="24"/>
          <w:lang w:eastAsia="ru-RU"/>
        </w:rPr>
        <w:t>1.2. Длина дуги кривой, натуральная параметризация Прямые и плоскости, связа</w:t>
      </w:r>
      <w:r w:rsidRPr="00F830FD">
        <w:rPr>
          <w:rFonts w:ascii="Times New Roman" w:eastAsia="Times New Roman" w:hAnsi="Times New Roman"/>
          <w:bCs/>
          <w:sz w:val="24"/>
          <w:szCs w:val="24"/>
          <w:lang w:eastAsia="ru-RU"/>
        </w:rPr>
        <w:t>н</w:t>
      </w:r>
      <w:r w:rsidRPr="00F830FD">
        <w:rPr>
          <w:rFonts w:ascii="Times New Roman" w:eastAsia="Times New Roman" w:hAnsi="Times New Roman"/>
          <w:bCs/>
          <w:sz w:val="24"/>
          <w:szCs w:val="24"/>
          <w:lang w:eastAsia="ru-RU"/>
        </w:rPr>
        <w:t xml:space="preserve">ные с точкой кривой. Репер Френе, формулы Френе. </w:t>
      </w:r>
    </w:p>
    <w:p w:rsidR="00614D49" w:rsidRPr="00F830FD" w:rsidRDefault="00614D49" w:rsidP="00614D49">
      <w:pPr>
        <w:spacing w:after="0" w:line="240" w:lineRule="auto"/>
        <w:ind w:firstLine="709"/>
        <w:rPr>
          <w:rFonts w:ascii="Times New Roman" w:eastAsia="Times New Roman" w:hAnsi="Times New Roman"/>
          <w:bCs/>
          <w:sz w:val="24"/>
          <w:szCs w:val="24"/>
          <w:lang w:eastAsia="ru-RU"/>
        </w:rPr>
      </w:pPr>
      <w:r w:rsidRPr="00F830FD">
        <w:rPr>
          <w:rFonts w:ascii="Times New Roman" w:eastAsia="Times New Roman" w:hAnsi="Times New Roman"/>
          <w:bCs/>
          <w:sz w:val="24"/>
          <w:szCs w:val="24"/>
          <w:lang w:eastAsia="ru-RU"/>
        </w:rPr>
        <w:t>1.3.Кривизна и кручение кривой, их геометрический смысл. Натуральное уравн</w:t>
      </w:r>
      <w:r w:rsidRPr="00F830FD">
        <w:rPr>
          <w:rFonts w:ascii="Times New Roman" w:eastAsia="Times New Roman" w:hAnsi="Times New Roman"/>
          <w:bCs/>
          <w:sz w:val="24"/>
          <w:szCs w:val="24"/>
          <w:lang w:eastAsia="ru-RU"/>
        </w:rPr>
        <w:t>е</w:t>
      </w:r>
      <w:r w:rsidRPr="00F830FD">
        <w:rPr>
          <w:rFonts w:ascii="Times New Roman" w:eastAsia="Times New Roman" w:hAnsi="Times New Roman"/>
          <w:bCs/>
          <w:sz w:val="24"/>
          <w:szCs w:val="24"/>
          <w:lang w:eastAsia="ru-RU"/>
        </w:rPr>
        <w:t>ние кривой.</w:t>
      </w:r>
    </w:p>
    <w:p w:rsidR="00614D49" w:rsidRPr="00F830FD" w:rsidRDefault="00614D49" w:rsidP="00614D49">
      <w:pPr>
        <w:tabs>
          <w:tab w:val="right" w:leader="underscore" w:pos="9639"/>
        </w:tabs>
        <w:spacing w:after="0" w:line="240" w:lineRule="auto"/>
        <w:ind w:firstLine="709"/>
        <w:rPr>
          <w:rFonts w:ascii="Times New Roman" w:eastAsia="Times New Roman" w:hAnsi="Times New Roman"/>
          <w:b/>
          <w:bCs/>
          <w:sz w:val="24"/>
          <w:szCs w:val="24"/>
          <w:lang w:eastAsia="ru-RU"/>
        </w:rPr>
      </w:pPr>
      <w:r w:rsidRPr="00F830FD">
        <w:rPr>
          <w:rFonts w:ascii="Times New Roman" w:eastAsia="Times New Roman" w:hAnsi="Times New Roman"/>
          <w:b/>
          <w:sz w:val="24"/>
          <w:szCs w:val="24"/>
          <w:lang w:eastAsia="ru-RU"/>
        </w:rPr>
        <w:t>Раздел  2.</w:t>
      </w:r>
      <w:r w:rsidRPr="00F830FD">
        <w:rPr>
          <w:rFonts w:ascii="Times New Roman" w:eastAsia="Times New Roman" w:hAnsi="Times New Roman"/>
          <w:b/>
          <w:bCs/>
          <w:sz w:val="24"/>
          <w:szCs w:val="24"/>
          <w:lang w:eastAsia="ru-RU"/>
        </w:rPr>
        <w:t>Дифференциальная геометрия поверхностей</w:t>
      </w:r>
    </w:p>
    <w:p w:rsidR="00614D49" w:rsidRPr="00F830FD" w:rsidRDefault="00614D49" w:rsidP="00614D49">
      <w:pPr>
        <w:tabs>
          <w:tab w:val="right" w:leader="underscore" w:pos="9639"/>
        </w:tabs>
        <w:spacing w:after="0" w:line="240" w:lineRule="auto"/>
        <w:ind w:firstLine="709"/>
        <w:rPr>
          <w:rFonts w:ascii="Times New Roman" w:eastAsia="Times New Roman" w:hAnsi="Times New Roman"/>
          <w:bCs/>
          <w:sz w:val="24"/>
          <w:szCs w:val="24"/>
          <w:lang w:eastAsia="ru-RU"/>
        </w:rPr>
      </w:pPr>
      <w:r w:rsidRPr="00F830FD">
        <w:rPr>
          <w:rFonts w:ascii="Times New Roman" w:eastAsia="Times New Roman" w:hAnsi="Times New Roman"/>
          <w:bCs/>
          <w:sz w:val="24"/>
          <w:szCs w:val="24"/>
          <w:lang w:eastAsia="ru-RU"/>
        </w:rPr>
        <w:t>2.1.Понятие гладкой поверхности. Линии на поверхности. Касательное пространс</w:t>
      </w:r>
      <w:r w:rsidRPr="00F830FD">
        <w:rPr>
          <w:rFonts w:ascii="Times New Roman" w:eastAsia="Times New Roman" w:hAnsi="Times New Roman"/>
          <w:bCs/>
          <w:sz w:val="24"/>
          <w:szCs w:val="24"/>
          <w:lang w:eastAsia="ru-RU"/>
        </w:rPr>
        <w:t>т</w:t>
      </w:r>
      <w:r w:rsidRPr="00F830FD">
        <w:rPr>
          <w:rFonts w:ascii="Times New Roman" w:eastAsia="Times New Roman" w:hAnsi="Times New Roman"/>
          <w:bCs/>
          <w:sz w:val="24"/>
          <w:szCs w:val="24"/>
          <w:lang w:eastAsia="ru-RU"/>
        </w:rPr>
        <w:t>во в точке поверхности. Первая фундаментальная форма поверхности и ее применения.</w:t>
      </w:r>
    </w:p>
    <w:p w:rsidR="00614D49" w:rsidRPr="00F830FD" w:rsidRDefault="00614D49" w:rsidP="00614D49">
      <w:pPr>
        <w:tabs>
          <w:tab w:val="right" w:leader="underscore" w:pos="9639"/>
        </w:tabs>
        <w:spacing w:after="0" w:line="240" w:lineRule="auto"/>
        <w:ind w:firstLine="709"/>
        <w:rPr>
          <w:rFonts w:ascii="Times New Roman" w:eastAsia="Times New Roman" w:hAnsi="Times New Roman"/>
          <w:bCs/>
          <w:sz w:val="24"/>
          <w:szCs w:val="24"/>
          <w:lang w:eastAsia="ru-RU"/>
        </w:rPr>
      </w:pPr>
      <w:r w:rsidRPr="00F830FD">
        <w:rPr>
          <w:rFonts w:ascii="Times New Roman" w:eastAsia="Times New Roman" w:hAnsi="Times New Roman"/>
          <w:bCs/>
          <w:sz w:val="24"/>
          <w:szCs w:val="24"/>
          <w:lang w:eastAsia="ru-RU"/>
        </w:rPr>
        <w:t>2.2. Основной оператор поверхности. Главные направления и главный базис. Вт</w:t>
      </w:r>
      <w:r w:rsidRPr="00F830FD">
        <w:rPr>
          <w:rFonts w:ascii="Times New Roman" w:eastAsia="Times New Roman" w:hAnsi="Times New Roman"/>
          <w:bCs/>
          <w:sz w:val="24"/>
          <w:szCs w:val="24"/>
          <w:lang w:eastAsia="ru-RU"/>
        </w:rPr>
        <w:t>о</w:t>
      </w:r>
      <w:r w:rsidRPr="00F830FD">
        <w:rPr>
          <w:rFonts w:ascii="Times New Roman" w:eastAsia="Times New Roman" w:hAnsi="Times New Roman"/>
          <w:bCs/>
          <w:sz w:val="24"/>
          <w:szCs w:val="24"/>
          <w:lang w:eastAsia="ru-RU"/>
        </w:rPr>
        <w:t>рая фундаментальная форма поверхности.</w:t>
      </w:r>
    </w:p>
    <w:p w:rsidR="00614D49" w:rsidRPr="00F830FD" w:rsidRDefault="00614D49" w:rsidP="00614D49">
      <w:pPr>
        <w:tabs>
          <w:tab w:val="right" w:leader="underscore" w:pos="9639"/>
        </w:tabs>
        <w:spacing w:after="0" w:line="240" w:lineRule="auto"/>
        <w:ind w:firstLine="709"/>
        <w:rPr>
          <w:rFonts w:ascii="Times New Roman" w:eastAsia="Times New Roman" w:hAnsi="Times New Roman"/>
          <w:bCs/>
          <w:sz w:val="24"/>
          <w:szCs w:val="24"/>
          <w:lang w:eastAsia="ru-RU"/>
        </w:rPr>
      </w:pPr>
      <w:r w:rsidRPr="00F830FD">
        <w:rPr>
          <w:rFonts w:ascii="Times New Roman" w:eastAsia="Times New Roman" w:hAnsi="Times New Roman"/>
          <w:bCs/>
          <w:sz w:val="24"/>
          <w:szCs w:val="24"/>
          <w:lang w:eastAsia="ru-RU"/>
        </w:rPr>
        <w:t>2.3. Нормальная кривизна кривой на поверхности. Главные кривизны. Теорема Э</w:t>
      </w:r>
      <w:r w:rsidRPr="00F830FD">
        <w:rPr>
          <w:rFonts w:ascii="Times New Roman" w:eastAsia="Times New Roman" w:hAnsi="Times New Roman"/>
          <w:bCs/>
          <w:sz w:val="24"/>
          <w:szCs w:val="24"/>
          <w:lang w:eastAsia="ru-RU"/>
        </w:rPr>
        <w:t>й</w:t>
      </w:r>
      <w:r w:rsidRPr="00F830FD">
        <w:rPr>
          <w:rFonts w:ascii="Times New Roman" w:eastAsia="Times New Roman" w:hAnsi="Times New Roman"/>
          <w:bCs/>
          <w:sz w:val="24"/>
          <w:szCs w:val="24"/>
          <w:lang w:eastAsia="ru-RU"/>
        </w:rPr>
        <w:t xml:space="preserve">лера. Полная и средняя кривизны поверхности. </w:t>
      </w:r>
    </w:p>
    <w:p w:rsidR="00614D49" w:rsidRPr="00F830FD" w:rsidRDefault="00614D49" w:rsidP="00614D49">
      <w:pPr>
        <w:tabs>
          <w:tab w:val="right" w:leader="underscore" w:pos="9639"/>
        </w:tabs>
        <w:spacing w:after="0" w:line="240" w:lineRule="auto"/>
        <w:ind w:firstLine="709"/>
        <w:rPr>
          <w:rFonts w:ascii="Times New Roman" w:eastAsia="Times New Roman" w:hAnsi="Times New Roman"/>
          <w:bCs/>
          <w:sz w:val="24"/>
          <w:szCs w:val="24"/>
          <w:lang w:eastAsia="ru-RU"/>
        </w:rPr>
      </w:pPr>
      <w:r w:rsidRPr="00F830FD">
        <w:rPr>
          <w:rFonts w:ascii="Times New Roman" w:eastAsia="Times New Roman" w:hAnsi="Times New Roman"/>
          <w:bCs/>
          <w:sz w:val="24"/>
          <w:szCs w:val="24"/>
          <w:lang w:eastAsia="ru-RU"/>
        </w:rPr>
        <w:t>2.4.Индикатриса Дюпена. Тип точек на поверхности. Геодезическая кривизна, ге</w:t>
      </w:r>
      <w:r w:rsidRPr="00F830FD">
        <w:rPr>
          <w:rFonts w:ascii="Times New Roman" w:eastAsia="Times New Roman" w:hAnsi="Times New Roman"/>
          <w:bCs/>
          <w:sz w:val="24"/>
          <w:szCs w:val="24"/>
          <w:lang w:eastAsia="ru-RU"/>
        </w:rPr>
        <w:t>о</w:t>
      </w:r>
      <w:r w:rsidRPr="00F830FD">
        <w:rPr>
          <w:rFonts w:ascii="Times New Roman" w:eastAsia="Times New Roman" w:hAnsi="Times New Roman"/>
          <w:bCs/>
          <w:sz w:val="24"/>
          <w:szCs w:val="24"/>
          <w:lang w:eastAsia="ru-RU"/>
        </w:rPr>
        <w:t>дезические линии. Поверхности постоянной кривизны.</w:t>
      </w:r>
    </w:p>
    <w:p w:rsidR="00614D49" w:rsidRPr="00F830FD" w:rsidRDefault="00614D49" w:rsidP="00614D49">
      <w:pPr>
        <w:tabs>
          <w:tab w:val="right" w:leader="underscore" w:pos="9639"/>
        </w:tabs>
        <w:spacing w:after="0" w:line="240" w:lineRule="auto"/>
        <w:ind w:firstLine="461"/>
        <w:rPr>
          <w:rFonts w:ascii="Times New Roman" w:eastAsia="Times New Roman" w:hAnsi="Times New Roman"/>
          <w:bCs/>
          <w:sz w:val="24"/>
          <w:szCs w:val="24"/>
          <w:lang w:eastAsia="ru-RU"/>
        </w:rPr>
      </w:pPr>
      <w:r w:rsidRPr="00F830FD">
        <w:rPr>
          <w:rFonts w:ascii="Times New Roman" w:eastAsia="Times New Roman" w:hAnsi="Times New Roman"/>
          <w:b/>
          <w:sz w:val="24"/>
          <w:szCs w:val="24"/>
          <w:lang w:eastAsia="ru-RU"/>
        </w:rPr>
        <w:t xml:space="preserve">Раздел 3. </w:t>
      </w:r>
      <w:r w:rsidRPr="00F830FD">
        <w:rPr>
          <w:rFonts w:ascii="Times New Roman" w:eastAsia="Times New Roman" w:hAnsi="Times New Roman"/>
          <w:b/>
          <w:bCs/>
          <w:sz w:val="24"/>
          <w:szCs w:val="24"/>
          <w:lang w:eastAsia="ru-RU"/>
        </w:rPr>
        <w:t>Внутренняя геометрия поверхности</w:t>
      </w:r>
    </w:p>
    <w:p w:rsidR="00614D49" w:rsidRPr="00F830FD" w:rsidRDefault="00614D49" w:rsidP="00614D49">
      <w:pPr>
        <w:tabs>
          <w:tab w:val="right" w:leader="underscore" w:pos="9639"/>
        </w:tabs>
        <w:spacing w:after="0" w:line="240" w:lineRule="auto"/>
        <w:ind w:firstLine="461"/>
        <w:rPr>
          <w:rFonts w:ascii="Times New Roman" w:eastAsia="Times New Roman" w:hAnsi="Times New Roman"/>
          <w:bCs/>
          <w:sz w:val="24"/>
          <w:szCs w:val="24"/>
          <w:lang w:eastAsia="ru-RU"/>
        </w:rPr>
      </w:pPr>
      <w:r w:rsidRPr="00F830FD">
        <w:rPr>
          <w:rFonts w:ascii="Times New Roman" w:eastAsia="Times New Roman" w:hAnsi="Times New Roman"/>
          <w:bCs/>
          <w:sz w:val="24"/>
          <w:szCs w:val="24"/>
          <w:lang w:eastAsia="ru-RU"/>
        </w:rPr>
        <w:t>3.1.Изометричные поверхности. Понятие изгибания поверхностей. Теорема Гаусса.</w:t>
      </w:r>
    </w:p>
    <w:p w:rsidR="00614D49" w:rsidRPr="00F830FD" w:rsidRDefault="00614D49" w:rsidP="00614D49">
      <w:pPr>
        <w:tabs>
          <w:tab w:val="right" w:leader="underscore" w:pos="9639"/>
        </w:tabs>
        <w:spacing w:after="0" w:line="240" w:lineRule="auto"/>
        <w:ind w:firstLine="461"/>
        <w:rPr>
          <w:rFonts w:ascii="Times New Roman" w:eastAsia="Times New Roman" w:hAnsi="Times New Roman"/>
          <w:bCs/>
          <w:sz w:val="24"/>
          <w:szCs w:val="24"/>
          <w:lang w:eastAsia="ru-RU"/>
        </w:rPr>
      </w:pPr>
      <w:r w:rsidRPr="00F830FD">
        <w:rPr>
          <w:rFonts w:ascii="Times New Roman" w:eastAsia="Times New Roman" w:hAnsi="Times New Roman"/>
          <w:bCs/>
          <w:sz w:val="24"/>
          <w:szCs w:val="24"/>
          <w:lang w:eastAsia="ru-RU"/>
        </w:rPr>
        <w:t>3.3. Внутренняя геометрия поверхности. Примеры геометрических объектов внутре</w:t>
      </w:r>
      <w:r w:rsidRPr="00F830FD">
        <w:rPr>
          <w:rFonts w:ascii="Times New Roman" w:eastAsia="Times New Roman" w:hAnsi="Times New Roman"/>
          <w:bCs/>
          <w:sz w:val="24"/>
          <w:szCs w:val="24"/>
          <w:lang w:eastAsia="ru-RU"/>
        </w:rPr>
        <w:t>н</w:t>
      </w:r>
      <w:r w:rsidRPr="00F830FD">
        <w:rPr>
          <w:rFonts w:ascii="Times New Roman" w:eastAsia="Times New Roman" w:hAnsi="Times New Roman"/>
          <w:bCs/>
          <w:sz w:val="24"/>
          <w:szCs w:val="24"/>
          <w:lang w:eastAsia="ru-RU"/>
        </w:rPr>
        <w:t>ней геометрии. Теорема Гаусса-Бонне. Дефект геодезического треугольника.</w:t>
      </w:r>
    </w:p>
    <w:p w:rsidR="00614D49" w:rsidRPr="00F830FD" w:rsidRDefault="00614D49" w:rsidP="00614D49">
      <w:pPr>
        <w:autoSpaceDE w:val="0"/>
        <w:autoSpaceDN w:val="0"/>
        <w:adjustRightInd w:val="0"/>
        <w:spacing w:after="0" w:line="360" w:lineRule="auto"/>
        <w:jc w:val="both"/>
        <w:rPr>
          <w:rFonts w:ascii="Times New Roman" w:eastAsia="Times New Roman" w:hAnsi="Times New Roman"/>
          <w:bCs/>
          <w:i/>
          <w:sz w:val="24"/>
          <w:szCs w:val="24"/>
          <w:lang w:eastAsia="ru-RU"/>
        </w:rPr>
      </w:pP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F830FD">
        <w:rPr>
          <w:rFonts w:ascii="Times New Roman" w:eastAsia="Times New Roman" w:hAnsi="Times New Roman"/>
          <w:bCs/>
          <w:i/>
          <w:sz w:val="24"/>
          <w:szCs w:val="24"/>
          <w:lang w:eastAsia="ru-RU"/>
        </w:rPr>
        <w:t>5.3. Методы обучения</w:t>
      </w:r>
    </w:p>
    <w:p w:rsidR="00614D49" w:rsidRPr="00F830FD" w:rsidRDefault="00614D49" w:rsidP="00614D49">
      <w:pPr>
        <w:spacing w:after="0" w:line="240" w:lineRule="auto"/>
        <w:rPr>
          <w:rFonts w:ascii="Times New Roman" w:eastAsia="Times New Roman" w:hAnsi="Times New Roman"/>
          <w:sz w:val="24"/>
          <w:szCs w:val="24"/>
          <w:lang w:eastAsia="ru-RU"/>
        </w:rPr>
      </w:pPr>
      <w:r w:rsidRPr="00F830FD">
        <w:rPr>
          <w:rFonts w:ascii="Times New Roman" w:eastAsia="Times New Roman" w:hAnsi="Times New Roman"/>
          <w:sz w:val="24"/>
          <w:szCs w:val="24"/>
          <w:lang w:eastAsia="ru-RU"/>
        </w:rPr>
        <w:lastRenderedPageBreak/>
        <w:t>При изучении дисциплины рекомендуется применение проблемного обучения, тестиров</w:t>
      </w:r>
      <w:r w:rsidRPr="00F830FD">
        <w:rPr>
          <w:rFonts w:ascii="Times New Roman" w:eastAsia="Times New Roman" w:hAnsi="Times New Roman"/>
          <w:sz w:val="24"/>
          <w:szCs w:val="24"/>
          <w:lang w:eastAsia="ru-RU"/>
        </w:rPr>
        <w:t>а</w:t>
      </w:r>
      <w:r w:rsidRPr="00F830FD">
        <w:rPr>
          <w:rFonts w:ascii="Times New Roman" w:eastAsia="Times New Roman" w:hAnsi="Times New Roman"/>
          <w:sz w:val="24"/>
          <w:szCs w:val="24"/>
          <w:lang w:eastAsia="ru-RU"/>
        </w:rPr>
        <w:t xml:space="preserve">ние, интерактивные технологии, модульно-рейтинговая технология обучения. </w:t>
      </w: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830FD">
        <w:rPr>
          <w:rFonts w:ascii="Times New Roman" w:eastAsia="Times New Roman" w:hAnsi="Times New Roman"/>
          <w:b/>
          <w:bCs/>
          <w:sz w:val="24"/>
          <w:szCs w:val="24"/>
          <w:lang w:eastAsia="ru-RU"/>
        </w:rPr>
        <w:t>6. Технологическая карта дисциплины</w:t>
      </w: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F830FD">
        <w:rPr>
          <w:rFonts w:ascii="Times New Roman" w:eastAsia="Times New Roman" w:hAnsi="Times New Roman"/>
          <w:bCs/>
          <w:i/>
          <w:sz w:val="24"/>
          <w:szCs w:val="24"/>
          <w:lang w:eastAsia="ru-RU"/>
        </w:rPr>
        <w:t>6.1. Рейтинг-план</w:t>
      </w:r>
    </w:p>
    <w:tbl>
      <w:tblPr>
        <w:tblW w:w="5050" w:type="pct"/>
        <w:tblInd w:w="-176" w:type="dxa"/>
        <w:tblLayout w:type="fixed"/>
        <w:tblLook w:val="04A0"/>
      </w:tblPr>
      <w:tblGrid>
        <w:gridCol w:w="554"/>
        <w:gridCol w:w="2722"/>
        <w:gridCol w:w="1095"/>
        <w:gridCol w:w="1075"/>
        <w:gridCol w:w="1232"/>
        <w:gridCol w:w="1232"/>
        <w:gridCol w:w="1757"/>
      </w:tblGrid>
      <w:tr w:rsidR="00614D49" w:rsidRPr="00F830FD" w:rsidTr="00614D49">
        <w:trPr>
          <w:trHeight w:val="600"/>
        </w:trPr>
        <w:tc>
          <w:tcPr>
            <w:tcW w:w="56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color w:val="000000"/>
                <w:sz w:val="24"/>
                <w:szCs w:val="24"/>
              </w:rPr>
              <w:t>№ п/п</w:t>
            </w:r>
          </w:p>
        </w:tc>
        <w:tc>
          <w:tcPr>
            <w:tcW w:w="2834" w:type="dxa"/>
            <w:vMerge w:val="restart"/>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autoSpaceDE w:val="0"/>
              <w:autoSpaceDN w:val="0"/>
              <w:adjustRightInd w:val="0"/>
              <w:spacing w:after="0" w:line="240" w:lineRule="auto"/>
              <w:rPr>
                <w:rFonts w:ascii="Times New Roman" w:eastAsia="Times New Roman" w:hAnsi="Times New Roman"/>
                <w:color w:val="000000"/>
                <w:sz w:val="24"/>
                <w:szCs w:val="24"/>
              </w:rPr>
            </w:pPr>
            <w:r w:rsidRPr="00F830FD">
              <w:rPr>
                <w:rFonts w:ascii="Times New Roman" w:eastAsia="Times New Roman" w:hAnsi="Times New Roman"/>
                <w:color w:val="000000"/>
                <w:sz w:val="24"/>
                <w:szCs w:val="24"/>
              </w:rPr>
              <w:t>Виды учебной деятел</w:t>
            </w:r>
            <w:r w:rsidRPr="00F830FD">
              <w:rPr>
                <w:rFonts w:ascii="Times New Roman" w:eastAsia="Times New Roman" w:hAnsi="Times New Roman"/>
                <w:color w:val="000000"/>
                <w:sz w:val="24"/>
                <w:szCs w:val="24"/>
              </w:rPr>
              <w:t>ь</w:t>
            </w:r>
            <w:r w:rsidRPr="00F830FD">
              <w:rPr>
                <w:rFonts w:ascii="Times New Roman" w:eastAsia="Times New Roman" w:hAnsi="Times New Roman"/>
                <w:color w:val="000000"/>
                <w:sz w:val="24"/>
                <w:szCs w:val="24"/>
              </w:rPr>
              <w:t>ности</w:t>
            </w:r>
          </w:p>
          <w:p w:rsidR="00614D49" w:rsidRPr="00F830FD" w:rsidRDefault="00614D49" w:rsidP="00614D49">
            <w:pPr>
              <w:autoSpaceDE w:val="0"/>
              <w:autoSpaceDN w:val="0"/>
              <w:adjustRightInd w:val="0"/>
              <w:spacing w:after="0" w:line="240" w:lineRule="auto"/>
              <w:ind w:firstLine="703"/>
              <w:rPr>
                <w:rFonts w:ascii="Times New Roman" w:eastAsia="Times New Roman" w:hAnsi="Times New Roman"/>
                <w:sz w:val="24"/>
                <w:szCs w:val="24"/>
              </w:rPr>
            </w:pPr>
            <w:r w:rsidRPr="00F830FD">
              <w:rPr>
                <w:rFonts w:ascii="Times New Roman" w:eastAsia="Times New Roman" w:hAnsi="Times New Roman"/>
                <w:color w:val="000000"/>
                <w:sz w:val="24"/>
                <w:szCs w:val="24"/>
              </w:rPr>
              <w:t>обучающегося</w:t>
            </w:r>
          </w:p>
        </w:tc>
        <w:tc>
          <w:tcPr>
            <w:tcW w:w="1134" w:type="dxa"/>
            <w:vMerge w:val="restart"/>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color w:val="000000"/>
                <w:sz w:val="24"/>
                <w:szCs w:val="24"/>
              </w:rPr>
              <w:t>Балл за ко</w:t>
            </w:r>
            <w:r w:rsidRPr="00F830FD">
              <w:rPr>
                <w:rFonts w:ascii="Times New Roman" w:eastAsia="Times New Roman" w:hAnsi="Times New Roman"/>
                <w:color w:val="000000"/>
                <w:sz w:val="24"/>
                <w:szCs w:val="24"/>
              </w:rPr>
              <w:t>н</w:t>
            </w:r>
            <w:r w:rsidRPr="00F830FD">
              <w:rPr>
                <w:rFonts w:ascii="Times New Roman" w:eastAsia="Times New Roman" w:hAnsi="Times New Roman"/>
                <w:color w:val="000000"/>
                <w:sz w:val="24"/>
                <w:szCs w:val="24"/>
              </w:rPr>
              <w:t>кретное задание</w:t>
            </w:r>
          </w:p>
        </w:tc>
        <w:tc>
          <w:tcPr>
            <w:tcW w:w="1113" w:type="dxa"/>
            <w:vMerge w:val="restart"/>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color w:val="000000"/>
                <w:sz w:val="24"/>
                <w:szCs w:val="24"/>
              </w:rPr>
              <w:t>Число заданий за с</w:t>
            </w:r>
            <w:r w:rsidRPr="00F830FD">
              <w:rPr>
                <w:rFonts w:ascii="Times New Roman" w:eastAsia="Times New Roman" w:hAnsi="Times New Roman"/>
                <w:color w:val="000000"/>
                <w:sz w:val="24"/>
                <w:szCs w:val="24"/>
              </w:rPr>
              <w:t>е</w:t>
            </w:r>
            <w:r w:rsidRPr="00F830FD">
              <w:rPr>
                <w:rFonts w:ascii="Times New Roman" w:eastAsia="Times New Roman" w:hAnsi="Times New Roman"/>
                <w:color w:val="000000"/>
                <w:sz w:val="24"/>
                <w:szCs w:val="24"/>
              </w:rPr>
              <w:t>местр</w:t>
            </w:r>
          </w:p>
        </w:tc>
        <w:tc>
          <w:tcPr>
            <w:tcW w:w="2554" w:type="dxa"/>
            <w:gridSpan w:val="2"/>
            <w:tcBorders>
              <w:top w:val="single" w:sz="2" w:space="0" w:color="000000"/>
              <w:left w:val="nil"/>
              <w:bottom w:val="single" w:sz="2" w:space="0" w:color="000000"/>
              <w:right w:val="single" w:sz="2" w:space="0" w:color="000000"/>
            </w:tcBorders>
            <w:hideMark/>
          </w:tcPr>
          <w:p w:rsidR="00614D49" w:rsidRPr="00F830FD" w:rsidRDefault="00614D49" w:rsidP="00614D49">
            <w:pPr>
              <w:autoSpaceDE w:val="0"/>
              <w:autoSpaceDN w:val="0"/>
              <w:adjustRightInd w:val="0"/>
              <w:spacing w:after="0" w:line="240" w:lineRule="auto"/>
              <w:ind w:firstLine="703"/>
              <w:rPr>
                <w:rFonts w:ascii="Times New Roman" w:eastAsia="Times New Roman" w:hAnsi="Times New Roman"/>
                <w:sz w:val="24"/>
                <w:szCs w:val="24"/>
              </w:rPr>
            </w:pPr>
            <w:r w:rsidRPr="00F830FD">
              <w:rPr>
                <w:rFonts w:ascii="Times New Roman" w:eastAsia="Times New Roman" w:hAnsi="Times New Roman"/>
                <w:color w:val="000000"/>
                <w:sz w:val="24"/>
                <w:szCs w:val="24"/>
              </w:rPr>
              <w:t>Баллы</w:t>
            </w:r>
          </w:p>
        </w:tc>
        <w:tc>
          <w:tcPr>
            <w:tcW w:w="1825" w:type="dxa"/>
            <w:vMerge w:val="restart"/>
            <w:tcBorders>
              <w:top w:val="single" w:sz="2" w:space="0" w:color="000000"/>
              <w:left w:val="nil"/>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color w:val="000000"/>
                <w:sz w:val="24"/>
                <w:szCs w:val="24"/>
              </w:rPr>
              <w:t>Средства оц</w:t>
            </w:r>
            <w:r w:rsidRPr="00F830FD">
              <w:rPr>
                <w:rFonts w:ascii="Times New Roman" w:eastAsia="Times New Roman" w:hAnsi="Times New Roman"/>
                <w:color w:val="000000"/>
                <w:sz w:val="24"/>
                <w:szCs w:val="24"/>
              </w:rPr>
              <w:t>е</w:t>
            </w:r>
            <w:r w:rsidRPr="00F830FD">
              <w:rPr>
                <w:rFonts w:ascii="Times New Roman" w:eastAsia="Times New Roman" w:hAnsi="Times New Roman"/>
                <w:color w:val="000000"/>
                <w:sz w:val="24"/>
                <w:szCs w:val="24"/>
              </w:rPr>
              <w:t>нивания</w:t>
            </w:r>
          </w:p>
        </w:tc>
      </w:tr>
      <w:tr w:rsidR="00614D49" w:rsidRPr="00F830FD" w:rsidTr="00614D49">
        <w:trPr>
          <w:trHeight w:val="300"/>
        </w:trPr>
        <w:tc>
          <w:tcPr>
            <w:tcW w:w="10028" w:type="dxa"/>
            <w:vMerge/>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spacing w:after="0" w:line="240" w:lineRule="auto"/>
              <w:rPr>
                <w:rFonts w:ascii="Times New Roman" w:eastAsia="Times New Roman" w:hAnsi="Times New Roman"/>
                <w:sz w:val="24"/>
                <w:szCs w:val="24"/>
              </w:rPr>
            </w:pPr>
          </w:p>
        </w:tc>
        <w:tc>
          <w:tcPr>
            <w:tcW w:w="2834" w:type="dxa"/>
            <w:vMerge/>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spacing w:after="0" w:line="240" w:lineRule="auto"/>
              <w:rPr>
                <w:rFonts w:ascii="Times New Roman" w:eastAsia="Times New Roman" w:hAnsi="Times New Roman"/>
                <w:sz w:val="24"/>
                <w:szCs w:val="24"/>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spacing w:after="0" w:line="240" w:lineRule="auto"/>
              <w:rPr>
                <w:rFonts w:ascii="Times New Roman" w:eastAsia="Times New Roman" w:hAnsi="Times New Roman"/>
                <w:sz w:val="24"/>
                <w:szCs w:val="24"/>
              </w:rPr>
            </w:pPr>
          </w:p>
        </w:tc>
        <w:tc>
          <w:tcPr>
            <w:tcW w:w="1113" w:type="dxa"/>
            <w:vMerge/>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spacing w:after="0" w:line="240" w:lineRule="auto"/>
              <w:rPr>
                <w:rFonts w:ascii="Times New Roman" w:eastAsia="Times New Roman" w:hAnsi="Times New Roman"/>
                <w:sz w:val="24"/>
                <w:szCs w:val="24"/>
              </w:rPr>
            </w:pPr>
          </w:p>
        </w:tc>
        <w:tc>
          <w:tcPr>
            <w:tcW w:w="1277" w:type="dxa"/>
            <w:tcBorders>
              <w:top w:val="nil"/>
              <w:left w:val="nil"/>
              <w:bottom w:val="single" w:sz="2" w:space="0" w:color="000000"/>
              <w:right w:val="single" w:sz="2" w:space="0" w:color="000000"/>
            </w:tcBorders>
            <w:hideMark/>
          </w:tcPr>
          <w:p w:rsidR="00614D49" w:rsidRPr="00F830FD" w:rsidRDefault="00614D49" w:rsidP="00614D49">
            <w:pPr>
              <w:autoSpaceDE w:val="0"/>
              <w:autoSpaceDN w:val="0"/>
              <w:adjustRightInd w:val="0"/>
              <w:spacing w:after="0" w:line="240" w:lineRule="auto"/>
              <w:rPr>
                <w:rFonts w:ascii="Times New Roman" w:eastAsia="Times New Roman" w:hAnsi="Times New Roman"/>
                <w:color w:val="000000"/>
                <w:sz w:val="24"/>
                <w:szCs w:val="24"/>
              </w:rPr>
            </w:pPr>
            <w:r w:rsidRPr="00F830FD">
              <w:rPr>
                <w:rFonts w:ascii="Times New Roman" w:eastAsia="Times New Roman" w:hAnsi="Times New Roman"/>
                <w:color w:val="000000"/>
                <w:sz w:val="24"/>
                <w:szCs w:val="24"/>
              </w:rPr>
              <w:t>Минима-</w:t>
            </w:r>
          </w:p>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color w:val="000000"/>
                <w:sz w:val="24"/>
                <w:szCs w:val="24"/>
              </w:rPr>
              <w:t>льный</w:t>
            </w:r>
          </w:p>
        </w:tc>
        <w:tc>
          <w:tcPr>
            <w:tcW w:w="1277" w:type="dxa"/>
            <w:tcBorders>
              <w:top w:val="nil"/>
              <w:left w:val="nil"/>
              <w:bottom w:val="single" w:sz="2" w:space="0" w:color="000000"/>
              <w:right w:val="single" w:sz="2" w:space="0" w:color="000000"/>
            </w:tcBorders>
            <w:hideMark/>
          </w:tcPr>
          <w:p w:rsidR="00614D49" w:rsidRPr="00F830FD" w:rsidRDefault="00614D49" w:rsidP="00614D49">
            <w:pPr>
              <w:autoSpaceDE w:val="0"/>
              <w:autoSpaceDN w:val="0"/>
              <w:adjustRightInd w:val="0"/>
              <w:spacing w:after="0" w:line="240" w:lineRule="auto"/>
              <w:rPr>
                <w:rFonts w:ascii="Times New Roman" w:eastAsia="Times New Roman" w:hAnsi="Times New Roman"/>
                <w:color w:val="000000"/>
                <w:sz w:val="24"/>
                <w:szCs w:val="24"/>
              </w:rPr>
            </w:pPr>
            <w:r w:rsidRPr="00F830FD">
              <w:rPr>
                <w:rFonts w:ascii="Times New Roman" w:eastAsia="Times New Roman" w:hAnsi="Times New Roman"/>
                <w:color w:val="000000"/>
                <w:sz w:val="24"/>
                <w:szCs w:val="24"/>
              </w:rPr>
              <w:t>Максима-</w:t>
            </w:r>
          </w:p>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color w:val="000000"/>
                <w:sz w:val="24"/>
                <w:szCs w:val="24"/>
              </w:rPr>
              <w:t>льный</w:t>
            </w:r>
          </w:p>
        </w:tc>
        <w:tc>
          <w:tcPr>
            <w:tcW w:w="1825" w:type="dxa"/>
            <w:vMerge/>
            <w:tcBorders>
              <w:top w:val="single" w:sz="2" w:space="0" w:color="000000"/>
              <w:left w:val="nil"/>
              <w:bottom w:val="single" w:sz="2" w:space="0" w:color="000000"/>
              <w:right w:val="single" w:sz="2" w:space="0" w:color="000000"/>
            </w:tcBorders>
            <w:vAlign w:val="center"/>
            <w:hideMark/>
          </w:tcPr>
          <w:p w:rsidR="00614D49" w:rsidRPr="00F830FD" w:rsidRDefault="00614D49" w:rsidP="00614D49">
            <w:pPr>
              <w:spacing w:after="0" w:line="240" w:lineRule="auto"/>
              <w:rPr>
                <w:rFonts w:ascii="Times New Roman" w:eastAsia="Times New Roman" w:hAnsi="Times New Roman"/>
                <w:sz w:val="24"/>
                <w:szCs w:val="24"/>
              </w:rPr>
            </w:pPr>
          </w:p>
        </w:tc>
      </w:tr>
      <w:tr w:rsidR="00614D49" w:rsidRPr="00F830FD" w:rsidTr="00614D49">
        <w:trPr>
          <w:trHeight w:val="300"/>
        </w:trPr>
        <w:tc>
          <w:tcPr>
            <w:tcW w:w="56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1</w:t>
            </w:r>
          </w:p>
        </w:tc>
        <w:tc>
          <w:tcPr>
            <w:tcW w:w="28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rPr>
                <w:rFonts w:ascii="Times New Roman" w:eastAsia="Times New Roman" w:hAnsi="Times New Roman"/>
                <w:sz w:val="24"/>
                <w:szCs w:val="24"/>
              </w:rPr>
            </w:pPr>
            <w:r w:rsidRPr="00F830FD">
              <w:rPr>
                <w:rFonts w:ascii="Times New Roman" w:eastAsia="Times New Roman" w:hAnsi="Times New Roman"/>
                <w:sz w:val="24"/>
                <w:szCs w:val="24"/>
              </w:rPr>
              <w:t>Выполнение домашних заданий</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rPr>
                <w:rFonts w:ascii="Times New Roman" w:eastAsia="Times New Roman" w:hAnsi="Times New Roman"/>
                <w:sz w:val="24"/>
                <w:szCs w:val="24"/>
              </w:rPr>
            </w:pPr>
            <w:r w:rsidRPr="00F830FD">
              <w:rPr>
                <w:rFonts w:ascii="Times New Roman" w:eastAsia="Times New Roman" w:hAnsi="Times New Roman"/>
                <w:sz w:val="24"/>
                <w:szCs w:val="24"/>
              </w:rPr>
              <w:t>3</w:t>
            </w:r>
          </w:p>
        </w:tc>
        <w:tc>
          <w:tcPr>
            <w:tcW w:w="1113"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rPr>
                <w:rFonts w:ascii="Times New Roman" w:eastAsia="Times New Roman" w:hAnsi="Times New Roman"/>
                <w:sz w:val="24"/>
                <w:szCs w:val="24"/>
              </w:rPr>
            </w:pPr>
            <w:r w:rsidRPr="00F830FD">
              <w:rPr>
                <w:rFonts w:ascii="Times New Roman" w:eastAsia="Times New Roman" w:hAnsi="Times New Roman"/>
                <w:sz w:val="24"/>
                <w:szCs w:val="24"/>
              </w:rPr>
              <w:t>8</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rPr>
                <w:rFonts w:ascii="Times New Roman" w:eastAsia="Times New Roman" w:hAnsi="Times New Roman"/>
                <w:sz w:val="24"/>
                <w:szCs w:val="24"/>
              </w:rPr>
            </w:pPr>
            <w:r w:rsidRPr="00F830FD">
              <w:rPr>
                <w:rFonts w:ascii="Times New Roman" w:eastAsia="Times New Roman" w:hAnsi="Times New Roman"/>
                <w:sz w:val="24"/>
                <w:szCs w:val="24"/>
              </w:rPr>
              <w:t>15</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rPr>
                <w:rFonts w:ascii="Times New Roman" w:eastAsia="Times New Roman" w:hAnsi="Times New Roman"/>
                <w:sz w:val="24"/>
                <w:szCs w:val="24"/>
              </w:rPr>
            </w:pPr>
            <w:r w:rsidRPr="00F830FD">
              <w:rPr>
                <w:rFonts w:ascii="Times New Roman" w:eastAsia="Times New Roman" w:hAnsi="Times New Roman"/>
                <w:sz w:val="24"/>
                <w:szCs w:val="24"/>
              </w:rPr>
              <w:t>24</w:t>
            </w:r>
          </w:p>
        </w:tc>
        <w:tc>
          <w:tcPr>
            <w:tcW w:w="1825" w:type="dxa"/>
            <w:tcBorders>
              <w:top w:val="single" w:sz="2" w:space="0" w:color="000000"/>
              <w:left w:val="nil"/>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sz w:val="24"/>
                <w:szCs w:val="24"/>
              </w:rPr>
              <w:t>Домашние р</w:t>
            </w:r>
            <w:r w:rsidRPr="00F830FD">
              <w:rPr>
                <w:rFonts w:ascii="Times New Roman" w:eastAsia="Times New Roman" w:hAnsi="Times New Roman"/>
                <w:sz w:val="24"/>
                <w:szCs w:val="24"/>
              </w:rPr>
              <w:t>а</w:t>
            </w:r>
            <w:r w:rsidRPr="00F830FD">
              <w:rPr>
                <w:rFonts w:ascii="Times New Roman" w:eastAsia="Times New Roman" w:hAnsi="Times New Roman"/>
                <w:sz w:val="24"/>
                <w:szCs w:val="24"/>
              </w:rPr>
              <w:t>боты</w:t>
            </w:r>
          </w:p>
        </w:tc>
      </w:tr>
      <w:tr w:rsidR="00614D49" w:rsidRPr="00F830FD" w:rsidTr="00614D49">
        <w:trPr>
          <w:trHeight w:val="300"/>
        </w:trPr>
        <w:tc>
          <w:tcPr>
            <w:tcW w:w="56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2</w:t>
            </w:r>
          </w:p>
        </w:tc>
        <w:tc>
          <w:tcPr>
            <w:tcW w:w="28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jc w:val="both"/>
              <w:rPr>
                <w:rFonts w:ascii="Times New Roman" w:eastAsia="Times New Roman" w:hAnsi="Times New Roman"/>
                <w:sz w:val="24"/>
                <w:szCs w:val="24"/>
              </w:rPr>
            </w:pPr>
            <w:r w:rsidRPr="00F830FD">
              <w:rPr>
                <w:rFonts w:ascii="Times New Roman" w:eastAsia="Times New Roman" w:hAnsi="Times New Roman"/>
                <w:sz w:val="24"/>
                <w:szCs w:val="24"/>
              </w:rPr>
              <w:t>Написание контрольной работы № 1</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3</w:t>
            </w:r>
          </w:p>
        </w:tc>
        <w:tc>
          <w:tcPr>
            <w:tcW w:w="1113"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5</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9</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15</w:t>
            </w:r>
          </w:p>
        </w:tc>
        <w:tc>
          <w:tcPr>
            <w:tcW w:w="1825" w:type="dxa"/>
            <w:tcBorders>
              <w:top w:val="single" w:sz="2" w:space="0" w:color="000000"/>
              <w:left w:val="nil"/>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jc w:val="both"/>
              <w:rPr>
                <w:rFonts w:ascii="Times New Roman" w:eastAsia="Times New Roman" w:hAnsi="Times New Roman"/>
                <w:sz w:val="24"/>
                <w:szCs w:val="24"/>
              </w:rPr>
            </w:pPr>
            <w:r w:rsidRPr="00F830FD">
              <w:rPr>
                <w:rFonts w:ascii="Times New Roman" w:eastAsia="Times New Roman" w:hAnsi="Times New Roman"/>
                <w:sz w:val="24"/>
                <w:szCs w:val="24"/>
              </w:rPr>
              <w:t>Контрольная работа № 1</w:t>
            </w:r>
          </w:p>
        </w:tc>
      </w:tr>
      <w:tr w:rsidR="00614D49" w:rsidRPr="00F830FD" w:rsidTr="00614D49">
        <w:trPr>
          <w:trHeight w:val="300"/>
        </w:trPr>
        <w:tc>
          <w:tcPr>
            <w:tcW w:w="56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3</w:t>
            </w:r>
          </w:p>
        </w:tc>
        <w:tc>
          <w:tcPr>
            <w:tcW w:w="28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jc w:val="both"/>
              <w:rPr>
                <w:rFonts w:ascii="Times New Roman" w:eastAsia="Times New Roman" w:hAnsi="Times New Roman"/>
                <w:sz w:val="24"/>
                <w:szCs w:val="24"/>
              </w:rPr>
            </w:pPr>
            <w:r w:rsidRPr="00F830FD">
              <w:rPr>
                <w:rFonts w:ascii="Times New Roman" w:eastAsia="Times New Roman" w:hAnsi="Times New Roman"/>
                <w:sz w:val="24"/>
                <w:szCs w:val="24"/>
              </w:rPr>
              <w:t xml:space="preserve">Решение типовых задач по ДЕ </w:t>
            </w:r>
            <w:r w:rsidRPr="00F830FD">
              <w:rPr>
                <w:rFonts w:ascii="Times New Roman" w:eastAsia="Times New Roman" w:hAnsi="Times New Roman"/>
                <w:sz w:val="24"/>
                <w:szCs w:val="24"/>
                <w:lang w:val="en-US"/>
              </w:rPr>
              <w:t>I</w:t>
            </w:r>
            <w:r w:rsidRPr="00F830FD">
              <w:rPr>
                <w:rFonts w:ascii="Times New Roman" w:eastAsia="Times New Roman" w:hAnsi="Times New Roman"/>
                <w:sz w:val="24"/>
                <w:szCs w:val="24"/>
              </w:rPr>
              <w:t xml:space="preserve"> – </w:t>
            </w:r>
            <w:r w:rsidRPr="00F830FD">
              <w:rPr>
                <w:rFonts w:ascii="Times New Roman" w:eastAsia="Times New Roman" w:hAnsi="Times New Roman"/>
                <w:sz w:val="24"/>
                <w:szCs w:val="24"/>
                <w:lang w:val="en-US"/>
              </w:rPr>
              <w:t>III</w:t>
            </w:r>
            <w:r w:rsidRPr="00F830FD">
              <w:rPr>
                <w:rFonts w:ascii="Times New Roman" w:eastAsia="Times New Roman" w:hAnsi="Times New Roman"/>
                <w:sz w:val="24"/>
                <w:szCs w:val="24"/>
              </w:rPr>
              <w:t>.</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1</w:t>
            </w:r>
          </w:p>
        </w:tc>
        <w:tc>
          <w:tcPr>
            <w:tcW w:w="1113"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2</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2</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2</w:t>
            </w:r>
          </w:p>
        </w:tc>
        <w:tc>
          <w:tcPr>
            <w:tcW w:w="1825" w:type="dxa"/>
            <w:tcBorders>
              <w:top w:val="single" w:sz="2" w:space="0" w:color="000000"/>
              <w:left w:val="nil"/>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jc w:val="both"/>
              <w:rPr>
                <w:rFonts w:ascii="Times New Roman" w:eastAsia="Times New Roman" w:hAnsi="Times New Roman"/>
                <w:sz w:val="24"/>
                <w:szCs w:val="24"/>
              </w:rPr>
            </w:pPr>
            <w:r w:rsidRPr="00F830FD">
              <w:rPr>
                <w:rFonts w:ascii="Times New Roman" w:eastAsia="Times New Roman" w:hAnsi="Times New Roman"/>
                <w:sz w:val="24"/>
                <w:szCs w:val="24"/>
              </w:rPr>
              <w:t>Активность студентов на практических занятиях</w:t>
            </w:r>
          </w:p>
        </w:tc>
      </w:tr>
      <w:tr w:rsidR="00614D49" w:rsidRPr="00F830FD" w:rsidTr="00614D49">
        <w:trPr>
          <w:trHeight w:val="300"/>
        </w:trPr>
        <w:tc>
          <w:tcPr>
            <w:tcW w:w="56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4</w:t>
            </w:r>
          </w:p>
        </w:tc>
        <w:tc>
          <w:tcPr>
            <w:tcW w:w="28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jc w:val="both"/>
              <w:rPr>
                <w:rFonts w:ascii="Times New Roman" w:eastAsia="Times New Roman" w:hAnsi="Times New Roman"/>
                <w:sz w:val="24"/>
                <w:szCs w:val="24"/>
              </w:rPr>
            </w:pPr>
            <w:r w:rsidRPr="00F830FD">
              <w:rPr>
                <w:rFonts w:ascii="Times New Roman" w:eastAsia="Times New Roman" w:hAnsi="Times New Roman"/>
                <w:sz w:val="24"/>
                <w:szCs w:val="24"/>
              </w:rPr>
              <w:t>Подготовка УИРС-презентации по зада</w:t>
            </w:r>
            <w:r w:rsidRPr="00F830FD">
              <w:rPr>
                <w:rFonts w:ascii="Times New Roman" w:eastAsia="Times New Roman" w:hAnsi="Times New Roman"/>
                <w:sz w:val="24"/>
                <w:szCs w:val="24"/>
              </w:rPr>
              <w:t>н</w:t>
            </w:r>
            <w:r w:rsidRPr="00F830FD">
              <w:rPr>
                <w:rFonts w:ascii="Times New Roman" w:eastAsia="Times New Roman" w:hAnsi="Times New Roman"/>
                <w:sz w:val="24"/>
                <w:szCs w:val="24"/>
              </w:rPr>
              <w:t>ной теме.</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7</w:t>
            </w:r>
          </w:p>
        </w:tc>
        <w:tc>
          <w:tcPr>
            <w:tcW w:w="1113"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2</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7</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14</w:t>
            </w:r>
          </w:p>
        </w:tc>
        <w:tc>
          <w:tcPr>
            <w:tcW w:w="1825" w:type="dxa"/>
            <w:tcBorders>
              <w:top w:val="single" w:sz="2" w:space="0" w:color="000000"/>
              <w:left w:val="nil"/>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jc w:val="both"/>
              <w:rPr>
                <w:rFonts w:ascii="Times New Roman" w:eastAsia="Times New Roman" w:hAnsi="Times New Roman"/>
                <w:sz w:val="24"/>
                <w:szCs w:val="24"/>
              </w:rPr>
            </w:pPr>
            <w:r w:rsidRPr="00F830FD">
              <w:rPr>
                <w:rFonts w:ascii="Times New Roman" w:eastAsia="Times New Roman" w:hAnsi="Times New Roman"/>
                <w:sz w:val="24"/>
                <w:szCs w:val="24"/>
              </w:rPr>
              <w:t>Защита пр</w:t>
            </w:r>
            <w:r w:rsidRPr="00F830FD">
              <w:rPr>
                <w:rFonts w:ascii="Times New Roman" w:eastAsia="Times New Roman" w:hAnsi="Times New Roman"/>
                <w:sz w:val="24"/>
                <w:szCs w:val="24"/>
              </w:rPr>
              <w:t>е</w:t>
            </w:r>
            <w:r w:rsidRPr="00F830FD">
              <w:rPr>
                <w:rFonts w:ascii="Times New Roman" w:eastAsia="Times New Roman" w:hAnsi="Times New Roman"/>
                <w:sz w:val="24"/>
                <w:szCs w:val="24"/>
              </w:rPr>
              <w:t>зентации</w:t>
            </w:r>
          </w:p>
        </w:tc>
      </w:tr>
      <w:tr w:rsidR="00614D49" w:rsidRPr="00F830FD" w:rsidTr="00614D49">
        <w:trPr>
          <w:trHeight w:val="300"/>
        </w:trPr>
        <w:tc>
          <w:tcPr>
            <w:tcW w:w="56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5</w:t>
            </w:r>
          </w:p>
        </w:tc>
        <w:tc>
          <w:tcPr>
            <w:tcW w:w="28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jc w:val="both"/>
              <w:rPr>
                <w:rFonts w:ascii="Times New Roman" w:eastAsia="Times New Roman" w:hAnsi="Times New Roman"/>
                <w:sz w:val="24"/>
                <w:szCs w:val="24"/>
              </w:rPr>
            </w:pPr>
            <w:r w:rsidRPr="00F830FD">
              <w:rPr>
                <w:rFonts w:ascii="Times New Roman" w:eastAsia="Times New Roman" w:hAnsi="Times New Roman"/>
                <w:sz w:val="24"/>
                <w:szCs w:val="24"/>
              </w:rPr>
              <w:t xml:space="preserve"> Написание контрол</w:t>
            </w:r>
            <w:r w:rsidRPr="00F830FD">
              <w:rPr>
                <w:rFonts w:ascii="Times New Roman" w:eastAsia="Times New Roman" w:hAnsi="Times New Roman"/>
                <w:sz w:val="24"/>
                <w:szCs w:val="24"/>
              </w:rPr>
              <w:t>ь</w:t>
            </w:r>
            <w:r w:rsidRPr="00F830FD">
              <w:rPr>
                <w:rFonts w:ascii="Times New Roman" w:eastAsia="Times New Roman" w:hAnsi="Times New Roman"/>
                <w:sz w:val="24"/>
                <w:szCs w:val="24"/>
              </w:rPr>
              <w:t>ной работы № 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3</w:t>
            </w:r>
          </w:p>
        </w:tc>
        <w:tc>
          <w:tcPr>
            <w:tcW w:w="1113"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5</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12</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15</w:t>
            </w:r>
          </w:p>
        </w:tc>
        <w:tc>
          <w:tcPr>
            <w:tcW w:w="1825" w:type="dxa"/>
            <w:tcBorders>
              <w:top w:val="single" w:sz="2" w:space="0" w:color="000000"/>
              <w:left w:val="nil"/>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jc w:val="both"/>
              <w:rPr>
                <w:rFonts w:ascii="Times New Roman" w:eastAsia="Times New Roman" w:hAnsi="Times New Roman"/>
                <w:sz w:val="24"/>
                <w:szCs w:val="24"/>
              </w:rPr>
            </w:pPr>
            <w:r w:rsidRPr="00F830FD">
              <w:rPr>
                <w:rFonts w:ascii="Times New Roman" w:eastAsia="Times New Roman" w:hAnsi="Times New Roman"/>
                <w:sz w:val="24"/>
                <w:szCs w:val="24"/>
              </w:rPr>
              <w:t>Контрольная работа № 2</w:t>
            </w:r>
          </w:p>
        </w:tc>
      </w:tr>
      <w:tr w:rsidR="00614D49" w:rsidRPr="00F830FD" w:rsidTr="00614D49">
        <w:trPr>
          <w:trHeight w:val="300"/>
        </w:trPr>
        <w:tc>
          <w:tcPr>
            <w:tcW w:w="3402"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right"/>
              <w:rPr>
                <w:rFonts w:ascii="Times New Roman" w:eastAsia="Times New Roman" w:hAnsi="Times New Roman"/>
                <w:sz w:val="24"/>
                <w:szCs w:val="24"/>
              </w:rPr>
            </w:pPr>
            <w:r w:rsidRPr="00F830FD">
              <w:rPr>
                <w:rFonts w:ascii="Times New Roman" w:eastAsia="Times New Roman" w:hAnsi="Times New Roman"/>
                <w:b/>
                <w:sz w:val="24"/>
                <w:szCs w:val="24"/>
              </w:rPr>
              <w:t>Итого</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both"/>
              <w:rPr>
                <w:rFonts w:ascii="Times New Roman" w:eastAsia="Times New Roman" w:hAnsi="Times New Roman"/>
                <w:sz w:val="24"/>
                <w:szCs w:val="24"/>
              </w:rPr>
            </w:pPr>
          </w:p>
        </w:tc>
        <w:tc>
          <w:tcPr>
            <w:tcW w:w="1113" w:type="dxa"/>
            <w:tcBorders>
              <w:top w:val="single" w:sz="2" w:space="0" w:color="000000"/>
              <w:left w:val="single" w:sz="2" w:space="0" w:color="000000"/>
              <w:bottom w:val="single" w:sz="2" w:space="0" w:color="000000"/>
              <w:right w:val="single" w:sz="2" w:space="0" w:color="000000"/>
            </w:tcBorders>
            <w:shd w:val="clear" w:color="auto" w:fill="FFFFFF"/>
          </w:tcPr>
          <w:p w:rsidR="00614D49" w:rsidRPr="00F830FD" w:rsidRDefault="00614D49" w:rsidP="00614D49">
            <w:pPr>
              <w:spacing w:after="0" w:line="240" w:lineRule="auto"/>
              <w:ind w:firstLine="703"/>
              <w:jc w:val="center"/>
              <w:rPr>
                <w:rFonts w:ascii="Times New Roman" w:eastAsia="Times New Roman" w:hAnsi="Times New Roman"/>
                <w:b/>
                <w:sz w:val="24"/>
                <w:szCs w:val="24"/>
                <w:lang w:val="en-US"/>
              </w:rPr>
            </w:pPr>
          </w:p>
        </w:tc>
        <w:tc>
          <w:tcPr>
            <w:tcW w:w="1277" w:type="dxa"/>
            <w:tcBorders>
              <w:top w:val="single" w:sz="2" w:space="0" w:color="000000"/>
              <w:left w:val="nil"/>
              <w:bottom w:val="single" w:sz="2" w:space="0" w:color="000000"/>
              <w:right w:val="single" w:sz="2" w:space="0" w:color="000000"/>
            </w:tcBorders>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p w:rsidR="00614D49" w:rsidRPr="00F830FD" w:rsidRDefault="00614D49" w:rsidP="00614D49">
            <w:pPr>
              <w:spacing w:after="0" w:line="240" w:lineRule="auto"/>
              <w:ind w:firstLine="703"/>
              <w:jc w:val="center"/>
              <w:rPr>
                <w:rFonts w:ascii="Times New Roman" w:eastAsia="Times New Roman" w:hAnsi="Times New Roman"/>
                <w:b/>
                <w:sz w:val="24"/>
                <w:szCs w:val="24"/>
              </w:rPr>
            </w:pPr>
            <w:r w:rsidRPr="00F830FD">
              <w:rPr>
                <w:rFonts w:ascii="Times New Roman" w:eastAsia="Times New Roman" w:hAnsi="Times New Roman"/>
                <w:b/>
                <w:sz w:val="24"/>
                <w:szCs w:val="24"/>
              </w:rPr>
              <w:t>45</w:t>
            </w:r>
          </w:p>
        </w:tc>
        <w:tc>
          <w:tcPr>
            <w:tcW w:w="1277" w:type="dxa"/>
            <w:tcBorders>
              <w:top w:val="single" w:sz="2" w:space="0" w:color="000000"/>
              <w:left w:val="nil"/>
              <w:bottom w:val="single" w:sz="2" w:space="0" w:color="000000"/>
              <w:right w:val="single" w:sz="2" w:space="0" w:color="000000"/>
            </w:tcBorders>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p w:rsidR="00614D49" w:rsidRPr="00F830FD" w:rsidRDefault="00614D49" w:rsidP="00614D49">
            <w:pPr>
              <w:spacing w:after="0" w:line="240" w:lineRule="auto"/>
              <w:ind w:firstLine="703"/>
              <w:jc w:val="center"/>
              <w:rPr>
                <w:rFonts w:ascii="Times New Roman" w:eastAsia="Times New Roman" w:hAnsi="Times New Roman"/>
                <w:b/>
                <w:sz w:val="24"/>
                <w:szCs w:val="24"/>
              </w:rPr>
            </w:pPr>
            <w:r w:rsidRPr="00F830FD">
              <w:rPr>
                <w:rFonts w:ascii="Times New Roman" w:eastAsia="Times New Roman" w:hAnsi="Times New Roman"/>
                <w:b/>
                <w:sz w:val="24"/>
                <w:szCs w:val="24"/>
              </w:rPr>
              <w:t>70</w:t>
            </w:r>
          </w:p>
        </w:tc>
        <w:tc>
          <w:tcPr>
            <w:tcW w:w="1825" w:type="dxa"/>
            <w:tcBorders>
              <w:top w:val="single" w:sz="2" w:space="0" w:color="000000"/>
              <w:left w:val="nil"/>
              <w:bottom w:val="single" w:sz="2" w:space="0" w:color="000000"/>
              <w:right w:val="single" w:sz="2" w:space="0" w:color="000000"/>
            </w:tcBorders>
            <w:shd w:val="clear" w:color="auto" w:fill="FFFFFF"/>
          </w:tcPr>
          <w:p w:rsidR="00614D49" w:rsidRPr="00F830FD" w:rsidRDefault="00614D49" w:rsidP="00614D49">
            <w:pPr>
              <w:autoSpaceDE w:val="0"/>
              <w:autoSpaceDN w:val="0"/>
              <w:adjustRightInd w:val="0"/>
              <w:spacing w:after="0" w:line="240" w:lineRule="auto"/>
              <w:ind w:firstLine="703"/>
              <w:jc w:val="both"/>
              <w:rPr>
                <w:rFonts w:ascii="Times New Roman" w:eastAsia="Times New Roman" w:hAnsi="Times New Roman"/>
                <w:sz w:val="24"/>
                <w:szCs w:val="24"/>
              </w:rPr>
            </w:pPr>
          </w:p>
        </w:tc>
      </w:tr>
      <w:tr w:rsidR="00614D49" w:rsidRPr="00F830FD" w:rsidTr="00614D49">
        <w:trPr>
          <w:trHeight w:val="300"/>
        </w:trPr>
        <w:tc>
          <w:tcPr>
            <w:tcW w:w="10028" w:type="dxa"/>
            <w:gridSpan w:val="7"/>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both"/>
              <w:rPr>
                <w:rFonts w:ascii="Times New Roman" w:eastAsia="Times New Roman" w:hAnsi="Times New Roman"/>
                <w:b/>
                <w:i/>
                <w:sz w:val="24"/>
                <w:szCs w:val="24"/>
              </w:rPr>
            </w:pPr>
            <w:r w:rsidRPr="00F830FD">
              <w:rPr>
                <w:rFonts w:ascii="Times New Roman" w:eastAsia="Times New Roman" w:hAnsi="Times New Roman"/>
                <w:b/>
                <w:i/>
                <w:sz w:val="24"/>
                <w:szCs w:val="24"/>
              </w:rPr>
              <w:t>Итоговый контроль</w:t>
            </w:r>
          </w:p>
        </w:tc>
      </w:tr>
      <w:tr w:rsidR="00614D49" w:rsidRPr="00F830FD" w:rsidTr="00614D49">
        <w:trPr>
          <w:trHeight w:val="300"/>
        </w:trPr>
        <w:tc>
          <w:tcPr>
            <w:tcW w:w="5649" w:type="dxa"/>
            <w:gridSpan w:val="4"/>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both"/>
              <w:rPr>
                <w:rFonts w:ascii="Times New Roman" w:eastAsia="Times New Roman" w:hAnsi="Times New Roman"/>
                <w:b/>
                <w:sz w:val="24"/>
                <w:szCs w:val="24"/>
              </w:rPr>
            </w:pPr>
            <w:r w:rsidRPr="00F830FD">
              <w:rPr>
                <w:rFonts w:ascii="Times New Roman" w:eastAsia="Times New Roman" w:hAnsi="Times New Roman"/>
                <w:b/>
                <w:sz w:val="24"/>
                <w:szCs w:val="24"/>
              </w:rPr>
              <w:t>ЭКЗАМЕН</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
                <w:sz w:val="24"/>
                <w:szCs w:val="24"/>
              </w:rPr>
            </w:pPr>
            <w:r w:rsidRPr="00F830FD">
              <w:rPr>
                <w:rFonts w:ascii="Times New Roman" w:eastAsia="Times New Roman" w:hAnsi="Times New Roman"/>
                <w:b/>
                <w:sz w:val="24"/>
                <w:szCs w:val="24"/>
              </w:rPr>
              <w:t>10</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
                <w:sz w:val="24"/>
                <w:szCs w:val="24"/>
              </w:rPr>
            </w:pPr>
            <w:r w:rsidRPr="00F830FD">
              <w:rPr>
                <w:rFonts w:ascii="Times New Roman" w:eastAsia="Times New Roman" w:hAnsi="Times New Roman"/>
                <w:b/>
                <w:sz w:val="24"/>
                <w:szCs w:val="24"/>
              </w:rPr>
              <w:t>30</w:t>
            </w:r>
          </w:p>
        </w:tc>
        <w:tc>
          <w:tcPr>
            <w:tcW w:w="1825" w:type="dxa"/>
            <w:tcBorders>
              <w:top w:val="single" w:sz="2" w:space="0" w:color="000000"/>
              <w:left w:val="nil"/>
              <w:bottom w:val="single" w:sz="2" w:space="0" w:color="000000"/>
              <w:right w:val="single" w:sz="2" w:space="0" w:color="000000"/>
            </w:tcBorders>
            <w:shd w:val="clear" w:color="auto" w:fill="FFFFFF"/>
          </w:tcPr>
          <w:p w:rsidR="00614D49" w:rsidRPr="00F830FD" w:rsidRDefault="00614D49" w:rsidP="00614D49">
            <w:pPr>
              <w:autoSpaceDE w:val="0"/>
              <w:autoSpaceDN w:val="0"/>
              <w:adjustRightInd w:val="0"/>
              <w:spacing w:after="0" w:line="240" w:lineRule="auto"/>
              <w:ind w:firstLine="703"/>
              <w:jc w:val="both"/>
              <w:rPr>
                <w:rFonts w:ascii="Times New Roman" w:eastAsia="Times New Roman" w:hAnsi="Times New Roman"/>
                <w:sz w:val="24"/>
                <w:szCs w:val="24"/>
              </w:rPr>
            </w:pPr>
          </w:p>
        </w:tc>
      </w:tr>
      <w:tr w:rsidR="00614D49" w:rsidRPr="00F830FD" w:rsidTr="00614D49">
        <w:trPr>
          <w:trHeight w:val="300"/>
        </w:trPr>
        <w:tc>
          <w:tcPr>
            <w:tcW w:w="3402"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right"/>
              <w:rPr>
                <w:rFonts w:ascii="Times New Roman" w:eastAsia="Times New Roman" w:hAnsi="Times New Roman"/>
                <w:b/>
                <w:sz w:val="24"/>
                <w:szCs w:val="24"/>
              </w:rPr>
            </w:pPr>
            <w:r w:rsidRPr="00F830FD">
              <w:rPr>
                <w:rFonts w:ascii="Times New Roman" w:eastAsia="Times New Roman" w:hAnsi="Times New Roman"/>
                <w:b/>
                <w:sz w:val="24"/>
                <w:szCs w:val="24"/>
              </w:rPr>
              <w:t>Итого</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113" w:type="dxa"/>
            <w:tcBorders>
              <w:top w:val="single" w:sz="2" w:space="0" w:color="000000"/>
              <w:left w:val="single" w:sz="2" w:space="0" w:color="000000"/>
              <w:bottom w:val="single" w:sz="2" w:space="0" w:color="000000"/>
              <w:right w:val="single" w:sz="2" w:space="0" w:color="000000"/>
            </w:tcBorders>
            <w:shd w:val="clear" w:color="auto" w:fill="FFFFFF"/>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
                <w:sz w:val="24"/>
                <w:szCs w:val="24"/>
              </w:rPr>
            </w:pPr>
            <w:r w:rsidRPr="00F830FD">
              <w:rPr>
                <w:rFonts w:ascii="Times New Roman" w:eastAsia="Times New Roman" w:hAnsi="Times New Roman"/>
                <w:b/>
                <w:sz w:val="24"/>
                <w:szCs w:val="24"/>
              </w:rPr>
              <w:t>55</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2A4878">
            <w:pPr>
              <w:spacing w:after="0" w:line="240" w:lineRule="auto"/>
              <w:jc w:val="right"/>
              <w:rPr>
                <w:rFonts w:ascii="Times New Roman" w:eastAsia="Times New Roman" w:hAnsi="Times New Roman"/>
                <w:b/>
                <w:sz w:val="24"/>
                <w:szCs w:val="24"/>
              </w:rPr>
            </w:pPr>
            <w:r w:rsidRPr="00F830FD">
              <w:rPr>
                <w:rFonts w:ascii="Times New Roman" w:eastAsia="Times New Roman" w:hAnsi="Times New Roman"/>
                <w:b/>
                <w:sz w:val="24"/>
                <w:szCs w:val="24"/>
              </w:rPr>
              <w:t>100</w:t>
            </w:r>
          </w:p>
        </w:tc>
        <w:tc>
          <w:tcPr>
            <w:tcW w:w="1825" w:type="dxa"/>
            <w:tcBorders>
              <w:top w:val="single" w:sz="2" w:space="0" w:color="000000"/>
              <w:left w:val="nil"/>
              <w:bottom w:val="single" w:sz="2" w:space="0" w:color="000000"/>
              <w:right w:val="single" w:sz="2" w:space="0" w:color="000000"/>
            </w:tcBorders>
            <w:shd w:val="clear" w:color="auto" w:fill="FFFFFF"/>
          </w:tcPr>
          <w:p w:rsidR="00614D49" w:rsidRPr="00F830FD" w:rsidRDefault="00614D49" w:rsidP="00614D49">
            <w:pPr>
              <w:autoSpaceDE w:val="0"/>
              <w:autoSpaceDN w:val="0"/>
              <w:adjustRightInd w:val="0"/>
              <w:spacing w:after="0" w:line="240" w:lineRule="auto"/>
              <w:ind w:firstLine="703"/>
              <w:jc w:val="both"/>
              <w:rPr>
                <w:rFonts w:ascii="Times New Roman" w:eastAsia="Times New Roman" w:hAnsi="Times New Roman"/>
                <w:sz w:val="24"/>
                <w:szCs w:val="24"/>
              </w:rPr>
            </w:pPr>
          </w:p>
        </w:tc>
      </w:tr>
      <w:tr w:rsidR="00614D49" w:rsidRPr="00F830FD" w:rsidTr="00614D49">
        <w:trPr>
          <w:trHeight w:val="300"/>
        </w:trPr>
        <w:tc>
          <w:tcPr>
            <w:tcW w:w="10028" w:type="dxa"/>
            <w:gridSpan w:val="7"/>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b/>
                <w:sz w:val="24"/>
                <w:szCs w:val="24"/>
              </w:rPr>
              <w:t>Поощрительные баллы</w:t>
            </w:r>
          </w:p>
        </w:tc>
      </w:tr>
      <w:tr w:rsidR="00614D49" w:rsidRPr="00F830FD" w:rsidTr="00614D49">
        <w:trPr>
          <w:trHeight w:val="300"/>
        </w:trPr>
        <w:tc>
          <w:tcPr>
            <w:tcW w:w="3402"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both"/>
              <w:rPr>
                <w:rFonts w:ascii="Times New Roman" w:eastAsia="Times New Roman" w:hAnsi="Times New Roman"/>
                <w:b/>
                <w:sz w:val="24"/>
                <w:szCs w:val="24"/>
              </w:rPr>
            </w:pPr>
            <w:r w:rsidRPr="00F830FD">
              <w:rPr>
                <w:rFonts w:ascii="Times New Roman" w:eastAsia="Times New Roman" w:hAnsi="Times New Roman"/>
                <w:sz w:val="24"/>
                <w:szCs w:val="24"/>
              </w:rPr>
              <w:t>1)Активная работа на занятии.</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113" w:type="dxa"/>
            <w:tcBorders>
              <w:top w:val="single" w:sz="2" w:space="0" w:color="000000"/>
              <w:left w:val="single" w:sz="2" w:space="0" w:color="000000"/>
              <w:bottom w:val="single" w:sz="2" w:space="0" w:color="000000"/>
              <w:right w:val="single" w:sz="2" w:space="0" w:color="000000"/>
            </w:tcBorders>
            <w:shd w:val="clear" w:color="auto" w:fill="FFFFFF"/>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277" w:type="dxa"/>
            <w:tcBorders>
              <w:top w:val="single" w:sz="2" w:space="0" w:color="000000"/>
              <w:left w:val="nil"/>
              <w:bottom w:val="single" w:sz="2" w:space="0" w:color="000000"/>
              <w:right w:val="single" w:sz="2" w:space="0" w:color="000000"/>
            </w:tcBorders>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
                <w:sz w:val="24"/>
                <w:szCs w:val="24"/>
              </w:rPr>
            </w:pPr>
            <w:r w:rsidRPr="00F830FD">
              <w:rPr>
                <w:rFonts w:ascii="Times New Roman" w:eastAsia="Times New Roman" w:hAnsi="Times New Roman"/>
                <w:b/>
                <w:sz w:val="24"/>
                <w:szCs w:val="24"/>
              </w:rPr>
              <w:t>2</w:t>
            </w:r>
          </w:p>
        </w:tc>
        <w:tc>
          <w:tcPr>
            <w:tcW w:w="1825" w:type="dxa"/>
            <w:tcBorders>
              <w:top w:val="single" w:sz="2" w:space="0" w:color="000000"/>
              <w:left w:val="nil"/>
              <w:bottom w:val="single" w:sz="2" w:space="0" w:color="000000"/>
              <w:right w:val="single" w:sz="2" w:space="0" w:color="000000"/>
            </w:tcBorders>
            <w:shd w:val="clear" w:color="auto" w:fill="FFFFFF"/>
          </w:tcPr>
          <w:p w:rsidR="00614D49" w:rsidRPr="00F830FD" w:rsidRDefault="00614D49" w:rsidP="00614D49">
            <w:pPr>
              <w:autoSpaceDE w:val="0"/>
              <w:autoSpaceDN w:val="0"/>
              <w:adjustRightInd w:val="0"/>
              <w:spacing w:after="0" w:line="240" w:lineRule="auto"/>
              <w:ind w:firstLine="703"/>
              <w:jc w:val="both"/>
              <w:rPr>
                <w:rFonts w:ascii="Times New Roman" w:eastAsia="Times New Roman" w:hAnsi="Times New Roman"/>
                <w:sz w:val="24"/>
                <w:szCs w:val="24"/>
              </w:rPr>
            </w:pPr>
          </w:p>
        </w:tc>
      </w:tr>
      <w:tr w:rsidR="00614D49" w:rsidRPr="00F830FD" w:rsidTr="00614D49">
        <w:trPr>
          <w:trHeight w:val="300"/>
        </w:trPr>
        <w:tc>
          <w:tcPr>
            <w:tcW w:w="3402"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both"/>
              <w:rPr>
                <w:rFonts w:ascii="Times New Roman" w:eastAsia="Times New Roman" w:hAnsi="Times New Roman"/>
                <w:sz w:val="24"/>
                <w:szCs w:val="24"/>
              </w:rPr>
            </w:pPr>
            <w:r w:rsidRPr="00F830FD">
              <w:rPr>
                <w:rFonts w:ascii="Times New Roman" w:eastAsia="Times New Roman" w:hAnsi="Times New Roman"/>
                <w:sz w:val="24"/>
                <w:szCs w:val="24"/>
              </w:rPr>
              <w:t>2) Выступление с с</w:t>
            </w:r>
            <w:r w:rsidRPr="00F830FD">
              <w:rPr>
                <w:rFonts w:ascii="Times New Roman" w:eastAsia="Times New Roman" w:hAnsi="Times New Roman"/>
                <w:sz w:val="24"/>
                <w:szCs w:val="24"/>
              </w:rPr>
              <w:t>о</w:t>
            </w:r>
            <w:r w:rsidRPr="00F830FD">
              <w:rPr>
                <w:rFonts w:ascii="Times New Roman" w:eastAsia="Times New Roman" w:hAnsi="Times New Roman"/>
                <w:sz w:val="24"/>
                <w:szCs w:val="24"/>
              </w:rPr>
              <w:t>общением.</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113" w:type="dxa"/>
            <w:tcBorders>
              <w:top w:val="single" w:sz="2" w:space="0" w:color="000000"/>
              <w:left w:val="single" w:sz="2" w:space="0" w:color="000000"/>
              <w:bottom w:val="single" w:sz="2" w:space="0" w:color="000000"/>
              <w:right w:val="single" w:sz="2" w:space="0" w:color="000000"/>
            </w:tcBorders>
            <w:shd w:val="clear" w:color="auto" w:fill="FFFFFF"/>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277" w:type="dxa"/>
            <w:tcBorders>
              <w:top w:val="single" w:sz="2" w:space="0" w:color="000000"/>
              <w:left w:val="nil"/>
              <w:bottom w:val="single" w:sz="2" w:space="0" w:color="000000"/>
              <w:right w:val="single" w:sz="2" w:space="0" w:color="000000"/>
            </w:tcBorders>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
                <w:sz w:val="24"/>
                <w:szCs w:val="24"/>
              </w:rPr>
            </w:pPr>
            <w:r w:rsidRPr="00F830FD">
              <w:rPr>
                <w:rFonts w:ascii="Times New Roman" w:eastAsia="Times New Roman" w:hAnsi="Times New Roman"/>
                <w:b/>
                <w:sz w:val="24"/>
                <w:szCs w:val="24"/>
              </w:rPr>
              <w:t>3</w:t>
            </w:r>
          </w:p>
        </w:tc>
        <w:tc>
          <w:tcPr>
            <w:tcW w:w="1825" w:type="dxa"/>
            <w:tcBorders>
              <w:top w:val="single" w:sz="2" w:space="0" w:color="000000"/>
              <w:left w:val="nil"/>
              <w:bottom w:val="single" w:sz="2" w:space="0" w:color="000000"/>
              <w:right w:val="single" w:sz="2" w:space="0" w:color="000000"/>
            </w:tcBorders>
            <w:shd w:val="clear" w:color="auto" w:fill="FFFFFF"/>
          </w:tcPr>
          <w:p w:rsidR="00614D49" w:rsidRPr="00F830FD" w:rsidRDefault="00614D49" w:rsidP="00614D49">
            <w:pPr>
              <w:autoSpaceDE w:val="0"/>
              <w:autoSpaceDN w:val="0"/>
              <w:adjustRightInd w:val="0"/>
              <w:spacing w:after="0" w:line="240" w:lineRule="auto"/>
              <w:ind w:firstLine="703"/>
              <w:jc w:val="both"/>
              <w:rPr>
                <w:rFonts w:ascii="Times New Roman" w:eastAsia="Times New Roman" w:hAnsi="Times New Roman"/>
                <w:sz w:val="24"/>
                <w:szCs w:val="24"/>
              </w:rPr>
            </w:pPr>
          </w:p>
        </w:tc>
      </w:tr>
      <w:tr w:rsidR="00614D49" w:rsidRPr="00F830FD" w:rsidTr="00614D49">
        <w:trPr>
          <w:trHeight w:val="300"/>
        </w:trPr>
        <w:tc>
          <w:tcPr>
            <w:tcW w:w="10028" w:type="dxa"/>
            <w:gridSpan w:val="7"/>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b/>
                <w:sz w:val="24"/>
                <w:szCs w:val="24"/>
              </w:rPr>
              <w:t>Штрафные баллы</w:t>
            </w:r>
          </w:p>
        </w:tc>
      </w:tr>
      <w:tr w:rsidR="00614D49" w:rsidRPr="00F830FD" w:rsidTr="00614D49">
        <w:trPr>
          <w:trHeight w:val="300"/>
        </w:trPr>
        <w:tc>
          <w:tcPr>
            <w:tcW w:w="3402"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both"/>
              <w:rPr>
                <w:rFonts w:ascii="Times New Roman" w:eastAsia="Times New Roman" w:hAnsi="Times New Roman"/>
                <w:sz w:val="24"/>
                <w:szCs w:val="24"/>
              </w:rPr>
            </w:pPr>
            <w:r w:rsidRPr="00F830FD">
              <w:rPr>
                <w:rFonts w:ascii="Times New Roman" w:eastAsia="Times New Roman" w:hAnsi="Times New Roman"/>
                <w:sz w:val="24"/>
                <w:szCs w:val="24"/>
              </w:rPr>
              <w:t>1) Невыполнение в срок  самостоятельной раб</w:t>
            </w:r>
            <w:r w:rsidRPr="00F830FD">
              <w:rPr>
                <w:rFonts w:ascii="Times New Roman" w:eastAsia="Times New Roman" w:hAnsi="Times New Roman"/>
                <w:sz w:val="24"/>
                <w:szCs w:val="24"/>
              </w:rPr>
              <w:t>о</w:t>
            </w:r>
            <w:r w:rsidRPr="00F830FD">
              <w:rPr>
                <w:rFonts w:ascii="Times New Roman" w:eastAsia="Times New Roman" w:hAnsi="Times New Roman"/>
                <w:sz w:val="24"/>
                <w:szCs w:val="24"/>
              </w:rPr>
              <w:t xml:space="preserve">ты. </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113" w:type="dxa"/>
            <w:tcBorders>
              <w:top w:val="single" w:sz="2" w:space="0" w:color="000000"/>
              <w:left w:val="single" w:sz="2" w:space="0" w:color="000000"/>
              <w:bottom w:val="single" w:sz="2" w:space="0" w:color="000000"/>
              <w:right w:val="single" w:sz="2" w:space="0" w:color="000000"/>
            </w:tcBorders>
            <w:shd w:val="clear" w:color="auto" w:fill="FFFFFF"/>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277" w:type="dxa"/>
            <w:tcBorders>
              <w:top w:val="single" w:sz="2" w:space="0" w:color="000000"/>
              <w:left w:val="nil"/>
              <w:bottom w:val="single" w:sz="2" w:space="0" w:color="000000"/>
              <w:right w:val="single" w:sz="2" w:space="0" w:color="000000"/>
            </w:tcBorders>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
                <w:sz w:val="24"/>
                <w:szCs w:val="24"/>
              </w:rPr>
            </w:pPr>
            <w:r w:rsidRPr="00F830FD">
              <w:rPr>
                <w:rFonts w:ascii="Times New Roman" w:eastAsia="Times New Roman" w:hAnsi="Times New Roman"/>
                <w:b/>
                <w:sz w:val="24"/>
                <w:szCs w:val="24"/>
              </w:rPr>
              <w:t>3</w:t>
            </w:r>
          </w:p>
        </w:tc>
        <w:tc>
          <w:tcPr>
            <w:tcW w:w="1825" w:type="dxa"/>
            <w:tcBorders>
              <w:top w:val="single" w:sz="2" w:space="0" w:color="000000"/>
              <w:left w:val="nil"/>
              <w:bottom w:val="single" w:sz="2" w:space="0" w:color="000000"/>
              <w:right w:val="single" w:sz="2" w:space="0" w:color="000000"/>
            </w:tcBorders>
            <w:shd w:val="clear" w:color="auto" w:fill="FFFFFF"/>
          </w:tcPr>
          <w:p w:rsidR="00614D49" w:rsidRPr="00F830FD" w:rsidRDefault="00614D49" w:rsidP="00614D49">
            <w:pPr>
              <w:autoSpaceDE w:val="0"/>
              <w:autoSpaceDN w:val="0"/>
              <w:adjustRightInd w:val="0"/>
              <w:spacing w:after="0" w:line="240" w:lineRule="auto"/>
              <w:ind w:firstLine="703"/>
              <w:jc w:val="both"/>
              <w:rPr>
                <w:rFonts w:ascii="Times New Roman" w:eastAsia="Times New Roman" w:hAnsi="Times New Roman"/>
                <w:sz w:val="24"/>
                <w:szCs w:val="24"/>
              </w:rPr>
            </w:pPr>
          </w:p>
        </w:tc>
      </w:tr>
    </w:tbl>
    <w:p w:rsidR="00614D49" w:rsidRPr="00F830FD" w:rsidRDefault="00614D49" w:rsidP="00614D49">
      <w:pPr>
        <w:autoSpaceDE w:val="0"/>
        <w:autoSpaceDN w:val="0"/>
        <w:adjustRightInd w:val="0"/>
        <w:spacing w:after="0" w:line="240" w:lineRule="auto"/>
        <w:jc w:val="both"/>
        <w:rPr>
          <w:rFonts w:ascii="Times New Roman" w:eastAsia="Times New Roman" w:hAnsi="Times New Roman"/>
          <w:b/>
          <w:bCs/>
          <w:sz w:val="24"/>
          <w:szCs w:val="24"/>
          <w:lang w:eastAsia="ru-RU"/>
        </w:rPr>
      </w:pPr>
    </w:p>
    <w:p w:rsidR="00614D49" w:rsidRPr="00F830FD" w:rsidRDefault="00614D49" w:rsidP="00614D49">
      <w:pPr>
        <w:autoSpaceDE w:val="0"/>
        <w:autoSpaceDN w:val="0"/>
        <w:adjustRightInd w:val="0"/>
        <w:spacing w:after="0" w:line="360" w:lineRule="auto"/>
        <w:jc w:val="both"/>
        <w:rPr>
          <w:rFonts w:ascii="Times New Roman" w:eastAsia="Times New Roman" w:hAnsi="Times New Roman"/>
          <w:bCs/>
          <w:i/>
          <w:sz w:val="24"/>
          <w:szCs w:val="24"/>
          <w:lang w:eastAsia="ru-RU"/>
        </w:rPr>
      </w:pPr>
    </w:p>
    <w:p w:rsidR="00614D49" w:rsidRPr="00414F2B" w:rsidRDefault="00614D49" w:rsidP="00614D49">
      <w:pPr>
        <w:autoSpaceDE w:val="0"/>
        <w:autoSpaceDN w:val="0"/>
        <w:adjustRightInd w:val="0"/>
        <w:spacing w:line="360" w:lineRule="auto"/>
        <w:ind w:firstLine="709"/>
        <w:jc w:val="both"/>
        <w:rPr>
          <w:rFonts w:ascii="Times New Roman" w:eastAsia="Times New Roman" w:hAnsi="Times New Roman"/>
          <w:b/>
          <w:bCs/>
          <w:sz w:val="24"/>
          <w:szCs w:val="24"/>
          <w:lang w:eastAsia="ru-RU"/>
        </w:rPr>
      </w:pPr>
      <w:r w:rsidRPr="00414F2B">
        <w:rPr>
          <w:rFonts w:ascii="Times New Roman" w:eastAsia="Times New Roman" w:hAnsi="Times New Roman"/>
          <w:b/>
          <w:bCs/>
          <w:sz w:val="24"/>
          <w:szCs w:val="24"/>
          <w:lang w:eastAsia="ru-RU"/>
        </w:rPr>
        <w:t>7. Учебно-методическое и информационное обеспечение</w:t>
      </w:r>
    </w:p>
    <w:p w:rsidR="00614D49" w:rsidRPr="00414F2B"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414F2B">
        <w:rPr>
          <w:rFonts w:ascii="Times New Roman" w:eastAsia="Times New Roman" w:hAnsi="Times New Roman"/>
          <w:bCs/>
          <w:i/>
          <w:sz w:val="24"/>
          <w:szCs w:val="24"/>
          <w:lang w:eastAsia="ru-RU"/>
        </w:rPr>
        <w:t xml:space="preserve">7.1. </w:t>
      </w:r>
      <w:r w:rsidRPr="00414F2B">
        <w:rPr>
          <w:rFonts w:ascii="Times New Roman" w:eastAsia="Times New Roman" w:hAnsi="Times New Roman"/>
          <w:bCs/>
          <w:i/>
          <w:iCs/>
          <w:sz w:val="24"/>
          <w:szCs w:val="24"/>
          <w:lang w:eastAsia="ru-RU"/>
        </w:rPr>
        <w:t>Основная литература</w:t>
      </w:r>
    </w:p>
    <w:p w:rsidR="00614D49" w:rsidRPr="00414F2B" w:rsidRDefault="00614D49" w:rsidP="00614D49">
      <w:pPr>
        <w:numPr>
          <w:ilvl w:val="0"/>
          <w:numId w:val="8"/>
        </w:numPr>
        <w:shd w:val="clear" w:color="auto" w:fill="FFFFFF"/>
        <w:tabs>
          <w:tab w:val="left" w:pos="490"/>
        </w:tabs>
        <w:spacing w:after="0" w:line="353" w:lineRule="exact"/>
        <w:ind w:left="0" w:firstLine="0"/>
        <w:rPr>
          <w:rFonts w:ascii="Times New Roman" w:eastAsia="Times New Roman" w:hAnsi="Times New Roman"/>
          <w:sz w:val="24"/>
          <w:szCs w:val="24"/>
          <w:lang w:eastAsia="ru-RU"/>
        </w:rPr>
      </w:pPr>
      <w:r w:rsidRPr="00414F2B">
        <w:rPr>
          <w:rFonts w:ascii="Times New Roman" w:eastAsia="Times New Roman" w:hAnsi="Times New Roman"/>
          <w:color w:val="000000"/>
          <w:spacing w:val="13"/>
          <w:sz w:val="24"/>
          <w:szCs w:val="24"/>
          <w:lang w:eastAsia="ru-RU"/>
        </w:rPr>
        <w:t>Атанасян Л.С., Базылев В.Т. Геометрия: учебное пособие для студентов физ.-мат.фак. пед. Вузов. Ч.2 –М.:кноРус. -2011. -424 с. ( и другие издания)</w:t>
      </w:r>
    </w:p>
    <w:p w:rsidR="00614D49" w:rsidRPr="00414F2B" w:rsidRDefault="00614D49" w:rsidP="00614D49">
      <w:pPr>
        <w:numPr>
          <w:ilvl w:val="0"/>
          <w:numId w:val="8"/>
        </w:numPr>
        <w:shd w:val="clear" w:color="auto" w:fill="FFFFFF"/>
        <w:tabs>
          <w:tab w:val="left" w:pos="490"/>
        </w:tabs>
        <w:spacing w:after="0" w:line="353" w:lineRule="exact"/>
        <w:ind w:left="0" w:firstLine="0"/>
        <w:rPr>
          <w:rFonts w:ascii="Times New Roman" w:eastAsia="Times New Roman" w:hAnsi="Times New Roman"/>
          <w:sz w:val="24"/>
          <w:szCs w:val="24"/>
          <w:lang w:eastAsia="ru-RU"/>
        </w:rPr>
      </w:pPr>
      <w:r w:rsidRPr="00414F2B">
        <w:rPr>
          <w:rFonts w:ascii="Times New Roman" w:eastAsia="Times New Roman" w:hAnsi="Times New Roman"/>
          <w:sz w:val="24"/>
          <w:szCs w:val="24"/>
          <w:lang w:eastAsia="ru-RU"/>
        </w:rPr>
        <w:t>Александров А.Д., Нецветаев Н.Ю. Геометрия.-2-е изд. –СПб.: БХВ - Петербург, 2010. – 624 с. (и другие издания)</w:t>
      </w:r>
    </w:p>
    <w:p w:rsidR="00614D49" w:rsidRPr="00414F2B" w:rsidRDefault="00614D49" w:rsidP="00614D49">
      <w:pPr>
        <w:numPr>
          <w:ilvl w:val="0"/>
          <w:numId w:val="8"/>
        </w:numPr>
        <w:shd w:val="clear" w:color="auto" w:fill="FFFFFF"/>
        <w:spacing w:after="0" w:line="353" w:lineRule="exact"/>
        <w:ind w:left="0" w:firstLine="0"/>
        <w:rPr>
          <w:rFonts w:ascii="Times New Roman" w:eastAsia="Times New Roman" w:hAnsi="Times New Roman"/>
          <w:sz w:val="24"/>
          <w:szCs w:val="24"/>
          <w:lang w:eastAsia="ru-RU"/>
        </w:rPr>
      </w:pPr>
      <w:r w:rsidRPr="00414F2B">
        <w:rPr>
          <w:rFonts w:ascii="Times New Roman" w:eastAsia="Times New Roman" w:hAnsi="Times New Roman"/>
          <w:color w:val="000000"/>
          <w:spacing w:val="14"/>
          <w:sz w:val="24"/>
          <w:szCs w:val="24"/>
          <w:lang w:eastAsia="ru-RU"/>
        </w:rPr>
        <w:t>Сборник задач по геометрии. Учебное пособие/ Под редакцией В.Т.Базылева. – СПб: Издательство «Лань», 2008. – 256 с.(и другие издания).</w:t>
      </w:r>
    </w:p>
    <w:p w:rsidR="00614D49" w:rsidRPr="00414F2B" w:rsidRDefault="00614D49" w:rsidP="00614D49">
      <w:pPr>
        <w:shd w:val="clear" w:color="auto" w:fill="FFFFFF"/>
        <w:spacing w:after="0" w:line="360" w:lineRule="exact"/>
        <w:rPr>
          <w:rFonts w:ascii="Times New Roman" w:eastAsia="Times New Roman" w:hAnsi="Times New Roman"/>
          <w:sz w:val="28"/>
          <w:szCs w:val="28"/>
          <w:lang w:eastAsia="ru-RU"/>
        </w:rPr>
      </w:pPr>
    </w:p>
    <w:p w:rsidR="00614D49" w:rsidRPr="00414F2B"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709"/>
        <w:jc w:val="both"/>
        <w:rPr>
          <w:rFonts w:ascii="Times New Roman" w:eastAsia="Times New Roman" w:hAnsi="Times New Roman"/>
          <w:bCs/>
          <w:i/>
          <w:iCs/>
          <w:sz w:val="24"/>
          <w:szCs w:val="24"/>
          <w:lang w:eastAsia="ru-RU"/>
        </w:rPr>
      </w:pPr>
      <w:r w:rsidRPr="00414F2B">
        <w:rPr>
          <w:rFonts w:ascii="Times New Roman" w:eastAsia="Times New Roman" w:hAnsi="Times New Roman"/>
          <w:bCs/>
          <w:i/>
          <w:iCs/>
          <w:sz w:val="24"/>
          <w:szCs w:val="24"/>
          <w:lang w:eastAsia="ru-RU"/>
        </w:rPr>
        <w:lastRenderedPageBreak/>
        <w:t>7.1.Дополнительная литература</w:t>
      </w:r>
    </w:p>
    <w:p w:rsidR="00614D49" w:rsidRPr="00414F2B" w:rsidRDefault="00614D49" w:rsidP="00614D49">
      <w:pPr>
        <w:numPr>
          <w:ilvl w:val="0"/>
          <w:numId w:val="9"/>
        </w:numPr>
        <w:shd w:val="clear" w:color="auto" w:fill="FFFFFF"/>
        <w:spacing w:before="245" w:after="0" w:line="240" w:lineRule="auto"/>
        <w:ind w:right="-6"/>
        <w:contextualSpacing/>
        <w:rPr>
          <w:rFonts w:ascii="Times New Roman" w:eastAsia="Times New Roman" w:hAnsi="Times New Roman"/>
          <w:color w:val="000000"/>
          <w:spacing w:val="6"/>
          <w:sz w:val="24"/>
          <w:szCs w:val="24"/>
          <w:lang w:eastAsia="ru-RU"/>
        </w:rPr>
      </w:pPr>
      <w:r w:rsidRPr="00414F2B">
        <w:rPr>
          <w:rFonts w:ascii="Times New Roman" w:eastAsia="Times New Roman" w:hAnsi="Times New Roman"/>
          <w:color w:val="000000"/>
          <w:spacing w:val="6"/>
          <w:sz w:val="24"/>
          <w:szCs w:val="24"/>
          <w:lang w:eastAsia="ru-RU"/>
        </w:rPr>
        <w:t>Голованов Н.Н.,Ильютко Д.П. НосовскийГ.В.,Фоменко А.Т. Компьютерная ге</w:t>
      </w:r>
      <w:r w:rsidRPr="00414F2B">
        <w:rPr>
          <w:rFonts w:ascii="Times New Roman" w:eastAsia="Times New Roman" w:hAnsi="Times New Roman"/>
          <w:color w:val="000000"/>
          <w:spacing w:val="6"/>
          <w:sz w:val="24"/>
          <w:szCs w:val="24"/>
          <w:lang w:eastAsia="ru-RU"/>
        </w:rPr>
        <w:t>о</w:t>
      </w:r>
      <w:r w:rsidRPr="00414F2B">
        <w:rPr>
          <w:rFonts w:ascii="Times New Roman" w:eastAsia="Times New Roman" w:hAnsi="Times New Roman"/>
          <w:color w:val="000000"/>
          <w:spacing w:val="6"/>
          <w:sz w:val="24"/>
          <w:szCs w:val="24"/>
          <w:lang w:eastAsia="ru-RU"/>
        </w:rPr>
        <w:t>метрия. – М.:Академия, 2006. – 512 с.</w:t>
      </w:r>
    </w:p>
    <w:p w:rsidR="00614D49" w:rsidRPr="00414F2B" w:rsidRDefault="00614D49" w:rsidP="00614D49">
      <w:pPr>
        <w:numPr>
          <w:ilvl w:val="0"/>
          <w:numId w:val="9"/>
        </w:numPr>
        <w:shd w:val="clear" w:color="auto" w:fill="FFFFFF"/>
        <w:spacing w:after="0" w:line="353" w:lineRule="exact"/>
        <w:rPr>
          <w:rFonts w:ascii="Times New Roman" w:eastAsia="Times New Roman" w:hAnsi="Times New Roman"/>
          <w:sz w:val="24"/>
          <w:szCs w:val="24"/>
          <w:lang w:eastAsia="ru-RU"/>
        </w:rPr>
      </w:pPr>
      <w:r w:rsidRPr="00414F2B">
        <w:rPr>
          <w:rFonts w:ascii="Times New Roman" w:eastAsia="Times New Roman" w:hAnsi="Times New Roman"/>
          <w:color w:val="000000"/>
          <w:spacing w:val="11"/>
          <w:sz w:val="24"/>
          <w:szCs w:val="24"/>
          <w:lang w:eastAsia="ru-RU"/>
        </w:rPr>
        <w:t xml:space="preserve">Сборник задач по геометрии: Учебное пособие для студентов    мат. </w:t>
      </w:r>
      <w:r w:rsidRPr="00414F2B">
        <w:rPr>
          <w:rFonts w:ascii="Times New Roman" w:eastAsia="Times New Roman" w:hAnsi="Times New Roman"/>
          <w:color w:val="000000"/>
          <w:spacing w:val="13"/>
          <w:sz w:val="24"/>
          <w:szCs w:val="24"/>
          <w:lang w:eastAsia="ru-RU"/>
        </w:rPr>
        <w:t xml:space="preserve">и физ.-мат. педвузов, обучающихся по специальности </w:t>
      </w:r>
      <w:r w:rsidRPr="00414F2B">
        <w:rPr>
          <w:rFonts w:ascii="Times New Roman" w:eastAsia="Times New Roman" w:hAnsi="Times New Roman"/>
          <w:color w:val="000000"/>
          <w:spacing w:val="6"/>
          <w:sz w:val="24"/>
          <w:szCs w:val="24"/>
          <w:lang w:eastAsia="ru-RU"/>
        </w:rPr>
        <w:t>"Математика" /С.А. Франгулов, П.И.Свертков,- А.А.Фаддеева,  Т.Г. Хо</w:t>
      </w:r>
      <w:r w:rsidRPr="00414F2B">
        <w:rPr>
          <w:rFonts w:ascii="Times New Roman" w:eastAsia="Times New Roman" w:hAnsi="Times New Roman"/>
          <w:color w:val="000000"/>
          <w:spacing w:val="14"/>
          <w:sz w:val="24"/>
          <w:szCs w:val="24"/>
          <w:lang w:eastAsia="ru-RU"/>
        </w:rPr>
        <w:t xml:space="preserve">дот  - </w:t>
      </w:r>
      <w:r w:rsidRPr="00414F2B">
        <w:rPr>
          <w:rFonts w:ascii="Times New Roman" w:eastAsia="Times New Roman" w:hAnsi="Times New Roman"/>
          <w:caps/>
          <w:color w:val="000000"/>
          <w:spacing w:val="14"/>
          <w:sz w:val="24"/>
          <w:szCs w:val="24"/>
          <w:lang w:eastAsia="ru-RU"/>
        </w:rPr>
        <w:t>м</w:t>
      </w:r>
      <w:r w:rsidRPr="00414F2B">
        <w:rPr>
          <w:rFonts w:ascii="Times New Roman" w:eastAsia="Times New Roman" w:hAnsi="Times New Roman"/>
          <w:color w:val="000000"/>
          <w:spacing w:val="14"/>
          <w:sz w:val="24"/>
          <w:szCs w:val="24"/>
          <w:lang w:eastAsia="ru-RU"/>
        </w:rPr>
        <w:t>.: Просвещение, 2002. – 238 с.</w:t>
      </w:r>
    </w:p>
    <w:p w:rsidR="00614D49" w:rsidRPr="00414F2B" w:rsidRDefault="00614D49" w:rsidP="00614D49">
      <w:pPr>
        <w:numPr>
          <w:ilvl w:val="0"/>
          <w:numId w:val="9"/>
        </w:numPr>
        <w:shd w:val="clear" w:color="auto" w:fill="FFFFFF"/>
        <w:spacing w:after="0" w:line="360" w:lineRule="exact"/>
        <w:rPr>
          <w:rFonts w:ascii="Times New Roman" w:eastAsia="Times New Roman" w:hAnsi="Times New Roman"/>
          <w:sz w:val="24"/>
          <w:szCs w:val="24"/>
          <w:lang w:eastAsia="ru-RU"/>
        </w:rPr>
      </w:pPr>
      <w:r w:rsidRPr="00414F2B">
        <w:rPr>
          <w:rFonts w:ascii="Times New Roman" w:eastAsia="Times New Roman" w:hAnsi="Times New Roman"/>
          <w:color w:val="000000"/>
          <w:spacing w:val="13"/>
          <w:sz w:val="24"/>
          <w:szCs w:val="24"/>
          <w:lang w:eastAsia="ru-RU"/>
        </w:rPr>
        <w:t>Дягтерёв В.М. Компьютерная геомрия и графика: учебник для студентов в</w:t>
      </w:r>
      <w:r w:rsidRPr="00414F2B">
        <w:rPr>
          <w:rFonts w:ascii="Times New Roman" w:eastAsia="Times New Roman" w:hAnsi="Times New Roman"/>
          <w:color w:val="000000"/>
          <w:spacing w:val="13"/>
          <w:sz w:val="24"/>
          <w:szCs w:val="24"/>
          <w:lang w:eastAsia="ru-RU"/>
        </w:rPr>
        <w:t>у</w:t>
      </w:r>
      <w:r w:rsidRPr="00414F2B">
        <w:rPr>
          <w:rFonts w:ascii="Times New Roman" w:eastAsia="Times New Roman" w:hAnsi="Times New Roman"/>
          <w:color w:val="000000"/>
          <w:spacing w:val="13"/>
          <w:sz w:val="24"/>
          <w:szCs w:val="24"/>
          <w:lang w:eastAsia="ru-RU"/>
        </w:rPr>
        <w:t>зов. –М.: Академия, 2010. – 192 с.</w:t>
      </w:r>
    </w:p>
    <w:p w:rsidR="00614D49" w:rsidRPr="00414F2B" w:rsidRDefault="00614D49" w:rsidP="00614D49">
      <w:pPr>
        <w:numPr>
          <w:ilvl w:val="0"/>
          <w:numId w:val="9"/>
        </w:numPr>
        <w:shd w:val="clear" w:color="auto" w:fill="FFFFFF"/>
        <w:spacing w:after="0" w:line="360" w:lineRule="exact"/>
        <w:rPr>
          <w:rFonts w:ascii="Times New Roman" w:eastAsia="Times New Roman" w:hAnsi="Times New Roman"/>
          <w:sz w:val="24"/>
          <w:szCs w:val="24"/>
          <w:lang w:eastAsia="ru-RU"/>
        </w:rPr>
      </w:pPr>
      <w:r w:rsidRPr="00414F2B">
        <w:rPr>
          <w:rFonts w:ascii="Times New Roman" w:eastAsia="Times New Roman" w:hAnsi="Times New Roman"/>
          <w:color w:val="000000"/>
          <w:spacing w:val="11"/>
          <w:sz w:val="24"/>
          <w:szCs w:val="24"/>
          <w:lang w:eastAsia="ru-RU"/>
        </w:rPr>
        <w:t xml:space="preserve">Базовые требования к минимуму содержания и уровню подготовки </w:t>
      </w:r>
      <w:r w:rsidRPr="00414F2B">
        <w:rPr>
          <w:rFonts w:ascii="Times New Roman" w:eastAsia="Times New Roman" w:hAnsi="Times New Roman"/>
          <w:color w:val="000000"/>
          <w:spacing w:val="16"/>
          <w:sz w:val="24"/>
          <w:szCs w:val="24"/>
          <w:lang w:eastAsia="ru-RU"/>
        </w:rPr>
        <w:t xml:space="preserve">студентов математического Факультета по курсу “Геометрия". </w:t>
      </w:r>
      <w:r w:rsidRPr="00414F2B">
        <w:rPr>
          <w:rFonts w:ascii="Times New Roman" w:eastAsia="Times New Roman" w:hAnsi="Times New Roman"/>
          <w:color w:val="000000"/>
          <w:spacing w:val="15"/>
          <w:sz w:val="24"/>
          <w:szCs w:val="24"/>
          <w:lang w:eastAsia="ru-RU"/>
        </w:rPr>
        <w:t>Методические мат</w:t>
      </w:r>
      <w:r w:rsidRPr="00414F2B">
        <w:rPr>
          <w:rFonts w:ascii="Times New Roman" w:eastAsia="Times New Roman" w:hAnsi="Times New Roman"/>
          <w:color w:val="000000"/>
          <w:spacing w:val="15"/>
          <w:sz w:val="24"/>
          <w:szCs w:val="24"/>
          <w:lang w:eastAsia="ru-RU"/>
        </w:rPr>
        <w:t>е</w:t>
      </w:r>
      <w:r w:rsidRPr="00414F2B">
        <w:rPr>
          <w:rFonts w:ascii="Times New Roman" w:eastAsia="Times New Roman" w:hAnsi="Times New Roman"/>
          <w:color w:val="000000"/>
          <w:spacing w:val="15"/>
          <w:sz w:val="24"/>
          <w:szCs w:val="24"/>
          <w:lang w:eastAsia="ru-RU"/>
        </w:rPr>
        <w:t xml:space="preserve">риалы. / Сост. Н.А.Степанов, Л.Ф. Культина. </w:t>
      </w:r>
      <w:r w:rsidRPr="00414F2B">
        <w:rPr>
          <w:rFonts w:ascii="Times New Roman" w:eastAsia="Times New Roman" w:hAnsi="Times New Roman"/>
          <w:color w:val="000000"/>
          <w:sz w:val="24"/>
          <w:szCs w:val="24"/>
          <w:lang w:eastAsia="ru-RU"/>
        </w:rPr>
        <w:t>-</w:t>
      </w:r>
      <w:r w:rsidRPr="00414F2B">
        <w:rPr>
          <w:rFonts w:ascii="Times New Roman" w:eastAsia="Times New Roman" w:hAnsi="Times New Roman"/>
          <w:color w:val="000000"/>
          <w:spacing w:val="5"/>
          <w:sz w:val="24"/>
          <w:szCs w:val="24"/>
          <w:lang w:eastAsia="ru-RU"/>
        </w:rPr>
        <w:t xml:space="preserve"> Н. Новгород: НГПУ, 2002. – 42 с. </w:t>
      </w:r>
    </w:p>
    <w:p w:rsidR="00614D49" w:rsidRPr="00414F2B" w:rsidRDefault="00614D49" w:rsidP="00614D49">
      <w:pPr>
        <w:numPr>
          <w:ilvl w:val="0"/>
          <w:numId w:val="9"/>
        </w:numPr>
        <w:shd w:val="clear" w:color="auto" w:fill="FFFFFF"/>
        <w:tabs>
          <w:tab w:val="left" w:pos="490"/>
        </w:tabs>
        <w:spacing w:after="0" w:line="353" w:lineRule="exact"/>
        <w:rPr>
          <w:rFonts w:ascii="Times New Roman" w:eastAsia="Times New Roman" w:hAnsi="Times New Roman"/>
          <w:sz w:val="24"/>
          <w:szCs w:val="24"/>
          <w:lang w:eastAsia="ru-RU"/>
        </w:rPr>
      </w:pPr>
      <w:r w:rsidRPr="00414F2B">
        <w:rPr>
          <w:rFonts w:ascii="Times New Roman" w:eastAsia="Times New Roman" w:hAnsi="Times New Roman"/>
          <w:color w:val="000000"/>
          <w:spacing w:val="13"/>
          <w:sz w:val="24"/>
          <w:szCs w:val="24"/>
          <w:lang w:eastAsia="ru-RU"/>
        </w:rPr>
        <w:t xml:space="preserve">Мищенко А.С.,Фоменко А.Т. Краткий курс дифференциальной геометрии и топологии.-М.: физматлит, 2004. – 304 с. </w:t>
      </w:r>
      <w:r w:rsidRPr="00414F2B">
        <w:rPr>
          <w:rFonts w:ascii="Times New Roman" w:eastAsia="Times New Roman" w:hAnsi="Times New Roman"/>
          <w:color w:val="000000"/>
          <w:spacing w:val="13"/>
          <w:sz w:val="24"/>
          <w:szCs w:val="24"/>
          <w:lang w:val="en-US" w:eastAsia="ru-RU"/>
        </w:rPr>
        <w:t>Razum</w:t>
      </w:r>
      <w:r w:rsidRPr="00414F2B">
        <w:rPr>
          <w:rFonts w:ascii="Times New Roman" w:eastAsia="Times New Roman" w:hAnsi="Times New Roman"/>
          <w:color w:val="000000"/>
          <w:spacing w:val="13"/>
          <w:sz w:val="24"/>
          <w:szCs w:val="24"/>
          <w:lang w:eastAsia="ru-RU"/>
        </w:rPr>
        <w:t xml:space="preserve">. </w:t>
      </w:r>
      <w:r w:rsidRPr="00414F2B">
        <w:rPr>
          <w:rFonts w:ascii="Times New Roman" w:eastAsia="Times New Roman" w:hAnsi="Times New Roman"/>
          <w:color w:val="000000"/>
          <w:spacing w:val="13"/>
          <w:sz w:val="24"/>
          <w:szCs w:val="24"/>
          <w:lang w:val="en-US" w:eastAsia="ru-RU"/>
        </w:rPr>
        <w:t>Ru</w:t>
      </w:r>
      <w:r w:rsidRPr="00414F2B">
        <w:rPr>
          <w:rFonts w:ascii="Times New Roman" w:eastAsia="Times New Roman" w:hAnsi="Times New Roman"/>
          <w:color w:val="000000"/>
          <w:spacing w:val="13"/>
          <w:sz w:val="24"/>
          <w:szCs w:val="24"/>
          <w:lang w:eastAsia="ru-RU"/>
        </w:rPr>
        <w:t>…</w:t>
      </w:r>
      <w:r w:rsidRPr="00414F2B">
        <w:rPr>
          <w:rFonts w:ascii="Times New Roman" w:eastAsia="Times New Roman" w:hAnsi="Times New Roman"/>
          <w:color w:val="000000"/>
          <w:spacing w:val="13"/>
          <w:sz w:val="24"/>
          <w:szCs w:val="24"/>
          <w:lang w:val="en-US" w:eastAsia="ru-RU"/>
        </w:rPr>
        <w:t>mischenko…fomenko…kurs-differenzialnoy</w:t>
      </w:r>
    </w:p>
    <w:p w:rsidR="00614D49" w:rsidRPr="00414F2B" w:rsidRDefault="00614D49" w:rsidP="00614D49">
      <w:pPr>
        <w:numPr>
          <w:ilvl w:val="0"/>
          <w:numId w:val="10"/>
        </w:numPr>
        <w:shd w:val="clear" w:color="auto" w:fill="FFFFFF"/>
        <w:spacing w:after="0" w:line="353" w:lineRule="exact"/>
        <w:ind w:right="-5"/>
        <w:jc w:val="both"/>
        <w:rPr>
          <w:rFonts w:ascii="Times New Roman" w:eastAsia="Times New Roman" w:hAnsi="Times New Roman"/>
          <w:sz w:val="24"/>
          <w:szCs w:val="24"/>
          <w:lang w:eastAsia="ru-RU"/>
        </w:rPr>
      </w:pPr>
      <w:r w:rsidRPr="00414F2B">
        <w:rPr>
          <w:rFonts w:ascii="Times New Roman" w:eastAsia="Times New Roman" w:hAnsi="Times New Roman"/>
          <w:color w:val="000000"/>
          <w:spacing w:val="21"/>
          <w:sz w:val="24"/>
          <w:szCs w:val="24"/>
          <w:lang w:eastAsia="ru-RU"/>
        </w:rPr>
        <w:t>Методическое пособие по геометрии./ Составители: Н.А.Степанов, Л.Ф.Культина.- Н.Новгород: НГПУ, 2003 г.</w:t>
      </w:r>
    </w:p>
    <w:p w:rsidR="00614D49" w:rsidRPr="00414F2B"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rsidR="00614D49" w:rsidRPr="00414F2B" w:rsidRDefault="00614D49" w:rsidP="00614D49">
      <w:pPr>
        <w:spacing w:after="0" w:line="240" w:lineRule="auto"/>
        <w:ind w:firstLine="709"/>
        <w:jc w:val="both"/>
        <w:rPr>
          <w:rFonts w:ascii="Times New Roman" w:eastAsia="Times New Roman" w:hAnsi="Times New Roman"/>
          <w:sz w:val="24"/>
          <w:szCs w:val="24"/>
          <w:lang w:eastAsia="ru-RU"/>
        </w:rPr>
      </w:pPr>
    </w:p>
    <w:p w:rsidR="00614D49" w:rsidRPr="00414F2B"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Times New Roman" w:hAnsi="Times New Roman"/>
          <w:bCs/>
          <w:i/>
          <w:iCs/>
          <w:sz w:val="24"/>
          <w:szCs w:val="24"/>
          <w:lang w:eastAsia="ru-RU"/>
        </w:rPr>
      </w:pPr>
    </w:p>
    <w:p w:rsidR="00614D49" w:rsidRPr="00414F2B"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414F2B">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614D49" w:rsidRPr="00414F2B" w:rsidRDefault="00614D49" w:rsidP="00614D49">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614D49" w:rsidRPr="00414F2B" w:rsidRDefault="00614D49" w:rsidP="00614D4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414F2B">
        <w:rPr>
          <w:rFonts w:ascii="Times New Roman" w:eastAsia="Times New Roman" w:hAnsi="Times New Roman"/>
          <w:bCs/>
          <w:iCs/>
          <w:sz w:val="24"/>
          <w:szCs w:val="24"/>
          <w:lang w:eastAsia="ru-RU"/>
        </w:rPr>
        <w:t>План практических занятий.</w:t>
      </w:r>
    </w:p>
    <w:p w:rsidR="00614D49" w:rsidRPr="00414F2B" w:rsidRDefault="00614D49" w:rsidP="00614D4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414F2B">
        <w:rPr>
          <w:rFonts w:ascii="Times New Roman" w:eastAsia="Times New Roman" w:hAnsi="Times New Roman"/>
          <w:bCs/>
          <w:iCs/>
          <w:sz w:val="24"/>
          <w:szCs w:val="24"/>
          <w:lang w:eastAsia="ru-RU"/>
        </w:rPr>
        <w:t>Рейтинг-план дисциплины.</w:t>
      </w:r>
    </w:p>
    <w:p w:rsidR="00614D49" w:rsidRPr="00414F2B" w:rsidRDefault="00614D49" w:rsidP="00614D4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414F2B">
        <w:rPr>
          <w:rFonts w:ascii="Times New Roman" w:eastAsia="Times New Roman" w:hAnsi="Times New Roman"/>
          <w:bCs/>
          <w:iCs/>
          <w:sz w:val="24"/>
          <w:szCs w:val="24"/>
          <w:lang w:eastAsia="ru-RU"/>
        </w:rPr>
        <w:t>Список задач для самостоятельного решения.</w:t>
      </w:r>
    </w:p>
    <w:p w:rsidR="00614D49" w:rsidRPr="00414F2B" w:rsidRDefault="00614D49" w:rsidP="00614D4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414F2B">
        <w:rPr>
          <w:rFonts w:ascii="Times New Roman" w:eastAsia="Times New Roman" w:hAnsi="Times New Roman"/>
          <w:bCs/>
          <w:iCs/>
          <w:sz w:val="24"/>
          <w:szCs w:val="24"/>
          <w:lang w:eastAsia="ru-RU"/>
        </w:rPr>
        <w:t>Тематика конспектов.</w:t>
      </w:r>
    </w:p>
    <w:p w:rsidR="00614D49" w:rsidRPr="00414F2B" w:rsidRDefault="00614D49" w:rsidP="00614D4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414F2B">
        <w:rPr>
          <w:rFonts w:ascii="Times New Roman" w:eastAsia="Times New Roman" w:hAnsi="Times New Roman"/>
          <w:bCs/>
          <w:iCs/>
          <w:sz w:val="24"/>
          <w:szCs w:val="24"/>
          <w:lang w:eastAsia="ru-RU"/>
        </w:rPr>
        <w:t>Перечень источников для подготовки к практическим занятиям.</w:t>
      </w:r>
    </w:p>
    <w:p w:rsidR="00614D49" w:rsidRPr="00414F2B" w:rsidRDefault="00614D49" w:rsidP="00614D4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414F2B">
        <w:rPr>
          <w:rFonts w:ascii="Times New Roman" w:eastAsia="Times New Roman" w:hAnsi="Times New Roman"/>
          <w:bCs/>
          <w:iCs/>
          <w:sz w:val="24"/>
          <w:szCs w:val="24"/>
          <w:lang w:eastAsia="ru-RU"/>
        </w:rPr>
        <w:t>Тематика УИРС-презентаций.</w:t>
      </w:r>
    </w:p>
    <w:p w:rsidR="00614D49" w:rsidRDefault="00614D49" w:rsidP="00614D49">
      <w:pPr>
        <w:spacing w:after="0" w:line="240" w:lineRule="auto"/>
        <w:rPr>
          <w:rFonts w:ascii="Times New Roman" w:eastAsia="Times New Roman" w:hAnsi="Times New Roman"/>
          <w:b/>
          <w:bCs/>
          <w:sz w:val="24"/>
          <w:szCs w:val="24"/>
          <w:lang w:eastAsia="ru-RU"/>
        </w:rPr>
      </w:pPr>
    </w:p>
    <w:p w:rsidR="00614D49" w:rsidRPr="00414F2B"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414F2B">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614D49" w:rsidRPr="00414F2B" w:rsidTr="00614D49">
        <w:tc>
          <w:tcPr>
            <w:tcW w:w="2943" w:type="dxa"/>
            <w:tcBorders>
              <w:top w:val="single" w:sz="4" w:space="0" w:color="auto"/>
              <w:left w:val="single" w:sz="4" w:space="0" w:color="auto"/>
              <w:bottom w:val="single" w:sz="4" w:space="0" w:color="auto"/>
              <w:right w:val="single" w:sz="4" w:space="0" w:color="auto"/>
            </w:tcBorders>
            <w:hideMark/>
          </w:tcPr>
          <w:p w:rsidR="00614D49" w:rsidRPr="00414F2B" w:rsidRDefault="00614D49" w:rsidP="00614D49">
            <w:pPr>
              <w:tabs>
                <w:tab w:val="center" w:pos="4677"/>
                <w:tab w:val="right" w:pos="9355"/>
              </w:tabs>
              <w:spacing w:after="0" w:line="240" w:lineRule="auto"/>
              <w:ind w:firstLine="703"/>
              <w:jc w:val="both"/>
              <w:rPr>
                <w:rFonts w:ascii="Times New Roman" w:eastAsia="Times New Roman" w:hAnsi="Times New Roman"/>
                <w:sz w:val="24"/>
                <w:szCs w:val="24"/>
              </w:rPr>
            </w:pPr>
            <w:r w:rsidRPr="00414F2B">
              <w:rPr>
                <w:rFonts w:ascii="Times New Roman" w:eastAsia="Times New Roman" w:hAnsi="Times New Roman"/>
                <w:sz w:val="24"/>
                <w:szCs w:val="24"/>
                <w:lang w:val="en-US"/>
              </w:rPr>
              <w:t>www</w:t>
            </w:r>
            <w:r w:rsidRPr="00414F2B">
              <w:rPr>
                <w:rFonts w:ascii="Times New Roman" w:eastAsia="Times New Roman" w:hAnsi="Times New Roman"/>
                <w:sz w:val="24"/>
                <w:szCs w:val="24"/>
              </w:rPr>
              <w:t>.</w:t>
            </w:r>
            <w:r w:rsidRPr="00414F2B">
              <w:rPr>
                <w:rFonts w:ascii="Times New Roman" w:eastAsia="Times New Roman" w:hAnsi="Times New Roman"/>
                <w:sz w:val="24"/>
                <w:szCs w:val="24"/>
                <w:lang w:val="en-US"/>
              </w:rPr>
              <w:t>biblioclub</w:t>
            </w:r>
            <w:r w:rsidRPr="00414F2B">
              <w:rPr>
                <w:rFonts w:ascii="Times New Roman" w:eastAsia="Times New Roman" w:hAnsi="Times New Roman"/>
                <w:sz w:val="24"/>
                <w:szCs w:val="24"/>
              </w:rPr>
              <w:t>.</w:t>
            </w:r>
            <w:r w:rsidRPr="00414F2B">
              <w:rPr>
                <w:rFonts w:ascii="Times New Roman" w:eastAsia="Times New Roman" w:hAnsi="Times New Roman"/>
                <w:sz w:val="24"/>
                <w:szCs w:val="24"/>
                <w:lang w:val="en-US"/>
              </w:rPr>
              <w:t>ru</w:t>
            </w:r>
          </w:p>
        </w:tc>
        <w:tc>
          <w:tcPr>
            <w:tcW w:w="6417" w:type="dxa"/>
            <w:tcBorders>
              <w:top w:val="single" w:sz="4" w:space="0" w:color="auto"/>
              <w:left w:val="single" w:sz="4" w:space="0" w:color="auto"/>
              <w:bottom w:val="single" w:sz="4" w:space="0" w:color="auto"/>
              <w:right w:val="single" w:sz="4" w:space="0" w:color="auto"/>
            </w:tcBorders>
            <w:hideMark/>
          </w:tcPr>
          <w:p w:rsidR="00614D49" w:rsidRPr="00414F2B" w:rsidRDefault="00614D49" w:rsidP="00614D49">
            <w:pPr>
              <w:tabs>
                <w:tab w:val="center" w:pos="4677"/>
                <w:tab w:val="right" w:pos="9355"/>
              </w:tabs>
              <w:spacing w:after="0" w:line="240" w:lineRule="auto"/>
              <w:ind w:firstLine="703"/>
              <w:jc w:val="both"/>
              <w:rPr>
                <w:rFonts w:ascii="Times New Roman" w:eastAsia="Times New Roman" w:hAnsi="Times New Roman"/>
                <w:sz w:val="24"/>
                <w:szCs w:val="24"/>
              </w:rPr>
            </w:pPr>
            <w:r w:rsidRPr="00414F2B">
              <w:rPr>
                <w:rFonts w:ascii="Times New Roman" w:eastAsia="Times New Roman" w:hAnsi="Times New Roman"/>
                <w:sz w:val="24"/>
                <w:szCs w:val="24"/>
              </w:rPr>
              <w:t>ЭБС «Университетская библиотека онлайн»</w:t>
            </w:r>
          </w:p>
        </w:tc>
      </w:tr>
      <w:tr w:rsidR="00614D49" w:rsidRPr="00414F2B" w:rsidTr="00614D49">
        <w:tc>
          <w:tcPr>
            <w:tcW w:w="2943" w:type="dxa"/>
            <w:tcBorders>
              <w:top w:val="single" w:sz="4" w:space="0" w:color="auto"/>
              <w:left w:val="single" w:sz="4" w:space="0" w:color="auto"/>
              <w:bottom w:val="single" w:sz="4" w:space="0" w:color="auto"/>
              <w:right w:val="single" w:sz="4" w:space="0" w:color="auto"/>
            </w:tcBorders>
            <w:hideMark/>
          </w:tcPr>
          <w:p w:rsidR="00614D49" w:rsidRPr="00414F2B" w:rsidRDefault="00614D49" w:rsidP="00614D49">
            <w:pPr>
              <w:tabs>
                <w:tab w:val="center" w:pos="4677"/>
                <w:tab w:val="right" w:pos="9355"/>
              </w:tabs>
              <w:spacing w:after="0" w:line="240" w:lineRule="auto"/>
              <w:ind w:firstLine="703"/>
              <w:jc w:val="both"/>
              <w:rPr>
                <w:rFonts w:ascii="Times New Roman" w:eastAsia="Times New Roman" w:hAnsi="Times New Roman"/>
                <w:sz w:val="24"/>
                <w:szCs w:val="24"/>
                <w:lang w:val="en-US"/>
              </w:rPr>
            </w:pPr>
            <w:r w:rsidRPr="00414F2B">
              <w:rPr>
                <w:rFonts w:ascii="Times New Roman" w:eastAsia="Times New Roman" w:hAnsi="Times New Roman"/>
                <w:sz w:val="24"/>
                <w:szCs w:val="24"/>
                <w:lang w:val="en-US"/>
              </w:rPr>
              <w:t>www.elibrary.ru</w:t>
            </w:r>
          </w:p>
        </w:tc>
        <w:tc>
          <w:tcPr>
            <w:tcW w:w="6417" w:type="dxa"/>
            <w:tcBorders>
              <w:top w:val="single" w:sz="4" w:space="0" w:color="auto"/>
              <w:left w:val="single" w:sz="4" w:space="0" w:color="auto"/>
              <w:bottom w:val="single" w:sz="4" w:space="0" w:color="auto"/>
              <w:right w:val="single" w:sz="4" w:space="0" w:color="auto"/>
            </w:tcBorders>
            <w:hideMark/>
          </w:tcPr>
          <w:p w:rsidR="00614D49" w:rsidRPr="00414F2B" w:rsidRDefault="00614D49" w:rsidP="00614D49">
            <w:pPr>
              <w:tabs>
                <w:tab w:val="center" w:pos="4677"/>
                <w:tab w:val="right" w:pos="9355"/>
              </w:tabs>
              <w:spacing w:after="0" w:line="240" w:lineRule="auto"/>
              <w:ind w:firstLine="703"/>
              <w:jc w:val="both"/>
              <w:rPr>
                <w:rFonts w:ascii="Times New Roman" w:eastAsia="Times New Roman" w:hAnsi="Times New Roman"/>
                <w:sz w:val="24"/>
                <w:szCs w:val="24"/>
              </w:rPr>
            </w:pPr>
            <w:r w:rsidRPr="00414F2B">
              <w:rPr>
                <w:rFonts w:ascii="Times New Roman" w:eastAsia="Times New Roman" w:hAnsi="Times New Roman"/>
                <w:sz w:val="24"/>
                <w:szCs w:val="24"/>
              </w:rPr>
              <w:t>Научная электронная библиотека</w:t>
            </w:r>
          </w:p>
        </w:tc>
      </w:tr>
      <w:tr w:rsidR="00614D49" w:rsidRPr="00414F2B" w:rsidTr="00614D49">
        <w:tc>
          <w:tcPr>
            <w:tcW w:w="2943" w:type="dxa"/>
            <w:tcBorders>
              <w:top w:val="single" w:sz="4" w:space="0" w:color="auto"/>
              <w:left w:val="single" w:sz="4" w:space="0" w:color="auto"/>
              <w:bottom w:val="single" w:sz="4" w:space="0" w:color="auto"/>
              <w:right w:val="single" w:sz="4" w:space="0" w:color="auto"/>
            </w:tcBorders>
            <w:hideMark/>
          </w:tcPr>
          <w:p w:rsidR="00614D49" w:rsidRPr="00414F2B" w:rsidRDefault="00614D49" w:rsidP="00614D49">
            <w:pPr>
              <w:tabs>
                <w:tab w:val="center" w:pos="4677"/>
                <w:tab w:val="right" w:pos="9355"/>
              </w:tabs>
              <w:spacing w:after="0" w:line="240" w:lineRule="auto"/>
              <w:ind w:firstLine="703"/>
              <w:jc w:val="both"/>
              <w:rPr>
                <w:rFonts w:ascii="Times New Roman" w:eastAsia="Times New Roman" w:hAnsi="Times New Roman"/>
                <w:sz w:val="24"/>
                <w:szCs w:val="24"/>
                <w:lang w:val="en-US"/>
              </w:rPr>
            </w:pPr>
            <w:r w:rsidRPr="00414F2B">
              <w:rPr>
                <w:rFonts w:ascii="Times New Roman" w:eastAsia="Times New Roman" w:hAnsi="Times New Roman"/>
                <w:sz w:val="24"/>
                <w:szCs w:val="24"/>
                <w:lang w:val="en-US"/>
              </w:rPr>
              <w:t>www.ebiblioteka.ru</w:t>
            </w:r>
          </w:p>
        </w:tc>
        <w:tc>
          <w:tcPr>
            <w:tcW w:w="6417" w:type="dxa"/>
            <w:tcBorders>
              <w:top w:val="single" w:sz="4" w:space="0" w:color="auto"/>
              <w:left w:val="single" w:sz="4" w:space="0" w:color="auto"/>
              <w:bottom w:val="single" w:sz="4" w:space="0" w:color="auto"/>
              <w:right w:val="single" w:sz="4" w:space="0" w:color="auto"/>
            </w:tcBorders>
            <w:hideMark/>
          </w:tcPr>
          <w:p w:rsidR="00614D49" w:rsidRPr="00414F2B" w:rsidRDefault="00614D49" w:rsidP="00614D49">
            <w:pPr>
              <w:tabs>
                <w:tab w:val="center" w:pos="4677"/>
                <w:tab w:val="right" w:pos="9355"/>
              </w:tabs>
              <w:spacing w:after="0" w:line="240" w:lineRule="auto"/>
              <w:ind w:firstLine="703"/>
              <w:jc w:val="both"/>
              <w:rPr>
                <w:rFonts w:ascii="Times New Roman" w:eastAsia="Times New Roman" w:hAnsi="Times New Roman"/>
                <w:sz w:val="24"/>
                <w:szCs w:val="24"/>
              </w:rPr>
            </w:pPr>
            <w:r w:rsidRPr="00414F2B">
              <w:rPr>
                <w:rFonts w:ascii="Times New Roman" w:eastAsia="Times New Roman" w:hAnsi="Times New Roman"/>
                <w:sz w:val="24"/>
                <w:szCs w:val="24"/>
              </w:rPr>
              <w:t xml:space="preserve">Универсальные базы данных изданий </w:t>
            </w:r>
          </w:p>
        </w:tc>
      </w:tr>
    </w:tbl>
    <w:p w:rsidR="00614D49" w:rsidRPr="00414F2B"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Times New Roman" w:hAnsi="Times New Roman"/>
          <w:bCs/>
          <w:i/>
          <w:iCs/>
          <w:sz w:val="24"/>
          <w:szCs w:val="24"/>
          <w:lang w:eastAsia="ru-RU"/>
        </w:rPr>
      </w:pPr>
    </w:p>
    <w:p w:rsidR="00614D49" w:rsidRPr="00414F2B"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614D49" w:rsidRPr="00414F2B"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414F2B">
        <w:rPr>
          <w:rFonts w:ascii="Times New Roman" w:eastAsia="Times New Roman" w:hAnsi="Times New Roman"/>
          <w:b/>
          <w:bCs/>
          <w:sz w:val="24"/>
          <w:szCs w:val="24"/>
          <w:lang w:eastAsia="ru-RU"/>
        </w:rPr>
        <w:t>8. Фонды оценочных средств</w:t>
      </w:r>
    </w:p>
    <w:p w:rsidR="00614D49" w:rsidRPr="00414F2B" w:rsidRDefault="00614D49" w:rsidP="00614D49">
      <w:pPr>
        <w:spacing w:after="0" w:line="240" w:lineRule="auto"/>
        <w:ind w:firstLine="709"/>
        <w:jc w:val="both"/>
        <w:rPr>
          <w:rFonts w:ascii="Times New Roman" w:eastAsia="Times New Roman" w:hAnsi="Times New Roman"/>
          <w:spacing w:val="-4"/>
          <w:sz w:val="24"/>
          <w:szCs w:val="24"/>
          <w:lang w:eastAsia="ru-RU"/>
        </w:rPr>
      </w:pPr>
      <w:r w:rsidRPr="00414F2B">
        <w:rPr>
          <w:rFonts w:ascii="Times New Roman" w:eastAsia="Times New Roman" w:hAnsi="Times New Roman"/>
          <w:spacing w:val="-4"/>
          <w:sz w:val="24"/>
          <w:szCs w:val="24"/>
          <w:lang w:eastAsia="ru-RU"/>
        </w:rPr>
        <w:t>Фонд оценочных средств представлен в Приложении 1.</w:t>
      </w:r>
    </w:p>
    <w:p w:rsidR="00614D49" w:rsidRPr="00DB597C" w:rsidRDefault="00614D49" w:rsidP="00614D49">
      <w:pPr>
        <w:spacing w:after="0" w:line="360" w:lineRule="auto"/>
        <w:jc w:val="center"/>
        <w:rPr>
          <w:rFonts w:ascii="Times New Roman" w:eastAsia="Times New Roman" w:hAnsi="Times New Roman"/>
          <w:b/>
          <w:sz w:val="24"/>
          <w:szCs w:val="24"/>
          <w:lang w:eastAsia="ru-RU"/>
        </w:rPr>
      </w:pPr>
      <w:r w:rsidRPr="00F830FD">
        <w:rPr>
          <w:rFonts w:ascii="Times New Roman" w:eastAsia="Times New Roman" w:hAnsi="Times New Roman"/>
          <w:b/>
          <w:bCs/>
          <w:sz w:val="24"/>
          <w:szCs w:val="24"/>
          <w:lang w:eastAsia="ru-RU"/>
        </w:rPr>
        <w:br w:type="page"/>
      </w:r>
      <w:r>
        <w:rPr>
          <w:rFonts w:ascii="Times New Roman" w:eastAsia="Times New Roman" w:hAnsi="Times New Roman"/>
          <w:b/>
          <w:sz w:val="24"/>
          <w:szCs w:val="24"/>
          <w:lang w:eastAsia="ru-RU"/>
        </w:rPr>
        <w:lastRenderedPageBreak/>
        <w:t>5.3</w:t>
      </w:r>
      <w:r w:rsidRPr="00DB597C">
        <w:rPr>
          <w:rFonts w:ascii="Times New Roman" w:eastAsia="Times New Roman" w:hAnsi="Times New Roman"/>
          <w:b/>
          <w:sz w:val="24"/>
          <w:szCs w:val="24"/>
          <w:lang w:eastAsia="ru-RU"/>
        </w:rPr>
        <w:t>. ПРОГРАММА ДИСЦИПЛИНЫ</w:t>
      </w:r>
    </w:p>
    <w:p w:rsidR="00614D49" w:rsidRPr="00F830FD" w:rsidRDefault="00614D49" w:rsidP="00614D49">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F830FD">
        <w:rPr>
          <w:rFonts w:ascii="Times New Roman CYR" w:eastAsia="Times New Roman" w:hAnsi="Times New Roman CYR" w:cs="Times New Roman CYR"/>
          <w:b/>
          <w:bCs/>
          <w:sz w:val="24"/>
          <w:szCs w:val="24"/>
          <w:lang w:eastAsia="ru-RU"/>
        </w:rPr>
        <w:t>«</w:t>
      </w:r>
      <w:r>
        <w:rPr>
          <w:rFonts w:ascii="Times New Roman CYR" w:eastAsia="Times New Roman" w:hAnsi="Times New Roman CYR" w:cs="Times New Roman CYR"/>
          <w:b/>
          <w:bCs/>
          <w:sz w:val="24"/>
          <w:szCs w:val="24"/>
          <w:lang w:eastAsia="ru-RU"/>
        </w:rPr>
        <w:t>Дифференциальные уравнения</w:t>
      </w:r>
      <w:r w:rsidRPr="00F830FD">
        <w:rPr>
          <w:rFonts w:ascii="Times New Roman" w:eastAsia="Times New Roman" w:hAnsi="Times New Roman"/>
          <w:b/>
          <w:bCs/>
          <w:sz w:val="24"/>
          <w:szCs w:val="24"/>
          <w:lang w:eastAsia="ru-RU"/>
        </w:rPr>
        <w:t>»</w:t>
      </w:r>
    </w:p>
    <w:p w:rsidR="00614D49" w:rsidRPr="002F1F71" w:rsidRDefault="00614D49" w:rsidP="00614D49">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2F1F71">
        <w:rPr>
          <w:rFonts w:ascii="Times New Roman" w:eastAsia="Times New Roman" w:hAnsi="Times New Roman"/>
          <w:b/>
          <w:bCs/>
          <w:sz w:val="24"/>
          <w:szCs w:val="24"/>
          <w:lang w:eastAsia="ru-RU"/>
        </w:rPr>
        <w:t>1. Пояснительная записка</w:t>
      </w:r>
    </w:p>
    <w:p w:rsidR="00614D49" w:rsidRPr="002F1F71" w:rsidRDefault="00614D49" w:rsidP="00614D49">
      <w:pPr>
        <w:autoSpaceDE w:val="0"/>
        <w:autoSpaceDN w:val="0"/>
        <w:adjustRightInd w:val="0"/>
        <w:ind w:firstLine="709"/>
        <w:jc w:val="both"/>
        <w:rPr>
          <w:rFonts w:ascii="Times New Roman" w:hAnsi="Times New Roman"/>
          <w:bCs/>
          <w:sz w:val="24"/>
          <w:szCs w:val="24"/>
        </w:rPr>
      </w:pPr>
      <w:r w:rsidRPr="002F1F71">
        <w:rPr>
          <w:rFonts w:ascii="Times New Roman" w:hAnsi="Times New Roman"/>
          <w:bCs/>
          <w:sz w:val="24"/>
          <w:szCs w:val="24"/>
        </w:rPr>
        <w:t>Учебная программа дисциплины «Дифференциальные уравнения» в рамках модуля «Дифференциальная геометрия» дает систематизированные современные знания в обла</w:t>
      </w:r>
      <w:r w:rsidRPr="002F1F71">
        <w:rPr>
          <w:rFonts w:ascii="Times New Roman" w:hAnsi="Times New Roman"/>
          <w:bCs/>
          <w:sz w:val="24"/>
          <w:szCs w:val="24"/>
        </w:rPr>
        <w:t>с</w:t>
      </w:r>
      <w:r w:rsidRPr="002F1F71">
        <w:rPr>
          <w:rFonts w:ascii="Times New Roman" w:hAnsi="Times New Roman"/>
          <w:bCs/>
          <w:sz w:val="24"/>
          <w:szCs w:val="24"/>
        </w:rPr>
        <w:t>ти  дифференциальных уравнений и их приложений.</w:t>
      </w: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2F1F71">
        <w:rPr>
          <w:rFonts w:ascii="Times New Roman" w:eastAsia="Times New Roman" w:hAnsi="Times New Roman"/>
          <w:b/>
          <w:bCs/>
          <w:sz w:val="24"/>
          <w:szCs w:val="24"/>
          <w:lang w:eastAsia="ru-RU"/>
        </w:rPr>
        <w:t>2. Место в структуре модуля</w:t>
      </w:r>
    </w:p>
    <w:p w:rsidR="00614D49" w:rsidRPr="002F1F71" w:rsidRDefault="00614D49" w:rsidP="00614D49">
      <w:pPr>
        <w:autoSpaceDE w:val="0"/>
        <w:autoSpaceDN w:val="0"/>
        <w:adjustRightInd w:val="0"/>
        <w:spacing w:after="0"/>
        <w:ind w:firstLine="709"/>
        <w:jc w:val="both"/>
      </w:pPr>
      <w:r w:rsidRPr="002F1F71">
        <w:rPr>
          <w:rFonts w:ascii="Times New Roman" w:hAnsi="Times New Roman"/>
          <w:sz w:val="24"/>
          <w:szCs w:val="24"/>
        </w:rPr>
        <w:t>Дисциплина «</w:t>
      </w:r>
      <w:r w:rsidRPr="002F1F71">
        <w:rPr>
          <w:rFonts w:ascii="Times New Roman" w:hAnsi="Times New Roman"/>
          <w:bCs/>
          <w:sz w:val="24"/>
          <w:szCs w:val="24"/>
        </w:rPr>
        <w:t>Дифференциальные уравнения</w:t>
      </w:r>
      <w:r w:rsidRPr="002F1F71">
        <w:rPr>
          <w:rFonts w:ascii="Times New Roman" w:hAnsi="Times New Roman"/>
          <w:sz w:val="24"/>
          <w:szCs w:val="24"/>
        </w:rPr>
        <w:t>» относится к базовой части ко</w:t>
      </w:r>
      <w:r w:rsidRPr="002F1F71">
        <w:rPr>
          <w:rFonts w:ascii="Times New Roman" w:hAnsi="Times New Roman"/>
          <w:sz w:val="24"/>
          <w:szCs w:val="24"/>
        </w:rPr>
        <w:t>м</w:t>
      </w:r>
      <w:r w:rsidRPr="002F1F71">
        <w:rPr>
          <w:rFonts w:ascii="Times New Roman" w:hAnsi="Times New Roman"/>
          <w:sz w:val="24"/>
          <w:szCs w:val="24"/>
        </w:rPr>
        <w:t>плексного модуля «</w:t>
      </w:r>
      <w:r w:rsidRPr="002F1F71">
        <w:rPr>
          <w:rFonts w:ascii="Times New Roman" w:hAnsi="Times New Roman"/>
          <w:bCs/>
          <w:sz w:val="24"/>
          <w:szCs w:val="24"/>
        </w:rPr>
        <w:t>Дифференциальная геометрия</w:t>
      </w:r>
      <w:r w:rsidRPr="002F1F71">
        <w:t>».</w:t>
      </w:r>
    </w:p>
    <w:p w:rsidR="00614D49" w:rsidRPr="002F1F71" w:rsidRDefault="00614D49" w:rsidP="00614D49">
      <w:pPr>
        <w:tabs>
          <w:tab w:val="left" w:pos="1260"/>
        </w:tabs>
        <w:spacing w:after="0"/>
        <w:ind w:firstLine="709"/>
        <w:jc w:val="both"/>
        <w:rPr>
          <w:rFonts w:ascii="Times New Roman" w:hAnsi="Times New Roman"/>
          <w:sz w:val="24"/>
          <w:szCs w:val="24"/>
        </w:rPr>
      </w:pPr>
      <w:r w:rsidRPr="002F1F71">
        <w:rPr>
          <w:rFonts w:ascii="Times New Roman" w:hAnsi="Times New Roman"/>
          <w:sz w:val="24"/>
          <w:szCs w:val="24"/>
        </w:rPr>
        <w:t xml:space="preserve">Для освоения дисциплины </w:t>
      </w:r>
      <w:r w:rsidRPr="002F1F71">
        <w:rPr>
          <w:rFonts w:ascii="Times New Roman" w:hAnsi="Times New Roman"/>
          <w:color w:val="1D1B11"/>
          <w:sz w:val="24"/>
          <w:szCs w:val="24"/>
        </w:rPr>
        <w:t>«</w:t>
      </w:r>
      <w:r w:rsidRPr="002F1F71">
        <w:rPr>
          <w:rFonts w:ascii="Times New Roman" w:hAnsi="Times New Roman"/>
          <w:bCs/>
          <w:sz w:val="24"/>
          <w:szCs w:val="24"/>
        </w:rPr>
        <w:t>Дифференциальные уравнения</w:t>
      </w:r>
      <w:r w:rsidRPr="002F1F71">
        <w:rPr>
          <w:rFonts w:ascii="Times New Roman" w:hAnsi="Times New Roman"/>
          <w:color w:val="1D1B11"/>
          <w:sz w:val="24"/>
          <w:szCs w:val="24"/>
        </w:rPr>
        <w:t>» обучающиеся испол</w:t>
      </w:r>
      <w:r w:rsidRPr="002F1F71">
        <w:rPr>
          <w:rFonts w:ascii="Times New Roman" w:hAnsi="Times New Roman"/>
          <w:color w:val="1D1B11"/>
          <w:sz w:val="24"/>
          <w:szCs w:val="24"/>
        </w:rPr>
        <w:t>ь</w:t>
      </w:r>
      <w:r w:rsidRPr="002F1F71">
        <w:rPr>
          <w:rFonts w:ascii="Times New Roman" w:hAnsi="Times New Roman"/>
          <w:color w:val="1D1B11"/>
          <w:sz w:val="24"/>
          <w:szCs w:val="24"/>
        </w:rPr>
        <w:t>зуют знания, умения и виды деятельности, сформированные в процессе изучения дисци</w:t>
      </w:r>
      <w:r w:rsidRPr="002F1F71">
        <w:rPr>
          <w:rFonts w:ascii="Times New Roman" w:hAnsi="Times New Roman"/>
          <w:color w:val="1D1B11"/>
          <w:sz w:val="24"/>
          <w:szCs w:val="24"/>
        </w:rPr>
        <w:t>п</w:t>
      </w:r>
      <w:r w:rsidRPr="002F1F71">
        <w:rPr>
          <w:rFonts w:ascii="Times New Roman" w:hAnsi="Times New Roman"/>
          <w:color w:val="1D1B11"/>
          <w:sz w:val="24"/>
          <w:szCs w:val="24"/>
        </w:rPr>
        <w:t>лин  «Математический анализ», «Интегральное исчисление функ</w:t>
      </w:r>
      <w:r w:rsidR="002A4878">
        <w:rPr>
          <w:rFonts w:ascii="Times New Roman" w:hAnsi="Times New Roman"/>
          <w:color w:val="1D1B11"/>
          <w:sz w:val="24"/>
          <w:szCs w:val="24"/>
        </w:rPr>
        <w:t>ций одной переменной», «Функции</w:t>
      </w:r>
      <w:r w:rsidRPr="002F1F71">
        <w:rPr>
          <w:rFonts w:ascii="Times New Roman" w:hAnsi="Times New Roman"/>
          <w:color w:val="1D1B11"/>
          <w:sz w:val="24"/>
          <w:szCs w:val="24"/>
        </w:rPr>
        <w:t xml:space="preserve"> нескольких переменных», «Геометрия».</w:t>
      </w:r>
    </w:p>
    <w:p w:rsidR="00614D49" w:rsidRPr="002F1F71" w:rsidRDefault="00614D49" w:rsidP="00614D49">
      <w:pPr>
        <w:spacing w:after="0"/>
        <w:ind w:firstLine="720"/>
        <w:jc w:val="both"/>
        <w:rPr>
          <w:rFonts w:ascii="Times New Roman" w:hAnsi="Times New Roman"/>
          <w:sz w:val="24"/>
          <w:szCs w:val="24"/>
        </w:rPr>
      </w:pPr>
      <w:r w:rsidRPr="002F1F71">
        <w:rPr>
          <w:rFonts w:ascii="Times New Roman" w:hAnsi="Times New Roman"/>
          <w:sz w:val="24"/>
          <w:szCs w:val="24"/>
        </w:rPr>
        <w:t xml:space="preserve"> Освоение данной дисциплины </w:t>
      </w:r>
      <w:r w:rsidR="002A4878">
        <w:rPr>
          <w:rFonts w:ascii="Times New Roman" w:hAnsi="Times New Roman"/>
          <w:sz w:val="24"/>
          <w:szCs w:val="24"/>
        </w:rPr>
        <w:t>является основой для последующей</w:t>
      </w:r>
      <w:r w:rsidRPr="002F1F71">
        <w:rPr>
          <w:rFonts w:ascii="Times New Roman" w:hAnsi="Times New Roman"/>
          <w:sz w:val="24"/>
          <w:szCs w:val="24"/>
        </w:rPr>
        <w:t xml:space="preserve"> </w:t>
      </w:r>
      <w:r w:rsidR="002A4878">
        <w:rPr>
          <w:rFonts w:ascii="Times New Roman" w:hAnsi="Times New Roman"/>
          <w:sz w:val="24"/>
          <w:szCs w:val="24"/>
        </w:rPr>
        <w:t>професси</w:t>
      </w:r>
      <w:r w:rsidR="002A4878">
        <w:rPr>
          <w:rFonts w:ascii="Times New Roman" w:hAnsi="Times New Roman"/>
          <w:sz w:val="24"/>
          <w:szCs w:val="24"/>
        </w:rPr>
        <w:t>о</w:t>
      </w:r>
      <w:r w:rsidR="002A4878">
        <w:rPr>
          <w:rFonts w:ascii="Times New Roman" w:hAnsi="Times New Roman"/>
          <w:sz w:val="24"/>
          <w:szCs w:val="24"/>
        </w:rPr>
        <w:t>нальной деятельности</w:t>
      </w:r>
      <w:r w:rsidRPr="002F1F71">
        <w:rPr>
          <w:rFonts w:ascii="Times New Roman" w:hAnsi="Times New Roman"/>
          <w:sz w:val="24"/>
          <w:szCs w:val="24"/>
        </w:rPr>
        <w:t>.</w:t>
      </w:r>
    </w:p>
    <w:p w:rsidR="00614D49" w:rsidRPr="002F1F71" w:rsidRDefault="00614D49" w:rsidP="00614D49">
      <w:pPr>
        <w:autoSpaceDE w:val="0"/>
        <w:autoSpaceDN w:val="0"/>
        <w:adjustRightInd w:val="0"/>
        <w:spacing w:after="0"/>
        <w:ind w:firstLine="709"/>
        <w:jc w:val="both"/>
        <w:rPr>
          <w:rFonts w:ascii="Times New Roman" w:eastAsia="Times New Roman" w:hAnsi="Times New Roman"/>
          <w:sz w:val="24"/>
          <w:szCs w:val="24"/>
          <w:lang w:eastAsia="ru-RU"/>
        </w:rPr>
      </w:pP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2F1F71">
        <w:rPr>
          <w:rFonts w:ascii="Times New Roman" w:eastAsia="Times New Roman" w:hAnsi="Times New Roman"/>
          <w:b/>
          <w:bCs/>
          <w:sz w:val="24"/>
          <w:szCs w:val="24"/>
          <w:lang w:eastAsia="ru-RU"/>
        </w:rPr>
        <w:t>3. Цели и задачи</w:t>
      </w:r>
    </w:p>
    <w:p w:rsidR="00614D49" w:rsidRPr="002F1F71" w:rsidRDefault="00614D49" w:rsidP="00614D49">
      <w:pPr>
        <w:spacing w:after="0"/>
        <w:ind w:firstLine="720"/>
        <w:jc w:val="both"/>
        <w:rPr>
          <w:rFonts w:ascii="Times New Roman" w:hAnsi="Times New Roman"/>
          <w:sz w:val="24"/>
          <w:szCs w:val="24"/>
        </w:rPr>
      </w:pPr>
      <w:r w:rsidRPr="002F1F71">
        <w:rPr>
          <w:rFonts w:ascii="Times New Roman" w:eastAsia="Times New Roman" w:hAnsi="Times New Roman"/>
          <w:i/>
          <w:iCs/>
          <w:sz w:val="24"/>
          <w:szCs w:val="24"/>
          <w:lang w:eastAsia="ru-RU"/>
        </w:rPr>
        <w:t>Цель</w:t>
      </w:r>
      <w:r w:rsidR="002A4878">
        <w:rPr>
          <w:rFonts w:ascii="Times New Roman" w:eastAsia="Times New Roman" w:hAnsi="Times New Roman"/>
          <w:i/>
          <w:iCs/>
          <w:sz w:val="24"/>
          <w:szCs w:val="24"/>
          <w:lang w:eastAsia="ru-RU"/>
        </w:rPr>
        <w:t xml:space="preserve"> </w:t>
      </w:r>
      <w:r w:rsidRPr="002F1F71">
        <w:rPr>
          <w:rFonts w:ascii="Times New Roman" w:eastAsia="Times New Roman" w:hAnsi="Times New Roman"/>
          <w:i/>
          <w:iCs/>
          <w:sz w:val="24"/>
          <w:szCs w:val="24"/>
          <w:lang w:eastAsia="ru-RU"/>
        </w:rPr>
        <w:t>дисциплины</w:t>
      </w:r>
      <w:r w:rsidRPr="002F1F71">
        <w:rPr>
          <w:rFonts w:ascii="Times New Roman" w:eastAsia="Times New Roman" w:hAnsi="Times New Roman"/>
          <w:spacing w:val="3"/>
          <w:sz w:val="24"/>
          <w:szCs w:val="24"/>
          <w:lang w:eastAsia="ru-RU"/>
        </w:rPr>
        <w:t xml:space="preserve">- </w:t>
      </w:r>
      <w:r w:rsidRPr="002F1F71">
        <w:rPr>
          <w:rFonts w:ascii="Times New Roman" w:hAnsi="Times New Roman"/>
          <w:color w:val="1D1B11"/>
          <w:sz w:val="24"/>
          <w:szCs w:val="24"/>
        </w:rPr>
        <w:t>формирование систематизированных знаний в области матем</w:t>
      </w:r>
      <w:r w:rsidRPr="002F1F71">
        <w:rPr>
          <w:rFonts w:ascii="Times New Roman" w:hAnsi="Times New Roman"/>
          <w:color w:val="1D1B11"/>
          <w:sz w:val="24"/>
          <w:szCs w:val="24"/>
        </w:rPr>
        <w:t>а</w:t>
      </w:r>
      <w:r w:rsidRPr="002F1F71">
        <w:rPr>
          <w:rFonts w:ascii="Times New Roman" w:hAnsi="Times New Roman"/>
          <w:color w:val="1D1B11"/>
          <w:sz w:val="24"/>
          <w:szCs w:val="24"/>
        </w:rPr>
        <w:t>тического моделирования практических задач и их решения на основе классических мет</w:t>
      </w:r>
      <w:r w:rsidRPr="002F1F71">
        <w:rPr>
          <w:rFonts w:ascii="Times New Roman" w:hAnsi="Times New Roman"/>
          <w:color w:val="1D1B11"/>
          <w:sz w:val="24"/>
          <w:szCs w:val="24"/>
        </w:rPr>
        <w:t>о</w:t>
      </w:r>
      <w:r w:rsidRPr="002F1F71">
        <w:rPr>
          <w:rFonts w:ascii="Times New Roman" w:hAnsi="Times New Roman"/>
          <w:color w:val="1D1B11"/>
          <w:sz w:val="24"/>
          <w:szCs w:val="24"/>
        </w:rPr>
        <w:t>дов и приемов решения дифференциальных уравнений.</w:t>
      </w:r>
    </w:p>
    <w:p w:rsidR="00614D49" w:rsidRPr="002F1F71" w:rsidRDefault="00614D49" w:rsidP="00614D49">
      <w:pPr>
        <w:autoSpaceDE w:val="0"/>
        <w:autoSpaceDN w:val="0"/>
        <w:adjustRightInd w:val="0"/>
        <w:spacing w:after="0"/>
        <w:ind w:firstLine="709"/>
        <w:jc w:val="both"/>
        <w:rPr>
          <w:rFonts w:ascii="Times New Roman" w:eastAsia="Times New Roman" w:hAnsi="Times New Roman"/>
          <w:i/>
          <w:iCs/>
          <w:sz w:val="24"/>
          <w:szCs w:val="24"/>
          <w:lang w:eastAsia="ru-RU"/>
        </w:rPr>
      </w:pPr>
      <w:r w:rsidRPr="002F1F71">
        <w:rPr>
          <w:rFonts w:ascii="Times New Roman" w:eastAsia="Times New Roman" w:hAnsi="Times New Roman"/>
          <w:i/>
          <w:iCs/>
          <w:sz w:val="24"/>
          <w:szCs w:val="24"/>
          <w:lang w:eastAsia="ru-RU"/>
        </w:rPr>
        <w:t>Задачи дисциплины:</w:t>
      </w:r>
    </w:p>
    <w:p w:rsidR="00614D49" w:rsidRPr="002F1F71" w:rsidRDefault="00614D49" w:rsidP="00614D49">
      <w:pPr>
        <w:numPr>
          <w:ilvl w:val="1"/>
          <w:numId w:val="12"/>
        </w:numPr>
        <w:spacing w:after="0" w:line="240" w:lineRule="auto"/>
        <w:jc w:val="both"/>
        <w:rPr>
          <w:rFonts w:ascii="Times New Roman" w:hAnsi="Times New Roman"/>
          <w:sz w:val="24"/>
          <w:szCs w:val="24"/>
        </w:rPr>
      </w:pPr>
      <w:r w:rsidRPr="002F1F71">
        <w:rPr>
          <w:rFonts w:ascii="Times New Roman" w:hAnsi="Times New Roman"/>
          <w:sz w:val="24"/>
          <w:szCs w:val="24"/>
        </w:rPr>
        <w:t>формировать основные знания, умения и навыки, применяемые при исследов</w:t>
      </w:r>
      <w:r w:rsidRPr="002F1F71">
        <w:rPr>
          <w:rFonts w:ascii="Times New Roman" w:hAnsi="Times New Roman"/>
          <w:sz w:val="24"/>
          <w:szCs w:val="24"/>
        </w:rPr>
        <w:t>а</w:t>
      </w:r>
      <w:r w:rsidRPr="002F1F71">
        <w:rPr>
          <w:rFonts w:ascii="Times New Roman" w:hAnsi="Times New Roman"/>
          <w:sz w:val="24"/>
          <w:szCs w:val="24"/>
        </w:rPr>
        <w:t>нии и решении дифференциальных уравнений;</w:t>
      </w:r>
    </w:p>
    <w:p w:rsidR="00614D49" w:rsidRPr="002F1F71" w:rsidRDefault="00614D49" w:rsidP="00614D49">
      <w:pPr>
        <w:numPr>
          <w:ilvl w:val="1"/>
          <w:numId w:val="12"/>
        </w:numPr>
        <w:spacing w:after="0" w:line="240" w:lineRule="auto"/>
        <w:jc w:val="both"/>
        <w:rPr>
          <w:sz w:val="28"/>
          <w:szCs w:val="28"/>
        </w:rPr>
      </w:pPr>
      <w:r w:rsidRPr="002F1F71">
        <w:rPr>
          <w:rFonts w:ascii="Times New Roman" w:hAnsi="Times New Roman"/>
          <w:sz w:val="24"/>
          <w:szCs w:val="24"/>
        </w:rPr>
        <w:t>систематизировать современные знания о дифференциальных уравнениях и их приложениях.</w:t>
      </w:r>
    </w:p>
    <w:p w:rsidR="00614D49" w:rsidRPr="002F1F71" w:rsidRDefault="00614D49" w:rsidP="00614D49">
      <w:pPr>
        <w:numPr>
          <w:ilvl w:val="0"/>
          <w:numId w:val="1"/>
        </w:numPr>
        <w:autoSpaceDE w:val="0"/>
        <w:autoSpaceDN w:val="0"/>
        <w:adjustRightInd w:val="0"/>
        <w:spacing w:after="0" w:line="360" w:lineRule="auto"/>
        <w:contextualSpacing/>
        <w:jc w:val="both"/>
        <w:rPr>
          <w:rFonts w:ascii="Times New Roman" w:eastAsia="Times New Roman" w:hAnsi="Times New Roman"/>
          <w:b/>
          <w:bCs/>
          <w:sz w:val="24"/>
          <w:szCs w:val="24"/>
        </w:rPr>
      </w:pPr>
      <w:r w:rsidRPr="002F1F71">
        <w:rPr>
          <w:rFonts w:ascii="Times New Roman" w:eastAsia="Times New Roman" w:hAnsi="Times New Roman"/>
          <w:b/>
          <w:bCs/>
          <w:sz w:val="24"/>
          <w:szCs w:val="24"/>
        </w:rPr>
        <w:t>Образовательные результаты</w:t>
      </w:r>
    </w:p>
    <w:p w:rsidR="002A4878" w:rsidRDefault="002A4878" w:rsidP="002A4878">
      <w:pPr>
        <w:pStyle w:val="a4"/>
        <w:shd w:val="clear" w:color="auto" w:fill="FFFFFF"/>
        <w:tabs>
          <w:tab w:val="left" w:pos="1123"/>
        </w:tabs>
        <w:spacing w:after="0"/>
        <w:ind w:right="130"/>
        <w:jc w:val="both"/>
        <w:rPr>
          <w:rFonts w:ascii="Times New Roman" w:eastAsia="Times New Roman" w:hAnsi="Times New Roman"/>
          <w:color w:val="000000"/>
          <w:sz w:val="24"/>
          <w:szCs w:val="24"/>
        </w:rPr>
      </w:pPr>
      <w:r w:rsidRPr="002A4878">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r w:rsidRPr="002A4878">
        <w:rPr>
          <w:rFonts w:ascii="Times New Roman" w:eastAsia="Times New Roman" w:hAnsi="Times New Roman"/>
          <w:color w:val="000000"/>
          <w:sz w:val="24"/>
          <w:szCs w:val="24"/>
        </w:rPr>
        <w:t>.</w:t>
      </w:r>
    </w:p>
    <w:p w:rsidR="002A4878" w:rsidRDefault="002A4878" w:rsidP="002A4878">
      <w:pPr>
        <w:pStyle w:val="a4"/>
        <w:shd w:val="clear" w:color="auto" w:fill="FFFFFF"/>
        <w:tabs>
          <w:tab w:val="left" w:pos="1123"/>
        </w:tabs>
        <w:spacing w:after="0"/>
        <w:ind w:right="130"/>
        <w:jc w:val="both"/>
        <w:rPr>
          <w:rFonts w:ascii="Times New Roman" w:eastAsia="Times New Roman" w:hAnsi="Times New Roman" w:cs="Times New Roman"/>
          <w:color w:val="000000"/>
          <w:sz w:val="24"/>
          <w:szCs w:val="24"/>
          <w:lang w:eastAsia="ru-RU"/>
        </w:rPr>
      </w:pPr>
      <w:r w:rsidRPr="000D7FBC">
        <w:rPr>
          <w:rFonts w:ascii="Times New Roman" w:eastAsia="Times New Roman" w:hAnsi="Times New Roman" w:cs="Times New Roman"/>
          <w:color w:val="000000"/>
          <w:sz w:val="24"/>
          <w:szCs w:val="24"/>
          <w:lang w:eastAsia="ru-RU"/>
        </w:rPr>
        <w:t>УК.1.1. Выбирает источники информации, адекватные поставленным задачам и соответствующие научному мировоззрению</w:t>
      </w:r>
      <w:r>
        <w:rPr>
          <w:rFonts w:ascii="Times New Roman" w:eastAsia="Times New Roman" w:hAnsi="Times New Roman" w:cs="Times New Roman"/>
          <w:color w:val="000000"/>
          <w:sz w:val="24"/>
          <w:szCs w:val="24"/>
          <w:lang w:eastAsia="ru-RU"/>
        </w:rPr>
        <w:t>.</w:t>
      </w:r>
    </w:p>
    <w:p w:rsidR="002A4878" w:rsidRDefault="002A4878" w:rsidP="002A4878">
      <w:pPr>
        <w:pStyle w:val="a4"/>
        <w:shd w:val="clear" w:color="auto" w:fill="FFFFFF"/>
        <w:tabs>
          <w:tab w:val="left" w:pos="1123"/>
        </w:tabs>
        <w:spacing w:after="0"/>
        <w:ind w:right="130"/>
        <w:jc w:val="both"/>
        <w:rPr>
          <w:rFonts w:ascii="Times New Roman" w:eastAsia="Times New Roman" w:hAnsi="Times New Roman" w:cs="Times New Roman"/>
          <w:color w:val="000000"/>
          <w:sz w:val="24"/>
          <w:szCs w:val="24"/>
          <w:lang w:eastAsia="ru-RU"/>
        </w:rPr>
      </w:pPr>
      <w:r w:rsidRPr="000D7FBC">
        <w:rPr>
          <w:rFonts w:ascii="Times New Roman" w:eastAsia="Times New Roman" w:hAnsi="Times New Roman" w:cs="Times New Roman"/>
          <w:color w:val="000000"/>
          <w:sz w:val="24"/>
          <w:szCs w:val="24"/>
          <w:lang w:eastAsia="ru-RU"/>
        </w:rPr>
        <w:t>УК.1.2. Демонстрирует умение осуществлять поиск информации для решения п</w:t>
      </w:r>
      <w:r w:rsidRPr="000D7FBC">
        <w:rPr>
          <w:rFonts w:ascii="Times New Roman" w:eastAsia="Times New Roman" w:hAnsi="Times New Roman" w:cs="Times New Roman"/>
          <w:color w:val="000000"/>
          <w:sz w:val="24"/>
          <w:szCs w:val="24"/>
          <w:lang w:eastAsia="ru-RU"/>
        </w:rPr>
        <w:t>о</w:t>
      </w:r>
      <w:r w:rsidRPr="000D7FBC">
        <w:rPr>
          <w:rFonts w:ascii="Times New Roman" w:eastAsia="Times New Roman" w:hAnsi="Times New Roman" w:cs="Times New Roman"/>
          <w:color w:val="000000"/>
          <w:sz w:val="24"/>
          <w:szCs w:val="24"/>
          <w:lang w:eastAsia="ru-RU"/>
        </w:rPr>
        <w:t>ставленных задач в рамках научного мировоззрения</w:t>
      </w:r>
      <w:r>
        <w:rPr>
          <w:rFonts w:ascii="Times New Roman" w:eastAsia="Times New Roman" w:hAnsi="Times New Roman" w:cs="Times New Roman"/>
          <w:color w:val="000000"/>
          <w:sz w:val="24"/>
          <w:szCs w:val="24"/>
          <w:lang w:eastAsia="ru-RU"/>
        </w:rPr>
        <w:t>.</w:t>
      </w:r>
    </w:p>
    <w:p w:rsidR="002A4878" w:rsidRPr="002A4878" w:rsidRDefault="002A4878" w:rsidP="002A4878">
      <w:pPr>
        <w:pStyle w:val="a4"/>
        <w:shd w:val="clear" w:color="auto" w:fill="FFFFFF"/>
        <w:tabs>
          <w:tab w:val="left" w:pos="1123"/>
        </w:tabs>
        <w:spacing w:after="0"/>
        <w:ind w:right="130"/>
        <w:jc w:val="both"/>
        <w:rPr>
          <w:rFonts w:ascii="Times New Roman" w:eastAsia="Times New Roman" w:hAnsi="Times New Roman"/>
          <w:color w:val="000000"/>
          <w:sz w:val="24"/>
          <w:szCs w:val="24"/>
        </w:rPr>
      </w:pPr>
      <w:r w:rsidRPr="000D7FBC">
        <w:rPr>
          <w:rFonts w:ascii="Times New Roman" w:eastAsia="Times New Roman" w:hAnsi="Times New Roman" w:cs="Times New Roman"/>
          <w:color w:val="000000"/>
          <w:sz w:val="24"/>
          <w:szCs w:val="24"/>
          <w:lang w:eastAsia="ru-RU"/>
        </w:rPr>
        <w:t>УК.1.5. Определяет рациональные идеи для решения поставленных задач в рамках научного мировоззрения</w:t>
      </w:r>
      <w:r>
        <w:rPr>
          <w:rFonts w:ascii="Times New Roman" w:eastAsia="Times New Roman" w:hAnsi="Times New Roman" w:cs="Times New Roman"/>
          <w:color w:val="000000"/>
          <w:sz w:val="24"/>
          <w:szCs w:val="24"/>
          <w:lang w:eastAsia="ru-RU"/>
        </w:rPr>
        <w:t>.</w:t>
      </w:r>
    </w:p>
    <w:p w:rsidR="00614D49" w:rsidRPr="002F1F71" w:rsidRDefault="00614D49" w:rsidP="00614D49">
      <w:pPr>
        <w:autoSpaceDE w:val="0"/>
        <w:autoSpaceDN w:val="0"/>
        <w:adjustRightInd w:val="0"/>
        <w:spacing w:after="0" w:line="360" w:lineRule="auto"/>
        <w:ind w:left="1069"/>
        <w:contextualSpacing/>
        <w:jc w:val="both"/>
        <w:rPr>
          <w:rFonts w:ascii="Times New Roman" w:eastAsia="Times New Roman" w:hAnsi="Times New Roman"/>
          <w:b/>
          <w:bCs/>
          <w:sz w:val="24"/>
          <w:szCs w:val="24"/>
        </w:rPr>
      </w:pPr>
    </w:p>
    <w:tbl>
      <w:tblPr>
        <w:tblW w:w="4950" w:type="pct"/>
        <w:tblInd w:w="108" w:type="dxa"/>
        <w:tblLayout w:type="fixed"/>
        <w:tblLook w:val="04A0"/>
      </w:tblPr>
      <w:tblGrid>
        <w:gridCol w:w="820"/>
        <w:gridCol w:w="2149"/>
        <w:gridCol w:w="1132"/>
        <w:gridCol w:w="2121"/>
        <w:gridCol w:w="1132"/>
        <w:gridCol w:w="2121"/>
      </w:tblGrid>
      <w:tr w:rsidR="00614D49" w:rsidRPr="002F1F71" w:rsidTr="00614D49">
        <w:trPr>
          <w:trHeight w:val="385"/>
        </w:trPr>
        <w:tc>
          <w:tcPr>
            <w:tcW w:w="823" w:type="dxa"/>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autoSpaceDE w:val="0"/>
              <w:autoSpaceDN w:val="0"/>
              <w:adjustRightInd w:val="0"/>
              <w:jc w:val="center"/>
              <w:rPr>
                <w:rFonts w:ascii="Times New Roman" w:hAnsi="Times New Roman"/>
                <w:sz w:val="24"/>
                <w:szCs w:val="24"/>
              </w:rPr>
            </w:pPr>
            <w:r w:rsidRPr="002F1F71">
              <w:rPr>
                <w:rFonts w:ascii="Times New Roman" w:hAnsi="Times New Roman"/>
                <w:sz w:val="24"/>
                <w:szCs w:val="24"/>
              </w:rPr>
              <w:t>Код ОР м</w:t>
            </w:r>
            <w:r w:rsidRPr="002F1F71">
              <w:rPr>
                <w:rFonts w:ascii="Times New Roman" w:hAnsi="Times New Roman"/>
                <w:sz w:val="24"/>
                <w:szCs w:val="24"/>
              </w:rPr>
              <w:t>о</w:t>
            </w:r>
            <w:r w:rsidRPr="002F1F71">
              <w:rPr>
                <w:rFonts w:ascii="Times New Roman" w:hAnsi="Times New Roman"/>
                <w:sz w:val="24"/>
                <w:szCs w:val="24"/>
              </w:rPr>
              <w:t>дуля</w:t>
            </w:r>
          </w:p>
        </w:tc>
        <w:tc>
          <w:tcPr>
            <w:tcW w:w="2154" w:type="dxa"/>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suppressAutoHyphens/>
              <w:autoSpaceDE w:val="0"/>
              <w:autoSpaceDN w:val="0"/>
              <w:adjustRightInd w:val="0"/>
              <w:jc w:val="center"/>
              <w:rPr>
                <w:rFonts w:ascii="Times New Roman" w:hAnsi="Times New Roman"/>
                <w:sz w:val="24"/>
                <w:szCs w:val="24"/>
              </w:rPr>
            </w:pPr>
            <w:r w:rsidRPr="002F1F71">
              <w:rPr>
                <w:rFonts w:ascii="Times New Roman" w:hAnsi="Times New Roman"/>
                <w:sz w:val="24"/>
                <w:szCs w:val="24"/>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autoSpaceDE w:val="0"/>
              <w:autoSpaceDN w:val="0"/>
              <w:adjustRightInd w:val="0"/>
              <w:jc w:val="center"/>
              <w:rPr>
                <w:rFonts w:ascii="Times New Roman" w:hAnsi="Times New Roman"/>
                <w:sz w:val="24"/>
                <w:szCs w:val="24"/>
              </w:rPr>
            </w:pPr>
            <w:r w:rsidRPr="002F1F71">
              <w:rPr>
                <w:rFonts w:ascii="Times New Roman" w:hAnsi="Times New Roman"/>
                <w:sz w:val="24"/>
                <w:szCs w:val="24"/>
              </w:rPr>
              <w:t>Код ОР дисци</w:t>
            </w:r>
            <w:r w:rsidRPr="002F1F71">
              <w:rPr>
                <w:rFonts w:ascii="Times New Roman" w:hAnsi="Times New Roman"/>
                <w:sz w:val="24"/>
                <w:szCs w:val="24"/>
              </w:rPr>
              <w:t>п</w:t>
            </w:r>
            <w:r w:rsidRPr="002F1F71">
              <w:rPr>
                <w:rFonts w:ascii="Times New Roman" w:hAnsi="Times New Roman"/>
                <w:sz w:val="24"/>
                <w:szCs w:val="24"/>
              </w:rPr>
              <w:t>лины</w:t>
            </w:r>
          </w:p>
        </w:tc>
        <w:tc>
          <w:tcPr>
            <w:tcW w:w="2126" w:type="dxa"/>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autoSpaceDE w:val="0"/>
              <w:autoSpaceDN w:val="0"/>
              <w:adjustRightInd w:val="0"/>
              <w:jc w:val="center"/>
              <w:rPr>
                <w:rFonts w:ascii="Times New Roman" w:hAnsi="Times New Roman"/>
                <w:sz w:val="24"/>
                <w:szCs w:val="24"/>
              </w:rPr>
            </w:pPr>
            <w:r w:rsidRPr="002F1F71">
              <w:rPr>
                <w:rFonts w:ascii="Times New Roman" w:hAnsi="Times New Roman"/>
                <w:sz w:val="24"/>
                <w:szCs w:val="24"/>
              </w:rPr>
              <w:t>Образовательные результаты ди</w:t>
            </w:r>
            <w:r w:rsidRPr="002F1F71">
              <w:rPr>
                <w:rFonts w:ascii="Times New Roman" w:hAnsi="Times New Roman"/>
                <w:sz w:val="24"/>
                <w:szCs w:val="24"/>
              </w:rPr>
              <w:t>с</w:t>
            </w:r>
            <w:r w:rsidRPr="002F1F71">
              <w:rPr>
                <w:rFonts w:ascii="Times New Roman" w:hAnsi="Times New Roman"/>
                <w:sz w:val="24"/>
                <w:szCs w:val="24"/>
              </w:rPr>
              <w:t>циплины</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E8149A" w:rsidRDefault="00E8149A" w:rsidP="00E8149A">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rsidR="00614D49" w:rsidRPr="002F1F71" w:rsidRDefault="00E8149A" w:rsidP="00E8149A">
            <w:pPr>
              <w:autoSpaceDE w:val="0"/>
              <w:autoSpaceDN w:val="0"/>
              <w:adjustRightInd w:val="0"/>
              <w:jc w:val="center"/>
              <w:rPr>
                <w:rFonts w:ascii="Times New Roman" w:hAnsi="Times New Roman"/>
                <w:sz w:val="24"/>
                <w:szCs w:val="24"/>
              </w:rPr>
            </w:pPr>
            <w:r>
              <w:rPr>
                <w:rFonts w:ascii="Times New Roman CYR" w:eastAsia="Times New Roman" w:hAnsi="Times New Roman CYR" w:cs="Times New Roman CYR"/>
                <w:lang w:eastAsia="ru-RU"/>
              </w:rPr>
              <w:t>ИДК</w:t>
            </w:r>
          </w:p>
        </w:tc>
        <w:tc>
          <w:tcPr>
            <w:tcW w:w="2126"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jc w:val="center"/>
              <w:rPr>
                <w:rFonts w:ascii="Times New Roman" w:hAnsi="Times New Roman"/>
                <w:color w:val="000000"/>
                <w:sz w:val="24"/>
                <w:szCs w:val="24"/>
              </w:rPr>
            </w:pPr>
            <w:r w:rsidRPr="002F1F71">
              <w:rPr>
                <w:rFonts w:ascii="Times New Roman" w:hAnsi="Times New Roman"/>
                <w:color w:val="000000"/>
                <w:sz w:val="24"/>
                <w:szCs w:val="24"/>
              </w:rPr>
              <w:t>Средства оцен</w:t>
            </w:r>
            <w:r w:rsidRPr="002F1F71">
              <w:rPr>
                <w:rFonts w:ascii="Times New Roman" w:hAnsi="Times New Roman"/>
                <w:color w:val="000000"/>
                <w:sz w:val="24"/>
                <w:szCs w:val="24"/>
              </w:rPr>
              <w:t>и</w:t>
            </w:r>
            <w:r w:rsidRPr="002F1F71">
              <w:rPr>
                <w:rFonts w:ascii="Times New Roman" w:hAnsi="Times New Roman"/>
                <w:color w:val="000000"/>
                <w:sz w:val="24"/>
                <w:szCs w:val="24"/>
              </w:rPr>
              <w:t>вания ОР</w:t>
            </w:r>
          </w:p>
        </w:tc>
      </w:tr>
      <w:tr w:rsidR="00614D49" w:rsidRPr="002F1F71" w:rsidTr="00614D49">
        <w:trPr>
          <w:trHeight w:val="331"/>
        </w:trPr>
        <w:tc>
          <w:tcPr>
            <w:tcW w:w="823" w:type="dxa"/>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autoSpaceDE w:val="0"/>
              <w:autoSpaceDN w:val="0"/>
              <w:adjustRightInd w:val="0"/>
              <w:rPr>
                <w:rFonts w:ascii="Times New Roman" w:hAnsi="Times New Roman"/>
                <w:sz w:val="24"/>
                <w:szCs w:val="24"/>
              </w:rPr>
            </w:pPr>
            <w:r w:rsidRPr="002F1F71">
              <w:rPr>
                <w:rFonts w:ascii="Times New Roman" w:hAnsi="Times New Roman"/>
                <w:sz w:val="24"/>
                <w:szCs w:val="24"/>
              </w:rPr>
              <w:t>ОР.1</w:t>
            </w:r>
          </w:p>
        </w:tc>
        <w:tc>
          <w:tcPr>
            <w:tcW w:w="2154" w:type="dxa"/>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tabs>
                <w:tab w:val="left" w:pos="318"/>
              </w:tabs>
              <w:rPr>
                <w:rFonts w:ascii="Times New Roman" w:hAnsi="Times New Roman"/>
                <w:sz w:val="24"/>
                <w:szCs w:val="24"/>
              </w:rPr>
            </w:pPr>
            <w:r w:rsidRPr="002F1F71">
              <w:rPr>
                <w:rFonts w:ascii="Times New Roman" w:hAnsi="Times New Roman"/>
                <w:sz w:val="24"/>
                <w:szCs w:val="24"/>
              </w:rPr>
              <w:t>Демонстрирует владение специ</w:t>
            </w:r>
            <w:r w:rsidRPr="002F1F71">
              <w:rPr>
                <w:rFonts w:ascii="Times New Roman" w:hAnsi="Times New Roman"/>
                <w:sz w:val="24"/>
                <w:szCs w:val="24"/>
              </w:rPr>
              <w:t>и</w:t>
            </w:r>
            <w:r w:rsidRPr="002F1F71">
              <w:rPr>
                <w:rFonts w:ascii="Times New Roman" w:hAnsi="Times New Roman"/>
                <w:sz w:val="24"/>
                <w:szCs w:val="24"/>
              </w:rPr>
              <w:t>альной профе</w:t>
            </w:r>
            <w:r w:rsidRPr="002F1F71">
              <w:rPr>
                <w:rFonts w:ascii="Times New Roman" w:hAnsi="Times New Roman"/>
                <w:sz w:val="24"/>
                <w:szCs w:val="24"/>
              </w:rPr>
              <w:t>с</w:t>
            </w:r>
            <w:r w:rsidRPr="002F1F71">
              <w:rPr>
                <w:rFonts w:ascii="Times New Roman" w:hAnsi="Times New Roman"/>
                <w:sz w:val="24"/>
                <w:szCs w:val="24"/>
              </w:rPr>
              <w:lastRenderedPageBreak/>
              <w:t>сиональной те</w:t>
            </w:r>
            <w:r w:rsidRPr="002F1F71">
              <w:rPr>
                <w:rFonts w:ascii="Times New Roman" w:hAnsi="Times New Roman"/>
                <w:sz w:val="24"/>
                <w:szCs w:val="24"/>
              </w:rPr>
              <w:t>р</w:t>
            </w:r>
            <w:r w:rsidRPr="002F1F71">
              <w:rPr>
                <w:rFonts w:ascii="Times New Roman" w:hAnsi="Times New Roman"/>
                <w:sz w:val="24"/>
                <w:szCs w:val="24"/>
              </w:rPr>
              <w:t>минологией, о</w:t>
            </w:r>
            <w:r w:rsidRPr="002F1F71">
              <w:rPr>
                <w:rFonts w:ascii="Times New Roman" w:hAnsi="Times New Roman"/>
                <w:sz w:val="24"/>
                <w:szCs w:val="24"/>
              </w:rPr>
              <w:t>т</w:t>
            </w:r>
            <w:r w:rsidRPr="002F1F71">
              <w:rPr>
                <w:rFonts w:ascii="Times New Roman" w:hAnsi="Times New Roman"/>
                <w:sz w:val="24"/>
                <w:szCs w:val="24"/>
              </w:rPr>
              <w:t>ражающей инт</w:t>
            </w:r>
            <w:r w:rsidRPr="002F1F71">
              <w:rPr>
                <w:rFonts w:ascii="Times New Roman" w:hAnsi="Times New Roman"/>
                <w:sz w:val="24"/>
                <w:szCs w:val="24"/>
              </w:rPr>
              <w:t>е</w:t>
            </w:r>
            <w:r w:rsidRPr="002F1F71">
              <w:rPr>
                <w:rFonts w:ascii="Times New Roman" w:hAnsi="Times New Roman"/>
                <w:sz w:val="24"/>
                <w:szCs w:val="24"/>
              </w:rPr>
              <w:t>гральные знания из области мат</w:t>
            </w:r>
            <w:r w:rsidRPr="002F1F71">
              <w:rPr>
                <w:rFonts w:ascii="Times New Roman" w:hAnsi="Times New Roman"/>
                <w:sz w:val="24"/>
                <w:szCs w:val="24"/>
              </w:rPr>
              <w:t>е</w:t>
            </w:r>
            <w:r w:rsidRPr="002F1F71">
              <w:rPr>
                <w:rFonts w:ascii="Times New Roman" w:hAnsi="Times New Roman"/>
                <w:sz w:val="24"/>
                <w:szCs w:val="24"/>
              </w:rPr>
              <w:t>матики.</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BE7626">
            <w:pPr>
              <w:autoSpaceDE w:val="0"/>
              <w:autoSpaceDN w:val="0"/>
              <w:adjustRightInd w:val="0"/>
              <w:rPr>
                <w:rFonts w:ascii="Times New Roman" w:hAnsi="Times New Roman"/>
                <w:sz w:val="24"/>
                <w:szCs w:val="24"/>
              </w:rPr>
            </w:pPr>
            <w:r w:rsidRPr="002F1F71">
              <w:rPr>
                <w:rFonts w:ascii="Times New Roman" w:hAnsi="Times New Roman"/>
                <w:sz w:val="24"/>
                <w:szCs w:val="24"/>
              </w:rPr>
              <w:lastRenderedPageBreak/>
              <w:t>ОР.1-</w:t>
            </w:r>
            <w:r w:rsidR="00BE7626">
              <w:rPr>
                <w:rFonts w:ascii="Times New Roman" w:hAnsi="Times New Roman"/>
                <w:sz w:val="24"/>
                <w:szCs w:val="24"/>
              </w:rPr>
              <w:t>3</w:t>
            </w:r>
            <w:r w:rsidRPr="002F1F71">
              <w:rPr>
                <w:rFonts w:ascii="Times New Roman" w:hAnsi="Times New Roman"/>
                <w:sz w:val="24"/>
                <w:szCs w:val="24"/>
              </w:rPr>
              <w:t>-1</w:t>
            </w:r>
          </w:p>
        </w:tc>
        <w:tc>
          <w:tcPr>
            <w:tcW w:w="2126" w:type="dxa"/>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autoSpaceDE w:val="0"/>
              <w:autoSpaceDN w:val="0"/>
              <w:adjustRightInd w:val="0"/>
              <w:rPr>
                <w:rFonts w:ascii="Times New Roman" w:hAnsi="Times New Roman"/>
                <w:sz w:val="24"/>
                <w:szCs w:val="24"/>
              </w:rPr>
            </w:pPr>
            <w:r w:rsidRPr="002F1F71">
              <w:rPr>
                <w:rFonts w:ascii="Times New Roman" w:hAnsi="Times New Roman"/>
                <w:sz w:val="24"/>
                <w:szCs w:val="24"/>
              </w:rPr>
              <w:t>Демонстрирует владение совр</w:t>
            </w:r>
            <w:r w:rsidRPr="002F1F71">
              <w:rPr>
                <w:rFonts w:ascii="Times New Roman" w:hAnsi="Times New Roman"/>
                <w:sz w:val="24"/>
                <w:szCs w:val="24"/>
              </w:rPr>
              <w:t>е</w:t>
            </w:r>
            <w:r w:rsidRPr="002F1F71">
              <w:rPr>
                <w:rFonts w:ascii="Times New Roman" w:hAnsi="Times New Roman"/>
                <w:sz w:val="24"/>
                <w:szCs w:val="24"/>
              </w:rPr>
              <w:t>менными знани</w:t>
            </w:r>
            <w:r w:rsidRPr="002F1F71">
              <w:rPr>
                <w:rFonts w:ascii="Times New Roman" w:hAnsi="Times New Roman"/>
                <w:sz w:val="24"/>
                <w:szCs w:val="24"/>
              </w:rPr>
              <w:t>я</w:t>
            </w:r>
            <w:r w:rsidRPr="002F1F71">
              <w:rPr>
                <w:rFonts w:ascii="Times New Roman" w:hAnsi="Times New Roman"/>
                <w:sz w:val="24"/>
                <w:szCs w:val="24"/>
              </w:rPr>
              <w:lastRenderedPageBreak/>
              <w:t>ми о диффере</w:t>
            </w:r>
            <w:r w:rsidRPr="002F1F71">
              <w:rPr>
                <w:rFonts w:ascii="Times New Roman" w:hAnsi="Times New Roman"/>
                <w:sz w:val="24"/>
                <w:szCs w:val="24"/>
              </w:rPr>
              <w:t>н</w:t>
            </w:r>
            <w:r w:rsidRPr="002F1F71">
              <w:rPr>
                <w:rFonts w:ascii="Times New Roman" w:hAnsi="Times New Roman"/>
                <w:sz w:val="24"/>
                <w:szCs w:val="24"/>
              </w:rPr>
              <w:t>циальных уравн</w:t>
            </w:r>
            <w:r w:rsidRPr="002F1F71">
              <w:rPr>
                <w:rFonts w:ascii="Times New Roman" w:hAnsi="Times New Roman"/>
                <w:sz w:val="24"/>
                <w:szCs w:val="24"/>
              </w:rPr>
              <w:t>е</w:t>
            </w:r>
            <w:r w:rsidRPr="002F1F71">
              <w:rPr>
                <w:rFonts w:ascii="Times New Roman" w:hAnsi="Times New Roman"/>
                <w:sz w:val="24"/>
                <w:szCs w:val="24"/>
              </w:rPr>
              <w:t>ниях и их прил</w:t>
            </w:r>
            <w:r w:rsidRPr="002F1F71">
              <w:rPr>
                <w:rFonts w:ascii="Times New Roman" w:hAnsi="Times New Roman"/>
                <w:sz w:val="24"/>
                <w:szCs w:val="24"/>
              </w:rPr>
              <w:t>о</w:t>
            </w:r>
            <w:r w:rsidRPr="002F1F71">
              <w:rPr>
                <w:rFonts w:ascii="Times New Roman" w:hAnsi="Times New Roman"/>
                <w:sz w:val="24"/>
                <w:szCs w:val="24"/>
              </w:rPr>
              <w:t xml:space="preserve">жениях </w:t>
            </w:r>
          </w:p>
        </w:tc>
        <w:tc>
          <w:tcPr>
            <w:tcW w:w="1134" w:type="dxa"/>
            <w:tcBorders>
              <w:top w:val="single" w:sz="2" w:space="0" w:color="000000"/>
              <w:left w:val="single" w:sz="2" w:space="0" w:color="000000"/>
              <w:bottom w:val="single" w:sz="2" w:space="0" w:color="000000"/>
              <w:right w:val="single" w:sz="2" w:space="0" w:color="000000"/>
            </w:tcBorders>
            <w:hideMark/>
          </w:tcPr>
          <w:p w:rsidR="00614D49" w:rsidRPr="002F1F71" w:rsidRDefault="002A4878" w:rsidP="00614D49">
            <w:pPr>
              <w:autoSpaceDE w:val="0"/>
              <w:autoSpaceDN w:val="0"/>
              <w:adjustRightInd w:val="0"/>
              <w:jc w:val="center"/>
              <w:rPr>
                <w:rFonts w:ascii="Times New Roman" w:hAnsi="Times New Roman"/>
                <w:sz w:val="24"/>
                <w:szCs w:val="24"/>
              </w:rPr>
            </w:pPr>
            <w:r w:rsidRPr="000D7FBC">
              <w:rPr>
                <w:rFonts w:ascii="Times New Roman" w:eastAsia="Times New Roman" w:hAnsi="Times New Roman"/>
                <w:color w:val="000000"/>
                <w:sz w:val="24"/>
                <w:szCs w:val="24"/>
                <w:lang w:eastAsia="ru-RU"/>
              </w:rPr>
              <w:lastRenderedPageBreak/>
              <w:t>УК.1.1. УК.1.2</w:t>
            </w:r>
            <w:r>
              <w:rPr>
                <w:rFonts w:ascii="Times New Roman" w:eastAsia="Times New Roman" w:hAnsi="Times New Roman"/>
                <w:color w:val="000000"/>
                <w:sz w:val="24"/>
                <w:szCs w:val="24"/>
                <w:lang w:eastAsia="ru-RU"/>
              </w:rPr>
              <w:t>.</w:t>
            </w:r>
          </w:p>
        </w:tc>
        <w:tc>
          <w:tcPr>
            <w:tcW w:w="2126"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rPr>
                <w:rFonts w:ascii="Times New Roman" w:hAnsi="Times New Roman"/>
                <w:sz w:val="24"/>
                <w:szCs w:val="24"/>
              </w:rPr>
            </w:pPr>
            <w:r w:rsidRPr="002F1F71">
              <w:rPr>
                <w:rFonts w:ascii="Times New Roman" w:hAnsi="Times New Roman"/>
                <w:sz w:val="24"/>
                <w:szCs w:val="24"/>
              </w:rPr>
              <w:t>1)Контекстная задача</w:t>
            </w:r>
          </w:p>
          <w:p w:rsidR="00614D49" w:rsidRPr="002F1F71" w:rsidRDefault="00614D49" w:rsidP="00614D49">
            <w:pPr>
              <w:jc w:val="both"/>
              <w:rPr>
                <w:rFonts w:ascii="Times New Roman" w:hAnsi="Times New Roman"/>
                <w:sz w:val="24"/>
                <w:szCs w:val="24"/>
              </w:rPr>
            </w:pPr>
            <w:r w:rsidRPr="002F1F71">
              <w:rPr>
                <w:rFonts w:ascii="Times New Roman" w:hAnsi="Times New Roman"/>
                <w:sz w:val="24"/>
                <w:szCs w:val="24"/>
              </w:rPr>
              <w:lastRenderedPageBreak/>
              <w:t>2)Коллоквиум</w:t>
            </w:r>
          </w:p>
          <w:p w:rsidR="00614D49" w:rsidRPr="002F1F71" w:rsidRDefault="00614D49" w:rsidP="00614D49">
            <w:pPr>
              <w:autoSpaceDE w:val="0"/>
              <w:autoSpaceDN w:val="0"/>
              <w:adjustRightInd w:val="0"/>
              <w:rPr>
                <w:rFonts w:ascii="Times New Roman" w:hAnsi="Times New Roman"/>
                <w:sz w:val="24"/>
                <w:szCs w:val="24"/>
              </w:rPr>
            </w:pPr>
            <w:r w:rsidRPr="002F1F71">
              <w:rPr>
                <w:rFonts w:ascii="Times New Roman" w:hAnsi="Times New Roman"/>
                <w:sz w:val="24"/>
                <w:szCs w:val="24"/>
              </w:rPr>
              <w:t>3) Тест</w:t>
            </w:r>
          </w:p>
        </w:tc>
      </w:tr>
      <w:tr w:rsidR="00614D49" w:rsidRPr="002F1F71" w:rsidTr="00614D49">
        <w:trPr>
          <w:trHeight w:val="331"/>
        </w:trPr>
        <w:tc>
          <w:tcPr>
            <w:tcW w:w="823" w:type="dxa"/>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autoSpaceDE w:val="0"/>
              <w:autoSpaceDN w:val="0"/>
              <w:adjustRightInd w:val="0"/>
              <w:rPr>
                <w:rFonts w:ascii="Times New Roman" w:hAnsi="Times New Roman"/>
                <w:sz w:val="24"/>
                <w:szCs w:val="24"/>
              </w:rPr>
            </w:pPr>
            <w:r w:rsidRPr="002F1F71">
              <w:rPr>
                <w:rFonts w:ascii="Times New Roman" w:hAnsi="Times New Roman"/>
                <w:sz w:val="24"/>
                <w:szCs w:val="24"/>
              </w:rPr>
              <w:lastRenderedPageBreak/>
              <w:t>ОР.2</w:t>
            </w:r>
          </w:p>
        </w:tc>
        <w:tc>
          <w:tcPr>
            <w:tcW w:w="2154" w:type="dxa"/>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tabs>
                <w:tab w:val="left" w:pos="318"/>
              </w:tabs>
              <w:ind w:left="34"/>
              <w:rPr>
                <w:rFonts w:ascii="Times New Roman" w:hAnsi="Times New Roman"/>
                <w:sz w:val="24"/>
                <w:szCs w:val="24"/>
              </w:rPr>
            </w:pPr>
            <w:r w:rsidRPr="002F1F71">
              <w:rPr>
                <w:rFonts w:ascii="Times New Roman" w:hAnsi="Times New Roman"/>
                <w:sz w:val="24"/>
                <w:szCs w:val="24"/>
              </w:rPr>
              <w:t>Демонстрирует навыки примен</w:t>
            </w:r>
            <w:r w:rsidRPr="002F1F71">
              <w:rPr>
                <w:rFonts w:ascii="Times New Roman" w:hAnsi="Times New Roman"/>
                <w:sz w:val="24"/>
                <w:szCs w:val="24"/>
              </w:rPr>
              <w:t>е</w:t>
            </w:r>
            <w:r w:rsidRPr="002F1F71">
              <w:rPr>
                <w:rFonts w:ascii="Times New Roman" w:hAnsi="Times New Roman"/>
                <w:sz w:val="24"/>
                <w:szCs w:val="24"/>
              </w:rPr>
              <w:t>ния основных м</w:t>
            </w:r>
            <w:r w:rsidRPr="002F1F71">
              <w:rPr>
                <w:rFonts w:ascii="Times New Roman" w:hAnsi="Times New Roman"/>
                <w:sz w:val="24"/>
                <w:szCs w:val="24"/>
              </w:rPr>
              <w:t>е</w:t>
            </w:r>
            <w:r w:rsidRPr="002F1F71">
              <w:rPr>
                <w:rFonts w:ascii="Times New Roman" w:hAnsi="Times New Roman"/>
                <w:sz w:val="24"/>
                <w:szCs w:val="24"/>
              </w:rPr>
              <w:t>тодов исследов</w:t>
            </w:r>
            <w:r w:rsidRPr="002F1F71">
              <w:rPr>
                <w:rFonts w:ascii="Times New Roman" w:hAnsi="Times New Roman"/>
                <w:sz w:val="24"/>
                <w:szCs w:val="24"/>
              </w:rPr>
              <w:t>а</w:t>
            </w:r>
            <w:r w:rsidRPr="002F1F71">
              <w:rPr>
                <w:rFonts w:ascii="Times New Roman" w:hAnsi="Times New Roman"/>
                <w:sz w:val="24"/>
                <w:szCs w:val="24"/>
              </w:rPr>
              <w:t>ний в области м</w:t>
            </w:r>
            <w:r w:rsidRPr="002F1F71">
              <w:rPr>
                <w:rFonts w:ascii="Times New Roman" w:hAnsi="Times New Roman"/>
                <w:sz w:val="24"/>
                <w:szCs w:val="24"/>
              </w:rPr>
              <w:t>а</w:t>
            </w:r>
            <w:r w:rsidRPr="002F1F71">
              <w:rPr>
                <w:rFonts w:ascii="Times New Roman" w:hAnsi="Times New Roman"/>
                <w:sz w:val="24"/>
                <w:szCs w:val="24"/>
              </w:rPr>
              <w:t>тематики.</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BE7626">
            <w:pPr>
              <w:autoSpaceDE w:val="0"/>
              <w:autoSpaceDN w:val="0"/>
              <w:adjustRightInd w:val="0"/>
              <w:rPr>
                <w:rFonts w:ascii="Times New Roman" w:hAnsi="Times New Roman"/>
                <w:sz w:val="24"/>
                <w:szCs w:val="24"/>
              </w:rPr>
            </w:pPr>
            <w:r w:rsidRPr="002F1F71">
              <w:rPr>
                <w:rFonts w:ascii="Times New Roman" w:hAnsi="Times New Roman"/>
                <w:sz w:val="24"/>
                <w:szCs w:val="24"/>
              </w:rPr>
              <w:t>ОР.2-</w:t>
            </w:r>
            <w:r w:rsidR="00BE7626">
              <w:rPr>
                <w:rFonts w:ascii="Times New Roman" w:hAnsi="Times New Roman"/>
                <w:sz w:val="24"/>
                <w:szCs w:val="24"/>
              </w:rPr>
              <w:t>3</w:t>
            </w:r>
            <w:r w:rsidRPr="002F1F71">
              <w:rPr>
                <w:rFonts w:ascii="Times New Roman" w:hAnsi="Times New Roman"/>
                <w:sz w:val="24"/>
                <w:szCs w:val="24"/>
              </w:rPr>
              <w:t>-1</w:t>
            </w:r>
          </w:p>
        </w:tc>
        <w:tc>
          <w:tcPr>
            <w:tcW w:w="2126" w:type="dxa"/>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autoSpaceDE w:val="0"/>
              <w:autoSpaceDN w:val="0"/>
              <w:adjustRightInd w:val="0"/>
              <w:rPr>
                <w:rFonts w:ascii="Times New Roman" w:hAnsi="Times New Roman"/>
                <w:sz w:val="24"/>
                <w:szCs w:val="24"/>
              </w:rPr>
            </w:pPr>
            <w:r w:rsidRPr="002F1F71">
              <w:rPr>
                <w:rFonts w:ascii="Times New Roman" w:hAnsi="Times New Roman"/>
                <w:sz w:val="24"/>
                <w:szCs w:val="24"/>
              </w:rPr>
              <w:t>Демонстрирует владение пон</w:t>
            </w:r>
            <w:r w:rsidRPr="002F1F71">
              <w:rPr>
                <w:rFonts w:ascii="Times New Roman" w:hAnsi="Times New Roman"/>
                <w:sz w:val="24"/>
                <w:szCs w:val="24"/>
              </w:rPr>
              <w:t>я</w:t>
            </w:r>
            <w:r w:rsidRPr="002F1F71">
              <w:rPr>
                <w:rFonts w:ascii="Times New Roman" w:hAnsi="Times New Roman"/>
                <w:sz w:val="24"/>
                <w:szCs w:val="24"/>
              </w:rPr>
              <w:t>тийным аппар</w:t>
            </w:r>
            <w:r w:rsidRPr="002F1F71">
              <w:rPr>
                <w:rFonts w:ascii="Times New Roman" w:hAnsi="Times New Roman"/>
                <w:sz w:val="24"/>
                <w:szCs w:val="24"/>
              </w:rPr>
              <w:t>а</w:t>
            </w:r>
            <w:r w:rsidRPr="002F1F71">
              <w:rPr>
                <w:rFonts w:ascii="Times New Roman" w:hAnsi="Times New Roman"/>
                <w:sz w:val="24"/>
                <w:szCs w:val="24"/>
              </w:rPr>
              <w:t>том дисциплины и методами реш</w:t>
            </w:r>
            <w:r w:rsidRPr="002F1F71">
              <w:rPr>
                <w:rFonts w:ascii="Times New Roman" w:hAnsi="Times New Roman"/>
                <w:sz w:val="24"/>
                <w:szCs w:val="24"/>
              </w:rPr>
              <w:t>е</w:t>
            </w:r>
            <w:r w:rsidRPr="002F1F71">
              <w:rPr>
                <w:rFonts w:ascii="Times New Roman" w:hAnsi="Times New Roman"/>
                <w:sz w:val="24"/>
                <w:szCs w:val="24"/>
              </w:rPr>
              <w:t>ния различных задач курса</w:t>
            </w:r>
          </w:p>
        </w:tc>
        <w:tc>
          <w:tcPr>
            <w:tcW w:w="1134" w:type="dxa"/>
            <w:tcBorders>
              <w:top w:val="single" w:sz="2" w:space="0" w:color="000000"/>
              <w:left w:val="single" w:sz="2" w:space="0" w:color="000000"/>
              <w:bottom w:val="single" w:sz="2" w:space="0" w:color="000000"/>
              <w:right w:val="single" w:sz="2" w:space="0" w:color="000000"/>
            </w:tcBorders>
          </w:tcPr>
          <w:p w:rsidR="00614D49" w:rsidRDefault="002A4878" w:rsidP="00614D49">
            <w:pPr>
              <w:autoSpaceDE w:val="0"/>
              <w:autoSpaceDN w:val="0"/>
              <w:adjustRightInd w:val="0"/>
              <w:jc w:val="center"/>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УК.1.1.</w:t>
            </w:r>
          </w:p>
          <w:p w:rsidR="002A4878" w:rsidRDefault="002A4878" w:rsidP="00614D49">
            <w:pPr>
              <w:autoSpaceDE w:val="0"/>
              <w:autoSpaceDN w:val="0"/>
              <w:adjustRightInd w:val="0"/>
              <w:jc w:val="center"/>
              <w:rPr>
                <w:rFonts w:ascii="Times New Roman" w:eastAsia="Times New Roman" w:hAnsi="Times New Roman"/>
                <w:color w:val="000000"/>
                <w:sz w:val="24"/>
                <w:szCs w:val="24"/>
                <w:lang w:eastAsia="ru-RU"/>
              </w:rPr>
            </w:pPr>
            <w:r w:rsidRPr="000D7FBC">
              <w:rPr>
                <w:rFonts w:ascii="Times New Roman" w:eastAsia="Times New Roman" w:hAnsi="Times New Roman"/>
                <w:color w:val="000000"/>
                <w:sz w:val="24"/>
                <w:szCs w:val="24"/>
                <w:lang w:eastAsia="ru-RU"/>
              </w:rPr>
              <w:t>УК.1.5.</w:t>
            </w:r>
          </w:p>
          <w:p w:rsidR="002A4878" w:rsidRPr="002F1F71" w:rsidRDefault="002A4878" w:rsidP="00614D49">
            <w:pPr>
              <w:autoSpaceDE w:val="0"/>
              <w:autoSpaceDN w:val="0"/>
              <w:adjustRightInd w:val="0"/>
              <w:jc w:val="center"/>
              <w:rPr>
                <w:rFonts w:ascii="Times New Roman" w:hAnsi="Times New Roman"/>
                <w:sz w:val="24"/>
                <w:szCs w:val="24"/>
              </w:rPr>
            </w:pP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rsidR="00614D49" w:rsidRPr="002F1F71" w:rsidRDefault="00614D49" w:rsidP="00614D49">
            <w:pPr>
              <w:rPr>
                <w:rFonts w:ascii="Times New Roman" w:hAnsi="Times New Roman"/>
                <w:sz w:val="24"/>
                <w:szCs w:val="24"/>
              </w:rPr>
            </w:pPr>
            <w:r w:rsidRPr="002F1F71">
              <w:rPr>
                <w:rFonts w:ascii="Times New Roman" w:hAnsi="Times New Roman"/>
                <w:sz w:val="24"/>
                <w:szCs w:val="24"/>
              </w:rPr>
              <w:t>1)Разноуровневая контрольная р</w:t>
            </w:r>
            <w:r w:rsidRPr="002F1F71">
              <w:rPr>
                <w:rFonts w:ascii="Times New Roman" w:hAnsi="Times New Roman"/>
                <w:sz w:val="24"/>
                <w:szCs w:val="24"/>
              </w:rPr>
              <w:t>а</w:t>
            </w:r>
            <w:r w:rsidRPr="002F1F71">
              <w:rPr>
                <w:rFonts w:ascii="Times New Roman" w:hAnsi="Times New Roman"/>
                <w:sz w:val="24"/>
                <w:szCs w:val="24"/>
              </w:rPr>
              <w:t>бота</w:t>
            </w:r>
          </w:p>
          <w:p w:rsidR="00614D49" w:rsidRPr="002F1F71" w:rsidRDefault="00614D49" w:rsidP="00614D49">
            <w:pPr>
              <w:autoSpaceDE w:val="0"/>
              <w:autoSpaceDN w:val="0"/>
              <w:adjustRightInd w:val="0"/>
              <w:rPr>
                <w:rFonts w:ascii="Times New Roman" w:hAnsi="Times New Roman"/>
                <w:color w:val="FF0000"/>
                <w:sz w:val="24"/>
                <w:szCs w:val="24"/>
              </w:rPr>
            </w:pPr>
          </w:p>
        </w:tc>
      </w:tr>
    </w:tbl>
    <w:p w:rsidR="00614D49" w:rsidRPr="002F1F71" w:rsidRDefault="00614D49" w:rsidP="00614D49">
      <w:pPr>
        <w:autoSpaceDE w:val="0"/>
        <w:autoSpaceDN w:val="0"/>
        <w:adjustRightInd w:val="0"/>
        <w:spacing w:after="0" w:line="240" w:lineRule="auto"/>
        <w:jc w:val="both"/>
        <w:rPr>
          <w:rFonts w:ascii="Times New Roman" w:eastAsia="Times New Roman" w:hAnsi="Times New Roman"/>
          <w:b/>
          <w:bCs/>
          <w:sz w:val="24"/>
          <w:szCs w:val="24"/>
          <w:lang w:eastAsia="ru-RU"/>
        </w:rPr>
      </w:pPr>
    </w:p>
    <w:p w:rsidR="00614D49" w:rsidRPr="002F1F71" w:rsidRDefault="00614D49" w:rsidP="00614D49">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2F1F71">
        <w:rPr>
          <w:rFonts w:ascii="Times New Roman" w:eastAsia="Times New Roman" w:hAnsi="Times New Roman"/>
          <w:b/>
          <w:bCs/>
          <w:sz w:val="24"/>
          <w:szCs w:val="24"/>
          <w:lang w:eastAsia="ru-RU"/>
        </w:rPr>
        <w:t xml:space="preserve">5. </w:t>
      </w:r>
      <w:r w:rsidRPr="002F1F71">
        <w:rPr>
          <w:rFonts w:ascii="Times New Roman CYR" w:eastAsia="Times New Roman" w:hAnsi="Times New Roman CYR" w:cs="Times New Roman CYR"/>
          <w:b/>
          <w:bCs/>
          <w:sz w:val="24"/>
          <w:szCs w:val="24"/>
          <w:lang w:eastAsia="ru-RU"/>
        </w:rPr>
        <w:t>Содержание дисциплины</w:t>
      </w:r>
    </w:p>
    <w:p w:rsidR="00614D49" w:rsidRPr="002F1F71" w:rsidRDefault="00614D49" w:rsidP="00614D49">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2F1F71">
        <w:rPr>
          <w:rFonts w:ascii="Times New Roman" w:eastAsia="Times New Roman" w:hAnsi="Times New Roman"/>
          <w:bCs/>
          <w:i/>
          <w:sz w:val="24"/>
          <w:szCs w:val="24"/>
          <w:lang w:eastAsia="ru-RU"/>
        </w:rPr>
        <w:t xml:space="preserve">5.1. </w:t>
      </w:r>
      <w:r w:rsidRPr="002F1F71">
        <w:rPr>
          <w:rFonts w:ascii="Times New Roman CYR" w:eastAsia="Times New Roman" w:hAnsi="Times New Roman CYR" w:cs="Times New Roman CYR"/>
          <w:bCs/>
          <w:i/>
          <w:sz w:val="24"/>
          <w:szCs w:val="24"/>
          <w:lang w:eastAsia="ru-RU"/>
        </w:rPr>
        <w:t>Тематический план</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988"/>
        <w:gridCol w:w="1652"/>
        <w:gridCol w:w="1983"/>
        <w:gridCol w:w="1497"/>
      </w:tblGrid>
      <w:tr w:rsidR="00614D49" w:rsidRPr="002F1F71" w:rsidTr="00614D49">
        <w:trPr>
          <w:cantSplit/>
        </w:trPr>
        <w:tc>
          <w:tcPr>
            <w:tcW w:w="2389" w:type="pct"/>
            <w:vMerge w:val="restart"/>
            <w:tcBorders>
              <w:top w:val="single" w:sz="4" w:space="0" w:color="auto"/>
              <w:left w:val="single" w:sz="4" w:space="0" w:color="auto"/>
              <w:bottom w:val="single" w:sz="4" w:space="0" w:color="auto"/>
              <w:right w:val="single" w:sz="4" w:space="0" w:color="auto"/>
            </w:tcBorders>
            <w:vAlign w:val="center"/>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Раздел дисциплины</w:t>
            </w:r>
          </w:p>
        </w:tc>
        <w:tc>
          <w:tcPr>
            <w:tcW w:w="1925" w:type="pct"/>
            <w:gridSpan w:val="3"/>
            <w:tcBorders>
              <w:top w:val="single" w:sz="4" w:space="0" w:color="auto"/>
              <w:left w:val="single" w:sz="4" w:space="0" w:color="auto"/>
              <w:bottom w:val="single" w:sz="4" w:space="0" w:color="auto"/>
              <w:right w:val="single" w:sz="4" w:space="0" w:color="auto"/>
            </w:tcBorders>
            <w:vAlign w:val="center"/>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Количество часов</w:t>
            </w:r>
          </w:p>
        </w:tc>
        <w:tc>
          <w:tcPr>
            <w:tcW w:w="686" w:type="pct"/>
            <w:vMerge w:val="restart"/>
            <w:tcBorders>
              <w:top w:val="single" w:sz="4" w:space="0" w:color="auto"/>
              <w:left w:val="single" w:sz="4" w:space="0" w:color="auto"/>
              <w:bottom w:val="single" w:sz="4" w:space="0" w:color="auto"/>
              <w:right w:val="single" w:sz="4" w:space="0" w:color="auto"/>
            </w:tcBorders>
            <w:vAlign w:val="center"/>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Итого</w:t>
            </w:r>
          </w:p>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по разделам</w:t>
            </w:r>
          </w:p>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дисциплины</w:t>
            </w:r>
          </w:p>
        </w:tc>
      </w:tr>
      <w:tr w:rsidR="00614D49" w:rsidRPr="002F1F71" w:rsidTr="00614D49">
        <w:trPr>
          <w:trHeight w:val="9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614D49" w:rsidRPr="002F1F71" w:rsidRDefault="00614D49" w:rsidP="00614D49">
            <w:pPr>
              <w:spacing w:after="0" w:line="240" w:lineRule="auto"/>
              <w:rPr>
                <w:rFonts w:ascii="Times New Roman" w:hAnsi="Times New Roman"/>
                <w:sz w:val="24"/>
                <w:szCs w:val="24"/>
              </w:rPr>
            </w:pPr>
          </w:p>
        </w:tc>
        <w:tc>
          <w:tcPr>
            <w:tcW w:w="550" w:type="pct"/>
            <w:tcBorders>
              <w:top w:val="single" w:sz="4" w:space="0" w:color="auto"/>
              <w:left w:val="single" w:sz="4" w:space="0" w:color="auto"/>
              <w:bottom w:val="single" w:sz="4" w:space="0" w:color="auto"/>
              <w:right w:val="single" w:sz="4" w:space="0" w:color="auto"/>
            </w:tcBorders>
            <w:vAlign w:val="center"/>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Лекции</w:t>
            </w:r>
          </w:p>
        </w:tc>
        <w:tc>
          <w:tcPr>
            <w:tcW w:w="687" w:type="pct"/>
            <w:tcBorders>
              <w:top w:val="single" w:sz="4" w:space="0" w:color="auto"/>
              <w:left w:val="single" w:sz="4" w:space="0" w:color="auto"/>
              <w:bottom w:val="single" w:sz="4" w:space="0" w:color="auto"/>
              <w:right w:val="single" w:sz="4" w:space="0" w:color="auto"/>
            </w:tcBorders>
            <w:vAlign w:val="center"/>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Практические занятия</w:t>
            </w:r>
          </w:p>
        </w:tc>
        <w:tc>
          <w:tcPr>
            <w:tcW w:w="688" w:type="pct"/>
            <w:tcBorders>
              <w:top w:val="single" w:sz="4" w:space="0" w:color="auto"/>
              <w:left w:val="single" w:sz="4" w:space="0" w:color="auto"/>
              <w:bottom w:val="single" w:sz="4" w:space="0" w:color="auto"/>
              <w:right w:val="single" w:sz="4" w:space="0" w:color="auto"/>
            </w:tcBorders>
            <w:vAlign w:val="center"/>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Самостоятельная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D49" w:rsidRPr="002F1F71" w:rsidRDefault="00614D49" w:rsidP="00614D49">
            <w:pPr>
              <w:spacing w:after="0" w:line="240" w:lineRule="auto"/>
              <w:rPr>
                <w:rFonts w:ascii="Times New Roman" w:hAnsi="Times New Roman"/>
                <w:sz w:val="24"/>
                <w:szCs w:val="24"/>
              </w:rPr>
            </w:pPr>
          </w:p>
        </w:tc>
      </w:tr>
      <w:tr w:rsidR="00614D49" w:rsidRPr="002F1F71" w:rsidTr="00614D49">
        <w:trPr>
          <w:cantSplit/>
        </w:trPr>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rPr>
                <w:rFonts w:ascii="Times New Roman" w:hAnsi="Times New Roman"/>
                <w:b/>
                <w:sz w:val="24"/>
                <w:szCs w:val="24"/>
              </w:rPr>
            </w:pPr>
            <w:r w:rsidRPr="002F1F71">
              <w:rPr>
                <w:rFonts w:ascii="Times New Roman" w:hAnsi="Times New Roman"/>
                <w:b/>
                <w:sz w:val="24"/>
                <w:szCs w:val="24"/>
              </w:rPr>
              <w:t>Раздел 1. Основные пон</w:t>
            </w:r>
            <w:r w:rsidRPr="002F1F71">
              <w:rPr>
                <w:rFonts w:ascii="Times New Roman" w:hAnsi="Times New Roman"/>
                <w:b/>
                <w:sz w:val="24"/>
                <w:szCs w:val="24"/>
              </w:rPr>
              <w:t>я</w:t>
            </w:r>
            <w:r w:rsidRPr="002F1F71">
              <w:rPr>
                <w:rFonts w:ascii="Times New Roman" w:hAnsi="Times New Roman"/>
                <w:b/>
                <w:sz w:val="24"/>
                <w:szCs w:val="24"/>
              </w:rPr>
              <w:t>тия теории обыкновенных дифференциальных ура</w:t>
            </w:r>
            <w:r w:rsidRPr="002F1F71">
              <w:rPr>
                <w:rFonts w:ascii="Times New Roman" w:hAnsi="Times New Roman"/>
                <w:b/>
                <w:sz w:val="24"/>
                <w:szCs w:val="24"/>
              </w:rPr>
              <w:t>в</w:t>
            </w:r>
            <w:r w:rsidRPr="002F1F71">
              <w:rPr>
                <w:rFonts w:ascii="Times New Roman" w:hAnsi="Times New Roman"/>
                <w:b/>
                <w:sz w:val="24"/>
                <w:szCs w:val="24"/>
              </w:rPr>
              <w:t xml:space="preserve">нений. </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b/>
                <w:sz w:val="24"/>
                <w:szCs w:val="24"/>
              </w:rPr>
            </w:pPr>
            <w:r>
              <w:rPr>
                <w:rFonts w:ascii="Times New Roman" w:hAnsi="Times New Roman"/>
                <w:b/>
                <w:sz w:val="24"/>
                <w:szCs w:val="24"/>
              </w:rPr>
              <w:t>1</w:t>
            </w: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b/>
                <w:sz w:val="24"/>
                <w:szCs w:val="24"/>
              </w:rPr>
            </w:pPr>
            <w:r>
              <w:rPr>
                <w:rFonts w:ascii="Times New Roman" w:hAnsi="Times New Roman"/>
                <w:b/>
                <w:sz w:val="24"/>
                <w:szCs w:val="24"/>
              </w:rPr>
              <w:t>1</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b/>
                <w:sz w:val="24"/>
                <w:szCs w:val="24"/>
              </w:rPr>
            </w:pPr>
            <w:r>
              <w:rPr>
                <w:rFonts w:ascii="Times New Roman" w:hAnsi="Times New Roman"/>
                <w:b/>
                <w:sz w:val="24"/>
                <w:szCs w:val="24"/>
              </w:rPr>
              <w:t>21</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BE7626" w:rsidP="00BE7626">
            <w:pPr>
              <w:spacing w:after="0"/>
              <w:jc w:val="center"/>
              <w:rPr>
                <w:rFonts w:ascii="Times New Roman" w:hAnsi="Times New Roman"/>
                <w:b/>
                <w:sz w:val="24"/>
                <w:szCs w:val="24"/>
              </w:rPr>
            </w:pPr>
            <w:r>
              <w:rPr>
                <w:rFonts w:ascii="Times New Roman" w:hAnsi="Times New Roman"/>
                <w:b/>
                <w:sz w:val="24"/>
                <w:szCs w:val="24"/>
              </w:rPr>
              <w:t>23</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both"/>
              <w:rPr>
                <w:rFonts w:ascii="Times New Roman" w:hAnsi="Times New Roman"/>
                <w:sz w:val="24"/>
                <w:szCs w:val="24"/>
              </w:rPr>
            </w:pPr>
            <w:r w:rsidRPr="002F1F71">
              <w:rPr>
                <w:rFonts w:ascii="Times New Roman" w:hAnsi="Times New Roman"/>
                <w:sz w:val="24"/>
                <w:szCs w:val="24"/>
              </w:rPr>
              <w:t>1.1 Понятие дифференциал</w:t>
            </w:r>
            <w:r w:rsidRPr="002F1F71">
              <w:rPr>
                <w:rFonts w:ascii="Times New Roman" w:hAnsi="Times New Roman"/>
                <w:sz w:val="24"/>
                <w:szCs w:val="24"/>
              </w:rPr>
              <w:t>ь</w:t>
            </w:r>
            <w:r w:rsidRPr="002F1F71">
              <w:rPr>
                <w:rFonts w:ascii="Times New Roman" w:hAnsi="Times New Roman"/>
                <w:sz w:val="24"/>
                <w:szCs w:val="24"/>
              </w:rPr>
              <w:t>ного уравнения и его реш</w:t>
            </w:r>
            <w:r w:rsidRPr="002F1F71">
              <w:rPr>
                <w:rFonts w:ascii="Times New Roman" w:hAnsi="Times New Roman"/>
                <w:sz w:val="24"/>
                <w:szCs w:val="24"/>
              </w:rPr>
              <w:t>е</w:t>
            </w:r>
            <w:r w:rsidRPr="002F1F71">
              <w:rPr>
                <w:rFonts w:ascii="Times New Roman" w:hAnsi="Times New Roman"/>
                <w:sz w:val="24"/>
                <w:szCs w:val="24"/>
              </w:rPr>
              <w:t xml:space="preserve">ния. Задача Коши. </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w:t>
            </w: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BE7626" w:rsidP="00BE7626">
            <w:pPr>
              <w:spacing w:after="0"/>
              <w:jc w:val="center"/>
              <w:rPr>
                <w:rFonts w:ascii="Times New Roman" w:hAnsi="Times New Roman"/>
                <w:sz w:val="24"/>
                <w:szCs w:val="24"/>
              </w:rPr>
            </w:pPr>
            <w:r>
              <w:rPr>
                <w:rFonts w:ascii="Times New Roman" w:hAnsi="Times New Roman"/>
                <w:sz w:val="24"/>
                <w:szCs w:val="24"/>
              </w:rPr>
              <w:t>10</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12</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both"/>
              <w:rPr>
                <w:rFonts w:ascii="Times New Roman" w:hAnsi="Times New Roman"/>
                <w:sz w:val="24"/>
                <w:szCs w:val="24"/>
              </w:rPr>
            </w:pPr>
            <w:r w:rsidRPr="002F1F71">
              <w:rPr>
                <w:rFonts w:ascii="Times New Roman" w:hAnsi="Times New Roman"/>
                <w:sz w:val="24"/>
                <w:szCs w:val="24"/>
              </w:rPr>
              <w:t>1.2 История возникновения и развития теории диффере</w:t>
            </w:r>
            <w:r w:rsidRPr="002F1F71">
              <w:rPr>
                <w:rFonts w:ascii="Times New Roman" w:hAnsi="Times New Roman"/>
                <w:sz w:val="24"/>
                <w:szCs w:val="24"/>
              </w:rPr>
              <w:t>н</w:t>
            </w:r>
            <w:r w:rsidRPr="002F1F71">
              <w:rPr>
                <w:rFonts w:ascii="Times New Roman" w:hAnsi="Times New Roman"/>
                <w:sz w:val="24"/>
                <w:szCs w:val="24"/>
              </w:rPr>
              <w:t xml:space="preserve">циальных уравнений. </w:t>
            </w:r>
          </w:p>
        </w:tc>
        <w:tc>
          <w:tcPr>
            <w:tcW w:w="550" w:type="pct"/>
            <w:tcBorders>
              <w:top w:val="single" w:sz="4" w:space="0" w:color="auto"/>
              <w:left w:val="single" w:sz="4" w:space="0" w:color="auto"/>
              <w:bottom w:val="single" w:sz="4" w:space="0" w:color="auto"/>
              <w:right w:val="single" w:sz="4" w:space="0" w:color="auto"/>
            </w:tcBorders>
          </w:tcPr>
          <w:p w:rsidR="00614D49" w:rsidRPr="002F1F71" w:rsidRDefault="00614D49" w:rsidP="00614D49">
            <w:pPr>
              <w:spacing w:after="0"/>
              <w:jc w:val="center"/>
              <w:rPr>
                <w:rFonts w:ascii="Times New Roman" w:hAnsi="Times New Roman"/>
                <w:sz w:val="24"/>
                <w:szCs w:val="24"/>
              </w:rPr>
            </w:pPr>
          </w:p>
        </w:tc>
        <w:tc>
          <w:tcPr>
            <w:tcW w:w="687" w:type="pct"/>
            <w:tcBorders>
              <w:top w:val="single" w:sz="4" w:space="0" w:color="auto"/>
              <w:left w:val="single" w:sz="4" w:space="0" w:color="auto"/>
              <w:bottom w:val="single" w:sz="4" w:space="0" w:color="auto"/>
              <w:right w:val="single" w:sz="4" w:space="0" w:color="auto"/>
            </w:tcBorders>
          </w:tcPr>
          <w:p w:rsidR="00614D49" w:rsidRPr="002F1F71" w:rsidRDefault="00614D49" w:rsidP="00614D49">
            <w:pPr>
              <w:spacing w:after="0"/>
              <w:jc w:val="center"/>
              <w:rPr>
                <w:rFonts w:ascii="Times New Roman" w:hAnsi="Times New Roman"/>
                <w:sz w:val="24"/>
                <w:szCs w:val="24"/>
              </w:rPr>
            </w:pP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11</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11</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rPr>
                <w:rFonts w:ascii="Times New Roman" w:hAnsi="Times New Roman"/>
                <w:b/>
                <w:sz w:val="24"/>
                <w:szCs w:val="24"/>
              </w:rPr>
            </w:pPr>
            <w:r w:rsidRPr="002F1F71">
              <w:rPr>
                <w:rFonts w:ascii="Times New Roman" w:hAnsi="Times New Roman"/>
                <w:b/>
                <w:sz w:val="24"/>
                <w:szCs w:val="24"/>
              </w:rPr>
              <w:t>Раздел 2. Простейшие ди</w:t>
            </w:r>
            <w:r w:rsidRPr="002F1F71">
              <w:rPr>
                <w:rFonts w:ascii="Times New Roman" w:hAnsi="Times New Roman"/>
                <w:b/>
                <w:sz w:val="24"/>
                <w:szCs w:val="24"/>
              </w:rPr>
              <w:t>ф</w:t>
            </w:r>
            <w:r w:rsidRPr="002F1F71">
              <w:rPr>
                <w:rFonts w:ascii="Times New Roman" w:hAnsi="Times New Roman"/>
                <w:b/>
                <w:sz w:val="24"/>
                <w:szCs w:val="24"/>
              </w:rPr>
              <w:t>ференциальные уравнения первого порядка и методы их решения.</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b/>
                <w:sz w:val="24"/>
                <w:szCs w:val="24"/>
              </w:rPr>
            </w:pPr>
            <w:r>
              <w:rPr>
                <w:rFonts w:ascii="Times New Roman" w:hAnsi="Times New Roman"/>
                <w:b/>
                <w:sz w:val="24"/>
                <w:szCs w:val="24"/>
              </w:rPr>
              <w:t>2</w:t>
            </w: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b/>
                <w:sz w:val="24"/>
                <w:szCs w:val="24"/>
              </w:rPr>
            </w:pPr>
            <w:r>
              <w:rPr>
                <w:rFonts w:ascii="Times New Roman" w:hAnsi="Times New Roman"/>
                <w:b/>
                <w:sz w:val="24"/>
                <w:szCs w:val="24"/>
              </w:rPr>
              <w:t>4</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b/>
                <w:sz w:val="24"/>
                <w:szCs w:val="24"/>
              </w:rPr>
            </w:pPr>
            <w:r>
              <w:rPr>
                <w:rFonts w:ascii="Times New Roman" w:hAnsi="Times New Roman"/>
                <w:b/>
                <w:sz w:val="24"/>
                <w:szCs w:val="24"/>
              </w:rPr>
              <w:t>31</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BE7626" w:rsidP="00BE7626">
            <w:pPr>
              <w:spacing w:after="0"/>
              <w:jc w:val="center"/>
              <w:rPr>
                <w:rFonts w:ascii="Times New Roman" w:hAnsi="Times New Roman"/>
                <w:b/>
                <w:sz w:val="24"/>
                <w:szCs w:val="24"/>
              </w:rPr>
            </w:pPr>
            <w:r>
              <w:rPr>
                <w:rFonts w:ascii="Times New Roman" w:hAnsi="Times New Roman"/>
                <w:b/>
                <w:sz w:val="24"/>
                <w:szCs w:val="24"/>
              </w:rPr>
              <w:t>37</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both"/>
              <w:rPr>
                <w:rFonts w:ascii="Times New Roman" w:hAnsi="Times New Roman"/>
                <w:sz w:val="24"/>
                <w:szCs w:val="24"/>
              </w:rPr>
            </w:pPr>
            <w:r w:rsidRPr="002F1F71">
              <w:rPr>
                <w:rFonts w:ascii="Times New Roman" w:hAnsi="Times New Roman"/>
                <w:sz w:val="24"/>
                <w:szCs w:val="24"/>
              </w:rPr>
              <w:t xml:space="preserve">2.1 Дифференциальные уравнения первого порядка, разрешенные относительно производной </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w:t>
            </w: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2</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BE7626" w:rsidP="00BE7626">
            <w:pPr>
              <w:spacing w:after="0"/>
              <w:jc w:val="center"/>
              <w:rPr>
                <w:rFonts w:ascii="Times New Roman" w:hAnsi="Times New Roman"/>
                <w:sz w:val="24"/>
                <w:szCs w:val="24"/>
              </w:rPr>
            </w:pPr>
            <w:r>
              <w:rPr>
                <w:rFonts w:ascii="Times New Roman" w:hAnsi="Times New Roman"/>
                <w:sz w:val="24"/>
                <w:szCs w:val="24"/>
              </w:rPr>
              <w:t>10</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BE7626" w:rsidP="00BE7626">
            <w:pPr>
              <w:spacing w:after="0"/>
              <w:jc w:val="center"/>
              <w:rPr>
                <w:rFonts w:ascii="Times New Roman" w:hAnsi="Times New Roman"/>
                <w:sz w:val="24"/>
                <w:szCs w:val="24"/>
              </w:rPr>
            </w:pPr>
            <w:r>
              <w:rPr>
                <w:rFonts w:ascii="Times New Roman" w:hAnsi="Times New Roman"/>
                <w:sz w:val="24"/>
                <w:szCs w:val="24"/>
              </w:rPr>
              <w:t>13</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both"/>
              <w:rPr>
                <w:rFonts w:ascii="Times New Roman" w:hAnsi="Times New Roman"/>
                <w:sz w:val="24"/>
                <w:szCs w:val="24"/>
              </w:rPr>
            </w:pPr>
            <w:r w:rsidRPr="002F1F71">
              <w:rPr>
                <w:rFonts w:ascii="Times New Roman" w:hAnsi="Times New Roman"/>
                <w:sz w:val="24"/>
                <w:szCs w:val="24"/>
              </w:rPr>
              <w:t>2.2 Дифференциальные уравнения первого порядка, неразрешенные относител</w:t>
            </w:r>
            <w:r w:rsidRPr="002F1F71">
              <w:rPr>
                <w:rFonts w:ascii="Times New Roman" w:hAnsi="Times New Roman"/>
                <w:sz w:val="24"/>
                <w:szCs w:val="24"/>
              </w:rPr>
              <w:t>ь</w:t>
            </w:r>
            <w:r w:rsidRPr="002F1F71">
              <w:rPr>
                <w:rFonts w:ascii="Times New Roman" w:hAnsi="Times New Roman"/>
                <w:sz w:val="24"/>
                <w:szCs w:val="24"/>
              </w:rPr>
              <w:t xml:space="preserve">но производной </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w:t>
            </w: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11</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BE7626" w:rsidP="00BE7626">
            <w:pPr>
              <w:spacing w:after="0"/>
              <w:jc w:val="center"/>
              <w:rPr>
                <w:rFonts w:ascii="Times New Roman" w:hAnsi="Times New Roman"/>
                <w:sz w:val="24"/>
                <w:szCs w:val="24"/>
              </w:rPr>
            </w:pPr>
            <w:r>
              <w:rPr>
                <w:rFonts w:ascii="Times New Roman" w:hAnsi="Times New Roman"/>
                <w:sz w:val="24"/>
                <w:szCs w:val="24"/>
              </w:rPr>
              <w:t>13</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both"/>
              <w:rPr>
                <w:rFonts w:ascii="Times New Roman" w:hAnsi="Times New Roman"/>
                <w:sz w:val="24"/>
                <w:szCs w:val="24"/>
              </w:rPr>
            </w:pPr>
            <w:r w:rsidRPr="002F1F71">
              <w:rPr>
                <w:rFonts w:ascii="Times New Roman" w:hAnsi="Times New Roman"/>
                <w:sz w:val="24"/>
                <w:szCs w:val="24"/>
              </w:rPr>
              <w:t xml:space="preserve">2.3 Дифференциальные </w:t>
            </w:r>
            <w:r w:rsidRPr="002F1F71">
              <w:rPr>
                <w:rFonts w:ascii="Times New Roman" w:hAnsi="Times New Roman"/>
                <w:sz w:val="24"/>
                <w:szCs w:val="24"/>
              </w:rPr>
              <w:lastRenderedPageBreak/>
              <w:t xml:space="preserve">уравнения высших порядков, допускающие понижение порядка </w:t>
            </w:r>
          </w:p>
        </w:tc>
        <w:tc>
          <w:tcPr>
            <w:tcW w:w="550" w:type="pct"/>
            <w:tcBorders>
              <w:top w:val="single" w:sz="4" w:space="0" w:color="auto"/>
              <w:left w:val="single" w:sz="4" w:space="0" w:color="auto"/>
              <w:bottom w:val="single" w:sz="4" w:space="0" w:color="auto"/>
              <w:right w:val="single" w:sz="4" w:space="0" w:color="auto"/>
            </w:tcBorders>
          </w:tcPr>
          <w:p w:rsidR="00614D49" w:rsidRPr="002F1F71" w:rsidRDefault="00614D49" w:rsidP="00614D49">
            <w:pPr>
              <w:spacing w:after="0"/>
              <w:jc w:val="center"/>
              <w:rPr>
                <w:rFonts w:ascii="Times New Roman" w:hAnsi="Times New Roman"/>
                <w:b/>
                <w:sz w:val="24"/>
                <w:szCs w:val="24"/>
              </w:rPr>
            </w:pP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10</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11</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rPr>
                <w:rFonts w:ascii="Times New Roman" w:hAnsi="Times New Roman"/>
                <w:b/>
                <w:sz w:val="24"/>
                <w:szCs w:val="24"/>
              </w:rPr>
            </w:pPr>
            <w:r w:rsidRPr="002F1F71">
              <w:rPr>
                <w:rFonts w:ascii="Times New Roman" w:hAnsi="Times New Roman"/>
                <w:b/>
                <w:sz w:val="24"/>
                <w:szCs w:val="24"/>
              </w:rPr>
              <w:lastRenderedPageBreak/>
              <w:t>Раздел 3. Линейные ди</w:t>
            </w:r>
            <w:r w:rsidRPr="002F1F71">
              <w:rPr>
                <w:rFonts w:ascii="Times New Roman" w:hAnsi="Times New Roman"/>
                <w:b/>
                <w:sz w:val="24"/>
                <w:szCs w:val="24"/>
              </w:rPr>
              <w:t>ф</w:t>
            </w:r>
            <w:r w:rsidRPr="002F1F71">
              <w:rPr>
                <w:rFonts w:ascii="Times New Roman" w:hAnsi="Times New Roman"/>
                <w:b/>
                <w:sz w:val="24"/>
                <w:szCs w:val="24"/>
              </w:rPr>
              <w:t xml:space="preserve">ференциальные уравнения порядка </w:t>
            </w:r>
            <w:r w:rsidRPr="002F1F71">
              <w:rPr>
                <w:rFonts w:ascii="Times New Roman" w:hAnsi="Times New Roman"/>
                <w:b/>
                <w:sz w:val="24"/>
                <w:szCs w:val="24"/>
                <w:lang w:val="en-US"/>
              </w:rPr>
              <w:t>n</w:t>
            </w:r>
            <w:r w:rsidRPr="002F1F71">
              <w:rPr>
                <w:rFonts w:ascii="Times New Roman" w:hAnsi="Times New Roman"/>
                <w:b/>
                <w:sz w:val="24"/>
                <w:szCs w:val="24"/>
              </w:rPr>
              <w:t>.</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614D49" w:rsidP="00BE7626">
            <w:pPr>
              <w:spacing w:after="0"/>
              <w:jc w:val="center"/>
              <w:rPr>
                <w:rFonts w:ascii="Times New Roman" w:hAnsi="Times New Roman"/>
                <w:b/>
                <w:sz w:val="24"/>
                <w:szCs w:val="24"/>
              </w:rPr>
            </w:pPr>
            <w:r w:rsidRPr="002F1F71">
              <w:rPr>
                <w:rFonts w:ascii="Times New Roman" w:hAnsi="Times New Roman"/>
                <w:b/>
                <w:sz w:val="24"/>
                <w:szCs w:val="24"/>
              </w:rPr>
              <w:t>1</w:t>
            </w: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b/>
                <w:sz w:val="24"/>
                <w:szCs w:val="24"/>
              </w:rPr>
            </w:pPr>
            <w:r>
              <w:rPr>
                <w:rFonts w:ascii="Times New Roman" w:hAnsi="Times New Roman"/>
                <w:b/>
                <w:sz w:val="24"/>
                <w:szCs w:val="24"/>
              </w:rPr>
              <w:t>3</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BE7626" w:rsidP="00BE7626">
            <w:pPr>
              <w:spacing w:after="0"/>
              <w:jc w:val="center"/>
              <w:rPr>
                <w:rFonts w:ascii="Times New Roman" w:hAnsi="Times New Roman"/>
                <w:b/>
                <w:sz w:val="24"/>
                <w:szCs w:val="24"/>
              </w:rPr>
            </w:pPr>
            <w:r>
              <w:rPr>
                <w:rFonts w:ascii="Times New Roman" w:hAnsi="Times New Roman"/>
                <w:b/>
                <w:sz w:val="24"/>
                <w:szCs w:val="24"/>
              </w:rPr>
              <w:t>40</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b/>
                <w:sz w:val="24"/>
                <w:szCs w:val="24"/>
              </w:rPr>
            </w:pPr>
            <w:r>
              <w:rPr>
                <w:rFonts w:ascii="Times New Roman" w:hAnsi="Times New Roman"/>
                <w:b/>
                <w:sz w:val="24"/>
                <w:szCs w:val="24"/>
              </w:rPr>
              <w:t>44</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both"/>
              <w:rPr>
                <w:rFonts w:ascii="Times New Roman" w:hAnsi="Times New Roman"/>
                <w:sz w:val="24"/>
                <w:szCs w:val="24"/>
              </w:rPr>
            </w:pPr>
            <w:r w:rsidRPr="002F1F71">
              <w:rPr>
                <w:rFonts w:ascii="Times New Roman" w:hAnsi="Times New Roman"/>
                <w:sz w:val="24"/>
                <w:szCs w:val="24"/>
              </w:rPr>
              <w:t>3.1 Структура общего реш</w:t>
            </w:r>
            <w:r w:rsidRPr="002F1F71">
              <w:rPr>
                <w:rFonts w:ascii="Times New Roman" w:hAnsi="Times New Roman"/>
                <w:sz w:val="24"/>
                <w:szCs w:val="24"/>
              </w:rPr>
              <w:t>е</w:t>
            </w:r>
            <w:r w:rsidRPr="002F1F71">
              <w:rPr>
                <w:rFonts w:ascii="Times New Roman" w:hAnsi="Times New Roman"/>
                <w:sz w:val="24"/>
                <w:szCs w:val="24"/>
              </w:rPr>
              <w:t xml:space="preserve">ния </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10</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1</w:t>
            </w:r>
            <w:r w:rsidR="00BE7626">
              <w:rPr>
                <w:rFonts w:ascii="Times New Roman" w:hAnsi="Times New Roman"/>
                <w:sz w:val="24"/>
                <w:szCs w:val="24"/>
              </w:rPr>
              <w:t>1</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both"/>
              <w:rPr>
                <w:rFonts w:ascii="Times New Roman" w:hAnsi="Times New Roman"/>
                <w:sz w:val="24"/>
                <w:szCs w:val="24"/>
              </w:rPr>
            </w:pPr>
            <w:r w:rsidRPr="002F1F71">
              <w:rPr>
                <w:rFonts w:ascii="Times New Roman" w:hAnsi="Times New Roman"/>
                <w:sz w:val="24"/>
                <w:szCs w:val="24"/>
              </w:rPr>
              <w:t>3.2 Линейное однородное дифференциальное уравн</w:t>
            </w:r>
            <w:r w:rsidRPr="002F1F71">
              <w:rPr>
                <w:rFonts w:ascii="Times New Roman" w:hAnsi="Times New Roman"/>
                <w:sz w:val="24"/>
                <w:szCs w:val="24"/>
              </w:rPr>
              <w:t>е</w:t>
            </w:r>
            <w:r w:rsidRPr="002F1F71">
              <w:rPr>
                <w:rFonts w:ascii="Times New Roman" w:hAnsi="Times New Roman"/>
                <w:sz w:val="24"/>
                <w:szCs w:val="24"/>
              </w:rPr>
              <w:t xml:space="preserve">ние порядка </w:t>
            </w:r>
            <w:r w:rsidRPr="002F1F71">
              <w:rPr>
                <w:rFonts w:ascii="Times New Roman" w:hAnsi="Times New Roman"/>
                <w:sz w:val="24"/>
                <w:szCs w:val="24"/>
                <w:lang w:val="en-US"/>
              </w:rPr>
              <w:t>n</w:t>
            </w:r>
            <w:r w:rsidRPr="002F1F71">
              <w:rPr>
                <w:rFonts w:ascii="Times New Roman" w:hAnsi="Times New Roman"/>
                <w:sz w:val="24"/>
                <w:szCs w:val="24"/>
              </w:rPr>
              <w:t xml:space="preserve"> с постоянными коэффициентами </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w:t>
            </w: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10</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12</w:t>
            </w:r>
          </w:p>
        </w:tc>
      </w:tr>
      <w:tr w:rsidR="00614D49" w:rsidRPr="002F1F71" w:rsidTr="00BE7626">
        <w:trPr>
          <w:trHeight w:val="525"/>
        </w:trPr>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both"/>
              <w:rPr>
                <w:rFonts w:ascii="Times New Roman" w:hAnsi="Times New Roman"/>
                <w:sz w:val="24"/>
                <w:szCs w:val="24"/>
              </w:rPr>
            </w:pPr>
            <w:r w:rsidRPr="002F1F71">
              <w:rPr>
                <w:rFonts w:ascii="Times New Roman" w:hAnsi="Times New Roman"/>
                <w:sz w:val="24"/>
                <w:szCs w:val="24"/>
              </w:rPr>
              <w:t xml:space="preserve">3.3 Метод неопределенных коэффициентов </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10</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11</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both"/>
              <w:rPr>
                <w:rFonts w:ascii="Times New Roman" w:hAnsi="Times New Roman"/>
                <w:sz w:val="24"/>
                <w:szCs w:val="24"/>
              </w:rPr>
            </w:pPr>
            <w:r w:rsidRPr="002F1F71">
              <w:rPr>
                <w:rFonts w:ascii="Times New Roman" w:hAnsi="Times New Roman"/>
                <w:sz w:val="24"/>
                <w:szCs w:val="24"/>
              </w:rPr>
              <w:t>3.4 Применение линейных дифференциальных уравн</w:t>
            </w:r>
            <w:r w:rsidRPr="002F1F71">
              <w:rPr>
                <w:rFonts w:ascii="Times New Roman" w:hAnsi="Times New Roman"/>
                <w:sz w:val="24"/>
                <w:szCs w:val="24"/>
              </w:rPr>
              <w:t>е</w:t>
            </w:r>
            <w:r w:rsidRPr="002F1F71">
              <w:rPr>
                <w:rFonts w:ascii="Times New Roman" w:hAnsi="Times New Roman"/>
                <w:sz w:val="24"/>
                <w:szCs w:val="24"/>
              </w:rPr>
              <w:t>ний</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p>
        </w:tc>
        <w:tc>
          <w:tcPr>
            <w:tcW w:w="687" w:type="pct"/>
            <w:tcBorders>
              <w:top w:val="single" w:sz="4" w:space="0" w:color="auto"/>
              <w:left w:val="single" w:sz="4" w:space="0" w:color="auto"/>
              <w:bottom w:val="single" w:sz="4" w:space="0" w:color="auto"/>
              <w:right w:val="single" w:sz="4" w:space="0" w:color="auto"/>
            </w:tcBorders>
          </w:tcPr>
          <w:p w:rsidR="00614D49" w:rsidRPr="002F1F71" w:rsidRDefault="00614D49" w:rsidP="00614D49">
            <w:pPr>
              <w:spacing w:after="0"/>
              <w:jc w:val="center"/>
              <w:rPr>
                <w:rFonts w:ascii="Times New Roman" w:hAnsi="Times New Roman"/>
                <w:sz w:val="24"/>
                <w:szCs w:val="24"/>
              </w:rPr>
            </w:pP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10</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sz w:val="24"/>
                <w:szCs w:val="24"/>
              </w:rPr>
            </w:pPr>
            <w:r>
              <w:rPr>
                <w:rFonts w:ascii="Times New Roman" w:hAnsi="Times New Roman"/>
                <w:sz w:val="24"/>
                <w:szCs w:val="24"/>
              </w:rPr>
              <w:t>10</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rPr>
                <w:rFonts w:ascii="Times New Roman" w:hAnsi="Times New Roman"/>
                <w:b/>
                <w:sz w:val="24"/>
                <w:szCs w:val="24"/>
              </w:rPr>
            </w:pPr>
            <w:r w:rsidRPr="002F1F71">
              <w:rPr>
                <w:rFonts w:ascii="Times New Roman" w:hAnsi="Times New Roman"/>
                <w:b/>
                <w:sz w:val="24"/>
                <w:szCs w:val="24"/>
              </w:rPr>
              <w:t>Итого:</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b/>
                <w:sz w:val="24"/>
                <w:szCs w:val="24"/>
              </w:rPr>
            </w:pPr>
            <w:r>
              <w:rPr>
                <w:rFonts w:ascii="Times New Roman" w:hAnsi="Times New Roman"/>
                <w:b/>
                <w:sz w:val="24"/>
                <w:szCs w:val="24"/>
              </w:rPr>
              <w:t>4</w:t>
            </w: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b/>
                <w:sz w:val="24"/>
                <w:szCs w:val="24"/>
              </w:rPr>
            </w:pPr>
            <w:r>
              <w:rPr>
                <w:rFonts w:ascii="Times New Roman" w:hAnsi="Times New Roman"/>
                <w:b/>
                <w:sz w:val="24"/>
                <w:szCs w:val="24"/>
              </w:rPr>
              <w:t>8</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b/>
                <w:sz w:val="24"/>
                <w:szCs w:val="24"/>
              </w:rPr>
            </w:pPr>
            <w:r>
              <w:rPr>
                <w:rFonts w:ascii="Times New Roman" w:hAnsi="Times New Roman"/>
                <w:b/>
                <w:sz w:val="24"/>
                <w:szCs w:val="24"/>
              </w:rPr>
              <w:t>92</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BE7626" w:rsidP="00614D49">
            <w:pPr>
              <w:spacing w:after="0"/>
              <w:jc w:val="center"/>
              <w:rPr>
                <w:rFonts w:ascii="Times New Roman" w:hAnsi="Times New Roman"/>
                <w:b/>
                <w:sz w:val="24"/>
                <w:szCs w:val="24"/>
              </w:rPr>
            </w:pPr>
            <w:r>
              <w:rPr>
                <w:rFonts w:ascii="Times New Roman" w:hAnsi="Times New Roman"/>
                <w:b/>
                <w:sz w:val="24"/>
                <w:szCs w:val="24"/>
              </w:rPr>
              <w:t>104</w:t>
            </w:r>
          </w:p>
        </w:tc>
      </w:tr>
    </w:tbl>
    <w:p w:rsidR="00614D49" w:rsidRPr="002F1F71" w:rsidRDefault="00614D49" w:rsidP="00614D49">
      <w:pPr>
        <w:spacing w:after="0" w:line="240" w:lineRule="auto"/>
        <w:rPr>
          <w:rFonts w:ascii="Times New Roman" w:eastAsia="Times New Roman" w:hAnsi="Times New Roman"/>
          <w:bCs/>
          <w:i/>
          <w:sz w:val="24"/>
          <w:szCs w:val="24"/>
          <w:lang w:eastAsia="ru-RU"/>
        </w:rPr>
      </w:pP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2F1F71">
        <w:rPr>
          <w:rFonts w:ascii="Times New Roman" w:eastAsia="Times New Roman" w:hAnsi="Times New Roman"/>
          <w:bCs/>
          <w:i/>
          <w:sz w:val="24"/>
          <w:szCs w:val="24"/>
          <w:lang w:eastAsia="ru-RU"/>
        </w:rPr>
        <w:t>5.2. Методы обучения</w:t>
      </w:r>
    </w:p>
    <w:p w:rsidR="00614D49" w:rsidRPr="002F1F71" w:rsidRDefault="00614D49" w:rsidP="00614D49">
      <w:pPr>
        <w:ind w:firstLine="709"/>
        <w:jc w:val="both"/>
        <w:rPr>
          <w:rFonts w:ascii="Times New Roman" w:hAnsi="Times New Roman"/>
          <w:sz w:val="24"/>
          <w:szCs w:val="24"/>
        </w:rPr>
      </w:pPr>
      <w:r w:rsidRPr="002F1F71">
        <w:rPr>
          <w:rFonts w:ascii="Times New Roman" w:hAnsi="Times New Roman"/>
          <w:sz w:val="24"/>
          <w:szCs w:val="24"/>
        </w:rPr>
        <w:t>При изучении дисциплины рекомендуется применение технологии проблемного обучения, интерактивных технологий.</w:t>
      </w:r>
    </w:p>
    <w:p w:rsidR="00614D49" w:rsidRPr="002F1F71" w:rsidRDefault="00614D49" w:rsidP="00614D49">
      <w:pPr>
        <w:spacing w:after="0" w:line="240" w:lineRule="auto"/>
        <w:rPr>
          <w:rFonts w:ascii="Times New Roman" w:eastAsia="Times New Roman" w:hAnsi="Times New Roman"/>
          <w:b/>
          <w:bCs/>
          <w:sz w:val="24"/>
          <w:szCs w:val="24"/>
          <w:lang w:eastAsia="ru-RU"/>
        </w:rPr>
      </w:pPr>
      <w:r w:rsidRPr="002F1F71">
        <w:rPr>
          <w:rFonts w:ascii="Times New Roman" w:eastAsia="Times New Roman" w:hAnsi="Times New Roman"/>
          <w:b/>
          <w:bCs/>
          <w:sz w:val="24"/>
          <w:szCs w:val="24"/>
          <w:lang w:eastAsia="ru-RU"/>
        </w:rPr>
        <w:t>6. Технологическая карта дисциплины</w:t>
      </w: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2F1F71">
        <w:rPr>
          <w:rFonts w:ascii="Times New Roman" w:eastAsia="Times New Roman" w:hAnsi="Times New Roman"/>
          <w:bCs/>
          <w:i/>
          <w:sz w:val="24"/>
          <w:szCs w:val="24"/>
          <w:lang w:eastAsia="ru-RU"/>
        </w:rPr>
        <w:t>6.1. Рейтинг-план</w:t>
      </w:r>
    </w:p>
    <w:tbl>
      <w:tblPr>
        <w:tblW w:w="5000" w:type="pct"/>
        <w:tblLayout w:type="fixed"/>
        <w:tblLook w:val="04A0"/>
      </w:tblPr>
      <w:tblGrid>
        <w:gridCol w:w="480"/>
        <w:gridCol w:w="1419"/>
        <w:gridCol w:w="1650"/>
        <w:gridCol w:w="1649"/>
        <w:gridCol w:w="1649"/>
        <w:gridCol w:w="1102"/>
        <w:gridCol w:w="829"/>
        <w:gridCol w:w="793"/>
      </w:tblGrid>
      <w:tr w:rsidR="00614D49" w:rsidRPr="002F1F71" w:rsidTr="00614D49">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2F1F71">
              <w:rPr>
                <w:rFonts w:ascii="Times New Roman" w:eastAsia="Times New Roman" w:hAnsi="Times New Roman"/>
                <w:color w:val="000000"/>
                <w:lang w:eastAsia="ru-RU"/>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sidRPr="002F1F71">
              <w:rPr>
                <w:rFonts w:ascii="Times New Roman" w:eastAsia="Times New Roman" w:hAnsi="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sidRPr="002F1F71">
              <w:rPr>
                <w:rFonts w:ascii="Times New Roman" w:eastAsia="Times New Roman" w:hAnsi="Times New Roman"/>
                <w:color w:val="000000"/>
                <w:lang w:eastAsia="ru-RU"/>
              </w:rPr>
              <w:t>Виды учебной деятельности</w:t>
            </w:r>
          </w:p>
          <w:p w:rsidR="00614D49" w:rsidRPr="002F1F71"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2F1F71">
              <w:rPr>
                <w:rFonts w:ascii="Times New Roman" w:eastAsia="Times New Roman" w:hAnsi="Times New Roman"/>
                <w:color w:val="000000"/>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sidRPr="002F1F71">
              <w:rPr>
                <w:rFonts w:ascii="Times New Roman" w:eastAsia="Times New Roman" w:hAnsi="Times New Roman"/>
                <w:color w:val="000000"/>
                <w:lang w:eastAsia="ru-RU"/>
              </w:rPr>
              <w:t>Средства оц</w:t>
            </w:r>
            <w:r w:rsidRPr="002F1F71">
              <w:rPr>
                <w:rFonts w:ascii="Times New Roman" w:eastAsia="Times New Roman" w:hAnsi="Times New Roman"/>
                <w:color w:val="000000"/>
                <w:lang w:eastAsia="ru-RU"/>
              </w:rPr>
              <w:t>е</w:t>
            </w:r>
            <w:r w:rsidRPr="002F1F71">
              <w:rPr>
                <w:rFonts w:ascii="Times New Roman" w:eastAsia="Times New Roman" w:hAnsi="Times New Roman"/>
                <w:color w:val="000000"/>
                <w:lang w:eastAsia="ru-RU"/>
              </w:rPr>
              <w:t>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sidRPr="002F1F71">
              <w:rPr>
                <w:rFonts w:ascii="Times New Roman" w:eastAsia="Times New Roman" w:hAnsi="Times New Roman"/>
                <w:color w:val="000000"/>
                <w:lang w:eastAsia="ru-RU"/>
              </w:rPr>
              <w:t>Балл за ко</w:t>
            </w:r>
            <w:r w:rsidRPr="002F1F71">
              <w:rPr>
                <w:rFonts w:ascii="Times New Roman" w:eastAsia="Times New Roman" w:hAnsi="Times New Roman"/>
                <w:color w:val="000000"/>
                <w:lang w:eastAsia="ru-RU"/>
              </w:rPr>
              <w:t>н</w:t>
            </w:r>
            <w:r w:rsidRPr="002F1F71">
              <w:rPr>
                <w:rFonts w:ascii="Times New Roman" w:eastAsia="Times New Roman" w:hAnsi="Times New Roman"/>
                <w:color w:val="000000"/>
                <w:lang w:eastAsia="ru-RU"/>
              </w:rPr>
              <w:t>кретное зад</w:t>
            </w:r>
            <w:r w:rsidRPr="002F1F71">
              <w:rPr>
                <w:rFonts w:ascii="Times New Roman" w:eastAsia="Times New Roman" w:hAnsi="Times New Roman"/>
                <w:color w:val="000000"/>
                <w:lang w:eastAsia="ru-RU"/>
              </w:rPr>
              <w:t>а</w:t>
            </w:r>
            <w:r w:rsidRPr="002F1F71">
              <w:rPr>
                <w:rFonts w:ascii="Times New Roman" w:eastAsia="Times New Roman" w:hAnsi="Times New Roman"/>
                <w:color w:val="000000"/>
                <w:lang w:eastAsia="ru-RU"/>
              </w:rPr>
              <w:t>ние</w:t>
            </w:r>
          </w:p>
          <w:p w:rsidR="00614D49" w:rsidRPr="002F1F71"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2F1F71">
              <w:rPr>
                <w:rFonts w:ascii="Times New Roman" w:eastAsia="Times New Roman" w:hAnsi="Times New Roman"/>
                <w:color w:val="000000"/>
                <w:lang w:eastAsia="ru-RU"/>
              </w:rPr>
              <w:t>(</w:t>
            </w:r>
            <w:r w:rsidRPr="002F1F71">
              <w:rPr>
                <w:rFonts w:ascii="Times New Roman" w:eastAsia="Times New Roman" w:hAnsi="Times New Roman"/>
                <w:color w:val="000000"/>
                <w:lang w:val="en-US" w:eastAsia="ru-RU"/>
              </w:rPr>
              <w:t>min</w:t>
            </w:r>
            <w:r w:rsidRPr="002F1F71">
              <w:rPr>
                <w:rFonts w:ascii="Times New Roman" w:eastAsia="Times New Roman" w:hAnsi="Times New Roman"/>
                <w:color w:val="000000"/>
                <w:lang w:eastAsia="ru-RU"/>
              </w:rPr>
              <w:t>-</w:t>
            </w:r>
            <w:r w:rsidRPr="002F1F71">
              <w:rPr>
                <w:rFonts w:ascii="Times New Roman" w:eastAsia="Times New Roman" w:hAnsi="Times New Roman"/>
                <w:color w:val="000000"/>
                <w:lang w:val="en-US" w:eastAsia="ru-RU"/>
              </w:rPr>
              <w:t>max</w:t>
            </w:r>
            <w:r w:rsidRPr="002F1F71">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2F1F71">
              <w:rPr>
                <w:rFonts w:ascii="Times New Roman" w:eastAsia="Times New Roman" w:hAnsi="Times New Roman"/>
                <w:color w:val="000000"/>
                <w:lang w:eastAsia="ru-RU"/>
              </w:rPr>
              <w:t>Число заданий за с</w:t>
            </w:r>
            <w:r w:rsidRPr="002F1F71">
              <w:rPr>
                <w:rFonts w:ascii="Times New Roman" w:eastAsia="Times New Roman" w:hAnsi="Times New Roman"/>
                <w:color w:val="000000"/>
                <w:lang w:eastAsia="ru-RU"/>
              </w:rPr>
              <w:t>е</w:t>
            </w:r>
            <w:r w:rsidRPr="002F1F71">
              <w:rPr>
                <w:rFonts w:ascii="Times New Roman" w:eastAsia="Times New Roman" w:hAnsi="Times New Roman"/>
                <w:color w:val="000000"/>
                <w:lang w:eastAsia="ru-RU"/>
              </w:rPr>
              <w:t>местр</w:t>
            </w:r>
          </w:p>
        </w:tc>
        <w:tc>
          <w:tcPr>
            <w:tcW w:w="1622" w:type="dxa"/>
            <w:gridSpan w:val="2"/>
            <w:tcBorders>
              <w:top w:val="single" w:sz="2" w:space="0" w:color="000000"/>
              <w:left w:val="nil"/>
              <w:bottom w:val="single" w:sz="2" w:space="0" w:color="000000"/>
              <w:right w:val="single" w:sz="2" w:space="0" w:color="000000"/>
            </w:tcBorders>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2F1F71">
              <w:rPr>
                <w:rFonts w:ascii="Times New Roman" w:eastAsia="Times New Roman" w:hAnsi="Times New Roman"/>
                <w:color w:val="000000"/>
                <w:lang w:eastAsia="ru-RU"/>
              </w:rPr>
              <w:t>Баллы</w:t>
            </w:r>
          </w:p>
        </w:tc>
      </w:tr>
      <w:tr w:rsidR="00614D49" w:rsidRPr="002F1F71" w:rsidTr="00614D49">
        <w:trPr>
          <w:trHeight w:val="300"/>
        </w:trPr>
        <w:tc>
          <w:tcPr>
            <w:tcW w:w="488" w:type="dxa"/>
            <w:vMerge/>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spacing w:after="0" w:line="240" w:lineRule="auto"/>
              <w:rPr>
                <w:rFonts w:ascii="Times New Roman" w:eastAsia="Times New Roman" w:hAnsi="Times New Roman"/>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spacing w:after="0" w:line="240" w:lineRule="auto"/>
              <w:rPr>
                <w:rFonts w:ascii="Times New Roman" w:eastAsia="Times New Roman" w:hAnsi="Times New Roman"/>
                <w:color w:val="000000"/>
                <w:lang w:eastAsia="ru-RU"/>
              </w:rPr>
            </w:pPr>
          </w:p>
        </w:tc>
        <w:tc>
          <w:tcPr>
            <w:tcW w:w="1702" w:type="dxa"/>
            <w:vMerge/>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spacing w:after="0" w:line="240" w:lineRule="auto"/>
              <w:rPr>
                <w:rFonts w:ascii="Times New Roman" w:eastAsia="Times New Roman" w:hAnsi="Times New Roman"/>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spacing w:after="0" w:line="240" w:lineRule="auto"/>
              <w:rPr>
                <w:rFonts w:ascii="Times New Roman" w:eastAsia="Times New Roman" w:hAnsi="Times New Roman"/>
                <w:color w:val="000000"/>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2F1F71">
              <w:rPr>
                <w:rFonts w:ascii="Times New Roman" w:eastAsia="Times New Roman" w:hAnsi="Times New Roman"/>
                <w:color w:val="000000"/>
                <w:lang w:eastAsia="ru-RU"/>
              </w:rPr>
              <w:t>М</w:t>
            </w:r>
            <w:r w:rsidRPr="002F1F71">
              <w:rPr>
                <w:rFonts w:ascii="Times New Roman" w:eastAsia="Times New Roman" w:hAnsi="Times New Roman"/>
                <w:color w:val="000000"/>
                <w:lang w:eastAsia="ru-RU"/>
              </w:rPr>
              <w:t>и</w:t>
            </w:r>
            <w:r w:rsidRPr="002F1F71">
              <w:rPr>
                <w:rFonts w:ascii="Times New Roman" w:eastAsia="Times New Roman" w:hAnsi="Times New Roman"/>
                <w:color w:val="000000"/>
                <w:lang w:eastAsia="ru-RU"/>
              </w:rPr>
              <w:t>н</w:t>
            </w:r>
            <w:r w:rsidRPr="002F1F71">
              <w:rPr>
                <w:rFonts w:ascii="Times New Roman" w:eastAsia="Times New Roman" w:hAnsi="Times New Roman"/>
                <w:color w:val="000000"/>
                <w:lang w:eastAsia="ru-RU"/>
              </w:rPr>
              <w:t>и</w:t>
            </w:r>
            <w:r w:rsidRPr="002F1F71">
              <w:rPr>
                <w:rFonts w:ascii="Times New Roman" w:eastAsia="Times New Roman" w:hAnsi="Times New Roman"/>
                <w:color w:val="000000"/>
                <w:lang w:eastAsia="ru-RU"/>
              </w:rPr>
              <w:t>мал</w:t>
            </w:r>
            <w:r w:rsidRPr="002F1F71">
              <w:rPr>
                <w:rFonts w:ascii="Times New Roman" w:eastAsia="Times New Roman" w:hAnsi="Times New Roman"/>
                <w:color w:val="000000"/>
                <w:lang w:eastAsia="ru-RU"/>
              </w:rPr>
              <w:t>ь</w:t>
            </w:r>
            <w:r w:rsidRPr="002F1F71">
              <w:rPr>
                <w:rFonts w:ascii="Times New Roman" w:eastAsia="Times New Roman" w:hAnsi="Times New Roman"/>
                <w:color w:val="000000"/>
                <w:lang w:eastAsia="ru-RU"/>
              </w:rPr>
              <w:t>ный</w:t>
            </w:r>
          </w:p>
        </w:tc>
        <w:tc>
          <w:tcPr>
            <w:tcW w:w="793" w:type="dxa"/>
            <w:tcBorders>
              <w:top w:val="nil"/>
              <w:left w:val="nil"/>
              <w:bottom w:val="single" w:sz="2" w:space="0" w:color="000000"/>
              <w:right w:val="single" w:sz="2" w:space="0" w:color="000000"/>
            </w:tcBorders>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2F1F71">
              <w:rPr>
                <w:rFonts w:ascii="Times New Roman" w:eastAsia="Times New Roman" w:hAnsi="Times New Roman"/>
                <w:color w:val="000000"/>
                <w:lang w:eastAsia="ru-RU"/>
              </w:rPr>
              <w:t>Ма</w:t>
            </w:r>
            <w:r w:rsidRPr="002F1F71">
              <w:rPr>
                <w:rFonts w:ascii="Times New Roman" w:eastAsia="Times New Roman" w:hAnsi="Times New Roman"/>
                <w:color w:val="000000"/>
                <w:lang w:eastAsia="ru-RU"/>
              </w:rPr>
              <w:t>к</w:t>
            </w:r>
            <w:r w:rsidRPr="002F1F71">
              <w:rPr>
                <w:rFonts w:ascii="Times New Roman" w:eastAsia="Times New Roman" w:hAnsi="Times New Roman"/>
                <w:color w:val="000000"/>
                <w:lang w:eastAsia="ru-RU"/>
              </w:rPr>
              <w:t>с</w:t>
            </w:r>
            <w:r w:rsidRPr="002F1F71">
              <w:rPr>
                <w:rFonts w:ascii="Times New Roman" w:eastAsia="Times New Roman" w:hAnsi="Times New Roman"/>
                <w:color w:val="000000"/>
                <w:lang w:eastAsia="ru-RU"/>
              </w:rPr>
              <w:t>и</w:t>
            </w:r>
            <w:r w:rsidRPr="002F1F71">
              <w:rPr>
                <w:rFonts w:ascii="Times New Roman" w:eastAsia="Times New Roman" w:hAnsi="Times New Roman"/>
                <w:color w:val="000000"/>
                <w:lang w:eastAsia="ru-RU"/>
              </w:rPr>
              <w:t>мал</w:t>
            </w:r>
            <w:r w:rsidRPr="002F1F71">
              <w:rPr>
                <w:rFonts w:ascii="Times New Roman" w:eastAsia="Times New Roman" w:hAnsi="Times New Roman"/>
                <w:color w:val="000000"/>
                <w:lang w:eastAsia="ru-RU"/>
              </w:rPr>
              <w:t>ь</w:t>
            </w:r>
            <w:r w:rsidRPr="002F1F71">
              <w:rPr>
                <w:rFonts w:ascii="Times New Roman" w:eastAsia="Times New Roman" w:hAnsi="Times New Roman"/>
                <w:color w:val="000000"/>
                <w:lang w:eastAsia="ru-RU"/>
              </w:rPr>
              <w:t>ный</w:t>
            </w:r>
          </w:p>
        </w:tc>
      </w:tr>
      <w:tr w:rsidR="00614D49" w:rsidRPr="002F1F71" w:rsidTr="00614D49">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5956AB">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ОР.1-</w:t>
            </w:r>
            <w:r w:rsidR="005956AB">
              <w:rPr>
                <w:rFonts w:ascii="Times New Roman" w:eastAsia="Times New Roman" w:hAnsi="Times New Roman"/>
                <w:sz w:val="24"/>
                <w:szCs w:val="24"/>
                <w:lang w:eastAsia="ru-RU"/>
              </w:rPr>
              <w:t>3</w:t>
            </w:r>
            <w:r w:rsidRPr="002F1F71">
              <w:rPr>
                <w:rFonts w:ascii="Times New Roman" w:eastAsia="Times New Roman" w:hAnsi="Times New Roman"/>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Самосто</w:t>
            </w:r>
            <w:r w:rsidRPr="002F1F71">
              <w:rPr>
                <w:rFonts w:ascii="Times New Roman" w:eastAsia="Times New Roman" w:hAnsi="Times New Roman"/>
                <w:sz w:val="24"/>
                <w:szCs w:val="24"/>
                <w:lang w:eastAsia="ru-RU"/>
              </w:rPr>
              <w:t>я</w:t>
            </w:r>
            <w:r w:rsidRPr="002F1F71">
              <w:rPr>
                <w:rFonts w:ascii="Times New Roman" w:eastAsia="Times New Roman" w:hAnsi="Times New Roman"/>
                <w:sz w:val="24"/>
                <w:szCs w:val="24"/>
                <w:lang w:eastAsia="ru-RU"/>
              </w:rPr>
              <w:t>тельная раб</w:t>
            </w:r>
            <w:r w:rsidRPr="002F1F71">
              <w:rPr>
                <w:rFonts w:ascii="Times New Roman" w:eastAsia="Times New Roman" w:hAnsi="Times New Roman"/>
                <w:sz w:val="24"/>
                <w:szCs w:val="24"/>
                <w:lang w:eastAsia="ru-RU"/>
              </w:rPr>
              <w:t>о</w:t>
            </w:r>
            <w:r w:rsidRPr="002F1F71">
              <w:rPr>
                <w:rFonts w:ascii="Times New Roman" w:eastAsia="Times New Roman" w:hAnsi="Times New Roman"/>
                <w:sz w:val="24"/>
                <w:szCs w:val="24"/>
                <w:lang w:eastAsia="ru-RU"/>
              </w:rPr>
              <w:t xml:space="preserve">та №1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Контекстная задача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0-2</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2</w:t>
            </w:r>
          </w:p>
        </w:tc>
        <w:tc>
          <w:tcPr>
            <w:tcW w:w="793"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4</w:t>
            </w:r>
          </w:p>
        </w:tc>
      </w:tr>
      <w:tr w:rsidR="00614D49" w:rsidRPr="002F1F71" w:rsidTr="005956AB">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5956AB" w:rsidP="00614D49">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ОР.2-3</w:t>
            </w:r>
            <w:r w:rsidR="00614D49" w:rsidRPr="002F1F71">
              <w:rPr>
                <w:rFonts w:ascii="Times New Roman" w:eastAsia="Times New Roman" w:hAnsi="Times New Roman"/>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5956AB">
            <w:pPr>
              <w:autoSpaceDE w:val="0"/>
              <w:autoSpaceDN w:val="0"/>
              <w:adjustRightInd w:val="0"/>
              <w:spacing w:after="0" w:line="240" w:lineRule="auto"/>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Контрольная работа №1</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Разноуровн</w:t>
            </w:r>
            <w:r w:rsidRPr="002F1F71">
              <w:rPr>
                <w:rFonts w:ascii="Times New Roman" w:eastAsia="Times New Roman" w:hAnsi="Times New Roman"/>
                <w:sz w:val="24"/>
                <w:szCs w:val="24"/>
                <w:lang w:eastAsia="ru-RU"/>
              </w:rPr>
              <w:t>е</w:t>
            </w:r>
            <w:r w:rsidRPr="002F1F71">
              <w:rPr>
                <w:rFonts w:ascii="Times New Roman" w:eastAsia="Times New Roman" w:hAnsi="Times New Roman"/>
                <w:sz w:val="24"/>
                <w:szCs w:val="24"/>
                <w:lang w:eastAsia="ru-RU"/>
              </w:rPr>
              <w:t>вая ко</w:t>
            </w:r>
            <w:r w:rsidRPr="002F1F71">
              <w:rPr>
                <w:rFonts w:ascii="Times New Roman" w:eastAsia="Times New Roman" w:hAnsi="Times New Roman"/>
                <w:sz w:val="24"/>
                <w:szCs w:val="24"/>
                <w:lang w:eastAsia="ru-RU"/>
              </w:rPr>
              <w:t>н</w:t>
            </w:r>
            <w:r w:rsidRPr="002F1F71">
              <w:rPr>
                <w:rFonts w:ascii="Times New Roman" w:eastAsia="Times New Roman" w:hAnsi="Times New Roman"/>
                <w:sz w:val="24"/>
                <w:szCs w:val="24"/>
                <w:lang w:eastAsia="ru-RU"/>
              </w:rPr>
              <w:t>трольная р</w:t>
            </w:r>
            <w:r w:rsidRPr="002F1F71">
              <w:rPr>
                <w:rFonts w:ascii="Times New Roman" w:eastAsia="Times New Roman" w:hAnsi="Times New Roman"/>
                <w:sz w:val="24"/>
                <w:szCs w:val="24"/>
                <w:lang w:eastAsia="ru-RU"/>
              </w:rPr>
              <w:t>а</w:t>
            </w:r>
            <w:r w:rsidRPr="002F1F71">
              <w:rPr>
                <w:rFonts w:ascii="Times New Roman" w:eastAsia="Times New Roman" w:hAnsi="Times New Roman"/>
                <w:sz w:val="24"/>
                <w:szCs w:val="24"/>
                <w:lang w:eastAsia="ru-RU"/>
              </w:rPr>
              <w:t>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0-6</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6</w:t>
            </w:r>
          </w:p>
        </w:tc>
        <w:tc>
          <w:tcPr>
            <w:tcW w:w="829"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19</w:t>
            </w:r>
          </w:p>
        </w:tc>
        <w:tc>
          <w:tcPr>
            <w:tcW w:w="793"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36</w:t>
            </w:r>
          </w:p>
        </w:tc>
      </w:tr>
      <w:tr w:rsidR="00614D49" w:rsidRPr="002F1F71" w:rsidTr="00614D49">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rsidR="00614D49" w:rsidRPr="002F1F71" w:rsidRDefault="005956AB" w:rsidP="00614D49">
            <w:pPr>
              <w:jc w:val="both"/>
            </w:pPr>
            <w:r>
              <w:rPr>
                <w:rFonts w:ascii="Times New Roman" w:eastAsia="Times New Roman" w:hAnsi="Times New Roman"/>
                <w:sz w:val="24"/>
                <w:szCs w:val="24"/>
                <w:lang w:eastAsia="ru-RU"/>
              </w:rPr>
              <w:t>ОР.1-3</w:t>
            </w:r>
            <w:r w:rsidR="00614D49" w:rsidRPr="002F1F71">
              <w:rPr>
                <w:rFonts w:ascii="Times New Roman" w:eastAsia="Times New Roman" w:hAnsi="Times New Roman"/>
                <w:sz w:val="24"/>
                <w:szCs w:val="24"/>
                <w:lang w:eastAsia="ru-RU"/>
              </w:rPr>
              <w:t>-2</w:t>
            </w:r>
          </w:p>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Самосто</w:t>
            </w:r>
            <w:r w:rsidRPr="002F1F71">
              <w:rPr>
                <w:rFonts w:ascii="Times New Roman" w:eastAsia="Times New Roman" w:hAnsi="Times New Roman"/>
                <w:sz w:val="24"/>
                <w:szCs w:val="24"/>
                <w:lang w:eastAsia="ru-RU"/>
              </w:rPr>
              <w:t>я</w:t>
            </w:r>
            <w:r w:rsidRPr="002F1F71">
              <w:rPr>
                <w:rFonts w:ascii="Times New Roman" w:eastAsia="Times New Roman" w:hAnsi="Times New Roman"/>
                <w:sz w:val="24"/>
                <w:szCs w:val="24"/>
                <w:lang w:eastAsia="ru-RU"/>
              </w:rPr>
              <w:t>тельная раб</w:t>
            </w:r>
            <w:r w:rsidRPr="002F1F71">
              <w:rPr>
                <w:rFonts w:ascii="Times New Roman" w:eastAsia="Times New Roman" w:hAnsi="Times New Roman"/>
                <w:sz w:val="24"/>
                <w:szCs w:val="24"/>
                <w:lang w:eastAsia="ru-RU"/>
              </w:rPr>
              <w:t>о</w:t>
            </w:r>
            <w:r w:rsidRPr="002F1F71">
              <w:rPr>
                <w:rFonts w:ascii="Times New Roman" w:eastAsia="Times New Roman" w:hAnsi="Times New Roman"/>
                <w:sz w:val="24"/>
                <w:szCs w:val="24"/>
                <w:lang w:eastAsia="ru-RU"/>
              </w:rPr>
              <w:t xml:space="preserve">та №2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Контекстная задача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0-2</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3</w:t>
            </w:r>
          </w:p>
        </w:tc>
        <w:tc>
          <w:tcPr>
            <w:tcW w:w="829"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3</w:t>
            </w:r>
          </w:p>
        </w:tc>
        <w:tc>
          <w:tcPr>
            <w:tcW w:w="793"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6</w:t>
            </w:r>
          </w:p>
        </w:tc>
      </w:tr>
      <w:tr w:rsidR="00614D49" w:rsidRPr="002F1F71" w:rsidTr="00614D49">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5956AB" w:rsidP="00614D49">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ОР.2-3</w:t>
            </w:r>
            <w:r w:rsidR="00614D49" w:rsidRPr="002F1F71">
              <w:rPr>
                <w:rFonts w:ascii="Times New Roman" w:eastAsia="Times New Roman" w:hAnsi="Times New Roman"/>
                <w:sz w:val="24"/>
                <w:szCs w:val="24"/>
                <w:lang w:eastAsia="ru-RU"/>
              </w:rPr>
              <w:t>-2</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Самосто</w:t>
            </w:r>
            <w:r w:rsidRPr="002F1F71">
              <w:rPr>
                <w:rFonts w:ascii="Times New Roman" w:eastAsia="Times New Roman" w:hAnsi="Times New Roman"/>
                <w:sz w:val="24"/>
                <w:szCs w:val="24"/>
                <w:lang w:eastAsia="ru-RU"/>
              </w:rPr>
              <w:t>я</w:t>
            </w:r>
            <w:r w:rsidRPr="002F1F71">
              <w:rPr>
                <w:rFonts w:ascii="Times New Roman" w:eastAsia="Times New Roman" w:hAnsi="Times New Roman"/>
                <w:sz w:val="24"/>
                <w:szCs w:val="24"/>
                <w:lang w:eastAsia="ru-RU"/>
              </w:rPr>
              <w:t>тельная раб</w:t>
            </w:r>
            <w:r w:rsidRPr="002F1F71">
              <w:rPr>
                <w:rFonts w:ascii="Times New Roman" w:eastAsia="Times New Roman" w:hAnsi="Times New Roman"/>
                <w:sz w:val="24"/>
                <w:szCs w:val="24"/>
                <w:lang w:eastAsia="ru-RU"/>
              </w:rPr>
              <w:t>о</w:t>
            </w:r>
            <w:r w:rsidRPr="002F1F71">
              <w:rPr>
                <w:rFonts w:ascii="Times New Roman" w:eastAsia="Times New Roman" w:hAnsi="Times New Roman"/>
                <w:sz w:val="24"/>
                <w:szCs w:val="24"/>
                <w:lang w:eastAsia="ru-RU"/>
              </w:rPr>
              <w:t>та №3</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Контекстная задача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0-3</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3</w:t>
            </w:r>
          </w:p>
        </w:tc>
        <w:tc>
          <w:tcPr>
            <w:tcW w:w="829"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9</w:t>
            </w:r>
          </w:p>
        </w:tc>
      </w:tr>
      <w:tr w:rsidR="00614D49" w:rsidRPr="002F1F71" w:rsidTr="00614D49">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5</w:t>
            </w:r>
          </w:p>
        </w:tc>
        <w:tc>
          <w:tcPr>
            <w:tcW w:w="1463"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5956AB" w:rsidP="00614D49">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ОР.1-3</w:t>
            </w:r>
            <w:r w:rsidR="00614D49" w:rsidRPr="002F1F71">
              <w:rPr>
                <w:rFonts w:ascii="Times New Roman" w:eastAsia="Times New Roman" w:hAnsi="Times New Roman"/>
                <w:sz w:val="24"/>
                <w:szCs w:val="24"/>
                <w:lang w:eastAsia="ru-RU"/>
              </w:rPr>
              <w:t>-2</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Самосто</w:t>
            </w:r>
            <w:r w:rsidRPr="002F1F71">
              <w:rPr>
                <w:rFonts w:ascii="Times New Roman" w:eastAsia="Times New Roman" w:hAnsi="Times New Roman"/>
                <w:sz w:val="24"/>
                <w:szCs w:val="24"/>
                <w:lang w:eastAsia="ru-RU"/>
              </w:rPr>
              <w:t>я</w:t>
            </w:r>
            <w:r w:rsidRPr="002F1F71">
              <w:rPr>
                <w:rFonts w:ascii="Times New Roman" w:eastAsia="Times New Roman" w:hAnsi="Times New Roman"/>
                <w:sz w:val="24"/>
                <w:szCs w:val="24"/>
                <w:lang w:eastAsia="ru-RU"/>
              </w:rPr>
              <w:t>тельная раб</w:t>
            </w:r>
            <w:r w:rsidRPr="002F1F71">
              <w:rPr>
                <w:rFonts w:ascii="Times New Roman" w:eastAsia="Times New Roman" w:hAnsi="Times New Roman"/>
                <w:sz w:val="24"/>
                <w:szCs w:val="24"/>
                <w:lang w:eastAsia="ru-RU"/>
              </w:rPr>
              <w:t>о</w:t>
            </w:r>
            <w:r w:rsidRPr="002F1F71">
              <w:rPr>
                <w:rFonts w:ascii="Times New Roman" w:eastAsia="Times New Roman" w:hAnsi="Times New Roman"/>
                <w:sz w:val="24"/>
                <w:szCs w:val="24"/>
                <w:lang w:eastAsia="ru-RU"/>
              </w:rPr>
              <w:t>та №4</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Контекстная задача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0-3</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3</w:t>
            </w:r>
          </w:p>
        </w:tc>
        <w:tc>
          <w:tcPr>
            <w:tcW w:w="851"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9</w:t>
            </w:r>
          </w:p>
        </w:tc>
      </w:tr>
      <w:tr w:rsidR="00614D49" w:rsidRPr="002F1F71" w:rsidTr="00614D49">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5956AB" w:rsidP="00614D49">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ОР.2-3</w:t>
            </w:r>
            <w:r w:rsidR="00614D49" w:rsidRPr="002F1F71">
              <w:rPr>
                <w:rFonts w:ascii="Times New Roman" w:eastAsia="Times New Roman" w:hAnsi="Times New Roman"/>
                <w:sz w:val="24"/>
                <w:szCs w:val="24"/>
                <w:lang w:eastAsia="ru-RU"/>
              </w:rPr>
              <w:t>-3</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 xml:space="preserve">Контрольная </w:t>
            </w:r>
            <w:r w:rsidRPr="002F1F71">
              <w:rPr>
                <w:rFonts w:ascii="Times New Roman" w:eastAsia="Times New Roman" w:hAnsi="Times New Roman"/>
                <w:sz w:val="24"/>
                <w:szCs w:val="24"/>
                <w:lang w:eastAsia="ru-RU"/>
              </w:rPr>
              <w:lastRenderedPageBreak/>
              <w:t>работа №2</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lastRenderedPageBreak/>
              <w:t>Разноуровн</w:t>
            </w:r>
            <w:r w:rsidRPr="002F1F71">
              <w:rPr>
                <w:rFonts w:ascii="Times New Roman" w:eastAsia="Times New Roman" w:hAnsi="Times New Roman"/>
                <w:sz w:val="24"/>
                <w:szCs w:val="24"/>
                <w:lang w:eastAsia="ru-RU"/>
              </w:rPr>
              <w:t>е</w:t>
            </w:r>
            <w:r w:rsidRPr="002F1F71">
              <w:rPr>
                <w:rFonts w:ascii="Times New Roman" w:eastAsia="Times New Roman" w:hAnsi="Times New Roman"/>
                <w:sz w:val="24"/>
                <w:szCs w:val="24"/>
                <w:lang w:eastAsia="ru-RU"/>
              </w:rPr>
              <w:lastRenderedPageBreak/>
              <w:t>вая ко</w:t>
            </w:r>
            <w:r w:rsidRPr="002F1F71">
              <w:rPr>
                <w:rFonts w:ascii="Times New Roman" w:eastAsia="Times New Roman" w:hAnsi="Times New Roman"/>
                <w:sz w:val="24"/>
                <w:szCs w:val="24"/>
                <w:lang w:eastAsia="ru-RU"/>
              </w:rPr>
              <w:t>н</w:t>
            </w:r>
            <w:r w:rsidRPr="002F1F71">
              <w:rPr>
                <w:rFonts w:ascii="Times New Roman" w:eastAsia="Times New Roman" w:hAnsi="Times New Roman"/>
                <w:sz w:val="24"/>
                <w:szCs w:val="24"/>
                <w:lang w:eastAsia="ru-RU"/>
              </w:rPr>
              <w:t>трольная р</w:t>
            </w:r>
            <w:r w:rsidRPr="002F1F71">
              <w:rPr>
                <w:rFonts w:ascii="Times New Roman" w:eastAsia="Times New Roman" w:hAnsi="Times New Roman"/>
                <w:sz w:val="24"/>
                <w:szCs w:val="24"/>
                <w:lang w:eastAsia="ru-RU"/>
              </w:rPr>
              <w:t>а</w:t>
            </w:r>
            <w:r w:rsidRPr="002F1F71">
              <w:rPr>
                <w:rFonts w:ascii="Times New Roman" w:eastAsia="Times New Roman" w:hAnsi="Times New Roman"/>
                <w:sz w:val="24"/>
                <w:szCs w:val="24"/>
                <w:lang w:eastAsia="ru-RU"/>
              </w:rPr>
              <w:t>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lastRenderedPageBreak/>
              <w:t>0-6</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6</w:t>
            </w:r>
          </w:p>
        </w:tc>
        <w:tc>
          <w:tcPr>
            <w:tcW w:w="829"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19</w:t>
            </w:r>
          </w:p>
        </w:tc>
        <w:tc>
          <w:tcPr>
            <w:tcW w:w="793"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36</w:t>
            </w:r>
          </w:p>
        </w:tc>
      </w:tr>
      <w:tr w:rsidR="00614D49" w:rsidRPr="002F1F71" w:rsidTr="00614D49">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color w:val="000000"/>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100</w:t>
            </w:r>
          </w:p>
        </w:tc>
      </w:tr>
    </w:tbl>
    <w:p w:rsidR="00614D49" w:rsidRPr="002F1F71" w:rsidRDefault="00614D49" w:rsidP="00614D49">
      <w:pPr>
        <w:autoSpaceDE w:val="0"/>
        <w:autoSpaceDN w:val="0"/>
        <w:adjustRightInd w:val="0"/>
        <w:spacing w:after="0" w:line="240" w:lineRule="auto"/>
        <w:jc w:val="both"/>
        <w:rPr>
          <w:rFonts w:ascii="Times New Roman" w:eastAsia="Times New Roman" w:hAnsi="Times New Roman"/>
          <w:b/>
          <w:bCs/>
          <w:sz w:val="24"/>
          <w:szCs w:val="24"/>
          <w:lang w:eastAsia="ru-RU"/>
        </w:rPr>
      </w:pP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2F1F71">
        <w:rPr>
          <w:rFonts w:ascii="Times New Roman" w:eastAsia="Times New Roman" w:hAnsi="Times New Roman"/>
          <w:b/>
          <w:bCs/>
          <w:sz w:val="24"/>
          <w:szCs w:val="24"/>
          <w:lang w:eastAsia="ru-RU"/>
        </w:rPr>
        <w:t>7. Учебно-методическое и информационное обеспечение</w:t>
      </w:r>
    </w:p>
    <w:p w:rsidR="00614D49" w:rsidRPr="002F1F71"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2F1F71">
        <w:rPr>
          <w:rFonts w:ascii="Times New Roman" w:eastAsia="Times New Roman" w:hAnsi="Times New Roman"/>
          <w:bCs/>
          <w:i/>
          <w:sz w:val="24"/>
          <w:szCs w:val="24"/>
          <w:lang w:eastAsia="ru-RU"/>
        </w:rPr>
        <w:t xml:space="preserve">7.1. </w:t>
      </w:r>
      <w:r w:rsidRPr="002F1F71">
        <w:rPr>
          <w:rFonts w:ascii="Times New Roman" w:eastAsia="Times New Roman" w:hAnsi="Times New Roman"/>
          <w:bCs/>
          <w:i/>
          <w:iCs/>
          <w:sz w:val="24"/>
          <w:szCs w:val="24"/>
          <w:lang w:eastAsia="ru-RU"/>
        </w:rPr>
        <w:t>Основная литература</w:t>
      </w:r>
    </w:p>
    <w:p w:rsidR="00614D49" w:rsidRPr="002F1F71" w:rsidRDefault="00614D49" w:rsidP="00614D49">
      <w:pPr>
        <w:spacing w:after="0"/>
        <w:ind w:firstLine="709"/>
        <w:jc w:val="both"/>
        <w:rPr>
          <w:rFonts w:ascii="Times New Roman" w:hAnsi="Times New Roman"/>
          <w:sz w:val="24"/>
          <w:szCs w:val="24"/>
        </w:rPr>
      </w:pPr>
      <w:r w:rsidRPr="002F1F71">
        <w:rPr>
          <w:rFonts w:ascii="Times New Roman" w:hAnsi="Times New Roman"/>
          <w:sz w:val="24"/>
          <w:szCs w:val="24"/>
        </w:rPr>
        <w:t>1. Дифференциальные уравнения: учеб.пособие для студентов высш. Пед. учеб.заведений: рек. УМО по спец. пед. образования / Р.М. Асланов, В.Л. Матросов, С.В. Матросов, А.В. Синчуков; Моск. пед. гос. ун-т. – М.:МПГУ, 2010.</w:t>
      </w:r>
    </w:p>
    <w:p w:rsidR="00614D49" w:rsidRPr="002F1F71" w:rsidRDefault="00614D49" w:rsidP="00614D49">
      <w:pPr>
        <w:spacing w:after="0"/>
        <w:ind w:firstLine="709"/>
        <w:jc w:val="both"/>
        <w:rPr>
          <w:rFonts w:ascii="Times New Roman" w:hAnsi="Times New Roman"/>
          <w:sz w:val="24"/>
          <w:szCs w:val="24"/>
        </w:rPr>
      </w:pPr>
      <w:r w:rsidRPr="002F1F71">
        <w:rPr>
          <w:rFonts w:ascii="Times New Roman" w:hAnsi="Times New Roman"/>
          <w:sz w:val="24"/>
          <w:szCs w:val="24"/>
        </w:rPr>
        <w:t>2. Самойленко А.М. Дифференциальные уравнения: Практ. курс: учеб пособие для студентов вузов: Допущено М-вом образования РФ. – М.: Высшая школа, 2006.</w:t>
      </w:r>
    </w:p>
    <w:p w:rsidR="00614D49" w:rsidRPr="002F1F71" w:rsidRDefault="00614D49" w:rsidP="00614D49">
      <w:pPr>
        <w:spacing w:after="0"/>
        <w:ind w:firstLine="709"/>
        <w:jc w:val="both"/>
        <w:rPr>
          <w:rFonts w:ascii="Times New Roman" w:hAnsi="Times New Roman"/>
          <w:sz w:val="24"/>
          <w:szCs w:val="24"/>
        </w:rPr>
      </w:pPr>
      <w:r w:rsidRPr="002F1F71">
        <w:rPr>
          <w:rFonts w:ascii="Times New Roman" w:hAnsi="Times New Roman"/>
          <w:sz w:val="24"/>
          <w:szCs w:val="24"/>
        </w:rPr>
        <w:t>3. Матвеев Н.М. Методы интегрирования обыкновенных дифференциальных ура</w:t>
      </w:r>
      <w:r w:rsidRPr="002F1F71">
        <w:rPr>
          <w:rFonts w:ascii="Times New Roman" w:hAnsi="Times New Roman"/>
          <w:sz w:val="24"/>
          <w:szCs w:val="24"/>
        </w:rPr>
        <w:t>в</w:t>
      </w:r>
      <w:r w:rsidRPr="002F1F71">
        <w:rPr>
          <w:rFonts w:ascii="Times New Roman" w:hAnsi="Times New Roman"/>
          <w:sz w:val="24"/>
          <w:szCs w:val="24"/>
        </w:rPr>
        <w:t>нений: Учеб.пособие. – М.: Лань, 2003.</w:t>
      </w:r>
    </w:p>
    <w:p w:rsidR="00614D49" w:rsidRPr="002F1F71" w:rsidRDefault="00614D49" w:rsidP="00614D49">
      <w:pPr>
        <w:spacing w:after="0"/>
        <w:ind w:firstLine="709"/>
        <w:jc w:val="both"/>
        <w:rPr>
          <w:rFonts w:ascii="Times New Roman" w:hAnsi="Times New Roman"/>
          <w:sz w:val="24"/>
          <w:szCs w:val="24"/>
        </w:rPr>
      </w:pPr>
      <w:r w:rsidRPr="002F1F71">
        <w:rPr>
          <w:rFonts w:ascii="Times New Roman" w:hAnsi="Times New Roman"/>
          <w:sz w:val="24"/>
          <w:szCs w:val="24"/>
        </w:rPr>
        <w:t>4. Матвеев Н.М. Сборник задач и упражнений по обыкновенным дифференциал</w:t>
      </w:r>
      <w:r w:rsidRPr="002F1F71">
        <w:rPr>
          <w:rFonts w:ascii="Times New Roman" w:hAnsi="Times New Roman"/>
          <w:sz w:val="24"/>
          <w:szCs w:val="24"/>
        </w:rPr>
        <w:t>ь</w:t>
      </w:r>
      <w:r w:rsidRPr="002F1F71">
        <w:rPr>
          <w:rFonts w:ascii="Times New Roman" w:hAnsi="Times New Roman"/>
          <w:sz w:val="24"/>
          <w:szCs w:val="24"/>
        </w:rPr>
        <w:t>ным уравнениям: Учеб.пособие. – СПб.: Лань, 2002.</w:t>
      </w:r>
    </w:p>
    <w:p w:rsidR="00614D49" w:rsidRPr="002F1F71"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rsidR="00614D49" w:rsidRPr="002F1F71"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2F1F71">
        <w:rPr>
          <w:rFonts w:ascii="Times New Roman" w:eastAsia="Times New Roman" w:hAnsi="Times New Roman"/>
          <w:bCs/>
          <w:i/>
          <w:iCs/>
          <w:sz w:val="24"/>
          <w:szCs w:val="24"/>
          <w:lang w:eastAsia="ru-RU"/>
        </w:rPr>
        <w:t>7.2. Дополнительная литература</w:t>
      </w:r>
    </w:p>
    <w:p w:rsidR="00614D49" w:rsidRPr="002F1F71" w:rsidRDefault="00614D49" w:rsidP="00614D49">
      <w:pPr>
        <w:numPr>
          <w:ilvl w:val="0"/>
          <w:numId w:val="14"/>
        </w:numPr>
        <w:tabs>
          <w:tab w:val="left" w:pos="993"/>
        </w:tabs>
        <w:spacing w:after="0" w:line="240" w:lineRule="auto"/>
        <w:ind w:left="0" w:firstLine="709"/>
        <w:jc w:val="both"/>
        <w:rPr>
          <w:rFonts w:ascii="Times New Roman" w:hAnsi="Times New Roman"/>
          <w:sz w:val="24"/>
          <w:szCs w:val="24"/>
        </w:rPr>
      </w:pPr>
      <w:r w:rsidRPr="002F1F71">
        <w:rPr>
          <w:rFonts w:ascii="Times New Roman" w:hAnsi="Times New Roman"/>
          <w:sz w:val="24"/>
          <w:szCs w:val="24"/>
        </w:rPr>
        <w:t>Филиппов А.Ф.  Сборник задач по дифференциальным уравнениям. – М.: Наука, 1987.</w:t>
      </w:r>
    </w:p>
    <w:p w:rsidR="00614D49" w:rsidRPr="002F1F71" w:rsidRDefault="00614D49" w:rsidP="00614D49">
      <w:pPr>
        <w:tabs>
          <w:tab w:val="left" w:pos="993"/>
        </w:tabs>
        <w:spacing w:after="0" w:line="240" w:lineRule="auto"/>
        <w:ind w:left="709"/>
        <w:jc w:val="both"/>
        <w:rPr>
          <w:sz w:val="28"/>
          <w:szCs w:val="28"/>
        </w:rPr>
      </w:pPr>
    </w:p>
    <w:p w:rsidR="00614D49" w:rsidRPr="002F1F71"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2F1F71">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614D49" w:rsidRPr="002F1F71"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sz w:val="28"/>
          <w:szCs w:val="28"/>
        </w:rPr>
      </w:pPr>
      <w:r w:rsidRPr="002F1F71">
        <w:rPr>
          <w:rFonts w:ascii="Times New Roman" w:eastAsia="Times New Roman" w:hAnsi="Times New Roman"/>
          <w:bCs/>
          <w:iCs/>
          <w:sz w:val="24"/>
          <w:szCs w:val="24"/>
          <w:lang w:eastAsia="ru-RU"/>
        </w:rPr>
        <w:t xml:space="preserve">1. </w:t>
      </w:r>
      <w:r w:rsidRPr="002F1F71">
        <w:rPr>
          <w:rFonts w:ascii="Times New Roman" w:hAnsi="Times New Roman"/>
          <w:sz w:val="24"/>
          <w:szCs w:val="24"/>
        </w:rPr>
        <w:t>Школьник А.Г. Дифференциальные уравнения. – М.: Наука, 1963</w:t>
      </w:r>
      <w:r w:rsidRPr="002F1F71">
        <w:rPr>
          <w:sz w:val="28"/>
          <w:szCs w:val="28"/>
        </w:rPr>
        <w:t>.</w:t>
      </w:r>
    </w:p>
    <w:p w:rsidR="00614D49" w:rsidRPr="002F1F71"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2F1F71">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614D49" w:rsidRPr="002F1F71"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2F1F71">
        <w:rPr>
          <w:rFonts w:ascii="Times New Roman" w:eastAsia="Times New Roman" w:hAnsi="Times New Roman"/>
          <w:bCs/>
          <w:iCs/>
          <w:sz w:val="24"/>
          <w:szCs w:val="24"/>
          <w:lang w:eastAsia="ru-RU"/>
        </w:rPr>
        <w:t xml:space="preserve">1. </w:t>
      </w:r>
      <w:r w:rsidRPr="002F1F71">
        <w:rPr>
          <w:rFonts w:ascii="Times New Roman" w:hAnsi="Times New Roman"/>
          <w:color w:val="222222"/>
          <w:sz w:val="24"/>
          <w:szCs w:val="24"/>
        </w:rPr>
        <w:t>Пономаренко, А.К. Индивидуальные задания по обыкновенным дифференциал</w:t>
      </w:r>
      <w:r w:rsidRPr="002F1F71">
        <w:rPr>
          <w:rFonts w:ascii="Times New Roman" w:hAnsi="Times New Roman"/>
          <w:color w:val="222222"/>
          <w:sz w:val="24"/>
          <w:szCs w:val="24"/>
        </w:rPr>
        <w:t>ь</w:t>
      </w:r>
      <w:r w:rsidRPr="002F1F71">
        <w:rPr>
          <w:rFonts w:ascii="Times New Roman" w:hAnsi="Times New Roman"/>
          <w:color w:val="222222"/>
          <w:sz w:val="24"/>
          <w:szCs w:val="24"/>
        </w:rPr>
        <w:t>ным уравнениям : учебное пособие / А.К. Пономаренко, В.Ю. Сахаров, П.К. Черняев ; Санкт-Петербургский государственный университет. - Санкт-Петербург : Издательство Санкт-Петербургского Государственного Университета, 2016. - 48 с. ; То же [Электро</w:t>
      </w:r>
      <w:r w:rsidRPr="002F1F71">
        <w:rPr>
          <w:rFonts w:ascii="Times New Roman" w:hAnsi="Times New Roman"/>
          <w:color w:val="222222"/>
          <w:sz w:val="24"/>
          <w:szCs w:val="24"/>
        </w:rPr>
        <w:t>н</w:t>
      </w:r>
      <w:r w:rsidRPr="002F1F71">
        <w:rPr>
          <w:rFonts w:ascii="Times New Roman" w:hAnsi="Times New Roman"/>
          <w:color w:val="222222"/>
          <w:sz w:val="24"/>
          <w:szCs w:val="24"/>
        </w:rPr>
        <w:t>ный ресурс]. - URL: </w:t>
      </w:r>
      <w:hyperlink r:id="rId12" w:history="1">
        <w:r w:rsidRPr="002F1F71">
          <w:rPr>
            <w:rFonts w:ascii="Times New Roman" w:hAnsi="Times New Roman"/>
            <w:color w:val="006CA1"/>
            <w:sz w:val="24"/>
            <w:szCs w:val="24"/>
            <w:u w:val="single"/>
          </w:rPr>
          <w:t>http://biblioclub.ru/index.php?page=book&amp;id=458099</w:t>
        </w:r>
      </w:hyperlink>
    </w:p>
    <w:p w:rsidR="00614D49" w:rsidRPr="002F1F71"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2F1F71">
        <w:rPr>
          <w:rFonts w:ascii="Times New Roman" w:eastAsia="Times New Roman" w:hAnsi="Times New Roman"/>
          <w:b/>
          <w:bCs/>
          <w:sz w:val="24"/>
          <w:szCs w:val="24"/>
          <w:lang w:eastAsia="ru-RU"/>
        </w:rPr>
        <w:t>8. Фонды оценочных средств</w:t>
      </w:r>
    </w:p>
    <w:p w:rsidR="00614D49" w:rsidRPr="002F1F71" w:rsidRDefault="00614D49" w:rsidP="00614D49">
      <w:pPr>
        <w:spacing w:after="0" w:line="240" w:lineRule="auto"/>
        <w:ind w:firstLine="709"/>
        <w:jc w:val="both"/>
        <w:rPr>
          <w:rFonts w:ascii="Times New Roman" w:eastAsia="Times New Roman" w:hAnsi="Times New Roman"/>
          <w:spacing w:val="-4"/>
          <w:sz w:val="24"/>
          <w:szCs w:val="24"/>
          <w:lang w:eastAsia="ru-RU"/>
        </w:rPr>
      </w:pPr>
      <w:r w:rsidRPr="002F1F71">
        <w:rPr>
          <w:rFonts w:ascii="Times New Roman" w:eastAsia="Times New Roman" w:hAnsi="Times New Roman"/>
          <w:spacing w:val="-4"/>
          <w:sz w:val="24"/>
          <w:szCs w:val="24"/>
          <w:lang w:eastAsia="ru-RU"/>
        </w:rPr>
        <w:t>Фонд оценочных средств представлен в Приложении 1.</w:t>
      </w: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2F1F71">
        <w:rPr>
          <w:rFonts w:ascii="Times New Roman" w:eastAsia="Times New Roman" w:hAnsi="Times New Roman"/>
          <w:b/>
          <w:bCs/>
          <w:sz w:val="24"/>
          <w:szCs w:val="24"/>
          <w:lang w:eastAsia="ru-RU"/>
        </w:rPr>
        <w:t>9. Материально-техническое обеспечение образовательного процесса по ди</w:t>
      </w:r>
      <w:r w:rsidRPr="002F1F71">
        <w:rPr>
          <w:rFonts w:ascii="Times New Roman" w:eastAsia="Times New Roman" w:hAnsi="Times New Roman"/>
          <w:b/>
          <w:bCs/>
          <w:sz w:val="24"/>
          <w:szCs w:val="24"/>
          <w:lang w:eastAsia="ru-RU"/>
        </w:rPr>
        <w:t>с</w:t>
      </w:r>
      <w:r w:rsidRPr="002F1F71">
        <w:rPr>
          <w:rFonts w:ascii="Times New Roman" w:eastAsia="Times New Roman" w:hAnsi="Times New Roman"/>
          <w:b/>
          <w:bCs/>
          <w:sz w:val="24"/>
          <w:szCs w:val="24"/>
          <w:lang w:eastAsia="ru-RU"/>
        </w:rPr>
        <w:t>циплине</w:t>
      </w: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2F1F71">
        <w:rPr>
          <w:rFonts w:ascii="Times New Roman" w:eastAsia="Times New Roman" w:hAnsi="Times New Roman"/>
          <w:bCs/>
          <w:i/>
          <w:sz w:val="24"/>
          <w:szCs w:val="24"/>
          <w:lang w:eastAsia="ru-RU"/>
        </w:rPr>
        <w:t>9.1. Описание материально-технической базы</w:t>
      </w:r>
    </w:p>
    <w:p w:rsidR="00614D49" w:rsidRPr="002F1F71" w:rsidRDefault="00614D49" w:rsidP="00614D49">
      <w:pPr>
        <w:ind w:firstLine="709"/>
        <w:jc w:val="both"/>
        <w:rPr>
          <w:rFonts w:ascii="Times New Roman" w:hAnsi="Times New Roman"/>
          <w:bCs/>
          <w:sz w:val="24"/>
          <w:szCs w:val="24"/>
        </w:rPr>
      </w:pPr>
      <w:r w:rsidRPr="002F1F71">
        <w:rPr>
          <w:rFonts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 электронной доской и вых</w:t>
      </w:r>
      <w:r w:rsidRPr="002F1F71">
        <w:rPr>
          <w:rFonts w:ascii="Times New Roman" w:hAnsi="Times New Roman"/>
          <w:bCs/>
          <w:sz w:val="24"/>
          <w:szCs w:val="24"/>
        </w:rPr>
        <w:t>о</w:t>
      </w:r>
      <w:r w:rsidRPr="002F1F71">
        <w:rPr>
          <w:rFonts w:ascii="Times New Roman" w:hAnsi="Times New Roman"/>
          <w:bCs/>
          <w:sz w:val="24"/>
          <w:szCs w:val="24"/>
        </w:rPr>
        <w:t>дом в сеть Интернет.</w:t>
      </w: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2F1F71">
        <w:rPr>
          <w:rFonts w:ascii="Times New Roman" w:eastAsia="Times New Roman" w:hAnsi="Times New Roman"/>
          <w:bCs/>
          <w:i/>
          <w:sz w:val="24"/>
          <w:szCs w:val="24"/>
          <w:lang w:eastAsia="ru-RU"/>
        </w:rPr>
        <w:lastRenderedPageBreak/>
        <w:t>9.2. Перечень информационных технологий для образовательного процесса, вкл</w:t>
      </w:r>
      <w:r w:rsidRPr="002F1F71">
        <w:rPr>
          <w:rFonts w:ascii="Times New Roman" w:eastAsia="Times New Roman" w:hAnsi="Times New Roman"/>
          <w:bCs/>
          <w:i/>
          <w:sz w:val="24"/>
          <w:szCs w:val="24"/>
          <w:lang w:eastAsia="ru-RU"/>
        </w:rPr>
        <w:t>ю</w:t>
      </w:r>
      <w:r w:rsidRPr="002F1F71">
        <w:rPr>
          <w:rFonts w:ascii="Times New Roman" w:eastAsia="Times New Roman" w:hAnsi="Times New Roman"/>
          <w:bCs/>
          <w:i/>
          <w:sz w:val="24"/>
          <w:szCs w:val="24"/>
          <w:lang w:eastAsia="ru-RU"/>
        </w:rPr>
        <w:t>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614D49" w:rsidRPr="002F1F71" w:rsidTr="00614D49">
        <w:tc>
          <w:tcPr>
            <w:tcW w:w="2943" w:type="dxa"/>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tabs>
                <w:tab w:val="center" w:pos="4677"/>
                <w:tab w:val="right" w:pos="9355"/>
              </w:tabs>
              <w:spacing w:after="0"/>
              <w:rPr>
                <w:rFonts w:ascii="Times New Roman" w:hAnsi="Times New Roman"/>
                <w:sz w:val="24"/>
                <w:szCs w:val="24"/>
              </w:rPr>
            </w:pPr>
            <w:r w:rsidRPr="002F1F71">
              <w:rPr>
                <w:rFonts w:ascii="Times New Roman" w:hAnsi="Times New Roman"/>
                <w:sz w:val="24"/>
                <w:szCs w:val="24"/>
                <w:lang w:val="en-US"/>
              </w:rPr>
              <w:t>www</w:t>
            </w:r>
            <w:r w:rsidRPr="002F1F71">
              <w:rPr>
                <w:rFonts w:ascii="Times New Roman" w:hAnsi="Times New Roman"/>
                <w:sz w:val="24"/>
                <w:szCs w:val="24"/>
              </w:rPr>
              <w:t>.</w:t>
            </w:r>
            <w:r w:rsidRPr="002F1F71">
              <w:rPr>
                <w:rFonts w:ascii="Times New Roman" w:hAnsi="Times New Roman"/>
                <w:sz w:val="24"/>
                <w:szCs w:val="24"/>
                <w:lang w:val="en-US"/>
              </w:rPr>
              <w:t>biblioclub</w:t>
            </w:r>
            <w:r w:rsidRPr="002F1F71">
              <w:rPr>
                <w:rFonts w:ascii="Times New Roman" w:hAnsi="Times New Roman"/>
                <w:sz w:val="24"/>
                <w:szCs w:val="24"/>
              </w:rPr>
              <w:t>.</w:t>
            </w:r>
            <w:r w:rsidRPr="002F1F71">
              <w:rPr>
                <w:rFonts w:ascii="Times New Roman" w:hAnsi="Times New Roman"/>
                <w:sz w:val="24"/>
                <w:szCs w:val="24"/>
                <w:lang w:val="en-US"/>
              </w:rPr>
              <w:t>ru</w:t>
            </w:r>
          </w:p>
        </w:tc>
        <w:tc>
          <w:tcPr>
            <w:tcW w:w="6417" w:type="dxa"/>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tabs>
                <w:tab w:val="center" w:pos="4677"/>
                <w:tab w:val="right" w:pos="9355"/>
              </w:tabs>
              <w:spacing w:after="0"/>
              <w:rPr>
                <w:rFonts w:ascii="Times New Roman" w:hAnsi="Times New Roman"/>
                <w:sz w:val="24"/>
                <w:szCs w:val="24"/>
              </w:rPr>
            </w:pPr>
            <w:r w:rsidRPr="002F1F71">
              <w:rPr>
                <w:rFonts w:ascii="Times New Roman" w:hAnsi="Times New Roman"/>
                <w:sz w:val="24"/>
                <w:szCs w:val="24"/>
              </w:rPr>
              <w:t>ЭБС «Университетская библиотека онлайн»</w:t>
            </w:r>
          </w:p>
        </w:tc>
      </w:tr>
      <w:tr w:rsidR="00614D49" w:rsidRPr="002F1F71" w:rsidTr="00614D49">
        <w:tc>
          <w:tcPr>
            <w:tcW w:w="2943" w:type="dxa"/>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tabs>
                <w:tab w:val="center" w:pos="4677"/>
                <w:tab w:val="right" w:pos="9355"/>
              </w:tabs>
              <w:spacing w:after="0"/>
              <w:rPr>
                <w:rFonts w:ascii="Times New Roman" w:hAnsi="Times New Roman"/>
                <w:sz w:val="24"/>
                <w:szCs w:val="24"/>
                <w:lang w:val="en-US"/>
              </w:rPr>
            </w:pPr>
            <w:r w:rsidRPr="002F1F71">
              <w:rPr>
                <w:rFonts w:ascii="Times New Roman" w:hAnsi="Times New Roman"/>
                <w:sz w:val="24"/>
                <w:szCs w:val="24"/>
                <w:lang w:val="en-US"/>
              </w:rPr>
              <w:t>www.elibrary.ru</w:t>
            </w:r>
          </w:p>
        </w:tc>
        <w:tc>
          <w:tcPr>
            <w:tcW w:w="6417" w:type="dxa"/>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tabs>
                <w:tab w:val="center" w:pos="4677"/>
                <w:tab w:val="right" w:pos="9355"/>
              </w:tabs>
              <w:spacing w:after="0"/>
              <w:rPr>
                <w:rFonts w:ascii="Times New Roman" w:hAnsi="Times New Roman"/>
                <w:sz w:val="24"/>
                <w:szCs w:val="24"/>
              </w:rPr>
            </w:pPr>
            <w:r w:rsidRPr="002F1F71">
              <w:rPr>
                <w:rFonts w:ascii="Times New Roman" w:hAnsi="Times New Roman"/>
                <w:sz w:val="24"/>
                <w:szCs w:val="24"/>
              </w:rPr>
              <w:t>Научная электронная библиотека</w:t>
            </w:r>
          </w:p>
        </w:tc>
      </w:tr>
      <w:tr w:rsidR="00614D49" w:rsidRPr="002F1F71" w:rsidTr="00614D49">
        <w:tc>
          <w:tcPr>
            <w:tcW w:w="2943" w:type="dxa"/>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tabs>
                <w:tab w:val="center" w:pos="4677"/>
                <w:tab w:val="right" w:pos="9355"/>
              </w:tabs>
              <w:spacing w:after="0"/>
              <w:rPr>
                <w:rFonts w:ascii="Times New Roman" w:hAnsi="Times New Roman"/>
                <w:sz w:val="24"/>
                <w:szCs w:val="24"/>
                <w:lang w:val="en-US"/>
              </w:rPr>
            </w:pPr>
            <w:r w:rsidRPr="002F1F71">
              <w:rPr>
                <w:rFonts w:ascii="Times New Roman" w:hAnsi="Times New Roman"/>
                <w:sz w:val="24"/>
                <w:szCs w:val="24"/>
                <w:lang w:val="en-US"/>
              </w:rPr>
              <w:t>www.ebiblioteka.ru</w:t>
            </w:r>
          </w:p>
        </w:tc>
        <w:tc>
          <w:tcPr>
            <w:tcW w:w="6417" w:type="dxa"/>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tabs>
                <w:tab w:val="center" w:pos="4677"/>
                <w:tab w:val="right" w:pos="9355"/>
              </w:tabs>
              <w:spacing w:after="0"/>
              <w:rPr>
                <w:rFonts w:ascii="Times New Roman" w:hAnsi="Times New Roman"/>
                <w:sz w:val="24"/>
                <w:szCs w:val="24"/>
              </w:rPr>
            </w:pPr>
            <w:r w:rsidRPr="002F1F71">
              <w:rPr>
                <w:rFonts w:ascii="Times New Roman" w:hAnsi="Times New Roman"/>
                <w:sz w:val="24"/>
                <w:szCs w:val="24"/>
              </w:rPr>
              <w:t xml:space="preserve">Универсальные базы данных изданий </w:t>
            </w:r>
          </w:p>
        </w:tc>
      </w:tr>
    </w:tbl>
    <w:p w:rsidR="00614D49" w:rsidRPr="002F1F71" w:rsidRDefault="00614D49" w:rsidP="00614D49">
      <w:pPr>
        <w:autoSpaceDE w:val="0"/>
        <w:autoSpaceDN w:val="0"/>
        <w:adjustRightInd w:val="0"/>
        <w:spacing w:after="0" w:line="240" w:lineRule="auto"/>
        <w:jc w:val="both"/>
        <w:rPr>
          <w:rFonts w:ascii="Times New Roman" w:eastAsia="Times New Roman" w:hAnsi="Times New Roman"/>
          <w:b/>
          <w:bCs/>
          <w:sz w:val="28"/>
          <w:szCs w:val="28"/>
          <w:lang w:eastAsia="ru-RU"/>
        </w:rPr>
      </w:pPr>
    </w:p>
    <w:p w:rsidR="00614D49" w:rsidRPr="002F1F71" w:rsidRDefault="00614D49" w:rsidP="00614D49">
      <w:pPr>
        <w:autoSpaceDE w:val="0"/>
        <w:autoSpaceDN w:val="0"/>
        <w:adjustRightInd w:val="0"/>
        <w:ind w:firstLine="709"/>
        <w:jc w:val="both"/>
      </w:pPr>
      <w:r w:rsidRPr="002F1F71">
        <w:rPr>
          <w:rFonts w:ascii="Times New Roman" w:hAnsi="Times New Roman"/>
          <w:bCs/>
          <w:color w:val="000000"/>
          <w:sz w:val="24"/>
          <w:szCs w:val="24"/>
        </w:rPr>
        <w:t xml:space="preserve">Программное обеспечение (Пакет </w:t>
      </w:r>
      <w:r w:rsidRPr="002F1F71">
        <w:rPr>
          <w:rFonts w:ascii="Times New Roman" w:hAnsi="Times New Roman"/>
          <w:bCs/>
          <w:color w:val="000000"/>
          <w:sz w:val="24"/>
          <w:szCs w:val="24"/>
          <w:lang w:val="en-US"/>
        </w:rPr>
        <w:t>MSOffice</w:t>
      </w:r>
      <w:r w:rsidRPr="002F1F71">
        <w:rPr>
          <w:rFonts w:ascii="Times New Roman" w:hAnsi="Times New Roman"/>
          <w:bCs/>
          <w:color w:val="000000"/>
          <w:sz w:val="24"/>
          <w:szCs w:val="24"/>
        </w:rPr>
        <w:t xml:space="preserve">, </w:t>
      </w:r>
      <w:r w:rsidRPr="002F1F71">
        <w:rPr>
          <w:rFonts w:ascii="Times New Roman" w:hAnsi="Times New Roman"/>
          <w:bCs/>
          <w:color w:val="000000"/>
          <w:sz w:val="24"/>
          <w:szCs w:val="24"/>
          <w:lang w:val="en-US"/>
        </w:rPr>
        <w:t>LMSMoodle</w:t>
      </w:r>
      <w:r w:rsidRPr="002F1F71">
        <w:rPr>
          <w:rFonts w:ascii="Times New Roman" w:hAnsi="Times New Roman"/>
          <w:bCs/>
          <w:color w:val="000000"/>
          <w:sz w:val="24"/>
          <w:szCs w:val="24"/>
        </w:rPr>
        <w:t>, Интернет браузер и т.д.)</w:t>
      </w:r>
      <w:r>
        <w:t>.</w:t>
      </w:r>
    </w:p>
    <w:p w:rsidR="00614D49" w:rsidRDefault="00614D49" w:rsidP="00614D49">
      <w:pPr>
        <w:spacing w:after="0" w:line="360" w:lineRule="auto"/>
        <w:jc w:val="center"/>
        <w:rPr>
          <w:rFonts w:ascii="Times New Roman" w:eastAsia="Times New Roman" w:hAnsi="Times New Roman"/>
          <w:b/>
          <w:sz w:val="24"/>
          <w:szCs w:val="24"/>
          <w:lang w:eastAsia="ru-RU"/>
        </w:rPr>
      </w:pPr>
    </w:p>
    <w:p w:rsidR="00614D49" w:rsidRDefault="00614D49" w:rsidP="00614D49">
      <w:pPr>
        <w:spacing w:after="0" w:line="360" w:lineRule="auto"/>
        <w:jc w:val="center"/>
        <w:rPr>
          <w:rFonts w:ascii="Times New Roman" w:eastAsia="Times New Roman" w:hAnsi="Times New Roman"/>
          <w:b/>
          <w:sz w:val="24"/>
          <w:szCs w:val="24"/>
          <w:lang w:eastAsia="ru-RU"/>
        </w:rPr>
      </w:pPr>
    </w:p>
    <w:p w:rsidR="00614D49" w:rsidRPr="00DB597C" w:rsidRDefault="00614D49" w:rsidP="00614D49">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5.4</w:t>
      </w:r>
      <w:r w:rsidRPr="00DB597C">
        <w:rPr>
          <w:rFonts w:ascii="Times New Roman" w:eastAsia="Times New Roman" w:hAnsi="Times New Roman"/>
          <w:b/>
          <w:sz w:val="24"/>
          <w:szCs w:val="24"/>
          <w:lang w:eastAsia="ru-RU"/>
        </w:rPr>
        <w:t>. ПРОГРАММА ДИСЦИПЛИНЫ</w:t>
      </w:r>
    </w:p>
    <w:p w:rsidR="00614D49" w:rsidRPr="00F830FD" w:rsidRDefault="00614D49" w:rsidP="00DE1A15">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Pr>
          <w:rFonts w:ascii="Times New Roman CYR" w:eastAsia="Times New Roman" w:hAnsi="Times New Roman CYR" w:cs="Times New Roman CYR"/>
          <w:b/>
          <w:bCs/>
          <w:sz w:val="24"/>
          <w:szCs w:val="24"/>
          <w:lang w:eastAsia="ru-RU"/>
        </w:rPr>
        <w:t>«</w:t>
      </w:r>
      <w:r w:rsidR="00DE1A15">
        <w:rPr>
          <w:rFonts w:ascii="Times New Roman CYR" w:eastAsia="Times New Roman" w:hAnsi="Times New Roman CYR" w:cs="Times New Roman CYR"/>
          <w:b/>
          <w:bCs/>
          <w:sz w:val="24"/>
          <w:szCs w:val="24"/>
          <w:lang w:eastAsia="ru-RU"/>
        </w:rPr>
        <w:t>Проективные пространства</w:t>
      </w:r>
      <w:r>
        <w:rPr>
          <w:rFonts w:ascii="Times New Roman CYR" w:eastAsia="Times New Roman" w:hAnsi="Times New Roman CYR" w:cs="Times New Roman CYR"/>
          <w:b/>
          <w:bCs/>
          <w:sz w:val="24"/>
          <w:szCs w:val="24"/>
          <w:lang w:eastAsia="ru-RU"/>
        </w:rPr>
        <w:t>»</w:t>
      </w:r>
    </w:p>
    <w:p w:rsidR="00614D49" w:rsidRPr="00DB597C" w:rsidRDefault="00614D49" w:rsidP="00614D49">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rsidR="00614D49" w:rsidRPr="00475A92" w:rsidRDefault="00614D49" w:rsidP="00614D49">
      <w:pPr>
        <w:spacing w:after="0" w:line="240" w:lineRule="auto"/>
        <w:jc w:val="both"/>
        <w:rPr>
          <w:rFonts w:ascii="Times New Roman" w:hAnsi="Times New Roman"/>
          <w:sz w:val="24"/>
          <w:szCs w:val="24"/>
        </w:rPr>
      </w:pPr>
      <w:r w:rsidRPr="00475A92">
        <w:rPr>
          <w:rFonts w:ascii="Times New Roman" w:hAnsi="Times New Roman"/>
          <w:sz w:val="24"/>
          <w:szCs w:val="24"/>
        </w:rPr>
        <w:t xml:space="preserve">Учебная программа дисциплины </w:t>
      </w:r>
      <w:r>
        <w:rPr>
          <w:rFonts w:ascii="Times New Roman" w:hAnsi="Times New Roman"/>
          <w:sz w:val="24"/>
          <w:szCs w:val="24"/>
        </w:rPr>
        <w:t>«</w:t>
      </w:r>
      <w:r w:rsidR="00DE1A15">
        <w:rPr>
          <w:rFonts w:ascii="Times New Roman" w:hAnsi="Times New Roman"/>
          <w:sz w:val="24"/>
          <w:szCs w:val="24"/>
        </w:rPr>
        <w:t>Проективные пространства</w:t>
      </w:r>
      <w:r>
        <w:rPr>
          <w:rFonts w:ascii="Times New Roman" w:hAnsi="Times New Roman"/>
          <w:sz w:val="24"/>
          <w:szCs w:val="24"/>
        </w:rPr>
        <w:t>»</w:t>
      </w:r>
      <w:r w:rsidRPr="00475A92">
        <w:rPr>
          <w:rFonts w:ascii="Times New Roman" w:hAnsi="Times New Roman"/>
          <w:sz w:val="24"/>
          <w:szCs w:val="24"/>
        </w:rPr>
        <w:t xml:space="preserve"> представляет собой набор документов и материалов, выражающих требования к содержанию, методическому сопр</w:t>
      </w:r>
      <w:r w:rsidRPr="00475A92">
        <w:rPr>
          <w:rFonts w:ascii="Times New Roman" w:hAnsi="Times New Roman"/>
          <w:sz w:val="24"/>
          <w:szCs w:val="24"/>
        </w:rPr>
        <w:t>о</w:t>
      </w:r>
      <w:r w:rsidRPr="00475A92">
        <w:rPr>
          <w:rFonts w:ascii="Times New Roman" w:hAnsi="Times New Roman"/>
          <w:sz w:val="24"/>
          <w:szCs w:val="24"/>
        </w:rPr>
        <w:t xml:space="preserve">вождению и организации учебного процесса в рамках учебной дисциплины  </w:t>
      </w:r>
      <w:r>
        <w:rPr>
          <w:rFonts w:ascii="Times New Roman" w:hAnsi="Times New Roman"/>
          <w:sz w:val="24"/>
          <w:szCs w:val="24"/>
        </w:rPr>
        <w:t>«Основные факты проективной геометрии»</w:t>
      </w:r>
      <w:r w:rsidRPr="00475A92">
        <w:rPr>
          <w:rFonts w:ascii="Times New Roman" w:hAnsi="Times New Roman"/>
          <w:sz w:val="24"/>
          <w:szCs w:val="24"/>
        </w:rPr>
        <w:t>.</w:t>
      </w:r>
    </w:p>
    <w:p w:rsidR="00614D49" w:rsidRPr="00475A92" w:rsidRDefault="00614D49" w:rsidP="00614D49">
      <w:pPr>
        <w:spacing w:after="0" w:line="240" w:lineRule="auto"/>
        <w:ind w:firstLine="540"/>
        <w:jc w:val="both"/>
        <w:rPr>
          <w:rFonts w:ascii="Times New Roman" w:eastAsia="Times New Roman" w:hAnsi="Times New Roman"/>
          <w:sz w:val="24"/>
          <w:szCs w:val="24"/>
          <w:lang w:eastAsia="ru-RU"/>
        </w:rPr>
      </w:pPr>
      <w:r w:rsidRPr="00475A92">
        <w:rPr>
          <w:rFonts w:ascii="Times New Roman" w:hAnsi="Times New Roman"/>
          <w:sz w:val="24"/>
          <w:szCs w:val="24"/>
        </w:rPr>
        <w:t xml:space="preserve">Ее изучение базируется на основе изучения математических дисциплин </w:t>
      </w:r>
      <w:r w:rsidRPr="00475A92">
        <w:rPr>
          <w:rFonts w:ascii="Times New Roman" w:eastAsia="Times New Roman" w:hAnsi="Times New Roman"/>
          <w:sz w:val="24"/>
          <w:szCs w:val="24"/>
          <w:lang w:eastAsia="ru-RU"/>
        </w:rPr>
        <w:t xml:space="preserve">«Введение в математику», «Алгебра» и «Геометрия». </w:t>
      </w:r>
    </w:p>
    <w:p w:rsidR="00614D49" w:rsidRPr="00475A92" w:rsidRDefault="00614D49" w:rsidP="00614D49">
      <w:pPr>
        <w:spacing w:after="0"/>
        <w:jc w:val="both"/>
        <w:rPr>
          <w:rFonts w:ascii="Times New Roman" w:hAnsi="Times New Roman"/>
          <w:sz w:val="24"/>
          <w:szCs w:val="24"/>
        </w:rPr>
      </w:pPr>
      <w:r w:rsidRPr="00475A92">
        <w:rPr>
          <w:rFonts w:ascii="Times New Roman" w:hAnsi="Times New Roman"/>
          <w:sz w:val="24"/>
          <w:szCs w:val="24"/>
        </w:rPr>
        <w:t>В процессе изучения курса студенты овладевают</w:t>
      </w:r>
      <w:r w:rsidRPr="00475A92">
        <w:rPr>
          <w:rFonts w:ascii="Times New Roman" w:eastAsia="Times New Roman" w:hAnsi="Times New Roman"/>
          <w:sz w:val="24"/>
          <w:szCs w:val="24"/>
          <w:lang w:eastAsia="ru-RU"/>
        </w:rPr>
        <w:t xml:space="preserve"> понятием проективного пространства и методов построения его моделей, методом координат на  проективной плоскости.</w:t>
      </w:r>
    </w:p>
    <w:p w:rsidR="00614D49" w:rsidRPr="00DB597C"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rsidR="00614D49" w:rsidRPr="002F1F71" w:rsidRDefault="00614D49" w:rsidP="00614D49">
      <w:pPr>
        <w:autoSpaceDE w:val="0"/>
        <w:autoSpaceDN w:val="0"/>
        <w:adjustRightInd w:val="0"/>
        <w:spacing w:after="0"/>
        <w:ind w:firstLine="709"/>
        <w:jc w:val="both"/>
      </w:pPr>
      <w:r w:rsidRPr="002F1F71">
        <w:rPr>
          <w:rFonts w:ascii="Times New Roman" w:hAnsi="Times New Roman"/>
          <w:sz w:val="24"/>
          <w:szCs w:val="24"/>
        </w:rPr>
        <w:t xml:space="preserve">Дисциплина  относится к </w:t>
      </w:r>
      <w:r w:rsidRPr="00475A92">
        <w:rPr>
          <w:rFonts w:ascii="Times New Roman" w:hAnsi="Times New Roman"/>
          <w:sz w:val="24"/>
          <w:szCs w:val="24"/>
        </w:rPr>
        <w:t>вариативной</w:t>
      </w:r>
      <w:r w:rsidRPr="002F1F71">
        <w:rPr>
          <w:rFonts w:ascii="Times New Roman" w:hAnsi="Times New Roman"/>
          <w:sz w:val="24"/>
          <w:szCs w:val="24"/>
        </w:rPr>
        <w:t xml:space="preserve"> части комплексного модуля «</w:t>
      </w:r>
      <w:r w:rsidRPr="002F1F71">
        <w:rPr>
          <w:rFonts w:ascii="Times New Roman" w:hAnsi="Times New Roman"/>
          <w:bCs/>
          <w:sz w:val="24"/>
          <w:szCs w:val="24"/>
        </w:rPr>
        <w:t>Дифференц</w:t>
      </w:r>
      <w:r w:rsidRPr="002F1F71">
        <w:rPr>
          <w:rFonts w:ascii="Times New Roman" w:hAnsi="Times New Roman"/>
          <w:bCs/>
          <w:sz w:val="24"/>
          <w:szCs w:val="24"/>
        </w:rPr>
        <w:t>и</w:t>
      </w:r>
      <w:r w:rsidRPr="002F1F71">
        <w:rPr>
          <w:rFonts w:ascii="Times New Roman" w:hAnsi="Times New Roman"/>
          <w:bCs/>
          <w:sz w:val="24"/>
          <w:szCs w:val="24"/>
        </w:rPr>
        <w:t>альная геометрия</w:t>
      </w:r>
      <w:r w:rsidRPr="002F1F71">
        <w:t>».</w:t>
      </w:r>
      <w:r w:rsidR="00287AFB">
        <w:t xml:space="preserve"> </w:t>
      </w:r>
      <w:r w:rsidRPr="00475A92">
        <w:rPr>
          <w:rFonts w:ascii="Times New Roman" w:hAnsi="Times New Roman"/>
          <w:sz w:val="24"/>
          <w:szCs w:val="24"/>
        </w:rPr>
        <w:t xml:space="preserve">Дисциплина </w:t>
      </w:r>
      <w:r>
        <w:rPr>
          <w:rFonts w:ascii="Times New Roman" w:hAnsi="Times New Roman"/>
          <w:sz w:val="24"/>
          <w:szCs w:val="24"/>
        </w:rPr>
        <w:t>«</w:t>
      </w:r>
      <w:r w:rsidR="00287AFB">
        <w:rPr>
          <w:rFonts w:ascii="Times New Roman" w:hAnsi="Times New Roman"/>
          <w:sz w:val="24"/>
          <w:szCs w:val="24"/>
        </w:rPr>
        <w:t>Проективные пространства</w:t>
      </w:r>
      <w:r>
        <w:rPr>
          <w:rFonts w:ascii="Times New Roman" w:hAnsi="Times New Roman"/>
          <w:sz w:val="24"/>
          <w:szCs w:val="24"/>
        </w:rPr>
        <w:t>»</w:t>
      </w:r>
      <w:r w:rsidRPr="00475A92">
        <w:rPr>
          <w:rFonts w:ascii="Times New Roman" w:hAnsi="Times New Roman"/>
          <w:sz w:val="24"/>
          <w:szCs w:val="24"/>
        </w:rPr>
        <w:t xml:space="preserve">  изучается студентами </w:t>
      </w:r>
      <w:r w:rsidRPr="002F1F71">
        <w:rPr>
          <w:rFonts w:ascii="Times New Roman" w:hAnsi="Times New Roman"/>
          <w:sz w:val="24"/>
          <w:szCs w:val="24"/>
        </w:rPr>
        <w:t>в 6</w:t>
      </w:r>
      <w:r w:rsidRPr="00475A92">
        <w:rPr>
          <w:rFonts w:ascii="Times New Roman" w:hAnsi="Times New Roman"/>
          <w:sz w:val="24"/>
          <w:szCs w:val="24"/>
        </w:rPr>
        <w:t xml:space="preserve"> семестре.</w:t>
      </w:r>
    </w:p>
    <w:p w:rsidR="00614D49" w:rsidRPr="00475A92" w:rsidRDefault="00614D49" w:rsidP="00614D49">
      <w:pPr>
        <w:spacing w:after="0" w:line="240" w:lineRule="auto"/>
        <w:ind w:firstLine="709"/>
        <w:jc w:val="both"/>
        <w:rPr>
          <w:rFonts w:ascii="Times New Roman" w:eastAsia="Times New Roman" w:hAnsi="Times New Roman"/>
          <w:sz w:val="24"/>
          <w:szCs w:val="24"/>
          <w:lang w:eastAsia="ru-RU"/>
        </w:rPr>
      </w:pPr>
      <w:r w:rsidRPr="00475A92">
        <w:rPr>
          <w:rFonts w:ascii="Times New Roman" w:hAnsi="Times New Roman"/>
          <w:sz w:val="24"/>
          <w:szCs w:val="24"/>
        </w:rPr>
        <w:t>Для освоения дисциплины  студенты используют знания, умения и виды деятел</w:t>
      </w:r>
      <w:r w:rsidRPr="00475A92">
        <w:rPr>
          <w:rFonts w:ascii="Times New Roman" w:hAnsi="Times New Roman"/>
          <w:sz w:val="24"/>
          <w:szCs w:val="24"/>
        </w:rPr>
        <w:t>ь</w:t>
      </w:r>
      <w:r w:rsidRPr="00475A92">
        <w:rPr>
          <w:rFonts w:ascii="Times New Roman" w:hAnsi="Times New Roman"/>
          <w:sz w:val="24"/>
          <w:szCs w:val="24"/>
        </w:rPr>
        <w:t xml:space="preserve">ности, сформированные в процессе изучения дисциплин </w:t>
      </w:r>
      <w:r w:rsidRPr="00475A92">
        <w:rPr>
          <w:rFonts w:ascii="Times New Roman" w:eastAsia="Times New Roman" w:hAnsi="Times New Roman"/>
          <w:sz w:val="24"/>
          <w:szCs w:val="24"/>
          <w:lang w:eastAsia="ru-RU"/>
        </w:rPr>
        <w:t>«Введение в математику», «А</w:t>
      </w:r>
      <w:r w:rsidRPr="00475A92">
        <w:rPr>
          <w:rFonts w:ascii="Times New Roman" w:eastAsia="Times New Roman" w:hAnsi="Times New Roman"/>
          <w:sz w:val="24"/>
          <w:szCs w:val="24"/>
          <w:lang w:eastAsia="ru-RU"/>
        </w:rPr>
        <w:t>л</w:t>
      </w:r>
      <w:r w:rsidRPr="00475A92">
        <w:rPr>
          <w:rFonts w:ascii="Times New Roman" w:eastAsia="Times New Roman" w:hAnsi="Times New Roman"/>
          <w:sz w:val="24"/>
          <w:szCs w:val="24"/>
          <w:lang w:eastAsia="ru-RU"/>
        </w:rPr>
        <w:t xml:space="preserve">гебра» и «Геометрия». </w:t>
      </w:r>
      <w:r w:rsidRPr="00475A92">
        <w:rPr>
          <w:rFonts w:ascii="Times New Roman" w:hAnsi="Times New Roman"/>
          <w:sz w:val="24"/>
          <w:szCs w:val="24"/>
        </w:rPr>
        <w:t xml:space="preserve">  Сформированные  при изучении дисциплины </w:t>
      </w:r>
      <w:r>
        <w:rPr>
          <w:rFonts w:ascii="Times New Roman" w:hAnsi="Times New Roman"/>
          <w:sz w:val="24"/>
          <w:szCs w:val="24"/>
        </w:rPr>
        <w:t>«</w:t>
      </w:r>
      <w:r w:rsidR="00287AFB">
        <w:rPr>
          <w:rFonts w:ascii="Times New Roman" w:hAnsi="Times New Roman"/>
          <w:sz w:val="24"/>
          <w:szCs w:val="24"/>
        </w:rPr>
        <w:t>Проективные пр</w:t>
      </w:r>
      <w:r w:rsidR="00287AFB">
        <w:rPr>
          <w:rFonts w:ascii="Times New Roman" w:hAnsi="Times New Roman"/>
          <w:sz w:val="24"/>
          <w:szCs w:val="24"/>
        </w:rPr>
        <w:t>о</w:t>
      </w:r>
      <w:r w:rsidR="00287AFB">
        <w:rPr>
          <w:rFonts w:ascii="Times New Roman" w:hAnsi="Times New Roman"/>
          <w:sz w:val="24"/>
          <w:szCs w:val="24"/>
        </w:rPr>
        <w:t>странства</w:t>
      </w:r>
      <w:r>
        <w:rPr>
          <w:rFonts w:ascii="Times New Roman" w:hAnsi="Times New Roman"/>
          <w:sz w:val="24"/>
          <w:szCs w:val="24"/>
        </w:rPr>
        <w:t>»</w:t>
      </w:r>
      <w:r w:rsidRPr="00475A92">
        <w:rPr>
          <w:rFonts w:ascii="Times New Roman" w:hAnsi="Times New Roman"/>
          <w:sz w:val="24"/>
          <w:szCs w:val="24"/>
        </w:rPr>
        <w:t xml:space="preserve">  компетенции необходимы для последующего изучения  дисциплин математ</w:t>
      </w:r>
      <w:r w:rsidRPr="00475A92">
        <w:rPr>
          <w:rFonts w:ascii="Times New Roman" w:hAnsi="Times New Roman"/>
          <w:sz w:val="24"/>
          <w:szCs w:val="24"/>
        </w:rPr>
        <w:t>и</w:t>
      </w:r>
      <w:r w:rsidRPr="00475A92">
        <w:rPr>
          <w:rFonts w:ascii="Times New Roman" w:hAnsi="Times New Roman"/>
          <w:sz w:val="24"/>
          <w:szCs w:val="24"/>
        </w:rPr>
        <w:t>ческого цикла,</w:t>
      </w:r>
      <w:r w:rsidRPr="00475A92">
        <w:rPr>
          <w:rFonts w:ascii="Times New Roman" w:eastAsia="Times New Roman" w:hAnsi="Times New Roman"/>
          <w:sz w:val="24"/>
          <w:szCs w:val="24"/>
          <w:lang w:eastAsia="ru-RU"/>
        </w:rPr>
        <w:t xml:space="preserve"> расширения представлений о геометрических теориях,формирования си</w:t>
      </w:r>
      <w:r w:rsidRPr="00475A92">
        <w:rPr>
          <w:rFonts w:ascii="Times New Roman" w:eastAsia="Times New Roman" w:hAnsi="Times New Roman"/>
          <w:sz w:val="24"/>
          <w:szCs w:val="24"/>
          <w:lang w:eastAsia="ru-RU"/>
        </w:rPr>
        <w:t>с</w:t>
      </w:r>
      <w:r w:rsidRPr="00475A92">
        <w:rPr>
          <w:rFonts w:ascii="Times New Roman" w:eastAsia="Times New Roman" w:hAnsi="Times New Roman"/>
          <w:sz w:val="24"/>
          <w:szCs w:val="24"/>
          <w:lang w:eastAsia="ru-RU"/>
        </w:rPr>
        <w:t>тематизированных знаний и основных методов исследования в области геометрии,</w:t>
      </w:r>
      <w:r w:rsidRPr="00475A92">
        <w:rPr>
          <w:rFonts w:ascii="Times New Roman" w:hAnsi="Times New Roman"/>
          <w:sz w:val="24"/>
          <w:szCs w:val="24"/>
        </w:rPr>
        <w:t xml:space="preserve">  для использования в последующей профессиональной деятельности. </w:t>
      </w:r>
      <w:r w:rsidRPr="00475A92">
        <w:rPr>
          <w:rFonts w:ascii="Times New Roman" w:eastAsia="Times New Roman" w:hAnsi="Times New Roman"/>
          <w:sz w:val="24"/>
          <w:szCs w:val="24"/>
          <w:lang w:eastAsia="ru-RU"/>
        </w:rPr>
        <w:t>Освоение дисциплины является основой для последующего изучения студентами курсов по выбору, содержание которых  связано с углубленным изучением понятий «геометрическая фигура»,  «группа преобразований», групповой подход в геометрии, а также служит целям формирования научных представлений о пространстве, о предмете геометрии и её методах.</w:t>
      </w:r>
    </w:p>
    <w:p w:rsidR="00614D49" w:rsidRPr="00DB597C" w:rsidRDefault="00614D49" w:rsidP="00614D49">
      <w:pPr>
        <w:autoSpaceDE w:val="0"/>
        <w:autoSpaceDN w:val="0"/>
        <w:adjustRightInd w:val="0"/>
        <w:spacing w:after="0" w:line="360" w:lineRule="auto"/>
        <w:ind w:firstLine="709"/>
        <w:jc w:val="both"/>
        <w:rPr>
          <w:rFonts w:ascii="Times New Roman" w:eastAsia="Times New Roman" w:hAnsi="Times New Roman"/>
          <w:sz w:val="24"/>
          <w:szCs w:val="24"/>
          <w:lang w:eastAsia="ru-RU"/>
        </w:rPr>
      </w:pPr>
    </w:p>
    <w:p w:rsidR="00614D49" w:rsidRPr="00DB597C"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rsidR="00614D49" w:rsidRPr="00475A92" w:rsidRDefault="00614D49" w:rsidP="00614D49">
      <w:pPr>
        <w:rPr>
          <w:rFonts w:ascii="Times New Roman" w:hAnsi="Times New Roman"/>
          <w:sz w:val="24"/>
          <w:szCs w:val="24"/>
        </w:rPr>
      </w:pPr>
      <w:r w:rsidRPr="00DB597C">
        <w:rPr>
          <w:rFonts w:ascii="Times New Roman" w:eastAsia="Times New Roman" w:hAnsi="Times New Roman"/>
          <w:i/>
          <w:iCs/>
          <w:sz w:val="24"/>
          <w:szCs w:val="24"/>
          <w:lang w:eastAsia="ru-RU"/>
        </w:rPr>
        <w:t>Цель</w:t>
      </w:r>
      <w:r w:rsidR="00287AFB">
        <w:rPr>
          <w:rFonts w:ascii="Times New Roman" w:eastAsia="Times New Roman" w:hAnsi="Times New Roman"/>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pacing w:val="3"/>
          <w:sz w:val="24"/>
          <w:szCs w:val="24"/>
          <w:lang w:eastAsia="ru-RU"/>
        </w:rPr>
        <w:t xml:space="preserve">- </w:t>
      </w:r>
      <w:r w:rsidRPr="00475A92">
        <w:rPr>
          <w:rFonts w:ascii="Times New Roman" w:eastAsia="Times New Roman" w:hAnsi="Times New Roman"/>
          <w:sz w:val="24"/>
          <w:szCs w:val="24"/>
          <w:lang w:eastAsia="ru-RU"/>
        </w:rPr>
        <w:t>формирование систематизированных знаний и основных методов и</w:t>
      </w:r>
      <w:r w:rsidRPr="00475A92">
        <w:rPr>
          <w:rFonts w:ascii="Times New Roman" w:eastAsia="Times New Roman" w:hAnsi="Times New Roman"/>
          <w:sz w:val="24"/>
          <w:szCs w:val="24"/>
          <w:lang w:eastAsia="ru-RU"/>
        </w:rPr>
        <w:t>с</w:t>
      </w:r>
      <w:r w:rsidRPr="00475A92">
        <w:rPr>
          <w:rFonts w:ascii="Times New Roman" w:eastAsia="Times New Roman" w:hAnsi="Times New Roman"/>
          <w:sz w:val="24"/>
          <w:szCs w:val="24"/>
          <w:lang w:eastAsia="ru-RU"/>
        </w:rPr>
        <w:t>следования в области геометрии</w:t>
      </w:r>
      <w:r w:rsidRPr="00475A92">
        <w:rPr>
          <w:rFonts w:ascii="Times New Roman" w:hAnsi="Times New Roman"/>
          <w:sz w:val="24"/>
          <w:szCs w:val="24"/>
        </w:rPr>
        <w:t xml:space="preserve">, </w:t>
      </w:r>
      <w:r w:rsidRPr="00475A92">
        <w:rPr>
          <w:rFonts w:ascii="Times New Roman" w:eastAsia="Times New Roman" w:hAnsi="Times New Roman"/>
          <w:sz w:val="24"/>
          <w:szCs w:val="24"/>
          <w:lang w:eastAsia="ru-RU"/>
        </w:rPr>
        <w:t>расширение представлений о геометрических теориях</w:t>
      </w:r>
      <w:r w:rsidRPr="00475A92">
        <w:rPr>
          <w:rFonts w:ascii="Times New Roman" w:hAnsi="Times New Roman"/>
          <w:sz w:val="24"/>
          <w:szCs w:val="24"/>
        </w:rPr>
        <w:t xml:space="preserve">. </w:t>
      </w:r>
    </w:p>
    <w:p w:rsidR="00614D49" w:rsidRPr="00475A92" w:rsidRDefault="00614D49" w:rsidP="00614D49">
      <w:pPr>
        <w:rPr>
          <w:rFonts w:ascii="Times New Roman" w:hAnsi="Times New Roman"/>
          <w:i/>
          <w:iCs/>
          <w:sz w:val="24"/>
          <w:szCs w:val="24"/>
        </w:rPr>
      </w:pPr>
      <w:r w:rsidRPr="00475A92">
        <w:rPr>
          <w:rFonts w:ascii="Times New Roman" w:hAnsi="Times New Roman"/>
          <w:i/>
          <w:iCs/>
          <w:sz w:val="24"/>
          <w:szCs w:val="24"/>
        </w:rPr>
        <w:t>Задачи дисциплины:</w:t>
      </w:r>
    </w:p>
    <w:p w:rsidR="00614D49" w:rsidRPr="00475A92" w:rsidRDefault="00614D49" w:rsidP="00614D49">
      <w:pPr>
        <w:numPr>
          <w:ilvl w:val="0"/>
          <w:numId w:val="13"/>
        </w:numPr>
        <w:tabs>
          <w:tab w:val="num" w:pos="1440"/>
        </w:tabs>
        <w:spacing w:after="0" w:line="240" w:lineRule="auto"/>
        <w:rPr>
          <w:rFonts w:ascii="Times New Roman" w:hAnsi="Times New Roman"/>
          <w:iCs/>
          <w:sz w:val="24"/>
          <w:szCs w:val="24"/>
        </w:rPr>
      </w:pPr>
      <w:r w:rsidRPr="00475A92">
        <w:rPr>
          <w:rFonts w:ascii="Times New Roman" w:hAnsi="Times New Roman"/>
          <w:iCs/>
          <w:sz w:val="24"/>
          <w:szCs w:val="24"/>
        </w:rPr>
        <w:t>сформировать</w:t>
      </w:r>
      <w:r w:rsidRPr="00475A92">
        <w:rPr>
          <w:rFonts w:ascii="Times New Roman" w:eastAsia="Times New Roman" w:hAnsi="Times New Roman"/>
          <w:sz w:val="24"/>
          <w:szCs w:val="24"/>
          <w:lang w:eastAsia="ru-RU"/>
        </w:rPr>
        <w:t xml:space="preserve"> понятие проективного пространства и</w:t>
      </w:r>
      <w:r w:rsidRPr="00475A92">
        <w:rPr>
          <w:rFonts w:ascii="Times New Roman" w:hAnsi="Times New Roman"/>
          <w:iCs/>
          <w:sz w:val="24"/>
          <w:szCs w:val="24"/>
        </w:rPr>
        <w:t xml:space="preserve"> раскрыть сущность </w:t>
      </w:r>
      <w:r w:rsidRPr="00475A92">
        <w:rPr>
          <w:rFonts w:ascii="Times New Roman" w:eastAsia="Times New Roman" w:hAnsi="Times New Roman"/>
          <w:sz w:val="24"/>
          <w:szCs w:val="24"/>
          <w:lang w:eastAsia="ru-RU"/>
        </w:rPr>
        <w:t>метода коо</w:t>
      </w:r>
      <w:r w:rsidRPr="00475A92">
        <w:rPr>
          <w:rFonts w:ascii="Times New Roman" w:eastAsia="Times New Roman" w:hAnsi="Times New Roman"/>
          <w:sz w:val="24"/>
          <w:szCs w:val="24"/>
          <w:lang w:eastAsia="ru-RU"/>
        </w:rPr>
        <w:t>р</w:t>
      </w:r>
      <w:r w:rsidRPr="00475A92">
        <w:rPr>
          <w:rFonts w:ascii="Times New Roman" w:eastAsia="Times New Roman" w:hAnsi="Times New Roman"/>
          <w:sz w:val="24"/>
          <w:szCs w:val="24"/>
          <w:lang w:eastAsia="ru-RU"/>
        </w:rPr>
        <w:t>динат на  проективной плоскости</w:t>
      </w:r>
      <w:r w:rsidRPr="00475A92">
        <w:rPr>
          <w:rFonts w:ascii="Times New Roman" w:hAnsi="Times New Roman"/>
          <w:iCs/>
          <w:sz w:val="24"/>
          <w:szCs w:val="24"/>
        </w:rPr>
        <w:t>,</w:t>
      </w:r>
    </w:p>
    <w:p w:rsidR="00614D49" w:rsidRPr="00475A92" w:rsidRDefault="00614D49" w:rsidP="00614D49">
      <w:pPr>
        <w:numPr>
          <w:ilvl w:val="0"/>
          <w:numId w:val="13"/>
        </w:numPr>
        <w:tabs>
          <w:tab w:val="num" w:pos="1440"/>
        </w:tabs>
        <w:spacing w:after="0" w:line="240" w:lineRule="auto"/>
        <w:rPr>
          <w:rFonts w:ascii="Times New Roman" w:hAnsi="Times New Roman"/>
          <w:iCs/>
          <w:sz w:val="24"/>
          <w:szCs w:val="24"/>
        </w:rPr>
      </w:pPr>
      <w:r w:rsidRPr="00475A92">
        <w:rPr>
          <w:rFonts w:ascii="Times New Roman" w:hAnsi="Times New Roman"/>
          <w:iCs/>
          <w:sz w:val="24"/>
          <w:szCs w:val="24"/>
        </w:rPr>
        <w:t xml:space="preserve">раскрыть  суть </w:t>
      </w:r>
      <w:r w:rsidRPr="00475A92">
        <w:rPr>
          <w:rFonts w:ascii="Times New Roman" w:eastAsia="Times New Roman" w:hAnsi="Times New Roman"/>
          <w:sz w:val="24"/>
          <w:szCs w:val="24"/>
          <w:lang w:eastAsia="ru-RU"/>
        </w:rPr>
        <w:t>методов построения  моделей проективного пространства,</w:t>
      </w:r>
    </w:p>
    <w:p w:rsidR="00614D49" w:rsidRPr="00475A92" w:rsidRDefault="00614D49" w:rsidP="00614D49">
      <w:pPr>
        <w:numPr>
          <w:ilvl w:val="0"/>
          <w:numId w:val="13"/>
        </w:numPr>
        <w:spacing w:after="0" w:line="240" w:lineRule="auto"/>
        <w:rPr>
          <w:rFonts w:ascii="Times New Roman" w:hAnsi="Times New Roman"/>
          <w:iCs/>
          <w:sz w:val="24"/>
          <w:szCs w:val="24"/>
        </w:rPr>
      </w:pPr>
      <w:r w:rsidRPr="00475A92">
        <w:rPr>
          <w:rFonts w:ascii="Times New Roman" w:hAnsi="Times New Roman"/>
          <w:iCs/>
          <w:sz w:val="24"/>
          <w:szCs w:val="24"/>
        </w:rPr>
        <w:lastRenderedPageBreak/>
        <w:t>освоить аналитический подход к изучению проективных преобразований плоскости.</w:t>
      </w:r>
    </w:p>
    <w:p w:rsidR="00614D49" w:rsidRPr="00DB597C"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614D49"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p w:rsidR="00287AFB" w:rsidRDefault="00287AFB" w:rsidP="00287AFB">
      <w:pPr>
        <w:pStyle w:val="a4"/>
        <w:shd w:val="clear" w:color="auto" w:fill="FFFFFF"/>
        <w:tabs>
          <w:tab w:val="left" w:pos="1123"/>
        </w:tabs>
        <w:spacing w:after="0"/>
        <w:ind w:left="0" w:right="130"/>
        <w:jc w:val="both"/>
        <w:rPr>
          <w:rFonts w:ascii="Times New Roman" w:eastAsia="Times New Roman" w:hAnsi="Times New Roman"/>
          <w:color w:val="000000"/>
          <w:sz w:val="24"/>
          <w:szCs w:val="24"/>
        </w:rPr>
      </w:pPr>
      <w:r w:rsidRPr="002A4878">
        <w:rPr>
          <w:rFonts w:ascii="Times New Roman" w:hAnsi="Times New Roman"/>
          <w:sz w:val="24"/>
          <w:szCs w:val="24"/>
        </w:rPr>
        <w:t>УК-1. Способен осуществлять поиск, критический анализ и синтез информации, прим</w:t>
      </w:r>
      <w:r w:rsidRPr="002A4878">
        <w:rPr>
          <w:rFonts w:ascii="Times New Roman" w:hAnsi="Times New Roman"/>
          <w:sz w:val="24"/>
          <w:szCs w:val="24"/>
        </w:rPr>
        <w:t>е</w:t>
      </w:r>
      <w:r w:rsidRPr="002A4878">
        <w:rPr>
          <w:rFonts w:ascii="Times New Roman" w:hAnsi="Times New Roman"/>
          <w:sz w:val="24"/>
          <w:szCs w:val="24"/>
        </w:rPr>
        <w:t>нять системный подход для решения поставленных задач</w:t>
      </w:r>
      <w:r w:rsidRPr="002A4878">
        <w:rPr>
          <w:rFonts w:ascii="Times New Roman" w:eastAsia="Times New Roman" w:hAnsi="Times New Roman"/>
          <w:color w:val="000000"/>
          <w:sz w:val="24"/>
          <w:szCs w:val="24"/>
        </w:rPr>
        <w:t>.</w:t>
      </w:r>
    </w:p>
    <w:p w:rsidR="00287AFB" w:rsidRDefault="00287AFB" w:rsidP="00287AFB">
      <w:pPr>
        <w:pStyle w:val="a4"/>
        <w:shd w:val="clear" w:color="auto" w:fill="FFFFFF"/>
        <w:tabs>
          <w:tab w:val="left" w:pos="1123"/>
        </w:tabs>
        <w:spacing w:after="0"/>
        <w:ind w:left="0" w:right="130"/>
        <w:jc w:val="both"/>
        <w:rPr>
          <w:rFonts w:ascii="Times New Roman" w:eastAsia="Times New Roman" w:hAnsi="Times New Roman" w:cs="Times New Roman"/>
          <w:color w:val="000000"/>
          <w:sz w:val="24"/>
          <w:szCs w:val="24"/>
          <w:lang w:eastAsia="ru-RU"/>
        </w:rPr>
      </w:pPr>
      <w:r w:rsidRPr="000D7FBC">
        <w:rPr>
          <w:rFonts w:ascii="Times New Roman" w:eastAsia="Times New Roman" w:hAnsi="Times New Roman" w:cs="Times New Roman"/>
          <w:color w:val="000000"/>
          <w:sz w:val="24"/>
          <w:szCs w:val="24"/>
          <w:lang w:eastAsia="ru-RU"/>
        </w:rPr>
        <w:t>УК.1.1. Выбирает источники информации, адекватные поставленным задачам и соотве</w:t>
      </w:r>
      <w:r w:rsidRPr="000D7FBC">
        <w:rPr>
          <w:rFonts w:ascii="Times New Roman" w:eastAsia="Times New Roman" w:hAnsi="Times New Roman" w:cs="Times New Roman"/>
          <w:color w:val="000000"/>
          <w:sz w:val="24"/>
          <w:szCs w:val="24"/>
          <w:lang w:eastAsia="ru-RU"/>
        </w:rPr>
        <w:t>т</w:t>
      </w:r>
      <w:r w:rsidRPr="000D7FBC">
        <w:rPr>
          <w:rFonts w:ascii="Times New Roman" w:eastAsia="Times New Roman" w:hAnsi="Times New Roman" w:cs="Times New Roman"/>
          <w:color w:val="000000"/>
          <w:sz w:val="24"/>
          <w:szCs w:val="24"/>
          <w:lang w:eastAsia="ru-RU"/>
        </w:rPr>
        <w:t>ствующие научному мировоззрению</w:t>
      </w:r>
      <w:r>
        <w:rPr>
          <w:rFonts w:ascii="Times New Roman" w:eastAsia="Times New Roman" w:hAnsi="Times New Roman" w:cs="Times New Roman"/>
          <w:color w:val="000000"/>
          <w:sz w:val="24"/>
          <w:szCs w:val="24"/>
          <w:lang w:eastAsia="ru-RU"/>
        </w:rPr>
        <w:t>.</w:t>
      </w:r>
    </w:p>
    <w:p w:rsidR="00287AFB" w:rsidRDefault="00287AFB" w:rsidP="00287AFB">
      <w:pPr>
        <w:pStyle w:val="a4"/>
        <w:shd w:val="clear" w:color="auto" w:fill="FFFFFF"/>
        <w:tabs>
          <w:tab w:val="left" w:pos="1123"/>
        </w:tabs>
        <w:spacing w:after="0"/>
        <w:ind w:left="0" w:right="130"/>
        <w:jc w:val="both"/>
        <w:rPr>
          <w:rFonts w:ascii="Times New Roman" w:eastAsia="Times New Roman" w:hAnsi="Times New Roman" w:cs="Times New Roman"/>
          <w:color w:val="000000"/>
          <w:sz w:val="24"/>
          <w:szCs w:val="24"/>
          <w:lang w:eastAsia="ru-RU"/>
        </w:rPr>
      </w:pPr>
      <w:r w:rsidRPr="000D7FBC">
        <w:rPr>
          <w:rFonts w:ascii="Times New Roman" w:eastAsia="Times New Roman" w:hAnsi="Times New Roman" w:cs="Times New Roman"/>
          <w:color w:val="000000"/>
          <w:sz w:val="24"/>
          <w:szCs w:val="24"/>
          <w:lang w:eastAsia="ru-RU"/>
        </w:rPr>
        <w:t>УК.1.2. Демонстрирует умение осуществлять поиск информации для решения поста</w:t>
      </w:r>
      <w:r w:rsidRPr="000D7FBC">
        <w:rPr>
          <w:rFonts w:ascii="Times New Roman" w:eastAsia="Times New Roman" w:hAnsi="Times New Roman" w:cs="Times New Roman"/>
          <w:color w:val="000000"/>
          <w:sz w:val="24"/>
          <w:szCs w:val="24"/>
          <w:lang w:eastAsia="ru-RU"/>
        </w:rPr>
        <w:t>в</w:t>
      </w:r>
      <w:r w:rsidRPr="000D7FBC">
        <w:rPr>
          <w:rFonts w:ascii="Times New Roman" w:eastAsia="Times New Roman" w:hAnsi="Times New Roman" w:cs="Times New Roman"/>
          <w:color w:val="000000"/>
          <w:sz w:val="24"/>
          <w:szCs w:val="24"/>
          <w:lang w:eastAsia="ru-RU"/>
        </w:rPr>
        <w:t>ленных задач в рамках научного мировоззрения</w:t>
      </w:r>
      <w:r>
        <w:rPr>
          <w:rFonts w:ascii="Times New Roman" w:eastAsia="Times New Roman" w:hAnsi="Times New Roman" w:cs="Times New Roman"/>
          <w:color w:val="000000"/>
          <w:sz w:val="24"/>
          <w:szCs w:val="24"/>
          <w:lang w:eastAsia="ru-RU"/>
        </w:rPr>
        <w:t>.</w:t>
      </w:r>
    </w:p>
    <w:p w:rsidR="00287AFB" w:rsidRPr="002A4878" w:rsidRDefault="00287AFB" w:rsidP="00287AFB">
      <w:pPr>
        <w:pStyle w:val="a4"/>
        <w:shd w:val="clear" w:color="auto" w:fill="FFFFFF"/>
        <w:tabs>
          <w:tab w:val="left" w:pos="1123"/>
        </w:tabs>
        <w:spacing w:after="0"/>
        <w:ind w:left="0" w:right="130"/>
        <w:jc w:val="both"/>
        <w:rPr>
          <w:rFonts w:ascii="Times New Roman" w:eastAsia="Times New Roman" w:hAnsi="Times New Roman"/>
          <w:color w:val="000000"/>
          <w:sz w:val="24"/>
          <w:szCs w:val="24"/>
        </w:rPr>
      </w:pPr>
      <w:r w:rsidRPr="000D7FBC">
        <w:rPr>
          <w:rFonts w:ascii="Times New Roman" w:eastAsia="Times New Roman" w:hAnsi="Times New Roman" w:cs="Times New Roman"/>
          <w:color w:val="000000"/>
          <w:sz w:val="24"/>
          <w:szCs w:val="24"/>
          <w:lang w:eastAsia="ru-RU"/>
        </w:rPr>
        <w:t>УК.1.5. Определяет рациональные идеи для решения поставленных задач в рамках нау</w:t>
      </w:r>
      <w:r w:rsidRPr="000D7FBC">
        <w:rPr>
          <w:rFonts w:ascii="Times New Roman" w:eastAsia="Times New Roman" w:hAnsi="Times New Roman" w:cs="Times New Roman"/>
          <w:color w:val="000000"/>
          <w:sz w:val="24"/>
          <w:szCs w:val="24"/>
          <w:lang w:eastAsia="ru-RU"/>
        </w:rPr>
        <w:t>ч</w:t>
      </w:r>
      <w:r w:rsidRPr="000D7FBC">
        <w:rPr>
          <w:rFonts w:ascii="Times New Roman" w:eastAsia="Times New Roman" w:hAnsi="Times New Roman" w:cs="Times New Roman"/>
          <w:color w:val="000000"/>
          <w:sz w:val="24"/>
          <w:szCs w:val="24"/>
          <w:lang w:eastAsia="ru-RU"/>
        </w:rPr>
        <w:t>ного мировоззрения</w:t>
      </w:r>
      <w:r>
        <w:rPr>
          <w:rFonts w:ascii="Times New Roman" w:eastAsia="Times New Roman" w:hAnsi="Times New Roman" w:cs="Times New Roman"/>
          <w:color w:val="000000"/>
          <w:sz w:val="24"/>
          <w:szCs w:val="24"/>
          <w:lang w:eastAsia="ru-RU"/>
        </w:rPr>
        <w:t>.</w:t>
      </w:r>
    </w:p>
    <w:p w:rsidR="00287AFB" w:rsidRPr="00DB597C" w:rsidRDefault="00287AFB"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tbl>
      <w:tblPr>
        <w:tblW w:w="5041" w:type="pct"/>
        <w:tblLayout w:type="fixed"/>
        <w:tblLook w:val="0000"/>
      </w:tblPr>
      <w:tblGrid>
        <w:gridCol w:w="797"/>
        <w:gridCol w:w="2474"/>
        <w:gridCol w:w="1240"/>
        <w:gridCol w:w="2084"/>
        <w:gridCol w:w="1025"/>
        <w:gridCol w:w="2029"/>
      </w:tblGrid>
      <w:tr w:rsidR="00614D49" w:rsidRPr="00DB597C" w:rsidTr="00287AFB">
        <w:trPr>
          <w:trHeight w:val="385"/>
        </w:trPr>
        <w:tc>
          <w:tcPr>
            <w:tcW w:w="798" w:type="dxa"/>
            <w:tcBorders>
              <w:top w:val="single" w:sz="2" w:space="0" w:color="000000"/>
              <w:left w:val="single" w:sz="2" w:space="0" w:color="000000"/>
              <w:bottom w:val="single" w:sz="2" w:space="0" w:color="000000"/>
              <w:right w:val="single" w:sz="2" w:space="0" w:color="000000"/>
            </w:tcBorders>
          </w:tcPr>
          <w:p w:rsidR="00614D49" w:rsidRPr="00A81EA5" w:rsidRDefault="00614D49" w:rsidP="00614D49">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w:t>
            </w:r>
            <w:r w:rsidRPr="00A81EA5">
              <w:rPr>
                <w:rFonts w:ascii="Times New Roman CYR" w:eastAsia="Times New Roman" w:hAnsi="Times New Roman CYR" w:cs="Times New Roman CYR"/>
                <w:lang w:eastAsia="ru-RU"/>
              </w:rPr>
              <w:t>у</w:t>
            </w:r>
            <w:r w:rsidRPr="00A81EA5">
              <w:rPr>
                <w:rFonts w:ascii="Times New Roman CYR" w:eastAsia="Times New Roman" w:hAnsi="Times New Roman CYR" w:cs="Times New Roman CYR"/>
                <w:lang w:eastAsia="ru-RU"/>
              </w:rPr>
              <w:t>ля</w:t>
            </w:r>
          </w:p>
        </w:tc>
        <w:tc>
          <w:tcPr>
            <w:tcW w:w="2474" w:type="dxa"/>
            <w:tcBorders>
              <w:top w:val="single" w:sz="2" w:space="0" w:color="000000"/>
              <w:left w:val="single" w:sz="2" w:space="0" w:color="000000"/>
              <w:bottom w:val="single" w:sz="2" w:space="0" w:color="000000"/>
              <w:right w:val="single" w:sz="2" w:space="0" w:color="000000"/>
            </w:tcBorders>
          </w:tcPr>
          <w:p w:rsidR="00614D49" w:rsidRPr="00A81EA5" w:rsidRDefault="00614D49" w:rsidP="00614D49">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240" w:type="dxa"/>
            <w:tcBorders>
              <w:top w:val="single" w:sz="2" w:space="0" w:color="000000"/>
              <w:left w:val="single" w:sz="2" w:space="0" w:color="000000"/>
              <w:bottom w:val="single" w:sz="2" w:space="0" w:color="000000"/>
              <w:right w:val="single" w:sz="2" w:space="0" w:color="000000"/>
            </w:tcBorders>
          </w:tcPr>
          <w:p w:rsidR="00614D49" w:rsidRPr="00A81EA5" w:rsidRDefault="00614D49" w:rsidP="00614D49">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w:t>
            </w:r>
            <w:r w:rsidRPr="00A81EA5">
              <w:rPr>
                <w:rFonts w:ascii="Times New Roman CYR" w:eastAsia="Times New Roman" w:hAnsi="Times New Roman CYR" w:cs="Times New Roman CYR"/>
                <w:lang w:eastAsia="ru-RU"/>
              </w:rPr>
              <w:t>п</w:t>
            </w:r>
            <w:r w:rsidRPr="00A81EA5">
              <w:rPr>
                <w:rFonts w:ascii="Times New Roman CYR" w:eastAsia="Times New Roman" w:hAnsi="Times New Roman CYR" w:cs="Times New Roman CYR"/>
                <w:lang w:eastAsia="ru-RU"/>
              </w:rPr>
              <w:t>лины</w:t>
            </w:r>
          </w:p>
        </w:tc>
        <w:tc>
          <w:tcPr>
            <w:tcW w:w="2084" w:type="dxa"/>
            <w:tcBorders>
              <w:top w:val="single" w:sz="2" w:space="0" w:color="000000"/>
              <w:left w:val="single" w:sz="2" w:space="0" w:color="000000"/>
              <w:bottom w:val="single" w:sz="2" w:space="0" w:color="000000"/>
              <w:right w:val="single" w:sz="2" w:space="0" w:color="000000"/>
            </w:tcBorders>
          </w:tcPr>
          <w:p w:rsidR="00614D49" w:rsidRPr="00A81EA5" w:rsidRDefault="00614D49" w:rsidP="00614D49">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w:t>
            </w:r>
            <w:r w:rsidRPr="00A81EA5">
              <w:rPr>
                <w:rFonts w:ascii="Times New Roman CYR" w:eastAsia="Times New Roman" w:hAnsi="Times New Roman CYR" w:cs="Times New Roman CYR"/>
                <w:lang w:eastAsia="ru-RU"/>
              </w:rPr>
              <w:t>и</w:t>
            </w:r>
            <w:r w:rsidRPr="00A81EA5">
              <w:rPr>
                <w:rFonts w:ascii="Times New Roman CYR" w:eastAsia="Times New Roman" w:hAnsi="Times New Roman CYR" w:cs="Times New Roman CYR"/>
                <w:lang w:eastAsia="ru-RU"/>
              </w:rPr>
              <w:t>плины</w:t>
            </w:r>
          </w:p>
        </w:tc>
        <w:tc>
          <w:tcPr>
            <w:tcW w:w="1025" w:type="dxa"/>
            <w:tcBorders>
              <w:top w:val="single" w:sz="2" w:space="0" w:color="000000"/>
              <w:left w:val="single" w:sz="2" w:space="0" w:color="000000"/>
              <w:bottom w:val="single" w:sz="2" w:space="0" w:color="000000"/>
              <w:right w:val="single" w:sz="2" w:space="0" w:color="000000"/>
            </w:tcBorders>
            <w:shd w:val="clear" w:color="000000" w:fill="FFFFFF"/>
          </w:tcPr>
          <w:p w:rsidR="00E8149A" w:rsidRDefault="00E8149A" w:rsidP="00E8149A">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rsidR="00614D49" w:rsidRPr="00A81EA5" w:rsidRDefault="00E8149A" w:rsidP="00E8149A">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ИДК</w:t>
            </w:r>
          </w:p>
        </w:tc>
        <w:tc>
          <w:tcPr>
            <w:tcW w:w="2029"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A81EA5" w:rsidRDefault="00614D49" w:rsidP="00614D49">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w:t>
            </w:r>
            <w:r w:rsidRPr="00A81EA5">
              <w:rPr>
                <w:rFonts w:ascii="Times New Roman CYR" w:eastAsia="Times New Roman" w:hAnsi="Times New Roman CYR" w:cs="Times New Roman CYR"/>
                <w:lang w:eastAsia="ru-RU"/>
              </w:rPr>
              <w:t>а</w:t>
            </w:r>
            <w:r w:rsidRPr="00A81EA5">
              <w:rPr>
                <w:rFonts w:ascii="Times New Roman CYR" w:eastAsia="Times New Roman" w:hAnsi="Times New Roman CYR" w:cs="Times New Roman CYR"/>
                <w:lang w:eastAsia="ru-RU"/>
              </w:rPr>
              <w:t>ния ОР</w:t>
            </w:r>
          </w:p>
        </w:tc>
      </w:tr>
      <w:tr w:rsidR="00614D49" w:rsidRPr="00DB597C" w:rsidTr="00287AFB">
        <w:trPr>
          <w:trHeight w:val="331"/>
        </w:trPr>
        <w:tc>
          <w:tcPr>
            <w:tcW w:w="798" w:type="dxa"/>
            <w:vMerge w:val="restart"/>
            <w:tcBorders>
              <w:top w:val="single" w:sz="2" w:space="0" w:color="000000"/>
              <w:left w:val="single" w:sz="2" w:space="0" w:color="000000"/>
              <w:right w:val="single" w:sz="2" w:space="0" w:color="000000"/>
            </w:tcBorders>
            <w:vAlign w:val="center"/>
          </w:tcPr>
          <w:p w:rsidR="00614D49" w:rsidRPr="00B475DE" w:rsidRDefault="00614D49" w:rsidP="00614D49">
            <w:pPr>
              <w:jc w:val="center"/>
              <w:rPr>
                <w:rFonts w:ascii="Times New Roman" w:hAnsi="Times New Roman"/>
              </w:rPr>
            </w:pPr>
            <w:r w:rsidRPr="00B475DE">
              <w:rPr>
                <w:rFonts w:ascii="Times New Roman" w:hAnsi="Times New Roman"/>
              </w:rPr>
              <w:t>ОР-1</w:t>
            </w:r>
          </w:p>
        </w:tc>
        <w:tc>
          <w:tcPr>
            <w:tcW w:w="2474" w:type="dxa"/>
            <w:vMerge w:val="restart"/>
            <w:tcBorders>
              <w:top w:val="single" w:sz="2" w:space="0" w:color="000000"/>
              <w:left w:val="single" w:sz="2" w:space="0" w:color="000000"/>
              <w:right w:val="single" w:sz="2" w:space="0" w:color="000000"/>
            </w:tcBorders>
            <w:vAlign w:val="center"/>
          </w:tcPr>
          <w:p w:rsidR="00614D49" w:rsidRPr="00B475DE" w:rsidRDefault="00614D49" w:rsidP="00614D49">
            <w:pPr>
              <w:rPr>
                <w:rFonts w:ascii="Times New Roman" w:hAnsi="Times New Roman"/>
              </w:rPr>
            </w:pPr>
            <w:r w:rsidRPr="00B475DE">
              <w:rPr>
                <w:rFonts w:ascii="Times New Roman" w:hAnsi="Times New Roman"/>
              </w:rPr>
              <w:t>Демонстрирует влад</w:t>
            </w:r>
            <w:r w:rsidRPr="00B475DE">
              <w:rPr>
                <w:rFonts w:ascii="Times New Roman" w:hAnsi="Times New Roman"/>
              </w:rPr>
              <w:t>е</w:t>
            </w:r>
            <w:r w:rsidRPr="00B475DE">
              <w:rPr>
                <w:rFonts w:ascii="Times New Roman" w:hAnsi="Times New Roman"/>
              </w:rPr>
              <w:t>ние специальной пр</w:t>
            </w:r>
            <w:r w:rsidRPr="00B475DE">
              <w:rPr>
                <w:rFonts w:ascii="Times New Roman" w:hAnsi="Times New Roman"/>
              </w:rPr>
              <w:t>о</w:t>
            </w:r>
            <w:r w:rsidRPr="00B475DE">
              <w:rPr>
                <w:rFonts w:ascii="Times New Roman" w:hAnsi="Times New Roman"/>
              </w:rPr>
              <w:t>фессиональной терм</w:t>
            </w:r>
            <w:r w:rsidRPr="00B475DE">
              <w:rPr>
                <w:rFonts w:ascii="Times New Roman" w:hAnsi="Times New Roman"/>
              </w:rPr>
              <w:t>и</w:t>
            </w:r>
            <w:r w:rsidRPr="00B475DE">
              <w:rPr>
                <w:rFonts w:ascii="Times New Roman" w:hAnsi="Times New Roman"/>
              </w:rPr>
              <w:t>нологией, отражающей интегральные знания из области  математики</w:t>
            </w:r>
          </w:p>
        </w:tc>
        <w:tc>
          <w:tcPr>
            <w:tcW w:w="1240" w:type="dxa"/>
            <w:vMerge w:val="restart"/>
            <w:tcBorders>
              <w:top w:val="single" w:sz="2" w:space="0" w:color="000000"/>
              <w:left w:val="single" w:sz="2" w:space="0" w:color="000000"/>
              <w:right w:val="single" w:sz="2" w:space="0" w:color="000000"/>
            </w:tcBorders>
            <w:vAlign w:val="center"/>
          </w:tcPr>
          <w:p w:rsidR="00614D49" w:rsidRPr="00B475DE" w:rsidRDefault="00287AFB" w:rsidP="00287AFB">
            <w:pPr>
              <w:jc w:val="center"/>
              <w:rPr>
                <w:rFonts w:ascii="Times New Roman" w:hAnsi="Times New Roman"/>
              </w:rPr>
            </w:pPr>
            <w:r>
              <w:rPr>
                <w:rFonts w:ascii="Times New Roman" w:hAnsi="Times New Roman"/>
              </w:rPr>
              <w:t>ОР-1-4</w:t>
            </w:r>
            <w:r w:rsidR="00614D49" w:rsidRPr="00B475DE">
              <w:rPr>
                <w:rFonts w:ascii="Times New Roman" w:hAnsi="Times New Roman"/>
              </w:rPr>
              <w:t>-1</w:t>
            </w:r>
          </w:p>
        </w:tc>
        <w:tc>
          <w:tcPr>
            <w:tcW w:w="2084" w:type="dxa"/>
            <w:tcBorders>
              <w:top w:val="single" w:sz="2" w:space="0" w:color="000000"/>
              <w:left w:val="single" w:sz="2" w:space="0" w:color="000000"/>
              <w:bottom w:val="single" w:sz="2" w:space="0" w:color="000000"/>
              <w:right w:val="single" w:sz="2" w:space="0" w:color="000000"/>
            </w:tcBorders>
            <w:vAlign w:val="center"/>
          </w:tcPr>
          <w:p w:rsidR="00614D49" w:rsidRPr="00B475DE" w:rsidRDefault="00614D49" w:rsidP="00614D49">
            <w:pPr>
              <w:autoSpaceDE w:val="0"/>
              <w:autoSpaceDN w:val="0"/>
              <w:adjustRightInd w:val="0"/>
              <w:rPr>
                <w:rFonts w:ascii="Times New Roman" w:hAnsi="Times New Roman"/>
              </w:rPr>
            </w:pPr>
            <w:r w:rsidRPr="00B475DE">
              <w:rPr>
                <w:rFonts w:ascii="Times New Roman" w:hAnsi="Times New Roman"/>
              </w:rPr>
              <w:t>Демонстрирует умение выполнять построение мод</w:t>
            </w:r>
            <w:r w:rsidRPr="00B475DE">
              <w:rPr>
                <w:rFonts w:ascii="Times New Roman" w:hAnsi="Times New Roman"/>
              </w:rPr>
              <w:t>е</w:t>
            </w:r>
            <w:r w:rsidRPr="00B475DE">
              <w:rPr>
                <w:rFonts w:ascii="Times New Roman" w:hAnsi="Times New Roman"/>
              </w:rPr>
              <w:t>лей проективного пространства.</w:t>
            </w:r>
          </w:p>
          <w:p w:rsidR="00614D49" w:rsidRPr="00B475DE" w:rsidRDefault="00614D49" w:rsidP="00614D49">
            <w:pPr>
              <w:autoSpaceDE w:val="0"/>
              <w:autoSpaceDN w:val="0"/>
              <w:adjustRightInd w:val="0"/>
              <w:rPr>
                <w:rFonts w:ascii="Times New Roman" w:hAnsi="Times New Roman"/>
              </w:rPr>
            </w:pPr>
          </w:p>
        </w:tc>
        <w:tc>
          <w:tcPr>
            <w:tcW w:w="1025" w:type="dxa"/>
            <w:vMerge w:val="restart"/>
            <w:tcBorders>
              <w:top w:val="single" w:sz="2" w:space="0" w:color="000000"/>
              <w:left w:val="single" w:sz="2" w:space="0" w:color="000000"/>
              <w:right w:val="single" w:sz="2" w:space="0" w:color="000000"/>
            </w:tcBorders>
            <w:shd w:val="clear" w:color="000000" w:fill="FFFFFF"/>
          </w:tcPr>
          <w:p w:rsidR="00614D49" w:rsidRPr="00B475DE" w:rsidRDefault="00287AFB" w:rsidP="00614D49">
            <w:pPr>
              <w:autoSpaceDE w:val="0"/>
              <w:autoSpaceDN w:val="0"/>
              <w:adjustRightInd w:val="0"/>
              <w:spacing w:after="0" w:line="240" w:lineRule="auto"/>
              <w:rPr>
                <w:rFonts w:ascii="Times New Roman" w:eastAsia="Times New Roman" w:hAnsi="Times New Roman"/>
                <w:lang w:eastAsia="ru-RU"/>
              </w:rPr>
            </w:pPr>
            <w:r w:rsidRPr="000D7FBC">
              <w:rPr>
                <w:rFonts w:ascii="Times New Roman" w:eastAsia="Times New Roman" w:hAnsi="Times New Roman"/>
                <w:color w:val="000000"/>
                <w:sz w:val="24"/>
                <w:szCs w:val="24"/>
                <w:lang w:eastAsia="ru-RU"/>
              </w:rPr>
              <w:t>УК.1.1. УК.1.2.</w:t>
            </w:r>
          </w:p>
        </w:tc>
        <w:tc>
          <w:tcPr>
            <w:tcW w:w="2029"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B475DE" w:rsidRDefault="00614D49" w:rsidP="00614D49">
            <w:pPr>
              <w:rPr>
                <w:rFonts w:ascii="Times New Roman" w:hAnsi="Times New Roman"/>
              </w:rPr>
            </w:pPr>
            <w:r w:rsidRPr="00B475DE">
              <w:rPr>
                <w:rFonts w:ascii="Times New Roman" w:hAnsi="Times New Roman"/>
              </w:rPr>
              <w:t>Фронтальный  и индивидуальный контроль за акти</w:t>
            </w:r>
            <w:r w:rsidRPr="00B475DE">
              <w:rPr>
                <w:rFonts w:ascii="Times New Roman" w:hAnsi="Times New Roman"/>
              </w:rPr>
              <w:t>в</w:t>
            </w:r>
            <w:r w:rsidRPr="00B475DE">
              <w:rPr>
                <w:rFonts w:ascii="Times New Roman" w:hAnsi="Times New Roman"/>
              </w:rPr>
              <w:t>ностью студ</w:t>
            </w:r>
            <w:r>
              <w:rPr>
                <w:rFonts w:ascii="Times New Roman" w:hAnsi="Times New Roman"/>
              </w:rPr>
              <w:t>ентов на практических занятиях.</w:t>
            </w:r>
          </w:p>
        </w:tc>
      </w:tr>
      <w:tr w:rsidR="00614D49" w:rsidRPr="00DB597C" w:rsidTr="00287AFB">
        <w:trPr>
          <w:trHeight w:val="331"/>
        </w:trPr>
        <w:tc>
          <w:tcPr>
            <w:tcW w:w="798" w:type="dxa"/>
            <w:vMerge/>
            <w:tcBorders>
              <w:left w:val="single" w:sz="2" w:space="0" w:color="000000"/>
              <w:right w:val="single" w:sz="2" w:space="0" w:color="000000"/>
            </w:tcBorders>
            <w:vAlign w:val="center"/>
          </w:tcPr>
          <w:p w:rsidR="00614D49" w:rsidRPr="00B475DE" w:rsidRDefault="00614D49" w:rsidP="00614D49">
            <w:pPr>
              <w:rPr>
                <w:rFonts w:ascii="Times New Roman" w:hAnsi="Times New Roman"/>
                <w:b/>
                <w:bCs/>
              </w:rPr>
            </w:pPr>
          </w:p>
        </w:tc>
        <w:tc>
          <w:tcPr>
            <w:tcW w:w="2474" w:type="dxa"/>
            <w:vMerge/>
            <w:tcBorders>
              <w:left w:val="single" w:sz="2" w:space="0" w:color="000000"/>
              <w:right w:val="single" w:sz="2" w:space="0" w:color="000000"/>
            </w:tcBorders>
            <w:vAlign w:val="center"/>
          </w:tcPr>
          <w:p w:rsidR="00614D49" w:rsidRPr="00B475DE" w:rsidRDefault="00614D49" w:rsidP="00614D49">
            <w:pPr>
              <w:rPr>
                <w:rFonts w:ascii="Times New Roman" w:hAnsi="Times New Roman"/>
                <w:b/>
                <w:bCs/>
              </w:rPr>
            </w:pPr>
          </w:p>
        </w:tc>
        <w:tc>
          <w:tcPr>
            <w:tcW w:w="1240" w:type="dxa"/>
            <w:vMerge/>
            <w:tcBorders>
              <w:left w:val="single" w:sz="2" w:space="0" w:color="000000"/>
              <w:right w:val="single" w:sz="2" w:space="0" w:color="000000"/>
            </w:tcBorders>
            <w:vAlign w:val="center"/>
          </w:tcPr>
          <w:p w:rsidR="00614D49" w:rsidRPr="00B475DE" w:rsidRDefault="00614D49" w:rsidP="00614D49">
            <w:pPr>
              <w:rPr>
                <w:rFonts w:ascii="Times New Roman" w:hAnsi="Times New Roman"/>
                <w:b/>
                <w:bCs/>
              </w:rPr>
            </w:pPr>
          </w:p>
        </w:tc>
        <w:tc>
          <w:tcPr>
            <w:tcW w:w="2084" w:type="dxa"/>
            <w:tcBorders>
              <w:top w:val="single" w:sz="2" w:space="0" w:color="000000"/>
              <w:left w:val="single" w:sz="2" w:space="0" w:color="000000"/>
              <w:bottom w:val="single" w:sz="2" w:space="0" w:color="000000"/>
              <w:right w:val="single" w:sz="2" w:space="0" w:color="000000"/>
            </w:tcBorders>
            <w:vAlign w:val="center"/>
          </w:tcPr>
          <w:p w:rsidR="00614D49" w:rsidRPr="00B475DE" w:rsidRDefault="00614D49" w:rsidP="00614D49">
            <w:pPr>
              <w:autoSpaceDE w:val="0"/>
              <w:autoSpaceDN w:val="0"/>
              <w:adjustRightInd w:val="0"/>
              <w:rPr>
                <w:rFonts w:ascii="Times New Roman" w:hAnsi="Times New Roman"/>
              </w:rPr>
            </w:pPr>
            <w:r w:rsidRPr="00B475DE">
              <w:rPr>
                <w:rFonts w:ascii="Times New Roman" w:hAnsi="Times New Roman"/>
              </w:rPr>
              <w:t>Демонстрирует умение составлять условия, опред</w:t>
            </w:r>
            <w:r w:rsidRPr="00B475DE">
              <w:rPr>
                <w:rFonts w:ascii="Times New Roman" w:hAnsi="Times New Roman"/>
              </w:rPr>
              <w:t>е</w:t>
            </w:r>
            <w:r w:rsidRPr="00B475DE">
              <w:rPr>
                <w:rFonts w:ascii="Times New Roman" w:hAnsi="Times New Roman"/>
              </w:rPr>
              <w:t>ляющие геометр</w:t>
            </w:r>
            <w:r w:rsidRPr="00B475DE">
              <w:rPr>
                <w:rFonts w:ascii="Times New Roman" w:hAnsi="Times New Roman"/>
              </w:rPr>
              <w:t>и</w:t>
            </w:r>
            <w:r w:rsidRPr="00B475DE">
              <w:rPr>
                <w:rFonts w:ascii="Times New Roman" w:hAnsi="Times New Roman"/>
              </w:rPr>
              <w:t>ческую фигуру на проективной пло</w:t>
            </w:r>
            <w:r w:rsidRPr="00B475DE">
              <w:rPr>
                <w:rFonts w:ascii="Times New Roman" w:hAnsi="Times New Roman"/>
              </w:rPr>
              <w:t>с</w:t>
            </w:r>
            <w:r w:rsidRPr="00B475DE">
              <w:rPr>
                <w:rFonts w:ascii="Times New Roman" w:hAnsi="Times New Roman"/>
              </w:rPr>
              <w:t>кости.</w:t>
            </w:r>
          </w:p>
        </w:tc>
        <w:tc>
          <w:tcPr>
            <w:tcW w:w="1025" w:type="dxa"/>
            <w:vMerge/>
            <w:tcBorders>
              <w:left w:val="single" w:sz="2" w:space="0" w:color="000000"/>
              <w:right w:val="single" w:sz="2" w:space="0" w:color="000000"/>
            </w:tcBorders>
            <w:shd w:val="clear" w:color="000000" w:fill="FFFFFF"/>
          </w:tcPr>
          <w:p w:rsidR="00614D49" w:rsidRPr="00B475DE" w:rsidRDefault="00614D49" w:rsidP="00614D49">
            <w:pPr>
              <w:autoSpaceDE w:val="0"/>
              <w:autoSpaceDN w:val="0"/>
              <w:adjustRightInd w:val="0"/>
              <w:spacing w:after="0" w:line="240" w:lineRule="auto"/>
              <w:rPr>
                <w:rFonts w:ascii="Times New Roman" w:eastAsia="Times New Roman" w:hAnsi="Times New Roman"/>
                <w:lang w:eastAsia="ru-RU"/>
              </w:rPr>
            </w:pPr>
          </w:p>
        </w:tc>
        <w:tc>
          <w:tcPr>
            <w:tcW w:w="2029"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B475DE" w:rsidRDefault="00614D49" w:rsidP="00614D49">
            <w:pPr>
              <w:rPr>
                <w:rFonts w:ascii="Times New Roman" w:hAnsi="Times New Roman"/>
              </w:rPr>
            </w:pPr>
            <w:r w:rsidRPr="00B475DE">
              <w:rPr>
                <w:rFonts w:ascii="Times New Roman" w:hAnsi="Times New Roman"/>
              </w:rPr>
              <w:t>Контрольная раб</w:t>
            </w:r>
            <w:r w:rsidRPr="00B475DE">
              <w:rPr>
                <w:rFonts w:ascii="Times New Roman" w:hAnsi="Times New Roman"/>
              </w:rPr>
              <w:t>о</w:t>
            </w:r>
            <w:r w:rsidRPr="00B475DE">
              <w:rPr>
                <w:rFonts w:ascii="Times New Roman" w:hAnsi="Times New Roman"/>
              </w:rPr>
              <w:t>та №1,</w:t>
            </w:r>
          </w:p>
          <w:p w:rsidR="00614D49" w:rsidRPr="00B475DE" w:rsidRDefault="00614D49" w:rsidP="00614D49">
            <w:pPr>
              <w:rPr>
                <w:rFonts w:ascii="Times New Roman" w:hAnsi="Times New Roman"/>
              </w:rPr>
            </w:pPr>
            <w:r>
              <w:rPr>
                <w:rFonts w:ascii="Times New Roman" w:hAnsi="Times New Roman"/>
              </w:rPr>
              <w:t>тестирование в ЭОС.</w:t>
            </w:r>
          </w:p>
          <w:p w:rsidR="00614D49" w:rsidRPr="00702E8F" w:rsidRDefault="00614D49" w:rsidP="00614D49">
            <w:pPr>
              <w:rPr>
                <w:b/>
                <w:bCs/>
              </w:rPr>
            </w:pPr>
          </w:p>
        </w:tc>
      </w:tr>
      <w:tr w:rsidR="00614D49" w:rsidRPr="00DB597C" w:rsidTr="00287AFB">
        <w:trPr>
          <w:trHeight w:val="331"/>
        </w:trPr>
        <w:tc>
          <w:tcPr>
            <w:tcW w:w="798" w:type="dxa"/>
            <w:vMerge/>
            <w:tcBorders>
              <w:left w:val="single" w:sz="2" w:space="0" w:color="000000"/>
              <w:bottom w:val="single" w:sz="2" w:space="0" w:color="000000"/>
              <w:right w:val="single" w:sz="2" w:space="0" w:color="000000"/>
            </w:tcBorders>
            <w:vAlign w:val="center"/>
          </w:tcPr>
          <w:p w:rsidR="00614D49" w:rsidRPr="00B475DE" w:rsidRDefault="00614D49" w:rsidP="00614D49">
            <w:pPr>
              <w:rPr>
                <w:rFonts w:ascii="Times New Roman" w:hAnsi="Times New Roman"/>
                <w:b/>
                <w:bCs/>
              </w:rPr>
            </w:pPr>
          </w:p>
        </w:tc>
        <w:tc>
          <w:tcPr>
            <w:tcW w:w="2474" w:type="dxa"/>
            <w:vMerge/>
            <w:tcBorders>
              <w:left w:val="single" w:sz="2" w:space="0" w:color="000000"/>
              <w:bottom w:val="single" w:sz="2" w:space="0" w:color="000000"/>
              <w:right w:val="single" w:sz="2" w:space="0" w:color="000000"/>
            </w:tcBorders>
            <w:vAlign w:val="center"/>
          </w:tcPr>
          <w:p w:rsidR="00614D49" w:rsidRPr="00B475DE" w:rsidRDefault="00614D49" w:rsidP="00614D49">
            <w:pPr>
              <w:rPr>
                <w:rFonts w:ascii="Times New Roman" w:hAnsi="Times New Roman"/>
                <w:b/>
                <w:bCs/>
              </w:rPr>
            </w:pPr>
          </w:p>
        </w:tc>
        <w:tc>
          <w:tcPr>
            <w:tcW w:w="1240" w:type="dxa"/>
            <w:vMerge/>
            <w:tcBorders>
              <w:left w:val="single" w:sz="2" w:space="0" w:color="000000"/>
              <w:bottom w:val="single" w:sz="2" w:space="0" w:color="000000"/>
              <w:right w:val="single" w:sz="2" w:space="0" w:color="000000"/>
            </w:tcBorders>
            <w:vAlign w:val="center"/>
          </w:tcPr>
          <w:p w:rsidR="00614D49" w:rsidRPr="00B475DE" w:rsidRDefault="00614D49" w:rsidP="00614D49">
            <w:pPr>
              <w:rPr>
                <w:rFonts w:ascii="Times New Roman" w:hAnsi="Times New Roman"/>
                <w:b/>
                <w:bCs/>
              </w:rPr>
            </w:pPr>
          </w:p>
        </w:tc>
        <w:tc>
          <w:tcPr>
            <w:tcW w:w="2084" w:type="dxa"/>
            <w:tcBorders>
              <w:top w:val="single" w:sz="2" w:space="0" w:color="000000"/>
              <w:left w:val="single" w:sz="2" w:space="0" w:color="000000"/>
              <w:bottom w:val="single" w:sz="2" w:space="0" w:color="000000"/>
              <w:right w:val="single" w:sz="2" w:space="0" w:color="000000"/>
            </w:tcBorders>
            <w:vAlign w:val="center"/>
          </w:tcPr>
          <w:p w:rsidR="00614D49" w:rsidRPr="00B475DE" w:rsidRDefault="00614D49" w:rsidP="00614D49">
            <w:pPr>
              <w:rPr>
                <w:rFonts w:ascii="Times New Roman" w:hAnsi="Times New Roman"/>
              </w:rPr>
            </w:pPr>
            <w:r w:rsidRPr="00B475DE">
              <w:rPr>
                <w:rFonts w:ascii="Times New Roman" w:hAnsi="Times New Roman"/>
              </w:rPr>
              <w:t>Показывает влад</w:t>
            </w:r>
            <w:r w:rsidRPr="00B475DE">
              <w:rPr>
                <w:rFonts w:ascii="Times New Roman" w:hAnsi="Times New Roman"/>
              </w:rPr>
              <w:t>е</w:t>
            </w:r>
            <w:r w:rsidRPr="00B475DE">
              <w:rPr>
                <w:rFonts w:ascii="Times New Roman" w:hAnsi="Times New Roman"/>
              </w:rPr>
              <w:t>ние аналитическ</w:t>
            </w:r>
            <w:r w:rsidRPr="00B475DE">
              <w:rPr>
                <w:rFonts w:ascii="Times New Roman" w:hAnsi="Times New Roman"/>
              </w:rPr>
              <w:t>и</w:t>
            </w:r>
            <w:r w:rsidRPr="00B475DE">
              <w:rPr>
                <w:rFonts w:ascii="Times New Roman" w:hAnsi="Times New Roman"/>
              </w:rPr>
              <w:t>ми моделями кла</w:t>
            </w:r>
            <w:r w:rsidRPr="00B475DE">
              <w:rPr>
                <w:rFonts w:ascii="Times New Roman" w:hAnsi="Times New Roman"/>
              </w:rPr>
              <w:t>с</w:t>
            </w:r>
            <w:r w:rsidRPr="00B475DE">
              <w:rPr>
                <w:rFonts w:ascii="Times New Roman" w:hAnsi="Times New Roman"/>
              </w:rPr>
              <w:t>сических преобр</w:t>
            </w:r>
            <w:r w:rsidRPr="00B475DE">
              <w:rPr>
                <w:rFonts w:ascii="Times New Roman" w:hAnsi="Times New Roman"/>
              </w:rPr>
              <w:t>а</w:t>
            </w:r>
            <w:r w:rsidRPr="00B475DE">
              <w:rPr>
                <w:rFonts w:ascii="Times New Roman" w:hAnsi="Times New Roman"/>
              </w:rPr>
              <w:t>зований проекти</w:t>
            </w:r>
            <w:r w:rsidRPr="00B475DE">
              <w:rPr>
                <w:rFonts w:ascii="Times New Roman" w:hAnsi="Times New Roman"/>
              </w:rPr>
              <w:t>в</w:t>
            </w:r>
            <w:r w:rsidRPr="00B475DE">
              <w:rPr>
                <w:rFonts w:ascii="Times New Roman" w:hAnsi="Times New Roman"/>
              </w:rPr>
              <w:t>ной плоскости.</w:t>
            </w:r>
          </w:p>
        </w:tc>
        <w:tc>
          <w:tcPr>
            <w:tcW w:w="1025" w:type="dxa"/>
            <w:vMerge/>
            <w:tcBorders>
              <w:left w:val="single" w:sz="2" w:space="0" w:color="000000"/>
              <w:bottom w:val="single" w:sz="2" w:space="0" w:color="000000"/>
              <w:right w:val="single" w:sz="2" w:space="0" w:color="000000"/>
            </w:tcBorders>
            <w:shd w:val="clear" w:color="000000" w:fill="FFFFFF"/>
          </w:tcPr>
          <w:p w:rsidR="00614D49" w:rsidRPr="00B475DE" w:rsidRDefault="00614D49" w:rsidP="00614D49">
            <w:pPr>
              <w:autoSpaceDE w:val="0"/>
              <w:autoSpaceDN w:val="0"/>
              <w:adjustRightInd w:val="0"/>
              <w:spacing w:after="0" w:line="240" w:lineRule="auto"/>
              <w:rPr>
                <w:rFonts w:ascii="Times New Roman" w:eastAsia="Times New Roman" w:hAnsi="Times New Roman"/>
                <w:lang w:eastAsia="ru-RU"/>
              </w:rPr>
            </w:pPr>
          </w:p>
        </w:tc>
        <w:tc>
          <w:tcPr>
            <w:tcW w:w="2029"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702E8F" w:rsidRDefault="00614D49" w:rsidP="00614D49">
            <w:pPr>
              <w:rPr>
                <w:b/>
                <w:bCs/>
              </w:rPr>
            </w:pPr>
            <w:r>
              <w:rPr>
                <w:rFonts w:ascii="Times New Roman" w:hAnsi="Times New Roman"/>
              </w:rPr>
              <w:t>Контрольная раб</w:t>
            </w:r>
            <w:r>
              <w:rPr>
                <w:rFonts w:ascii="Times New Roman" w:hAnsi="Times New Roman"/>
              </w:rPr>
              <w:t>о</w:t>
            </w:r>
            <w:r>
              <w:rPr>
                <w:rFonts w:ascii="Times New Roman" w:hAnsi="Times New Roman"/>
              </w:rPr>
              <w:t>та №2,</w:t>
            </w:r>
          </w:p>
        </w:tc>
      </w:tr>
      <w:tr w:rsidR="00614D49" w:rsidRPr="00B475DE" w:rsidTr="00287AFB">
        <w:trPr>
          <w:trHeight w:val="331"/>
        </w:trPr>
        <w:tc>
          <w:tcPr>
            <w:tcW w:w="798" w:type="dxa"/>
            <w:vMerge w:val="restart"/>
            <w:tcBorders>
              <w:top w:val="single" w:sz="2" w:space="0" w:color="000000"/>
              <w:left w:val="single" w:sz="2" w:space="0" w:color="000000"/>
              <w:right w:val="single" w:sz="2" w:space="0" w:color="000000"/>
            </w:tcBorders>
          </w:tcPr>
          <w:p w:rsidR="00614D49" w:rsidRPr="00B475DE" w:rsidRDefault="00614D49" w:rsidP="00614D49">
            <w:pPr>
              <w:rPr>
                <w:rFonts w:ascii="Times New Roman" w:hAnsi="Times New Roman"/>
              </w:rPr>
            </w:pPr>
          </w:p>
          <w:p w:rsidR="00614D49" w:rsidRPr="00B475DE" w:rsidRDefault="00614D49" w:rsidP="00614D49">
            <w:pPr>
              <w:rPr>
                <w:rFonts w:ascii="Times New Roman" w:hAnsi="Times New Roman"/>
                <w:b/>
                <w:bCs/>
              </w:rPr>
            </w:pPr>
            <w:r w:rsidRPr="00B475DE">
              <w:rPr>
                <w:rFonts w:ascii="Times New Roman" w:hAnsi="Times New Roman"/>
              </w:rPr>
              <w:t>ОР-2</w:t>
            </w:r>
          </w:p>
        </w:tc>
        <w:tc>
          <w:tcPr>
            <w:tcW w:w="2474" w:type="dxa"/>
            <w:vMerge w:val="restart"/>
            <w:tcBorders>
              <w:top w:val="single" w:sz="2" w:space="0" w:color="000000"/>
              <w:left w:val="single" w:sz="2" w:space="0" w:color="000000"/>
              <w:right w:val="single" w:sz="2" w:space="0" w:color="000000"/>
            </w:tcBorders>
          </w:tcPr>
          <w:p w:rsidR="00614D49" w:rsidRPr="00B475DE" w:rsidRDefault="00614D49" w:rsidP="00614D49">
            <w:pPr>
              <w:rPr>
                <w:rFonts w:ascii="Times New Roman" w:hAnsi="Times New Roman"/>
                <w:b/>
                <w:bCs/>
              </w:rPr>
            </w:pPr>
            <w:r w:rsidRPr="00B475DE">
              <w:rPr>
                <w:rFonts w:ascii="Times New Roman" w:hAnsi="Times New Roman"/>
              </w:rPr>
              <w:t>Демонстрирует навыки применения основных методов исследований в области математики.</w:t>
            </w:r>
          </w:p>
        </w:tc>
        <w:tc>
          <w:tcPr>
            <w:tcW w:w="1240" w:type="dxa"/>
            <w:vMerge w:val="restart"/>
            <w:tcBorders>
              <w:top w:val="single" w:sz="2" w:space="0" w:color="000000"/>
              <w:left w:val="single" w:sz="2" w:space="0" w:color="000000"/>
              <w:right w:val="single" w:sz="2" w:space="0" w:color="000000"/>
            </w:tcBorders>
          </w:tcPr>
          <w:p w:rsidR="00614D49" w:rsidRPr="00B475DE" w:rsidRDefault="00614D49" w:rsidP="00614D49">
            <w:pPr>
              <w:rPr>
                <w:rFonts w:ascii="Times New Roman" w:hAnsi="Times New Roman"/>
              </w:rPr>
            </w:pPr>
          </w:p>
          <w:p w:rsidR="00614D49" w:rsidRPr="00B475DE" w:rsidRDefault="00614D49" w:rsidP="00287AFB">
            <w:pPr>
              <w:rPr>
                <w:rFonts w:ascii="Times New Roman" w:hAnsi="Times New Roman"/>
                <w:b/>
                <w:bCs/>
              </w:rPr>
            </w:pPr>
            <w:r w:rsidRPr="00B475DE">
              <w:rPr>
                <w:rFonts w:ascii="Times New Roman" w:hAnsi="Times New Roman"/>
              </w:rPr>
              <w:t>ОР-2-</w:t>
            </w:r>
            <w:r w:rsidR="00287AFB">
              <w:rPr>
                <w:rFonts w:ascii="Times New Roman" w:hAnsi="Times New Roman"/>
              </w:rPr>
              <w:t>4</w:t>
            </w:r>
            <w:r w:rsidRPr="00B475DE">
              <w:rPr>
                <w:rFonts w:ascii="Times New Roman" w:hAnsi="Times New Roman"/>
              </w:rPr>
              <w:t>-1</w:t>
            </w:r>
          </w:p>
        </w:tc>
        <w:tc>
          <w:tcPr>
            <w:tcW w:w="2084" w:type="dxa"/>
            <w:tcBorders>
              <w:top w:val="single" w:sz="2" w:space="0" w:color="000000"/>
              <w:left w:val="single" w:sz="2" w:space="0" w:color="000000"/>
              <w:bottom w:val="single" w:sz="2" w:space="0" w:color="000000"/>
              <w:right w:val="single" w:sz="2" w:space="0" w:color="000000"/>
            </w:tcBorders>
          </w:tcPr>
          <w:p w:rsidR="00614D49" w:rsidRPr="00B475DE" w:rsidRDefault="00614D49" w:rsidP="00614D49">
            <w:pPr>
              <w:rPr>
                <w:rFonts w:ascii="Times New Roman" w:hAnsi="Times New Roman"/>
                <w:b/>
                <w:bCs/>
              </w:rPr>
            </w:pPr>
            <w:r w:rsidRPr="00B475DE">
              <w:rPr>
                <w:rFonts w:ascii="Times New Roman" w:hAnsi="Times New Roman"/>
              </w:rPr>
              <w:t>Демонстрирует владение теорией и практикой прим</w:t>
            </w:r>
            <w:r w:rsidRPr="00B475DE">
              <w:rPr>
                <w:rFonts w:ascii="Times New Roman" w:hAnsi="Times New Roman"/>
              </w:rPr>
              <w:t>е</w:t>
            </w:r>
            <w:r w:rsidRPr="00B475DE">
              <w:rPr>
                <w:rFonts w:ascii="Times New Roman" w:hAnsi="Times New Roman"/>
              </w:rPr>
              <w:t>нения метода коо</w:t>
            </w:r>
            <w:r w:rsidRPr="00B475DE">
              <w:rPr>
                <w:rFonts w:ascii="Times New Roman" w:hAnsi="Times New Roman"/>
              </w:rPr>
              <w:t>р</w:t>
            </w:r>
            <w:r w:rsidRPr="00B475DE">
              <w:rPr>
                <w:rFonts w:ascii="Times New Roman" w:hAnsi="Times New Roman"/>
              </w:rPr>
              <w:t>динат на проекти</w:t>
            </w:r>
            <w:r w:rsidRPr="00B475DE">
              <w:rPr>
                <w:rFonts w:ascii="Times New Roman" w:hAnsi="Times New Roman"/>
              </w:rPr>
              <w:t>в</w:t>
            </w:r>
            <w:r w:rsidRPr="00B475DE">
              <w:rPr>
                <w:rFonts w:ascii="Times New Roman" w:hAnsi="Times New Roman"/>
              </w:rPr>
              <w:t>ной плоскости  при решении геометр</w:t>
            </w:r>
            <w:r w:rsidRPr="00B475DE">
              <w:rPr>
                <w:rFonts w:ascii="Times New Roman" w:hAnsi="Times New Roman"/>
              </w:rPr>
              <w:t>и</w:t>
            </w:r>
            <w:r w:rsidRPr="00B475DE">
              <w:rPr>
                <w:rFonts w:ascii="Times New Roman" w:hAnsi="Times New Roman"/>
              </w:rPr>
              <w:t>ческих задач.</w:t>
            </w:r>
          </w:p>
        </w:tc>
        <w:tc>
          <w:tcPr>
            <w:tcW w:w="1025" w:type="dxa"/>
            <w:vMerge w:val="restart"/>
            <w:tcBorders>
              <w:top w:val="single" w:sz="2" w:space="0" w:color="000000"/>
              <w:left w:val="single" w:sz="2" w:space="0" w:color="000000"/>
              <w:right w:val="single" w:sz="2" w:space="0" w:color="000000"/>
            </w:tcBorders>
            <w:shd w:val="clear" w:color="000000" w:fill="FFFFFF"/>
          </w:tcPr>
          <w:p w:rsidR="00614D49" w:rsidRPr="00B475DE" w:rsidRDefault="00287AFB" w:rsidP="00614D49">
            <w:pPr>
              <w:autoSpaceDE w:val="0"/>
              <w:autoSpaceDN w:val="0"/>
              <w:adjustRightInd w:val="0"/>
              <w:spacing w:after="0" w:line="240" w:lineRule="auto"/>
              <w:rPr>
                <w:rFonts w:ascii="Times New Roman" w:eastAsia="Times New Roman" w:hAnsi="Times New Roman"/>
                <w:lang w:eastAsia="ru-RU"/>
              </w:rPr>
            </w:pPr>
            <w:r w:rsidRPr="000D7FBC">
              <w:rPr>
                <w:rFonts w:ascii="Times New Roman" w:eastAsia="Times New Roman" w:hAnsi="Times New Roman"/>
                <w:color w:val="000000"/>
                <w:sz w:val="24"/>
                <w:szCs w:val="24"/>
                <w:lang w:eastAsia="ru-RU"/>
              </w:rPr>
              <w:t>УК.1.1. УК.1.5.</w:t>
            </w:r>
          </w:p>
        </w:tc>
        <w:tc>
          <w:tcPr>
            <w:tcW w:w="2029"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B475DE" w:rsidRDefault="00614D49" w:rsidP="00614D49">
            <w:pPr>
              <w:rPr>
                <w:rFonts w:ascii="Times New Roman" w:hAnsi="Times New Roman"/>
              </w:rPr>
            </w:pPr>
            <w:r w:rsidRPr="00B475DE">
              <w:rPr>
                <w:rFonts w:ascii="Times New Roman" w:hAnsi="Times New Roman"/>
              </w:rPr>
              <w:t>Контрольная раб</w:t>
            </w:r>
            <w:r w:rsidRPr="00B475DE">
              <w:rPr>
                <w:rFonts w:ascii="Times New Roman" w:hAnsi="Times New Roman"/>
              </w:rPr>
              <w:t>о</w:t>
            </w:r>
            <w:r w:rsidRPr="00B475DE">
              <w:rPr>
                <w:rFonts w:ascii="Times New Roman" w:hAnsi="Times New Roman"/>
              </w:rPr>
              <w:t>та №1,</w:t>
            </w:r>
          </w:p>
          <w:p w:rsidR="00614D49" w:rsidRPr="00B475DE" w:rsidRDefault="00614D49" w:rsidP="00614D49">
            <w:pPr>
              <w:rPr>
                <w:rFonts w:ascii="Times New Roman" w:hAnsi="Times New Roman"/>
                <w:b/>
                <w:bCs/>
              </w:rPr>
            </w:pPr>
            <w:r w:rsidRPr="00B475DE">
              <w:rPr>
                <w:rFonts w:ascii="Times New Roman" w:hAnsi="Times New Roman"/>
              </w:rPr>
              <w:t>тестирование в ЭОС</w:t>
            </w:r>
          </w:p>
          <w:p w:rsidR="00614D49" w:rsidRPr="00B475DE" w:rsidRDefault="00614D49" w:rsidP="00614D49">
            <w:pPr>
              <w:rPr>
                <w:rFonts w:ascii="Times New Roman" w:hAnsi="Times New Roman"/>
              </w:rPr>
            </w:pPr>
          </w:p>
          <w:p w:rsidR="00614D49" w:rsidRPr="00B475DE" w:rsidRDefault="00614D49" w:rsidP="00614D49">
            <w:pPr>
              <w:rPr>
                <w:rFonts w:ascii="Times New Roman" w:hAnsi="Times New Roman"/>
              </w:rPr>
            </w:pPr>
          </w:p>
          <w:p w:rsidR="00614D49" w:rsidRPr="00B475DE" w:rsidRDefault="00614D49" w:rsidP="00614D49">
            <w:pPr>
              <w:rPr>
                <w:rFonts w:ascii="Times New Roman" w:hAnsi="Times New Roman"/>
              </w:rPr>
            </w:pPr>
          </w:p>
          <w:p w:rsidR="00614D49" w:rsidRPr="00B475DE" w:rsidRDefault="00614D49" w:rsidP="00614D49">
            <w:pPr>
              <w:rPr>
                <w:rFonts w:ascii="Times New Roman" w:hAnsi="Times New Roman"/>
              </w:rPr>
            </w:pPr>
          </w:p>
        </w:tc>
      </w:tr>
      <w:tr w:rsidR="00614D49" w:rsidRPr="00DB597C" w:rsidTr="00287AFB">
        <w:trPr>
          <w:trHeight w:val="331"/>
        </w:trPr>
        <w:tc>
          <w:tcPr>
            <w:tcW w:w="798" w:type="dxa"/>
            <w:vMerge/>
            <w:tcBorders>
              <w:left w:val="single" w:sz="2" w:space="0" w:color="000000"/>
              <w:bottom w:val="single" w:sz="2" w:space="0" w:color="000000"/>
              <w:right w:val="single" w:sz="2" w:space="0" w:color="000000"/>
            </w:tcBorders>
          </w:tcPr>
          <w:p w:rsidR="00614D49" w:rsidRPr="00B475DE" w:rsidRDefault="00614D49" w:rsidP="00614D49">
            <w:pPr>
              <w:rPr>
                <w:rFonts w:ascii="Times New Roman" w:hAnsi="Times New Roman"/>
                <w:b/>
                <w:bCs/>
              </w:rPr>
            </w:pPr>
          </w:p>
        </w:tc>
        <w:tc>
          <w:tcPr>
            <w:tcW w:w="2474" w:type="dxa"/>
            <w:vMerge/>
            <w:tcBorders>
              <w:left w:val="single" w:sz="2" w:space="0" w:color="000000"/>
              <w:bottom w:val="single" w:sz="2" w:space="0" w:color="000000"/>
              <w:right w:val="single" w:sz="2" w:space="0" w:color="000000"/>
            </w:tcBorders>
          </w:tcPr>
          <w:p w:rsidR="00614D49" w:rsidRPr="00B475DE" w:rsidRDefault="00614D49" w:rsidP="00614D49">
            <w:pPr>
              <w:rPr>
                <w:rFonts w:ascii="Times New Roman" w:hAnsi="Times New Roman"/>
                <w:b/>
                <w:bCs/>
              </w:rPr>
            </w:pPr>
          </w:p>
        </w:tc>
        <w:tc>
          <w:tcPr>
            <w:tcW w:w="1240" w:type="dxa"/>
            <w:vMerge/>
            <w:tcBorders>
              <w:left w:val="single" w:sz="2" w:space="0" w:color="000000"/>
              <w:bottom w:val="single" w:sz="2" w:space="0" w:color="000000"/>
              <w:right w:val="single" w:sz="2" w:space="0" w:color="000000"/>
            </w:tcBorders>
          </w:tcPr>
          <w:p w:rsidR="00614D49" w:rsidRPr="00B475DE" w:rsidRDefault="00614D49" w:rsidP="00614D49">
            <w:pPr>
              <w:rPr>
                <w:rFonts w:ascii="Times New Roman" w:hAnsi="Times New Roman"/>
                <w:b/>
                <w:bCs/>
              </w:rPr>
            </w:pPr>
          </w:p>
        </w:tc>
        <w:tc>
          <w:tcPr>
            <w:tcW w:w="2084" w:type="dxa"/>
            <w:tcBorders>
              <w:top w:val="single" w:sz="2" w:space="0" w:color="000000"/>
              <w:left w:val="single" w:sz="2" w:space="0" w:color="000000"/>
              <w:bottom w:val="single" w:sz="2" w:space="0" w:color="000000"/>
              <w:right w:val="single" w:sz="2" w:space="0" w:color="000000"/>
            </w:tcBorders>
          </w:tcPr>
          <w:p w:rsidR="00614D49" w:rsidRPr="00B475DE" w:rsidRDefault="00614D49" w:rsidP="00614D49">
            <w:pPr>
              <w:rPr>
                <w:rFonts w:ascii="Times New Roman" w:hAnsi="Times New Roman"/>
              </w:rPr>
            </w:pPr>
            <w:r w:rsidRPr="00B475DE">
              <w:rPr>
                <w:rFonts w:ascii="Times New Roman" w:hAnsi="Times New Roman"/>
              </w:rPr>
              <w:t>Демонстрирует умение  использ</w:t>
            </w:r>
            <w:r w:rsidRPr="00B475DE">
              <w:rPr>
                <w:rFonts w:ascii="Times New Roman" w:hAnsi="Times New Roman"/>
              </w:rPr>
              <w:t>о</w:t>
            </w:r>
            <w:r w:rsidRPr="00B475DE">
              <w:rPr>
                <w:rFonts w:ascii="Times New Roman" w:hAnsi="Times New Roman"/>
              </w:rPr>
              <w:t>вания проективных  преобразований плоскости  при р</w:t>
            </w:r>
            <w:r w:rsidRPr="00B475DE">
              <w:rPr>
                <w:rFonts w:ascii="Times New Roman" w:hAnsi="Times New Roman"/>
              </w:rPr>
              <w:t>е</w:t>
            </w:r>
            <w:r w:rsidRPr="00B475DE">
              <w:rPr>
                <w:rFonts w:ascii="Times New Roman" w:hAnsi="Times New Roman"/>
              </w:rPr>
              <w:t>шении геометрич</w:t>
            </w:r>
            <w:r w:rsidRPr="00B475DE">
              <w:rPr>
                <w:rFonts w:ascii="Times New Roman" w:hAnsi="Times New Roman"/>
              </w:rPr>
              <w:t>е</w:t>
            </w:r>
            <w:r w:rsidRPr="00B475DE">
              <w:rPr>
                <w:rFonts w:ascii="Times New Roman" w:hAnsi="Times New Roman"/>
              </w:rPr>
              <w:t>ских задач.</w:t>
            </w:r>
          </w:p>
          <w:p w:rsidR="00614D49" w:rsidRPr="00B475DE" w:rsidRDefault="00614D49" w:rsidP="00614D49">
            <w:pPr>
              <w:rPr>
                <w:rFonts w:ascii="Times New Roman" w:hAnsi="Times New Roman"/>
                <w:b/>
                <w:bCs/>
              </w:rPr>
            </w:pPr>
          </w:p>
        </w:tc>
        <w:tc>
          <w:tcPr>
            <w:tcW w:w="1025" w:type="dxa"/>
            <w:vMerge/>
            <w:tcBorders>
              <w:left w:val="single" w:sz="2" w:space="0" w:color="000000"/>
              <w:bottom w:val="single" w:sz="2" w:space="0" w:color="000000"/>
              <w:right w:val="single" w:sz="2" w:space="0" w:color="000000"/>
            </w:tcBorders>
            <w:shd w:val="clear" w:color="000000" w:fill="FFFFFF"/>
          </w:tcPr>
          <w:p w:rsidR="00614D49" w:rsidRPr="00B475DE" w:rsidRDefault="00614D49" w:rsidP="00614D49">
            <w:pPr>
              <w:autoSpaceDE w:val="0"/>
              <w:autoSpaceDN w:val="0"/>
              <w:adjustRightInd w:val="0"/>
              <w:spacing w:after="0" w:line="240" w:lineRule="auto"/>
              <w:rPr>
                <w:rFonts w:ascii="Times New Roman" w:eastAsia="Times New Roman" w:hAnsi="Times New Roman"/>
                <w:lang w:eastAsia="ru-RU"/>
              </w:rPr>
            </w:pPr>
          </w:p>
        </w:tc>
        <w:tc>
          <w:tcPr>
            <w:tcW w:w="2029"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B475DE" w:rsidRDefault="00614D49" w:rsidP="00614D49">
            <w:pPr>
              <w:rPr>
                <w:rFonts w:ascii="Times New Roman" w:hAnsi="Times New Roman"/>
              </w:rPr>
            </w:pPr>
            <w:r w:rsidRPr="00B475DE">
              <w:rPr>
                <w:rFonts w:ascii="Times New Roman" w:hAnsi="Times New Roman"/>
              </w:rPr>
              <w:t>Контрольная раб</w:t>
            </w:r>
            <w:r w:rsidRPr="00B475DE">
              <w:rPr>
                <w:rFonts w:ascii="Times New Roman" w:hAnsi="Times New Roman"/>
              </w:rPr>
              <w:t>о</w:t>
            </w:r>
            <w:r w:rsidRPr="00B475DE">
              <w:rPr>
                <w:rFonts w:ascii="Times New Roman" w:hAnsi="Times New Roman"/>
              </w:rPr>
              <w:t>та № 2,</w:t>
            </w:r>
          </w:p>
          <w:p w:rsidR="00614D49" w:rsidRPr="00B475DE" w:rsidRDefault="00614D49" w:rsidP="00614D49">
            <w:pPr>
              <w:rPr>
                <w:rFonts w:ascii="Times New Roman" w:hAnsi="Times New Roman"/>
              </w:rPr>
            </w:pPr>
            <w:r w:rsidRPr="00B475DE">
              <w:rPr>
                <w:rFonts w:ascii="Times New Roman" w:hAnsi="Times New Roman"/>
              </w:rPr>
              <w:t>тестирование в ЭОС.</w:t>
            </w:r>
          </w:p>
          <w:p w:rsidR="00614D49" w:rsidRPr="00B475DE" w:rsidRDefault="00614D49" w:rsidP="00614D49">
            <w:pPr>
              <w:rPr>
                <w:rFonts w:ascii="Times New Roman" w:hAnsi="Times New Roman"/>
              </w:rPr>
            </w:pPr>
            <w:r w:rsidRPr="00B475DE">
              <w:rPr>
                <w:rFonts w:ascii="Times New Roman" w:hAnsi="Times New Roman"/>
              </w:rPr>
              <w:t>Контроль за а</w:t>
            </w:r>
            <w:r w:rsidRPr="00B475DE">
              <w:rPr>
                <w:rFonts w:ascii="Times New Roman" w:hAnsi="Times New Roman"/>
              </w:rPr>
              <w:t>к</w:t>
            </w:r>
            <w:r w:rsidRPr="00B475DE">
              <w:rPr>
                <w:rFonts w:ascii="Times New Roman" w:hAnsi="Times New Roman"/>
              </w:rPr>
              <w:t>тивностью студе</w:t>
            </w:r>
            <w:r w:rsidRPr="00B475DE">
              <w:rPr>
                <w:rFonts w:ascii="Times New Roman" w:hAnsi="Times New Roman"/>
              </w:rPr>
              <w:t>н</w:t>
            </w:r>
            <w:r w:rsidRPr="00B475DE">
              <w:rPr>
                <w:rFonts w:ascii="Times New Roman" w:hAnsi="Times New Roman"/>
              </w:rPr>
              <w:t>тов на занятиях.</w:t>
            </w:r>
          </w:p>
          <w:p w:rsidR="00614D49" w:rsidRPr="00702E8F" w:rsidRDefault="00614D49" w:rsidP="00614D49">
            <w:pPr>
              <w:rPr>
                <w:b/>
                <w:bCs/>
              </w:rPr>
            </w:pPr>
          </w:p>
        </w:tc>
      </w:tr>
    </w:tbl>
    <w:p w:rsidR="00614D49" w:rsidRPr="00DB597C" w:rsidRDefault="00614D49" w:rsidP="00614D49">
      <w:pPr>
        <w:autoSpaceDE w:val="0"/>
        <w:autoSpaceDN w:val="0"/>
        <w:adjustRightInd w:val="0"/>
        <w:spacing w:after="0" w:line="240" w:lineRule="auto"/>
        <w:jc w:val="both"/>
        <w:rPr>
          <w:rFonts w:ascii="Times New Roman" w:eastAsia="Times New Roman" w:hAnsi="Times New Roman"/>
          <w:b/>
          <w:bCs/>
          <w:sz w:val="24"/>
          <w:szCs w:val="24"/>
          <w:lang w:eastAsia="ru-RU"/>
        </w:rPr>
      </w:pPr>
    </w:p>
    <w:p w:rsidR="00614D49" w:rsidRPr="00DB597C" w:rsidRDefault="00614D49" w:rsidP="00614D49">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rsidR="00614D49" w:rsidRDefault="00614D49" w:rsidP="00614D49">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tblPr>
      <w:tblGrid>
        <w:gridCol w:w="530"/>
        <w:gridCol w:w="3971"/>
        <w:gridCol w:w="830"/>
        <w:gridCol w:w="1582"/>
        <w:gridCol w:w="1826"/>
        <w:gridCol w:w="832"/>
      </w:tblGrid>
      <w:tr w:rsidR="00614D49" w:rsidRPr="001D3811" w:rsidTr="00614D49">
        <w:trPr>
          <w:trHeight w:val="203"/>
        </w:trPr>
        <w:tc>
          <w:tcPr>
            <w:tcW w:w="529" w:type="dxa"/>
            <w:vMerge w:val="restart"/>
            <w:tcBorders>
              <w:top w:val="single" w:sz="2" w:space="0" w:color="000000"/>
              <w:left w:val="single" w:sz="2" w:space="0" w:color="000000"/>
              <w:right w:val="single" w:sz="2" w:space="0" w:color="000000"/>
            </w:tcBorders>
          </w:tcPr>
          <w:p w:rsidR="00614D49" w:rsidRPr="001D381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 xml:space="preserve">№ </w:t>
            </w:r>
            <w:r w:rsidRPr="001D3811">
              <w:rPr>
                <w:rFonts w:ascii="Times New Roman CYR" w:eastAsia="Times New Roman" w:hAnsi="Times New Roman CYR" w:cs="Times New Roman CYR"/>
                <w:sz w:val="24"/>
                <w:szCs w:val="24"/>
                <w:lang w:eastAsia="ru-RU"/>
              </w:rPr>
              <w:t>п/п</w:t>
            </w:r>
          </w:p>
        </w:tc>
        <w:tc>
          <w:tcPr>
            <w:tcW w:w="3971" w:type="dxa"/>
            <w:vMerge w:val="restart"/>
            <w:tcBorders>
              <w:top w:val="single" w:sz="2" w:space="0" w:color="000000"/>
              <w:left w:val="single" w:sz="2" w:space="0" w:color="000000"/>
              <w:right w:val="single" w:sz="2" w:space="0" w:color="000000"/>
            </w:tcBorders>
          </w:tcPr>
          <w:p w:rsidR="00614D49" w:rsidRPr="001D3811" w:rsidRDefault="00614D49" w:rsidP="00614D4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D3811">
              <w:rPr>
                <w:rFonts w:ascii="Times New Roman CYR" w:eastAsia="Times New Roman" w:hAnsi="Times New Roman CYR" w:cs="Times New Roman CYR"/>
                <w:sz w:val="24"/>
                <w:szCs w:val="24"/>
                <w:lang w:eastAsia="ru-RU"/>
              </w:rPr>
              <w:t>Наименование темы</w:t>
            </w:r>
          </w:p>
        </w:tc>
        <w:tc>
          <w:tcPr>
            <w:tcW w:w="2412" w:type="dxa"/>
            <w:gridSpan w:val="2"/>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D3811">
              <w:rPr>
                <w:rFonts w:ascii="Times New Roman CYR" w:eastAsia="Times New Roman" w:hAnsi="Times New Roman CYR" w:cs="Times New Roman CYR"/>
                <w:sz w:val="24"/>
                <w:szCs w:val="24"/>
                <w:lang w:eastAsia="ru-RU"/>
              </w:rPr>
              <w:t>Контактная работа</w:t>
            </w:r>
          </w:p>
        </w:tc>
        <w:tc>
          <w:tcPr>
            <w:tcW w:w="1826" w:type="dxa"/>
            <w:vMerge w:val="restart"/>
            <w:tcBorders>
              <w:top w:val="single" w:sz="2" w:space="0" w:color="000000"/>
              <w:left w:val="single" w:sz="2" w:space="0" w:color="000000"/>
              <w:right w:val="single" w:sz="2" w:space="0" w:color="000000"/>
            </w:tcBorders>
          </w:tcPr>
          <w:p w:rsidR="00614D49" w:rsidRPr="001D3811" w:rsidRDefault="00614D49" w:rsidP="00614D4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D3811">
              <w:rPr>
                <w:rFonts w:ascii="Times New Roman CYR" w:eastAsia="Times New Roman" w:hAnsi="Times New Roman CYR" w:cs="Times New Roman CYR"/>
                <w:sz w:val="24"/>
                <w:szCs w:val="24"/>
                <w:lang w:eastAsia="ru-RU"/>
              </w:rPr>
              <w:t>Самостоятел</w:t>
            </w:r>
            <w:r w:rsidRPr="001D3811">
              <w:rPr>
                <w:rFonts w:ascii="Times New Roman CYR" w:eastAsia="Times New Roman" w:hAnsi="Times New Roman CYR" w:cs="Times New Roman CYR"/>
                <w:sz w:val="24"/>
                <w:szCs w:val="24"/>
                <w:lang w:eastAsia="ru-RU"/>
              </w:rPr>
              <w:t>ь</w:t>
            </w:r>
            <w:r w:rsidRPr="001D3811">
              <w:rPr>
                <w:rFonts w:ascii="Times New Roman CYR" w:eastAsia="Times New Roman" w:hAnsi="Times New Roman CYR" w:cs="Times New Roman CYR"/>
                <w:sz w:val="24"/>
                <w:szCs w:val="24"/>
                <w:lang w:eastAsia="ru-RU"/>
              </w:rPr>
              <w:t>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614D49" w:rsidRPr="001D3811" w:rsidRDefault="00614D49" w:rsidP="00614D4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D3811">
              <w:rPr>
                <w:rFonts w:ascii="Times New Roman CYR" w:eastAsia="Times New Roman" w:hAnsi="Times New Roman CYR" w:cs="Times New Roman CYR"/>
                <w:sz w:val="24"/>
                <w:szCs w:val="24"/>
                <w:lang w:eastAsia="ru-RU"/>
              </w:rPr>
              <w:t>Всего часов по ди</w:t>
            </w:r>
            <w:r w:rsidRPr="001D3811">
              <w:rPr>
                <w:rFonts w:ascii="Times New Roman CYR" w:eastAsia="Times New Roman" w:hAnsi="Times New Roman CYR" w:cs="Times New Roman CYR"/>
                <w:sz w:val="24"/>
                <w:szCs w:val="24"/>
                <w:lang w:eastAsia="ru-RU"/>
              </w:rPr>
              <w:t>с</w:t>
            </w:r>
            <w:r w:rsidRPr="001D3811">
              <w:rPr>
                <w:rFonts w:ascii="Times New Roman CYR" w:eastAsia="Times New Roman" w:hAnsi="Times New Roman CYR" w:cs="Times New Roman CYR"/>
                <w:sz w:val="24"/>
                <w:szCs w:val="24"/>
                <w:lang w:eastAsia="ru-RU"/>
              </w:rPr>
              <w:t>ци</w:t>
            </w:r>
            <w:r w:rsidRPr="001D3811">
              <w:rPr>
                <w:rFonts w:ascii="Times New Roman CYR" w:eastAsia="Times New Roman" w:hAnsi="Times New Roman CYR" w:cs="Times New Roman CYR"/>
                <w:sz w:val="24"/>
                <w:szCs w:val="24"/>
                <w:lang w:eastAsia="ru-RU"/>
              </w:rPr>
              <w:t>п</w:t>
            </w:r>
            <w:r w:rsidRPr="001D3811">
              <w:rPr>
                <w:rFonts w:ascii="Times New Roman CYR" w:eastAsia="Times New Roman" w:hAnsi="Times New Roman CYR" w:cs="Times New Roman CYR"/>
                <w:sz w:val="24"/>
                <w:szCs w:val="24"/>
                <w:lang w:eastAsia="ru-RU"/>
              </w:rPr>
              <w:t>лине</w:t>
            </w:r>
          </w:p>
        </w:tc>
      </w:tr>
      <w:tr w:rsidR="00614D49" w:rsidRPr="001D3811" w:rsidTr="00614D49">
        <w:trPr>
          <w:trHeight w:val="533"/>
        </w:trPr>
        <w:tc>
          <w:tcPr>
            <w:tcW w:w="529" w:type="dxa"/>
            <w:vMerge/>
            <w:tcBorders>
              <w:left w:val="single" w:sz="2" w:space="0" w:color="000000"/>
              <w:right w:val="single" w:sz="2" w:space="0" w:color="000000"/>
            </w:tcBorders>
          </w:tcPr>
          <w:p w:rsidR="00614D49" w:rsidRPr="001D3811" w:rsidRDefault="00614D49" w:rsidP="00614D49">
            <w:pPr>
              <w:autoSpaceDE w:val="0"/>
              <w:autoSpaceDN w:val="0"/>
              <w:adjustRightInd w:val="0"/>
              <w:spacing w:after="0" w:line="240" w:lineRule="auto"/>
              <w:jc w:val="center"/>
              <w:rPr>
                <w:rFonts w:eastAsia="Times New Roman" w:cs="Calibri"/>
                <w:sz w:val="24"/>
                <w:szCs w:val="24"/>
                <w:lang w:eastAsia="ru-RU"/>
              </w:rPr>
            </w:pPr>
          </w:p>
        </w:tc>
        <w:tc>
          <w:tcPr>
            <w:tcW w:w="3971" w:type="dxa"/>
            <w:vMerge/>
            <w:tcBorders>
              <w:left w:val="single" w:sz="2" w:space="0" w:color="000000"/>
              <w:right w:val="single" w:sz="2" w:space="0" w:color="000000"/>
            </w:tcBorders>
          </w:tcPr>
          <w:p w:rsidR="00614D49" w:rsidRPr="001D3811" w:rsidRDefault="00614D49" w:rsidP="00614D49">
            <w:pPr>
              <w:autoSpaceDE w:val="0"/>
              <w:autoSpaceDN w:val="0"/>
              <w:adjustRightInd w:val="0"/>
              <w:spacing w:after="0" w:line="240" w:lineRule="auto"/>
              <w:jc w:val="center"/>
              <w:rPr>
                <w:rFonts w:eastAsia="Times New Roman" w:cs="Calibri"/>
                <w:sz w:val="24"/>
                <w:szCs w:val="24"/>
                <w:lang w:eastAsia="ru-RU"/>
              </w:rPr>
            </w:pPr>
          </w:p>
        </w:tc>
        <w:tc>
          <w:tcPr>
            <w:tcW w:w="2412" w:type="dxa"/>
            <w:gridSpan w:val="2"/>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D3811">
              <w:rPr>
                <w:rFonts w:ascii="Times New Roman CYR" w:eastAsia="Times New Roman" w:hAnsi="Times New Roman CYR" w:cs="Times New Roman CYR"/>
                <w:sz w:val="24"/>
                <w:szCs w:val="24"/>
                <w:lang w:eastAsia="ru-RU"/>
              </w:rPr>
              <w:t>Аудиторная</w:t>
            </w:r>
          </w:p>
          <w:p w:rsidR="00614D49" w:rsidRPr="001D3811" w:rsidRDefault="00614D49" w:rsidP="00614D49">
            <w:pPr>
              <w:autoSpaceDE w:val="0"/>
              <w:autoSpaceDN w:val="0"/>
              <w:adjustRightInd w:val="0"/>
              <w:spacing w:after="0" w:line="240" w:lineRule="auto"/>
              <w:jc w:val="center"/>
              <w:rPr>
                <w:rFonts w:eastAsia="Times New Roman" w:cs="Calibri"/>
                <w:sz w:val="24"/>
                <w:szCs w:val="24"/>
                <w:lang w:eastAsia="ru-RU"/>
              </w:rPr>
            </w:pPr>
            <w:r w:rsidRPr="001D3811">
              <w:rPr>
                <w:rFonts w:ascii="Times New Roman CYR" w:eastAsia="Times New Roman" w:hAnsi="Times New Roman CYR" w:cs="Times New Roman CYR"/>
                <w:sz w:val="24"/>
                <w:szCs w:val="24"/>
                <w:lang w:eastAsia="ru-RU"/>
              </w:rPr>
              <w:t>работа</w:t>
            </w:r>
          </w:p>
        </w:tc>
        <w:tc>
          <w:tcPr>
            <w:tcW w:w="1826" w:type="dxa"/>
            <w:vMerge/>
            <w:tcBorders>
              <w:left w:val="single" w:sz="2" w:space="0" w:color="000000"/>
              <w:right w:val="single" w:sz="2" w:space="0" w:color="000000"/>
            </w:tcBorders>
          </w:tcPr>
          <w:p w:rsidR="00614D49" w:rsidRPr="001D3811" w:rsidRDefault="00614D49" w:rsidP="00614D49">
            <w:pPr>
              <w:autoSpaceDE w:val="0"/>
              <w:autoSpaceDN w:val="0"/>
              <w:adjustRightInd w:val="0"/>
              <w:spacing w:after="0" w:line="240" w:lineRule="auto"/>
              <w:jc w:val="center"/>
              <w:rPr>
                <w:rFonts w:eastAsia="Times New Roman" w:cs="Calibri"/>
                <w:sz w:val="24"/>
                <w:szCs w:val="24"/>
                <w:lang w:eastAsia="ru-RU"/>
              </w:rPr>
            </w:pPr>
          </w:p>
        </w:tc>
        <w:tc>
          <w:tcPr>
            <w:tcW w:w="832" w:type="dxa"/>
            <w:vMerge/>
            <w:tcBorders>
              <w:left w:val="single" w:sz="2" w:space="0" w:color="000000"/>
              <w:right w:val="single" w:sz="2" w:space="0" w:color="000000"/>
            </w:tcBorders>
            <w:shd w:val="clear" w:color="000000" w:fill="FFFFFF"/>
          </w:tcPr>
          <w:p w:rsidR="00614D49" w:rsidRPr="001D3811" w:rsidRDefault="00614D49" w:rsidP="00614D49">
            <w:pPr>
              <w:autoSpaceDE w:val="0"/>
              <w:autoSpaceDN w:val="0"/>
              <w:adjustRightInd w:val="0"/>
              <w:spacing w:after="0" w:line="240" w:lineRule="auto"/>
              <w:jc w:val="center"/>
              <w:rPr>
                <w:rFonts w:eastAsia="Times New Roman" w:cs="Calibri"/>
                <w:sz w:val="24"/>
                <w:szCs w:val="24"/>
                <w:lang w:eastAsia="ru-RU"/>
              </w:rPr>
            </w:pPr>
          </w:p>
        </w:tc>
      </w:tr>
      <w:tr w:rsidR="00614D49" w:rsidRPr="001D3811" w:rsidTr="00614D49">
        <w:trPr>
          <w:trHeight w:val="1"/>
        </w:trPr>
        <w:tc>
          <w:tcPr>
            <w:tcW w:w="529" w:type="dxa"/>
            <w:vMerge/>
            <w:tcBorders>
              <w:left w:val="single" w:sz="2" w:space="0" w:color="000000"/>
              <w:bottom w:val="single" w:sz="2" w:space="0" w:color="000000"/>
              <w:right w:val="single" w:sz="2" w:space="0" w:color="000000"/>
            </w:tcBorders>
            <w:vAlign w:val="center"/>
          </w:tcPr>
          <w:p w:rsidR="00614D49" w:rsidRPr="001D3811" w:rsidRDefault="00614D49" w:rsidP="00614D49">
            <w:pPr>
              <w:autoSpaceDE w:val="0"/>
              <w:autoSpaceDN w:val="0"/>
              <w:adjustRightInd w:val="0"/>
              <w:rPr>
                <w:rFonts w:eastAsia="Times New Roman" w:cs="Calibri"/>
                <w:sz w:val="24"/>
                <w:szCs w:val="24"/>
                <w:lang w:eastAsia="ru-RU"/>
              </w:rPr>
            </w:pPr>
          </w:p>
        </w:tc>
        <w:tc>
          <w:tcPr>
            <w:tcW w:w="3971" w:type="dxa"/>
            <w:vMerge/>
            <w:tcBorders>
              <w:left w:val="single" w:sz="2" w:space="0" w:color="000000"/>
              <w:bottom w:val="single" w:sz="2" w:space="0" w:color="000000"/>
              <w:right w:val="single" w:sz="2" w:space="0" w:color="000000"/>
            </w:tcBorders>
            <w:vAlign w:val="center"/>
          </w:tcPr>
          <w:p w:rsidR="00614D49" w:rsidRPr="001D3811" w:rsidRDefault="00614D49" w:rsidP="00614D49">
            <w:pPr>
              <w:autoSpaceDE w:val="0"/>
              <w:autoSpaceDN w:val="0"/>
              <w:adjustRightInd w:val="0"/>
              <w:rPr>
                <w:rFonts w:eastAsia="Times New Roman" w:cs="Calibri"/>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autoSpaceDE w:val="0"/>
              <w:autoSpaceDN w:val="0"/>
              <w:adjustRightInd w:val="0"/>
              <w:spacing w:after="0" w:line="240" w:lineRule="auto"/>
              <w:jc w:val="center"/>
              <w:rPr>
                <w:rFonts w:eastAsia="Times New Roman" w:cs="Calibri"/>
                <w:sz w:val="24"/>
                <w:szCs w:val="24"/>
                <w:lang w:eastAsia="ru-RU"/>
              </w:rPr>
            </w:pPr>
            <w:r w:rsidRPr="001D3811">
              <w:rPr>
                <w:rFonts w:ascii="Times New Roman CYR" w:eastAsia="Times New Roman" w:hAnsi="Times New Roman CYR" w:cs="Times New Roman CYR"/>
                <w:sz w:val="24"/>
                <w:szCs w:val="24"/>
                <w:lang w:eastAsia="ru-RU"/>
              </w:rPr>
              <w:t>Ле</w:t>
            </w:r>
            <w:r w:rsidRPr="001D3811">
              <w:rPr>
                <w:rFonts w:ascii="Times New Roman CYR" w:eastAsia="Times New Roman" w:hAnsi="Times New Roman CYR" w:cs="Times New Roman CYR"/>
                <w:sz w:val="24"/>
                <w:szCs w:val="24"/>
                <w:lang w:eastAsia="ru-RU"/>
              </w:rPr>
              <w:t>к</w:t>
            </w:r>
            <w:r w:rsidRPr="001D3811">
              <w:rPr>
                <w:rFonts w:ascii="Times New Roman CYR" w:eastAsia="Times New Roman" w:hAnsi="Times New Roman CYR" w:cs="Times New Roman CYR"/>
                <w:sz w:val="24"/>
                <w:szCs w:val="24"/>
                <w:lang w:eastAsia="ru-RU"/>
              </w:rPr>
              <w:t>ции</w:t>
            </w:r>
          </w:p>
        </w:tc>
        <w:tc>
          <w:tcPr>
            <w:tcW w:w="1582" w:type="dxa"/>
            <w:tcBorders>
              <w:top w:val="single" w:sz="2" w:space="0" w:color="000000"/>
              <w:left w:val="single" w:sz="2" w:space="0" w:color="000000"/>
              <w:bottom w:val="single" w:sz="2" w:space="0" w:color="000000"/>
              <w:right w:val="single" w:sz="2" w:space="0" w:color="000000"/>
            </w:tcBorders>
          </w:tcPr>
          <w:p w:rsidR="00614D49" w:rsidRPr="001D3811" w:rsidRDefault="00287AFB" w:rsidP="00614D49">
            <w:pPr>
              <w:autoSpaceDE w:val="0"/>
              <w:autoSpaceDN w:val="0"/>
              <w:adjustRightInd w:val="0"/>
              <w:rPr>
                <w:rFonts w:eastAsia="Times New Roman" w:cs="Calibri"/>
                <w:sz w:val="24"/>
                <w:szCs w:val="24"/>
                <w:lang w:eastAsia="ru-RU"/>
              </w:rPr>
            </w:pPr>
            <w:r>
              <w:rPr>
                <w:rFonts w:ascii="Times New Roman CYR" w:eastAsia="Times New Roman" w:hAnsi="Times New Roman CYR" w:cs="Times New Roman CYR"/>
                <w:sz w:val="24"/>
                <w:szCs w:val="24"/>
                <w:lang w:eastAsia="ru-RU"/>
              </w:rPr>
              <w:t>Практич</w:t>
            </w:r>
            <w:r>
              <w:rPr>
                <w:rFonts w:ascii="Times New Roman CYR" w:eastAsia="Times New Roman" w:hAnsi="Times New Roman CYR" w:cs="Times New Roman CYR"/>
                <w:sz w:val="24"/>
                <w:szCs w:val="24"/>
                <w:lang w:eastAsia="ru-RU"/>
              </w:rPr>
              <w:t>е</w:t>
            </w:r>
            <w:r>
              <w:rPr>
                <w:rFonts w:ascii="Times New Roman CYR" w:eastAsia="Times New Roman" w:hAnsi="Times New Roman CYR" w:cs="Times New Roman CYR"/>
                <w:sz w:val="24"/>
                <w:szCs w:val="24"/>
                <w:lang w:eastAsia="ru-RU"/>
              </w:rPr>
              <w:t>ские занятия</w:t>
            </w:r>
          </w:p>
        </w:tc>
        <w:tc>
          <w:tcPr>
            <w:tcW w:w="1826" w:type="dxa"/>
            <w:vMerge/>
            <w:tcBorders>
              <w:left w:val="single" w:sz="2" w:space="0" w:color="000000"/>
              <w:bottom w:val="single" w:sz="2" w:space="0" w:color="000000"/>
              <w:right w:val="single" w:sz="2" w:space="0" w:color="000000"/>
            </w:tcBorders>
            <w:shd w:val="clear" w:color="000000" w:fill="FFFFFF"/>
            <w:vAlign w:val="center"/>
          </w:tcPr>
          <w:p w:rsidR="00614D49" w:rsidRPr="001D3811" w:rsidRDefault="00614D49" w:rsidP="00614D49">
            <w:pPr>
              <w:autoSpaceDE w:val="0"/>
              <w:autoSpaceDN w:val="0"/>
              <w:adjustRightInd w:val="0"/>
              <w:rPr>
                <w:rFonts w:eastAsia="Times New Roman" w:cs="Calibri"/>
                <w:sz w:val="24"/>
                <w:szCs w:val="24"/>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614D49" w:rsidRPr="001D3811" w:rsidRDefault="00614D49" w:rsidP="00614D49">
            <w:pPr>
              <w:autoSpaceDE w:val="0"/>
              <w:autoSpaceDN w:val="0"/>
              <w:adjustRightInd w:val="0"/>
              <w:rPr>
                <w:rFonts w:eastAsia="Times New Roman" w:cs="Calibri"/>
                <w:sz w:val="24"/>
                <w:szCs w:val="24"/>
                <w:lang w:eastAsia="ru-RU"/>
              </w:rPr>
            </w:pPr>
          </w:p>
        </w:tc>
      </w:tr>
      <w:tr w:rsidR="00614D49" w:rsidRPr="001D3811" w:rsidTr="00614D49">
        <w:trPr>
          <w:trHeight w:val="1"/>
        </w:trPr>
        <w:tc>
          <w:tcPr>
            <w:tcW w:w="9570" w:type="dxa"/>
            <w:gridSpan w:val="6"/>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spacing w:after="0" w:line="240" w:lineRule="auto"/>
              <w:rPr>
                <w:rFonts w:ascii="Times New Roman" w:eastAsia="Times New Roman" w:hAnsi="Times New Roman"/>
                <w:sz w:val="28"/>
                <w:szCs w:val="28"/>
                <w:u w:val="single"/>
                <w:lang w:eastAsia="ru-RU"/>
              </w:rPr>
            </w:pPr>
            <w:r w:rsidRPr="001D3811">
              <w:rPr>
                <w:rFonts w:ascii="Times New Roman" w:eastAsia="Times New Roman" w:hAnsi="Times New Roman"/>
                <w:sz w:val="24"/>
                <w:szCs w:val="24"/>
                <w:lang w:eastAsia="ru-RU"/>
              </w:rPr>
              <w:t>Раздел 1.Метод координат на проективной плоскости</w:t>
            </w:r>
          </w:p>
        </w:tc>
      </w:tr>
      <w:tr w:rsidR="00614D49" w:rsidRPr="001D3811" w:rsidTr="00614D49">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614D49" w:rsidRPr="001D3811" w:rsidRDefault="00614D49" w:rsidP="00614D49">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t>1.1</w:t>
            </w:r>
          </w:p>
        </w:tc>
        <w:tc>
          <w:tcPr>
            <w:tcW w:w="3971" w:type="dxa"/>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spacing w:after="0" w:line="240" w:lineRule="auto"/>
              <w:jc w:val="both"/>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 xml:space="preserve">Аксиомы проективной плоскости и пространства. Прямые и плоскости в </w:t>
            </w:r>
            <w:r w:rsidRPr="001D3811">
              <w:rPr>
                <w:rFonts w:ascii="Times New Roman" w:eastAsia="Times New Roman" w:hAnsi="Times New Roman"/>
                <w:sz w:val="24"/>
                <w:szCs w:val="24"/>
                <w:lang w:val="en-US" w:eastAsia="ru-RU"/>
              </w:rPr>
              <w:t>P</w:t>
            </w:r>
            <w:r w:rsidRPr="001D3811">
              <w:rPr>
                <w:rFonts w:ascii="Times New Roman" w:eastAsia="Times New Roman" w:hAnsi="Times New Roman"/>
                <w:sz w:val="24"/>
                <w:szCs w:val="24"/>
                <w:vertAlign w:val="subscript"/>
                <w:lang w:eastAsia="ru-RU"/>
              </w:rPr>
              <w:t>3</w:t>
            </w:r>
            <w:r w:rsidRPr="001D3811">
              <w:rPr>
                <w:rFonts w:ascii="Times New Roman" w:eastAsia="Times New Roman" w:hAnsi="Times New Roman"/>
                <w:sz w:val="24"/>
                <w:szCs w:val="24"/>
                <w:lang w:eastAsia="ru-RU"/>
              </w:rPr>
              <w:t>. Модели проективной прямой и проективной плоскости.</w:t>
            </w:r>
          </w:p>
        </w:tc>
        <w:tc>
          <w:tcPr>
            <w:tcW w:w="830" w:type="dxa"/>
            <w:tcBorders>
              <w:top w:val="single" w:sz="2" w:space="0" w:color="000000"/>
              <w:left w:val="single" w:sz="2" w:space="0" w:color="000000"/>
              <w:bottom w:val="single" w:sz="2" w:space="0" w:color="000000"/>
              <w:right w:val="single" w:sz="2" w:space="0" w:color="000000"/>
            </w:tcBorders>
          </w:tcPr>
          <w:p w:rsidR="00614D49" w:rsidRPr="001D3811" w:rsidRDefault="00287AFB" w:rsidP="00614D4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582" w:type="dxa"/>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autoSpaceDE w:val="0"/>
              <w:autoSpaceDN w:val="0"/>
              <w:adjustRightInd w:val="0"/>
              <w:spacing w:after="0" w:line="240" w:lineRule="auto"/>
              <w:jc w:val="center"/>
              <w:rPr>
                <w:rFonts w:eastAsia="Times New Roman" w:cs="Calibri"/>
                <w:sz w:val="24"/>
                <w:szCs w:val="24"/>
                <w:lang w:eastAsia="ru-RU"/>
              </w:rPr>
            </w:pP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E8149A"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614D49" w:rsidP="00614D49">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6</w:t>
            </w:r>
          </w:p>
        </w:tc>
      </w:tr>
      <w:tr w:rsidR="00614D49" w:rsidRPr="001D3811" w:rsidTr="00614D49">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614D49" w:rsidRPr="001D3811" w:rsidRDefault="00614D49" w:rsidP="00614D49">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t>1.2</w:t>
            </w:r>
          </w:p>
        </w:tc>
        <w:tc>
          <w:tcPr>
            <w:tcW w:w="3971" w:type="dxa"/>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spacing w:after="0" w:line="240" w:lineRule="auto"/>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 xml:space="preserve">Проективные реперы и координаты на прямой и плоскости. Построение точки по ее координатам. </w:t>
            </w:r>
          </w:p>
        </w:tc>
        <w:tc>
          <w:tcPr>
            <w:tcW w:w="830" w:type="dxa"/>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spacing w:after="0" w:line="240" w:lineRule="auto"/>
              <w:jc w:val="center"/>
              <w:rPr>
                <w:rFonts w:ascii="Times New Roman" w:eastAsia="Times New Roman" w:hAnsi="Times New Roman"/>
                <w:sz w:val="24"/>
                <w:szCs w:val="24"/>
                <w:lang w:eastAsia="ru-RU"/>
              </w:rPr>
            </w:pPr>
          </w:p>
        </w:tc>
        <w:tc>
          <w:tcPr>
            <w:tcW w:w="1582" w:type="dxa"/>
            <w:tcBorders>
              <w:top w:val="single" w:sz="2" w:space="0" w:color="000000"/>
              <w:left w:val="single" w:sz="2" w:space="0" w:color="000000"/>
              <w:bottom w:val="single" w:sz="2" w:space="0" w:color="000000"/>
              <w:right w:val="single" w:sz="2" w:space="0" w:color="000000"/>
            </w:tcBorders>
          </w:tcPr>
          <w:p w:rsidR="00614D49" w:rsidRPr="001D3811" w:rsidRDefault="00287AFB" w:rsidP="00614D4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614D49" w:rsidRPr="001D3811" w:rsidRDefault="00614D49" w:rsidP="00614D49">
            <w:pPr>
              <w:autoSpaceDE w:val="0"/>
              <w:autoSpaceDN w:val="0"/>
              <w:adjustRightInd w:val="0"/>
              <w:spacing w:after="0" w:line="240" w:lineRule="auto"/>
              <w:jc w:val="center"/>
              <w:rPr>
                <w:rFonts w:eastAsia="Times New Roman" w:cs="Calibri"/>
                <w:sz w:val="24"/>
                <w:szCs w:val="24"/>
                <w:lang w:eastAsia="ru-RU"/>
              </w:rPr>
            </w:pP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E8149A"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E8149A"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7</w:t>
            </w:r>
          </w:p>
        </w:tc>
      </w:tr>
      <w:tr w:rsidR="00614D49" w:rsidRPr="001D3811" w:rsidTr="00614D49">
        <w:trPr>
          <w:trHeight w:val="828"/>
        </w:trPr>
        <w:tc>
          <w:tcPr>
            <w:tcW w:w="529" w:type="dxa"/>
            <w:tcBorders>
              <w:top w:val="single" w:sz="2" w:space="0" w:color="000000"/>
              <w:left w:val="single" w:sz="2" w:space="0" w:color="000000"/>
              <w:right w:val="single" w:sz="2" w:space="0" w:color="000000"/>
            </w:tcBorders>
            <w:vAlign w:val="center"/>
          </w:tcPr>
          <w:p w:rsidR="00614D49" w:rsidRPr="001D3811" w:rsidRDefault="00614D49" w:rsidP="00614D49">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t>1.3</w:t>
            </w:r>
          </w:p>
        </w:tc>
        <w:tc>
          <w:tcPr>
            <w:tcW w:w="3971" w:type="dxa"/>
            <w:tcBorders>
              <w:top w:val="single" w:sz="2" w:space="0" w:color="000000"/>
              <w:left w:val="single" w:sz="2" w:space="0" w:color="000000"/>
              <w:right w:val="single" w:sz="2" w:space="0" w:color="000000"/>
            </w:tcBorders>
          </w:tcPr>
          <w:p w:rsidR="00614D49" w:rsidRPr="001D3811" w:rsidRDefault="00614D49" w:rsidP="00614D49">
            <w:pPr>
              <w:spacing w:after="0" w:line="240" w:lineRule="auto"/>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Уравнение прямой на плоскости. Принцип двойственности на пло</w:t>
            </w:r>
            <w:r w:rsidRPr="001D3811">
              <w:rPr>
                <w:rFonts w:ascii="Times New Roman" w:eastAsia="Times New Roman" w:hAnsi="Times New Roman"/>
                <w:sz w:val="24"/>
                <w:szCs w:val="24"/>
                <w:lang w:eastAsia="ru-RU"/>
              </w:rPr>
              <w:t>с</w:t>
            </w:r>
            <w:r w:rsidRPr="001D3811">
              <w:rPr>
                <w:rFonts w:ascii="Times New Roman" w:eastAsia="Times New Roman" w:hAnsi="Times New Roman"/>
                <w:sz w:val="24"/>
                <w:szCs w:val="24"/>
                <w:lang w:eastAsia="ru-RU"/>
              </w:rPr>
              <w:t xml:space="preserve">кости и в пространстве. </w:t>
            </w:r>
          </w:p>
        </w:tc>
        <w:tc>
          <w:tcPr>
            <w:tcW w:w="830" w:type="dxa"/>
            <w:tcBorders>
              <w:top w:val="single" w:sz="2" w:space="0" w:color="000000"/>
              <w:left w:val="single" w:sz="2" w:space="0" w:color="000000"/>
              <w:right w:val="single" w:sz="2" w:space="0" w:color="000000"/>
            </w:tcBorders>
          </w:tcPr>
          <w:p w:rsidR="00614D49" w:rsidRPr="001D3811" w:rsidRDefault="00614D49" w:rsidP="00614D49">
            <w:pPr>
              <w:spacing w:after="0" w:line="240" w:lineRule="auto"/>
              <w:jc w:val="center"/>
              <w:rPr>
                <w:rFonts w:ascii="Times New Roman" w:eastAsia="Times New Roman" w:hAnsi="Times New Roman"/>
                <w:sz w:val="24"/>
                <w:szCs w:val="24"/>
                <w:lang w:eastAsia="ru-RU"/>
              </w:rPr>
            </w:pPr>
          </w:p>
        </w:tc>
        <w:tc>
          <w:tcPr>
            <w:tcW w:w="1582" w:type="dxa"/>
            <w:tcBorders>
              <w:top w:val="single" w:sz="2" w:space="0" w:color="000000"/>
              <w:left w:val="single" w:sz="2" w:space="0" w:color="000000"/>
              <w:right w:val="single" w:sz="2" w:space="0" w:color="000000"/>
            </w:tcBorders>
          </w:tcPr>
          <w:p w:rsidR="00614D49" w:rsidRPr="001D3811" w:rsidRDefault="00287AFB" w:rsidP="00614D49">
            <w:pPr>
              <w:autoSpaceDE w:val="0"/>
              <w:autoSpaceDN w:val="0"/>
              <w:adjustRightInd w:val="0"/>
              <w:spacing w:after="0" w:line="240" w:lineRule="auto"/>
              <w:jc w:val="center"/>
              <w:rPr>
                <w:rFonts w:eastAsia="Times New Roman" w:cs="Calibri"/>
                <w:sz w:val="24"/>
                <w:szCs w:val="24"/>
                <w:lang w:eastAsia="ru-RU"/>
              </w:rPr>
            </w:pPr>
            <w:r>
              <w:rPr>
                <w:rFonts w:ascii="Times New Roman" w:eastAsia="Times New Roman" w:hAnsi="Times New Roman"/>
                <w:sz w:val="24"/>
                <w:szCs w:val="24"/>
                <w:lang w:eastAsia="ru-RU"/>
              </w:rPr>
              <w:t>1</w:t>
            </w:r>
          </w:p>
        </w:tc>
        <w:tc>
          <w:tcPr>
            <w:tcW w:w="1826" w:type="dxa"/>
            <w:tcBorders>
              <w:top w:val="single" w:sz="2" w:space="0" w:color="000000"/>
              <w:left w:val="single" w:sz="2" w:space="0" w:color="000000"/>
              <w:right w:val="single" w:sz="2" w:space="0" w:color="000000"/>
            </w:tcBorders>
            <w:shd w:val="clear" w:color="000000" w:fill="FFFFFF"/>
            <w:vAlign w:val="center"/>
          </w:tcPr>
          <w:p w:rsidR="00614D49" w:rsidRPr="001D3811" w:rsidRDefault="00E8149A"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5</w:t>
            </w:r>
          </w:p>
        </w:tc>
        <w:tc>
          <w:tcPr>
            <w:tcW w:w="832" w:type="dxa"/>
            <w:tcBorders>
              <w:top w:val="single" w:sz="2" w:space="0" w:color="000000"/>
              <w:left w:val="single" w:sz="2" w:space="0" w:color="000000"/>
              <w:right w:val="single" w:sz="2" w:space="0" w:color="000000"/>
            </w:tcBorders>
            <w:shd w:val="clear" w:color="000000" w:fill="FFFFFF"/>
            <w:vAlign w:val="center"/>
          </w:tcPr>
          <w:p w:rsidR="00614D49" w:rsidRPr="001D3811" w:rsidRDefault="00E8149A"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6</w:t>
            </w:r>
          </w:p>
        </w:tc>
      </w:tr>
      <w:tr w:rsidR="00614D49" w:rsidRPr="001D3811" w:rsidTr="00614D49">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614D49" w:rsidRPr="001D3811" w:rsidRDefault="00614D49" w:rsidP="00614D49">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t>1.4</w:t>
            </w:r>
          </w:p>
        </w:tc>
        <w:tc>
          <w:tcPr>
            <w:tcW w:w="3971" w:type="dxa"/>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spacing w:after="0" w:line="240" w:lineRule="auto"/>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Теорема Дезарга.</w:t>
            </w:r>
          </w:p>
        </w:tc>
        <w:tc>
          <w:tcPr>
            <w:tcW w:w="830" w:type="dxa"/>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spacing w:after="0" w:line="240" w:lineRule="auto"/>
              <w:jc w:val="center"/>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1</w:t>
            </w:r>
          </w:p>
        </w:tc>
        <w:tc>
          <w:tcPr>
            <w:tcW w:w="1582" w:type="dxa"/>
            <w:tcBorders>
              <w:top w:val="single" w:sz="2" w:space="0" w:color="000000"/>
              <w:left w:val="single" w:sz="2" w:space="0" w:color="000000"/>
              <w:bottom w:val="single" w:sz="2" w:space="0" w:color="000000"/>
              <w:right w:val="single" w:sz="2" w:space="0" w:color="000000"/>
            </w:tcBorders>
          </w:tcPr>
          <w:p w:rsidR="00614D49" w:rsidRPr="001D3811" w:rsidRDefault="00287AFB"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1</w:t>
            </w: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E8149A"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E8149A"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8</w:t>
            </w:r>
          </w:p>
        </w:tc>
      </w:tr>
      <w:tr w:rsidR="00614D49" w:rsidRPr="001D3811" w:rsidTr="00614D49">
        <w:trPr>
          <w:trHeight w:val="1"/>
        </w:trPr>
        <w:tc>
          <w:tcPr>
            <w:tcW w:w="9570" w:type="dxa"/>
            <w:gridSpan w:val="6"/>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spacing w:after="0" w:line="240" w:lineRule="auto"/>
              <w:rPr>
                <w:rFonts w:ascii="Times New Roman" w:eastAsia="Times New Roman" w:hAnsi="Times New Roman"/>
                <w:sz w:val="28"/>
                <w:szCs w:val="28"/>
                <w:u w:val="single"/>
                <w:lang w:eastAsia="ru-RU"/>
              </w:rPr>
            </w:pPr>
            <w:r w:rsidRPr="001D3811">
              <w:rPr>
                <w:rFonts w:ascii="Times New Roman" w:eastAsia="Times New Roman" w:hAnsi="Times New Roman"/>
                <w:sz w:val="28"/>
                <w:szCs w:val="28"/>
                <w:lang w:eastAsia="ru-RU"/>
              </w:rPr>
              <w:t xml:space="preserve">Раздел 2. </w:t>
            </w:r>
            <w:r w:rsidRPr="001D3811">
              <w:rPr>
                <w:rFonts w:ascii="Times New Roman" w:eastAsia="Times New Roman" w:hAnsi="Times New Roman"/>
                <w:sz w:val="24"/>
                <w:szCs w:val="24"/>
                <w:lang w:eastAsia="ru-RU"/>
              </w:rPr>
              <w:t>Проективные преобразования плоскости</w:t>
            </w:r>
          </w:p>
        </w:tc>
      </w:tr>
      <w:tr w:rsidR="00614D49" w:rsidRPr="001D3811" w:rsidTr="00614D49">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614D49" w:rsidRPr="001D3811" w:rsidRDefault="00614D49" w:rsidP="00614D49">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t>2.1</w:t>
            </w:r>
          </w:p>
        </w:tc>
        <w:tc>
          <w:tcPr>
            <w:tcW w:w="3971" w:type="dxa"/>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spacing w:after="0" w:line="240" w:lineRule="auto"/>
              <w:jc w:val="both"/>
              <w:rPr>
                <w:rFonts w:ascii="Times New Roman" w:eastAsia="Times New Roman" w:hAnsi="Times New Roman"/>
                <w:sz w:val="28"/>
                <w:szCs w:val="28"/>
                <w:lang w:eastAsia="ru-RU"/>
              </w:rPr>
            </w:pPr>
            <w:r w:rsidRPr="001D3811">
              <w:rPr>
                <w:rFonts w:ascii="Times New Roman" w:eastAsia="Times New Roman" w:hAnsi="Times New Roman"/>
                <w:sz w:val="24"/>
                <w:szCs w:val="28"/>
                <w:lang w:eastAsia="ru-RU"/>
              </w:rPr>
              <w:t>Проективные преобразования пло</w:t>
            </w:r>
            <w:r w:rsidRPr="001D3811">
              <w:rPr>
                <w:rFonts w:ascii="Times New Roman" w:eastAsia="Times New Roman" w:hAnsi="Times New Roman"/>
                <w:sz w:val="24"/>
                <w:szCs w:val="28"/>
                <w:lang w:eastAsia="ru-RU"/>
              </w:rPr>
              <w:t>с</w:t>
            </w:r>
            <w:r w:rsidRPr="001D3811">
              <w:rPr>
                <w:rFonts w:ascii="Times New Roman" w:eastAsia="Times New Roman" w:hAnsi="Times New Roman"/>
                <w:sz w:val="24"/>
                <w:szCs w:val="28"/>
                <w:lang w:eastAsia="ru-RU"/>
              </w:rPr>
              <w:t>кости. Аналитическое выражение проективного преобразования. Группа проективных преобразов</w:t>
            </w:r>
            <w:r w:rsidRPr="001D3811">
              <w:rPr>
                <w:rFonts w:ascii="Times New Roman" w:eastAsia="Times New Roman" w:hAnsi="Times New Roman"/>
                <w:sz w:val="24"/>
                <w:szCs w:val="28"/>
                <w:lang w:eastAsia="ru-RU"/>
              </w:rPr>
              <w:t>а</w:t>
            </w:r>
            <w:r w:rsidRPr="001D3811">
              <w:rPr>
                <w:rFonts w:ascii="Times New Roman" w:eastAsia="Times New Roman" w:hAnsi="Times New Roman"/>
                <w:sz w:val="24"/>
                <w:szCs w:val="28"/>
                <w:lang w:eastAsia="ru-RU"/>
              </w:rPr>
              <w:t xml:space="preserve">ний. </w:t>
            </w:r>
          </w:p>
        </w:tc>
        <w:tc>
          <w:tcPr>
            <w:tcW w:w="830" w:type="dxa"/>
            <w:tcBorders>
              <w:top w:val="single" w:sz="2" w:space="0" w:color="000000"/>
              <w:left w:val="single" w:sz="2" w:space="0" w:color="000000"/>
              <w:bottom w:val="single" w:sz="2" w:space="0" w:color="000000"/>
              <w:right w:val="single" w:sz="2" w:space="0" w:color="000000"/>
            </w:tcBorders>
          </w:tcPr>
          <w:p w:rsidR="00614D49" w:rsidRPr="001D3811" w:rsidRDefault="00287AFB" w:rsidP="00614D4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582" w:type="dxa"/>
            <w:tcBorders>
              <w:top w:val="single" w:sz="2" w:space="0" w:color="000000"/>
              <w:left w:val="single" w:sz="2" w:space="0" w:color="000000"/>
              <w:bottom w:val="single" w:sz="2" w:space="0" w:color="000000"/>
              <w:right w:val="single" w:sz="2" w:space="0" w:color="000000"/>
            </w:tcBorders>
          </w:tcPr>
          <w:p w:rsidR="00614D49" w:rsidRPr="001D3811" w:rsidRDefault="00287AFB"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1</w:t>
            </w: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E8149A"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E8149A"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7</w:t>
            </w:r>
          </w:p>
        </w:tc>
      </w:tr>
      <w:tr w:rsidR="00614D49" w:rsidRPr="001D3811" w:rsidTr="00614D49">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614D49" w:rsidRPr="001D3811" w:rsidRDefault="00614D49" w:rsidP="00614D49">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t>2.2</w:t>
            </w:r>
          </w:p>
        </w:tc>
        <w:tc>
          <w:tcPr>
            <w:tcW w:w="3971" w:type="dxa"/>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spacing w:after="0" w:line="240" w:lineRule="auto"/>
              <w:jc w:val="both"/>
              <w:rPr>
                <w:rFonts w:ascii="Times New Roman" w:eastAsia="Times New Roman" w:hAnsi="Times New Roman"/>
                <w:sz w:val="28"/>
                <w:szCs w:val="28"/>
                <w:lang w:eastAsia="ru-RU"/>
              </w:rPr>
            </w:pPr>
            <w:r w:rsidRPr="001D3811">
              <w:rPr>
                <w:rFonts w:ascii="Times New Roman" w:eastAsia="Times New Roman" w:hAnsi="Times New Roman"/>
                <w:sz w:val="24"/>
                <w:szCs w:val="28"/>
                <w:lang w:eastAsia="ru-RU"/>
              </w:rPr>
              <w:t>Гомология. Гомология на расш</w:t>
            </w:r>
            <w:r w:rsidRPr="001D3811">
              <w:rPr>
                <w:rFonts w:ascii="Times New Roman" w:eastAsia="Times New Roman" w:hAnsi="Times New Roman"/>
                <w:sz w:val="24"/>
                <w:szCs w:val="28"/>
                <w:lang w:eastAsia="ru-RU"/>
              </w:rPr>
              <w:t>и</w:t>
            </w:r>
            <w:r w:rsidRPr="001D3811">
              <w:rPr>
                <w:rFonts w:ascii="Times New Roman" w:eastAsia="Times New Roman" w:hAnsi="Times New Roman"/>
                <w:sz w:val="24"/>
                <w:szCs w:val="28"/>
                <w:lang w:eastAsia="ru-RU"/>
              </w:rPr>
              <w:t xml:space="preserve">ренной плоскости. </w:t>
            </w:r>
          </w:p>
        </w:tc>
        <w:tc>
          <w:tcPr>
            <w:tcW w:w="830" w:type="dxa"/>
            <w:tcBorders>
              <w:top w:val="single" w:sz="2" w:space="0" w:color="000000"/>
              <w:left w:val="single" w:sz="2" w:space="0" w:color="000000"/>
              <w:bottom w:val="single" w:sz="2" w:space="0" w:color="000000"/>
              <w:right w:val="single" w:sz="2" w:space="0" w:color="000000"/>
            </w:tcBorders>
          </w:tcPr>
          <w:p w:rsidR="00614D49" w:rsidRPr="001D3811" w:rsidRDefault="00287AFB" w:rsidP="00614D4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582" w:type="dxa"/>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autoSpaceDE w:val="0"/>
              <w:autoSpaceDN w:val="0"/>
              <w:adjustRightInd w:val="0"/>
              <w:spacing w:after="0" w:line="240" w:lineRule="auto"/>
              <w:jc w:val="center"/>
              <w:rPr>
                <w:rFonts w:eastAsia="Times New Roman" w:cs="Calibri"/>
                <w:sz w:val="24"/>
                <w:szCs w:val="24"/>
                <w:lang w:eastAsia="ru-RU"/>
              </w:rPr>
            </w:pP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E8149A"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614D49" w:rsidP="00614D49">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7</w:t>
            </w:r>
          </w:p>
        </w:tc>
      </w:tr>
      <w:tr w:rsidR="00614D49" w:rsidRPr="001D3811" w:rsidTr="00614D49">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614D49" w:rsidRPr="001D3811" w:rsidRDefault="00614D49" w:rsidP="00614D49">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t>2.3</w:t>
            </w:r>
          </w:p>
        </w:tc>
        <w:tc>
          <w:tcPr>
            <w:tcW w:w="3971" w:type="dxa"/>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overflowPunct w:val="0"/>
              <w:autoSpaceDE w:val="0"/>
              <w:autoSpaceDN w:val="0"/>
              <w:adjustRightInd w:val="0"/>
              <w:spacing w:after="0" w:line="240" w:lineRule="auto"/>
              <w:jc w:val="both"/>
              <w:textAlignment w:val="baseline"/>
              <w:rPr>
                <w:rFonts w:ascii="Times New Roman" w:eastAsia="Times New Roman" w:hAnsi="Times New Roman"/>
                <w:color w:val="000000"/>
                <w:sz w:val="28"/>
                <w:szCs w:val="28"/>
                <w:lang w:eastAsia="ru-RU"/>
              </w:rPr>
            </w:pPr>
            <w:r w:rsidRPr="001D3811">
              <w:rPr>
                <w:rFonts w:ascii="Times New Roman" w:eastAsia="Times New Roman" w:hAnsi="Times New Roman"/>
                <w:color w:val="000000"/>
                <w:sz w:val="24"/>
                <w:szCs w:val="24"/>
                <w:lang w:eastAsia="ru-RU"/>
              </w:rPr>
              <w:t>Проективные и перспективные от</w:t>
            </w:r>
            <w:r w:rsidRPr="001D3811">
              <w:rPr>
                <w:rFonts w:ascii="Times New Roman" w:eastAsia="Times New Roman" w:hAnsi="Times New Roman"/>
                <w:color w:val="000000"/>
                <w:sz w:val="24"/>
                <w:szCs w:val="24"/>
                <w:lang w:eastAsia="ru-RU"/>
              </w:rPr>
              <w:t>о</w:t>
            </w:r>
            <w:r w:rsidRPr="001D3811">
              <w:rPr>
                <w:rFonts w:ascii="Times New Roman" w:eastAsia="Times New Roman" w:hAnsi="Times New Roman"/>
                <w:color w:val="000000"/>
                <w:sz w:val="24"/>
                <w:szCs w:val="24"/>
                <w:lang w:eastAsia="ru-RU"/>
              </w:rPr>
              <w:t>бражения прямых и пучков. Крит</w:t>
            </w:r>
            <w:r w:rsidRPr="001D3811">
              <w:rPr>
                <w:rFonts w:ascii="Times New Roman" w:eastAsia="Times New Roman" w:hAnsi="Times New Roman"/>
                <w:color w:val="000000"/>
                <w:sz w:val="24"/>
                <w:szCs w:val="24"/>
                <w:lang w:eastAsia="ru-RU"/>
              </w:rPr>
              <w:t>е</w:t>
            </w:r>
            <w:r w:rsidRPr="001D3811">
              <w:rPr>
                <w:rFonts w:ascii="Times New Roman" w:eastAsia="Times New Roman" w:hAnsi="Times New Roman"/>
                <w:color w:val="000000"/>
                <w:sz w:val="24"/>
                <w:szCs w:val="24"/>
                <w:lang w:eastAsia="ru-RU"/>
              </w:rPr>
              <w:t>рий перспективности проективного отображения.</w:t>
            </w:r>
          </w:p>
        </w:tc>
        <w:tc>
          <w:tcPr>
            <w:tcW w:w="830" w:type="dxa"/>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spacing w:after="0" w:line="240" w:lineRule="auto"/>
              <w:jc w:val="center"/>
              <w:rPr>
                <w:rFonts w:ascii="Times New Roman" w:eastAsia="Times New Roman" w:hAnsi="Times New Roman"/>
                <w:sz w:val="24"/>
                <w:szCs w:val="24"/>
                <w:lang w:eastAsia="ru-RU"/>
              </w:rPr>
            </w:pPr>
          </w:p>
        </w:tc>
        <w:tc>
          <w:tcPr>
            <w:tcW w:w="1582" w:type="dxa"/>
            <w:tcBorders>
              <w:top w:val="single" w:sz="2" w:space="0" w:color="000000"/>
              <w:left w:val="single" w:sz="2" w:space="0" w:color="000000"/>
              <w:bottom w:val="single" w:sz="2" w:space="0" w:color="000000"/>
              <w:right w:val="single" w:sz="2" w:space="0" w:color="000000"/>
            </w:tcBorders>
          </w:tcPr>
          <w:p w:rsidR="00614D49" w:rsidRPr="001D3811" w:rsidRDefault="00287AFB" w:rsidP="00614D49">
            <w:pPr>
              <w:autoSpaceDE w:val="0"/>
              <w:autoSpaceDN w:val="0"/>
              <w:adjustRightInd w:val="0"/>
              <w:spacing w:after="0" w:line="240" w:lineRule="auto"/>
              <w:jc w:val="center"/>
              <w:rPr>
                <w:rFonts w:eastAsia="Times New Roman" w:cs="Calibri"/>
                <w:sz w:val="24"/>
                <w:szCs w:val="24"/>
                <w:lang w:eastAsia="ru-RU"/>
              </w:rPr>
            </w:pPr>
            <w:r>
              <w:rPr>
                <w:rFonts w:ascii="Times New Roman" w:eastAsia="Times New Roman" w:hAnsi="Times New Roman"/>
                <w:sz w:val="24"/>
                <w:szCs w:val="24"/>
                <w:lang w:eastAsia="ru-RU"/>
              </w:rPr>
              <w:t>1</w:t>
            </w: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E8149A"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E8149A"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6</w:t>
            </w:r>
          </w:p>
        </w:tc>
      </w:tr>
      <w:tr w:rsidR="00614D49" w:rsidRPr="001D3811" w:rsidTr="00614D49">
        <w:trPr>
          <w:trHeight w:val="1"/>
        </w:trPr>
        <w:tc>
          <w:tcPr>
            <w:tcW w:w="9570" w:type="dxa"/>
            <w:gridSpan w:val="6"/>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spacing w:after="0" w:line="240" w:lineRule="auto"/>
              <w:rPr>
                <w:rFonts w:ascii="Times New Roman" w:eastAsia="Times New Roman" w:hAnsi="Times New Roman"/>
                <w:sz w:val="28"/>
                <w:szCs w:val="28"/>
                <w:u w:val="single"/>
                <w:lang w:eastAsia="ru-RU"/>
              </w:rPr>
            </w:pPr>
            <w:r w:rsidRPr="001D3811">
              <w:rPr>
                <w:rFonts w:ascii="Times New Roman" w:eastAsia="Times New Roman" w:hAnsi="Times New Roman"/>
                <w:sz w:val="28"/>
                <w:szCs w:val="28"/>
                <w:lang w:eastAsia="ru-RU"/>
              </w:rPr>
              <w:t xml:space="preserve">Раздел 3. </w:t>
            </w:r>
            <w:r w:rsidRPr="001D3811">
              <w:rPr>
                <w:rFonts w:ascii="Times New Roman" w:eastAsia="Times New Roman" w:hAnsi="Times New Roman"/>
                <w:sz w:val="24"/>
                <w:szCs w:val="24"/>
                <w:lang w:eastAsia="ru-RU"/>
              </w:rPr>
              <w:t>Основные факты проективной геометрии</w:t>
            </w:r>
          </w:p>
        </w:tc>
      </w:tr>
      <w:tr w:rsidR="00614D49" w:rsidRPr="001D3811" w:rsidTr="00614D49">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614D49" w:rsidRPr="001D3811" w:rsidRDefault="00614D49" w:rsidP="00614D49">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t>3.1</w:t>
            </w:r>
          </w:p>
        </w:tc>
        <w:tc>
          <w:tcPr>
            <w:tcW w:w="3971" w:type="dxa"/>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spacing w:after="0" w:line="240" w:lineRule="auto"/>
              <w:jc w:val="both"/>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 xml:space="preserve">Сложное отношение четырех точек прямой. Гармонические четверки точек. </w:t>
            </w:r>
          </w:p>
        </w:tc>
        <w:tc>
          <w:tcPr>
            <w:tcW w:w="830" w:type="dxa"/>
            <w:tcBorders>
              <w:top w:val="single" w:sz="2" w:space="0" w:color="000000"/>
              <w:left w:val="single" w:sz="2" w:space="0" w:color="000000"/>
              <w:bottom w:val="single" w:sz="2" w:space="0" w:color="000000"/>
              <w:right w:val="single" w:sz="2" w:space="0" w:color="000000"/>
            </w:tcBorders>
          </w:tcPr>
          <w:p w:rsidR="00614D49" w:rsidRPr="001D3811" w:rsidRDefault="00287AFB" w:rsidP="00614D4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582" w:type="dxa"/>
            <w:tcBorders>
              <w:top w:val="single" w:sz="2" w:space="0" w:color="000000"/>
              <w:left w:val="single" w:sz="2" w:space="0" w:color="000000"/>
              <w:bottom w:val="single" w:sz="2" w:space="0" w:color="000000"/>
              <w:right w:val="single" w:sz="2" w:space="0" w:color="000000"/>
            </w:tcBorders>
          </w:tcPr>
          <w:p w:rsidR="00614D49" w:rsidRPr="001D3811" w:rsidRDefault="00287AFB" w:rsidP="00614D49">
            <w:pPr>
              <w:autoSpaceDE w:val="0"/>
              <w:autoSpaceDN w:val="0"/>
              <w:adjustRightInd w:val="0"/>
              <w:spacing w:after="0" w:line="240" w:lineRule="auto"/>
              <w:jc w:val="center"/>
              <w:rPr>
                <w:rFonts w:eastAsia="Times New Roman" w:cs="Calibri"/>
                <w:sz w:val="24"/>
                <w:szCs w:val="24"/>
                <w:lang w:eastAsia="ru-RU"/>
              </w:rPr>
            </w:pPr>
            <w:r>
              <w:rPr>
                <w:rFonts w:ascii="Times New Roman" w:eastAsia="Times New Roman" w:hAnsi="Times New Roman"/>
                <w:sz w:val="24"/>
                <w:szCs w:val="24"/>
                <w:lang w:eastAsia="ru-RU"/>
              </w:rPr>
              <w:t>1</w:t>
            </w: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E8149A"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614D49" w:rsidP="00614D49">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8</w:t>
            </w:r>
          </w:p>
        </w:tc>
      </w:tr>
      <w:tr w:rsidR="00614D49" w:rsidRPr="001D3811" w:rsidTr="00614D49">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614D49" w:rsidRPr="001D3811" w:rsidRDefault="00614D49" w:rsidP="00614D49">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lastRenderedPageBreak/>
              <w:t>3.2</w:t>
            </w:r>
          </w:p>
        </w:tc>
        <w:tc>
          <w:tcPr>
            <w:tcW w:w="3971" w:type="dxa"/>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spacing w:after="0" w:line="240" w:lineRule="auto"/>
              <w:jc w:val="both"/>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 xml:space="preserve">Полный четырехвершинник и его свойства. Построение четвертой гармонической. </w:t>
            </w:r>
          </w:p>
        </w:tc>
        <w:tc>
          <w:tcPr>
            <w:tcW w:w="830" w:type="dxa"/>
            <w:tcBorders>
              <w:top w:val="single" w:sz="2" w:space="0" w:color="000000"/>
              <w:left w:val="single" w:sz="2" w:space="0" w:color="000000"/>
              <w:bottom w:val="single" w:sz="2" w:space="0" w:color="000000"/>
              <w:right w:val="single" w:sz="2" w:space="0" w:color="000000"/>
            </w:tcBorders>
          </w:tcPr>
          <w:p w:rsidR="00614D49" w:rsidRPr="001D3811" w:rsidRDefault="00287AFB" w:rsidP="00614D4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582" w:type="dxa"/>
            <w:tcBorders>
              <w:top w:val="single" w:sz="2" w:space="0" w:color="000000"/>
              <w:left w:val="single" w:sz="2" w:space="0" w:color="000000"/>
              <w:bottom w:val="single" w:sz="2" w:space="0" w:color="000000"/>
              <w:right w:val="single" w:sz="2" w:space="0" w:color="000000"/>
            </w:tcBorders>
          </w:tcPr>
          <w:p w:rsidR="00614D49" w:rsidRPr="001D3811" w:rsidRDefault="00287AFB" w:rsidP="00614D49">
            <w:pPr>
              <w:autoSpaceDE w:val="0"/>
              <w:autoSpaceDN w:val="0"/>
              <w:adjustRightInd w:val="0"/>
              <w:spacing w:after="0" w:line="240" w:lineRule="auto"/>
              <w:jc w:val="center"/>
              <w:rPr>
                <w:rFonts w:eastAsia="Times New Roman" w:cs="Calibri"/>
                <w:sz w:val="24"/>
                <w:szCs w:val="24"/>
                <w:lang w:eastAsia="ru-RU"/>
              </w:rPr>
            </w:pPr>
            <w:r>
              <w:rPr>
                <w:rFonts w:ascii="Times New Roman" w:eastAsia="Times New Roman" w:hAnsi="Times New Roman"/>
                <w:sz w:val="24"/>
                <w:szCs w:val="24"/>
                <w:lang w:eastAsia="ru-RU"/>
              </w:rPr>
              <w:t>1</w:t>
            </w: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E8149A"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E8149A"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7</w:t>
            </w:r>
          </w:p>
        </w:tc>
      </w:tr>
      <w:tr w:rsidR="00614D49" w:rsidRPr="001D3811" w:rsidTr="00614D49">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614D49" w:rsidRPr="001D3811" w:rsidRDefault="00614D49" w:rsidP="00614D49">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t>3.3</w:t>
            </w:r>
          </w:p>
        </w:tc>
        <w:tc>
          <w:tcPr>
            <w:tcW w:w="3971" w:type="dxa"/>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spacing w:after="0" w:line="240" w:lineRule="auto"/>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 xml:space="preserve"> Проективная интерпретация а</w:t>
            </w:r>
            <w:r w:rsidRPr="001D3811">
              <w:rPr>
                <w:rFonts w:ascii="Times New Roman" w:eastAsia="Times New Roman" w:hAnsi="Times New Roman"/>
                <w:sz w:val="24"/>
                <w:szCs w:val="24"/>
                <w:lang w:eastAsia="ru-RU"/>
              </w:rPr>
              <w:t>ф</w:t>
            </w:r>
            <w:r w:rsidRPr="001D3811">
              <w:rPr>
                <w:rFonts w:ascii="Times New Roman" w:eastAsia="Times New Roman" w:hAnsi="Times New Roman"/>
                <w:sz w:val="24"/>
                <w:szCs w:val="24"/>
                <w:lang w:eastAsia="ru-RU"/>
              </w:rPr>
              <w:t>финной плоскости.</w:t>
            </w:r>
          </w:p>
        </w:tc>
        <w:tc>
          <w:tcPr>
            <w:tcW w:w="830" w:type="dxa"/>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spacing w:after="0" w:line="240" w:lineRule="auto"/>
              <w:jc w:val="center"/>
              <w:rPr>
                <w:rFonts w:ascii="Times New Roman" w:eastAsia="Times New Roman" w:hAnsi="Times New Roman"/>
                <w:sz w:val="24"/>
                <w:szCs w:val="24"/>
                <w:lang w:eastAsia="ru-RU"/>
              </w:rPr>
            </w:pPr>
          </w:p>
        </w:tc>
        <w:tc>
          <w:tcPr>
            <w:tcW w:w="1582" w:type="dxa"/>
            <w:tcBorders>
              <w:top w:val="single" w:sz="2" w:space="0" w:color="000000"/>
              <w:left w:val="single" w:sz="2" w:space="0" w:color="000000"/>
              <w:bottom w:val="single" w:sz="2" w:space="0" w:color="000000"/>
              <w:right w:val="single" w:sz="2" w:space="0" w:color="000000"/>
            </w:tcBorders>
          </w:tcPr>
          <w:p w:rsidR="00614D49" w:rsidRPr="001D3811" w:rsidRDefault="00614D49" w:rsidP="00614D49">
            <w:pPr>
              <w:autoSpaceDE w:val="0"/>
              <w:autoSpaceDN w:val="0"/>
              <w:adjustRightInd w:val="0"/>
              <w:spacing w:after="0" w:line="240" w:lineRule="auto"/>
              <w:jc w:val="center"/>
              <w:rPr>
                <w:rFonts w:eastAsia="Times New Roman" w:cs="Calibri"/>
                <w:sz w:val="24"/>
                <w:szCs w:val="24"/>
                <w:lang w:eastAsia="ru-RU"/>
              </w:rPr>
            </w:pPr>
            <w:r w:rsidRPr="001D3811">
              <w:rPr>
                <w:rFonts w:ascii="Times New Roman" w:eastAsia="Times New Roman" w:hAnsi="Times New Roman"/>
                <w:sz w:val="24"/>
                <w:szCs w:val="24"/>
                <w:lang w:eastAsia="ru-RU"/>
              </w:rPr>
              <w:t>1</w:t>
            </w: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E8149A"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614D49" w:rsidP="00614D49">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6</w:t>
            </w:r>
          </w:p>
        </w:tc>
      </w:tr>
      <w:tr w:rsidR="00614D49" w:rsidRPr="001D3811" w:rsidTr="00614D49">
        <w:trPr>
          <w:trHeight w:val="357"/>
        </w:trPr>
        <w:tc>
          <w:tcPr>
            <w:tcW w:w="4500" w:type="dxa"/>
            <w:gridSpan w:val="2"/>
            <w:tcBorders>
              <w:top w:val="single" w:sz="2" w:space="0" w:color="000000"/>
              <w:left w:val="single" w:sz="2" w:space="0" w:color="000000"/>
              <w:bottom w:val="single" w:sz="2" w:space="0" w:color="000000"/>
              <w:right w:val="single" w:sz="2" w:space="0" w:color="000000"/>
            </w:tcBorders>
            <w:vAlign w:val="center"/>
          </w:tcPr>
          <w:p w:rsidR="00614D49" w:rsidRPr="001D3811" w:rsidRDefault="00614D49" w:rsidP="00614D49">
            <w:pPr>
              <w:autoSpaceDE w:val="0"/>
              <w:autoSpaceDN w:val="0"/>
              <w:adjustRightInd w:val="0"/>
              <w:spacing w:after="0" w:line="240" w:lineRule="auto"/>
              <w:jc w:val="right"/>
              <w:rPr>
                <w:rFonts w:eastAsia="Times New Roman" w:cs="Calibri"/>
                <w:sz w:val="24"/>
                <w:szCs w:val="24"/>
                <w:lang w:eastAsia="ru-RU"/>
              </w:rPr>
            </w:pPr>
            <w:r w:rsidRPr="001D3811">
              <w:rPr>
                <w:rFonts w:ascii="Times New Roman CYR" w:eastAsia="Times New Roman" w:hAnsi="Times New Roman CYR" w:cs="Times New Roman CYR"/>
                <w:bCs/>
                <w:sz w:val="24"/>
                <w:szCs w:val="24"/>
                <w:lang w:eastAsia="ru-RU"/>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614D49" w:rsidRPr="001D3811" w:rsidRDefault="00287AFB"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6</w:t>
            </w:r>
          </w:p>
        </w:tc>
        <w:tc>
          <w:tcPr>
            <w:tcW w:w="1582" w:type="dxa"/>
            <w:tcBorders>
              <w:top w:val="single" w:sz="2" w:space="0" w:color="000000"/>
              <w:left w:val="single" w:sz="2" w:space="0" w:color="000000"/>
              <w:bottom w:val="single" w:sz="2" w:space="0" w:color="000000"/>
              <w:right w:val="single" w:sz="2" w:space="0" w:color="000000"/>
            </w:tcBorders>
            <w:vAlign w:val="center"/>
          </w:tcPr>
          <w:p w:rsidR="00614D49" w:rsidRPr="001D3811" w:rsidRDefault="00287AFB"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8</w:t>
            </w: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E8149A"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54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E8149A" w:rsidP="00614D49">
            <w:pPr>
              <w:autoSpaceDE w:val="0"/>
              <w:autoSpaceDN w:val="0"/>
              <w:adjustRightInd w:val="0"/>
              <w:spacing w:after="0" w:line="240" w:lineRule="auto"/>
              <w:jc w:val="center"/>
              <w:rPr>
                <w:rFonts w:eastAsia="Times New Roman" w:cs="Calibri"/>
                <w:sz w:val="24"/>
                <w:szCs w:val="24"/>
                <w:lang w:eastAsia="ru-RU"/>
              </w:rPr>
            </w:pPr>
            <w:r>
              <w:rPr>
                <w:rFonts w:eastAsia="Times New Roman" w:cs="Calibri"/>
                <w:sz w:val="24"/>
                <w:szCs w:val="24"/>
                <w:lang w:eastAsia="ru-RU"/>
              </w:rPr>
              <w:t>68</w:t>
            </w:r>
          </w:p>
        </w:tc>
      </w:tr>
    </w:tbl>
    <w:p w:rsidR="00614D49" w:rsidRDefault="00614D49" w:rsidP="00614D49">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p>
    <w:p w:rsidR="00614D49" w:rsidRPr="001D3811" w:rsidRDefault="00614D49" w:rsidP="00614D49">
      <w:pPr>
        <w:autoSpaceDE w:val="0"/>
        <w:autoSpaceDN w:val="0"/>
        <w:adjustRightInd w:val="0"/>
        <w:spacing w:after="0" w:line="360" w:lineRule="auto"/>
        <w:ind w:firstLine="709"/>
        <w:jc w:val="both"/>
        <w:rPr>
          <w:rFonts w:ascii="Times New Roman CYR" w:eastAsia="Times New Roman" w:hAnsi="Times New Roman CYR" w:cs="Times New Roman CYR"/>
          <w:bCs/>
          <w:sz w:val="24"/>
          <w:szCs w:val="24"/>
          <w:lang w:eastAsia="ru-RU"/>
        </w:rPr>
      </w:pPr>
    </w:p>
    <w:p w:rsidR="00614D49" w:rsidRPr="00DB597C" w:rsidRDefault="00614D49" w:rsidP="00614D49">
      <w:pPr>
        <w:spacing w:after="0" w:line="240" w:lineRule="auto"/>
        <w:rPr>
          <w:rFonts w:ascii="Times New Roman" w:eastAsia="Times New Roman" w:hAnsi="Times New Roman"/>
          <w:bCs/>
          <w:i/>
          <w:sz w:val="24"/>
          <w:szCs w:val="24"/>
          <w:lang w:eastAsia="ru-RU"/>
        </w:rPr>
      </w:pPr>
    </w:p>
    <w:p w:rsidR="00614D49"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rsidR="00614D49" w:rsidRPr="001D3811" w:rsidRDefault="00614D49" w:rsidP="00614D49">
      <w:pPr>
        <w:spacing w:after="0" w:line="240" w:lineRule="auto"/>
        <w:ind w:firstLine="709"/>
        <w:jc w:val="both"/>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При изучении дисциплины рекомендуется применение проблемного обучения, те</w:t>
      </w:r>
      <w:r w:rsidRPr="001D3811">
        <w:rPr>
          <w:rFonts w:ascii="Times New Roman" w:eastAsia="Times New Roman" w:hAnsi="Times New Roman"/>
          <w:sz w:val="24"/>
          <w:szCs w:val="24"/>
          <w:lang w:eastAsia="ru-RU"/>
        </w:rPr>
        <w:t>с</w:t>
      </w:r>
      <w:r w:rsidRPr="001D3811">
        <w:rPr>
          <w:rFonts w:ascii="Times New Roman" w:eastAsia="Times New Roman" w:hAnsi="Times New Roman"/>
          <w:sz w:val="24"/>
          <w:szCs w:val="24"/>
          <w:lang w:eastAsia="ru-RU"/>
        </w:rPr>
        <w:t xml:space="preserve">тирование, интерактивные технологии, модульно-рейтинговая технология обучения. </w:t>
      </w:r>
    </w:p>
    <w:p w:rsidR="00614D49" w:rsidRPr="001D3811" w:rsidRDefault="00614D49" w:rsidP="00614D49">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rsidR="00614D49" w:rsidRPr="00DB597C"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rsidR="00614D49" w:rsidRPr="00DB597C"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tblPr>
      <w:tblGrid>
        <w:gridCol w:w="480"/>
        <w:gridCol w:w="1419"/>
        <w:gridCol w:w="1650"/>
        <w:gridCol w:w="1649"/>
        <w:gridCol w:w="1649"/>
        <w:gridCol w:w="1102"/>
        <w:gridCol w:w="829"/>
        <w:gridCol w:w="793"/>
      </w:tblGrid>
      <w:tr w:rsidR="00614D49" w:rsidRPr="00DB597C" w:rsidTr="00614D49">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rsidR="00614D49" w:rsidRPr="00DB597C"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63" w:type="dxa"/>
            <w:vMerge w:val="restart"/>
            <w:tcBorders>
              <w:top w:val="single" w:sz="2" w:space="0" w:color="000000"/>
              <w:left w:val="single" w:sz="2" w:space="0" w:color="000000"/>
              <w:right w:val="single" w:sz="2" w:space="0" w:color="000000"/>
            </w:tcBorders>
          </w:tcPr>
          <w:p w:rsidR="00614D49" w:rsidRPr="00DB597C"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rsidR="00614D49" w:rsidRPr="00DB597C"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rsidR="00614D49" w:rsidRPr="00DB597C" w:rsidRDefault="00614D49" w:rsidP="00614D49">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701" w:type="dxa"/>
            <w:vMerge w:val="restart"/>
            <w:tcBorders>
              <w:top w:val="single" w:sz="2" w:space="0" w:color="000000"/>
              <w:left w:val="single" w:sz="2" w:space="0" w:color="000000"/>
              <w:right w:val="single" w:sz="2" w:space="0" w:color="000000"/>
            </w:tcBorders>
          </w:tcPr>
          <w:p w:rsidR="00614D49" w:rsidRPr="00DB597C"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w:t>
            </w:r>
            <w:r w:rsidRPr="00DB597C">
              <w:rPr>
                <w:rFonts w:ascii="Times New Roman" w:eastAsia="Times New Roman" w:hAnsi="Times New Roman"/>
                <w:color w:val="000000"/>
                <w:lang w:eastAsia="ru-RU"/>
              </w:rPr>
              <w:t>е</w:t>
            </w:r>
            <w:r w:rsidRPr="00DB597C">
              <w:rPr>
                <w:rFonts w:ascii="Times New Roman" w:eastAsia="Times New Roman" w:hAnsi="Times New Roman"/>
                <w:color w:val="000000"/>
                <w:lang w:eastAsia="ru-RU"/>
              </w:rPr>
              <w:t>нивания</w:t>
            </w:r>
          </w:p>
        </w:tc>
        <w:tc>
          <w:tcPr>
            <w:tcW w:w="1701" w:type="dxa"/>
            <w:vMerge w:val="restart"/>
            <w:tcBorders>
              <w:top w:val="single" w:sz="2" w:space="0" w:color="000000"/>
              <w:left w:val="single" w:sz="2" w:space="0" w:color="000000"/>
              <w:right w:val="single" w:sz="2" w:space="0" w:color="000000"/>
            </w:tcBorders>
          </w:tcPr>
          <w:p w:rsidR="00614D49"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w:t>
            </w:r>
            <w:r w:rsidRPr="00DB597C">
              <w:rPr>
                <w:rFonts w:ascii="Times New Roman" w:eastAsia="Times New Roman" w:hAnsi="Times New Roman"/>
                <w:color w:val="000000"/>
                <w:lang w:eastAsia="ru-RU"/>
              </w:rPr>
              <w:t>н</w:t>
            </w:r>
            <w:r w:rsidRPr="00DB597C">
              <w:rPr>
                <w:rFonts w:ascii="Times New Roman" w:eastAsia="Times New Roman" w:hAnsi="Times New Roman"/>
                <w:color w:val="000000"/>
                <w:lang w:eastAsia="ru-RU"/>
              </w:rPr>
              <w:t>кретное зад</w:t>
            </w:r>
            <w:r w:rsidRPr="00DB597C">
              <w:rPr>
                <w:rFonts w:ascii="Times New Roman" w:eastAsia="Times New Roman" w:hAnsi="Times New Roman"/>
                <w:color w:val="000000"/>
                <w:lang w:eastAsia="ru-RU"/>
              </w:rPr>
              <w:t>а</w:t>
            </w:r>
            <w:r w:rsidRPr="00DB597C">
              <w:rPr>
                <w:rFonts w:ascii="Times New Roman" w:eastAsia="Times New Roman" w:hAnsi="Times New Roman"/>
                <w:color w:val="000000"/>
                <w:lang w:eastAsia="ru-RU"/>
              </w:rPr>
              <w:t>ние</w:t>
            </w:r>
          </w:p>
          <w:p w:rsidR="00614D49" w:rsidRPr="00C978C4" w:rsidRDefault="00614D49" w:rsidP="00614D49">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614D49" w:rsidRPr="00DB597C"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w:t>
            </w:r>
            <w:r w:rsidRPr="00DB597C">
              <w:rPr>
                <w:rFonts w:ascii="Times New Roman" w:eastAsia="Times New Roman" w:hAnsi="Times New Roman"/>
                <w:color w:val="000000"/>
                <w:lang w:eastAsia="ru-RU"/>
              </w:rPr>
              <w:t>е</w:t>
            </w:r>
            <w:r w:rsidRPr="00DB597C">
              <w:rPr>
                <w:rFonts w:ascii="Times New Roman" w:eastAsia="Times New Roman" w:hAnsi="Times New Roman"/>
                <w:color w:val="000000"/>
                <w:lang w:eastAsia="ru-RU"/>
              </w:rPr>
              <w:t>местр</w:t>
            </w:r>
          </w:p>
        </w:tc>
        <w:tc>
          <w:tcPr>
            <w:tcW w:w="1665" w:type="dxa"/>
            <w:gridSpan w:val="2"/>
            <w:tcBorders>
              <w:top w:val="single" w:sz="2" w:space="0" w:color="000000"/>
              <w:left w:val="nil"/>
              <w:bottom w:val="single" w:sz="2" w:space="0" w:color="000000"/>
              <w:right w:val="single" w:sz="2" w:space="0" w:color="000000"/>
            </w:tcBorders>
          </w:tcPr>
          <w:p w:rsidR="00614D49" w:rsidRPr="00DB597C"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614D49" w:rsidRPr="00DB597C" w:rsidTr="00614D49">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rsidR="00614D49" w:rsidRPr="00DB597C" w:rsidRDefault="00614D49" w:rsidP="00614D49">
            <w:pPr>
              <w:autoSpaceDE w:val="0"/>
              <w:autoSpaceDN w:val="0"/>
              <w:adjustRightInd w:val="0"/>
              <w:spacing w:after="0" w:line="240" w:lineRule="auto"/>
              <w:rPr>
                <w:rFonts w:ascii="Times New Roman" w:eastAsia="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rsidR="00614D49" w:rsidRPr="00DB597C" w:rsidRDefault="00614D49" w:rsidP="00614D49">
            <w:pPr>
              <w:autoSpaceDE w:val="0"/>
              <w:autoSpaceDN w:val="0"/>
              <w:adjustRightInd w:val="0"/>
              <w:spacing w:after="0" w:line="240" w:lineRule="auto"/>
              <w:rPr>
                <w:rFonts w:ascii="Times New Roman" w:eastAsia="Times New Roman" w:hAnsi="Times New Roman"/>
                <w:lang w:eastAsia="ru-RU"/>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DB597C" w:rsidRDefault="00614D49" w:rsidP="00614D49">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rsidR="00614D49" w:rsidRPr="00DB597C" w:rsidRDefault="00614D49" w:rsidP="00614D49">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rsidR="00614D49" w:rsidRPr="00DB597C" w:rsidRDefault="00614D49" w:rsidP="00614D49">
            <w:pPr>
              <w:autoSpaceDE w:val="0"/>
              <w:autoSpaceDN w:val="0"/>
              <w:adjustRightInd w:val="0"/>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DB597C" w:rsidRDefault="00614D49" w:rsidP="00614D49">
            <w:pPr>
              <w:autoSpaceDE w:val="0"/>
              <w:autoSpaceDN w:val="0"/>
              <w:adjustRightInd w:val="0"/>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tcPr>
          <w:p w:rsidR="00614D49" w:rsidRPr="00DB597C"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w:t>
            </w:r>
            <w:r w:rsidRPr="00DB597C">
              <w:rPr>
                <w:rFonts w:ascii="Times New Roman" w:eastAsia="Times New Roman" w:hAnsi="Times New Roman"/>
                <w:color w:val="000000"/>
                <w:lang w:eastAsia="ru-RU"/>
              </w:rPr>
              <w:t>и</w:t>
            </w:r>
            <w:r w:rsidRPr="00DB597C">
              <w:rPr>
                <w:rFonts w:ascii="Times New Roman" w:eastAsia="Times New Roman" w:hAnsi="Times New Roman"/>
                <w:color w:val="000000"/>
                <w:lang w:eastAsia="ru-RU"/>
              </w:rPr>
              <w:t>н</w:t>
            </w:r>
            <w:r w:rsidRPr="00DB597C">
              <w:rPr>
                <w:rFonts w:ascii="Times New Roman" w:eastAsia="Times New Roman" w:hAnsi="Times New Roman"/>
                <w:color w:val="000000"/>
                <w:lang w:eastAsia="ru-RU"/>
              </w:rPr>
              <w:t>и</w:t>
            </w:r>
            <w:r w:rsidRPr="00DB597C">
              <w:rPr>
                <w:rFonts w:ascii="Times New Roman" w:eastAsia="Times New Roman" w:hAnsi="Times New Roman"/>
                <w:color w:val="000000"/>
                <w:lang w:eastAsia="ru-RU"/>
              </w:rPr>
              <w:t>мал</w:t>
            </w:r>
            <w:r w:rsidRPr="00DB597C">
              <w:rPr>
                <w:rFonts w:ascii="Times New Roman" w:eastAsia="Times New Roman" w:hAnsi="Times New Roman"/>
                <w:color w:val="000000"/>
                <w:lang w:eastAsia="ru-RU"/>
              </w:rPr>
              <w:t>ь</w:t>
            </w:r>
            <w:r w:rsidRPr="00DB597C">
              <w:rPr>
                <w:rFonts w:ascii="Times New Roman" w:eastAsia="Times New Roman" w:hAnsi="Times New Roman"/>
                <w:color w:val="000000"/>
                <w:lang w:eastAsia="ru-RU"/>
              </w:rPr>
              <w:t>ный</w:t>
            </w:r>
          </w:p>
        </w:tc>
        <w:tc>
          <w:tcPr>
            <w:tcW w:w="814" w:type="dxa"/>
            <w:tcBorders>
              <w:top w:val="nil"/>
              <w:left w:val="nil"/>
              <w:bottom w:val="single" w:sz="2" w:space="0" w:color="000000"/>
              <w:right w:val="single" w:sz="2" w:space="0" w:color="000000"/>
            </w:tcBorders>
          </w:tcPr>
          <w:p w:rsidR="00614D49" w:rsidRPr="00DB597C"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w:t>
            </w:r>
            <w:r w:rsidRPr="00DB597C">
              <w:rPr>
                <w:rFonts w:ascii="Times New Roman" w:eastAsia="Times New Roman" w:hAnsi="Times New Roman"/>
                <w:color w:val="000000"/>
                <w:lang w:eastAsia="ru-RU"/>
              </w:rPr>
              <w:t>к</w:t>
            </w:r>
            <w:r w:rsidRPr="00DB597C">
              <w:rPr>
                <w:rFonts w:ascii="Times New Roman" w:eastAsia="Times New Roman" w:hAnsi="Times New Roman"/>
                <w:color w:val="000000"/>
                <w:lang w:eastAsia="ru-RU"/>
              </w:rPr>
              <w:t>с</w:t>
            </w:r>
            <w:r w:rsidRPr="00DB597C">
              <w:rPr>
                <w:rFonts w:ascii="Times New Roman" w:eastAsia="Times New Roman" w:hAnsi="Times New Roman"/>
                <w:color w:val="000000"/>
                <w:lang w:eastAsia="ru-RU"/>
              </w:rPr>
              <w:t>и</w:t>
            </w:r>
            <w:r w:rsidRPr="00DB597C">
              <w:rPr>
                <w:rFonts w:ascii="Times New Roman" w:eastAsia="Times New Roman" w:hAnsi="Times New Roman"/>
                <w:color w:val="000000"/>
                <w:lang w:eastAsia="ru-RU"/>
              </w:rPr>
              <w:t>мал</w:t>
            </w:r>
            <w:r w:rsidRPr="00DB597C">
              <w:rPr>
                <w:rFonts w:ascii="Times New Roman" w:eastAsia="Times New Roman" w:hAnsi="Times New Roman"/>
                <w:color w:val="000000"/>
                <w:lang w:eastAsia="ru-RU"/>
              </w:rPr>
              <w:t>ь</w:t>
            </w:r>
            <w:r w:rsidRPr="00DB597C">
              <w:rPr>
                <w:rFonts w:ascii="Times New Roman" w:eastAsia="Times New Roman" w:hAnsi="Times New Roman"/>
                <w:color w:val="000000"/>
                <w:lang w:eastAsia="ru-RU"/>
              </w:rPr>
              <w:t>ный</w:t>
            </w:r>
          </w:p>
        </w:tc>
      </w:tr>
      <w:tr w:rsidR="00614D49" w:rsidRPr="00DB597C" w:rsidTr="00614D49">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autoSpaceDE w:val="0"/>
              <w:autoSpaceDN w:val="0"/>
              <w:adjustRightInd w:val="0"/>
              <w:spacing w:after="0" w:line="240" w:lineRule="auto"/>
              <w:jc w:val="both"/>
              <w:rPr>
                <w:rFonts w:ascii="Times New Roman" w:eastAsia="Times New Roman" w:hAnsi="Times New Roman"/>
                <w:lang w:eastAsia="ru-RU"/>
              </w:rPr>
            </w:pPr>
            <w:r w:rsidRPr="001D3811">
              <w:rPr>
                <w:rFonts w:ascii="Times New Roman" w:eastAsia="Times New Roman" w:hAnsi="Times New Roman"/>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E8149A" w:rsidP="00E8149A">
            <w:pPr>
              <w:autoSpaceDE w:val="0"/>
              <w:autoSpaceDN w:val="0"/>
              <w:adjustRightInd w:val="0"/>
              <w:spacing w:after="0" w:line="240" w:lineRule="auto"/>
              <w:jc w:val="both"/>
              <w:rPr>
                <w:rFonts w:ascii="Times New Roman" w:eastAsia="Times New Roman" w:hAnsi="Times New Roman"/>
                <w:lang w:eastAsia="ru-RU"/>
              </w:rPr>
            </w:pPr>
            <w:r>
              <w:rPr>
                <w:rFonts w:ascii="Times New Roman" w:eastAsia="Times New Roman" w:hAnsi="Times New Roman"/>
                <w:lang w:eastAsia="ru-RU"/>
              </w:rPr>
              <w:t>ОР-1-4</w:t>
            </w:r>
            <w:r w:rsidR="00614D49" w:rsidRPr="001D3811">
              <w:rPr>
                <w:rFonts w:ascii="Times New Roman" w:eastAsia="Times New Roman" w:hAnsi="Times New Roman"/>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rPr>
                <w:rFonts w:ascii="Times New Roman" w:hAnsi="Times New Roman"/>
              </w:rPr>
            </w:pPr>
            <w:r w:rsidRPr="001D3811">
              <w:rPr>
                <w:rFonts w:ascii="Times New Roman" w:hAnsi="Times New Roman"/>
              </w:rPr>
              <w:t xml:space="preserve"> Выполнение домашних з</w:t>
            </w:r>
            <w:r w:rsidRPr="001D3811">
              <w:rPr>
                <w:rFonts w:ascii="Times New Roman" w:hAnsi="Times New Roman"/>
              </w:rPr>
              <w:t>а</w:t>
            </w:r>
            <w:r w:rsidRPr="001D3811">
              <w:rPr>
                <w:rFonts w:ascii="Times New Roman" w:hAnsi="Times New Roman"/>
              </w:rPr>
              <w:t>даний</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autoSpaceDE w:val="0"/>
              <w:autoSpaceDN w:val="0"/>
              <w:adjustRightInd w:val="0"/>
              <w:rPr>
                <w:rFonts w:ascii="Times New Roman" w:hAnsi="Times New Roman"/>
              </w:rPr>
            </w:pPr>
            <w:r w:rsidRPr="001D3811">
              <w:rPr>
                <w:rFonts w:ascii="Times New Roman" w:hAnsi="Times New Roman"/>
              </w:rPr>
              <w:t>Домашние р</w:t>
            </w:r>
            <w:r w:rsidRPr="001D3811">
              <w:rPr>
                <w:rFonts w:ascii="Times New Roman" w:hAnsi="Times New Roman"/>
              </w:rPr>
              <w:t>а</w:t>
            </w:r>
            <w:r w:rsidRPr="001D3811">
              <w:rPr>
                <w:rFonts w:ascii="Times New Roman" w:hAnsi="Times New Roman"/>
              </w:rPr>
              <w:t>боты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614D49" w:rsidP="00614D49">
            <w:pPr>
              <w:autoSpaceDE w:val="0"/>
              <w:autoSpaceDN w:val="0"/>
              <w:adjustRightInd w:val="0"/>
              <w:jc w:val="center"/>
              <w:rPr>
                <w:rFonts w:ascii="Times New Roman" w:hAnsi="Times New Roman"/>
              </w:rPr>
            </w:pPr>
            <w:r w:rsidRPr="001D3811">
              <w:rPr>
                <w:rFonts w:ascii="Times New Roman" w:hAnsi="Times New Roman"/>
              </w:rPr>
              <w:t>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614D49" w:rsidP="00614D49">
            <w:pPr>
              <w:autoSpaceDE w:val="0"/>
              <w:autoSpaceDN w:val="0"/>
              <w:adjustRightInd w:val="0"/>
              <w:jc w:val="center"/>
              <w:rPr>
                <w:rFonts w:ascii="Times New Roman" w:hAnsi="Times New Roman"/>
              </w:rPr>
            </w:pPr>
            <w:r w:rsidRPr="001D3811">
              <w:rPr>
                <w:rFonts w:ascii="Times New Roman" w:hAnsi="Times New Roman"/>
              </w:rPr>
              <w:t>12</w:t>
            </w:r>
          </w:p>
        </w:tc>
        <w:tc>
          <w:tcPr>
            <w:tcW w:w="851" w:type="dxa"/>
            <w:tcBorders>
              <w:top w:val="single" w:sz="2" w:space="0" w:color="000000"/>
              <w:left w:val="nil"/>
              <w:bottom w:val="single" w:sz="2" w:space="0" w:color="000000"/>
              <w:right w:val="single" w:sz="2" w:space="0" w:color="000000"/>
            </w:tcBorders>
            <w:vAlign w:val="center"/>
          </w:tcPr>
          <w:p w:rsidR="00614D49" w:rsidRPr="001D3811" w:rsidRDefault="00614D49" w:rsidP="00614D49">
            <w:pPr>
              <w:autoSpaceDE w:val="0"/>
              <w:autoSpaceDN w:val="0"/>
              <w:adjustRightInd w:val="0"/>
              <w:jc w:val="center"/>
              <w:rPr>
                <w:rFonts w:ascii="Times New Roman" w:hAnsi="Times New Roman"/>
              </w:rPr>
            </w:pPr>
            <w:r w:rsidRPr="001D3811">
              <w:rPr>
                <w:rFonts w:ascii="Times New Roman" w:hAnsi="Times New Roman"/>
              </w:rPr>
              <w:t>6</w:t>
            </w:r>
          </w:p>
        </w:tc>
        <w:tc>
          <w:tcPr>
            <w:tcW w:w="814" w:type="dxa"/>
            <w:tcBorders>
              <w:top w:val="single" w:sz="2" w:space="0" w:color="000000"/>
              <w:left w:val="nil"/>
              <w:bottom w:val="single" w:sz="2" w:space="0" w:color="000000"/>
              <w:right w:val="single" w:sz="2" w:space="0" w:color="000000"/>
            </w:tcBorders>
            <w:vAlign w:val="center"/>
          </w:tcPr>
          <w:p w:rsidR="00614D49" w:rsidRPr="001D3811" w:rsidRDefault="00614D49" w:rsidP="00614D49">
            <w:pPr>
              <w:autoSpaceDE w:val="0"/>
              <w:autoSpaceDN w:val="0"/>
              <w:adjustRightInd w:val="0"/>
              <w:jc w:val="center"/>
              <w:rPr>
                <w:rFonts w:ascii="Times New Roman" w:hAnsi="Times New Roman"/>
              </w:rPr>
            </w:pPr>
            <w:r w:rsidRPr="001D3811">
              <w:rPr>
                <w:rFonts w:ascii="Times New Roman" w:hAnsi="Times New Roman"/>
              </w:rPr>
              <w:t>12</w:t>
            </w:r>
          </w:p>
        </w:tc>
      </w:tr>
      <w:tr w:rsidR="00614D49" w:rsidRPr="00DB597C" w:rsidTr="00614D49">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autoSpaceDE w:val="0"/>
              <w:autoSpaceDN w:val="0"/>
              <w:adjustRightInd w:val="0"/>
              <w:spacing w:after="0" w:line="240" w:lineRule="auto"/>
              <w:jc w:val="both"/>
              <w:rPr>
                <w:rFonts w:ascii="Times New Roman" w:eastAsia="Times New Roman" w:hAnsi="Times New Roman"/>
                <w:lang w:eastAsia="ru-RU"/>
              </w:rPr>
            </w:pPr>
            <w:r w:rsidRPr="001D3811">
              <w:rPr>
                <w:rFonts w:ascii="Times New Roman" w:eastAsia="Times New Roman" w:hAnsi="Times New Roman"/>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E8149A">
            <w:pPr>
              <w:autoSpaceDE w:val="0"/>
              <w:autoSpaceDN w:val="0"/>
              <w:adjustRightInd w:val="0"/>
              <w:spacing w:after="0" w:line="240" w:lineRule="auto"/>
              <w:jc w:val="both"/>
              <w:rPr>
                <w:rFonts w:ascii="Times New Roman" w:eastAsia="Times New Roman" w:hAnsi="Times New Roman"/>
                <w:lang w:eastAsia="ru-RU"/>
              </w:rPr>
            </w:pPr>
            <w:r w:rsidRPr="001D3811">
              <w:rPr>
                <w:rFonts w:ascii="Times New Roman" w:eastAsia="Times New Roman" w:hAnsi="Times New Roman"/>
                <w:lang w:eastAsia="ru-RU"/>
              </w:rPr>
              <w:t>ОР-1-</w:t>
            </w:r>
            <w:r w:rsidR="00E8149A">
              <w:rPr>
                <w:rFonts w:ascii="Times New Roman" w:eastAsia="Times New Roman" w:hAnsi="Times New Roman"/>
                <w:lang w:eastAsia="ru-RU"/>
              </w:rPr>
              <w:t>4-1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rPr>
                <w:rFonts w:ascii="Times New Roman" w:hAnsi="Times New Roman"/>
                <w:b/>
              </w:rPr>
            </w:pPr>
            <w:r w:rsidRPr="001D3811">
              <w:rPr>
                <w:rFonts w:ascii="Times New Roman" w:hAnsi="Times New Roman"/>
              </w:rPr>
              <w:t>Написание контрольной работы № 1</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autoSpaceDE w:val="0"/>
              <w:autoSpaceDN w:val="0"/>
              <w:adjustRightInd w:val="0"/>
              <w:rPr>
                <w:rFonts w:ascii="Times New Roman" w:hAnsi="Times New Roman"/>
              </w:rPr>
            </w:pPr>
            <w:r w:rsidRPr="001D3811">
              <w:rPr>
                <w:rFonts w:ascii="Times New Roman" w:hAnsi="Times New Roman"/>
              </w:rPr>
              <w:t>Контрольная работа № 1</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614D49" w:rsidP="00614D49">
            <w:pPr>
              <w:autoSpaceDE w:val="0"/>
              <w:autoSpaceDN w:val="0"/>
              <w:adjustRightInd w:val="0"/>
              <w:jc w:val="center"/>
              <w:rPr>
                <w:rFonts w:ascii="Times New Roman" w:hAnsi="Times New Roman"/>
              </w:rPr>
            </w:pPr>
            <w:r w:rsidRPr="001D3811">
              <w:rPr>
                <w:rFonts w:ascii="Times New Roman" w:hAnsi="Times New Roman"/>
              </w:rPr>
              <w:t>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614D49" w:rsidP="00614D49">
            <w:pPr>
              <w:autoSpaceDE w:val="0"/>
              <w:autoSpaceDN w:val="0"/>
              <w:adjustRightInd w:val="0"/>
              <w:jc w:val="center"/>
              <w:rPr>
                <w:rFonts w:ascii="Times New Roman" w:hAnsi="Times New Roman"/>
              </w:rPr>
            </w:pPr>
            <w:r w:rsidRPr="001D3811">
              <w:rPr>
                <w:rFonts w:ascii="Times New Roman" w:hAnsi="Times New Roman"/>
              </w:rPr>
              <w:t>7</w:t>
            </w:r>
          </w:p>
        </w:tc>
        <w:tc>
          <w:tcPr>
            <w:tcW w:w="851" w:type="dxa"/>
            <w:tcBorders>
              <w:top w:val="single" w:sz="2" w:space="0" w:color="000000"/>
              <w:left w:val="nil"/>
              <w:bottom w:val="single" w:sz="2" w:space="0" w:color="000000"/>
              <w:right w:val="single" w:sz="2" w:space="0" w:color="000000"/>
            </w:tcBorders>
            <w:vAlign w:val="center"/>
          </w:tcPr>
          <w:p w:rsidR="00614D49" w:rsidRPr="001D3811" w:rsidRDefault="00614D49" w:rsidP="00614D49">
            <w:pPr>
              <w:autoSpaceDE w:val="0"/>
              <w:autoSpaceDN w:val="0"/>
              <w:adjustRightInd w:val="0"/>
              <w:jc w:val="center"/>
              <w:rPr>
                <w:rFonts w:ascii="Times New Roman" w:hAnsi="Times New Roman"/>
              </w:rPr>
            </w:pPr>
            <w:r w:rsidRPr="001D3811">
              <w:rPr>
                <w:rFonts w:ascii="Times New Roman" w:hAnsi="Times New Roman"/>
              </w:rPr>
              <w:t>20</w:t>
            </w:r>
          </w:p>
        </w:tc>
        <w:tc>
          <w:tcPr>
            <w:tcW w:w="814" w:type="dxa"/>
            <w:tcBorders>
              <w:top w:val="single" w:sz="2" w:space="0" w:color="000000"/>
              <w:left w:val="nil"/>
              <w:bottom w:val="single" w:sz="2" w:space="0" w:color="000000"/>
              <w:right w:val="single" w:sz="2" w:space="0" w:color="000000"/>
            </w:tcBorders>
            <w:vAlign w:val="center"/>
          </w:tcPr>
          <w:p w:rsidR="00614D49" w:rsidRPr="001D3811" w:rsidRDefault="00614D49" w:rsidP="00614D49">
            <w:pPr>
              <w:autoSpaceDE w:val="0"/>
              <w:autoSpaceDN w:val="0"/>
              <w:adjustRightInd w:val="0"/>
              <w:jc w:val="center"/>
              <w:rPr>
                <w:rFonts w:ascii="Times New Roman" w:hAnsi="Times New Roman"/>
              </w:rPr>
            </w:pPr>
            <w:r w:rsidRPr="001D3811">
              <w:rPr>
                <w:rFonts w:ascii="Times New Roman" w:hAnsi="Times New Roman"/>
              </w:rPr>
              <w:t>35</w:t>
            </w:r>
          </w:p>
        </w:tc>
      </w:tr>
      <w:tr w:rsidR="00614D49" w:rsidRPr="00DB597C" w:rsidTr="00614D49">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autoSpaceDE w:val="0"/>
              <w:autoSpaceDN w:val="0"/>
              <w:adjustRightInd w:val="0"/>
              <w:spacing w:after="0" w:line="240" w:lineRule="auto"/>
              <w:jc w:val="both"/>
              <w:rPr>
                <w:rFonts w:ascii="Times New Roman" w:eastAsia="Times New Roman" w:hAnsi="Times New Roman"/>
                <w:lang w:eastAsia="ru-RU"/>
              </w:rPr>
            </w:pPr>
            <w:r w:rsidRPr="001D3811">
              <w:rPr>
                <w:rFonts w:ascii="Times New Roman" w:eastAsia="Times New Roman" w:hAnsi="Times New Roman"/>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E8149A" w:rsidP="00614D49">
            <w:pPr>
              <w:autoSpaceDE w:val="0"/>
              <w:autoSpaceDN w:val="0"/>
              <w:adjustRightInd w:val="0"/>
              <w:spacing w:after="0" w:line="240" w:lineRule="auto"/>
              <w:jc w:val="both"/>
              <w:rPr>
                <w:rFonts w:ascii="Times New Roman" w:eastAsia="Times New Roman" w:hAnsi="Times New Roman"/>
                <w:lang w:eastAsia="ru-RU"/>
              </w:rPr>
            </w:pPr>
            <w:r w:rsidRPr="001D3811">
              <w:rPr>
                <w:rFonts w:ascii="Times New Roman" w:eastAsia="Times New Roman" w:hAnsi="Times New Roman"/>
                <w:lang w:eastAsia="ru-RU"/>
              </w:rPr>
              <w:t>ОР-1-</w:t>
            </w:r>
            <w:r>
              <w:rPr>
                <w:rFonts w:ascii="Times New Roman" w:eastAsia="Times New Roman" w:hAnsi="Times New Roman"/>
                <w:lang w:eastAsia="ru-RU"/>
              </w:rPr>
              <w:t>4-1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rPr>
                <w:rFonts w:ascii="Times New Roman" w:hAnsi="Times New Roman"/>
              </w:rPr>
            </w:pPr>
            <w:r w:rsidRPr="001D3811">
              <w:rPr>
                <w:rFonts w:ascii="Times New Roman" w:hAnsi="Times New Roman"/>
              </w:rPr>
              <w:t>Решение тип</w:t>
            </w:r>
            <w:r w:rsidRPr="001D3811">
              <w:rPr>
                <w:rFonts w:ascii="Times New Roman" w:hAnsi="Times New Roman"/>
              </w:rPr>
              <w:t>о</w:t>
            </w:r>
            <w:r w:rsidRPr="001D3811">
              <w:rPr>
                <w:rFonts w:ascii="Times New Roman" w:hAnsi="Times New Roman"/>
              </w:rPr>
              <w:t xml:space="preserve">вых задач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autoSpaceDE w:val="0"/>
              <w:autoSpaceDN w:val="0"/>
              <w:adjustRightInd w:val="0"/>
              <w:rPr>
                <w:rFonts w:ascii="Times New Roman" w:hAnsi="Times New Roman"/>
              </w:rPr>
            </w:pPr>
            <w:r w:rsidRPr="001D3811">
              <w:rPr>
                <w:rFonts w:ascii="Times New Roman" w:hAnsi="Times New Roman"/>
              </w:rPr>
              <w:t>Активность студентов на практических занятиях</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jc w:val="center"/>
              <w:rPr>
                <w:rFonts w:ascii="Times New Roman" w:hAnsi="Times New Roman"/>
              </w:rPr>
            </w:pPr>
            <w:r w:rsidRPr="001D3811">
              <w:rPr>
                <w:rFonts w:ascii="Times New Roman" w:hAnsi="Times New Roman"/>
              </w:rPr>
              <w:t>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jc w:val="center"/>
              <w:rPr>
                <w:rFonts w:ascii="Times New Roman" w:hAnsi="Times New Roman"/>
              </w:rPr>
            </w:pPr>
            <w:r w:rsidRPr="001D3811">
              <w:rPr>
                <w:rFonts w:ascii="Times New Roman" w:hAnsi="Times New Roman"/>
              </w:rPr>
              <w:t>3</w:t>
            </w:r>
          </w:p>
        </w:tc>
        <w:tc>
          <w:tcPr>
            <w:tcW w:w="851" w:type="dxa"/>
            <w:tcBorders>
              <w:top w:val="single" w:sz="2" w:space="0" w:color="000000"/>
              <w:left w:val="nil"/>
              <w:bottom w:val="single" w:sz="2" w:space="0" w:color="000000"/>
              <w:right w:val="single" w:sz="2" w:space="0" w:color="000000"/>
            </w:tcBorders>
          </w:tcPr>
          <w:p w:rsidR="00614D49" w:rsidRPr="001D3811" w:rsidRDefault="00614D49" w:rsidP="00614D49">
            <w:pPr>
              <w:jc w:val="center"/>
              <w:rPr>
                <w:rFonts w:ascii="Times New Roman" w:hAnsi="Times New Roman"/>
              </w:rPr>
            </w:pPr>
            <w:r w:rsidRPr="001D3811">
              <w:rPr>
                <w:rFonts w:ascii="Times New Roman" w:hAnsi="Times New Roman"/>
              </w:rPr>
              <w:t>1</w:t>
            </w:r>
          </w:p>
        </w:tc>
        <w:tc>
          <w:tcPr>
            <w:tcW w:w="814" w:type="dxa"/>
            <w:tcBorders>
              <w:top w:val="single" w:sz="2" w:space="0" w:color="000000"/>
              <w:left w:val="nil"/>
              <w:bottom w:val="single" w:sz="2" w:space="0" w:color="000000"/>
              <w:right w:val="single" w:sz="2" w:space="0" w:color="000000"/>
            </w:tcBorders>
          </w:tcPr>
          <w:p w:rsidR="00614D49" w:rsidRPr="001D3811" w:rsidRDefault="00614D49" w:rsidP="00614D49">
            <w:pPr>
              <w:jc w:val="center"/>
              <w:rPr>
                <w:rFonts w:ascii="Times New Roman" w:hAnsi="Times New Roman"/>
              </w:rPr>
            </w:pPr>
            <w:r w:rsidRPr="001D3811">
              <w:rPr>
                <w:rFonts w:ascii="Times New Roman" w:hAnsi="Times New Roman"/>
              </w:rPr>
              <w:t>3</w:t>
            </w:r>
          </w:p>
        </w:tc>
      </w:tr>
      <w:tr w:rsidR="00614D49" w:rsidRPr="00DB597C" w:rsidTr="00614D49">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autoSpaceDE w:val="0"/>
              <w:autoSpaceDN w:val="0"/>
              <w:adjustRightInd w:val="0"/>
              <w:spacing w:after="0" w:line="240" w:lineRule="auto"/>
              <w:jc w:val="both"/>
              <w:rPr>
                <w:rFonts w:ascii="Times New Roman" w:eastAsia="Times New Roman" w:hAnsi="Times New Roman"/>
                <w:lang w:eastAsia="ru-RU"/>
              </w:rPr>
            </w:pPr>
            <w:r w:rsidRPr="001D3811">
              <w:rPr>
                <w:rFonts w:ascii="Times New Roman" w:eastAsia="Times New Roman" w:hAnsi="Times New Roman"/>
                <w:lang w:eastAsia="ru-RU"/>
              </w:rPr>
              <w:t>4</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E8149A" w:rsidP="00614D49">
            <w:pPr>
              <w:autoSpaceDE w:val="0"/>
              <w:autoSpaceDN w:val="0"/>
              <w:adjustRightInd w:val="0"/>
              <w:spacing w:after="0" w:line="240" w:lineRule="auto"/>
              <w:jc w:val="both"/>
              <w:rPr>
                <w:rFonts w:ascii="Times New Roman" w:eastAsia="Times New Roman" w:hAnsi="Times New Roman"/>
                <w:lang w:eastAsia="ru-RU"/>
              </w:rPr>
            </w:pPr>
            <w:r w:rsidRPr="001D3811">
              <w:rPr>
                <w:rFonts w:ascii="Times New Roman" w:eastAsia="Times New Roman" w:hAnsi="Times New Roman"/>
                <w:lang w:eastAsia="ru-RU"/>
              </w:rPr>
              <w:t>ОР-1-</w:t>
            </w:r>
            <w:r>
              <w:rPr>
                <w:rFonts w:ascii="Times New Roman" w:eastAsia="Times New Roman" w:hAnsi="Times New Roman"/>
                <w:lang w:eastAsia="ru-RU"/>
              </w:rPr>
              <w:t>4-1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rPr>
                <w:rFonts w:ascii="Times New Roman" w:hAnsi="Times New Roman"/>
                <w:b/>
              </w:rPr>
            </w:pPr>
            <w:r w:rsidRPr="001D3811">
              <w:rPr>
                <w:rFonts w:ascii="Times New Roman" w:hAnsi="Times New Roman"/>
              </w:rPr>
              <w:t>Написание контрольной работы № 2.</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autoSpaceDE w:val="0"/>
              <w:autoSpaceDN w:val="0"/>
              <w:adjustRightInd w:val="0"/>
              <w:rPr>
                <w:rFonts w:ascii="Times New Roman" w:hAnsi="Times New Roman"/>
              </w:rPr>
            </w:pPr>
            <w:r w:rsidRPr="001D3811">
              <w:rPr>
                <w:rFonts w:ascii="Times New Roman" w:hAnsi="Times New Roman"/>
              </w:rPr>
              <w:t>Контрольная работа № 2</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614D49" w:rsidP="00614D49">
            <w:pPr>
              <w:autoSpaceDE w:val="0"/>
              <w:autoSpaceDN w:val="0"/>
              <w:adjustRightInd w:val="0"/>
              <w:jc w:val="center"/>
              <w:rPr>
                <w:rFonts w:ascii="Times New Roman" w:hAnsi="Times New Roman"/>
              </w:rPr>
            </w:pPr>
            <w:r w:rsidRPr="001D3811">
              <w:rPr>
                <w:rFonts w:ascii="Times New Roman" w:hAnsi="Times New Roman"/>
              </w:rPr>
              <w:t>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614D49" w:rsidP="00614D49">
            <w:pPr>
              <w:autoSpaceDE w:val="0"/>
              <w:autoSpaceDN w:val="0"/>
              <w:adjustRightInd w:val="0"/>
              <w:jc w:val="center"/>
              <w:rPr>
                <w:rFonts w:ascii="Times New Roman" w:hAnsi="Times New Roman"/>
              </w:rPr>
            </w:pPr>
            <w:r w:rsidRPr="001D3811">
              <w:rPr>
                <w:rFonts w:ascii="Times New Roman" w:hAnsi="Times New Roman"/>
              </w:rPr>
              <w:t>7</w:t>
            </w:r>
          </w:p>
        </w:tc>
        <w:tc>
          <w:tcPr>
            <w:tcW w:w="851" w:type="dxa"/>
            <w:tcBorders>
              <w:top w:val="single" w:sz="2" w:space="0" w:color="000000"/>
              <w:left w:val="nil"/>
              <w:bottom w:val="single" w:sz="2" w:space="0" w:color="000000"/>
              <w:right w:val="single" w:sz="2" w:space="0" w:color="000000"/>
            </w:tcBorders>
            <w:vAlign w:val="center"/>
          </w:tcPr>
          <w:p w:rsidR="00614D49" w:rsidRPr="001D3811" w:rsidRDefault="00614D49" w:rsidP="00614D49">
            <w:pPr>
              <w:autoSpaceDE w:val="0"/>
              <w:autoSpaceDN w:val="0"/>
              <w:adjustRightInd w:val="0"/>
              <w:jc w:val="center"/>
              <w:rPr>
                <w:rFonts w:ascii="Times New Roman" w:hAnsi="Times New Roman"/>
              </w:rPr>
            </w:pPr>
            <w:r w:rsidRPr="001D3811">
              <w:rPr>
                <w:rFonts w:ascii="Times New Roman" w:hAnsi="Times New Roman"/>
              </w:rPr>
              <w:t>20</w:t>
            </w:r>
          </w:p>
        </w:tc>
        <w:tc>
          <w:tcPr>
            <w:tcW w:w="814" w:type="dxa"/>
            <w:tcBorders>
              <w:top w:val="single" w:sz="2" w:space="0" w:color="000000"/>
              <w:left w:val="nil"/>
              <w:bottom w:val="single" w:sz="2" w:space="0" w:color="000000"/>
              <w:right w:val="single" w:sz="2" w:space="0" w:color="000000"/>
            </w:tcBorders>
            <w:vAlign w:val="center"/>
          </w:tcPr>
          <w:p w:rsidR="00614D49" w:rsidRPr="001D3811" w:rsidRDefault="00614D49" w:rsidP="00614D49">
            <w:pPr>
              <w:autoSpaceDE w:val="0"/>
              <w:autoSpaceDN w:val="0"/>
              <w:adjustRightInd w:val="0"/>
              <w:jc w:val="center"/>
              <w:rPr>
                <w:rFonts w:ascii="Times New Roman" w:hAnsi="Times New Roman"/>
              </w:rPr>
            </w:pPr>
            <w:r w:rsidRPr="001D3811">
              <w:rPr>
                <w:rFonts w:ascii="Times New Roman" w:hAnsi="Times New Roman"/>
              </w:rPr>
              <w:t>35</w:t>
            </w:r>
          </w:p>
        </w:tc>
      </w:tr>
      <w:tr w:rsidR="00614D49" w:rsidRPr="00DB597C" w:rsidTr="00614D49">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autoSpaceDE w:val="0"/>
              <w:autoSpaceDN w:val="0"/>
              <w:adjustRightInd w:val="0"/>
              <w:spacing w:after="0" w:line="240" w:lineRule="auto"/>
              <w:jc w:val="both"/>
              <w:rPr>
                <w:rFonts w:ascii="Times New Roman" w:eastAsia="Times New Roman" w:hAnsi="Times New Roman"/>
                <w:lang w:eastAsia="ru-RU"/>
              </w:rPr>
            </w:pPr>
            <w:r w:rsidRPr="001D3811">
              <w:rPr>
                <w:rFonts w:ascii="Times New Roman" w:eastAsia="Times New Roman" w:hAnsi="Times New Roman"/>
                <w:lang w:eastAsia="ru-RU"/>
              </w:rPr>
              <w:t>5</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E8149A" w:rsidP="00614D49">
            <w:pPr>
              <w:autoSpaceDE w:val="0"/>
              <w:autoSpaceDN w:val="0"/>
              <w:adjustRightInd w:val="0"/>
              <w:spacing w:after="0" w:line="240" w:lineRule="auto"/>
              <w:jc w:val="both"/>
              <w:rPr>
                <w:rFonts w:ascii="Times New Roman" w:eastAsia="Times New Roman" w:hAnsi="Times New Roman"/>
                <w:lang w:eastAsia="ru-RU"/>
              </w:rPr>
            </w:pPr>
            <w:r w:rsidRPr="001D3811">
              <w:rPr>
                <w:rFonts w:ascii="Times New Roman" w:eastAsia="Times New Roman" w:hAnsi="Times New Roman"/>
                <w:lang w:eastAsia="ru-RU"/>
              </w:rPr>
              <w:t>ОР-1-</w:t>
            </w:r>
            <w:r>
              <w:rPr>
                <w:rFonts w:ascii="Times New Roman" w:eastAsia="Times New Roman" w:hAnsi="Times New Roman"/>
                <w:lang w:eastAsia="ru-RU"/>
              </w:rPr>
              <w:t>4-1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rPr>
                <w:rFonts w:ascii="Times New Roman" w:hAnsi="Times New Roman"/>
                <w:b/>
              </w:rPr>
            </w:pPr>
            <w:r w:rsidRPr="001D3811">
              <w:rPr>
                <w:rFonts w:ascii="Times New Roman" w:hAnsi="Times New Roman"/>
              </w:rPr>
              <w:t xml:space="preserve">Тестирование в  </w:t>
            </w:r>
            <w:r w:rsidRPr="001D3811">
              <w:rPr>
                <w:rFonts w:ascii="Times New Roman" w:hAnsi="Times New Roman"/>
                <w:lang w:val="en-US"/>
              </w:rPr>
              <w:t>Moodle</w:t>
            </w:r>
            <w:r w:rsidRPr="001D3811">
              <w:rPr>
                <w:rFonts w:ascii="Times New Roman" w:hAnsi="Times New Roman"/>
              </w:rPr>
              <w:t>.</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autoSpaceDE w:val="0"/>
              <w:autoSpaceDN w:val="0"/>
              <w:adjustRightInd w:val="0"/>
              <w:rPr>
                <w:rFonts w:ascii="Times New Roman" w:hAnsi="Times New Roman"/>
              </w:rPr>
            </w:pPr>
            <w:r w:rsidRPr="001D3811">
              <w:rPr>
                <w:rFonts w:ascii="Times New Roman" w:hAnsi="Times New Roman"/>
              </w:rPr>
              <w:t>Тест в ЭОС</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614D49" w:rsidP="00614D49">
            <w:pPr>
              <w:autoSpaceDE w:val="0"/>
              <w:autoSpaceDN w:val="0"/>
              <w:adjustRightInd w:val="0"/>
              <w:jc w:val="center"/>
              <w:rPr>
                <w:rFonts w:ascii="Times New Roman" w:hAnsi="Times New Roman"/>
              </w:rPr>
            </w:pPr>
            <w:r w:rsidRPr="001D3811">
              <w:rPr>
                <w:rFonts w:ascii="Times New Roman" w:hAnsi="Times New Roman"/>
              </w:rPr>
              <w:t>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614D49" w:rsidP="00614D49">
            <w:pPr>
              <w:autoSpaceDE w:val="0"/>
              <w:autoSpaceDN w:val="0"/>
              <w:adjustRightInd w:val="0"/>
              <w:jc w:val="center"/>
              <w:rPr>
                <w:rFonts w:ascii="Times New Roman" w:hAnsi="Times New Roman"/>
              </w:rPr>
            </w:pPr>
            <w:r w:rsidRPr="001D3811">
              <w:rPr>
                <w:rFonts w:ascii="Times New Roman" w:hAnsi="Times New Roman"/>
              </w:rPr>
              <w:t>15</w:t>
            </w:r>
          </w:p>
        </w:tc>
        <w:tc>
          <w:tcPr>
            <w:tcW w:w="851" w:type="dxa"/>
            <w:tcBorders>
              <w:top w:val="single" w:sz="2" w:space="0" w:color="000000"/>
              <w:left w:val="nil"/>
              <w:bottom w:val="single" w:sz="2" w:space="0" w:color="000000"/>
              <w:right w:val="single" w:sz="2" w:space="0" w:color="000000"/>
            </w:tcBorders>
            <w:vAlign w:val="center"/>
          </w:tcPr>
          <w:p w:rsidR="00614D49" w:rsidRPr="001D3811" w:rsidRDefault="00614D49" w:rsidP="00614D49">
            <w:pPr>
              <w:autoSpaceDE w:val="0"/>
              <w:autoSpaceDN w:val="0"/>
              <w:adjustRightInd w:val="0"/>
              <w:jc w:val="center"/>
              <w:rPr>
                <w:rFonts w:ascii="Times New Roman" w:hAnsi="Times New Roman"/>
              </w:rPr>
            </w:pPr>
            <w:r w:rsidRPr="001D3811">
              <w:rPr>
                <w:rFonts w:ascii="Times New Roman" w:hAnsi="Times New Roman"/>
              </w:rPr>
              <w:t>8</w:t>
            </w:r>
          </w:p>
        </w:tc>
        <w:tc>
          <w:tcPr>
            <w:tcW w:w="814" w:type="dxa"/>
            <w:tcBorders>
              <w:top w:val="single" w:sz="2" w:space="0" w:color="000000"/>
              <w:left w:val="nil"/>
              <w:bottom w:val="single" w:sz="2" w:space="0" w:color="000000"/>
              <w:right w:val="single" w:sz="2" w:space="0" w:color="000000"/>
            </w:tcBorders>
            <w:vAlign w:val="center"/>
          </w:tcPr>
          <w:p w:rsidR="00614D49" w:rsidRPr="001D3811" w:rsidRDefault="00614D49" w:rsidP="00614D49">
            <w:pPr>
              <w:autoSpaceDE w:val="0"/>
              <w:autoSpaceDN w:val="0"/>
              <w:adjustRightInd w:val="0"/>
              <w:jc w:val="center"/>
              <w:rPr>
                <w:rFonts w:ascii="Times New Roman" w:hAnsi="Times New Roman"/>
              </w:rPr>
            </w:pPr>
            <w:r w:rsidRPr="001D3811">
              <w:rPr>
                <w:rFonts w:ascii="Times New Roman" w:hAnsi="Times New Roman"/>
              </w:rPr>
              <w:t>15</w:t>
            </w:r>
          </w:p>
        </w:tc>
      </w:tr>
      <w:tr w:rsidR="00614D49" w:rsidRPr="00DB597C" w:rsidTr="00614D49">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autoSpaceDE w:val="0"/>
              <w:autoSpaceDN w:val="0"/>
              <w:adjustRightInd w:val="0"/>
              <w:spacing w:after="0" w:line="240" w:lineRule="auto"/>
              <w:jc w:val="both"/>
              <w:rPr>
                <w:rFonts w:ascii="Times New Roman" w:eastAsia="Times New Roman" w:hAnsi="Times New Roman"/>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614D49" w:rsidP="00614D49">
            <w:pPr>
              <w:autoSpaceDE w:val="0"/>
              <w:autoSpaceDN w:val="0"/>
              <w:adjustRightInd w:val="0"/>
              <w:jc w:val="center"/>
              <w:rPr>
                <w:rFonts w:ascii="Times New Roman" w:hAnsi="Times New Roman"/>
              </w:rPr>
            </w:pPr>
            <w:r w:rsidRPr="001D3811">
              <w:rPr>
                <w:rFonts w:ascii="Times New Roman" w:hAnsi="Times New Roman"/>
                <w:color w:val="000000"/>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autoSpaceDE w:val="0"/>
              <w:autoSpaceDN w:val="0"/>
              <w:adjustRightInd w:val="0"/>
              <w:spacing w:after="0" w:line="240" w:lineRule="auto"/>
              <w:jc w:val="center"/>
              <w:rPr>
                <w:rFonts w:ascii="Times New Roman" w:eastAsia="Times New Roman" w:hAnsi="Times New Roman"/>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614D49" w:rsidRPr="001D3811" w:rsidRDefault="00614D49" w:rsidP="00614D49">
            <w:pPr>
              <w:autoSpaceDE w:val="0"/>
              <w:autoSpaceDN w:val="0"/>
              <w:adjustRightInd w:val="0"/>
              <w:spacing w:after="0" w:line="240" w:lineRule="auto"/>
              <w:jc w:val="center"/>
              <w:rPr>
                <w:rFonts w:ascii="Times New Roman" w:eastAsia="Times New Roman" w:hAnsi="Times New Roman"/>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14D49" w:rsidRPr="001D3811" w:rsidRDefault="00614D49" w:rsidP="00614D49">
            <w:pPr>
              <w:autoSpaceDE w:val="0"/>
              <w:autoSpaceDN w:val="0"/>
              <w:adjustRightInd w:val="0"/>
              <w:spacing w:after="0" w:line="240" w:lineRule="auto"/>
              <w:jc w:val="center"/>
              <w:rPr>
                <w:rFonts w:ascii="Times New Roman" w:eastAsia="Times New Roman" w:hAnsi="Times New Roman"/>
                <w:lang w:eastAsia="ru-RU"/>
              </w:rPr>
            </w:pPr>
          </w:p>
        </w:tc>
        <w:tc>
          <w:tcPr>
            <w:tcW w:w="851" w:type="dxa"/>
            <w:tcBorders>
              <w:top w:val="single" w:sz="2" w:space="0" w:color="000000"/>
              <w:left w:val="nil"/>
              <w:bottom w:val="single" w:sz="2" w:space="0" w:color="000000"/>
              <w:right w:val="single" w:sz="2" w:space="0" w:color="000000"/>
            </w:tcBorders>
            <w:vAlign w:val="center"/>
          </w:tcPr>
          <w:p w:rsidR="00614D49" w:rsidRPr="001D3811" w:rsidRDefault="00614D49" w:rsidP="00614D49">
            <w:pPr>
              <w:autoSpaceDE w:val="0"/>
              <w:autoSpaceDN w:val="0"/>
              <w:adjustRightInd w:val="0"/>
              <w:jc w:val="center"/>
              <w:rPr>
                <w:rFonts w:ascii="Times New Roman" w:hAnsi="Times New Roman"/>
              </w:rPr>
            </w:pPr>
            <w:r w:rsidRPr="001D3811">
              <w:rPr>
                <w:rFonts w:ascii="Times New Roman" w:hAnsi="Times New Roman"/>
              </w:rPr>
              <w:t>55</w:t>
            </w:r>
          </w:p>
        </w:tc>
        <w:tc>
          <w:tcPr>
            <w:tcW w:w="814" w:type="dxa"/>
            <w:tcBorders>
              <w:top w:val="single" w:sz="2" w:space="0" w:color="000000"/>
              <w:left w:val="nil"/>
              <w:bottom w:val="single" w:sz="2" w:space="0" w:color="000000"/>
              <w:right w:val="single" w:sz="2" w:space="0" w:color="000000"/>
            </w:tcBorders>
            <w:vAlign w:val="center"/>
          </w:tcPr>
          <w:p w:rsidR="00614D49" w:rsidRPr="001D3811" w:rsidRDefault="00614D49" w:rsidP="00614D49">
            <w:pPr>
              <w:autoSpaceDE w:val="0"/>
              <w:autoSpaceDN w:val="0"/>
              <w:adjustRightInd w:val="0"/>
              <w:jc w:val="center"/>
              <w:rPr>
                <w:rFonts w:ascii="Times New Roman" w:hAnsi="Times New Roman"/>
              </w:rPr>
            </w:pPr>
            <w:r w:rsidRPr="001D3811">
              <w:rPr>
                <w:rFonts w:ascii="Times New Roman" w:hAnsi="Times New Roman"/>
              </w:rPr>
              <w:t>100</w:t>
            </w:r>
          </w:p>
        </w:tc>
      </w:tr>
    </w:tbl>
    <w:p w:rsidR="00614D49" w:rsidRPr="00DB597C" w:rsidRDefault="00614D49" w:rsidP="00614D49">
      <w:pPr>
        <w:autoSpaceDE w:val="0"/>
        <w:autoSpaceDN w:val="0"/>
        <w:adjustRightInd w:val="0"/>
        <w:spacing w:after="0" w:line="240" w:lineRule="auto"/>
        <w:jc w:val="both"/>
        <w:rPr>
          <w:rFonts w:ascii="Times New Roman" w:eastAsia="Times New Roman" w:hAnsi="Times New Roman"/>
          <w:b/>
          <w:bCs/>
          <w:sz w:val="24"/>
          <w:szCs w:val="24"/>
          <w:lang w:eastAsia="ru-RU"/>
        </w:rPr>
      </w:pPr>
    </w:p>
    <w:p w:rsidR="009C4D54" w:rsidRDefault="009C4D54"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614D49" w:rsidRPr="00DB597C"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rsidR="00614D49"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rsidR="00614D49" w:rsidRPr="00D02F3E" w:rsidRDefault="00614D49" w:rsidP="00614D49">
      <w:pPr>
        <w:numPr>
          <w:ilvl w:val="0"/>
          <w:numId w:val="10"/>
        </w:numPr>
        <w:shd w:val="clear" w:color="auto" w:fill="FFFFFF"/>
        <w:tabs>
          <w:tab w:val="left" w:pos="490"/>
        </w:tabs>
        <w:spacing w:after="0" w:line="353" w:lineRule="exact"/>
        <w:rPr>
          <w:rFonts w:ascii="Times New Roman" w:eastAsia="Times New Roman" w:hAnsi="Times New Roman"/>
          <w:sz w:val="24"/>
          <w:szCs w:val="24"/>
          <w:lang w:eastAsia="ru-RU"/>
        </w:rPr>
      </w:pPr>
      <w:r w:rsidRPr="00D02F3E">
        <w:rPr>
          <w:rFonts w:ascii="Times New Roman" w:eastAsia="Times New Roman" w:hAnsi="Times New Roman"/>
          <w:color w:val="000000"/>
          <w:spacing w:val="13"/>
          <w:sz w:val="24"/>
          <w:szCs w:val="24"/>
          <w:lang w:eastAsia="ru-RU"/>
        </w:rPr>
        <w:lastRenderedPageBreak/>
        <w:t>Атанасян Л.С., Базылев В.Т. Геометрия: учебное пособие для студентов физ.-мат.фак. пед. Вузов. Ч.2. –М.:КНОРУС. -2011. -424 с. (и другие изд</w:t>
      </w:r>
      <w:r w:rsidRPr="00D02F3E">
        <w:rPr>
          <w:rFonts w:ascii="Times New Roman" w:eastAsia="Times New Roman" w:hAnsi="Times New Roman"/>
          <w:color w:val="000000"/>
          <w:spacing w:val="13"/>
          <w:sz w:val="24"/>
          <w:szCs w:val="24"/>
          <w:lang w:eastAsia="ru-RU"/>
        </w:rPr>
        <w:t>а</w:t>
      </w:r>
      <w:r w:rsidRPr="00D02F3E">
        <w:rPr>
          <w:rFonts w:ascii="Times New Roman" w:eastAsia="Times New Roman" w:hAnsi="Times New Roman"/>
          <w:color w:val="000000"/>
          <w:spacing w:val="13"/>
          <w:sz w:val="24"/>
          <w:szCs w:val="24"/>
          <w:lang w:eastAsia="ru-RU"/>
        </w:rPr>
        <w:t>ния)</w:t>
      </w:r>
    </w:p>
    <w:p w:rsidR="00614D49" w:rsidRPr="00D02F3E" w:rsidRDefault="00614D49" w:rsidP="00614D49">
      <w:pPr>
        <w:numPr>
          <w:ilvl w:val="0"/>
          <w:numId w:val="10"/>
        </w:numPr>
        <w:shd w:val="clear" w:color="auto" w:fill="FFFFFF"/>
        <w:tabs>
          <w:tab w:val="left" w:pos="490"/>
        </w:tabs>
        <w:spacing w:after="0" w:line="353" w:lineRule="exact"/>
        <w:rPr>
          <w:rFonts w:ascii="Times New Roman" w:eastAsia="Times New Roman" w:hAnsi="Times New Roman"/>
          <w:sz w:val="24"/>
          <w:szCs w:val="24"/>
          <w:lang w:eastAsia="ru-RU"/>
        </w:rPr>
      </w:pPr>
      <w:r w:rsidRPr="00D02F3E">
        <w:rPr>
          <w:rFonts w:ascii="Times New Roman" w:eastAsia="Times New Roman" w:hAnsi="Times New Roman"/>
          <w:sz w:val="24"/>
          <w:szCs w:val="24"/>
          <w:lang w:eastAsia="ru-RU"/>
        </w:rPr>
        <w:t>Александров А.Д., Нецветаев Н.Ю. Геометрия.-2-е изд. –СПб.: БХВ - Петербург, 2010. – 624 с. (и другие издания)</w:t>
      </w:r>
    </w:p>
    <w:p w:rsidR="00614D49" w:rsidRPr="00D02F3E" w:rsidRDefault="00614D49" w:rsidP="00614D49">
      <w:pPr>
        <w:numPr>
          <w:ilvl w:val="0"/>
          <w:numId w:val="10"/>
        </w:numPr>
        <w:shd w:val="clear" w:color="auto" w:fill="FFFFFF"/>
        <w:tabs>
          <w:tab w:val="left" w:pos="497"/>
        </w:tabs>
        <w:spacing w:after="0" w:line="382" w:lineRule="exact"/>
        <w:ind w:left="644" w:right="-5"/>
        <w:jc w:val="both"/>
        <w:rPr>
          <w:rFonts w:ascii="Times New Roman" w:eastAsia="Times New Roman" w:hAnsi="Times New Roman"/>
          <w:sz w:val="24"/>
          <w:szCs w:val="24"/>
          <w:lang w:eastAsia="ru-RU"/>
        </w:rPr>
      </w:pPr>
      <w:r w:rsidRPr="00D02F3E">
        <w:rPr>
          <w:rFonts w:ascii="Times New Roman" w:eastAsia="Times New Roman" w:hAnsi="Times New Roman"/>
          <w:color w:val="000000"/>
          <w:spacing w:val="16"/>
          <w:sz w:val="24"/>
          <w:szCs w:val="24"/>
          <w:lang w:eastAsia="ru-RU"/>
        </w:rPr>
        <w:t xml:space="preserve">Сборник задач по геометрии. /Под ред. В.Т.Базылева. – </w:t>
      </w:r>
      <w:r w:rsidRPr="00D02F3E">
        <w:rPr>
          <w:rFonts w:ascii="Times New Roman" w:eastAsia="Times New Roman" w:hAnsi="Times New Roman"/>
          <w:color w:val="000000"/>
          <w:spacing w:val="60"/>
          <w:sz w:val="24"/>
          <w:szCs w:val="24"/>
          <w:lang w:eastAsia="ru-RU"/>
        </w:rPr>
        <w:t>М.:</w:t>
      </w:r>
      <w:r w:rsidRPr="00D02F3E">
        <w:rPr>
          <w:rFonts w:ascii="Times New Roman" w:eastAsia="Times New Roman" w:hAnsi="Times New Roman"/>
          <w:color w:val="000000"/>
          <w:spacing w:val="16"/>
          <w:sz w:val="24"/>
          <w:szCs w:val="24"/>
          <w:lang w:eastAsia="ru-RU"/>
        </w:rPr>
        <w:t xml:space="preserve">  Прос</w:t>
      </w:r>
      <w:r w:rsidRPr="00D02F3E">
        <w:rPr>
          <w:rFonts w:ascii="Times New Roman" w:eastAsia="Times New Roman" w:hAnsi="Times New Roman"/>
          <w:color w:val="000000"/>
          <w:spacing w:val="16"/>
          <w:sz w:val="24"/>
          <w:szCs w:val="24"/>
          <w:lang w:eastAsia="ru-RU"/>
        </w:rPr>
        <w:softHyphen/>
      </w:r>
      <w:r w:rsidRPr="00D02F3E">
        <w:rPr>
          <w:rFonts w:ascii="Times New Roman" w:eastAsia="Times New Roman" w:hAnsi="Times New Roman"/>
          <w:color w:val="000000"/>
          <w:spacing w:val="23"/>
          <w:sz w:val="24"/>
          <w:szCs w:val="24"/>
          <w:lang w:eastAsia="ru-RU"/>
        </w:rPr>
        <w:t>вещение, 2008, 238с.</w:t>
      </w:r>
    </w:p>
    <w:p w:rsidR="00614D49" w:rsidRPr="00D02F3E" w:rsidRDefault="00614D49" w:rsidP="00614D49">
      <w:pPr>
        <w:numPr>
          <w:ilvl w:val="0"/>
          <w:numId w:val="10"/>
        </w:numPr>
        <w:shd w:val="clear" w:color="auto" w:fill="FFFFFF"/>
        <w:tabs>
          <w:tab w:val="left" w:pos="490"/>
        </w:tabs>
        <w:spacing w:after="0" w:line="353" w:lineRule="exact"/>
        <w:ind w:left="644"/>
        <w:rPr>
          <w:rFonts w:ascii="Times New Roman" w:eastAsia="Times New Roman" w:hAnsi="Times New Roman"/>
          <w:sz w:val="24"/>
          <w:szCs w:val="24"/>
          <w:lang w:eastAsia="ru-RU"/>
        </w:rPr>
      </w:pPr>
      <w:r w:rsidRPr="00D02F3E">
        <w:rPr>
          <w:rFonts w:ascii="Times New Roman" w:eastAsia="Times New Roman" w:hAnsi="Times New Roman"/>
          <w:color w:val="000000"/>
          <w:spacing w:val="11"/>
          <w:sz w:val="24"/>
          <w:szCs w:val="24"/>
          <w:lang w:eastAsia="ru-RU"/>
        </w:rPr>
        <w:t xml:space="preserve">  Сборник задач по геометрии: Учебное пособие для студентов    мат. </w:t>
      </w:r>
      <w:r w:rsidRPr="00D02F3E">
        <w:rPr>
          <w:rFonts w:ascii="Times New Roman" w:eastAsia="Times New Roman" w:hAnsi="Times New Roman"/>
          <w:color w:val="000000"/>
          <w:spacing w:val="13"/>
          <w:sz w:val="24"/>
          <w:szCs w:val="24"/>
          <w:lang w:eastAsia="ru-RU"/>
        </w:rPr>
        <w:t xml:space="preserve">и физ.-мат. педвузов,  обучающихся по специальности 032100 </w:t>
      </w:r>
      <w:r w:rsidRPr="00D02F3E">
        <w:rPr>
          <w:rFonts w:ascii="Times New Roman" w:eastAsia="Times New Roman" w:hAnsi="Times New Roman"/>
          <w:color w:val="000000"/>
          <w:spacing w:val="6"/>
          <w:sz w:val="24"/>
          <w:szCs w:val="24"/>
          <w:lang w:eastAsia="ru-RU"/>
        </w:rPr>
        <w:t>"Математика" /С.А. Франгулов, П.И.Совертков, А.А.Фаддеева,  Т.Г. Хо</w:t>
      </w:r>
      <w:r w:rsidRPr="00D02F3E">
        <w:rPr>
          <w:rFonts w:ascii="Times New Roman" w:eastAsia="Times New Roman" w:hAnsi="Times New Roman"/>
          <w:color w:val="000000"/>
          <w:spacing w:val="14"/>
          <w:sz w:val="24"/>
          <w:szCs w:val="24"/>
          <w:lang w:eastAsia="ru-RU"/>
        </w:rPr>
        <w:t xml:space="preserve">дот  – </w:t>
      </w:r>
      <w:r w:rsidRPr="00D02F3E">
        <w:rPr>
          <w:rFonts w:ascii="Times New Roman" w:eastAsia="Times New Roman" w:hAnsi="Times New Roman"/>
          <w:caps/>
          <w:color w:val="000000"/>
          <w:spacing w:val="14"/>
          <w:sz w:val="24"/>
          <w:szCs w:val="24"/>
          <w:lang w:eastAsia="ru-RU"/>
        </w:rPr>
        <w:t>м</w:t>
      </w:r>
      <w:r w:rsidRPr="00D02F3E">
        <w:rPr>
          <w:rFonts w:ascii="Times New Roman" w:eastAsia="Times New Roman" w:hAnsi="Times New Roman"/>
          <w:color w:val="000000"/>
          <w:spacing w:val="14"/>
          <w:sz w:val="24"/>
          <w:szCs w:val="24"/>
          <w:lang w:eastAsia="ru-RU"/>
        </w:rPr>
        <w:t>.: Просвещение,  2002, 238с.</w:t>
      </w:r>
    </w:p>
    <w:p w:rsidR="00614D49" w:rsidRPr="00D02F3E" w:rsidRDefault="00614D49" w:rsidP="00614D49">
      <w:pPr>
        <w:shd w:val="clear" w:color="auto" w:fill="FFFFFF"/>
        <w:tabs>
          <w:tab w:val="left" w:pos="490"/>
        </w:tabs>
        <w:spacing w:after="0" w:line="353" w:lineRule="exact"/>
        <w:ind w:left="644"/>
        <w:rPr>
          <w:rFonts w:ascii="Times New Roman" w:eastAsia="Times New Roman" w:hAnsi="Times New Roman"/>
          <w:i/>
          <w:sz w:val="24"/>
          <w:szCs w:val="24"/>
          <w:lang w:eastAsia="ru-RU"/>
        </w:rPr>
      </w:pPr>
      <w:r w:rsidRPr="00D02F3E">
        <w:rPr>
          <w:rFonts w:ascii="Times New Roman" w:eastAsia="Times New Roman" w:hAnsi="Times New Roman"/>
          <w:i/>
          <w:sz w:val="24"/>
          <w:szCs w:val="24"/>
          <w:lang w:eastAsia="ru-RU"/>
        </w:rPr>
        <w:t>7.2.</w:t>
      </w:r>
      <w:r w:rsidRPr="00D02F3E">
        <w:rPr>
          <w:rFonts w:ascii="Times New Roman" w:eastAsia="Times New Roman" w:hAnsi="Times New Roman"/>
          <w:i/>
          <w:sz w:val="24"/>
          <w:szCs w:val="24"/>
          <w:lang w:eastAsia="ru-RU"/>
        </w:rPr>
        <w:tab/>
        <w:t>Дополнительная литература</w:t>
      </w:r>
    </w:p>
    <w:p w:rsidR="00614D49" w:rsidRPr="00D02F3E" w:rsidRDefault="00614D49" w:rsidP="00614D49">
      <w:pPr>
        <w:numPr>
          <w:ilvl w:val="0"/>
          <w:numId w:val="10"/>
        </w:numPr>
        <w:shd w:val="clear" w:color="auto" w:fill="FFFFFF"/>
        <w:tabs>
          <w:tab w:val="left" w:pos="490"/>
        </w:tabs>
        <w:spacing w:after="0" w:line="353" w:lineRule="exact"/>
        <w:ind w:right="-5"/>
        <w:jc w:val="both"/>
        <w:rPr>
          <w:rFonts w:ascii="Times New Roman" w:eastAsia="Times New Roman" w:hAnsi="Times New Roman"/>
          <w:sz w:val="24"/>
          <w:szCs w:val="24"/>
          <w:lang w:eastAsia="ru-RU"/>
        </w:rPr>
      </w:pPr>
      <w:r w:rsidRPr="00D02F3E">
        <w:rPr>
          <w:rFonts w:ascii="Times New Roman" w:eastAsia="Times New Roman" w:hAnsi="Times New Roman"/>
          <w:color w:val="000000"/>
          <w:spacing w:val="18"/>
          <w:sz w:val="24"/>
          <w:szCs w:val="24"/>
          <w:lang w:eastAsia="ru-RU"/>
        </w:rPr>
        <w:t xml:space="preserve">Вернер </w:t>
      </w:r>
      <w:r w:rsidRPr="00D02F3E">
        <w:rPr>
          <w:rFonts w:ascii="Times New Roman" w:eastAsia="Times New Roman" w:hAnsi="Times New Roman"/>
          <w:color w:val="000000"/>
          <w:spacing w:val="18"/>
          <w:sz w:val="24"/>
          <w:szCs w:val="24"/>
          <w:lang w:val="en-US" w:eastAsia="ru-RU"/>
        </w:rPr>
        <w:t>A</w:t>
      </w:r>
      <w:r w:rsidRPr="00D02F3E">
        <w:rPr>
          <w:rFonts w:ascii="Times New Roman" w:eastAsia="Times New Roman" w:hAnsi="Times New Roman"/>
          <w:color w:val="000000"/>
          <w:spacing w:val="18"/>
          <w:sz w:val="24"/>
          <w:szCs w:val="24"/>
          <w:lang w:eastAsia="ru-RU"/>
        </w:rPr>
        <w:t>.</w:t>
      </w:r>
      <w:r w:rsidRPr="00D02F3E">
        <w:rPr>
          <w:rFonts w:ascii="Times New Roman" w:eastAsia="Times New Roman" w:hAnsi="Times New Roman"/>
          <w:color w:val="000000"/>
          <w:spacing w:val="18"/>
          <w:sz w:val="24"/>
          <w:szCs w:val="24"/>
          <w:lang w:val="en-US" w:eastAsia="ru-RU"/>
        </w:rPr>
        <w:t>JI</w:t>
      </w:r>
      <w:r w:rsidRPr="00D02F3E">
        <w:rPr>
          <w:rFonts w:ascii="Times New Roman" w:eastAsia="Times New Roman" w:hAnsi="Times New Roman"/>
          <w:color w:val="000000"/>
          <w:spacing w:val="18"/>
          <w:sz w:val="24"/>
          <w:szCs w:val="24"/>
          <w:lang w:eastAsia="ru-RU"/>
        </w:rPr>
        <w:t xml:space="preserve">., Кантор Б.Е., Франгулов С.А. Геометрия,  ч. </w:t>
      </w:r>
      <w:r w:rsidRPr="00D02F3E">
        <w:rPr>
          <w:rFonts w:ascii="Times New Roman" w:eastAsia="Times New Roman" w:hAnsi="Times New Roman"/>
          <w:color w:val="000000"/>
          <w:spacing w:val="18"/>
          <w:sz w:val="24"/>
          <w:szCs w:val="24"/>
          <w:lang w:val="en-US" w:eastAsia="ru-RU"/>
        </w:rPr>
        <w:t>II</w:t>
      </w:r>
      <w:r w:rsidRPr="00D02F3E">
        <w:rPr>
          <w:rFonts w:ascii="Times New Roman" w:eastAsia="Times New Roman" w:hAnsi="Times New Roman"/>
          <w:color w:val="000000"/>
          <w:spacing w:val="18"/>
          <w:sz w:val="24"/>
          <w:szCs w:val="24"/>
          <w:lang w:eastAsia="ru-RU"/>
        </w:rPr>
        <w:t xml:space="preserve">, </w:t>
      </w:r>
      <w:r w:rsidRPr="00D02F3E">
        <w:rPr>
          <w:rFonts w:ascii="Times New Roman" w:eastAsia="Times New Roman" w:hAnsi="Times New Roman"/>
          <w:color w:val="000000"/>
          <w:sz w:val="24"/>
          <w:szCs w:val="24"/>
          <w:lang w:eastAsia="ru-RU"/>
        </w:rPr>
        <w:t>-</w:t>
      </w:r>
      <w:r w:rsidRPr="00D02F3E">
        <w:rPr>
          <w:rFonts w:ascii="Times New Roman" w:eastAsia="Times New Roman" w:hAnsi="Times New Roman"/>
          <w:color w:val="000000"/>
          <w:spacing w:val="13"/>
          <w:sz w:val="24"/>
          <w:szCs w:val="24"/>
          <w:lang w:eastAsia="ru-RU"/>
        </w:rPr>
        <w:t>С.П.: Сп</w:t>
      </w:r>
      <w:r w:rsidRPr="00D02F3E">
        <w:rPr>
          <w:rFonts w:ascii="Times New Roman" w:eastAsia="Times New Roman" w:hAnsi="Times New Roman"/>
          <w:color w:val="000000"/>
          <w:spacing w:val="13"/>
          <w:sz w:val="24"/>
          <w:szCs w:val="24"/>
          <w:lang w:eastAsia="ru-RU"/>
        </w:rPr>
        <w:t>е</w:t>
      </w:r>
      <w:r w:rsidRPr="00D02F3E">
        <w:rPr>
          <w:rFonts w:ascii="Times New Roman" w:eastAsia="Times New Roman" w:hAnsi="Times New Roman"/>
          <w:color w:val="000000"/>
          <w:spacing w:val="13"/>
          <w:sz w:val="24"/>
          <w:szCs w:val="24"/>
          <w:lang w:eastAsia="ru-RU"/>
        </w:rPr>
        <w:t>циальная литература, 1997, 317с.</w:t>
      </w:r>
    </w:p>
    <w:p w:rsidR="00614D49" w:rsidRPr="00D02F3E" w:rsidRDefault="00614D49" w:rsidP="00614D49">
      <w:pPr>
        <w:numPr>
          <w:ilvl w:val="0"/>
          <w:numId w:val="10"/>
        </w:numPr>
        <w:shd w:val="clear" w:color="auto" w:fill="FFFFFF"/>
        <w:spacing w:after="0" w:line="353" w:lineRule="exact"/>
        <w:ind w:right="-5"/>
        <w:jc w:val="both"/>
        <w:rPr>
          <w:rFonts w:ascii="Times New Roman" w:eastAsia="Times New Roman" w:hAnsi="Times New Roman"/>
          <w:sz w:val="24"/>
          <w:szCs w:val="24"/>
          <w:lang w:eastAsia="ru-RU"/>
        </w:rPr>
      </w:pPr>
      <w:r w:rsidRPr="00D02F3E">
        <w:rPr>
          <w:rFonts w:ascii="Times New Roman" w:eastAsia="Times New Roman" w:hAnsi="Times New Roman"/>
          <w:color w:val="000000"/>
          <w:spacing w:val="11"/>
          <w:sz w:val="24"/>
          <w:szCs w:val="24"/>
          <w:lang w:eastAsia="ru-RU"/>
        </w:rPr>
        <w:t xml:space="preserve">Сборник задач по геометрии: Учебное пособие для студентов    мат. </w:t>
      </w:r>
      <w:r w:rsidRPr="00D02F3E">
        <w:rPr>
          <w:rFonts w:ascii="Times New Roman" w:eastAsia="Times New Roman" w:hAnsi="Times New Roman"/>
          <w:color w:val="000000"/>
          <w:spacing w:val="13"/>
          <w:sz w:val="24"/>
          <w:szCs w:val="24"/>
          <w:lang w:eastAsia="ru-RU"/>
        </w:rPr>
        <w:t xml:space="preserve">и физ.-мат. педвузов,  обучающихся по специальности 032100 </w:t>
      </w:r>
      <w:r w:rsidRPr="00D02F3E">
        <w:rPr>
          <w:rFonts w:ascii="Times New Roman" w:eastAsia="Times New Roman" w:hAnsi="Times New Roman"/>
          <w:color w:val="000000"/>
          <w:spacing w:val="6"/>
          <w:sz w:val="24"/>
          <w:szCs w:val="24"/>
          <w:lang w:eastAsia="ru-RU"/>
        </w:rPr>
        <w:t>"Математика" /С.А. Франгулов, П.И.Свертков,- А.А.Фаддеева,  Т.Г. Хо</w:t>
      </w:r>
      <w:r w:rsidRPr="00D02F3E">
        <w:rPr>
          <w:rFonts w:ascii="Times New Roman" w:eastAsia="Times New Roman" w:hAnsi="Times New Roman"/>
          <w:color w:val="000000"/>
          <w:spacing w:val="14"/>
          <w:sz w:val="24"/>
          <w:szCs w:val="24"/>
          <w:lang w:eastAsia="ru-RU"/>
        </w:rPr>
        <w:t xml:space="preserve">дот  - </w:t>
      </w:r>
      <w:r w:rsidRPr="00D02F3E">
        <w:rPr>
          <w:rFonts w:ascii="Times New Roman" w:eastAsia="Times New Roman" w:hAnsi="Times New Roman"/>
          <w:caps/>
          <w:color w:val="000000"/>
          <w:spacing w:val="14"/>
          <w:sz w:val="24"/>
          <w:szCs w:val="24"/>
          <w:lang w:eastAsia="ru-RU"/>
        </w:rPr>
        <w:t>м</w:t>
      </w:r>
      <w:r w:rsidRPr="00D02F3E">
        <w:rPr>
          <w:rFonts w:ascii="Times New Roman" w:eastAsia="Times New Roman" w:hAnsi="Times New Roman"/>
          <w:color w:val="000000"/>
          <w:spacing w:val="14"/>
          <w:sz w:val="24"/>
          <w:szCs w:val="24"/>
          <w:lang w:eastAsia="ru-RU"/>
        </w:rPr>
        <w:t>.: Просвещение,  2002, 238с.</w:t>
      </w:r>
    </w:p>
    <w:p w:rsidR="00614D49" w:rsidRDefault="00614D49" w:rsidP="00614D49">
      <w:pPr>
        <w:numPr>
          <w:ilvl w:val="0"/>
          <w:numId w:val="10"/>
        </w:numPr>
        <w:spacing w:after="0" w:line="240" w:lineRule="auto"/>
        <w:ind w:left="644"/>
        <w:rPr>
          <w:rFonts w:ascii="Times New Roman" w:eastAsia="Times New Roman" w:hAnsi="Times New Roman"/>
          <w:sz w:val="24"/>
          <w:szCs w:val="24"/>
          <w:lang w:eastAsia="ru-RU"/>
        </w:rPr>
      </w:pPr>
      <w:r w:rsidRPr="00D02F3E">
        <w:rPr>
          <w:rFonts w:ascii="Times New Roman" w:eastAsia="Times New Roman" w:hAnsi="Times New Roman"/>
          <w:sz w:val="24"/>
          <w:szCs w:val="24"/>
          <w:lang w:eastAsia="ru-RU"/>
        </w:rPr>
        <w:t>Базовые требования к минимуму содержания и уровню подготовки студентов мат</w:t>
      </w:r>
      <w:r w:rsidRPr="00D02F3E">
        <w:rPr>
          <w:rFonts w:ascii="Times New Roman" w:eastAsia="Times New Roman" w:hAnsi="Times New Roman"/>
          <w:sz w:val="24"/>
          <w:szCs w:val="24"/>
          <w:lang w:eastAsia="ru-RU"/>
        </w:rPr>
        <w:t>е</w:t>
      </w:r>
      <w:r w:rsidRPr="00D02F3E">
        <w:rPr>
          <w:rFonts w:ascii="Times New Roman" w:eastAsia="Times New Roman" w:hAnsi="Times New Roman"/>
          <w:sz w:val="24"/>
          <w:szCs w:val="24"/>
          <w:lang w:eastAsia="ru-RU"/>
        </w:rPr>
        <w:t>матического Факультета по курсу «Геометрия». Методические материалы / Сост. Н.А.Степанов, Л.Ф. Культина. –Н.Новгород:   НГПУ, 2002 г.</w:t>
      </w:r>
    </w:p>
    <w:p w:rsidR="00614D49" w:rsidRPr="00D02F3E" w:rsidRDefault="00614D49" w:rsidP="00614D49">
      <w:pPr>
        <w:spacing w:after="0" w:line="240" w:lineRule="auto"/>
        <w:ind w:left="644"/>
        <w:rPr>
          <w:rFonts w:ascii="Times New Roman" w:eastAsia="Times New Roman" w:hAnsi="Times New Roman"/>
          <w:sz w:val="24"/>
          <w:szCs w:val="24"/>
          <w:lang w:eastAsia="ru-RU"/>
        </w:rPr>
      </w:pPr>
    </w:p>
    <w:p w:rsidR="00614D49"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614D49" w:rsidRPr="00D02F3E" w:rsidRDefault="00614D49" w:rsidP="00614D4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D02F3E">
        <w:rPr>
          <w:rFonts w:ascii="Times New Roman" w:eastAsia="Times New Roman" w:hAnsi="Times New Roman"/>
          <w:bCs/>
          <w:iCs/>
          <w:sz w:val="24"/>
          <w:szCs w:val="24"/>
          <w:lang w:eastAsia="ru-RU"/>
        </w:rPr>
        <w:t>План практических занятий.</w:t>
      </w:r>
    </w:p>
    <w:p w:rsidR="00614D49" w:rsidRPr="00D02F3E" w:rsidRDefault="00614D49" w:rsidP="00614D4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D02F3E">
        <w:rPr>
          <w:rFonts w:ascii="Times New Roman" w:eastAsia="Times New Roman" w:hAnsi="Times New Roman"/>
          <w:bCs/>
          <w:iCs/>
          <w:sz w:val="24"/>
          <w:szCs w:val="24"/>
          <w:lang w:eastAsia="ru-RU"/>
        </w:rPr>
        <w:t>Рейтинг-план дисциплины.</w:t>
      </w:r>
    </w:p>
    <w:p w:rsidR="00614D49" w:rsidRPr="00D02F3E" w:rsidRDefault="00614D49" w:rsidP="00614D4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D02F3E">
        <w:rPr>
          <w:rFonts w:ascii="Times New Roman" w:eastAsia="Times New Roman" w:hAnsi="Times New Roman"/>
          <w:bCs/>
          <w:iCs/>
          <w:sz w:val="24"/>
          <w:szCs w:val="24"/>
          <w:lang w:eastAsia="ru-RU"/>
        </w:rPr>
        <w:t>Список задач для самостоятельного решения.</w:t>
      </w:r>
    </w:p>
    <w:p w:rsidR="00614D49" w:rsidRPr="00D02F3E" w:rsidRDefault="00614D49" w:rsidP="00614D4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D02F3E">
        <w:rPr>
          <w:rFonts w:ascii="Times New Roman" w:eastAsia="Times New Roman" w:hAnsi="Times New Roman"/>
          <w:bCs/>
          <w:iCs/>
          <w:sz w:val="24"/>
          <w:szCs w:val="24"/>
          <w:lang w:eastAsia="ru-RU"/>
        </w:rPr>
        <w:t>Перечень источников для подготовки к практическим занятиям.</w:t>
      </w:r>
    </w:p>
    <w:p w:rsidR="00614D49" w:rsidRPr="00D02F3E"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02F3E">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614D49" w:rsidRPr="00D02F3E" w:rsidTr="00614D49">
        <w:tc>
          <w:tcPr>
            <w:tcW w:w="2943" w:type="dxa"/>
          </w:tcPr>
          <w:p w:rsidR="00614D49" w:rsidRPr="00D02F3E" w:rsidRDefault="00614D49" w:rsidP="00614D49">
            <w:pPr>
              <w:tabs>
                <w:tab w:val="center" w:pos="4677"/>
                <w:tab w:val="right" w:pos="9355"/>
              </w:tabs>
              <w:spacing w:after="0" w:line="240" w:lineRule="auto"/>
              <w:rPr>
                <w:rFonts w:ascii="Times New Roman" w:eastAsia="Times New Roman" w:hAnsi="Times New Roman"/>
                <w:sz w:val="24"/>
                <w:szCs w:val="24"/>
                <w:lang w:eastAsia="ru-RU"/>
              </w:rPr>
            </w:pPr>
            <w:r w:rsidRPr="00D02F3E">
              <w:rPr>
                <w:rFonts w:ascii="Times New Roman" w:eastAsia="Times New Roman" w:hAnsi="Times New Roman"/>
                <w:sz w:val="24"/>
                <w:szCs w:val="24"/>
                <w:lang w:val="en-US" w:eastAsia="ru-RU"/>
              </w:rPr>
              <w:t>www</w:t>
            </w:r>
            <w:r w:rsidRPr="00D02F3E">
              <w:rPr>
                <w:rFonts w:ascii="Times New Roman" w:eastAsia="Times New Roman" w:hAnsi="Times New Roman"/>
                <w:sz w:val="24"/>
                <w:szCs w:val="24"/>
                <w:lang w:eastAsia="ru-RU"/>
              </w:rPr>
              <w:t>.</w:t>
            </w:r>
            <w:r w:rsidRPr="00D02F3E">
              <w:rPr>
                <w:rFonts w:ascii="Times New Roman" w:eastAsia="Times New Roman" w:hAnsi="Times New Roman"/>
                <w:sz w:val="24"/>
                <w:szCs w:val="24"/>
                <w:lang w:val="en-US" w:eastAsia="ru-RU"/>
              </w:rPr>
              <w:t>biblioclub</w:t>
            </w:r>
            <w:r w:rsidRPr="00D02F3E">
              <w:rPr>
                <w:rFonts w:ascii="Times New Roman" w:eastAsia="Times New Roman" w:hAnsi="Times New Roman"/>
                <w:sz w:val="24"/>
                <w:szCs w:val="24"/>
                <w:lang w:eastAsia="ru-RU"/>
              </w:rPr>
              <w:t>.</w:t>
            </w:r>
            <w:r w:rsidRPr="00D02F3E">
              <w:rPr>
                <w:rFonts w:ascii="Times New Roman" w:eastAsia="Times New Roman" w:hAnsi="Times New Roman"/>
                <w:sz w:val="24"/>
                <w:szCs w:val="24"/>
                <w:lang w:val="en-US" w:eastAsia="ru-RU"/>
              </w:rPr>
              <w:t>ru</w:t>
            </w:r>
          </w:p>
        </w:tc>
        <w:tc>
          <w:tcPr>
            <w:tcW w:w="6417" w:type="dxa"/>
          </w:tcPr>
          <w:p w:rsidR="00614D49" w:rsidRPr="00D02F3E" w:rsidRDefault="00614D49" w:rsidP="00614D49">
            <w:pPr>
              <w:tabs>
                <w:tab w:val="center" w:pos="4677"/>
                <w:tab w:val="right" w:pos="9355"/>
              </w:tabs>
              <w:spacing w:after="0" w:line="240" w:lineRule="auto"/>
              <w:rPr>
                <w:rFonts w:ascii="Times New Roman" w:eastAsia="Times New Roman" w:hAnsi="Times New Roman"/>
                <w:sz w:val="24"/>
                <w:szCs w:val="24"/>
                <w:lang w:eastAsia="ru-RU"/>
              </w:rPr>
            </w:pPr>
            <w:r w:rsidRPr="00D02F3E">
              <w:rPr>
                <w:rFonts w:ascii="Times New Roman" w:eastAsia="Times New Roman" w:hAnsi="Times New Roman"/>
                <w:sz w:val="24"/>
                <w:szCs w:val="24"/>
                <w:lang w:eastAsia="ru-RU"/>
              </w:rPr>
              <w:t>ЭБС «Университетская библиотека онлайн»</w:t>
            </w:r>
          </w:p>
        </w:tc>
      </w:tr>
      <w:tr w:rsidR="00614D49" w:rsidRPr="00D02F3E" w:rsidTr="00614D49">
        <w:tc>
          <w:tcPr>
            <w:tcW w:w="2943" w:type="dxa"/>
          </w:tcPr>
          <w:p w:rsidR="00614D49" w:rsidRPr="00D02F3E" w:rsidRDefault="00614D49" w:rsidP="00614D49">
            <w:pPr>
              <w:tabs>
                <w:tab w:val="center" w:pos="4677"/>
                <w:tab w:val="right" w:pos="9355"/>
              </w:tabs>
              <w:spacing w:after="0" w:line="240" w:lineRule="auto"/>
              <w:rPr>
                <w:rFonts w:ascii="Times New Roman" w:eastAsia="Times New Roman" w:hAnsi="Times New Roman"/>
                <w:sz w:val="24"/>
                <w:szCs w:val="24"/>
                <w:lang w:val="en-US" w:eastAsia="ru-RU"/>
              </w:rPr>
            </w:pPr>
            <w:r w:rsidRPr="00D02F3E">
              <w:rPr>
                <w:rFonts w:ascii="Times New Roman" w:eastAsia="Times New Roman" w:hAnsi="Times New Roman"/>
                <w:sz w:val="24"/>
                <w:szCs w:val="24"/>
                <w:lang w:val="en-US" w:eastAsia="ru-RU"/>
              </w:rPr>
              <w:t>www.elibrary.ru</w:t>
            </w:r>
          </w:p>
        </w:tc>
        <w:tc>
          <w:tcPr>
            <w:tcW w:w="6417" w:type="dxa"/>
          </w:tcPr>
          <w:p w:rsidR="00614D49" w:rsidRPr="00D02F3E" w:rsidRDefault="00614D49" w:rsidP="00614D49">
            <w:pPr>
              <w:tabs>
                <w:tab w:val="center" w:pos="4677"/>
                <w:tab w:val="right" w:pos="9355"/>
              </w:tabs>
              <w:spacing w:after="0" w:line="240" w:lineRule="auto"/>
              <w:rPr>
                <w:rFonts w:ascii="Times New Roman" w:eastAsia="Times New Roman" w:hAnsi="Times New Roman"/>
                <w:sz w:val="24"/>
                <w:szCs w:val="24"/>
                <w:lang w:eastAsia="ru-RU"/>
              </w:rPr>
            </w:pPr>
            <w:r w:rsidRPr="00D02F3E">
              <w:rPr>
                <w:rFonts w:ascii="Times New Roman" w:eastAsia="Times New Roman" w:hAnsi="Times New Roman"/>
                <w:sz w:val="24"/>
                <w:szCs w:val="24"/>
                <w:lang w:eastAsia="ru-RU"/>
              </w:rPr>
              <w:t>Научная электронная библиотека</w:t>
            </w:r>
          </w:p>
        </w:tc>
      </w:tr>
      <w:tr w:rsidR="00614D49" w:rsidRPr="00D02F3E" w:rsidTr="00614D49">
        <w:tc>
          <w:tcPr>
            <w:tcW w:w="2943" w:type="dxa"/>
          </w:tcPr>
          <w:p w:rsidR="00614D49" w:rsidRPr="00D02F3E" w:rsidRDefault="00614D49" w:rsidP="00614D49">
            <w:pPr>
              <w:tabs>
                <w:tab w:val="center" w:pos="4677"/>
                <w:tab w:val="right" w:pos="9355"/>
              </w:tabs>
              <w:spacing w:after="0" w:line="240" w:lineRule="auto"/>
              <w:rPr>
                <w:rFonts w:ascii="Times New Roman" w:eastAsia="Times New Roman" w:hAnsi="Times New Roman"/>
                <w:sz w:val="24"/>
                <w:szCs w:val="24"/>
                <w:lang w:val="en-US" w:eastAsia="ru-RU"/>
              </w:rPr>
            </w:pPr>
            <w:r w:rsidRPr="00D02F3E">
              <w:rPr>
                <w:rFonts w:ascii="Times New Roman" w:eastAsia="Times New Roman" w:hAnsi="Times New Roman"/>
                <w:sz w:val="24"/>
                <w:szCs w:val="24"/>
                <w:lang w:val="en-US" w:eastAsia="ru-RU"/>
              </w:rPr>
              <w:t>www.ebiblioteka.ru</w:t>
            </w:r>
          </w:p>
        </w:tc>
        <w:tc>
          <w:tcPr>
            <w:tcW w:w="6417" w:type="dxa"/>
          </w:tcPr>
          <w:p w:rsidR="00614D49" w:rsidRPr="00D02F3E" w:rsidRDefault="00614D49" w:rsidP="00614D49">
            <w:pPr>
              <w:tabs>
                <w:tab w:val="center" w:pos="4677"/>
                <w:tab w:val="right" w:pos="9355"/>
              </w:tabs>
              <w:spacing w:after="0" w:line="240" w:lineRule="auto"/>
              <w:rPr>
                <w:rFonts w:ascii="Times New Roman" w:eastAsia="Times New Roman" w:hAnsi="Times New Roman"/>
                <w:sz w:val="24"/>
                <w:szCs w:val="24"/>
                <w:lang w:eastAsia="ru-RU"/>
              </w:rPr>
            </w:pPr>
            <w:r w:rsidRPr="00D02F3E">
              <w:rPr>
                <w:rFonts w:ascii="Times New Roman" w:eastAsia="Times New Roman" w:hAnsi="Times New Roman"/>
                <w:sz w:val="24"/>
                <w:szCs w:val="24"/>
                <w:lang w:eastAsia="ru-RU"/>
              </w:rPr>
              <w:t xml:space="preserve">Универсальные базы данных изданий </w:t>
            </w:r>
          </w:p>
        </w:tc>
      </w:tr>
    </w:tbl>
    <w:p w:rsidR="00614D49" w:rsidRPr="00DB597C" w:rsidRDefault="00614D49" w:rsidP="00614D49">
      <w:pPr>
        <w:autoSpaceDE w:val="0"/>
        <w:autoSpaceDN w:val="0"/>
        <w:adjustRightInd w:val="0"/>
        <w:spacing w:after="0" w:line="360" w:lineRule="auto"/>
        <w:jc w:val="both"/>
        <w:rPr>
          <w:rFonts w:ascii="Times New Roman" w:eastAsia="Times New Roman" w:hAnsi="Times New Roman"/>
          <w:b/>
          <w:bCs/>
          <w:sz w:val="24"/>
          <w:szCs w:val="24"/>
          <w:lang w:eastAsia="ru-RU"/>
        </w:rPr>
      </w:pPr>
    </w:p>
    <w:p w:rsidR="00614D49" w:rsidRPr="00DB597C"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rsidR="00614D49" w:rsidRPr="00DB597C" w:rsidRDefault="00614D49" w:rsidP="00614D49">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rsidR="00614D49" w:rsidRPr="00DB597C"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614D49" w:rsidRPr="00DB597C"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w:t>
      </w:r>
      <w:r w:rsidRPr="00DB597C">
        <w:rPr>
          <w:rFonts w:ascii="Times New Roman" w:eastAsia="Times New Roman" w:hAnsi="Times New Roman"/>
          <w:b/>
          <w:bCs/>
          <w:sz w:val="24"/>
          <w:szCs w:val="24"/>
          <w:lang w:eastAsia="ru-RU"/>
        </w:rPr>
        <w:t>с</w:t>
      </w:r>
      <w:r w:rsidRPr="00DB597C">
        <w:rPr>
          <w:rFonts w:ascii="Times New Roman" w:eastAsia="Times New Roman" w:hAnsi="Times New Roman"/>
          <w:b/>
          <w:bCs/>
          <w:sz w:val="24"/>
          <w:szCs w:val="24"/>
          <w:lang w:eastAsia="ru-RU"/>
        </w:rPr>
        <w:t>циплине</w:t>
      </w:r>
    </w:p>
    <w:p w:rsidR="00614D49"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rsidR="00614D49" w:rsidRPr="00722752" w:rsidRDefault="00614D49" w:rsidP="00614D49">
      <w:pPr>
        <w:spacing w:after="0" w:line="240" w:lineRule="auto"/>
        <w:ind w:firstLine="709"/>
        <w:jc w:val="both"/>
        <w:rPr>
          <w:rFonts w:ascii="Times New Roman" w:eastAsia="Times New Roman" w:hAnsi="Times New Roman"/>
          <w:bCs/>
          <w:sz w:val="24"/>
          <w:szCs w:val="24"/>
          <w:lang w:eastAsia="ru-RU"/>
        </w:rPr>
      </w:pPr>
      <w:r w:rsidRPr="00722752">
        <w:rPr>
          <w:rFonts w:ascii="Times New Roman" w:eastAsia="Times New Roman" w:hAnsi="Times New Roman"/>
          <w:bCs/>
          <w:sz w:val="24"/>
          <w:szCs w:val="24"/>
          <w:lang w:eastAsia="ru-RU"/>
        </w:rPr>
        <w:lastRenderedPageBreak/>
        <w:t>Реализация дисциплины требует наличия лекционной аудитории, оборудованной ПЭВМ, видеолекционным оборудованием для презентации, электронной доской и вых</w:t>
      </w:r>
      <w:r w:rsidRPr="00722752">
        <w:rPr>
          <w:rFonts w:ascii="Times New Roman" w:eastAsia="Times New Roman" w:hAnsi="Times New Roman"/>
          <w:bCs/>
          <w:sz w:val="24"/>
          <w:szCs w:val="24"/>
          <w:lang w:eastAsia="ru-RU"/>
        </w:rPr>
        <w:t>о</w:t>
      </w:r>
      <w:r w:rsidRPr="00722752">
        <w:rPr>
          <w:rFonts w:ascii="Times New Roman" w:eastAsia="Times New Roman" w:hAnsi="Times New Roman"/>
          <w:bCs/>
          <w:sz w:val="24"/>
          <w:szCs w:val="24"/>
          <w:lang w:eastAsia="ru-RU"/>
        </w:rPr>
        <w:t>дом в сеть Интернет.</w:t>
      </w:r>
    </w:p>
    <w:p w:rsidR="00614D49"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9.2. Перечень информационных технологий для образовательного процесса, вкл</w:t>
      </w:r>
      <w:r w:rsidRPr="00DB597C">
        <w:rPr>
          <w:rFonts w:ascii="Times New Roman" w:eastAsia="Times New Roman" w:hAnsi="Times New Roman"/>
          <w:bCs/>
          <w:i/>
          <w:sz w:val="24"/>
          <w:szCs w:val="24"/>
          <w:lang w:eastAsia="ru-RU"/>
        </w:rPr>
        <w:t>ю</w:t>
      </w:r>
      <w:r w:rsidRPr="00DB597C">
        <w:rPr>
          <w:rFonts w:ascii="Times New Roman" w:eastAsia="Times New Roman" w:hAnsi="Times New Roman"/>
          <w:bCs/>
          <w:i/>
          <w:sz w:val="24"/>
          <w:szCs w:val="24"/>
          <w:lang w:eastAsia="ru-RU"/>
        </w:rPr>
        <w:t>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614D49" w:rsidRPr="00722752" w:rsidTr="00614D49">
        <w:tc>
          <w:tcPr>
            <w:tcW w:w="2943" w:type="dxa"/>
          </w:tcPr>
          <w:p w:rsidR="00614D49" w:rsidRPr="00722752" w:rsidRDefault="00614D49" w:rsidP="00614D49">
            <w:pPr>
              <w:tabs>
                <w:tab w:val="center" w:pos="4677"/>
                <w:tab w:val="right" w:pos="9355"/>
              </w:tabs>
              <w:spacing w:after="0" w:line="240" w:lineRule="auto"/>
              <w:rPr>
                <w:rFonts w:ascii="Times New Roman" w:eastAsia="Times New Roman" w:hAnsi="Times New Roman"/>
                <w:sz w:val="24"/>
                <w:szCs w:val="24"/>
                <w:lang w:eastAsia="ru-RU"/>
              </w:rPr>
            </w:pPr>
            <w:r w:rsidRPr="00722752">
              <w:rPr>
                <w:rFonts w:ascii="Times New Roman" w:eastAsia="Times New Roman" w:hAnsi="Times New Roman"/>
                <w:sz w:val="24"/>
                <w:szCs w:val="24"/>
                <w:lang w:val="en-US" w:eastAsia="ru-RU"/>
              </w:rPr>
              <w:t>www</w:t>
            </w:r>
            <w:r w:rsidRPr="00722752">
              <w:rPr>
                <w:rFonts w:ascii="Times New Roman" w:eastAsia="Times New Roman" w:hAnsi="Times New Roman"/>
                <w:sz w:val="24"/>
                <w:szCs w:val="24"/>
                <w:lang w:eastAsia="ru-RU"/>
              </w:rPr>
              <w:t>.</w:t>
            </w:r>
            <w:r w:rsidRPr="00722752">
              <w:rPr>
                <w:rFonts w:ascii="Times New Roman" w:eastAsia="Times New Roman" w:hAnsi="Times New Roman"/>
                <w:sz w:val="24"/>
                <w:szCs w:val="24"/>
                <w:lang w:val="en-US" w:eastAsia="ru-RU"/>
              </w:rPr>
              <w:t>biblioclub</w:t>
            </w:r>
            <w:r w:rsidRPr="00722752">
              <w:rPr>
                <w:rFonts w:ascii="Times New Roman" w:eastAsia="Times New Roman" w:hAnsi="Times New Roman"/>
                <w:sz w:val="24"/>
                <w:szCs w:val="24"/>
                <w:lang w:eastAsia="ru-RU"/>
              </w:rPr>
              <w:t>.</w:t>
            </w:r>
            <w:r w:rsidRPr="00722752">
              <w:rPr>
                <w:rFonts w:ascii="Times New Roman" w:eastAsia="Times New Roman" w:hAnsi="Times New Roman"/>
                <w:sz w:val="24"/>
                <w:szCs w:val="24"/>
                <w:lang w:val="en-US" w:eastAsia="ru-RU"/>
              </w:rPr>
              <w:t>ru</w:t>
            </w:r>
          </w:p>
        </w:tc>
        <w:tc>
          <w:tcPr>
            <w:tcW w:w="6417" w:type="dxa"/>
          </w:tcPr>
          <w:p w:rsidR="00614D49" w:rsidRPr="00722752" w:rsidRDefault="00614D49" w:rsidP="00614D49">
            <w:pPr>
              <w:tabs>
                <w:tab w:val="center" w:pos="4677"/>
                <w:tab w:val="right" w:pos="9355"/>
              </w:tabs>
              <w:spacing w:after="0" w:line="240" w:lineRule="auto"/>
              <w:rPr>
                <w:rFonts w:ascii="Times New Roman" w:eastAsia="Times New Roman" w:hAnsi="Times New Roman"/>
                <w:sz w:val="24"/>
                <w:szCs w:val="24"/>
                <w:lang w:eastAsia="ru-RU"/>
              </w:rPr>
            </w:pPr>
            <w:r w:rsidRPr="00722752">
              <w:rPr>
                <w:rFonts w:ascii="Times New Roman" w:eastAsia="Times New Roman" w:hAnsi="Times New Roman"/>
                <w:sz w:val="24"/>
                <w:szCs w:val="24"/>
                <w:lang w:eastAsia="ru-RU"/>
              </w:rPr>
              <w:t>ЭБС «Университетская библиотека онлайн»</w:t>
            </w:r>
          </w:p>
        </w:tc>
      </w:tr>
      <w:tr w:rsidR="00614D49" w:rsidRPr="00722752" w:rsidTr="00614D49">
        <w:tc>
          <w:tcPr>
            <w:tcW w:w="2943" w:type="dxa"/>
          </w:tcPr>
          <w:p w:rsidR="00614D49" w:rsidRPr="00722752" w:rsidRDefault="00614D49" w:rsidP="00614D49">
            <w:pPr>
              <w:tabs>
                <w:tab w:val="center" w:pos="4677"/>
                <w:tab w:val="right" w:pos="9355"/>
              </w:tabs>
              <w:spacing w:after="0" w:line="240" w:lineRule="auto"/>
              <w:rPr>
                <w:rFonts w:ascii="Times New Roman" w:eastAsia="Times New Roman" w:hAnsi="Times New Roman"/>
                <w:sz w:val="24"/>
                <w:szCs w:val="24"/>
                <w:lang w:val="en-US" w:eastAsia="ru-RU"/>
              </w:rPr>
            </w:pPr>
            <w:r w:rsidRPr="00722752">
              <w:rPr>
                <w:rFonts w:ascii="Times New Roman" w:eastAsia="Times New Roman" w:hAnsi="Times New Roman"/>
                <w:sz w:val="24"/>
                <w:szCs w:val="24"/>
                <w:lang w:val="en-US" w:eastAsia="ru-RU"/>
              </w:rPr>
              <w:t>www.elibrary.ru</w:t>
            </w:r>
          </w:p>
        </w:tc>
        <w:tc>
          <w:tcPr>
            <w:tcW w:w="6417" w:type="dxa"/>
          </w:tcPr>
          <w:p w:rsidR="00614D49" w:rsidRPr="00722752" w:rsidRDefault="00614D49" w:rsidP="00614D49">
            <w:pPr>
              <w:tabs>
                <w:tab w:val="center" w:pos="4677"/>
                <w:tab w:val="right" w:pos="9355"/>
              </w:tabs>
              <w:spacing w:after="0" w:line="240" w:lineRule="auto"/>
              <w:rPr>
                <w:rFonts w:ascii="Times New Roman" w:eastAsia="Times New Roman" w:hAnsi="Times New Roman"/>
                <w:sz w:val="24"/>
                <w:szCs w:val="24"/>
                <w:lang w:eastAsia="ru-RU"/>
              </w:rPr>
            </w:pPr>
            <w:r w:rsidRPr="00722752">
              <w:rPr>
                <w:rFonts w:ascii="Times New Roman" w:eastAsia="Times New Roman" w:hAnsi="Times New Roman"/>
                <w:sz w:val="24"/>
                <w:szCs w:val="24"/>
                <w:lang w:eastAsia="ru-RU"/>
              </w:rPr>
              <w:t>Научная электронная библиотека</w:t>
            </w:r>
          </w:p>
        </w:tc>
      </w:tr>
      <w:tr w:rsidR="00614D49" w:rsidRPr="00722752" w:rsidTr="00614D49">
        <w:tc>
          <w:tcPr>
            <w:tcW w:w="2943" w:type="dxa"/>
          </w:tcPr>
          <w:p w:rsidR="00614D49" w:rsidRPr="00722752" w:rsidRDefault="00614D49" w:rsidP="00614D49">
            <w:pPr>
              <w:tabs>
                <w:tab w:val="center" w:pos="4677"/>
                <w:tab w:val="right" w:pos="9355"/>
              </w:tabs>
              <w:spacing w:after="0" w:line="240" w:lineRule="auto"/>
              <w:rPr>
                <w:rFonts w:ascii="Times New Roman" w:eastAsia="Times New Roman" w:hAnsi="Times New Roman"/>
                <w:sz w:val="24"/>
                <w:szCs w:val="24"/>
                <w:lang w:val="en-US" w:eastAsia="ru-RU"/>
              </w:rPr>
            </w:pPr>
            <w:r w:rsidRPr="00722752">
              <w:rPr>
                <w:rFonts w:ascii="Times New Roman" w:eastAsia="Times New Roman" w:hAnsi="Times New Roman"/>
                <w:sz w:val="24"/>
                <w:szCs w:val="24"/>
                <w:lang w:val="en-US" w:eastAsia="ru-RU"/>
              </w:rPr>
              <w:t>www.ebiblioteka.ru</w:t>
            </w:r>
          </w:p>
        </w:tc>
        <w:tc>
          <w:tcPr>
            <w:tcW w:w="6417" w:type="dxa"/>
          </w:tcPr>
          <w:p w:rsidR="00614D49" w:rsidRPr="00722752" w:rsidRDefault="00614D49" w:rsidP="00614D49">
            <w:pPr>
              <w:tabs>
                <w:tab w:val="center" w:pos="4677"/>
                <w:tab w:val="right" w:pos="9355"/>
              </w:tabs>
              <w:spacing w:after="0" w:line="240" w:lineRule="auto"/>
              <w:rPr>
                <w:rFonts w:ascii="Times New Roman" w:eastAsia="Times New Roman" w:hAnsi="Times New Roman"/>
                <w:sz w:val="24"/>
                <w:szCs w:val="24"/>
                <w:lang w:eastAsia="ru-RU"/>
              </w:rPr>
            </w:pPr>
            <w:r w:rsidRPr="00722752">
              <w:rPr>
                <w:rFonts w:ascii="Times New Roman" w:eastAsia="Times New Roman" w:hAnsi="Times New Roman"/>
                <w:sz w:val="24"/>
                <w:szCs w:val="24"/>
                <w:lang w:eastAsia="ru-RU"/>
              </w:rPr>
              <w:t xml:space="preserve">Универсальные базы данных изданий </w:t>
            </w:r>
          </w:p>
        </w:tc>
      </w:tr>
    </w:tbl>
    <w:p w:rsidR="00614D49" w:rsidRPr="00722752" w:rsidRDefault="00614D49" w:rsidP="00614D49">
      <w:pPr>
        <w:autoSpaceDE w:val="0"/>
        <w:autoSpaceDN w:val="0"/>
        <w:adjustRightInd w:val="0"/>
        <w:spacing w:after="0"/>
        <w:ind w:firstLine="709"/>
        <w:jc w:val="both"/>
        <w:rPr>
          <w:rFonts w:ascii="Times New Roman" w:eastAsia="Times New Roman" w:hAnsi="Times New Roman"/>
          <w:bCs/>
          <w:color w:val="000000" w:themeColor="text1"/>
          <w:sz w:val="24"/>
          <w:szCs w:val="24"/>
          <w:lang w:eastAsia="ru-RU"/>
        </w:rPr>
      </w:pPr>
      <w:r w:rsidRPr="00722752">
        <w:rPr>
          <w:rFonts w:ascii="Times New Roman" w:eastAsia="Times New Roman" w:hAnsi="Times New Roman"/>
          <w:bCs/>
          <w:color w:val="000000" w:themeColor="text1"/>
          <w:sz w:val="24"/>
          <w:szCs w:val="24"/>
          <w:lang w:eastAsia="ru-RU"/>
        </w:rPr>
        <w:t xml:space="preserve">Программное обеспечение (Пакет </w:t>
      </w:r>
      <w:r w:rsidRPr="00722752">
        <w:rPr>
          <w:rFonts w:ascii="Times New Roman" w:eastAsia="Times New Roman" w:hAnsi="Times New Roman"/>
          <w:bCs/>
          <w:color w:val="000000" w:themeColor="text1"/>
          <w:sz w:val="24"/>
          <w:szCs w:val="24"/>
          <w:lang w:val="en-US" w:eastAsia="ru-RU"/>
        </w:rPr>
        <w:t>MSOffice</w:t>
      </w:r>
      <w:r w:rsidRPr="00722752">
        <w:rPr>
          <w:rFonts w:ascii="Times New Roman" w:eastAsia="Times New Roman" w:hAnsi="Times New Roman"/>
          <w:bCs/>
          <w:color w:val="000000" w:themeColor="text1"/>
          <w:sz w:val="24"/>
          <w:szCs w:val="24"/>
          <w:lang w:eastAsia="ru-RU"/>
        </w:rPr>
        <w:t xml:space="preserve">, </w:t>
      </w:r>
      <w:r w:rsidRPr="00722752">
        <w:rPr>
          <w:rFonts w:ascii="Times New Roman" w:eastAsia="Times New Roman" w:hAnsi="Times New Roman"/>
          <w:bCs/>
          <w:color w:val="000000" w:themeColor="text1"/>
          <w:sz w:val="24"/>
          <w:szCs w:val="24"/>
          <w:lang w:val="en-US" w:eastAsia="ru-RU"/>
        </w:rPr>
        <w:t>LMSMoodle</w:t>
      </w:r>
      <w:r w:rsidRPr="00722752">
        <w:rPr>
          <w:rFonts w:ascii="Times New Roman" w:eastAsia="Times New Roman" w:hAnsi="Times New Roman"/>
          <w:bCs/>
          <w:color w:val="000000" w:themeColor="text1"/>
          <w:sz w:val="24"/>
          <w:szCs w:val="24"/>
          <w:lang w:eastAsia="ru-RU"/>
        </w:rPr>
        <w:t>, Интернет браузер и т.д.)</w:t>
      </w:r>
    </w:p>
    <w:p w:rsidR="00614D49" w:rsidRPr="00DB597C" w:rsidRDefault="00614D49" w:rsidP="00614D49">
      <w:pPr>
        <w:autoSpaceDE w:val="0"/>
        <w:autoSpaceDN w:val="0"/>
        <w:adjustRightInd w:val="0"/>
        <w:spacing w:after="0" w:line="360" w:lineRule="auto"/>
        <w:jc w:val="both"/>
        <w:rPr>
          <w:rFonts w:ascii="Times New Roman" w:eastAsia="Times New Roman" w:hAnsi="Times New Roman"/>
          <w:bCs/>
          <w:sz w:val="24"/>
          <w:szCs w:val="24"/>
          <w:lang w:eastAsia="ru-RU"/>
        </w:rPr>
      </w:pPr>
    </w:p>
    <w:p w:rsidR="00614D49" w:rsidRPr="00F830FD" w:rsidRDefault="00614D49" w:rsidP="00614D49">
      <w:pPr>
        <w:spacing w:after="0" w:line="240" w:lineRule="auto"/>
        <w:rPr>
          <w:rFonts w:ascii="Times New Roman" w:eastAsia="Times New Roman" w:hAnsi="Times New Roman"/>
          <w:b/>
          <w:bCs/>
          <w:sz w:val="24"/>
          <w:szCs w:val="24"/>
          <w:lang w:eastAsia="ru-RU"/>
        </w:rPr>
      </w:pPr>
    </w:p>
    <w:p w:rsidR="00614D49" w:rsidRPr="00DB597C" w:rsidRDefault="00614D49" w:rsidP="00614D49">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5</w:t>
      </w:r>
      <w:r w:rsidRPr="00DB597C">
        <w:rPr>
          <w:rFonts w:ascii="Times New Roman" w:eastAsia="Times New Roman" w:hAnsi="Times New Roman"/>
          <w:b/>
          <w:sz w:val="24"/>
          <w:szCs w:val="24"/>
          <w:lang w:eastAsia="ru-RU"/>
        </w:rPr>
        <w:t>. ПРОГРАММА ДИСЦИПЛИНЫ</w:t>
      </w:r>
    </w:p>
    <w:p w:rsidR="00E8149A" w:rsidRPr="00DB597C" w:rsidRDefault="00E8149A" w:rsidP="00E8149A">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Pr>
          <w:rFonts w:ascii="Times New Roman CYR" w:eastAsia="Times New Roman" w:hAnsi="Times New Roman CYR" w:cs="Times New Roman CYR"/>
          <w:b/>
          <w:bCs/>
          <w:sz w:val="24"/>
          <w:szCs w:val="24"/>
          <w:lang w:eastAsia="ru-RU"/>
        </w:rPr>
        <w:t>ТЕОРИЯ ФУНКЦИЙ КОМПЛЕКСНОГО ПЕРЕМЕННОГО</w:t>
      </w:r>
      <w:r w:rsidRPr="00DB597C">
        <w:rPr>
          <w:rFonts w:ascii="Times New Roman" w:eastAsia="Times New Roman" w:hAnsi="Times New Roman"/>
          <w:b/>
          <w:bCs/>
          <w:sz w:val="24"/>
          <w:szCs w:val="24"/>
          <w:lang w:eastAsia="ru-RU"/>
        </w:rPr>
        <w:t>»</w:t>
      </w:r>
    </w:p>
    <w:p w:rsidR="00E8149A" w:rsidRPr="00DB597C" w:rsidRDefault="00E8149A" w:rsidP="00E8149A">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rsidR="00E8149A" w:rsidRDefault="00E8149A" w:rsidP="00E8149A">
      <w:pPr>
        <w:autoSpaceDE w:val="0"/>
        <w:autoSpaceDN w:val="0"/>
        <w:adjustRightInd w:val="0"/>
        <w:spacing w:after="0"/>
        <w:ind w:firstLine="709"/>
        <w:jc w:val="both"/>
        <w:rPr>
          <w:rFonts w:ascii="Times New Roman" w:hAnsi="Times New Roman"/>
          <w:bCs/>
          <w:sz w:val="24"/>
          <w:szCs w:val="24"/>
        </w:rPr>
      </w:pPr>
      <w:r w:rsidRPr="00E26703">
        <w:rPr>
          <w:rFonts w:ascii="Times New Roman" w:hAnsi="Times New Roman"/>
          <w:bCs/>
          <w:sz w:val="24"/>
          <w:szCs w:val="24"/>
        </w:rPr>
        <w:t>Учебная программа дисциплины «</w:t>
      </w:r>
      <w:r>
        <w:rPr>
          <w:rFonts w:ascii="Times New Roman" w:hAnsi="Times New Roman"/>
          <w:bCs/>
          <w:sz w:val="24"/>
          <w:szCs w:val="24"/>
        </w:rPr>
        <w:t>Теория функций комплексного переменного</w:t>
      </w:r>
      <w:r w:rsidRPr="00E26703">
        <w:rPr>
          <w:rFonts w:ascii="Times New Roman" w:hAnsi="Times New Roman"/>
          <w:bCs/>
          <w:sz w:val="24"/>
          <w:szCs w:val="24"/>
        </w:rPr>
        <w:t>» в рамках модуля «</w:t>
      </w:r>
      <w:r>
        <w:rPr>
          <w:rFonts w:ascii="Times New Roman" w:hAnsi="Times New Roman"/>
          <w:bCs/>
          <w:sz w:val="24"/>
          <w:szCs w:val="24"/>
        </w:rPr>
        <w:t>Классическая математика»</w:t>
      </w:r>
      <w:r w:rsidRPr="00E26703">
        <w:rPr>
          <w:rFonts w:ascii="Times New Roman" w:hAnsi="Times New Roman"/>
          <w:bCs/>
          <w:sz w:val="24"/>
          <w:szCs w:val="24"/>
        </w:rPr>
        <w:t xml:space="preserve"> дает систематизированные современные зн</w:t>
      </w:r>
      <w:r w:rsidRPr="00E26703">
        <w:rPr>
          <w:rFonts w:ascii="Times New Roman" w:hAnsi="Times New Roman"/>
          <w:bCs/>
          <w:sz w:val="24"/>
          <w:szCs w:val="24"/>
        </w:rPr>
        <w:t>а</w:t>
      </w:r>
      <w:r w:rsidRPr="00E26703">
        <w:rPr>
          <w:rFonts w:ascii="Times New Roman" w:hAnsi="Times New Roman"/>
          <w:bCs/>
          <w:sz w:val="24"/>
          <w:szCs w:val="24"/>
        </w:rPr>
        <w:t xml:space="preserve">ния </w:t>
      </w:r>
      <w:r>
        <w:rPr>
          <w:rFonts w:ascii="Times New Roman" w:hAnsi="Times New Roman"/>
          <w:bCs/>
          <w:sz w:val="24"/>
          <w:szCs w:val="24"/>
        </w:rPr>
        <w:t>в области теории функций.</w:t>
      </w:r>
    </w:p>
    <w:p w:rsidR="00E8149A" w:rsidRPr="00EE772B" w:rsidRDefault="00E8149A" w:rsidP="00E8149A">
      <w:pPr>
        <w:spacing w:after="0"/>
        <w:ind w:firstLine="720"/>
        <w:jc w:val="both"/>
        <w:rPr>
          <w:rFonts w:ascii="Times New Roman" w:hAnsi="Times New Roman"/>
          <w:sz w:val="24"/>
          <w:szCs w:val="24"/>
        </w:rPr>
      </w:pPr>
      <w:r w:rsidRPr="00EE772B">
        <w:rPr>
          <w:rFonts w:ascii="Times New Roman" w:hAnsi="Times New Roman"/>
          <w:sz w:val="24"/>
          <w:szCs w:val="24"/>
        </w:rPr>
        <w:t>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w:t>
      </w:r>
      <w:r>
        <w:rPr>
          <w:rFonts w:ascii="Times New Roman" w:hAnsi="Times New Roman"/>
          <w:bCs/>
          <w:sz w:val="24"/>
          <w:szCs w:val="24"/>
        </w:rPr>
        <w:t>Теория функций комплексного переменного</w:t>
      </w:r>
      <w:r w:rsidRPr="00EE772B">
        <w:rPr>
          <w:rFonts w:ascii="Times New Roman" w:hAnsi="Times New Roman"/>
          <w:sz w:val="24"/>
          <w:szCs w:val="24"/>
        </w:rPr>
        <w:t>»: планами, тематикой провед</w:t>
      </w:r>
      <w:r w:rsidRPr="00EE772B">
        <w:rPr>
          <w:rFonts w:ascii="Times New Roman" w:hAnsi="Times New Roman"/>
          <w:sz w:val="24"/>
          <w:szCs w:val="24"/>
        </w:rPr>
        <w:t>е</w:t>
      </w:r>
      <w:r w:rsidRPr="00EE772B">
        <w:rPr>
          <w:rFonts w:ascii="Times New Roman" w:hAnsi="Times New Roman"/>
          <w:sz w:val="24"/>
          <w:szCs w:val="24"/>
        </w:rPr>
        <w:t>ния практических занятий, рейтинг-планами, рекомендациями, требованиями и контрол</w:t>
      </w:r>
      <w:r w:rsidRPr="00EE772B">
        <w:rPr>
          <w:rFonts w:ascii="Times New Roman" w:hAnsi="Times New Roman"/>
          <w:sz w:val="24"/>
          <w:szCs w:val="24"/>
        </w:rPr>
        <w:t>ь</w:t>
      </w:r>
      <w:r w:rsidRPr="00EE772B">
        <w:rPr>
          <w:rFonts w:ascii="Times New Roman" w:hAnsi="Times New Roman"/>
          <w:sz w:val="24"/>
          <w:szCs w:val="24"/>
        </w:rPr>
        <w:t xml:space="preserve">ными вопросами </w:t>
      </w:r>
      <w:r>
        <w:rPr>
          <w:rFonts w:ascii="Times New Roman" w:hAnsi="Times New Roman"/>
          <w:sz w:val="24"/>
          <w:szCs w:val="24"/>
        </w:rPr>
        <w:t>к зачету</w:t>
      </w:r>
      <w:r w:rsidRPr="00EE772B">
        <w:rPr>
          <w:rFonts w:ascii="Times New Roman" w:hAnsi="Times New Roman"/>
          <w:sz w:val="24"/>
          <w:szCs w:val="24"/>
        </w:rPr>
        <w:t>.</w:t>
      </w:r>
    </w:p>
    <w:p w:rsidR="00E8149A" w:rsidRPr="00DB597C" w:rsidRDefault="00E8149A" w:rsidP="00E8149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rsidR="00E8149A" w:rsidRDefault="00E8149A" w:rsidP="00E8149A">
      <w:pPr>
        <w:autoSpaceDE w:val="0"/>
        <w:autoSpaceDN w:val="0"/>
        <w:adjustRightInd w:val="0"/>
        <w:spacing w:after="0"/>
        <w:ind w:firstLine="709"/>
        <w:jc w:val="both"/>
      </w:pPr>
      <w:r w:rsidRPr="00E26703">
        <w:rPr>
          <w:rFonts w:ascii="Times New Roman" w:hAnsi="Times New Roman"/>
          <w:sz w:val="24"/>
          <w:szCs w:val="24"/>
        </w:rPr>
        <w:t>Дисциплина «</w:t>
      </w:r>
      <w:r>
        <w:rPr>
          <w:rFonts w:ascii="Times New Roman" w:hAnsi="Times New Roman"/>
          <w:bCs/>
          <w:sz w:val="24"/>
          <w:szCs w:val="24"/>
        </w:rPr>
        <w:t>Теория функций комплексного переменного</w:t>
      </w:r>
      <w:r w:rsidRPr="00E26703">
        <w:rPr>
          <w:rFonts w:ascii="Times New Roman" w:hAnsi="Times New Roman"/>
          <w:sz w:val="24"/>
          <w:szCs w:val="24"/>
        </w:rPr>
        <w:t>» относится к базовой части комплексного модуля «</w:t>
      </w:r>
      <w:r>
        <w:rPr>
          <w:rFonts w:ascii="Times New Roman" w:hAnsi="Times New Roman"/>
          <w:bCs/>
          <w:sz w:val="24"/>
          <w:szCs w:val="24"/>
        </w:rPr>
        <w:t>Классическая математика</w:t>
      </w:r>
      <w:r>
        <w:t>».</w:t>
      </w:r>
    </w:p>
    <w:p w:rsidR="00E8149A" w:rsidRPr="005539E0" w:rsidRDefault="00E8149A" w:rsidP="00E8149A">
      <w:pPr>
        <w:tabs>
          <w:tab w:val="left" w:pos="180"/>
        </w:tabs>
        <w:spacing w:after="0"/>
        <w:ind w:firstLine="709"/>
        <w:jc w:val="both"/>
        <w:rPr>
          <w:rFonts w:ascii="Times New Roman" w:hAnsi="Times New Roman"/>
          <w:sz w:val="24"/>
          <w:szCs w:val="24"/>
        </w:rPr>
      </w:pPr>
      <w:r w:rsidRPr="00E26703">
        <w:rPr>
          <w:rFonts w:ascii="Times New Roman" w:hAnsi="Times New Roman"/>
          <w:sz w:val="24"/>
          <w:szCs w:val="24"/>
        </w:rPr>
        <w:t xml:space="preserve">Для освоения дисциплины </w:t>
      </w:r>
      <w:r w:rsidRPr="00E26703">
        <w:rPr>
          <w:rFonts w:ascii="Times New Roman" w:hAnsi="Times New Roman"/>
          <w:color w:val="1D1B11"/>
          <w:sz w:val="24"/>
          <w:szCs w:val="24"/>
        </w:rPr>
        <w:t>«</w:t>
      </w:r>
      <w:r>
        <w:rPr>
          <w:rFonts w:ascii="Times New Roman" w:hAnsi="Times New Roman"/>
          <w:bCs/>
          <w:sz w:val="24"/>
          <w:szCs w:val="24"/>
        </w:rPr>
        <w:t>Теория функций комплексного переменного</w:t>
      </w:r>
      <w:r w:rsidRPr="00E26703">
        <w:rPr>
          <w:rFonts w:ascii="Times New Roman" w:hAnsi="Times New Roman"/>
          <w:color w:val="1D1B11"/>
          <w:sz w:val="24"/>
          <w:szCs w:val="24"/>
        </w:rPr>
        <w:t xml:space="preserve">» </w:t>
      </w:r>
      <w:r>
        <w:rPr>
          <w:rFonts w:ascii="Times New Roman" w:hAnsi="Times New Roman"/>
          <w:color w:val="1D1B11"/>
          <w:sz w:val="24"/>
          <w:szCs w:val="24"/>
        </w:rPr>
        <w:t>обуча</w:t>
      </w:r>
      <w:r>
        <w:rPr>
          <w:rFonts w:ascii="Times New Roman" w:hAnsi="Times New Roman"/>
          <w:color w:val="1D1B11"/>
          <w:sz w:val="24"/>
          <w:szCs w:val="24"/>
        </w:rPr>
        <w:t>ю</w:t>
      </w:r>
      <w:r>
        <w:rPr>
          <w:rFonts w:ascii="Times New Roman" w:hAnsi="Times New Roman"/>
          <w:color w:val="1D1B11"/>
          <w:sz w:val="24"/>
          <w:szCs w:val="24"/>
        </w:rPr>
        <w:t>щиеся</w:t>
      </w:r>
      <w:r w:rsidRPr="00E26703">
        <w:rPr>
          <w:rFonts w:ascii="Times New Roman" w:hAnsi="Times New Roman"/>
          <w:color w:val="1D1B11"/>
          <w:sz w:val="24"/>
          <w:szCs w:val="24"/>
        </w:rPr>
        <w:t xml:space="preserve"> используют знания, умения и виды деятельности, сформированные в процессе из</w:t>
      </w:r>
      <w:r w:rsidRPr="00E26703">
        <w:rPr>
          <w:rFonts w:ascii="Times New Roman" w:hAnsi="Times New Roman"/>
          <w:color w:val="1D1B11"/>
          <w:sz w:val="24"/>
          <w:szCs w:val="24"/>
        </w:rPr>
        <w:t>у</w:t>
      </w:r>
      <w:r w:rsidRPr="00E26703">
        <w:rPr>
          <w:rFonts w:ascii="Times New Roman" w:hAnsi="Times New Roman"/>
          <w:color w:val="1D1B11"/>
          <w:sz w:val="24"/>
          <w:szCs w:val="24"/>
        </w:rPr>
        <w:t xml:space="preserve">чения </w:t>
      </w:r>
      <w:r>
        <w:rPr>
          <w:rFonts w:ascii="Times New Roman" w:hAnsi="Times New Roman"/>
          <w:color w:val="1D1B11"/>
          <w:sz w:val="24"/>
          <w:szCs w:val="24"/>
        </w:rPr>
        <w:t xml:space="preserve">дисциплин </w:t>
      </w:r>
      <w:r w:rsidRPr="005539E0">
        <w:rPr>
          <w:rFonts w:ascii="Times New Roman" w:hAnsi="Times New Roman"/>
          <w:sz w:val="24"/>
          <w:szCs w:val="24"/>
        </w:rPr>
        <w:t>«Введение в математику», «Математический анализ».</w:t>
      </w:r>
    </w:p>
    <w:p w:rsidR="00E8149A" w:rsidRDefault="00E8149A" w:rsidP="00E8149A">
      <w:pPr>
        <w:tabs>
          <w:tab w:val="left" w:pos="1260"/>
        </w:tabs>
        <w:spacing w:after="0"/>
        <w:ind w:firstLine="709"/>
        <w:jc w:val="both"/>
        <w:rPr>
          <w:rFonts w:ascii="Times New Roman" w:hAnsi="Times New Roman"/>
          <w:sz w:val="24"/>
          <w:szCs w:val="24"/>
        </w:rPr>
      </w:pPr>
      <w:r w:rsidRPr="005539E0">
        <w:rPr>
          <w:rFonts w:ascii="Times New Roman" w:hAnsi="Times New Roman"/>
          <w:sz w:val="24"/>
          <w:szCs w:val="24"/>
        </w:rPr>
        <w:t>Освоение данной дисциплины является необходимой основой для последующего изучения дисциплин  «Теория вероятностей и математическая статистика»,</w:t>
      </w:r>
      <w:r>
        <w:rPr>
          <w:rFonts w:ascii="Times New Roman" w:hAnsi="Times New Roman"/>
          <w:sz w:val="24"/>
          <w:szCs w:val="24"/>
        </w:rPr>
        <w:t xml:space="preserve"> </w:t>
      </w:r>
      <w:r w:rsidRPr="005539E0">
        <w:rPr>
          <w:rFonts w:ascii="Times New Roman" w:hAnsi="Times New Roman"/>
          <w:sz w:val="24"/>
          <w:szCs w:val="24"/>
        </w:rPr>
        <w:t>«Диффере</w:t>
      </w:r>
      <w:r w:rsidRPr="005539E0">
        <w:rPr>
          <w:rFonts w:ascii="Times New Roman" w:hAnsi="Times New Roman"/>
          <w:sz w:val="24"/>
          <w:szCs w:val="24"/>
        </w:rPr>
        <w:t>н</w:t>
      </w:r>
      <w:r w:rsidRPr="005539E0">
        <w:rPr>
          <w:rFonts w:ascii="Times New Roman" w:hAnsi="Times New Roman"/>
          <w:sz w:val="24"/>
          <w:szCs w:val="24"/>
        </w:rPr>
        <w:t>циальные уравнения»</w:t>
      </w:r>
      <w:r>
        <w:rPr>
          <w:rFonts w:ascii="Times New Roman" w:hAnsi="Times New Roman"/>
          <w:sz w:val="24"/>
          <w:szCs w:val="24"/>
        </w:rPr>
        <w:t>.</w:t>
      </w:r>
    </w:p>
    <w:p w:rsidR="00E8149A" w:rsidRPr="00DB597C" w:rsidRDefault="00E8149A" w:rsidP="00E8149A">
      <w:pPr>
        <w:tabs>
          <w:tab w:val="left" w:pos="1260"/>
        </w:tabs>
        <w:spacing w:after="0"/>
        <w:ind w:firstLine="709"/>
        <w:jc w:val="both"/>
        <w:rPr>
          <w:rFonts w:ascii="Times New Roman" w:eastAsia="Times New Roman" w:hAnsi="Times New Roman"/>
          <w:b/>
          <w:bCs/>
          <w:sz w:val="24"/>
          <w:szCs w:val="24"/>
          <w:lang w:eastAsia="ru-RU"/>
        </w:rPr>
      </w:pPr>
      <w:r w:rsidRPr="005539E0">
        <w:rPr>
          <w:rFonts w:ascii="Times New Roman" w:eastAsia="Times New Roman" w:hAnsi="Times New Roman"/>
          <w:b/>
          <w:bCs/>
          <w:sz w:val="24"/>
          <w:szCs w:val="24"/>
          <w:lang w:eastAsia="ru-RU"/>
        </w:rPr>
        <w:t>3.</w:t>
      </w:r>
      <w:r w:rsidRPr="00DB597C">
        <w:rPr>
          <w:rFonts w:ascii="Times New Roman" w:eastAsia="Times New Roman" w:hAnsi="Times New Roman"/>
          <w:b/>
          <w:bCs/>
          <w:sz w:val="24"/>
          <w:szCs w:val="24"/>
          <w:lang w:eastAsia="ru-RU"/>
        </w:rPr>
        <w:t xml:space="preserve"> Цели и задачи</w:t>
      </w:r>
    </w:p>
    <w:p w:rsidR="00E8149A" w:rsidRPr="005539E0" w:rsidRDefault="00E8149A" w:rsidP="00E8149A">
      <w:pPr>
        <w:tabs>
          <w:tab w:val="left" w:pos="709"/>
        </w:tabs>
        <w:spacing w:after="0"/>
        <w:jc w:val="both"/>
        <w:rPr>
          <w:rFonts w:ascii="Times New Roman" w:hAnsi="Times New Roman"/>
          <w:sz w:val="24"/>
          <w:szCs w:val="24"/>
        </w:rPr>
      </w:pPr>
      <w:r w:rsidRPr="00DB597C">
        <w:rPr>
          <w:rFonts w:ascii="Times New Roman" w:eastAsia="Times New Roman" w:hAnsi="Times New Roman"/>
          <w:i/>
          <w:iCs/>
          <w:sz w:val="24"/>
          <w:szCs w:val="24"/>
          <w:lang w:eastAsia="ru-RU"/>
        </w:rPr>
        <w:t>Цель</w:t>
      </w:r>
      <w:r>
        <w:rPr>
          <w:rFonts w:ascii="Times New Roman" w:eastAsia="Times New Roman" w:hAnsi="Times New Roman"/>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pacing w:val="3"/>
          <w:sz w:val="24"/>
          <w:szCs w:val="24"/>
          <w:lang w:eastAsia="ru-RU"/>
        </w:rPr>
        <w:t xml:space="preserve">- </w:t>
      </w:r>
      <w:r w:rsidRPr="005539E0">
        <w:rPr>
          <w:rFonts w:ascii="Times New Roman" w:hAnsi="Times New Roman"/>
          <w:sz w:val="24"/>
          <w:szCs w:val="24"/>
        </w:rPr>
        <w:t>формирование систематизированных знаний о методах теории функций комплексного переменного, ее месте и роли в системе математических наук с учетом с</w:t>
      </w:r>
      <w:r w:rsidRPr="005539E0">
        <w:rPr>
          <w:rFonts w:ascii="Times New Roman" w:hAnsi="Times New Roman"/>
          <w:sz w:val="24"/>
          <w:szCs w:val="24"/>
        </w:rPr>
        <w:t>о</w:t>
      </w:r>
      <w:r w:rsidRPr="005539E0">
        <w:rPr>
          <w:rFonts w:ascii="Times New Roman" w:hAnsi="Times New Roman"/>
          <w:sz w:val="24"/>
          <w:szCs w:val="24"/>
        </w:rPr>
        <w:t>держательной специфики предмета «Алгебра и начала анализа» в общеобразовательной школе.</w:t>
      </w:r>
    </w:p>
    <w:p w:rsidR="00E8149A" w:rsidRDefault="00E8149A" w:rsidP="00E8149A">
      <w:pPr>
        <w:autoSpaceDE w:val="0"/>
        <w:autoSpaceDN w:val="0"/>
        <w:adjustRightInd w:val="0"/>
        <w:spacing w:after="0"/>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rsidR="00E8149A" w:rsidRPr="00D7200A" w:rsidRDefault="00E8149A" w:rsidP="00E8149A">
      <w:pPr>
        <w:numPr>
          <w:ilvl w:val="0"/>
          <w:numId w:val="17"/>
        </w:numPr>
        <w:spacing w:after="0" w:line="240" w:lineRule="auto"/>
        <w:jc w:val="both"/>
        <w:rPr>
          <w:rFonts w:ascii="Times New Roman" w:hAnsi="Times New Roman"/>
          <w:sz w:val="24"/>
          <w:szCs w:val="24"/>
        </w:rPr>
      </w:pPr>
      <w:r w:rsidRPr="00D7200A">
        <w:rPr>
          <w:rFonts w:ascii="Times New Roman" w:hAnsi="Times New Roman"/>
          <w:sz w:val="24"/>
          <w:szCs w:val="24"/>
        </w:rPr>
        <w:t>формировать основные знания, умения и навыки, применяемые в области теории функций комплексного переменного;</w:t>
      </w:r>
    </w:p>
    <w:p w:rsidR="00E8149A" w:rsidRPr="00D7200A" w:rsidRDefault="00E8149A" w:rsidP="00E8149A">
      <w:pPr>
        <w:numPr>
          <w:ilvl w:val="0"/>
          <w:numId w:val="17"/>
        </w:numPr>
        <w:spacing w:after="0" w:line="240" w:lineRule="auto"/>
        <w:jc w:val="both"/>
        <w:rPr>
          <w:rFonts w:ascii="Times New Roman" w:hAnsi="Times New Roman"/>
          <w:sz w:val="24"/>
          <w:szCs w:val="24"/>
          <w:u w:val="single"/>
        </w:rPr>
      </w:pPr>
      <w:r w:rsidRPr="00D7200A">
        <w:rPr>
          <w:rFonts w:ascii="Times New Roman" w:hAnsi="Times New Roman"/>
          <w:sz w:val="24"/>
          <w:szCs w:val="24"/>
        </w:rPr>
        <w:t>систематизировать современные знания о теории функций комплексного переме</w:t>
      </w:r>
      <w:r w:rsidRPr="00D7200A">
        <w:rPr>
          <w:rFonts w:ascii="Times New Roman" w:hAnsi="Times New Roman"/>
          <w:sz w:val="24"/>
          <w:szCs w:val="24"/>
        </w:rPr>
        <w:t>н</w:t>
      </w:r>
      <w:r w:rsidRPr="00D7200A">
        <w:rPr>
          <w:rFonts w:ascii="Times New Roman" w:hAnsi="Times New Roman"/>
          <w:sz w:val="24"/>
          <w:szCs w:val="24"/>
        </w:rPr>
        <w:t>ного и ее приложениях.</w:t>
      </w:r>
    </w:p>
    <w:p w:rsidR="00E8149A" w:rsidRDefault="00E8149A" w:rsidP="00E8149A">
      <w:pPr>
        <w:autoSpaceDE w:val="0"/>
        <w:autoSpaceDN w:val="0"/>
        <w:adjustRightInd w:val="0"/>
        <w:spacing w:after="0"/>
        <w:ind w:firstLine="709"/>
        <w:jc w:val="both"/>
        <w:rPr>
          <w:rFonts w:ascii="Times New Roman" w:eastAsia="Times New Roman" w:hAnsi="Times New Roman"/>
          <w:i/>
          <w:iCs/>
          <w:sz w:val="24"/>
          <w:szCs w:val="24"/>
          <w:lang w:eastAsia="ru-RU"/>
        </w:rPr>
      </w:pPr>
    </w:p>
    <w:p w:rsidR="00E8149A" w:rsidRDefault="00E8149A" w:rsidP="00E8149A">
      <w:pPr>
        <w:pStyle w:val="a4"/>
        <w:autoSpaceDE w:val="0"/>
        <w:autoSpaceDN w:val="0"/>
        <w:adjustRightInd w:val="0"/>
        <w:spacing w:after="0"/>
        <w:jc w:val="both"/>
        <w:rPr>
          <w:rFonts w:ascii="Times New Roman" w:hAnsi="Times New Roman"/>
          <w:b/>
          <w:bCs/>
          <w:sz w:val="24"/>
          <w:szCs w:val="24"/>
        </w:rPr>
      </w:pPr>
      <w:r>
        <w:rPr>
          <w:rFonts w:ascii="Times New Roman" w:hAnsi="Times New Roman"/>
          <w:b/>
          <w:bCs/>
          <w:sz w:val="24"/>
          <w:szCs w:val="24"/>
        </w:rPr>
        <w:t>4.</w:t>
      </w:r>
      <w:r w:rsidRPr="00D7200A">
        <w:rPr>
          <w:rFonts w:ascii="Times New Roman" w:hAnsi="Times New Roman"/>
          <w:b/>
          <w:bCs/>
          <w:sz w:val="24"/>
          <w:szCs w:val="24"/>
        </w:rPr>
        <w:t>Образовательные результаты</w:t>
      </w:r>
    </w:p>
    <w:p w:rsidR="00E8149A" w:rsidRDefault="00E8149A" w:rsidP="00E8149A">
      <w:pPr>
        <w:pStyle w:val="a4"/>
        <w:shd w:val="clear" w:color="auto" w:fill="FFFFFF"/>
        <w:tabs>
          <w:tab w:val="left" w:pos="1123"/>
        </w:tabs>
        <w:spacing w:after="0"/>
        <w:ind w:left="0" w:right="130"/>
        <w:jc w:val="both"/>
        <w:rPr>
          <w:rFonts w:ascii="Times New Roman" w:eastAsia="Times New Roman" w:hAnsi="Times New Roman"/>
          <w:color w:val="000000"/>
          <w:sz w:val="24"/>
          <w:szCs w:val="24"/>
        </w:rPr>
      </w:pPr>
      <w:r w:rsidRPr="002A4878">
        <w:rPr>
          <w:rFonts w:ascii="Times New Roman" w:hAnsi="Times New Roman"/>
          <w:sz w:val="24"/>
          <w:szCs w:val="24"/>
        </w:rPr>
        <w:lastRenderedPageBreak/>
        <w:t>УК-1. Способен осуществлять поиск, критический анализ и синтез информации, прим</w:t>
      </w:r>
      <w:r w:rsidRPr="002A4878">
        <w:rPr>
          <w:rFonts w:ascii="Times New Roman" w:hAnsi="Times New Roman"/>
          <w:sz w:val="24"/>
          <w:szCs w:val="24"/>
        </w:rPr>
        <w:t>е</w:t>
      </w:r>
      <w:r w:rsidRPr="002A4878">
        <w:rPr>
          <w:rFonts w:ascii="Times New Roman" w:hAnsi="Times New Roman"/>
          <w:sz w:val="24"/>
          <w:szCs w:val="24"/>
        </w:rPr>
        <w:t>нять системный подход для решения поставленных задач</w:t>
      </w:r>
      <w:r w:rsidRPr="002A4878">
        <w:rPr>
          <w:rFonts w:ascii="Times New Roman" w:eastAsia="Times New Roman" w:hAnsi="Times New Roman"/>
          <w:color w:val="000000"/>
          <w:sz w:val="24"/>
          <w:szCs w:val="24"/>
        </w:rPr>
        <w:t>.</w:t>
      </w:r>
    </w:p>
    <w:p w:rsidR="00E8149A" w:rsidRDefault="00E8149A" w:rsidP="00E8149A">
      <w:pPr>
        <w:pStyle w:val="a4"/>
        <w:shd w:val="clear" w:color="auto" w:fill="FFFFFF"/>
        <w:tabs>
          <w:tab w:val="left" w:pos="1123"/>
        </w:tabs>
        <w:spacing w:after="0"/>
        <w:ind w:left="0" w:right="130"/>
        <w:jc w:val="both"/>
        <w:rPr>
          <w:rFonts w:ascii="Times New Roman" w:eastAsia="Times New Roman" w:hAnsi="Times New Roman" w:cs="Times New Roman"/>
          <w:color w:val="000000"/>
          <w:sz w:val="24"/>
          <w:szCs w:val="24"/>
          <w:lang w:eastAsia="ru-RU"/>
        </w:rPr>
      </w:pPr>
      <w:r w:rsidRPr="000D7FBC">
        <w:rPr>
          <w:rFonts w:ascii="Times New Roman" w:eastAsia="Times New Roman" w:hAnsi="Times New Roman" w:cs="Times New Roman"/>
          <w:color w:val="000000"/>
          <w:sz w:val="24"/>
          <w:szCs w:val="24"/>
          <w:lang w:eastAsia="ru-RU"/>
        </w:rPr>
        <w:t>УК.1.1. Выбирает источники информации, адекватные поставленным задачам и соотве</w:t>
      </w:r>
      <w:r w:rsidRPr="000D7FBC">
        <w:rPr>
          <w:rFonts w:ascii="Times New Roman" w:eastAsia="Times New Roman" w:hAnsi="Times New Roman" w:cs="Times New Roman"/>
          <w:color w:val="000000"/>
          <w:sz w:val="24"/>
          <w:szCs w:val="24"/>
          <w:lang w:eastAsia="ru-RU"/>
        </w:rPr>
        <w:t>т</w:t>
      </w:r>
      <w:r w:rsidRPr="000D7FBC">
        <w:rPr>
          <w:rFonts w:ascii="Times New Roman" w:eastAsia="Times New Roman" w:hAnsi="Times New Roman" w:cs="Times New Roman"/>
          <w:color w:val="000000"/>
          <w:sz w:val="24"/>
          <w:szCs w:val="24"/>
          <w:lang w:eastAsia="ru-RU"/>
        </w:rPr>
        <w:t>ствующие научному мировоззрению</w:t>
      </w:r>
      <w:r>
        <w:rPr>
          <w:rFonts w:ascii="Times New Roman" w:eastAsia="Times New Roman" w:hAnsi="Times New Roman" w:cs="Times New Roman"/>
          <w:color w:val="000000"/>
          <w:sz w:val="24"/>
          <w:szCs w:val="24"/>
          <w:lang w:eastAsia="ru-RU"/>
        </w:rPr>
        <w:t>.</w:t>
      </w:r>
    </w:p>
    <w:p w:rsidR="00E8149A" w:rsidRDefault="00E8149A" w:rsidP="00E8149A">
      <w:pPr>
        <w:pStyle w:val="a4"/>
        <w:shd w:val="clear" w:color="auto" w:fill="FFFFFF"/>
        <w:tabs>
          <w:tab w:val="left" w:pos="1123"/>
        </w:tabs>
        <w:spacing w:after="0"/>
        <w:ind w:left="0" w:right="130"/>
        <w:jc w:val="both"/>
        <w:rPr>
          <w:rFonts w:ascii="Times New Roman" w:eastAsia="Times New Roman" w:hAnsi="Times New Roman" w:cs="Times New Roman"/>
          <w:color w:val="000000"/>
          <w:sz w:val="24"/>
          <w:szCs w:val="24"/>
          <w:lang w:eastAsia="ru-RU"/>
        </w:rPr>
      </w:pPr>
      <w:r w:rsidRPr="000D7FBC">
        <w:rPr>
          <w:rFonts w:ascii="Times New Roman" w:eastAsia="Times New Roman" w:hAnsi="Times New Roman" w:cs="Times New Roman"/>
          <w:color w:val="000000"/>
          <w:sz w:val="24"/>
          <w:szCs w:val="24"/>
          <w:lang w:eastAsia="ru-RU"/>
        </w:rPr>
        <w:t>УК.1.2. Демонстрирует умение осуществлять поиск информации для решения поста</w:t>
      </w:r>
      <w:r w:rsidRPr="000D7FBC">
        <w:rPr>
          <w:rFonts w:ascii="Times New Roman" w:eastAsia="Times New Roman" w:hAnsi="Times New Roman" w:cs="Times New Roman"/>
          <w:color w:val="000000"/>
          <w:sz w:val="24"/>
          <w:szCs w:val="24"/>
          <w:lang w:eastAsia="ru-RU"/>
        </w:rPr>
        <w:t>в</w:t>
      </w:r>
      <w:r w:rsidRPr="000D7FBC">
        <w:rPr>
          <w:rFonts w:ascii="Times New Roman" w:eastAsia="Times New Roman" w:hAnsi="Times New Roman" w:cs="Times New Roman"/>
          <w:color w:val="000000"/>
          <w:sz w:val="24"/>
          <w:szCs w:val="24"/>
          <w:lang w:eastAsia="ru-RU"/>
        </w:rPr>
        <w:t>ленных задач в рамках научного мировоззрения</w:t>
      </w:r>
      <w:r>
        <w:rPr>
          <w:rFonts w:ascii="Times New Roman" w:eastAsia="Times New Roman" w:hAnsi="Times New Roman" w:cs="Times New Roman"/>
          <w:color w:val="000000"/>
          <w:sz w:val="24"/>
          <w:szCs w:val="24"/>
          <w:lang w:eastAsia="ru-RU"/>
        </w:rPr>
        <w:t>.</w:t>
      </w:r>
    </w:p>
    <w:p w:rsidR="00E8149A" w:rsidRPr="002A4878" w:rsidRDefault="00E8149A" w:rsidP="00E8149A">
      <w:pPr>
        <w:pStyle w:val="a4"/>
        <w:shd w:val="clear" w:color="auto" w:fill="FFFFFF"/>
        <w:tabs>
          <w:tab w:val="left" w:pos="1123"/>
        </w:tabs>
        <w:spacing w:after="0"/>
        <w:ind w:left="0" w:right="130"/>
        <w:jc w:val="both"/>
        <w:rPr>
          <w:rFonts w:ascii="Times New Roman" w:eastAsia="Times New Roman" w:hAnsi="Times New Roman"/>
          <w:color w:val="000000"/>
          <w:sz w:val="24"/>
          <w:szCs w:val="24"/>
        </w:rPr>
      </w:pPr>
      <w:r w:rsidRPr="000D7FBC">
        <w:rPr>
          <w:rFonts w:ascii="Times New Roman" w:eastAsia="Times New Roman" w:hAnsi="Times New Roman" w:cs="Times New Roman"/>
          <w:color w:val="000000"/>
          <w:sz w:val="24"/>
          <w:szCs w:val="24"/>
          <w:lang w:eastAsia="ru-RU"/>
        </w:rPr>
        <w:t>УК.1.5. Определяет рациональные идеи для решения поставленных задач в рамках нау</w:t>
      </w:r>
      <w:r w:rsidRPr="000D7FBC">
        <w:rPr>
          <w:rFonts w:ascii="Times New Roman" w:eastAsia="Times New Roman" w:hAnsi="Times New Roman" w:cs="Times New Roman"/>
          <w:color w:val="000000"/>
          <w:sz w:val="24"/>
          <w:szCs w:val="24"/>
          <w:lang w:eastAsia="ru-RU"/>
        </w:rPr>
        <w:t>ч</w:t>
      </w:r>
      <w:r w:rsidRPr="000D7FBC">
        <w:rPr>
          <w:rFonts w:ascii="Times New Roman" w:eastAsia="Times New Roman" w:hAnsi="Times New Roman" w:cs="Times New Roman"/>
          <w:color w:val="000000"/>
          <w:sz w:val="24"/>
          <w:szCs w:val="24"/>
          <w:lang w:eastAsia="ru-RU"/>
        </w:rPr>
        <w:t>ного мировоззрения</w:t>
      </w:r>
      <w:r>
        <w:rPr>
          <w:rFonts w:ascii="Times New Roman" w:eastAsia="Times New Roman" w:hAnsi="Times New Roman" w:cs="Times New Roman"/>
          <w:color w:val="000000"/>
          <w:sz w:val="24"/>
          <w:szCs w:val="24"/>
          <w:lang w:eastAsia="ru-RU"/>
        </w:rPr>
        <w:t>.</w:t>
      </w:r>
    </w:p>
    <w:p w:rsidR="00E8149A" w:rsidRDefault="00E8149A" w:rsidP="00E8149A">
      <w:pPr>
        <w:pStyle w:val="a4"/>
        <w:autoSpaceDE w:val="0"/>
        <w:autoSpaceDN w:val="0"/>
        <w:adjustRightInd w:val="0"/>
        <w:spacing w:after="0"/>
        <w:jc w:val="both"/>
        <w:rPr>
          <w:rFonts w:ascii="Times New Roman" w:hAnsi="Times New Roman"/>
          <w:b/>
          <w:bCs/>
          <w:sz w:val="24"/>
          <w:szCs w:val="24"/>
        </w:rPr>
      </w:pPr>
    </w:p>
    <w:p w:rsidR="00E8149A" w:rsidRPr="00D7200A" w:rsidRDefault="00E8149A" w:rsidP="00E8149A">
      <w:pPr>
        <w:pStyle w:val="a4"/>
        <w:autoSpaceDE w:val="0"/>
        <w:autoSpaceDN w:val="0"/>
        <w:adjustRightInd w:val="0"/>
        <w:spacing w:after="0"/>
        <w:jc w:val="both"/>
        <w:rPr>
          <w:rFonts w:ascii="Times New Roman" w:hAnsi="Times New Roman"/>
          <w:b/>
          <w:bCs/>
          <w:sz w:val="24"/>
          <w:szCs w:val="24"/>
        </w:rPr>
      </w:pPr>
    </w:p>
    <w:tbl>
      <w:tblPr>
        <w:tblW w:w="4962" w:type="pct"/>
        <w:tblInd w:w="108" w:type="dxa"/>
        <w:tblLayout w:type="fixed"/>
        <w:tblLook w:val="0000"/>
      </w:tblPr>
      <w:tblGrid>
        <w:gridCol w:w="824"/>
        <w:gridCol w:w="2154"/>
        <w:gridCol w:w="1134"/>
        <w:gridCol w:w="2126"/>
        <w:gridCol w:w="1134"/>
        <w:gridCol w:w="2126"/>
      </w:tblGrid>
      <w:tr w:rsidR="00E8149A" w:rsidRPr="00B848E6" w:rsidTr="00E8149A">
        <w:trPr>
          <w:trHeight w:val="385"/>
        </w:trPr>
        <w:tc>
          <w:tcPr>
            <w:tcW w:w="824" w:type="dxa"/>
            <w:tcBorders>
              <w:top w:val="single" w:sz="2" w:space="0" w:color="000000"/>
              <w:left w:val="single" w:sz="2" w:space="0" w:color="000000"/>
              <w:bottom w:val="single" w:sz="2" w:space="0" w:color="000000"/>
              <w:right w:val="single" w:sz="2" w:space="0" w:color="000000"/>
            </w:tcBorders>
          </w:tcPr>
          <w:p w:rsidR="00E8149A" w:rsidRPr="00B848E6" w:rsidRDefault="00E8149A" w:rsidP="00E8149A">
            <w:pPr>
              <w:autoSpaceDE w:val="0"/>
              <w:autoSpaceDN w:val="0"/>
              <w:adjustRightInd w:val="0"/>
              <w:jc w:val="center"/>
              <w:rPr>
                <w:rFonts w:ascii="Times New Roman" w:hAnsi="Times New Roman"/>
                <w:sz w:val="24"/>
                <w:szCs w:val="24"/>
              </w:rPr>
            </w:pPr>
            <w:r w:rsidRPr="00B848E6">
              <w:rPr>
                <w:rFonts w:ascii="Times New Roman" w:hAnsi="Times New Roman"/>
                <w:sz w:val="24"/>
                <w:szCs w:val="24"/>
              </w:rPr>
              <w:t>Код ОР м</w:t>
            </w:r>
            <w:r w:rsidRPr="00B848E6">
              <w:rPr>
                <w:rFonts w:ascii="Times New Roman" w:hAnsi="Times New Roman"/>
                <w:sz w:val="24"/>
                <w:szCs w:val="24"/>
              </w:rPr>
              <w:t>о</w:t>
            </w:r>
            <w:r w:rsidRPr="00B848E6">
              <w:rPr>
                <w:rFonts w:ascii="Times New Roman" w:hAnsi="Times New Roman"/>
                <w:sz w:val="24"/>
                <w:szCs w:val="24"/>
              </w:rPr>
              <w:t>дуля</w:t>
            </w:r>
          </w:p>
        </w:tc>
        <w:tc>
          <w:tcPr>
            <w:tcW w:w="2154" w:type="dxa"/>
            <w:tcBorders>
              <w:top w:val="single" w:sz="2" w:space="0" w:color="000000"/>
              <w:left w:val="single" w:sz="2" w:space="0" w:color="000000"/>
              <w:bottom w:val="single" w:sz="2" w:space="0" w:color="000000"/>
              <w:right w:val="single" w:sz="2" w:space="0" w:color="000000"/>
            </w:tcBorders>
          </w:tcPr>
          <w:p w:rsidR="00E8149A" w:rsidRPr="00B848E6" w:rsidRDefault="00E8149A" w:rsidP="00E8149A">
            <w:pPr>
              <w:suppressAutoHyphens/>
              <w:autoSpaceDE w:val="0"/>
              <w:autoSpaceDN w:val="0"/>
              <w:adjustRightInd w:val="0"/>
              <w:jc w:val="center"/>
              <w:rPr>
                <w:rFonts w:ascii="Times New Roman" w:hAnsi="Times New Roman"/>
                <w:sz w:val="24"/>
                <w:szCs w:val="24"/>
              </w:rPr>
            </w:pPr>
            <w:r w:rsidRPr="00B848E6">
              <w:rPr>
                <w:rFonts w:ascii="Times New Roman" w:hAnsi="Times New Roman"/>
                <w:sz w:val="24"/>
                <w:szCs w:val="24"/>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E8149A" w:rsidRPr="00B848E6" w:rsidRDefault="00E8149A" w:rsidP="00E8149A">
            <w:pPr>
              <w:autoSpaceDE w:val="0"/>
              <w:autoSpaceDN w:val="0"/>
              <w:adjustRightInd w:val="0"/>
              <w:jc w:val="center"/>
              <w:rPr>
                <w:rFonts w:ascii="Times New Roman" w:hAnsi="Times New Roman"/>
                <w:sz w:val="24"/>
                <w:szCs w:val="24"/>
              </w:rPr>
            </w:pPr>
            <w:r w:rsidRPr="00B848E6">
              <w:rPr>
                <w:rFonts w:ascii="Times New Roman" w:hAnsi="Times New Roman"/>
                <w:sz w:val="24"/>
                <w:szCs w:val="24"/>
              </w:rPr>
              <w:t>Код ОР дисци</w:t>
            </w:r>
            <w:r w:rsidRPr="00B848E6">
              <w:rPr>
                <w:rFonts w:ascii="Times New Roman" w:hAnsi="Times New Roman"/>
                <w:sz w:val="24"/>
                <w:szCs w:val="24"/>
              </w:rPr>
              <w:t>п</w:t>
            </w:r>
            <w:r w:rsidRPr="00B848E6">
              <w:rPr>
                <w:rFonts w:ascii="Times New Roman" w:hAnsi="Times New Roman"/>
                <w:sz w:val="24"/>
                <w:szCs w:val="24"/>
              </w:rPr>
              <w:t>лины</w:t>
            </w:r>
          </w:p>
        </w:tc>
        <w:tc>
          <w:tcPr>
            <w:tcW w:w="2126" w:type="dxa"/>
            <w:tcBorders>
              <w:top w:val="single" w:sz="2" w:space="0" w:color="000000"/>
              <w:left w:val="single" w:sz="2" w:space="0" w:color="000000"/>
              <w:bottom w:val="single" w:sz="2" w:space="0" w:color="000000"/>
              <w:right w:val="single" w:sz="2" w:space="0" w:color="000000"/>
            </w:tcBorders>
          </w:tcPr>
          <w:p w:rsidR="00E8149A" w:rsidRPr="00B848E6" w:rsidRDefault="00E8149A" w:rsidP="00E8149A">
            <w:pPr>
              <w:autoSpaceDE w:val="0"/>
              <w:autoSpaceDN w:val="0"/>
              <w:adjustRightInd w:val="0"/>
              <w:jc w:val="center"/>
              <w:rPr>
                <w:rFonts w:ascii="Times New Roman" w:hAnsi="Times New Roman"/>
                <w:sz w:val="24"/>
                <w:szCs w:val="24"/>
              </w:rPr>
            </w:pPr>
            <w:r w:rsidRPr="00B848E6">
              <w:rPr>
                <w:rFonts w:ascii="Times New Roman" w:hAnsi="Times New Roman"/>
                <w:sz w:val="24"/>
                <w:szCs w:val="24"/>
              </w:rPr>
              <w:t>Образовательные результаты ди</w:t>
            </w:r>
            <w:r w:rsidRPr="00B848E6">
              <w:rPr>
                <w:rFonts w:ascii="Times New Roman" w:hAnsi="Times New Roman"/>
                <w:sz w:val="24"/>
                <w:szCs w:val="24"/>
              </w:rPr>
              <w:t>с</w:t>
            </w:r>
            <w:r w:rsidRPr="00B848E6">
              <w:rPr>
                <w:rFonts w:ascii="Times New Roman" w:hAnsi="Times New Roman"/>
                <w:sz w:val="24"/>
                <w:szCs w:val="24"/>
              </w:rPr>
              <w:t>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E8149A" w:rsidRDefault="00E8149A" w:rsidP="00E8149A">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rsidR="00E8149A" w:rsidRPr="00B848E6" w:rsidRDefault="00E8149A" w:rsidP="00E8149A">
            <w:pPr>
              <w:autoSpaceDE w:val="0"/>
              <w:autoSpaceDN w:val="0"/>
              <w:adjustRightInd w:val="0"/>
              <w:jc w:val="center"/>
              <w:rPr>
                <w:rFonts w:ascii="Times New Roman" w:hAnsi="Times New Roman"/>
                <w:sz w:val="24"/>
                <w:szCs w:val="24"/>
              </w:rPr>
            </w:pPr>
            <w:r>
              <w:rPr>
                <w:rFonts w:ascii="Times New Roman CYR" w:eastAsia="Times New Roman" w:hAnsi="Times New Roman CYR" w:cs="Times New Roman CYR"/>
                <w:lang w:eastAsia="ru-RU"/>
              </w:rPr>
              <w:t>ИДК</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B848E6" w:rsidRDefault="00E8149A" w:rsidP="00E8149A">
            <w:pPr>
              <w:autoSpaceDE w:val="0"/>
              <w:autoSpaceDN w:val="0"/>
              <w:adjustRightInd w:val="0"/>
              <w:jc w:val="center"/>
              <w:rPr>
                <w:rFonts w:ascii="Times New Roman" w:hAnsi="Times New Roman"/>
                <w:color w:val="000000" w:themeColor="text1"/>
                <w:sz w:val="24"/>
                <w:szCs w:val="24"/>
              </w:rPr>
            </w:pPr>
            <w:r w:rsidRPr="00B848E6">
              <w:rPr>
                <w:rFonts w:ascii="Times New Roman" w:hAnsi="Times New Roman"/>
                <w:color w:val="000000" w:themeColor="text1"/>
                <w:sz w:val="24"/>
                <w:szCs w:val="24"/>
              </w:rPr>
              <w:t>Средства оцен</w:t>
            </w:r>
            <w:r w:rsidRPr="00B848E6">
              <w:rPr>
                <w:rFonts w:ascii="Times New Roman" w:hAnsi="Times New Roman"/>
                <w:color w:val="000000" w:themeColor="text1"/>
                <w:sz w:val="24"/>
                <w:szCs w:val="24"/>
              </w:rPr>
              <w:t>и</w:t>
            </w:r>
            <w:r w:rsidRPr="00B848E6">
              <w:rPr>
                <w:rFonts w:ascii="Times New Roman" w:hAnsi="Times New Roman"/>
                <w:color w:val="000000" w:themeColor="text1"/>
                <w:sz w:val="24"/>
                <w:szCs w:val="24"/>
              </w:rPr>
              <w:t>вания ОР</w:t>
            </w:r>
          </w:p>
        </w:tc>
      </w:tr>
      <w:tr w:rsidR="00E8149A" w:rsidRPr="00B848E6" w:rsidTr="00E8149A">
        <w:trPr>
          <w:trHeight w:val="331"/>
        </w:trPr>
        <w:tc>
          <w:tcPr>
            <w:tcW w:w="824" w:type="dxa"/>
            <w:tcBorders>
              <w:top w:val="single" w:sz="2" w:space="0" w:color="000000"/>
              <w:left w:val="single" w:sz="2" w:space="0" w:color="000000"/>
              <w:bottom w:val="single" w:sz="2" w:space="0" w:color="000000"/>
              <w:right w:val="single" w:sz="2" w:space="0" w:color="000000"/>
            </w:tcBorders>
            <w:vAlign w:val="center"/>
          </w:tcPr>
          <w:p w:rsidR="00E8149A" w:rsidRPr="00B848E6" w:rsidRDefault="00E8149A" w:rsidP="00E8149A">
            <w:pPr>
              <w:autoSpaceDE w:val="0"/>
              <w:autoSpaceDN w:val="0"/>
              <w:adjustRightInd w:val="0"/>
              <w:rPr>
                <w:rFonts w:ascii="Times New Roman" w:hAnsi="Times New Roman"/>
                <w:sz w:val="24"/>
                <w:szCs w:val="24"/>
              </w:rPr>
            </w:pPr>
            <w:r w:rsidRPr="00B848E6">
              <w:rPr>
                <w:rFonts w:ascii="Times New Roman" w:hAnsi="Times New Roman"/>
                <w:sz w:val="24"/>
                <w:szCs w:val="24"/>
              </w:rPr>
              <w:t>ОР.1</w:t>
            </w:r>
          </w:p>
        </w:tc>
        <w:tc>
          <w:tcPr>
            <w:tcW w:w="2154" w:type="dxa"/>
            <w:tcBorders>
              <w:top w:val="single" w:sz="2" w:space="0" w:color="000000"/>
              <w:left w:val="single" w:sz="2" w:space="0" w:color="000000"/>
              <w:bottom w:val="single" w:sz="2" w:space="0" w:color="000000"/>
              <w:right w:val="single" w:sz="2" w:space="0" w:color="000000"/>
            </w:tcBorders>
          </w:tcPr>
          <w:p w:rsidR="00E8149A" w:rsidRPr="00B848E6" w:rsidRDefault="00E8149A" w:rsidP="00E8149A">
            <w:pPr>
              <w:tabs>
                <w:tab w:val="left" w:pos="318"/>
              </w:tabs>
              <w:rPr>
                <w:rFonts w:ascii="Times New Roman" w:hAnsi="Times New Roman"/>
                <w:sz w:val="24"/>
                <w:szCs w:val="24"/>
              </w:rPr>
            </w:pPr>
            <w:r w:rsidRPr="00B848E6">
              <w:rPr>
                <w:rFonts w:ascii="Times New Roman" w:hAnsi="Times New Roman"/>
                <w:sz w:val="24"/>
                <w:szCs w:val="24"/>
              </w:rPr>
              <w:t>Демонстрирует владение специ</w:t>
            </w:r>
            <w:r w:rsidRPr="00B848E6">
              <w:rPr>
                <w:rFonts w:ascii="Times New Roman" w:hAnsi="Times New Roman"/>
                <w:sz w:val="24"/>
                <w:szCs w:val="24"/>
              </w:rPr>
              <w:t>и</w:t>
            </w:r>
            <w:r w:rsidRPr="00B848E6">
              <w:rPr>
                <w:rFonts w:ascii="Times New Roman" w:hAnsi="Times New Roman"/>
                <w:sz w:val="24"/>
                <w:szCs w:val="24"/>
              </w:rPr>
              <w:t>альной профе</w:t>
            </w:r>
            <w:r w:rsidRPr="00B848E6">
              <w:rPr>
                <w:rFonts w:ascii="Times New Roman" w:hAnsi="Times New Roman"/>
                <w:sz w:val="24"/>
                <w:szCs w:val="24"/>
              </w:rPr>
              <w:t>с</w:t>
            </w:r>
            <w:r w:rsidRPr="00B848E6">
              <w:rPr>
                <w:rFonts w:ascii="Times New Roman" w:hAnsi="Times New Roman"/>
                <w:sz w:val="24"/>
                <w:szCs w:val="24"/>
              </w:rPr>
              <w:t>сиональной те</w:t>
            </w:r>
            <w:r w:rsidRPr="00B848E6">
              <w:rPr>
                <w:rFonts w:ascii="Times New Roman" w:hAnsi="Times New Roman"/>
                <w:sz w:val="24"/>
                <w:szCs w:val="24"/>
              </w:rPr>
              <w:t>р</w:t>
            </w:r>
            <w:r w:rsidRPr="00B848E6">
              <w:rPr>
                <w:rFonts w:ascii="Times New Roman" w:hAnsi="Times New Roman"/>
                <w:sz w:val="24"/>
                <w:szCs w:val="24"/>
              </w:rPr>
              <w:t>минологией, о</w:t>
            </w:r>
            <w:r w:rsidRPr="00B848E6">
              <w:rPr>
                <w:rFonts w:ascii="Times New Roman" w:hAnsi="Times New Roman"/>
                <w:sz w:val="24"/>
                <w:szCs w:val="24"/>
              </w:rPr>
              <w:t>т</w:t>
            </w:r>
            <w:r w:rsidRPr="00B848E6">
              <w:rPr>
                <w:rFonts w:ascii="Times New Roman" w:hAnsi="Times New Roman"/>
                <w:sz w:val="24"/>
                <w:szCs w:val="24"/>
              </w:rPr>
              <w:t>ражающей инт</w:t>
            </w:r>
            <w:r w:rsidRPr="00B848E6">
              <w:rPr>
                <w:rFonts w:ascii="Times New Roman" w:hAnsi="Times New Roman"/>
                <w:sz w:val="24"/>
                <w:szCs w:val="24"/>
              </w:rPr>
              <w:t>е</w:t>
            </w:r>
            <w:r w:rsidRPr="00B848E6">
              <w:rPr>
                <w:rFonts w:ascii="Times New Roman" w:hAnsi="Times New Roman"/>
                <w:sz w:val="24"/>
                <w:szCs w:val="24"/>
              </w:rPr>
              <w:t>гральные знания из области мат</w:t>
            </w:r>
            <w:r w:rsidRPr="00B848E6">
              <w:rPr>
                <w:rFonts w:ascii="Times New Roman" w:hAnsi="Times New Roman"/>
                <w:sz w:val="24"/>
                <w:szCs w:val="24"/>
              </w:rPr>
              <w:t>е</w:t>
            </w:r>
            <w:r w:rsidRPr="00B848E6">
              <w:rPr>
                <w:rFonts w:ascii="Times New Roman" w:hAnsi="Times New Roman"/>
                <w:sz w:val="24"/>
                <w:szCs w:val="24"/>
              </w:rPr>
              <w:t>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E8149A" w:rsidRPr="00B848E6" w:rsidRDefault="00E8149A" w:rsidP="00E8149A">
            <w:pPr>
              <w:autoSpaceDE w:val="0"/>
              <w:autoSpaceDN w:val="0"/>
              <w:adjustRightInd w:val="0"/>
              <w:rPr>
                <w:rFonts w:ascii="Times New Roman" w:hAnsi="Times New Roman"/>
                <w:sz w:val="24"/>
                <w:szCs w:val="24"/>
              </w:rPr>
            </w:pPr>
            <w:r w:rsidRPr="00B848E6">
              <w:rPr>
                <w:rFonts w:ascii="Times New Roman" w:hAnsi="Times New Roman"/>
                <w:sz w:val="24"/>
                <w:szCs w:val="24"/>
              </w:rPr>
              <w:t>ОР.1</w:t>
            </w:r>
            <w:r>
              <w:rPr>
                <w:rFonts w:ascii="Times New Roman" w:hAnsi="Times New Roman"/>
                <w:sz w:val="24"/>
                <w:szCs w:val="24"/>
              </w:rPr>
              <w:t>-5</w:t>
            </w:r>
          </w:p>
        </w:tc>
        <w:tc>
          <w:tcPr>
            <w:tcW w:w="2126" w:type="dxa"/>
            <w:tcBorders>
              <w:top w:val="single" w:sz="2" w:space="0" w:color="000000"/>
              <w:left w:val="single" w:sz="2" w:space="0" w:color="000000"/>
              <w:bottom w:val="single" w:sz="2" w:space="0" w:color="000000"/>
              <w:right w:val="single" w:sz="2" w:space="0" w:color="000000"/>
            </w:tcBorders>
            <w:vAlign w:val="center"/>
          </w:tcPr>
          <w:p w:rsidR="00E8149A" w:rsidRPr="00B848E6" w:rsidRDefault="00E8149A" w:rsidP="00E8149A">
            <w:pPr>
              <w:autoSpaceDE w:val="0"/>
              <w:autoSpaceDN w:val="0"/>
              <w:adjustRightInd w:val="0"/>
              <w:rPr>
                <w:rFonts w:ascii="Times New Roman" w:hAnsi="Times New Roman"/>
                <w:sz w:val="24"/>
                <w:szCs w:val="24"/>
              </w:rPr>
            </w:pPr>
            <w:r w:rsidRPr="00B848E6">
              <w:rPr>
                <w:rFonts w:ascii="Times New Roman" w:hAnsi="Times New Roman"/>
                <w:sz w:val="24"/>
                <w:szCs w:val="24"/>
              </w:rPr>
              <w:t>Демонстрирует владение совр</w:t>
            </w:r>
            <w:r w:rsidRPr="00B848E6">
              <w:rPr>
                <w:rFonts w:ascii="Times New Roman" w:hAnsi="Times New Roman"/>
                <w:sz w:val="24"/>
                <w:szCs w:val="24"/>
              </w:rPr>
              <w:t>е</w:t>
            </w:r>
            <w:r w:rsidRPr="00B848E6">
              <w:rPr>
                <w:rFonts w:ascii="Times New Roman" w:hAnsi="Times New Roman"/>
                <w:sz w:val="24"/>
                <w:szCs w:val="24"/>
              </w:rPr>
              <w:t>менными знани</w:t>
            </w:r>
            <w:r w:rsidRPr="00B848E6">
              <w:rPr>
                <w:rFonts w:ascii="Times New Roman" w:hAnsi="Times New Roman"/>
                <w:sz w:val="24"/>
                <w:szCs w:val="24"/>
              </w:rPr>
              <w:t>я</w:t>
            </w:r>
            <w:r w:rsidRPr="00B848E6">
              <w:rPr>
                <w:rFonts w:ascii="Times New Roman" w:hAnsi="Times New Roman"/>
                <w:sz w:val="24"/>
                <w:szCs w:val="24"/>
              </w:rPr>
              <w:t xml:space="preserve">ми о </w:t>
            </w:r>
            <w:r>
              <w:rPr>
                <w:rFonts w:ascii="Times New Roman" w:hAnsi="Times New Roman"/>
                <w:sz w:val="24"/>
                <w:szCs w:val="24"/>
              </w:rPr>
              <w:t>теории функций ко</w:t>
            </w:r>
            <w:r>
              <w:rPr>
                <w:rFonts w:ascii="Times New Roman" w:hAnsi="Times New Roman"/>
                <w:sz w:val="24"/>
                <w:szCs w:val="24"/>
              </w:rPr>
              <w:t>м</w:t>
            </w:r>
            <w:r>
              <w:rPr>
                <w:rFonts w:ascii="Times New Roman" w:hAnsi="Times New Roman"/>
                <w:sz w:val="24"/>
                <w:szCs w:val="24"/>
              </w:rPr>
              <w:t>плексного пер</w:t>
            </w:r>
            <w:r>
              <w:rPr>
                <w:rFonts w:ascii="Times New Roman" w:hAnsi="Times New Roman"/>
                <w:sz w:val="24"/>
                <w:szCs w:val="24"/>
              </w:rPr>
              <w:t>е</w:t>
            </w:r>
            <w:r>
              <w:rPr>
                <w:rFonts w:ascii="Times New Roman" w:hAnsi="Times New Roman"/>
                <w:sz w:val="24"/>
                <w:szCs w:val="24"/>
              </w:rPr>
              <w:t>менного</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E8149A" w:rsidRPr="00B848E6" w:rsidRDefault="00E8149A" w:rsidP="00E8149A">
            <w:pPr>
              <w:autoSpaceDE w:val="0"/>
              <w:autoSpaceDN w:val="0"/>
              <w:adjustRightInd w:val="0"/>
              <w:jc w:val="center"/>
              <w:rPr>
                <w:rFonts w:ascii="Times New Roman" w:hAnsi="Times New Roman"/>
                <w:sz w:val="24"/>
                <w:szCs w:val="24"/>
              </w:rPr>
            </w:pPr>
            <w:r w:rsidRPr="000D7FBC">
              <w:rPr>
                <w:rFonts w:ascii="Times New Roman" w:eastAsia="Times New Roman" w:hAnsi="Times New Roman"/>
                <w:color w:val="000000"/>
                <w:sz w:val="24"/>
                <w:szCs w:val="24"/>
                <w:lang w:eastAsia="ru-RU"/>
              </w:rPr>
              <w:t>УК.1.1. УК.1.2.</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B848E6" w:rsidRDefault="00E8149A" w:rsidP="00E8149A">
            <w:pPr>
              <w:rPr>
                <w:rFonts w:ascii="Times New Roman" w:hAnsi="Times New Roman"/>
                <w:sz w:val="24"/>
                <w:szCs w:val="24"/>
              </w:rPr>
            </w:pPr>
            <w:r w:rsidRPr="00B848E6">
              <w:rPr>
                <w:rFonts w:ascii="Times New Roman" w:hAnsi="Times New Roman"/>
                <w:sz w:val="24"/>
                <w:szCs w:val="24"/>
              </w:rPr>
              <w:t>1)Контекстная задача</w:t>
            </w:r>
          </w:p>
          <w:p w:rsidR="00E8149A" w:rsidRPr="008C4096" w:rsidRDefault="00E8149A" w:rsidP="00E8149A">
            <w:pPr>
              <w:autoSpaceDE w:val="0"/>
              <w:autoSpaceDN w:val="0"/>
              <w:adjustRightInd w:val="0"/>
              <w:rPr>
                <w:rFonts w:ascii="Times New Roman" w:hAnsi="Times New Roman"/>
                <w:sz w:val="24"/>
                <w:szCs w:val="24"/>
              </w:rPr>
            </w:pPr>
          </w:p>
        </w:tc>
      </w:tr>
      <w:tr w:rsidR="00E8149A" w:rsidRPr="00B848E6" w:rsidTr="00E8149A">
        <w:trPr>
          <w:trHeight w:val="331"/>
        </w:trPr>
        <w:tc>
          <w:tcPr>
            <w:tcW w:w="824" w:type="dxa"/>
            <w:tcBorders>
              <w:top w:val="single" w:sz="2" w:space="0" w:color="000000"/>
              <w:left w:val="single" w:sz="2" w:space="0" w:color="000000"/>
              <w:bottom w:val="single" w:sz="2" w:space="0" w:color="000000"/>
              <w:right w:val="single" w:sz="2" w:space="0" w:color="000000"/>
            </w:tcBorders>
            <w:vAlign w:val="center"/>
          </w:tcPr>
          <w:p w:rsidR="00E8149A" w:rsidRPr="00B848E6" w:rsidRDefault="00E8149A" w:rsidP="00E8149A">
            <w:pPr>
              <w:autoSpaceDE w:val="0"/>
              <w:autoSpaceDN w:val="0"/>
              <w:adjustRightInd w:val="0"/>
              <w:rPr>
                <w:rFonts w:ascii="Times New Roman" w:hAnsi="Times New Roman"/>
                <w:sz w:val="24"/>
                <w:szCs w:val="24"/>
              </w:rPr>
            </w:pPr>
            <w:r w:rsidRPr="00B848E6">
              <w:rPr>
                <w:rFonts w:ascii="Times New Roman" w:hAnsi="Times New Roman"/>
                <w:sz w:val="24"/>
                <w:szCs w:val="24"/>
              </w:rPr>
              <w:t>ОР.2</w:t>
            </w:r>
          </w:p>
        </w:tc>
        <w:tc>
          <w:tcPr>
            <w:tcW w:w="2154" w:type="dxa"/>
            <w:tcBorders>
              <w:top w:val="single" w:sz="2" w:space="0" w:color="000000"/>
              <w:left w:val="single" w:sz="2" w:space="0" w:color="000000"/>
              <w:bottom w:val="single" w:sz="2" w:space="0" w:color="000000"/>
              <w:right w:val="single" w:sz="2" w:space="0" w:color="000000"/>
            </w:tcBorders>
          </w:tcPr>
          <w:p w:rsidR="00E8149A" w:rsidRPr="00B848E6" w:rsidRDefault="00E8149A" w:rsidP="00E8149A">
            <w:pPr>
              <w:tabs>
                <w:tab w:val="left" w:pos="318"/>
              </w:tabs>
              <w:ind w:left="34"/>
              <w:rPr>
                <w:rFonts w:ascii="Times New Roman" w:hAnsi="Times New Roman"/>
                <w:sz w:val="24"/>
                <w:szCs w:val="24"/>
              </w:rPr>
            </w:pPr>
            <w:r w:rsidRPr="00B848E6">
              <w:rPr>
                <w:rFonts w:ascii="Times New Roman" w:hAnsi="Times New Roman"/>
                <w:sz w:val="24"/>
                <w:szCs w:val="24"/>
              </w:rPr>
              <w:t>Демонстрирует навыки примен</w:t>
            </w:r>
            <w:r w:rsidRPr="00B848E6">
              <w:rPr>
                <w:rFonts w:ascii="Times New Roman" w:hAnsi="Times New Roman"/>
                <w:sz w:val="24"/>
                <w:szCs w:val="24"/>
              </w:rPr>
              <w:t>е</w:t>
            </w:r>
            <w:r w:rsidRPr="00B848E6">
              <w:rPr>
                <w:rFonts w:ascii="Times New Roman" w:hAnsi="Times New Roman"/>
                <w:sz w:val="24"/>
                <w:szCs w:val="24"/>
              </w:rPr>
              <w:t>ния основных м</w:t>
            </w:r>
            <w:r w:rsidRPr="00B848E6">
              <w:rPr>
                <w:rFonts w:ascii="Times New Roman" w:hAnsi="Times New Roman"/>
                <w:sz w:val="24"/>
                <w:szCs w:val="24"/>
              </w:rPr>
              <w:t>е</w:t>
            </w:r>
            <w:r w:rsidRPr="00B848E6">
              <w:rPr>
                <w:rFonts w:ascii="Times New Roman" w:hAnsi="Times New Roman"/>
                <w:sz w:val="24"/>
                <w:szCs w:val="24"/>
              </w:rPr>
              <w:t>тодов исследов</w:t>
            </w:r>
            <w:r w:rsidRPr="00B848E6">
              <w:rPr>
                <w:rFonts w:ascii="Times New Roman" w:hAnsi="Times New Roman"/>
                <w:sz w:val="24"/>
                <w:szCs w:val="24"/>
              </w:rPr>
              <w:t>а</w:t>
            </w:r>
            <w:r w:rsidRPr="00B848E6">
              <w:rPr>
                <w:rFonts w:ascii="Times New Roman" w:hAnsi="Times New Roman"/>
                <w:sz w:val="24"/>
                <w:szCs w:val="24"/>
              </w:rPr>
              <w:t>ний в области м</w:t>
            </w:r>
            <w:r w:rsidRPr="00B848E6">
              <w:rPr>
                <w:rFonts w:ascii="Times New Roman" w:hAnsi="Times New Roman"/>
                <w:sz w:val="24"/>
                <w:szCs w:val="24"/>
              </w:rPr>
              <w:t>а</w:t>
            </w:r>
            <w:r w:rsidRPr="00B848E6">
              <w:rPr>
                <w:rFonts w:ascii="Times New Roman" w:hAnsi="Times New Roman"/>
                <w:sz w:val="24"/>
                <w:szCs w:val="24"/>
              </w:rPr>
              <w:t>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E8149A" w:rsidRPr="00B848E6" w:rsidRDefault="00E8149A" w:rsidP="00E8149A">
            <w:pPr>
              <w:autoSpaceDE w:val="0"/>
              <w:autoSpaceDN w:val="0"/>
              <w:adjustRightInd w:val="0"/>
              <w:rPr>
                <w:rFonts w:ascii="Times New Roman" w:hAnsi="Times New Roman"/>
                <w:sz w:val="24"/>
                <w:szCs w:val="24"/>
              </w:rPr>
            </w:pPr>
            <w:r w:rsidRPr="00B848E6">
              <w:rPr>
                <w:rFonts w:ascii="Times New Roman" w:hAnsi="Times New Roman"/>
                <w:sz w:val="24"/>
                <w:szCs w:val="24"/>
              </w:rPr>
              <w:t>ОР.2</w:t>
            </w:r>
            <w:r>
              <w:rPr>
                <w:rFonts w:ascii="Times New Roman" w:hAnsi="Times New Roman"/>
                <w:sz w:val="24"/>
                <w:szCs w:val="24"/>
              </w:rPr>
              <w:t>-5</w:t>
            </w:r>
          </w:p>
        </w:tc>
        <w:tc>
          <w:tcPr>
            <w:tcW w:w="2126" w:type="dxa"/>
            <w:tcBorders>
              <w:top w:val="single" w:sz="2" w:space="0" w:color="000000"/>
              <w:left w:val="single" w:sz="2" w:space="0" w:color="000000"/>
              <w:bottom w:val="single" w:sz="2" w:space="0" w:color="000000"/>
              <w:right w:val="single" w:sz="2" w:space="0" w:color="000000"/>
            </w:tcBorders>
            <w:vAlign w:val="center"/>
          </w:tcPr>
          <w:p w:rsidR="00E8149A" w:rsidRPr="00B848E6" w:rsidRDefault="00E8149A" w:rsidP="00E8149A">
            <w:pPr>
              <w:autoSpaceDE w:val="0"/>
              <w:autoSpaceDN w:val="0"/>
              <w:adjustRightInd w:val="0"/>
              <w:rPr>
                <w:rFonts w:ascii="Times New Roman" w:hAnsi="Times New Roman"/>
                <w:sz w:val="24"/>
                <w:szCs w:val="24"/>
              </w:rPr>
            </w:pPr>
            <w:r w:rsidRPr="00B848E6">
              <w:rPr>
                <w:rFonts w:ascii="Times New Roman" w:hAnsi="Times New Roman"/>
                <w:sz w:val="24"/>
                <w:szCs w:val="24"/>
              </w:rPr>
              <w:t>Демонстрирует владение пон</w:t>
            </w:r>
            <w:r w:rsidRPr="00B848E6">
              <w:rPr>
                <w:rFonts w:ascii="Times New Roman" w:hAnsi="Times New Roman"/>
                <w:sz w:val="24"/>
                <w:szCs w:val="24"/>
              </w:rPr>
              <w:t>я</w:t>
            </w:r>
            <w:r w:rsidRPr="00B848E6">
              <w:rPr>
                <w:rFonts w:ascii="Times New Roman" w:hAnsi="Times New Roman"/>
                <w:sz w:val="24"/>
                <w:szCs w:val="24"/>
              </w:rPr>
              <w:t>тийным аппар</w:t>
            </w:r>
            <w:r w:rsidRPr="00B848E6">
              <w:rPr>
                <w:rFonts w:ascii="Times New Roman" w:hAnsi="Times New Roman"/>
                <w:sz w:val="24"/>
                <w:szCs w:val="24"/>
              </w:rPr>
              <w:t>а</w:t>
            </w:r>
            <w:r w:rsidRPr="00B848E6">
              <w:rPr>
                <w:rFonts w:ascii="Times New Roman" w:hAnsi="Times New Roman"/>
                <w:sz w:val="24"/>
                <w:szCs w:val="24"/>
              </w:rPr>
              <w:t>том дисциплины и методами реш</w:t>
            </w:r>
            <w:r w:rsidRPr="00B848E6">
              <w:rPr>
                <w:rFonts w:ascii="Times New Roman" w:hAnsi="Times New Roman"/>
                <w:sz w:val="24"/>
                <w:szCs w:val="24"/>
              </w:rPr>
              <w:t>е</w:t>
            </w:r>
            <w:r w:rsidRPr="00B848E6">
              <w:rPr>
                <w:rFonts w:ascii="Times New Roman" w:hAnsi="Times New Roman"/>
                <w:sz w:val="24"/>
                <w:szCs w:val="24"/>
              </w:rPr>
              <w:t>ния различных задач курса</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E8149A" w:rsidRPr="00B848E6" w:rsidRDefault="00E8149A" w:rsidP="00E8149A">
            <w:pPr>
              <w:autoSpaceDE w:val="0"/>
              <w:autoSpaceDN w:val="0"/>
              <w:adjustRightInd w:val="0"/>
              <w:jc w:val="center"/>
              <w:rPr>
                <w:rFonts w:ascii="Times New Roman" w:hAnsi="Times New Roman"/>
                <w:sz w:val="24"/>
                <w:szCs w:val="24"/>
              </w:rPr>
            </w:pPr>
            <w:r>
              <w:rPr>
                <w:rFonts w:ascii="Times New Roman" w:eastAsia="Times New Roman" w:hAnsi="Times New Roman"/>
                <w:color w:val="000000"/>
                <w:sz w:val="24"/>
                <w:szCs w:val="24"/>
                <w:lang w:eastAsia="ru-RU"/>
              </w:rPr>
              <w:t>УК.1.2</w:t>
            </w:r>
            <w:r w:rsidRPr="000D7FBC">
              <w:rPr>
                <w:rFonts w:ascii="Times New Roman" w:eastAsia="Times New Roman" w:hAnsi="Times New Roman"/>
                <w:color w:val="000000"/>
                <w:sz w:val="24"/>
                <w:szCs w:val="24"/>
                <w:lang w:eastAsia="ru-RU"/>
              </w:rPr>
              <w:t>. УК.1.5.</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B848E6" w:rsidRDefault="00E8149A" w:rsidP="00E8149A">
            <w:pPr>
              <w:rPr>
                <w:rFonts w:ascii="Times New Roman" w:hAnsi="Times New Roman"/>
                <w:sz w:val="24"/>
                <w:szCs w:val="24"/>
              </w:rPr>
            </w:pPr>
            <w:r w:rsidRPr="00B848E6">
              <w:rPr>
                <w:rFonts w:ascii="Times New Roman" w:hAnsi="Times New Roman"/>
                <w:sz w:val="24"/>
                <w:szCs w:val="24"/>
              </w:rPr>
              <w:t>1)Разноуровневая контрольная р</w:t>
            </w:r>
            <w:r w:rsidRPr="00B848E6">
              <w:rPr>
                <w:rFonts w:ascii="Times New Roman" w:hAnsi="Times New Roman"/>
                <w:sz w:val="24"/>
                <w:szCs w:val="24"/>
              </w:rPr>
              <w:t>а</w:t>
            </w:r>
            <w:r w:rsidRPr="00B848E6">
              <w:rPr>
                <w:rFonts w:ascii="Times New Roman" w:hAnsi="Times New Roman"/>
                <w:sz w:val="24"/>
                <w:szCs w:val="24"/>
              </w:rPr>
              <w:t>бота</w:t>
            </w:r>
          </w:p>
          <w:p w:rsidR="00E8149A" w:rsidRPr="00B848E6" w:rsidRDefault="00E8149A" w:rsidP="00E8149A">
            <w:pPr>
              <w:autoSpaceDE w:val="0"/>
              <w:autoSpaceDN w:val="0"/>
              <w:adjustRightInd w:val="0"/>
              <w:rPr>
                <w:rFonts w:ascii="Times New Roman" w:hAnsi="Times New Roman"/>
                <w:color w:val="FF0000"/>
                <w:sz w:val="24"/>
                <w:szCs w:val="24"/>
              </w:rPr>
            </w:pPr>
          </w:p>
        </w:tc>
      </w:tr>
    </w:tbl>
    <w:p w:rsidR="00E8149A" w:rsidRPr="00B848E6" w:rsidRDefault="00E8149A" w:rsidP="00E8149A">
      <w:pPr>
        <w:pStyle w:val="a4"/>
        <w:autoSpaceDE w:val="0"/>
        <w:autoSpaceDN w:val="0"/>
        <w:adjustRightInd w:val="0"/>
        <w:spacing w:after="0" w:line="360" w:lineRule="auto"/>
        <w:ind w:left="1069"/>
        <w:jc w:val="both"/>
        <w:rPr>
          <w:rFonts w:ascii="Times New Roman" w:hAnsi="Times New Roman"/>
          <w:b/>
          <w:bCs/>
          <w:sz w:val="24"/>
          <w:szCs w:val="24"/>
        </w:rPr>
      </w:pPr>
    </w:p>
    <w:p w:rsidR="00E8149A" w:rsidRPr="00DB597C" w:rsidRDefault="00E8149A" w:rsidP="00E8149A">
      <w:pPr>
        <w:autoSpaceDE w:val="0"/>
        <w:autoSpaceDN w:val="0"/>
        <w:adjustRightInd w:val="0"/>
        <w:spacing w:after="0" w:line="240" w:lineRule="auto"/>
        <w:jc w:val="both"/>
        <w:rPr>
          <w:rFonts w:ascii="Times New Roman" w:eastAsia="Times New Roman" w:hAnsi="Times New Roman"/>
          <w:b/>
          <w:bCs/>
          <w:sz w:val="24"/>
          <w:szCs w:val="24"/>
          <w:lang w:eastAsia="ru-RU"/>
        </w:rPr>
      </w:pPr>
    </w:p>
    <w:p w:rsidR="00E8149A" w:rsidRPr="00DB597C" w:rsidRDefault="00E8149A" w:rsidP="00E8149A">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rsidR="00E8149A" w:rsidRPr="00DB597C" w:rsidRDefault="00E8149A" w:rsidP="00E8149A">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60"/>
        <w:gridCol w:w="1189"/>
        <w:gridCol w:w="1307"/>
        <w:gridCol w:w="1281"/>
        <w:gridCol w:w="1281"/>
        <w:gridCol w:w="1453"/>
      </w:tblGrid>
      <w:tr w:rsidR="00E8149A" w:rsidRPr="00D7200A" w:rsidTr="00E8149A">
        <w:tc>
          <w:tcPr>
            <w:tcW w:w="1599" w:type="pct"/>
            <w:vMerge w:val="restart"/>
            <w:shd w:val="clear" w:color="auto" w:fill="auto"/>
            <w:vAlign w:val="center"/>
          </w:tcPr>
          <w:p w:rsidR="00E8149A" w:rsidRPr="00D7200A" w:rsidRDefault="00E8149A" w:rsidP="00E8149A">
            <w:pPr>
              <w:spacing w:after="0"/>
              <w:jc w:val="center"/>
              <w:rPr>
                <w:rFonts w:ascii="Times New Roman" w:hAnsi="Times New Roman"/>
                <w:b/>
                <w:sz w:val="24"/>
                <w:szCs w:val="24"/>
              </w:rPr>
            </w:pPr>
          </w:p>
        </w:tc>
        <w:tc>
          <w:tcPr>
            <w:tcW w:w="1973" w:type="pct"/>
            <w:gridSpan w:val="3"/>
            <w:shd w:val="clear" w:color="auto" w:fill="auto"/>
            <w:vAlign w:val="center"/>
          </w:tcPr>
          <w:p w:rsidR="00E8149A" w:rsidRPr="00D7200A" w:rsidRDefault="00E8149A" w:rsidP="00E8149A">
            <w:pPr>
              <w:spacing w:after="0"/>
              <w:jc w:val="center"/>
              <w:rPr>
                <w:rFonts w:ascii="Times New Roman" w:hAnsi="Times New Roman"/>
                <w:sz w:val="24"/>
                <w:szCs w:val="24"/>
              </w:rPr>
            </w:pPr>
            <w:r>
              <w:rPr>
                <w:rFonts w:ascii="Times New Roman" w:hAnsi="Times New Roman"/>
                <w:sz w:val="24"/>
                <w:szCs w:val="24"/>
              </w:rPr>
              <w:t>Контактная работа</w:t>
            </w:r>
          </w:p>
        </w:tc>
        <w:tc>
          <w:tcPr>
            <w:tcW w:w="669" w:type="pct"/>
            <w:vMerge w:val="restart"/>
            <w:shd w:val="clear" w:color="auto" w:fill="auto"/>
            <w:vAlign w:val="center"/>
          </w:tcPr>
          <w:p w:rsidR="00E8149A" w:rsidRPr="00D7200A" w:rsidRDefault="00E8149A" w:rsidP="00E8149A">
            <w:pPr>
              <w:spacing w:after="0"/>
              <w:jc w:val="center"/>
              <w:rPr>
                <w:rFonts w:ascii="Times New Roman" w:hAnsi="Times New Roman"/>
                <w:sz w:val="24"/>
                <w:szCs w:val="24"/>
              </w:rPr>
            </w:pPr>
            <w:r w:rsidRPr="00D7200A">
              <w:rPr>
                <w:rFonts w:ascii="Times New Roman" w:hAnsi="Times New Roman"/>
                <w:sz w:val="24"/>
                <w:szCs w:val="24"/>
              </w:rPr>
              <w:t>Сам</w:t>
            </w:r>
            <w:r w:rsidRPr="00D7200A">
              <w:rPr>
                <w:rFonts w:ascii="Times New Roman" w:hAnsi="Times New Roman"/>
                <w:sz w:val="24"/>
                <w:szCs w:val="24"/>
              </w:rPr>
              <w:t>о</w:t>
            </w:r>
            <w:r w:rsidRPr="00D7200A">
              <w:rPr>
                <w:rFonts w:ascii="Times New Roman" w:hAnsi="Times New Roman"/>
                <w:sz w:val="24"/>
                <w:szCs w:val="24"/>
              </w:rPr>
              <w:t>стоятел</w:t>
            </w:r>
            <w:r w:rsidRPr="00D7200A">
              <w:rPr>
                <w:rFonts w:ascii="Times New Roman" w:hAnsi="Times New Roman"/>
                <w:sz w:val="24"/>
                <w:szCs w:val="24"/>
              </w:rPr>
              <w:t>ь</w:t>
            </w:r>
            <w:r w:rsidRPr="00D7200A">
              <w:rPr>
                <w:rFonts w:ascii="Times New Roman" w:hAnsi="Times New Roman"/>
                <w:sz w:val="24"/>
                <w:szCs w:val="24"/>
              </w:rPr>
              <w:t>ная раб</w:t>
            </w:r>
            <w:r w:rsidRPr="00D7200A">
              <w:rPr>
                <w:rFonts w:ascii="Times New Roman" w:hAnsi="Times New Roman"/>
                <w:sz w:val="24"/>
                <w:szCs w:val="24"/>
              </w:rPr>
              <w:t>о</w:t>
            </w:r>
            <w:r w:rsidRPr="00D7200A">
              <w:rPr>
                <w:rFonts w:ascii="Times New Roman" w:hAnsi="Times New Roman"/>
                <w:sz w:val="24"/>
                <w:szCs w:val="24"/>
              </w:rPr>
              <w:t>та</w:t>
            </w:r>
          </w:p>
        </w:tc>
        <w:tc>
          <w:tcPr>
            <w:tcW w:w="759" w:type="pct"/>
            <w:vMerge w:val="restart"/>
            <w:shd w:val="clear" w:color="auto" w:fill="auto"/>
          </w:tcPr>
          <w:p w:rsidR="00E8149A" w:rsidRPr="00E04256" w:rsidRDefault="00E8149A" w:rsidP="00E8149A">
            <w:pPr>
              <w:spacing w:after="0"/>
              <w:jc w:val="center"/>
              <w:rPr>
                <w:rFonts w:ascii="Times New Roman" w:hAnsi="Times New Roman"/>
                <w:sz w:val="24"/>
                <w:szCs w:val="24"/>
              </w:rPr>
            </w:pPr>
            <w:r w:rsidRPr="00E04256">
              <w:rPr>
                <w:rFonts w:ascii="Times New Roman" w:hAnsi="Times New Roman"/>
                <w:sz w:val="24"/>
                <w:szCs w:val="24"/>
              </w:rPr>
              <w:t>Всего часов по дисци</w:t>
            </w:r>
            <w:r w:rsidRPr="00E04256">
              <w:rPr>
                <w:rFonts w:ascii="Times New Roman" w:hAnsi="Times New Roman"/>
                <w:sz w:val="24"/>
                <w:szCs w:val="24"/>
              </w:rPr>
              <w:t>п</w:t>
            </w:r>
            <w:r w:rsidRPr="00E04256">
              <w:rPr>
                <w:rFonts w:ascii="Times New Roman" w:hAnsi="Times New Roman"/>
                <w:sz w:val="24"/>
                <w:szCs w:val="24"/>
              </w:rPr>
              <w:t>лине</w:t>
            </w:r>
          </w:p>
        </w:tc>
      </w:tr>
      <w:tr w:rsidR="00E8149A" w:rsidRPr="00D7200A" w:rsidTr="00E8149A">
        <w:tc>
          <w:tcPr>
            <w:tcW w:w="1599" w:type="pct"/>
            <w:vMerge/>
            <w:shd w:val="clear" w:color="auto" w:fill="auto"/>
            <w:vAlign w:val="center"/>
          </w:tcPr>
          <w:p w:rsidR="00E8149A" w:rsidRPr="00D7200A" w:rsidRDefault="00E8149A" w:rsidP="00E8149A">
            <w:pPr>
              <w:spacing w:after="0"/>
              <w:jc w:val="center"/>
              <w:rPr>
                <w:rFonts w:ascii="Times New Roman" w:hAnsi="Times New Roman"/>
                <w:b/>
                <w:sz w:val="24"/>
                <w:szCs w:val="24"/>
              </w:rPr>
            </w:pPr>
          </w:p>
        </w:tc>
        <w:tc>
          <w:tcPr>
            <w:tcW w:w="1304" w:type="pct"/>
            <w:gridSpan w:val="2"/>
            <w:shd w:val="clear" w:color="auto" w:fill="auto"/>
            <w:vAlign w:val="center"/>
          </w:tcPr>
          <w:p w:rsidR="00E8149A" w:rsidRPr="00D7200A" w:rsidRDefault="00E8149A" w:rsidP="00E8149A">
            <w:pPr>
              <w:spacing w:after="0"/>
              <w:jc w:val="center"/>
              <w:rPr>
                <w:rFonts w:ascii="Times New Roman" w:hAnsi="Times New Roman"/>
                <w:sz w:val="24"/>
                <w:szCs w:val="24"/>
              </w:rPr>
            </w:pPr>
            <w:r>
              <w:rPr>
                <w:rFonts w:ascii="Times New Roman" w:hAnsi="Times New Roman"/>
                <w:sz w:val="24"/>
                <w:szCs w:val="24"/>
              </w:rPr>
              <w:t>Аудиторная работа</w:t>
            </w:r>
          </w:p>
        </w:tc>
        <w:tc>
          <w:tcPr>
            <w:tcW w:w="669" w:type="pct"/>
            <w:vMerge w:val="restart"/>
          </w:tcPr>
          <w:p w:rsidR="00E8149A" w:rsidRPr="00D7200A" w:rsidRDefault="00E8149A" w:rsidP="00E8149A">
            <w:pPr>
              <w:spacing w:after="0"/>
              <w:rPr>
                <w:rFonts w:ascii="Times New Roman" w:hAnsi="Times New Roman"/>
                <w:sz w:val="24"/>
                <w:szCs w:val="24"/>
              </w:rPr>
            </w:pPr>
            <w:r>
              <w:rPr>
                <w:rFonts w:ascii="Times New Roman" w:hAnsi="Times New Roman"/>
                <w:sz w:val="24"/>
                <w:szCs w:val="24"/>
              </w:rPr>
              <w:t>Контак</w:t>
            </w:r>
            <w:r>
              <w:rPr>
                <w:rFonts w:ascii="Times New Roman" w:hAnsi="Times New Roman"/>
                <w:sz w:val="24"/>
                <w:szCs w:val="24"/>
              </w:rPr>
              <w:t>т</w:t>
            </w:r>
            <w:r>
              <w:rPr>
                <w:rFonts w:ascii="Times New Roman" w:hAnsi="Times New Roman"/>
                <w:sz w:val="24"/>
                <w:szCs w:val="24"/>
              </w:rPr>
              <w:t>ная СР (в т.ч. в ЭИОС)</w:t>
            </w:r>
          </w:p>
        </w:tc>
        <w:tc>
          <w:tcPr>
            <w:tcW w:w="669" w:type="pct"/>
            <w:vMerge/>
            <w:shd w:val="clear" w:color="auto" w:fill="auto"/>
            <w:vAlign w:val="center"/>
          </w:tcPr>
          <w:p w:rsidR="00E8149A" w:rsidRPr="00D7200A" w:rsidRDefault="00E8149A" w:rsidP="00E8149A">
            <w:pPr>
              <w:spacing w:after="0"/>
              <w:jc w:val="center"/>
              <w:rPr>
                <w:rFonts w:ascii="Times New Roman" w:hAnsi="Times New Roman"/>
                <w:sz w:val="24"/>
                <w:szCs w:val="24"/>
              </w:rPr>
            </w:pPr>
          </w:p>
        </w:tc>
        <w:tc>
          <w:tcPr>
            <w:tcW w:w="759" w:type="pct"/>
            <w:vMerge/>
            <w:shd w:val="clear" w:color="auto" w:fill="auto"/>
          </w:tcPr>
          <w:p w:rsidR="00E8149A" w:rsidRPr="00D7200A" w:rsidRDefault="00E8149A" w:rsidP="00E8149A">
            <w:pPr>
              <w:spacing w:after="0"/>
              <w:jc w:val="center"/>
              <w:rPr>
                <w:rFonts w:ascii="Times New Roman" w:hAnsi="Times New Roman"/>
                <w:b/>
                <w:sz w:val="24"/>
                <w:szCs w:val="24"/>
              </w:rPr>
            </w:pPr>
          </w:p>
        </w:tc>
      </w:tr>
      <w:tr w:rsidR="00E8149A" w:rsidRPr="00D7200A" w:rsidTr="00E8149A">
        <w:tc>
          <w:tcPr>
            <w:tcW w:w="1599" w:type="pct"/>
            <w:vMerge/>
            <w:shd w:val="clear" w:color="auto" w:fill="auto"/>
            <w:vAlign w:val="center"/>
          </w:tcPr>
          <w:p w:rsidR="00E8149A" w:rsidRPr="00D7200A" w:rsidRDefault="00E8149A" w:rsidP="00E8149A">
            <w:pPr>
              <w:spacing w:after="0"/>
              <w:jc w:val="center"/>
              <w:rPr>
                <w:rFonts w:ascii="Times New Roman" w:hAnsi="Times New Roman"/>
                <w:b/>
                <w:sz w:val="24"/>
                <w:szCs w:val="24"/>
              </w:rPr>
            </w:pPr>
          </w:p>
        </w:tc>
        <w:tc>
          <w:tcPr>
            <w:tcW w:w="621" w:type="pct"/>
            <w:shd w:val="clear" w:color="auto" w:fill="auto"/>
            <w:vAlign w:val="center"/>
          </w:tcPr>
          <w:p w:rsidR="00E8149A" w:rsidRPr="00D7200A" w:rsidRDefault="00E8149A" w:rsidP="00E8149A">
            <w:pPr>
              <w:spacing w:after="0"/>
              <w:jc w:val="center"/>
              <w:rPr>
                <w:rFonts w:ascii="Times New Roman" w:hAnsi="Times New Roman"/>
                <w:sz w:val="24"/>
                <w:szCs w:val="24"/>
              </w:rPr>
            </w:pPr>
            <w:r w:rsidRPr="00D7200A">
              <w:rPr>
                <w:rFonts w:ascii="Times New Roman" w:hAnsi="Times New Roman"/>
                <w:sz w:val="24"/>
                <w:szCs w:val="24"/>
              </w:rPr>
              <w:t>Лекции</w:t>
            </w:r>
          </w:p>
        </w:tc>
        <w:tc>
          <w:tcPr>
            <w:tcW w:w="683" w:type="pct"/>
            <w:shd w:val="clear" w:color="auto" w:fill="auto"/>
            <w:vAlign w:val="center"/>
          </w:tcPr>
          <w:p w:rsidR="00E8149A" w:rsidRPr="00D7200A" w:rsidRDefault="00E8149A" w:rsidP="00E8149A">
            <w:pPr>
              <w:spacing w:after="0"/>
              <w:jc w:val="center"/>
              <w:rPr>
                <w:rFonts w:ascii="Times New Roman" w:hAnsi="Times New Roman"/>
                <w:sz w:val="24"/>
                <w:szCs w:val="24"/>
              </w:rPr>
            </w:pPr>
            <w:r>
              <w:rPr>
                <w:rFonts w:ascii="Times New Roman" w:hAnsi="Times New Roman"/>
                <w:sz w:val="24"/>
                <w:szCs w:val="24"/>
              </w:rPr>
              <w:t>Семинары</w:t>
            </w:r>
          </w:p>
        </w:tc>
        <w:tc>
          <w:tcPr>
            <w:tcW w:w="669" w:type="pct"/>
            <w:vMerge/>
          </w:tcPr>
          <w:p w:rsidR="00E8149A" w:rsidRPr="00D7200A" w:rsidRDefault="00E8149A" w:rsidP="00E8149A">
            <w:pPr>
              <w:spacing w:after="0"/>
              <w:jc w:val="center"/>
              <w:rPr>
                <w:rFonts w:ascii="Times New Roman" w:hAnsi="Times New Roman"/>
                <w:sz w:val="24"/>
                <w:szCs w:val="24"/>
              </w:rPr>
            </w:pPr>
          </w:p>
        </w:tc>
        <w:tc>
          <w:tcPr>
            <w:tcW w:w="669" w:type="pct"/>
            <w:vMerge/>
            <w:shd w:val="clear" w:color="auto" w:fill="auto"/>
            <w:vAlign w:val="center"/>
          </w:tcPr>
          <w:p w:rsidR="00E8149A" w:rsidRPr="00D7200A" w:rsidRDefault="00E8149A" w:rsidP="00E8149A">
            <w:pPr>
              <w:spacing w:after="0"/>
              <w:jc w:val="center"/>
              <w:rPr>
                <w:rFonts w:ascii="Times New Roman" w:hAnsi="Times New Roman"/>
                <w:sz w:val="24"/>
                <w:szCs w:val="24"/>
              </w:rPr>
            </w:pPr>
          </w:p>
        </w:tc>
        <w:tc>
          <w:tcPr>
            <w:tcW w:w="759" w:type="pct"/>
            <w:vMerge/>
            <w:shd w:val="clear" w:color="auto" w:fill="auto"/>
          </w:tcPr>
          <w:p w:rsidR="00E8149A" w:rsidRPr="00D7200A" w:rsidRDefault="00E8149A" w:rsidP="00E8149A">
            <w:pPr>
              <w:spacing w:after="0"/>
              <w:jc w:val="center"/>
              <w:rPr>
                <w:rFonts w:ascii="Times New Roman" w:hAnsi="Times New Roman"/>
                <w:b/>
                <w:sz w:val="24"/>
                <w:szCs w:val="24"/>
              </w:rPr>
            </w:pPr>
          </w:p>
        </w:tc>
      </w:tr>
      <w:tr w:rsidR="00E8149A" w:rsidRPr="00D7200A" w:rsidTr="00E8149A">
        <w:tc>
          <w:tcPr>
            <w:tcW w:w="1599" w:type="pct"/>
            <w:shd w:val="clear" w:color="auto" w:fill="auto"/>
          </w:tcPr>
          <w:p w:rsidR="00E8149A" w:rsidRPr="00D7200A" w:rsidRDefault="00E8149A" w:rsidP="00E8149A">
            <w:pPr>
              <w:spacing w:after="0"/>
              <w:rPr>
                <w:rFonts w:ascii="Times New Roman" w:hAnsi="Times New Roman"/>
                <w:sz w:val="24"/>
                <w:szCs w:val="24"/>
              </w:rPr>
            </w:pPr>
            <w:r w:rsidRPr="00D7200A">
              <w:rPr>
                <w:rFonts w:ascii="Times New Roman" w:hAnsi="Times New Roman"/>
                <w:b/>
                <w:sz w:val="24"/>
                <w:szCs w:val="24"/>
              </w:rPr>
              <w:t>Раздел 1. Комплексные числа.</w:t>
            </w:r>
          </w:p>
        </w:tc>
        <w:tc>
          <w:tcPr>
            <w:tcW w:w="621" w:type="pct"/>
            <w:shd w:val="clear" w:color="auto" w:fill="auto"/>
            <w:vAlign w:val="center"/>
          </w:tcPr>
          <w:p w:rsidR="00E8149A" w:rsidRPr="00D7200A" w:rsidRDefault="00E8149A" w:rsidP="00E8149A">
            <w:pPr>
              <w:spacing w:after="0"/>
              <w:jc w:val="center"/>
              <w:rPr>
                <w:rFonts w:ascii="Times New Roman" w:hAnsi="Times New Roman"/>
                <w:b/>
                <w:sz w:val="24"/>
                <w:szCs w:val="24"/>
              </w:rPr>
            </w:pPr>
            <w:r>
              <w:rPr>
                <w:rFonts w:ascii="Times New Roman" w:hAnsi="Times New Roman"/>
                <w:b/>
                <w:sz w:val="24"/>
                <w:szCs w:val="24"/>
              </w:rPr>
              <w:t>2</w:t>
            </w:r>
          </w:p>
        </w:tc>
        <w:tc>
          <w:tcPr>
            <w:tcW w:w="683" w:type="pct"/>
            <w:shd w:val="clear" w:color="auto" w:fill="auto"/>
            <w:vAlign w:val="center"/>
          </w:tcPr>
          <w:p w:rsidR="00E8149A" w:rsidRPr="00D7200A" w:rsidRDefault="00A009ED" w:rsidP="00E8149A">
            <w:pPr>
              <w:spacing w:after="0"/>
              <w:jc w:val="center"/>
              <w:rPr>
                <w:rFonts w:ascii="Times New Roman" w:hAnsi="Times New Roman"/>
                <w:b/>
                <w:sz w:val="24"/>
                <w:szCs w:val="24"/>
              </w:rPr>
            </w:pPr>
            <w:r>
              <w:rPr>
                <w:rFonts w:ascii="Times New Roman" w:hAnsi="Times New Roman"/>
                <w:b/>
                <w:sz w:val="24"/>
                <w:szCs w:val="24"/>
              </w:rPr>
              <w:t>2</w:t>
            </w:r>
          </w:p>
        </w:tc>
        <w:tc>
          <w:tcPr>
            <w:tcW w:w="669" w:type="pct"/>
          </w:tcPr>
          <w:p w:rsidR="00E8149A" w:rsidRPr="00D7200A" w:rsidRDefault="00E8149A" w:rsidP="00E8149A">
            <w:pPr>
              <w:spacing w:after="0"/>
              <w:jc w:val="center"/>
              <w:rPr>
                <w:rFonts w:ascii="Times New Roman" w:hAnsi="Times New Roman"/>
                <w:b/>
                <w:sz w:val="24"/>
                <w:szCs w:val="24"/>
              </w:rPr>
            </w:pPr>
          </w:p>
        </w:tc>
        <w:tc>
          <w:tcPr>
            <w:tcW w:w="669" w:type="pct"/>
            <w:shd w:val="clear" w:color="auto" w:fill="auto"/>
            <w:vAlign w:val="center"/>
          </w:tcPr>
          <w:p w:rsidR="00E8149A" w:rsidRPr="00D7200A" w:rsidRDefault="00E8149A" w:rsidP="00E8149A">
            <w:pPr>
              <w:spacing w:after="0"/>
              <w:jc w:val="center"/>
              <w:rPr>
                <w:rFonts w:ascii="Times New Roman" w:hAnsi="Times New Roman"/>
                <w:b/>
                <w:sz w:val="24"/>
                <w:szCs w:val="24"/>
              </w:rPr>
            </w:pPr>
            <w:r w:rsidRPr="00D7200A">
              <w:rPr>
                <w:rFonts w:ascii="Times New Roman" w:hAnsi="Times New Roman"/>
                <w:b/>
                <w:sz w:val="24"/>
                <w:szCs w:val="24"/>
              </w:rPr>
              <w:t>1</w:t>
            </w:r>
            <w:r w:rsidR="00A009ED">
              <w:rPr>
                <w:rFonts w:ascii="Times New Roman" w:hAnsi="Times New Roman"/>
                <w:b/>
                <w:sz w:val="24"/>
                <w:szCs w:val="24"/>
              </w:rPr>
              <w:t>8</w:t>
            </w:r>
          </w:p>
        </w:tc>
        <w:tc>
          <w:tcPr>
            <w:tcW w:w="759" w:type="pct"/>
            <w:shd w:val="clear" w:color="auto" w:fill="auto"/>
            <w:vAlign w:val="center"/>
          </w:tcPr>
          <w:p w:rsidR="00E8149A" w:rsidRPr="00E04256" w:rsidRDefault="00A009ED" w:rsidP="00E8149A">
            <w:pPr>
              <w:spacing w:after="0"/>
              <w:jc w:val="center"/>
              <w:rPr>
                <w:rFonts w:ascii="Times New Roman" w:hAnsi="Times New Roman"/>
                <w:b/>
                <w:sz w:val="24"/>
                <w:szCs w:val="24"/>
              </w:rPr>
            </w:pPr>
            <w:r>
              <w:rPr>
                <w:rFonts w:ascii="Times New Roman" w:hAnsi="Times New Roman"/>
                <w:b/>
                <w:sz w:val="24"/>
                <w:szCs w:val="24"/>
              </w:rPr>
              <w:t>22</w:t>
            </w:r>
          </w:p>
        </w:tc>
      </w:tr>
      <w:tr w:rsidR="00E8149A" w:rsidRPr="00D7200A" w:rsidTr="00E8149A">
        <w:tc>
          <w:tcPr>
            <w:tcW w:w="1599" w:type="pct"/>
            <w:shd w:val="clear" w:color="auto" w:fill="auto"/>
          </w:tcPr>
          <w:p w:rsidR="00E8149A" w:rsidRPr="00D7200A" w:rsidRDefault="00E8149A" w:rsidP="00E8149A">
            <w:pPr>
              <w:spacing w:after="0"/>
              <w:rPr>
                <w:rFonts w:ascii="Times New Roman" w:hAnsi="Times New Roman"/>
                <w:sz w:val="24"/>
                <w:szCs w:val="24"/>
              </w:rPr>
            </w:pPr>
            <w:r w:rsidRPr="00D7200A">
              <w:rPr>
                <w:rFonts w:ascii="Times New Roman" w:hAnsi="Times New Roman"/>
                <w:sz w:val="24"/>
                <w:szCs w:val="24"/>
              </w:rPr>
              <w:t>1.1. Действия над ко</w:t>
            </w:r>
            <w:r w:rsidRPr="00D7200A">
              <w:rPr>
                <w:rFonts w:ascii="Times New Roman" w:hAnsi="Times New Roman"/>
                <w:sz w:val="24"/>
                <w:szCs w:val="24"/>
              </w:rPr>
              <w:t>м</w:t>
            </w:r>
            <w:r w:rsidRPr="00D7200A">
              <w:rPr>
                <w:rFonts w:ascii="Times New Roman" w:hAnsi="Times New Roman"/>
                <w:sz w:val="24"/>
                <w:szCs w:val="24"/>
              </w:rPr>
              <w:t>плексными числами</w:t>
            </w:r>
          </w:p>
        </w:tc>
        <w:tc>
          <w:tcPr>
            <w:tcW w:w="621" w:type="pct"/>
            <w:shd w:val="clear" w:color="auto" w:fill="auto"/>
            <w:vAlign w:val="center"/>
          </w:tcPr>
          <w:p w:rsidR="00E8149A" w:rsidRPr="00D7200A" w:rsidRDefault="00E8149A" w:rsidP="00E8149A">
            <w:pPr>
              <w:spacing w:after="0"/>
              <w:jc w:val="center"/>
              <w:rPr>
                <w:rFonts w:ascii="Times New Roman" w:hAnsi="Times New Roman"/>
                <w:sz w:val="24"/>
                <w:szCs w:val="24"/>
              </w:rPr>
            </w:pPr>
          </w:p>
        </w:tc>
        <w:tc>
          <w:tcPr>
            <w:tcW w:w="683"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1</w:t>
            </w:r>
          </w:p>
        </w:tc>
        <w:tc>
          <w:tcPr>
            <w:tcW w:w="669" w:type="pct"/>
          </w:tcPr>
          <w:p w:rsidR="00E8149A" w:rsidRPr="00D7200A" w:rsidRDefault="00E8149A" w:rsidP="00E8149A">
            <w:pPr>
              <w:spacing w:after="0"/>
              <w:jc w:val="center"/>
              <w:rPr>
                <w:rFonts w:ascii="Times New Roman" w:hAnsi="Times New Roman"/>
                <w:sz w:val="24"/>
                <w:szCs w:val="24"/>
              </w:rPr>
            </w:pPr>
          </w:p>
        </w:tc>
        <w:tc>
          <w:tcPr>
            <w:tcW w:w="669"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6</w:t>
            </w:r>
          </w:p>
        </w:tc>
        <w:tc>
          <w:tcPr>
            <w:tcW w:w="759"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7</w:t>
            </w:r>
          </w:p>
        </w:tc>
      </w:tr>
      <w:tr w:rsidR="00E8149A" w:rsidRPr="00D7200A" w:rsidTr="00E8149A">
        <w:tc>
          <w:tcPr>
            <w:tcW w:w="1599" w:type="pct"/>
            <w:shd w:val="clear" w:color="auto" w:fill="auto"/>
          </w:tcPr>
          <w:p w:rsidR="00E8149A" w:rsidRPr="00D7200A" w:rsidRDefault="00E8149A" w:rsidP="00E8149A">
            <w:pPr>
              <w:spacing w:after="0"/>
              <w:rPr>
                <w:rFonts w:ascii="Times New Roman" w:hAnsi="Times New Roman"/>
                <w:sz w:val="24"/>
                <w:szCs w:val="24"/>
              </w:rPr>
            </w:pPr>
            <w:r w:rsidRPr="00D7200A">
              <w:rPr>
                <w:rFonts w:ascii="Times New Roman" w:hAnsi="Times New Roman"/>
                <w:sz w:val="24"/>
                <w:szCs w:val="24"/>
              </w:rPr>
              <w:lastRenderedPageBreak/>
              <w:t>1.2. Последовательности и ряды комплексных чисел</w:t>
            </w:r>
          </w:p>
        </w:tc>
        <w:tc>
          <w:tcPr>
            <w:tcW w:w="621" w:type="pct"/>
            <w:shd w:val="clear" w:color="auto" w:fill="auto"/>
            <w:vAlign w:val="center"/>
          </w:tcPr>
          <w:p w:rsidR="00E8149A" w:rsidRPr="00D7200A" w:rsidRDefault="00E8149A" w:rsidP="00E8149A">
            <w:pPr>
              <w:spacing w:after="0"/>
              <w:jc w:val="center"/>
              <w:rPr>
                <w:rFonts w:ascii="Times New Roman" w:hAnsi="Times New Roman"/>
                <w:sz w:val="24"/>
                <w:szCs w:val="24"/>
              </w:rPr>
            </w:pPr>
            <w:r>
              <w:rPr>
                <w:rFonts w:ascii="Times New Roman" w:hAnsi="Times New Roman"/>
                <w:sz w:val="24"/>
                <w:szCs w:val="24"/>
              </w:rPr>
              <w:t>1</w:t>
            </w:r>
          </w:p>
        </w:tc>
        <w:tc>
          <w:tcPr>
            <w:tcW w:w="683"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1</w:t>
            </w:r>
          </w:p>
        </w:tc>
        <w:tc>
          <w:tcPr>
            <w:tcW w:w="669" w:type="pct"/>
          </w:tcPr>
          <w:p w:rsidR="00E8149A" w:rsidRPr="00D7200A" w:rsidRDefault="00E8149A" w:rsidP="00E8149A">
            <w:pPr>
              <w:spacing w:after="0"/>
              <w:jc w:val="center"/>
              <w:rPr>
                <w:rFonts w:ascii="Times New Roman" w:hAnsi="Times New Roman"/>
                <w:sz w:val="24"/>
                <w:szCs w:val="24"/>
              </w:rPr>
            </w:pPr>
          </w:p>
        </w:tc>
        <w:tc>
          <w:tcPr>
            <w:tcW w:w="669"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6</w:t>
            </w:r>
          </w:p>
        </w:tc>
        <w:tc>
          <w:tcPr>
            <w:tcW w:w="759"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8</w:t>
            </w:r>
          </w:p>
        </w:tc>
      </w:tr>
      <w:tr w:rsidR="00E8149A" w:rsidRPr="00D7200A" w:rsidTr="00E8149A">
        <w:tc>
          <w:tcPr>
            <w:tcW w:w="1599" w:type="pct"/>
            <w:shd w:val="clear" w:color="auto" w:fill="auto"/>
          </w:tcPr>
          <w:p w:rsidR="00E8149A" w:rsidRPr="00D7200A" w:rsidRDefault="00E8149A" w:rsidP="00E8149A">
            <w:pPr>
              <w:spacing w:after="0"/>
              <w:rPr>
                <w:rFonts w:ascii="Times New Roman" w:hAnsi="Times New Roman"/>
                <w:sz w:val="24"/>
                <w:szCs w:val="24"/>
              </w:rPr>
            </w:pPr>
            <w:r w:rsidRPr="00D7200A">
              <w:rPr>
                <w:rFonts w:ascii="Times New Roman" w:hAnsi="Times New Roman"/>
                <w:sz w:val="24"/>
                <w:szCs w:val="24"/>
              </w:rPr>
              <w:t>1.3. Комплекснозначная функция действительного аргумента</w:t>
            </w:r>
          </w:p>
        </w:tc>
        <w:tc>
          <w:tcPr>
            <w:tcW w:w="621" w:type="pct"/>
            <w:shd w:val="clear" w:color="auto" w:fill="auto"/>
            <w:vAlign w:val="center"/>
          </w:tcPr>
          <w:p w:rsidR="00E8149A" w:rsidRPr="00D7200A" w:rsidRDefault="00E8149A" w:rsidP="00E8149A">
            <w:pPr>
              <w:spacing w:after="0"/>
              <w:jc w:val="center"/>
              <w:rPr>
                <w:rFonts w:ascii="Times New Roman" w:hAnsi="Times New Roman"/>
                <w:sz w:val="24"/>
                <w:szCs w:val="24"/>
              </w:rPr>
            </w:pPr>
            <w:r>
              <w:rPr>
                <w:rFonts w:ascii="Times New Roman" w:hAnsi="Times New Roman"/>
                <w:sz w:val="24"/>
                <w:szCs w:val="24"/>
              </w:rPr>
              <w:t>1</w:t>
            </w:r>
          </w:p>
        </w:tc>
        <w:tc>
          <w:tcPr>
            <w:tcW w:w="683" w:type="pct"/>
            <w:shd w:val="clear" w:color="auto" w:fill="auto"/>
            <w:vAlign w:val="center"/>
          </w:tcPr>
          <w:p w:rsidR="00E8149A" w:rsidRPr="00D7200A" w:rsidRDefault="00E8149A" w:rsidP="00E8149A">
            <w:pPr>
              <w:spacing w:after="0"/>
              <w:jc w:val="center"/>
              <w:rPr>
                <w:rFonts w:ascii="Times New Roman" w:hAnsi="Times New Roman"/>
                <w:sz w:val="24"/>
                <w:szCs w:val="24"/>
              </w:rPr>
            </w:pPr>
          </w:p>
        </w:tc>
        <w:tc>
          <w:tcPr>
            <w:tcW w:w="669" w:type="pct"/>
          </w:tcPr>
          <w:p w:rsidR="00E8149A" w:rsidRPr="00D7200A" w:rsidRDefault="00E8149A" w:rsidP="00E8149A">
            <w:pPr>
              <w:spacing w:after="0"/>
              <w:jc w:val="center"/>
              <w:rPr>
                <w:rFonts w:ascii="Times New Roman" w:hAnsi="Times New Roman"/>
                <w:sz w:val="24"/>
                <w:szCs w:val="24"/>
              </w:rPr>
            </w:pPr>
          </w:p>
        </w:tc>
        <w:tc>
          <w:tcPr>
            <w:tcW w:w="669"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6</w:t>
            </w:r>
          </w:p>
        </w:tc>
        <w:tc>
          <w:tcPr>
            <w:tcW w:w="759"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7</w:t>
            </w:r>
          </w:p>
        </w:tc>
      </w:tr>
      <w:tr w:rsidR="00E8149A" w:rsidRPr="00D7200A" w:rsidTr="00E8149A">
        <w:tc>
          <w:tcPr>
            <w:tcW w:w="1599" w:type="pct"/>
            <w:shd w:val="clear" w:color="auto" w:fill="auto"/>
          </w:tcPr>
          <w:p w:rsidR="00E8149A" w:rsidRPr="00D7200A" w:rsidRDefault="00E8149A" w:rsidP="00E8149A">
            <w:pPr>
              <w:spacing w:after="0"/>
              <w:rPr>
                <w:rFonts w:ascii="Times New Roman" w:hAnsi="Times New Roman"/>
                <w:b/>
                <w:sz w:val="24"/>
                <w:szCs w:val="24"/>
              </w:rPr>
            </w:pPr>
            <w:r w:rsidRPr="00D7200A">
              <w:rPr>
                <w:rFonts w:ascii="Times New Roman" w:hAnsi="Times New Roman"/>
                <w:b/>
                <w:sz w:val="24"/>
                <w:szCs w:val="24"/>
              </w:rPr>
              <w:t>Раздел 2. Непрерывность и дифференцируемость функции комплексного переменного</w:t>
            </w:r>
          </w:p>
        </w:tc>
        <w:tc>
          <w:tcPr>
            <w:tcW w:w="621" w:type="pct"/>
            <w:shd w:val="clear" w:color="auto" w:fill="auto"/>
            <w:vAlign w:val="center"/>
          </w:tcPr>
          <w:p w:rsidR="00E8149A" w:rsidRPr="00D7200A" w:rsidRDefault="00E8149A" w:rsidP="00E8149A">
            <w:pPr>
              <w:spacing w:after="0"/>
              <w:jc w:val="center"/>
              <w:rPr>
                <w:rFonts w:ascii="Times New Roman" w:hAnsi="Times New Roman"/>
                <w:b/>
                <w:sz w:val="24"/>
                <w:szCs w:val="24"/>
              </w:rPr>
            </w:pPr>
            <w:r>
              <w:rPr>
                <w:rFonts w:ascii="Times New Roman" w:hAnsi="Times New Roman"/>
                <w:b/>
                <w:sz w:val="24"/>
                <w:szCs w:val="24"/>
              </w:rPr>
              <w:t>2</w:t>
            </w:r>
          </w:p>
        </w:tc>
        <w:tc>
          <w:tcPr>
            <w:tcW w:w="683" w:type="pct"/>
            <w:shd w:val="clear" w:color="auto" w:fill="auto"/>
            <w:vAlign w:val="center"/>
          </w:tcPr>
          <w:p w:rsidR="00E8149A" w:rsidRPr="00D7200A" w:rsidRDefault="00A009ED" w:rsidP="00E8149A">
            <w:pPr>
              <w:spacing w:after="0"/>
              <w:jc w:val="center"/>
              <w:rPr>
                <w:rFonts w:ascii="Times New Roman" w:hAnsi="Times New Roman"/>
                <w:b/>
                <w:sz w:val="24"/>
                <w:szCs w:val="24"/>
              </w:rPr>
            </w:pPr>
            <w:r>
              <w:rPr>
                <w:rFonts w:ascii="Times New Roman" w:hAnsi="Times New Roman"/>
                <w:b/>
                <w:sz w:val="24"/>
                <w:szCs w:val="24"/>
              </w:rPr>
              <w:t>4</w:t>
            </w:r>
          </w:p>
        </w:tc>
        <w:tc>
          <w:tcPr>
            <w:tcW w:w="669" w:type="pct"/>
          </w:tcPr>
          <w:p w:rsidR="00E8149A" w:rsidRPr="00D7200A" w:rsidRDefault="00E8149A" w:rsidP="00E8149A">
            <w:pPr>
              <w:spacing w:after="0"/>
              <w:jc w:val="center"/>
              <w:rPr>
                <w:rFonts w:ascii="Times New Roman" w:hAnsi="Times New Roman"/>
                <w:b/>
                <w:sz w:val="24"/>
                <w:szCs w:val="24"/>
              </w:rPr>
            </w:pPr>
          </w:p>
        </w:tc>
        <w:tc>
          <w:tcPr>
            <w:tcW w:w="669" w:type="pct"/>
            <w:shd w:val="clear" w:color="auto" w:fill="auto"/>
            <w:vAlign w:val="center"/>
          </w:tcPr>
          <w:p w:rsidR="00E8149A" w:rsidRPr="00D7200A" w:rsidRDefault="00A009ED" w:rsidP="00E8149A">
            <w:pPr>
              <w:spacing w:after="0"/>
              <w:jc w:val="center"/>
              <w:rPr>
                <w:rFonts w:ascii="Times New Roman" w:hAnsi="Times New Roman"/>
                <w:b/>
                <w:sz w:val="24"/>
                <w:szCs w:val="24"/>
              </w:rPr>
            </w:pPr>
            <w:r>
              <w:rPr>
                <w:rFonts w:ascii="Times New Roman" w:hAnsi="Times New Roman"/>
                <w:b/>
                <w:sz w:val="24"/>
                <w:szCs w:val="24"/>
              </w:rPr>
              <w:t>18</w:t>
            </w:r>
          </w:p>
        </w:tc>
        <w:tc>
          <w:tcPr>
            <w:tcW w:w="759" w:type="pct"/>
            <w:shd w:val="clear" w:color="auto" w:fill="auto"/>
            <w:vAlign w:val="center"/>
          </w:tcPr>
          <w:p w:rsidR="00E8149A" w:rsidRPr="00D7200A" w:rsidRDefault="00E8149A" w:rsidP="00E8149A">
            <w:pPr>
              <w:spacing w:after="0"/>
              <w:jc w:val="center"/>
              <w:rPr>
                <w:rFonts w:ascii="Times New Roman" w:hAnsi="Times New Roman"/>
                <w:b/>
                <w:sz w:val="24"/>
                <w:szCs w:val="24"/>
              </w:rPr>
            </w:pPr>
            <w:r w:rsidRPr="00D7200A">
              <w:rPr>
                <w:rFonts w:ascii="Times New Roman" w:hAnsi="Times New Roman"/>
                <w:b/>
                <w:sz w:val="24"/>
                <w:szCs w:val="24"/>
              </w:rPr>
              <w:t>24</w:t>
            </w:r>
          </w:p>
        </w:tc>
      </w:tr>
      <w:tr w:rsidR="00E8149A" w:rsidRPr="00D7200A" w:rsidTr="00E8149A">
        <w:tc>
          <w:tcPr>
            <w:tcW w:w="1599" w:type="pct"/>
            <w:shd w:val="clear" w:color="auto" w:fill="auto"/>
          </w:tcPr>
          <w:p w:rsidR="00E8149A" w:rsidRPr="00D7200A" w:rsidRDefault="00E8149A" w:rsidP="00E8149A">
            <w:pPr>
              <w:spacing w:after="0"/>
              <w:rPr>
                <w:rFonts w:ascii="Times New Roman" w:hAnsi="Times New Roman"/>
                <w:sz w:val="24"/>
                <w:szCs w:val="24"/>
              </w:rPr>
            </w:pPr>
            <w:r w:rsidRPr="00D7200A">
              <w:rPr>
                <w:rFonts w:ascii="Times New Roman" w:hAnsi="Times New Roman"/>
                <w:sz w:val="24"/>
                <w:szCs w:val="24"/>
              </w:rPr>
              <w:t>2.1. Предел и непреры</w:t>
            </w:r>
            <w:r w:rsidRPr="00D7200A">
              <w:rPr>
                <w:rFonts w:ascii="Times New Roman" w:hAnsi="Times New Roman"/>
                <w:sz w:val="24"/>
                <w:szCs w:val="24"/>
              </w:rPr>
              <w:t>в</w:t>
            </w:r>
            <w:r w:rsidRPr="00D7200A">
              <w:rPr>
                <w:rFonts w:ascii="Times New Roman" w:hAnsi="Times New Roman"/>
                <w:sz w:val="24"/>
                <w:szCs w:val="24"/>
              </w:rPr>
              <w:t>ность функции комплек</w:t>
            </w:r>
            <w:r w:rsidRPr="00D7200A">
              <w:rPr>
                <w:rFonts w:ascii="Times New Roman" w:hAnsi="Times New Roman"/>
                <w:sz w:val="24"/>
                <w:szCs w:val="24"/>
              </w:rPr>
              <w:t>с</w:t>
            </w:r>
            <w:r w:rsidRPr="00D7200A">
              <w:rPr>
                <w:rFonts w:ascii="Times New Roman" w:hAnsi="Times New Roman"/>
                <w:sz w:val="24"/>
                <w:szCs w:val="24"/>
              </w:rPr>
              <w:t>ного переменного</w:t>
            </w:r>
          </w:p>
        </w:tc>
        <w:tc>
          <w:tcPr>
            <w:tcW w:w="621" w:type="pct"/>
            <w:shd w:val="clear" w:color="auto" w:fill="auto"/>
            <w:vAlign w:val="center"/>
          </w:tcPr>
          <w:p w:rsidR="00E8149A" w:rsidRPr="00D7200A" w:rsidRDefault="00E8149A" w:rsidP="00E8149A">
            <w:pPr>
              <w:spacing w:after="0"/>
              <w:jc w:val="center"/>
              <w:rPr>
                <w:rFonts w:ascii="Times New Roman" w:hAnsi="Times New Roman"/>
                <w:sz w:val="24"/>
                <w:szCs w:val="24"/>
              </w:rPr>
            </w:pPr>
            <w:r>
              <w:rPr>
                <w:rFonts w:ascii="Times New Roman" w:hAnsi="Times New Roman"/>
                <w:sz w:val="24"/>
                <w:szCs w:val="24"/>
              </w:rPr>
              <w:t>1</w:t>
            </w:r>
          </w:p>
        </w:tc>
        <w:tc>
          <w:tcPr>
            <w:tcW w:w="683"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1</w:t>
            </w:r>
          </w:p>
        </w:tc>
        <w:tc>
          <w:tcPr>
            <w:tcW w:w="669" w:type="pct"/>
          </w:tcPr>
          <w:p w:rsidR="00E8149A" w:rsidRPr="00D7200A" w:rsidRDefault="00E8149A" w:rsidP="00E8149A">
            <w:pPr>
              <w:spacing w:after="0"/>
              <w:jc w:val="center"/>
              <w:rPr>
                <w:rFonts w:ascii="Times New Roman" w:hAnsi="Times New Roman"/>
                <w:sz w:val="24"/>
                <w:szCs w:val="24"/>
              </w:rPr>
            </w:pPr>
          </w:p>
        </w:tc>
        <w:tc>
          <w:tcPr>
            <w:tcW w:w="669"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6</w:t>
            </w:r>
          </w:p>
        </w:tc>
        <w:tc>
          <w:tcPr>
            <w:tcW w:w="759" w:type="pct"/>
            <w:shd w:val="clear" w:color="auto" w:fill="auto"/>
            <w:vAlign w:val="center"/>
          </w:tcPr>
          <w:p w:rsidR="00E8149A" w:rsidRPr="00D7200A" w:rsidRDefault="00E8149A" w:rsidP="00E8149A">
            <w:pPr>
              <w:spacing w:after="0"/>
              <w:jc w:val="center"/>
              <w:rPr>
                <w:rFonts w:ascii="Times New Roman" w:hAnsi="Times New Roman"/>
                <w:sz w:val="24"/>
                <w:szCs w:val="24"/>
              </w:rPr>
            </w:pPr>
            <w:r w:rsidRPr="00D7200A">
              <w:rPr>
                <w:rFonts w:ascii="Times New Roman" w:hAnsi="Times New Roman"/>
                <w:sz w:val="24"/>
                <w:szCs w:val="24"/>
              </w:rPr>
              <w:t>8</w:t>
            </w:r>
          </w:p>
        </w:tc>
      </w:tr>
      <w:tr w:rsidR="00E8149A" w:rsidRPr="00D7200A" w:rsidTr="00E8149A">
        <w:trPr>
          <w:cantSplit/>
        </w:trPr>
        <w:tc>
          <w:tcPr>
            <w:tcW w:w="1599" w:type="pct"/>
            <w:shd w:val="clear" w:color="auto" w:fill="auto"/>
          </w:tcPr>
          <w:p w:rsidR="00E8149A" w:rsidRPr="00D7200A" w:rsidRDefault="00E8149A" w:rsidP="00E8149A">
            <w:pPr>
              <w:spacing w:after="0"/>
              <w:rPr>
                <w:rFonts w:ascii="Times New Roman" w:hAnsi="Times New Roman"/>
                <w:sz w:val="24"/>
                <w:szCs w:val="24"/>
              </w:rPr>
            </w:pPr>
            <w:r w:rsidRPr="00D7200A">
              <w:rPr>
                <w:rFonts w:ascii="Times New Roman" w:hAnsi="Times New Roman"/>
                <w:sz w:val="24"/>
                <w:szCs w:val="24"/>
              </w:rPr>
              <w:t>2.2. Дифференцируемость функции комплексного п</w:t>
            </w:r>
            <w:r w:rsidRPr="00D7200A">
              <w:rPr>
                <w:rFonts w:ascii="Times New Roman" w:hAnsi="Times New Roman"/>
                <w:sz w:val="24"/>
                <w:szCs w:val="24"/>
              </w:rPr>
              <w:t>е</w:t>
            </w:r>
            <w:r w:rsidRPr="00D7200A">
              <w:rPr>
                <w:rFonts w:ascii="Times New Roman" w:hAnsi="Times New Roman"/>
                <w:sz w:val="24"/>
                <w:szCs w:val="24"/>
              </w:rPr>
              <w:t>ременного</w:t>
            </w:r>
          </w:p>
        </w:tc>
        <w:tc>
          <w:tcPr>
            <w:tcW w:w="621" w:type="pct"/>
            <w:shd w:val="clear" w:color="auto" w:fill="auto"/>
            <w:vAlign w:val="center"/>
          </w:tcPr>
          <w:p w:rsidR="00E8149A" w:rsidRPr="00D7200A" w:rsidRDefault="00E8149A" w:rsidP="00E8149A">
            <w:pPr>
              <w:spacing w:after="0"/>
              <w:jc w:val="center"/>
              <w:rPr>
                <w:rFonts w:ascii="Times New Roman" w:hAnsi="Times New Roman"/>
                <w:sz w:val="24"/>
                <w:szCs w:val="24"/>
              </w:rPr>
            </w:pPr>
          </w:p>
        </w:tc>
        <w:tc>
          <w:tcPr>
            <w:tcW w:w="683"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1</w:t>
            </w:r>
          </w:p>
        </w:tc>
        <w:tc>
          <w:tcPr>
            <w:tcW w:w="669" w:type="pct"/>
          </w:tcPr>
          <w:p w:rsidR="00E8149A" w:rsidRPr="00D7200A" w:rsidRDefault="00E8149A" w:rsidP="00E8149A">
            <w:pPr>
              <w:spacing w:after="0"/>
              <w:jc w:val="center"/>
              <w:rPr>
                <w:rFonts w:ascii="Times New Roman" w:hAnsi="Times New Roman"/>
                <w:sz w:val="24"/>
                <w:szCs w:val="24"/>
              </w:rPr>
            </w:pPr>
          </w:p>
        </w:tc>
        <w:tc>
          <w:tcPr>
            <w:tcW w:w="669"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6</w:t>
            </w:r>
          </w:p>
        </w:tc>
        <w:tc>
          <w:tcPr>
            <w:tcW w:w="759"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7</w:t>
            </w:r>
          </w:p>
        </w:tc>
      </w:tr>
      <w:tr w:rsidR="00E8149A" w:rsidRPr="00D7200A" w:rsidTr="00E8149A">
        <w:tc>
          <w:tcPr>
            <w:tcW w:w="1599" w:type="pct"/>
            <w:shd w:val="clear" w:color="auto" w:fill="auto"/>
          </w:tcPr>
          <w:p w:rsidR="00E8149A" w:rsidRPr="00D7200A" w:rsidRDefault="00E8149A" w:rsidP="00E8149A">
            <w:pPr>
              <w:spacing w:after="0"/>
              <w:rPr>
                <w:rFonts w:ascii="Times New Roman" w:hAnsi="Times New Roman"/>
                <w:sz w:val="24"/>
                <w:szCs w:val="24"/>
              </w:rPr>
            </w:pPr>
            <w:r w:rsidRPr="00D7200A">
              <w:rPr>
                <w:rFonts w:ascii="Times New Roman" w:hAnsi="Times New Roman"/>
                <w:sz w:val="24"/>
                <w:szCs w:val="24"/>
              </w:rPr>
              <w:t>2.3. Функциональные и степенные ряды</w:t>
            </w:r>
          </w:p>
        </w:tc>
        <w:tc>
          <w:tcPr>
            <w:tcW w:w="621" w:type="pct"/>
            <w:shd w:val="clear" w:color="auto" w:fill="auto"/>
            <w:vAlign w:val="center"/>
          </w:tcPr>
          <w:p w:rsidR="00E8149A" w:rsidRPr="00D7200A" w:rsidRDefault="00E8149A" w:rsidP="00E8149A">
            <w:pPr>
              <w:spacing w:after="0"/>
              <w:jc w:val="center"/>
              <w:rPr>
                <w:rFonts w:ascii="Times New Roman" w:hAnsi="Times New Roman"/>
                <w:sz w:val="24"/>
                <w:szCs w:val="24"/>
              </w:rPr>
            </w:pPr>
            <w:r>
              <w:rPr>
                <w:rFonts w:ascii="Times New Roman" w:hAnsi="Times New Roman"/>
                <w:sz w:val="24"/>
                <w:szCs w:val="24"/>
              </w:rPr>
              <w:t>1</w:t>
            </w:r>
          </w:p>
        </w:tc>
        <w:tc>
          <w:tcPr>
            <w:tcW w:w="683" w:type="pct"/>
            <w:shd w:val="clear" w:color="auto" w:fill="auto"/>
            <w:vAlign w:val="center"/>
          </w:tcPr>
          <w:p w:rsidR="00E8149A" w:rsidRPr="00D7200A" w:rsidRDefault="00E8149A" w:rsidP="00E8149A">
            <w:pPr>
              <w:spacing w:after="0"/>
              <w:jc w:val="center"/>
              <w:rPr>
                <w:rFonts w:ascii="Times New Roman" w:hAnsi="Times New Roman"/>
                <w:sz w:val="24"/>
                <w:szCs w:val="24"/>
              </w:rPr>
            </w:pPr>
            <w:r w:rsidRPr="00D7200A">
              <w:rPr>
                <w:rFonts w:ascii="Times New Roman" w:hAnsi="Times New Roman"/>
                <w:sz w:val="24"/>
                <w:szCs w:val="24"/>
              </w:rPr>
              <w:t>2</w:t>
            </w:r>
          </w:p>
        </w:tc>
        <w:tc>
          <w:tcPr>
            <w:tcW w:w="669" w:type="pct"/>
          </w:tcPr>
          <w:p w:rsidR="00E8149A" w:rsidRPr="00D7200A" w:rsidRDefault="00E8149A" w:rsidP="00E8149A">
            <w:pPr>
              <w:spacing w:after="0"/>
              <w:jc w:val="center"/>
              <w:rPr>
                <w:rFonts w:ascii="Times New Roman" w:hAnsi="Times New Roman"/>
                <w:sz w:val="24"/>
                <w:szCs w:val="24"/>
              </w:rPr>
            </w:pPr>
          </w:p>
        </w:tc>
        <w:tc>
          <w:tcPr>
            <w:tcW w:w="669"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6</w:t>
            </w:r>
          </w:p>
        </w:tc>
        <w:tc>
          <w:tcPr>
            <w:tcW w:w="759"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9</w:t>
            </w:r>
          </w:p>
        </w:tc>
      </w:tr>
      <w:tr w:rsidR="00E8149A" w:rsidRPr="00D7200A" w:rsidTr="00E8149A">
        <w:tc>
          <w:tcPr>
            <w:tcW w:w="1599" w:type="pct"/>
            <w:shd w:val="clear" w:color="auto" w:fill="auto"/>
          </w:tcPr>
          <w:p w:rsidR="00E8149A" w:rsidRPr="00D7200A" w:rsidRDefault="00E8149A" w:rsidP="00E8149A">
            <w:pPr>
              <w:spacing w:after="0"/>
              <w:rPr>
                <w:rFonts w:ascii="Times New Roman" w:hAnsi="Times New Roman"/>
                <w:b/>
                <w:sz w:val="24"/>
                <w:szCs w:val="24"/>
              </w:rPr>
            </w:pPr>
            <w:r w:rsidRPr="00D7200A">
              <w:rPr>
                <w:rFonts w:ascii="Times New Roman" w:hAnsi="Times New Roman"/>
                <w:b/>
                <w:sz w:val="24"/>
                <w:szCs w:val="24"/>
              </w:rPr>
              <w:t>Раздел 3. Элементарные функции комплексного переменного</w:t>
            </w:r>
          </w:p>
        </w:tc>
        <w:tc>
          <w:tcPr>
            <w:tcW w:w="621" w:type="pct"/>
            <w:shd w:val="clear" w:color="auto" w:fill="auto"/>
            <w:vAlign w:val="center"/>
          </w:tcPr>
          <w:p w:rsidR="00E8149A" w:rsidRPr="00D7200A" w:rsidRDefault="00E8149A" w:rsidP="00E8149A">
            <w:pPr>
              <w:spacing w:after="0"/>
              <w:jc w:val="center"/>
              <w:rPr>
                <w:rFonts w:ascii="Times New Roman" w:hAnsi="Times New Roman"/>
                <w:b/>
                <w:sz w:val="24"/>
                <w:szCs w:val="24"/>
              </w:rPr>
            </w:pPr>
            <w:r>
              <w:rPr>
                <w:rFonts w:ascii="Times New Roman" w:hAnsi="Times New Roman"/>
                <w:b/>
                <w:sz w:val="24"/>
                <w:szCs w:val="24"/>
              </w:rPr>
              <w:t>2</w:t>
            </w:r>
          </w:p>
        </w:tc>
        <w:tc>
          <w:tcPr>
            <w:tcW w:w="683" w:type="pct"/>
            <w:shd w:val="clear" w:color="auto" w:fill="auto"/>
            <w:vAlign w:val="center"/>
          </w:tcPr>
          <w:p w:rsidR="00E8149A" w:rsidRPr="00D7200A" w:rsidRDefault="00A009ED" w:rsidP="00E8149A">
            <w:pPr>
              <w:spacing w:after="0"/>
              <w:jc w:val="center"/>
              <w:rPr>
                <w:rFonts w:ascii="Times New Roman" w:hAnsi="Times New Roman"/>
                <w:b/>
                <w:sz w:val="24"/>
                <w:szCs w:val="24"/>
              </w:rPr>
            </w:pPr>
            <w:r>
              <w:rPr>
                <w:rFonts w:ascii="Times New Roman" w:hAnsi="Times New Roman"/>
                <w:b/>
                <w:sz w:val="24"/>
                <w:szCs w:val="24"/>
              </w:rPr>
              <w:t>2</w:t>
            </w:r>
          </w:p>
        </w:tc>
        <w:tc>
          <w:tcPr>
            <w:tcW w:w="669" w:type="pct"/>
          </w:tcPr>
          <w:p w:rsidR="00E8149A" w:rsidRPr="00D7200A" w:rsidRDefault="00E8149A" w:rsidP="00E8149A">
            <w:pPr>
              <w:spacing w:after="0"/>
              <w:jc w:val="center"/>
              <w:rPr>
                <w:rFonts w:ascii="Times New Roman" w:hAnsi="Times New Roman"/>
                <w:b/>
                <w:sz w:val="24"/>
                <w:szCs w:val="24"/>
              </w:rPr>
            </w:pPr>
          </w:p>
        </w:tc>
        <w:tc>
          <w:tcPr>
            <w:tcW w:w="669" w:type="pct"/>
            <w:shd w:val="clear" w:color="auto" w:fill="auto"/>
            <w:vAlign w:val="center"/>
          </w:tcPr>
          <w:p w:rsidR="00E8149A" w:rsidRPr="00D7200A" w:rsidRDefault="00A009ED" w:rsidP="00E8149A">
            <w:pPr>
              <w:spacing w:after="0"/>
              <w:jc w:val="center"/>
              <w:rPr>
                <w:rFonts w:ascii="Times New Roman" w:hAnsi="Times New Roman"/>
                <w:b/>
                <w:sz w:val="24"/>
                <w:szCs w:val="24"/>
              </w:rPr>
            </w:pPr>
            <w:r>
              <w:rPr>
                <w:rFonts w:ascii="Times New Roman" w:hAnsi="Times New Roman"/>
                <w:b/>
                <w:sz w:val="24"/>
                <w:szCs w:val="24"/>
              </w:rPr>
              <w:t>18</w:t>
            </w:r>
          </w:p>
        </w:tc>
        <w:tc>
          <w:tcPr>
            <w:tcW w:w="759" w:type="pct"/>
            <w:shd w:val="clear" w:color="auto" w:fill="auto"/>
            <w:vAlign w:val="center"/>
          </w:tcPr>
          <w:p w:rsidR="00E8149A" w:rsidRPr="00D7200A" w:rsidRDefault="00A009ED" w:rsidP="00E8149A">
            <w:pPr>
              <w:spacing w:after="0"/>
              <w:jc w:val="center"/>
              <w:rPr>
                <w:rFonts w:ascii="Times New Roman" w:hAnsi="Times New Roman"/>
                <w:b/>
                <w:sz w:val="24"/>
                <w:szCs w:val="24"/>
              </w:rPr>
            </w:pPr>
            <w:r>
              <w:rPr>
                <w:rFonts w:ascii="Times New Roman" w:hAnsi="Times New Roman"/>
                <w:b/>
                <w:sz w:val="24"/>
                <w:szCs w:val="24"/>
              </w:rPr>
              <w:t>22</w:t>
            </w:r>
          </w:p>
        </w:tc>
      </w:tr>
      <w:tr w:rsidR="00E8149A" w:rsidRPr="00D7200A" w:rsidTr="00E8149A">
        <w:tc>
          <w:tcPr>
            <w:tcW w:w="1599" w:type="pct"/>
            <w:shd w:val="clear" w:color="auto" w:fill="auto"/>
          </w:tcPr>
          <w:p w:rsidR="00E8149A" w:rsidRPr="00D7200A" w:rsidRDefault="00E8149A" w:rsidP="00E8149A">
            <w:pPr>
              <w:spacing w:after="0"/>
              <w:rPr>
                <w:rFonts w:ascii="Times New Roman" w:hAnsi="Times New Roman"/>
                <w:sz w:val="24"/>
                <w:szCs w:val="24"/>
              </w:rPr>
            </w:pPr>
            <w:r w:rsidRPr="00D7200A">
              <w:rPr>
                <w:rFonts w:ascii="Times New Roman" w:hAnsi="Times New Roman"/>
                <w:sz w:val="24"/>
                <w:szCs w:val="24"/>
              </w:rPr>
              <w:t>3.1. Линейная и дробно</w:t>
            </w:r>
            <w:r w:rsidR="00A009ED">
              <w:rPr>
                <w:rFonts w:ascii="Times New Roman" w:hAnsi="Times New Roman"/>
                <w:sz w:val="24"/>
                <w:szCs w:val="24"/>
              </w:rPr>
              <w:t>-</w:t>
            </w:r>
            <w:r w:rsidRPr="00D7200A">
              <w:rPr>
                <w:rFonts w:ascii="Times New Roman" w:hAnsi="Times New Roman"/>
                <w:sz w:val="24"/>
                <w:szCs w:val="24"/>
              </w:rPr>
              <w:t>линейная функции</w:t>
            </w:r>
          </w:p>
        </w:tc>
        <w:tc>
          <w:tcPr>
            <w:tcW w:w="621" w:type="pct"/>
            <w:shd w:val="clear" w:color="auto" w:fill="auto"/>
            <w:vAlign w:val="center"/>
          </w:tcPr>
          <w:p w:rsidR="00E8149A" w:rsidRPr="00D7200A" w:rsidRDefault="00E8149A" w:rsidP="00E8149A">
            <w:pPr>
              <w:spacing w:after="0"/>
              <w:jc w:val="center"/>
              <w:rPr>
                <w:rFonts w:ascii="Times New Roman" w:hAnsi="Times New Roman"/>
                <w:sz w:val="24"/>
                <w:szCs w:val="24"/>
              </w:rPr>
            </w:pPr>
            <w:r w:rsidRPr="00D7200A">
              <w:rPr>
                <w:rFonts w:ascii="Times New Roman" w:hAnsi="Times New Roman"/>
                <w:sz w:val="24"/>
                <w:szCs w:val="24"/>
              </w:rPr>
              <w:t>2</w:t>
            </w:r>
          </w:p>
        </w:tc>
        <w:tc>
          <w:tcPr>
            <w:tcW w:w="683"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1</w:t>
            </w:r>
          </w:p>
        </w:tc>
        <w:tc>
          <w:tcPr>
            <w:tcW w:w="669" w:type="pct"/>
          </w:tcPr>
          <w:p w:rsidR="00E8149A" w:rsidRPr="00D7200A" w:rsidRDefault="00E8149A" w:rsidP="00E8149A">
            <w:pPr>
              <w:spacing w:after="0"/>
              <w:jc w:val="center"/>
              <w:rPr>
                <w:rFonts w:ascii="Times New Roman" w:hAnsi="Times New Roman"/>
                <w:sz w:val="24"/>
                <w:szCs w:val="24"/>
              </w:rPr>
            </w:pPr>
          </w:p>
        </w:tc>
        <w:tc>
          <w:tcPr>
            <w:tcW w:w="669"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6</w:t>
            </w:r>
          </w:p>
        </w:tc>
        <w:tc>
          <w:tcPr>
            <w:tcW w:w="759"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9</w:t>
            </w:r>
          </w:p>
        </w:tc>
      </w:tr>
      <w:tr w:rsidR="00E8149A" w:rsidRPr="00D7200A" w:rsidTr="00E8149A">
        <w:tc>
          <w:tcPr>
            <w:tcW w:w="1599" w:type="pct"/>
            <w:shd w:val="clear" w:color="auto" w:fill="auto"/>
          </w:tcPr>
          <w:p w:rsidR="00E8149A" w:rsidRPr="00D7200A" w:rsidRDefault="00E8149A" w:rsidP="00E8149A">
            <w:pPr>
              <w:spacing w:after="0"/>
              <w:rPr>
                <w:rFonts w:ascii="Times New Roman" w:hAnsi="Times New Roman"/>
                <w:sz w:val="24"/>
                <w:szCs w:val="24"/>
              </w:rPr>
            </w:pPr>
            <w:r w:rsidRPr="00D7200A">
              <w:rPr>
                <w:rFonts w:ascii="Times New Roman" w:hAnsi="Times New Roman"/>
                <w:sz w:val="24"/>
                <w:szCs w:val="24"/>
              </w:rPr>
              <w:t>3.2. Экспоненциальная и тригонометрические фун</w:t>
            </w:r>
            <w:r w:rsidRPr="00D7200A">
              <w:rPr>
                <w:rFonts w:ascii="Times New Roman" w:hAnsi="Times New Roman"/>
                <w:sz w:val="24"/>
                <w:szCs w:val="24"/>
              </w:rPr>
              <w:t>к</w:t>
            </w:r>
            <w:r w:rsidRPr="00D7200A">
              <w:rPr>
                <w:rFonts w:ascii="Times New Roman" w:hAnsi="Times New Roman"/>
                <w:sz w:val="24"/>
                <w:szCs w:val="24"/>
              </w:rPr>
              <w:t>ции</w:t>
            </w:r>
          </w:p>
        </w:tc>
        <w:tc>
          <w:tcPr>
            <w:tcW w:w="621" w:type="pct"/>
            <w:shd w:val="clear" w:color="auto" w:fill="auto"/>
            <w:vAlign w:val="center"/>
          </w:tcPr>
          <w:p w:rsidR="00E8149A" w:rsidRPr="00D7200A" w:rsidRDefault="00E8149A" w:rsidP="00E8149A">
            <w:pPr>
              <w:spacing w:after="0"/>
              <w:jc w:val="center"/>
              <w:rPr>
                <w:rFonts w:ascii="Times New Roman" w:hAnsi="Times New Roman"/>
                <w:sz w:val="24"/>
                <w:szCs w:val="24"/>
              </w:rPr>
            </w:pPr>
          </w:p>
        </w:tc>
        <w:tc>
          <w:tcPr>
            <w:tcW w:w="683"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1</w:t>
            </w:r>
          </w:p>
        </w:tc>
        <w:tc>
          <w:tcPr>
            <w:tcW w:w="669" w:type="pct"/>
          </w:tcPr>
          <w:p w:rsidR="00E8149A" w:rsidRPr="00D7200A" w:rsidRDefault="00E8149A" w:rsidP="00E8149A">
            <w:pPr>
              <w:spacing w:after="0"/>
              <w:jc w:val="center"/>
              <w:rPr>
                <w:rFonts w:ascii="Times New Roman" w:hAnsi="Times New Roman"/>
                <w:sz w:val="24"/>
                <w:szCs w:val="24"/>
              </w:rPr>
            </w:pPr>
          </w:p>
        </w:tc>
        <w:tc>
          <w:tcPr>
            <w:tcW w:w="669" w:type="pct"/>
            <w:shd w:val="clear" w:color="auto" w:fill="auto"/>
            <w:vAlign w:val="center"/>
          </w:tcPr>
          <w:p w:rsidR="00E8149A" w:rsidRPr="00D7200A" w:rsidRDefault="00E8149A" w:rsidP="00E8149A">
            <w:pPr>
              <w:spacing w:after="0"/>
              <w:jc w:val="center"/>
              <w:rPr>
                <w:rFonts w:ascii="Times New Roman" w:hAnsi="Times New Roman"/>
                <w:sz w:val="24"/>
                <w:szCs w:val="24"/>
              </w:rPr>
            </w:pPr>
            <w:r w:rsidRPr="00D7200A">
              <w:rPr>
                <w:rFonts w:ascii="Times New Roman" w:hAnsi="Times New Roman"/>
                <w:sz w:val="24"/>
                <w:szCs w:val="24"/>
              </w:rPr>
              <w:t>6</w:t>
            </w:r>
          </w:p>
        </w:tc>
        <w:tc>
          <w:tcPr>
            <w:tcW w:w="759"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7</w:t>
            </w:r>
          </w:p>
        </w:tc>
      </w:tr>
      <w:tr w:rsidR="00E8149A" w:rsidRPr="00D7200A" w:rsidTr="00E8149A">
        <w:tc>
          <w:tcPr>
            <w:tcW w:w="1599" w:type="pct"/>
            <w:shd w:val="clear" w:color="auto" w:fill="auto"/>
          </w:tcPr>
          <w:p w:rsidR="00E8149A" w:rsidRPr="00D7200A" w:rsidRDefault="00E8149A" w:rsidP="00E8149A">
            <w:pPr>
              <w:spacing w:after="0"/>
              <w:rPr>
                <w:rFonts w:ascii="Times New Roman" w:hAnsi="Times New Roman"/>
                <w:sz w:val="24"/>
                <w:szCs w:val="24"/>
              </w:rPr>
            </w:pPr>
            <w:r w:rsidRPr="00D7200A">
              <w:rPr>
                <w:rFonts w:ascii="Times New Roman" w:hAnsi="Times New Roman"/>
                <w:sz w:val="24"/>
                <w:szCs w:val="24"/>
              </w:rPr>
              <w:t>3.3. Логарифмическая функция</w:t>
            </w:r>
          </w:p>
        </w:tc>
        <w:tc>
          <w:tcPr>
            <w:tcW w:w="621" w:type="pct"/>
            <w:shd w:val="clear" w:color="auto" w:fill="auto"/>
            <w:vAlign w:val="center"/>
          </w:tcPr>
          <w:p w:rsidR="00E8149A" w:rsidRPr="00D7200A" w:rsidRDefault="00E8149A" w:rsidP="00E8149A">
            <w:pPr>
              <w:spacing w:after="0"/>
              <w:jc w:val="center"/>
              <w:rPr>
                <w:rFonts w:ascii="Times New Roman" w:hAnsi="Times New Roman"/>
                <w:sz w:val="24"/>
                <w:szCs w:val="24"/>
              </w:rPr>
            </w:pPr>
          </w:p>
        </w:tc>
        <w:tc>
          <w:tcPr>
            <w:tcW w:w="683" w:type="pct"/>
            <w:shd w:val="clear" w:color="auto" w:fill="auto"/>
            <w:vAlign w:val="center"/>
          </w:tcPr>
          <w:p w:rsidR="00E8149A" w:rsidRPr="00D7200A" w:rsidRDefault="00E8149A" w:rsidP="00E8149A">
            <w:pPr>
              <w:spacing w:after="0"/>
              <w:jc w:val="center"/>
              <w:rPr>
                <w:rFonts w:ascii="Times New Roman" w:hAnsi="Times New Roman"/>
                <w:sz w:val="24"/>
                <w:szCs w:val="24"/>
              </w:rPr>
            </w:pPr>
          </w:p>
        </w:tc>
        <w:tc>
          <w:tcPr>
            <w:tcW w:w="669" w:type="pct"/>
          </w:tcPr>
          <w:p w:rsidR="00E8149A" w:rsidRPr="00D7200A" w:rsidRDefault="00E8149A" w:rsidP="00E8149A">
            <w:pPr>
              <w:spacing w:after="0"/>
              <w:jc w:val="center"/>
              <w:rPr>
                <w:rFonts w:ascii="Times New Roman" w:hAnsi="Times New Roman"/>
                <w:sz w:val="24"/>
                <w:szCs w:val="24"/>
              </w:rPr>
            </w:pPr>
          </w:p>
        </w:tc>
        <w:tc>
          <w:tcPr>
            <w:tcW w:w="669"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6</w:t>
            </w:r>
          </w:p>
        </w:tc>
        <w:tc>
          <w:tcPr>
            <w:tcW w:w="759" w:type="pct"/>
            <w:shd w:val="clear" w:color="auto" w:fill="auto"/>
            <w:vAlign w:val="center"/>
          </w:tcPr>
          <w:p w:rsidR="00E8149A" w:rsidRPr="00D7200A" w:rsidRDefault="00A009ED" w:rsidP="00E8149A">
            <w:pPr>
              <w:spacing w:after="0"/>
              <w:jc w:val="center"/>
              <w:rPr>
                <w:rFonts w:ascii="Times New Roman" w:hAnsi="Times New Roman"/>
                <w:sz w:val="24"/>
                <w:szCs w:val="24"/>
              </w:rPr>
            </w:pPr>
            <w:r>
              <w:rPr>
                <w:rFonts w:ascii="Times New Roman" w:hAnsi="Times New Roman"/>
                <w:sz w:val="24"/>
                <w:szCs w:val="24"/>
              </w:rPr>
              <w:t>6</w:t>
            </w:r>
          </w:p>
        </w:tc>
      </w:tr>
      <w:tr w:rsidR="00E8149A" w:rsidRPr="00D7200A" w:rsidTr="00E8149A">
        <w:tc>
          <w:tcPr>
            <w:tcW w:w="1599" w:type="pct"/>
            <w:shd w:val="clear" w:color="auto" w:fill="auto"/>
          </w:tcPr>
          <w:p w:rsidR="00E8149A" w:rsidRPr="00D7200A" w:rsidRDefault="00E8149A" w:rsidP="00E8149A">
            <w:pPr>
              <w:spacing w:after="0"/>
              <w:rPr>
                <w:rFonts w:ascii="Times New Roman" w:hAnsi="Times New Roman"/>
                <w:b/>
                <w:sz w:val="24"/>
                <w:szCs w:val="24"/>
              </w:rPr>
            </w:pPr>
            <w:r w:rsidRPr="00D7200A">
              <w:rPr>
                <w:rFonts w:ascii="Times New Roman" w:hAnsi="Times New Roman"/>
                <w:b/>
                <w:sz w:val="24"/>
                <w:szCs w:val="24"/>
              </w:rPr>
              <w:t>Итого:</w:t>
            </w:r>
          </w:p>
        </w:tc>
        <w:tc>
          <w:tcPr>
            <w:tcW w:w="621" w:type="pct"/>
            <w:shd w:val="clear" w:color="auto" w:fill="auto"/>
            <w:vAlign w:val="center"/>
          </w:tcPr>
          <w:p w:rsidR="00E8149A" w:rsidRPr="00D7200A" w:rsidRDefault="00A009ED" w:rsidP="00E8149A">
            <w:pPr>
              <w:spacing w:after="0"/>
              <w:jc w:val="center"/>
              <w:rPr>
                <w:rFonts w:ascii="Times New Roman" w:hAnsi="Times New Roman"/>
                <w:b/>
                <w:sz w:val="24"/>
                <w:szCs w:val="24"/>
              </w:rPr>
            </w:pPr>
            <w:r>
              <w:rPr>
                <w:rFonts w:ascii="Times New Roman" w:hAnsi="Times New Roman"/>
                <w:b/>
                <w:sz w:val="24"/>
                <w:szCs w:val="24"/>
              </w:rPr>
              <w:t>6</w:t>
            </w:r>
          </w:p>
        </w:tc>
        <w:tc>
          <w:tcPr>
            <w:tcW w:w="683" w:type="pct"/>
            <w:shd w:val="clear" w:color="auto" w:fill="auto"/>
            <w:vAlign w:val="center"/>
          </w:tcPr>
          <w:p w:rsidR="00E8149A" w:rsidRPr="00D7200A" w:rsidRDefault="00A009ED" w:rsidP="00E8149A">
            <w:pPr>
              <w:spacing w:after="0"/>
              <w:jc w:val="center"/>
              <w:rPr>
                <w:rFonts w:ascii="Times New Roman" w:hAnsi="Times New Roman"/>
                <w:b/>
                <w:sz w:val="24"/>
                <w:szCs w:val="24"/>
              </w:rPr>
            </w:pPr>
            <w:r>
              <w:rPr>
                <w:rFonts w:ascii="Times New Roman" w:hAnsi="Times New Roman"/>
                <w:b/>
                <w:sz w:val="24"/>
                <w:szCs w:val="24"/>
              </w:rPr>
              <w:t>8</w:t>
            </w:r>
          </w:p>
        </w:tc>
        <w:tc>
          <w:tcPr>
            <w:tcW w:w="669" w:type="pct"/>
          </w:tcPr>
          <w:p w:rsidR="00E8149A" w:rsidRPr="00D7200A" w:rsidRDefault="00E8149A" w:rsidP="00E8149A">
            <w:pPr>
              <w:spacing w:after="0"/>
              <w:jc w:val="center"/>
              <w:rPr>
                <w:rFonts w:ascii="Times New Roman" w:hAnsi="Times New Roman"/>
                <w:b/>
                <w:sz w:val="24"/>
                <w:szCs w:val="24"/>
              </w:rPr>
            </w:pPr>
          </w:p>
        </w:tc>
        <w:tc>
          <w:tcPr>
            <w:tcW w:w="669" w:type="pct"/>
            <w:shd w:val="clear" w:color="auto" w:fill="auto"/>
            <w:vAlign w:val="center"/>
          </w:tcPr>
          <w:p w:rsidR="00E8149A" w:rsidRPr="00D7200A" w:rsidRDefault="00A009ED" w:rsidP="00E8149A">
            <w:pPr>
              <w:spacing w:after="0"/>
              <w:jc w:val="center"/>
              <w:rPr>
                <w:rFonts w:ascii="Times New Roman" w:hAnsi="Times New Roman"/>
                <w:b/>
                <w:sz w:val="24"/>
                <w:szCs w:val="24"/>
              </w:rPr>
            </w:pPr>
            <w:r>
              <w:rPr>
                <w:rFonts w:ascii="Times New Roman" w:hAnsi="Times New Roman"/>
                <w:b/>
                <w:sz w:val="24"/>
                <w:szCs w:val="24"/>
              </w:rPr>
              <w:t>54</w:t>
            </w:r>
          </w:p>
        </w:tc>
        <w:tc>
          <w:tcPr>
            <w:tcW w:w="759" w:type="pct"/>
            <w:shd w:val="clear" w:color="auto" w:fill="auto"/>
            <w:vAlign w:val="center"/>
          </w:tcPr>
          <w:p w:rsidR="00E8149A" w:rsidRPr="00D7200A" w:rsidRDefault="00A009ED" w:rsidP="00E8149A">
            <w:pPr>
              <w:spacing w:after="0"/>
              <w:jc w:val="center"/>
              <w:rPr>
                <w:rFonts w:ascii="Times New Roman" w:hAnsi="Times New Roman"/>
                <w:b/>
                <w:sz w:val="24"/>
                <w:szCs w:val="24"/>
              </w:rPr>
            </w:pPr>
            <w:r>
              <w:rPr>
                <w:rFonts w:ascii="Times New Roman" w:hAnsi="Times New Roman"/>
                <w:b/>
                <w:sz w:val="24"/>
                <w:szCs w:val="24"/>
              </w:rPr>
              <w:t>68</w:t>
            </w:r>
          </w:p>
        </w:tc>
      </w:tr>
    </w:tbl>
    <w:p w:rsidR="00E8149A" w:rsidRPr="00DB597C" w:rsidRDefault="00E8149A" w:rsidP="00E8149A">
      <w:pPr>
        <w:spacing w:after="0" w:line="240" w:lineRule="auto"/>
        <w:rPr>
          <w:rFonts w:ascii="Times New Roman" w:eastAsia="Times New Roman" w:hAnsi="Times New Roman"/>
          <w:bCs/>
          <w:i/>
          <w:sz w:val="24"/>
          <w:szCs w:val="24"/>
          <w:lang w:eastAsia="ru-RU"/>
        </w:rPr>
      </w:pPr>
    </w:p>
    <w:p w:rsidR="00E8149A" w:rsidRPr="00DB597C" w:rsidRDefault="00E8149A" w:rsidP="00E8149A">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rsidR="00E8149A" w:rsidRPr="00A61676" w:rsidRDefault="00E8149A" w:rsidP="00E8149A">
      <w:pPr>
        <w:rPr>
          <w:rFonts w:ascii="Times New Roman" w:hAnsi="Times New Roman"/>
          <w:sz w:val="24"/>
          <w:szCs w:val="24"/>
        </w:rPr>
      </w:pPr>
      <w:r w:rsidRPr="0035464B">
        <w:rPr>
          <w:rFonts w:ascii="Times New Roman" w:hAnsi="Times New Roman"/>
          <w:sz w:val="24"/>
          <w:szCs w:val="24"/>
        </w:rPr>
        <w:t xml:space="preserve">При изучении дисциплины рекомендуется применение </w:t>
      </w:r>
      <w:r>
        <w:rPr>
          <w:rFonts w:ascii="Times New Roman" w:hAnsi="Times New Roman"/>
          <w:sz w:val="24"/>
          <w:szCs w:val="24"/>
        </w:rPr>
        <w:t>т</w:t>
      </w:r>
      <w:r w:rsidRPr="00A61676">
        <w:rPr>
          <w:rFonts w:ascii="Times New Roman" w:hAnsi="Times New Roman"/>
          <w:sz w:val="24"/>
          <w:szCs w:val="24"/>
        </w:rPr>
        <w:t>ехнологии проблемного обуч</w:t>
      </w:r>
      <w:r w:rsidRPr="00A61676">
        <w:rPr>
          <w:rFonts w:ascii="Times New Roman" w:hAnsi="Times New Roman"/>
          <w:sz w:val="24"/>
          <w:szCs w:val="24"/>
        </w:rPr>
        <w:t>е</w:t>
      </w:r>
      <w:r w:rsidRPr="00A61676">
        <w:rPr>
          <w:rFonts w:ascii="Times New Roman" w:hAnsi="Times New Roman"/>
          <w:sz w:val="24"/>
          <w:szCs w:val="24"/>
        </w:rPr>
        <w:t xml:space="preserve">ния, интерактивные технологии, модульно-рейтинговая технология обучения. </w:t>
      </w:r>
    </w:p>
    <w:p w:rsidR="00E8149A" w:rsidRPr="00DB597C" w:rsidRDefault="00E8149A" w:rsidP="00E8149A">
      <w:pPr>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 xml:space="preserve">6. </w:t>
      </w:r>
      <w:r>
        <w:rPr>
          <w:rFonts w:ascii="Times New Roman" w:eastAsia="Times New Roman" w:hAnsi="Times New Roman"/>
          <w:b/>
          <w:bCs/>
          <w:sz w:val="24"/>
          <w:szCs w:val="24"/>
          <w:lang w:eastAsia="ru-RU"/>
        </w:rPr>
        <w:t>Рейтинг-план</w:t>
      </w:r>
    </w:p>
    <w:tbl>
      <w:tblPr>
        <w:tblW w:w="4962" w:type="pct"/>
        <w:tblInd w:w="108" w:type="dxa"/>
        <w:tblLayout w:type="fixed"/>
        <w:tblLook w:val="0000"/>
      </w:tblPr>
      <w:tblGrid>
        <w:gridCol w:w="558"/>
        <w:gridCol w:w="1146"/>
        <w:gridCol w:w="2145"/>
        <w:gridCol w:w="1374"/>
        <w:gridCol w:w="1374"/>
        <w:gridCol w:w="1083"/>
        <w:gridCol w:w="850"/>
        <w:gridCol w:w="968"/>
      </w:tblGrid>
      <w:tr w:rsidR="00E8149A" w:rsidRPr="00A61676" w:rsidTr="00E8149A">
        <w:trPr>
          <w:trHeight w:val="600"/>
        </w:trPr>
        <w:tc>
          <w:tcPr>
            <w:tcW w:w="569" w:type="dxa"/>
            <w:vMerge w:val="restart"/>
            <w:tcBorders>
              <w:top w:val="single" w:sz="2" w:space="0" w:color="000000"/>
              <w:left w:val="single" w:sz="2" w:space="0" w:color="000000"/>
              <w:bottom w:val="nil"/>
              <w:right w:val="single" w:sz="2" w:space="0" w:color="000000"/>
            </w:tcBorders>
            <w:shd w:val="clear" w:color="000000" w:fill="FFFFFF"/>
          </w:tcPr>
          <w:p w:rsidR="00E8149A" w:rsidRPr="00A61676" w:rsidRDefault="00E8149A" w:rsidP="00E8149A">
            <w:pPr>
              <w:autoSpaceDE w:val="0"/>
              <w:autoSpaceDN w:val="0"/>
              <w:adjustRightInd w:val="0"/>
              <w:spacing w:after="0"/>
              <w:jc w:val="center"/>
              <w:rPr>
                <w:rFonts w:ascii="Times New Roman" w:hAnsi="Times New Roman"/>
                <w:sz w:val="24"/>
                <w:szCs w:val="24"/>
              </w:rPr>
            </w:pPr>
            <w:r w:rsidRPr="00A61676">
              <w:rPr>
                <w:rFonts w:ascii="Times New Roman" w:hAnsi="Times New Roman"/>
                <w:color w:val="000000"/>
                <w:sz w:val="24"/>
                <w:szCs w:val="24"/>
              </w:rPr>
              <w:t>№ п/п</w:t>
            </w:r>
          </w:p>
        </w:tc>
        <w:tc>
          <w:tcPr>
            <w:tcW w:w="1180" w:type="dxa"/>
            <w:vMerge w:val="restart"/>
            <w:tcBorders>
              <w:top w:val="single" w:sz="2" w:space="0" w:color="000000"/>
              <w:left w:val="single" w:sz="2" w:space="0" w:color="000000"/>
              <w:right w:val="single" w:sz="2" w:space="0" w:color="000000"/>
            </w:tcBorders>
            <w:shd w:val="clear" w:color="auto" w:fill="auto"/>
          </w:tcPr>
          <w:p w:rsidR="00E8149A" w:rsidRPr="00A61676" w:rsidRDefault="00E8149A" w:rsidP="00E8149A">
            <w:pPr>
              <w:autoSpaceDE w:val="0"/>
              <w:autoSpaceDN w:val="0"/>
              <w:adjustRightInd w:val="0"/>
              <w:spacing w:after="0"/>
              <w:jc w:val="center"/>
              <w:rPr>
                <w:rFonts w:ascii="Times New Roman" w:hAnsi="Times New Roman"/>
                <w:color w:val="000000"/>
                <w:sz w:val="24"/>
                <w:szCs w:val="24"/>
              </w:rPr>
            </w:pPr>
            <w:r w:rsidRPr="00A61676">
              <w:rPr>
                <w:rFonts w:ascii="Times New Roman" w:hAnsi="Times New Roman"/>
                <w:color w:val="000000"/>
                <w:sz w:val="24"/>
                <w:szCs w:val="24"/>
              </w:rPr>
              <w:t>Код ОР дисци</w:t>
            </w:r>
            <w:r w:rsidRPr="00A61676">
              <w:rPr>
                <w:rFonts w:ascii="Times New Roman" w:hAnsi="Times New Roman"/>
                <w:color w:val="000000"/>
                <w:sz w:val="24"/>
                <w:szCs w:val="24"/>
              </w:rPr>
              <w:t>п</w:t>
            </w:r>
            <w:r w:rsidRPr="00A61676">
              <w:rPr>
                <w:rFonts w:ascii="Times New Roman" w:hAnsi="Times New Roman"/>
                <w:color w:val="000000"/>
                <w:sz w:val="24"/>
                <w:szCs w:val="24"/>
              </w:rPr>
              <w:t>лины</w:t>
            </w:r>
          </w:p>
        </w:tc>
        <w:tc>
          <w:tcPr>
            <w:tcW w:w="2216" w:type="dxa"/>
            <w:vMerge w:val="restart"/>
            <w:tcBorders>
              <w:top w:val="single" w:sz="2" w:space="0" w:color="000000"/>
              <w:left w:val="single" w:sz="2" w:space="0" w:color="000000"/>
              <w:bottom w:val="single" w:sz="2" w:space="0" w:color="000000"/>
              <w:right w:val="single" w:sz="2" w:space="0" w:color="000000"/>
            </w:tcBorders>
          </w:tcPr>
          <w:p w:rsidR="00E8149A" w:rsidRPr="00A61676" w:rsidRDefault="00E8149A" w:rsidP="00E8149A">
            <w:pPr>
              <w:autoSpaceDE w:val="0"/>
              <w:autoSpaceDN w:val="0"/>
              <w:adjustRightInd w:val="0"/>
              <w:spacing w:after="0"/>
              <w:jc w:val="center"/>
              <w:rPr>
                <w:rFonts w:ascii="Times New Roman" w:hAnsi="Times New Roman"/>
                <w:sz w:val="24"/>
                <w:szCs w:val="24"/>
              </w:rPr>
            </w:pPr>
            <w:r w:rsidRPr="00A61676">
              <w:rPr>
                <w:rFonts w:ascii="Times New Roman" w:hAnsi="Times New Roman"/>
                <w:color w:val="000000"/>
                <w:sz w:val="24"/>
                <w:szCs w:val="24"/>
              </w:rPr>
              <w:t>Виды учебной деятельностиоб</w:t>
            </w:r>
            <w:r w:rsidRPr="00A61676">
              <w:rPr>
                <w:rFonts w:ascii="Times New Roman" w:hAnsi="Times New Roman"/>
                <w:color w:val="000000"/>
                <w:sz w:val="24"/>
                <w:szCs w:val="24"/>
              </w:rPr>
              <w:t>у</w:t>
            </w:r>
            <w:r w:rsidRPr="00A61676">
              <w:rPr>
                <w:rFonts w:ascii="Times New Roman" w:hAnsi="Times New Roman"/>
                <w:color w:val="000000"/>
                <w:sz w:val="24"/>
                <w:szCs w:val="24"/>
              </w:rPr>
              <w:t>чающегося</w:t>
            </w:r>
          </w:p>
        </w:tc>
        <w:tc>
          <w:tcPr>
            <w:tcW w:w="1416" w:type="dxa"/>
            <w:vMerge w:val="restart"/>
            <w:tcBorders>
              <w:top w:val="single" w:sz="2" w:space="0" w:color="000000"/>
              <w:left w:val="single" w:sz="2" w:space="0" w:color="000000"/>
              <w:right w:val="single" w:sz="2" w:space="0" w:color="000000"/>
            </w:tcBorders>
          </w:tcPr>
          <w:p w:rsidR="00E8149A" w:rsidRPr="00A61676" w:rsidRDefault="00E8149A" w:rsidP="00E8149A">
            <w:pPr>
              <w:autoSpaceDE w:val="0"/>
              <w:autoSpaceDN w:val="0"/>
              <w:adjustRightInd w:val="0"/>
              <w:spacing w:after="0"/>
              <w:jc w:val="center"/>
              <w:rPr>
                <w:rFonts w:ascii="Times New Roman" w:hAnsi="Times New Roman"/>
                <w:color w:val="000000"/>
                <w:sz w:val="24"/>
                <w:szCs w:val="24"/>
              </w:rPr>
            </w:pPr>
            <w:r w:rsidRPr="00A61676">
              <w:rPr>
                <w:rFonts w:ascii="Times New Roman" w:hAnsi="Times New Roman"/>
                <w:color w:val="000000"/>
                <w:sz w:val="24"/>
                <w:szCs w:val="24"/>
              </w:rPr>
              <w:t>Средства оценив</w:t>
            </w:r>
            <w:r w:rsidRPr="00A61676">
              <w:rPr>
                <w:rFonts w:ascii="Times New Roman" w:hAnsi="Times New Roman"/>
                <w:color w:val="000000"/>
                <w:sz w:val="24"/>
                <w:szCs w:val="24"/>
              </w:rPr>
              <w:t>а</w:t>
            </w:r>
            <w:r w:rsidRPr="00A61676">
              <w:rPr>
                <w:rFonts w:ascii="Times New Roman" w:hAnsi="Times New Roman"/>
                <w:color w:val="000000"/>
                <w:sz w:val="24"/>
                <w:szCs w:val="24"/>
              </w:rPr>
              <w:t>ния</w:t>
            </w:r>
          </w:p>
        </w:tc>
        <w:tc>
          <w:tcPr>
            <w:tcW w:w="1416" w:type="dxa"/>
            <w:vMerge w:val="restart"/>
            <w:tcBorders>
              <w:top w:val="single" w:sz="2" w:space="0" w:color="000000"/>
              <w:left w:val="single" w:sz="2" w:space="0" w:color="000000"/>
              <w:bottom w:val="single" w:sz="2" w:space="0" w:color="000000"/>
              <w:right w:val="single" w:sz="2" w:space="0" w:color="000000"/>
            </w:tcBorders>
          </w:tcPr>
          <w:p w:rsidR="00E8149A" w:rsidRPr="00A61676" w:rsidRDefault="00E8149A" w:rsidP="00E8149A">
            <w:pPr>
              <w:autoSpaceDE w:val="0"/>
              <w:autoSpaceDN w:val="0"/>
              <w:adjustRightInd w:val="0"/>
              <w:spacing w:after="0"/>
              <w:jc w:val="center"/>
              <w:rPr>
                <w:rFonts w:ascii="Times New Roman" w:hAnsi="Times New Roman"/>
                <w:color w:val="000000"/>
                <w:sz w:val="24"/>
                <w:szCs w:val="24"/>
              </w:rPr>
            </w:pPr>
            <w:r w:rsidRPr="00A61676">
              <w:rPr>
                <w:rFonts w:ascii="Times New Roman" w:hAnsi="Times New Roman"/>
                <w:color w:val="000000"/>
                <w:sz w:val="24"/>
                <w:szCs w:val="24"/>
              </w:rPr>
              <w:t>Балл за конкре</w:t>
            </w:r>
            <w:r w:rsidRPr="00A61676">
              <w:rPr>
                <w:rFonts w:ascii="Times New Roman" w:hAnsi="Times New Roman"/>
                <w:color w:val="000000"/>
                <w:sz w:val="24"/>
                <w:szCs w:val="24"/>
              </w:rPr>
              <w:t>т</w:t>
            </w:r>
            <w:r w:rsidRPr="00A61676">
              <w:rPr>
                <w:rFonts w:ascii="Times New Roman" w:hAnsi="Times New Roman"/>
                <w:color w:val="000000"/>
                <w:sz w:val="24"/>
                <w:szCs w:val="24"/>
              </w:rPr>
              <w:t>ное зад</w:t>
            </w:r>
            <w:r w:rsidRPr="00A61676">
              <w:rPr>
                <w:rFonts w:ascii="Times New Roman" w:hAnsi="Times New Roman"/>
                <w:color w:val="000000"/>
                <w:sz w:val="24"/>
                <w:szCs w:val="24"/>
              </w:rPr>
              <w:t>а</w:t>
            </w:r>
            <w:r w:rsidRPr="00A61676">
              <w:rPr>
                <w:rFonts w:ascii="Times New Roman" w:hAnsi="Times New Roman"/>
                <w:color w:val="000000"/>
                <w:sz w:val="24"/>
                <w:szCs w:val="24"/>
              </w:rPr>
              <w:t>ние</w:t>
            </w:r>
          </w:p>
          <w:p w:rsidR="00E8149A" w:rsidRPr="00A61676" w:rsidRDefault="00E8149A" w:rsidP="00E8149A">
            <w:pPr>
              <w:autoSpaceDE w:val="0"/>
              <w:autoSpaceDN w:val="0"/>
              <w:adjustRightInd w:val="0"/>
              <w:spacing w:after="0"/>
              <w:jc w:val="center"/>
              <w:rPr>
                <w:rFonts w:ascii="Times New Roman" w:hAnsi="Times New Roman"/>
                <w:sz w:val="24"/>
                <w:szCs w:val="24"/>
              </w:rPr>
            </w:pPr>
            <w:r w:rsidRPr="00A61676">
              <w:rPr>
                <w:rFonts w:ascii="Times New Roman" w:hAnsi="Times New Roman"/>
                <w:color w:val="000000"/>
                <w:sz w:val="24"/>
                <w:szCs w:val="24"/>
              </w:rPr>
              <w:t>(</w:t>
            </w:r>
            <w:r w:rsidRPr="00A61676">
              <w:rPr>
                <w:rFonts w:ascii="Times New Roman" w:hAnsi="Times New Roman"/>
                <w:color w:val="000000"/>
                <w:sz w:val="24"/>
                <w:szCs w:val="24"/>
                <w:lang w:val="en-US"/>
              </w:rPr>
              <w:t>min</w:t>
            </w:r>
            <w:r w:rsidRPr="00A61676">
              <w:rPr>
                <w:rFonts w:ascii="Times New Roman" w:hAnsi="Times New Roman"/>
                <w:color w:val="000000"/>
                <w:sz w:val="24"/>
                <w:szCs w:val="24"/>
              </w:rPr>
              <w:t>-</w:t>
            </w:r>
            <w:r w:rsidRPr="00A61676">
              <w:rPr>
                <w:rFonts w:ascii="Times New Roman" w:hAnsi="Times New Roman"/>
                <w:color w:val="000000"/>
                <w:sz w:val="24"/>
                <w:szCs w:val="24"/>
                <w:lang w:val="en-US"/>
              </w:rPr>
              <w:t>max</w:t>
            </w:r>
            <w:r w:rsidRPr="00A61676">
              <w:rPr>
                <w:rFonts w:ascii="Times New Roman" w:hAnsi="Times New Roman"/>
                <w:color w:val="000000"/>
                <w:sz w:val="24"/>
                <w:szCs w:val="24"/>
              </w:rPr>
              <w:t>)</w:t>
            </w:r>
          </w:p>
        </w:tc>
        <w:tc>
          <w:tcPr>
            <w:tcW w:w="1114" w:type="dxa"/>
            <w:vMerge w:val="restart"/>
            <w:tcBorders>
              <w:top w:val="single" w:sz="2" w:space="0" w:color="000000"/>
              <w:left w:val="single" w:sz="2" w:space="0" w:color="000000"/>
              <w:bottom w:val="single" w:sz="2" w:space="0" w:color="000000"/>
              <w:right w:val="single" w:sz="2" w:space="0" w:color="000000"/>
            </w:tcBorders>
          </w:tcPr>
          <w:p w:rsidR="00E8149A" w:rsidRPr="00A61676" w:rsidRDefault="00E8149A" w:rsidP="00E8149A">
            <w:pPr>
              <w:autoSpaceDE w:val="0"/>
              <w:autoSpaceDN w:val="0"/>
              <w:adjustRightInd w:val="0"/>
              <w:spacing w:after="0"/>
              <w:jc w:val="center"/>
              <w:rPr>
                <w:rFonts w:ascii="Times New Roman" w:hAnsi="Times New Roman"/>
                <w:sz w:val="24"/>
                <w:szCs w:val="24"/>
              </w:rPr>
            </w:pPr>
            <w:r w:rsidRPr="00A61676">
              <w:rPr>
                <w:rFonts w:ascii="Times New Roman" w:hAnsi="Times New Roman"/>
                <w:color w:val="000000"/>
                <w:sz w:val="24"/>
                <w:szCs w:val="24"/>
              </w:rPr>
              <w:t>Число заданий за с</w:t>
            </w:r>
            <w:r w:rsidRPr="00A61676">
              <w:rPr>
                <w:rFonts w:ascii="Times New Roman" w:hAnsi="Times New Roman"/>
                <w:color w:val="000000"/>
                <w:sz w:val="24"/>
                <w:szCs w:val="24"/>
              </w:rPr>
              <w:t>е</w:t>
            </w:r>
            <w:r w:rsidRPr="00A61676">
              <w:rPr>
                <w:rFonts w:ascii="Times New Roman" w:hAnsi="Times New Roman"/>
                <w:color w:val="000000"/>
                <w:sz w:val="24"/>
                <w:szCs w:val="24"/>
              </w:rPr>
              <w:t>местр</w:t>
            </w:r>
          </w:p>
        </w:tc>
        <w:tc>
          <w:tcPr>
            <w:tcW w:w="1868" w:type="dxa"/>
            <w:gridSpan w:val="2"/>
            <w:tcBorders>
              <w:top w:val="single" w:sz="2" w:space="0" w:color="000000"/>
              <w:left w:val="nil"/>
              <w:bottom w:val="single" w:sz="2" w:space="0" w:color="000000"/>
              <w:right w:val="single" w:sz="2" w:space="0" w:color="000000"/>
            </w:tcBorders>
          </w:tcPr>
          <w:p w:rsidR="00E8149A" w:rsidRPr="00A61676" w:rsidRDefault="00E8149A" w:rsidP="00E8149A">
            <w:pPr>
              <w:autoSpaceDE w:val="0"/>
              <w:autoSpaceDN w:val="0"/>
              <w:adjustRightInd w:val="0"/>
              <w:spacing w:after="0"/>
              <w:jc w:val="center"/>
              <w:rPr>
                <w:rFonts w:ascii="Times New Roman" w:hAnsi="Times New Roman"/>
                <w:sz w:val="24"/>
                <w:szCs w:val="24"/>
              </w:rPr>
            </w:pPr>
            <w:r w:rsidRPr="00A61676">
              <w:rPr>
                <w:rFonts w:ascii="Times New Roman" w:hAnsi="Times New Roman"/>
                <w:color w:val="000000"/>
                <w:sz w:val="24"/>
                <w:szCs w:val="24"/>
              </w:rPr>
              <w:t>Баллы</w:t>
            </w:r>
          </w:p>
        </w:tc>
      </w:tr>
      <w:tr w:rsidR="00E8149A" w:rsidRPr="00A61676" w:rsidTr="00E8149A">
        <w:trPr>
          <w:trHeight w:val="300"/>
        </w:trPr>
        <w:tc>
          <w:tcPr>
            <w:tcW w:w="569" w:type="dxa"/>
            <w:vMerge/>
            <w:tcBorders>
              <w:top w:val="nil"/>
              <w:left w:val="single" w:sz="2" w:space="0" w:color="000000"/>
              <w:bottom w:val="single" w:sz="2" w:space="0" w:color="000000"/>
              <w:right w:val="single" w:sz="2" w:space="0" w:color="000000"/>
            </w:tcBorders>
            <w:shd w:val="clear" w:color="000000" w:fill="FFFFFF"/>
          </w:tcPr>
          <w:p w:rsidR="00E8149A" w:rsidRPr="00A61676" w:rsidRDefault="00E8149A" w:rsidP="00E8149A">
            <w:pPr>
              <w:autoSpaceDE w:val="0"/>
              <w:autoSpaceDN w:val="0"/>
              <w:adjustRightInd w:val="0"/>
              <w:spacing w:after="0"/>
              <w:rPr>
                <w:rFonts w:ascii="Times New Roman" w:hAnsi="Times New Roman"/>
                <w:sz w:val="24"/>
                <w:szCs w:val="24"/>
              </w:rPr>
            </w:pPr>
          </w:p>
        </w:tc>
        <w:tc>
          <w:tcPr>
            <w:tcW w:w="1180" w:type="dxa"/>
            <w:vMerge/>
            <w:tcBorders>
              <w:left w:val="single" w:sz="2" w:space="0" w:color="000000"/>
              <w:bottom w:val="single" w:sz="2" w:space="0" w:color="000000"/>
              <w:right w:val="single" w:sz="2" w:space="0" w:color="000000"/>
            </w:tcBorders>
            <w:shd w:val="clear" w:color="auto" w:fill="auto"/>
          </w:tcPr>
          <w:p w:rsidR="00E8149A" w:rsidRPr="00A61676" w:rsidRDefault="00E8149A" w:rsidP="00E8149A">
            <w:pPr>
              <w:autoSpaceDE w:val="0"/>
              <w:autoSpaceDN w:val="0"/>
              <w:adjustRightInd w:val="0"/>
              <w:spacing w:after="0"/>
              <w:rPr>
                <w:rFonts w:ascii="Times New Roman" w:hAnsi="Times New Roman"/>
                <w:sz w:val="24"/>
                <w:szCs w:val="24"/>
              </w:rPr>
            </w:pPr>
          </w:p>
        </w:tc>
        <w:tc>
          <w:tcPr>
            <w:tcW w:w="221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8149A" w:rsidRPr="00A61676" w:rsidRDefault="00E8149A" w:rsidP="00E8149A">
            <w:pPr>
              <w:autoSpaceDE w:val="0"/>
              <w:autoSpaceDN w:val="0"/>
              <w:adjustRightInd w:val="0"/>
              <w:spacing w:after="0"/>
              <w:rPr>
                <w:rFonts w:ascii="Times New Roman" w:hAnsi="Times New Roman"/>
                <w:sz w:val="24"/>
                <w:szCs w:val="24"/>
              </w:rPr>
            </w:pPr>
          </w:p>
        </w:tc>
        <w:tc>
          <w:tcPr>
            <w:tcW w:w="1416" w:type="dxa"/>
            <w:vMerge/>
            <w:tcBorders>
              <w:left w:val="single" w:sz="2" w:space="0" w:color="000000"/>
              <w:bottom w:val="single" w:sz="2" w:space="0" w:color="000000"/>
              <w:right w:val="single" w:sz="2" w:space="0" w:color="000000"/>
            </w:tcBorders>
            <w:shd w:val="clear" w:color="000000" w:fill="FFFFFF"/>
          </w:tcPr>
          <w:p w:rsidR="00E8149A" w:rsidRPr="00A61676" w:rsidRDefault="00E8149A" w:rsidP="00E8149A">
            <w:pPr>
              <w:autoSpaceDE w:val="0"/>
              <w:autoSpaceDN w:val="0"/>
              <w:adjustRightInd w:val="0"/>
              <w:spacing w:after="0"/>
              <w:rPr>
                <w:rFonts w:ascii="Times New Roman" w:hAnsi="Times New Roman"/>
                <w:sz w:val="24"/>
                <w:szCs w:val="24"/>
              </w:rPr>
            </w:pP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8149A" w:rsidRPr="00A61676" w:rsidRDefault="00E8149A" w:rsidP="00E8149A">
            <w:pPr>
              <w:autoSpaceDE w:val="0"/>
              <w:autoSpaceDN w:val="0"/>
              <w:adjustRightInd w:val="0"/>
              <w:spacing w:after="0"/>
              <w:rPr>
                <w:rFonts w:ascii="Times New Roman" w:hAnsi="Times New Roman"/>
                <w:sz w:val="24"/>
                <w:szCs w:val="24"/>
              </w:rPr>
            </w:pPr>
          </w:p>
        </w:tc>
        <w:tc>
          <w:tcPr>
            <w:tcW w:w="111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8149A" w:rsidRPr="00A61676" w:rsidRDefault="00E8149A" w:rsidP="00E8149A">
            <w:pPr>
              <w:autoSpaceDE w:val="0"/>
              <w:autoSpaceDN w:val="0"/>
              <w:adjustRightInd w:val="0"/>
              <w:spacing w:after="0"/>
              <w:rPr>
                <w:rFonts w:ascii="Times New Roman" w:hAnsi="Times New Roman"/>
                <w:sz w:val="24"/>
                <w:szCs w:val="24"/>
              </w:rPr>
            </w:pPr>
          </w:p>
        </w:tc>
        <w:tc>
          <w:tcPr>
            <w:tcW w:w="873" w:type="dxa"/>
            <w:tcBorders>
              <w:top w:val="nil"/>
              <w:left w:val="nil"/>
              <w:bottom w:val="single" w:sz="2" w:space="0" w:color="000000"/>
              <w:right w:val="single" w:sz="2" w:space="0" w:color="000000"/>
            </w:tcBorders>
          </w:tcPr>
          <w:p w:rsidR="00E8149A" w:rsidRPr="00A61676" w:rsidRDefault="00E8149A" w:rsidP="00E8149A">
            <w:pPr>
              <w:autoSpaceDE w:val="0"/>
              <w:autoSpaceDN w:val="0"/>
              <w:adjustRightInd w:val="0"/>
              <w:spacing w:after="0"/>
              <w:jc w:val="center"/>
              <w:rPr>
                <w:rFonts w:ascii="Times New Roman" w:hAnsi="Times New Roman"/>
                <w:sz w:val="24"/>
                <w:szCs w:val="24"/>
              </w:rPr>
            </w:pPr>
            <w:r w:rsidRPr="00A61676">
              <w:rPr>
                <w:rFonts w:ascii="Times New Roman" w:hAnsi="Times New Roman"/>
                <w:color w:val="000000"/>
                <w:sz w:val="24"/>
                <w:szCs w:val="24"/>
              </w:rPr>
              <w:t>М</w:t>
            </w:r>
            <w:r w:rsidRPr="00A61676">
              <w:rPr>
                <w:rFonts w:ascii="Times New Roman" w:hAnsi="Times New Roman"/>
                <w:color w:val="000000"/>
                <w:sz w:val="24"/>
                <w:szCs w:val="24"/>
              </w:rPr>
              <w:t>и</w:t>
            </w:r>
            <w:r w:rsidRPr="00A61676">
              <w:rPr>
                <w:rFonts w:ascii="Times New Roman" w:hAnsi="Times New Roman"/>
                <w:color w:val="000000"/>
                <w:sz w:val="24"/>
                <w:szCs w:val="24"/>
              </w:rPr>
              <w:t>н</w:t>
            </w:r>
            <w:r w:rsidRPr="00A61676">
              <w:rPr>
                <w:rFonts w:ascii="Times New Roman" w:hAnsi="Times New Roman"/>
                <w:color w:val="000000"/>
                <w:sz w:val="24"/>
                <w:szCs w:val="24"/>
              </w:rPr>
              <w:t>и</w:t>
            </w:r>
            <w:r w:rsidRPr="00A61676">
              <w:rPr>
                <w:rFonts w:ascii="Times New Roman" w:hAnsi="Times New Roman"/>
                <w:color w:val="000000"/>
                <w:sz w:val="24"/>
                <w:szCs w:val="24"/>
              </w:rPr>
              <w:t>мал</w:t>
            </w:r>
            <w:r w:rsidRPr="00A61676">
              <w:rPr>
                <w:rFonts w:ascii="Times New Roman" w:hAnsi="Times New Roman"/>
                <w:color w:val="000000"/>
                <w:sz w:val="24"/>
                <w:szCs w:val="24"/>
              </w:rPr>
              <w:t>ь</w:t>
            </w:r>
            <w:r w:rsidRPr="00A61676">
              <w:rPr>
                <w:rFonts w:ascii="Times New Roman" w:hAnsi="Times New Roman"/>
                <w:color w:val="000000"/>
                <w:sz w:val="24"/>
                <w:szCs w:val="24"/>
              </w:rPr>
              <w:t>ный</w:t>
            </w:r>
          </w:p>
        </w:tc>
        <w:tc>
          <w:tcPr>
            <w:tcW w:w="995" w:type="dxa"/>
            <w:tcBorders>
              <w:top w:val="nil"/>
              <w:left w:val="nil"/>
              <w:bottom w:val="single" w:sz="2" w:space="0" w:color="000000"/>
              <w:right w:val="single" w:sz="2" w:space="0" w:color="000000"/>
            </w:tcBorders>
          </w:tcPr>
          <w:p w:rsidR="00E8149A" w:rsidRPr="00A61676" w:rsidRDefault="00E8149A" w:rsidP="00E8149A">
            <w:pPr>
              <w:autoSpaceDE w:val="0"/>
              <w:autoSpaceDN w:val="0"/>
              <w:adjustRightInd w:val="0"/>
              <w:spacing w:after="0"/>
              <w:jc w:val="center"/>
              <w:rPr>
                <w:rFonts w:ascii="Times New Roman" w:hAnsi="Times New Roman"/>
                <w:sz w:val="24"/>
                <w:szCs w:val="24"/>
              </w:rPr>
            </w:pPr>
            <w:r w:rsidRPr="00A61676">
              <w:rPr>
                <w:rFonts w:ascii="Times New Roman" w:hAnsi="Times New Roman"/>
                <w:color w:val="000000"/>
                <w:sz w:val="24"/>
                <w:szCs w:val="24"/>
              </w:rPr>
              <w:t>Ма</w:t>
            </w:r>
            <w:r w:rsidRPr="00A61676">
              <w:rPr>
                <w:rFonts w:ascii="Times New Roman" w:hAnsi="Times New Roman"/>
                <w:color w:val="000000"/>
                <w:sz w:val="24"/>
                <w:szCs w:val="24"/>
              </w:rPr>
              <w:t>к</w:t>
            </w:r>
            <w:r w:rsidRPr="00A61676">
              <w:rPr>
                <w:rFonts w:ascii="Times New Roman" w:hAnsi="Times New Roman"/>
                <w:color w:val="000000"/>
                <w:sz w:val="24"/>
                <w:szCs w:val="24"/>
              </w:rPr>
              <w:t>с</w:t>
            </w:r>
            <w:r w:rsidRPr="00A61676">
              <w:rPr>
                <w:rFonts w:ascii="Times New Roman" w:hAnsi="Times New Roman"/>
                <w:color w:val="000000"/>
                <w:sz w:val="24"/>
                <w:szCs w:val="24"/>
              </w:rPr>
              <w:t>и</w:t>
            </w:r>
            <w:r w:rsidRPr="00A61676">
              <w:rPr>
                <w:rFonts w:ascii="Times New Roman" w:hAnsi="Times New Roman"/>
                <w:color w:val="000000"/>
                <w:sz w:val="24"/>
                <w:szCs w:val="24"/>
              </w:rPr>
              <w:t>мал</w:t>
            </w:r>
            <w:r w:rsidRPr="00A61676">
              <w:rPr>
                <w:rFonts w:ascii="Times New Roman" w:hAnsi="Times New Roman"/>
                <w:color w:val="000000"/>
                <w:sz w:val="24"/>
                <w:szCs w:val="24"/>
              </w:rPr>
              <w:t>ь</w:t>
            </w:r>
            <w:r w:rsidRPr="00A61676">
              <w:rPr>
                <w:rFonts w:ascii="Times New Roman" w:hAnsi="Times New Roman"/>
                <w:color w:val="000000"/>
                <w:sz w:val="24"/>
                <w:szCs w:val="24"/>
              </w:rPr>
              <w:t>ный</w:t>
            </w:r>
          </w:p>
        </w:tc>
      </w:tr>
      <w:tr w:rsidR="00E8149A" w:rsidRPr="00A61676" w:rsidTr="00E8149A">
        <w:trPr>
          <w:trHeight w:val="300"/>
        </w:trPr>
        <w:tc>
          <w:tcPr>
            <w:tcW w:w="569"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A61676" w:rsidRDefault="00E8149A" w:rsidP="00E8149A">
            <w:pPr>
              <w:autoSpaceDE w:val="0"/>
              <w:autoSpaceDN w:val="0"/>
              <w:adjustRightInd w:val="0"/>
              <w:spacing w:after="0"/>
              <w:jc w:val="center"/>
              <w:rPr>
                <w:rFonts w:ascii="Times New Roman" w:hAnsi="Times New Roman"/>
                <w:sz w:val="24"/>
                <w:szCs w:val="24"/>
              </w:rPr>
            </w:pPr>
            <w:r w:rsidRPr="00A61676">
              <w:rPr>
                <w:rFonts w:ascii="Times New Roman" w:hAnsi="Times New Roman"/>
                <w:sz w:val="24"/>
                <w:szCs w:val="24"/>
              </w:rPr>
              <w:t>1</w:t>
            </w:r>
          </w:p>
        </w:tc>
        <w:tc>
          <w:tcPr>
            <w:tcW w:w="1180" w:type="dxa"/>
            <w:tcBorders>
              <w:top w:val="single" w:sz="2" w:space="0" w:color="000000"/>
              <w:left w:val="single" w:sz="2" w:space="0" w:color="000000"/>
              <w:bottom w:val="single" w:sz="2" w:space="0" w:color="000000"/>
              <w:right w:val="single" w:sz="2" w:space="0" w:color="000000"/>
            </w:tcBorders>
            <w:shd w:val="clear" w:color="auto" w:fill="auto"/>
          </w:tcPr>
          <w:p w:rsidR="00E8149A" w:rsidRDefault="00E8149A" w:rsidP="00E8149A">
            <w:pPr>
              <w:spacing w:after="0"/>
              <w:rPr>
                <w:rFonts w:ascii="Times New Roman" w:hAnsi="Times New Roman"/>
                <w:sz w:val="24"/>
                <w:szCs w:val="24"/>
              </w:rPr>
            </w:pPr>
            <w:r w:rsidRPr="00A61676">
              <w:rPr>
                <w:rFonts w:ascii="Times New Roman" w:hAnsi="Times New Roman"/>
                <w:sz w:val="24"/>
                <w:szCs w:val="24"/>
              </w:rPr>
              <w:t>ОР.</w:t>
            </w:r>
            <w:r>
              <w:rPr>
                <w:rFonts w:ascii="Times New Roman" w:hAnsi="Times New Roman"/>
                <w:sz w:val="24"/>
                <w:szCs w:val="24"/>
              </w:rPr>
              <w:t>1</w:t>
            </w:r>
            <w:r w:rsidR="00A009ED">
              <w:rPr>
                <w:rFonts w:ascii="Times New Roman" w:hAnsi="Times New Roman"/>
                <w:sz w:val="24"/>
                <w:szCs w:val="24"/>
              </w:rPr>
              <w:t>-5</w:t>
            </w:r>
          </w:p>
          <w:p w:rsidR="00E8149A" w:rsidRPr="00A61676" w:rsidRDefault="00E8149A" w:rsidP="00E8149A">
            <w:pPr>
              <w:spacing w:after="0"/>
              <w:rPr>
                <w:rFonts w:ascii="Times New Roman" w:hAnsi="Times New Roman"/>
                <w:sz w:val="24"/>
                <w:szCs w:val="24"/>
              </w:rPr>
            </w:pPr>
            <w:r>
              <w:rPr>
                <w:rFonts w:ascii="Times New Roman" w:hAnsi="Times New Roman"/>
                <w:sz w:val="24"/>
                <w:szCs w:val="24"/>
              </w:rPr>
              <w:t>ОР.2</w:t>
            </w:r>
            <w:r w:rsidR="00A009ED">
              <w:rPr>
                <w:rFonts w:ascii="Times New Roman" w:hAnsi="Times New Roman"/>
                <w:sz w:val="24"/>
                <w:szCs w:val="24"/>
              </w:rPr>
              <w:t>-5</w:t>
            </w:r>
          </w:p>
        </w:tc>
        <w:tc>
          <w:tcPr>
            <w:tcW w:w="2216"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330A6A" w:rsidRDefault="00E8149A" w:rsidP="00E8149A">
            <w:pPr>
              <w:spacing w:after="0"/>
              <w:rPr>
                <w:rFonts w:ascii="Times New Roman" w:hAnsi="Times New Roman"/>
                <w:sz w:val="24"/>
                <w:szCs w:val="24"/>
              </w:rPr>
            </w:pPr>
            <w:r w:rsidRPr="00330A6A">
              <w:rPr>
                <w:rFonts w:ascii="Times New Roman" w:hAnsi="Times New Roman"/>
                <w:sz w:val="24"/>
                <w:szCs w:val="24"/>
              </w:rPr>
              <w:t>Самостоятельная работа №1 (фо</w:t>
            </w:r>
            <w:r w:rsidRPr="00330A6A">
              <w:rPr>
                <w:rFonts w:ascii="Times New Roman" w:hAnsi="Times New Roman"/>
                <w:sz w:val="24"/>
                <w:szCs w:val="24"/>
              </w:rPr>
              <w:t>р</w:t>
            </w:r>
            <w:r w:rsidRPr="00330A6A">
              <w:rPr>
                <w:rFonts w:ascii="Times New Roman" w:hAnsi="Times New Roman"/>
                <w:sz w:val="24"/>
                <w:szCs w:val="24"/>
              </w:rPr>
              <w:t>мы записи ко</w:t>
            </w:r>
            <w:r w:rsidRPr="00330A6A">
              <w:rPr>
                <w:rFonts w:ascii="Times New Roman" w:hAnsi="Times New Roman"/>
                <w:sz w:val="24"/>
                <w:szCs w:val="24"/>
              </w:rPr>
              <w:t>м</w:t>
            </w:r>
            <w:r w:rsidRPr="00330A6A">
              <w:rPr>
                <w:rFonts w:ascii="Times New Roman" w:hAnsi="Times New Roman"/>
                <w:sz w:val="24"/>
                <w:szCs w:val="24"/>
              </w:rPr>
              <w:t xml:space="preserve">плексных чисел, </w:t>
            </w:r>
            <w:r w:rsidRPr="00330A6A">
              <w:rPr>
                <w:rFonts w:ascii="Times New Roman" w:hAnsi="Times New Roman"/>
                <w:sz w:val="24"/>
                <w:szCs w:val="24"/>
              </w:rPr>
              <w:lastRenderedPageBreak/>
              <w:t>изображение множества точек на комплексной плоскости)</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A61676" w:rsidRDefault="00E8149A" w:rsidP="00E8149A">
            <w:pPr>
              <w:spacing w:after="0"/>
              <w:rPr>
                <w:rFonts w:ascii="Times New Roman" w:hAnsi="Times New Roman"/>
                <w:sz w:val="24"/>
                <w:szCs w:val="24"/>
              </w:rPr>
            </w:pPr>
            <w:r w:rsidRPr="00A61676">
              <w:rPr>
                <w:rFonts w:ascii="Times New Roman" w:hAnsi="Times New Roman"/>
                <w:sz w:val="24"/>
                <w:szCs w:val="24"/>
              </w:rPr>
              <w:lastRenderedPageBreak/>
              <w:t>Разн</w:t>
            </w:r>
            <w:r w:rsidRPr="00A61676">
              <w:rPr>
                <w:rFonts w:ascii="Times New Roman" w:hAnsi="Times New Roman"/>
                <w:sz w:val="24"/>
                <w:szCs w:val="24"/>
              </w:rPr>
              <w:t>о</w:t>
            </w:r>
            <w:r w:rsidRPr="00A61676">
              <w:rPr>
                <w:rFonts w:ascii="Times New Roman" w:hAnsi="Times New Roman"/>
                <w:sz w:val="24"/>
                <w:szCs w:val="24"/>
              </w:rPr>
              <w:t>уровневая контрол</w:t>
            </w:r>
            <w:r w:rsidRPr="00A61676">
              <w:rPr>
                <w:rFonts w:ascii="Times New Roman" w:hAnsi="Times New Roman"/>
                <w:sz w:val="24"/>
                <w:szCs w:val="24"/>
              </w:rPr>
              <w:t>ь</w:t>
            </w:r>
            <w:r w:rsidRPr="00A61676">
              <w:rPr>
                <w:rFonts w:ascii="Times New Roman" w:hAnsi="Times New Roman"/>
                <w:sz w:val="24"/>
                <w:szCs w:val="24"/>
              </w:rPr>
              <w:t>ная работа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330A6A" w:rsidRDefault="00E8149A" w:rsidP="00E8149A">
            <w:pPr>
              <w:pStyle w:val="30"/>
              <w:jc w:val="center"/>
              <w:rPr>
                <w:sz w:val="24"/>
                <w:szCs w:val="24"/>
              </w:rPr>
            </w:pPr>
            <w:r w:rsidRPr="00330A6A">
              <w:rPr>
                <w:sz w:val="24"/>
                <w:szCs w:val="24"/>
              </w:rPr>
              <w:t>0-</w:t>
            </w:r>
            <w:r>
              <w:rPr>
                <w:sz w:val="24"/>
                <w:szCs w:val="24"/>
              </w:rPr>
              <w:t>4</w:t>
            </w:r>
          </w:p>
        </w:tc>
        <w:tc>
          <w:tcPr>
            <w:tcW w:w="1114"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330A6A" w:rsidRDefault="00E8149A" w:rsidP="00E8149A">
            <w:pPr>
              <w:pStyle w:val="30"/>
              <w:jc w:val="center"/>
              <w:rPr>
                <w:sz w:val="24"/>
                <w:szCs w:val="24"/>
              </w:rPr>
            </w:pPr>
            <w:r w:rsidRPr="00330A6A">
              <w:rPr>
                <w:sz w:val="24"/>
                <w:szCs w:val="24"/>
              </w:rPr>
              <w:t>5</w:t>
            </w:r>
          </w:p>
        </w:tc>
        <w:tc>
          <w:tcPr>
            <w:tcW w:w="873" w:type="dxa"/>
            <w:tcBorders>
              <w:top w:val="single" w:sz="2" w:space="0" w:color="000000"/>
              <w:left w:val="nil"/>
              <w:bottom w:val="single" w:sz="2" w:space="0" w:color="000000"/>
              <w:right w:val="single" w:sz="2" w:space="0" w:color="000000"/>
            </w:tcBorders>
          </w:tcPr>
          <w:p w:rsidR="00E8149A" w:rsidRPr="00330A6A" w:rsidRDefault="00E8149A" w:rsidP="00E8149A">
            <w:pPr>
              <w:pStyle w:val="30"/>
              <w:jc w:val="center"/>
              <w:rPr>
                <w:sz w:val="24"/>
                <w:szCs w:val="24"/>
              </w:rPr>
            </w:pPr>
            <w:r>
              <w:rPr>
                <w:sz w:val="24"/>
                <w:szCs w:val="24"/>
              </w:rPr>
              <w:t>12</w:t>
            </w:r>
          </w:p>
        </w:tc>
        <w:tc>
          <w:tcPr>
            <w:tcW w:w="995" w:type="dxa"/>
            <w:tcBorders>
              <w:top w:val="single" w:sz="2" w:space="0" w:color="000000"/>
              <w:left w:val="nil"/>
              <w:bottom w:val="single" w:sz="2" w:space="0" w:color="000000"/>
              <w:right w:val="single" w:sz="2" w:space="0" w:color="000000"/>
            </w:tcBorders>
          </w:tcPr>
          <w:p w:rsidR="00E8149A" w:rsidRPr="00330A6A" w:rsidRDefault="00E8149A" w:rsidP="00E8149A">
            <w:pPr>
              <w:pStyle w:val="30"/>
              <w:jc w:val="center"/>
              <w:rPr>
                <w:sz w:val="24"/>
                <w:szCs w:val="24"/>
              </w:rPr>
            </w:pPr>
            <w:r>
              <w:rPr>
                <w:sz w:val="24"/>
                <w:szCs w:val="24"/>
              </w:rPr>
              <w:t>2</w:t>
            </w:r>
            <w:r w:rsidRPr="00330A6A">
              <w:rPr>
                <w:sz w:val="24"/>
                <w:szCs w:val="24"/>
              </w:rPr>
              <w:t>0</w:t>
            </w:r>
          </w:p>
        </w:tc>
      </w:tr>
      <w:tr w:rsidR="00E8149A" w:rsidRPr="00A61676" w:rsidTr="00E8149A">
        <w:trPr>
          <w:trHeight w:val="300"/>
        </w:trPr>
        <w:tc>
          <w:tcPr>
            <w:tcW w:w="569"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A61676" w:rsidRDefault="00E8149A" w:rsidP="00E8149A">
            <w:pPr>
              <w:autoSpaceDE w:val="0"/>
              <w:autoSpaceDN w:val="0"/>
              <w:adjustRightInd w:val="0"/>
              <w:spacing w:after="0"/>
              <w:jc w:val="center"/>
              <w:rPr>
                <w:rFonts w:ascii="Times New Roman" w:hAnsi="Times New Roman"/>
                <w:sz w:val="24"/>
                <w:szCs w:val="24"/>
              </w:rPr>
            </w:pPr>
            <w:r w:rsidRPr="00A61676">
              <w:rPr>
                <w:rFonts w:ascii="Times New Roman" w:hAnsi="Times New Roman"/>
                <w:sz w:val="24"/>
                <w:szCs w:val="24"/>
              </w:rPr>
              <w:lastRenderedPageBreak/>
              <w:t>2</w:t>
            </w:r>
          </w:p>
        </w:tc>
        <w:tc>
          <w:tcPr>
            <w:tcW w:w="1180" w:type="dxa"/>
            <w:tcBorders>
              <w:top w:val="single" w:sz="2" w:space="0" w:color="000000"/>
              <w:left w:val="single" w:sz="2" w:space="0" w:color="000000"/>
              <w:bottom w:val="single" w:sz="2" w:space="0" w:color="000000"/>
              <w:right w:val="single" w:sz="2" w:space="0" w:color="000000"/>
            </w:tcBorders>
            <w:shd w:val="clear" w:color="auto" w:fill="auto"/>
          </w:tcPr>
          <w:p w:rsidR="00E8149A" w:rsidRDefault="00E8149A" w:rsidP="00E8149A">
            <w:pPr>
              <w:spacing w:after="0"/>
              <w:rPr>
                <w:rFonts w:ascii="Times New Roman" w:hAnsi="Times New Roman"/>
                <w:sz w:val="24"/>
                <w:szCs w:val="24"/>
              </w:rPr>
            </w:pPr>
            <w:r w:rsidRPr="00A61676">
              <w:rPr>
                <w:rFonts w:ascii="Times New Roman" w:hAnsi="Times New Roman"/>
                <w:sz w:val="24"/>
                <w:szCs w:val="24"/>
              </w:rPr>
              <w:t>ОР.</w:t>
            </w:r>
            <w:r>
              <w:rPr>
                <w:rFonts w:ascii="Times New Roman" w:hAnsi="Times New Roman"/>
                <w:sz w:val="24"/>
                <w:szCs w:val="24"/>
              </w:rPr>
              <w:t>1</w:t>
            </w:r>
            <w:r w:rsidR="00A009ED">
              <w:rPr>
                <w:rFonts w:ascii="Times New Roman" w:hAnsi="Times New Roman"/>
                <w:sz w:val="24"/>
                <w:szCs w:val="24"/>
              </w:rPr>
              <w:t>-5</w:t>
            </w:r>
          </w:p>
          <w:p w:rsidR="00E8149A" w:rsidRPr="00A61676" w:rsidRDefault="00E8149A" w:rsidP="00E8149A">
            <w:pPr>
              <w:spacing w:after="0"/>
              <w:rPr>
                <w:rFonts w:ascii="Times New Roman" w:hAnsi="Times New Roman"/>
                <w:sz w:val="24"/>
                <w:szCs w:val="24"/>
              </w:rPr>
            </w:pPr>
            <w:r>
              <w:rPr>
                <w:rFonts w:ascii="Times New Roman" w:hAnsi="Times New Roman"/>
                <w:sz w:val="24"/>
                <w:szCs w:val="24"/>
              </w:rPr>
              <w:t>ОР.2</w:t>
            </w:r>
            <w:r w:rsidR="00A009ED">
              <w:rPr>
                <w:rFonts w:ascii="Times New Roman" w:hAnsi="Times New Roman"/>
                <w:sz w:val="24"/>
                <w:szCs w:val="24"/>
              </w:rPr>
              <w:t>-5</w:t>
            </w:r>
          </w:p>
        </w:tc>
        <w:tc>
          <w:tcPr>
            <w:tcW w:w="2216"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330A6A" w:rsidRDefault="00E8149A" w:rsidP="00E8149A">
            <w:pPr>
              <w:spacing w:after="0"/>
              <w:rPr>
                <w:rFonts w:ascii="Times New Roman" w:hAnsi="Times New Roman"/>
                <w:b/>
                <w:sz w:val="24"/>
                <w:szCs w:val="24"/>
              </w:rPr>
            </w:pPr>
            <w:r>
              <w:rPr>
                <w:rFonts w:ascii="Times New Roman" w:hAnsi="Times New Roman"/>
                <w:sz w:val="24"/>
                <w:szCs w:val="24"/>
              </w:rPr>
              <w:t>Д</w:t>
            </w:r>
            <w:r w:rsidRPr="00330A6A">
              <w:rPr>
                <w:rFonts w:ascii="Times New Roman" w:hAnsi="Times New Roman"/>
                <w:sz w:val="24"/>
                <w:szCs w:val="24"/>
              </w:rPr>
              <w:t>омашняя сам</w:t>
            </w:r>
            <w:r w:rsidRPr="00330A6A">
              <w:rPr>
                <w:rFonts w:ascii="Times New Roman" w:hAnsi="Times New Roman"/>
                <w:sz w:val="24"/>
                <w:szCs w:val="24"/>
              </w:rPr>
              <w:t>о</w:t>
            </w:r>
            <w:r w:rsidRPr="00330A6A">
              <w:rPr>
                <w:rFonts w:ascii="Times New Roman" w:hAnsi="Times New Roman"/>
                <w:sz w:val="24"/>
                <w:szCs w:val="24"/>
              </w:rPr>
              <w:t>стоятельная раб</w:t>
            </w:r>
            <w:r w:rsidRPr="00330A6A">
              <w:rPr>
                <w:rFonts w:ascii="Times New Roman" w:hAnsi="Times New Roman"/>
                <w:sz w:val="24"/>
                <w:szCs w:val="24"/>
              </w:rPr>
              <w:t>о</w:t>
            </w:r>
            <w:r w:rsidRPr="00330A6A">
              <w:rPr>
                <w:rFonts w:ascii="Times New Roman" w:hAnsi="Times New Roman"/>
                <w:sz w:val="24"/>
                <w:szCs w:val="24"/>
              </w:rPr>
              <w:t>та№1 (Последов</w:t>
            </w:r>
            <w:r w:rsidRPr="00330A6A">
              <w:rPr>
                <w:rFonts w:ascii="Times New Roman" w:hAnsi="Times New Roman"/>
                <w:sz w:val="24"/>
                <w:szCs w:val="24"/>
              </w:rPr>
              <w:t>а</w:t>
            </w:r>
            <w:r w:rsidRPr="00330A6A">
              <w:rPr>
                <w:rFonts w:ascii="Times New Roman" w:hAnsi="Times New Roman"/>
                <w:sz w:val="24"/>
                <w:szCs w:val="24"/>
              </w:rPr>
              <w:t>тельности и ряды комплексных ч</w:t>
            </w:r>
            <w:r w:rsidRPr="00330A6A">
              <w:rPr>
                <w:rFonts w:ascii="Times New Roman" w:hAnsi="Times New Roman"/>
                <w:sz w:val="24"/>
                <w:szCs w:val="24"/>
              </w:rPr>
              <w:t>и</w:t>
            </w:r>
            <w:r w:rsidRPr="00330A6A">
              <w:rPr>
                <w:rFonts w:ascii="Times New Roman" w:hAnsi="Times New Roman"/>
                <w:sz w:val="24"/>
                <w:szCs w:val="24"/>
              </w:rPr>
              <w:t>сел, функции комплексного п</w:t>
            </w:r>
            <w:r w:rsidRPr="00330A6A">
              <w:rPr>
                <w:rFonts w:ascii="Times New Roman" w:hAnsi="Times New Roman"/>
                <w:sz w:val="24"/>
                <w:szCs w:val="24"/>
              </w:rPr>
              <w:t>е</w:t>
            </w:r>
            <w:r w:rsidRPr="00330A6A">
              <w:rPr>
                <w:rFonts w:ascii="Times New Roman" w:hAnsi="Times New Roman"/>
                <w:sz w:val="24"/>
                <w:szCs w:val="24"/>
              </w:rPr>
              <w:t>ременного, фун</w:t>
            </w:r>
            <w:r w:rsidRPr="00330A6A">
              <w:rPr>
                <w:rFonts w:ascii="Times New Roman" w:hAnsi="Times New Roman"/>
                <w:sz w:val="24"/>
                <w:szCs w:val="24"/>
              </w:rPr>
              <w:t>к</w:t>
            </w:r>
            <w:r w:rsidRPr="00330A6A">
              <w:rPr>
                <w:rFonts w:ascii="Times New Roman" w:hAnsi="Times New Roman"/>
                <w:sz w:val="24"/>
                <w:szCs w:val="24"/>
              </w:rPr>
              <w:t>циональные ряды)</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A61676" w:rsidRDefault="00E8149A" w:rsidP="00E8149A">
            <w:pPr>
              <w:spacing w:after="0"/>
              <w:rPr>
                <w:rFonts w:ascii="Times New Roman" w:hAnsi="Times New Roman"/>
                <w:sz w:val="24"/>
                <w:szCs w:val="24"/>
              </w:rPr>
            </w:pPr>
            <w:r w:rsidRPr="00A61676">
              <w:rPr>
                <w:rFonts w:ascii="Times New Roman" w:hAnsi="Times New Roman"/>
                <w:sz w:val="24"/>
                <w:szCs w:val="24"/>
              </w:rPr>
              <w:t>Разн</w:t>
            </w:r>
            <w:r w:rsidRPr="00A61676">
              <w:rPr>
                <w:rFonts w:ascii="Times New Roman" w:hAnsi="Times New Roman"/>
                <w:sz w:val="24"/>
                <w:szCs w:val="24"/>
              </w:rPr>
              <w:t>о</w:t>
            </w:r>
            <w:r w:rsidRPr="00A61676">
              <w:rPr>
                <w:rFonts w:ascii="Times New Roman" w:hAnsi="Times New Roman"/>
                <w:sz w:val="24"/>
                <w:szCs w:val="24"/>
              </w:rPr>
              <w:t>уровневая контрол</w:t>
            </w:r>
            <w:r w:rsidRPr="00A61676">
              <w:rPr>
                <w:rFonts w:ascii="Times New Roman" w:hAnsi="Times New Roman"/>
                <w:sz w:val="24"/>
                <w:szCs w:val="24"/>
              </w:rPr>
              <w:t>ь</w:t>
            </w:r>
            <w:r w:rsidRPr="00A61676">
              <w:rPr>
                <w:rFonts w:ascii="Times New Roman" w:hAnsi="Times New Roman"/>
                <w:sz w:val="24"/>
                <w:szCs w:val="24"/>
              </w:rPr>
              <w:t>ная работа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330A6A" w:rsidRDefault="00E8149A" w:rsidP="00E8149A">
            <w:pPr>
              <w:pStyle w:val="30"/>
              <w:jc w:val="center"/>
              <w:rPr>
                <w:sz w:val="24"/>
                <w:szCs w:val="24"/>
              </w:rPr>
            </w:pPr>
            <w:r w:rsidRPr="00330A6A">
              <w:rPr>
                <w:sz w:val="24"/>
                <w:szCs w:val="24"/>
              </w:rPr>
              <w:t>0-</w:t>
            </w:r>
            <w:r>
              <w:rPr>
                <w:sz w:val="24"/>
                <w:szCs w:val="24"/>
              </w:rPr>
              <w:t>6</w:t>
            </w:r>
          </w:p>
        </w:tc>
        <w:tc>
          <w:tcPr>
            <w:tcW w:w="1114"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330A6A" w:rsidRDefault="00E8149A" w:rsidP="00E8149A">
            <w:pPr>
              <w:pStyle w:val="30"/>
              <w:jc w:val="center"/>
              <w:rPr>
                <w:sz w:val="24"/>
                <w:szCs w:val="24"/>
              </w:rPr>
            </w:pPr>
            <w:r w:rsidRPr="00330A6A">
              <w:rPr>
                <w:sz w:val="24"/>
                <w:szCs w:val="24"/>
              </w:rPr>
              <w:t>6</w:t>
            </w:r>
          </w:p>
        </w:tc>
        <w:tc>
          <w:tcPr>
            <w:tcW w:w="873" w:type="dxa"/>
            <w:tcBorders>
              <w:top w:val="single" w:sz="2" w:space="0" w:color="000000"/>
              <w:left w:val="nil"/>
              <w:bottom w:val="single" w:sz="2" w:space="0" w:color="000000"/>
              <w:right w:val="single" w:sz="2" w:space="0" w:color="000000"/>
            </w:tcBorders>
          </w:tcPr>
          <w:p w:rsidR="00E8149A" w:rsidRPr="00330A6A" w:rsidRDefault="00E8149A" w:rsidP="00E8149A">
            <w:pPr>
              <w:pStyle w:val="30"/>
              <w:jc w:val="center"/>
              <w:rPr>
                <w:sz w:val="24"/>
                <w:szCs w:val="24"/>
              </w:rPr>
            </w:pPr>
            <w:r>
              <w:rPr>
                <w:sz w:val="24"/>
                <w:szCs w:val="24"/>
              </w:rPr>
              <w:t>18</w:t>
            </w:r>
          </w:p>
        </w:tc>
        <w:tc>
          <w:tcPr>
            <w:tcW w:w="995" w:type="dxa"/>
            <w:tcBorders>
              <w:top w:val="single" w:sz="2" w:space="0" w:color="000000"/>
              <w:left w:val="nil"/>
              <w:bottom w:val="single" w:sz="2" w:space="0" w:color="000000"/>
              <w:right w:val="single" w:sz="2" w:space="0" w:color="000000"/>
            </w:tcBorders>
          </w:tcPr>
          <w:p w:rsidR="00E8149A" w:rsidRPr="00330A6A" w:rsidRDefault="00E8149A" w:rsidP="00E8149A">
            <w:pPr>
              <w:pStyle w:val="30"/>
              <w:jc w:val="center"/>
              <w:rPr>
                <w:sz w:val="24"/>
                <w:szCs w:val="24"/>
              </w:rPr>
            </w:pPr>
            <w:r>
              <w:rPr>
                <w:sz w:val="24"/>
                <w:szCs w:val="24"/>
              </w:rPr>
              <w:t>36</w:t>
            </w:r>
          </w:p>
        </w:tc>
      </w:tr>
      <w:tr w:rsidR="00E8149A" w:rsidRPr="00A61676" w:rsidTr="00E8149A">
        <w:trPr>
          <w:trHeight w:val="300"/>
        </w:trPr>
        <w:tc>
          <w:tcPr>
            <w:tcW w:w="569"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A61676" w:rsidRDefault="00E8149A" w:rsidP="00E8149A">
            <w:pPr>
              <w:autoSpaceDE w:val="0"/>
              <w:autoSpaceDN w:val="0"/>
              <w:adjustRightInd w:val="0"/>
              <w:spacing w:after="0"/>
              <w:jc w:val="center"/>
              <w:rPr>
                <w:rFonts w:ascii="Times New Roman" w:hAnsi="Times New Roman"/>
                <w:sz w:val="24"/>
                <w:szCs w:val="24"/>
              </w:rPr>
            </w:pPr>
            <w:r w:rsidRPr="00A61676">
              <w:rPr>
                <w:rFonts w:ascii="Times New Roman" w:hAnsi="Times New Roman"/>
                <w:sz w:val="24"/>
                <w:szCs w:val="24"/>
              </w:rPr>
              <w:t>3</w:t>
            </w:r>
          </w:p>
        </w:tc>
        <w:tc>
          <w:tcPr>
            <w:tcW w:w="1180" w:type="dxa"/>
            <w:tcBorders>
              <w:top w:val="single" w:sz="2" w:space="0" w:color="000000"/>
              <w:left w:val="single" w:sz="2" w:space="0" w:color="000000"/>
              <w:bottom w:val="single" w:sz="2" w:space="0" w:color="000000"/>
              <w:right w:val="single" w:sz="2" w:space="0" w:color="000000"/>
            </w:tcBorders>
            <w:shd w:val="clear" w:color="auto" w:fill="auto"/>
          </w:tcPr>
          <w:p w:rsidR="00E8149A" w:rsidRDefault="00E8149A" w:rsidP="00E8149A">
            <w:pPr>
              <w:spacing w:after="0"/>
              <w:rPr>
                <w:rFonts w:ascii="Times New Roman" w:hAnsi="Times New Roman"/>
                <w:sz w:val="24"/>
                <w:szCs w:val="24"/>
              </w:rPr>
            </w:pPr>
            <w:r w:rsidRPr="00A61676">
              <w:rPr>
                <w:rFonts w:ascii="Times New Roman" w:hAnsi="Times New Roman"/>
                <w:sz w:val="24"/>
                <w:szCs w:val="24"/>
              </w:rPr>
              <w:t>ОР.</w:t>
            </w:r>
            <w:r>
              <w:rPr>
                <w:rFonts w:ascii="Times New Roman" w:hAnsi="Times New Roman"/>
                <w:sz w:val="24"/>
                <w:szCs w:val="24"/>
              </w:rPr>
              <w:t>1</w:t>
            </w:r>
            <w:r w:rsidR="00A009ED">
              <w:rPr>
                <w:rFonts w:ascii="Times New Roman" w:hAnsi="Times New Roman"/>
                <w:sz w:val="24"/>
                <w:szCs w:val="24"/>
              </w:rPr>
              <w:t>-5</w:t>
            </w:r>
          </w:p>
          <w:p w:rsidR="00E8149A" w:rsidRPr="00A61676" w:rsidRDefault="00E8149A" w:rsidP="00E8149A">
            <w:pPr>
              <w:spacing w:after="0"/>
              <w:rPr>
                <w:rFonts w:ascii="Times New Roman" w:hAnsi="Times New Roman"/>
                <w:sz w:val="24"/>
                <w:szCs w:val="24"/>
              </w:rPr>
            </w:pPr>
            <w:r>
              <w:rPr>
                <w:rFonts w:ascii="Times New Roman" w:hAnsi="Times New Roman"/>
                <w:sz w:val="24"/>
                <w:szCs w:val="24"/>
              </w:rPr>
              <w:t>ОР.2</w:t>
            </w:r>
            <w:r w:rsidR="00A009ED">
              <w:rPr>
                <w:rFonts w:ascii="Times New Roman" w:hAnsi="Times New Roman"/>
                <w:sz w:val="24"/>
                <w:szCs w:val="24"/>
              </w:rPr>
              <w:t>-5</w:t>
            </w:r>
          </w:p>
        </w:tc>
        <w:tc>
          <w:tcPr>
            <w:tcW w:w="2216"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A61676" w:rsidRDefault="00E8149A" w:rsidP="00E8149A">
            <w:pPr>
              <w:spacing w:after="0"/>
              <w:rPr>
                <w:rFonts w:ascii="Times New Roman" w:hAnsi="Times New Roman"/>
                <w:b/>
                <w:sz w:val="24"/>
                <w:szCs w:val="24"/>
              </w:rPr>
            </w:pPr>
            <w:r w:rsidRPr="00A61676">
              <w:rPr>
                <w:rFonts w:ascii="Times New Roman" w:hAnsi="Times New Roman"/>
                <w:sz w:val="24"/>
                <w:szCs w:val="24"/>
              </w:rPr>
              <w:t>Написание ко</w:t>
            </w:r>
            <w:r w:rsidRPr="00A61676">
              <w:rPr>
                <w:rFonts w:ascii="Times New Roman" w:hAnsi="Times New Roman"/>
                <w:sz w:val="24"/>
                <w:szCs w:val="24"/>
              </w:rPr>
              <w:t>н</w:t>
            </w:r>
            <w:r w:rsidRPr="00A61676">
              <w:rPr>
                <w:rFonts w:ascii="Times New Roman" w:hAnsi="Times New Roman"/>
                <w:sz w:val="24"/>
                <w:szCs w:val="24"/>
              </w:rPr>
              <w:t xml:space="preserve">трольной работы № </w:t>
            </w:r>
            <w:r>
              <w:rPr>
                <w:rFonts w:ascii="Times New Roman" w:hAnsi="Times New Roman"/>
                <w:sz w:val="24"/>
                <w:szCs w:val="24"/>
              </w:rPr>
              <w:t>1</w:t>
            </w:r>
            <w:r w:rsidRPr="00A61676">
              <w:rPr>
                <w:rFonts w:ascii="Times New Roman" w:hAnsi="Times New Roman"/>
                <w:sz w:val="24"/>
                <w:szCs w:val="24"/>
              </w:rPr>
              <w:t>.</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A61676" w:rsidRDefault="00E8149A" w:rsidP="00E8149A">
            <w:pPr>
              <w:autoSpaceDE w:val="0"/>
              <w:autoSpaceDN w:val="0"/>
              <w:adjustRightInd w:val="0"/>
              <w:spacing w:after="0"/>
              <w:rPr>
                <w:rFonts w:ascii="Times New Roman" w:hAnsi="Times New Roman"/>
                <w:color w:val="000000" w:themeColor="text1"/>
                <w:sz w:val="24"/>
                <w:szCs w:val="24"/>
              </w:rPr>
            </w:pPr>
            <w:r w:rsidRPr="00A61676">
              <w:rPr>
                <w:rFonts w:ascii="Times New Roman" w:hAnsi="Times New Roman"/>
                <w:sz w:val="24"/>
                <w:szCs w:val="24"/>
              </w:rPr>
              <w:t>Разн</w:t>
            </w:r>
            <w:r w:rsidRPr="00A61676">
              <w:rPr>
                <w:rFonts w:ascii="Times New Roman" w:hAnsi="Times New Roman"/>
                <w:sz w:val="24"/>
                <w:szCs w:val="24"/>
              </w:rPr>
              <w:t>о</w:t>
            </w:r>
            <w:r w:rsidRPr="00A61676">
              <w:rPr>
                <w:rFonts w:ascii="Times New Roman" w:hAnsi="Times New Roman"/>
                <w:sz w:val="24"/>
                <w:szCs w:val="24"/>
              </w:rPr>
              <w:t>уровнева</w:t>
            </w:r>
            <w:r w:rsidRPr="00A61676">
              <w:rPr>
                <w:rFonts w:ascii="Times New Roman" w:hAnsi="Times New Roman"/>
                <w:sz w:val="24"/>
                <w:szCs w:val="24"/>
              </w:rPr>
              <w:t>я</w:t>
            </w:r>
            <w:r w:rsidRPr="00A61676">
              <w:rPr>
                <w:rFonts w:ascii="Times New Roman" w:hAnsi="Times New Roman"/>
                <w:sz w:val="24"/>
                <w:szCs w:val="24"/>
              </w:rPr>
              <w:t>контрол</w:t>
            </w:r>
            <w:r w:rsidRPr="00A61676">
              <w:rPr>
                <w:rFonts w:ascii="Times New Roman" w:hAnsi="Times New Roman"/>
                <w:sz w:val="24"/>
                <w:szCs w:val="24"/>
              </w:rPr>
              <w:t>ь</w:t>
            </w:r>
            <w:r w:rsidRPr="00A61676">
              <w:rPr>
                <w:rFonts w:ascii="Times New Roman" w:hAnsi="Times New Roman"/>
                <w:sz w:val="24"/>
                <w:szCs w:val="24"/>
              </w:rPr>
              <w:t>ная работа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330A6A" w:rsidRDefault="00E8149A" w:rsidP="00E8149A">
            <w:pPr>
              <w:pStyle w:val="30"/>
              <w:jc w:val="center"/>
              <w:rPr>
                <w:sz w:val="24"/>
                <w:szCs w:val="24"/>
              </w:rPr>
            </w:pPr>
            <w:r>
              <w:rPr>
                <w:sz w:val="24"/>
                <w:szCs w:val="24"/>
              </w:rPr>
              <w:t>0-5</w:t>
            </w:r>
          </w:p>
        </w:tc>
        <w:tc>
          <w:tcPr>
            <w:tcW w:w="1114"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330A6A" w:rsidRDefault="00E8149A" w:rsidP="00E8149A">
            <w:pPr>
              <w:pStyle w:val="30"/>
              <w:jc w:val="center"/>
              <w:rPr>
                <w:sz w:val="24"/>
                <w:szCs w:val="24"/>
              </w:rPr>
            </w:pPr>
            <w:r w:rsidRPr="00330A6A">
              <w:rPr>
                <w:sz w:val="24"/>
                <w:szCs w:val="24"/>
              </w:rPr>
              <w:t>6</w:t>
            </w:r>
          </w:p>
        </w:tc>
        <w:tc>
          <w:tcPr>
            <w:tcW w:w="873" w:type="dxa"/>
            <w:tcBorders>
              <w:top w:val="single" w:sz="2" w:space="0" w:color="000000"/>
              <w:left w:val="nil"/>
              <w:bottom w:val="single" w:sz="2" w:space="0" w:color="000000"/>
              <w:right w:val="single" w:sz="2" w:space="0" w:color="000000"/>
            </w:tcBorders>
          </w:tcPr>
          <w:p w:rsidR="00E8149A" w:rsidRPr="00330A6A" w:rsidRDefault="00E8149A" w:rsidP="00E8149A">
            <w:pPr>
              <w:pStyle w:val="30"/>
              <w:jc w:val="center"/>
              <w:rPr>
                <w:sz w:val="24"/>
                <w:szCs w:val="24"/>
              </w:rPr>
            </w:pPr>
            <w:r>
              <w:rPr>
                <w:sz w:val="24"/>
                <w:szCs w:val="24"/>
              </w:rPr>
              <w:t>17</w:t>
            </w:r>
          </w:p>
        </w:tc>
        <w:tc>
          <w:tcPr>
            <w:tcW w:w="995" w:type="dxa"/>
            <w:tcBorders>
              <w:top w:val="single" w:sz="2" w:space="0" w:color="000000"/>
              <w:left w:val="nil"/>
              <w:bottom w:val="single" w:sz="2" w:space="0" w:color="000000"/>
              <w:right w:val="single" w:sz="2" w:space="0" w:color="000000"/>
            </w:tcBorders>
          </w:tcPr>
          <w:p w:rsidR="00E8149A" w:rsidRPr="00330A6A" w:rsidRDefault="00E8149A" w:rsidP="00E8149A">
            <w:pPr>
              <w:pStyle w:val="30"/>
              <w:jc w:val="center"/>
              <w:rPr>
                <w:sz w:val="24"/>
                <w:szCs w:val="24"/>
              </w:rPr>
            </w:pPr>
            <w:r>
              <w:rPr>
                <w:sz w:val="24"/>
                <w:szCs w:val="24"/>
              </w:rPr>
              <w:t>30</w:t>
            </w:r>
          </w:p>
        </w:tc>
      </w:tr>
      <w:tr w:rsidR="00E8149A" w:rsidRPr="00A61676" w:rsidTr="00E8149A">
        <w:trPr>
          <w:trHeight w:val="300"/>
        </w:trPr>
        <w:tc>
          <w:tcPr>
            <w:tcW w:w="569"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A61676" w:rsidRDefault="00E8149A" w:rsidP="00E8149A">
            <w:pPr>
              <w:autoSpaceDE w:val="0"/>
              <w:autoSpaceDN w:val="0"/>
              <w:adjustRightInd w:val="0"/>
              <w:spacing w:after="0"/>
              <w:jc w:val="center"/>
              <w:rPr>
                <w:rFonts w:ascii="Times New Roman" w:hAnsi="Times New Roman"/>
                <w:sz w:val="24"/>
                <w:szCs w:val="24"/>
              </w:rPr>
            </w:pPr>
            <w:r w:rsidRPr="00A61676">
              <w:rPr>
                <w:rFonts w:ascii="Times New Roman" w:hAnsi="Times New Roman"/>
                <w:sz w:val="24"/>
                <w:szCs w:val="24"/>
              </w:rPr>
              <w:t>4</w:t>
            </w:r>
          </w:p>
        </w:tc>
        <w:tc>
          <w:tcPr>
            <w:tcW w:w="1180" w:type="dxa"/>
            <w:tcBorders>
              <w:top w:val="single" w:sz="2" w:space="0" w:color="000000"/>
              <w:left w:val="single" w:sz="2" w:space="0" w:color="000000"/>
              <w:bottom w:val="single" w:sz="2" w:space="0" w:color="000000"/>
              <w:right w:val="single" w:sz="2" w:space="0" w:color="000000"/>
            </w:tcBorders>
            <w:shd w:val="clear" w:color="auto" w:fill="auto"/>
          </w:tcPr>
          <w:p w:rsidR="00E8149A" w:rsidRDefault="00E8149A" w:rsidP="00E8149A">
            <w:pPr>
              <w:spacing w:after="0"/>
              <w:rPr>
                <w:rFonts w:ascii="Times New Roman" w:hAnsi="Times New Roman"/>
                <w:sz w:val="24"/>
                <w:szCs w:val="24"/>
              </w:rPr>
            </w:pPr>
            <w:r w:rsidRPr="00A61676">
              <w:rPr>
                <w:rFonts w:ascii="Times New Roman" w:hAnsi="Times New Roman"/>
                <w:sz w:val="24"/>
                <w:szCs w:val="24"/>
              </w:rPr>
              <w:t>ОР.</w:t>
            </w:r>
            <w:r>
              <w:rPr>
                <w:rFonts w:ascii="Times New Roman" w:hAnsi="Times New Roman"/>
                <w:sz w:val="24"/>
                <w:szCs w:val="24"/>
              </w:rPr>
              <w:t>1</w:t>
            </w:r>
            <w:r w:rsidR="00A009ED">
              <w:rPr>
                <w:rFonts w:ascii="Times New Roman" w:hAnsi="Times New Roman"/>
                <w:sz w:val="24"/>
                <w:szCs w:val="24"/>
              </w:rPr>
              <w:t>-5</w:t>
            </w:r>
          </w:p>
          <w:p w:rsidR="00E8149A" w:rsidRPr="00A61676" w:rsidRDefault="00E8149A" w:rsidP="00E8149A">
            <w:pPr>
              <w:spacing w:after="0"/>
              <w:rPr>
                <w:rFonts w:ascii="Times New Roman" w:hAnsi="Times New Roman"/>
                <w:sz w:val="24"/>
                <w:szCs w:val="24"/>
              </w:rPr>
            </w:pPr>
            <w:r>
              <w:rPr>
                <w:rFonts w:ascii="Times New Roman" w:hAnsi="Times New Roman"/>
                <w:sz w:val="24"/>
                <w:szCs w:val="24"/>
              </w:rPr>
              <w:t>ОР.2</w:t>
            </w:r>
            <w:r w:rsidR="00A009ED">
              <w:rPr>
                <w:rFonts w:ascii="Times New Roman" w:hAnsi="Times New Roman"/>
                <w:sz w:val="24"/>
                <w:szCs w:val="24"/>
              </w:rPr>
              <w:t>-5</w:t>
            </w:r>
          </w:p>
        </w:tc>
        <w:tc>
          <w:tcPr>
            <w:tcW w:w="2216"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330A6A" w:rsidRDefault="00E8149A" w:rsidP="00E8149A">
            <w:pPr>
              <w:spacing w:after="0"/>
              <w:rPr>
                <w:rFonts w:ascii="Times New Roman" w:hAnsi="Times New Roman"/>
                <w:b/>
                <w:sz w:val="24"/>
                <w:szCs w:val="24"/>
              </w:rPr>
            </w:pPr>
            <w:r w:rsidRPr="00330A6A">
              <w:rPr>
                <w:rFonts w:ascii="Times New Roman" w:hAnsi="Times New Roman"/>
                <w:sz w:val="24"/>
                <w:szCs w:val="24"/>
              </w:rPr>
              <w:t>Коллоквиум по теме «Последов</w:t>
            </w:r>
            <w:r w:rsidRPr="00330A6A">
              <w:rPr>
                <w:rFonts w:ascii="Times New Roman" w:hAnsi="Times New Roman"/>
                <w:sz w:val="24"/>
                <w:szCs w:val="24"/>
              </w:rPr>
              <w:t>а</w:t>
            </w:r>
            <w:r w:rsidRPr="00330A6A">
              <w:rPr>
                <w:rFonts w:ascii="Times New Roman" w:hAnsi="Times New Roman"/>
                <w:sz w:val="24"/>
                <w:szCs w:val="24"/>
              </w:rPr>
              <w:t>тельности и ряды комплексных ч</w:t>
            </w:r>
            <w:r w:rsidRPr="00330A6A">
              <w:rPr>
                <w:rFonts w:ascii="Times New Roman" w:hAnsi="Times New Roman"/>
                <w:sz w:val="24"/>
                <w:szCs w:val="24"/>
              </w:rPr>
              <w:t>и</w:t>
            </w:r>
            <w:r w:rsidRPr="00330A6A">
              <w:rPr>
                <w:rFonts w:ascii="Times New Roman" w:hAnsi="Times New Roman"/>
                <w:sz w:val="24"/>
                <w:szCs w:val="24"/>
              </w:rPr>
              <w:t>сел, функции комплексного п</w:t>
            </w:r>
            <w:r w:rsidRPr="00330A6A">
              <w:rPr>
                <w:rFonts w:ascii="Times New Roman" w:hAnsi="Times New Roman"/>
                <w:sz w:val="24"/>
                <w:szCs w:val="24"/>
              </w:rPr>
              <w:t>е</w:t>
            </w:r>
            <w:r w:rsidRPr="00330A6A">
              <w:rPr>
                <w:rFonts w:ascii="Times New Roman" w:hAnsi="Times New Roman"/>
                <w:sz w:val="24"/>
                <w:szCs w:val="24"/>
              </w:rPr>
              <w:t>ременного, фун</w:t>
            </w:r>
            <w:r w:rsidRPr="00330A6A">
              <w:rPr>
                <w:rFonts w:ascii="Times New Roman" w:hAnsi="Times New Roman"/>
                <w:sz w:val="24"/>
                <w:szCs w:val="24"/>
              </w:rPr>
              <w:t>к</w:t>
            </w:r>
            <w:r w:rsidRPr="00330A6A">
              <w:rPr>
                <w:rFonts w:ascii="Times New Roman" w:hAnsi="Times New Roman"/>
                <w:sz w:val="24"/>
                <w:szCs w:val="24"/>
              </w:rPr>
              <w:t>циональные р</w:t>
            </w:r>
            <w:r w:rsidRPr="00330A6A">
              <w:rPr>
                <w:rFonts w:ascii="Times New Roman" w:hAnsi="Times New Roman"/>
                <w:sz w:val="24"/>
                <w:szCs w:val="24"/>
              </w:rPr>
              <w:t>я</w:t>
            </w:r>
            <w:r w:rsidRPr="00330A6A">
              <w:rPr>
                <w:rFonts w:ascii="Times New Roman" w:hAnsi="Times New Roman"/>
                <w:sz w:val="24"/>
                <w:szCs w:val="24"/>
              </w:rPr>
              <w:t>ды»</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A61676" w:rsidRDefault="00E8149A" w:rsidP="00E8149A">
            <w:pPr>
              <w:autoSpaceDE w:val="0"/>
              <w:autoSpaceDN w:val="0"/>
              <w:adjustRightInd w:val="0"/>
              <w:spacing w:after="0"/>
              <w:rPr>
                <w:rFonts w:ascii="Times New Roman" w:hAnsi="Times New Roman"/>
                <w:color w:val="000000" w:themeColor="text1"/>
                <w:sz w:val="24"/>
                <w:szCs w:val="24"/>
              </w:rPr>
            </w:pPr>
            <w:r>
              <w:rPr>
                <w:rFonts w:ascii="Times New Roman" w:hAnsi="Times New Roman"/>
                <w:color w:val="000000" w:themeColor="text1"/>
                <w:sz w:val="24"/>
                <w:szCs w:val="24"/>
              </w:rPr>
              <w:t>Контекс</w:t>
            </w:r>
            <w:r>
              <w:rPr>
                <w:rFonts w:ascii="Times New Roman" w:hAnsi="Times New Roman"/>
                <w:color w:val="000000" w:themeColor="text1"/>
                <w:sz w:val="24"/>
                <w:szCs w:val="24"/>
              </w:rPr>
              <w:t>т</w:t>
            </w:r>
            <w:r>
              <w:rPr>
                <w:rFonts w:ascii="Times New Roman" w:hAnsi="Times New Roman"/>
                <w:color w:val="000000" w:themeColor="text1"/>
                <w:sz w:val="24"/>
                <w:szCs w:val="24"/>
              </w:rPr>
              <w:t>ная задача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330A6A" w:rsidRDefault="00E8149A" w:rsidP="00E8149A">
            <w:pPr>
              <w:pStyle w:val="30"/>
              <w:jc w:val="center"/>
              <w:rPr>
                <w:sz w:val="24"/>
                <w:szCs w:val="24"/>
              </w:rPr>
            </w:pPr>
            <w:r>
              <w:rPr>
                <w:sz w:val="24"/>
                <w:szCs w:val="24"/>
              </w:rPr>
              <w:t>0-1</w:t>
            </w:r>
          </w:p>
        </w:tc>
        <w:tc>
          <w:tcPr>
            <w:tcW w:w="1114"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330A6A" w:rsidRDefault="00E8149A" w:rsidP="00E8149A">
            <w:pPr>
              <w:pStyle w:val="30"/>
              <w:jc w:val="center"/>
              <w:rPr>
                <w:sz w:val="24"/>
                <w:szCs w:val="24"/>
              </w:rPr>
            </w:pPr>
            <w:r>
              <w:rPr>
                <w:sz w:val="24"/>
                <w:szCs w:val="24"/>
              </w:rPr>
              <w:t>14</w:t>
            </w:r>
          </w:p>
        </w:tc>
        <w:tc>
          <w:tcPr>
            <w:tcW w:w="873" w:type="dxa"/>
            <w:tcBorders>
              <w:top w:val="single" w:sz="2" w:space="0" w:color="000000"/>
              <w:left w:val="nil"/>
              <w:bottom w:val="single" w:sz="2" w:space="0" w:color="000000"/>
              <w:right w:val="single" w:sz="2" w:space="0" w:color="000000"/>
            </w:tcBorders>
          </w:tcPr>
          <w:p w:rsidR="00E8149A" w:rsidRPr="00330A6A" w:rsidRDefault="00E8149A" w:rsidP="00E8149A">
            <w:pPr>
              <w:pStyle w:val="30"/>
              <w:jc w:val="center"/>
              <w:rPr>
                <w:sz w:val="24"/>
                <w:szCs w:val="24"/>
              </w:rPr>
            </w:pPr>
            <w:r>
              <w:rPr>
                <w:sz w:val="24"/>
                <w:szCs w:val="24"/>
              </w:rPr>
              <w:t>8</w:t>
            </w:r>
          </w:p>
        </w:tc>
        <w:tc>
          <w:tcPr>
            <w:tcW w:w="995" w:type="dxa"/>
            <w:tcBorders>
              <w:top w:val="single" w:sz="2" w:space="0" w:color="000000"/>
              <w:left w:val="nil"/>
              <w:bottom w:val="single" w:sz="2" w:space="0" w:color="000000"/>
              <w:right w:val="single" w:sz="2" w:space="0" w:color="000000"/>
            </w:tcBorders>
          </w:tcPr>
          <w:p w:rsidR="00E8149A" w:rsidRPr="00330A6A" w:rsidRDefault="00E8149A" w:rsidP="00E8149A">
            <w:pPr>
              <w:pStyle w:val="30"/>
              <w:jc w:val="center"/>
              <w:rPr>
                <w:sz w:val="24"/>
                <w:szCs w:val="24"/>
              </w:rPr>
            </w:pPr>
            <w:r>
              <w:rPr>
                <w:sz w:val="24"/>
                <w:szCs w:val="24"/>
              </w:rPr>
              <w:t>14</w:t>
            </w:r>
          </w:p>
        </w:tc>
      </w:tr>
      <w:tr w:rsidR="00E8149A" w:rsidRPr="00A61676" w:rsidTr="00E8149A">
        <w:trPr>
          <w:trHeight w:val="300"/>
        </w:trPr>
        <w:tc>
          <w:tcPr>
            <w:tcW w:w="569"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A61676" w:rsidRDefault="00E8149A" w:rsidP="00E8149A">
            <w:pPr>
              <w:autoSpaceDE w:val="0"/>
              <w:autoSpaceDN w:val="0"/>
              <w:adjustRightInd w:val="0"/>
              <w:spacing w:after="0"/>
              <w:rPr>
                <w:rFonts w:ascii="Times New Roman" w:hAnsi="Times New Roman"/>
                <w:sz w:val="24"/>
                <w:szCs w:val="24"/>
              </w:rPr>
            </w:pPr>
          </w:p>
        </w:tc>
        <w:tc>
          <w:tcPr>
            <w:tcW w:w="1180" w:type="dxa"/>
            <w:tcBorders>
              <w:top w:val="single" w:sz="2" w:space="0" w:color="000000"/>
              <w:left w:val="single" w:sz="2" w:space="0" w:color="000000"/>
              <w:bottom w:val="single" w:sz="2" w:space="0" w:color="000000"/>
              <w:right w:val="single" w:sz="2" w:space="0" w:color="000000"/>
            </w:tcBorders>
            <w:shd w:val="clear" w:color="auto" w:fill="auto"/>
          </w:tcPr>
          <w:p w:rsidR="00E8149A" w:rsidRPr="00A61676" w:rsidRDefault="00E8149A" w:rsidP="00E8149A">
            <w:pPr>
              <w:autoSpaceDE w:val="0"/>
              <w:autoSpaceDN w:val="0"/>
              <w:adjustRightInd w:val="0"/>
              <w:spacing w:after="0"/>
              <w:jc w:val="center"/>
              <w:rPr>
                <w:rFonts w:ascii="Times New Roman" w:hAnsi="Times New Roman"/>
                <w:color w:val="000000"/>
                <w:sz w:val="24"/>
                <w:szCs w:val="24"/>
              </w:rPr>
            </w:pPr>
          </w:p>
        </w:tc>
        <w:tc>
          <w:tcPr>
            <w:tcW w:w="22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8149A" w:rsidRPr="00A61676" w:rsidRDefault="00E8149A" w:rsidP="00E8149A">
            <w:pPr>
              <w:autoSpaceDE w:val="0"/>
              <w:autoSpaceDN w:val="0"/>
              <w:adjustRightInd w:val="0"/>
              <w:spacing w:after="0"/>
              <w:rPr>
                <w:rFonts w:ascii="Times New Roman" w:hAnsi="Times New Roman"/>
                <w:b/>
                <w:sz w:val="24"/>
                <w:szCs w:val="24"/>
              </w:rPr>
            </w:pPr>
            <w:r w:rsidRPr="00A61676">
              <w:rPr>
                <w:rFonts w:ascii="Times New Roman" w:hAnsi="Times New Roman"/>
                <w:b/>
                <w:color w:val="000000"/>
                <w:sz w:val="24"/>
                <w:szCs w:val="24"/>
              </w:rPr>
              <w:t>Итого:</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E8149A" w:rsidRPr="00A61676" w:rsidRDefault="00E8149A" w:rsidP="00E8149A">
            <w:pPr>
              <w:autoSpaceDE w:val="0"/>
              <w:autoSpaceDN w:val="0"/>
              <w:adjustRightInd w:val="0"/>
              <w:spacing w:after="0"/>
              <w:jc w:val="center"/>
              <w:rPr>
                <w:rFonts w:ascii="Times New Roman" w:hAnsi="Times New Roman"/>
                <w:b/>
                <w:sz w:val="24"/>
                <w:szCs w:val="24"/>
              </w:rP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8149A" w:rsidRPr="00A61676" w:rsidRDefault="00E8149A" w:rsidP="00E8149A">
            <w:pPr>
              <w:autoSpaceDE w:val="0"/>
              <w:autoSpaceDN w:val="0"/>
              <w:adjustRightInd w:val="0"/>
              <w:spacing w:after="0"/>
              <w:jc w:val="center"/>
              <w:rPr>
                <w:rFonts w:ascii="Times New Roman" w:hAnsi="Times New Roman"/>
                <w:b/>
                <w:sz w:val="24"/>
                <w:szCs w:val="24"/>
              </w:rPr>
            </w:pPr>
          </w:p>
        </w:tc>
        <w:tc>
          <w:tcPr>
            <w:tcW w:w="11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8149A" w:rsidRPr="00A61676" w:rsidRDefault="00E8149A" w:rsidP="00E8149A">
            <w:pPr>
              <w:autoSpaceDE w:val="0"/>
              <w:autoSpaceDN w:val="0"/>
              <w:adjustRightInd w:val="0"/>
              <w:spacing w:after="0"/>
              <w:jc w:val="center"/>
              <w:rPr>
                <w:rFonts w:ascii="Times New Roman" w:hAnsi="Times New Roman"/>
                <w:b/>
                <w:sz w:val="24"/>
                <w:szCs w:val="24"/>
              </w:rPr>
            </w:pPr>
          </w:p>
        </w:tc>
        <w:tc>
          <w:tcPr>
            <w:tcW w:w="873" w:type="dxa"/>
            <w:tcBorders>
              <w:top w:val="single" w:sz="2" w:space="0" w:color="000000"/>
              <w:left w:val="nil"/>
              <w:bottom w:val="single" w:sz="2" w:space="0" w:color="000000"/>
              <w:right w:val="single" w:sz="2" w:space="0" w:color="000000"/>
            </w:tcBorders>
            <w:vAlign w:val="center"/>
          </w:tcPr>
          <w:p w:rsidR="00E8149A" w:rsidRPr="00A61676" w:rsidRDefault="00E8149A" w:rsidP="00E8149A">
            <w:pPr>
              <w:autoSpaceDE w:val="0"/>
              <w:autoSpaceDN w:val="0"/>
              <w:adjustRightInd w:val="0"/>
              <w:spacing w:after="0"/>
              <w:jc w:val="center"/>
              <w:rPr>
                <w:rFonts w:ascii="Times New Roman" w:hAnsi="Times New Roman"/>
                <w:b/>
                <w:sz w:val="24"/>
                <w:szCs w:val="24"/>
              </w:rPr>
            </w:pPr>
            <w:r w:rsidRPr="00A61676">
              <w:rPr>
                <w:rFonts w:ascii="Times New Roman" w:hAnsi="Times New Roman"/>
                <w:b/>
                <w:sz w:val="24"/>
                <w:szCs w:val="24"/>
              </w:rPr>
              <w:t>55</w:t>
            </w:r>
          </w:p>
        </w:tc>
        <w:tc>
          <w:tcPr>
            <w:tcW w:w="995" w:type="dxa"/>
            <w:tcBorders>
              <w:top w:val="single" w:sz="2" w:space="0" w:color="000000"/>
              <w:left w:val="nil"/>
              <w:bottom w:val="single" w:sz="2" w:space="0" w:color="000000"/>
              <w:right w:val="single" w:sz="2" w:space="0" w:color="000000"/>
            </w:tcBorders>
            <w:vAlign w:val="center"/>
          </w:tcPr>
          <w:p w:rsidR="00E8149A" w:rsidRPr="00A61676" w:rsidRDefault="00E8149A" w:rsidP="00E8149A">
            <w:pPr>
              <w:autoSpaceDE w:val="0"/>
              <w:autoSpaceDN w:val="0"/>
              <w:adjustRightInd w:val="0"/>
              <w:spacing w:after="0"/>
              <w:jc w:val="center"/>
              <w:rPr>
                <w:rFonts w:ascii="Times New Roman" w:hAnsi="Times New Roman"/>
                <w:b/>
                <w:sz w:val="24"/>
                <w:szCs w:val="24"/>
              </w:rPr>
            </w:pPr>
            <w:r w:rsidRPr="00A61676">
              <w:rPr>
                <w:rFonts w:ascii="Times New Roman" w:hAnsi="Times New Roman"/>
                <w:b/>
                <w:sz w:val="24"/>
                <w:szCs w:val="24"/>
              </w:rPr>
              <w:t>100</w:t>
            </w:r>
          </w:p>
        </w:tc>
      </w:tr>
    </w:tbl>
    <w:p w:rsidR="00E8149A" w:rsidRPr="006C39B3" w:rsidRDefault="00E8149A" w:rsidP="00E8149A">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E8149A" w:rsidRPr="00DB597C" w:rsidRDefault="00E8149A" w:rsidP="00E8149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rsidR="00E8149A" w:rsidRDefault="00E8149A" w:rsidP="00E81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rsidR="00E8149A" w:rsidRPr="00D7200A" w:rsidRDefault="00E8149A" w:rsidP="00E8149A">
      <w:pPr>
        <w:numPr>
          <w:ilvl w:val="0"/>
          <w:numId w:val="18"/>
        </w:numPr>
        <w:spacing w:after="0" w:line="240" w:lineRule="auto"/>
        <w:ind w:left="0" w:firstLine="709"/>
        <w:jc w:val="both"/>
        <w:rPr>
          <w:rFonts w:ascii="Times New Roman" w:hAnsi="Times New Roman"/>
          <w:sz w:val="24"/>
          <w:szCs w:val="24"/>
        </w:rPr>
      </w:pPr>
      <w:r w:rsidRPr="00D7200A">
        <w:rPr>
          <w:rFonts w:ascii="Times New Roman" w:hAnsi="Times New Roman"/>
          <w:sz w:val="24"/>
          <w:szCs w:val="24"/>
        </w:rPr>
        <w:t>Лунц Г.Л. Функции комплесного переменного с элементами операционного исчисления: Учеб. для вузов / Г.Л.Лунц, Л.Э.Эльсгольц.- 2-е изд., стереотип.- СПб.: Лань, 2002.- 298 с.</w:t>
      </w:r>
    </w:p>
    <w:p w:rsidR="00E8149A" w:rsidRDefault="00E8149A" w:rsidP="00E8149A">
      <w:pPr>
        <w:numPr>
          <w:ilvl w:val="0"/>
          <w:numId w:val="18"/>
        </w:numPr>
        <w:spacing w:after="0" w:line="240" w:lineRule="auto"/>
        <w:ind w:left="0" w:firstLine="709"/>
        <w:jc w:val="both"/>
        <w:rPr>
          <w:rFonts w:ascii="Times New Roman" w:hAnsi="Times New Roman"/>
          <w:sz w:val="24"/>
          <w:szCs w:val="24"/>
        </w:rPr>
      </w:pPr>
      <w:r w:rsidRPr="00D7200A">
        <w:rPr>
          <w:rFonts w:ascii="Times New Roman" w:hAnsi="Times New Roman"/>
          <w:sz w:val="24"/>
          <w:szCs w:val="24"/>
        </w:rPr>
        <w:t>Волковыский, Л.И. Сборник задач по теории функций комлексного пер</w:t>
      </w:r>
      <w:r w:rsidRPr="00D7200A">
        <w:rPr>
          <w:rFonts w:ascii="Times New Roman" w:hAnsi="Times New Roman"/>
          <w:sz w:val="24"/>
          <w:szCs w:val="24"/>
        </w:rPr>
        <w:t>е</w:t>
      </w:r>
      <w:r w:rsidRPr="00D7200A">
        <w:rPr>
          <w:rFonts w:ascii="Times New Roman" w:hAnsi="Times New Roman"/>
          <w:sz w:val="24"/>
          <w:szCs w:val="24"/>
        </w:rPr>
        <w:t xml:space="preserve">менного: Учеб. пособие для студентов вузов: Рек. М-вом общ. и спец. образования РФ / Л.И.Воковыский, Г.Л.Лунц, И.Г. Араманович.- 4-е изд., перераб.- М.: Физматлит, 2002.- 312 </w:t>
      </w:r>
    </w:p>
    <w:p w:rsidR="00E8149A" w:rsidRPr="00D15331" w:rsidRDefault="00E8149A" w:rsidP="00E8149A">
      <w:pPr>
        <w:pStyle w:val="a4"/>
        <w:numPr>
          <w:ilvl w:val="0"/>
          <w:numId w:val="18"/>
        </w:numPr>
        <w:spacing w:after="200" w:line="276" w:lineRule="auto"/>
        <w:ind w:left="0" w:firstLine="709"/>
        <w:jc w:val="both"/>
        <w:rPr>
          <w:rFonts w:ascii="Times New Roman" w:hAnsi="Times New Roman"/>
          <w:sz w:val="24"/>
          <w:szCs w:val="24"/>
        </w:rPr>
      </w:pPr>
      <w:r w:rsidRPr="00D15331">
        <w:rPr>
          <w:rFonts w:ascii="Times New Roman" w:hAnsi="Times New Roman"/>
          <w:sz w:val="24"/>
          <w:szCs w:val="24"/>
        </w:rPr>
        <w:t>Математический анализ: Исследование функций с помощью производных, построение графиков. Интегральное исчисление функций одной вещественной переме</w:t>
      </w:r>
      <w:r w:rsidRPr="00D15331">
        <w:rPr>
          <w:rFonts w:ascii="Times New Roman" w:hAnsi="Times New Roman"/>
          <w:sz w:val="24"/>
          <w:szCs w:val="24"/>
        </w:rPr>
        <w:t>н</w:t>
      </w:r>
      <w:r w:rsidRPr="00D15331">
        <w:rPr>
          <w:rFonts w:ascii="Times New Roman" w:hAnsi="Times New Roman"/>
          <w:sz w:val="24"/>
          <w:szCs w:val="24"/>
        </w:rPr>
        <w:t>ной. Числовые ряды. / Практические занятия /Сост. Г.Л. Барбашова.– Н.Новгород:НГПУ, 2012.</w:t>
      </w:r>
    </w:p>
    <w:p w:rsidR="00E8149A" w:rsidRDefault="00E8149A" w:rsidP="00E81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7.2. Дополнительная литература</w:t>
      </w:r>
    </w:p>
    <w:p w:rsidR="00E8149A" w:rsidRPr="00D15331" w:rsidRDefault="00E8149A" w:rsidP="00E8149A">
      <w:pPr>
        <w:numPr>
          <w:ilvl w:val="0"/>
          <w:numId w:val="19"/>
        </w:numPr>
        <w:tabs>
          <w:tab w:val="clear" w:pos="1095"/>
          <w:tab w:val="num" w:pos="426"/>
          <w:tab w:val="left" w:pos="1134"/>
        </w:tabs>
        <w:spacing w:after="0"/>
        <w:ind w:left="0" w:firstLine="709"/>
        <w:jc w:val="both"/>
        <w:rPr>
          <w:rFonts w:ascii="Times New Roman" w:hAnsi="Times New Roman"/>
        </w:rPr>
      </w:pPr>
      <w:r w:rsidRPr="00D15331">
        <w:rPr>
          <w:rFonts w:ascii="Times New Roman" w:hAnsi="Times New Roman"/>
        </w:rPr>
        <w:t>Макеева А.В., Пендина Т.П. Математика в примерах и задачах –   Н. Новгород: ВГ</w:t>
      </w:r>
      <w:r w:rsidRPr="00D15331">
        <w:rPr>
          <w:rFonts w:ascii="Times New Roman" w:hAnsi="Times New Roman"/>
        </w:rPr>
        <w:t>И</w:t>
      </w:r>
      <w:r w:rsidRPr="00D15331">
        <w:rPr>
          <w:rFonts w:ascii="Times New Roman" w:hAnsi="Times New Roman"/>
        </w:rPr>
        <w:t>ПУ, 2010. – 86 с.</w:t>
      </w:r>
    </w:p>
    <w:p w:rsidR="00E8149A" w:rsidRPr="00D15331" w:rsidRDefault="00E8149A" w:rsidP="00E8149A">
      <w:pPr>
        <w:numPr>
          <w:ilvl w:val="0"/>
          <w:numId w:val="19"/>
        </w:numPr>
        <w:tabs>
          <w:tab w:val="clear" w:pos="1095"/>
          <w:tab w:val="num" w:pos="426"/>
          <w:tab w:val="num" w:pos="709"/>
          <w:tab w:val="left" w:pos="1134"/>
        </w:tabs>
        <w:spacing w:after="0"/>
        <w:ind w:left="0" w:firstLine="709"/>
        <w:jc w:val="both"/>
        <w:rPr>
          <w:rFonts w:ascii="Times New Roman" w:hAnsi="Times New Roman"/>
        </w:rPr>
      </w:pPr>
      <w:r w:rsidRPr="00D15331">
        <w:rPr>
          <w:rFonts w:ascii="Times New Roman" w:hAnsi="Times New Roman"/>
        </w:rPr>
        <w:lastRenderedPageBreak/>
        <w:t>Макеева А.В., Пендина Т.П. Линейная алгебра в вопросах и ответах: Методические рекомендации  –   Н. Новгород: ВГИПУ, 2011. – 18 с.</w:t>
      </w:r>
    </w:p>
    <w:p w:rsidR="00E8149A" w:rsidRPr="00D15331" w:rsidRDefault="00E8149A" w:rsidP="00E8149A">
      <w:pPr>
        <w:numPr>
          <w:ilvl w:val="0"/>
          <w:numId w:val="19"/>
        </w:numPr>
        <w:tabs>
          <w:tab w:val="clear" w:pos="1095"/>
          <w:tab w:val="num" w:pos="426"/>
          <w:tab w:val="num" w:pos="709"/>
          <w:tab w:val="left" w:pos="1134"/>
        </w:tabs>
        <w:spacing w:after="0"/>
        <w:ind w:left="0" w:firstLine="709"/>
        <w:jc w:val="both"/>
        <w:rPr>
          <w:rFonts w:ascii="Times New Roman" w:hAnsi="Times New Roman"/>
        </w:rPr>
      </w:pPr>
      <w:r w:rsidRPr="00D15331">
        <w:rPr>
          <w:rFonts w:ascii="Times New Roman" w:hAnsi="Times New Roman"/>
        </w:rPr>
        <w:t>Макеева А.В., Пендина Т.П. Введение в анализ в вопросах и ответах: Методические рекомендации  –   Н. Новгород: ВГИПУ, 2012. – 16 с.</w:t>
      </w:r>
    </w:p>
    <w:p w:rsidR="00E8149A" w:rsidRPr="00D15331" w:rsidRDefault="00E8149A" w:rsidP="00E8149A">
      <w:pPr>
        <w:numPr>
          <w:ilvl w:val="0"/>
          <w:numId w:val="19"/>
        </w:numPr>
        <w:tabs>
          <w:tab w:val="clear" w:pos="1095"/>
          <w:tab w:val="num" w:pos="426"/>
          <w:tab w:val="left" w:pos="1134"/>
        </w:tabs>
        <w:spacing w:after="0"/>
        <w:ind w:left="0" w:firstLine="709"/>
        <w:jc w:val="both"/>
        <w:rPr>
          <w:rFonts w:ascii="Times New Roman" w:hAnsi="Times New Roman"/>
        </w:rPr>
      </w:pPr>
      <w:r w:rsidRPr="00D15331">
        <w:rPr>
          <w:rFonts w:ascii="Times New Roman" w:hAnsi="Times New Roman"/>
        </w:rPr>
        <w:t>Елецких, И.А. Математика : учебное пособие / И.А. Елецких, Т.М. Сафронова, Н.В. Черноусова ; Министерство образования и науки Российской Федерации, Елецкий государс</w:t>
      </w:r>
      <w:r w:rsidRPr="00D15331">
        <w:rPr>
          <w:rFonts w:ascii="Times New Roman" w:hAnsi="Times New Roman"/>
        </w:rPr>
        <w:t>т</w:t>
      </w:r>
      <w:r w:rsidRPr="00D15331">
        <w:rPr>
          <w:rFonts w:ascii="Times New Roman" w:hAnsi="Times New Roman"/>
        </w:rPr>
        <w:t>венный университет им. И.А. Бунина, Кафедра математики и методики её преподавания. - Елец : Елецкий государственный университет им. И.А. Бунина, 2016. - Ч. 1. - 198 с. : граф., ил. - ISBN 978-5-94809-817-3. - ISBN 978-5-94809-816-6 (ч. 1) ; То же [Электронный ресурс]. - URL: </w:t>
      </w:r>
      <w:hyperlink r:id="rId13" w:history="1">
        <w:r w:rsidRPr="00D15331">
          <w:rPr>
            <w:rFonts w:ascii="Times New Roman" w:hAnsi="Times New Roman"/>
          </w:rPr>
          <w:t>http://biblioclub.ru/index.php?page=book&amp;id=498149</w:t>
        </w:r>
      </w:hyperlink>
    </w:p>
    <w:p w:rsidR="00E8149A" w:rsidRPr="00D15331" w:rsidRDefault="00E8149A" w:rsidP="00E8149A">
      <w:pPr>
        <w:numPr>
          <w:ilvl w:val="0"/>
          <w:numId w:val="19"/>
        </w:numPr>
        <w:tabs>
          <w:tab w:val="num" w:pos="426"/>
          <w:tab w:val="left" w:pos="1134"/>
        </w:tabs>
        <w:spacing w:after="0"/>
        <w:ind w:left="0" w:firstLine="709"/>
        <w:jc w:val="both"/>
        <w:rPr>
          <w:rFonts w:ascii="Times New Roman" w:hAnsi="Times New Roman"/>
        </w:rPr>
      </w:pPr>
      <w:r w:rsidRPr="00D15331">
        <w:rPr>
          <w:rFonts w:ascii="Times New Roman" w:hAnsi="Times New Roman"/>
        </w:rPr>
        <w:t>Елецких, И.А. Математика : учебное пособие / И.А. Елецких, Т.М. Сафронова, Н.В. Черноусова ; Министерство образования и науки Российской Федерации, Елецкий государс</w:t>
      </w:r>
      <w:r w:rsidRPr="00D15331">
        <w:rPr>
          <w:rFonts w:ascii="Times New Roman" w:hAnsi="Times New Roman"/>
        </w:rPr>
        <w:t>т</w:t>
      </w:r>
      <w:r w:rsidRPr="00D15331">
        <w:rPr>
          <w:rFonts w:ascii="Times New Roman" w:hAnsi="Times New Roman"/>
        </w:rPr>
        <w:t>венный университет им. И.А. Бунина, Кафедра математики и методики её преподавания. - Елец : Елецкий государственный университет им. И.А. Бунина, 2016. - Ч. 2. - 144 с. : граф., ил. - ISBN 978-5-94809-817-3. - ISBN 978-5-94809-896-8 (ч. 2) ; То же [Электронный ресурс]. - URL: </w:t>
      </w:r>
      <w:hyperlink r:id="rId14" w:history="1">
        <w:r w:rsidRPr="00D15331">
          <w:rPr>
            <w:rFonts w:ascii="Times New Roman" w:hAnsi="Times New Roman"/>
          </w:rPr>
          <w:t>http://biblioclub.ru/index.php?page=book&amp;id=498148</w:t>
        </w:r>
      </w:hyperlink>
    </w:p>
    <w:p w:rsidR="00E8149A" w:rsidRPr="00D15331" w:rsidRDefault="00E8149A" w:rsidP="00E8149A">
      <w:pPr>
        <w:numPr>
          <w:ilvl w:val="0"/>
          <w:numId w:val="19"/>
        </w:numPr>
        <w:tabs>
          <w:tab w:val="num" w:pos="426"/>
          <w:tab w:val="num" w:pos="709"/>
          <w:tab w:val="left" w:pos="1134"/>
        </w:tabs>
        <w:spacing w:after="0"/>
        <w:ind w:left="0" w:firstLine="709"/>
        <w:jc w:val="both"/>
        <w:rPr>
          <w:rFonts w:ascii="Times New Roman" w:hAnsi="Times New Roman"/>
        </w:rPr>
      </w:pPr>
      <w:r w:rsidRPr="00D15331">
        <w:rPr>
          <w:rFonts w:ascii="Times New Roman" w:hAnsi="Times New Roman"/>
        </w:rPr>
        <w:t>Фоминых, Е.И. Математика: практикум : учебное пособие / Е.И. Фоминых. - Минск : РИПО, 2017. - 440 с. - Библиогр.: с. 320 - ISBN 978-985-503-702-7 ; То же [Электронный ресурс]. - URL: </w:t>
      </w:r>
      <w:hyperlink r:id="rId15" w:history="1">
        <w:r w:rsidRPr="00D15331">
          <w:rPr>
            <w:rFonts w:ascii="Times New Roman" w:hAnsi="Times New Roman"/>
          </w:rPr>
          <w:t>http://biblioclub.ru/index.php?page=book&amp;id=487914</w:t>
        </w:r>
      </w:hyperlink>
    </w:p>
    <w:p w:rsidR="00E8149A" w:rsidRPr="006F6B13" w:rsidRDefault="00E8149A" w:rsidP="00E81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E8149A" w:rsidRDefault="00E8149A" w:rsidP="00E81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E8149A" w:rsidRPr="00D7200A" w:rsidRDefault="00E8149A" w:rsidP="00E8149A">
      <w:pPr>
        <w:spacing w:after="0" w:line="240" w:lineRule="auto"/>
        <w:ind w:firstLine="709"/>
        <w:jc w:val="both"/>
        <w:rPr>
          <w:rFonts w:ascii="Times New Roman" w:hAnsi="Times New Roman"/>
          <w:sz w:val="24"/>
          <w:szCs w:val="24"/>
        </w:rPr>
      </w:pPr>
      <w:r>
        <w:rPr>
          <w:rFonts w:ascii="Times New Roman" w:eastAsia="Times New Roman" w:hAnsi="Times New Roman"/>
          <w:bCs/>
          <w:iCs/>
          <w:sz w:val="24"/>
          <w:szCs w:val="24"/>
          <w:lang w:eastAsia="ru-RU"/>
        </w:rPr>
        <w:t xml:space="preserve">1. </w:t>
      </w:r>
      <w:r w:rsidRPr="00D7200A">
        <w:rPr>
          <w:rFonts w:ascii="Times New Roman" w:hAnsi="Times New Roman"/>
          <w:sz w:val="24"/>
          <w:szCs w:val="24"/>
        </w:rPr>
        <w:t>Домашняя контрольная работа по теории анал. функций: Метод. рек. и задания для студ. Мат. фак. / Дмитриева Л.А.- Н.Новгород: НГПУ, 1997.- 32 с.</w:t>
      </w:r>
    </w:p>
    <w:p w:rsidR="00E8149A" w:rsidRPr="00D7200A" w:rsidRDefault="00E8149A" w:rsidP="00E8149A">
      <w:pPr>
        <w:spacing w:after="0" w:line="240" w:lineRule="auto"/>
        <w:ind w:firstLine="709"/>
        <w:jc w:val="both"/>
        <w:rPr>
          <w:rFonts w:ascii="Times New Roman" w:hAnsi="Times New Roman"/>
          <w:sz w:val="24"/>
          <w:szCs w:val="24"/>
        </w:rPr>
      </w:pPr>
      <w:r>
        <w:rPr>
          <w:rFonts w:ascii="Times New Roman" w:eastAsia="Times New Roman" w:hAnsi="Times New Roman"/>
          <w:bCs/>
          <w:iCs/>
          <w:sz w:val="24"/>
          <w:szCs w:val="24"/>
          <w:lang w:eastAsia="ru-RU"/>
        </w:rPr>
        <w:t>2.</w:t>
      </w:r>
      <w:r w:rsidRPr="00D7200A">
        <w:rPr>
          <w:rFonts w:ascii="Times New Roman" w:hAnsi="Times New Roman"/>
          <w:sz w:val="24"/>
          <w:szCs w:val="24"/>
        </w:rPr>
        <w:t>Теория функций комплексного переменного: Планы лекционных  и практ. зан</w:t>
      </w:r>
      <w:r w:rsidRPr="00D7200A">
        <w:rPr>
          <w:rFonts w:ascii="Times New Roman" w:hAnsi="Times New Roman"/>
          <w:sz w:val="24"/>
          <w:szCs w:val="24"/>
        </w:rPr>
        <w:t>я</w:t>
      </w:r>
      <w:r w:rsidRPr="00D7200A">
        <w:rPr>
          <w:rFonts w:ascii="Times New Roman" w:hAnsi="Times New Roman"/>
          <w:sz w:val="24"/>
          <w:szCs w:val="24"/>
        </w:rPr>
        <w:t>тий по курсу (для студентов мат. фак.) спец. 032100.00 «Математика с доп. Спец.» / Ниж</w:t>
      </w:r>
      <w:r w:rsidRPr="00D7200A">
        <w:rPr>
          <w:rFonts w:ascii="Times New Roman" w:hAnsi="Times New Roman"/>
          <w:sz w:val="24"/>
          <w:szCs w:val="24"/>
        </w:rPr>
        <w:t>е</w:t>
      </w:r>
      <w:r w:rsidRPr="00D7200A">
        <w:rPr>
          <w:rFonts w:ascii="Times New Roman" w:hAnsi="Times New Roman"/>
          <w:sz w:val="24"/>
          <w:szCs w:val="24"/>
        </w:rPr>
        <w:t>гор. гос. пед ун-т; Сост.:УЛ.А.Дмитриева, Р.Г.Рахманкулов.- Н.Новгород: НГПУ, 2005.- 18 с.</w:t>
      </w:r>
    </w:p>
    <w:p w:rsidR="00E8149A" w:rsidRPr="00D7200A" w:rsidRDefault="00E8149A" w:rsidP="00E81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p>
    <w:p w:rsidR="00E8149A" w:rsidRDefault="00E8149A" w:rsidP="00E81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E8149A" w:rsidRPr="006C7E56" w:rsidRDefault="00E8149A" w:rsidP="00E81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rPr>
          <w:rFonts w:ascii="Times New Roman" w:eastAsia="Times New Roman" w:hAnsi="Times New Roman"/>
          <w:bCs/>
          <w:iCs/>
          <w:sz w:val="24"/>
          <w:szCs w:val="24"/>
          <w:lang w:eastAsia="ru-RU"/>
        </w:rPr>
      </w:pPr>
      <w:r>
        <w:rPr>
          <w:rFonts w:ascii="Arial" w:hAnsi="Arial" w:cs="Arial"/>
          <w:color w:val="222222"/>
          <w:sz w:val="23"/>
          <w:szCs w:val="23"/>
        </w:rPr>
        <w:t xml:space="preserve">1. </w:t>
      </w:r>
      <w:r w:rsidRPr="00206DD2">
        <w:rPr>
          <w:rFonts w:ascii="Times New Roman" w:hAnsi="Times New Roman"/>
          <w:color w:val="222222"/>
          <w:sz w:val="24"/>
          <w:szCs w:val="24"/>
        </w:rPr>
        <w:t>Свешников, А.Г. Теория функций комплексной переменной : учебник / А.Г. Свешников, А.Н. Тихонов. - 6-е изд., стереотип. - Москва : Физматлит, 2010. - 334 с. - (Курс высшей математики и математической физики). - ISBN 978-5-9221-013</w:t>
      </w:r>
      <w:r>
        <w:rPr>
          <w:rFonts w:ascii="Times New Roman" w:hAnsi="Times New Roman"/>
          <w:color w:val="222222"/>
          <w:sz w:val="24"/>
          <w:szCs w:val="24"/>
        </w:rPr>
        <w:t>3-2 (Вып. 5), 978-5-9221-0134-9</w:t>
      </w:r>
      <w:r w:rsidRPr="00206DD2">
        <w:rPr>
          <w:rFonts w:ascii="Times New Roman" w:hAnsi="Times New Roman"/>
          <w:color w:val="222222"/>
          <w:sz w:val="24"/>
          <w:szCs w:val="24"/>
        </w:rPr>
        <w:t>; То же [Электронный ресурс]. - URL: </w:t>
      </w:r>
      <w:hyperlink r:id="rId16" w:history="1">
        <w:r w:rsidRPr="00206DD2">
          <w:rPr>
            <w:rStyle w:val="af3"/>
            <w:rFonts w:ascii="Times New Roman" w:hAnsi="Times New Roman"/>
            <w:color w:val="006CA1"/>
            <w:sz w:val="24"/>
            <w:szCs w:val="24"/>
          </w:rPr>
          <w:t>http://biblioclub.ru/index.php?page=book&amp;id=75710</w:t>
        </w:r>
      </w:hyperlink>
      <w:r w:rsidRPr="00206DD2">
        <w:rPr>
          <w:rFonts w:ascii="Times New Roman" w:hAnsi="Times New Roman"/>
          <w:color w:val="222222"/>
          <w:sz w:val="24"/>
          <w:szCs w:val="24"/>
        </w:rPr>
        <w:t> </w:t>
      </w:r>
    </w:p>
    <w:p w:rsidR="00E8149A" w:rsidRPr="00DB597C" w:rsidRDefault="00E8149A" w:rsidP="00E8149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rsidR="00E8149A" w:rsidRPr="00DB597C" w:rsidRDefault="00E8149A" w:rsidP="00E8149A">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rsidR="00E8149A" w:rsidRPr="00DB597C" w:rsidRDefault="00E8149A" w:rsidP="00E8149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E8149A" w:rsidRPr="00DB597C" w:rsidRDefault="00E8149A" w:rsidP="00E8149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w:t>
      </w:r>
      <w:r w:rsidRPr="00DB597C">
        <w:rPr>
          <w:rFonts w:ascii="Times New Roman" w:eastAsia="Times New Roman" w:hAnsi="Times New Roman"/>
          <w:b/>
          <w:bCs/>
          <w:sz w:val="24"/>
          <w:szCs w:val="24"/>
          <w:lang w:eastAsia="ru-RU"/>
        </w:rPr>
        <w:t>с</w:t>
      </w:r>
      <w:r w:rsidRPr="00DB597C">
        <w:rPr>
          <w:rFonts w:ascii="Times New Roman" w:eastAsia="Times New Roman" w:hAnsi="Times New Roman"/>
          <w:b/>
          <w:bCs/>
          <w:sz w:val="24"/>
          <w:szCs w:val="24"/>
          <w:lang w:eastAsia="ru-RU"/>
        </w:rPr>
        <w:t>циплине</w:t>
      </w:r>
    </w:p>
    <w:p w:rsidR="00E8149A" w:rsidRDefault="00E8149A" w:rsidP="00E8149A">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rsidR="00E8149A" w:rsidRPr="003C0E8C" w:rsidRDefault="00E8149A" w:rsidP="00E8149A">
      <w:pPr>
        <w:ind w:firstLine="709"/>
        <w:jc w:val="both"/>
        <w:rPr>
          <w:rFonts w:ascii="Times New Roman" w:hAnsi="Times New Roman"/>
          <w:bCs/>
          <w:sz w:val="24"/>
          <w:szCs w:val="24"/>
        </w:rPr>
      </w:pPr>
      <w:r w:rsidRPr="003C0E8C">
        <w:rPr>
          <w:rFonts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 электронной доской и вых</w:t>
      </w:r>
      <w:r w:rsidRPr="003C0E8C">
        <w:rPr>
          <w:rFonts w:ascii="Times New Roman" w:hAnsi="Times New Roman"/>
          <w:bCs/>
          <w:sz w:val="24"/>
          <w:szCs w:val="24"/>
        </w:rPr>
        <w:t>о</w:t>
      </w:r>
      <w:r w:rsidRPr="003C0E8C">
        <w:rPr>
          <w:rFonts w:ascii="Times New Roman" w:hAnsi="Times New Roman"/>
          <w:bCs/>
          <w:sz w:val="24"/>
          <w:szCs w:val="24"/>
        </w:rPr>
        <w:t>дом в сеть Интернет.</w:t>
      </w:r>
    </w:p>
    <w:p w:rsidR="00E8149A" w:rsidRPr="00DB597C" w:rsidRDefault="00E8149A" w:rsidP="00E8149A">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DB597C">
        <w:rPr>
          <w:rFonts w:ascii="Times New Roman" w:eastAsia="Times New Roman" w:hAnsi="Times New Roman"/>
          <w:bCs/>
          <w:i/>
          <w:sz w:val="24"/>
          <w:szCs w:val="24"/>
          <w:lang w:eastAsia="ru-RU"/>
        </w:rPr>
        <w:lastRenderedPageBreak/>
        <w:t>9.2. Перечень информационных технологий для образовательного процесса, вкл</w:t>
      </w:r>
      <w:r w:rsidRPr="00DB597C">
        <w:rPr>
          <w:rFonts w:ascii="Times New Roman" w:eastAsia="Times New Roman" w:hAnsi="Times New Roman"/>
          <w:bCs/>
          <w:i/>
          <w:sz w:val="24"/>
          <w:szCs w:val="24"/>
          <w:lang w:eastAsia="ru-RU"/>
        </w:rPr>
        <w:t>ю</w:t>
      </w:r>
      <w:r w:rsidRPr="00DB597C">
        <w:rPr>
          <w:rFonts w:ascii="Times New Roman" w:eastAsia="Times New Roman" w:hAnsi="Times New Roman"/>
          <w:bCs/>
          <w:i/>
          <w:sz w:val="24"/>
          <w:szCs w:val="24"/>
          <w:lang w:eastAsia="ru-RU"/>
        </w:rPr>
        <w:t>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E8149A" w:rsidRPr="003C0E8C" w:rsidTr="00E8149A">
        <w:tc>
          <w:tcPr>
            <w:tcW w:w="2943" w:type="dxa"/>
          </w:tcPr>
          <w:p w:rsidR="00E8149A" w:rsidRPr="003C0E8C" w:rsidRDefault="00E8149A" w:rsidP="00E8149A">
            <w:pPr>
              <w:tabs>
                <w:tab w:val="center" w:pos="4677"/>
                <w:tab w:val="right" w:pos="9355"/>
              </w:tabs>
              <w:spacing w:after="0"/>
              <w:rPr>
                <w:rFonts w:ascii="Times New Roman" w:hAnsi="Times New Roman"/>
                <w:sz w:val="24"/>
                <w:szCs w:val="24"/>
              </w:rPr>
            </w:pPr>
            <w:r w:rsidRPr="003C0E8C">
              <w:rPr>
                <w:rFonts w:ascii="Times New Roman" w:hAnsi="Times New Roman"/>
                <w:sz w:val="24"/>
                <w:szCs w:val="24"/>
                <w:lang w:val="en-US"/>
              </w:rPr>
              <w:t>www</w:t>
            </w:r>
            <w:r w:rsidRPr="003C0E8C">
              <w:rPr>
                <w:rFonts w:ascii="Times New Roman" w:hAnsi="Times New Roman"/>
                <w:sz w:val="24"/>
                <w:szCs w:val="24"/>
              </w:rPr>
              <w:t>.</w:t>
            </w:r>
            <w:r w:rsidRPr="003C0E8C">
              <w:rPr>
                <w:rFonts w:ascii="Times New Roman" w:hAnsi="Times New Roman"/>
                <w:sz w:val="24"/>
                <w:szCs w:val="24"/>
                <w:lang w:val="en-US"/>
              </w:rPr>
              <w:t>biblioclub</w:t>
            </w:r>
            <w:r w:rsidRPr="003C0E8C">
              <w:rPr>
                <w:rFonts w:ascii="Times New Roman" w:hAnsi="Times New Roman"/>
                <w:sz w:val="24"/>
                <w:szCs w:val="24"/>
              </w:rPr>
              <w:t>.</w:t>
            </w:r>
            <w:r w:rsidRPr="003C0E8C">
              <w:rPr>
                <w:rFonts w:ascii="Times New Roman" w:hAnsi="Times New Roman"/>
                <w:sz w:val="24"/>
                <w:szCs w:val="24"/>
                <w:lang w:val="en-US"/>
              </w:rPr>
              <w:t>ru</w:t>
            </w:r>
          </w:p>
        </w:tc>
        <w:tc>
          <w:tcPr>
            <w:tcW w:w="6417" w:type="dxa"/>
          </w:tcPr>
          <w:p w:rsidR="00E8149A" w:rsidRPr="003C0E8C" w:rsidRDefault="00E8149A" w:rsidP="00E8149A">
            <w:pPr>
              <w:tabs>
                <w:tab w:val="center" w:pos="4677"/>
                <w:tab w:val="right" w:pos="9355"/>
              </w:tabs>
              <w:spacing w:after="0"/>
              <w:rPr>
                <w:rFonts w:ascii="Times New Roman" w:hAnsi="Times New Roman"/>
                <w:sz w:val="24"/>
                <w:szCs w:val="24"/>
              </w:rPr>
            </w:pPr>
            <w:r w:rsidRPr="003C0E8C">
              <w:rPr>
                <w:rFonts w:ascii="Times New Roman" w:hAnsi="Times New Roman"/>
                <w:sz w:val="24"/>
                <w:szCs w:val="24"/>
              </w:rPr>
              <w:t>ЭБС «Университетская библиотека онлайн»</w:t>
            </w:r>
          </w:p>
        </w:tc>
      </w:tr>
      <w:tr w:rsidR="00E8149A" w:rsidRPr="003C0E8C" w:rsidTr="00E8149A">
        <w:tc>
          <w:tcPr>
            <w:tcW w:w="2943" w:type="dxa"/>
          </w:tcPr>
          <w:p w:rsidR="00E8149A" w:rsidRPr="003C0E8C" w:rsidRDefault="00E8149A" w:rsidP="00E8149A">
            <w:pPr>
              <w:tabs>
                <w:tab w:val="center" w:pos="4677"/>
                <w:tab w:val="right" w:pos="9355"/>
              </w:tabs>
              <w:spacing w:after="0"/>
              <w:rPr>
                <w:rFonts w:ascii="Times New Roman" w:hAnsi="Times New Roman"/>
                <w:sz w:val="24"/>
                <w:szCs w:val="24"/>
                <w:lang w:val="en-US"/>
              </w:rPr>
            </w:pPr>
            <w:r w:rsidRPr="003C0E8C">
              <w:rPr>
                <w:rFonts w:ascii="Times New Roman" w:hAnsi="Times New Roman"/>
                <w:sz w:val="24"/>
                <w:szCs w:val="24"/>
                <w:lang w:val="en-US"/>
              </w:rPr>
              <w:t>www.elibrary.ru</w:t>
            </w:r>
          </w:p>
        </w:tc>
        <w:tc>
          <w:tcPr>
            <w:tcW w:w="6417" w:type="dxa"/>
          </w:tcPr>
          <w:p w:rsidR="00E8149A" w:rsidRPr="003C0E8C" w:rsidRDefault="00E8149A" w:rsidP="00E8149A">
            <w:pPr>
              <w:tabs>
                <w:tab w:val="center" w:pos="4677"/>
                <w:tab w:val="right" w:pos="9355"/>
              </w:tabs>
              <w:spacing w:after="0"/>
              <w:rPr>
                <w:rFonts w:ascii="Times New Roman" w:hAnsi="Times New Roman"/>
                <w:sz w:val="24"/>
                <w:szCs w:val="24"/>
              </w:rPr>
            </w:pPr>
            <w:r w:rsidRPr="003C0E8C">
              <w:rPr>
                <w:rFonts w:ascii="Times New Roman" w:hAnsi="Times New Roman"/>
                <w:sz w:val="24"/>
                <w:szCs w:val="24"/>
              </w:rPr>
              <w:t>Научная электронная библиотека</w:t>
            </w:r>
          </w:p>
        </w:tc>
      </w:tr>
      <w:tr w:rsidR="00E8149A" w:rsidRPr="003C0E8C" w:rsidTr="00E8149A">
        <w:tc>
          <w:tcPr>
            <w:tcW w:w="2943" w:type="dxa"/>
          </w:tcPr>
          <w:p w:rsidR="00E8149A" w:rsidRPr="003C0E8C" w:rsidRDefault="00E8149A" w:rsidP="00E8149A">
            <w:pPr>
              <w:tabs>
                <w:tab w:val="center" w:pos="4677"/>
                <w:tab w:val="right" w:pos="9355"/>
              </w:tabs>
              <w:spacing w:after="0"/>
              <w:rPr>
                <w:rFonts w:ascii="Times New Roman" w:hAnsi="Times New Roman"/>
                <w:sz w:val="24"/>
                <w:szCs w:val="24"/>
                <w:lang w:val="en-US"/>
              </w:rPr>
            </w:pPr>
            <w:r w:rsidRPr="003C0E8C">
              <w:rPr>
                <w:rFonts w:ascii="Times New Roman" w:hAnsi="Times New Roman"/>
                <w:sz w:val="24"/>
                <w:szCs w:val="24"/>
                <w:lang w:val="en-US"/>
              </w:rPr>
              <w:t>www.ebiblioteka.ru</w:t>
            </w:r>
          </w:p>
        </w:tc>
        <w:tc>
          <w:tcPr>
            <w:tcW w:w="6417" w:type="dxa"/>
          </w:tcPr>
          <w:p w:rsidR="00E8149A" w:rsidRPr="003C0E8C" w:rsidRDefault="00E8149A" w:rsidP="00E8149A">
            <w:pPr>
              <w:tabs>
                <w:tab w:val="center" w:pos="4677"/>
                <w:tab w:val="right" w:pos="9355"/>
              </w:tabs>
              <w:spacing w:after="0"/>
              <w:rPr>
                <w:rFonts w:ascii="Times New Roman" w:hAnsi="Times New Roman"/>
                <w:sz w:val="24"/>
                <w:szCs w:val="24"/>
              </w:rPr>
            </w:pPr>
            <w:r w:rsidRPr="003C0E8C">
              <w:rPr>
                <w:rFonts w:ascii="Times New Roman" w:hAnsi="Times New Roman"/>
                <w:sz w:val="24"/>
                <w:szCs w:val="24"/>
              </w:rPr>
              <w:t xml:space="preserve">Универсальные базы данных изданий </w:t>
            </w:r>
          </w:p>
        </w:tc>
      </w:tr>
    </w:tbl>
    <w:p w:rsidR="00E8149A" w:rsidRPr="00DB597C" w:rsidRDefault="00E8149A" w:rsidP="00E8149A">
      <w:pPr>
        <w:autoSpaceDE w:val="0"/>
        <w:autoSpaceDN w:val="0"/>
        <w:adjustRightInd w:val="0"/>
        <w:spacing w:after="0" w:line="240" w:lineRule="auto"/>
        <w:jc w:val="both"/>
        <w:rPr>
          <w:rFonts w:ascii="Times New Roman" w:eastAsia="Times New Roman" w:hAnsi="Times New Roman"/>
          <w:b/>
          <w:bCs/>
          <w:sz w:val="28"/>
          <w:szCs w:val="28"/>
          <w:lang w:eastAsia="ru-RU"/>
        </w:rPr>
      </w:pPr>
    </w:p>
    <w:p w:rsidR="00E8149A" w:rsidRPr="003C0E8C" w:rsidRDefault="00E8149A" w:rsidP="00E8149A">
      <w:pPr>
        <w:autoSpaceDE w:val="0"/>
        <w:autoSpaceDN w:val="0"/>
        <w:adjustRightInd w:val="0"/>
        <w:ind w:firstLine="709"/>
        <w:jc w:val="both"/>
        <w:rPr>
          <w:rFonts w:ascii="Times New Roman" w:hAnsi="Times New Roman"/>
          <w:bCs/>
          <w:color w:val="000000" w:themeColor="text1"/>
          <w:sz w:val="24"/>
          <w:szCs w:val="24"/>
        </w:rPr>
      </w:pPr>
      <w:r w:rsidRPr="003C0E8C">
        <w:rPr>
          <w:rFonts w:ascii="Times New Roman" w:hAnsi="Times New Roman"/>
          <w:bCs/>
          <w:color w:val="000000" w:themeColor="text1"/>
          <w:sz w:val="24"/>
          <w:szCs w:val="24"/>
        </w:rPr>
        <w:t xml:space="preserve">Программное обеспечение (Пакет </w:t>
      </w:r>
      <w:r w:rsidRPr="003C0E8C">
        <w:rPr>
          <w:rFonts w:ascii="Times New Roman" w:hAnsi="Times New Roman"/>
          <w:bCs/>
          <w:color w:val="000000" w:themeColor="text1"/>
          <w:sz w:val="24"/>
          <w:szCs w:val="24"/>
          <w:lang w:val="en-US"/>
        </w:rPr>
        <w:t>MSOffice</w:t>
      </w:r>
      <w:r w:rsidRPr="003C0E8C">
        <w:rPr>
          <w:rFonts w:ascii="Times New Roman" w:hAnsi="Times New Roman"/>
          <w:bCs/>
          <w:color w:val="000000" w:themeColor="text1"/>
          <w:sz w:val="24"/>
          <w:szCs w:val="24"/>
        </w:rPr>
        <w:t xml:space="preserve">, </w:t>
      </w:r>
      <w:r w:rsidRPr="003C0E8C">
        <w:rPr>
          <w:rFonts w:ascii="Times New Roman" w:hAnsi="Times New Roman"/>
          <w:bCs/>
          <w:color w:val="000000" w:themeColor="text1"/>
          <w:sz w:val="24"/>
          <w:szCs w:val="24"/>
          <w:lang w:val="en-US"/>
        </w:rPr>
        <w:t>LMSMoodle</w:t>
      </w:r>
      <w:r w:rsidRPr="003C0E8C">
        <w:rPr>
          <w:rFonts w:ascii="Times New Roman" w:hAnsi="Times New Roman"/>
          <w:bCs/>
          <w:color w:val="000000" w:themeColor="text1"/>
          <w:sz w:val="24"/>
          <w:szCs w:val="24"/>
        </w:rPr>
        <w:t>, Интернет браузер и т.д.)</w:t>
      </w:r>
    </w:p>
    <w:p w:rsidR="00614D49" w:rsidRDefault="00614D49" w:rsidP="00614D49">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D80492" w:rsidRPr="00D80492" w:rsidRDefault="00D80492" w:rsidP="00D80492">
      <w:pPr>
        <w:spacing w:after="0" w:line="360" w:lineRule="auto"/>
        <w:ind w:left="720"/>
        <w:jc w:val="center"/>
        <w:rPr>
          <w:rFonts w:ascii="Times New Roman" w:eastAsia="Times New Roman" w:hAnsi="Times New Roman"/>
          <w:b/>
          <w:bCs/>
          <w:sz w:val="24"/>
          <w:szCs w:val="24"/>
          <w:lang w:eastAsia="ru-RU"/>
        </w:rPr>
      </w:pPr>
      <w:r w:rsidRPr="00D80492">
        <w:rPr>
          <w:rFonts w:ascii="Times New Roman" w:eastAsia="Times New Roman" w:hAnsi="Times New Roman"/>
          <w:b/>
          <w:bCs/>
          <w:sz w:val="24"/>
          <w:szCs w:val="24"/>
          <w:lang w:eastAsia="ru-RU"/>
        </w:rPr>
        <w:t>6.ПРАКТИКА (не предусмотрена)</w:t>
      </w:r>
    </w:p>
    <w:p w:rsidR="00614D49" w:rsidRPr="00DB597C" w:rsidRDefault="00614D49" w:rsidP="00614D49">
      <w:pPr>
        <w:spacing w:after="0" w:line="360" w:lineRule="auto"/>
        <w:ind w:left="720"/>
        <w:rPr>
          <w:rFonts w:ascii="Times New Roman" w:eastAsia="Times New Roman" w:hAnsi="Times New Roman"/>
          <w:b/>
          <w:sz w:val="24"/>
          <w:szCs w:val="24"/>
          <w:lang w:eastAsia="ru-RU"/>
        </w:rPr>
      </w:pPr>
    </w:p>
    <w:p w:rsidR="0042151D" w:rsidRPr="00702888" w:rsidRDefault="00D80492" w:rsidP="0042151D">
      <w:pPr>
        <w:autoSpaceDE w:val="0"/>
        <w:autoSpaceDN w:val="0"/>
        <w:adjustRightInd w:val="0"/>
        <w:spacing w:line="360" w:lineRule="auto"/>
        <w:ind w:firstLine="709"/>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w:t>
      </w:r>
      <w:r w:rsidR="0042151D" w:rsidRPr="00702888">
        <w:rPr>
          <w:rFonts w:ascii="Times New Roman" w:eastAsia="Times New Roman" w:hAnsi="Times New Roman"/>
          <w:b/>
          <w:bCs/>
          <w:sz w:val="24"/>
          <w:szCs w:val="24"/>
          <w:lang w:eastAsia="ru-RU"/>
        </w:rPr>
        <w:t>. ПРОГРАММА ИТОГОВОЙ АТТЕСТАЦИИ</w:t>
      </w:r>
    </w:p>
    <w:p w:rsidR="0042151D" w:rsidRPr="00702888" w:rsidRDefault="0042151D" w:rsidP="0042151D">
      <w:pPr>
        <w:tabs>
          <w:tab w:val="left" w:pos="1134"/>
        </w:tabs>
        <w:spacing w:line="360" w:lineRule="auto"/>
        <w:ind w:firstLine="567"/>
        <w:jc w:val="center"/>
        <w:rPr>
          <w:rFonts w:ascii="Times New Roman" w:hAnsi="Times New Roman"/>
          <w:b/>
          <w:sz w:val="24"/>
          <w:szCs w:val="28"/>
        </w:rPr>
      </w:pPr>
      <w:r w:rsidRPr="00702888">
        <w:rPr>
          <w:rFonts w:ascii="Times New Roman" w:hAnsi="Times New Roman"/>
          <w:b/>
          <w:sz w:val="24"/>
          <w:szCs w:val="28"/>
        </w:rPr>
        <w:t xml:space="preserve"> Определение результатов освоения модуля на основе вычисления рейтинговой оценки по каждому элементу модуля </w:t>
      </w:r>
    </w:p>
    <w:p w:rsidR="0042151D" w:rsidRPr="00702888" w:rsidRDefault="0042151D" w:rsidP="0042151D">
      <w:pPr>
        <w:tabs>
          <w:tab w:val="left" w:pos="-7797"/>
        </w:tabs>
        <w:spacing w:after="0" w:line="360" w:lineRule="auto"/>
        <w:ind w:firstLine="567"/>
        <w:contextualSpacing/>
        <w:jc w:val="both"/>
        <w:rPr>
          <w:rFonts w:ascii="Times New Roman" w:hAnsi="Times New Roman"/>
          <w:sz w:val="24"/>
          <w:szCs w:val="24"/>
        </w:rPr>
      </w:pPr>
      <w:r w:rsidRPr="00702888">
        <w:rPr>
          <w:rFonts w:ascii="Times New Roman" w:hAnsi="Times New Roman"/>
          <w:sz w:val="24"/>
          <w:szCs w:val="24"/>
        </w:rPr>
        <w:tab/>
        <w:t xml:space="preserve">Рейтинговая оценка по модулю рассчитывается  по формуле: </w:t>
      </w:r>
    </w:p>
    <w:p w:rsidR="0042151D" w:rsidRPr="00702888" w:rsidRDefault="0042151D" w:rsidP="0042151D">
      <w:pPr>
        <w:tabs>
          <w:tab w:val="left" w:pos="1320"/>
        </w:tabs>
        <w:ind w:left="360"/>
        <w:rPr>
          <w:rFonts w:ascii="Times New Roman" w:hAnsi="Times New Roman"/>
          <w:sz w:val="24"/>
          <w:szCs w:val="24"/>
        </w:rPr>
      </w:pPr>
      <w:r w:rsidRPr="00702888">
        <w:rPr>
          <w:rFonts w:ascii="Times New Roman" w:hAnsi="Times New Roman"/>
          <w:sz w:val="24"/>
          <w:szCs w:val="24"/>
          <w:lang w:val="en-US"/>
        </w:rPr>
        <w:t>R</w:t>
      </w:r>
      <w:r w:rsidRPr="00702888">
        <w:rPr>
          <w:rFonts w:ascii="Times New Roman" w:hAnsi="Times New Roman"/>
          <w:sz w:val="24"/>
          <w:szCs w:val="24"/>
          <w:vertAlign w:val="subscript"/>
          <w:lang w:val="en-US"/>
        </w:rPr>
        <w:t>j</w:t>
      </w:r>
      <w:r w:rsidRPr="00702888">
        <w:rPr>
          <w:rFonts w:ascii="Times New Roman" w:hAnsi="Times New Roman"/>
          <w:sz w:val="24"/>
          <w:szCs w:val="24"/>
          <w:vertAlign w:val="superscript"/>
        </w:rPr>
        <w:t>мод.</w:t>
      </w:r>
      <w:r w:rsidRPr="00702888">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rsidR="0042151D" w:rsidRPr="00702888" w:rsidRDefault="0042151D" w:rsidP="0042151D">
      <w:pPr>
        <w:ind w:left="360"/>
        <w:rPr>
          <w:rFonts w:ascii="Times New Roman" w:hAnsi="Times New Roman"/>
          <w:sz w:val="24"/>
          <w:szCs w:val="24"/>
          <w:vertAlign w:val="superscript"/>
        </w:rPr>
      </w:pPr>
      <w:r w:rsidRPr="00702888">
        <w:rPr>
          <w:rFonts w:ascii="Times New Roman" w:hAnsi="Times New Roman"/>
          <w:sz w:val="24"/>
          <w:szCs w:val="24"/>
          <w:lang w:val="en-US"/>
        </w:rPr>
        <w:t>R</w:t>
      </w:r>
      <w:r w:rsidRPr="00702888">
        <w:rPr>
          <w:rFonts w:ascii="Times New Roman" w:hAnsi="Times New Roman"/>
          <w:sz w:val="24"/>
          <w:szCs w:val="24"/>
          <w:vertAlign w:val="subscript"/>
          <w:lang w:val="en-US"/>
        </w:rPr>
        <w:t>j</w:t>
      </w:r>
      <w:r w:rsidRPr="00702888">
        <w:rPr>
          <w:rFonts w:ascii="Times New Roman" w:hAnsi="Times New Roman"/>
          <w:sz w:val="24"/>
          <w:szCs w:val="24"/>
          <w:vertAlign w:val="superscript"/>
        </w:rPr>
        <w:t>мод.</w:t>
      </w:r>
      <w:r w:rsidRPr="00702888">
        <w:rPr>
          <w:rFonts w:ascii="Times New Roman" w:hAnsi="Times New Roman"/>
          <w:sz w:val="24"/>
          <w:szCs w:val="24"/>
        </w:rPr>
        <w:t xml:space="preserve">–  рейтинговый балл студента </w:t>
      </w:r>
      <w:r w:rsidRPr="00702888">
        <w:rPr>
          <w:rFonts w:ascii="Times New Roman" w:hAnsi="Times New Roman"/>
          <w:sz w:val="24"/>
          <w:szCs w:val="24"/>
          <w:lang w:val="en-US"/>
        </w:rPr>
        <w:t>j</w:t>
      </w:r>
      <w:r w:rsidRPr="00702888">
        <w:rPr>
          <w:rFonts w:ascii="Times New Roman" w:hAnsi="Times New Roman"/>
          <w:sz w:val="24"/>
          <w:szCs w:val="24"/>
        </w:rPr>
        <w:t xml:space="preserve"> по модулю;</w:t>
      </w:r>
    </w:p>
    <w:p w:rsidR="0042151D" w:rsidRPr="00702888" w:rsidRDefault="00A416DB" w:rsidP="0042151D">
      <w:pPr>
        <w:spacing w:after="0"/>
        <w:ind w:left="360"/>
        <w:rPr>
          <w:rFonts w:ascii="Times New Roman" w:eastAsia="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42151D" w:rsidRPr="00702888">
        <w:rPr>
          <w:rFonts w:ascii="Times New Roman" w:eastAsia="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42151D" w:rsidRPr="00702888">
        <w:rPr>
          <w:rFonts w:ascii="Times New Roman" w:eastAsia="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42151D" w:rsidRPr="00702888">
        <w:rPr>
          <w:rFonts w:ascii="Times New Roman" w:eastAsia="Times New Roman" w:hAnsi="Times New Roman"/>
          <w:sz w:val="24"/>
          <w:szCs w:val="24"/>
        </w:rPr>
        <w:t xml:space="preserve"> – зачетные единицы дисциплин, входящих в модуль, </w:t>
      </w:r>
    </w:p>
    <w:p w:rsidR="0042151D" w:rsidRPr="00702888" w:rsidRDefault="00A416DB" w:rsidP="0042151D">
      <w:pPr>
        <w:spacing w:after="0"/>
        <w:ind w:left="360"/>
        <w:rPr>
          <w:rFonts w:ascii="Times New Roman" w:eastAsia="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42151D" w:rsidRPr="00702888">
        <w:rPr>
          <w:rFonts w:ascii="Times New Roman" w:eastAsia="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42151D" w:rsidRPr="00702888">
        <w:rPr>
          <w:rFonts w:ascii="Times New Roman" w:eastAsia="Times New Roman" w:hAnsi="Times New Roman"/>
          <w:sz w:val="24"/>
          <w:szCs w:val="24"/>
        </w:rPr>
        <w:t xml:space="preserve"> –  зачетная единица по курсовой работе;</w:t>
      </w:r>
    </w:p>
    <w:p w:rsidR="0042151D" w:rsidRPr="00702888" w:rsidRDefault="00A416DB" w:rsidP="0042151D">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42151D" w:rsidRPr="00702888">
        <w:rPr>
          <w:rFonts w:ascii="Times New Roman" w:eastAsia="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42151D" w:rsidRPr="00702888">
        <w:rPr>
          <w:rFonts w:ascii="Times New Roman" w:eastAsia="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42151D" w:rsidRPr="00702888">
        <w:rPr>
          <w:rFonts w:ascii="Times New Roman" w:eastAsia="Times New Roman" w:hAnsi="Times New Roman"/>
          <w:sz w:val="24"/>
          <w:szCs w:val="24"/>
        </w:rPr>
        <w:t xml:space="preserve"> – рейтинговые баллы студента по дисциплинам модуля,</w:t>
      </w:r>
    </w:p>
    <w:p w:rsidR="0042151D" w:rsidRPr="00702888" w:rsidRDefault="00A416DB" w:rsidP="0042151D">
      <w:pPr>
        <w:ind w:left="360"/>
        <w:rPr>
          <w:rFonts w:ascii="Times New Roman" w:eastAsia="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42151D" w:rsidRPr="00702888">
        <w:rPr>
          <w:rFonts w:ascii="Times New Roman" w:eastAsia="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42151D" w:rsidRPr="00702888">
        <w:rPr>
          <w:rFonts w:ascii="Times New Roman" w:eastAsia="Times New Roman" w:hAnsi="Times New Roman"/>
          <w:sz w:val="24"/>
          <w:szCs w:val="24"/>
        </w:rPr>
        <w:t xml:space="preserve"> – рейтинговые баллы студента за практику, за курсовую работу, если их в</w:t>
      </w:r>
      <w:r w:rsidR="0042151D" w:rsidRPr="00702888">
        <w:rPr>
          <w:rFonts w:ascii="Times New Roman" w:eastAsia="Times New Roman" w:hAnsi="Times New Roman"/>
          <w:sz w:val="24"/>
          <w:szCs w:val="24"/>
        </w:rPr>
        <w:t>ы</w:t>
      </w:r>
      <w:r w:rsidR="0042151D" w:rsidRPr="00702888">
        <w:rPr>
          <w:rFonts w:ascii="Times New Roman" w:eastAsia="Times New Roman" w:hAnsi="Times New Roman"/>
          <w:sz w:val="24"/>
          <w:szCs w:val="24"/>
        </w:rPr>
        <w:t>полнение предусмотрено в семестре.</w:t>
      </w:r>
    </w:p>
    <w:p w:rsidR="0042151D" w:rsidRPr="00702888" w:rsidRDefault="0042151D" w:rsidP="0042151D">
      <w:pPr>
        <w:spacing w:after="0"/>
        <w:ind w:left="360"/>
        <w:rPr>
          <w:rFonts w:ascii="Times New Roman" w:hAnsi="Times New Roman"/>
          <w:sz w:val="24"/>
          <w:szCs w:val="28"/>
        </w:rPr>
      </w:pPr>
      <w:r w:rsidRPr="00702888">
        <w:rPr>
          <w:rFonts w:ascii="Times New Roman" w:hAnsi="Times New Roman"/>
          <w:sz w:val="24"/>
          <w:szCs w:val="28"/>
        </w:rPr>
        <w:t>Величина среднего рейтинга студента по модулю  лежит в пределах от 55 до 100 ба</w:t>
      </w:r>
      <w:r w:rsidRPr="00702888">
        <w:rPr>
          <w:rFonts w:ascii="Times New Roman" w:hAnsi="Times New Roman"/>
          <w:sz w:val="24"/>
          <w:szCs w:val="28"/>
        </w:rPr>
        <w:t>л</w:t>
      </w:r>
      <w:r w:rsidRPr="00702888">
        <w:rPr>
          <w:rFonts w:ascii="Times New Roman" w:hAnsi="Times New Roman"/>
          <w:sz w:val="24"/>
          <w:szCs w:val="28"/>
        </w:rPr>
        <w:t>лов.</w:t>
      </w:r>
    </w:p>
    <w:p w:rsidR="00614D49" w:rsidRDefault="00614D49">
      <w:bookmarkStart w:id="0" w:name="_GoBack"/>
      <w:bookmarkEnd w:id="0"/>
    </w:p>
    <w:sectPr w:rsidR="00614D49" w:rsidSect="00F94F8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131C" w:rsidRDefault="0015131C">
      <w:pPr>
        <w:spacing w:after="0" w:line="240" w:lineRule="auto"/>
      </w:pPr>
      <w:r>
        <w:separator/>
      </w:r>
    </w:p>
  </w:endnote>
  <w:endnote w:type="continuationSeparator" w:id="1">
    <w:p w:rsidR="0015131C" w:rsidRDefault="001513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2705860"/>
    </w:sdtPr>
    <w:sdtContent>
      <w:p w:rsidR="00E8149A" w:rsidRDefault="00A416DB">
        <w:pPr>
          <w:pStyle w:val="ad"/>
          <w:jc w:val="right"/>
        </w:pPr>
        <w:fldSimple w:instr="PAGE   \* MERGEFORMAT">
          <w:r w:rsidR="00E522A4">
            <w:rPr>
              <w:noProof/>
            </w:rPr>
            <w:t>2</w:t>
          </w:r>
        </w:fldSimple>
      </w:p>
    </w:sdtContent>
  </w:sdt>
  <w:p w:rsidR="00E8149A" w:rsidRDefault="00E8149A">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49A" w:rsidRDefault="00E8149A">
    <w:pPr>
      <w:pStyle w:val="ad"/>
      <w:jc w:val="right"/>
    </w:pPr>
  </w:p>
  <w:p w:rsidR="00E8149A" w:rsidRDefault="00E8149A">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131C" w:rsidRDefault="0015131C">
      <w:pPr>
        <w:spacing w:after="0" w:line="240" w:lineRule="auto"/>
      </w:pPr>
      <w:r>
        <w:separator/>
      </w:r>
    </w:p>
  </w:footnote>
  <w:footnote w:type="continuationSeparator" w:id="1">
    <w:p w:rsidR="0015131C" w:rsidRDefault="001513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065BFB"/>
    <w:multiLevelType w:val="hybridMultilevel"/>
    <w:tmpl w:val="105AD31A"/>
    <w:lvl w:ilvl="0" w:tplc="B1F6BCC8">
      <w:start w:val="1"/>
      <w:numFmt w:val="bullet"/>
      <w:lvlText w:val=""/>
      <w:lvlJc w:val="left"/>
      <w:pPr>
        <w:tabs>
          <w:tab w:val="num" w:pos="2240"/>
        </w:tabs>
        <w:ind w:left="2127" w:firstLine="0"/>
      </w:pPr>
      <w:rPr>
        <w:rFonts w:ascii="Symbol" w:hAnsi="Symbol" w:hint="default"/>
      </w:rPr>
    </w:lvl>
    <w:lvl w:ilvl="1" w:tplc="A6BCE552">
      <w:start w:val="1"/>
      <w:numFmt w:val="bullet"/>
      <w:lvlText w:val="–"/>
      <w:lvlJc w:val="left"/>
      <w:pPr>
        <w:tabs>
          <w:tab w:val="num" w:pos="907"/>
        </w:tabs>
        <w:ind w:left="907" w:hanging="340"/>
      </w:pPr>
      <w:rPr>
        <w:rFonts w:ascii="Times New Roman" w:hAnsi="Times New Roman" w:cs="Times New Roman"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BDF62FC"/>
    <w:multiLevelType w:val="hybridMultilevel"/>
    <w:tmpl w:val="F4A60EB2"/>
    <w:lvl w:ilvl="0" w:tplc="BE346F22">
      <w:numFmt w:val="decimal"/>
      <w:lvlText w:val="%1-"/>
      <w:lvlJc w:val="left"/>
      <w:pPr>
        <w:ind w:left="720" w:hanging="360"/>
      </w:pPr>
      <w:rPr>
        <w:rFonts w:ascii="Times New Roman" w:hAnsi="Times New Roman" w:cs="Times New Roman" w:hint="default"/>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75A4FB9"/>
    <w:multiLevelType w:val="hybridMultilevel"/>
    <w:tmpl w:val="59E63ACA"/>
    <w:lvl w:ilvl="0" w:tplc="0419000F">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3D7624BB"/>
    <w:multiLevelType w:val="hybridMultilevel"/>
    <w:tmpl w:val="4640540E"/>
    <w:lvl w:ilvl="0" w:tplc="011A81B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40C92A3C"/>
    <w:multiLevelType w:val="multilevel"/>
    <w:tmpl w:val="8BB63EA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6">
    <w:nsid w:val="4AB71ABB"/>
    <w:multiLevelType w:val="hybridMultilevel"/>
    <w:tmpl w:val="7C96F660"/>
    <w:lvl w:ilvl="0" w:tplc="8334D14A">
      <w:start w:val="1"/>
      <w:numFmt w:val="bullet"/>
      <w:lvlText w:val="•"/>
      <w:lvlJc w:val="left"/>
      <w:pPr>
        <w:tabs>
          <w:tab w:val="num" w:pos="720"/>
        </w:tabs>
        <w:ind w:left="720" w:hanging="360"/>
      </w:pPr>
      <w:rPr>
        <w:rFonts w:ascii="Times New Roman" w:hAnsi="Times New Roman" w:hint="default"/>
      </w:rPr>
    </w:lvl>
    <w:lvl w:ilvl="1" w:tplc="C4C0A61C" w:tentative="1">
      <w:start w:val="1"/>
      <w:numFmt w:val="bullet"/>
      <w:lvlText w:val="•"/>
      <w:lvlJc w:val="left"/>
      <w:pPr>
        <w:tabs>
          <w:tab w:val="num" w:pos="1440"/>
        </w:tabs>
        <w:ind w:left="1440" w:hanging="360"/>
      </w:pPr>
      <w:rPr>
        <w:rFonts w:ascii="Times New Roman" w:hAnsi="Times New Roman" w:hint="default"/>
      </w:rPr>
    </w:lvl>
    <w:lvl w:ilvl="2" w:tplc="FF0C3234" w:tentative="1">
      <w:start w:val="1"/>
      <w:numFmt w:val="bullet"/>
      <w:lvlText w:val="•"/>
      <w:lvlJc w:val="left"/>
      <w:pPr>
        <w:tabs>
          <w:tab w:val="num" w:pos="2160"/>
        </w:tabs>
        <w:ind w:left="2160" w:hanging="360"/>
      </w:pPr>
      <w:rPr>
        <w:rFonts w:ascii="Times New Roman" w:hAnsi="Times New Roman" w:hint="default"/>
      </w:rPr>
    </w:lvl>
    <w:lvl w:ilvl="3" w:tplc="5ECE6C2E" w:tentative="1">
      <w:start w:val="1"/>
      <w:numFmt w:val="bullet"/>
      <w:lvlText w:val="•"/>
      <w:lvlJc w:val="left"/>
      <w:pPr>
        <w:tabs>
          <w:tab w:val="num" w:pos="2880"/>
        </w:tabs>
        <w:ind w:left="2880" w:hanging="360"/>
      </w:pPr>
      <w:rPr>
        <w:rFonts w:ascii="Times New Roman" w:hAnsi="Times New Roman" w:hint="default"/>
      </w:rPr>
    </w:lvl>
    <w:lvl w:ilvl="4" w:tplc="B330A51A" w:tentative="1">
      <w:start w:val="1"/>
      <w:numFmt w:val="bullet"/>
      <w:lvlText w:val="•"/>
      <w:lvlJc w:val="left"/>
      <w:pPr>
        <w:tabs>
          <w:tab w:val="num" w:pos="3600"/>
        </w:tabs>
        <w:ind w:left="3600" w:hanging="360"/>
      </w:pPr>
      <w:rPr>
        <w:rFonts w:ascii="Times New Roman" w:hAnsi="Times New Roman" w:hint="default"/>
      </w:rPr>
    </w:lvl>
    <w:lvl w:ilvl="5" w:tplc="7D128012" w:tentative="1">
      <w:start w:val="1"/>
      <w:numFmt w:val="bullet"/>
      <w:lvlText w:val="•"/>
      <w:lvlJc w:val="left"/>
      <w:pPr>
        <w:tabs>
          <w:tab w:val="num" w:pos="4320"/>
        </w:tabs>
        <w:ind w:left="4320" w:hanging="360"/>
      </w:pPr>
      <w:rPr>
        <w:rFonts w:ascii="Times New Roman" w:hAnsi="Times New Roman" w:hint="default"/>
      </w:rPr>
    </w:lvl>
    <w:lvl w:ilvl="6" w:tplc="B9CAEF8E" w:tentative="1">
      <w:start w:val="1"/>
      <w:numFmt w:val="bullet"/>
      <w:lvlText w:val="•"/>
      <w:lvlJc w:val="left"/>
      <w:pPr>
        <w:tabs>
          <w:tab w:val="num" w:pos="5040"/>
        </w:tabs>
        <w:ind w:left="5040" w:hanging="360"/>
      </w:pPr>
      <w:rPr>
        <w:rFonts w:ascii="Times New Roman" w:hAnsi="Times New Roman" w:hint="default"/>
      </w:rPr>
    </w:lvl>
    <w:lvl w:ilvl="7" w:tplc="9FC01EAC" w:tentative="1">
      <w:start w:val="1"/>
      <w:numFmt w:val="bullet"/>
      <w:lvlText w:val="•"/>
      <w:lvlJc w:val="left"/>
      <w:pPr>
        <w:tabs>
          <w:tab w:val="num" w:pos="5760"/>
        </w:tabs>
        <w:ind w:left="5760" w:hanging="360"/>
      </w:pPr>
      <w:rPr>
        <w:rFonts w:ascii="Times New Roman" w:hAnsi="Times New Roman" w:hint="default"/>
      </w:rPr>
    </w:lvl>
    <w:lvl w:ilvl="8" w:tplc="267A8630" w:tentative="1">
      <w:start w:val="1"/>
      <w:numFmt w:val="bullet"/>
      <w:lvlText w:val="•"/>
      <w:lvlJc w:val="left"/>
      <w:pPr>
        <w:tabs>
          <w:tab w:val="num" w:pos="6480"/>
        </w:tabs>
        <w:ind w:left="6480" w:hanging="360"/>
      </w:pPr>
      <w:rPr>
        <w:rFonts w:ascii="Times New Roman" w:hAnsi="Times New Roman" w:hint="default"/>
      </w:rPr>
    </w:lvl>
  </w:abstractNum>
  <w:abstractNum w:abstractNumId="7">
    <w:nsid w:val="4FE95D37"/>
    <w:multiLevelType w:val="hybridMultilevel"/>
    <w:tmpl w:val="C2DE58DE"/>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54CF4E45"/>
    <w:multiLevelType w:val="hybridMultilevel"/>
    <w:tmpl w:val="D22C92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6374C57"/>
    <w:multiLevelType w:val="hybridMultilevel"/>
    <w:tmpl w:val="E5520D56"/>
    <w:lvl w:ilvl="0" w:tplc="8D6E498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0">
    <w:nsid w:val="5681534B"/>
    <w:multiLevelType w:val="hybridMultilevel"/>
    <w:tmpl w:val="A0C078BA"/>
    <w:lvl w:ilvl="0" w:tplc="0419000F">
      <w:start w:val="1"/>
      <w:numFmt w:val="decimal"/>
      <w:lvlText w:val="%1."/>
      <w:lvlJc w:val="left"/>
      <w:pPr>
        <w:ind w:left="360" w:hanging="360"/>
      </w:pPr>
    </w:lvl>
    <w:lvl w:ilvl="1" w:tplc="04190019">
      <w:start w:val="1"/>
      <w:numFmt w:val="lowerLetter"/>
      <w:lvlText w:val="%2."/>
      <w:lvlJc w:val="left"/>
      <w:pPr>
        <w:ind w:left="730" w:hanging="360"/>
      </w:pPr>
    </w:lvl>
    <w:lvl w:ilvl="2" w:tplc="0419001B">
      <w:start w:val="1"/>
      <w:numFmt w:val="lowerRoman"/>
      <w:lvlText w:val="%3."/>
      <w:lvlJc w:val="right"/>
      <w:pPr>
        <w:ind w:left="1450" w:hanging="180"/>
      </w:pPr>
    </w:lvl>
    <w:lvl w:ilvl="3" w:tplc="0419000F">
      <w:start w:val="1"/>
      <w:numFmt w:val="decimal"/>
      <w:lvlText w:val="%4."/>
      <w:lvlJc w:val="left"/>
      <w:pPr>
        <w:ind w:left="2170" w:hanging="360"/>
      </w:pPr>
    </w:lvl>
    <w:lvl w:ilvl="4" w:tplc="04190019">
      <w:start w:val="1"/>
      <w:numFmt w:val="lowerLetter"/>
      <w:lvlText w:val="%5."/>
      <w:lvlJc w:val="left"/>
      <w:pPr>
        <w:ind w:left="2890" w:hanging="360"/>
      </w:pPr>
    </w:lvl>
    <w:lvl w:ilvl="5" w:tplc="0419001B">
      <w:start w:val="1"/>
      <w:numFmt w:val="lowerRoman"/>
      <w:lvlText w:val="%6."/>
      <w:lvlJc w:val="right"/>
      <w:pPr>
        <w:ind w:left="3610" w:hanging="180"/>
      </w:pPr>
    </w:lvl>
    <w:lvl w:ilvl="6" w:tplc="0419000F">
      <w:start w:val="1"/>
      <w:numFmt w:val="decimal"/>
      <w:lvlText w:val="%7."/>
      <w:lvlJc w:val="left"/>
      <w:pPr>
        <w:ind w:left="4330" w:hanging="360"/>
      </w:pPr>
    </w:lvl>
    <w:lvl w:ilvl="7" w:tplc="04190019">
      <w:start w:val="1"/>
      <w:numFmt w:val="lowerLetter"/>
      <w:lvlText w:val="%8."/>
      <w:lvlJc w:val="left"/>
      <w:pPr>
        <w:ind w:left="5050" w:hanging="360"/>
      </w:pPr>
    </w:lvl>
    <w:lvl w:ilvl="8" w:tplc="0419001B">
      <w:start w:val="1"/>
      <w:numFmt w:val="lowerRoman"/>
      <w:lvlText w:val="%9."/>
      <w:lvlJc w:val="right"/>
      <w:pPr>
        <w:ind w:left="5770" w:hanging="180"/>
      </w:pPr>
    </w:lvl>
  </w:abstractNum>
  <w:abstractNum w:abstractNumId="11">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5E313783"/>
    <w:multiLevelType w:val="hybridMultilevel"/>
    <w:tmpl w:val="40AA48E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nsid w:val="61EB2F09"/>
    <w:multiLevelType w:val="hybridMultilevel"/>
    <w:tmpl w:val="06DEEB2C"/>
    <w:lvl w:ilvl="0" w:tplc="F8C8BC5E">
      <w:start w:val="1"/>
      <w:numFmt w:val="decimal"/>
      <w:lvlText w:val="%1."/>
      <w:lvlJc w:val="left"/>
      <w:pPr>
        <w:tabs>
          <w:tab w:val="num" w:pos="1095"/>
        </w:tabs>
        <w:ind w:left="1095" w:hanging="73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6BC10C62"/>
    <w:multiLevelType w:val="hybridMultilevel"/>
    <w:tmpl w:val="91226A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77B66626"/>
    <w:multiLevelType w:val="hybridMultilevel"/>
    <w:tmpl w:val="2C669040"/>
    <w:lvl w:ilvl="0" w:tplc="7D84D5D8">
      <w:start w:val="1"/>
      <w:numFmt w:val="decimal"/>
      <w:lvlText w:val="%1."/>
      <w:lvlJc w:val="left"/>
      <w:pPr>
        <w:ind w:left="1069" w:hanging="360"/>
      </w:pPr>
      <w:rPr>
        <w:rFonts w:eastAsia="Calibr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11"/>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4"/>
  </w:num>
  <w:num w:numId="12">
    <w:abstractNumId w:val="1"/>
  </w:num>
  <w:num w:numId="13">
    <w:abstractNumId w:val="3"/>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9"/>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autoHyphenation/>
  <w:characterSpacingControl w:val="doNotCompress"/>
  <w:footnotePr>
    <w:footnote w:id="0"/>
    <w:footnote w:id="1"/>
  </w:footnotePr>
  <w:endnotePr>
    <w:endnote w:id="0"/>
    <w:endnote w:id="1"/>
  </w:endnotePr>
  <w:compat/>
  <w:rsids>
    <w:rsidRoot w:val="002C761D"/>
    <w:rsid w:val="0015131C"/>
    <w:rsid w:val="00181BF7"/>
    <w:rsid w:val="001C6493"/>
    <w:rsid w:val="00287AFB"/>
    <w:rsid w:val="002A4878"/>
    <w:rsid w:val="002C1000"/>
    <w:rsid w:val="002C761D"/>
    <w:rsid w:val="003B5875"/>
    <w:rsid w:val="003F14D8"/>
    <w:rsid w:val="0042151D"/>
    <w:rsid w:val="00423719"/>
    <w:rsid w:val="005956AB"/>
    <w:rsid w:val="005B0092"/>
    <w:rsid w:val="00614D49"/>
    <w:rsid w:val="0063594F"/>
    <w:rsid w:val="00664CC4"/>
    <w:rsid w:val="006A7E78"/>
    <w:rsid w:val="00772D16"/>
    <w:rsid w:val="00802A24"/>
    <w:rsid w:val="00862F90"/>
    <w:rsid w:val="00867720"/>
    <w:rsid w:val="00895361"/>
    <w:rsid w:val="00933D7D"/>
    <w:rsid w:val="009C4D54"/>
    <w:rsid w:val="00A009ED"/>
    <w:rsid w:val="00A23F62"/>
    <w:rsid w:val="00A416DB"/>
    <w:rsid w:val="00B250B1"/>
    <w:rsid w:val="00B477A2"/>
    <w:rsid w:val="00BE7626"/>
    <w:rsid w:val="00C56B2D"/>
    <w:rsid w:val="00D14830"/>
    <w:rsid w:val="00D80492"/>
    <w:rsid w:val="00D9627E"/>
    <w:rsid w:val="00DA4A90"/>
    <w:rsid w:val="00DC6671"/>
    <w:rsid w:val="00DE1A15"/>
    <w:rsid w:val="00DE78DB"/>
    <w:rsid w:val="00E522A4"/>
    <w:rsid w:val="00E8149A"/>
    <w:rsid w:val="00E85A91"/>
    <w:rsid w:val="00EA1538"/>
    <w:rsid w:val="00EF5F3B"/>
    <w:rsid w:val="00F63247"/>
    <w:rsid w:val="00F841F0"/>
    <w:rsid w:val="00F868B7"/>
    <w:rsid w:val="00F94F8F"/>
    <w:rsid w:val="00FB33B8"/>
    <w:rsid w:val="00FC58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61D"/>
    <w:rPr>
      <w:rFonts w:ascii="Calibri" w:eastAsia="Calibri" w:hAnsi="Calibri" w:cs="Times New Roman"/>
    </w:rPr>
  </w:style>
  <w:style w:type="paragraph" w:styleId="1">
    <w:name w:val="heading 1"/>
    <w:basedOn w:val="a"/>
    <w:next w:val="a"/>
    <w:link w:val="10"/>
    <w:uiPriority w:val="9"/>
    <w:qFormat/>
    <w:rsid w:val="00614D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4D49"/>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2C761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2C76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E85A91"/>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E85A91"/>
  </w:style>
  <w:style w:type="character" w:customStyle="1" w:styleId="a6">
    <w:name w:val="Текст выноски Знак"/>
    <w:basedOn w:val="a0"/>
    <w:link w:val="a7"/>
    <w:uiPriority w:val="99"/>
    <w:semiHidden/>
    <w:rsid w:val="00614D49"/>
    <w:rPr>
      <w:rFonts w:ascii="Tahoma" w:eastAsia="Calibri" w:hAnsi="Tahoma" w:cs="Tahoma"/>
      <w:sz w:val="16"/>
      <w:szCs w:val="16"/>
    </w:rPr>
  </w:style>
  <w:style w:type="paragraph" w:styleId="a7">
    <w:name w:val="Balloon Text"/>
    <w:basedOn w:val="a"/>
    <w:link w:val="a6"/>
    <w:uiPriority w:val="99"/>
    <w:semiHidden/>
    <w:unhideWhenUsed/>
    <w:rsid w:val="00614D49"/>
    <w:pPr>
      <w:spacing w:after="0" w:line="240" w:lineRule="auto"/>
    </w:pPr>
    <w:rPr>
      <w:rFonts w:ascii="Tahoma" w:hAnsi="Tahoma" w:cs="Tahoma"/>
      <w:sz w:val="16"/>
      <w:szCs w:val="16"/>
    </w:rPr>
  </w:style>
  <w:style w:type="paragraph" w:styleId="a8">
    <w:name w:val="Body Text"/>
    <w:basedOn w:val="a"/>
    <w:link w:val="a9"/>
    <w:rsid w:val="00614D49"/>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614D49"/>
    <w:rPr>
      <w:rFonts w:ascii="Times New Roman" w:eastAsia="Times New Roman" w:hAnsi="Times New Roman" w:cs="Times New Roman"/>
      <w:snapToGrid w:val="0"/>
      <w:sz w:val="28"/>
      <w:szCs w:val="20"/>
      <w:lang w:eastAsia="ru-RU"/>
    </w:rPr>
  </w:style>
  <w:style w:type="character" w:styleId="aa">
    <w:name w:val="Emphasis"/>
    <w:basedOn w:val="a0"/>
    <w:uiPriority w:val="20"/>
    <w:qFormat/>
    <w:rsid w:val="00614D49"/>
    <w:rPr>
      <w:i/>
      <w:iCs/>
    </w:rPr>
  </w:style>
  <w:style w:type="paragraph" w:styleId="ab">
    <w:name w:val="header"/>
    <w:basedOn w:val="a"/>
    <w:link w:val="ac"/>
    <w:uiPriority w:val="99"/>
    <w:unhideWhenUsed/>
    <w:rsid w:val="00614D4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14D49"/>
    <w:rPr>
      <w:rFonts w:ascii="Calibri" w:eastAsia="Calibri" w:hAnsi="Calibri" w:cs="Times New Roman"/>
    </w:rPr>
  </w:style>
  <w:style w:type="paragraph" w:styleId="ad">
    <w:name w:val="footer"/>
    <w:basedOn w:val="a"/>
    <w:link w:val="ae"/>
    <w:uiPriority w:val="99"/>
    <w:unhideWhenUsed/>
    <w:rsid w:val="00614D4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14D49"/>
    <w:rPr>
      <w:rFonts w:ascii="Calibri" w:eastAsia="Calibri" w:hAnsi="Calibri" w:cs="Times New Roman"/>
    </w:rPr>
  </w:style>
  <w:style w:type="character" w:customStyle="1" w:styleId="af">
    <w:name w:val="Текст примечания Знак"/>
    <w:basedOn w:val="a0"/>
    <w:link w:val="af0"/>
    <w:uiPriority w:val="99"/>
    <w:semiHidden/>
    <w:rsid w:val="00614D49"/>
    <w:rPr>
      <w:rFonts w:ascii="Calibri" w:eastAsia="Calibri" w:hAnsi="Calibri" w:cs="Times New Roman"/>
      <w:sz w:val="20"/>
      <w:szCs w:val="20"/>
    </w:rPr>
  </w:style>
  <w:style w:type="paragraph" w:styleId="af0">
    <w:name w:val="annotation text"/>
    <w:basedOn w:val="a"/>
    <w:link w:val="af"/>
    <w:uiPriority w:val="99"/>
    <w:semiHidden/>
    <w:unhideWhenUsed/>
    <w:rsid w:val="00614D49"/>
    <w:pPr>
      <w:spacing w:line="240" w:lineRule="auto"/>
    </w:pPr>
    <w:rPr>
      <w:sz w:val="20"/>
      <w:szCs w:val="20"/>
    </w:rPr>
  </w:style>
  <w:style w:type="character" w:customStyle="1" w:styleId="af1">
    <w:name w:val="Тема примечания Знак"/>
    <w:basedOn w:val="af"/>
    <w:link w:val="af2"/>
    <w:uiPriority w:val="99"/>
    <w:semiHidden/>
    <w:rsid w:val="00614D49"/>
    <w:rPr>
      <w:rFonts w:ascii="Calibri" w:eastAsia="Calibri" w:hAnsi="Calibri" w:cs="Times New Roman"/>
      <w:b/>
      <w:bCs/>
      <w:sz w:val="20"/>
      <w:szCs w:val="20"/>
    </w:rPr>
  </w:style>
  <w:style w:type="paragraph" w:styleId="af2">
    <w:name w:val="annotation subject"/>
    <w:basedOn w:val="af0"/>
    <w:next w:val="af0"/>
    <w:link w:val="af1"/>
    <w:uiPriority w:val="99"/>
    <w:semiHidden/>
    <w:unhideWhenUsed/>
    <w:rsid w:val="00614D49"/>
    <w:rPr>
      <w:b/>
      <w:bCs/>
    </w:rPr>
  </w:style>
  <w:style w:type="character" w:customStyle="1" w:styleId="apple-converted-space">
    <w:name w:val="apple-converted-space"/>
    <w:basedOn w:val="a0"/>
    <w:rsid w:val="00614D49"/>
  </w:style>
  <w:style w:type="paragraph" w:customStyle="1" w:styleId="Default">
    <w:name w:val="Default"/>
    <w:rsid w:val="00614D49"/>
    <w:pPr>
      <w:autoSpaceDE w:val="0"/>
      <w:autoSpaceDN w:val="0"/>
      <w:adjustRightInd w:val="0"/>
      <w:spacing w:after="0" w:line="240" w:lineRule="auto"/>
    </w:pPr>
    <w:rPr>
      <w:rFonts w:ascii="Calibri" w:hAnsi="Calibri" w:cs="Calibri"/>
      <w:color w:val="000000"/>
      <w:sz w:val="24"/>
      <w:szCs w:val="24"/>
    </w:rPr>
  </w:style>
  <w:style w:type="paragraph" w:styleId="2">
    <w:name w:val="Body Text Indent 2"/>
    <w:basedOn w:val="a"/>
    <w:link w:val="20"/>
    <w:uiPriority w:val="99"/>
    <w:semiHidden/>
    <w:unhideWhenUsed/>
    <w:rsid w:val="00614D49"/>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uiPriority w:val="99"/>
    <w:semiHidden/>
    <w:rsid w:val="00614D49"/>
    <w:rPr>
      <w:rFonts w:ascii="Times New Roman" w:eastAsia="Times New Roman" w:hAnsi="Times New Roman" w:cs="Times New Roman"/>
      <w:sz w:val="24"/>
      <w:szCs w:val="24"/>
      <w:lang w:eastAsia="ru-RU"/>
    </w:rPr>
  </w:style>
  <w:style w:type="character" w:customStyle="1" w:styleId="3">
    <w:name w:val="Основной текст 3 Знак"/>
    <w:basedOn w:val="a0"/>
    <w:link w:val="30"/>
    <w:uiPriority w:val="99"/>
    <w:semiHidden/>
    <w:rsid w:val="00614D49"/>
    <w:rPr>
      <w:rFonts w:ascii="Calibri" w:eastAsia="Calibri" w:hAnsi="Calibri" w:cs="Times New Roman"/>
      <w:sz w:val="16"/>
      <w:szCs w:val="16"/>
    </w:rPr>
  </w:style>
  <w:style w:type="paragraph" w:styleId="30">
    <w:name w:val="Body Text 3"/>
    <w:basedOn w:val="a"/>
    <w:link w:val="3"/>
    <w:uiPriority w:val="99"/>
    <w:semiHidden/>
    <w:unhideWhenUsed/>
    <w:rsid w:val="00614D49"/>
    <w:pPr>
      <w:spacing w:after="120"/>
    </w:pPr>
    <w:rPr>
      <w:sz w:val="16"/>
      <w:szCs w:val="16"/>
    </w:rPr>
  </w:style>
  <w:style w:type="character" w:styleId="af3">
    <w:name w:val="Hyperlink"/>
    <w:basedOn w:val="a0"/>
    <w:uiPriority w:val="99"/>
    <w:unhideWhenUsed/>
    <w:rsid w:val="00E8149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61D"/>
    <w:rPr>
      <w:rFonts w:ascii="Calibri" w:eastAsia="Calibri" w:hAnsi="Calibri" w:cs="Times New Roman"/>
    </w:rPr>
  </w:style>
  <w:style w:type="paragraph" w:styleId="1">
    <w:name w:val="heading 1"/>
    <w:basedOn w:val="a"/>
    <w:next w:val="a"/>
    <w:link w:val="10"/>
    <w:uiPriority w:val="9"/>
    <w:qFormat/>
    <w:rsid w:val="00614D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4D49"/>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2C761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2C76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99"/>
    <w:qFormat/>
    <w:rsid w:val="00E85A91"/>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99"/>
    <w:locked/>
    <w:rsid w:val="00E85A91"/>
  </w:style>
  <w:style w:type="character" w:customStyle="1" w:styleId="a6">
    <w:name w:val="Текст выноски Знак"/>
    <w:basedOn w:val="a0"/>
    <w:link w:val="a7"/>
    <w:uiPriority w:val="99"/>
    <w:semiHidden/>
    <w:rsid w:val="00614D49"/>
    <w:rPr>
      <w:rFonts w:ascii="Tahoma" w:eastAsia="Calibri" w:hAnsi="Tahoma" w:cs="Tahoma"/>
      <w:sz w:val="16"/>
      <w:szCs w:val="16"/>
    </w:rPr>
  </w:style>
  <w:style w:type="paragraph" w:styleId="a7">
    <w:name w:val="Balloon Text"/>
    <w:basedOn w:val="a"/>
    <w:link w:val="a6"/>
    <w:uiPriority w:val="99"/>
    <w:semiHidden/>
    <w:unhideWhenUsed/>
    <w:rsid w:val="00614D49"/>
    <w:pPr>
      <w:spacing w:after="0" w:line="240" w:lineRule="auto"/>
    </w:pPr>
    <w:rPr>
      <w:rFonts w:ascii="Tahoma" w:hAnsi="Tahoma" w:cs="Tahoma"/>
      <w:sz w:val="16"/>
      <w:szCs w:val="16"/>
    </w:rPr>
  </w:style>
  <w:style w:type="paragraph" w:styleId="a8">
    <w:name w:val="Body Text"/>
    <w:basedOn w:val="a"/>
    <w:link w:val="a9"/>
    <w:rsid w:val="00614D49"/>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614D49"/>
    <w:rPr>
      <w:rFonts w:ascii="Times New Roman" w:eastAsia="Times New Roman" w:hAnsi="Times New Roman" w:cs="Times New Roman"/>
      <w:snapToGrid w:val="0"/>
      <w:sz w:val="28"/>
      <w:szCs w:val="20"/>
      <w:lang w:eastAsia="ru-RU"/>
    </w:rPr>
  </w:style>
  <w:style w:type="character" w:styleId="aa">
    <w:name w:val="Emphasis"/>
    <w:basedOn w:val="a0"/>
    <w:uiPriority w:val="20"/>
    <w:qFormat/>
    <w:rsid w:val="00614D49"/>
    <w:rPr>
      <w:i/>
      <w:iCs/>
    </w:rPr>
  </w:style>
  <w:style w:type="paragraph" w:styleId="ab">
    <w:name w:val="header"/>
    <w:basedOn w:val="a"/>
    <w:link w:val="ac"/>
    <w:uiPriority w:val="99"/>
    <w:unhideWhenUsed/>
    <w:rsid w:val="00614D4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14D49"/>
    <w:rPr>
      <w:rFonts w:ascii="Calibri" w:eastAsia="Calibri" w:hAnsi="Calibri" w:cs="Times New Roman"/>
    </w:rPr>
  </w:style>
  <w:style w:type="paragraph" w:styleId="ad">
    <w:name w:val="footer"/>
    <w:basedOn w:val="a"/>
    <w:link w:val="ae"/>
    <w:uiPriority w:val="99"/>
    <w:unhideWhenUsed/>
    <w:rsid w:val="00614D4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14D49"/>
    <w:rPr>
      <w:rFonts w:ascii="Calibri" w:eastAsia="Calibri" w:hAnsi="Calibri" w:cs="Times New Roman"/>
    </w:rPr>
  </w:style>
  <w:style w:type="character" w:customStyle="1" w:styleId="af">
    <w:name w:val="Текст примечания Знак"/>
    <w:basedOn w:val="a0"/>
    <w:link w:val="af0"/>
    <w:uiPriority w:val="99"/>
    <w:semiHidden/>
    <w:rsid w:val="00614D49"/>
    <w:rPr>
      <w:rFonts w:ascii="Calibri" w:eastAsia="Calibri" w:hAnsi="Calibri" w:cs="Times New Roman"/>
      <w:sz w:val="20"/>
      <w:szCs w:val="20"/>
    </w:rPr>
  </w:style>
  <w:style w:type="paragraph" w:styleId="af0">
    <w:name w:val="annotation text"/>
    <w:basedOn w:val="a"/>
    <w:link w:val="af"/>
    <w:uiPriority w:val="99"/>
    <w:semiHidden/>
    <w:unhideWhenUsed/>
    <w:rsid w:val="00614D49"/>
    <w:pPr>
      <w:spacing w:line="240" w:lineRule="auto"/>
    </w:pPr>
    <w:rPr>
      <w:sz w:val="20"/>
      <w:szCs w:val="20"/>
    </w:rPr>
  </w:style>
  <w:style w:type="character" w:customStyle="1" w:styleId="af1">
    <w:name w:val="Тема примечания Знак"/>
    <w:basedOn w:val="af"/>
    <w:link w:val="af2"/>
    <w:uiPriority w:val="99"/>
    <w:semiHidden/>
    <w:rsid w:val="00614D49"/>
    <w:rPr>
      <w:rFonts w:ascii="Calibri" w:eastAsia="Calibri" w:hAnsi="Calibri" w:cs="Times New Roman"/>
      <w:b/>
      <w:bCs/>
      <w:sz w:val="20"/>
      <w:szCs w:val="20"/>
    </w:rPr>
  </w:style>
  <w:style w:type="paragraph" w:styleId="af2">
    <w:name w:val="annotation subject"/>
    <w:basedOn w:val="af0"/>
    <w:next w:val="af0"/>
    <w:link w:val="af1"/>
    <w:uiPriority w:val="99"/>
    <w:semiHidden/>
    <w:unhideWhenUsed/>
    <w:rsid w:val="00614D49"/>
    <w:rPr>
      <w:b/>
      <w:bCs/>
    </w:rPr>
  </w:style>
  <w:style w:type="character" w:customStyle="1" w:styleId="apple-converted-space">
    <w:name w:val="apple-converted-space"/>
    <w:basedOn w:val="a0"/>
    <w:rsid w:val="00614D49"/>
  </w:style>
  <w:style w:type="paragraph" w:customStyle="1" w:styleId="Default">
    <w:name w:val="Default"/>
    <w:rsid w:val="00614D49"/>
    <w:pPr>
      <w:autoSpaceDE w:val="0"/>
      <w:autoSpaceDN w:val="0"/>
      <w:adjustRightInd w:val="0"/>
      <w:spacing w:after="0" w:line="240" w:lineRule="auto"/>
    </w:pPr>
    <w:rPr>
      <w:rFonts w:ascii="Calibri" w:hAnsi="Calibri" w:cs="Calibri"/>
      <w:color w:val="000000"/>
      <w:sz w:val="24"/>
      <w:szCs w:val="24"/>
    </w:rPr>
  </w:style>
  <w:style w:type="paragraph" w:styleId="2">
    <w:name w:val="Body Text Indent 2"/>
    <w:basedOn w:val="a"/>
    <w:link w:val="20"/>
    <w:uiPriority w:val="99"/>
    <w:semiHidden/>
    <w:unhideWhenUsed/>
    <w:rsid w:val="00614D49"/>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uiPriority w:val="99"/>
    <w:semiHidden/>
    <w:rsid w:val="00614D49"/>
    <w:rPr>
      <w:rFonts w:ascii="Times New Roman" w:eastAsia="Times New Roman" w:hAnsi="Times New Roman" w:cs="Times New Roman"/>
      <w:sz w:val="24"/>
      <w:szCs w:val="24"/>
      <w:lang w:eastAsia="ru-RU"/>
    </w:rPr>
  </w:style>
  <w:style w:type="character" w:customStyle="1" w:styleId="3">
    <w:name w:val="Основной текст 3 Знак"/>
    <w:basedOn w:val="a0"/>
    <w:link w:val="30"/>
    <w:uiPriority w:val="99"/>
    <w:semiHidden/>
    <w:rsid w:val="00614D49"/>
    <w:rPr>
      <w:rFonts w:ascii="Calibri" w:eastAsia="Calibri" w:hAnsi="Calibri" w:cs="Times New Roman"/>
      <w:sz w:val="16"/>
      <w:szCs w:val="16"/>
    </w:rPr>
  </w:style>
  <w:style w:type="paragraph" w:styleId="30">
    <w:name w:val="Body Text 3"/>
    <w:basedOn w:val="a"/>
    <w:link w:val="3"/>
    <w:uiPriority w:val="99"/>
    <w:semiHidden/>
    <w:unhideWhenUsed/>
    <w:rsid w:val="00614D49"/>
    <w:pPr>
      <w:spacing w:after="120"/>
    </w:pPr>
    <w:rPr>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index.php?page=book&amp;id=49814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blioclub.ru/index.php?page=book_red&amp;id=45809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iblioclub.ru/index.php?page=book&amp;id=757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_red&amp;id=103834" TargetMode="External"/><Relationship Id="rId5" Type="http://schemas.openxmlformats.org/officeDocument/2006/relationships/webSettings" Target="webSettings.xml"/><Relationship Id="rId15" Type="http://schemas.openxmlformats.org/officeDocument/2006/relationships/hyperlink" Target="http://biblioclub.ru/index.php?page=book_red&amp;id=487914" TargetMode="External"/><Relationship Id="rId10" Type="http://schemas.openxmlformats.org/officeDocument/2006/relationships/hyperlink" Target="http://biblioclub.ru/index.php?page=book&amp;id=82818"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biblioclub.ru/index.php?page=book&amp;id=4981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E4A0A-3C91-46BB-94D1-4228CFD8C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8880</Words>
  <Characters>50621</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Mathem_320</dc:creator>
  <cp:lastModifiedBy>Солнышко</cp:lastModifiedBy>
  <cp:revision>2</cp:revision>
  <dcterms:created xsi:type="dcterms:W3CDTF">2019-08-27T17:15:00Z</dcterms:created>
  <dcterms:modified xsi:type="dcterms:W3CDTF">2019-08-27T17:15:00Z</dcterms:modified>
</cp:coreProperties>
</file>