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335C" w:rsidRPr="00025CBE" w:rsidRDefault="00143415" w:rsidP="00025CBE">
      <w:pPr>
        <w:jc w:val="center"/>
        <w:rPr>
          <w:b/>
          <w:caps/>
        </w:rPr>
      </w:pPr>
      <w:r w:rsidRPr="00143415">
        <w:rPr>
          <w:bCs/>
          <w:noProof/>
          <w:sz w:val="28"/>
        </w:rPr>
        <w:drawing>
          <wp:inline distT="0" distB="0" distL="0" distR="0">
            <wp:extent cx="6600825" cy="9925050"/>
            <wp:effectExtent l="0" t="0" r="9525" b="0"/>
            <wp:docPr id="2" name="Рисунок 2" descr="C:\Users\User\Desktop\Сканы\МЗ-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МЗ-19.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2720" t="7131"/>
                    <a:stretch/>
                  </pic:blipFill>
                  <pic:spPr bwMode="auto">
                    <a:xfrm>
                      <a:off x="0" y="0"/>
                      <a:ext cx="6600825" cy="9925050"/>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143415">
        <w:rPr>
          <w:bCs/>
          <w:noProof/>
          <w:sz w:val="28"/>
        </w:rPr>
        <w:lastRenderedPageBreak/>
        <w:drawing>
          <wp:inline distT="0" distB="0" distL="0" distR="0">
            <wp:extent cx="6657975" cy="9925050"/>
            <wp:effectExtent l="0" t="0" r="9525" b="0"/>
            <wp:docPr id="1" name="Рисунок 1" descr="C:\Users\User\Desktop\Сканы\МЗ-19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МЗ-19_2.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964" t="7131"/>
                    <a:stretch/>
                  </pic:blipFill>
                  <pic:spPr bwMode="auto">
                    <a:xfrm>
                      <a:off x="0" y="0"/>
                      <a:ext cx="6657975" cy="9925050"/>
                    </a:xfrm>
                    <a:prstGeom prst="rect">
                      <a:avLst/>
                    </a:prstGeom>
                    <a:noFill/>
                    <a:ln>
                      <a:noFill/>
                    </a:ln>
                    <a:extLst>
                      <a:ext uri="{53640926-AAD7-44D8-BBD7-CCE9431645EC}">
                        <a14:shadowObscured xmlns:a14="http://schemas.microsoft.com/office/drawing/2010/main"/>
                      </a:ext>
                    </a:extLst>
                  </pic:spPr>
                </pic:pic>
              </a:graphicData>
            </a:graphic>
          </wp:inline>
        </w:drawing>
      </w:r>
      <w:bookmarkEnd w:id="0"/>
      <w:r w:rsidR="00A6335C" w:rsidRPr="00025CBE">
        <w:rPr>
          <w:b/>
          <w:caps/>
        </w:rPr>
        <w:lastRenderedPageBreak/>
        <w:t>Содержание</w:t>
      </w:r>
    </w:p>
    <w:p w:rsidR="000C69F0" w:rsidRPr="00025CBE" w:rsidRDefault="000C69F0" w:rsidP="00025CBE">
      <w:pPr>
        <w:jc w:val="center"/>
        <w:rPr>
          <w:b/>
          <w:caps/>
        </w:rPr>
      </w:pPr>
    </w:p>
    <w:sdt>
      <w:sdtPr>
        <w:rPr>
          <w:rFonts w:ascii="Times New Roman" w:eastAsia="Times New Roman" w:hAnsi="Times New Roman" w:cs="Times New Roman"/>
          <w:b w:val="0"/>
          <w:bCs w:val="0"/>
          <w:color w:val="auto"/>
          <w:sz w:val="24"/>
          <w:szCs w:val="24"/>
        </w:rPr>
        <w:id w:val="-914159626"/>
        <w:docPartObj>
          <w:docPartGallery w:val="Table of Contents"/>
          <w:docPartUnique/>
        </w:docPartObj>
      </w:sdtPr>
      <w:sdtEndPr/>
      <w:sdtContent>
        <w:p w:rsidR="00D21B0B" w:rsidRPr="00D21B0B" w:rsidRDefault="00D21B0B">
          <w:pPr>
            <w:pStyle w:val="af9"/>
            <w:rPr>
              <w:rFonts w:ascii="Times New Roman" w:hAnsi="Times New Roman" w:cs="Times New Roman"/>
              <w:b w:val="0"/>
              <w:sz w:val="24"/>
              <w:szCs w:val="24"/>
            </w:rPr>
          </w:pPr>
        </w:p>
        <w:p w:rsidR="00D21B0B" w:rsidRPr="00D21B0B" w:rsidRDefault="00D21B0B" w:rsidP="00DC07F7">
          <w:pPr>
            <w:pStyle w:val="33"/>
            <w:rPr>
              <w:rFonts w:asciiTheme="minorHAnsi" w:eastAsiaTheme="minorEastAsia" w:hAnsiTheme="minorHAnsi" w:cstheme="minorBidi"/>
              <w:noProof/>
              <w:sz w:val="22"/>
              <w:szCs w:val="22"/>
            </w:rPr>
          </w:pPr>
          <w:r w:rsidRPr="00D21B0B">
            <w:fldChar w:fldCharType="begin"/>
          </w:r>
          <w:r w:rsidRPr="00D21B0B">
            <w:instrText xml:space="preserve"> TOC \o "1-3" \h \z \u </w:instrText>
          </w:r>
          <w:r w:rsidRPr="00D21B0B">
            <w:fldChar w:fldCharType="separate"/>
          </w:r>
          <w:hyperlink w:anchor="_Toc18389989" w:history="1">
            <w:r w:rsidRPr="00D21B0B">
              <w:rPr>
                <w:rStyle w:val="af"/>
                <w:noProof/>
              </w:rPr>
              <w:t xml:space="preserve">1. Назначение </w:t>
            </w:r>
            <w:r>
              <w:rPr>
                <w:rStyle w:val="af"/>
                <w:noProof/>
              </w:rPr>
              <w:t xml:space="preserve">образовательного </w:t>
            </w:r>
            <w:r w:rsidRPr="00D21B0B">
              <w:rPr>
                <w:rStyle w:val="af"/>
                <w:noProof/>
              </w:rPr>
              <w:t>модуля</w:t>
            </w:r>
            <w:r w:rsidRPr="00D21B0B">
              <w:rPr>
                <w:noProof/>
                <w:webHidden/>
              </w:rPr>
              <w:tab/>
            </w:r>
            <w:r w:rsidRPr="00D21B0B">
              <w:rPr>
                <w:noProof/>
                <w:webHidden/>
              </w:rPr>
              <w:fldChar w:fldCharType="begin"/>
            </w:r>
            <w:r w:rsidRPr="00D21B0B">
              <w:rPr>
                <w:noProof/>
                <w:webHidden/>
              </w:rPr>
              <w:instrText xml:space="preserve"> PAGEREF _Toc18389989 \h </w:instrText>
            </w:r>
            <w:r w:rsidRPr="00D21B0B">
              <w:rPr>
                <w:noProof/>
                <w:webHidden/>
              </w:rPr>
            </w:r>
            <w:r w:rsidRPr="00D21B0B">
              <w:rPr>
                <w:noProof/>
                <w:webHidden/>
              </w:rPr>
              <w:fldChar w:fldCharType="separate"/>
            </w:r>
            <w:r w:rsidR="00DC07F7">
              <w:rPr>
                <w:noProof/>
                <w:webHidden/>
              </w:rPr>
              <w:t>4</w:t>
            </w:r>
            <w:r w:rsidRPr="00D21B0B">
              <w:rPr>
                <w:noProof/>
                <w:webHidden/>
              </w:rPr>
              <w:fldChar w:fldCharType="end"/>
            </w:r>
          </w:hyperlink>
        </w:p>
        <w:p w:rsidR="00D21B0B" w:rsidRPr="00D21B0B" w:rsidRDefault="00156A06">
          <w:pPr>
            <w:pStyle w:val="16"/>
            <w:tabs>
              <w:tab w:val="right" w:leader="dot" w:pos="9345"/>
            </w:tabs>
            <w:rPr>
              <w:rFonts w:asciiTheme="minorHAnsi" w:eastAsiaTheme="minorEastAsia" w:hAnsiTheme="minorHAnsi" w:cstheme="minorBidi"/>
              <w:noProof/>
              <w:sz w:val="22"/>
              <w:szCs w:val="22"/>
            </w:rPr>
          </w:pPr>
          <w:hyperlink w:anchor="_Toc18389990" w:history="1">
            <w:r w:rsidR="00D21B0B" w:rsidRPr="00D21B0B">
              <w:rPr>
                <w:rStyle w:val="af"/>
                <w:noProof/>
              </w:rPr>
              <w:t>2. Характеристика образовательного модуля</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_Toc18389990 \h </w:instrText>
            </w:r>
            <w:r w:rsidR="00D21B0B" w:rsidRPr="00D21B0B">
              <w:rPr>
                <w:noProof/>
                <w:webHidden/>
              </w:rPr>
            </w:r>
            <w:r w:rsidR="00D21B0B" w:rsidRPr="00D21B0B">
              <w:rPr>
                <w:noProof/>
                <w:webHidden/>
              </w:rPr>
              <w:fldChar w:fldCharType="separate"/>
            </w:r>
            <w:r w:rsidR="00DC07F7">
              <w:rPr>
                <w:noProof/>
                <w:webHidden/>
              </w:rPr>
              <w:t>4</w:t>
            </w:r>
            <w:r w:rsidR="00D21B0B" w:rsidRPr="00D21B0B">
              <w:rPr>
                <w:noProof/>
                <w:webHidden/>
              </w:rPr>
              <w:fldChar w:fldCharType="end"/>
            </w:r>
          </w:hyperlink>
        </w:p>
        <w:p w:rsidR="00D21B0B" w:rsidRPr="00D21B0B" w:rsidRDefault="00156A06">
          <w:pPr>
            <w:pStyle w:val="16"/>
            <w:tabs>
              <w:tab w:val="right" w:leader="dot" w:pos="9345"/>
            </w:tabs>
            <w:rPr>
              <w:rFonts w:asciiTheme="minorHAnsi" w:eastAsiaTheme="minorEastAsia" w:hAnsiTheme="minorHAnsi" w:cstheme="minorBidi"/>
              <w:noProof/>
              <w:sz w:val="22"/>
              <w:szCs w:val="22"/>
            </w:rPr>
          </w:pPr>
          <w:hyperlink w:anchor="_Toc18389991" w:history="1">
            <w:r w:rsidR="00D21B0B" w:rsidRPr="00D21B0B">
              <w:rPr>
                <w:rStyle w:val="af"/>
                <w:noProof/>
              </w:rPr>
              <w:t>3. Структура образовательного модуля</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_Toc18389991 \h </w:instrText>
            </w:r>
            <w:r w:rsidR="00D21B0B" w:rsidRPr="00D21B0B">
              <w:rPr>
                <w:noProof/>
                <w:webHidden/>
              </w:rPr>
            </w:r>
            <w:r w:rsidR="00D21B0B" w:rsidRPr="00D21B0B">
              <w:rPr>
                <w:noProof/>
                <w:webHidden/>
              </w:rPr>
              <w:fldChar w:fldCharType="separate"/>
            </w:r>
            <w:r w:rsidR="00DC07F7">
              <w:rPr>
                <w:noProof/>
                <w:webHidden/>
              </w:rPr>
              <w:t>10</w:t>
            </w:r>
            <w:r w:rsidR="00D21B0B" w:rsidRPr="00D21B0B">
              <w:rPr>
                <w:noProof/>
                <w:webHidden/>
              </w:rPr>
              <w:fldChar w:fldCharType="end"/>
            </w:r>
          </w:hyperlink>
        </w:p>
        <w:p w:rsidR="00D21B0B" w:rsidRPr="00D21B0B" w:rsidRDefault="00156A06">
          <w:pPr>
            <w:pStyle w:val="16"/>
            <w:tabs>
              <w:tab w:val="right" w:leader="dot" w:pos="9345"/>
            </w:tabs>
            <w:rPr>
              <w:rFonts w:asciiTheme="minorHAnsi" w:eastAsiaTheme="minorEastAsia" w:hAnsiTheme="minorHAnsi" w:cstheme="minorBidi"/>
              <w:noProof/>
              <w:sz w:val="22"/>
              <w:szCs w:val="22"/>
            </w:rPr>
          </w:pPr>
          <w:hyperlink w:anchor="_Toc18389992" w:history="1">
            <w:r w:rsidR="00D21B0B" w:rsidRPr="00D21B0B">
              <w:rPr>
                <w:rStyle w:val="af"/>
                <w:noProof/>
              </w:rPr>
              <w:t>4. Методические указания для обучающихся по освоению модуля</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_Toc18389992 \h </w:instrText>
            </w:r>
            <w:r w:rsidR="00D21B0B" w:rsidRPr="00D21B0B">
              <w:rPr>
                <w:noProof/>
                <w:webHidden/>
              </w:rPr>
            </w:r>
            <w:r w:rsidR="00D21B0B" w:rsidRPr="00D21B0B">
              <w:rPr>
                <w:noProof/>
                <w:webHidden/>
              </w:rPr>
              <w:fldChar w:fldCharType="separate"/>
            </w:r>
            <w:r w:rsidR="00DC07F7">
              <w:rPr>
                <w:noProof/>
                <w:webHidden/>
              </w:rPr>
              <w:t>11</w:t>
            </w:r>
            <w:r w:rsidR="00D21B0B" w:rsidRPr="00D21B0B">
              <w:rPr>
                <w:noProof/>
                <w:webHidden/>
              </w:rPr>
              <w:fldChar w:fldCharType="end"/>
            </w:r>
          </w:hyperlink>
        </w:p>
        <w:p w:rsidR="00D21B0B" w:rsidRPr="00D21B0B" w:rsidRDefault="00156A06">
          <w:pPr>
            <w:pStyle w:val="16"/>
            <w:tabs>
              <w:tab w:val="right" w:leader="dot" w:pos="9345"/>
            </w:tabs>
            <w:rPr>
              <w:rFonts w:asciiTheme="minorHAnsi" w:eastAsiaTheme="minorEastAsia" w:hAnsiTheme="minorHAnsi" w:cstheme="minorBidi"/>
              <w:noProof/>
              <w:sz w:val="22"/>
              <w:szCs w:val="22"/>
            </w:rPr>
          </w:pPr>
          <w:hyperlink w:anchor="_Toc18389996" w:history="1">
            <w:r w:rsidR="00D21B0B" w:rsidRPr="00D21B0B">
              <w:rPr>
                <w:rStyle w:val="af"/>
                <w:noProof/>
              </w:rPr>
              <w:t>5.программы дисциплин образовательного модуля</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_Toc18389996 \h </w:instrText>
            </w:r>
            <w:r w:rsidR="00D21B0B" w:rsidRPr="00D21B0B">
              <w:rPr>
                <w:noProof/>
                <w:webHidden/>
              </w:rPr>
            </w:r>
            <w:r w:rsidR="00D21B0B" w:rsidRPr="00D21B0B">
              <w:rPr>
                <w:noProof/>
                <w:webHidden/>
              </w:rPr>
              <w:fldChar w:fldCharType="separate"/>
            </w:r>
            <w:r w:rsidR="00DC07F7">
              <w:rPr>
                <w:noProof/>
                <w:webHidden/>
              </w:rPr>
              <w:t>16</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89997" w:history="1">
            <w:r w:rsidR="00D21B0B" w:rsidRPr="00D21B0B">
              <w:rPr>
                <w:rStyle w:val="af"/>
                <w:noProof/>
              </w:rPr>
              <w:t>5.1. Программа дисциплины</w:t>
            </w:r>
            <w:r w:rsidR="00D21B0B">
              <w:rPr>
                <w:rStyle w:val="af"/>
                <w:noProof/>
              </w:rPr>
              <w:t xml:space="preserve"> </w:t>
            </w:r>
          </w:hyperlink>
          <w:hyperlink w:anchor="_Toc18389998" w:history="1">
            <w:r w:rsidR="00D21B0B">
              <w:rPr>
                <w:rStyle w:val="af"/>
                <w:noProof/>
              </w:rPr>
              <w:t>«И</w:t>
            </w:r>
            <w:r w:rsidR="00D21B0B" w:rsidRPr="00D21B0B">
              <w:rPr>
                <w:rStyle w:val="af"/>
                <w:noProof/>
              </w:rPr>
              <w:t>стория»</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_Toc18389998 \h </w:instrText>
            </w:r>
            <w:r w:rsidR="00D21B0B" w:rsidRPr="00D21B0B">
              <w:rPr>
                <w:noProof/>
                <w:webHidden/>
              </w:rPr>
            </w:r>
            <w:r w:rsidR="00D21B0B" w:rsidRPr="00D21B0B">
              <w:rPr>
                <w:noProof/>
                <w:webHidden/>
              </w:rPr>
              <w:fldChar w:fldCharType="separate"/>
            </w:r>
            <w:r w:rsidR="00DC07F7">
              <w:rPr>
                <w:noProof/>
                <w:webHidden/>
              </w:rPr>
              <w:t>16</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89999" w:history="1">
            <w:r w:rsidR="00D21B0B" w:rsidRPr="00D21B0B">
              <w:rPr>
                <w:rStyle w:val="af"/>
                <w:noProof/>
              </w:rPr>
              <w:t>5.2. Программа дисциплины</w:t>
            </w:r>
            <w:r w:rsidR="00D21B0B">
              <w:rPr>
                <w:rStyle w:val="af"/>
                <w:noProof/>
              </w:rPr>
              <w:t xml:space="preserve"> </w:t>
            </w:r>
          </w:hyperlink>
          <w:hyperlink w:anchor="_Toc18390000" w:history="1">
            <w:r w:rsidR="00D21B0B" w:rsidRPr="00D21B0B">
              <w:rPr>
                <w:rStyle w:val="af"/>
                <w:noProof/>
              </w:rPr>
              <w:t>«</w:t>
            </w:r>
            <w:r w:rsidR="00D21B0B">
              <w:rPr>
                <w:rStyle w:val="af"/>
                <w:noProof/>
              </w:rPr>
              <w:t>Р</w:t>
            </w:r>
            <w:r w:rsidR="00D21B0B" w:rsidRPr="00D21B0B">
              <w:rPr>
                <w:rStyle w:val="af"/>
                <w:noProof/>
              </w:rPr>
              <w:t>усский язык и культура речи»</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_Toc18390000 \h </w:instrText>
            </w:r>
            <w:r w:rsidR="00D21B0B" w:rsidRPr="00D21B0B">
              <w:rPr>
                <w:noProof/>
                <w:webHidden/>
              </w:rPr>
            </w:r>
            <w:r w:rsidR="00D21B0B" w:rsidRPr="00D21B0B">
              <w:rPr>
                <w:noProof/>
                <w:webHidden/>
              </w:rPr>
              <w:fldChar w:fldCharType="separate"/>
            </w:r>
            <w:r w:rsidR="00DC07F7">
              <w:rPr>
                <w:noProof/>
                <w:webHidden/>
              </w:rPr>
              <w:t>21</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90001" w:history="1">
            <w:r w:rsidR="00D21B0B" w:rsidRPr="00D21B0B">
              <w:rPr>
                <w:rStyle w:val="af"/>
                <w:noProof/>
              </w:rPr>
              <w:t>5.3. Программа дисциплины</w:t>
            </w:r>
            <w:r w:rsidR="00D21B0B">
              <w:rPr>
                <w:rStyle w:val="af"/>
                <w:noProof/>
              </w:rPr>
              <w:t xml:space="preserve"> </w:t>
            </w:r>
          </w:hyperlink>
          <w:hyperlink w:anchor="_Toc18390002" w:history="1">
            <w:r w:rsidR="00D21B0B">
              <w:rPr>
                <w:rStyle w:val="af"/>
                <w:noProof/>
              </w:rPr>
              <w:t>«Б</w:t>
            </w:r>
            <w:r w:rsidR="00D21B0B" w:rsidRPr="00D21B0B">
              <w:rPr>
                <w:rStyle w:val="af"/>
                <w:noProof/>
              </w:rPr>
              <w:t>езопасность жизнедеятельности»</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_Toc18390002 \h </w:instrText>
            </w:r>
            <w:r w:rsidR="00D21B0B" w:rsidRPr="00D21B0B">
              <w:rPr>
                <w:noProof/>
                <w:webHidden/>
              </w:rPr>
            </w:r>
            <w:r w:rsidR="00D21B0B" w:rsidRPr="00D21B0B">
              <w:rPr>
                <w:noProof/>
                <w:webHidden/>
              </w:rPr>
              <w:fldChar w:fldCharType="separate"/>
            </w:r>
            <w:r w:rsidR="00DC07F7">
              <w:rPr>
                <w:noProof/>
                <w:webHidden/>
              </w:rPr>
              <w:t>25</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90003" w:history="1">
            <w:r w:rsidR="00D21B0B" w:rsidRPr="00D21B0B">
              <w:rPr>
                <w:rStyle w:val="af"/>
                <w:noProof/>
              </w:rPr>
              <w:t>5.4. Программа дисциплины</w:t>
            </w:r>
            <w:r w:rsidR="00D21B0B">
              <w:rPr>
                <w:rStyle w:val="af"/>
                <w:noProof/>
              </w:rPr>
              <w:t xml:space="preserve"> </w:t>
            </w:r>
          </w:hyperlink>
          <w:hyperlink w:anchor="_Toc18390004" w:history="1">
            <w:r w:rsidR="00D21B0B">
              <w:rPr>
                <w:rStyle w:val="af"/>
                <w:noProof/>
              </w:rPr>
              <w:t>«В</w:t>
            </w:r>
            <w:r w:rsidR="00D21B0B" w:rsidRPr="00D21B0B">
              <w:rPr>
                <w:rStyle w:val="af"/>
                <w:noProof/>
              </w:rPr>
              <w:t>озрастная анатомия и физиология»</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_Toc18390004 \h </w:instrText>
            </w:r>
            <w:r w:rsidR="00D21B0B" w:rsidRPr="00D21B0B">
              <w:rPr>
                <w:noProof/>
                <w:webHidden/>
              </w:rPr>
            </w:r>
            <w:r w:rsidR="00D21B0B" w:rsidRPr="00D21B0B">
              <w:rPr>
                <w:noProof/>
                <w:webHidden/>
              </w:rPr>
              <w:fldChar w:fldCharType="separate"/>
            </w:r>
            <w:r w:rsidR="00DC07F7">
              <w:rPr>
                <w:noProof/>
                <w:webHidden/>
              </w:rPr>
              <w:t>29</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90005" w:history="1">
            <w:r w:rsidR="00D21B0B" w:rsidRPr="00D21B0B">
              <w:rPr>
                <w:rStyle w:val="af"/>
                <w:noProof/>
              </w:rPr>
              <w:t>5.5. Программа дисциплины</w:t>
            </w:r>
            <w:r w:rsidR="00D21B0B">
              <w:rPr>
                <w:rStyle w:val="af"/>
                <w:noProof/>
              </w:rPr>
              <w:t xml:space="preserve"> </w:t>
            </w:r>
          </w:hyperlink>
          <w:hyperlink w:anchor="_Toc18390006" w:history="1">
            <w:r w:rsidR="00D21B0B">
              <w:rPr>
                <w:rStyle w:val="af"/>
                <w:noProof/>
              </w:rPr>
              <w:t>«Н</w:t>
            </w:r>
            <w:r w:rsidR="00D21B0B" w:rsidRPr="00D21B0B">
              <w:rPr>
                <w:rStyle w:val="af"/>
                <w:noProof/>
              </w:rPr>
              <w:t>ормативно-правовое обеспечение профессиональной деятельности»</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_Toc18390006 \h </w:instrText>
            </w:r>
            <w:r w:rsidR="00D21B0B" w:rsidRPr="00D21B0B">
              <w:rPr>
                <w:noProof/>
                <w:webHidden/>
              </w:rPr>
            </w:r>
            <w:r w:rsidR="00D21B0B" w:rsidRPr="00D21B0B">
              <w:rPr>
                <w:noProof/>
                <w:webHidden/>
              </w:rPr>
              <w:fldChar w:fldCharType="separate"/>
            </w:r>
            <w:r w:rsidR="00DC07F7">
              <w:rPr>
                <w:noProof/>
                <w:webHidden/>
              </w:rPr>
              <w:t>34</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90007" w:history="1">
            <w:r w:rsidR="00D21B0B" w:rsidRPr="00D21B0B">
              <w:rPr>
                <w:rStyle w:val="af"/>
                <w:noProof/>
              </w:rPr>
              <w:t>5.6. Программа дисциплины</w:t>
            </w:r>
            <w:r w:rsidR="00D21B0B">
              <w:rPr>
                <w:rStyle w:val="af"/>
                <w:noProof/>
              </w:rPr>
              <w:t xml:space="preserve"> </w:t>
            </w:r>
          </w:hyperlink>
          <w:hyperlink w:anchor="_Toc18390008" w:history="1">
            <w:r w:rsidR="00D21B0B" w:rsidRPr="00D21B0B">
              <w:rPr>
                <w:rStyle w:val="af"/>
                <w:noProof/>
              </w:rPr>
              <w:t>«</w:t>
            </w:r>
            <w:r w:rsidR="00D21B0B">
              <w:rPr>
                <w:rStyle w:val="af"/>
                <w:noProof/>
              </w:rPr>
              <w:t>М</w:t>
            </w:r>
            <w:r w:rsidR="00D21B0B" w:rsidRPr="00D21B0B">
              <w:rPr>
                <w:rStyle w:val="af"/>
                <w:noProof/>
              </w:rPr>
              <w:t>ировая художественная культура (учебное событие)»</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_Toc18390008 \h </w:instrText>
            </w:r>
            <w:r w:rsidR="00D21B0B" w:rsidRPr="00D21B0B">
              <w:rPr>
                <w:noProof/>
                <w:webHidden/>
              </w:rPr>
            </w:r>
            <w:r w:rsidR="00D21B0B" w:rsidRPr="00D21B0B">
              <w:rPr>
                <w:noProof/>
                <w:webHidden/>
              </w:rPr>
              <w:fldChar w:fldCharType="separate"/>
            </w:r>
            <w:r w:rsidR="00DC07F7">
              <w:rPr>
                <w:noProof/>
                <w:webHidden/>
              </w:rPr>
              <w:t>39</w:t>
            </w:r>
            <w:r w:rsidR="00D21B0B" w:rsidRPr="00D21B0B">
              <w:rPr>
                <w:noProof/>
                <w:webHidden/>
              </w:rPr>
              <w:fldChar w:fldCharType="end"/>
            </w:r>
          </w:hyperlink>
        </w:p>
        <w:p w:rsidR="00D21B0B" w:rsidRPr="00D21B0B" w:rsidRDefault="00156A06">
          <w:pPr>
            <w:pStyle w:val="26"/>
            <w:tabs>
              <w:tab w:val="right" w:leader="dot" w:pos="9345"/>
            </w:tabs>
            <w:rPr>
              <w:rFonts w:asciiTheme="minorHAnsi" w:eastAsiaTheme="minorEastAsia" w:hAnsiTheme="minorHAnsi" w:cstheme="minorBidi"/>
              <w:noProof/>
              <w:sz w:val="22"/>
              <w:szCs w:val="22"/>
            </w:rPr>
          </w:pPr>
          <w:hyperlink w:anchor="_Toc18390009" w:history="1">
            <w:r w:rsidR="00D21B0B" w:rsidRPr="00D21B0B">
              <w:rPr>
                <w:rStyle w:val="af"/>
                <w:noProof/>
              </w:rPr>
              <w:t>5.7. Программа дисциплины</w:t>
            </w:r>
            <w:r w:rsidR="00D21B0B">
              <w:rPr>
                <w:rStyle w:val="af"/>
                <w:noProof/>
              </w:rPr>
              <w:t xml:space="preserve"> </w:t>
            </w:r>
          </w:hyperlink>
          <w:hyperlink w:anchor="_Toc18390010" w:history="1">
            <w:r w:rsidR="00D21B0B" w:rsidRPr="00D21B0B">
              <w:rPr>
                <w:rStyle w:val="af"/>
                <w:noProof/>
              </w:rPr>
              <w:t>«</w:t>
            </w:r>
            <w:r w:rsidR="00D21B0B">
              <w:rPr>
                <w:rStyle w:val="af"/>
                <w:noProof/>
              </w:rPr>
              <w:t>С</w:t>
            </w:r>
            <w:r w:rsidR="00D21B0B" w:rsidRPr="00D21B0B">
              <w:rPr>
                <w:rStyle w:val="af"/>
                <w:noProof/>
              </w:rPr>
              <w:t>оциальное проектирование (учебное событие)»</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_Toc18390010 \h </w:instrText>
            </w:r>
            <w:r w:rsidR="00D21B0B" w:rsidRPr="00D21B0B">
              <w:rPr>
                <w:noProof/>
                <w:webHidden/>
              </w:rPr>
            </w:r>
            <w:r w:rsidR="00D21B0B" w:rsidRPr="00D21B0B">
              <w:rPr>
                <w:noProof/>
                <w:webHidden/>
              </w:rPr>
              <w:fldChar w:fldCharType="separate"/>
            </w:r>
            <w:r w:rsidR="00DC07F7">
              <w:rPr>
                <w:noProof/>
                <w:webHidden/>
              </w:rPr>
              <w:t>44</w:t>
            </w:r>
            <w:r w:rsidR="00D21B0B" w:rsidRPr="00D21B0B">
              <w:rPr>
                <w:noProof/>
                <w:webHidden/>
              </w:rPr>
              <w:fldChar w:fldCharType="end"/>
            </w:r>
          </w:hyperlink>
        </w:p>
        <w:p w:rsidR="00D21B0B" w:rsidRPr="00D21B0B" w:rsidRDefault="00156A06">
          <w:pPr>
            <w:pStyle w:val="16"/>
            <w:tabs>
              <w:tab w:val="right" w:leader="dot" w:pos="9345"/>
            </w:tabs>
            <w:rPr>
              <w:rFonts w:asciiTheme="minorHAnsi" w:eastAsiaTheme="minorEastAsia" w:hAnsiTheme="minorHAnsi" w:cstheme="minorBidi"/>
              <w:noProof/>
              <w:sz w:val="22"/>
              <w:szCs w:val="22"/>
            </w:rPr>
          </w:pPr>
          <w:hyperlink w:anchor="_Toc18390013" w:history="1">
            <w:r w:rsidR="00D21B0B" w:rsidRPr="00D21B0B">
              <w:rPr>
                <w:rStyle w:val="af"/>
                <w:noProof/>
              </w:rPr>
              <w:t>6. Программа практики</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_Toc18390013 \h </w:instrText>
            </w:r>
            <w:r w:rsidR="00D21B0B" w:rsidRPr="00D21B0B">
              <w:rPr>
                <w:noProof/>
                <w:webHidden/>
              </w:rPr>
            </w:r>
            <w:r w:rsidR="00D21B0B" w:rsidRPr="00D21B0B">
              <w:rPr>
                <w:noProof/>
                <w:webHidden/>
              </w:rPr>
              <w:fldChar w:fldCharType="separate"/>
            </w:r>
            <w:r w:rsidR="00DC07F7">
              <w:rPr>
                <w:noProof/>
                <w:webHidden/>
              </w:rPr>
              <w:t>48</w:t>
            </w:r>
            <w:r w:rsidR="00D21B0B" w:rsidRPr="00D21B0B">
              <w:rPr>
                <w:noProof/>
                <w:webHidden/>
              </w:rPr>
              <w:fldChar w:fldCharType="end"/>
            </w:r>
          </w:hyperlink>
        </w:p>
        <w:p w:rsidR="00D21B0B" w:rsidRDefault="00156A06">
          <w:pPr>
            <w:pStyle w:val="16"/>
            <w:tabs>
              <w:tab w:val="right" w:leader="dot" w:pos="9345"/>
            </w:tabs>
            <w:rPr>
              <w:rFonts w:asciiTheme="minorHAnsi" w:eastAsiaTheme="minorEastAsia" w:hAnsiTheme="minorHAnsi" w:cstheme="minorBidi"/>
              <w:noProof/>
              <w:sz w:val="22"/>
              <w:szCs w:val="22"/>
            </w:rPr>
          </w:pPr>
          <w:hyperlink w:anchor="_Toc18390014" w:history="1">
            <w:r w:rsidR="00D21B0B" w:rsidRPr="00D21B0B">
              <w:rPr>
                <w:rStyle w:val="af"/>
                <w:noProof/>
              </w:rPr>
              <w:t>7. Программа итоговой аттестации</w:t>
            </w:r>
            <w:r w:rsidR="00D21B0B">
              <w:rPr>
                <w:rStyle w:val="af"/>
                <w:noProof/>
              </w:rPr>
              <w:t xml:space="preserve"> по модулю</w:t>
            </w:r>
            <w:r w:rsidR="00D21B0B" w:rsidRPr="00D21B0B">
              <w:rPr>
                <w:noProof/>
                <w:webHidden/>
              </w:rPr>
              <w:tab/>
            </w:r>
            <w:r w:rsidR="00D21B0B" w:rsidRPr="00D21B0B">
              <w:rPr>
                <w:noProof/>
                <w:webHidden/>
              </w:rPr>
              <w:fldChar w:fldCharType="begin"/>
            </w:r>
            <w:r w:rsidR="00D21B0B" w:rsidRPr="00D21B0B">
              <w:rPr>
                <w:noProof/>
                <w:webHidden/>
              </w:rPr>
              <w:instrText xml:space="preserve"> PAGEREF _Toc18390014 \h </w:instrText>
            </w:r>
            <w:r w:rsidR="00D21B0B" w:rsidRPr="00D21B0B">
              <w:rPr>
                <w:noProof/>
                <w:webHidden/>
              </w:rPr>
            </w:r>
            <w:r w:rsidR="00D21B0B" w:rsidRPr="00D21B0B">
              <w:rPr>
                <w:noProof/>
                <w:webHidden/>
              </w:rPr>
              <w:fldChar w:fldCharType="separate"/>
            </w:r>
            <w:r w:rsidR="00DC07F7">
              <w:rPr>
                <w:noProof/>
                <w:webHidden/>
              </w:rPr>
              <w:t>48</w:t>
            </w:r>
            <w:r w:rsidR="00D21B0B" w:rsidRPr="00D21B0B">
              <w:rPr>
                <w:noProof/>
                <w:webHidden/>
              </w:rPr>
              <w:fldChar w:fldCharType="end"/>
            </w:r>
          </w:hyperlink>
        </w:p>
        <w:p w:rsidR="00D21B0B" w:rsidRDefault="00D21B0B">
          <w:r w:rsidRPr="00D21B0B">
            <w:rPr>
              <w:bCs/>
            </w:rPr>
            <w:fldChar w:fldCharType="end"/>
          </w:r>
        </w:p>
      </w:sdtContent>
    </w:sdt>
    <w:p w:rsidR="005D5B49" w:rsidRPr="00025CBE" w:rsidRDefault="005D5B49" w:rsidP="00025CBE"/>
    <w:p w:rsidR="005D5B49" w:rsidRPr="00025CBE" w:rsidRDefault="005D5B49" w:rsidP="00025CBE"/>
    <w:p w:rsidR="005D5B49" w:rsidRPr="00025CBE" w:rsidRDefault="005D5B49" w:rsidP="00025CBE"/>
    <w:p w:rsidR="005D5B49" w:rsidRPr="00025CBE" w:rsidRDefault="005D5B49" w:rsidP="00025CBE"/>
    <w:p w:rsidR="003C0ACF" w:rsidRPr="00025CBE" w:rsidRDefault="003C0ACF" w:rsidP="00025CBE">
      <w:r w:rsidRPr="00025CBE">
        <w:br w:type="page"/>
      </w:r>
    </w:p>
    <w:p w:rsidR="00821A24" w:rsidRPr="009C6DB3" w:rsidRDefault="009C6DB3" w:rsidP="009C6DB3">
      <w:pPr>
        <w:pStyle w:val="1"/>
        <w:jc w:val="center"/>
        <w:rPr>
          <w:b/>
          <w:sz w:val="24"/>
        </w:rPr>
      </w:pPr>
      <w:bookmarkStart w:id="1" w:name="_Toc18389989"/>
      <w:r w:rsidRPr="009C6DB3">
        <w:rPr>
          <w:b/>
          <w:sz w:val="24"/>
        </w:rPr>
        <w:lastRenderedPageBreak/>
        <w:t>1. НАЗНАЧЕНИЕ МОДУЛЯ</w:t>
      </w:r>
      <w:bookmarkEnd w:id="1"/>
    </w:p>
    <w:p w:rsidR="005F3ADF" w:rsidRPr="00025CBE" w:rsidRDefault="009B1953" w:rsidP="00025CBE">
      <w:pPr>
        <w:shd w:val="clear" w:color="auto" w:fill="FFFFFF"/>
        <w:ind w:firstLine="709"/>
        <w:jc w:val="both"/>
      </w:pPr>
      <w:r w:rsidRPr="00025CBE">
        <w:t>Модуль «Человек, общество, культура» является одним из компонентов</w:t>
      </w:r>
      <w:r w:rsidR="0095051D">
        <w:t xml:space="preserve"> </w:t>
      </w:r>
      <w:r w:rsidR="005F3ADF" w:rsidRPr="00025CBE">
        <w:t>универсального</w:t>
      </w:r>
      <w:r w:rsidR="0095051D">
        <w:t xml:space="preserve"> </w:t>
      </w:r>
      <w:r w:rsidR="005F3ADF" w:rsidRPr="00025CBE">
        <w:t xml:space="preserve">бакалавриата. </w:t>
      </w:r>
    </w:p>
    <w:p w:rsidR="005F3ADF" w:rsidRPr="00025CBE" w:rsidRDefault="00790C0E" w:rsidP="00025CBE">
      <w:pPr>
        <w:shd w:val="clear" w:color="auto" w:fill="FFFFFF"/>
        <w:ind w:firstLine="709"/>
        <w:jc w:val="both"/>
        <w:rPr>
          <w:caps/>
        </w:rPr>
      </w:pPr>
      <w:r w:rsidRPr="00025CBE">
        <w:t xml:space="preserve">Систематизирующей идеей модуля «Человек, общество, культура» является комплексный подход к пониманию человека как </w:t>
      </w:r>
      <w:r w:rsidR="00323642" w:rsidRPr="00025CBE">
        <w:t>единству</w:t>
      </w:r>
      <w:r w:rsidRPr="00025CBE">
        <w:t xml:space="preserve"> его разных ипостасей: биологической (</w:t>
      </w:r>
      <w:r w:rsidR="00323642" w:rsidRPr="00025CBE">
        <w:t xml:space="preserve">физической, </w:t>
      </w:r>
      <w:r w:rsidRPr="00025CBE">
        <w:t>физиологической), социальной, духовной</w:t>
      </w:r>
      <w:r w:rsidR="00323642" w:rsidRPr="00025CBE">
        <w:t>.</w:t>
      </w:r>
      <w:r w:rsidR="00F17A51">
        <w:t xml:space="preserve"> </w:t>
      </w:r>
      <w:r w:rsidR="00CF60B9" w:rsidRPr="00025CBE">
        <w:t>В связи с этим</w:t>
      </w:r>
      <w:r w:rsidR="00323642" w:rsidRPr="00025CBE">
        <w:t xml:space="preserve"> обучающийся выступает в системе отношений: человек в безопасной окружающей среде, человек в социальных отношениях, человек в сфере духовной жизни. </w:t>
      </w:r>
      <w:r w:rsidR="00CF60B9" w:rsidRPr="00025CBE">
        <w:t xml:space="preserve">В соответствии с заявленной позицией в программу модуля «Человек, общество, культура» включены </w:t>
      </w:r>
      <w:r w:rsidR="005F3ADF" w:rsidRPr="00025CBE">
        <w:t>три группы дисциплин</w:t>
      </w:r>
      <w:r w:rsidR="00CF60B9" w:rsidRPr="00025CBE">
        <w:t>, характеризующие комплексный подход к содержанию модуля</w:t>
      </w:r>
      <w:r w:rsidR="005F3ADF" w:rsidRPr="00025CBE">
        <w:t xml:space="preserve">: 1) «Безопасность жизнедеятельности», «Основы медицинских знаний и здорового образа жизни», «Возрастная анатомия и физиология»; 2) «История», «Социальное проектирование», «Нормативно-правовое обеспечение профессиональной деятельности»; 3) «Мировая художественная </w:t>
      </w:r>
      <w:r w:rsidR="00CB23CD" w:rsidRPr="00025CBE">
        <w:t>культура», «Русский язык и культ</w:t>
      </w:r>
      <w:r w:rsidR="005F3ADF" w:rsidRPr="00025CBE">
        <w:t>ура речи».</w:t>
      </w:r>
    </w:p>
    <w:p w:rsidR="00790C0E" w:rsidRPr="00025CBE" w:rsidRDefault="00790C0E" w:rsidP="00025CBE">
      <w:pPr>
        <w:shd w:val="clear" w:color="auto" w:fill="FFFFFF"/>
        <w:ind w:firstLine="709"/>
        <w:jc w:val="both"/>
      </w:pPr>
      <w:r w:rsidRPr="00025CBE">
        <w:t>Модуль «</w:t>
      </w:r>
      <w:r w:rsidR="003A397C" w:rsidRPr="00025CBE">
        <w:t xml:space="preserve">Человек, общество, культура» направлен на </w:t>
      </w:r>
      <w:r w:rsidRPr="00025CBE">
        <w:t xml:space="preserve">подготовку педагога, обладающего расширенным спектром общекультурных и </w:t>
      </w:r>
      <w:r w:rsidR="003A397C" w:rsidRPr="00025CBE">
        <w:t>обще</w:t>
      </w:r>
      <w:r w:rsidRPr="00025CBE">
        <w:t xml:space="preserve">профессиональных компетенций, связанных с </w:t>
      </w:r>
      <w:r w:rsidR="003A397C" w:rsidRPr="00025CBE">
        <w:t xml:space="preserve">физическими, </w:t>
      </w:r>
      <w:r w:rsidRPr="00025CBE">
        <w:t>социально-правовыми</w:t>
      </w:r>
      <w:r w:rsidR="009B1953" w:rsidRPr="00025CBE">
        <w:t>,</w:t>
      </w:r>
      <w:r w:rsidR="0095065B">
        <w:t xml:space="preserve"> </w:t>
      </w:r>
      <w:r w:rsidR="009B1953" w:rsidRPr="00025CBE">
        <w:t>историко</w:t>
      </w:r>
      <w:r w:rsidR="0095065B">
        <w:t>-</w:t>
      </w:r>
      <w:r w:rsidR="009B1953" w:rsidRPr="00025CBE">
        <w:t>культурными</w:t>
      </w:r>
      <w:r w:rsidR="0095065B">
        <w:t xml:space="preserve"> </w:t>
      </w:r>
      <w:r w:rsidR="009B1953" w:rsidRPr="00025CBE">
        <w:t xml:space="preserve">аспектами </w:t>
      </w:r>
      <w:r w:rsidR="008E4BC7" w:rsidRPr="00025CBE">
        <w:t>программы модуля</w:t>
      </w:r>
      <w:r w:rsidRPr="00025CBE">
        <w:t xml:space="preserve"> в соответствии с Профессиональным стандартом педагога и Федеральным государственным образовательным</w:t>
      </w:r>
      <w:r w:rsidR="009B1953" w:rsidRPr="00025CBE">
        <w:t xml:space="preserve"> стандартом высшего образования.</w:t>
      </w:r>
    </w:p>
    <w:p w:rsidR="00D070C1" w:rsidRPr="00025CBE" w:rsidRDefault="00790C0E" w:rsidP="00025CBE">
      <w:pPr>
        <w:shd w:val="clear" w:color="auto" w:fill="FFFFFF"/>
        <w:ind w:firstLine="709"/>
        <w:jc w:val="both"/>
      </w:pPr>
      <w:r w:rsidRPr="00025CBE">
        <w:t xml:space="preserve">Модуль предназначен для студентов </w:t>
      </w:r>
      <w:r w:rsidR="009B1953" w:rsidRPr="00025CBE">
        <w:t xml:space="preserve">1-2 </w:t>
      </w:r>
      <w:r w:rsidRPr="00025CBE">
        <w:t xml:space="preserve">курсов бакалавриата, </w:t>
      </w:r>
      <w:r w:rsidR="009B1953" w:rsidRPr="00025CBE">
        <w:t>формирующих</w:t>
      </w:r>
      <w:r w:rsidRPr="00025CBE">
        <w:t xml:space="preserve"> компе</w:t>
      </w:r>
      <w:r w:rsidR="009B1953" w:rsidRPr="00025CBE">
        <w:t>тенции</w:t>
      </w:r>
      <w:r w:rsidRPr="00025CBE">
        <w:t xml:space="preserve"> «универсального бакалавра» и </w:t>
      </w:r>
      <w:r w:rsidR="009B1953" w:rsidRPr="00025CBE">
        <w:t xml:space="preserve">расширяющих </w:t>
      </w:r>
      <w:r w:rsidRPr="00025CBE">
        <w:t>кругозор в области социогуманитарных и правовых знаний</w:t>
      </w:r>
    </w:p>
    <w:p w:rsidR="00790C0E" w:rsidRPr="00025CBE" w:rsidRDefault="00790C0E" w:rsidP="00025CBE">
      <w:pPr>
        <w:shd w:val="clear" w:color="auto" w:fill="FFFFFF"/>
        <w:ind w:firstLine="709"/>
        <w:jc w:val="both"/>
      </w:pPr>
      <w:r w:rsidRPr="00025CBE">
        <w:t xml:space="preserve">Реализация модуля осуществляется в условиях сетевого взаимодействия с ведущими вузами, обеспечивающими подготовку </w:t>
      </w:r>
      <w:r w:rsidR="009B1953" w:rsidRPr="00025CBE">
        <w:t>педагогов</w:t>
      </w:r>
      <w:r w:rsidRPr="00025CBE">
        <w:t xml:space="preserve">, а также с учреждениями системы </w:t>
      </w:r>
      <w:r w:rsidR="009B1953" w:rsidRPr="00025CBE">
        <w:t xml:space="preserve">общего и специального образования. </w:t>
      </w:r>
      <w:r w:rsidRPr="00025CBE">
        <w:t>Предусмотрена академическая мо</w:t>
      </w:r>
      <w:r w:rsidR="009B1953" w:rsidRPr="00025CBE">
        <w:t>бильность</w:t>
      </w:r>
      <w:r w:rsidRPr="00025CBE">
        <w:t xml:space="preserve"> как студентов, так и преподавателей модуля.</w:t>
      </w:r>
    </w:p>
    <w:p w:rsidR="00790C0E" w:rsidRPr="00025CBE" w:rsidRDefault="00790C0E" w:rsidP="00025CBE">
      <w:pPr>
        <w:shd w:val="clear" w:color="auto" w:fill="FFFFFF"/>
        <w:jc w:val="both"/>
        <w:rPr>
          <w:i/>
        </w:rPr>
      </w:pPr>
    </w:p>
    <w:p w:rsidR="00105CA6" w:rsidRPr="009C6DB3" w:rsidRDefault="00BE0D9B" w:rsidP="009C6DB3">
      <w:pPr>
        <w:pStyle w:val="1"/>
        <w:jc w:val="center"/>
        <w:rPr>
          <w:b/>
          <w:sz w:val="24"/>
        </w:rPr>
      </w:pPr>
      <w:bookmarkStart w:id="2" w:name="_Toc18389990"/>
      <w:r w:rsidRPr="009C6DB3">
        <w:rPr>
          <w:b/>
          <w:sz w:val="24"/>
        </w:rPr>
        <w:t xml:space="preserve">2. </w:t>
      </w:r>
      <w:r w:rsidR="00C65E65" w:rsidRPr="009C6DB3">
        <w:rPr>
          <w:b/>
          <w:sz w:val="24"/>
        </w:rPr>
        <w:t>ХАРАКТЕРИСТИКА МОДУЛЯ</w:t>
      </w:r>
      <w:bookmarkEnd w:id="2"/>
    </w:p>
    <w:p w:rsidR="00C65E65" w:rsidRPr="00025CBE" w:rsidRDefault="00CE6EE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b/>
          <w:lang w:eastAsia="en-US"/>
        </w:rPr>
      </w:pPr>
      <w:r w:rsidRPr="00025CBE">
        <w:rPr>
          <w:rFonts w:eastAsia="Calibri"/>
          <w:b/>
          <w:lang w:eastAsia="en-US"/>
        </w:rPr>
        <w:t xml:space="preserve">2.1. </w:t>
      </w:r>
      <w:r w:rsidR="00445FD2" w:rsidRPr="00025CBE">
        <w:rPr>
          <w:rFonts w:eastAsia="Calibri"/>
          <w:b/>
          <w:lang w:eastAsia="en-US"/>
        </w:rPr>
        <w:t>О</w:t>
      </w:r>
      <w:r w:rsidR="007C147F" w:rsidRPr="00025CBE">
        <w:rPr>
          <w:rFonts w:eastAsia="Calibri"/>
          <w:b/>
          <w:lang w:eastAsia="en-US"/>
        </w:rPr>
        <w:t>бразовательные цели и задачи</w:t>
      </w:r>
    </w:p>
    <w:p w:rsidR="00A91ECE" w:rsidRPr="00025CBE" w:rsidRDefault="00CA35A8" w:rsidP="00025CBE">
      <w:pPr>
        <w:shd w:val="clear" w:color="auto" w:fill="FFFFFF"/>
        <w:tabs>
          <w:tab w:val="left" w:pos="1560"/>
          <w:tab w:val="left" w:pos="4635"/>
          <w:tab w:val="left" w:leader="underscore" w:pos="6415"/>
        </w:tabs>
        <w:autoSpaceDE w:val="0"/>
        <w:autoSpaceDN w:val="0"/>
        <w:adjustRightInd w:val="0"/>
        <w:ind w:firstLine="709"/>
        <w:contextualSpacing/>
        <w:jc w:val="both"/>
      </w:pPr>
      <w:r w:rsidRPr="00025CBE">
        <w:rPr>
          <w:rFonts w:eastAsia="Calibri"/>
          <w:lang w:eastAsia="en-US"/>
        </w:rPr>
        <w:t>М</w:t>
      </w:r>
      <w:r w:rsidR="007C147F" w:rsidRPr="00025CBE">
        <w:rPr>
          <w:rFonts w:eastAsia="Calibri"/>
          <w:lang w:eastAsia="en-US"/>
        </w:rPr>
        <w:t>одуль</w:t>
      </w:r>
      <w:r w:rsidR="00445FD2" w:rsidRPr="00025CBE">
        <w:rPr>
          <w:rFonts w:eastAsia="Calibri"/>
          <w:lang w:eastAsia="en-US"/>
        </w:rPr>
        <w:t xml:space="preserve"> ставит своей </w:t>
      </w:r>
      <w:r w:rsidR="00445FD2" w:rsidRPr="00025CBE">
        <w:rPr>
          <w:rFonts w:eastAsia="Calibri"/>
          <w:b/>
          <w:lang w:eastAsia="en-US"/>
        </w:rPr>
        <w:t>целью</w:t>
      </w:r>
      <w:r w:rsidR="00930E42">
        <w:rPr>
          <w:rFonts w:eastAsia="Calibri"/>
          <w:b/>
          <w:lang w:eastAsia="en-US"/>
        </w:rPr>
        <w:t xml:space="preserve"> </w:t>
      </w:r>
      <w:r w:rsidR="00105CA6" w:rsidRPr="00025CBE">
        <w:t>с</w:t>
      </w:r>
      <w:r w:rsidR="00AE3A4D" w:rsidRPr="00025CBE">
        <w:t xml:space="preserve">оздать условия для </w:t>
      </w:r>
      <w:r w:rsidR="00A91ECE" w:rsidRPr="00025CBE">
        <w:t xml:space="preserve">эффективного формирования и развития общекультурных и профессиональных компетенций </w:t>
      </w:r>
      <w:r w:rsidR="00D970F2" w:rsidRPr="00025CBE">
        <w:t>педагога</w:t>
      </w:r>
      <w:r w:rsidR="00A91ECE" w:rsidRPr="00025CBE">
        <w:t xml:space="preserve">, включения обучающихся в социокультурное пространство специального и </w:t>
      </w:r>
      <w:r w:rsidR="00D970F2" w:rsidRPr="00025CBE">
        <w:t>профессионального образования.</w:t>
      </w:r>
    </w:p>
    <w:p w:rsidR="00445FD2" w:rsidRPr="00025CBE" w:rsidRDefault="00445FD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lang w:eastAsia="en-US"/>
        </w:rPr>
      </w:pPr>
      <w:r w:rsidRPr="00025CBE">
        <w:rPr>
          <w:rFonts w:eastAsia="Calibri"/>
          <w:lang w:eastAsia="en-US"/>
        </w:rPr>
        <w:t xml:space="preserve">Для достижения поставленной цели необходимо решить следующие </w:t>
      </w:r>
      <w:r w:rsidRPr="00025CBE">
        <w:rPr>
          <w:rFonts w:eastAsia="Calibri"/>
          <w:b/>
          <w:lang w:eastAsia="en-US"/>
        </w:rPr>
        <w:t>задачи</w:t>
      </w:r>
      <w:r w:rsidRPr="00025CBE">
        <w:rPr>
          <w:rFonts w:eastAsia="Calibri"/>
          <w:lang w:eastAsia="en-US"/>
        </w:rPr>
        <w:t>:</w:t>
      </w:r>
    </w:p>
    <w:p w:rsidR="00D50B83" w:rsidRPr="00025CBE" w:rsidRDefault="00D50B83" w:rsidP="00714F40">
      <w:pPr>
        <w:numPr>
          <w:ilvl w:val="0"/>
          <w:numId w:val="18"/>
        </w:numPr>
        <w:ind w:left="0" w:firstLine="709"/>
        <w:jc w:val="both"/>
      </w:pPr>
      <w:r w:rsidRPr="00025CBE">
        <w:t xml:space="preserve">Способствовать пониманию </w:t>
      </w:r>
      <w:r w:rsidR="00A91ECE" w:rsidRPr="00025CBE">
        <w:t xml:space="preserve">социальных, </w:t>
      </w:r>
      <w:r w:rsidRPr="00025CBE">
        <w:t xml:space="preserve">культурно-исторических </w:t>
      </w:r>
      <w:r w:rsidR="00D970F2" w:rsidRPr="00025CBE">
        <w:t xml:space="preserve">особенностей и </w:t>
      </w:r>
      <w:r w:rsidRPr="00025CBE">
        <w:t xml:space="preserve">закономерностей </w:t>
      </w:r>
      <w:r w:rsidR="00D970F2" w:rsidRPr="00025CBE">
        <w:t>развития современного общества</w:t>
      </w:r>
      <w:r w:rsidRPr="00025CBE">
        <w:t>;</w:t>
      </w:r>
    </w:p>
    <w:p w:rsidR="00D50B83" w:rsidRPr="00025CBE" w:rsidRDefault="00D50B83" w:rsidP="00714F40">
      <w:pPr>
        <w:numPr>
          <w:ilvl w:val="0"/>
          <w:numId w:val="18"/>
        </w:numPr>
        <w:ind w:left="0" w:firstLine="709"/>
        <w:jc w:val="both"/>
      </w:pPr>
      <w:r w:rsidRPr="00025CBE">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D50B83" w:rsidRPr="00025CBE" w:rsidRDefault="00D50B83" w:rsidP="00714F40">
      <w:pPr>
        <w:pStyle w:val="ae"/>
        <w:numPr>
          <w:ilvl w:val="0"/>
          <w:numId w:val="18"/>
        </w:numPr>
        <w:ind w:left="0" w:firstLine="709"/>
        <w:jc w:val="both"/>
        <w:rPr>
          <w:rFonts w:ascii="Times New Roman" w:hAnsi="Times New Roman"/>
          <w:sz w:val="24"/>
          <w:szCs w:val="24"/>
        </w:rPr>
      </w:pPr>
      <w:r w:rsidRPr="00025CBE">
        <w:rPr>
          <w:rFonts w:ascii="Times New Roman" w:hAnsi="Times New Roman"/>
          <w:sz w:val="24"/>
          <w:szCs w:val="24"/>
        </w:rPr>
        <w:t xml:space="preserve">Способствовать </w:t>
      </w:r>
      <w:r w:rsidR="00D970F2" w:rsidRPr="00025CBE">
        <w:rPr>
          <w:rFonts w:ascii="Times New Roman" w:hAnsi="Times New Roman"/>
          <w:sz w:val="24"/>
          <w:szCs w:val="24"/>
        </w:rPr>
        <w:t xml:space="preserve">формированию «человека культуры», </w:t>
      </w:r>
      <w:r w:rsidRPr="00025CBE">
        <w:rPr>
          <w:rFonts w:ascii="Times New Roman" w:hAnsi="Times New Roman"/>
          <w:sz w:val="24"/>
          <w:szCs w:val="24"/>
        </w:rPr>
        <w:t xml:space="preserve">овладению </w:t>
      </w:r>
      <w:r w:rsidR="00A91ECE" w:rsidRPr="00025CBE">
        <w:rPr>
          <w:rFonts w:ascii="Times New Roman" w:hAnsi="Times New Roman"/>
          <w:sz w:val="24"/>
          <w:szCs w:val="24"/>
        </w:rPr>
        <w:t xml:space="preserve">общей, </w:t>
      </w:r>
      <w:r w:rsidRPr="00025CBE">
        <w:rPr>
          <w:rFonts w:ascii="Times New Roman" w:hAnsi="Times New Roman"/>
          <w:sz w:val="24"/>
          <w:szCs w:val="24"/>
        </w:rPr>
        <w:t xml:space="preserve">языковой и коммуникативной культурой </w:t>
      </w:r>
      <w:r w:rsidR="00D970F2" w:rsidRPr="00025CBE">
        <w:rPr>
          <w:rFonts w:ascii="Times New Roman" w:hAnsi="Times New Roman"/>
          <w:sz w:val="24"/>
          <w:szCs w:val="24"/>
        </w:rPr>
        <w:t>педагога</w:t>
      </w:r>
      <w:r w:rsidRPr="00025CBE">
        <w:rPr>
          <w:rFonts w:ascii="Times New Roman" w:hAnsi="Times New Roman"/>
          <w:sz w:val="24"/>
          <w:szCs w:val="24"/>
        </w:rPr>
        <w:t>;</w:t>
      </w:r>
    </w:p>
    <w:p w:rsidR="00D970F2" w:rsidRPr="00025CBE" w:rsidRDefault="00D970F2" w:rsidP="00714F40">
      <w:pPr>
        <w:pStyle w:val="ae"/>
        <w:numPr>
          <w:ilvl w:val="0"/>
          <w:numId w:val="18"/>
        </w:numPr>
        <w:ind w:left="0" w:firstLine="709"/>
        <w:jc w:val="both"/>
        <w:rPr>
          <w:rFonts w:ascii="Times New Roman" w:hAnsi="Times New Roman"/>
          <w:sz w:val="24"/>
          <w:szCs w:val="24"/>
        </w:rPr>
      </w:pPr>
      <w:r w:rsidRPr="00025CBE">
        <w:rPr>
          <w:rFonts w:ascii="Times New Roman" w:hAnsi="Times New Roman"/>
          <w:sz w:val="24"/>
          <w:szCs w:val="24"/>
        </w:rPr>
        <w:t>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w:t>
      </w:r>
    </w:p>
    <w:p w:rsidR="00D50B83" w:rsidRPr="00025CBE" w:rsidRDefault="00D50B83" w:rsidP="00714F40">
      <w:pPr>
        <w:numPr>
          <w:ilvl w:val="0"/>
          <w:numId w:val="18"/>
        </w:numPr>
        <w:autoSpaceDE w:val="0"/>
        <w:autoSpaceDN w:val="0"/>
        <w:adjustRightInd w:val="0"/>
        <w:ind w:left="0" w:firstLine="709"/>
        <w:contextualSpacing/>
        <w:jc w:val="both"/>
      </w:pPr>
      <w:r w:rsidRPr="00025CBE">
        <w:t xml:space="preserve">Способствовать формированию </w:t>
      </w:r>
      <w:r w:rsidRPr="00025CBE">
        <w:rPr>
          <w:bCs/>
        </w:rPr>
        <w:t xml:space="preserve">у студентов готовности к самообразованию </w:t>
      </w:r>
      <w:r w:rsidRPr="00025CBE">
        <w:t>и социально-профессиональной мобильности в поликультурном пространстве.</w:t>
      </w: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7B3F37" w:rsidRDefault="007B3F37"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ED5CFC" w:rsidRDefault="00C65E65" w:rsidP="00025CBE">
      <w:pPr>
        <w:shd w:val="clear" w:color="auto" w:fill="FFFFFF"/>
        <w:tabs>
          <w:tab w:val="left" w:pos="1123"/>
        </w:tabs>
        <w:ind w:right="130" w:firstLine="709"/>
        <w:jc w:val="both"/>
        <w:rPr>
          <w:b/>
          <w:i/>
          <w:color w:val="FF0000"/>
        </w:rPr>
      </w:pPr>
      <w:r w:rsidRPr="0039295F">
        <w:rPr>
          <w:b/>
          <w:sz w:val="28"/>
          <w:szCs w:val="28"/>
        </w:rPr>
        <w:lastRenderedPageBreak/>
        <w:t>2.2. Образовательные результаты (ОР) выпускника</w:t>
      </w:r>
    </w:p>
    <w:p w:rsidR="007A3AB7" w:rsidRDefault="007A3AB7" w:rsidP="00025CBE">
      <w:pPr>
        <w:shd w:val="clear" w:color="auto" w:fill="FFFFFF"/>
        <w:tabs>
          <w:tab w:val="left" w:pos="1123"/>
        </w:tabs>
        <w:ind w:right="130" w:firstLine="709"/>
        <w:jc w:val="both"/>
        <w:rPr>
          <w:b/>
          <w:i/>
          <w:color w:val="FF0000"/>
        </w:rPr>
      </w:pPr>
    </w:p>
    <w:tbl>
      <w:tblPr>
        <w:tblpPr w:leftFromText="180" w:rightFromText="180" w:vertAnchor="text" w:horzAnchor="margin" w:tblpX="-68" w:tblpY="178"/>
        <w:tblW w:w="52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5"/>
        <w:gridCol w:w="2833"/>
        <w:gridCol w:w="2268"/>
        <w:gridCol w:w="2227"/>
        <w:gridCol w:w="1987"/>
      </w:tblGrid>
      <w:tr w:rsidR="007A3AB7" w:rsidRPr="00025CBE" w:rsidTr="003A2125">
        <w:tc>
          <w:tcPr>
            <w:tcW w:w="715" w:type="dxa"/>
            <w:shd w:val="clear" w:color="auto" w:fill="auto"/>
          </w:tcPr>
          <w:p w:rsidR="007A3AB7" w:rsidRPr="00025CBE" w:rsidRDefault="007A3AB7" w:rsidP="00232979">
            <w:pPr>
              <w:jc w:val="both"/>
            </w:pPr>
            <w:r w:rsidRPr="00025CBE">
              <w:t>Код</w:t>
            </w:r>
          </w:p>
        </w:tc>
        <w:tc>
          <w:tcPr>
            <w:tcW w:w="2833" w:type="dxa"/>
            <w:shd w:val="clear" w:color="auto" w:fill="auto"/>
          </w:tcPr>
          <w:p w:rsidR="007A3AB7" w:rsidRPr="001F10DD" w:rsidRDefault="007A3AB7" w:rsidP="00232979">
            <w:pPr>
              <w:suppressAutoHyphens/>
              <w:jc w:val="center"/>
            </w:pPr>
            <w:r w:rsidRPr="001F10DD">
              <w:t>Содержание образовательных результатов</w:t>
            </w:r>
          </w:p>
        </w:tc>
        <w:tc>
          <w:tcPr>
            <w:tcW w:w="2268" w:type="dxa"/>
          </w:tcPr>
          <w:p w:rsidR="007A3AB7" w:rsidRPr="001F10DD" w:rsidRDefault="00554900" w:rsidP="00554900">
            <w:pPr>
              <w:jc w:val="center"/>
              <w:rPr>
                <w:b/>
                <w:i/>
                <w:color w:val="FF0000"/>
              </w:rPr>
            </w:pPr>
            <w:r>
              <w:t>ИДК</w:t>
            </w:r>
            <w:r w:rsidR="007A3AB7" w:rsidRPr="001F10DD">
              <w:t xml:space="preserve"> </w:t>
            </w:r>
          </w:p>
        </w:tc>
        <w:tc>
          <w:tcPr>
            <w:tcW w:w="2227" w:type="dxa"/>
          </w:tcPr>
          <w:p w:rsidR="007A3AB7" w:rsidRPr="001F10DD" w:rsidRDefault="007A3AB7" w:rsidP="00232979">
            <w:pPr>
              <w:jc w:val="center"/>
            </w:pPr>
            <w:r w:rsidRPr="001F10DD">
              <w:t>Методы обучения</w:t>
            </w:r>
          </w:p>
        </w:tc>
        <w:tc>
          <w:tcPr>
            <w:tcW w:w="1987" w:type="dxa"/>
          </w:tcPr>
          <w:p w:rsidR="007A3AB7" w:rsidRPr="00025CBE" w:rsidRDefault="007A3AB7" w:rsidP="00232979">
            <w:pPr>
              <w:jc w:val="center"/>
            </w:pPr>
            <w:r w:rsidRPr="00025CBE">
              <w:t>Средства оценивания  образовательных результатов</w:t>
            </w:r>
          </w:p>
        </w:tc>
      </w:tr>
      <w:tr w:rsidR="003A2125" w:rsidRPr="00025CBE" w:rsidTr="003A2125">
        <w:tc>
          <w:tcPr>
            <w:tcW w:w="715" w:type="dxa"/>
            <w:shd w:val="clear" w:color="auto" w:fill="auto"/>
          </w:tcPr>
          <w:p w:rsidR="003A2125" w:rsidRPr="00025CBE" w:rsidRDefault="003A2125" w:rsidP="003A2125">
            <w:pPr>
              <w:jc w:val="both"/>
              <w:rPr>
                <w:i/>
              </w:rPr>
            </w:pPr>
            <w:r w:rsidRPr="00025CBE">
              <w:rPr>
                <w:i/>
              </w:rPr>
              <w:t>ОР.1</w:t>
            </w:r>
          </w:p>
        </w:tc>
        <w:tc>
          <w:tcPr>
            <w:tcW w:w="2833" w:type="dxa"/>
            <w:shd w:val="clear" w:color="auto" w:fill="auto"/>
          </w:tcPr>
          <w:p w:rsidR="003A2125" w:rsidRPr="001F10DD" w:rsidRDefault="003A2125" w:rsidP="003A2125">
            <w:pPr>
              <w:pStyle w:val="ae"/>
              <w:tabs>
                <w:tab w:val="left" w:pos="284"/>
              </w:tabs>
              <w:rPr>
                <w:rFonts w:ascii="Times New Roman" w:hAnsi="Times New Roman"/>
                <w:sz w:val="24"/>
                <w:szCs w:val="24"/>
              </w:rPr>
            </w:pPr>
            <w:r w:rsidRPr="001F10DD">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2268" w:type="dxa"/>
          </w:tcPr>
          <w:p w:rsidR="003A2125" w:rsidRDefault="003A2125" w:rsidP="003A2125">
            <w:r>
              <w:t xml:space="preserve">УК.5.1. Демонстрирует умение находить и использовать необходимую для взаимодействия с другими членами общества информацию о культурных особенностях и традициях различных социальных и национальных групп </w:t>
            </w:r>
          </w:p>
          <w:p w:rsidR="003A2125" w:rsidRDefault="003A2125" w:rsidP="003A2125">
            <w:r>
              <w:t xml:space="preserve">УК.5.2. Соблюдает требования уважительного отношения  к историческому наследию и культурным традициям различных национальных и социальных групп в процессе межкультурного взаимодействия  на основе знаний основных этапов развития  России в социально-историческом, этическом и философском контекстах </w:t>
            </w:r>
          </w:p>
          <w:p w:rsidR="003A2125" w:rsidRPr="001F10DD" w:rsidRDefault="003A2125" w:rsidP="003A2125">
            <w:pPr>
              <w:rPr>
                <w:strike/>
              </w:rPr>
            </w:pPr>
            <w:r>
              <w:t xml:space="preserve">УК.5.3. Умеет выстраивать взаимодействие  с учетом  национальных и социокультурных особенностей </w:t>
            </w:r>
          </w:p>
        </w:tc>
        <w:tc>
          <w:tcPr>
            <w:tcW w:w="2227" w:type="dxa"/>
          </w:tcPr>
          <w:p w:rsidR="003A2125" w:rsidRPr="001F10DD" w:rsidRDefault="003A2125" w:rsidP="003A2125">
            <w:r w:rsidRPr="001F10DD">
              <w:t>Аналитическая работа с источниками и научной литературой</w:t>
            </w:r>
          </w:p>
          <w:p w:rsidR="003A2125" w:rsidRPr="001F10DD" w:rsidRDefault="003A2125" w:rsidP="003A2125">
            <w:r w:rsidRPr="001F10DD">
              <w:t>Очное участие в научной конференции</w:t>
            </w:r>
          </w:p>
          <w:p w:rsidR="003A2125" w:rsidRPr="001F10DD" w:rsidRDefault="003A2125" w:rsidP="003A2125">
            <w:r w:rsidRPr="001F10DD">
              <w:t>Подготовка доклада и презентации</w:t>
            </w:r>
          </w:p>
        </w:tc>
        <w:tc>
          <w:tcPr>
            <w:tcW w:w="1987" w:type="dxa"/>
          </w:tcPr>
          <w:p w:rsidR="003A2125" w:rsidRPr="00CC03EC" w:rsidRDefault="003A2125" w:rsidP="003A2125">
            <w:r w:rsidRPr="00CC03EC">
              <w:t>Лист самооценки</w:t>
            </w:r>
          </w:p>
          <w:p w:rsidR="003A2125" w:rsidRDefault="003A2125" w:rsidP="003A2125">
            <w:pPr>
              <w:pStyle w:val="23"/>
              <w:spacing w:after="0" w:line="240" w:lineRule="auto"/>
              <w:ind w:left="0"/>
            </w:pPr>
            <w:r w:rsidRPr="00CC03EC">
              <w:t>Экспертная оценка</w:t>
            </w:r>
          </w:p>
          <w:p w:rsidR="003A2125" w:rsidRPr="00025CBE" w:rsidRDefault="003A2125" w:rsidP="003A2125">
            <w:pPr>
              <w:pStyle w:val="23"/>
              <w:spacing w:after="0" w:line="240" w:lineRule="auto"/>
              <w:ind w:left="0"/>
              <w:jc w:val="center"/>
            </w:pPr>
            <w:r w:rsidRPr="00025CBE">
              <w:t>Кейс</w:t>
            </w:r>
          </w:p>
          <w:p w:rsidR="003A2125" w:rsidRPr="00025CBE" w:rsidRDefault="003A2125" w:rsidP="003A2125">
            <w:pPr>
              <w:pStyle w:val="23"/>
              <w:spacing w:after="0" w:line="240" w:lineRule="auto"/>
              <w:ind w:left="0"/>
              <w:jc w:val="center"/>
            </w:pPr>
            <w:r w:rsidRPr="00025CBE">
              <w:t>Тестирование</w:t>
            </w:r>
          </w:p>
          <w:p w:rsidR="003A2125" w:rsidRPr="00025CBE" w:rsidRDefault="003A2125" w:rsidP="003A2125">
            <w:pPr>
              <w:pStyle w:val="23"/>
              <w:spacing w:after="0" w:line="240" w:lineRule="auto"/>
              <w:ind w:left="0"/>
              <w:jc w:val="center"/>
            </w:pPr>
            <w:r w:rsidRPr="00025CBE">
              <w:t>Анализ текста</w:t>
            </w:r>
          </w:p>
          <w:p w:rsidR="003A2125" w:rsidRDefault="003A2125" w:rsidP="003A2125">
            <w:pPr>
              <w:pStyle w:val="23"/>
              <w:spacing w:after="0" w:line="240" w:lineRule="auto"/>
              <w:ind w:left="0"/>
            </w:pPr>
            <w:r w:rsidRPr="00025CBE">
              <w:t>Эссе</w:t>
            </w:r>
          </w:p>
          <w:p w:rsidR="003A2125" w:rsidRPr="00025CBE" w:rsidRDefault="003A2125" w:rsidP="003A2125">
            <w:pPr>
              <w:pStyle w:val="23"/>
              <w:spacing w:after="0" w:line="240" w:lineRule="auto"/>
              <w:ind w:left="0"/>
              <w:rPr>
                <w:b/>
                <w:i/>
              </w:rPr>
            </w:pPr>
            <w:r>
              <w:t>К</w:t>
            </w:r>
            <w:r w:rsidRPr="00025CBE">
              <w:t>онтрольная работа</w:t>
            </w:r>
          </w:p>
        </w:tc>
      </w:tr>
      <w:tr w:rsidR="003A2125" w:rsidRPr="00025CBE" w:rsidTr="003A2125">
        <w:tc>
          <w:tcPr>
            <w:tcW w:w="715" w:type="dxa"/>
            <w:shd w:val="clear" w:color="auto" w:fill="auto"/>
          </w:tcPr>
          <w:p w:rsidR="003A2125" w:rsidRPr="00025CBE" w:rsidRDefault="003A2125" w:rsidP="003A2125">
            <w:pPr>
              <w:jc w:val="both"/>
              <w:rPr>
                <w:i/>
              </w:rPr>
            </w:pPr>
            <w:r w:rsidRPr="00025CBE">
              <w:rPr>
                <w:i/>
              </w:rPr>
              <w:lastRenderedPageBreak/>
              <w:t>ОР.2</w:t>
            </w:r>
          </w:p>
        </w:tc>
        <w:tc>
          <w:tcPr>
            <w:tcW w:w="2833" w:type="dxa"/>
            <w:shd w:val="clear" w:color="auto" w:fill="auto"/>
          </w:tcPr>
          <w:p w:rsidR="003A2125" w:rsidRPr="001F10DD" w:rsidRDefault="003A2125" w:rsidP="003A2125">
            <w:pPr>
              <w:tabs>
                <w:tab w:val="left" w:pos="318"/>
              </w:tabs>
            </w:pPr>
            <w:r w:rsidRPr="001F10DD">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268" w:type="dxa"/>
          </w:tcPr>
          <w:p w:rsidR="003A2125" w:rsidRDefault="003A2125" w:rsidP="003A2125">
            <w:r>
              <w:t xml:space="preserve">УК.2.1. Проводит декомпозицию поставленной цели проекта в задачах </w:t>
            </w:r>
          </w:p>
          <w:p w:rsidR="003A2125" w:rsidRDefault="003A2125" w:rsidP="003A2125">
            <w:r>
              <w:t xml:space="preserve">УК.2.2. Демонстрирует знание правовых норм достижения поставленной цели в сфере реализации проекта </w:t>
            </w:r>
          </w:p>
          <w:p w:rsidR="003A2125" w:rsidRDefault="003A2125" w:rsidP="003A2125">
            <w:r>
              <w:t xml:space="preserve">УК.2.3. Демонстрирует умение определять имеющиеся ресурсы для достижения цели проекта </w:t>
            </w:r>
          </w:p>
          <w:p w:rsidR="003A2125" w:rsidRDefault="003A2125" w:rsidP="003A2125">
            <w:r>
              <w:t xml:space="preserve">УК.2.4. Осуществляет поиск необходимой информации для достижения задач проекта </w:t>
            </w:r>
          </w:p>
          <w:p w:rsidR="003A2125" w:rsidRDefault="003A2125" w:rsidP="003A2125">
            <w:r>
              <w:t>УК.2.5. Выявляет и анализирует различные способы решения задач в рамках цели проекта и аргументирует их выбор</w:t>
            </w:r>
          </w:p>
          <w:p w:rsidR="003A2125" w:rsidRDefault="003A2125" w:rsidP="003A2125">
            <w:r w:rsidRPr="00EE2A9F">
              <w:t xml:space="preserve">УК.3.3. Осуществляет обмен информацией с другими членами команды, осуществляет презентацию результатов работы команды </w:t>
            </w:r>
          </w:p>
          <w:p w:rsidR="003A2125" w:rsidRPr="001F10DD" w:rsidRDefault="003A2125" w:rsidP="003A2125">
            <w:pPr>
              <w:rPr>
                <w:strike/>
              </w:rPr>
            </w:pPr>
            <w:r w:rsidRPr="00EE2A9F">
              <w:t>ОПК.1.1. Демонстрирует знания нормативно-правовых актов в сфере образования и норм профессиональной этики</w:t>
            </w:r>
          </w:p>
        </w:tc>
        <w:tc>
          <w:tcPr>
            <w:tcW w:w="2227" w:type="dxa"/>
          </w:tcPr>
          <w:p w:rsidR="003A2125" w:rsidRPr="001F10DD" w:rsidRDefault="003A2125" w:rsidP="003A2125">
            <w:r w:rsidRPr="001F10DD">
              <w:t xml:space="preserve">Интерактивная лекция </w:t>
            </w:r>
          </w:p>
          <w:p w:rsidR="003A2125" w:rsidRPr="001F10DD" w:rsidRDefault="003A2125" w:rsidP="003A2125">
            <w:r w:rsidRPr="001F10DD">
              <w:t>Дискуссия</w:t>
            </w:r>
          </w:p>
          <w:p w:rsidR="003A2125" w:rsidRPr="001F10DD" w:rsidRDefault="003A2125" w:rsidP="003A2125">
            <w:r w:rsidRPr="001F10DD">
              <w:t>Круглый стол</w:t>
            </w:r>
          </w:p>
          <w:p w:rsidR="003A2125" w:rsidRPr="001F10DD" w:rsidRDefault="003A2125" w:rsidP="003A2125">
            <w:r w:rsidRPr="001F10DD">
              <w:t>Экскурсии</w:t>
            </w:r>
          </w:p>
          <w:p w:rsidR="003A2125" w:rsidRPr="001F10DD" w:rsidRDefault="003A2125" w:rsidP="003A2125">
            <w:r w:rsidRPr="001F10DD">
              <w:t>Деловые игры</w:t>
            </w:r>
          </w:p>
          <w:p w:rsidR="003A2125" w:rsidRPr="001F10DD" w:rsidRDefault="003A2125" w:rsidP="003A2125">
            <w:r w:rsidRPr="001F10DD">
              <w:t>Социологическое исследование</w:t>
            </w:r>
          </w:p>
          <w:p w:rsidR="003A2125" w:rsidRPr="001F10DD" w:rsidRDefault="003A2125" w:rsidP="003A2125">
            <w:r w:rsidRPr="001F10DD">
              <w:t>Дебаты</w:t>
            </w:r>
          </w:p>
          <w:p w:rsidR="003A2125" w:rsidRPr="001F10DD" w:rsidRDefault="003A2125" w:rsidP="003A2125">
            <w:r w:rsidRPr="001F10DD">
              <w:t>Ролевая игра</w:t>
            </w:r>
          </w:p>
          <w:p w:rsidR="003A2125" w:rsidRPr="001F10DD" w:rsidRDefault="003A2125" w:rsidP="003A2125">
            <w:r w:rsidRPr="001F10DD">
              <w:t>Тренинги</w:t>
            </w:r>
          </w:p>
          <w:p w:rsidR="003A2125" w:rsidRPr="001F10DD" w:rsidRDefault="003A2125" w:rsidP="003A2125"/>
        </w:tc>
        <w:tc>
          <w:tcPr>
            <w:tcW w:w="1987" w:type="dxa"/>
          </w:tcPr>
          <w:p w:rsidR="003A2125" w:rsidRPr="00025CBE" w:rsidRDefault="003A2125" w:rsidP="003A2125">
            <w:r w:rsidRPr="00025CBE">
              <w:t>Тест</w:t>
            </w:r>
          </w:p>
          <w:p w:rsidR="003A2125" w:rsidRPr="00025CBE" w:rsidRDefault="003A2125" w:rsidP="003A2125">
            <w:r w:rsidRPr="00025CBE">
              <w:t>Экспертная оценка</w:t>
            </w:r>
          </w:p>
          <w:p w:rsidR="003A2125" w:rsidRPr="00025CBE" w:rsidRDefault="003A2125" w:rsidP="003A2125">
            <w:pPr>
              <w:pStyle w:val="23"/>
              <w:tabs>
                <w:tab w:val="left" w:pos="9637"/>
              </w:tabs>
              <w:spacing w:after="0" w:line="240" w:lineRule="auto"/>
              <w:ind w:left="0"/>
            </w:pPr>
            <w:r w:rsidRPr="00025CBE">
              <w:t>Лист самооценки</w:t>
            </w:r>
          </w:p>
          <w:p w:rsidR="003A2125" w:rsidRPr="00025CBE" w:rsidRDefault="003A2125" w:rsidP="003A2125">
            <w:r w:rsidRPr="00025CBE">
              <w:t>Видеодиагностика публичного выступления</w:t>
            </w:r>
          </w:p>
          <w:p w:rsidR="003A2125" w:rsidRPr="00025CBE" w:rsidRDefault="003A2125" w:rsidP="003A2125">
            <w:r w:rsidRPr="00025CBE">
              <w:t>Экспертная оценка</w:t>
            </w:r>
          </w:p>
          <w:p w:rsidR="003A2125" w:rsidRPr="00025CBE" w:rsidRDefault="003A2125" w:rsidP="003A2125">
            <w:r w:rsidRPr="00025CBE">
              <w:t>Проведение дебатов (видеодиагностика)</w:t>
            </w:r>
          </w:p>
          <w:p w:rsidR="003A2125" w:rsidRPr="00025CBE" w:rsidRDefault="003A2125" w:rsidP="003A2125">
            <w:r w:rsidRPr="00025CBE">
              <w:t>Портфолио достижений</w:t>
            </w:r>
          </w:p>
          <w:p w:rsidR="003A2125" w:rsidRPr="00025CBE" w:rsidRDefault="003A2125" w:rsidP="003A2125">
            <w:r w:rsidRPr="00025CBE">
              <w:t>Резюме</w:t>
            </w:r>
          </w:p>
          <w:p w:rsidR="003A2125" w:rsidRPr="00025CBE" w:rsidRDefault="003A2125" w:rsidP="003A2125"/>
        </w:tc>
      </w:tr>
      <w:tr w:rsidR="003A2125" w:rsidRPr="00025CBE" w:rsidTr="003A2125">
        <w:tc>
          <w:tcPr>
            <w:tcW w:w="715" w:type="dxa"/>
            <w:shd w:val="clear" w:color="auto" w:fill="auto"/>
          </w:tcPr>
          <w:p w:rsidR="003A2125" w:rsidRPr="00025CBE" w:rsidRDefault="003A2125" w:rsidP="003A2125">
            <w:pPr>
              <w:jc w:val="both"/>
              <w:rPr>
                <w:i/>
              </w:rPr>
            </w:pPr>
            <w:r w:rsidRPr="00025CBE">
              <w:rPr>
                <w:i/>
              </w:rPr>
              <w:t>ОР.</w:t>
            </w:r>
            <w:r w:rsidRPr="00025CBE">
              <w:rPr>
                <w:i/>
              </w:rPr>
              <w:lastRenderedPageBreak/>
              <w:t>3</w:t>
            </w:r>
          </w:p>
        </w:tc>
        <w:tc>
          <w:tcPr>
            <w:tcW w:w="2833" w:type="dxa"/>
            <w:shd w:val="clear" w:color="auto" w:fill="auto"/>
          </w:tcPr>
          <w:p w:rsidR="003A2125" w:rsidRPr="001F10DD" w:rsidRDefault="003A2125" w:rsidP="003A2125">
            <w:pPr>
              <w:tabs>
                <w:tab w:val="left" w:pos="318"/>
              </w:tabs>
            </w:pPr>
            <w:r w:rsidRPr="001F10DD">
              <w:lastRenderedPageBreak/>
              <w:t xml:space="preserve">Показывает владение </w:t>
            </w:r>
            <w:r w:rsidRPr="001F10DD">
              <w:lastRenderedPageBreak/>
              <w:t>общей, языковой и коммуникативной культурой</w:t>
            </w:r>
          </w:p>
        </w:tc>
        <w:tc>
          <w:tcPr>
            <w:tcW w:w="2268" w:type="dxa"/>
          </w:tcPr>
          <w:p w:rsidR="003A2125" w:rsidRDefault="003A2125" w:rsidP="003A2125">
            <w:r>
              <w:lastRenderedPageBreak/>
              <w:t xml:space="preserve">УК.4.4. Создает на </w:t>
            </w:r>
            <w:r>
              <w:lastRenderedPageBreak/>
              <w:t xml:space="preserve">русском языке грамотные и непротиворечивые письменные тексты реферативного характера </w:t>
            </w:r>
          </w:p>
          <w:p w:rsidR="003A2125" w:rsidRDefault="003A2125" w:rsidP="003A2125">
            <w:r>
              <w:t>УК.4.7. Осуществляет выбор коммуникативных стратегий и тактик при ведении деловых переговоров</w:t>
            </w:r>
          </w:p>
          <w:p w:rsidR="003A2125" w:rsidRPr="001F10DD" w:rsidRDefault="003A2125" w:rsidP="003A2125">
            <w:pPr>
              <w:tabs>
                <w:tab w:val="right" w:pos="2052"/>
              </w:tabs>
            </w:pPr>
            <w:r>
              <w:t>УК.4.5. Демонстрирует умение осуществлять деловую переписку на русском языке, учитывая особенности стилистики официальных и неофициальных писем</w:t>
            </w:r>
          </w:p>
        </w:tc>
        <w:tc>
          <w:tcPr>
            <w:tcW w:w="2227" w:type="dxa"/>
          </w:tcPr>
          <w:p w:rsidR="003A2125" w:rsidRPr="001F10DD" w:rsidRDefault="003A2125" w:rsidP="003A2125">
            <w:pPr>
              <w:pStyle w:val="23"/>
              <w:spacing w:after="0" w:line="240" w:lineRule="auto"/>
              <w:ind w:left="0"/>
            </w:pPr>
            <w:r w:rsidRPr="001F10DD">
              <w:lastRenderedPageBreak/>
              <w:t>Круглый стол</w:t>
            </w:r>
          </w:p>
          <w:p w:rsidR="003A2125" w:rsidRPr="001F10DD" w:rsidRDefault="003A2125" w:rsidP="003A2125">
            <w:pPr>
              <w:pStyle w:val="23"/>
              <w:spacing w:after="0" w:line="240" w:lineRule="auto"/>
              <w:ind w:left="0"/>
            </w:pPr>
            <w:r w:rsidRPr="001F10DD">
              <w:lastRenderedPageBreak/>
              <w:t>Презентации</w:t>
            </w:r>
          </w:p>
          <w:p w:rsidR="003A2125" w:rsidRPr="001F10DD" w:rsidRDefault="003A2125" w:rsidP="003A2125">
            <w:r w:rsidRPr="001F10DD">
              <w:t>Коммуникативный тренинг</w:t>
            </w:r>
          </w:p>
          <w:p w:rsidR="003A2125" w:rsidRPr="001F10DD" w:rsidRDefault="003A2125" w:rsidP="003A2125">
            <w:pPr>
              <w:pStyle w:val="a5"/>
              <w:tabs>
                <w:tab w:val="left" w:pos="9637"/>
              </w:tabs>
              <w:rPr>
                <w:b/>
                <w:sz w:val="24"/>
              </w:rPr>
            </w:pPr>
            <w:r w:rsidRPr="001F10DD">
              <w:rPr>
                <w:sz w:val="24"/>
              </w:rPr>
              <w:t>Мастер-класс</w:t>
            </w:r>
          </w:p>
        </w:tc>
        <w:tc>
          <w:tcPr>
            <w:tcW w:w="1987" w:type="dxa"/>
            <w:tcBorders>
              <w:bottom w:val="single" w:sz="4" w:space="0" w:color="auto"/>
            </w:tcBorders>
          </w:tcPr>
          <w:p w:rsidR="003A2125" w:rsidRPr="00025CBE" w:rsidRDefault="003A2125" w:rsidP="003A2125">
            <w:r w:rsidRPr="00025CBE">
              <w:lastRenderedPageBreak/>
              <w:t>Тест</w:t>
            </w:r>
          </w:p>
          <w:p w:rsidR="003A2125" w:rsidRPr="00025CBE" w:rsidRDefault="003A2125" w:rsidP="003A2125">
            <w:r w:rsidRPr="00025CBE">
              <w:lastRenderedPageBreak/>
              <w:t>Эссе</w:t>
            </w:r>
          </w:p>
          <w:p w:rsidR="003A2125" w:rsidRPr="00025CBE" w:rsidRDefault="003A2125" w:rsidP="003A2125">
            <w:r w:rsidRPr="00025CBE">
              <w:t>Экспертная оценка коммуникативных ситуаций</w:t>
            </w:r>
          </w:p>
          <w:p w:rsidR="003A2125" w:rsidRPr="00025CBE" w:rsidRDefault="003A2125" w:rsidP="003A2125">
            <w:r w:rsidRPr="00025CBE">
              <w:t>Портфолио достижений</w:t>
            </w:r>
          </w:p>
          <w:p w:rsidR="003A2125" w:rsidRPr="00025CBE" w:rsidRDefault="003A2125" w:rsidP="003A2125">
            <w:r w:rsidRPr="00025CBE">
              <w:t>Кейсовое задание</w:t>
            </w:r>
          </w:p>
          <w:p w:rsidR="003A2125" w:rsidRPr="00025CBE" w:rsidRDefault="003A2125" w:rsidP="003A2125"/>
        </w:tc>
      </w:tr>
      <w:tr w:rsidR="003A2125" w:rsidRPr="006E6202" w:rsidTr="003A2125">
        <w:tc>
          <w:tcPr>
            <w:tcW w:w="715" w:type="dxa"/>
            <w:shd w:val="clear" w:color="auto" w:fill="auto"/>
            <w:vAlign w:val="center"/>
          </w:tcPr>
          <w:p w:rsidR="003A2125" w:rsidRPr="00DD3CA3" w:rsidRDefault="003A2125" w:rsidP="003A2125">
            <w:pPr>
              <w:suppressAutoHyphens/>
              <w:autoSpaceDE w:val="0"/>
              <w:autoSpaceDN w:val="0"/>
              <w:adjustRightInd w:val="0"/>
              <w:jc w:val="both"/>
              <w:rPr>
                <w:rFonts w:cs="Calibri"/>
                <w:i/>
              </w:rPr>
            </w:pPr>
            <w:r w:rsidRPr="007F05DF">
              <w:rPr>
                <w:i/>
              </w:rPr>
              <w:lastRenderedPageBreak/>
              <w:t>ОР.4</w:t>
            </w:r>
          </w:p>
        </w:tc>
        <w:tc>
          <w:tcPr>
            <w:tcW w:w="2833" w:type="dxa"/>
            <w:shd w:val="clear" w:color="auto" w:fill="auto"/>
            <w:vAlign w:val="center"/>
          </w:tcPr>
          <w:p w:rsidR="003A2125" w:rsidRPr="001F10DD" w:rsidRDefault="003A2125" w:rsidP="003A2125">
            <w:pPr>
              <w:suppressAutoHyphens/>
              <w:autoSpaceDE w:val="0"/>
              <w:autoSpaceDN w:val="0"/>
              <w:adjustRightInd w:val="0"/>
              <w:jc w:val="both"/>
            </w:pPr>
            <w:r w:rsidRPr="001F10DD">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2268" w:type="dxa"/>
          </w:tcPr>
          <w:p w:rsidR="003A2125" w:rsidRDefault="003A2125" w:rsidP="003A2125">
            <w:r>
              <w:t>УК.8.3. Оценивает степень потенциальной опасности и использует средства индивидуальной и коллективной защиты</w:t>
            </w:r>
          </w:p>
          <w:p w:rsidR="003A2125" w:rsidRDefault="003A2125" w:rsidP="003A2125">
            <w:r>
              <w:t xml:space="preserve">УК.8.2. Умеет обеспечивать безопасность обучающихся и оказывать первую помощь, в том числе при возникновении чрезвычайных ситуаций </w:t>
            </w:r>
          </w:p>
          <w:p w:rsidR="003A2125" w:rsidRPr="001F10DD" w:rsidRDefault="003A2125" w:rsidP="003A2125">
            <w:r>
              <w:t xml:space="preserve">УК.8.1. Обеспечивает условия безопасной и комфортной образовательной среды, способствующей </w:t>
            </w:r>
            <w:r>
              <w:lastRenderedPageBreak/>
              <w:t>сохранению жизни и здоровья обучающихся в соответствии с их возрастными особенностями и санитарно-гигиеническими нормам</w:t>
            </w:r>
          </w:p>
        </w:tc>
        <w:tc>
          <w:tcPr>
            <w:tcW w:w="2227" w:type="dxa"/>
          </w:tcPr>
          <w:p w:rsidR="003A2125" w:rsidRPr="001F10DD" w:rsidRDefault="003A2125" w:rsidP="003A2125">
            <w:pPr>
              <w:jc w:val="both"/>
            </w:pPr>
            <w:r w:rsidRPr="001F10DD">
              <w:lastRenderedPageBreak/>
              <w:t xml:space="preserve">Проблемное изложение, частично-поисковый, исследовательский, практический  </w:t>
            </w:r>
          </w:p>
        </w:tc>
        <w:tc>
          <w:tcPr>
            <w:tcW w:w="1987" w:type="dxa"/>
            <w:tcBorders>
              <w:bottom w:val="single" w:sz="4" w:space="0" w:color="auto"/>
            </w:tcBorders>
          </w:tcPr>
          <w:p w:rsidR="003A2125" w:rsidRPr="006E6202" w:rsidRDefault="003A2125" w:rsidP="003A2125">
            <w:pPr>
              <w:jc w:val="both"/>
            </w:pPr>
            <w:r w:rsidRPr="006E6202">
              <w:t>Тест,</w:t>
            </w:r>
          </w:p>
          <w:p w:rsidR="003A2125" w:rsidRPr="006E6202" w:rsidRDefault="003A2125" w:rsidP="003A2125">
            <w:pPr>
              <w:jc w:val="both"/>
            </w:pPr>
            <w:r w:rsidRPr="006E6202">
              <w:t>Практическая работа,</w:t>
            </w:r>
          </w:p>
          <w:p w:rsidR="003A2125" w:rsidRPr="006E6202" w:rsidRDefault="003A2125" w:rsidP="003A2125">
            <w:pPr>
              <w:jc w:val="both"/>
            </w:pPr>
            <w:r w:rsidRPr="006E6202">
              <w:t>Кейсовое задание</w:t>
            </w:r>
          </w:p>
          <w:p w:rsidR="003A2125" w:rsidRPr="006E6202" w:rsidRDefault="003A2125" w:rsidP="003A2125">
            <w:pPr>
              <w:jc w:val="both"/>
            </w:pPr>
            <w:r w:rsidRPr="006E6202">
              <w:t>Проект</w:t>
            </w:r>
          </w:p>
          <w:p w:rsidR="003A2125" w:rsidRPr="006E6202" w:rsidRDefault="003A2125" w:rsidP="003A2125">
            <w:pPr>
              <w:jc w:val="both"/>
            </w:pPr>
            <w:r w:rsidRPr="006E6202">
              <w:t>Отчеты о практической и лабораторной работах</w:t>
            </w:r>
          </w:p>
          <w:p w:rsidR="003A2125" w:rsidRPr="006E6202" w:rsidRDefault="003A2125" w:rsidP="003A2125">
            <w:pPr>
              <w:jc w:val="both"/>
            </w:pPr>
            <w:r w:rsidRPr="006E6202">
              <w:t>SWOT-анализ</w:t>
            </w:r>
          </w:p>
        </w:tc>
      </w:tr>
      <w:tr w:rsidR="003A2125" w:rsidRPr="006E6202" w:rsidTr="003A2125">
        <w:tc>
          <w:tcPr>
            <w:tcW w:w="715" w:type="dxa"/>
            <w:shd w:val="clear" w:color="auto" w:fill="auto"/>
            <w:vAlign w:val="center"/>
          </w:tcPr>
          <w:p w:rsidR="003A2125" w:rsidRPr="00DD3CA3" w:rsidRDefault="003A2125" w:rsidP="003A2125">
            <w:pPr>
              <w:suppressAutoHyphens/>
              <w:autoSpaceDE w:val="0"/>
              <w:autoSpaceDN w:val="0"/>
              <w:adjustRightInd w:val="0"/>
              <w:jc w:val="both"/>
              <w:rPr>
                <w:i/>
                <w:highlight w:val="green"/>
              </w:rPr>
            </w:pPr>
            <w:r w:rsidRPr="007F05DF">
              <w:rPr>
                <w:i/>
              </w:rPr>
              <w:lastRenderedPageBreak/>
              <w:t>ОР.5</w:t>
            </w:r>
          </w:p>
        </w:tc>
        <w:tc>
          <w:tcPr>
            <w:tcW w:w="2833" w:type="dxa"/>
            <w:shd w:val="clear" w:color="auto" w:fill="auto"/>
            <w:vAlign w:val="center"/>
          </w:tcPr>
          <w:p w:rsidR="003A2125" w:rsidRPr="001F10DD" w:rsidRDefault="003A2125" w:rsidP="003A2125">
            <w:pPr>
              <w:suppressAutoHyphens/>
              <w:autoSpaceDE w:val="0"/>
              <w:autoSpaceDN w:val="0"/>
              <w:adjustRightInd w:val="0"/>
              <w:jc w:val="both"/>
            </w:pPr>
            <w:r w:rsidRPr="001F10DD">
              <w:t>Демонстрирует способность трансформировать специальные научные знания в соответствии с психофизиологическими, возрастными, познавательными особенностями обучающихся, в т.ч. с особыми образовательными потребностями</w:t>
            </w:r>
          </w:p>
        </w:tc>
        <w:tc>
          <w:tcPr>
            <w:tcW w:w="2268" w:type="dxa"/>
          </w:tcPr>
          <w:p w:rsidR="003A2125" w:rsidRPr="001F10DD" w:rsidRDefault="003A2125" w:rsidP="003A2125">
            <w:r w:rsidRPr="00EE2A9F">
              <w:t xml:space="preserve">ОПК.8.2. Осуществляет трансформацию специальных научных знаний в соответствии с психофизиологическими, возрастными, познавательными особенностями обучающихся, в т.ч. с особыми образовательными потребностями </w:t>
            </w:r>
          </w:p>
        </w:tc>
        <w:tc>
          <w:tcPr>
            <w:tcW w:w="2227" w:type="dxa"/>
          </w:tcPr>
          <w:p w:rsidR="003A2125" w:rsidRPr="001F10DD" w:rsidRDefault="003A2125" w:rsidP="003A2125">
            <w:pPr>
              <w:jc w:val="both"/>
            </w:pPr>
            <w:r w:rsidRPr="001F10DD">
              <w:t xml:space="preserve">Проблемное изложение, частично-поисковый, исследовательский, практический  </w:t>
            </w:r>
          </w:p>
        </w:tc>
        <w:tc>
          <w:tcPr>
            <w:tcW w:w="1987" w:type="dxa"/>
            <w:tcBorders>
              <w:bottom w:val="single" w:sz="4" w:space="0" w:color="auto"/>
            </w:tcBorders>
          </w:tcPr>
          <w:p w:rsidR="003A2125" w:rsidRPr="006E6202" w:rsidRDefault="003A2125" w:rsidP="003A2125">
            <w:pPr>
              <w:jc w:val="both"/>
            </w:pPr>
            <w:r w:rsidRPr="006E6202">
              <w:t>Тест,</w:t>
            </w:r>
          </w:p>
          <w:p w:rsidR="003A2125" w:rsidRPr="006E6202" w:rsidRDefault="003A2125" w:rsidP="003A2125">
            <w:pPr>
              <w:jc w:val="both"/>
            </w:pPr>
            <w:r w:rsidRPr="006E6202">
              <w:t>Практическая работа,</w:t>
            </w:r>
          </w:p>
          <w:p w:rsidR="003A2125" w:rsidRPr="006E6202" w:rsidRDefault="003A2125" w:rsidP="003A2125">
            <w:pPr>
              <w:jc w:val="both"/>
            </w:pPr>
            <w:r w:rsidRPr="006E6202">
              <w:t>Кейсовое задание</w:t>
            </w:r>
          </w:p>
          <w:p w:rsidR="003A2125" w:rsidRPr="006E6202" w:rsidRDefault="003A2125" w:rsidP="003A2125">
            <w:pPr>
              <w:jc w:val="both"/>
            </w:pPr>
            <w:r w:rsidRPr="006E6202">
              <w:t>Проект</w:t>
            </w:r>
          </w:p>
          <w:p w:rsidR="003A2125" w:rsidRPr="006E6202" w:rsidRDefault="003A2125" w:rsidP="003A2125">
            <w:pPr>
              <w:jc w:val="both"/>
            </w:pPr>
          </w:p>
        </w:tc>
      </w:tr>
    </w:tbl>
    <w:p w:rsidR="007A3AB7" w:rsidRPr="00ED5CFC" w:rsidRDefault="007A3AB7" w:rsidP="00025CBE">
      <w:pPr>
        <w:shd w:val="clear" w:color="auto" w:fill="FFFFFF"/>
        <w:tabs>
          <w:tab w:val="left" w:pos="1123"/>
        </w:tabs>
        <w:ind w:right="130" w:firstLine="709"/>
        <w:jc w:val="both"/>
        <w:rPr>
          <w:b/>
          <w:i/>
          <w:color w:val="FF0000"/>
        </w:rPr>
      </w:pPr>
    </w:p>
    <w:p w:rsidR="00125FD7" w:rsidRPr="00025CBE" w:rsidRDefault="00125FD7" w:rsidP="00025CBE">
      <w:pPr>
        <w:shd w:val="clear" w:color="auto" w:fill="FFFFFF"/>
        <w:tabs>
          <w:tab w:val="left" w:pos="1123"/>
        </w:tabs>
        <w:ind w:firstLine="709"/>
        <w:rPr>
          <w:b/>
          <w:spacing w:val="-8"/>
        </w:rPr>
      </w:pPr>
    </w:p>
    <w:p w:rsidR="00C65E65" w:rsidRPr="00025CBE" w:rsidRDefault="00C65E65" w:rsidP="00025CBE">
      <w:pPr>
        <w:shd w:val="clear" w:color="auto" w:fill="FFFFFF"/>
        <w:tabs>
          <w:tab w:val="left" w:pos="1123"/>
        </w:tabs>
        <w:ind w:firstLine="709"/>
        <w:rPr>
          <w:b/>
          <w:spacing w:val="-8"/>
        </w:rPr>
      </w:pPr>
      <w:r w:rsidRPr="00025CBE">
        <w:rPr>
          <w:b/>
          <w:spacing w:val="-8"/>
        </w:rPr>
        <w:t xml:space="preserve">2.3. </w:t>
      </w:r>
      <w:r w:rsidRPr="00025CBE">
        <w:rPr>
          <w:b/>
        </w:rPr>
        <w:t>Руководитель и преподаватели модуля</w:t>
      </w:r>
    </w:p>
    <w:p w:rsidR="00134B11" w:rsidRPr="00025CBE" w:rsidRDefault="00134B11" w:rsidP="00134B11">
      <w:pPr>
        <w:pStyle w:val="ae"/>
        <w:ind w:firstLine="709"/>
        <w:jc w:val="both"/>
        <w:rPr>
          <w:rFonts w:ascii="Times New Roman" w:hAnsi="Times New Roman"/>
          <w:sz w:val="24"/>
          <w:szCs w:val="24"/>
        </w:rPr>
      </w:pPr>
      <w:r w:rsidRPr="00025CBE">
        <w:rPr>
          <w:rFonts w:ascii="Times New Roman" w:hAnsi="Times New Roman"/>
          <w:i/>
          <w:sz w:val="24"/>
          <w:szCs w:val="24"/>
        </w:rPr>
        <w:t>Руководитель:</w:t>
      </w:r>
      <w:r w:rsidR="00A40D8D">
        <w:rPr>
          <w:rFonts w:ascii="Times New Roman" w:hAnsi="Times New Roman"/>
          <w:i/>
          <w:sz w:val="24"/>
          <w:szCs w:val="24"/>
        </w:rPr>
        <w:t xml:space="preserve"> </w:t>
      </w:r>
      <w:r w:rsidRPr="00025CBE">
        <w:rPr>
          <w:rFonts w:ascii="Times New Roman" w:hAnsi="Times New Roman"/>
          <w:sz w:val="24"/>
          <w:szCs w:val="24"/>
        </w:rPr>
        <w:t xml:space="preserve">Самойлова Галина Савельевна, к. филол. н., доцент, </w:t>
      </w:r>
      <w:r>
        <w:rPr>
          <w:rFonts w:ascii="Times New Roman" w:hAnsi="Times New Roman"/>
          <w:sz w:val="24"/>
          <w:szCs w:val="24"/>
        </w:rPr>
        <w:t xml:space="preserve">профессор кафедры русского языка и культуры речи </w:t>
      </w:r>
      <w:r w:rsidRPr="00025CBE">
        <w:rPr>
          <w:rFonts w:ascii="Times New Roman" w:hAnsi="Times New Roman"/>
          <w:sz w:val="24"/>
          <w:szCs w:val="24"/>
        </w:rPr>
        <w:t xml:space="preserve"> НГПУ им. К. Минина</w:t>
      </w:r>
    </w:p>
    <w:p w:rsidR="003A2125" w:rsidRPr="00025CBE" w:rsidRDefault="003A2125" w:rsidP="003A2125">
      <w:pPr>
        <w:pStyle w:val="ae"/>
        <w:ind w:firstLine="709"/>
        <w:jc w:val="both"/>
        <w:rPr>
          <w:rFonts w:ascii="Times New Roman" w:hAnsi="Times New Roman"/>
          <w:i/>
          <w:sz w:val="24"/>
          <w:szCs w:val="24"/>
        </w:rPr>
      </w:pPr>
      <w:r w:rsidRPr="00025CBE">
        <w:rPr>
          <w:rFonts w:ascii="Times New Roman" w:hAnsi="Times New Roman"/>
          <w:i/>
          <w:sz w:val="24"/>
          <w:szCs w:val="24"/>
        </w:rPr>
        <w:t>Преподаватели:</w:t>
      </w:r>
    </w:p>
    <w:p w:rsidR="003A2125" w:rsidRPr="00025CBE" w:rsidRDefault="003A2125" w:rsidP="003A2125">
      <w:pPr>
        <w:ind w:right="130"/>
        <w:jc w:val="both"/>
      </w:pPr>
      <w:r w:rsidRPr="00025CBE">
        <w:t>Шляхов Михаил Юрьевич, к. истор. н., доцент</w:t>
      </w:r>
      <w:r>
        <w:t xml:space="preserve"> кафедры и</w:t>
      </w:r>
      <w:r w:rsidRPr="00025CBE">
        <w:t xml:space="preserve">стории России и </w:t>
      </w:r>
      <w:r>
        <w:t xml:space="preserve"> в</w:t>
      </w:r>
      <w:r w:rsidRPr="00025CBE">
        <w:t>спомогательных исторических дисциплин</w:t>
      </w:r>
      <w:r>
        <w:t>;</w:t>
      </w:r>
    </w:p>
    <w:p w:rsidR="003A2125" w:rsidRPr="00025CBE" w:rsidRDefault="003A2125" w:rsidP="003A2125">
      <w:pPr>
        <w:ind w:right="130"/>
        <w:jc w:val="both"/>
      </w:pPr>
      <w:r w:rsidRPr="00025CBE">
        <w:t>Шмелева Наталья Владимировна, к. филол. н., доцент</w:t>
      </w:r>
      <w:r>
        <w:t xml:space="preserve"> кафедры ф</w:t>
      </w:r>
      <w:r w:rsidRPr="00025CBE">
        <w:t>илософии и общественных наук</w:t>
      </w:r>
      <w:r>
        <w:t>;</w:t>
      </w:r>
    </w:p>
    <w:p w:rsidR="003A2125" w:rsidRPr="00025CBE" w:rsidRDefault="003A2125" w:rsidP="003A2125">
      <w:pPr>
        <w:ind w:right="130"/>
        <w:jc w:val="both"/>
      </w:pPr>
      <w:r>
        <w:t>Беляева Татьяна Константиновна</w:t>
      </w:r>
      <w:r w:rsidRPr="005179CC">
        <w:t xml:space="preserve">, к. пед. н., </w:t>
      </w:r>
      <w:r>
        <w:t>доцент, доцент кафедры общей и социальной педагогики;</w:t>
      </w:r>
    </w:p>
    <w:p w:rsidR="003A2125" w:rsidRPr="00025CBE" w:rsidRDefault="003A2125" w:rsidP="003A2125">
      <w:pPr>
        <w:ind w:right="130"/>
        <w:jc w:val="both"/>
      </w:pPr>
      <w:r w:rsidRPr="00025CBE">
        <w:t>Комышкова Анна Дмитриевна, к. филол. н., доцент</w:t>
      </w:r>
      <w:r>
        <w:t xml:space="preserve"> кафедры р</w:t>
      </w:r>
      <w:r w:rsidRPr="00025CBE">
        <w:t>усского языка и культуры речи</w:t>
      </w:r>
      <w:r>
        <w:t>;</w:t>
      </w:r>
    </w:p>
    <w:p w:rsidR="003A2125" w:rsidRPr="00025CBE" w:rsidRDefault="003A2125" w:rsidP="003A2125">
      <w:pPr>
        <w:ind w:right="130"/>
        <w:jc w:val="both"/>
      </w:pPr>
      <w:r w:rsidRPr="00025CBE">
        <w:t>Михайлов Михаил Сергеевич, к. пед. н., доцент</w:t>
      </w:r>
      <w:r>
        <w:t xml:space="preserve"> кафедры в</w:t>
      </w:r>
      <w:r w:rsidRPr="00025CBE">
        <w:t>сеобщей истории, классических дисциплин и права</w:t>
      </w:r>
      <w:r>
        <w:t>;</w:t>
      </w:r>
    </w:p>
    <w:p w:rsidR="003A2125" w:rsidRPr="00025CBE" w:rsidRDefault="003A2125" w:rsidP="003A2125">
      <w:pPr>
        <w:ind w:right="130"/>
        <w:jc w:val="both"/>
      </w:pPr>
      <w:r w:rsidRPr="00025CBE">
        <w:t xml:space="preserve">Картавых Марина Анатольевна, д. пед. н., </w:t>
      </w:r>
      <w:r>
        <w:t>доцент, зав. кафедрой ф</w:t>
      </w:r>
      <w:r w:rsidRPr="00025CBE">
        <w:t>изиологии и безопасности жизнедеятельности человека</w:t>
      </w:r>
      <w:r>
        <w:t>;</w:t>
      </w:r>
    </w:p>
    <w:p w:rsidR="003A2125" w:rsidRPr="00025CBE" w:rsidRDefault="003A2125" w:rsidP="003A2125">
      <w:pPr>
        <w:ind w:right="130"/>
        <w:jc w:val="both"/>
      </w:pPr>
      <w:r w:rsidRPr="00025CBE">
        <w:t>Агеева Елена Львовна, к. биол. н., доцент</w:t>
      </w:r>
      <w:r>
        <w:t>, доцент кафедры ф</w:t>
      </w:r>
      <w:r w:rsidRPr="00025CBE">
        <w:t>изиологии и безопасности жизнедеятельности человека</w:t>
      </w:r>
      <w:r>
        <w:t>.</w:t>
      </w:r>
    </w:p>
    <w:p w:rsidR="006B3E35" w:rsidRPr="00025CBE" w:rsidRDefault="006B3E35" w:rsidP="00025CBE">
      <w:pPr>
        <w:shd w:val="clear" w:color="auto" w:fill="FFFFFF"/>
        <w:tabs>
          <w:tab w:val="left" w:pos="1123"/>
        </w:tabs>
        <w:ind w:right="130"/>
        <w:jc w:val="both"/>
        <w:rPr>
          <w:b/>
        </w:rPr>
      </w:pPr>
    </w:p>
    <w:p w:rsidR="00C65E65" w:rsidRPr="00025CBE" w:rsidRDefault="00C65E65" w:rsidP="00025CBE">
      <w:pPr>
        <w:shd w:val="clear" w:color="auto" w:fill="FFFFFF"/>
        <w:tabs>
          <w:tab w:val="left" w:pos="1123"/>
        </w:tabs>
        <w:ind w:firstLine="709"/>
        <w:jc w:val="both"/>
        <w:rPr>
          <w:b/>
        </w:rPr>
      </w:pPr>
      <w:r w:rsidRPr="00025CBE">
        <w:rPr>
          <w:b/>
        </w:rPr>
        <w:t>2.4. Статус образовательного модуля</w:t>
      </w:r>
    </w:p>
    <w:p w:rsidR="009938B1" w:rsidRDefault="009938B1" w:rsidP="00025CBE">
      <w:pPr>
        <w:ind w:firstLine="709"/>
        <w:jc w:val="both"/>
      </w:pPr>
      <w:r w:rsidRPr="00025CBE">
        <w:t>Модуль «Человек, общество, культура» включен в структуру универсального бакалавриата и является обязательным в системе бакалаврской по</w:t>
      </w:r>
      <w:r w:rsidR="005D1F78">
        <w:t>дготовки педагога по направлению</w:t>
      </w:r>
      <w:r w:rsidRPr="00025CBE">
        <w:t xml:space="preserve"> </w:t>
      </w:r>
      <w:r w:rsidR="003A2125" w:rsidRPr="003A2125">
        <w:rPr>
          <w:color w:val="000000"/>
        </w:rPr>
        <w:t>44.03.01 Педагогическое образование</w:t>
      </w:r>
      <w:r w:rsidRPr="00025CBE">
        <w:t xml:space="preserve">. Представляет </w:t>
      </w:r>
      <w:r w:rsidR="00C9010B" w:rsidRPr="00025CBE">
        <w:t xml:space="preserve">комплексную </w:t>
      </w:r>
      <w:r w:rsidRPr="00025CBE">
        <w:t xml:space="preserve">системную </w:t>
      </w:r>
      <w:r w:rsidR="00C9010B" w:rsidRPr="00025CBE">
        <w:t>составляющую</w:t>
      </w:r>
      <w:r w:rsidRPr="00025CBE">
        <w:t xml:space="preserve"> подготовки</w:t>
      </w:r>
      <w:r w:rsidR="00C9010B" w:rsidRPr="00025CBE">
        <w:t xml:space="preserve"> педагога на универсальном (предпрофильном) этапе</w:t>
      </w:r>
      <w:r w:rsidR="00F01FDB">
        <w:t xml:space="preserve"> </w:t>
      </w:r>
      <w:r w:rsidR="008E2C7C" w:rsidRPr="00025CBE">
        <w:t>бакалавриата</w:t>
      </w:r>
      <w:r w:rsidR="00C9010B" w:rsidRPr="00025CBE">
        <w:t>.</w:t>
      </w:r>
    </w:p>
    <w:p w:rsidR="00070D9C" w:rsidRPr="00025CBE" w:rsidRDefault="00070D9C" w:rsidP="00025CBE">
      <w:pPr>
        <w:shd w:val="clear" w:color="auto" w:fill="FFFFFF"/>
        <w:tabs>
          <w:tab w:val="left" w:pos="1123"/>
        </w:tabs>
        <w:ind w:firstLine="1123"/>
        <w:jc w:val="both"/>
        <w:rPr>
          <w:b/>
        </w:rPr>
      </w:pPr>
    </w:p>
    <w:p w:rsidR="007B3F37" w:rsidRDefault="007B3F37" w:rsidP="00025CBE">
      <w:pPr>
        <w:shd w:val="clear" w:color="auto" w:fill="FFFFFF"/>
        <w:tabs>
          <w:tab w:val="left" w:pos="1123"/>
        </w:tabs>
        <w:ind w:right="130" w:firstLine="709"/>
        <w:jc w:val="both"/>
        <w:rPr>
          <w:b/>
        </w:rPr>
      </w:pPr>
    </w:p>
    <w:p w:rsidR="007B3F37" w:rsidRDefault="007B3F37" w:rsidP="00025CBE">
      <w:pPr>
        <w:shd w:val="clear" w:color="auto" w:fill="FFFFFF"/>
        <w:tabs>
          <w:tab w:val="left" w:pos="1123"/>
        </w:tabs>
        <w:ind w:right="130" w:firstLine="709"/>
        <w:jc w:val="both"/>
        <w:rPr>
          <w:b/>
        </w:rPr>
      </w:pPr>
    </w:p>
    <w:p w:rsidR="00C65E65" w:rsidRPr="00047B5E" w:rsidRDefault="00AE31D6" w:rsidP="00025CBE">
      <w:pPr>
        <w:shd w:val="clear" w:color="auto" w:fill="FFFFFF"/>
        <w:tabs>
          <w:tab w:val="left" w:pos="1123"/>
        </w:tabs>
        <w:ind w:right="130" w:firstLine="709"/>
        <w:jc w:val="both"/>
        <w:rPr>
          <w:b/>
        </w:rPr>
      </w:pPr>
      <w:r w:rsidRPr="00047B5E">
        <w:rPr>
          <w:b/>
        </w:rPr>
        <w:t>2.5. Трудоемкость модуля</w:t>
      </w:r>
    </w:p>
    <w:p w:rsidR="00105CA6" w:rsidRPr="00047B5E" w:rsidRDefault="00105CA6" w:rsidP="00025CBE">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265"/>
        <w:gridCol w:w="2170"/>
      </w:tblGrid>
      <w:tr w:rsidR="006B2886" w:rsidRPr="00047B5E"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047B5E" w:rsidRDefault="006B2886" w:rsidP="00025CBE">
            <w:pPr>
              <w:shd w:val="clear" w:color="auto" w:fill="FFFFFF"/>
              <w:jc w:val="center"/>
              <w:rPr>
                <w:b/>
              </w:rPr>
            </w:pPr>
            <w:r w:rsidRPr="00047B5E">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047B5E" w:rsidRDefault="006B2886" w:rsidP="00025CBE">
            <w:pPr>
              <w:shd w:val="clear" w:color="auto" w:fill="FFFFFF"/>
              <w:jc w:val="center"/>
              <w:rPr>
                <w:b/>
              </w:rPr>
            </w:pPr>
            <w:r w:rsidRPr="00047B5E">
              <w:rPr>
                <w:b/>
              </w:rPr>
              <w:t>Час./</w:t>
            </w:r>
            <w:r w:rsidR="00010379" w:rsidRPr="00047B5E">
              <w:rPr>
                <w:b/>
              </w:rPr>
              <w:t>з.е.</w:t>
            </w:r>
          </w:p>
        </w:tc>
      </w:tr>
      <w:tr w:rsidR="00821A24" w:rsidRPr="00047B5E"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6B2886" w:rsidP="00025CBE">
            <w:pPr>
              <w:shd w:val="clear" w:color="auto" w:fill="FFFFFF"/>
              <w:jc w:val="both"/>
            </w:pPr>
            <w:r w:rsidRPr="00047B5E">
              <w:t>В</w:t>
            </w:r>
            <w:r w:rsidR="00821A24" w:rsidRPr="00047B5E">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711681" w:rsidRDefault="0050341F" w:rsidP="00711681">
            <w:pPr>
              <w:shd w:val="clear" w:color="auto" w:fill="FFFFFF"/>
              <w:jc w:val="center"/>
            </w:pPr>
            <w:r>
              <w:t>50</w:t>
            </w:r>
            <w:r w:rsidR="00711681" w:rsidRPr="00711681">
              <w:t>4</w:t>
            </w:r>
            <w:r w:rsidR="00A453E3" w:rsidRPr="00711681">
              <w:t>/</w:t>
            </w:r>
            <w:r w:rsidR="00711681" w:rsidRPr="00711681">
              <w:t>1</w:t>
            </w:r>
            <w:r>
              <w:t>4</w:t>
            </w:r>
          </w:p>
        </w:tc>
      </w:tr>
      <w:tr w:rsidR="00821A24" w:rsidRPr="00047B5E"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821A24" w:rsidP="00025CBE">
            <w:pPr>
              <w:shd w:val="clear" w:color="auto" w:fill="FFFFFF"/>
              <w:jc w:val="both"/>
            </w:pPr>
            <w:r w:rsidRPr="00047B5E">
              <w:t xml:space="preserve">в т.ч. </w:t>
            </w:r>
            <w:r w:rsidR="00D252B9" w:rsidRPr="00047B5E">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711681" w:rsidRDefault="00992E66" w:rsidP="008E21D8">
            <w:pPr>
              <w:shd w:val="clear" w:color="auto" w:fill="FFFFFF"/>
              <w:jc w:val="center"/>
            </w:pPr>
            <w:r>
              <w:t>50</w:t>
            </w:r>
            <w:r w:rsidR="008A0CE7" w:rsidRPr="008A0CE7">
              <w:t>/1,</w:t>
            </w:r>
            <w:r>
              <w:t>4</w:t>
            </w:r>
          </w:p>
        </w:tc>
      </w:tr>
      <w:tr w:rsidR="00D252B9" w:rsidRPr="00047B5E"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047B5E" w:rsidRDefault="00D252B9" w:rsidP="00025CBE">
            <w:pPr>
              <w:shd w:val="clear" w:color="auto" w:fill="FFFFFF"/>
              <w:jc w:val="both"/>
            </w:pPr>
            <w:r w:rsidRPr="00047B5E">
              <w:t>в т.ч. самостоятельная работа</w:t>
            </w:r>
            <w:r w:rsidR="003A2125">
              <w:t>/контроль</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711681" w:rsidRDefault="00992E66" w:rsidP="008E21D8">
            <w:pPr>
              <w:shd w:val="clear" w:color="auto" w:fill="FFFFFF"/>
              <w:jc w:val="center"/>
            </w:pPr>
            <w:r>
              <w:t>454</w:t>
            </w:r>
            <w:r w:rsidR="0050341F">
              <w:t>/12</w:t>
            </w:r>
            <w:r w:rsidR="008A0CE7">
              <w:t>,</w:t>
            </w:r>
            <w:r>
              <w:t>6</w:t>
            </w:r>
          </w:p>
        </w:tc>
      </w:tr>
      <w:tr w:rsidR="00821A24" w:rsidRPr="00047B5E"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9E7A97" w:rsidP="00025CBE">
            <w:pPr>
              <w:shd w:val="clear" w:color="auto" w:fill="FFFFFF"/>
              <w:jc w:val="both"/>
            </w:pPr>
            <w:r w:rsidRPr="00047B5E">
              <w:t>п</w:t>
            </w:r>
            <w:r w:rsidR="00821A24" w:rsidRPr="00047B5E">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F50CB2" w:rsidP="00025CBE">
            <w:pPr>
              <w:shd w:val="clear" w:color="auto" w:fill="FFFFFF"/>
              <w:jc w:val="center"/>
            </w:pPr>
            <w:r w:rsidRPr="00047B5E">
              <w:t>−</w:t>
            </w:r>
          </w:p>
        </w:tc>
      </w:tr>
      <w:tr w:rsidR="00445FD2" w:rsidRPr="00047B5E"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047B5E" w:rsidRDefault="00445FD2" w:rsidP="00025CBE">
            <w:pPr>
              <w:shd w:val="clear" w:color="auto" w:fill="FFFFFF"/>
              <w:jc w:val="both"/>
            </w:pPr>
            <w:r w:rsidRPr="00047B5E">
              <w:t>итоговая аттестация</w:t>
            </w:r>
            <w:r w:rsidR="0080675F" w:rsidRPr="00047B5E">
              <w:t xml:space="preserve"> по модулю</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047B5E" w:rsidRDefault="00F50CB2" w:rsidP="00025CBE">
            <w:pPr>
              <w:shd w:val="clear" w:color="auto" w:fill="FFFFFF"/>
              <w:jc w:val="center"/>
            </w:pPr>
            <w:r w:rsidRPr="00047B5E">
              <w:t>−</w:t>
            </w:r>
          </w:p>
        </w:tc>
      </w:tr>
    </w:tbl>
    <w:p w:rsidR="00AE31D6" w:rsidRDefault="00AE31D6" w:rsidP="00025CBE">
      <w:pPr>
        <w:shd w:val="clear" w:color="auto" w:fill="FFFFFF"/>
        <w:tabs>
          <w:tab w:val="left" w:pos="814"/>
        </w:tabs>
        <w:jc w:val="both"/>
      </w:pPr>
    </w:p>
    <w:p w:rsidR="005A79A2" w:rsidRDefault="005A79A2" w:rsidP="00025CBE">
      <w:pPr>
        <w:shd w:val="clear" w:color="auto" w:fill="FFFFFF"/>
        <w:tabs>
          <w:tab w:val="left" w:pos="814"/>
        </w:tabs>
        <w:jc w:val="both"/>
      </w:pPr>
    </w:p>
    <w:p w:rsidR="005A79A2" w:rsidRDefault="005A79A2" w:rsidP="00025CBE">
      <w:pPr>
        <w:shd w:val="clear" w:color="auto" w:fill="FFFFFF"/>
        <w:tabs>
          <w:tab w:val="left" w:pos="814"/>
        </w:tabs>
        <w:jc w:val="both"/>
      </w:pPr>
    </w:p>
    <w:p w:rsidR="005A79A2" w:rsidRDefault="005A79A2" w:rsidP="00025CBE">
      <w:pPr>
        <w:shd w:val="clear" w:color="auto" w:fill="FFFFFF"/>
        <w:tabs>
          <w:tab w:val="left" w:pos="814"/>
        </w:tabs>
        <w:jc w:val="both"/>
      </w:pPr>
    </w:p>
    <w:p w:rsidR="005A79A2" w:rsidRDefault="005A79A2" w:rsidP="00025CBE">
      <w:pPr>
        <w:shd w:val="clear" w:color="auto" w:fill="FFFFFF"/>
        <w:tabs>
          <w:tab w:val="left" w:pos="814"/>
        </w:tabs>
        <w:jc w:val="both"/>
      </w:pPr>
    </w:p>
    <w:p w:rsidR="005A79A2" w:rsidRPr="00047B5E" w:rsidRDefault="005A79A2" w:rsidP="00025CBE">
      <w:pPr>
        <w:shd w:val="clear" w:color="auto" w:fill="FFFFFF"/>
        <w:tabs>
          <w:tab w:val="left" w:pos="814"/>
        </w:tabs>
        <w:jc w:val="both"/>
        <w:sectPr w:rsidR="005A79A2" w:rsidRPr="00047B5E" w:rsidSect="00025CBE">
          <w:footerReference w:type="default" r:id="rId10"/>
          <w:type w:val="continuous"/>
          <w:pgSz w:w="11906" w:h="16838"/>
          <w:pgMar w:top="1134" w:right="850" w:bottom="1134" w:left="1701" w:header="709" w:footer="709" w:gutter="0"/>
          <w:cols w:space="708"/>
          <w:titlePg/>
          <w:docGrid w:linePitch="360"/>
        </w:sectPr>
      </w:pPr>
    </w:p>
    <w:p w:rsidR="001B346B" w:rsidRPr="009C6DB3" w:rsidRDefault="009C6DB3" w:rsidP="009C6DB3">
      <w:pPr>
        <w:pStyle w:val="1"/>
        <w:jc w:val="center"/>
        <w:rPr>
          <w:b/>
          <w:sz w:val="24"/>
        </w:rPr>
      </w:pPr>
      <w:bookmarkStart w:id="3" w:name="_Toc18389991"/>
      <w:r w:rsidRPr="009C6DB3">
        <w:rPr>
          <w:b/>
          <w:sz w:val="24"/>
        </w:rPr>
        <w:lastRenderedPageBreak/>
        <w:t>3. СТРУКТУРА МОДУЛЯ</w:t>
      </w:r>
      <w:bookmarkEnd w:id="3"/>
    </w:p>
    <w:p w:rsidR="001B346B" w:rsidRPr="00025CBE" w:rsidRDefault="001B346B" w:rsidP="001B346B">
      <w:pPr>
        <w:shd w:val="clear" w:color="auto" w:fill="FFFFFF"/>
        <w:tabs>
          <w:tab w:val="left" w:pos="814"/>
        </w:tabs>
        <w:ind w:left="1069"/>
        <w:jc w:val="center"/>
        <w:rPr>
          <w:b/>
          <w:caps/>
        </w:rPr>
      </w:pPr>
      <w:r w:rsidRPr="00025CBE">
        <w:rPr>
          <w:b/>
          <w:caps/>
        </w:rPr>
        <w:t>«</w:t>
      </w:r>
      <w:r w:rsidRPr="00025CBE">
        <w:rPr>
          <w:b/>
          <w:bCs/>
        </w:rPr>
        <w:t>ЧЕЛОВЕК, ОБЩЕСТВО, КУЛЬТУРА</w:t>
      </w:r>
      <w:r w:rsidRPr="00025CBE">
        <w:rPr>
          <w:b/>
          <w:caps/>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162"/>
        <w:gridCol w:w="1204"/>
        <w:gridCol w:w="1114"/>
        <w:gridCol w:w="1251"/>
        <w:gridCol w:w="1675"/>
      </w:tblGrid>
      <w:tr w:rsidR="001B346B" w:rsidRPr="00025CBE" w:rsidTr="00232979">
        <w:trPr>
          <w:trHeight w:val="302"/>
        </w:trPr>
        <w:tc>
          <w:tcPr>
            <w:tcW w:w="1274" w:type="dxa"/>
            <w:vMerge w:val="restart"/>
            <w:shd w:val="clear" w:color="auto" w:fill="auto"/>
          </w:tcPr>
          <w:p w:rsidR="001B346B" w:rsidRPr="00025CBE" w:rsidRDefault="001B346B" w:rsidP="00232979">
            <w:pPr>
              <w:tabs>
                <w:tab w:val="left" w:pos="814"/>
              </w:tabs>
              <w:jc w:val="center"/>
            </w:pPr>
            <w:r w:rsidRPr="00025CBE">
              <w:t>Код</w:t>
            </w:r>
          </w:p>
        </w:tc>
        <w:tc>
          <w:tcPr>
            <w:tcW w:w="3669" w:type="dxa"/>
            <w:vMerge w:val="restart"/>
            <w:shd w:val="clear" w:color="auto" w:fill="auto"/>
          </w:tcPr>
          <w:p w:rsidR="001B346B" w:rsidRPr="00025CBE" w:rsidRDefault="001B346B" w:rsidP="00232979">
            <w:pPr>
              <w:tabs>
                <w:tab w:val="left" w:pos="814"/>
              </w:tabs>
              <w:jc w:val="center"/>
            </w:pPr>
            <w:r w:rsidRPr="00025CBE">
              <w:t>Дисциплина</w:t>
            </w:r>
          </w:p>
        </w:tc>
        <w:tc>
          <w:tcPr>
            <w:tcW w:w="6042" w:type="dxa"/>
            <w:gridSpan w:val="5"/>
            <w:shd w:val="clear" w:color="auto" w:fill="auto"/>
          </w:tcPr>
          <w:p w:rsidR="001B346B" w:rsidRPr="00025CBE" w:rsidRDefault="001B346B" w:rsidP="00232979">
            <w:pPr>
              <w:tabs>
                <w:tab w:val="left" w:pos="814"/>
              </w:tabs>
              <w:jc w:val="center"/>
            </w:pPr>
            <w:r w:rsidRPr="00025CBE">
              <w:t>Трудоемкость (час.)</w:t>
            </w:r>
          </w:p>
        </w:tc>
        <w:tc>
          <w:tcPr>
            <w:tcW w:w="1114" w:type="dxa"/>
            <w:vMerge w:val="restart"/>
            <w:shd w:val="clear" w:color="auto" w:fill="auto"/>
          </w:tcPr>
          <w:p w:rsidR="001B346B" w:rsidRPr="00025CBE" w:rsidRDefault="001B346B" w:rsidP="00232979">
            <w:pPr>
              <w:tabs>
                <w:tab w:val="left" w:pos="814"/>
              </w:tabs>
              <w:jc w:val="center"/>
            </w:pPr>
            <w:r w:rsidRPr="00025CBE">
              <w:t>Трудоемкость  (з.е.)</w:t>
            </w:r>
          </w:p>
          <w:p w:rsidR="001B346B" w:rsidRPr="00025CBE" w:rsidRDefault="001B346B" w:rsidP="00232979">
            <w:pPr>
              <w:tabs>
                <w:tab w:val="left" w:pos="814"/>
              </w:tabs>
              <w:jc w:val="center"/>
            </w:pPr>
          </w:p>
        </w:tc>
        <w:tc>
          <w:tcPr>
            <w:tcW w:w="1251" w:type="dxa"/>
            <w:vMerge w:val="restart"/>
            <w:shd w:val="clear" w:color="auto" w:fill="auto"/>
          </w:tcPr>
          <w:p w:rsidR="001B346B" w:rsidRPr="00025CBE" w:rsidRDefault="001B346B" w:rsidP="00232979">
            <w:pPr>
              <w:tabs>
                <w:tab w:val="left" w:pos="814"/>
              </w:tabs>
              <w:jc w:val="center"/>
            </w:pPr>
            <w:r w:rsidRPr="00025CBE">
              <w:t>Порядок изучения</w:t>
            </w:r>
          </w:p>
          <w:p w:rsidR="001B346B" w:rsidRPr="00025CBE" w:rsidRDefault="001B346B" w:rsidP="00232979">
            <w:pPr>
              <w:tabs>
                <w:tab w:val="left" w:pos="814"/>
              </w:tabs>
              <w:jc w:val="center"/>
            </w:pPr>
            <w:r w:rsidRPr="00025CBE">
              <w:t>(семестр)</w:t>
            </w:r>
          </w:p>
        </w:tc>
        <w:tc>
          <w:tcPr>
            <w:tcW w:w="1675" w:type="dxa"/>
            <w:vMerge w:val="restart"/>
            <w:shd w:val="clear" w:color="auto" w:fill="auto"/>
          </w:tcPr>
          <w:p w:rsidR="001B346B" w:rsidRPr="00025CBE" w:rsidRDefault="001B346B" w:rsidP="00232979">
            <w:pPr>
              <w:tabs>
                <w:tab w:val="left" w:pos="814"/>
              </w:tabs>
              <w:jc w:val="center"/>
            </w:pPr>
            <w:r w:rsidRPr="00025CBE">
              <w:t>Образовательные результаты</w:t>
            </w:r>
          </w:p>
          <w:p w:rsidR="001B346B" w:rsidRPr="00025CBE" w:rsidRDefault="001B346B" w:rsidP="00232979">
            <w:pPr>
              <w:tabs>
                <w:tab w:val="left" w:pos="814"/>
              </w:tabs>
              <w:jc w:val="center"/>
            </w:pPr>
            <w:r w:rsidRPr="00025CBE">
              <w:t>(код ОР)</w:t>
            </w:r>
          </w:p>
        </w:tc>
      </w:tr>
      <w:tr w:rsidR="001B346B" w:rsidRPr="00025CBE" w:rsidTr="00232979">
        <w:tc>
          <w:tcPr>
            <w:tcW w:w="1274" w:type="dxa"/>
            <w:vMerge/>
            <w:shd w:val="clear" w:color="auto" w:fill="auto"/>
            <w:vAlign w:val="center"/>
          </w:tcPr>
          <w:p w:rsidR="001B346B" w:rsidRPr="00025CBE" w:rsidRDefault="001B346B" w:rsidP="00232979">
            <w:pPr>
              <w:tabs>
                <w:tab w:val="left" w:pos="814"/>
              </w:tabs>
              <w:jc w:val="center"/>
              <w:rPr>
                <w:caps/>
              </w:rPr>
            </w:pPr>
          </w:p>
        </w:tc>
        <w:tc>
          <w:tcPr>
            <w:tcW w:w="3669" w:type="dxa"/>
            <w:vMerge/>
            <w:shd w:val="clear" w:color="auto" w:fill="auto"/>
            <w:vAlign w:val="center"/>
          </w:tcPr>
          <w:p w:rsidR="001B346B" w:rsidRPr="00025CBE" w:rsidRDefault="001B346B" w:rsidP="00232979">
            <w:pPr>
              <w:tabs>
                <w:tab w:val="left" w:pos="814"/>
              </w:tabs>
              <w:jc w:val="center"/>
              <w:rPr>
                <w:caps/>
              </w:rPr>
            </w:pPr>
          </w:p>
        </w:tc>
        <w:tc>
          <w:tcPr>
            <w:tcW w:w="801" w:type="dxa"/>
            <w:vMerge w:val="restart"/>
            <w:shd w:val="clear" w:color="auto" w:fill="auto"/>
          </w:tcPr>
          <w:p w:rsidR="001B346B" w:rsidRPr="00025CBE" w:rsidRDefault="001B346B" w:rsidP="00232979">
            <w:pPr>
              <w:tabs>
                <w:tab w:val="left" w:pos="814"/>
              </w:tabs>
              <w:jc w:val="center"/>
            </w:pPr>
            <w:r w:rsidRPr="00025CBE">
              <w:t>Всего</w:t>
            </w:r>
          </w:p>
          <w:p w:rsidR="001B346B" w:rsidRPr="00025CBE" w:rsidRDefault="001B346B" w:rsidP="00232979">
            <w:pPr>
              <w:tabs>
                <w:tab w:val="left" w:pos="814"/>
              </w:tabs>
              <w:jc w:val="center"/>
            </w:pPr>
          </w:p>
        </w:tc>
        <w:tc>
          <w:tcPr>
            <w:tcW w:w="2875" w:type="dxa"/>
            <w:gridSpan w:val="2"/>
            <w:shd w:val="clear" w:color="auto" w:fill="auto"/>
          </w:tcPr>
          <w:p w:rsidR="001B346B" w:rsidRPr="00025CBE" w:rsidRDefault="001B346B" w:rsidP="00232979">
            <w:pPr>
              <w:tabs>
                <w:tab w:val="left" w:pos="814"/>
              </w:tabs>
              <w:jc w:val="center"/>
            </w:pPr>
            <w:r w:rsidRPr="00025CBE">
              <w:t>Контактная работа</w:t>
            </w:r>
          </w:p>
        </w:tc>
        <w:tc>
          <w:tcPr>
            <w:tcW w:w="1162" w:type="dxa"/>
            <w:vMerge w:val="restart"/>
            <w:shd w:val="clear" w:color="auto" w:fill="auto"/>
          </w:tcPr>
          <w:p w:rsidR="001B346B" w:rsidRPr="00025CBE" w:rsidRDefault="001B346B" w:rsidP="00232979">
            <w:pPr>
              <w:tabs>
                <w:tab w:val="left" w:pos="814"/>
              </w:tabs>
              <w:jc w:val="center"/>
            </w:pPr>
            <w:r w:rsidRPr="00025CBE">
              <w:t>Самостоятельная работа</w:t>
            </w:r>
            <w:r w:rsidR="00232979">
              <w:t>/ контроль</w:t>
            </w:r>
          </w:p>
        </w:tc>
        <w:tc>
          <w:tcPr>
            <w:tcW w:w="1204" w:type="dxa"/>
            <w:vMerge w:val="restart"/>
            <w:shd w:val="clear" w:color="auto" w:fill="auto"/>
          </w:tcPr>
          <w:p w:rsidR="001B346B" w:rsidRPr="00025CBE" w:rsidRDefault="001B346B" w:rsidP="00232979">
            <w:pPr>
              <w:tabs>
                <w:tab w:val="left" w:pos="814"/>
              </w:tabs>
              <w:jc w:val="center"/>
            </w:pPr>
            <w:r w:rsidRPr="00025CBE">
              <w:t>Аттестация</w:t>
            </w:r>
          </w:p>
        </w:tc>
        <w:tc>
          <w:tcPr>
            <w:tcW w:w="1114" w:type="dxa"/>
            <w:vMerge/>
            <w:shd w:val="clear" w:color="auto" w:fill="auto"/>
            <w:vAlign w:val="center"/>
          </w:tcPr>
          <w:p w:rsidR="001B346B" w:rsidRPr="00025CBE" w:rsidRDefault="001B346B" w:rsidP="00232979">
            <w:pPr>
              <w:tabs>
                <w:tab w:val="left" w:pos="814"/>
              </w:tabs>
              <w:jc w:val="center"/>
              <w:rPr>
                <w:caps/>
              </w:rPr>
            </w:pPr>
          </w:p>
        </w:tc>
        <w:tc>
          <w:tcPr>
            <w:tcW w:w="1251" w:type="dxa"/>
            <w:vMerge/>
            <w:shd w:val="clear" w:color="auto" w:fill="auto"/>
            <w:vAlign w:val="center"/>
          </w:tcPr>
          <w:p w:rsidR="001B346B" w:rsidRPr="00025CBE" w:rsidRDefault="001B346B" w:rsidP="00232979">
            <w:pPr>
              <w:tabs>
                <w:tab w:val="left" w:pos="814"/>
              </w:tabs>
              <w:jc w:val="center"/>
              <w:rPr>
                <w:caps/>
              </w:rPr>
            </w:pPr>
          </w:p>
        </w:tc>
        <w:tc>
          <w:tcPr>
            <w:tcW w:w="1675" w:type="dxa"/>
            <w:vMerge/>
            <w:shd w:val="clear" w:color="auto" w:fill="auto"/>
            <w:vAlign w:val="center"/>
          </w:tcPr>
          <w:p w:rsidR="001B346B" w:rsidRPr="00025CBE" w:rsidRDefault="001B346B" w:rsidP="00232979">
            <w:pPr>
              <w:tabs>
                <w:tab w:val="left" w:pos="814"/>
              </w:tabs>
              <w:jc w:val="center"/>
              <w:rPr>
                <w:caps/>
              </w:rPr>
            </w:pPr>
          </w:p>
        </w:tc>
      </w:tr>
      <w:tr w:rsidR="001B346B" w:rsidRPr="00025CBE" w:rsidTr="00232979">
        <w:tc>
          <w:tcPr>
            <w:tcW w:w="1274" w:type="dxa"/>
            <w:vMerge/>
            <w:shd w:val="clear" w:color="auto" w:fill="auto"/>
            <w:vAlign w:val="center"/>
          </w:tcPr>
          <w:p w:rsidR="001B346B" w:rsidRPr="00025CBE" w:rsidRDefault="001B346B" w:rsidP="00232979">
            <w:pPr>
              <w:tabs>
                <w:tab w:val="left" w:pos="814"/>
              </w:tabs>
              <w:jc w:val="center"/>
              <w:rPr>
                <w:caps/>
              </w:rPr>
            </w:pPr>
          </w:p>
        </w:tc>
        <w:tc>
          <w:tcPr>
            <w:tcW w:w="3669" w:type="dxa"/>
            <w:vMerge/>
            <w:shd w:val="clear" w:color="auto" w:fill="auto"/>
            <w:vAlign w:val="center"/>
          </w:tcPr>
          <w:p w:rsidR="001B346B" w:rsidRPr="00025CBE" w:rsidRDefault="001B346B" w:rsidP="00232979">
            <w:pPr>
              <w:tabs>
                <w:tab w:val="left" w:pos="814"/>
              </w:tabs>
              <w:jc w:val="center"/>
              <w:rPr>
                <w:caps/>
              </w:rPr>
            </w:pPr>
          </w:p>
        </w:tc>
        <w:tc>
          <w:tcPr>
            <w:tcW w:w="801" w:type="dxa"/>
            <w:vMerge/>
            <w:shd w:val="clear" w:color="auto" w:fill="auto"/>
          </w:tcPr>
          <w:p w:rsidR="001B346B" w:rsidRPr="00025CBE" w:rsidRDefault="001B346B" w:rsidP="00232979">
            <w:pPr>
              <w:tabs>
                <w:tab w:val="left" w:pos="814"/>
              </w:tabs>
              <w:rPr>
                <w:caps/>
              </w:rPr>
            </w:pPr>
          </w:p>
        </w:tc>
        <w:tc>
          <w:tcPr>
            <w:tcW w:w="1484" w:type="dxa"/>
            <w:shd w:val="clear" w:color="auto" w:fill="auto"/>
          </w:tcPr>
          <w:p w:rsidR="001B346B" w:rsidRPr="00025CBE" w:rsidRDefault="001B346B" w:rsidP="00232979">
            <w:pPr>
              <w:tabs>
                <w:tab w:val="left" w:pos="814"/>
              </w:tabs>
              <w:jc w:val="center"/>
              <w:rPr>
                <w:caps/>
              </w:rPr>
            </w:pPr>
            <w:r w:rsidRPr="00025CBE">
              <w:t>Аудиторная работа</w:t>
            </w:r>
          </w:p>
        </w:tc>
        <w:tc>
          <w:tcPr>
            <w:tcW w:w="1391" w:type="dxa"/>
            <w:shd w:val="clear" w:color="auto" w:fill="auto"/>
          </w:tcPr>
          <w:p w:rsidR="001B346B" w:rsidRPr="00025CBE" w:rsidRDefault="001B346B" w:rsidP="00232979">
            <w:pPr>
              <w:tabs>
                <w:tab w:val="left" w:pos="814"/>
              </w:tabs>
              <w:jc w:val="center"/>
            </w:pPr>
            <w:r w:rsidRPr="00025CBE">
              <w:t xml:space="preserve">Контактная СР (в т.ч. </w:t>
            </w:r>
          </w:p>
          <w:p w:rsidR="001B346B" w:rsidRPr="00025CBE" w:rsidRDefault="001B346B" w:rsidP="00232979">
            <w:pPr>
              <w:tabs>
                <w:tab w:val="left" w:pos="814"/>
              </w:tabs>
              <w:jc w:val="center"/>
            </w:pPr>
            <w:r w:rsidRPr="00025CBE">
              <w:t>в ЭИОС)</w:t>
            </w:r>
          </w:p>
        </w:tc>
        <w:tc>
          <w:tcPr>
            <w:tcW w:w="1162" w:type="dxa"/>
            <w:vMerge/>
            <w:shd w:val="clear" w:color="auto" w:fill="auto"/>
          </w:tcPr>
          <w:p w:rsidR="001B346B" w:rsidRPr="00025CBE" w:rsidRDefault="001B346B" w:rsidP="00232979">
            <w:pPr>
              <w:tabs>
                <w:tab w:val="left" w:pos="814"/>
              </w:tabs>
              <w:rPr>
                <w:caps/>
              </w:rPr>
            </w:pPr>
          </w:p>
        </w:tc>
        <w:tc>
          <w:tcPr>
            <w:tcW w:w="1204" w:type="dxa"/>
            <w:vMerge/>
            <w:shd w:val="clear" w:color="auto" w:fill="auto"/>
          </w:tcPr>
          <w:p w:rsidR="001B346B" w:rsidRPr="00025CBE" w:rsidRDefault="001B346B" w:rsidP="00232979">
            <w:pPr>
              <w:tabs>
                <w:tab w:val="left" w:pos="814"/>
              </w:tabs>
              <w:rPr>
                <w:caps/>
              </w:rPr>
            </w:pPr>
          </w:p>
        </w:tc>
        <w:tc>
          <w:tcPr>
            <w:tcW w:w="1114" w:type="dxa"/>
            <w:vMerge/>
            <w:shd w:val="clear" w:color="auto" w:fill="auto"/>
            <w:vAlign w:val="center"/>
          </w:tcPr>
          <w:p w:rsidR="001B346B" w:rsidRPr="00025CBE" w:rsidRDefault="001B346B" w:rsidP="00232979">
            <w:pPr>
              <w:tabs>
                <w:tab w:val="left" w:pos="814"/>
              </w:tabs>
              <w:jc w:val="center"/>
              <w:rPr>
                <w:caps/>
              </w:rPr>
            </w:pPr>
          </w:p>
        </w:tc>
        <w:tc>
          <w:tcPr>
            <w:tcW w:w="1251" w:type="dxa"/>
            <w:vMerge/>
            <w:shd w:val="clear" w:color="auto" w:fill="auto"/>
            <w:vAlign w:val="center"/>
          </w:tcPr>
          <w:p w:rsidR="001B346B" w:rsidRPr="00025CBE" w:rsidRDefault="001B346B" w:rsidP="00232979">
            <w:pPr>
              <w:tabs>
                <w:tab w:val="left" w:pos="814"/>
              </w:tabs>
              <w:jc w:val="center"/>
              <w:rPr>
                <w:caps/>
              </w:rPr>
            </w:pPr>
          </w:p>
        </w:tc>
        <w:tc>
          <w:tcPr>
            <w:tcW w:w="1675" w:type="dxa"/>
            <w:vMerge/>
            <w:shd w:val="clear" w:color="auto" w:fill="auto"/>
            <w:vAlign w:val="center"/>
          </w:tcPr>
          <w:p w:rsidR="001B346B" w:rsidRPr="00025CBE" w:rsidRDefault="001B346B" w:rsidP="00232979">
            <w:pPr>
              <w:tabs>
                <w:tab w:val="left" w:pos="814"/>
              </w:tabs>
              <w:jc w:val="center"/>
              <w:rPr>
                <w:caps/>
              </w:rPr>
            </w:pPr>
          </w:p>
        </w:tc>
      </w:tr>
      <w:tr w:rsidR="001B346B" w:rsidRPr="00025CBE" w:rsidTr="00232979">
        <w:tc>
          <w:tcPr>
            <w:tcW w:w="15025" w:type="dxa"/>
            <w:gridSpan w:val="10"/>
            <w:shd w:val="clear" w:color="auto" w:fill="auto"/>
            <w:vAlign w:val="center"/>
          </w:tcPr>
          <w:p w:rsidR="001B346B" w:rsidRPr="00025CBE" w:rsidRDefault="001B346B" w:rsidP="00232979">
            <w:pPr>
              <w:numPr>
                <w:ilvl w:val="0"/>
                <w:numId w:val="1"/>
              </w:numPr>
              <w:tabs>
                <w:tab w:val="left" w:pos="600"/>
              </w:tabs>
              <w:rPr>
                <w:caps/>
              </w:rPr>
            </w:pPr>
            <w:r w:rsidRPr="00025CBE">
              <w:rPr>
                <w:caps/>
              </w:rPr>
              <w:t>Дисциплины, обязательные для изучения</w:t>
            </w:r>
          </w:p>
        </w:tc>
      </w:tr>
      <w:tr w:rsidR="001B346B" w:rsidRPr="00025CBE" w:rsidTr="00232979">
        <w:tc>
          <w:tcPr>
            <w:tcW w:w="1274" w:type="dxa"/>
            <w:shd w:val="clear" w:color="auto" w:fill="auto"/>
            <w:vAlign w:val="center"/>
          </w:tcPr>
          <w:p w:rsidR="001B346B" w:rsidRPr="00025CBE" w:rsidRDefault="001B346B" w:rsidP="00232979">
            <w:pPr>
              <w:tabs>
                <w:tab w:val="left" w:pos="814"/>
              </w:tabs>
              <w:jc w:val="center"/>
              <w:rPr>
                <w:caps/>
              </w:rPr>
            </w:pPr>
            <w:r w:rsidRPr="00025CBE">
              <w:rPr>
                <w:caps/>
              </w:rPr>
              <w:t>К.М.01.01</w:t>
            </w:r>
          </w:p>
        </w:tc>
        <w:tc>
          <w:tcPr>
            <w:tcW w:w="3669" w:type="dxa"/>
            <w:shd w:val="clear" w:color="auto" w:fill="auto"/>
            <w:vAlign w:val="center"/>
          </w:tcPr>
          <w:p w:rsidR="001B346B" w:rsidRPr="00025CBE" w:rsidRDefault="001B346B" w:rsidP="00232979">
            <w:pPr>
              <w:textAlignment w:val="baseline"/>
            </w:pPr>
            <w:r w:rsidRPr="00025CBE">
              <w:t>История</w:t>
            </w:r>
          </w:p>
        </w:tc>
        <w:tc>
          <w:tcPr>
            <w:tcW w:w="801" w:type="dxa"/>
            <w:shd w:val="clear" w:color="auto" w:fill="auto"/>
            <w:vAlign w:val="center"/>
          </w:tcPr>
          <w:p w:rsidR="001B346B" w:rsidRPr="00025CBE" w:rsidRDefault="001B346B" w:rsidP="00232979">
            <w:pPr>
              <w:tabs>
                <w:tab w:val="left" w:pos="814"/>
              </w:tabs>
            </w:pPr>
            <w:r w:rsidRPr="00025CBE">
              <w:t>144</w:t>
            </w:r>
          </w:p>
        </w:tc>
        <w:tc>
          <w:tcPr>
            <w:tcW w:w="1484" w:type="dxa"/>
            <w:tcBorders>
              <w:bottom w:val="single" w:sz="4" w:space="0" w:color="auto"/>
            </w:tcBorders>
            <w:shd w:val="clear" w:color="auto" w:fill="auto"/>
            <w:vAlign w:val="center"/>
          </w:tcPr>
          <w:p w:rsidR="001B346B" w:rsidRPr="00025CBE" w:rsidRDefault="000E2207" w:rsidP="00232979">
            <w:pPr>
              <w:tabs>
                <w:tab w:val="left" w:pos="814"/>
              </w:tabs>
              <w:jc w:val="center"/>
            </w:pPr>
            <w:r>
              <w:t>8</w:t>
            </w:r>
          </w:p>
        </w:tc>
        <w:tc>
          <w:tcPr>
            <w:tcW w:w="1391" w:type="dxa"/>
            <w:tcBorders>
              <w:bottom w:val="single" w:sz="4" w:space="0" w:color="auto"/>
            </w:tcBorders>
            <w:shd w:val="clear" w:color="auto" w:fill="auto"/>
            <w:vAlign w:val="center"/>
          </w:tcPr>
          <w:p w:rsidR="001B346B" w:rsidRPr="00025CBE" w:rsidRDefault="00724420" w:rsidP="00232979">
            <w:pPr>
              <w:tabs>
                <w:tab w:val="left" w:pos="814"/>
              </w:tabs>
              <w:jc w:val="center"/>
            </w:pPr>
            <w:r>
              <w:t>-</w:t>
            </w:r>
          </w:p>
        </w:tc>
        <w:tc>
          <w:tcPr>
            <w:tcW w:w="1162" w:type="dxa"/>
            <w:tcBorders>
              <w:bottom w:val="single" w:sz="4" w:space="0" w:color="auto"/>
            </w:tcBorders>
            <w:shd w:val="clear" w:color="auto" w:fill="auto"/>
            <w:vAlign w:val="center"/>
          </w:tcPr>
          <w:p w:rsidR="001B346B" w:rsidRPr="00025CBE" w:rsidRDefault="000E2207" w:rsidP="00232979">
            <w:pPr>
              <w:tabs>
                <w:tab w:val="left" w:pos="814"/>
              </w:tabs>
              <w:jc w:val="center"/>
            </w:pPr>
            <w:r>
              <w:t>127</w:t>
            </w:r>
            <w:r w:rsidR="00F66B47">
              <w:t>/9</w:t>
            </w:r>
          </w:p>
        </w:tc>
        <w:tc>
          <w:tcPr>
            <w:tcW w:w="1204" w:type="dxa"/>
            <w:shd w:val="clear" w:color="auto" w:fill="auto"/>
            <w:vAlign w:val="center"/>
          </w:tcPr>
          <w:p w:rsidR="001B346B" w:rsidRPr="00025CBE" w:rsidRDefault="001B346B" w:rsidP="00232979">
            <w:pPr>
              <w:tabs>
                <w:tab w:val="left" w:pos="814"/>
              </w:tabs>
              <w:jc w:val="center"/>
            </w:pPr>
            <w:r w:rsidRPr="00025CBE">
              <w:t>экзамен</w:t>
            </w:r>
          </w:p>
        </w:tc>
        <w:tc>
          <w:tcPr>
            <w:tcW w:w="1114" w:type="dxa"/>
            <w:shd w:val="clear" w:color="auto" w:fill="auto"/>
            <w:vAlign w:val="center"/>
          </w:tcPr>
          <w:p w:rsidR="001B346B" w:rsidRPr="00025CBE" w:rsidRDefault="001B346B" w:rsidP="00232979">
            <w:pPr>
              <w:tabs>
                <w:tab w:val="left" w:pos="814"/>
              </w:tabs>
              <w:jc w:val="center"/>
              <w:rPr>
                <w:caps/>
              </w:rPr>
            </w:pPr>
            <w:r w:rsidRPr="00025CBE">
              <w:rPr>
                <w:caps/>
              </w:rPr>
              <w:t>4</w:t>
            </w:r>
          </w:p>
        </w:tc>
        <w:tc>
          <w:tcPr>
            <w:tcW w:w="1251" w:type="dxa"/>
            <w:shd w:val="clear" w:color="auto" w:fill="auto"/>
            <w:vAlign w:val="center"/>
          </w:tcPr>
          <w:p w:rsidR="001B346B" w:rsidRPr="00025CBE" w:rsidRDefault="001B346B" w:rsidP="00232979">
            <w:pPr>
              <w:tabs>
                <w:tab w:val="left" w:pos="814"/>
              </w:tabs>
              <w:jc w:val="center"/>
              <w:rPr>
                <w:caps/>
              </w:rPr>
            </w:pPr>
            <w:r>
              <w:rPr>
                <w:caps/>
              </w:rPr>
              <w:t>1</w:t>
            </w:r>
          </w:p>
        </w:tc>
        <w:tc>
          <w:tcPr>
            <w:tcW w:w="1675" w:type="dxa"/>
            <w:shd w:val="clear" w:color="auto" w:fill="auto"/>
            <w:vAlign w:val="center"/>
          </w:tcPr>
          <w:p w:rsidR="001B346B" w:rsidRDefault="001B346B" w:rsidP="00232979">
            <w:pPr>
              <w:tabs>
                <w:tab w:val="left" w:pos="814"/>
              </w:tabs>
              <w:jc w:val="center"/>
              <w:rPr>
                <w:caps/>
              </w:rPr>
            </w:pPr>
            <w:r w:rsidRPr="00025CBE">
              <w:rPr>
                <w:caps/>
              </w:rPr>
              <w:t>ОР.1</w:t>
            </w:r>
          </w:p>
          <w:p w:rsidR="001B346B" w:rsidRPr="00025CBE" w:rsidRDefault="001B346B" w:rsidP="00232979">
            <w:pPr>
              <w:tabs>
                <w:tab w:val="left" w:pos="814"/>
              </w:tabs>
              <w:jc w:val="center"/>
              <w:rPr>
                <w:caps/>
              </w:rPr>
            </w:pPr>
            <w:r>
              <w:rPr>
                <w:caps/>
              </w:rPr>
              <w:t>ОР.3</w:t>
            </w:r>
          </w:p>
        </w:tc>
      </w:tr>
      <w:tr w:rsidR="001B346B" w:rsidRPr="00025CBE" w:rsidTr="00232979">
        <w:tc>
          <w:tcPr>
            <w:tcW w:w="1274" w:type="dxa"/>
            <w:shd w:val="clear" w:color="auto" w:fill="auto"/>
          </w:tcPr>
          <w:p w:rsidR="001B346B" w:rsidRPr="00025CBE" w:rsidRDefault="001B346B" w:rsidP="00232979">
            <w:r w:rsidRPr="00025CBE">
              <w:rPr>
                <w:caps/>
              </w:rPr>
              <w:t>К.М.01.0</w:t>
            </w:r>
            <w:r w:rsidR="006557E9">
              <w:rPr>
                <w:caps/>
              </w:rPr>
              <w:t>2</w:t>
            </w:r>
          </w:p>
        </w:tc>
        <w:tc>
          <w:tcPr>
            <w:tcW w:w="3669" w:type="dxa"/>
            <w:shd w:val="clear" w:color="auto" w:fill="auto"/>
            <w:vAlign w:val="center"/>
          </w:tcPr>
          <w:p w:rsidR="001B346B" w:rsidRPr="00025CBE" w:rsidRDefault="001B346B" w:rsidP="00232979">
            <w:pPr>
              <w:textAlignment w:val="baseline"/>
            </w:pPr>
            <w:r w:rsidRPr="00025CBE">
              <w:t>Русский язык и культура речи</w:t>
            </w:r>
          </w:p>
        </w:tc>
        <w:tc>
          <w:tcPr>
            <w:tcW w:w="801" w:type="dxa"/>
            <w:shd w:val="clear" w:color="auto" w:fill="auto"/>
            <w:vAlign w:val="center"/>
          </w:tcPr>
          <w:p w:rsidR="001B346B" w:rsidRPr="00025CBE" w:rsidRDefault="001B346B" w:rsidP="00232979">
            <w:pPr>
              <w:tabs>
                <w:tab w:val="left" w:pos="814"/>
              </w:tabs>
            </w:pPr>
            <w:r>
              <w:t>72</w:t>
            </w:r>
          </w:p>
        </w:tc>
        <w:tc>
          <w:tcPr>
            <w:tcW w:w="1484" w:type="dxa"/>
            <w:tcBorders>
              <w:bottom w:val="single" w:sz="4" w:space="0" w:color="auto"/>
            </w:tcBorders>
            <w:shd w:val="clear" w:color="auto" w:fill="auto"/>
            <w:vAlign w:val="center"/>
          </w:tcPr>
          <w:p w:rsidR="001B346B" w:rsidRPr="00025CBE" w:rsidRDefault="007F12B1" w:rsidP="00232979">
            <w:pPr>
              <w:tabs>
                <w:tab w:val="left" w:pos="814"/>
              </w:tabs>
              <w:jc w:val="center"/>
            </w:pPr>
            <w:r>
              <w:t>8</w:t>
            </w:r>
          </w:p>
        </w:tc>
        <w:tc>
          <w:tcPr>
            <w:tcW w:w="1391" w:type="dxa"/>
            <w:tcBorders>
              <w:bottom w:val="single" w:sz="4" w:space="0" w:color="auto"/>
            </w:tcBorders>
            <w:shd w:val="clear" w:color="auto" w:fill="auto"/>
            <w:vAlign w:val="center"/>
          </w:tcPr>
          <w:p w:rsidR="001B346B" w:rsidRPr="00025CBE" w:rsidRDefault="00724420" w:rsidP="00232979">
            <w:pPr>
              <w:tabs>
                <w:tab w:val="left" w:pos="814"/>
              </w:tabs>
              <w:jc w:val="center"/>
            </w:pPr>
            <w:r>
              <w:t>-</w:t>
            </w:r>
          </w:p>
        </w:tc>
        <w:tc>
          <w:tcPr>
            <w:tcW w:w="1162" w:type="dxa"/>
            <w:tcBorders>
              <w:bottom w:val="single" w:sz="4" w:space="0" w:color="auto"/>
            </w:tcBorders>
            <w:shd w:val="clear" w:color="auto" w:fill="auto"/>
            <w:vAlign w:val="center"/>
          </w:tcPr>
          <w:p w:rsidR="001B346B" w:rsidRPr="00025CBE" w:rsidRDefault="00F66B47" w:rsidP="00232979">
            <w:pPr>
              <w:tabs>
                <w:tab w:val="left" w:pos="814"/>
              </w:tabs>
              <w:jc w:val="center"/>
            </w:pPr>
            <w:r>
              <w:t>60/4</w:t>
            </w:r>
          </w:p>
        </w:tc>
        <w:tc>
          <w:tcPr>
            <w:tcW w:w="1204" w:type="dxa"/>
            <w:shd w:val="clear" w:color="auto" w:fill="auto"/>
            <w:vAlign w:val="center"/>
          </w:tcPr>
          <w:p w:rsidR="001B346B" w:rsidRPr="00025CBE" w:rsidRDefault="00232979" w:rsidP="00232979">
            <w:pPr>
              <w:tabs>
                <w:tab w:val="left" w:pos="814"/>
              </w:tabs>
              <w:jc w:val="center"/>
            </w:pPr>
            <w:r>
              <w:t>зачет</w:t>
            </w:r>
          </w:p>
        </w:tc>
        <w:tc>
          <w:tcPr>
            <w:tcW w:w="1114" w:type="dxa"/>
            <w:shd w:val="clear" w:color="auto" w:fill="auto"/>
            <w:vAlign w:val="center"/>
          </w:tcPr>
          <w:p w:rsidR="001B346B" w:rsidRPr="00025CBE" w:rsidRDefault="001B346B" w:rsidP="00232979">
            <w:pPr>
              <w:tabs>
                <w:tab w:val="left" w:pos="814"/>
              </w:tabs>
              <w:jc w:val="center"/>
              <w:rPr>
                <w:caps/>
              </w:rPr>
            </w:pPr>
            <w:r>
              <w:rPr>
                <w:caps/>
              </w:rPr>
              <w:t>2</w:t>
            </w:r>
          </w:p>
        </w:tc>
        <w:tc>
          <w:tcPr>
            <w:tcW w:w="1251" w:type="dxa"/>
            <w:shd w:val="clear" w:color="auto" w:fill="auto"/>
            <w:vAlign w:val="center"/>
          </w:tcPr>
          <w:p w:rsidR="001B346B" w:rsidRPr="00025CBE" w:rsidRDefault="001B346B" w:rsidP="00232979">
            <w:pPr>
              <w:tabs>
                <w:tab w:val="left" w:pos="814"/>
              </w:tabs>
              <w:jc w:val="center"/>
              <w:rPr>
                <w:caps/>
              </w:rPr>
            </w:pPr>
            <w:r>
              <w:rPr>
                <w:caps/>
              </w:rPr>
              <w:t>1</w:t>
            </w:r>
          </w:p>
        </w:tc>
        <w:tc>
          <w:tcPr>
            <w:tcW w:w="1675" w:type="dxa"/>
            <w:shd w:val="clear" w:color="auto" w:fill="auto"/>
            <w:vAlign w:val="center"/>
          </w:tcPr>
          <w:p w:rsidR="001B346B" w:rsidRPr="00025CBE" w:rsidRDefault="001B346B" w:rsidP="00232979">
            <w:pPr>
              <w:tabs>
                <w:tab w:val="left" w:pos="814"/>
              </w:tabs>
              <w:jc w:val="center"/>
              <w:rPr>
                <w:caps/>
              </w:rPr>
            </w:pPr>
            <w:r w:rsidRPr="00025CBE">
              <w:rPr>
                <w:caps/>
              </w:rPr>
              <w:t>ОР.3</w:t>
            </w:r>
          </w:p>
        </w:tc>
      </w:tr>
      <w:tr w:rsidR="006557E9" w:rsidRPr="00025CBE" w:rsidTr="00400F1B">
        <w:tc>
          <w:tcPr>
            <w:tcW w:w="1274" w:type="dxa"/>
            <w:shd w:val="clear" w:color="auto" w:fill="auto"/>
          </w:tcPr>
          <w:p w:rsidR="006557E9" w:rsidRPr="00025CBE" w:rsidRDefault="006557E9" w:rsidP="00400F1B">
            <w:r w:rsidRPr="00025CBE">
              <w:rPr>
                <w:caps/>
              </w:rPr>
              <w:t>К.М.01.0</w:t>
            </w:r>
            <w:r w:rsidR="007F12B1">
              <w:rPr>
                <w:caps/>
              </w:rPr>
              <w:t>3</w:t>
            </w:r>
          </w:p>
        </w:tc>
        <w:tc>
          <w:tcPr>
            <w:tcW w:w="3669" w:type="dxa"/>
            <w:shd w:val="clear" w:color="auto" w:fill="auto"/>
          </w:tcPr>
          <w:p w:rsidR="006557E9" w:rsidRPr="00025CBE" w:rsidRDefault="006557E9" w:rsidP="00400F1B">
            <w:pPr>
              <w:jc w:val="both"/>
              <w:rPr>
                <w:caps/>
              </w:rPr>
            </w:pPr>
            <w:r w:rsidRPr="00025CBE">
              <w:t>Безопасность жизнедеятельности</w:t>
            </w:r>
          </w:p>
          <w:p w:rsidR="006557E9" w:rsidRPr="00025CBE" w:rsidRDefault="006557E9" w:rsidP="00400F1B">
            <w:pPr>
              <w:tabs>
                <w:tab w:val="left" w:pos="1123"/>
              </w:tabs>
              <w:ind w:right="130"/>
              <w:jc w:val="both"/>
              <w:rPr>
                <w:b/>
              </w:rPr>
            </w:pPr>
          </w:p>
        </w:tc>
        <w:tc>
          <w:tcPr>
            <w:tcW w:w="801" w:type="dxa"/>
            <w:shd w:val="clear" w:color="auto" w:fill="auto"/>
            <w:vAlign w:val="center"/>
          </w:tcPr>
          <w:p w:rsidR="006557E9" w:rsidRPr="00025CBE" w:rsidRDefault="006557E9" w:rsidP="00400F1B">
            <w:pPr>
              <w:tabs>
                <w:tab w:val="left" w:pos="814"/>
              </w:tabs>
            </w:pPr>
            <w:r>
              <w:t>72</w:t>
            </w:r>
          </w:p>
        </w:tc>
        <w:tc>
          <w:tcPr>
            <w:tcW w:w="1484" w:type="dxa"/>
            <w:shd w:val="clear" w:color="auto" w:fill="auto"/>
            <w:vAlign w:val="center"/>
          </w:tcPr>
          <w:p w:rsidR="006557E9" w:rsidRPr="00025CBE" w:rsidRDefault="000E2207" w:rsidP="00400F1B">
            <w:pPr>
              <w:tabs>
                <w:tab w:val="left" w:pos="814"/>
              </w:tabs>
              <w:jc w:val="center"/>
            </w:pPr>
            <w:r>
              <w:t>8</w:t>
            </w:r>
          </w:p>
        </w:tc>
        <w:tc>
          <w:tcPr>
            <w:tcW w:w="1391" w:type="dxa"/>
            <w:shd w:val="clear" w:color="auto" w:fill="auto"/>
            <w:vAlign w:val="center"/>
          </w:tcPr>
          <w:p w:rsidR="006557E9" w:rsidRPr="00025CBE" w:rsidRDefault="006557E9" w:rsidP="00400F1B">
            <w:pPr>
              <w:tabs>
                <w:tab w:val="left" w:pos="814"/>
              </w:tabs>
              <w:jc w:val="center"/>
            </w:pPr>
            <w:r>
              <w:t>-</w:t>
            </w:r>
          </w:p>
        </w:tc>
        <w:tc>
          <w:tcPr>
            <w:tcW w:w="1162" w:type="dxa"/>
            <w:shd w:val="clear" w:color="auto" w:fill="auto"/>
            <w:vAlign w:val="center"/>
          </w:tcPr>
          <w:p w:rsidR="006557E9" w:rsidRPr="00025CBE" w:rsidRDefault="000E2207" w:rsidP="00400F1B">
            <w:pPr>
              <w:tabs>
                <w:tab w:val="left" w:pos="814"/>
              </w:tabs>
              <w:jc w:val="center"/>
            </w:pPr>
            <w:r>
              <w:t>60</w:t>
            </w:r>
            <w:r w:rsidR="00F66B47">
              <w:t>/4</w:t>
            </w:r>
          </w:p>
        </w:tc>
        <w:tc>
          <w:tcPr>
            <w:tcW w:w="1204" w:type="dxa"/>
            <w:shd w:val="clear" w:color="auto" w:fill="auto"/>
            <w:vAlign w:val="center"/>
          </w:tcPr>
          <w:p w:rsidR="006557E9" w:rsidRPr="00025CBE" w:rsidRDefault="006557E9" w:rsidP="00400F1B">
            <w:pPr>
              <w:tabs>
                <w:tab w:val="left" w:pos="814"/>
              </w:tabs>
              <w:jc w:val="center"/>
            </w:pPr>
            <w:r>
              <w:t>зачет</w:t>
            </w:r>
          </w:p>
        </w:tc>
        <w:tc>
          <w:tcPr>
            <w:tcW w:w="1114" w:type="dxa"/>
            <w:shd w:val="clear" w:color="auto" w:fill="auto"/>
            <w:vAlign w:val="center"/>
          </w:tcPr>
          <w:p w:rsidR="006557E9" w:rsidRPr="00025CBE" w:rsidRDefault="006557E9" w:rsidP="00400F1B">
            <w:pPr>
              <w:tabs>
                <w:tab w:val="left" w:pos="814"/>
              </w:tabs>
              <w:jc w:val="center"/>
              <w:rPr>
                <w:caps/>
              </w:rPr>
            </w:pPr>
            <w:r>
              <w:rPr>
                <w:caps/>
              </w:rPr>
              <w:t>2</w:t>
            </w:r>
          </w:p>
        </w:tc>
        <w:tc>
          <w:tcPr>
            <w:tcW w:w="1251" w:type="dxa"/>
            <w:shd w:val="clear" w:color="auto" w:fill="auto"/>
            <w:vAlign w:val="center"/>
          </w:tcPr>
          <w:p w:rsidR="006557E9" w:rsidRPr="00025CBE" w:rsidRDefault="006557E9" w:rsidP="00400F1B">
            <w:pPr>
              <w:tabs>
                <w:tab w:val="left" w:pos="814"/>
              </w:tabs>
              <w:jc w:val="center"/>
              <w:rPr>
                <w:caps/>
              </w:rPr>
            </w:pPr>
            <w:r>
              <w:rPr>
                <w:caps/>
              </w:rPr>
              <w:t>1</w:t>
            </w:r>
          </w:p>
        </w:tc>
        <w:tc>
          <w:tcPr>
            <w:tcW w:w="1675" w:type="dxa"/>
            <w:shd w:val="clear" w:color="auto" w:fill="auto"/>
            <w:vAlign w:val="center"/>
          </w:tcPr>
          <w:p w:rsidR="006557E9" w:rsidRPr="00025CBE" w:rsidRDefault="006557E9" w:rsidP="00400F1B">
            <w:pPr>
              <w:pStyle w:val="ae"/>
              <w:jc w:val="center"/>
              <w:rPr>
                <w:rFonts w:ascii="Times New Roman" w:hAnsi="Times New Roman"/>
                <w:sz w:val="24"/>
                <w:szCs w:val="24"/>
              </w:rPr>
            </w:pPr>
            <w:r w:rsidRPr="00025CBE">
              <w:rPr>
                <w:rFonts w:ascii="Times New Roman" w:hAnsi="Times New Roman"/>
                <w:sz w:val="24"/>
                <w:szCs w:val="24"/>
              </w:rPr>
              <w:t>ОР.4</w:t>
            </w:r>
          </w:p>
        </w:tc>
      </w:tr>
      <w:tr w:rsidR="00D55FF9" w:rsidRPr="00D55FF9" w:rsidTr="007F12B1">
        <w:trPr>
          <w:trHeight w:val="697"/>
        </w:trPr>
        <w:tc>
          <w:tcPr>
            <w:tcW w:w="1274" w:type="dxa"/>
            <w:shd w:val="clear" w:color="auto" w:fill="auto"/>
          </w:tcPr>
          <w:p w:rsidR="00D55FF9" w:rsidRPr="00D55FF9" w:rsidRDefault="00D55FF9" w:rsidP="00400F1B">
            <w:r w:rsidRPr="00D55FF9">
              <w:rPr>
                <w:caps/>
              </w:rPr>
              <w:t>К.М.01.04</w:t>
            </w:r>
          </w:p>
          <w:p w:rsidR="00D55FF9" w:rsidRPr="00D55FF9" w:rsidRDefault="00D55FF9" w:rsidP="004C6FB9"/>
        </w:tc>
        <w:tc>
          <w:tcPr>
            <w:tcW w:w="3669" w:type="dxa"/>
            <w:shd w:val="clear" w:color="auto" w:fill="auto"/>
          </w:tcPr>
          <w:p w:rsidR="00D55FF9" w:rsidRPr="00D55FF9" w:rsidRDefault="00D55FF9" w:rsidP="00400F1B">
            <w:pPr>
              <w:tabs>
                <w:tab w:val="left" w:pos="1123"/>
              </w:tabs>
              <w:ind w:right="130"/>
              <w:jc w:val="both"/>
              <w:rPr>
                <w:b/>
              </w:rPr>
            </w:pPr>
            <w:r w:rsidRPr="00D55FF9">
              <w:t>Возрастная анатомия и физиология</w:t>
            </w:r>
          </w:p>
        </w:tc>
        <w:tc>
          <w:tcPr>
            <w:tcW w:w="801" w:type="dxa"/>
            <w:shd w:val="clear" w:color="auto" w:fill="auto"/>
            <w:vAlign w:val="center"/>
          </w:tcPr>
          <w:p w:rsidR="00D55FF9" w:rsidRPr="00D55FF9" w:rsidRDefault="00D55FF9" w:rsidP="00400F1B">
            <w:pPr>
              <w:tabs>
                <w:tab w:val="left" w:pos="814"/>
              </w:tabs>
            </w:pPr>
            <w:r w:rsidRPr="00D55FF9">
              <w:t>72</w:t>
            </w:r>
          </w:p>
        </w:tc>
        <w:tc>
          <w:tcPr>
            <w:tcW w:w="1484" w:type="dxa"/>
            <w:shd w:val="clear" w:color="auto" w:fill="auto"/>
            <w:vAlign w:val="center"/>
          </w:tcPr>
          <w:p w:rsidR="00D55FF9" w:rsidRPr="00D55FF9" w:rsidRDefault="00D55FF9" w:rsidP="00400F1B">
            <w:pPr>
              <w:tabs>
                <w:tab w:val="left" w:pos="814"/>
              </w:tabs>
              <w:jc w:val="center"/>
            </w:pPr>
            <w:r w:rsidRPr="00D55FF9">
              <w:t>10</w:t>
            </w:r>
          </w:p>
        </w:tc>
        <w:tc>
          <w:tcPr>
            <w:tcW w:w="1391" w:type="dxa"/>
            <w:shd w:val="clear" w:color="auto" w:fill="auto"/>
            <w:vAlign w:val="center"/>
          </w:tcPr>
          <w:p w:rsidR="00D55FF9" w:rsidRPr="00D55FF9" w:rsidRDefault="00D55FF9" w:rsidP="00400F1B">
            <w:pPr>
              <w:tabs>
                <w:tab w:val="left" w:pos="814"/>
              </w:tabs>
              <w:jc w:val="center"/>
            </w:pPr>
            <w:r w:rsidRPr="00D55FF9">
              <w:t>-</w:t>
            </w:r>
          </w:p>
        </w:tc>
        <w:tc>
          <w:tcPr>
            <w:tcW w:w="1162" w:type="dxa"/>
            <w:shd w:val="clear" w:color="auto" w:fill="auto"/>
            <w:vAlign w:val="center"/>
          </w:tcPr>
          <w:p w:rsidR="00D55FF9" w:rsidRPr="00D55FF9" w:rsidRDefault="00D55FF9" w:rsidP="00FD4E05">
            <w:pPr>
              <w:tabs>
                <w:tab w:val="left" w:pos="814"/>
              </w:tabs>
              <w:jc w:val="center"/>
            </w:pPr>
            <w:r w:rsidRPr="00D55FF9">
              <w:t>58/4</w:t>
            </w:r>
          </w:p>
        </w:tc>
        <w:tc>
          <w:tcPr>
            <w:tcW w:w="1204" w:type="dxa"/>
            <w:shd w:val="clear" w:color="auto" w:fill="auto"/>
          </w:tcPr>
          <w:p w:rsidR="00D55FF9" w:rsidRPr="00D55FF9" w:rsidRDefault="00D55FF9" w:rsidP="00400F1B">
            <w:pPr>
              <w:jc w:val="center"/>
            </w:pPr>
            <w:r w:rsidRPr="00D55FF9">
              <w:t>зачет</w:t>
            </w:r>
          </w:p>
        </w:tc>
        <w:tc>
          <w:tcPr>
            <w:tcW w:w="1114" w:type="dxa"/>
            <w:shd w:val="clear" w:color="auto" w:fill="auto"/>
            <w:vAlign w:val="center"/>
          </w:tcPr>
          <w:p w:rsidR="00D55FF9" w:rsidRPr="00D55FF9" w:rsidRDefault="00D55FF9" w:rsidP="00400F1B">
            <w:pPr>
              <w:tabs>
                <w:tab w:val="left" w:pos="814"/>
              </w:tabs>
              <w:jc w:val="center"/>
              <w:rPr>
                <w:caps/>
              </w:rPr>
            </w:pPr>
            <w:r w:rsidRPr="00D55FF9">
              <w:rPr>
                <w:caps/>
              </w:rPr>
              <w:t>2</w:t>
            </w:r>
          </w:p>
        </w:tc>
        <w:tc>
          <w:tcPr>
            <w:tcW w:w="1251" w:type="dxa"/>
            <w:shd w:val="clear" w:color="auto" w:fill="auto"/>
            <w:vAlign w:val="center"/>
          </w:tcPr>
          <w:p w:rsidR="00D55FF9" w:rsidRPr="00D55FF9" w:rsidRDefault="00D55FF9" w:rsidP="00400F1B">
            <w:pPr>
              <w:tabs>
                <w:tab w:val="left" w:pos="814"/>
              </w:tabs>
              <w:jc w:val="center"/>
              <w:rPr>
                <w:caps/>
              </w:rPr>
            </w:pPr>
            <w:r w:rsidRPr="00D55FF9">
              <w:rPr>
                <w:caps/>
              </w:rPr>
              <w:t>1</w:t>
            </w:r>
          </w:p>
        </w:tc>
        <w:tc>
          <w:tcPr>
            <w:tcW w:w="1675" w:type="dxa"/>
            <w:shd w:val="clear" w:color="auto" w:fill="auto"/>
            <w:vAlign w:val="center"/>
          </w:tcPr>
          <w:p w:rsidR="00D55FF9" w:rsidRPr="00D55FF9" w:rsidRDefault="00D55FF9" w:rsidP="00400F1B">
            <w:pPr>
              <w:pStyle w:val="ae"/>
              <w:jc w:val="center"/>
              <w:rPr>
                <w:rFonts w:ascii="Times New Roman" w:hAnsi="Times New Roman"/>
                <w:sz w:val="24"/>
                <w:szCs w:val="24"/>
              </w:rPr>
            </w:pPr>
            <w:r w:rsidRPr="00D55FF9">
              <w:rPr>
                <w:rFonts w:ascii="Times New Roman" w:hAnsi="Times New Roman"/>
                <w:sz w:val="24"/>
                <w:szCs w:val="24"/>
              </w:rPr>
              <w:t>ОР.4</w:t>
            </w:r>
          </w:p>
          <w:p w:rsidR="00D55FF9" w:rsidRPr="00D55FF9" w:rsidRDefault="00D55FF9" w:rsidP="00400F1B">
            <w:pPr>
              <w:pStyle w:val="ae"/>
              <w:jc w:val="center"/>
              <w:rPr>
                <w:rFonts w:ascii="Times New Roman" w:hAnsi="Times New Roman"/>
                <w:sz w:val="24"/>
                <w:szCs w:val="24"/>
              </w:rPr>
            </w:pPr>
            <w:r w:rsidRPr="00D55FF9">
              <w:rPr>
                <w:rFonts w:ascii="Times New Roman" w:hAnsi="Times New Roman"/>
                <w:sz w:val="24"/>
                <w:szCs w:val="24"/>
              </w:rPr>
              <w:t>ОР.5</w:t>
            </w:r>
          </w:p>
        </w:tc>
      </w:tr>
      <w:tr w:rsidR="007F12B1" w:rsidRPr="00025CBE" w:rsidTr="007F12B1">
        <w:tc>
          <w:tcPr>
            <w:tcW w:w="1274" w:type="dxa"/>
            <w:shd w:val="clear" w:color="auto" w:fill="auto"/>
          </w:tcPr>
          <w:p w:rsidR="007F12B1" w:rsidRPr="00025CBE" w:rsidRDefault="007F12B1" w:rsidP="007F12B1">
            <w:r w:rsidRPr="00025CBE">
              <w:rPr>
                <w:caps/>
              </w:rPr>
              <w:t>К.М.01.0</w:t>
            </w:r>
            <w:r>
              <w:rPr>
                <w:caps/>
              </w:rPr>
              <w:t>5</w:t>
            </w:r>
          </w:p>
        </w:tc>
        <w:tc>
          <w:tcPr>
            <w:tcW w:w="3669" w:type="dxa"/>
            <w:shd w:val="clear" w:color="auto" w:fill="auto"/>
            <w:vAlign w:val="center"/>
          </w:tcPr>
          <w:p w:rsidR="007F12B1" w:rsidRPr="00025CBE" w:rsidRDefault="007F12B1" w:rsidP="00D55FF9">
            <w:pPr>
              <w:textAlignment w:val="baseline"/>
            </w:pPr>
            <w:r w:rsidRPr="00025CBE">
              <w:t>Нормативно-правовое обеспечение профессиональной деятельности</w:t>
            </w:r>
          </w:p>
        </w:tc>
        <w:tc>
          <w:tcPr>
            <w:tcW w:w="801" w:type="dxa"/>
            <w:shd w:val="clear" w:color="auto" w:fill="auto"/>
            <w:vAlign w:val="center"/>
          </w:tcPr>
          <w:p w:rsidR="007F12B1" w:rsidRPr="00025CBE" w:rsidRDefault="007F12B1" w:rsidP="007F12B1">
            <w:pPr>
              <w:tabs>
                <w:tab w:val="left" w:pos="814"/>
              </w:tabs>
            </w:pPr>
            <w:r w:rsidRPr="00025CBE">
              <w:t>72</w:t>
            </w:r>
          </w:p>
        </w:tc>
        <w:tc>
          <w:tcPr>
            <w:tcW w:w="1484" w:type="dxa"/>
            <w:shd w:val="clear" w:color="auto" w:fill="auto"/>
            <w:vAlign w:val="center"/>
          </w:tcPr>
          <w:p w:rsidR="007F12B1" w:rsidRPr="00025CBE" w:rsidRDefault="007F12B1" w:rsidP="007F12B1">
            <w:pPr>
              <w:tabs>
                <w:tab w:val="left" w:pos="814"/>
              </w:tabs>
              <w:jc w:val="center"/>
            </w:pPr>
            <w:r>
              <w:t>6</w:t>
            </w:r>
          </w:p>
        </w:tc>
        <w:tc>
          <w:tcPr>
            <w:tcW w:w="1391" w:type="dxa"/>
            <w:shd w:val="clear" w:color="auto" w:fill="auto"/>
            <w:vAlign w:val="center"/>
          </w:tcPr>
          <w:p w:rsidR="007F12B1" w:rsidRPr="00025CBE" w:rsidRDefault="007F12B1" w:rsidP="007F12B1">
            <w:pPr>
              <w:tabs>
                <w:tab w:val="left" w:pos="814"/>
              </w:tabs>
              <w:jc w:val="center"/>
            </w:pPr>
            <w:r>
              <w:t>-</w:t>
            </w:r>
          </w:p>
        </w:tc>
        <w:tc>
          <w:tcPr>
            <w:tcW w:w="1162" w:type="dxa"/>
            <w:shd w:val="clear" w:color="auto" w:fill="auto"/>
            <w:vAlign w:val="center"/>
          </w:tcPr>
          <w:p w:rsidR="007F12B1" w:rsidRPr="00025CBE" w:rsidRDefault="00F66B47" w:rsidP="007F12B1">
            <w:pPr>
              <w:tabs>
                <w:tab w:val="left" w:pos="814"/>
              </w:tabs>
              <w:jc w:val="center"/>
            </w:pPr>
            <w:r>
              <w:t>62/4</w:t>
            </w:r>
          </w:p>
        </w:tc>
        <w:tc>
          <w:tcPr>
            <w:tcW w:w="1204" w:type="dxa"/>
            <w:shd w:val="clear" w:color="auto" w:fill="auto"/>
            <w:vAlign w:val="center"/>
          </w:tcPr>
          <w:p w:rsidR="007F12B1" w:rsidRPr="00025CBE" w:rsidRDefault="007F12B1" w:rsidP="007F12B1">
            <w:pPr>
              <w:tabs>
                <w:tab w:val="left" w:pos="814"/>
              </w:tabs>
              <w:jc w:val="center"/>
            </w:pPr>
            <w:r>
              <w:t>зачет</w:t>
            </w:r>
          </w:p>
        </w:tc>
        <w:tc>
          <w:tcPr>
            <w:tcW w:w="1114" w:type="dxa"/>
            <w:shd w:val="clear" w:color="auto" w:fill="auto"/>
            <w:vAlign w:val="center"/>
          </w:tcPr>
          <w:p w:rsidR="007F12B1" w:rsidRPr="00025CBE" w:rsidRDefault="007F12B1" w:rsidP="007F12B1">
            <w:pPr>
              <w:tabs>
                <w:tab w:val="left" w:pos="814"/>
              </w:tabs>
              <w:jc w:val="center"/>
              <w:rPr>
                <w:caps/>
              </w:rPr>
            </w:pPr>
            <w:r w:rsidRPr="00025CBE">
              <w:rPr>
                <w:caps/>
              </w:rPr>
              <w:t>2</w:t>
            </w:r>
          </w:p>
        </w:tc>
        <w:tc>
          <w:tcPr>
            <w:tcW w:w="1251" w:type="dxa"/>
            <w:shd w:val="clear" w:color="auto" w:fill="auto"/>
            <w:vAlign w:val="center"/>
          </w:tcPr>
          <w:p w:rsidR="007F12B1" w:rsidRPr="00025CBE" w:rsidRDefault="007F12B1" w:rsidP="007F12B1">
            <w:pPr>
              <w:tabs>
                <w:tab w:val="left" w:pos="814"/>
              </w:tabs>
              <w:jc w:val="center"/>
              <w:rPr>
                <w:caps/>
              </w:rPr>
            </w:pPr>
            <w:r>
              <w:rPr>
                <w:caps/>
              </w:rPr>
              <w:t>1</w:t>
            </w:r>
          </w:p>
        </w:tc>
        <w:tc>
          <w:tcPr>
            <w:tcW w:w="1675" w:type="dxa"/>
            <w:shd w:val="clear" w:color="auto" w:fill="auto"/>
            <w:vAlign w:val="center"/>
          </w:tcPr>
          <w:p w:rsidR="007F12B1" w:rsidRPr="00025CBE" w:rsidRDefault="007F12B1" w:rsidP="007F12B1">
            <w:pPr>
              <w:pStyle w:val="ae"/>
              <w:jc w:val="center"/>
              <w:rPr>
                <w:rFonts w:ascii="Times New Roman" w:hAnsi="Times New Roman"/>
                <w:sz w:val="24"/>
                <w:szCs w:val="24"/>
              </w:rPr>
            </w:pPr>
            <w:r w:rsidRPr="00025CBE">
              <w:rPr>
                <w:rFonts w:ascii="Times New Roman" w:hAnsi="Times New Roman"/>
                <w:sz w:val="24"/>
                <w:szCs w:val="24"/>
              </w:rPr>
              <w:t>ОР.2</w:t>
            </w:r>
          </w:p>
        </w:tc>
      </w:tr>
      <w:tr w:rsidR="007F12B1" w:rsidRPr="00025CBE" w:rsidTr="00232979">
        <w:tc>
          <w:tcPr>
            <w:tcW w:w="15025" w:type="dxa"/>
            <w:gridSpan w:val="10"/>
            <w:shd w:val="clear" w:color="auto" w:fill="auto"/>
          </w:tcPr>
          <w:p w:rsidR="007F12B1" w:rsidRPr="007F12B1" w:rsidRDefault="00FD4E05" w:rsidP="00F66B47">
            <w:pPr>
              <w:pStyle w:val="a9"/>
              <w:numPr>
                <w:ilvl w:val="0"/>
                <w:numId w:val="1"/>
              </w:numPr>
              <w:rPr>
                <w:rFonts w:ascii="Times New Roman" w:hAnsi="Times New Roman"/>
                <w:bCs/>
                <w:sz w:val="24"/>
                <w:szCs w:val="24"/>
              </w:rPr>
            </w:pPr>
            <w:r>
              <w:rPr>
                <w:rFonts w:ascii="Times New Roman" w:hAnsi="Times New Roman"/>
                <w:bCs/>
              </w:rPr>
              <w:t xml:space="preserve">ДИСЦИПЛИНЫ ПО ВЫБОРУ 1 </w:t>
            </w:r>
            <w:r w:rsidR="007F12B1" w:rsidRPr="007F12B1">
              <w:rPr>
                <w:rFonts w:ascii="Times New Roman" w:hAnsi="Times New Roman"/>
                <w:bCs/>
              </w:rPr>
              <w:t>ДВ.1)</w:t>
            </w:r>
          </w:p>
        </w:tc>
      </w:tr>
      <w:tr w:rsidR="00D55FF9" w:rsidRPr="00025CBE" w:rsidTr="00232979">
        <w:tc>
          <w:tcPr>
            <w:tcW w:w="1274" w:type="dxa"/>
            <w:shd w:val="clear" w:color="auto" w:fill="auto"/>
          </w:tcPr>
          <w:p w:rsidR="00D55FF9" w:rsidRPr="00025CBE" w:rsidRDefault="00D55FF9" w:rsidP="00F66B47">
            <w:r w:rsidRPr="00025CBE">
              <w:rPr>
                <w:caps/>
              </w:rPr>
              <w:t>К.М.01.</w:t>
            </w:r>
            <w:r>
              <w:rPr>
                <w:caps/>
              </w:rPr>
              <w:t>ДВ.01.</w:t>
            </w:r>
            <w:r w:rsidRPr="00025CBE">
              <w:rPr>
                <w:caps/>
              </w:rPr>
              <w:t>0</w:t>
            </w:r>
            <w:r>
              <w:rPr>
                <w:caps/>
              </w:rPr>
              <w:t>1</w:t>
            </w:r>
          </w:p>
        </w:tc>
        <w:tc>
          <w:tcPr>
            <w:tcW w:w="3669" w:type="dxa"/>
            <w:shd w:val="clear" w:color="auto" w:fill="auto"/>
            <w:vAlign w:val="center"/>
          </w:tcPr>
          <w:p w:rsidR="00D55FF9" w:rsidRPr="00025CBE" w:rsidRDefault="00D55FF9" w:rsidP="00232979">
            <w:pPr>
              <w:textAlignment w:val="baseline"/>
            </w:pPr>
            <w:r w:rsidRPr="00025CBE">
              <w:t>Мировая художественная культура</w:t>
            </w:r>
            <w:r>
              <w:t xml:space="preserve"> (учебное событие)</w:t>
            </w:r>
          </w:p>
        </w:tc>
        <w:tc>
          <w:tcPr>
            <w:tcW w:w="801" w:type="dxa"/>
            <w:shd w:val="clear" w:color="auto" w:fill="auto"/>
            <w:vAlign w:val="center"/>
          </w:tcPr>
          <w:p w:rsidR="00D55FF9" w:rsidRPr="00025CBE" w:rsidRDefault="00D55FF9" w:rsidP="00232979">
            <w:pPr>
              <w:tabs>
                <w:tab w:val="left" w:pos="814"/>
              </w:tabs>
            </w:pPr>
            <w:r w:rsidRPr="00025CBE">
              <w:t>72</w:t>
            </w:r>
          </w:p>
        </w:tc>
        <w:tc>
          <w:tcPr>
            <w:tcW w:w="1484" w:type="dxa"/>
            <w:shd w:val="clear" w:color="auto" w:fill="auto"/>
            <w:vAlign w:val="center"/>
          </w:tcPr>
          <w:p w:rsidR="00D55FF9" w:rsidRPr="00025CBE" w:rsidRDefault="00D55FF9" w:rsidP="00232979">
            <w:pPr>
              <w:tabs>
                <w:tab w:val="left" w:pos="814"/>
              </w:tabs>
              <w:jc w:val="center"/>
            </w:pPr>
            <w:r>
              <w:t>10</w:t>
            </w:r>
          </w:p>
        </w:tc>
        <w:tc>
          <w:tcPr>
            <w:tcW w:w="1391" w:type="dxa"/>
            <w:shd w:val="clear" w:color="auto" w:fill="auto"/>
            <w:vAlign w:val="center"/>
          </w:tcPr>
          <w:p w:rsidR="00D55FF9" w:rsidRPr="00025CBE" w:rsidRDefault="00D55FF9" w:rsidP="00232979">
            <w:pPr>
              <w:tabs>
                <w:tab w:val="left" w:pos="814"/>
              </w:tabs>
              <w:jc w:val="center"/>
            </w:pPr>
            <w:r>
              <w:t>-</w:t>
            </w:r>
          </w:p>
        </w:tc>
        <w:tc>
          <w:tcPr>
            <w:tcW w:w="1162" w:type="dxa"/>
            <w:shd w:val="clear" w:color="auto" w:fill="auto"/>
            <w:vAlign w:val="center"/>
          </w:tcPr>
          <w:p w:rsidR="00D55FF9" w:rsidRPr="00025CBE" w:rsidRDefault="00D55FF9" w:rsidP="00232979">
            <w:pPr>
              <w:tabs>
                <w:tab w:val="left" w:pos="814"/>
              </w:tabs>
              <w:jc w:val="center"/>
            </w:pPr>
            <w:r>
              <w:t>58/4</w:t>
            </w:r>
          </w:p>
        </w:tc>
        <w:tc>
          <w:tcPr>
            <w:tcW w:w="1204" w:type="dxa"/>
            <w:shd w:val="clear" w:color="auto" w:fill="auto"/>
            <w:vAlign w:val="center"/>
          </w:tcPr>
          <w:p w:rsidR="00D55FF9" w:rsidRPr="00025CBE" w:rsidRDefault="00D55FF9" w:rsidP="00232979">
            <w:pPr>
              <w:tabs>
                <w:tab w:val="left" w:pos="814"/>
              </w:tabs>
              <w:jc w:val="center"/>
            </w:pPr>
            <w:r w:rsidRPr="00025CBE">
              <w:t>зачет</w:t>
            </w:r>
          </w:p>
        </w:tc>
        <w:tc>
          <w:tcPr>
            <w:tcW w:w="1114" w:type="dxa"/>
            <w:shd w:val="clear" w:color="auto" w:fill="auto"/>
            <w:vAlign w:val="center"/>
          </w:tcPr>
          <w:p w:rsidR="00D55FF9" w:rsidRPr="00025CBE" w:rsidRDefault="00D55FF9" w:rsidP="00232979">
            <w:pPr>
              <w:tabs>
                <w:tab w:val="left" w:pos="814"/>
              </w:tabs>
              <w:jc w:val="center"/>
              <w:rPr>
                <w:caps/>
              </w:rPr>
            </w:pPr>
            <w:r w:rsidRPr="00025CBE">
              <w:rPr>
                <w:caps/>
              </w:rPr>
              <w:t>2</w:t>
            </w:r>
          </w:p>
        </w:tc>
        <w:tc>
          <w:tcPr>
            <w:tcW w:w="1251" w:type="dxa"/>
            <w:shd w:val="clear" w:color="auto" w:fill="auto"/>
            <w:vAlign w:val="center"/>
          </w:tcPr>
          <w:p w:rsidR="00D55FF9" w:rsidRPr="00025CBE" w:rsidRDefault="00D55FF9" w:rsidP="00232979">
            <w:pPr>
              <w:tabs>
                <w:tab w:val="left" w:pos="814"/>
              </w:tabs>
              <w:jc w:val="center"/>
              <w:rPr>
                <w:caps/>
              </w:rPr>
            </w:pPr>
            <w:r>
              <w:rPr>
                <w:caps/>
              </w:rPr>
              <w:t>1</w:t>
            </w:r>
          </w:p>
        </w:tc>
        <w:tc>
          <w:tcPr>
            <w:tcW w:w="1675" w:type="dxa"/>
            <w:shd w:val="clear" w:color="auto" w:fill="auto"/>
            <w:vAlign w:val="center"/>
          </w:tcPr>
          <w:p w:rsidR="00D55FF9" w:rsidRPr="00025CBE" w:rsidRDefault="00D55FF9" w:rsidP="00232979">
            <w:pPr>
              <w:tabs>
                <w:tab w:val="left" w:pos="814"/>
              </w:tabs>
              <w:jc w:val="center"/>
              <w:rPr>
                <w:caps/>
              </w:rPr>
            </w:pPr>
            <w:r w:rsidRPr="00025CBE">
              <w:rPr>
                <w:caps/>
              </w:rPr>
              <w:t>ОР.1</w:t>
            </w:r>
          </w:p>
        </w:tc>
      </w:tr>
      <w:tr w:rsidR="00D55FF9" w:rsidRPr="00025CBE" w:rsidTr="00232979">
        <w:tc>
          <w:tcPr>
            <w:tcW w:w="1274" w:type="dxa"/>
            <w:shd w:val="clear" w:color="auto" w:fill="auto"/>
          </w:tcPr>
          <w:p w:rsidR="00D55FF9" w:rsidRPr="00025CBE" w:rsidRDefault="00D55FF9" w:rsidP="00F66B47">
            <w:r w:rsidRPr="00025CBE">
              <w:rPr>
                <w:caps/>
              </w:rPr>
              <w:t>К.М.01.</w:t>
            </w:r>
            <w:r>
              <w:rPr>
                <w:caps/>
              </w:rPr>
              <w:t>ДВ.01.</w:t>
            </w:r>
            <w:r w:rsidRPr="00025CBE">
              <w:rPr>
                <w:caps/>
              </w:rPr>
              <w:t>0</w:t>
            </w:r>
            <w:r>
              <w:rPr>
                <w:caps/>
              </w:rPr>
              <w:t>2</w:t>
            </w:r>
          </w:p>
        </w:tc>
        <w:tc>
          <w:tcPr>
            <w:tcW w:w="3669" w:type="dxa"/>
            <w:shd w:val="clear" w:color="auto" w:fill="auto"/>
            <w:vAlign w:val="center"/>
          </w:tcPr>
          <w:p w:rsidR="00D55FF9" w:rsidRPr="00025CBE" w:rsidRDefault="00D55FF9" w:rsidP="00232979">
            <w:pPr>
              <w:textAlignment w:val="baseline"/>
            </w:pPr>
            <w:r w:rsidRPr="00025CBE">
              <w:t>Социальное проектирование</w:t>
            </w:r>
            <w:r>
              <w:t xml:space="preserve"> (учебное событие) </w:t>
            </w:r>
          </w:p>
        </w:tc>
        <w:tc>
          <w:tcPr>
            <w:tcW w:w="801" w:type="dxa"/>
            <w:shd w:val="clear" w:color="auto" w:fill="auto"/>
            <w:vAlign w:val="center"/>
          </w:tcPr>
          <w:p w:rsidR="00D55FF9" w:rsidRPr="00025CBE" w:rsidRDefault="00D55FF9" w:rsidP="00232979">
            <w:pPr>
              <w:tabs>
                <w:tab w:val="left" w:pos="814"/>
              </w:tabs>
            </w:pPr>
            <w:r w:rsidRPr="00025CBE">
              <w:t>72</w:t>
            </w:r>
          </w:p>
        </w:tc>
        <w:tc>
          <w:tcPr>
            <w:tcW w:w="1484" w:type="dxa"/>
            <w:shd w:val="clear" w:color="auto" w:fill="auto"/>
            <w:vAlign w:val="center"/>
          </w:tcPr>
          <w:p w:rsidR="00D55FF9" w:rsidRPr="00025CBE" w:rsidRDefault="00D55FF9" w:rsidP="00232979">
            <w:pPr>
              <w:tabs>
                <w:tab w:val="left" w:pos="814"/>
              </w:tabs>
              <w:jc w:val="center"/>
            </w:pPr>
            <w:r>
              <w:t>10</w:t>
            </w:r>
          </w:p>
        </w:tc>
        <w:tc>
          <w:tcPr>
            <w:tcW w:w="1391" w:type="dxa"/>
            <w:shd w:val="clear" w:color="auto" w:fill="auto"/>
            <w:vAlign w:val="center"/>
          </w:tcPr>
          <w:p w:rsidR="00D55FF9" w:rsidRPr="00025CBE" w:rsidRDefault="00D55FF9" w:rsidP="00232979">
            <w:pPr>
              <w:tabs>
                <w:tab w:val="left" w:pos="814"/>
              </w:tabs>
              <w:jc w:val="center"/>
            </w:pPr>
            <w:r>
              <w:t>-</w:t>
            </w:r>
          </w:p>
        </w:tc>
        <w:tc>
          <w:tcPr>
            <w:tcW w:w="1162" w:type="dxa"/>
            <w:shd w:val="clear" w:color="auto" w:fill="auto"/>
            <w:vAlign w:val="center"/>
          </w:tcPr>
          <w:p w:rsidR="00D55FF9" w:rsidRPr="00025CBE" w:rsidRDefault="00D55FF9" w:rsidP="00232979">
            <w:pPr>
              <w:tabs>
                <w:tab w:val="left" w:pos="814"/>
              </w:tabs>
              <w:jc w:val="center"/>
            </w:pPr>
            <w:r>
              <w:t>58/4</w:t>
            </w:r>
          </w:p>
        </w:tc>
        <w:tc>
          <w:tcPr>
            <w:tcW w:w="1204" w:type="dxa"/>
            <w:shd w:val="clear" w:color="auto" w:fill="auto"/>
            <w:vAlign w:val="center"/>
          </w:tcPr>
          <w:p w:rsidR="00D55FF9" w:rsidRPr="00025CBE" w:rsidRDefault="00D55FF9" w:rsidP="00232979">
            <w:pPr>
              <w:tabs>
                <w:tab w:val="left" w:pos="814"/>
              </w:tabs>
              <w:jc w:val="center"/>
            </w:pPr>
            <w:r w:rsidRPr="00025CBE">
              <w:t>зачет</w:t>
            </w:r>
          </w:p>
        </w:tc>
        <w:tc>
          <w:tcPr>
            <w:tcW w:w="1114" w:type="dxa"/>
            <w:shd w:val="clear" w:color="auto" w:fill="auto"/>
            <w:vAlign w:val="center"/>
          </w:tcPr>
          <w:p w:rsidR="00D55FF9" w:rsidRPr="00025CBE" w:rsidRDefault="00D55FF9" w:rsidP="00232979">
            <w:pPr>
              <w:tabs>
                <w:tab w:val="left" w:pos="814"/>
              </w:tabs>
              <w:jc w:val="center"/>
              <w:rPr>
                <w:caps/>
              </w:rPr>
            </w:pPr>
            <w:r w:rsidRPr="00025CBE">
              <w:rPr>
                <w:caps/>
              </w:rPr>
              <w:t>2</w:t>
            </w:r>
          </w:p>
        </w:tc>
        <w:tc>
          <w:tcPr>
            <w:tcW w:w="1251" w:type="dxa"/>
            <w:shd w:val="clear" w:color="auto" w:fill="auto"/>
            <w:vAlign w:val="center"/>
          </w:tcPr>
          <w:p w:rsidR="00D55FF9" w:rsidRPr="00025CBE" w:rsidRDefault="00D55FF9" w:rsidP="00232979">
            <w:pPr>
              <w:tabs>
                <w:tab w:val="left" w:pos="814"/>
              </w:tabs>
              <w:jc w:val="center"/>
              <w:rPr>
                <w:caps/>
              </w:rPr>
            </w:pPr>
            <w:r>
              <w:rPr>
                <w:caps/>
              </w:rPr>
              <w:t>1</w:t>
            </w:r>
          </w:p>
        </w:tc>
        <w:tc>
          <w:tcPr>
            <w:tcW w:w="1675" w:type="dxa"/>
            <w:shd w:val="clear" w:color="auto" w:fill="auto"/>
            <w:vAlign w:val="center"/>
          </w:tcPr>
          <w:p w:rsidR="00D55FF9" w:rsidRPr="00025CBE" w:rsidRDefault="00D55FF9" w:rsidP="00232979">
            <w:pPr>
              <w:tabs>
                <w:tab w:val="left" w:pos="814"/>
              </w:tabs>
              <w:jc w:val="center"/>
              <w:rPr>
                <w:caps/>
              </w:rPr>
            </w:pPr>
            <w:r w:rsidRPr="00025CBE">
              <w:rPr>
                <w:caps/>
              </w:rPr>
              <w:t>ОР.2</w:t>
            </w:r>
          </w:p>
        </w:tc>
      </w:tr>
      <w:tr w:rsidR="007F12B1" w:rsidRPr="00025CBE" w:rsidTr="00232979">
        <w:tc>
          <w:tcPr>
            <w:tcW w:w="15025" w:type="dxa"/>
            <w:gridSpan w:val="10"/>
            <w:shd w:val="clear" w:color="auto" w:fill="auto"/>
          </w:tcPr>
          <w:p w:rsidR="007F12B1" w:rsidRPr="00EE406C" w:rsidRDefault="000E2207" w:rsidP="00232979">
            <w:pPr>
              <w:pStyle w:val="a9"/>
              <w:numPr>
                <w:ilvl w:val="0"/>
                <w:numId w:val="1"/>
              </w:numPr>
              <w:tabs>
                <w:tab w:val="left" w:pos="611"/>
                <w:tab w:val="left" w:pos="814"/>
              </w:tabs>
              <w:rPr>
                <w:rFonts w:ascii="Times New Roman" w:hAnsi="Times New Roman"/>
                <w:caps/>
                <w:sz w:val="24"/>
                <w:szCs w:val="24"/>
              </w:rPr>
            </w:pPr>
            <w:r>
              <w:rPr>
                <w:rFonts w:ascii="Times New Roman" w:hAnsi="Times New Roman"/>
                <w:caps/>
                <w:sz w:val="24"/>
                <w:szCs w:val="24"/>
              </w:rPr>
              <w:t xml:space="preserve">ПРАКТИКА </w:t>
            </w:r>
            <w:r>
              <w:rPr>
                <w:rFonts w:ascii="Times New Roman" w:hAnsi="Times New Roman"/>
                <w:sz w:val="24"/>
                <w:szCs w:val="24"/>
              </w:rPr>
              <w:t>не предусмотрена</w:t>
            </w:r>
          </w:p>
        </w:tc>
      </w:tr>
      <w:tr w:rsidR="000E2207" w:rsidRPr="00025CBE" w:rsidTr="00232979">
        <w:tc>
          <w:tcPr>
            <w:tcW w:w="15025" w:type="dxa"/>
            <w:gridSpan w:val="10"/>
            <w:shd w:val="clear" w:color="auto" w:fill="auto"/>
          </w:tcPr>
          <w:p w:rsidR="000E2207" w:rsidRPr="00EE406C" w:rsidRDefault="000E2207" w:rsidP="00232979">
            <w:pPr>
              <w:pStyle w:val="a9"/>
              <w:numPr>
                <w:ilvl w:val="0"/>
                <w:numId w:val="1"/>
              </w:numPr>
              <w:tabs>
                <w:tab w:val="left" w:pos="611"/>
                <w:tab w:val="left" w:pos="814"/>
              </w:tabs>
              <w:rPr>
                <w:rFonts w:ascii="Times New Roman" w:hAnsi="Times New Roman"/>
                <w:caps/>
                <w:sz w:val="24"/>
                <w:szCs w:val="24"/>
              </w:rPr>
            </w:pPr>
            <w:r w:rsidRPr="00EE406C">
              <w:rPr>
                <w:rFonts w:ascii="Times New Roman" w:hAnsi="Times New Roman"/>
                <w:caps/>
                <w:sz w:val="24"/>
                <w:szCs w:val="24"/>
              </w:rPr>
              <w:t>АТТЕСТАЦИЯ</w:t>
            </w:r>
            <w:r w:rsidRPr="00EE406C">
              <w:rPr>
                <w:rFonts w:ascii="Times New Roman" w:hAnsi="Times New Roman"/>
                <w:caps/>
                <w:sz w:val="24"/>
                <w:szCs w:val="24"/>
              </w:rPr>
              <w:tab/>
            </w:r>
          </w:p>
        </w:tc>
      </w:tr>
      <w:tr w:rsidR="007F12B1" w:rsidRPr="00025CBE" w:rsidTr="00232979">
        <w:tc>
          <w:tcPr>
            <w:tcW w:w="1274" w:type="dxa"/>
            <w:shd w:val="clear" w:color="auto" w:fill="auto"/>
          </w:tcPr>
          <w:p w:rsidR="007F12B1" w:rsidRPr="00025CBE" w:rsidRDefault="007F12B1" w:rsidP="00232979">
            <w:pPr>
              <w:rPr>
                <w:caps/>
              </w:rPr>
            </w:pPr>
            <w:r>
              <w:rPr>
                <w:caps/>
              </w:rPr>
              <w:t>К.М.01.06 (К)</w:t>
            </w:r>
          </w:p>
        </w:tc>
        <w:tc>
          <w:tcPr>
            <w:tcW w:w="3669" w:type="dxa"/>
            <w:shd w:val="clear" w:color="auto" w:fill="auto"/>
          </w:tcPr>
          <w:p w:rsidR="007F12B1" w:rsidRPr="00025CBE" w:rsidRDefault="007F12B1" w:rsidP="00232979">
            <w:pPr>
              <w:tabs>
                <w:tab w:val="left" w:pos="1123"/>
              </w:tabs>
              <w:ind w:right="130"/>
              <w:jc w:val="both"/>
            </w:pPr>
            <w:r>
              <w:t>Экзамен по модулю «Человек, общество, культура»</w:t>
            </w:r>
          </w:p>
        </w:tc>
        <w:tc>
          <w:tcPr>
            <w:tcW w:w="801" w:type="dxa"/>
            <w:shd w:val="clear" w:color="auto" w:fill="auto"/>
            <w:vAlign w:val="center"/>
          </w:tcPr>
          <w:p w:rsidR="007F12B1" w:rsidRPr="00025CBE" w:rsidRDefault="007F12B1" w:rsidP="00232979">
            <w:pPr>
              <w:tabs>
                <w:tab w:val="left" w:pos="814"/>
              </w:tabs>
            </w:pPr>
          </w:p>
        </w:tc>
        <w:tc>
          <w:tcPr>
            <w:tcW w:w="1484" w:type="dxa"/>
            <w:shd w:val="clear" w:color="auto" w:fill="auto"/>
            <w:vAlign w:val="center"/>
          </w:tcPr>
          <w:p w:rsidR="007F12B1" w:rsidRPr="00025CBE" w:rsidRDefault="007F12B1" w:rsidP="00232979">
            <w:pPr>
              <w:tabs>
                <w:tab w:val="left" w:pos="814"/>
              </w:tabs>
              <w:jc w:val="center"/>
            </w:pPr>
          </w:p>
        </w:tc>
        <w:tc>
          <w:tcPr>
            <w:tcW w:w="1391" w:type="dxa"/>
            <w:shd w:val="clear" w:color="auto" w:fill="auto"/>
            <w:vAlign w:val="center"/>
          </w:tcPr>
          <w:p w:rsidR="007F12B1" w:rsidRPr="00025CBE" w:rsidRDefault="007F12B1" w:rsidP="00232979">
            <w:pPr>
              <w:tabs>
                <w:tab w:val="left" w:pos="814"/>
              </w:tabs>
              <w:jc w:val="center"/>
            </w:pPr>
          </w:p>
        </w:tc>
        <w:tc>
          <w:tcPr>
            <w:tcW w:w="1162" w:type="dxa"/>
            <w:shd w:val="clear" w:color="auto" w:fill="auto"/>
            <w:vAlign w:val="center"/>
          </w:tcPr>
          <w:p w:rsidR="007F12B1" w:rsidRPr="00025CBE" w:rsidRDefault="007F12B1" w:rsidP="00232979">
            <w:pPr>
              <w:tabs>
                <w:tab w:val="left" w:pos="814"/>
              </w:tabs>
              <w:jc w:val="center"/>
            </w:pPr>
          </w:p>
        </w:tc>
        <w:tc>
          <w:tcPr>
            <w:tcW w:w="1204" w:type="dxa"/>
            <w:shd w:val="clear" w:color="auto" w:fill="auto"/>
          </w:tcPr>
          <w:p w:rsidR="007F12B1" w:rsidRPr="00025CBE" w:rsidRDefault="007F12B1" w:rsidP="00232979">
            <w:pPr>
              <w:jc w:val="center"/>
            </w:pPr>
            <w:r>
              <w:t>экзамены</w:t>
            </w:r>
          </w:p>
        </w:tc>
        <w:tc>
          <w:tcPr>
            <w:tcW w:w="1114" w:type="dxa"/>
            <w:shd w:val="clear" w:color="auto" w:fill="auto"/>
            <w:vAlign w:val="center"/>
          </w:tcPr>
          <w:p w:rsidR="007F12B1" w:rsidRPr="00025CBE" w:rsidRDefault="007F12B1" w:rsidP="00232979">
            <w:pPr>
              <w:tabs>
                <w:tab w:val="left" w:pos="814"/>
              </w:tabs>
              <w:jc w:val="center"/>
              <w:rPr>
                <w:caps/>
              </w:rPr>
            </w:pPr>
          </w:p>
        </w:tc>
        <w:tc>
          <w:tcPr>
            <w:tcW w:w="1251" w:type="dxa"/>
            <w:shd w:val="clear" w:color="auto" w:fill="auto"/>
            <w:vAlign w:val="center"/>
          </w:tcPr>
          <w:p w:rsidR="007F12B1" w:rsidRPr="00025CBE" w:rsidRDefault="007F12B1" w:rsidP="00232979">
            <w:pPr>
              <w:tabs>
                <w:tab w:val="left" w:pos="814"/>
              </w:tabs>
              <w:jc w:val="center"/>
              <w:rPr>
                <w:caps/>
              </w:rPr>
            </w:pPr>
            <w:r>
              <w:rPr>
                <w:caps/>
              </w:rPr>
              <w:t>3</w:t>
            </w:r>
          </w:p>
        </w:tc>
        <w:tc>
          <w:tcPr>
            <w:tcW w:w="1675" w:type="dxa"/>
            <w:shd w:val="clear" w:color="auto" w:fill="auto"/>
            <w:vAlign w:val="center"/>
          </w:tcPr>
          <w:p w:rsidR="007F12B1" w:rsidRPr="00025CBE" w:rsidRDefault="00F66B47" w:rsidP="00232979">
            <w:pPr>
              <w:pStyle w:val="ae"/>
              <w:jc w:val="center"/>
              <w:rPr>
                <w:rFonts w:ascii="Times New Roman" w:hAnsi="Times New Roman"/>
                <w:sz w:val="24"/>
                <w:szCs w:val="24"/>
              </w:rPr>
            </w:pPr>
            <w:r>
              <w:rPr>
                <w:rFonts w:ascii="Times New Roman" w:hAnsi="Times New Roman"/>
                <w:sz w:val="24"/>
                <w:szCs w:val="24"/>
              </w:rPr>
              <w:t>ОР.1 – ОР.5</w:t>
            </w:r>
          </w:p>
        </w:tc>
      </w:tr>
    </w:tbl>
    <w:p w:rsidR="00FD4E05" w:rsidRDefault="00FD4E05" w:rsidP="000F76D9">
      <w:pPr>
        <w:suppressAutoHyphens/>
      </w:pPr>
    </w:p>
    <w:p w:rsidR="000F76D9" w:rsidRDefault="000F76D9" w:rsidP="0031759A">
      <w:pPr>
        <w:suppressAutoHyphens/>
      </w:pPr>
    </w:p>
    <w:p w:rsidR="000F76D9" w:rsidRPr="00047B5E" w:rsidRDefault="000F76D9" w:rsidP="0031759A">
      <w:pPr>
        <w:suppressAutoHyphens/>
        <w:sectPr w:rsidR="000F76D9" w:rsidRPr="00047B5E" w:rsidSect="00025CBE">
          <w:type w:val="continuous"/>
          <w:pgSz w:w="16838" w:h="11906" w:orient="landscape"/>
          <w:pgMar w:top="1134" w:right="850" w:bottom="1134" w:left="1701" w:header="709" w:footer="709" w:gutter="0"/>
          <w:cols w:space="708"/>
          <w:docGrid w:linePitch="360"/>
        </w:sectPr>
      </w:pPr>
    </w:p>
    <w:p w:rsidR="008267C5" w:rsidRPr="009C6DB3" w:rsidRDefault="009C6DB3" w:rsidP="009C6DB3">
      <w:pPr>
        <w:pStyle w:val="1"/>
        <w:jc w:val="center"/>
        <w:rPr>
          <w:b/>
          <w:sz w:val="24"/>
        </w:rPr>
      </w:pPr>
      <w:bookmarkStart w:id="4" w:name="_Toc18389992"/>
      <w:r w:rsidRPr="009C6DB3">
        <w:rPr>
          <w:b/>
          <w:sz w:val="24"/>
        </w:rPr>
        <w:lastRenderedPageBreak/>
        <w:t>4. МЕТОДИЧЕСКИЕ УКАЗАНИЯ ДЛЯ ОБУЧАЮЩИХСЯ</w:t>
      </w:r>
      <w:r>
        <w:rPr>
          <w:b/>
          <w:sz w:val="24"/>
        </w:rPr>
        <w:t xml:space="preserve"> </w:t>
      </w:r>
      <w:r w:rsidRPr="009C6DB3">
        <w:rPr>
          <w:b/>
          <w:sz w:val="24"/>
        </w:rPr>
        <w:t>ПО ОСВОЕНИЮ МОДУЛЯ</w:t>
      </w:r>
      <w:bookmarkEnd w:id="4"/>
    </w:p>
    <w:p w:rsidR="00985761" w:rsidRPr="00047B5E" w:rsidRDefault="00985761" w:rsidP="00025CBE">
      <w:pPr>
        <w:pStyle w:val="23"/>
        <w:spacing w:after="0" w:line="240" w:lineRule="auto"/>
        <w:ind w:left="720"/>
        <w:jc w:val="center"/>
        <w:rPr>
          <w:b/>
          <w:caps/>
        </w:rPr>
      </w:pPr>
    </w:p>
    <w:p w:rsidR="00985761" w:rsidRPr="00047B5E" w:rsidRDefault="00985761" w:rsidP="00025CBE">
      <w:pPr>
        <w:pStyle w:val="23"/>
        <w:spacing w:after="0" w:line="240" w:lineRule="auto"/>
        <w:ind w:left="720"/>
        <w:rPr>
          <w:rStyle w:val="10"/>
          <w:b/>
          <w:sz w:val="24"/>
        </w:rPr>
      </w:pPr>
      <w:r w:rsidRPr="00047B5E">
        <w:rPr>
          <w:b/>
          <w:caps/>
        </w:rPr>
        <w:t xml:space="preserve">4.1. </w:t>
      </w:r>
      <w:r w:rsidRPr="00047B5E">
        <w:rPr>
          <w:rStyle w:val="10"/>
          <w:b/>
          <w:sz w:val="24"/>
        </w:rPr>
        <w:t>Общие рекомендации по освоению дисциплин модуля</w:t>
      </w:r>
    </w:p>
    <w:p w:rsidR="00985761" w:rsidRPr="00047B5E" w:rsidRDefault="00985761" w:rsidP="00025CBE">
      <w:pPr>
        <w:ind w:firstLine="709"/>
        <w:jc w:val="both"/>
        <w:rPr>
          <w:shd w:val="clear" w:color="auto" w:fill="FFFFFF"/>
        </w:rPr>
      </w:pPr>
      <w:r w:rsidRPr="00047B5E">
        <w:rPr>
          <w:shd w:val="clear" w:color="auto" w:fill="FFFFFF"/>
        </w:rPr>
        <w:t>Освоение дисциплин модуля закладывает базу для будущей профессиональной деятельности в сфере педагогического образования.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985761" w:rsidRPr="00047B5E" w:rsidRDefault="00985761" w:rsidP="00025CBE">
      <w:pPr>
        <w:ind w:firstLine="709"/>
        <w:jc w:val="both"/>
      </w:pPr>
      <w:r w:rsidRPr="00047B5E">
        <w:rPr>
          <w:shd w:val="clear" w:color="auto" w:fill="FFFFFF"/>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1D789D" w:rsidRPr="00047B5E">
        <w:rPr>
          <w:shd w:val="clear" w:color="auto" w:fill="FFFFFF"/>
        </w:rPr>
        <w:t xml:space="preserve"> умений практического характера. </w:t>
      </w:r>
      <w:r w:rsidRPr="00047B5E">
        <w:rPr>
          <w:shd w:val="clear" w:color="auto" w:fill="FFFFFF"/>
        </w:rPr>
        <w:t xml:space="preserve">Для более глубокого и эффективного освоения дисциплин </w:t>
      </w:r>
      <w:r w:rsidRPr="00047B5E">
        <w:t xml:space="preserve">рекомендуется предварительная подготовка к занятиям. </w:t>
      </w:r>
    </w:p>
    <w:p w:rsidR="00985761" w:rsidRPr="00047B5E" w:rsidRDefault="00985761" w:rsidP="00025CBE">
      <w:pPr>
        <w:ind w:firstLine="709"/>
        <w:jc w:val="both"/>
        <w:rPr>
          <w:shd w:val="clear" w:color="auto" w:fill="FFFFFF"/>
        </w:rPr>
      </w:pPr>
      <w:r w:rsidRPr="00047B5E">
        <w:rPr>
          <w:shd w:val="clear" w:color="auto" w:fill="FFFFFF"/>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985761" w:rsidRPr="00047B5E" w:rsidRDefault="00985761" w:rsidP="00025CBE">
      <w:pPr>
        <w:ind w:firstLine="709"/>
        <w:jc w:val="both"/>
        <w:rPr>
          <w:shd w:val="clear" w:color="auto" w:fill="FFFFFF"/>
        </w:rPr>
      </w:pPr>
      <w:r w:rsidRPr="00047B5E">
        <w:rPr>
          <w:shd w:val="clear" w:color="auto" w:fill="FFFFFF"/>
        </w:rPr>
        <w:t>- анкета, автобиография – содержит краткую информацию об обучающихся, о цели и задачах изучения дисциплины;</w:t>
      </w:r>
    </w:p>
    <w:p w:rsidR="00985761" w:rsidRPr="00047B5E" w:rsidRDefault="00985761" w:rsidP="00025CBE">
      <w:pPr>
        <w:ind w:firstLine="709"/>
        <w:jc w:val="both"/>
      </w:pPr>
      <w:r w:rsidRPr="00047B5E">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047B5E">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85761" w:rsidRPr="00047B5E" w:rsidRDefault="00985761" w:rsidP="00025CBE">
      <w:pPr>
        <w:ind w:firstLine="709"/>
        <w:jc w:val="both"/>
      </w:pPr>
      <w:r w:rsidRPr="00047B5E">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85761" w:rsidRPr="00047B5E" w:rsidRDefault="00985761" w:rsidP="00025CBE">
      <w:pPr>
        <w:ind w:firstLine="709"/>
        <w:jc w:val="both"/>
      </w:pPr>
      <w:r w:rsidRPr="00047B5E">
        <w:rPr>
          <w:b/>
        </w:rPr>
        <w:t xml:space="preserve">- </w:t>
      </w:r>
      <w:r w:rsidRPr="00047B5E">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85761" w:rsidRPr="00047B5E" w:rsidRDefault="00985761" w:rsidP="00025CBE">
      <w:pPr>
        <w:ind w:firstLine="709"/>
        <w:jc w:val="both"/>
      </w:pPr>
      <w:r w:rsidRPr="00047B5E">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85761" w:rsidRPr="00047B5E" w:rsidRDefault="00985761" w:rsidP="00025CBE">
      <w:pPr>
        <w:tabs>
          <w:tab w:val="left" w:pos="2340"/>
        </w:tabs>
        <w:ind w:firstLine="709"/>
        <w:jc w:val="both"/>
      </w:pPr>
      <w:r w:rsidRPr="00047B5E">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85761" w:rsidRPr="00047B5E" w:rsidRDefault="00985761" w:rsidP="00025CBE">
      <w:pPr>
        <w:ind w:firstLine="709"/>
        <w:jc w:val="both"/>
      </w:pPr>
      <w:r w:rsidRPr="00047B5E">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985761" w:rsidRPr="00047B5E" w:rsidRDefault="00985761" w:rsidP="00025CBE">
      <w:pPr>
        <w:pStyle w:val="23"/>
        <w:spacing w:after="0" w:line="240" w:lineRule="auto"/>
        <w:ind w:left="720"/>
        <w:rPr>
          <w:rStyle w:val="10"/>
          <w:b/>
          <w:sz w:val="24"/>
        </w:rPr>
      </w:pPr>
      <w:r w:rsidRPr="00047B5E">
        <w:rPr>
          <w:b/>
          <w:caps/>
        </w:rPr>
        <w:lastRenderedPageBreak/>
        <w:t xml:space="preserve">4.2. </w:t>
      </w:r>
      <w:r w:rsidRPr="00047B5E">
        <w:rPr>
          <w:rStyle w:val="10"/>
          <w:b/>
          <w:sz w:val="24"/>
        </w:rPr>
        <w:t>Методические рекомендации обучающимся по освоению отдельных дисциплин модуля</w:t>
      </w:r>
    </w:p>
    <w:p w:rsidR="003461A2" w:rsidRPr="00047B5E" w:rsidRDefault="003461A2" w:rsidP="00025CBE">
      <w:pPr>
        <w:ind w:firstLine="567"/>
        <w:jc w:val="center"/>
        <w:rPr>
          <w:b/>
          <w:i/>
        </w:rPr>
      </w:pPr>
      <w:r w:rsidRPr="00047B5E">
        <w:rPr>
          <w:b/>
          <w:i/>
        </w:rPr>
        <w:t>Методические рекомендации по дисциплине</w:t>
      </w:r>
    </w:p>
    <w:p w:rsidR="008267C5" w:rsidRPr="00047B5E" w:rsidRDefault="003461A2" w:rsidP="00025CBE">
      <w:pPr>
        <w:pStyle w:val="2"/>
        <w:jc w:val="center"/>
        <w:rPr>
          <w:b/>
          <w:i/>
          <w:u w:val="none"/>
        </w:rPr>
      </w:pPr>
      <w:bookmarkStart w:id="5" w:name="_Toc18389896"/>
      <w:bookmarkStart w:id="6" w:name="_Toc18389993"/>
      <w:r w:rsidRPr="00047B5E">
        <w:rPr>
          <w:b/>
          <w:i/>
          <w:u w:val="none"/>
        </w:rPr>
        <w:t>«История»</w:t>
      </w:r>
      <w:bookmarkEnd w:id="5"/>
      <w:bookmarkEnd w:id="6"/>
    </w:p>
    <w:p w:rsidR="00534477" w:rsidRPr="00047B5E" w:rsidRDefault="00534477" w:rsidP="00025CBE">
      <w:pPr>
        <w:pStyle w:val="af0"/>
        <w:spacing w:before="0" w:beforeAutospacing="0" w:after="0" w:afterAutospacing="0"/>
        <w:ind w:firstLine="709"/>
        <w:jc w:val="both"/>
      </w:pPr>
      <w:r w:rsidRPr="00047B5E">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534477" w:rsidRPr="00047B5E" w:rsidRDefault="00534477" w:rsidP="00025CBE">
      <w:pPr>
        <w:pStyle w:val="af0"/>
        <w:spacing w:before="0" w:beforeAutospacing="0" w:after="0" w:afterAutospacing="0"/>
        <w:ind w:firstLine="709"/>
        <w:jc w:val="both"/>
      </w:pPr>
      <w:r w:rsidRPr="00047B5E">
        <w:t>Основными видами занятий являются лекции, семинары, самостоятельная работа сту</w:t>
      </w:r>
      <w:r w:rsidRPr="00047B5E">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534477" w:rsidRPr="00047B5E" w:rsidRDefault="00534477" w:rsidP="00025CBE">
      <w:pPr>
        <w:pStyle w:val="af0"/>
        <w:spacing w:before="0" w:beforeAutospacing="0" w:after="0" w:afterAutospacing="0"/>
        <w:ind w:firstLine="709"/>
        <w:jc w:val="both"/>
      </w:pPr>
      <w:r w:rsidRPr="00047B5E">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534477" w:rsidRPr="00047B5E" w:rsidRDefault="00534477" w:rsidP="00025CBE">
      <w:pPr>
        <w:pStyle w:val="af0"/>
        <w:spacing w:before="0" w:beforeAutospacing="0" w:after="0" w:afterAutospacing="0"/>
        <w:ind w:firstLine="709"/>
        <w:jc w:val="both"/>
      </w:pPr>
      <w:r w:rsidRPr="00047B5E">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534477" w:rsidRPr="00047B5E" w:rsidRDefault="00534477" w:rsidP="00025CBE">
      <w:pPr>
        <w:pStyle w:val="af0"/>
        <w:spacing w:before="0" w:beforeAutospacing="0" w:after="0" w:afterAutospacing="0"/>
        <w:ind w:firstLine="709"/>
        <w:jc w:val="both"/>
      </w:pPr>
      <w:r w:rsidRPr="00047B5E">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534477" w:rsidRPr="00047B5E" w:rsidRDefault="00534477" w:rsidP="00025CBE">
      <w:pPr>
        <w:pStyle w:val="af0"/>
        <w:spacing w:before="0" w:beforeAutospacing="0" w:after="0" w:afterAutospacing="0"/>
        <w:ind w:firstLine="709"/>
        <w:jc w:val="both"/>
      </w:pPr>
      <w:r w:rsidRPr="00047B5E">
        <w:t>Полученные знания по дисциплине «История» позволят студентам:</w:t>
      </w:r>
    </w:p>
    <w:p w:rsidR="00534477" w:rsidRPr="00047B5E" w:rsidRDefault="00534477" w:rsidP="00714F40">
      <w:pPr>
        <w:pStyle w:val="af0"/>
        <w:numPr>
          <w:ilvl w:val="0"/>
          <w:numId w:val="23"/>
        </w:numPr>
        <w:spacing w:before="0" w:beforeAutospacing="0" w:after="0" w:afterAutospacing="0"/>
        <w:ind w:left="0" w:firstLine="709"/>
        <w:jc w:val="both"/>
      </w:pPr>
      <w:r w:rsidRPr="00047B5E">
        <w:t>сформировать научное представление об основных этапах истории развития человечества, своеобразии и логике исторического процесса России;</w:t>
      </w:r>
    </w:p>
    <w:p w:rsidR="00534477" w:rsidRPr="00047B5E" w:rsidRDefault="00534477" w:rsidP="00714F40">
      <w:pPr>
        <w:pStyle w:val="af0"/>
        <w:numPr>
          <w:ilvl w:val="0"/>
          <w:numId w:val="23"/>
        </w:numPr>
        <w:spacing w:before="0" w:beforeAutospacing="0" w:after="0" w:afterAutospacing="0"/>
        <w:ind w:left="0" w:firstLine="709"/>
        <w:jc w:val="both"/>
      </w:pPr>
      <w:r w:rsidRPr="00047B5E">
        <w:t>ориентироваться в мировом историческом процессе, определять сущность, типологию исторических событий и явлений;</w:t>
      </w:r>
    </w:p>
    <w:p w:rsidR="00534477" w:rsidRPr="00047B5E" w:rsidRDefault="00534477" w:rsidP="00714F40">
      <w:pPr>
        <w:pStyle w:val="af0"/>
        <w:numPr>
          <w:ilvl w:val="0"/>
          <w:numId w:val="23"/>
        </w:numPr>
        <w:spacing w:before="0" w:beforeAutospacing="0" w:after="0" w:afterAutospacing="0"/>
        <w:ind w:left="0" w:firstLine="709"/>
        <w:jc w:val="both"/>
      </w:pPr>
      <w:r w:rsidRPr="00047B5E">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534477" w:rsidRPr="00047B5E" w:rsidRDefault="00534477" w:rsidP="00714F40">
      <w:pPr>
        <w:pStyle w:val="af0"/>
        <w:numPr>
          <w:ilvl w:val="0"/>
          <w:numId w:val="23"/>
        </w:numPr>
        <w:spacing w:before="0" w:beforeAutospacing="0" w:after="0" w:afterAutospacing="0"/>
        <w:ind w:left="0" w:firstLine="709"/>
        <w:jc w:val="both"/>
      </w:pPr>
      <w:r w:rsidRPr="00047B5E">
        <w:t>их с современными проблемами;</w:t>
      </w:r>
    </w:p>
    <w:p w:rsidR="00534477" w:rsidRPr="00047B5E" w:rsidRDefault="00534477" w:rsidP="00714F40">
      <w:pPr>
        <w:pStyle w:val="af0"/>
        <w:numPr>
          <w:ilvl w:val="0"/>
          <w:numId w:val="23"/>
        </w:numPr>
        <w:spacing w:before="0" w:beforeAutospacing="0" w:after="0" w:afterAutospacing="0"/>
        <w:ind w:left="0" w:firstLine="709"/>
        <w:jc w:val="both"/>
      </w:pPr>
      <w:r w:rsidRPr="00047B5E">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534477" w:rsidRPr="00047B5E" w:rsidRDefault="00534477" w:rsidP="00714F40">
      <w:pPr>
        <w:pStyle w:val="af0"/>
        <w:numPr>
          <w:ilvl w:val="0"/>
          <w:numId w:val="23"/>
        </w:numPr>
        <w:spacing w:before="0" w:beforeAutospacing="0" w:after="0" w:afterAutospacing="0"/>
        <w:ind w:left="0" w:firstLine="709"/>
        <w:jc w:val="both"/>
      </w:pPr>
      <w:r w:rsidRPr="00047B5E">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534477" w:rsidRPr="00047B5E" w:rsidRDefault="00534477" w:rsidP="00714F40">
      <w:pPr>
        <w:pStyle w:val="af0"/>
        <w:numPr>
          <w:ilvl w:val="0"/>
          <w:numId w:val="23"/>
        </w:numPr>
        <w:spacing w:before="0" w:beforeAutospacing="0" w:after="0" w:afterAutospacing="0"/>
        <w:ind w:left="0" w:firstLine="709"/>
        <w:jc w:val="both"/>
      </w:pPr>
      <w:r w:rsidRPr="00047B5E">
        <w:t xml:space="preserve">применять полученные знания для интеллектуального развития, повышения культурного уровня, профессиональной компетентности. </w:t>
      </w:r>
    </w:p>
    <w:p w:rsidR="00534477" w:rsidRPr="00047B5E" w:rsidRDefault="00534477" w:rsidP="00025CBE">
      <w:pPr>
        <w:pStyle w:val="af0"/>
        <w:spacing w:before="0" w:beforeAutospacing="0" w:after="0" w:afterAutospacing="0"/>
        <w:ind w:firstLine="709"/>
        <w:jc w:val="both"/>
      </w:pPr>
      <w:r w:rsidRPr="00047B5E">
        <w:t>В соответствии с планом студенты должны выполнять тестирование, кейсовые работы, писать эссе, проводить анализ исторического источника.</w:t>
      </w:r>
    </w:p>
    <w:p w:rsidR="00534477" w:rsidRPr="00047B5E" w:rsidRDefault="00534477" w:rsidP="00025CBE">
      <w:pPr>
        <w:pStyle w:val="af0"/>
        <w:spacing w:before="0" w:beforeAutospacing="0" w:after="0" w:afterAutospacing="0"/>
        <w:ind w:firstLine="709"/>
        <w:jc w:val="both"/>
      </w:pPr>
      <w:r w:rsidRPr="00047B5E">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534477" w:rsidRPr="00047B5E" w:rsidRDefault="00534477" w:rsidP="00025CBE">
      <w:pPr>
        <w:pStyle w:val="af0"/>
        <w:spacing w:before="0" w:beforeAutospacing="0" w:after="0" w:afterAutospacing="0"/>
        <w:ind w:firstLine="709"/>
        <w:jc w:val="both"/>
      </w:pPr>
      <w:r w:rsidRPr="00047B5E">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534477" w:rsidRPr="00047B5E" w:rsidRDefault="00534477" w:rsidP="00025CBE">
      <w:pPr>
        <w:pStyle w:val="af0"/>
        <w:spacing w:before="0" w:beforeAutospacing="0" w:after="0" w:afterAutospacing="0"/>
        <w:ind w:firstLine="709"/>
        <w:jc w:val="both"/>
      </w:pPr>
      <w:r w:rsidRPr="00047B5E">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534477" w:rsidRPr="00047B5E" w:rsidRDefault="00534477" w:rsidP="00025CBE">
      <w:pPr>
        <w:pStyle w:val="af0"/>
        <w:spacing w:before="0" w:beforeAutospacing="0" w:after="0" w:afterAutospacing="0"/>
        <w:ind w:firstLine="709"/>
        <w:jc w:val="both"/>
      </w:pPr>
      <w:r w:rsidRPr="00047B5E">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534477" w:rsidRPr="00047B5E" w:rsidRDefault="002C089B" w:rsidP="00025CBE">
      <w:pPr>
        <w:pStyle w:val="af0"/>
        <w:spacing w:before="0" w:beforeAutospacing="0" w:after="0" w:afterAutospacing="0"/>
        <w:ind w:firstLine="709"/>
        <w:jc w:val="both"/>
      </w:pPr>
      <w:r w:rsidRPr="00047B5E">
        <w:t>На занятиях по дисциплине</w:t>
      </w:r>
      <w:r w:rsidR="00534477" w:rsidRPr="00047B5E">
        <w:t>,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534477" w:rsidRPr="00047B5E" w:rsidRDefault="00534477" w:rsidP="00025CBE">
      <w:pPr>
        <w:pStyle w:val="af0"/>
        <w:spacing w:before="0" w:beforeAutospacing="0" w:after="0" w:afterAutospacing="0"/>
        <w:ind w:firstLine="709"/>
        <w:jc w:val="both"/>
      </w:pPr>
      <w:r w:rsidRPr="00047B5E">
        <w:t>Тестирование направлено на оценку знаний студента хронологии развития истории, значимых персоналий и их вклада в историю.</w:t>
      </w:r>
    </w:p>
    <w:p w:rsidR="00534477" w:rsidRPr="00047B5E" w:rsidRDefault="00534477" w:rsidP="00025CBE">
      <w:pPr>
        <w:pStyle w:val="af0"/>
        <w:spacing w:before="0" w:beforeAutospacing="0" w:after="0" w:afterAutospacing="0"/>
        <w:ind w:firstLine="709"/>
        <w:jc w:val="both"/>
      </w:pPr>
      <w:r w:rsidRPr="00047B5E">
        <w:t xml:space="preserve">Итоговая оценка подготовки студента по </w:t>
      </w:r>
      <w:r w:rsidR="002C089B" w:rsidRPr="00047B5E">
        <w:t>дисциплине</w:t>
      </w:r>
      <w:r w:rsidRPr="00047B5E">
        <w:t xml:space="preserve">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7F1867" w:rsidRPr="00047B5E" w:rsidRDefault="007F1867" w:rsidP="00025CBE"/>
    <w:p w:rsidR="00985761" w:rsidRPr="00047B5E" w:rsidRDefault="00985761" w:rsidP="00025CBE">
      <w:pPr>
        <w:ind w:firstLine="567"/>
        <w:jc w:val="center"/>
        <w:rPr>
          <w:b/>
          <w:i/>
        </w:rPr>
      </w:pPr>
      <w:r w:rsidRPr="00047B5E">
        <w:rPr>
          <w:b/>
          <w:i/>
        </w:rPr>
        <w:t>Методические рекомендации по дисциплине</w:t>
      </w:r>
    </w:p>
    <w:p w:rsidR="00985761" w:rsidRPr="00047B5E" w:rsidRDefault="00985761" w:rsidP="00025CBE">
      <w:pPr>
        <w:pStyle w:val="2"/>
        <w:jc w:val="center"/>
        <w:rPr>
          <w:b/>
          <w:i/>
          <w:u w:val="none"/>
        </w:rPr>
      </w:pPr>
      <w:bookmarkStart w:id="7" w:name="_Toc18389897"/>
      <w:bookmarkStart w:id="8" w:name="_Toc18389994"/>
      <w:r w:rsidRPr="00047B5E">
        <w:rPr>
          <w:b/>
          <w:u w:val="none"/>
        </w:rPr>
        <w:t>«</w:t>
      </w:r>
      <w:r w:rsidRPr="00047B5E">
        <w:rPr>
          <w:b/>
          <w:i/>
          <w:u w:val="none"/>
        </w:rPr>
        <w:t>Мировая художественная культура</w:t>
      </w:r>
      <w:r w:rsidR="00EA5F21" w:rsidRPr="00047B5E">
        <w:rPr>
          <w:b/>
          <w:i/>
          <w:u w:val="none"/>
        </w:rPr>
        <w:t xml:space="preserve"> (учебное событие)»</w:t>
      </w:r>
      <w:bookmarkEnd w:id="7"/>
      <w:bookmarkEnd w:id="8"/>
    </w:p>
    <w:p w:rsidR="00985761" w:rsidRPr="00047B5E" w:rsidRDefault="00985761" w:rsidP="00025CBE">
      <w:pPr>
        <w:ind w:firstLine="567"/>
        <w:jc w:val="both"/>
      </w:pPr>
      <w:r w:rsidRPr="00047B5E">
        <w:t>В соответствии с планом студенты должны предоставлять контрольные работы, эссе или иные творческие самостоятельные работы.</w:t>
      </w:r>
    </w:p>
    <w:p w:rsidR="00985761" w:rsidRPr="00047B5E" w:rsidRDefault="00985761" w:rsidP="00025CBE">
      <w:pPr>
        <w:ind w:firstLine="567"/>
        <w:jc w:val="both"/>
      </w:pPr>
      <w:r w:rsidRPr="00047B5E">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985761" w:rsidRPr="00047B5E" w:rsidRDefault="00985761" w:rsidP="00025CBE">
      <w:pPr>
        <w:ind w:firstLine="567"/>
        <w:jc w:val="both"/>
      </w:pPr>
      <w:r w:rsidRPr="00047B5E">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985761" w:rsidRPr="00047B5E" w:rsidRDefault="00985761" w:rsidP="00025CBE">
      <w:pPr>
        <w:ind w:firstLine="567"/>
        <w:jc w:val="both"/>
      </w:pPr>
      <w:r w:rsidRPr="00047B5E">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85761" w:rsidRPr="00047B5E" w:rsidRDefault="00985761" w:rsidP="00025CBE">
      <w:pPr>
        <w:ind w:firstLine="567"/>
        <w:jc w:val="both"/>
      </w:pPr>
      <w:r w:rsidRPr="00047B5E">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985761" w:rsidRPr="00047B5E" w:rsidRDefault="00985761" w:rsidP="00025CBE">
      <w:pPr>
        <w:ind w:firstLine="567"/>
        <w:jc w:val="both"/>
      </w:pPr>
      <w:r w:rsidRPr="00047B5E">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985761" w:rsidRPr="00047B5E" w:rsidRDefault="00985761" w:rsidP="00025CBE">
      <w:pPr>
        <w:ind w:firstLine="567"/>
        <w:jc w:val="both"/>
      </w:pPr>
      <w:r w:rsidRPr="00047B5E">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985761" w:rsidRPr="00047B5E" w:rsidRDefault="00985761" w:rsidP="00025CBE">
      <w:pPr>
        <w:ind w:firstLine="567"/>
        <w:jc w:val="both"/>
      </w:pPr>
      <w:r w:rsidRPr="00047B5E">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F60441" w:rsidRPr="00047B5E" w:rsidRDefault="00F60441" w:rsidP="00F60441">
      <w:pPr>
        <w:ind w:firstLine="567"/>
        <w:jc w:val="center"/>
        <w:rPr>
          <w:b/>
          <w:i/>
        </w:rPr>
      </w:pPr>
      <w:r w:rsidRPr="00047B5E">
        <w:rPr>
          <w:b/>
          <w:i/>
        </w:rPr>
        <w:t>Методические рекомендации по дисциплине</w:t>
      </w:r>
    </w:p>
    <w:p w:rsidR="00F60441" w:rsidRPr="00047B5E" w:rsidRDefault="00F60441" w:rsidP="00F60441">
      <w:pPr>
        <w:jc w:val="center"/>
        <w:rPr>
          <w:b/>
          <w:caps/>
        </w:rPr>
      </w:pPr>
      <w:r w:rsidRPr="00047B5E">
        <w:rPr>
          <w:b/>
          <w:i/>
        </w:rPr>
        <w:t>«Социальное проектирование (учебное событие)</w:t>
      </w:r>
      <w:r w:rsidRPr="00047B5E">
        <w:rPr>
          <w:b/>
          <w:caps/>
        </w:rPr>
        <w:t>»</w:t>
      </w:r>
    </w:p>
    <w:p w:rsidR="00F60441" w:rsidRPr="00047B5E" w:rsidRDefault="00F60441" w:rsidP="00F60441">
      <w:pPr>
        <w:ind w:firstLine="567"/>
        <w:jc w:val="both"/>
      </w:pPr>
      <w:r w:rsidRPr="00047B5E">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F60441" w:rsidRPr="00047B5E" w:rsidRDefault="00F60441" w:rsidP="00F60441">
      <w:pPr>
        <w:ind w:firstLine="567"/>
        <w:jc w:val="both"/>
      </w:pPr>
      <w:r w:rsidRPr="00047B5E">
        <w:t xml:space="preserve">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проекта(разработка паспорта социального проекта, программы и плана реализации), проведение </w:t>
      </w:r>
      <w:r w:rsidRPr="00047B5E">
        <w:rPr>
          <w:lang w:val="en-US"/>
        </w:rPr>
        <w:t>swot</w:t>
      </w:r>
      <w:r w:rsidRPr="00047B5E">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F60441" w:rsidRPr="00047B5E" w:rsidRDefault="00F60441" w:rsidP="00F60441"/>
    <w:p w:rsidR="003461A2" w:rsidRPr="00047B5E" w:rsidRDefault="003461A2" w:rsidP="00025CBE">
      <w:pPr>
        <w:ind w:firstLine="567"/>
        <w:jc w:val="center"/>
        <w:rPr>
          <w:b/>
          <w:i/>
        </w:rPr>
      </w:pPr>
      <w:r w:rsidRPr="00047B5E">
        <w:rPr>
          <w:b/>
          <w:i/>
        </w:rPr>
        <w:t>Методические рекомендации по дисциплине</w:t>
      </w:r>
    </w:p>
    <w:p w:rsidR="003461A2" w:rsidRPr="00047B5E" w:rsidRDefault="003461A2" w:rsidP="00025CBE">
      <w:pPr>
        <w:pStyle w:val="2"/>
        <w:jc w:val="center"/>
        <w:rPr>
          <w:b/>
          <w:i/>
          <w:u w:val="none"/>
        </w:rPr>
      </w:pPr>
      <w:bookmarkStart w:id="9" w:name="_Toc18389898"/>
      <w:bookmarkStart w:id="10" w:name="_Toc18389995"/>
      <w:r w:rsidRPr="00047B5E">
        <w:rPr>
          <w:b/>
          <w:i/>
          <w:u w:val="none"/>
        </w:rPr>
        <w:t>«Русский язык и культура речи»</w:t>
      </w:r>
      <w:bookmarkEnd w:id="9"/>
      <w:bookmarkEnd w:id="10"/>
    </w:p>
    <w:p w:rsidR="00144FBB" w:rsidRPr="00047B5E" w:rsidRDefault="00144FBB" w:rsidP="00025CBE">
      <w:pPr>
        <w:ind w:firstLine="709"/>
        <w:jc w:val="both"/>
      </w:pPr>
      <w:r w:rsidRPr="00047B5E">
        <w:t>Изучение дисциплины «Русский язык и культура речи» модуля «Человек, общество, культура» программы универсального бакалавриата требует от студента</w:t>
      </w:r>
      <w:r w:rsidR="000557C1" w:rsidRPr="00047B5E">
        <w:t xml:space="preserve"> </w:t>
      </w:r>
      <w:r w:rsidRPr="00047B5E">
        <w:t>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144FBB" w:rsidRPr="00047B5E" w:rsidRDefault="00144FBB" w:rsidP="00025CBE">
      <w:pPr>
        <w:ind w:firstLine="709"/>
        <w:jc w:val="both"/>
      </w:pPr>
      <w:r w:rsidRPr="00047B5E">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3461A2" w:rsidRPr="00047B5E" w:rsidRDefault="003461A2" w:rsidP="00025CBE">
      <w:pPr>
        <w:ind w:firstLine="709"/>
        <w:jc w:val="both"/>
        <w:rPr>
          <w:b/>
          <w:caps/>
        </w:rPr>
      </w:pPr>
    </w:p>
    <w:p w:rsidR="007B3F37" w:rsidRPr="00047B5E" w:rsidRDefault="007B3F37" w:rsidP="00025CBE">
      <w:pPr>
        <w:ind w:firstLine="720"/>
        <w:jc w:val="center"/>
        <w:rPr>
          <w:b/>
          <w:i/>
        </w:rPr>
      </w:pPr>
    </w:p>
    <w:p w:rsidR="007B3F37" w:rsidRPr="00047B5E" w:rsidRDefault="007B3F37" w:rsidP="00025CBE">
      <w:pPr>
        <w:ind w:firstLine="720"/>
        <w:jc w:val="center"/>
        <w:rPr>
          <w:b/>
          <w:i/>
        </w:rPr>
      </w:pPr>
    </w:p>
    <w:p w:rsidR="007B3F37" w:rsidRPr="00047B5E" w:rsidRDefault="007B3F37" w:rsidP="00025CBE">
      <w:pPr>
        <w:ind w:firstLine="720"/>
        <w:jc w:val="center"/>
        <w:rPr>
          <w:b/>
          <w:i/>
        </w:rPr>
      </w:pPr>
    </w:p>
    <w:p w:rsidR="007B3F37" w:rsidRPr="00047B5E" w:rsidRDefault="007B3F37" w:rsidP="00025CBE">
      <w:pPr>
        <w:ind w:firstLine="720"/>
        <w:jc w:val="center"/>
        <w:rPr>
          <w:b/>
          <w:i/>
        </w:rPr>
      </w:pPr>
    </w:p>
    <w:p w:rsidR="003461A2" w:rsidRPr="00047B5E" w:rsidRDefault="00B4155F" w:rsidP="00025CBE">
      <w:pPr>
        <w:ind w:firstLine="720"/>
        <w:jc w:val="center"/>
        <w:rPr>
          <w:b/>
          <w:i/>
        </w:rPr>
      </w:pPr>
      <w:r w:rsidRPr="00047B5E">
        <w:rPr>
          <w:b/>
          <w:i/>
        </w:rPr>
        <w:lastRenderedPageBreak/>
        <w:t xml:space="preserve">Методические рекомендации </w:t>
      </w:r>
      <w:r w:rsidR="003461A2" w:rsidRPr="00047B5E">
        <w:rPr>
          <w:b/>
          <w:i/>
        </w:rPr>
        <w:t xml:space="preserve">по </w:t>
      </w:r>
      <w:r w:rsidRPr="00047B5E">
        <w:rPr>
          <w:b/>
          <w:i/>
        </w:rPr>
        <w:t>дисциплин</w:t>
      </w:r>
      <w:r w:rsidR="003461A2" w:rsidRPr="00047B5E">
        <w:rPr>
          <w:b/>
          <w:i/>
        </w:rPr>
        <w:t>е</w:t>
      </w:r>
    </w:p>
    <w:p w:rsidR="00B4155F" w:rsidRPr="00047B5E" w:rsidRDefault="00B4155F" w:rsidP="00025CBE">
      <w:pPr>
        <w:ind w:firstLine="720"/>
        <w:jc w:val="center"/>
        <w:rPr>
          <w:b/>
          <w:i/>
        </w:rPr>
      </w:pPr>
      <w:r w:rsidRPr="00047B5E">
        <w:rPr>
          <w:b/>
          <w:i/>
        </w:rPr>
        <w:t>«Нормативно-правовое обеспечение профессиональной деятельности»</w:t>
      </w:r>
    </w:p>
    <w:p w:rsidR="00B4155F" w:rsidRPr="00047B5E" w:rsidRDefault="00B4155F" w:rsidP="00025CBE">
      <w:pPr>
        <w:ind w:firstLine="720"/>
        <w:jc w:val="both"/>
      </w:pPr>
      <w:r w:rsidRPr="00047B5E">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B4155F" w:rsidRPr="00047B5E" w:rsidRDefault="00B4155F" w:rsidP="00025CBE">
      <w:pPr>
        <w:ind w:firstLine="720"/>
        <w:jc w:val="both"/>
      </w:pPr>
      <w:r w:rsidRPr="00047B5E">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B4155F" w:rsidRPr="00047B5E" w:rsidRDefault="00B4155F" w:rsidP="00025CBE">
      <w:pPr>
        <w:ind w:firstLine="720"/>
        <w:jc w:val="both"/>
      </w:pPr>
      <w:r w:rsidRPr="00047B5E">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B4155F" w:rsidRPr="00047B5E" w:rsidRDefault="00B4155F" w:rsidP="00025CBE">
      <w:pPr>
        <w:ind w:firstLine="720"/>
        <w:jc w:val="both"/>
      </w:pPr>
      <w:r w:rsidRPr="00047B5E">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B4155F" w:rsidRPr="00047B5E" w:rsidRDefault="00B4155F" w:rsidP="00025CBE">
      <w:pPr>
        <w:ind w:firstLine="720"/>
        <w:jc w:val="both"/>
      </w:pPr>
      <w:r w:rsidRPr="00047B5E">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B4155F" w:rsidRPr="00047B5E" w:rsidRDefault="00B4155F" w:rsidP="00025CBE">
      <w:pPr>
        <w:ind w:firstLine="720"/>
        <w:jc w:val="both"/>
      </w:pPr>
      <w:r w:rsidRPr="00047B5E">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B4155F" w:rsidRPr="00047B5E" w:rsidRDefault="00B4155F" w:rsidP="00025CBE">
      <w:pPr>
        <w:ind w:firstLine="709"/>
        <w:jc w:val="both"/>
        <w:rPr>
          <w:b/>
          <w:caps/>
        </w:rPr>
      </w:pPr>
    </w:p>
    <w:p w:rsidR="003461A2" w:rsidRPr="00047B5E" w:rsidRDefault="003461A2" w:rsidP="00025CBE">
      <w:pPr>
        <w:ind w:firstLine="567"/>
        <w:jc w:val="center"/>
        <w:rPr>
          <w:b/>
          <w:i/>
        </w:rPr>
      </w:pPr>
      <w:r w:rsidRPr="00047B5E">
        <w:rPr>
          <w:b/>
          <w:i/>
        </w:rPr>
        <w:t>Методические рекомендации по дисциплинам</w:t>
      </w:r>
    </w:p>
    <w:p w:rsidR="003461A2" w:rsidRPr="00047B5E" w:rsidRDefault="003461A2" w:rsidP="00025CBE">
      <w:pPr>
        <w:ind w:firstLine="567"/>
        <w:jc w:val="center"/>
        <w:rPr>
          <w:b/>
          <w:i/>
        </w:rPr>
      </w:pPr>
      <w:r w:rsidRPr="00047B5E">
        <w:rPr>
          <w:b/>
          <w:i/>
        </w:rPr>
        <w:t>«Безопасность жизнедеятельности», «Основы медицинских знаний и здорового образа жизни», «Возрастная анатомия и физиология»</w:t>
      </w:r>
    </w:p>
    <w:p w:rsidR="00B4155F" w:rsidRPr="00047B5E" w:rsidRDefault="00B4155F" w:rsidP="00025CBE">
      <w:pPr>
        <w:shd w:val="clear" w:color="auto" w:fill="FFFFFF"/>
        <w:ind w:firstLine="709"/>
        <w:jc w:val="both"/>
      </w:pPr>
      <w:r w:rsidRPr="00047B5E">
        <w:t>I. ПОДГОТОВИТЕЛЬНО-ОЗНАКОМИТЕЛЬНЫЙ ЭТАП</w:t>
      </w:r>
    </w:p>
    <w:p w:rsidR="00B4155F" w:rsidRPr="00047B5E" w:rsidRDefault="00B4155F" w:rsidP="00714F40">
      <w:pPr>
        <w:numPr>
          <w:ilvl w:val="0"/>
          <w:numId w:val="20"/>
        </w:numPr>
        <w:shd w:val="clear" w:color="auto" w:fill="FFFFFF"/>
        <w:ind w:left="0" w:firstLine="709"/>
        <w:jc w:val="both"/>
      </w:pPr>
      <w:r w:rsidRPr="00047B5E">
        <w:t>Ознакомьтесь с компетенциями из ФГОС ВО и трудовыми действиями из проф.стандарта педагога, которые вы должны освоить в данной дисциплине;</w:t>
      </w:r>
    </w:p>
    <w:p w:rsidR="00B4155F" w:rsidRPr="00047B5E" w:rsidRDefault="00B4155F" w:rsidP="00714F40">
      <w:pPr>
        <w:numPr>
          <w:ilvl w:val="0"/>
          <w:numId w:val="20"/>
        </w:numPr>
        <w:shd w:val="clear" w:color="auto" w:fill="FFFFFF"/>
        <w:ind w:left="0" w:firstLine="709"/>
        <w:jc w:val="both"/>
      </w:pPr>
      <w:r w:rsidRPr="00047B5E">
        <w:t>внимательно прочитайте образовательный результат, который формирует данный курс;</w:t>
      </w:r>
    </w:p>
    <w:p w:rsidR="00B4155F" w:rsidRPr="00047B5E" w:rsidRDefault="00B4155F" w:rsidP="00714F40">
      <w:pPr>
        <w:numPr>
          <w:ilvl w:val="0"/>
          <w:numId w:val="20"/>
        </w:numPr>
        <w:shd w:val="clear" w:color="auto" w:fill="FFFFFF"/>
        <w:ind w:left="0" w:firstLine="709"/>
        <w:jc w:val="both"/>
      </w:pPr>
      <w:r w:rsidRPr="00047B5E">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B4155F" w:rsidRPr="00047B5E" w:rsidRDefault="00B4155F" w:rsidP="00714F40">
      <w:pPr>
        <w:numPr>
          <w:ilvl w:val="0"/>
          <w:numId w:val="20"/>
        </w:numPr>
        <w:shd w:val="clear" w:color="auto" w:fill="FFFFFF"/>
        <w:ind w:left="0" w:firstLine="709"/>
        <w:jc w:val="both"/>
      </w:pPr>
      <w:r w:rsidRPr="00047B5E">
        <w:t>изучить содержание представленного курса в электронной среде Мининского университета, в учебных пособиях и литературе; </w:t>
      </w:r>
    </w:p>
    <w:p w:rsidR="00B4155F" w:rsidRPr="00047B5E" w:rsidRDefault="00B4155F" w:rsidP="00714F40">
      <w:pPr>
        <w:numPr>
          <w:ilvl w:val="0"/>
          <w:numId w:val="20"/>
        </w:numPr>
        <w:shd w:val="clear" w:color="auto" w:fill="FFFFFF"/>
        <w:ind w:left="0" w:firstLine="709"/>
        <w:jc w:val="both"/>
      </w:pPr>
      <w:r w:rsidRPr="00047B5E">
        <w:t>составить индивидуальный график самообразования.</w:t>
      </w:r>
    </w:p>
    <w:p w:rsidR="00B4155F" w:rsidRPr="00047B5E" w:rsidRDefault="00B4155F" w:rsidP="00025CBE">
      <w:pPr>
        <w:shd w:val="clear" w:color="auto" w:fill="FFFFFF"/>
        <w:ind w:firstLine="709"/>
        <w:jc w:val="both"/>
      </w:pPr>
      <w:r w:rsidRPr="00047B5E">
        <w:t>II. </w:t>
      </w:r>
      <w:hyperlink r:id="rId11" w:tooltip="Глоссарий по разделу 1: Орган" w:history="1">
        <w:r w:rsidRPr="00047B5E">
          <w:t>ОРГАН</w:t>
        </w:r>
      </w:hyperlink>
      <w:r w:rsidRPr="00047B5E">
        <w:t>ИЗАЦИОННО-КООРДИНИРУЮЩИЙ ЭТАП</w:t>
      </w:r>
    </w:p>
    <w:p w:rsidR="00B4155F" w:rsidRPr="00047B5E" w:rsidRDefault="00B4155F" w:rsidP="00714F40">
      <w:pPr>
        <w:numPr>
          <w:ilvl w:val="0"/>
          <w:numId w:val="21"/>
        </w:numPr>
        <w:shd w:val="clear" w:color="auto" w:fill="FFFFFF"/>
        <w:ind w:left="0" w:firstLine="709"/>
        <w:jc w:val="both"/>
      </w:pPr>
      <w:r w:rsidRPr="00047B5E">
        <w:t>изучить содержание представленного теоретического или лекционного материала по теме;</w:t>
      </w:r>
    </w:p>
    <w:p w:rsidR="00B4155F" w:rsidRPr="00047B5E" w:rsidRDefault="00B4155F" w:rsidP="00714F40">
      <w:pPr>
        <w:numPr>
          <w:ilvl w:val="0"/>
          <w:numId w:val="21"/>
        </w:numPr>
        <w:shd w:val="clear" w:color="auto" w:fill="FFFFFF"/>
        <w:ind w:left="0" w:firstLine="709"/>
        <w:jc w:val="both"/>
      </w:pPr>
      <w:r w:rsidRPr="00047B5E">
        <w:t>проработать мультимедийную, справочную и/или дополнительную информацию, если она приложена к теме;</w:t>
      </w:r>
    </w:p>
    <w:p w:rsidR="00B4155F" w:rsidRPr="00047B5E" w:rsidRDefault="00B4155F" w:rsidP="00714F40">
      <w:pPr>
        <w:numPr>
          <w:ilvl w:val="0"/>
          <w:numId w:val="21"/>
        </w:numPr>
        <w:shd w:val="clear" w:color="auto" w:fill="FFFFFF"/>
        <w:ind w:left="0" w:firstLine="709"/>
        <w:jc w:val="both"/>
      </w:pPr>
      <w:r w:rsidRPr="00047B5E">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B4155F" w:rsidRPr="00047B5E" w:rsidRDefault="00B4155F" w:rsidP="00714F40">
      <w:pPr>
        <w:numPr>
          <w:ilvl w:val="0"/>
          <w:numId w:val="21"/>
        </w:numPr>
        <w:shd w:val="clear" w:color="auto" w:fill="FFFFFF"/>
        <w:ind w:left="0" w:firstLine="709"/>
        <w:jc w:val="both"/>
      </w:pPr>
      <w:r w:rsidRPr="00047B5E">
        <w:t>выполнить задания для самостоятельной работы в рамках повышения рейтинга.</w:t>
      </w:r>
    </w:p>
    <w:p w:rsidR="00B4155F" w:rsidRPr="00047B5E" w:rsidRDefault="00B4155F" w:rsidP="00025CBE">
      <w:pPr>
        <w:shd w:val="clear" w:color="auto" w:fill="FFFFFF"/>
        <w:ind w:firstLine="709"/>
        <w:jc w:val="both"/>
      </w:pPr>
      <w:r w:rsidRPr="00047B5E">
        <w:t>III. КОНТРОЛЬНО-РЕФЛЕКСИВНЫЙ ЭТАП</w:t>
      </w:r>
    </w:p>
    <w:p w:rsidR="00B4155F" w:rsidRPr="00047B5E" w:rsidRDefault="00B4155F" w:rsidP="00714F40">
      <w:pPr>
        <w:numPr>
          <w:ilvl w:val="0"/>
          <w:numId w:val="22"/>
        </w:numPr>
        <w:shd w:val="clear" w:color="auto" w:fill="FFFFFF"/>
        <w:ind w:left="0" w:firstLine="709"/>
        <w:jc w:val="both"/>
      </w:pPr>
      <w:r w:rsidRPr="00047B5E">
        <w:t>пройти успешно предложенный тест для текущего и/или рубежного контроля по курсу в электронной среде Мининского университета;</w:t>
      </w:r>
    </w:p>
    <w:p w:rsidR="00B4155F" w:rsidRPr="00047B5E" w:rsidRDefault="00B4155F" w:rsidP="00714F40">
      <w:pPr>
        <w:numPr>
          <w:ilvl w:val="0"/>
          <w:numId w:val="22"/>
        </w:numPr>
        <w:shd w:val="clear" w:color="auto" w:fill="FFFFFF"/>
        <w:ind w:left="0" w:firstLine="709"/>
        <w:jc w:val="both"/>
      </w:pPr>
      <w:r w:rsidRPr="00047B5E">
        <w:lastRenderedPageBreak/>
        <w:t>защитить проектное задание;</w:t>
      </w:r>
    </w:p>
    <w:p w:rsidR="00B4155F" w:rsidRPr="00047B5E" w:rsidRDefault="00B4155F" w:rsidP="00714F40">
      <w:pPr>
        <w:numPr>
          <w:ilvl w:val="0"/>
          <w:numId w:val="22"/>
        </w:numPr>
        <w:shd w:val="clear" w:color="auto" w:fill="FFFFFF"/>
        <w:ind w:left="0" w:firstLine="709"/>
        <w:jc w:val="both"/>
      </w:pPr>
      <w:r w:rsidRPr="00047B5E">
        <w:t>провести самооценку и анализ по рейтинг-плану и внести коррекцию с целью повышения рейтинга;</w:t>
      </w:r>
    </w:p>
    <w:p w:rsidR="007F1867" w:rsidRPr="00047B5E" w:rsidRDefault="00B4155F" w:rsidP="00714F40">
      <w:pPr>
        <w:numPr>
          <w:ilvl w:val="0"/>
          <w:numId w:val="22"/>
        </w:numPr>
        <w:shd w:val="clear" w:color="auto" w:fill="FFFFFF"/>
        <w:ind w:left="0" w:firstLine="709"/>
        <w:jc w:val="both"/>
      </w:pPr>
      <w:r w:rsidRPr="00047B5E">
        <w:t>явиться на зачет или экзамен с заполненным рейтинг-планом.</w:t>
      </w:r>
    </w:p>
    <w:p w:rsidR="007B3F37" w:rsidRPr="00047B5E" w:rsidRDefault="007B3F37" w:rsidP="007B3F37">
      <w:pPr>
        <w:jc w:val="center"/>
        <w:rPr>
          <w:b/>
          <w:caps/>
        </w:rPr>
      </w:pPr>
    </w:p>
    <w:p w:rsidR="00872792" w:rsidRPr="00047B5E" w:rsidRDefault="00872792" w:rsidP="007B3F37"/>
    <w:p w:rsidR="00EC4505" w:rsidRPr="009C6DB3" w:rsidRDefault="00EC4505" w:rsidP="009C6DB3">
      <w:pPr>
        <w:pStyle w:val="1"/>
        <w:jc w:val="center"/>
        <w:rPr>
          <w:b/>
          <w:sz w:val="24"/>
        </w:rPr>
      </w:pPr>
      <w:bookmarkStart w:id="11" w:name="_Toc18389996"/>
      <w:r w:rsidRPr="009C6DB3">
        <w:rPr>
          <w:b/>
          <w:sz w:val="24"/>
        </w:rPr>
        <w:t>5.ПРОГРАММЫ ДИСЦИПЛИН МОДУЛЯ</w:t>
      </w:r>
      <w:bookmarkEnd w:id="11"/>
    </w:p>
    <w:p w:rsidR="00EC4505" w:rsidRPr="009C6DB3" w:rsidRDefault="009C6DB3" w:rsidP="009C6DB3">
      <w:pPr>
        <w:pStyle w:val="2"/>
        <w:jc w:val="center"/>
        <w:rPr>
          <w:b/>
          <w:u w:val="none"/>
        </w:rPr>
      </w:pPr>
      <w:bookmarkStart w:id="12" w:name="_Toc18389997"/>
      <w:r w:rsidRPr="009C6DB3">
        <w:rPr>
          <w:b/>
          <w:u w:val="none"/>
        </w:rPr>
        <w:t>5.1. ПРОГРАММА ДИСЦИПЛИНЫ</w:t>
      </w:r>
      <w:bookmarkEnd w:id="12"/>
    </w:p>
    <w:p w:rsidR="00EC4505" w:rsidRPr="009C6DB3" w:rsidRDefault="009C6DB3" w:rsidP="009C6DB3">
      <w:pPr>
        <w:pStyle w:val="2"/>
        <w:jc w:val="center"/>
        <w:rPr>
          <w:b/>
          <w:u w:val="none"/>
        </w:rPr>
      </w:pPr>
      <w:bookmarkStart w:id="13" w:name="_Toc18389998"/>
      <w:r w:rsidRPr="009C6DB3">
        <w:rPr>
          <w:b/>
          <w:u w:val="none"/>
        </w:rPr>
        <w:t>«ИСТОРИЯ»</w:t>
      </w:r>
      <w:bookmarkEnd w:id="13"/>
    </w:p>
    <w:p w:rsidR="00EC4505" w:rsidRPr="00047B5E" w:rsidRDefault="00EC4505" w:rsidP="00EC4505">
      <w:pPr>
        <w:pStyle w:val="23"/>
        <w:spacing w:after="0" w:line="240" w:lineRule="auto"/>
        <w:ind w:left="0" w:firstLine="709"/>
        <w:rPr>
          <w:b/>
        </w:rPr>
      </w:pPr>
      <w:r w:rsidRPr="00047B5E">
        <w:rPr>
          <w:b/>
        </w:rPr>
        <w:t>1. Пояснительная записка</w:t>
      </w:r>
    </w:p>
    <w:p w:rsidR="00EC4505" w:rsidRPr="00047B5E" w:rsidRDefault="003F56D8" w:rsidP="00EC4505">
      <w:pPr>
        <w:ind w:firstLine="709"/>
        <w:jc w:val="both"/>
      </w:pPr>
      <w:r w:rsidRPr="00047B5E">
        <w:t xml:space="preserve">Дисциплина </w:t>
      </w:r>
      <w:r w:rsidR="00EC4505" w:rsidRPr="00047B5E">
        <w:t>«История»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EC4505" w:rsidRPr="00047B5E" w:rsidRDefault="003F56D8" w:rsidP="00EC4505">
      <w:pPr>
        <w:ind w:firstLine="709"/>
        <w:jc w:val="both"/>
      </w:pPr>
      <w:r w:rsidRPr="00047B5E">
        <w:t>Дисциплина</w:t>
      </w:r>
      <w:r w:rsidR="00EC4505" w:rsidRPr="00047B5E">
        <w:t xml:space="preserve"> направлен</w:t>
      </w:r>
      <w:r w:rsidRPr="00047B5E">
        <w:t>а</w:t>
      </w:r>
      <w:r w:rsidR="00EC4505" w:rsidRPr="00047B5E">
        <w:t xml:space="preserve">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EC4505" w:rsidRPr="00047B5E" w:rsidRDefault="00EC4505" w:rsidP="00EC4505">
      <w:pPr>
        <w:ind w:right="175" w:firstLine="720"/>
        <w:jc w:val="both"/>
      </w:pPr>
      <w:r w:rsidRPr="00047B5E">
        <w:t xml:space="preserve">Программа </w:t>
      </w:r>
      <w:r w:rsidR="003F56D8" w:rsidRPr="00047B5E">
        <w:t>дисциплины</w:t>
      </w:r>
      <w:r w:rsidRPr="00047B5E">
        <w:t xml:space="preserve">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EC4505" w:rsidRPr="00047B5E" w:rsidRDefault="00EC4505" w:rsidP="00EC4505">
      <w:pPr>
        <w:pStyle w:val="23"/>
        <w:spacing w:after="0" w:line="240" w:lineRule="auto"/>
        <w:ind w:left="0" w:firstLine="709"/>
        <w:rPr>
          <w:b/>
        </w:rPr>
      </w:pPr>
    </w:p>
    <w:p w:rsidR="00EC4505" w:rsidRPr="00047B5E" w:rsidRDefault="00EC4505" w:rsidP="00EC4505">
      <w:pPr>
        <w:pStyle w:val="23"/>
        <w:spacing w:after="0" w:line="240" w:lineRule="auto"/>
        <w:ind w:left="0" w:firstLine="709"/>
        <w:rPr>
          <w:b/>
        </w:rPr>
      </w:pPr>
      <w:r w:rsidRPr="00047B5E">
        <w:rPr>
          <w:b/>
        </w:rPr>
        <w:t>2. Место в структуре образовательного модуля</w:t>
      </w:r>
    </w:p>
    <w:p w:rsidR="00EC4505" w:rsidRPr="00047B5E" w:rsidRDefault="00EC4505" w:rsidP="00EC4505">
      <w:pPr>
        <w:tabs>
          <w:tab w:val="left" w:pos="567"/>
        </w:tabs>
        <w:ind w:firstLine="700"/>
        <w:jc w:val="both"/>
      </w:pPr>
      <w:r w:rsidRPr="00047B5E">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p>
    <w:p w:rsidR="00EC4505" w:rsidRPr="00047B5E" w:rsidRDefault="00EC4505" w:rsidP="00EC4505">
      <w:pPr>
        <w:pStyle w:val="23"/>
        <w:spacing w:after="0" w:line="240" w:lineRule="auto"/>
        <w:ind w:left="0" w:firstLine="709"/>
        <w:rPr>
          <w:b/>
        </w:rPr>
      </w:pPr>
    </w:p>
    <w:p w:rsidR="00EC4505" w:rsidRPr="00047B5E" w:rsidRDefault="00EC4505" w:rsidP="00EC4505">
      <w:pPr>
        <w:pStyle w:val="23"/>
        <w:spacing w:after="0" w:line="240" w:lineRule="auto"/>
        <w:ind w:left="0" w:firstLine="709"/>
        <w:rPr>
          <w:b/>
        </w:rPr>
      </w:pPr>
      <w:r w:rsidRPr="00047B5E">
        <w:rPr>
          <w:b/>
        </w:rPr>
        <w:t>3. Цели и задачи</w:t>
      </w:r>
    </w:p>
    <w:p w:rsidR="00EC4505" w:rsidRPr="00047B5E" w:rsidRDefault="00EC4505" w:rsidP="00EC4505">
      <w:pPr>
        <w:pStyle w:val="msonormalcxspmiddle"/>
        <w:spacing w:before="0" w:beforeAutospacing="0" w:after="0" w:afterAutospacing="0"/>
        <w:ind w:firstLine="567"/>
        <w:jc w:val="both"/>
      </w:pPr>
      <w:r w:rsidRPr="00047B5E">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EC4505" w:rsidRPr="00047B5E" w:rsidRDefault="00EC4505" w:rsidP="00EC4505">
      <w:pPr>
        <w:ind w:firstLine="720"/>
        <w:jc w:val="both"/>
      </w:pPr>
      <w:r w:rsidRPr="00047B5E">
        <w:t>Задачи дисциплины:</w:t>
      </w:r>
    </w:p>
    <w:p w:rsidR="00EC4505" w:rsidRPr="00047B5E" w:rsidRDefault="00EC4505" w:rsidP="00EC4505">
      <w:pPr>
        <w:ind w:firstLine="720"/>
        <w:jc w:val="both"/>
      </w:pPr>
      <w:r w:rsidRPr="00047B5E">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EC4505" w:rsidRPr="00047B5E" w:rsidRDefault="00EC4505" w:rsidP="00EC4505">
      <w:pPr>
        <w:ind w:firstLine="720"/>
        <w:jc w:val="both"/>
      </w:pPr>
      <w:r w:rsidRPr="00047B5E">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EC4505" w:rsidRPr="00047B5E" w:rsidRDefault="00EC4505" w:rsidP="00EC4505">
      <w:pPr>
        <w:ind w:firstLine="720"/>
        <w:jc w:val="both"/>
      </w:pPr>
      <w:r w:rsidRPr="00047B5E">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EC4505" w:rsidRDefault="00EC4505" w:rsidP="00EC4505">
      <w:pPr>
        <w:pStyle w:val="23"/>
        <w:spacing w:after="0" w:line="240" w:lineRule="auto"/>
        <w:ind w:left="0" w:firstLine="709"/>
        <w:rPr>
          <w:b/>
        </w:rPr>
      </w:pPr>
    </w:p>
    <w:p w:rsidR="00F66B47" w:rsidRDefault="00F66B47" w:rsidP="00EC4505">
      <w:pPr>
        <w:pStyle w:val="23"/>
        <w:spacing w:after="0" w:line="240" w:lineRule="auto"/>
        <w:ind w:left="0" w:firstLine="709"/>
        <w:rPr>
          <w:b/>
        </w:rPr>
      </w:pPr>
    </w:p>
    <w:p w:rsidR="00F66B47" w:rsidRPr="00047B5E" w:rsidRDefault="00F66B47" w:rsidP="00EC4505">
      <w:pPr>
        <w:pStyle w:val="23"/>
        <w:spacing w:after="0" w:line="240" w:lineRule="auto"/>
        <w:ind w:left="0" w:firstLine="709"/>
        <w:rPr>
          <w:b/>
        </w:rPr>
      </w:pPr>
    </w:p>
    <w:p w:rsidR="00EC4505" w:rsidRPr="00047B5E" w:rsidRDefault="000C25BC" w:rsidP="000C25BC">
      <w:pPr>
        <w:pStyle w:val="23"/>
        <w:tabs>
          <w:tab w:val="left" w:pos="2955"/>
        </w:tabs>
        <w:spacing w:after="0" w:line="240" w:lineRule="auto"/>
        <w:ind w:left="0" w:firstLine="709"/>
        <w:rPr>
          <w:b/>
        </w:rPr>
      </w:pPr>
      <w:r w:rsidRPr="00047B5E">
        <w:rPr>
          <w:b/>
        </w:rPr>
        <w:tab/>
      </w:r>
    </w:p>
    <w:p w:rsidR="00027E8C" w:rsidRPr="00047B5E" w:rsidRDefault="00027E8C" w:rsidP="00027E8C">
      <w:pPr>
        <w:pStyle w:val="23"/>
        <w:spacing w:after="0" w:line="240" w:lineRule="auto"/>
        <w:ind w:left="0" w:firstLine="709"/>
        <w:rPr>
          <w:b/>
        </w:rPr>
      </w:pPr>
      <w:r w:rsidRPr="00047B5E">
        <w:rPr>
          <w:b/>
        </w:rPr>
        <w:lastRenderedPageBreak/>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301"/>
        <w:gridCol w:w="1417"/>
        <w:gridCol w:w="2239"/>
        <w:gridCol w:w="1560"/>
      </w:tblGrid>
      <w:tr w:rsidR="00027E8C" w:rsidRPr="00047B5E" w:rsidTr="00400F1B">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027E8C" w:rsidRPr="00047B5E" w:rsidRDefault="00027E8C" w:rsidP="00400F1B">
            <w:pPr>
              <w:jc w:val="center"/>
            </w:pPr>
            <w:r w:rsidRPr="00047B5E">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27E8C" w:rsidRPr="00047B5E" w:rsidRDefault="00027E8C" w:rsidP="00400F1B">
            <w:pPr>
              <w:suppressAutoHyphens/>
              <w:jc w:val="center"/>
            </w:pPr>
            <w:r w:rsidRPr="00047B5E">
              <w:t>Образовательные результаты модуля</w:t>
            </w:r>
          </w:p>
        </w:tc>
        <w:tc>
          <w:tcPr>
            <w:tcW w:w="1301" w:type="dxa"/>
            <w:tcBorders>
              <w:top w:val="single" w:sz="4" w:space="0" w:color="auto"/>
              <w:left w:val="single" w:sz="4" w:space="0" w:color="auto"/>
              <w:bottom w:val="single" w:sz="4" w:space="0" w:color="auto"/>
              <w:right w:val="single" w:sz="4" w:space="0" w:color="auto"/>
            </w:tcBorders>
          </w:tcPr>
          <w:p w:rsidR="00027E8C" w:rsidRPr="00047B5E" w:rsidRDefault="00027E8C" w:rsidP="00400F1B">
            <w:pPr>
              <w:pStyle w:val="23"/>
              <w:spacing w:after="0" w:line="240" w:lineRule="auto"/>
              <w:ind w:left="0"/>
              <w:jc w:val="center"/>
            </w:pPr>
            <w:r w:rsidRPr="00047B5E">
              <w:t>Код ОР дисциплины</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027E8C" w:rsidRPr="00047B5E" w:rsidRDefault="00027E8C" w:rsidP="00400F1B">
            <w:pPr>
              <w:pStyle w:val="23"/>
              <w:spacing w:after="0" w:line="240" w:lineRule="auto"/>
              <w:ind w:left="0"/>
              <w:jc w:val="center"/>
              <w:rPr>
                <w:b/>
              </w:rPr>
            </w:pPr>
            <w:r w:rsidRPr="00047B5E">
              <w:t>Образовательные результаты дисциплины</w:t>
            </w:r>
          </w:p>
        </w:tc>
        <w:tc>
          <w:tcPr>
            <w:tcW w:w="2239" w:type="dxa"/>
            <w:tcBorders>
              <w:left w:val="single" w:sz="4" w:space="0" w:color="auto"/>
              <w:right w:val="single" w:sz="4" w:space="0" w:color="auto"/>
            </w:tcBorders>
            <w:shd w:val="clear" w:color="auto" w:fill="FFFFFF" w:themeFill="background1"/>
          </w:tcPr>
          <w:p w:rsidR="00CA4DE6" w:rsidRDefault="00CA4DE6" w:rsidP="00400F1B">
            <w:pPr>
              <w:pStyle w:val="23"/>
              <w:spacing w:after="0" w:line="240" w:lineRule="auto"/>
              <w:ind w:left="0"/>
              <w:jc w:val="center"/>
            </w:pPr>
            <w:r>
              <w:t>Код</w:t>
            </w:r>
          </w:p>
          <w:p w:rsidR="00027E8C" w:rsidRPr="00047B5E" w:rsidRDefault="00027E8C" w:rsidP="00400F1B">
            <w:pPr>
              <w:pStyle w:val="23"/>
              <w:spacing w:after="0" w:line="240" w:lineRule="auto"/>
              <w:ind w:left="0"/>
              <w:jc w:val="center"/>
            </w:pPr>
            <w:r>
              <w:t>ИДК</w:t>
            </w:r>
          </w:p>
        </w:tc>
        <w:tc>
          <w:tcPr>
            <w:tcW w:w="1560" w:type="dxa"/>
            <w:tcBorders>
              <w:left w:val="single" w:sz="4" w:space="0" w:color="auto"/>
            </w:tcBorders>
            <w:shd w:val="clear" w:color="auto" w:fill="FFFFFF" w:themeFill="background1"/>
          </w:tcPr>
          <w:p w:rsidR="00027E8C" w:rsidRPr="00047B5E" w:rsidRDefault="00027E8C" w:rsidP="00400F1B">
            <w:pPr>
              <w:pStyle w:val="23"/>
              <w:spacing w:after="0" w:line="240" w:lineRule="auto"/>
              <w:ind w:left="0"/>
              <w:jc w:val="center"/>
            </w:pPr>
            <w:r w:rsidRPr="00047B5E">
              <w:t>Средства оценивания ОР</w:t>
            </w:r>
          </w:p>
        </w:tc>
      </w:tr>
      <w:tr w:rsidR="00027E8C" w:rsidRPr="00047B5E" w:rsidTr="00400F1B">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027E8C" w:rsidRPr="00047B5E" w:rsidRDefault="00027E8C" w:rsidP="00400F1B">
            <w:pPr>
              <w:jc w:val="both"/>
              <w:rPr>
                <w:i/>
              </w:rPr>
            </w:pPr>
            <w:r w:rsidRPr="00047B5E">
              <w:rPr>
                <w:i/>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027E8C" w:rsidRPr="00047B5E" w:rsidRDefault="00027E8C" w:rsidP="00400F1B">
            <w:pPr>
              <w:pStyle w:val="ae"/>
              <w:tabs>
                <w:tab w:val="left" w:pos="284"/>
              </w:tabs>
              <w:rPr>
                <w:rFonts w:ascii="Times New Roman" w:hAnsi="Times New Roman"/>
                <w:sz w:val="24"/>
                <w:szCs w:val="24"/>
              </w:rPr>
            </w:pPr>
            <w:r w:rsidRPr="00047B5E">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301" w:type="dxa"/>
            <w:tcBorders>
              <w:top w:val="single" w:sz="4" w:space="0" w:color="auto"/>
              <w:left w:val="single" w:sz="4" w:space="0" w:color="auto"/>
              <w:bottom w:val="single" w:sz="4" w:space="0" w:color="auto"/>
              <w:right w:val="single" w:sz="4" w:space="0" w:color="auto"/>
            </w:tcBorders>
          </w:tcPr>
          <w:p w:rsidR="00027E8C" w:rsidRPr="00047B5E" w:rsidRDefault="00027E8C" w:rsidP="00400F1B">
            <w:pPr>
              <w:rPr>
                <w:i/>
              </w:rPr>
            </w:pPr>
            <w:r w:rsidRPr="00047B5E">
              <w:rPr>
                <w:i/>
              </w:rPr>
              <w:t>ОР.1-1-1</w:t>
            </w: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pPr>
              <w:rPr>
                <w:i/>
              </w:rPr>
            </w:pPr>
          </w:p>
          <w:p w:rsidR="00027E8C" w:rsidRPr="00047B5E" w:rsidRDefault="00027E8C" w:rsidP="00400F1B"/>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027E8C" w:rsidRPr="00047B5E" w:rsidRDefault="00027E8C" w:rsidP="00400F1B">
            <w:r w:rsidRPr="00047B5E">
              <w:t>Применяет знания об основных этапах и закономерности исторического развития для формирования гражданской позиции</w:t>
            </w:r>
          </w:p>
          <w:p w:rsidR="00027E8C" w:rsidRPr="00047B5E" w:rsidRDefault="00027E8C" w:rsidP="00400F1B">
            <w:pPr>
              <w:autoSpaceDE w:val="0"/>
              <w:autoSpaceDN w:val="0"/>
              <w:adjustRightInd w:val="0"/>
              <w:jc w:val="both"/>
            </w:pPr>
          </w:p>
        </w:tc>
        <w:tc>
          <w:tcPr>
            <w:tcW w:w="2239" w:type="dxa"/>
            <w:tcBorders>
              <w:left w:val="single" w:sz="4" w:space="0" w:color="auto"/>
              <w:right w:val="single" w:sz="4" w:space="0" w:color="auto"/>
            </w:tcBorders>
            <w:shd w:val="clear" w:color="auto" w:fill="FFFFFF" w:themeFill="background1"/>
          </w:tcPr>
          <w:p w:rsidR="00F66B47" w:rsidRDefault="00027E8C" w:rsidP="00F66B47">
            <w:pPr>
              <w:pStyle w:val="23"/>
              <w:spacing w:after="0" w:line="240" w:lineRule="auto"/>
              <w:ind w:left="0"/>
              <w:jc w:val="both"/>
            </w:pPr>
            <w:r w:rsidRPr="009B3D7D">
              <w:rPr>
                <w:bCs/>
              </w:rPr>
              <w:t>УК.5.1</w:t>
            </w:r>
            <w:r w:rsidRPr="009B3D7D">
              <w:t>.</w:t>
            </w:r>
            <w:r w:rsidRPr="00A333C9">
              <w:t xml:space="preserve"> </w:t>
            </w:r>
          </w:p>
          <w:p w:rsidR="00027E8C" w:rsidRPr="00047B5E" w:rsidRDefault="00027E8C" w:rsidP="00F66B47">
            <w:pPr>
              <w:pStyle w:val="23"/>
              <w:spacing w:after="0" w:line="240" w:lineRule="auto"/>
              <w:ind w:left="0"/>
              <w:jc w:val="both"/>
            </w:pPr>
            <w:r w:rsidRPr="009B3D7D">
              <w:rPr>
                <w:bCs/>
              </w:rPr>
              <w:t>УК.5.2</w:t>
            </w:r>
            <w:r w:rsidRPr="00A333C9">
              <w:rPr>
                <w:b/>
                <w:bCs/>
              </w:rPr>
              <w:t>.</w:t>
            </w:r>
            <w:r w:rsidRPr="00A333C9">
              <w:t xml:space="preserve"> </w:t>
            </w:r>
          </w:p>
        </w:tc>
        <w:tc>
          <w:tcPr>
            <w:tcW w:w="1560" w:type="dxa"/>
            <w:tcBorders>
              <w:left w:val="single" w:sz="4" w:space="0" w:color="auto"/>
            </w:tcBorders>
            <w:shd w:val="clear" w:color="auto" w:fill="FFFFFF" w:themeFill="background1"/>
          </w:tcPr>
          <w:p w:rsidR="00027E8C" w:rsidRPr="00047B5E" w:rsidRDefault="00027E8C" w:rsidP="00400F1B">
            <w:pPr>
              <w:pStyle w:val="23"/>
              <w:spacing w:after="0" w:line="240" w:lineRule="auto"/>
              <w:ind w:left="0"/>
              <w:jc w:val="center"/>
            </w:pPr>
            <w:r w:rsidRPr="00047B5E">
              <w:t>Кейс</w:t>
            </w:r>
          </w:p>
          <w:p w:rsidR="00027E8C" w:rsidRPr="00047B5E" w:rsidRDefault="00027E8C" w:rsidP="00400F1B">
            <w:pPr>
              <w:pStyle w:val="23"/>
              <w:spacing w:after="0" w:line="240" w:lineRule="auto"/>
              <w:ind w:left="0"/>
              <w:jc w:val="center"/>
            </w:pPr>
            <w:r w:rsidRPr="00047B5E">
              <w:t>Тест</w:t>
            </w:r>
          </w:p>
          <w:p w:rsidR="00027E8C" w:rsidRPr="00047B5E" w:rsidRDefault="00027E8C" w:rsidP="00400F1B">
            <w:pPr>
              <w:pStyle w:val="23"/>
              <w:spacing w:after="0" w:line="240" w:lineRule="auto"/>
              <w:ind w:left="0"/>
              <w:jc w:val="center"/>
            </w:pPr>
            <w:r w:rsidRPr="00047B5E">
              <w:t>Анализ текста</w:t>
            </w:r>
          </w:p>
          <w:p w:rsidR="00027E8C" w:rsidRPr="00047B5E" w:rsidRDefault="00027E8C" w:rsidP="00400F1B">
            <w:pPr>
              <w:pStyle w:val="23"/>
              <w:spacing w:after="0" w:line="240" w:lineRule="auto"/>
              <w:ind w:left="0"/>
              <w:jc w:val="center"/>
            </w:pPr>
            <w:r w:rsidRPr="00047B5E">
              <w:t xml:space="preserve">Эссе </w:t>
            </w:r>
          </w:p>
        </w:tc>
      </w:tr>
      <w:tr w:rsidR="00027E8C" w:rsidRPr="00047B5E" w:rsidTr="00400F1B">
        <w:trPr>
          <w:trHeight w:val="699"/>
        </w:trPr>
        <w:tc>
          <w:tcPr>
            <w:tcW w:w="971" w:type="dxa"/>
            <w:tcBorders>
              <w:top w:val="single" w:sz="4" w:space="0" w:color="auto"/>
              <w:left w:val="single" w:sz="4" w:space="0" w:color="auto"/>
              <w:bottom w:val="single" w:sz="4" w:space="0" w:color="auto"/>
              <w:right w:val="single" w:sz="4" w:space="0" w:color="auto"/>
            </w:tcBorders>
            <w:shd w:val="clear" w:color="auto" w:fill="auto"/>
          </w:tcPr>
          <w:p w:rsidR="00027E8C" w:rsidRPr="00047B5E" w:rsidRDefault="00027E8C" w:rsidP="00400F1B">
            <w:pPr>
              <w:jc w:val="both"/>
              <w:rPr>
                <w:i/>
              </w:rPr>
            </w:pPr>
            <w:r>
              <w:rPr>
                <w:i/>
              </w:rPr>
              <w:t>ОР.3</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027E8C" w:rsidRPr="00047B5E" w:rsidRDefault="00027E8C" w:rsidP="00400F1B">
            <w:pPr>
              <w:pStyle w:val="ae"/>
              <w:tabs>
                <w:tab w:val="left" w:pos="284"/>
              </w:tabs>
              <w:rPr>
                <w:rFonts w:ascii="Times New Roman" w:hAnsi="Times New Roman"/>
                <w:sz w:val="24"/>
                <w:szCs w:val="24"/>
              </w:rPr>
            </w:pPr>
            <w:r w:rsidRPr="00C338A4">
              <w:rPr>
                <w:rFonts w:ascii="Times New Roman" w:hAnsi="Times New Roman"/>
                <w:sz w:val="24"/>
                <w:szCs w:val="24"/>
              </w:rPr>
              <w:t>Показывает владение общей, языковой и коммуникативной культурой</w:t>
            </w:r>
          </w:p>
        </w:tc>
        <w:tc>
          <w:tcPr>
            <w:tcW w:w="1301" w:type="dxa"/>
            <w:tcBorders>
              <w:top w:val="single" w:sz="4" w:space="0" w:color="auto"/>
              <w:left w:val="single" w:sz="4" w:space="0" w:color="auto"/>
              <w:bottom w:val="single" w:sz="4" w:space="0" w:color="auto"/>
              <w:right w:val="single" w:sz="4" w:space="0" w:color="auto"/>
            </w:tcBorders>
          </w:tcPr>
          <w:p w:rsidR="00027E8C" w:rsidRPr="00047B5E" w:rsidRDefault="00027E8C" w:rsidP="00F66B47">
            <w:pPr>
              <w:rPr>
                <w:i/>
              </w:rPr>
            </w:pPr>
            <w:r>
              <w:rPr>
                <w:i/>
              </w:rPr>
              <w:t>ОР.3-1-</w:t>
            </w:r>
            <w:r w:rsidR="00F66B47">
              <w:rPr>
                <w:i/>
              </w:rPr>
              <w:t>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027E8C" w:rsidRPr="00047B5E" w:rsidRDefault="00027E8C" w:rsidP="00400F1B">
            <w:r w:rsidRPr="00C338A4">
              <w:t xml:space="preserve">Работает с разноплановыми историческими источникам </w:t>
            </w:r>
            <w:r>
              <w:t xml:space="preserve"> и литературой с целью овладения общей, </w:t>
            </w:r>
            <w:r w:rsidRPr="00C338A4">
              <w:t>языковой и коммуникативной культурой</w:t>
            </w:r>
          </w:p>
        </w:tc>
        <w:tc>
          <w:tcPr>
            <w:tcW w:w="2239" w:type="dxa"/>
            <w:tcBorders>
              <w:left w:val="single" w:sz="4" w:space="0" w:color="auto"/>
              <w:right w:val="single" w:sz="4" w:space="0" w:color="auto"/>
            </w:tcBorders>
            <w:shd w:val="clear" w:color="auto" w:fill="FFFFFF" w:themeFill="background1"/>
          </w:tcPr>
          <w:p w:rsidR="00027E8C" w:rsidRPr="00047B5E" w:rsidRDefault="00027E8C" w:rsidP="00F66B47">
            <w:pPr>
              <w:pStyle w:val="23"/>
              <w:shd w:val="clear" w:color="auto" w:fill="FFFFFF" w:themeFill="background1"/>
              <w:spacing w:after="0" w:line="240" w:lineRule="auto"/>
              <w:ind w:left="0"/>
              <w:jc w:val="both"/>
            </w:pPr>
            <w:r w:rsidRPr="009B3D7D">
              <w:rPr>
                <w:bCs/>
              </w:rPr>
              <w:t>УК.4.4.</w:t>
            </w:r>
            <w:r w:rsidRPr="00A333C9">
              <w:t xml:space="preserve"> </w:t>
            </w:r>
          </w:p>
        </w:tc>
        <w:tc>
          <w:tcPr>
            <w:tcW w:w="1560" w:type="dxa"/>
            <w:tcBorders>
              <w:left w:val="single" w:sz="4" w:space="0" w:color="auto"/>
            </w:tcBorders>
            <w:shd w:val="clear" w:color="auto" w:fill="FFFFFF" w:themeFill="background1"/>
          </w:tcPr>
          <w:p w:rsidR="00027E8C" w:rsidRDefault="00027E8C" w:rsidP="00400F1B">
            <w:pPr>
              <w:pStyle w:val="23"/>
              <w:spacing w:after="0" w:line="240" w:lineRule="auto"/>
              <w:ind w:left="0"/>
              <w:jc w:val="center"/>
            </w:pPr>
            <w:r w:rsidRPr="00A333C9">
              <w:t>Кейс</w:t>
            </w:r>
          </w:p>
          <w:p w:rsidR="00027E8C" w:rsidRDefault="00027E8C" w:rsidP="00400F1B">
            <w:pPr>
              <w:pStyle w:val="23"/>
              <w:spacing w:after="0" w:line="240" w:lineRule="auto"/>
              <w:ind w:left="0"/>
              <w:jc w:val="center"/>
            </w:pPr>
            <w:r>
              <w:t>Анализ текста</w:t>
            </w:r>
          </w:p>
          <w:p w:rsidR="00027E8C" w:rsidRPr="00047B5E" w:rsidRDefault="00027E8C" w:rsidP="00400F1B">
            <w:pPr>
              <w:pStyle w:val="23"/>
              <w:spacing w:after="0" w:line="240" w:lineRule="auto"/>
              <w:ind w:left="0"/>
              <w:jc w:val="center"/>
            </w:pPr>
            <w:r>
              <w:t>Эссе</w:t>
            </w:r>
          </w:p>
        </w:tc>
      </w:tr>
    </w:tbl>
    <w:p w:rsidR="00EC4505" w:rsidRPr="00047B5E" w:rsidRDefault="00EC4505" w:rsidP="00EC4505">
      <w:pPr>
        <w:autoSpaceDE w:val="0"/>
        <w:autoSpaceDN w:val="0"/>
        <w:adjustRightInd w:val="0"/>
        <w:ind w:firstLine="709"/>
        <w:rPr>
          <w:b/>
          <w:bCs/>
        </w:rPr>
      </w:pPr>
    </w:p>
    <w:p w:rsidR="00EC4505" w:rsidRPr="00047B5E" w:rsidRDefault="00EC4505" w:rsidP="00EC4505">
      <w:pPr>
        <w:autoSpaceDE w:val="0"/>
        <w:autoSpaceDN w:val="0"/>
        <w:adjustRightInd w:val="0"/>
        <w:ind w:firstLine="709"/>
        <w:rPr>
          <w:b/>
          <w:bCs/>
        </w:rPr>
      </w:pPr>
      <w:r w:rsidRPr="00047B5E">
        <w:rPr>
          <w:b/>
          <w:bCs/>
        </w:rPr>
        <w:t>5. Содержание дисциплины</w:t>
      </w:r>
    </w:p>
    <w:p w:rsidR="00EC4505" w:rsidRPr="00047B5E" w:rsidRDefault="00EC4505" w:rsidP="00EC4505">
      <w:pPr>
        <w:autoSpaceDE w:val="0"/>
        <w:autoSpaceDN w:val="0"/>
        <w:adjustRightInd w:val="0"/>
        <w:ind w:firstLine="708"/>
        <w:rPr>
          <w:bCs/>
          <w:i/>
        </w:rPr>
      </w:pPr>
      <w:r w:rsidRPr="00047B5E">
        <w:rPr>
          <w:bCs/>
          <w:i/>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EC4505" w:rsidRPr="00047B5E" w:rsidTr="003931A8">
        <w:trPr>
          <w:trHeight w:val="203"/>
        </w:trPr>
        <w:tc>
          <w:tcPr>
            <w:tcW w:w="4395" w:type="dxa"/>
            <w:vMerge w:val="restart"/>
            <w:tcBorders>
              <w:top w:val="single" w:sz="2" w:space="0" w:color="000000"/>
              <w:left w:val="single" w:sz="2" w:space="0" w:color="000000"/>
              <w:right w:val="single" w:sz="2" w:space="0" w:color="000000"/>
            </w:tcBorders>
          </w:tcPr>
          <w:p w:rsidR="00EC4505" w:rsidRPr="00047B5E" w:rsidRDefault="00EC4505" w:rsidP="003931A8">
            <w:pPr>
              <w:autoSpaceDE w:val="0"/>
              <w:autoSpaceDN w:val="0"/>
              <w:adjustRightInd w:val="0"/>
              <w:jc w:val="center"/>
            </w:pPr>
            <w:r w:rsidRPr="00047B5E">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autoSpaceDE w:val="0"/>
              <w:autoSpaceDN w:val="0"/>
              <w:adjustRightInd w:val="0"/>
              <w:jc w:val="center"/>
            </w:pPr>
            <w:r w:rsidRPr="00047B5E">
              <w:t>Контактная работа</w:t>
            </w:r>
          </w:p>
        </w:tc>
        <w:tc>
          <w:tcPr>
            <w:tcW w:w="1203" w:type="dxa"/>
            <w:vMerge w:val="restart"/>
            <w:tcBorders>
              <w:top w:val="single" w:sz="2" w:space="0" w:color="000000"/>
              <w:left w:val="single" w:sz="2" w:space="0" w:color="000000"/>
              <w:right w:val="single" w:sz="2" w:space="0" w:color="000000"/>
            </w:tcBorders>
          </w:tcPr>
          <w:p w:rsidR="00EC4505" w:rsidRPr="00047B5E" w:rsidRDefault="00EC4505" w:rsidP="003931A8">
            <w:pPr>
              <w:autoSpaceDE w:val="0"/>
              <w:autoSpaceDN w:val="0"/>
              <w:adjustRightInd w:val="0"/>
              <w:jc w:val="center"/>
            </w:pPr>
            <w:r w:rsidRPr="00047B5E">
              <w:t>Самостоятельная работа</w:t>
            </w:r>
            <w:r w:rsidR="00F04A39">
              <w:t>/ 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EC4505" w:rsidRPr="00047B5E" w:rsidRDefault="00EC4505" w:rsidP="003931A8">
            <w:pPr>
              <w:autoSpaceDE w:val="0"/>
              <w:autoSpaceDN w:val="0"/>
              <w:adjustRightInd w:val="0"/>
              <w:jc w:val="center"/>
            </w:pPr>
            <w:r w:rsidRPr="00047B5E">
              <w:t>Всего часов по дисциплине</w:t>
            </w:r>
          </w:p>
        </w:tc>
      </w:tr>
      <w:tr w:rsidR="00EC4505" w:rsidRPr="00047B5E" w:rsidTr="003931A8">
        <w:trPr>
          <w:trHeight w:val="533"/>
        </w:trPr>
        <w:tc>
          <w:tcPr>
            <w:tcW w:w="4395" w:type="dxa"/>
            <w:vMerge/>
            <w:tcBorders>
              <w:left w:val="single" w:sz="2" w:space="0" w:color="000000"/>
              <w:right w:val="single" w:sz="2" w:space="0" w:color="000000"/>
            </w:tcBorders>
          </w:tcPr>
          <w:p w:rsidR="00EC4505" w:rsidRPr="00047B5E" w:rsidRDefault="00EC4505" w:rsidP="003931A8">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autoSpaceDE w:val="0"/>
              <w:autoSpaceDN w:val="0"/>
              <w:adjustRightInd w:val="0"/>
              <w:jc w:val="center"/>
            </w:pPr>
            <w:r w:rsidRPr="00047B5E">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C4505" w:rsidRPr="00047B5E" w:rsidRDefault="00EC4505" w:rsidP="003931A8">
            <w:pPr>
              <w:tabs>
                <w:tab w:val="left" w:pos="814"/>
              </w:tabs>
              <w:jc w:val="center"/>
            </w:pPr>
            <w:r w:rsidRPr="00047B5E">
              <w:t xml:space="preserve">Контактная СР (в т.ч. </w:t>
            </w:r>
          </w:p>
          <w:p w:rsidR="00EC4505" w:rsidRPr="00047B5E" w:rsidRDefault="00EC4505" w:rsidP="003931A8">
            <w:pPr>
              <w:autoSpaceDE w:val="0"/>
              <w:autoSpaceDN w:val="0"/>
              <w:adjustRightInd w:val="0"/>
              <w:jc w:val="center"/>
            </w:pPr>
            <w:r w:rsidRPr="00047B5E">
              <w:t>в ЭИОС)</w:t>
            </w:r>
          </w:p>
        </w:tc>
        <w:tc>
          <w:tcPr>
            <w:tcW w:w="1203" w:type="dxa"/>
            <w:vMerge/>
            <w:tcBorders>
              <w:left w:val="single" w:sz="2" w:space="0" w:color="000000"/>
              <w:right w:val="single" w:sz="2" w:space="0" w:color="000000"/>
            </w:tcBorders>
          </w:tcPr>
          <w:p w:rsidR="00EC4505" w:rsidRPr="00047B5E" w:rsidRDefault="00EC4505" w:rsidP="003931A8">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EC4505" w:rsidRPr="00047B5E" w:rsidRDefault="00EC4505" w:rsidP="003931A8">
            <w:pPr>
              <w:autoSpaceDE w:val="0"/>
              <w:autoSpaceDN w:val="0"/>
              <w:adjustRightInd w:val="0"/>
              <w:jc w:val="center"/>
            </w:pPr>
          </w:p>
        </w:tc>
      </w:tr>
      <w:tr w:rsidR="00EC4505" w:rsidRPr="00047B5E" w:rsidTr="003931A8">
        <w:trPr>
          <w:trHeight w:val="1"/>
        </w:trPr>
        <w:tc>
          <w:tcPr>
            <w:tcW w:w="4395" w:type="dxa"/>
            <w:vMerge/>
            <w:tcBorders>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autoSpaceDE w:val="0"/>
              <w:autoSpaceDN w:val="0"/>
              <w:adjustRightInd w:val="0"/>
              <w:jc w:val="center"/>
            </w:pPr>
            <w:r w:rsidRPr="00047B5E">
              <w:t>Лекции</w:t>
            </w:r>
          </w:p>
        </w:tc>
        <w:tc>
          <w:tcPr>
            <w:tcW w:w="829"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autoSpaceDE w:val="0"/>
              <w:autoSpaceDN w:val="0"/>
              <w:adjustRightInd w:val="0"/>
              <w:jc w:val="center"/>
            </w:pPr>
            <w:r w:rsidRPr="00047B5E">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EC4505" w:rsidRPr="00047B5E" w:rsidRDefault="00EC4505" w:rsidP="003931A8">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pP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jc w:val="both"/>
              <w:rPr>
                <w:b/>
              </w:rPr>
            </w:pPr>
            <w:r w:rsidRPr="00047B5E">
              <w:rPr>
                <w:b/>
                <w:bCs/>
              </w:rPr>
              <w:t xml:space="preserve">Раздел 1. </w:t>
            </w:r>
            <w:r w:rsidRPr="00047B5E">
              <w:rPr>
                <w:b/>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5C4109" w:rsidP="003931A8">
            <w:pPr>
              <w:autoSpaceDE w:val="0"/>
              <w:autoSpaceDN w:val="0"/>
              <w:adjustRightInd w:val="0"/>
              <w:jc w:val="center"/>
              <w:rPr>
                <w:b/>
              </w:rPr>
            </w:pPr>
            <w:r>
              <w:rPr>
                <w:b/>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jc w:val="center"/>
              <w:rPr>
                <w:b/>
              </w:rPr>
            </w:pPr>
            <w:r w:rsidRPr="00047B5E">
              <w:rPr>
                <w:b/>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b/>
              </w:rPr>
            </w:pPr>
            <w:r w:rsidRPr="00047B5E">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b/>
              </w:rPr>
            </w:pPr>
            <w:r w:rsidRPr="00047B5E">
              <w:rPr>
                <w:b/>
              </w:rPr>
              <w:t>1</w:t>
            </w:r>
            <w:r w:rsidR="00BE62BB">
              <w:rPr>
                <w:b/>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b/>
              </w:rPr>
            </w:pPr>
            <w:r w:rsidRPr="00047B5E">
              <w:rPr>
                <w:b/>
              </w:rPr>
              <w:t>12</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numPr>
                <w:ilvl w:val="1"/>
                <w:numId w:val="17"/>
              </w:numPr>
            </w:pPr>
            <w:r w:rsidRPr="00047B5E">
              <w:rPr>
                <w:bCs/>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5C4109" w:rsidP="003931A8">
            <w:pPr>
              <w:autoSpaceDE w:val="0"/>
              <w:autoSpaceDN w:val="0"/>
              <w:adjustRightInd w:val="0"/>
              <w:jc w:val="center"/>
            </w:pPr>
            <w:r>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jc w:val="center"/>
            </w:pPr>
            <w:r w:rsidRPr="00047B5E">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w:t>
            </w:r>
            <w:r w:rsidR="00BE62BB">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12</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rPr>
                <w:b/>
              </w:rPr>
            </w:pPr>
            <w:r w:rsidRPr="00047B5E">
              <w:rPr>
                <w:b/>
                <w:bCs/>
              </w:rPr>
              <w:t xml:space="preserve">Раздел 2. </w:t>
            </w:r>
            <w:r w:rsidRPr="00047B5E">
              <w:rPr>
                <w:b/>
              </w:rPr>
              <w:t>Древняя Русь и социально-</w:t>
            </w:r>
            <w:r w:rsidRPr="00047B5E">
              <w:rPr>
                <w:b/>
              </w:rPr>
              <w:lastRenderedPageBreak/>
              <w:t xml:space="preserve">политические изменения в </w:t>
            </w:r>
            <w:r w:rsidRPr="00047B5E">
              <w:rPr>
                <w:b/>
                <w:lang w:val="en-US"/>
              </w:rPr>
              <w:t>XIII</w:t>
            </w:r>
            <w:r w:rsidRPr="00047B5E">
              <w:rPr>
                <w:b/>
              </w:rPr>
              <w:t>-</w:t>
            </w:r>
            <w:r w:rsidRPr="00047B5E">
              <w:rPr>
                <w:b/>
                <w:lang w:val="en-US"/>
              </w:rPr>
              <w:t>XVII</w:t>
            </w:r>
            <w:r w:rsidRPr="00047B5E">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5C4109" w:rsidP="003931A8">
            <w:pPr>
              <w:autoSpaceDE w:val="0"/>
              <w:autoSpaceDN w:val="0"/>
              <w:adjustRightInd w:val="0"/>
              <w:jc w:val="center"/>
              <w:rPr>
                <w:b/>
              </w:rPr>
            </w:pPr>
            <w:r>
              <w:rPr>
                <w:b/>
              </w:rPr>
              <w:lastRenderedPageBreak/>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D45F6" w:rsidRDefault="00982055" w:rsidP="003931A8">
            <w:pPr>
              <w:autoSpaceDE w:val="0"/>
              <w:autoSpaceDN w:val="0"/>
              <w:adjustRightInd w:val="0"/>
              <w:jc w:val="center"/>
              <w:rPr>
                <w:b/>
              </w:rPr>
            </w:pPr>
            <w:r>
              <w:rPr>
                <w:b/>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b/>
                <w:lang w:val="en-US"/>
              </w:rPr>
            </w:pPr>
            <w:r w:rsidRPr="00047B5E">
              <w:rPr>
                <w:b/>
              </w:rPr>
              <w:t>4</w:t>
            </w:r>
            <w:r w:rsidR="00982055">
              <w:rPr>
                <w:b/>
              </w:rPr>
              <w:t>0</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r w:rsidRPr="00047B5E">
              <w:lastRenderedPageBreak/>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jc w:val="center"/>
            </w:pPr>
            <w:r w:rsidRPr="00047B5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5C4109" w:rsidP="003931A8">
            <w:pPr>
              <w:autoSpaceDE w:val="0"/>
              <w:autoSpaceDN w:val="0"/>
              <w:adjustRightInd w:val="0"/>
              <w:jc w:val="center"/>
            </w:pPr>
            <w: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C4109" w:rsidRDefault="005C4109" w:rsidP="003931A8">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C4109" w:rsidRDefault="005C4109" w:rsidP="003931A8">
            <w:pPr>
              <w:autoSpaceDE w:val="0"/>
              <w:autoSpaceDN w:val="0"/>
              <w:adjustRightInd w:val="0"/>
              <w:jc w:val="center"/>
            </w:pPr>
            <w:r>
              <w:t>12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lang w:val="en-US"/>
              </w:rPr>
            </w:pPr>
            <w:r w:rsidRPr="00047B5E">
              <w:t>14</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rPr>
                <w:b/>
              </w:rPr>
            </w:pPr>
            <w:r w:rsidRPr="00047B5E">
              <w:t xml:space="preserve">2.2. Социально-политические изменения в русских землях в </w:t>
            </w:r>
            <w:r w:rsidRPr="00047B5E">
              <w:rPr>
                <w:lang w:val="en-US"/>
              </w:rPr>
              <w:t>XIII</w:t>
            </w:r>
            <w:r w:rsidRPr="00047B5E">
              <w:t xml:space="preserve"> – </w:t>
            </w:r>
            <w:r w:rsidRPr="00047B5E">
              <w:rPr>
                <w:lang w:val="en-US"/>
              </w:rPr>
              <w:t>XV</w:t>
            </w:r>
            <w:r w:rsidRPr="00047B5E">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5C4109" w:rsidP="003931A8">
            <w:pPr>
              <w:autoSpaceDE w:val="0"/>
              <w:autoSpaceDN w:val="0"/>
              <w:adjustRightInd w:val="0"/>
              <w:jc w:val="center"/>
            </w:pPr>
            <w:r>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5C4109" w:rsidP="003931A8">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5C4109" w:rsidP="003931A8">
            <w:pPr>
              <w:autoSpaceDE w:val="0"/>
              <w:autoSpaceDN w:val="0"/>
              <w:adjustRightInd w:val="0"/>
              <w:jc w:val="center"/>
            </w:pPr>
            <w:r>
              <w:t>1</w:t>
            </w:r>
            <w:r w:rsidR="00982055">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lang w:val="en-US"/>
              </w:rPr>
            </w:pPr>
            <w:r w:rsidRPr="00047B5E">
              <w:t>14</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r w:rsidRPr="00047B5E">
              <w:t xml:space="preserve">2.3. Специфика развития Российского государства во второй половине </w:t>
            </w:r>
            <w:r w:rsidRPr="00047B5E">
              <w:rPr>
                <w:lang w:val="en-US"/>
              </w:rPr>
              <w:t>XV</w:t>
            </w:r>
            <w:r w:rsidRPr="00047B5E">
              <w:t>-</w:t>
            </w:r>
            <w:r w:rsidRPr="00047B5E">
              <w:rPr>
                <w:lang w:val="en-US"/>
              </w:rPr>
              <w:t>XVII</w:t>
            </w:r>
            <w:r w:rsidRPr="00047B5E">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jc w:val="center"/>
            </w:pPr>
            <w:r w:rsidRPr="00047B5E">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pPr>
            <w: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C4109" w:rsidRDefault="005C4109" w:rsidP="00982055">
            <w:pPr>
              <w:autoSpaceDE w:val="0"/>
              <w:autoSpaceDN w:val="0"/>
              <w:adjustRightInd w:val="0"/>
              <w:jc w:val="center"/>
            </w:pPr>
            <w:r>
              <w:t>1</w:t>
            </w:r>
            <w:r w:rsidR="00982055">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lang w:val="en-US"/>
              </w:rPr>
            </w:pPr>
            <w:r w:rsidRPr="00047B5E">
              <w:t>1</w:t>
            </w:r>
            <w:r w:rsidR="00982055">
              <w:t>2</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pPr>
              <w:rPr>
                <w:rStyle w:val="submenu-table"/>
                <w:b/>
                <w:bCs/>
              </w:rPr>
            </w:pPr>
            <w:r w:rsidRPr="00047B5E">
              <w:rPr>
                <w:b/>
              </w:rPr>
              <w:t xml:space="preserve">Раздел 3. Российская империя в </w:t>
            </w:r>
            <w:r w:rsidRPr="00047B5E">
              <w:rPr>
                <w:b/>
                <w:lang w:val="en-US"/>
              </w:rPr>
              <w:t>XVIII</w:t>
            </w:r>
            <w:r w:rsidRPr="00047B5E">
              <w:rPr>
                <w:b/>
              </w:rPr>
              <w:t>-</w:t>
            </w:r>
            <w:r w:rsidRPr="00047B5E">
              <w:rPr>
                <w:b/>
                <w:lang w:val="en-US"/>
              </w:rPr>
              <w:t>XIX</w:t>
            </w:r>
            <w:r w:rsidRPr="00047B5E">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rPr>
                <w:b/>
              </w:rPr>
            </w:pPr>
            <w:r>
              <w:rPr>
                <w:b/>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rPr>
                <w:b/>
              </w:rPr>
            </w:pPr>
            <w:r>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DB75A4" w:rsidP="003931A8">
            <w:pPr>
              <w:autoSpaceDE w:val="0"/>
              <w:autoSpaceDN w:val="0"/>
              <w:adjustRightInd w:val="0"/>
              <w:jc w:val="center"/>
              <w:rPr>
                <w:b/>
              </w:rPr>
            </w:pPr>
            <w:r>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4D45F6" w:rsidP="003931A8">
            <w:pPr>
              <w:autoSpaceDE w:val="0"/>
              <w:autoSpaceDN w:val="0"/>
              <w:adjustRightInd w:val="0"/>
              <w:jc w:val="center"/>
              <w:rPr>
                <w:b/>
              </w:rPr>
            </w:pPr>
            <w:r>
              <w:rPr>
                <w:b/>
              </w:rPr>
              <w:t>4</w:t>
            </w:r>
            <w:r w:rsidR="00982055">
              <w:rPr>
                <w:b/>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rPr>
                <w:b/>
              </w:rPr>
            </w:pPr>
            <w:r w:rsidRPr="00047B5E">
              <w:rPr>
                <w:b/>
              </w:rPr>
              <w:t>48</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r w:rsidRPr="00047B5E">
              <w:t xml:space="preserve">3.1. Становление Российской империи в </w:t>
            </w:r>
            <w:r w:rsidRPr="00047B5E">
              <w:rPr>
                <w:lang w:val="en-US"/>
              </w:rPr>
              <w:t>XVIII</w:t>
            </w:r>
            <w:r w:rsidRPr="00047B5E">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pPr>
            <w:r>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98205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4D45F6" w:rsidP="003931A8">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5C4109">
            <w:pPr>
              <w:autoSpaceDE w:val="0"/>
              <w:autoSpaceDN w:val="0"/>
              <w:adjustRightInd w:val="0"/>
              <w:jc w:val="center"/>
              <w:rPr>
                <w:lang w:val="en-US"/>
              </w:rPr>
            </w:pPr>
            <w:r w:rsidRPr="00047B5E">
              <w:t>1</w:t>
            </w:r>
            <w:r w:rsidR="005C4109">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16</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r w:rsidRPr="00047B5E">
              <w:t xml:space="preserve">3.2. Российская империя в п. п. </w:t>
            </w:r>
            <w:r w:rsidRPr="00047B5E">
              <w:rPr>
                <w:lang w:val="en-US"/>
              </w:rPr>
              <w:t>XIX</w:t>
            </w:r>
            <w:r w:rsidRPr="00047B5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EC4505" w:rsidP="003931A8">
            <w:pPr>
              <w:autoSpaceDE w:val="0"/>
              <w:autoSpaceDN w:val="0"/>
              <w:adjustRightInd w:val="0"/>
              <w:jc w:val="center"/>
            </w:pPr>
            <w:r w:rsidRPr="00047B5E">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4D45F6" w:rsidP="003931A8">
            <w:pPr>
              <w:autoSpaceDE w:val="0"/>
              <w:autoSpaceDN w:val="0"/>
              <w:adjustRightInd w:val="0"/>
              <w:jc w:val="center"/>
            </w:pPr>
            <w: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4D45F6" w:rsidP="003931A8">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w:t>
            </w:r>
            <w:r w:rsidR="005C4109">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14</w:t>
            </w:r>
          </w:p>
        </w:tc>
      </w:tr>
      <w:tr w:rsidR="00EC4505"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47B5E" w:rsidRDefault="00EC4505" w:rsidP="003931A8">
            <w:r w:rsidRPr="00047B5E">
              <w:t xml:space="preserve">3.3. Российская империя во в. п. </w:t>
            </w:r>
            <w:r w:rsidRPr="00047B5E">
              <w:rPr>
                <w:lang w:val="en-US"/>
              </w:rPr>
              <w:t>XIX</w:t>
            </w:r>
            <w:r w:rsidRPr="00047B5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47B5E" w:rsidRDefault="004D45F6" w:rsidP="003931A8">
            <w:pPr>
              <w:autoSpaceDE w:val="0"/>
              <w:autoSpaceDN w:val="0"/>
              <w:adjustRightInd w:val="0"/>
              <w:jc w:val="center"/>
            </w:pPr>
            <w:r>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5C4109" w:rsidRDefault="005C4109"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4D45F6" w:rsidP="003931A8">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w:t>
            </w:r>
            <w:r w:rsidR="005C4109">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47B5E" w:rsidRDefault="00EC4505" w:rsidP="003931A8">
            <w:pPr>
              <w:autoSpaceDE w:val="0"/>
              <w:autoSpaceDN w:val="0"/>
              <w:adjustRightInd w:val="0"/>
              <w:jc w:val="center"/>
            </w:pPr>
            <w:r w:rsidRPr="00047B5E">
              <w:t>18</w:t>
            </w:r>
          </w:p>
        </w:tc>
      </w:tr>
      <w:tr w:rsidR="00F04A39"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F04A39" w:rsidRPr="00047B5E" w:rsidRDefault="00F04A39" w:rsidP="003A27CA">
            <w:pPr>
              <w:rPr>
                <w:rStyle w:val="submenu-table"/>
                <w:b/>
                <w:bCs/>
              </w:rPr>
            </w:pPr>
            <w:r w:rsidRPr="00047B5E">
              <w:rPr>
                <w:b/>
              </w:rPr>
              <w:t xml:space="preserve">Раздел 4. Россия в </w:t>
            </w:r>
            <w:r w:rsidRPr="00047B5E">
              <w:rPr>
                <w:b/>
                <w:lang w:val="en-US"/>
              </w:rPr>
              <w:t>XX</w:t>
            </w:r>
            <w:r w:rsidRPr="00047B5E">
              <w:rPr>
                <w:b/>
              </w:rPr>
              <w:t xml:space="preserve">–начале </w:t>
            </w:r>
            <w:r w:rsidRPr="00047B5E">
              <w:rPr>
                <w:b/>
                <w:lang w:val="en-US"/>
              </w:rPr>
              <w:t>XXI</w:t>
            </w:r>
            <w:r w:rsidRPr="00047B5E">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rPr>
                <w:b/>
              </w:rPr>
            </w:pPr>
            <w:r>
              <w:rPr>
                <w:b/>
              </w:rPr>
              <w:t>3</w:t>
            </w:r>
            <w:r w:rsidR="004C6FB9">
              <w:rPr>
                <w:b/>
              </w:rPr>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66B47" w:rsidP="003A27CA">
            <w:pPr>
              <w:autoSpaceDE w:val="0"/>
              <w:autoSpaceDN w:val="0"/>
              <w:adjustRightInd w:val="0"/>
              <w:jc w:val="center"/>
              <w:rPr>
                <w:b/>
                <w:lang w:val="en-US"/>
              </w:rPr>
            </w:pPr>
            <w:r>
              <w:rPr>
                <w:b/>
              </w:rPr>
              <w:t>35</w:t>
            </w:r>
          </w:p>
        </w:tc>
      </w:tr>
      <w:tr w:rsidR="00F04A39"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F04A39" w:rsidRPr="00047B5E" w:rsidRDefault="00F04A39" w:rsidP="003A27CA">
            <w:r w:rsidRPr="00047B5E">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F04A39" w:rsidRPr="00DB75A4" w:rsidRDefault="00F04A39" w:rsidP="003A27C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pPr>
            <w: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r>
              <w:t>13</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r w:rsidRPr="00047B5E">
              <w:t>13</w:t>
            </w:r>
          </w:p>
        </w:tc>
      </w:tr>
      <w:tr w:rsidR="00F04A39"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F04A39" w:rsidRPr="00047B5E" w:rsidRDefault="00F04A39" w:rsidP="003A27CA">
            <w:r w:rsidRPr="00047B5E">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F04A39" w:rsidRPr="00DB75A4" w:rsidRDefault="00F04A39" w:rsidP="003A27C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pPr>
            <w: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r>
              <w:t>13</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r w:rsidRPr="00047B5E">
              <w:t>13</w:t>
            </w:r>
          </w:p>
        </w:tc>
      </w:tr>
      <w:tr w:rsidR="00F04A39"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F04A39" w:rsidRPr="00047B5E" w:rsidRDefault="00F04A39" w:rsidP="003A27CA">
            <w:r w:rsidRPr="00047B5E">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F04A39" w:rsidRPr="00DB75A4" w:rsidRDefault="00F04A39" w:rsidP="003A27C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pPr>
            <w: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4C6FB9" w:rsidP="003A27CA">
            <w:pPr>
              <w:autoSpaceDE w:val="0"/>
              <w:autoSpaceDN w:val="0"/>
              <w:adjustRightInd w:val="0"/>
              <w:jc w:val="center"/>
            </w:pPr>
            <w: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66B47" w:rsidP="003A27CA">
            <w:pPr>
              <w:autoSpaceDE w:val="0"/>
              <w:autoSpaceDN w:val="0"/>
              <w:adjustRightInd w:val="0"/>
              <w:jc w:val="center"/>
              <w:rPr>
                <w:lang w:val="en-US"/>
              </w:rPr>
            </w:pPr>
            <w:r>
              <w:t>9</w:t>
            </w:r>
          </w:p>
        </w:tc>
      </w:tr>
      <w:tr w:rsidR="00F04A39"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F04A39" w:rsidRPr="00741553" w:rsidRDefault="00F04A39" w:rsidP="003A27CA">
            <w:pPr>
              <w:rPr>
                <w:b/>
              </w:rPr>
            </w:pPr>
            <w:r>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F04A39" w:rsidRDefault="00F04A39" w:rsidP="003A27C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Default="00F04A39" w:rsidP="003A27C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F24D51" w:rsidRDefault="00F04A39" w:rsidP="003A27CA">
            <w:pPr>
              <w:autoSpaceDE w:val="0"/>
              <w:autoSpaceDN w:val="0"/>
              <w:adjustRightInd w:val="0"/>
              <w:jc w:val="center"/>
              <w:rPr>
                <w:b/>
              </w:rPr>
            </w:pPr>
            <w:r w:rsidRPr="00F24D51">
              <w:rPr>
                <w:b/>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F24D51" w:rsidRDefault="00F04A39" w:rsidP="003A27CA">
            <w:pPr>
              <w:autoSpaceDE w:val="0"/>
              <w:autoSpaceDN w:val="0"/>
              <w:adjustRightInd w:val="0"/>
              <w:jc w:val="center"/>
              <w:rPr>
                <w:b/>
              </w:rPr>
            </w:pPr>
            <w:r w:rsidRPr="00F24D51">
              <w:rPr>
                <w:b/>
              </w:rPr>
              <w:t>9</w:t>
            </w:r>
          </w:p>
        </w:tc>
      </w:tr>
      <w:tr w:rsidR="00F04A39" w:rsidRPr="00047B5E" w:rsidTr="003931A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right"/>
              <w:rPr>
                <w:b/>
              </w:rPr>
            </w:pPr>
            <w:r w:rsidRPr="00047B5E">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4C6FB9" w:rsidP="003A27CA">
            <w:pPr>
              <w:autoSpaceDE w:val="0"/>
              <w:autoSpaceDN w:val="0"/>
              <w:adjustRightInd w:val="0"/>
              <w:jc w:val="center"/>
              <w:rPr>
                <w:b/>
              </w:rPr>
            </w:pPr>
            <w:r>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100873" w:rsidP="003A27CA">
            <w:pPr>
              <w:autoSpaceDE w:val="0"/>
              <w:autoSpaceDN w:val="0"/>
              <w:adjustRightInd w:val="0"/>
              <w:jc w:val="center"/>
              <w:rPr>
                <w:b/>
              </w:rPr>
            </w:pPr>
            <w:r>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66B47" w:rsidP="004C6FB9">
            <w:pPr>
              <w:autoSpaceDE w:val="0"/>
              <w:autoSpaceDN w:val="0"/>
              <w:adjustRightInd w:val="0"/>
              <w:jc w:val="center"/>
              <w:rPr>
                <w:b/>
              </w:rPr>
            </w:pPr>
            <w:r>
              <w:rPr>
                <w:b/>
              </w:rPr>
              <w:t>12</w:t>
            </w:r>
            <w:r w:rsidR="004C6FB9">
              <w:rPr>
                <w:b/>
              </w:rPr>
              <w:t>7</w:t>
            </w:r>
            <w:r>
              <w:rPr>
                <w:b/>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04A39" w:rsidRPr="00047B5E" w:rsidRDefault="00F04A39" w:rsidP="003A27CA">
            <w:pPr>
              <w:autoSpaceDE w:val="0"/>
              <w:autoSpaceDN w:val="0"/>
              <w:adjustRightInd w:val="0"/>
              <w:jc w:val="center"/>
              <w:rPr>
                <w:b/>
              </w:rPr>
            </w:pPr>
            <w:r w:rsidRPr="00047B5E">
              <w:rPr>
                <w:b/>
              </w:rPr>
              <w:t>144</w:t>
            </w:r>
          </w:p>
        </w:tc>
      </w:tr>
    </w:tbl>
    <w:p w:rsidR="00304007" w:rsidRDefault="00304007" w:rsidP="00EC4505">
      <w:pPr>
        <w:autoSpaceDE w:val="0"/>
        <w:autoSpaceDN w:val="0"/>
        <w:adjustRightInd w:val="0"/>
        <w:ind w:firstLine="709"/>
        <w:rPr>
          <w:bCs/>
          <w:i/>
        </w:rPr>
      </w:pPr>
    </w:p>
    <w:p w:rsidR="00EC4505" w:rsidRPr="00047B5E" w:rsidRDefault="00EC4505" w:rsidP="00EC4505">
      <w:pPr>
        <w:autoSpaceDE w:val="0"/>
        <w:autoSpaceDN w:val="0"/>
        <w:adjustRightInd w:val="0"/>
        <w:ind w:firstLine="709"/>
        <w:rPr>
          <w:bCs/>
          <w:i/>
        </w:rPr>
      </w:pPr>
      <w:r w:rsidRPr="00047B5E">
        <w:rPr>
          <w:bCs/>
          <w:i/>
        </w:rPr>
        <w:t>5.2. Методы обучения</w:t>
      </w:r>
    </w:p>
    <w:p w:rsidR="00EC4505" w:rsidRPr="00047B5E" w:rsidRDefault="00EC4505" w:rsidP="00EC4505">
      <w:pPr>
        <w:ind w:firstLine="720"/>
        <w:jc w:val="both"/>
      </w:pPr>
      <w:r w:rsidRPr="00047B5E">
        <w:t>Интерактивная лекция;</w:t>
      </w:r>
      <w:r w:rsidR="00723E1B" w:rsidRPr="00047B5E">
        <w:t xml:space="preserve"> </w:t>
      </w:r>
      <w:r w:rsidRPr="00047B5E">
        <w:rPr>
          <w:bCs/>
        </w:rPr>
        <w:t>частично-поисковый, исследовательский, практический</w:t>
      </w:r>
      <w:r w:rsidR="00D50BF9" w:rsidRPr="00047B5E">
        <w:rPr>
          <w:bCs/>
        </w:rPr>
        <w:t xml:space="preserve"> </w:t>
      </w:r>
      <w:r w:rsidRPr="00047B5E">
        <w:t>методы; дискуссия, метод проектов.</w:t>
      </w:r>
    </w:p>
    <w:p w:rsidR="00EC4505" w:rsidRPr="00047B5E" w:rsidRDefault="00EC4505" w:rsidP="00EC4505">
      <w:pPr>
        <w:ind w:firstLine="720"/>
        <w:jc w:val="both"/>
      </w:pPr>
    </w:p>
    <w:p w:rsidR="00EC4505" w:rsidRPr="00047B5E" w:rsidRDefault="00EC4505" w:rsidP="00EC4505">
      <w:pPr>
        <w:pStyle w:val="23"/>
        <w:spacing w:after="0" w:line="240" w:lineRule="auto"/>
        <w:ind w:left="0" w:firstLine="709"/>
        <w:rPr>
          <w:b/>
          <w:bCs/>
        </w:rPr>
      </w:pPr>
      <w:r w:rsidRPr="00047B5E">
        <w:rPr>
          <w:b/>
        </w:rPr>
        <w:t xml:space="preserve">6. </w:t>
      </w:r>
      <w:r w:rsidRPr="00047B5E">
        <w:rPr>
          <w:b/>
          <w:bCs/>
        </w:rPr>
        <w:t>Рейтинг-план</w:t>
      </w:r>
    </w:p>
    <w:p w:rsidR="00EC4505" w:rsidRPr="00047B5E" w:rsidRDefault="00EC4505" w:rsidP="00EC4505">
      <w:pPr>
        <w:autoSpaceDE w:val="0"/>
        <w:autoSpaceDN w:val="0"/>
        <w:adjustRightInd w:val="0"/>
        <w:ind w:firstLine="709"/>
        <w:rPr>
          <w:bCs/>
          <w:i/>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EC4505" w:rsidRPr="00047B5E" w:rsidTr="003931A8">
        <w:tc>
          <w:tcPr>
            <w:tcW w:w="540" w:type="dxa"/>
            <w:vMerge w:val="restart"/>
            <w:shd w:val="clear" w:color="auto" w:fill="auto"/>
          </w:tcPr>
          <w:p w:rsidR="00EC4505" w:rsidRPr="00047B5E" w:rsidRDefault="00EC4505" w:rsidP="003931A8">
            <w:pPr>
              <w:autoSpaceDE w:val="0"/>
              <w:autoSpaceDN w:val="0"/>
              <w:adjustRightInd w:val="0"/>
              <w:jc w:val="both"/>
              <w:rPr>
                <w:bCs/>
              </w:rPr>
            </w:pPr>
            <w:r w:rsidRPr="00047B5E">
              <w:t>№ п/п</w:t>
            </w:r>
          </w:p>
        </w:tc>
        <w:tc>
          <w:tcPr>
            <w:tcW w:w="1728" w:type="dxa"/>
            <w:vMerge w:val="restart"/>
            <w:shd w:val="clear" w:color="auto" w:fill="auto"/>
          </w:tcPr>
          <w:p w:rsidR="00EC4505" w:rsidRPr="00047B5E" w:rsidRDefault="00EC4505" w:rsidP="003931A8">
            <w:pPr>
              <w:autoSpaceDE w:val="0"/>
              <w:autoSpaceDN w:val="0"/>
              <w:adjustRightInd w:val="0"/>
              <w:jc w:val="center"/>
              <w:rPr>
                <w:bCs/>
              </w:rPr>
            </w:pPr>
            <w:r w:rsidRPr="00047B5E">
              <w:t>Код ОР дисциплины</w:t>
            </w:r>
          </w:p>
        </w:tc>
        <w:tc>
          <w:tcPr>
            <w:tcW w:w="1722" w:type="dxa"/>
            <w:vMerge w:val="restart"/>
            <w:shd w:val="clear" w:color="auto" w:fill="auto"/>
          </w:tcPr>
          <w:p w:rsidR="00EC4505" w:rsidRPr="00047B5E" w:rsidRDefault="00EC4505" w:rsidP="003931A8">
            <w:pPr>
              <w:autoSpaceDE w:val="0"/>
              <w:autoSpaceDN w:val="0"/>
              <w:adjustRightInd w:val="0"/>
              <w:jc w:val="center"/>
            </w:pPr>
            <w:r w:rsidRPr="00047B5E">
              <w:t>Виды учебной деятельности</w:t>
            </w:r>
          </w:p>
          <w:p w:rsidR="00EC4505" w:rsidRPr="00047B5E" w:rsidRDefault="00EC4505" w:rsidP="003931A8">
            <w:pPr>
              <w:autoSpaceDE w:val="0"/>
              <w:autoSpaceDN w:val="0"/>
              <w:adjustRightInd w:val="0"/>
              <w:jc w:val="center"/>
              <w:rPr>
                <w:bCs/>
              </w:rPr>
            </w:pPr>
            <w:r w:rsidRPr="00047B5E">
              <w:t>обучающегося</w:t>
            </w:r>
          </w:p>
        </w:tc>
        <w:tc>
          <w:tcPr>
            <w:tcW w:w="1223" w:type="dxa"/>
            <w:vMerge w:val="restart"/>
            <w:shd w:val="clear" w:color="auto" w:fill="auto"/>
          </w:tcPr>
          <w:p w:rsidR="00EC4505" w:rsidRPr="00047B5E" w:rsidRDefault="00EC4505" w:rsidP="003931A8">
            <w:pPr>
              <w:autoSpaceDE w:val="0"/>
              <w:autoSpaceDN w:val="0"/>
              <w:adjustRightInd w:val="0"/>
              <w:jc w:val="center"/>
              <w:rPr>
                <w:bCs/>
              </w:rPr>
            </w:pPr>
            <w:r w:rsidRPr="00047B5E">
              <w:t>Средства оценивания</w:t>
            </w:r>
          </w:p>
        </w:tc>
        <w:tc>
          <w:tcPr>
            <w:tcW w:w="1450" w:type="dxa"/>
            <w:vMerge w:val="restart"/>
            <w:shd w:val="clear" w:color="auto" w:fill="auto"/>
          </w:tcPr>
          <w:p w:rsidR="00EC4505" w:rsidRPr="00047B5E" w:rsidRDefault="00EC4505" w:rsidP="003931A8">
            <w:pPr>
              <w:autoSpaceDE w:val="0"/>
              <w:autoSpaceDN w:val="0"/>
              <w:adjustRightInd w:val="0"/>
              <w:jc w:val="center"/>
            </w:pPr>
            <w:r w:rsidRPr="00047B5E">
              <w:t>Балл за конкретное задание</w:t>
            </w:r>
          </w:p>
          <w:p w:rsidR="00EC4505" w:rsidRPr="00047B5E" w:rsidRDefault="00EC4505" w:rsidP="003931A8">
            <w:pPr>
              <w:autoSpaceDE w:val="0"/>
              <w:autoSpaceDN w:val="0"/>
              <w:adjustRightInd w:val="0"/>
              <w:jc w:val="center"/>
              <w:rPr>
                <w:bCs/>
              </w:rPr>
            </w:pPr>
            <w:r w:rsidRPr="00047B5E">
              <w:t>(</w:t>
            </w:r>
            <w:r w:rsidRPr="00047B5E">
              <w:rPr>
                <w:lang w:val="en-US"/>
              </w:rPr>
              <w:t>min</w:t>
            </w:r>
            <w:r w:rsidRPr="00047B5E">
              <w:t>-</w:t>
            </w:r>
            <w:r w:rsidRPr="00047B5E">
              <w:rPr>
                <w:lang w:val="en-US"/>
              </w:rPr>
              <w:t>max</w:t>
            </w:r>
            <w:r w:rsidRPr="00047B5E">
              <w:t>)</w:t>
            </w:r>
          </w:p>
        </w:tc>
        <w:tc>
          <w:tcPr>
            <w:tcW w:w="1134" w:type="dxa"/>
            <w:vMerge w:val="restart"/>
            <w:shd w:val="clear" w:color="auto" w:fill="auto"/>
          </w:tcPr>
          <w:p w:rsidR="00EC4505" w:rsidRPr="00047B5E" w:rsidRDefault="00EC4505" w:rsidP="003931A8">
            <w:pPr>
              <w:autoSpaceDE w:val="0"/>
              <w:autoSpaceDN w:val="0"/>
              <w:adjustRightInd w:val="0"/>
              <w:jc w:val="center"/>
              <w:rPr>
                <w:bCs/>
              </w:rPr>
            </w:pPr>
            <w:r w:rsidRPr="00047B5E">
              <w:t>Число заданий за семестр</w:t>
            </w:r>
          </w:p>
        </w:tc>
        <w:tc>
          <w:tcPr>
            <w:tcW w:w="1841" w:type="dxa"/>
            <w:gridSpan w:val="2"/>
            <w:shd w:val="clear" w:color="auto" w:fill="auto"/>
          </w:tcPr>
          <w:p w:rsidR="00EC4505" w:rsidRPr="00047B5E" w:rsidRDefault="00EC4505" w:rsidP="003931A8">
            <w:pPr>
              <w:autoSpaceDE w:val="0"/>
              <w:autoSpaceDN w:val="0"/>
              <w:adjustRightInd w:val="0"/>
              <w:jc w:val="center"/>
              <w:rPr>
                <w:bCs/>
              </w:rPr>
            </w:pPr>
            <w:r w:rsidRPr="00047B5E">
              <w:t>Баллы</w:t>
            </w:r>
          </w:p>
        </w:tc>
      </w:tr>
      <w:tr w:rsidR="00EC4505" w:rsidRPr="00047B5E" w:rsidTr="003931A8">
        <w:tc>
          <w:tcPr>
            <w:tcW w:w="540" w:type="dxa"/>
            <w:vMerge/>
            <w:shd w:val="clear" w:color="auto" w:fill="auto"/>
          </w:tcPr>
          <w:p w:rsidR="00EC4505" w:rsidRPr="00047B5E" w:rsidRDefault="00EC4505" w:rsidP="003931A8">
            <w:pPr>
              <w:autoSpaceDE w:val="0"/>
              <w:autoSpaceDN w:val="0"/>
              <w:adjustRightInd w:val="0"/>
              <w:jc w:val="both"/>
              <w:rPr>
                <w:bCs/>
              </w:rPr>
            </w:pPr>
          </w:p>
        </w:tc>
        <w:tc>
          <w:tcPr>
            <w:tcW w:w="1728" w:type="dxa"/>
            <w:vMerge/>
            <w:shd w:val="clear" w:color="auto" w:fill="auto"/>
          </w:tcPr>
          <w:p w:rsidR="00EC4505" w:rsidRPr="00047B5E" w:rsidRDefault="00EC4505" w:rsidP="003931A8">
            <w:pPr>
              <w:autoSpaceDE w:val="0"/>
              <w:autoSpaceDN w:val="0"/>
              <w:adjustRightInd w:val="0"/>
              <w:jc w:val="both"/>
              <w:rPr>
                <w:bCs/>
              </w:rPr>
            </w:pPr>
          </w:p>
        </w:tc>
        <w:tc>
          <w:tcPr>
            <w:tcW w:w="1722" w:type="dxa"/>
            <w:vMerge/>
            <w:shd w:val="clear" w:color="auto" w:fill="auto"/>
          </w:tcPr>
          <w:p w:rsidR="00EC4505" w:rsidRPr="00047B5E" w:rsidRDefault="00EC4505" w:rsidP="003931A8">
            <w:pPr>
              <w:autoSpaceDE w:val="0"/>
              <w:autoSpaceDN w:val="0"/>
              <w:adjustRightInd w:val="0"/>
              <w:jc w:val="both"/>
              <w:rPr>
                <w:bCs/>
              </w:rPr>
            </w:pPr>
          </w:p>
        </w:tc>
        <w:tc>
          <w:tcPr>
            <w:tcW w:w="1223" w:type="dxa"/>
            <w:vMerge/>
            <w:shd w:val="clear" w:color="auto" w:fill="auto"/>
          </w:tcPr>
          <w:p w:rsidR="00EC4505" w:rsidRPr="00047B5E" w:rsidRDefault="00EC4505" w:rsidP="003931A8">
            <w:pPr>
              <w:autoSpaceDE w:val="0"/>
              <w:autoSpaceDN w:val="0"/>
              <w:adjustRightInd w:val="0"/>
              <w:jc w:val="both"/>
              <w:rPr>
                <w:bCs/>
              </w:rPr>
            </w:pPr>
          </w:p>
        </w:tc>
        <w:tc>
          <w:tcPr>
            <w:tcW w:w="1450" w:type="dxa"/>
            <w:vMerge/>
            <w:shd w:val="clear" w:color="auto" w:fill="auto"/>
          </w:tcPr>
          <w:p w:rsidR="00EC4505" w:rsidRPr="00047B5E" w:rsidRDefault="00EC4505" w:rsidP="003931A8">
            <w:pPr>
              <w:autoSpaceDE w:val="0"/>
              <w:autoSpaceDN w:val="0"/>
              <w:adjustRightInd w:val="0"/>
              <w:jc w:val="both"/>
              <w:rPr>
                <w:bCs/>
              </w:rPr>
            </w:pPr>
          </w:p>
        </w:tc>
        <w:tc>
          <w:tcPr>
            <w:tcW w:w="1134" w:type="dxa"/>
            <w:vMerge/>
            <w:shd w:val="clear" w:color="auto" w:fill="auto"/>
          </w:tcPr>
          <w:p w:rsidR="00EC4505" w:rsidRPr="00047B5E" w:rsidRDefault="00EC4505" w:rsidP="003931A8">
            <w:pPr>
              <w:autoSpaceDE w:val="0"/>
              <w:autoSpaceDN w:val="0"/>
              <w:adjustRightInd w:val="0"/>
              <w:jc w:val="both"/>
              <w:rPr>
                <w:bCs/>
              </w:rPr>
            </w:pPr>
          </w:p>
        </w:tc>
        <w:tc>
          <w:tcPr>
            <w:tcW w:w="849" w:type="dxa"/>
            <w:shd w:val="clear" w:color="auto" w:fill="auto"/>
          </w:tcPr>
          <w:p w:rsidR="00EC4505" w:rsidRPr="00047B5E" w:rsidRDefault="00EC4505" w:rsidP="003931A8">
            <w:pPr>
              <w:autoSpaceDE w:val="0"/>
              <w:autoSpaceDN w:val="0"/>
              <w:adjustRightInd w:val="0"/>
              <w:jc w:val="center"/>
            </w:pPr>
            <w:r w:rsidRPr="00047B5E">
              <w:t>Минимальный</w:t>
            </w:r>
          </w:p>
        </w:tc>
        <w:tc>
          <w:tcPr>
            <w:tcW w:w="992" w:type="dxa"/>
            <w:shd w:val="clear" w:color="auto" w:fill="auto"/>
          </w:tcPr>
          <w:p w:rsidR="00EC4505" w:rsidRPr="00047B5E" w:rsidRDefault="00EC4505" w:rsidP="003931A8">
            <w:pPr>
              <w:autoSpaceDE w:val="0"/>
              <w:autoSpaceDN w:val="0"/>
              <w:adjustRightInd w:val="0"/>
              <w:jc w:val="center"/>
            </w:pPr>
            <w:r w:rsidRPr="00047B5E">
              <w:t>Максимальный</w:t>
            </w:r>
          </w:p>
        </w:tc>
      </w:tr>
      <w:tr w:rsidR="00EC4505" w:rsidRPr="00047B5E" w:rsidTr="003931A8">
        <w:trPr>
          <w:trHeight w:val="913"/>
        </w:trPr>
        <w:tc>
          <w:tcPr>
            <w:tcW w:w="540" w:type="dxa"/>
            <w:vMerge w:val="restart"/>
            <w:shd w:val="clear" w:color="auto" w:fill="auto"/>
          </w:tcPr>
          <w:p w:rsidR="00EC4505" w:rsidRPr="00047B5E" w:rsidRDefault="00EC4505" w:rsidP="003931A8">
            <w:pPr>
              <w:autoSpaceDE w:val="0"/>
              <w:autoSpaceDN w:val="0"/>
              <w:adjustRightInd w:val="0"/>
              <w:jc w:val="both"/>
              <w:rPr>
                <w:bCs/>
              </w:rPr>
            </w:pPr>
            <w:r w:rsidRPr="00047B5E">
              <w:rPr>
                <w:bCs/>
              </w:rPr>
              <w:t>1</w:t>
            </w:r>
          </w:p>
        </w:tc>
        <w:tc>
          <w:tcPr>
            <w:tcW w:w="1728" w:type="dxa"/>
            <w:vMerge w:val="restart"/>
            <w:shd w:val="clear" w:color="auto" w:fill="auto"/>
          </w:tcPr>
          <w:p w:rsidR="00EC4505" w:rsidRPr="00047B5E" w:rsidRDefault="00EC4505" w:rsidP="003931A8">
            <w:r w:rsidRPr="00047B5E">
              <w:t>ОР.1-1-1</w:t>
            </w:r>
          </w:p>
        </w:tc>
        <w:tc>
          <w:tcPr>
            <w:tcW w:w="1722" w:type="dxa"/>
            <w:shd w:val="clear" w:color="auto" w:fill="auto"/>
          </w:tcPr>
          <w:p w:rsidR="00EC4505" w:rsidRPr="00047B5E" w:rsidRDefault="00EC4505" w:rsidP="003931A8">
            <w:pPr>
              <w:tabs>
                <w:tab w:val="left" w:pos="819"/>
              </w:tabs>
              <w:jc w:val="both"/>
            </w:pPr>
            <w:r w:rsidRPr="00047B5E">
              <w:rPr>
                <w:bCs/>
              </w:rPr>
              <w:t>Выполнение практических работ</w:t>
            </w:r>
          </w:p>
        </w:tc>
        <w:tc>
          <w:tcPr>
            <w:tcW w:w="1223" w:type="dxa"/>
            <w:shd w:val="clear" w:color="auto" w:fill="auto"/>
          </w:tcPr>
          <w:p w:rsidR="00EC4505" w:rsidRPr="00047B5E" w:rsidRDefault="00EC4505" w:rsidP="003931A8">
            <w:pPr>
              <w:pStyle w:val="23"/>
              <w:spacing w:after="0" w:line="240" w:lineRule="auto"/>
              <w:ind w:left="0"/>
            </w:pPr>
            <w:r w:rsidRPr="00047B5E">
              <w:t>Кейс</w:t>
            </w:r>
          </w:p>
          <w:p w:rsidR="00EC4505" w:rsidRPr="00047B5E" w:rsidRDefault="00EC4505" w:rsidP="003931A8">
            <w:pPr>
              <w:tabs>
                <w:tab w:val="left" w:pos="819"/>
              </w:tabs>
              <w:jc w:val="both"/>
            </w:pPr>
          </w:p>
        </w:tc>
        <w:tc>
          <w:tcPr>
            <w:tcW w:w="1450" w:type="dxa"/>
            <w:shd w:val="clear" w:color="auto" w:fill="auto"/>
          </w:tcPr>
          <w:p w:rsidR="00EC4505" w:rsidRPr="00047B5E" w:rsidRDefault="00527274" w:rsidP="003931A8">
            <w:pPr>
              <w:autoSpaceDE w:val="0"/>
              <w:autoSpaceDN w:val="0"/>
              <w:adjustRightInd w:val="0"/>
              <w:jc w:val="center"/>
              <w:rPr>
                <w:bCs/>
              </w:rPr>
            </w:pPr>
            <w:r w:rsidRPr="00047B5E">
              <w:rPr>
                <w:bCs/>
              </w:rPr>
              <w:t>3</w:t>
            </w:r>
            <w:r w:rsidR="00695281" w:rsidRPr="00047B5E">
              <w:rPr>
                <w:bCs/>
              </w:rPr>
              <w:t>-</w:t>
            </w:r>
            <w:r w:rsidR="00EC4505" w:rsidRPr="00047B5E">
              <w:rPr>
                <w:bCs/>
              </w:rPr>
              <w:t>5</w:t>
            </w:r>
          </w:p>
        </w:tc>
        <w:tc>
          <w:tcPr>
            <w:tcW w:w="1134" w:type="dxa"/>
            <w:shd w:val="clear" w:color="auto" w:fill="auto"/>
          </w:tcPr>
          <w:p w:rsidR="00EC4505" w:rsidRPr="00047B5E" w:rsidRDefault="00695281" w:rsidP="003931A8">
            <w:pPr>
              <w:autoSpaceDE w:val="0"/>
              <w:autoSpaceDN w:val="0"/>
              <w:adjustRightInd w:val="0"/>
              <w:jc w:val="center"/>
              <w:rPr>
                <w:bCs/>
              </w:rPr>
            </w:pPr>
            <w:r w:rsidRPr="00047B5E">
              <w:rPr>
                <w:bCs/>
              </w:rPr>
              <w:t>3</w:t>
            </w:r>
          </w:p>
        </w:tc>
        <w:tc>
          <w:tcPr>
            <w:tcW w:w="849" w:type="dxa"/>
            <w:shd w:val="clear" w:color="auto" w:fill="auto"/>
          </w:tcPr>
          <w:p w:rsidR="00EC4505" w:rsidRPr="00047B5E" w:rsidRDefault="00527274" w:rsidP="003931A8">
            <w:pPr>
              <w:autoSpaceDE w:val="0"/>
              <w:autoSpaceDN w:val="0"/>
              <w:adjustRightInd w:val="0"/>
              <w:jc w:val="center"/>
              <w:rPr>
                <w:bCs/>
              </w:rPr>
            </w:pPr>
            <w:r w:rsidRPr="00047B5E">
              <w:rPr>
                <w:bCs/>
              </w:rPr>
              <w:t>9</w:t>
            </w:r>
          </w:p>
        </w:tc>
        <w:tc>
          <w:tcPr>
            <w:tcW w:w="992" w:type="dxa"/>
            <w:shd w:val="clear" w:color="auto" w:fill="auto"/>
          </w:tcPr>
          <w:p w:rsidR="00EC4505" w:rsidRPr="00047B5E" w:rsidRDefault="00695281" w:rsidP="003931A8">
            <w:pPr>
              <w:autoSpaceDE w:val="0"/>
              <w:autoSpaceDN w:val="0"/>
              <w:adjustRightInd w:val="0"/>
              <w:jc w:val="center"/>
              <w:rPr>
                <w:bCs/>
              </w:rPr>
            </w:pPr>
            <w:r w:rsidRPr="00047B5E">
              <w:rPr>
                <w:bCs/>
              </w:rPr>
              <w:t>15</w:t>
            </w:r>
          </w:p>
        </w:tc>
      </w:tr>
      <w:tr w:rsidR="00EC4505" w:rsidRPr="00047B5E" w:rsidTr="003931A8">
        <w:trPr>
          <w:trHeight w:val="913"/>
        </w:trPr>
        <w:tc>
          <w:tcPr>
            <w:tcW w:w="540" w:type="dxa"/>
            <w:vMerge/>
            <w:shd w:val="clear" w:color="auto" w:fill="auto"/>
          </w:tcPr>
          <w:p w:rsidR="00EC4505" w:rsidRPr="00047B5E" w:rsidRDefault="00EC4505" w:rsidP="003931A8">
            <w:pPr>
              <w:autoSpaceDE w:val="0"/>
              <w:autoSpaceDN w:val="0"/>
              <w:adjustRightInd w:val="0"/>
              <w:jc w:val="both"/>
              <w:rPr>
                <w:bCs/>
              </w:rPr>
            </w:pPr>
          </w:p>
        </w:tc>
        <w:tc>
          <w:tcPr>
            <w:tcW w:w="1728" w:type="dxa"/>
            <w:vMerge/>
            <w:shd w:val="clear" w:color="auto" w:fill="auto"/>
          </w:tcPr>
          <w:p w:rsidR="00EC4505" w:rsidRPr="00047B5E" w:rsidRDefault="00EC4505" w:rsidP="003931A8">
            <w:pPr>
              <w:autoSpaceDE w:val="0"/>
              <w:autoSpaceDN w:val="0"/>
              <w:adjustRightInd w:val="0"/>
              <w:jc w:val="both"/>
            </w:pPr>
          </w:p>
        </w:tc>
        <w:tc>
          <w:tcPr>
            <w:tcW w:w="1722" w:type="dxa"/>
            <w:shd w:val="clear" w:color="auto" w:fill="auto"/>
          </w:tcPr>
          <w:p w:rsidR="00EC4505" w:rsidRPr="00047B5E" w:rsidRDefault="00EC4505" w:rsidP="003931A8">
            <w:pPr>
              <w:autoSpaceDE w:val="0"/>
              <w:autoSpaceDN w:val="0"/>
              <w:adjustRightInd w:val="0"/>
              <w:jc w:val="both"/>
              <w:rPr>
                <w:bCs/>
              </w:rPr>
            </w:pPr>
            <w:r w:rsidRPr="00047B5E">
              <w:rPr>
                <w:bCs/>
              </w:rPr>
              <w:t>Творческое задание</w:t>
            </w:r>
          </w:p>
        </w:tc>
        <w:tc>
          <w:tcPr>
            <w:tcW w:w="1223" w:type="dxa"/>
            <w:shd w:val="clear" w:color="auto" w:fill="auto"/>
          </w:tcPr>
          <w:p w:rsidR="00EC4505" w:rsidRPr="00047B5E" w:rsidRDefault="00EC4505" w:rsidP="003931A8">
            <w:pPr>
              <w:autoSpaceDE w:val="0"/>
              <w:autoSpaceDN w:val="0"/>
              <w:adjustRightInd w:val="0"/>
              <w:jc w:val="both"/>
              <w:rPr>
                <w:bCs/>
              </w:rPr>
            </w:pPr>
            <w:r w:rsidRPr="00047B5E">
              <w:t>Эссе</w:t>
            </w:r>
          </w:p>
        </w:tc>
        <w:tc>
          <w:tcPr>
            <w:tcW w:w="1450" w:type="dxa"/>
            <w:shd w:val="clear" w:color="auto" w:fill="auto"/>
          </w:tcPr>
          <w:p w:rsidR="00EC4505" w:rsidRPr="00047B5E" w:rsidRDefault="00527274" w:rsidP="00527274">
            <w:pPr>
              <w:autoSpaceDE w:val="0"/>
              <w:autoSpaceDN w:val="0"/>
              <w:adjustRightInd w:val="0"/>
              <w:jc w:val="center"/>
              <w:rPr>
                <w:bCs/>
              </w:rPr>
            </w:pPr>
            <w:r w:rsidRPr="00047B5E">
              <w:rPr>
                <w:bCs/>
              </w:rPr>
              <w:t>3-</w:t>
            </w:r>
            <w:r w:rsidR="00EC4505" w:rsidRPr="00047B5E">
              <w:rPr>
                <w:bCs/>
              </w:rPr>
              <w:t>5</w:t>
            </w:r>
          </w:p>
        </w:tc>
        <w:tc>
          <w:tcPr>
            <w:tcW w:w="1134" w:type="dxa"/>
            <w:shd w:val="clear" w:color="auto" w:fill="auto"/>
          </w:tcPr>
          <w:p w:rsidR="00EC4505" w:rsidRPr="00047B5E" w:rsidRDefault="00695281" w:rsidP="003931A8">
            <w:pPr>
              <w:autoSpaceDE w:val="0"/>
              <w:autoSpaceDN w:val="0"/>
              <w:adjustRightInd w:val="0"/>
              <w:jc w:val="center"/>
              <w:rPr>
                <w:bCs/>
              </w:rPr>
            </w:pPr>
            <w:r w:rsidRPr="00047B5E">
              <w:rPr>
                <w:bCs/>
              </w:rPr>
              <w:t>3</w:t>
            </w:r>
          </w:p>
        </w:tc>
        <w:tc>
          <w:tcPr>
            <w:tcW w:w="849" w:type="dxa"/>
            <w:shd w:val="clear" w:color="auto" w:fill="auto"/>
          </w:tcPr>
          <w:p w:rsidR="00EC4505" w:rsidRPr="00047B5E" w:rsidRDefault="00527274" w:rsidP="003931A8">
            <w:pPr>
              <w:autoSpaceDE w:val="0"/>
              <w:autoSpaceDN w:val="0"/>
              <w:adjustRightInd w:val="0"/>
              <w:jc w:val="center"/>
              <w:rPr>
                <w:bCs/>
              </w:rPr>
            </w:pPr>
            <w:r w:rsidRPr="00047B5E">
              <w:rPr>
                <w:bCs/>
              </w:rPr>
              <w:t>9</w:t>
            </w:r>
          </w:p>
        </w:tc>
        <w:tc>
          <w:tcPr>
            <w:tcW w:w="992" w:type="dxa"/>
            <w:shd w:val="clear" w:color="auto" w:fill="auto"/>
          </w:tcPr>
          <w:p w:rsidR="00EC4505" w:rsidRPr="00047B5E" w:rsidRDefault="00695281" w:rsidP="003931A8">
            <w:pPr>
              <w:autoSpaceDE w:val="0"/>
              <w:autoSpaceDN w:val="0"/>
              <w:adjustRightInd w:val="0"/>
              <w:jc w:val="center"/>
              <w:rPr>
                <w:bCs/>
              </w:rPr>
            </w:pPr>
            <w:r w:rsidRPr="00047B5E">
              <w:rPr>
                <w:bCs/>
              </w:rPr>
              <w:t>15</w:t>
            </w:r>
          </w:p>
        </w:tc>
      </w:tr>
      <w:tr w:rsidR="00EC4505" w:rsidRPr="00047B5E" w:rsidTr="003931A8">
        <w:trPr>
          <w:trHeight w:val="581"/>
        </w:trPr>
        <w:tc>
          <w:tcPr>
            <w:tcW w:w="540" w:type="dxa"/>
            <w:vMerge/>
            <w:shd w:val="clear" w:color="auto" w:fill="auto"/>
          </w:tcPr>
          <w:p w:rsidR="00EC4505" w:rsidRPr="00047B5E" w:rsidRDefault="00EC4505" w:rsidP="003931A8">
            <w:pPr>
              <w:autoSpaceDE w:val="0"/>
              <w:autoSpaceDN w:val="0"/>
              <w:adjustRightInd w:val="0"/>
              <w:jc w:val="both"/>
              <w:rPr>
                <w:bCs/>
              </w:rPr>
            </w:pPr>
          </w:p>
        </w:tc>
        <w:tc>
          <w:tcPr>
            <w:tcW w:w="1728" w:type="dxa"/>
            <w:vMerge/>
            <w:shd w:val="clear" w:color="auto" w:fill="auto"/>
          </w:tcPr>
          <w:p w:rsidR="00EC4505" w:rsidRPr="00047B5E" w:rsidRDefault="00EC4505" w:rsidP="003931A8">
            <w:pPr>
              <w:autoSpaceDE w:val="0"/>
              <w:autoSpaceDN w:val="0"/>
              <w:adjustRightInd w:val="0"/>
              <w:jc w:val="both"/>
            </w:pPr>
          </w:p>
        </w:tc>
        <w:tc>
          <w:tcPr>
            <w:tcW w:w="1722" w:type="dxa"/>
            <w:shd w:val="clear" w:color="auto" w:fill="auto"/>
          </w:tcPr>
          <w:p w:rsidR="00EC4505" w:rsidRPr="00047B5E" w:rsidRDefault="00EC4505" w:rsidP="003931A8">
            <w:pPr>
              <w:autoSpaceDE w:val="0"/>
              <w:autoSpaceDN w:val="0"/>
              <w:adjustRightInd w:val="0"/>
              <w:jc w:val="both"/>
              <w:rPr>
                <w:bCs/>
              </w:rPr>
            </w:pPr>
            <w:r w:rsidRPr="00047B5E">
              <w:rPr>
                <w:bCs/>
              </w:rPr>
              <w:t>Тематические тестирование</w:t>
            </w:r>
          </w:p>
        </w:tc>
        <w:tc>
          <w:tcPr>
            <w:tcW w:w="1223" w:type="dxa"/>
            <w:shd w:val="clear" w:color="auto" w:fill="auto"/>
          </w:tcPr>
          <w:p w:rsidR="00EC4505" w:rsidRPr="00047B5E" w:rsidRDefault="00551065" w:rsidP="00551065">
            <w:pPr>
              <w:pStyle w:val="23"/>
              <w:spacing w:after="0" w:line="240" w:lineRule="auto"/>
              <w:ind w:left="0"/>
            </w:pPr>
            <w:r w:rsidRPr="00047B5E">
              <w:t>Тест</w:t>
            </w:r>
          </w:p>
        </w:tc>
        <w:tc>
          <w:tcPr>
            <w:tcW w:w="1450" w:type="dxa"/>
            <w:shd w:val="clear" w:color="auto" w:fill="auto"/>
          </w:tcPr>
          <w:p w:rsidR="00EC4505" w:rsidRPr="00047B5E" w:rsidRDefault="00695281" w:rsidP="003931A8">
            <w:pPr>
              <w:autoSpaceDE w:val="0"/>
              <w:autoSpaceDN w:val="0"/>
              <w:adjustRightInd w:val="0"/>
              <w:jc w:val="center"/>
              <w:rPr>
                <w:bCs/>
              </w:rPr>
            </w:pPr>
            <w:r w:rsidRPr="00047B5E">
              <w:rPr>
                <w:bCs/>
              </w:rPr>
              <w:t>3-</w:t>
            </w:r>
            <w:r w:rsidR="00EC4505" w:rsidRPr="00047B5E">
              <w:rPr>
                <w:bCs/>
              </w:rPr>
              <w:t>4</w:t>
            </w:r>
          </w:p>
        </w:tc>
        <w:tc>
          <w:tcPr>
            <w:tcW w:w="1134" w:type="dxa"/>
            <w:shd w:val="clear" w:color="auto" w:fill="auto"/>
          </w:tcPr>
          <w:p w:rsidR="00EC4505" w:rsidRPr="00047B5E" w:rsidRDefault="00EC4505" w:rsidP="003931A8">
            <w:pPr>
              <w:autoSpaceDE w:val="0"/>
              <w:autoSpaceDN w:val="0"/>
              <w:adjustRightInd w:val="0"/>
              <w:jc w:val="center"/>
              <w:rPr>
                <w:bCs/>
              </w:rPr>
            </w:pPr>
            <w:r w:rsidRPr="00047B5E">
              <w:rPr>
                <w:bCs/>
              </w:rPr>
              <w:t>2</w:t>
            </w:r>
          </w:p>
        </w:tc>
        <w:tc>
          <w:tcPr>
            <w:tcW w:w="849" w:type="dxa"/>
            <w:shd w:val="clear" w:color="auto" w:fill="auto"/>
          </w:tcPr>
          <w:p w:rsidR="00EC4505" w:rsidRPr="00047B5E" w:rsidRDefault="00695281" w:rsidP="003931A8">
            <w:pPr>
              <w:autoSpaceDE w:val="0"/>
              <w:autoSpaceDN w:val="0"/>
              <w:adjustRightInd w:val="0"/>
              <w:jc w:val="center"/>
              <w:rPr>
                <w:bCs/>
              </w:rPr>
            </w:pPr>
            <w:r w:rsidRPr="00047B5E">
              <w:rPr>
                <w:bCs/>
              </w:rPr>
              <w:t>6</w:t>
            </w:r>
          </w:p>
        </w:tc>
        <w:tc>
          <w:tcPr>
            <w:tcW w:w="992" w:type="dxa"/>
            <w:shd w:val="clear" w:color="auto" w:fill="auto"/>
          </w:tcPr>
          <w:p w:rsidR="00EC4505" w:rsidRPr="00047B5E" w:rsidRDefault="00695281" w:rsidP="003931A8">
            <w:pPr>
              <w:autoSpaceDE w:val="0"/>
              <w:autoSpaceDN w:val="0"/>
              <w:adjustRightInd w:val="0"/>
              <w:jc w:val="center"/>
              <w:rPr>
                <w:bCs/>
              </w:rPr>
            </w:pPr>
            <w:r w:rsidRPr="00047B5E">
              <w:rPr>
                <w:bCs/>
              </w:rPr>
              <w:t>8</w:t>
            </w:r>
          </w:p>
        </w:tc>
      </w:tr>
      <w:tr w:rsidR="00EC4505" w:rsidRPr="00047B5E" w:rsidTr="003931A8">
        <w:trPr>
          <w:trHeight w:val="509"/>
        </w:trPr>
        <w:tc>
          <w:tcPr>
            <w:tcW w:w="540" w:type="dxa"/>
            <w:vMerge/>
            <w:shd w:val="clear" w:color="auto" w:fill="auto"/>
          </w:tcPr>
          <w:p w:rsidR="00EC4505" w:rsidRPr="00047B5E" w:rsidRDefault="00EC4505" w:rsidP="003931A8">
            <w:pPr>
              <w:autoSpaceDE w:val="0"/>
              <w:autoSpaceDN w:val="0"/>
              <w:adjustRightInd w:val="0"/>
              <w:jc w:val="both"/>
              <w:rPr>
                <w:bCs/>
              </w:rPr>
            </w:pPr>
          </w:p>
        </w:tc>
        <w:tc>
          <w:tcPr>
            <w:tcW w:w="1728" w:type="dxa"/>
            <w:vMerge/>
            <w:shd w:val="clear" w:color="auto" w:fill="auto"/>
          </w:tcPr>
          <w:p w:rsidR="00EC4505" w:rsidRPr="00047B5E" w:rsidRDefault="00EC4505" w:rsidP="003931A8">
            <w:pPr>
              <w:autoSpaceDE w:val="0"/>
              <w:autoSpaceDN w:val="0"/>
              <w:adjustRightInd w:val="0"/>
              <w:jc w:val="both"/>
            </w:pPr>
          </w:p>
        </w:tc>
        <w:tc>
          <w:tcPr>
            <w:tcW w:w="1722" w:type="dxa"/>
            <w:shd w:val="clear" w:color="auto" w:fill="auto"/>
          </w:tcPr>
          <w:p w:rsidR="00EC4505" w:rsidRPr="00047B5E" w:rsidRDefault="00EC4505" w:rsidP="003931A8">
            <w:pPr>
              <w:autoSpaceDE w:val="0"/>
              <w:autoSpaceDN w:val="0"/>
              <w:adjustRightInd w:val="0"/>
              <w:jc w:val="both"/>
              <w:rPr>
                <w:bCs/>
              </w:rPr>
            </w:pPr>
            <w:r w:rsidRPr="00047B5E">
              <w:rPr>
                <w:bCs/>
              </w:rPr>
              <w:t>Итоговое тестирование</w:t>
            </w:r>
          </w:p>
        </w:tc>
        <w:tc>
          <w:tcPr>
            <w:tcW w:w="1223" w:type="dxa"/>
            <w:shd w:val="clear" w:color="auto" w:fill="auto"/>
          </w:tcPr>
          <w:p w:rsidR="00EC4505" w:rsidRPr="00047B5E" w:rsidRDefault="00EC4505" w:rsidP="00551065">
            <w:pPr>
              <w:pStyle w:val="23"/>
              <w:spacing w:after="0" w:line="240" w:lineRule="auto"/>
              <w:ind w:left="0"/>
            </w:pPr>
            <w:r w:rsidRPr="00047B5E">
              <w:t>Тест</w:t>
            </w:r>
          </w:p>
        </w:tc>
        <w:tc>
          <w:tcPr>
            <w:tcW w:w="1450" w:type="dxa"/>
            <w:shd w:val="clear" w:color="auto" w:fill="auto"/>
          </w:tcPr>
          <w:p w:rsidR="00EC4505" w:rsidRPr="00047B5E" w:rsidRDefault="00695281" w:rsidP="00695281">
            <w:pPr>
              <w:tabs>
                <w:tab w:val="left" w:pos="510"/>
                <w:tab w:val="center" w:pos="617"/>
              </w:tabs>
              <w:autoSpaceDE w:val="0"/>
              <w:autoSpaceDN w:val="0"/>
              <w:adjustRightInd w:val="0"/>
              <w:rPr>
                <w:bCs/>
              </w:rPr>
            </w:pPr>
            <w:r w:rsidRPr="00047B5E">
              <w:rPr>
                <w:bCs/>
              </w:rPr>
              <w:tab/>
              <w:t>3-</w:t>
            </w:r>
            <w:r w:rsidR="00EC4505" w:rsidRPr="00047B5E">
              <w:rPr>
                <w:bCs/>
              </w:rPr>
              <w:t>4</w:t>
            </w:r>
          </w:p>
        </w:tc>
        <w:tc>
          <w:tcPr>
            <w:tcW w:w="1134" w:type="dxa"/>
            <w:shd w:val="clear" w:color="auto" w:fill="auto"/>
          </w:tcPr>
          <w:p w:rsidR="00EC4505" w:rsidRPr="00047B5E" w:rsidRDefault="00EC4505" w:rsidP="003931A8">
            <w:pPr>
              <w:autoSpaceDE w:val="0"/>
              <w:autoSpaceDN w:val="0"/>
              <w:adjustRightInd w:val="0"/>
              <w:jc w:val="center"/>
              <w:rPr>
                <w:bCs/>
              </w:rPr>
            </w:pPr>
            <w:r w:rsidRPr="00047B5E">
              <w:rPr>
                <w:bCs/>
              </w:rPr>
              <w:t>1</w:t>
            </w:r>
          </w:p>
        </w:tc>
        <w:tc>
          <w:tcPr>
            <w:tcW w:w="849" w:type="dxa"/>
            <w:shd w:val="clear" w:color="auto" w:fill="auto"/>
          </w:tcPr>
          <w:p w:rsidR="00EC4505" w:rsidRPr="00047B5E" w:rsidRDefault="00695281" w:rsidP="003931A8">
            <w:pPr>
              <w:autoSpaceDE w:val="0"/>
              <w:autoSpaceDN w:val="0"/>
              <w:adjustRightInd w:val="0"/>
              <w:jc w:val="center"/>
              <w:rPr>
                <w:bCs/>
              </w:rPr>
            </w:pPr>
            <w:r w:rsidRPr="00047B5E">
              <w:rPr>
                <w:bCs/>
              </w:rPr>
              <w:t>3</w:t>
            </w:r>
          </w:p>
        </w:tc>
        <w:tc>
          <w:tcPr>
            <w:tcW w:w="992" w:type="dxa"/>
            <w:shd w:val="clear" w:color="auto" w:fill="auto"/>
          </w:tcPr>
          <w:p w:rsidR="00EC4505" w:rsidRPr="00047B5E" w:rsidRDefault="00EC4505" w:rsidP="003931A8">
            <w:pPr>
              <w:autoSpaceDE w:val="0"/>
              <w:autoSpaceDN w:val="0"/>
              <w:adjustRightInd w:val="0"/>
              <w:jc w:val="center"/>
              <w:rPr>
                <w:bCs/>
              </w:rPr>
            </w:pPr>
            <w:r w:rsidRPr="00047B5E">
              <w:rPr>
                <w:bCs/>
              </w:rPr>
              <w:t>4</w:t>
            </w:r>
          </w:p>
        </w:tc>
      </w:tr>
      <w:tr w:rsidR="00EC4505" w:rsidRPr="00047B5E" w:rsidTr="003931A8">
        <w:trPr>
          <w:trHeight w:val="460"/>
        </w:trPr>
        <w:tc>
          <w:tcPr>
            <w:tcW w:w="540" w:type="dxa"/>
            <w:vMerge w:val="restart"/>
            <w:shd w:val="clear" w:color="auto" w:fill="auto"/>
          </w:tcPr>
          <w:p w:rsidR="00EC4505" w:rsidRPr="00047B5E" w:rsidRDefault="00EC4505" w:rsidP="003931A8">
            <w:pPr>
              <w:autoSpaceDE w:val="0"/>
              <w:autoSpaceDN w:val="0"/>
              <w:adjustRightInd w:val="0"/>
              <w:jc w:val="both"/>
              <w:rPr>
                <w:bCs/>
              </w:rPr>
            </w:pPr>
            <w:r w:rsidRPr="00047B5E">
              <w:rPr>
                <w:bCs/>
              </w:rPr>
              <w:t>2</w:t>
            </w:r>
          </w:p>
        </w:tc>
        <w:tc>
          <w:tcPr>
            <w:tcW w:w="1728" w:type="dxa"/>
            <w:vMerge w:val="restart"/>
            <w:shd w:val="clear" w:color="auto" w:fill="auto"/>
          </w:tcPr>
          <w:p w:rsidR="00EC4505" w:rsidRPr="00047B5E" w:rsidRDefault="00EC4505" w:rsidP="00AC1DF2">
            <w:r w:rsidRPr="00047B5E">
              <w:t>ОР.</w:t>
            </w:r>
            <w:r w:rsidR="00AC1DF2">
              <w:t>3</w:t>
            </w:r>
            <w:r w:rsidRPr="00047B5E">
              <w:t>-1-</w:t>
            </w:r>
            <w:r w:rsidR="00F66B47">
              <w:t>2</w:t>
            </w:r>
          </w:p>
        </w:tc>
        <w:tc>
          <w:tcPr>
            <w:tcW w:w="1722" w:type="dxa"/>
            <w:shd w:val="clear" w:color="auto" w:fill="auto"/>
          </w:tcPr>
          <w:p w:rsidR="00EC4505" w:rsidRPr="00047B5E" w:rsidRDefault="00EC4505" w:rsidP="003931A8">
            <w:r w:rsidRPr="00047B5E">
              <w:rPr>
                <w:bCs/>
              </w:rPr>
              <w:t>Выполнение практических работ</w:t>
            </w:r>
          </w:p>
        </w:tc>
        <w:tc>
          <w:tcPr>
            <w:tcW w:w="1223" w:type="dxa"/>
            <w:shd w:val="clear" w:color="auto" w:fill="auto"/>
          </w:tcPr>
          <w:p w:rsidR="00EC4505" w:rsidRPr="00047B5E" w:rsidRDefault="00EC4505" w:rsidP="003931A8">
            <w:pPr>
              <w:pStyle w:val="23"/>
              <w:spacing w:after="0" w:line="240" w:lineRule="auto"/>
              <w:ind w:left="0"/>
            </w:pPr>
            <w:r w:rsidRPr="00047B5E">
              <w:t xml:space="preserve">Анализ текста </w:t>
            </w:r>
          </w:p>
        </w:tc>
        <w:tc>
          <w:tcPr>
            <w:tcW w:w="1450" w:type="dxa"/>
            <w:shd w:val="clear" w:color="auto" w:fill="auto"/>
          </w:tcPr>
          <w:p w:rsidR="00EC4505" w:rsidRPr="00047B5E" w:rsidRDefault="00695281" w:rsidP="00695281">
            <w:pPr>
              <w:autoSpaceDE w:val="0"/>
              <w:autoSpaceDN w:val="0"/>
              <w:adjustRightInd w:val="0"/>
              <w:jc w:val="center"/>
              <w:rPr>
                <w:bCs/>
              </w:rPr>
            </w:pPr>
            <w:r w:rsidRPr="00047B5E">
              <w:rPr>
                <w:bCs/>
              </w:rPr>
              <w:t>3-</w:t>
            </w:r>
            <w:r w:rsidR="00EC4505" w:rsidRPr="00047B5E">
              <w:rPr>
                <w:bCs/>
              </w:rPr>
              <w:t>4</w:t>
            </w:r>
          </w:p>
        </w:tc>
        <w:tc>
          <w:tcPr>
            <w:tcW w:w="1134" w:type="dxa"/>
            <w:shd w:val="clear" w:color="auto" w:fill="auto"/>
          </w:tcPr>
          <w:p w:rsidR="00EC4505" w:rsidRPr="00047B5E" w:rsidRDefault="00695281" w:rsidP="00695281">
            <w:pPr>
              <w:autoSpaceDE w:val="0"/>
              <w:autoSpaceDN w:val="0"/>
              <w:adjustRightInd w:val="0"/>
              <w:jc w:val="center"/>
              <w:rPr>
                <w:bCs/>
              </w:rPr>
            </w:pPr>
            <w:r w:rsidRPr="00047B5E">
              <w:rPr>
                <w:bCs/>
              </w:rPr>
              <w:t>2</w:t>
            </w:r>
          </w:p>
        </w:tc>
        <w:tc>
          <w:tcPr>
            <w:tcW w:w="849" w:type="dxa"/>
            <w:shd w:val="clear" w:color="auto" w:fill="auto"/>
          </w:tcPr>
          <w:p w:rsidR="00EC4505" w:rsidRPr="00047B5E" w:rsidRDefault="00695281" w:rsidP="003931A8">
            <w:pPr>
              <w:autoSpaceDE w:val="0"/>
              <w:autoSpaceDN w:val="0"/>
              <w:adjustRightInd w:val="0"/>
              <w:jc w:val="center"/>
              <w:rPr>
                <w:bCs/>
              </w:rPr>
            </w:pPr>
            <w:r w:rsidRPr="00047B5E">
              <w:rPr>
                <w:bCs/>
              </w:rPr>
              <w:t>6</w:t>
            </w:r>
          </w:p>
        </w:tc>
        <w:tc>
          <w:tcPr>
            <w:tcW w:w="992" w:type="dxa"/>
            <w:shd w:val="clear" w:color="auto" w:fill="auto"/>
          </w:tcPr>
          <w:p w:rsidR="00EC4505" w:rsidRPr="00047B5E" w:rsidRDefault="00695281" w:rsidP="00695281">
            <w:pPr>
              <w:autoSpaceDE w:val="0"/>
              <w:autoSpaceDN w:val="0"/>
              <w:adjustRightInd w:val="0"/>
              <w:jc w:val="center"/>
              <w:rPr>
                <w:bCs/>
              </w:rPr>
            </w:pPr>
            <w:r w:rsidRPr="00047B5E">
              <w:rPr>
                <w:bCs/>
              </w:rPr>
              <w:t>8</w:t>
            </w:r>
          </w:p>
        </w:tc>
      </w:tr>
      <w:tr w:rsidR="00EC4505" w:rsidRPr="00047B5E" w:rsidTr="003931A8">
        <w:trPr>
          <w:trHeight w:val="460"/>
        </w:trPr>
        <w:tc>
          <w:tcPr>
            <w:tcW w:w="540" w:type="dxa"/>
            <w:vMerge/>
            <w:shd w:val="clear" w:color="auto" w:fill="auto"/>
          </w:tcPr>
          <w:p w:rsidR="00EC4505" w:rsidRPr="00047B5E" w:rsidRDefault="00EC4505" w:rsidP="003931A8">
            <w:pPr>
              <w:autoSpaceDE w:val="0"/>
              <w:autoSpaceDN w:val="0"/>
              <w:adjustRightInd w:val="0"/>
              <w:jc w:val="both"/>
              <w:rPr>
                <w:bCs/>
              </w:rPr>
            </w:pPr>
          </w:p>
        </w:tc>
        <w:tc>
          <w:tcPr>
            <w:tcW w:w="1728" w:type="dxa"/>
            <w:vMerge/>
            <w:shd w:val="clear" w:color="auto" w:fill="auto"/>
          </w:tcPr>
          <w:p w:rsidR="00EC4505" w:rsidRPr="00047B5E" w:rsidRDefault="00EC4505" w:rsidP="003931A8">
            <w:pPr>
              <w:autoSpaceDE w:val="0"/>
              <w:autoSpaceDN w:val="0"/>
              <w:adjustRightInd w:val="0"/>
              <w:jc w:val="both"/>
            </w:pPr>
          </w:p>
        </w:tc>
        <w:tc>
          <w:tcPr>
            <w:tcW w:w="1722" w:type="dxa"/>
            <w:shd w:val="clear" w:color="auto" w:fill="auto"/>
          </w:tcPr>
          <w:p w:rsidR="00EC4505" w:rsidRPr="00047B5E" w:rsidRDefault="00EC4505" w:rsidP="003931A8">
            <w:r w:rsidRPr="00047B5E">
              <w:rPr>
                <w:bCs/>
              </w:rPr>
              <w:t>Выполнение практических работ</w:t>
            </w:r>
          </w:p>
        </w:tc>
        <w:tc>
          <w:tcPr>
            <w:tcW w:w="1223" w:type="dxa"/>
            <w:shd w:val="clear" w:color="auto" w:fill="auto"/>
          </w:tcPr>
          <w:p w:rsidR="00EC4505" w:rsidRPr="00047B5E" w:rsidRDefault="00EC4505" w:rsidP="003931A8">
            <w:pPr>
              <w:pStyle w:val="23"/>
              <w:spacing w:after="0" w:line="240" w:lineRule="auto"/>
              <w:ind w:left="0"/>
            </w:pPr>
            <w:r w:rsidRPr="00047B5E">
              <w:t>Кейс</w:t>
            </w:r>
          </w:p>
          <w:p w:rsidR="00EC4505" w:rsidRPr="00047B5E" w:rsidRDefault="00EC4505" w:rsidP="003931A8">
            <w:pPr>
              <w:tabs>
                <w:tab w:val="left" w:pos="819"/>
              </w:tabs>
              <w:jc w:val="both"/>
            </w:pPr>
          </w:p>
        </w:tc>
        <w:tc>
          <w:tcPr>
            <w:tcW w:w="1450" w:type="dxa"/>
            <w:shd w:val="clear" w:color="auto" w:fill="auto"/>
          </w:tcPr>
          <w:p w:rsidR="00EC4505" w:rsidRPr="00047B5E" w:rsidRDefault="00527274" w:rsidP="003931A8">
            <w:pPr>
              <w:autoSpaceDE w:val="0"/>
              <w:autoSpaceDN w:val="0"/>
              <w:adjustRightInd w:val="0"/>
              <w:jc w:val="center"/>
              <w:rPr>
                <w:bCs/>
              </w:rPr>
            </w:pPr>
            <w:r w:rsidRPr="00047B5E">
              <w:rPr>
                <w:bCs/>
              </w:rPr>
              <w:t>3</w:t>
            </w:r>
            <w:r w:rsidR="00695281" w:rsidRPr="00047B5E">
              <w:rPr>
                <w:bCs/>
              </w:rPr>
              <w:t>-</w:t>
            </w:r>
            <w:r w:rsidR="00EC4505" w:rsidRPr="00047B5E">
              <w:rPr>
                <w:bCs/>
              </w:rPr>
              <w:t>5</w:t>
            </w:r>
          </w:p>
        </w:tc>
        <w:tc>
          <w:tcPr>
            <w:tcW w:w="1134" w:type="dxa"/>
            <w:shd w:val="clear" w:color="auto" w:fill="auto"/>
          </w:tcPr>
          <w:p w:rsidR="00EC4505" w:rsidRPr="00047B5E" w:rsidRDefault="00695281" w:rsidP="003931A8">
            <w:pPr>
              <w:autoSpaceDE w:val="0"/>
              <w:autoSpaceDN w:val="0"/>
              <w:adjustRightInd w:val="0"/>
              <w:jc w:val="center"/>
              <w:rPr>
                <w:bCs/>
              </w:rPr>
            </w:pPr>
            <w:r w:rsidRPr="00047B5E">
              <w:rPr>
                <w:bCs/>
              </w:rPr>
              <w:t>2</w:t>
            </w:r>
          </w:p>
        </w:tc>
        <w:tc>
          <w:tcPr>
            <w:tcW w:w="849" w:type="dxa"/>
            <w:shd w:val="clear" w:color="auto" w:fill="auto"/>
          </w:tcPr>
          <w:p w:rsidR="00EC4505" w:rsidRPr="00047B5E" w:rsidRDefault="00527274" w:rsidP="003931A8">
            <w:pPr>
              <w:autoSpaceDE w:val="0"/>
              <w:autoSpaceDN w:val="0"/>
              <w:adjustRightInd w:val="0"/>
              <w:jc w:val="center"/>
              <w:rPr>
                <w:bCs/>
              </w:rPr>
            </w:pPr>
            <w:r w:rsidRPr="00047B5E">
              <w:rPr>
                <w:bCs/>
              </w:rPr>
              <w:t>6</w:t>
            </w:r>
          </w:p>
        </w:tc>
        <w:tc>
          <w:tcPr>
            <w:tcW w:w="992" w:type="dxa"/>
            <w:shd w:val="clear" w:color="auto" w:fill="auto"/>
          </w:tcPr>
          <w:p w:rsidR="00EC4505" w:rsidRPr="00047B5E" w:rsidRDefault="00695281" w:rsidP="003931A8">
            <w:pPr>
              <w:autoSpaceDE w:val="0"/>
              <w:autoSpaceDN w:val="0"/>
              <w:adjustRightInd w:val="0"/>
              <w:jc w:val="center"/>
              <w:rPr>
                <w:bCs/>
              </w:rPr>
            </w:pPr>
            <w:r w:rsidRPr="00047B5E">
              <w:rPr>
                <w:bCs/>
              </w:rPr>
              <w:t>10</w:t>
            </w:r>
          </w:p>
        </w:tc>
      </w:tr>
      <w:tr w:rsidR="00EC4505" w:rsidRPr="00047B5E" w:rsidTr="003931A8">
        <w:trPr>
          <w:trHeight w:val="460"/>
        </w:trPr>
        <w:tc>
          <w:tcPr>
            <w:tcW w:w="540" w:type="dxa"/>
            <w:vMerge/>
            <w:shd w:val="clear" w:color="auto" w:fill="auto"/>
          </w:tcPr>
          <w:p w:rsidR="00EC4505" w:rsidRPr="00047B5E" w:rsidRDefault="00EC4505" w:rsidP="003931A8">
            <w:pPr>
              <w:autoSpaceDE w:val="0"/>
              <w:autoSpaceDN w:val="0"/>
              <w:adjustRightInd w:val="0"/>
              <w:jc w:val="both"/>
              <w:rPr>
                <w:bCs/>
              </w:rPr>
            </w:pPr>
          </w:p>
        </w:tc>
        <w:tc>
          <w:tcPr>
            <w:tcW w:w="1728" w:type="dxa"/>
            <w:vMerge/>
            <w:shd w:val="clear" w:color="auto" w:fill="auto"/>
          </w:tcPr>
          <w:p w:rsidR="00EC4505" w:rsidRPr="00047B5E" w:rsidRDefault="00EC4505" w:rsidP="003931A8">
            <w:pPr>
              <w:autoSpaceDE w:val="0"/>
              <w:autoSpaceDN w:val="0"/>
              <w:adjustRightInd w:val="0"/>
              <w:jc w:val="both"/>
            </w:pPr>
          </w:p>
        </w:tc>
        <w:tc>
          <w:tcPr>
            <w:tcW w:w="1722" w:type="dxa"/>
            <w:shd w:val="clear" w:color="auto" w:fill="auto"/>
          </w:tcPr>
          <w:p w:rsidR="00EC4505" w:rsidRPr="00047B5E" w:rsidRDefault="00EC4505" w:rsidP="003931A8">
            <w:pPr>
              <w:autoSpaceDE w:val="0"/>
              <w:autoSpaceDN w:val="0"/>
              <w:adjustRightInd w:val="0"/>
              <w:jc w:val="both"/>
              <w:rPr>
                <w:bCs/>
              </w:rPr>
            </w:pPr>
            <w:r w:rsidRPr="00047B5E">
              <w:rPr>
                <w:bCs/>
              </w:rPr>
              <w:t>Творческое задание</w:t>
            </w:r>
          </w:p>
        </w:tc>
        <w:tc>
          <w:tcPr>
            <w:tcW w:w="1223" w:type="dxa"/>
            <w:shd w:val="clear" w:color="auto" w:fill="auto"/>
          </w:tcPr>
          <w:p w:rsidR="00EC4505" w:rsidRPr="00047B5E" w:rsidRDefault="00EC4505" w:rsidP="003931A8">
            <w:pPr>
              <w:autoSpaceDE w:val="0"/>
              <w:autoSpaceDN w:val="0"/>
              <w:adjustRightInd w:val="0"/>
              <w:jc w:val="both"/>
              <w:rPr>
                <w:bCs/>
              </w:rPr>
            </w:pPr>
            <w:r w:rsidRPr="00047B5E">
              <w:t>Эссе</w:t>
            </w:r>
          </w:p>
        </w:tc>
        <w:tc>
          <w:tcPr>
            <w:tcW w:w="1450" w:type="dxa"/>
            <w:shd w:val="clear" w:color="auto" w:fill="auto"/>
          </w:tcPr>
          <w:p w:rsidR="00EC4505" w:rsidRPr="00047B5E" w:rsidRDefault="00527274" w:rsidP="003931A8">
            <w:pPr>
              <w:autoSpaceDE w:val="0"/>
              <w:autoSpaceDN w:val="0"/>
              <w:adjustRightInd w:val="0"/>
              <w:jc w:val="center"/>
              <w:rPr>
                <w:bCs/>
              </w:rPr>
            </w:pPr>
            <w:r w:rsidRPr="00047B5E">
              <w:rPr>
                <w:bCs/>
              </w:rPr>
              <w:t>3</w:t>
            </w:r>
            <w:r w:rsidR="00695281" w:rsidRPr="00047B5E">
              <w:rPr>
                <w:bCs/>
              </w:rPr>
              <w:t>-</w:t>
            </w:r>
            <w:r w:rsidR="00EC4505" w:rsidRPr="00047B5E">
              <w:rPr>
                <w:bCs/>
              </w:rPr>
              <w:t>5</w:t>
            </w:r>
          </w:p>
        </w:tc>
        <w:tc>
          <w:tcPr>
            <w:tcW w:w="1134" w:type="dxa"/>
            <w:shd w:val="clear" w:color="auto" w:fill="auto"/>
          </w:tcPr>
          <w:p w:rsidR="00EC4505" w:rsidRPr="00047B5E" w:rsidRDefault="00695281" w:rsidP="003931A8">
            <w:pPr>
              <w:autoSpaceDE w:val="0"/>
              <w:autoSpaceDN w:val="0"/>
              <w:adjustRightInd w:val="0"/>
              <w:jc w:val="center"/>
              <w:rPr>
                <w:bCs/>
              </w:rPr>
            </w:pPr>
            <w:r w:rsidRPr="00047B5E">
              <w:rPr>
                <w:bCs/>
              </w:rPr>
              <w:t>2</w:t>
            </w:r>
          </w:p>
        </w:tc>
        <w:tc>
          <w:tcPr>
            <w:tcW w:w="849" w:type="dxa"/>
            <w:shd w:val="clear" w:color="auto" w:fill="auto"/>
          </w:tcPr>
          <w:p w:rsidR="00EC4505" w:rsidRPr="00047B5E" w:rsidRDefault="00527274" w:rsidP="003931A8">
            <w:pPr>
              <w:autoSpaceDE w:val="0"/>
              <w:autoSpaceDN w:val="0"/>
              <w:adjustRightInd w:val="0"/>
              <w:jc w:val="center"/>
              <w:rPr>
                <w:bCs/>
              </w:rPr>
            </w:pPr>
            <w:r w:rsidRPr="00047B5E">
              <w:rPr>
                <w:bCs/>
              </w:rPr>
              <w:t>6</w:t>
            </w:r>
          </w:p>
        </w:tc>
        <w:tc>
          <w:tcPr>
            <w:tcW w:w="992" w:type="dxa"/>
            <w:shd w:val="clear" w:color="auto" w:fill="auto"/>
          </w:tcPr>
          <w:p w:rsidR="00EC4505" w:rsidRPr="00047B5E" w:rsidRDefault="00695281" w:rsidP="003931A8">
            <w:pPr>
              <w:autoSpaceDE w:val="0"/>
              <w:autoSpaceDN w:val="0"/>
              <w:adjustRightInd w:val="0"/>
              <w:jc w:val="center"/>
              <w:rPr>
                <w:bCs/>
              </w:rPr>
            </w:pPr>
            <w:r w:rsidRPr="00047B5E">
              <w:rPr>
                <w:bCs/>
              </w:rPr>
              <w:t>10</w:t>
            </w:r>
          </w:p>
        </w:tc>
      </w:tr>
      <w:tr w:rsidR="00EC4505" w:rsidRPr="00F66B47" w:rsidTr="003931A8">
        <w:trPr>
          <w:trHeight w:val="460"/>
        </w:trPr>
        <w:tc>
          <w:tcPr>
            <w:tcW w:w="540" w:type="dxa"/>
            <w:shd w:val="clear" w:color="auto" w:fill="auto"/>
          </w:tcPr>
          <w:p w:rsidR="00EC4505" w:rsidRPr="00F66B47" w:rsidRDefault="00EC4505" w:rsidP="003931A8">
            <w:pPr>
              <w:autoSpaceDE w:val="0"/>
              <w:autoSpaceDN w:val="0"/>
              <w:adjustRightInd w:val="0"/>
              <w:jc w:val="both"/>
              <w:rPr>
                <w:b/>
                <w:bCs/>
              </w:rPr>
            </w:pPr>
          </w:p>
        </w:tc>
        <w:tc>
          <w:tcPr>
            <w:tcW w:w="1728" w:type="dxa"/>
            <w:shd w:val="clear" w:color="auto" w:fill="auto"/>
          </w:tcPr>
          <w:p w:rsidR="00EC4505" w:rsidRPr="00F66B47" w:rsidRDefault="00EC4505" w:rsidP="003931A8">
            <w:pPr>
              <w:autoSpaceDE w:val="0"/>
              <w:autoSpaceDN w:val="0"/>
              <w:adjustRightInd w:val="0"/>
              <w:jc w:val="both"/>
              <w:rPr>
                <w:b/>
              </w:rPr>
            </w:pPr>
          </w:p>
        </w:tc>
        <w:tc>
          <w:tcPr>
            <w:tcW w:w="1722" w:type="dxa"/>
            <w:shd w:val="clear" w:color="auto" w:fill="auto"/>
          </w:tcPr>
          <w:p w:rsidR="00EC4505" w:rsidRPr="00F66B47" w:rsidRDefault="00EC4505" w:rsidP="003931A8">
            <w:pPr>
              <w:autoSpaceDE w:val="0"/>
              <w:autoSpaceDN w:val="0"/>
              <w:adjustRightInd w:val="0"/>
              <w:jc w:val="both"/>
              <w:rPr>
                <w:b/>
                <w:bCs/>
              </w:rPr>
            </w:pPr>
          </w:p>
        </w:tc>
        <w:tc>
          <w:tcPr>
            <w:tcW w:w="1223" w:type="dxa"/>
            <w:shd w:val="clear" w:color="auto" w:fill="auto"/>
          </w:tcPr>
          <w:p w:rsidR="00EC4505" w:rsidRPr="00F66B47" w:rsidRDefault="00EC4505" w:rsidP="003931A8">
            <w:pPr>
              <w:autoSpaceDE w:val="0"/>
              <w:autoSpaceDN w:val="0"/>
              <w:adjustRightInd w:val="0"/>
              <w:jc w:val="both"/>
              <w:rPr>
                <w:b/>
              </w:rPr>
            </w:pPr>
            <w:r w:rsidRPr="00F66B47">
              <w:rPr>
                <w:b/>
              </w:rPr>
              <w:t>экзамен</w:t>
            </w:r>
          </w:p>
        </w:tc>
        <w:tc>
          <w:tcPr>
            <w:tcW w:w="1450" w:type="dxa"/>
            <w:shd w:val="clear" w:color="auto" w:fill="auto"/>
          </w:tcPr>
          <w:p w:rsidR="00EC4505" w:rsidRPr="00F66B47" w:rsidRDefault="00EC4505" w:rsidP="003931A8">
            <w:pPr>
              <w:autoSpaceDE w:val="0"/>
              <w:autoSpaceDN w:val="0"/>
              <w:adjustRightInd w:val="0"/>
              <w:jc w:val="center"/>
              <w:rPr>
                <w:b/>
                <w:bCs/>
              </w:rPr>
            </w:pPr>
          </w:p>
        </w:tc>
        <w:tc>
          <w:tcPr>
            <w:tcW w:w="1134" w:type="dxa"/>
            <w:shd w:val="clear" w:color="auto" w:fill="auto"/>
          </w:tcPr>
          <w:p w:rsidR="00EC4505" w:rsidRPr="00F66B47" w:rsidRDefault="00EC4505" w:rsidP="003931A8">
            <w:pPr>
              <w:autoSpaceDE w:val="0"/>
              <w:autoSpaceDN w:val="0"/>
              <w:adjustRightInd w:val="0"/>
              <w:jc w:val="center"/>
              <w:rPr>
                <w:b/>
                <w:bCs/>
              </w:rPr>
            </w:pPr>
          </w:p>
        </w:tc>
        <w:tc>
          <w:tcPr>
            <w:tcW w:w="849" w:type="dxa"/>
            <w:shd w:val="clear" w:color="auto" w:fill="auto"/>
          </w:tcPr>
          <w:p w:rsidR="00EC4505" w:rsidRPr="00F66B47" w:rsidRDefault="00EC4505" w:rsidP="003931A8">
            <w:pPr>
              <w:autoSpaceDE w:val="0"/>
              <w:autoSpaceDN w:val="0"/>
              <w:adjustRightInd w:val="0"/>
              <w:jc w:val="center"/>
              <w:rPr>
                <w:b/>
                <w:bCs/>
              </w:rPr>
            </w:pPr>
            <w:r w:rsidRPr="00F66B47">
              <w:rPr>
                <w:b/>
                <w:bCs/>
              </w:rPr>
              <w:t>10</w:t>
            </w:r>
          </w:p>
        </w:tc>
        <w:tc>
          <w:tcPr>
            <w:tcW w:w="992" w:type="dxa"/>
            <w:shd w:val="clear" w:color="auto" w:fill="auto"/>
          </w:tcPr>
          <w:p w:rsidR="00EC4505" w:rsidRPr="00F66B47" w:rsidRDefault="00EC4505" w:rsidP="003931A8">
            <w:pPr>
              <w:autoSpaceDE w:val="0"/>
              <w:autoSpaceDN w:val="0"/>
              <w:adjustRightInd w:val="0"/>
              <w:jc w:val="center"/>
              <w:rPr>
                <w:b/>
                <w:bCs/>
              </w:rPr>
            </w:pPr>
            <w:r w:rsidRPr="00F66B47">
              <w:rPr>
                <w:b/>
                <w:bCs/>
              </w:rPr>
              <w:t>30</w:t>
            </w:r>
          </w:p>
        </w:tc>
      </w:tr>
      <w:tr w:rsidR="00EC4505" w:rsidRPr="00F66B47" w:rsidTr="003931A8">
        <w:tc>
          <w:tcPr>
            <w:tcW w:w="540" w:type="dxa"/>
            <w:shd w:val="clear" w:color="auto" w:fill="auto"/>
          </w:tcPr>
          <w:p w:rsidR="00EC4505" w:rsidRPr="00F66B47" w:rsidRDefault="00EC4505" w:rsidP="003931A8">
            <w:pPr>
              <w:autoSpaceDE w:val="0"/>
              <w:autoSpaceDN w:val="0"/>
              <w:adjustRightInd w:val="0"/>
              <w:jc w:val="both"/>
              <w:rPr>
                <w:b/>
                <w:bCs/>
              </w:rPr>
            </w:pPr>
          </w:p>
        </w:tc>
        <w:tc>
          <w:tcPr>
            <w:tcW w:w="1728" w:type="dxa"/>
            <w:shd w:val="clear" w:color="auto" w:fill="auto"/>
          </w:tcPr>
          <w:p w:rsidR="00EC4505" w:rsidRPr="00F66B47" w:rsidRDefault="00EC4505" w:rsidP="003931A8">
            <w:pPr>
              <w:autoSpaceDE w:val="0"/>
              <w:autoSpaceDN w:val="0"/>
              <w:adjustRightInd w:val="0"/>
              <w:jc w:val="both"/>
              <w:rPr>
                <w:b/>
                <w:bCs/>
              </w:rPr>
            </w:pPr>
          </w:p>
        </w:tc>
        <w:tc>
          <w:tcPr>
            <w:tcW w:w="1722" w:type="dxa"/>
            <w:shd w:val="clear" w:color="auto" w:fill="auto"/>
          </w:tcPr>
          <w:p w:rsidR="00EC4505" w:rsidRPr="00F66B47" w:rsidRDefault="00EC4505" w:rsidP="003931A8">
            <w:pPr>
              <w:autoSpaceDE w:val="0"/>
              <w:autoSpaceDN w:val="0"/>
              <w:adjustRightInd w:val="0"/>
              <w:jc w:val="both"/>
              <w:rPr>
                <w:b/>
                <w:bCs/>
              </w:rPr>
            </w:pPr>
            <w:r w:rsidRPr="00F66B47">
              <w:rPr>
                <w:b/>
                <w:bCs/>
              </w:rPr>
              <w:t>Итого:</w:t>
            </w:r>
          </w:p>
        </w:tc>
        <w:tc>
          <w:tcPr>
            <w:tcW w:w="1223" w:type="dxa"/>
            <w:shd w:val="clear" w:color="auto" w:fill="auto"/>
          </w:tcPr>
          <w:p w:rsidR="00EC4505" w:rsidRPr="00F66B47" w:rsidRDefault="00EC4505" w:rsidP="003931A8">
            <w:pPr>
              <w:autoSpaceDE w:val="0"/>
              <w:autoSpaceDN w:val="0"/>
              <w:adjustRightInd w:val="0"/>
              <w:jc w:val="both"/>
              <w:rPr>
                <w:b/>
                <w:bCs/>
              </w:rPr>
            </w:pPr>
          </w:p>
        </w:tc>
        <w:tc>
          <w:tcPr>
            <w:tcW w:w="1450" w:type="dxa"/>
            <w:shd w:val="clear" w:color="auto" w:fill="auto"/>
          </w:tcPr>
          <w:p w:rsidR="00EC4505" w:rsidRPr="00F66B47" w:rsidRDefault="00EC4505" w:rsidP="003931A8">
            <w:pPr>
              <w:autoSpaceDE w:val="0"/>
              <w:autoSpaceDN w:val="0"/>
              <w:adjustRightInd w:val="0"/>
              <w:jc w:val="center"/>
              <w:rPr>
                <w:b/>
                <w:bCs/>
              </w:rPr>
            </w:pPr>
          </w:p>
        </w:tc>
        <w:tc>
          <w:tcPr>
            <w:tcW w:w="1134" w:type="dxa"/>
            <w:shd w:val="clear" w:color="auto" w:fill="auto"/>
          </w:tcPr>
          <w:p w:rsidR="00EC4505" w:rsidRPr="00F66B47" w:rsidRDefault="00EC4505" w:rsidP="003931A8">
            <w:pPr>
              <w:autoSpaceDE w:val="0"/>
              <w:autoSpaceDN w:val="0"/>
              <w:adjustRightInd w:val="0"/>
              <w:jc w:val="center"/>
              <w:rPr>
                <w:b/>
                <w:bCs/>
              </w:rPr>
            </w:pPr>
          </w:p>
        </w:tc>
        <w:tc>
          <w:tcPr>
            <w:tcW w:w="849" w:type="dxa"/>
            <w:shd w:val="clear" w:color="auto" w:fill="auto"/>
          </w:tcPr>
          <w:p w:rsidR="00EC4505" w:rsidRPr="00F66B47" w:rsidRDefault="00EC4505" w:rsidP="003931A8">
            <w:pPr>
              <w:autoSpaceDE w:val="0"/>
              <w:autoSpaceDN w:val="0"/>
              <w:adjustRightInd w:val="0"/>
              <w:jc w:val="center"/>
              <w:rPr>
                <w:b/>
                <w:bCs/>
              </w:rPr>
            </w:pPr>
            <w:r w:rsidRPr="00F66B47">
              <w:rPr>
                <w:b/>
                <w:bCs/>
              </w:rPr>
              <w:t>55</w:t>
            </w:r>
          </w:p>
        </w:tc>
        <w:tc>
          <w:tcPr>
            <w:tcW w:w="992" w:type="dxa"/>
            <w:shd w:val="clear" w:color="auto" w:fill="auto"/>
          </w:tcPr>
          <w:p w:rsidR="00EC4505" w:rsidRPr="00F66B47" w:rsidRDefault="00EC4505" w:rsidP="003931A8">
            <w:pPr>
              <w:autoSpaceDE w:val="0"/>
              <w:autoSpaceDN w:val="0"/>
              <w:adjustRightInd w:val="0"/>
              <w:jc w:val="center"/>
              <w:rPr>
                <w:b/>
                <w:bCs/>
              </w:rPr>
            </w:pPr>
            <w:r w:rsidRPr="00F66B47">
              <w:rPr>
                <w:b/>
                <w:bCs/>
              </w:rPr>
              <w:t>100</w:t>
            </w:r>
          </w:p>
        </w:tc>
      </w:tr>
    </w:tbl>
    <w:p w:rsidR="00EC4505" w:rsidRPr="00047B5E" w:rsidRDefault="00EC4505" w:rsidP="00EC4505">
      <w:pPr>
        <w:autoSpaceDE w:val="0"/>
        <w:autoSpaceDN w:val="0"/>
        <w:adjustRightInd w:val="0"/>
        <w:ind w:firstLine="709"/>
        <w:jc w:val="center"/>
        <w:rPr>
          <w:bCs/>
          <w:i/>
        </w:rPr>
      </w:pPr>
    </w:p>
    <w:p w:rsidR="00315A70" w:rsidRPr="00047B5E" w:rsidRDefault="00315A70" w:rsidP="00315A70">
      <w:pPr>
        <w:autoSpaceDE w:val="0"/>
        <w:autoSpaceDN w:val="0"/>
        <w:adjustRightInd w:val="0"/>
        <w:ind w:firstLine="709"/>
        <w:jc w:val="both"/>
        <w:rPr>
          <w:b/>
          <w:bCs/>
        </w:rPr>
      </w:pPr>
      <w:r w:rsidRPr="00047B5E">
        <w:rPr>
          <w:b/>
          <w:bCs/>
        </w:rPr>
        <w:t>7. Учебно-методическое и информационное обеспечение</w:t>
      </w:r>
    </w:p>
    <w:p w:rsidR="00315A70" w:rsidRPr="00047B5E"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047B5E">
        <w:rPr>
          <w:bCs/>
          <w:i/>
        </w:rPr>
        <w:t>7.1.</w:t>
      </w:r>
      <w:r w:rsidRPr="00047B5E">
        <w:rPr>
          <w:bCs/>
          <w:i/>
          <w:iCs/>
        </w:rPr>
        <w:t>Основная литература</w:t>
      </w:r>
    </w:p>
    <w:p w:rsidR="00315A70" w:rsidRPr="00047B5E" w:rsidRDefault="00315A70" w:rsidP="00315A70">
      <w:pPr>
        <w:numPr>
          <w:ilvl w:val="0"/>
          <w:numId w:val="30"/>
        </w:numPr>
        <w:tabs>
          <w:tab w:val="left" w:pos="284"/>
        </w:tabs>
        <w:jc w:val="both"/>
        <w:rPr>
          <w:shd w:val="clear" w:color="auto" w:fill="FFFFFF"/>
        </w:rPr>
      </w:pPr>
      <w:r w:rsidRPr="00047B5E">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r w:rsidR="00E37CEF" w:rsidRPr="00047B5E">
        <w:t>; То же URL:</w:t>
      </w:r>
      <w:hyperlink r:id="rId12" w:history="1">
        <w:r w:rsidR="00E37CEF" w:rsidRPr="00047B5E">
          <w:rPr>
            <w:rStyle w:val="af"/>
            <w:color w:val="auto"/>
          </w:rPr>
          <w:t>http://biblioclub.ru/index.php?page=book&amp;id=455427</w:t>
        </w:r>
      </w:hyperlink>
      <w:r w:rsidR="00E37CEF" w:rsidRPr="00047B5E">
        <w:rPr>
          <w:rStyle w:val="apple-converted-space"/>
        </w:rPr>
        <w:t> </w:t>
      </w:r>
    </w:p>
    <w:p w:rsidR="00315A70" w:rsidRPr="00047B5E" w:rsidRDefault="00315A70" w:rsidP="00315A70">
      <w:pPr>
        <w:numPr>
          <w:ilvl w:val="0"/>
          <w:numId w:val="30"/>
        </w:numPr>
        <w:tabs>
          <w:tab w:val="left" w:pos="284"/>
        </w:tabs>
        <w:jc w:val="both"/>
        <w:rPr>
          <w:rStyle w:val="apple-converted-space"/>
        </w:rPr>
      </w:pPr>
      <w:r w:rsidRPr="00047B5E">
        <w:t xml:space="preserve">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w:t>
      </w:r>
      <w:r w:rsidR="00E37CEF" w:rsidRPr="00047B5E">
        <w:t>им. И.А. Бунина, 2016. - 236 с.</w:t>
      </w:r>
      <w:r w:rsidRPr="00047B5E">
        <w:t>: табл., ил. - Библиогр.: с. 186 - ISBN 978-5-94809-862-3</w:t>
      </w:r>
      <w:r w:rsidR="00E37CEF" w:rsidRPr="00047B5E">
        <w:rPr>
          <w:rStyle w:val="apple-converted-space"/>
        </w:rPr>
        <w:t xml:space="preserve">, </w:t>
      </w:r>
      <w:r w:rsidR="00E37CEF" w:rsidRPr="00047B5E">
        <w:t>То же [Электронный ресурс].-URL:</w:t>
      </w:r>
      <w:r w:rsidR="00E37CEF" w:rsidRPr="00047B5E">
        <w:rPr>
          <w:rStyle w:val="apple-converted-space"/>
        </w:rPr>
        <w:t> </w:t>
      </w:r>
      <w:hyperlink r:id="rId13" w:history="1">
        <w:r w:rsidR="00E37CEF" w:rsidRPr="00047B5E">
          <w:rPr>
            <w:rStyle w:val="af"/>
            <w:color w:val="auto"/>
          </w:rPr>
          <w:t>http://biblioclub.ru/index.php?page=book&amp;id=498251</w:t>
        </w:r>
      </w:hyperlink>
    </w:p>
    <w:p w:rsidR="00315A70" w:rsidRPr="00047B5E" w:rsidRDefault="00315A70" w:rsidP="00315A70">
      <w:pPr>
        <w:numPr>
          <w:ilvl w:val="0"/>
          <w:numId w:val="30"/>
        </w:numPr>
        <w:tabs>
          <w:tab w:val="left" w:pos="284"/>
        </w:tabs>
        <w:jc w:val="both"/>
      </w:pPr>
      <w:r w:rsidRPr="00047B5E">
        <w:t>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r w:rsidR="00E37CEF" w:rsidRPr="00047B5E">
        <w:t>; То же [Электронный ресурс].- URL:</w:t>
      </w:r>
      <w:r w:rsidR="00E37CEF" w:rsidRPr="00047B5E">
        <w:rPr>
          <w:rStyle w:val="apple-converted-space"/>
        </w:rPr>
        <w:t> </w:t>
      </w:r>
      <w:hyperlink r:id="rId14" w:history="1">
        <w:r w:rsidR="00E37CEF" w:rsidRPr="00047B5E">
          <w:rPr>
            <w:rStyle w:val="af"/>
            <w:color w:val="auto"/>
          </w:rPr>
          <w:t>http://biblioclub.ru/index.php?page=book&amp;id=450757</w:t>
        </w:r>
      </w:hyperlink>
      <w:r w:rsidR="00E37CEF" w:rsidRPr="00047B5E">
        <w:rPr>
          <w:rStyle w:val="apple-converted-space"/>
        </w:rPr>
        <w:t> </w:t>
      </w:r>
    </w:p>
    <w:p w:rsidR="00315A70" w:rsidRPr="00047B5E" w:rsidRDefault="00315A70" w:rsidP="00315A70">
      <w:pPr>
        <w:ind w:firstLine="360"/>
        <w:rPr>
          <w:i/>
        </w:rPr>
      </w:pPr>
    </w:p>
    <w:p w:rsidR="00315A70" w:rsidRPr="00047B5E" w:rsidRDefault="00315A70" w:rsidP="00315A70">
      <w:pPr>
        <w:ind w:firstLine="360"/>
        <w:rPr>
          <w:i/>
        </w:rPr>
      </w:pPr>
      <w:r w:rsidRPr="00047B5E">
        <w:rPr>
          <w:i/>
        </w:rPr>
        <w:t>7.2 Дополнительная литература:</w:t>
      </w:r>
    </w:p>
    <w:p w:rsidR="00E61722" w:rsidRPr="00047B5E" w:rsidRDefault="00E61722" w:rsidP="00315A70">
      <w:pPr>
        <w:numPr>
          <w:ilvl w:val="0"/>
          <w:numId w:val="35"/>
        </w:numPr>
        <w:jc w:val="both"/>
      </w:pPr>
      <w:r w:rsidRPr="00047B5E">
        <w:rPr>
          <w:sz w:val="23"/>
          <w:szCs w:val="23"/>
        </w:rPr>
        <w:t>История России : учебник / ред. Г.Б. Поляк. - 3-е изд., перераб. и доп. - Москва : Юнити-Дана, 2015. - 687 с. : ил. - (Cogito ergo sum). - ISBN 978-5-238-01639-9 ; То же [Электронный ресурс]. - URL:</w:t>
      </w:r>
      <w:hyperlink r:id="rId15" w:history="1">
        <w:r w:rsidRPr="00047B5E">
          <w:rPr>
            <w:rStyle w:val="af"/>
            <w:color w:val="auto"/>
            <w:sz w:val="23"/>
            <w:szCs w:val="23"/>
          </w:rPr>
          <w:t>http://biblioclub.ru/index.php?page=book&amp;id=115299</w:t>
        </w:r>
      </w:hyperlink>
      <w:r w:rsidRPr="00047B5E">
        <w:rPr>
          <w:rStyle w:val="apple-converted-space"/>
          <w:sz w:val="23"/>
          <w:szCs w:val="23"/>
        </w:rPr>
        <w:t> </w:t>
      </w:r>
    </w:p>
    <w:p w:rsidR="00E61722" w:rsidRPr="00047B5E" w:rsidRDefault="00E61722" w:rsidP="00315A70">
      <w:pPr>
        <w:numPr>
          <w:ilvl w:val="0"/>
          <w:numId w:val="35"/>
        </w:numPr>
        <w:jc w:val="both"/>
      </w:pPr>
      <w:r w:rsidRPr="00047B5E">
        <w:rPr>
          <w:sz w:val="23"/>
          <w:szCs w:val="23"/>
        </w:rPr>
        <w:t>Кузнецов, И.Н. История государства и права России: учебное пособие / И.Н. Кузнецов. - Москва : Издательско-торговая корпорация «Дашков и К°», 2016. - 696 с. - Библиогр. в кн. - ISBN 978-5-394-02265-4 ; То же [Электронный ресурс]. - URL:</w:t>
      </w:r>
      <w:r w:rsidRPr="00047B5E">
        <w:rPr>
          <w:rStyle w:val="apple-converted-space"/>
          <w:sz w:val="23"/>
          <w:szCs w:val="23"/>
        </w:rPr>
        <w:t> </w:t>
      </w:r>
      <w:hyperlink r:id="rId16" w:history="1">
        <w:r w:rsidRPr="00047B5E">
          <w:rPr>
            <w:rStyle w:val="af"/>
            <w:color w:val="auto"/>
            <w:sz w:val="23"/>
            <w:szCs w:val="23"/>
          </w:rPr>
          <w:t>http://biblioclub.ru/index.php?page=book&amp;id=453030</w:t>
        </w:r>
      </w:hyperlink>
      <w:r w:rsidRPr="00047B5E">
        <w:rPr>
          <w:rStyle w:val="apple-converted-space"/>
          <w:sz w:val="23"/>
          <w:szCs w:val="23"/>
        </w:rPr>
        <w:t> </w:t>
      </w:r>
    </w:p>
    <w:p w:rsidR="00E61722" w:rsidRPr="00047B5E" w:rsidRDefault="00E61722" w:rsidP="00315A70">
      <w:pPr>
        <w:numPr>
          <w:ilvl w:val="0"/>
          <w:numId w:val="35"/>
        </w:numPr>
        <w:jc w:val="both"/>
      </w:pPr>
      <w:r w:rsidRPr="00047B5E">
        <w:rPr>
          <w:sz w:val="23"/>
          <w:szCs w:val="23"/>
        </w:rPr>
        <w:t>Сахаров, А.Н. История России с древнейших времен до начала XXI века : учебное пособие / А.Н. Сахаров. - Москва : Директ-Медиа, 2014. - Ч. 3. Раздел VII–VIII. - 584 с. - ISBN 978-5-4458-6320-5; То же [Электронный ресурс]. - URL:</w:t>
      </w:r>
      <w:r w:rsidRPr="00047B5E">
        <w:rPr>
          <w:rStyle w:val="apple-converted-space"/>
          <w:sz w:val="23"/>
          <w:szCs w:val="23"/>
        </w:rPr>
        <w:t> </w:t>
      </w:r>
      <w:hyperlink r:id="rId17" w:history="1">
        <w:r w:rsidRPr="00047B5E">
          <w:rPr>
            <w:rStyle w:val="af"/>
            <w:color w:val="auto"/>
            <w:sz w:val="23"/>
            <w:szCs w:val="23"/>
          </w:rPr>
          <w:t>http://biblioclub.ru/index.php?page=book&amp;id=227412</w:t>
        </w:r>
      </w:hyperlink>
      <w:r w:rsidRPr="00047B5E">
        <w:rPr>
          <w:rStyle w:val="apple-converted-space"/>
          <w:sz w:val="23"/>
          <w:szCs w:val="23"/>
        </w:rPr>
        <w:t> </w:t>
      </w:r>
    </w:p>
    <w:p w:rsidR="00E61722" w:rsidRPr="00047B5E" w:rsidRDefault="00E61722" w:rsidP="00315A70">
      <w:pPr>
        <w:numPr>
          <w:ilvl w:val="0"/>
          <w:numId w:val="35"/>
        </w:numPr>
        <w:jc w:val="both"/>
      </w:pPr>
      <w:r w:rsidRPr="00047B5E">
        <w:rPr>
          <w:sz w:val="23"/>
          <w:szCs w:val="23"/>
        </w:rPr>
        <w:t>Тимошина, Т.М. Экономическая история России : учебное пособие / Т.М. Тимошина ; ред. М.Н. Чепурин. - 16-е изд., перераб. и доп. - Москва : Юстицинформ, 2011. - 424 с. - Библиогр. в кн. - ISBN 978-5-7205-1085-5 ; То же [Электронный ресурс]. - URL:</w:t>
      </w:r>
      <w:r w:rsidRPr="00047B5E">
        <w:rPr>
          <w:rStyle w:val="apple-converted-space"/>
          <w:sz w:val="23"/>
          <w:szCs w:val="23"/>
        </w:rPr>
        <w:t> </w:t>
      </w:r>
      <w:hyperlink r:id="rId18" w:history="1">
        <w:r w:rsidRPr="00047B5E">
          <w:rPr>
            <w:rStyle w:val="af"/>
            <w:color w:val="auto"/>
            <w:sz w:val="23"/>
            <w:szCs w:val="23"/>
          </w:rPr>
          <w:t>http://biblioclub.ru/index.php?page=book&amp;id=120687</w:t>
        </w:r>
      </w:hyperlink>
      <w:r w:rsidRPr="00047B5E">
        <w:rPr>
          <w:rStyle w:val="apple-converted-space"/>
          <w:sz w:val="23"/>
          <w:szCs w:val="23"/>
        </w:rPr>
        <w:t> </w:t>
      </w:r>
    </w:p>
    <w:p w:rsidR="00BC7225" w:rsidRPr="00047B5E" w:rsidRDefault="00BC7225" w:rsidP="004169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bCs/>
          <w:i/>
          <w:iCs/>
        </w:rPr>
      </w:pPr>
    </w:p>
    <w:p w:rsidR="00315A70" w:rsidRPr="00047B5E"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sidRPr="00047B5E">
        <w:rPr>
          <w:bCs/>
          <w:i/>
          <w:iCs/>
        </w:rPr>
        <w:t xml:space="preserve">7.3. Перечень учебно-методического обеспечения для самостоятельной работы </w:t>
      </w:r>
    </w:p>
    <w:p w:rsidR="00315A70" w:rsidRPr="00047B5E"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sidRPr="00047B5E">
        <w:rPr>
          <w:bCs/>
          <w:i/>
          <w:iCs/>
        </w:rPr>
        <w:t>обучающихся по дисциплине</w:t>
      </w:r>
    </w:p>
    <w:p w:rsidR="00315A70" w:rsidRPr="00047B5E" w:rsidRDefault="00315A70" w:rsidP="00315A70">
      <w:pPr>
        <w:ind w:firstLine="720"/>
        <w:jc w:val="both"/>
      </w:pPr>
      <w:r w:rsidRPr="00047B5E">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315A70" w:rsidRPr="00047B5E"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7.4. Перечень ресурсов информационно-телекоммуникационной сети «Интернет», необходимых для освоения дисциплины</w:t>
      </w:r>
    </w:p>
    <w:p w:rsidR="00315A70" w:rsidRPr="00047B5E" w:rsidRDefault="00156A06" w:rsidP="00315A70">
      <w:pPr>
        <w:numPr>
          <w:ilvl w:val="0"/>
          <w:numId w:val="15"/>
        </w:numPr>
        <w:jc w:val="both"/>
      </w:pPr>
      <w:hyperlink r:id="rId19" w:history="1">
        <w:r w:rsidR="00315A70" w:rsidRPr="00047B5E">
          <w:rPr>
            <w:rStyle w:val="af"/>
          </w:rPr>
          <w:t>www.biblioclub.ru</w:t>
        </w:r>
      </w:hyperlink>
      <w:r w:rsidR="00315A70" w:rsidRPr="00047B5E">
        <w:t xml:space="preserve"> - ЭБС «Университетская библиотека онлайн»</w:t>
      </w:r>
    </w:p>
    <w:p w:rsidR="00315A70" w:rsidRPr="00047B5E" w:rsidRDefault="00156A06" w:rsidP="00315A70">
      <w:pPr>
        <w:numPr>
          <w:ilvl w:val="0"/>
          <w:numId w:val="15"/>
        </w:numPr>
        <w:jc w:val="both"/>
      </w:pPr>
      <w:hyperlink r:id="rId20" w:history="1">
        <w:r w:rsidR="00315A70" w:rsidRPr="00047B5E">
          <w:rPr>
            <w:rStyle w:val="af"/>
          </w:rPr>
          <w:t>www.elibrary.ru</w:t>
        </w:r>
      </w:hyperlink>
      <w:r w:rsidR="00315A70" w:rsidRPr="00047B5E">
        <w:t xml:space="preserve"> -</w:t>
      </w:r>
      <w:r w:rsidR="00315A70" w:rsidRPr="00047B5E">
        <w:tab/>
        <w:t>Научная электронная библиотека</w:t>
      </w:r>
    </w:p>
    <w:p w:rsidR="00315A70" w:rsidRPr="00047B5E" w:rsidRDefault="00156A06" w:rsidP="00315A70">
      <w:pPr>
        <w:numPr>
          <w:ilvl w:val="0"/>
          <w:numId w:val="15"/>
        </w:numPr>
        <w:jc w:val="both"/>
      </w:pPr>
      <w:hyperlink r:id="rId21" w:history="1">
        <w:r w:rsidR="00315A70" w:rsidRPr="00047B5E">
          <w:rPr>
            <w:rStyle w:val="af"/>
          </w:rPr>
          <w:t>www.ebiblioteka.ru</w:t>
        </w:r>
      </w:hyperlink>
      <w:r w:rsidR="00315A70" w:rsidRPr="00047B5E">
        <w:t xml:space="preserve"> - Универсальные базы данных изданий</w:t>
      </w:r>
    </w:p>
    <w:p w:rsidR="00315A70" w:rsidRPr="00047B5E" w:rsidRDefault="00156A06" w:rsidP="00315A70">
      <w:pPr>
        <w:numPr>
          <w:ilvl w:val="0"/>
          <w:numId w:val="15"/>
        </w:numPr>
        <w:jc w:val="both"/>
      </w:pPr>
      <w:hyperlink r:id="rId22" w:history="1">
        <w:r w:rsidR="00315A70" w:rsidRPr="00047B5E">
          <w:rPr>
            <w:rStyle w:val="af"/>
            <w:lang w:val="en-US"/>
          </w:rPr>
          <w:t>www</w:t>
        </w:r>
        <w:r w:rsidR="00315A70" w:rsidRPr="00047B5E">
          <w:rPr>
            <w:rStyle w:val="af"/>
          </w:rPr>
          <w:t>.</w:t>
        </w:r>
        <w:r w:rsidR="00315A70" w:rsidRPr="00047B5E">
          <w:rPr>
            <w:rStyle w:val="af"/>
            <w:lang w:val="en-US"/>
          </w:rPr>
          <w:t>edu</w:t>
        </w:r>
        <w:r w:rsidR="00315A70" w:rsidRPr="00047B5E">
          <w:rPr>
            <w:rStyle w:val="af"/>
          </w:rPr>
          <w:t>.</w:t>
        </w:r>
        <w:r w:rsidR="00315A70" w:rsidRPr="00047B5E">
          <w:rPr>
            <w:rStyle w:val="af"/>
            <w:lang w:val="en-US"/>
          </w:rPr>
          <w:t>ru</w:t>
        </w:r>
      </w:hyperlink>
      <w:r w:rsidR="00315A70" w:rsidRPr="00047B5E">
        <w:t xml:space="preserve"> - Российское образование – Федеральный портал</w:t>
      </w:r>
    </w:p>
    <w:p w:rsidR="00315A70" w:rsidRPr="00047B5E" w:rsidRDefault="00156A06" w:rsidP="00315A70">
      <w:pPr>
        <w:numPr>
          <w:ilvl w:val="0"/>
          <w:numId w:val="15"/>
        </w:numPr>
        <w:ind w:right="-284"/>
        <w:jc w:val="both"/>
      </w:pPr>
      <w:hyperlink r:id="rId23" w:history="1">
        <w:r w:rsidR="00315A70" w:rsidRPr="00047B5E">
          <w:rPr>
            <w:rStyle w:val="af"/>
          </w:rPr>
          <w:t>http://rikonti-khalsivar.narod.ru/</w:t>
        </w:r>
      </w:hyperlink>
      <w:r w:rsidR="00315A70" w:rsidRPr="00047B5E">
        <w:t xml:space="preserve"> - электронная библиотека исторической литературы</w:t>
      </w:r>
    </w:p>
    <w:p w:rsidR="00315A70" w:rsidRPr="00047B5E" w:rsidRDefault="00156A06" w:rsidP="00315A70">
      <w:pPr>
        <w:numPr>
          <w:ilvl w:val="0"/>
          <w:numId w:val="15"/>
        </w:numPr>
        <w:ind w:right="-284"/>
        <w:jc w:val="both"/>
      </w:pPr>
      <w:hyperlink r:id="rId24" w:history="1">
        <w:r w:rsidR="00315A70" w:rsidRPr="00047B5E">
          <w:rPr>
            <w:rStyle w:val="af"/>
          </w:rPr>
          <w:t>http://rikonti-khalsivar.narod.ru/</w:t>
        </w:r>
      </w:hyperlink>
      <w:r w:rsidR="00315A70" w:rsidRPr="00047B5E">
        <w:t xml:space="preserve"> - исторический портал (научно-популярные статьи по  истории)</w:t>
      </w:r>
    </w:p>
    <w:p w:rsidR="00315A70" w:rsidRPr="00047B5E" w:rsidRDefault="00156A06" w:rsidP="00315A70">
      <w:pPr>
        <w:numPr>
          <w:ilvl w:val="0"/>
          <w:numId w:val="15"/>
        </w:numPr>
        <w:ind w:right="-284"/>
        <w:jc w:val="both"/>
      </w:pPr>
      <w:hyperlink r:id="rId25" w:history="1">
        <w:r w:rsidR="00315A70" w:rsidRPr="00047B5E">
          <w:rPr>
            <w:rStyle w:val="af"/>
          </w:rPr>
          <w:t>http://www.historicus.ru/</w:t>
        </w:r>
      </w:hyperlink>
      <w:r w:rsidR="00315A70" w:rsidRPr="00047B5E">
        <w:t xml:space="preserve"> - научно-популярный журнал по истории и археологии</w:t>
      </w:r>
    </w:p>
    <w:p w:rsidR="00315A70" w:rsidRPr="00047B5E" w:rsidRDefault="00156A06" w:rsidP="00315A70">
      <w:pPr>
        <w:numPr>
          <w:ilvl w:val="0"/>
          <w:numId w:val="15"/>
        </w:numPr>
        <w:ind w:right="-284"/>
        <w:jc w:val="both"/>
      </w:pPr>
      <w:hyperlink r:id="rId26" w:history="1">
        <w:r w:rsidR="00315A70" w:rsidRPr="00047B5E">
          <w:rPr>
            <w:rStyle w:val="af"/>
          </w:rPr>
          <w:t>http://www.alleng.ru/edu/hist1.htm</w:t>
        </w:r>
      </w:hyperlink>
      <w:r w:rsidR="00315A70" w:rsidRPr="00047B5E">
        <w:t xml:space="preserve"> - сайт «Образовательные ресурсы Интернета» – раздел «История»</w:t>
      </w:r>
    </w:p>
    <w:p w:rsidR="00315A70" w:rsidRPr="00047B5E" w:rsidRDefault="00156A06" w:rsidP="00315A70">
      <w:pPr>
        <w:numPr>
          <w:ilvl w:val="0"/>
          <w:numId w:val="15"/>
        </w:numPr>
        <w:ind w:right="-284"/>
        <w:jc w:val="both"/>
      </w:pPr>
      <w:hyperlink r:id="rId27" w:history="1">
        <w:r w:rsidR="00315A70" w:rsidRPr="00047B5E">
          <w:rPr>
            <w:rStyle w:val="af"/>
          </w:rPr>
          <w:t>http://historyevent.ru/</w:t>
        </w:r>
      </w:hyperlink>
      <w:r w:rsidR="00315A70" w:rsidRPr="00047B5E">
        <w:t xml:space="preserve"> - сайт «Хроники»: история в датах</w:t>
      </w:r>
    </w:p>
    <w:p w:rsidR="00315A70" w:rsidRPr="00047B5E" w:rsidRDefault="00156A06" w:rsidP="00315A70">
      <w:pPr>
        <w:numPr>
          <w:ilvl w:val="0"/>
          <w:numId w:val="15"/>
        </w:numPr>
        <w:jc w:val="both"/>
      </w:pPr>
      <w:hyperlink r:id="rId28" w:history="1">
        <w:r w:rsidR="00315A70" w:rsidRPr="00047B5E">
          <w:rPr>
            <w:rStyle w:val="af"/>
          </w:rPr>
          <w:t>http://historiwars.narod.ru/</w:t>
        </w:r>
      </w:hyperlink>
      <w:r w:rsidR="00315A70" w:rsidRPr="00047B5E">
        <w:t xml:space="preserve"> сайт «История войн» - материалы по истории войн</w:t>
      </w:r>
    </w:p>
    <w:p w:rsidR="00315A70" w:rsidRPr="00047B5E" w:rsidRDefault="00156A06" w:rsidP="00315A70">
      <w:pPr>
        <w:numPr>
          <w:ilvl w:val="0"/>
          <w:numId w:val="15"/>
        </w:numPr>
        <w:ind w:right="300"/>
        <w:jc w:val="both"/>
      </w:pPr>
      <w:hyperlink r:id="rId29" w:history="1">
        <w:r w:rsidR="00315A70" w:rsidRPr="00047B5E">
          <w:rPr>
            <w:rStyle w:val="af"/>
          </w:rPr>
          <w:t>http://rulers.narod.ru/</w:t>
        </w:r>
      </w:hyperlink>
      <w:r w:rsidR="00315A70" w:rsidRPr="00047B5E">
        <w:t xml:space="preserve"> - история в лицах: личности, династии, карты и схемы</w:t>
      </w:r>
    </w:p>
    <w:p w:rsidR="00315A70" w:rsidRPr="00047B5E" w:rsidRDefault="00156A06" w:rsidP="00315A70">
      <w:pPr>
        <w:numPr>
          <w:ilvl w:val="0"/>
          <w:numId w:val="15"/>
        </w:numPr>
        <w:jc w:val="both"/>
      </w:pPr>
      <w:hyperlink r:id="rId30" w:history="1">
        <w:r w:rsidR="00315A70" w:rsidRPr="00047B5E">
          <w:rPr>
            <w:rStyle w:val="af"/>
          </w:rPr>
          <w:t>http://www.hist.msu.ru/ER/Etext/index.html</w:t>
        </w:r>
      </w:hyperlink>
      <w:r w:rsidR="00315A70" w:rsidRPr="00047B5E">
        <w:t xml:space="preserve"> - электронная библиотека истфака МГУ</w:t>
      </w:r>
    </w:p>
    <w:p w:rsidR="00315A70" w:rsidRPr="00047B5E" w:rsidRDefault="00156A06" w:rsidP="00315A70">
      <w:pPr>
        <w:numPr>
          <w:ilvl w:val="0"/>
          <w:numId w:val="15"/>
        </w:numPr>
        <w:jc w:val="both"/>
      </w:pPr>
      <w:hyperlink r:id="rId31" w:history="1">
        <w:r w:rsidR="00315A70" w:rsidRPr="00047B5E">
          <w:rPr>
            <w:rStyle w:val="af"/>
          </w:rPr>
          <w:t>http://www.hist.msu.ru/ER/sources.htm</w:t>
        </w:r>
      </w:hyperlink>
      <w:r w:rsidR="00315A70" w:rsidRPr="00047B5E">
        <w:t xml:space="preserve"> - библиотека электронных текстов МГУ по истории</w:t>
      </w:r>
    </w:p>
    <w:p w:rsidR="00315A70" w:rsidRPr="00047B5E" w:rsidRDefault="00156A06" w:rsidP="00315A70">
      <w:pPr>
        <w:numPr>
          <w:ilvl w:val="0"/>
          <w:numId w:val="15"/>
        </w:numPr>
        <w:jc w:val="both"/>
      </w:pPr>
      <w:hyperlink r:id="rId32" w:history="1">
        <w:r w:rsidR="00315A70" w:rsidRPr="00047B5E">
          <w:rPr>
            <w:rStyle w:val="af"/>
          </w:rPr>
          <w:t>http://www.libelli.ru/library/tema/scient.htm</w:t>
        </w:r>
      </w:hyperlink>
      <w:r w:rsidR="00315A70" w:rsidRPr="00047B5E">
        <w:t xml:space="preserve"> - научная библиотека электронных книг и статей «Нестор»</w:t>
      </w:r>
    </w:p>
    <w:p w:rsidR="00315A70" w:rsidRPr="00047B5E" w:rsidRDefault="00156A06" w:rsidP="00315A70">
      <w:pPr>
        <w:numPr>
          <w:ilvl w:val="0"/>
          <w:numId w:val="15"/>
        </w:numPr>
        <w:jc w:val="both"/>
      </w:pPr>
      <w:hyperlink r:id="rId33" w:history="1">
        <w:r w:rsidR="00315A70" w:rsidRPr="00047B5E">
          <w:rPr>
            <w:rStyle w:val="af"/>
          </w:rPr>
          <w:t>http://www.krugosvet.ru/</w:t>
        </w:r>
      </w:hyperlink>
      <w:r w:rsidR="00315A70" w:rsidRPr="00047B5E">
        <w:t xml:space="preserve"> - энциклопедия.</w:t>
      </w:r>
    </w:p>
    <w:p w:rsidR="00EC4505" w:rsidRPr="00047B5E" w:rsidRDefault="00EC4505" w:rsidP="00EC4505">
      <w:pPr>
        <w:autoSpaceDE w:val="0"/>
        <w:autoSpaceDN w:val="0"/>
        <w:adjustRightInd w:val="0"/>
        <w:ind w:firstLine="709"/>
        <w:jc w:val="both"/>
        <w:rPr>
          <w:b/>
          <w:bCs/>
        </w:rPr>
      </w:pPr>
    </w:p>
    <w:p w:rsidR="00EC4505" w:rsidRPr="00047B5E" w:rsidRDefault="00EC4505" w:rsidP="00EC4505">
      <w:pPr>
        <w:autoSpaceDE w:val="0"/>
        <w:autoSpaceDN w:val="0"/>
        <w:adjustRightInd w:val="0"/>
        <w:ind w:firstLine="709"/>
        <w:rPr>
          <w:b/>
          <w:bCs/>
        </w:rPr>
      </w:pPr>
      <w:r w:rsidRPr="00047B5E">
        <w:rPr>
          <w:b/>
          <w:bCs/>
        </w:rPr>
        <w:t>8. Фонды оценочных средств</w:t>
      </w:r>
    </w:p>
    <w:p w:rsidR="00EC4505" w:rsidRPr="00047B5E" w:rsidRDefault="00EC4505" w:rsidP="00EC4505">
      <w:pPr>
        <w:ind w:firstLine="709"/>
        <w:jc w:val="both"/>
        <w:rPr>
          <w:spacing w:val="-4"/>
        </w:rPr>
      </w:pPr>
      <w:r w:rsidRPr="00047B5E">
        <w:rPr>
          <w:spacing w:val="-4"/>
        </w:rPr>
        <w:t>Фонд оценочных средств представлен в Приложении 1.</w:t>
      </w:r>
    </w:p>
    <w:p w:rsidR="00EC4505" w:rsidRPr="00047B5E" w:rsidRDefault="00EC4505" w:rsidP="00EC4505">
      <w:pPr>
        <w:autoSpaceDE w:val="0"/>
        <w:autoSpaceDN w:val="0"/>
        <w:adjustRightInd w:val="0"/>
        <w:ind w:firstLine="709"/>
        <w:jc w:val="both"/>
        <w:rPr>
          <w:b/>
          <w:bCs/>
        </w:rPr>
      </w:pPr>
    </w:p>
    <w:p w:rsidR="00EC4505" w:rsidRPr="00047B5E" w:rsidRDefault="00EC4505" w:rsidP="00EC4505">
      <w:pPr>
        <w:autoSpaceDE w:val="0"/>
        <w:autoSpaceDN w:val="0"/>
        <w:adjustRightInd w:val="0"/>
        <w:ind w:firstLine="709"/>
        <w:rPr>
          <w:b/>
          <w:bCs/>
        </w:rPr>
      </w:pPr>
      <w:r w:rsidRPr="00047B5E">
        <w:rPr>
          <w:b/>
          <w:bCs/>
        </w:rPr>
        <w:t>9. Материально-техническое обеспечение образовательного процесса по дисциплине</w:t>
      </w:r>
    </w:p>
    <w:p w:rsidR="00EC4505" w:rsidRPr="00047B5E" w:rsidRDefault="00EC4505" w:rsidP="00EC4505">
      <w:pPr>
        <w:autoSpaceDE w:val="0"/>
        <w:autoSpaceDN w:val="0"/>
        <w:adjustRightInd w:val="0"/>
        <w:ind w:firstLine="709"/>
        <w:rPr>
          <w:bCs/>
          <w:i/>
        </w:rPr>
      </w:pPr>
      <w:r w:rsidRPr="00047B5E">
        <w:rPr>
          <w:bCs/>
          <w:i/>
        </w:rPr>
        <w:t>9.1. Описание материально-технической базы</w:t>
      </w:r>
    </w:p>
    <w:p w:rsidR="00EC4505" w:rsidRPr="00047B5E" w:rsidRDefault="00EC4505" w:rsidP="00EC4505">
      <w:pPr>
        <w:ind w:firstLine="720"/>
        <w:jc w:val="both"/>
      </w:pPr>
      <w:r w:rsidRPr="00047B5E">
        <w:t xml:space="preserve">Для проведения </w:t>
      </w:r>
      <w:r w:rsidR="00785170" w:rsidRPr="00047B5E">
        <w:t>занятий по дисциплине «История</w:t>
      </w:r>
      <w:r w:rsidRPr="00047B5E">
        <w:t>»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EC4505" w:rsidRPr="00047B5E" w:rsidRDefault="00EC4505" w:rsidP="00EC4505">
      <w:pPr>
        <w:autoSpaceDE w:val="0"/>
        <w:autoSpaceDN w:val="0"/>
        <w:adjustRightInd w:val="0"/>
        <w:ind w:firstLine="709"/>
        <w:jc w:val="both"/>
        <w:rPr>
          <w:bCs/>
          <w:i/>
        </w:rPr>
      </w:pPr>
      <w:r w:rsidRPr="00047B5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C4505" w:rsidRPr="00047B5E" w:rsidRDefault="00EC4505" w:rsidP="00EC4505">
      <w:pPr>
        <w:ind w:firstLine="708"/>
        <w:jc w:val="both"/>
      </w:pPr>
      <w:r w:rsidRPr="00047B5E">
        <w:t xml:space="preserve">Планируется использование традиционных программных средств, таких как средства </w:t>
      </w:r>
      <w:r w:rsidRPr="00047B5E">
        <w:rPr>
          <w:lang w:val="en-US"/>
        </w:rPr>
        <w:t>MicrosoftWord</w:t>
      </w:r>
      <w:r w:rsidRPr="00047B5E">
        <w:t xml:space="preserve">, </w:t>
      </w:r>
      <w:r w:rsidRPr="00047B5E">
        <w:rPr>
          <w:lang w:val="en-US"/>
        </w:rPr>
        <w:t>PowerPoint</w:t>
      </w:r>
      <w:r w:rsidRPr="00047B5E">
        <w:t xml:space="preserve">, </w:t>
      </w:r>
      <w:r w:rsidRPr="00047B5E">
        <w:rPr>
          <w:lang w:val="en-US"/>
        </w:rPr>
        <w:t>MicrosoftInternetExplorer</w:t>
      </w:r>
      <w:r w:rsidRPr="00047B5E">
        <w:t xml:space="preserve"> и других, а также организовывать взаимодействие с учащимися в ЭИОС Мининского университета </w:t>
      </w:r>
      <w:r w:rsidRPr="00047B5E">
        <w:rPr>
          <w:lang w:val="en-US"/>
        </w:rPr>
        <w:t>Moodle</w:t>
      </w:r>
      <w:r w:rsidRPr="00047B5E">
        <w:t xml:space="preserve">, в том числе сетевое взаимодействие с помощью разнообразных сетевых ресурсов, например </w:t>
      </w:r>
      <w:r w:rsidRPr="00047B5E">
        <w:rPr>
          <w:lang w:val="en-US"/>
        </w:rPr>
        <w:t>Google</w:t>
      </w:r>
      <w:r w:rsidRPr="00047B5E">
        <w:t>-сервисов.</w:t>
      </w:r>
    </w:p>
    <w:p w:rsidR="00EC4505" w:rsidRPr="00047B5E" w:rsidRDefault="00EC4505" w:rsidP="00EC4505">
      <w:pPr>
        <w:ind w:firstLine="720"/>
        <w:jc w:val="both"/>
      </w:pPr>
      <w:r w:rsidRPr="00047B5E">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785170" w:rsidRPr="00047B5E" w:rsidRDefault="00785170" w:rsidP="00785170">
      <w:pPr>
        <w:autoSpaceDE w:val="0"/>
        <w:autoSpaceDN w:val="0"/>
        <w:adjustRightInd w:val="0"/>
        <w:spacing w:line="276" w:lineRule="auto"/>
        <w:ind w:firstLine="709"/>
        <w:rPr>
          <w:bCs/>
          <w:i/>
        </w:rPr>
      </w:pPr>
      <w:r w:rsidRPr="00047B5E">
        <w:rPr>
          <w:bCs/>
          <w:i/>
        </w:rPr>
        <w:t>Перечень программного обеспечения</w:t>
      </w:r>
    </w:p>
    <w:p w:rsidR="00785170" w:rsidRPr="00047B5E" w:rsidRDefault="00785170" w:rsidP="00785170">
      <w:pPr>
        <w:autoSpaceDE w:val="0"/>
        <w:autoSpaceDN w:val="0"/>
        <w:adjustRightInd w:val="0"/>
        <w:spacing w:line="276" w:lineRule="auto"/>
        <w:jc w:val="both"/>
        <w:rPr>
          <w:bCs/>
        </w:rPr>
      </w:pPr>
      <w:r w:rsidRPr="00047B5E">
        <w:rPr>
          <w:bCs/>
          <w:lang w:val="en-US"/>
        </w:rPr>
        <w:t>Office</w:t>
      </w:r>
      <w:r w:rsidRPr="00047B5E">
        <w:rPr>
          <w:bCs/>
        </w:rPr>
        <w:t xml:space="preserve"> </w:t>
      </w:r>
      <w:r w:rsidRPr="00047B5E">
        <w:rPr>
          <w:bCs/>
          <w:lang w:val="en-US"/>
        </w:rPr>
        <w:t>Professional</w:t>
      </w:r>
      <w:r w:rsidRPr="00047B5E">
        <w:rPr>
          <w:bCs/>
        </w:rPr>
        <w:t xml:space="preserve"> </w:t>
      </w:r>
      <w:r w:rsidRPr="00047B5E">
        <w:rPr>
          <w:bCs/>
          <w:lang w:val="en-US"/>
        </w:rPr>
        <w:t>Plus</w:t>
      </w:r>
      <w:r w:rsidRPr="00047B5E">
        <w:rPr>
          <w:bCs/>
        </w:rPr>
        <w:t xml:space="preserve"> 2013;</w:t>
      </w:r>
    </w:p>
    <w:p w:rsidR="00785170" w:rsidRPr="00047B5E" w:rsidRDefault="00785170" w:rsidP="00785170">
      <w:pPr>
        <w:autoSpaceDE w:val="0"/>
        <w:autoSpaceDN w:val="0"/>
        <w:adjustRightInd w:val="0"/>
        <w:spacing w:line="276" w:lineRule="auto"/>
        <w:jc w:val="both"/>
        <w:rPr>
          <w:bCs/>
          <w:lang w:val="en-US"/>
        </w:rPr>
      </w:pPr>
      <w:r w:rsidRPr="00047B5E">
        <w:rPr>
          <w:bCs/>
        </w:rPr>
        <w:t>браузеры</w:t>
      </w:r>
      <w:r w:rsidRPr="00047B5E">
        <w:rPr>
          <w:bCs/>
          <w:lang w:val="en-US"/>
        </w:rPr>
        <w:t xml:space="preserve"> Google Chrome,  Mozilla Firefox, Opera </w:t>
      </w:r>
      <w:r w:rsidRPr="00047B5E">
        <w:rPr>
          <w:bCs/>
        </w:rPr>
        <w:t>или</w:t>
      </w:r>
      <w:r w:rsidRPr="00047B5E">
        <w:rPr>
          <w:bCs/>
          <w:lang w:val="en-US"/>
        </w:rPr>
        <w:t xml:space="preserve"> </w:t>
      </w:r>
      <w:r w:rsidRPr="00047B5E">
        <w:rPr>
          <w:bCs/>
        </w:rPr>
        <w:t>др</w:t>
      </w:r>
      <w:r w:rsidRPr="00047B5E">
        <w:rPr>
          <w:bCs/>
          <w:lang w:val="en-US"/>
        </w:rPr>
        <w:t>.</w:t>
      </w:r>
    </w:p>
    <w:p w:rsidR="00785170" w:rsidRPr="00047B5E" w:rsidRDefault="00785170" w:rsidP="00785170">
      <w:pPr>
        <w:autoSpaceDE w:val="0"/>
        <w:autoSpaceDN w:val="0"/>
        <w:adjustRightInd w:val="0"/>
        <w:spacing w:line="276" w:lineRule="auto"/>
        <w:ind w:firstLine="709"/>
        <w:rPr>
          <w:bCs/>
          <w:i/>
        </w:rPr>
      </w:pPr>
      <w:r w:rsidRPr="00047B5E">
        <w:rPr>
          <w:bCs/>
          <w:i/>
        </w:rPr>
        <w:t>Перечень информационных справочных систем</w:t>
      </w:r>
    </w:p>
    <w:p w:rsidR="00785170" w:rsidRPr="00047B5E" w:rsidRDefault="00785170" w:rsidP="00785170">
      <w:pPr>
        <w:autoSpaceDE w:val="0"/>
        <w:autoSpaceDN w:val="0"/>
        <w:adjustRightInd w:val="0"/>
        <w:spacing w:line="276" w:lineRule="auto"/>
        <w:ind w:firstLine="709"/>
        <w:rPr>
          <w:bCs/>
        </w:rPr>
      </w:pPr>
      <w:r w:rsidRPr="00047B5E">
        <w:rPr>
          <w:bCs/>
        </w:rPr>
        <w:t>www.biblioclub.ru</w:t>
      </w:r>
      <w:r w:rsidRPr="00047B5E">
        <w:rPr>
          <w:bCs/>
        </w:rPr>
        <w:tab/>
        <w:t xml:space="preserve">   ЭБС «Университетская библиотека онлайн»</w:t>
      </w:r>
    </w:p>
    <w:p w:rsidR="00785170" w:rsidRPr="00047B5E" w:rsidRDefault="00785170" w:rsidP="00785170">
      <w:pPr>
        <w:autoSpaceDE w:val="0"/>
        <w:autoSpaceDN w:val="0"/>
        <w:adjustRightInd w:val="0"/>
        <w:spacing w:line="276" w:lineRule="auto"/>
        <w:ind w:firstLine="709"/>
        <w:rPr>
          <w:bCs/>
        </w:rPr>
      </w:pPr>
      <w:r w:rsidRPr="00047B5E">
        <w:rPr>
          <w:bCs/>
        </w:rPr>
        <w:t>www.elibrary.ru</w:t>
      </w:r>
      <w:r w:rsidRPr="00047B5E">
        <w:rPr>
          <w:bCs/>
        </w:rPr>
        <w:tab/>
        <w:t xml:space="preserve">   Научная электронная библиотека</w:t>
      </w:r>
    </w:p>
    <w:p w:rsidR="00785170" w:rsidRPr="00047B5E" w:rsidRDefault="00785170" w:rsidP="00785170">
      <w:pPr>
        <w:autoSpaceDE w:val="0"/>
        <w:autoSpaceDN w:val="0"/>
        <w:adjustRightInd w:val="0"/>
        <w:spacing w:line="276" w:lineRule="auto"/>
        <w:ind w:firstLine="709"/>
        <w:rPr>
          <w:bCs/>
        </w:rPr>
      </w:pPr>
      <w:r w:rsidRPr="00047B5E">
        <w:rPr>
          <w:bCs/>
        </w:rPr>
        <w:t>www.ebiblioteka.ru</w:t>
      </w:r>
      <w:r w:rsidRPr="00047B5E">
        <w:rPr>
          <w:bCs/>
        </w:rPr>
        <w:tab/>
        <w:t xml:space="preserve">   Универсальные базы данных изданий </w:t>
      </w:r>
    </w:p>
    <w:p w:rsidR="00785170" w:rsidRPr="00047B5E" w:rsidRDefault="00785170" w:rsidP="00785170">
      <w:pPr>
        <w:autoSpaceDE w:val="0"/>
        <w:autoSpaceDN w:val="0"/>
        <w:adjustRightInd w:val="0"/>
        <w:spacing w:line="276" w:lineRule="auto"/>
        <w:ind w:firstLine="709"/>
        <w:rPr>
          <w:bCs/>
        </w:rPr>
      </w:pPr>
      <w:r w:rsidRPr="00047B5E">
        <w:rPr>
          <w:bCs/>
        </w:rPr>
        <w:t>http://window.edu.ru/      Единое окно доступа к образовательным ресурсам</w:t>
      </w:r>
    </w:p>
    <w:p w:rsidR="00EC4505" w:rsidRPr="00047B5E" w:rsidRDefault="00EC4505" w:rsidP="00EC4505">
      <w:pPr>
        <w:pStyle w:val="23"/>
        <w:spacing w:after="0" w:line="240" w:lineRule="auto"/>
        <w:ind w:left="0"/>
        <w:jc w:val="center"/>
        <w:rPr>
          <w:b/>
        </w:rPr>
      </w:pPr>
    </w:p>
    <w:p w:rsidR="00BC7225" w:rsidRPr="00047B5E" w:rsidRDefault="00EC4505" w:rsidP="00545CF2">
      <w:pPr>
        <w:rPr>
          <w:b/>
        </w:rPr>
      </w:pPr>
      <w:r w:rsidRPr="00047B5E">
        <w:rPr>
          <w:b/>
        </w:rPr>
        <w:br w:type="page"/>
      </w:r>
    </w:p>
    <w:p w:rsidR="0096798C" w:rsidRPr="009C6DB3" w:rsidRDefault="0096798C" w:rsidP="009C6DB3">
      <w:pPr>
        <w:pStyle w:val="2"/>
        <w:jc w:val="center"/>
        <w:rPr>
          <w:b/>
          <w:u w:val="none"/>
        </w:rPr>
      </w:pPr>
      <w:bookmarkStart w:id="14" w:name="_Toc18389999"/>
      <w:r w:rsidRPr="009C6DB3">
        <w:rPr>
          <w:b/>
          <w:u w:val="none"/>
        </w:rPr>
        <w:lastRenderedPageBreak/>
        <w:t>5</w:t>
      </w:r>
      <w:r w:rsidR="00D77AAE" w:rsidRPr="009C6DB3">
        <w:rPr>
          <w:b/>
          <w:u w:val="none"/>
        </w:rPr>
        <w:t xml:space="preserve">.2. </w:t>
      </w:r>
      <w:r w:rsidRPr="009C6DB3">
        <w:rPr>
          <w:b/>
          <w:u w:val="none"/>
        </w:rPr>
        <w:t>ПРОГРАММА ДИСЦИПЛИНЫ</w:t>
      </w:r>
      <w:bookmarkEnd w:id="14"/>
    </w:p>
    <w:p w:rsidR="0096798C" w:rsidRPr="009C6DB3" w:rsidRDefault="008C357D" w:rsidP="009C6DB3">
      <w:pPr>
        <w:pStyle w:val="2"/>
        <w:jc w:val="center"/>
        <w:rPr>
          <w:b/>
          <w:u w:val="none"/>
        </w:rPr>
      </w:pPr>
      <w:bookmarkStart w:id="15" w:name="_Toc18390000"/>
      <w:r w:rsidRPr="009C6DB3">
        <w:rPr>
          <w:b/>
          <w:u w:val="none"/>
        </w:rPr>
        <w:t>«РУССКИЙ ЯЗЫК И КУЛЬТУРА РЕЧИ»</w:t>
      </w:r>
      <w:bookmarkEnd w:id="15"/>
    </w:p>
    <w:p w:rsidR="00F53AE2" w:rsidRPr="00047B5E" w:rsidRDefault="00F53AE2" w:rsidP="00025CBE">
      <w:pPr>
        <w:tabs>
          <w:tab w:val="left" w:pos="720"/>
        </w:tabs>
        <w:autoSpaceDE w:val="0"/>
        <w:autoSpaceDN w:val="0"/>
        <w:adjustRightInd w:val="0"/>
        <w:ind w:firstLine="709"/>
        <w:jc w:val="both"/>
        <w:rPr>
          <w:b/>
          <w:bCs/>
        </w:rPr>
      </w:pPr>
    </w:p>
    <w:p w:rsidR="0096798C" w:rsidRPr="00047B5E" w:rsidRDefault="0096798C" w:rsidP="00025CBE">
      <w:pPr>
        <w:tabs>
          <w:tab w:val="left" w:pos="720"/>
        </w:tabs>
        <w:autoSpaceDE w:val="0"/>
        <w:autoSpaceDN w:val="0"/>
        <w:adjustRightInd w:val="0"/>
        <w:ind w:firstLine="709"/>
        <w:rPr>
          <w:b/>
          <w:bCs/>
        </w:rPr>
      </w:pPr>
      <w:r w:rsidRPr="00047B5E">
        <w:rPr>
          <w:b/>
          <w:bCs/>
        </w:rPr>
        <w:t>1. Пояснительная записка</w:t>
      </w:r>
    </w:p>
    <w:p w:rsidR="0096798C" w:rsidRPr="00047B5E" w:rsidRDefault="0096798C" w:rsidP="00025CBE">
      <w:pPr>
        <w:pStyle w:val="23"/>
        <w:spacing w:after="0" w:line="240" w:lineRule="auto"/>
        <w:ind w:left="0" w:firstLine="720"/>
        <w:jc w:val="both"/>
      </w:pPr>
      <w:r w:rsidRPr="00047B5E">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96798C" w:rsidRPr="00047B5E" w:rsidRDefault="0096798C" w:rsidP="00025CBE">
      <w:pPr>
        <w:pStyle w:val="23"/>
        <w:spacing w:after="0" w:line="240" w:lineRule="auto"/>
        <w:ind w:left="0" w:firstLine="720"/>
        <w:jc w:val="both"/>
      </w:pPr>
      <w:r w:rsidRPr="00047B5E">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881A10" w:rsidRPr="00047B5E" w:rsidRDefault="00881A10" w:rsidP="00025CBE">
      <w:pPr>
        <w:pStyle w:val="23"/>
        <w:spacing w:after="0" w:line="240" w:lineRule="auto"/>
        <w:ind w:left="0" w:firstLine="720"/>
        <w:jc w:val="both"/>
      </w:pPr>
    </w:p>
    <w:p w:rsidR="0096798C" w:rsidRPr="00047B5E" w:rsidRDefault="0096798C" w:rsidP="00025CBE">
      <w:pPr>
        <w:autoSpaceDE w:val="0"/>
        <w:autoSpaceDN w:val="0"/>
        <w:adjustRightInd w:val="0"/>
        <w:ind w:firstLine="709"/>
        <w:rPr>
          <w:b/>
          <w:bCs/>
        </w:rPr>
      </w:pPr>
      <w:r w:rsidRPr="00047B5E">
        <w:rPr>
          <w:b/>
          <w:bCs/>
        </w:rPr>
        <w:t>2. Место в структуре модуля</w:t>
      </w:r>
    </w:p>
    <w:p w:rsidR="00881A10" w:rsidRPr="00047B5E" w:rsidRDefault="0096798C" w:rsidP="00025CBE">
      <w:pPr>
        <w:autoSpaceDE w:val="0"/>
        <w:autoSpaceDN w:val="0"/>
        <w:adjustRightInd w:val="0"/>
        <w:ind w:firstLine="709"/>
        <w:jc w:val="both"/>
      </w:pPr>
      <w:r w:rsidRPr="00047B5E">
        <w:rPr>
          <w:bCs/>
          <w:iCs/>
        </w:rPr>
        <w:t xml:space="preserve">Дисциплина является базовой в модуле «Человек, общество, культура». </w:t>
      </w:r>
    </w:p>
    <w:p w:rsidR="00345CE9" w:rsidRPr="00047B5E" w:rsidRDefault="00345CE9" w:rsidP="00025CBE">
      <w:pPr>
        <w:autoSpaceDE w:val="0"/>
        <w:autoSpaceDN w:val="0"/>
        <w:adjustRightInd w:val="0"/>
        <w:ind w:firstLine="709"/>
        <w:rPr>
          <w:b/>
          <w:bCs/>
        </w:rPr>
      </w:pPr>
    </w:p>
    <w:p w:rsidR="00601891" w:rsidRPr="00047B5E" w:rsidRDefault="00601891" w:rsidP="00025CBE">
      <w:pPr>
        <w:autoSpaceDE w:val="0"/>
        <w:autoSpaceDN w:val="0"/>
        <w:adjustRightInd w:val="0"/>
        <w:ind w:firstLine="709"/>
        <w:rPr>
          <w:b/>
          <w:bCs/>
        </w:rPr>
      </w:pPr>
    </w:p>
    <w:p w:rsidR="0096798C" w:rsidRPr="00047B5E" w:rsidRDefault="0096798C" w:rsidP="00025CBE">
      <w:pPr>
        <w:autoSpaceDE w:val="0"/>
        <w:autoSpaceDN w:val="0"/>
        <w:adjustRightInd w:val="0"/>
        <w:ind w:firstLine="709"/>
        <w:rPr>
          <w:b/>
          <w:bCs/>
        </w:rPr>
      </w:pPr>
      <w:r w:rsidRPr="00047B5E">
        <w:rPr>
          <w:b/>
          <w:bCs/>
        </w:rPr>
        <w:t>3. Цели и задачи</w:t>
      </w:r>
    </w:p>
    <w:p w:rsidR="0096798C" w:rsidRPr="00047B5E" w:rsidRDefault="0096798C" w:rsidP="00025CBE">
      <w:pPr>
        <w:autoSpaceDE w:val="0"/>
        <w:autoSpaceDN w:val="0"/>
        <w:adjustRightInd w:val="0"/>
        <w:ind w:firstLine="709"/>
        <w:jc w:val="both"/>
      </w:pPr>
      <w:r w:rsidRPr="00047B5E">
        <w:rPr>
          <w:i/>
          <w:iCs/>
        </w:rPr>
        <w:t>Цель</w:t>
      </w:r>
      <w:r w:rsidR="00BC7225" w:rsidRPr="00047B5E">
        <w:rPr>
          <w:i/>
          <w:iCs/>
        </w:rPr>
        <w:t xml:space="preserve"> </w:t>
      </w:r>
      <w:r w:rsidRPr="00047B5E">
        <w:rPr>
          <w:i/>
          <w:iCs/>
        </w:rPr>
        <w:t>дисциплины</w:t>
      </w:r>
      <w:r w:rsidR="00BC7225" w:rsidRPr="00047B5E">
        <w:rPr>
          <w:i/>
          <w:iCs/>
        </w:rPr>
        <w:t xml:space="preserve"> </w:t>
      </w:r>
      <w:r w:rsidRPr="00047B5E">
        <w:rPr>
          <w:spacing w:val="3"/>
        </w:rPr>
        <w:t xml:space="preserve">– сформировать у студентов </w:t>
      </w:r>
      <w:r w:rsidRPr="00047B5E">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96798C" w:rsidRPr="00047B5E" w:rsidRDefault="0096798C" w:rsidP="00025CBE">
      <w:pPr>
        <w:autoSpaceDE w:val="0"/>
        <w:autoSpaceDN w:val="0"/>
        <w:adjustRightInd w:val="0"/>
        <w:ind w:firstLine="709"/>
        <w:jc w:val="both"/>
        <w:rPr>
          <w:i/>
          <w:iCs/>
        </w:rPr>
      </w:pPr>
      <w:r w:rsidRPr="00047B5E">
        <w:rPr>
          <w:i/>
          <w:iCs/>
        </w:rPr>
        <w:t>Задачи дисциплины:</w:t>
      </w:r>
    </w:p>
    <w:p w:rsidR="0096798C" w:rsidRPr="00047B5E" w:rsidRDefault="0096798C" w:rsidP="00025CBE">
      <w:pPr>
        <w:autoSpaceDE w:val="0"/>
        <w:autoSpaceDN w:val="0"/>
        <w:adjustRightInd w:val="0"/>
        <w:ind w:firstLine="709"/>
        <w:jc w:val="both"/>
        <w:rPr>
          <w:iCs/>
        </w:rPr>
      </w:pPr>
      <w:r w:rsidRPr="00047B5E">
        <w:rPr>
          <w:iCs/>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96798C" w:rsidRPr="00047B5E" w:rsidRDefault="0096798C" w:rsidP="00025CBE">
      <w:pPr>
        <w:autoSpaceDE w:val="0"/>
        <w:autoSpaceDN w:val="0"/>
        <w:adjustRightInd w:val="0"/>
        <w:ind w:firstLine="709"/>
        <w:jc w:val="both"/>
        <w:rPr>
          <w:iCs/>
        </w:rPr>
      </w:pPr>
      <w:r w:rsidRPr="00047B5E">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96798C" w:rsidRPr="00047B5E" w:rsidRDefault="0096798C" w:rsidP="00025CBE">
      <w:pPr>
        <w:autoSpaceDE w:val="0"/>
        <w:autoSpaceDN w:val="0"/>
        <w:adjustRightInd w:val="0"/>
        <w:ind w:firstLine="709"/>
        <w:jc w:val="both"/>
        <w:rPr>
          <w:iCs/>
        </w:rPr>
      </w:pPr>
      <w:r w:rsidRPr="00047B5E">
        <w:rPr>
          <w:iCs/>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881A10" w:rsidRPr="00047B5E" w:rsidRDefault="00881A10" w:rsidP="00025CBE">
      <w:pPr>
        <w:autoSpaceDE w:val="0"/>
        <w:autoSpaceDN w:val="0"/>
        <w:adjustRightInd w:val="0"/>
        <w:ind w:firstLine="709"/>
        <w:jc w:val="both"/>
        <w:rPr>
          <w:iCs/>
        </w:rPr>
      </w:pPr>
    </w:p>
    <w:p w:rsidR="00282FCB" w:rsidRDefault="00282FCB" w:rsidP="00282FCB">
      <w:pPr>
        <w:autoSpaceDE w:val="0"/>
        <w:autoSpaceDN w:val="0"/>
        <w:adjustRightInd w:val="0"/>
        <w:ind w:firstLine="709"/>
        <w:jc w:val="both"/>
        <w:rPr>
          <w:b/>
          <w:bCs/>
        </w:rPr>
      </w:pPr>
      <w:r w:rsidRPr="00025CBE">
        <w:rPr>
          <w:b/>
          <w:bCs/>
        </w:rPr>
        <w:t>4. Образовательные результаты</w:t>
      </w:r>
    </w:p>
    <w:p w:rsidR="00282FCB" w:rsidRDefault="00282FCB" w:rsidP="00282FCB">
      <w:pPr>
        <w:autoSpaceDE w:val="0"/>
        <w:autoSpaceDN w:val="0"/>
        <w:adjustRightInd w:val="0"/>
        <w:ind w:firstLine="709"/>
        <w:jc w:val="both"/>
        <w:rPr>
          <w:b/>
          <w:bCs/>
        </w:rPr>
      </w:pPr>
    </w:p>
    <w:tbl>
      <w:tblPr>
        <w:tblW w:w="5000" w:type="pct"/>
        <w:tblLayout w:type="fixed"/>
        <w:tblLook w:val="0000" w:firstRow="0" w:lastRow="0" w:firstColumn="0" w:lastColumn="0" w:noHBand="0" w:noVBand="0"/>
      </w:tblPr>
      <w:tblGrid>
        <w:gridCol w:w="923"/>
        <w:gridCol w:w="1737"/>
        <w:gridCol w:w="1276"/>
        <w:gridCol w:w="1984"/>
        <w:gridCol w:w="1985"/>
        <w:gridCol w:w="1666"/>
      </w:tblGrid>
      <w:tr w:rsidR="00282FCB" w:rsidRPr="00DB597C" w:rsidTr="00373E0A">
        <w:trPr>
          <w:trHeight w:val="385"/>
        </w:trPr>
        <w:tc>
          <w:tcPr>
            <w:tcW w:w="923" w:type="dxa"/>
            <w:tcBorders>
              <w:top w:val="single" w:sz="2" w:space="0" w:color="000000"/>
              <w:left w:val="single" w:sz="2" w:space="0" w:color="000000"/>
              <w:bottom w:val="single" w:sz="2" w:space="0" w:color="000000"/>
              <w:right w:val="single" w:sz="2" w:space="0" w:color="000000"/>
            </w:tcBorders>
          </w:tcPr>
          <w:p w:rsidR="00282FCB" w:rsidRPr="00A81EA5" w:rsidRDefault="00282FCB" w:rsidP="007F12B1">
            <w:pPr>
              <w:autoSpaceDE w:val="0"/>
              <w:autoSpaceDN w:val="0"/>
              <w:adjustRightInd w:val="0"/>
              <w:jc w:val="center"/>
              <w:rPr>
                <w:rFonts w:cs="Calibri"/>
              </w:rPr>
            </w:pPr>
            <w:r w:rsidRPr="00A81EA5">
              <w:rPr>
                <w:rFonts w:ascii="Times New Roman CYR" w:hAnsi="Times New Roman CYR" w:cs="Times New Roman CYR"/>
              </w:rPr>
              <w:t>Код ОР модуля</w:t>
            </w:r>
          </w:p>
        </w:tc>
        <w:tc>
          <w:tcPr>
            <w:tcW w:w="1737" w:type="dxa"/>
            <w:tcBorders>
              <w:top w:val="single" w:sz="2" w:space="0" w:color="000000"/>
              <w:left w:val="single" w:sz="2" w:space="0" w:color="000000"/>
              <w:bottom w:val="single" w:sz="2" w:space="0" w:color="000000"/>
              <w:right w:val="single" w:sz="2" w:space="0" w:color="000000"/>
            </w:tcBorders>
          </w:tcPr>
          <w:p w:rsidR="00282FCB" w:rsidRPr="00A81EA5" w:rsidRDefault="00282FCB" w:rsidP="007F12B1">
            <w:pPr>
              <w:suppressAutoHyphens/>
              <w:autoSpaceDE w:val="0"/>
              <w:autoSpaceDN w:val="0"/>
              <w:adjustRightInd w:val="0"/>
              <w:jc w:val="center"/>
              <w:rPr>
                <w:rFonts w:cs="Calibri"/>
              </w:rPr>
            </w:pPr>
            <w:r w:rsidRPr="00A81EA5">
              <w:rPr>
                <w:rFonts w:ascii="Times New Roman CYR" w:hAnsi="Times New Roman CYR" w:cs="Times New Roman CYR"/>
              </w:rPr>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282FCB" w:rsidRPr="00A81EA5" w:rsidRDefault="00282FCB" w:rsidP="007F12B1">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дисциплины</w:t>
            </w:r>
          </w:p>
        </w:tc>
        <w:tc>
          <w:tcPr>
            <w:tcW w:w="1984" w:type="dxa"/>
            <w:tcBorders>
              <w:top w:val="single" w:sz="2" w:space="0" w:color="000000"/>
              <w:left w:val="single" w:sz="2" w:space="0" w:color="000000"/>
              <w:bottom w:val="single" w:sz="2" w:space="0" w:color="000000"/>
              <w:right w:val="single" w:sz="2" w:space="0" w:color="000000"/>
            </w:tcBorders>
          </w:tcPr>
          <w:p w:rsidR="00282FCB" w:rsidRPr="00A81EA5" w:rsidRDefault="00282FCB" w:rsidP="007F12B1">
            <w:pPr>
              <w:autoSpaceDE w:val="0"/>
              <w:autoSpaceDN w:val="0"/>
              <w:adjustRightInd w:val="0"/>
              <w:jc w:val="center"/>
              <w:rPr>
                <w:rFonts w:cs="Calibri"/>
              </w:rPr>
            </w:pPr>
            <w:r w:rsidRPr="00A81EA5">
              <w:rPr>
                <w:rFonts w:ascii="Times New Roman CYR" w:hAnsi="Times New Roman CYR" w:cs="Times New Roman CYR"/>
              </w:rPr>
              <w:t>Образовательные результаты дисциплины</w:t>
            </w:r>
          </w:p>
        </w:tc>
        <w:tc>
          <w:tcPr>
            <w:tcW w:w="1985" w:type="dxa"/>
            <w:tcBorders>
              <w:top w:val="single" w:sz="2" w:space="0" w:color="000000"/>
              <w:left w:val="single" w:sz="2" w:space="0" w:color="000000"/>
              <w:bottom w:val="single" w:sz="2" w:space="0" w:color="000000"/>
              <w:right w:val="single" w:sz="2" w:space="0" w:color="000000"/>
            </w:tcBorders>
            <w:shd w:val="clear" w:color="000000" w:fill="FFFFFF"/>
          </w:tcPr>
          <w:p w:rsidR="00282FCB" w:rsidRDefault="00282FCB" w:rsidP="007F12B1">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 xml:space="preserve">Код </w:t>
            </w:r>
          </w:p>
          <w:p w:rsidR="00282FCB" w:rsidRPr="00A81EA5" w:rsidRDefault="00282FCB" w:rsidP="007F12B1">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p>
        </w:tc>
        <w:tc>
          <w:tcPr>
            <w:tcW w:w="1666" w:type="dxa"/>
            <w:tcBorders>
              <w:top w:val="single" w:sz="2" w:space="0" w:color="000000"/>
              <w:left w:val="single" w:sz="2" w:space="0" w:color="000000"/>
              <w:bottom w:val="single" w:sz="2" w:space="0" w:color="000000"/>
              <w:right w:val="single" w:sz="2" w:space="0" w:color="000000"/>
            </w:tcBorders>
            <w:shd w:val="clear" w:color="000000" w:fill="FFFFFF"/>
          </w:tcPr>
          <w:p w:rsidR="00282FCB" w:rsidRPr="00A81EA5" w:rsidRDefault="00282FCB" w:rsidP="007F12B1">
            <w:pPr>
              <w:autoSpaceDE w:val="0"/>
              <w:autoSpaceDN w:val="0"/>
              <w:adjustRightInd w:val="0"/>
              <w:jc w:val="center"/>
              <w:rPr>
                <w:rFonts w:cs="Calibri"/>
              </w:rPr>
            </w:pPr>
            <w:r w:rsidRPr="00A81EA5">
              <w:rPr>
                <w:rFonts w:ascii="Times New Roman CYR" w:hAnsi="Times New Roman CYR" w:cs="Times New Roman CYR"/>
              </w:rPr>
              <w:t>Средства оценивания ОР</w:t>
            </w:r>
          </w:p>
        </w:tc>
      </w:tr>
      <w:tr w:rsidR="00282FCB" w:rsidRPr="00DB597C" w:rsidTr="00373E0A">
        <w:trPr>
          <w:trHeight w:val="331"/>
        </w:trPr>
        <w:tc>
          <w:tcPr>
            <w:tcW w:w="923"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jc w:val="both"/>
              <w:rPr>
                <w:i/>
              </w:rPr>
            </w:pPr>
            <w:r w:rsidRPr="00025CBE">
              <w:rPr>
                <w:i/>
              </w:rPr>
              <w:t>ОР.3</w:t>
            </w:r>
          </w:p>
        </w:tc>
        <w:tc>
          <w:tcPr>
            <w:tcW w:w="1737"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tabs>
                <w:tab w:val="left" w:pos="318"/>
              </w:tabs>
            </w:pPr>
            <w:r w:rsidRPr="00025CBE">
              <w:t>Показывает владение общей, языковой и коммуникативной культурой</w:t>
            </w:r>
          </w:p>
        </w:tc>
        <w:tc>
          <w:tcPr>
            <w:tcW w:w="1276"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autoSpaceDE w:val="0"/>
              <w:autoSpaceDN w:val="0"/>
              <w:adjustRightInd w:val="0"/>
              <w:rPr>
                <w:iCs/>
              </w:rPr>
            </w:pPr>
            <w:r w:rsidRPr="00025CBE">
              <w:rPr>
                <w:i/>
              </w:rPr>
              <w:t>ОР.3-</w:t>
            </w:r>
            <w:r>
              <w:rPr>
                <w:i/>
              </w:rPr>
              <w:t>2</w:t>
            </w:r>
            <w:r w:rsidRPr="00025CBE">
              <w:rPr>
                <w:i/>
              </w:rPr>
              <w:t>-1</w:t>
            </w:r>
          </w:p>
        </w:tc>
        <w:tc>
          <w:tcPr>
            <w:tcW w:w="1984" w:type="dxa"/>
            <w:tcBorders>
              <w:top w:val="single" w:sz="2" w:space="0" w:color="000000"/>
              <w:left w:val="single" w:sz="2" w:space="0" w:color="000000"/>
              <w:bottom w:val="single" w:sz="2" w:space="0" w:color="000000"/>
              <w:right w:val="single" w:sz="2" w:space="0" w:color="000000"/>
            </w:tcBorders>
          </w:tcPr>
          <w:p w:rsidR="00282FCB" w:rsidRDefault="00282FCB" w:rsidP="007F12B1">
            <w:pPr>
              <w:autoSpaceDE w:val="0"/>
              <w:autoSpaceDN w:val="0"/>
              <w:adjustRightInd w:val="0"/>
              <w:rPr>
                <w:iCs/>
              </w:rPr>
            </w:pPr>
            <w:r w:rsidRPr="00025CBE">
              <w:rPr>
                <w:iCs/>
              </w:rPr>
              <w:t xml:space="preserve">Студент знает структуру современного  русского литературного языка и его нормы, способен правильно оценивать свою </w:t>
            </w:r>
            <w:r w:rsidRPr="00025CBE">
              <w:rPr>
                <w:iCs/>
              </w:rPr>
              <w:lastRenderedPageBreak/>
              <w:t>и чужую речь на соответствие литературной норме.</w:t>
            </w:r>
          </w:p>
          <w:p w:rsidR="00282FCB" w:rsidRPr="00025CBE" w:rsidRDefault="00282FCB" w:rsidP="007F12B1">
            <w:pPr>
              <w:autoSpaceDE w:val="0"/>
              <w:autoSpaceDN w:val="0"/>
              <w:adjustRightInd w:val="0"/>
              <w:rPr>
                <w:iCs/>
              </w:rPr>
            </w:pPr>
          </w:p>
        </w:tc>
        <w:tc>
          <w:tcPr>
            <w:tcW w:w="198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3E0A" w:rsidRPr="00666FC7" w:rsidRDefault="00373E0A" w:rsidP="00373E0A">
            <w:pPr>
              <w:rPr>
                <w:sz w:val="28"/>
                <w:szCs w:val="28"/>
              </w:rPr>
            </w:pPr>
            <w:r w:rsidRPr="00666FC7">
              <w:lastRenderedPageBreak/>
              <w:t xml:space="preserve">УК.4.4. </w:t>
            </w:r>
          </w:p>
          <w:p w:rsidR="00282FCB" w:rsidRPr="00D9122C" w:rsidRDefault="00282FCB" w:rsidP="00373E0A">
            <w:pPr>
              <w:ind w:left="284"/>
              <w:rPr>
                <w:color w:val="FF0000"/>
              </w:rPr>
            </w:pPr>
          </w:p>
        </w:tc>
        <w:tc>
          <w:tcPr>
            <w:tcW w:w="1666" w:type="dxa"/>
            <w:tcBorders>
              <w:top w:val="single" w:sz="2" w:space="0" w:color="000000"/>
              <w:left w:val="single" w:sz="2" w:space="0" w:color="000000"/>
              <w:bottom w:val="single" w:sz="2" w:space="0" w:color="000000"/>
              <w:right w:val="single" w:sz="2" w:space="0" w:color="000000"/>
            </w:tcBorders>
            <w:shd w:val="clear" w:color="000000" w:fill="FFFFFF"/>
          </w:tcPr>
          <w:p w:rsidR="00282FCB" w:rsidRPr="00CE1490" w:rsidRDefault="00282FCB" w:rsidP="007F12B1">
            <w:pPr>
              <w:autoSpaceDE w:val="0"/>
              <w:autoSpaceDN w:val="0"/>
              <w:adjustRightInd w:val="0"/>
            </w:pPr>
            <w:r w:rsidRPr="00025CBE">
              <w:t>Тестирование</w:t>
            </w:r>
          </w:p>
        </w:tc>
      </w:tr>
      <w:tr w:rsidR="00282FCB" w:rsidRPr="00DB597C" w:rsidTr="00373E0A">
        <w:trPr>
          <w:trHeight w:val="331"/>
        </w:trPr>
        <w:tc>
          <w:tcPr>
            <w:tcW w:w="923"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jc w:val="both"/>
              <w:rPr>
                <w:i/>
              </w:rPr>
            </w:pPr>
          </w:p>
        </w:tc>
        <w:tc>
          <w:tcPr>
            <w:tcW w:w="1737"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tabs>
                <w:tab w:val="left" w:pos="318"/>
              </w:tabs>
            </w:pPr>
          </w:p>
        </w:tc>
        <w:tc>
          <w:tcPr>
            <w:tcW w:w="1276"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autoSpaceDE w:val="0"/>
              <w:autoSpaceDN w:val="0"/>
              <w:adjustRightInd w:val="0"/>
              <w:rPr>
                <w:iCs/>
              </w:rPr>
            </w:pPr>
            <w:r>
              <w:rPr>
                <w:i/>
              </w:rPr>
              <w:t>ОР.3-2</w:t>
            </w:r>
            <w:r w:rsidRPr="00025CBE">
              <w:rPr>
                <w:i/>
              </w:rPr>
              <w:t>-</w:t>
            </w:r>
            <w:r>
              <w:rPr>
                <w:i/>
              </w:rPr>
              <w:t>2</w:t>
            </w:r>
          </w:p>
        </w:tc>
        <w:tc>
          <w:tcPr>
            <w:tcW w:w="1984"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autoSpaceDE w:val="0"/>
              <w:autoSpaceDN w:val="0"/>
              <w:adjustRightInd w:val="0"/>
              <w:rPr>
                <w:iCs/>
              </w:rPr>
            </w:pPr>
            <w:r w:rsidRPr="00025CBE">
              <w:rPr>
                <w:iCs/>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98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3E0A" w:rsidRPr="00666FC7" w:rsidRDefault="00373E0A" w:rsidP="00373E0A">
            <w:r w:rsidRPr="00666FC7">
              <w:t xml:space="preserve">УК.4.5. </w:t>
            </w:r>
          </w:p>
          <w:p w:rsidR="00282FCB" w:rsidRPr="00D9122C" w:rsidRDefault="00282FCB" w:rsidP="007F12B1">
            <w:pPr>
              <w:ind w:left="284"/>
              <w:rPr>
                <w:color w:val="FF0000"/>
              </w:rPr>
            </w:pPr>
          </w:p>
        </w:tc>
        <w:tc>
          <w:tcPr>
            <w:tcW w:w="1666" w:type="dxa"/>
            <w:tcBorders>
              <w:top w:val="single" w:sz="2" w:space="0" w:color="000000"/>
              <w:left w:val="single" w:sz="2" w:space="0" w:color="000000"/>
              <w:bottom w:val="single" w:sz="2" w:space="0" w:color="000000"/>
              <w:right w:val="single" w:sz="2" w:space="0" w:color="000000"/>
            </w:tcBorders>
            <w:shd w:val="clear" w:color="000000" w:fill="FFFFFF"/>
          </w:tcPr>
          <w:p w:rsidR="00282FCB" w:rsidRPr="00CE1490" w:rsidRDefault="00282FCB" w:rsidP="007F12B1">
            <w:pPr>
              <w:autoSpaceDE w:val="0"/>
              <w:autoSpaceDN w:val="0"/>
              <w:adjustRightInd w:val="0"/>
            </w:pPr>
            <w:r w:rsidRPr="00025CBE">
              <w:t>Устное выступление</w:t>
            </w:r>
          </w:p>
        </w:tc>
      </w:tr>
      <w:tr w:rsidR="00282FCB" w:rsidRPr="00DB597C" w:rsidTr="00373E0A">
        <w:trPr>
          <w:trHeight w:val="331"/>
        </w:trPr>
        <w:tc>
          <w:tcPr>
            <w:tcW w:w="923"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jc w:val="both"/>
              <w:rPr>
                <w:i/>
              </w:rPr>
            </w:pPr>
          </w:p>
        </w:tc>
        <w:tc>
          <w:tcPr>
            <w:tcW w:w="1737"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tabs>
                <w:tab w:val="left" w:pos="318"/>
              </w:tabs>
            </w:pPr>
          </w:p>
        </w:tc>
        <w:tc>
          <w:tcPr>
            <w:tcW w:w="1276"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autoSpaceDE w:val="0"/>
              <w:autoSpaceDN w:val="0"/>
              <w:adjustRightInd w:val="0"/>
              <w:rPr>
                <w:iCs/>
              </w:rPr>
            </w:pPr>
            <w:r>
              <w:rPr>
                <w:i/>
              </w:rPr>
              <w:t>ОР.3-2</w:t>
            </w:r>
            <w:r w:rsidRPr="00025CBE">
              <w:rPr>
                <w:i/>
              </w:rPr>
              <w:t>-</w:t>
            </w:r>
            <w:r>
              <w:rPr>
                <w:i/>
              </w:rPr>
              <w:t>3</w:t>
            </w:r>
          </w:p>
        </w:tc>
        <w:tc>
          <w:tcPr>
            <w:tcW w:w="1984" w:type="dxa"/>
            <w:tcBorders>
              <w:top w:val="single" w:sz="2" w:space="0" w:color="000000"/>
              <w:left w:val="single" w:sz="2" w:space="0" w:color="000000"/>
              <w:bottom w:val="single" w:sz="2" w:space="0" w:color="000000"/>
              <w:right w:val="single" w:sz="2" w:space="0" w:color="000000"/>
            </w:tcBorders>
          </w:tcPr>
          <w:p w:rsidR="00282FCB" w:rsidRPr="00025CBE" w:rsidRDefault="00282FCB" w:rsidP="007F12B1">
            <w:pPr>
              <w:autoSpaceDE w:val="0"/>
              <w:autoSpaceDN w:val="0"/>
              <w:adjustRightInd w:val="0"/>
              <w:rPr>
                <w:iCs/>
              </w:rPr>
            </w:pPr>
            <w:r w:rsidRPr="00025CBE">
              <w:rPr>
                <w:iC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98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2FCB" w:rsidRPr="00D9122C" w:rsidRDefault="00373E0A" w:rsidP="00F66B47">
            <w:pPr>
              <w:rPr>
                <w:color w:val="FF0000"/>
              </w:rPr>
            </w:pPr>
            <w:r w:rsidRPr="00666FC7">
              <w:t xml:space="preserve">УК.4.7. </w:t>
            </w:r>
          </w:p>
        </w:tc>
        <w:tc>
          <w:tcPr>
            <w:tcW w:w="1666" w:type="dxa"/>
            <w:tcBorders>
              <w:top w:val="single" w:sz="2" w:space="0" w:color="000000"/>
              <w:left w:val="single" w:sz="2" w:space="0" w:color="000000"/>
              <w:bottom w:val="single" w:sz="2" w:space="0" w:color="000000"/>
              <w:right w:val="single" w:sz="2" w:space="0" w:color="000000"/>
            </w:tcBorders>
            <w:shd w:val="clear" w:color="000000" w:fill="FFFFFF"/>
          </w:tcPr>
          <w:p w:rsidR="00282FCB" w:rsidRPr="00CE1490" w:rsidRDefault="00282FCB" w:rsidP="007F12B1">
            <w:pPr>
              <w:autoSpaceDE w:val="0"/>
              <w:autoSpaceDN w:val="0"/>
              <w:adjustRightInd w:val="0"/>
            </w:pPr>
            <w:r w:rsidRPr="00025CBE">
              <w:t>Кейс-задание</w:t>
            </w:r>
          </w:p>
        </w:tc>
      </w:tr>
    </w:tbl>
    <w:p w:rsidR="00282FCB" w:rsidRDefault="00282FCB" w:rsidP="00282FCB">
      <w:pPr>
        <w:autoSpaceDE w:val="0"/>
        <w:autoSpaceDN w:val="0"/>
        <w:adjustRightInd w:val="0"/>
        <w:ind w:firstLine="709"/>
        <w:jc w:val="both"/>
        <w:rPr>
          <w:b/>
          <w:bCs/>
        </w:rPr>
      </w:pPr>
    </w:p>
    <w:p w:rsidR="00282FCB" w:rsidRPr="00025CBE" w:rsidRDefault="00282FCB" w:rsidP="00282FCB">
      <w:pPr>
        <w:autoSpaceDE w:val="0"/>
        <w:autoSpaceDN w:val="0"/>
        <w:adjustRightInd w:val="0"/>
        <w:ind w:firstLine="709"/>
        <w:jc w:val="both"/>
        <w:rPr>
          <w:b/>
          <w:bCs/>
        </w:rPr>
      </w:pPr>
    </w:p>
    <w:p w:rsidR="00765455" w:rsidRDefault="00765455" w:rsidP="007B3F37">
      <w:pPr>
        <w:tabs>
          <w:tab w:val="left" w:pos="2460"/>
        </w:tabs>
        <w:autoSpaceDE w:val="0"/>
        <w:autoSpaceDN w:val="0"/>
        <w:adjustRightInd w:val="0"/>
        <w:ind w:firstLine="709"/>
        <w:jc w:val="both"/>
        <w:rPr>
          <w:b/>
          <w:bCs/>
        </w:rPr>
      </w:pPr>
    </w:p>
    <w:p w:rsidR="00765455" w:rsidRPr="00025CBE" w:rsidRDefault="00765455" w:rsidP="00765455">
      <w:pPr>
        <w:tabs>
          <w:tab w:val="left" w:pos="2460"/>
        </w:tabs>
        <w:autoSpaceDE w:val="0"/>
        <w:autoSpaceDN w:val="0"/>
        <w:adjustRightInd w:val="0"/>
        <w:ind w:firstLine="709"/>
        <w:jc w:val="both"/>
        <w:rPr>
          <w:b/>
          <w:bCs/>
        </w:rPr>
      </w:pPr>
      <w:r w:rsidRPr="00025CBE">
        <w:rPr>
          <w:b/>
          <w:bCs/>
        </w:rPr>
        <w:t>5. Содержание дисциплины</w:t>
      </w:r>
    </w:p>
    <w:p w:rsidR="00765455" w:rsidRPr="00025CBE" w:rsidRDefault="00765455" w:rsidP="00765455">
      <w:pPr>
        <w:autoSpaceDE w:val="0"/>
        <w:autoSpaceDN w:val="0"/>
        <w:adjustRightInd w:val="0"/>
        <w:ind w:firstLine="709"/>
        <w:jc w:val="both"/>
        <w:rPr>
          <w:bCs/>
          <w:i/>
        </w:rPr>
      </w:pPr>
      <w:r w:rsidRPr="00025CBE">
        <w:rPr>
          <w:bCs/>
          <w:i/>
        </w:rPr>
        <w:t>5.1. Тематический план</w:t>
      </w:r>
      <w:r w:rsidR="0031759A">
        <w:rPr>
          <w:bCs/>
          <w:i/>
        </w:rPr>
        <w:t>*</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765455" w:rsidRPr="00025CBE" w:rsidTr="00B20203">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765455" w:rsidRPr="00025CBE" w:rsidRDefault="00765455" w:rsidP="00B20203">
            <w:pPr>
              <w:autoSpaceDE w:val="0"/>
              <w:autoSpaceDN w:val="0"/>
              <w:adjustRightInd w:val="0"/>
              <w:jc w:val="center"/>
              <w:rPr>
                <w:lang w:eastAsia="en-US"/>
              </w:rPr>
            </w:pPr>
            <w:r w:rsidRPr="00025CBE">
              <w:rPr>
                <w:lang w:eastAsia="en-US"/>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765455" w:rsidRPr="00025CBE" w:rsidRDefault="00765455" w:rsidP="00B20203">
            <w:pPr>
              <w:autoSpaceDE w:val="0"/>
              <w:autoSpaceDN w:val="0"/>
              <w:adjustRightInd w:val="0"/>
              <w:jc w:val="center"/>
              <w:rPr>
                <w:lang w:eastAsia="en-US"/>
              </w:rPr>
            </w:pPr>
            <w:r w:rsidRPr="00025CBE">
              <w:rPr>
                <w:lang w:eastAsia="en-US"/>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765455" w:rsidRPr="00025CBE" w:rsidRDefault="00765455" w:rsidP="00B20203">
            <w:pPr>
              <w:autoSpaceDE w:val="0"/>
              <w:autoSpaceDN w:val="0"/>
              <w:adjustRightInd w:val="0"/>
              <w:jc w:val="center"/>
              <w:rPr>
                <w:lang w:eastAsia="en-US"/>
              </w:rPr>
            </w:pPr>
            <w:r w:rsidRPr="00B62008">
              <w:rPr>
                <w:lang w:eastAsia="en-US"/>
              </w:rPr>
              <w:t>Самостоятельная работа</w:t>
            </w:r>
            <w:r w:rsidR="00F04A39">
              <w:rPr>
                <w:lang w:eastAsia="en-US"/>
              </w:rPr>
              <w:t>/ контроль</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65455" w:rsidRPr="00025CBE" w:rsidRDefault="00765455" w:rsidP="00B20203">
            <w:pPr>
              <w:autoSpaceDE w:val="0"/>
              <w:autoSpaceDN w:val="0"/>
              <w:adjustRightInd w:val="0"/>
              <w:jc w:val="center"/>
              <w:rPr>
                <w:lang w:eastAsia="en-US"/>
              </w:rPr>
            </w:pPr>
            <w:r w:rsidRPr="00025CBE">
              <w:rPr>
                <w:lang w:eastAsia="en-US"/>
              </w:rPr>
              <w:t>Всего часов по дисциплине</w:t>
            </w:r>
          </w:p>
        </w:tc>
      </w:tr>
      <w:tr w:rsidR="00765455" w:rsidRPr="00025CBE" w:rsidTr="00B20203">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765455" w:rsidRPr="00025CBE" w:rsidRDefault="00765455" w:rsidP="00B20203">
            <w:pPr>
              <w:autoSpaceDE w:val="0"/>
              <w:autoSpaceDN w:val="0"/>
              <w:adjustRightInd w:val="0"/>
              <w:jc w:val="center"/>
              <w:rPr>
                <w:lang w:eastAsia="en-US"/>
              </w:rPr>
            </w:pPr>
            <w:r w:rsidRPr="00025CBE">
              <w:rPr>
                <w:lang w:eastAsia="en-US"/>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65455" w:rsidRPr="00025CBE" w:rsidRDefault="00765455" w:rsidP="00B20203">
            <w:pPr>
              <w:tabs>
                <w:tab w:val="left" w:pos="814"/>
              </w:tabs>
              <w:jc w:val="center"/>
              <w:rPr>
                <w:lang w:eastAsia="en-US"/>
              </w:rPr>
            </w:pPr>
            <w:r w:rsidRPr="00025CBE">
              <w:rPr>
                <w:lang w:eastAsia="en-US"/>
              </w:rPr>
              <w:t xml:space="preserve">Контактная СР (в т.ч. </w:t>
            </w:r>
          </w:p>
          <w:p w:rsidR="00765455" w:rsidRPr="00025CBE" w:rsidRDefault="00765455" w:rsidP="00B20203">
            <w:pPr>
              <w:autoSpaceDE w:val="0"/>
              <w:autoSpaceDN w:val="0"/>
              <w:adjustRightInd w:val="0"/>
              <w:jc w:val="center"/>
              <w:rPr>
                <w:lang w:eastAsia="en-US"/>
              </w:rPr>
            </w:pPr>
            <w:r w:rsidRPr="00025CBE">
              <w:rPr>
                <w:lang w:eastAsia="en-US"/>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r>
      <w:tr w:rsidR="00765455" w:rsidRPr="00025CBE" w:rsidTr="00B20203">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c>
          <w:tcPr>
            <w:tcW w:w="833" w:type="dxa"/>
            <w:tcBorders>
              <w:top w:val="single" w:sz="2" w:space="0" w:color="000000"/>
              <w:left w:val="single" w:sz="2" w:space="0" w:color="000000"/>
              <w:bottom w:val="single" w:sz="2" w:space="0" w:color="000000"/>
              <w:right w:val="single" w:sz="2" w:space="0" w:color="000000"/>
            </w:tcBorders>
            <w:hideMark/>
          </w:tcPr>
          <w:p w:rsidR="00765455" w:rsidRPr="00025CBE" w:rsidRDefault="00765455" w:rsidP="00B20203">
            <w:pPr>
              <w:autoSpaceDE w:val="0"/>
              <w:autoSpaceDN w:val="0"/>
              <w:adjustRightInd w:val="0"/>
              <w:jc w:val="center"/>
              <w:rPr>
                <w:lang w:eastAsia="en-US"/>
              </w:rPr>
            </w:pPr>
            <w:r w:rsidRPr="00025CBE">
              <w:rPr>
                <w:lang w:eastAsia="en-US"/>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765455" w:rsidRPr="00025CBE" w:rsidRDefault="00765455" w:rsidP="00B20203">
            <w:pPr>
              <w:autoSpaceDE w:val="0"/>
              <w:autoSpaceDN w:val="0"/>
              <w:adjustRightInd w:val="0"/>
              <w:jc w:val="center"/>
              <w:rPr>
                <w:lang w:eastAsia="en-US"/>
              </w:rPr>
            </w:pPr>
            <w:r w:rsidRPr="00025CBE">
              <w:rPr>
                <w:lang w:eastAsia="en-US"/>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rPr>
                <w:lang w:eastAsia="en-US"/>
              </w:rPr>
            </w:pPr>
          </w:p>
        </w:tc>
      </w:tr>
      <w:tr w:rsidR="00765455"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
                <w:lang w:eastAsia="en-US"/>
              </w:rPr>
            </w:pPr>
            <w:r w:rsidRPr="00025CBE">
              <w:rPr>
                <w:b/>
                <w:bCs/>
                <w:lang w:eastAsia="en-US"/>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D72873" w:rsidP="00B20203">
            <w:pPr>
              <w:autoSpaceDE w:val="0"/>
              <w:autoSpaceDN w:val="0"/>
              <w:adjustRightInd w:val="0"/>
              <w:jc w:val="center"/>
              <w:rPr>
                <w:b/>
                <w:lang w:eastAsia="en-US"/>
              </w:rPr>
            </w:pPr>
            <w:r>
              <w:rPr>
                <w:b/>
                <w:lang w:eastAsia="en-US"/>
              </w:rPr>
              <w:t>-</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407024" w:rsidP="00B20203">
            <w:pPr>
              <w:autoSpaceDE w:val="0"/>
              <w:autoSpaceDN w:val="0"/>
              <w:adjustRightInd w:val="0"/>
              <w:jc w:val="center"/>
              <w:rPr>
                <w:b/>
                <w:lang w:eastAsia="en-US"/>
              </w:rPr>
            </w:pPr>
            <w:r>
              <w:rPr>
                <w:b/>
                <w:lang w:eastAsia="en-US"/>
              </w:rPr>
              <w:t>5</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b/>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b/>
                <w:lang w:eastAsia="en-US"/>
              </w:rPr>
            </w:pPr>
            <w:r>
              <w:rPr>
                <w:b/>
                <w:lang w:eastAsia="en-US"/>
              </w:rPr>
              <w:t>2</w:t>
            </w:r>
            <w:r w:rsidR="00407024">
              <w:rPr>
                <w:b/>
                <w:lang w:eastAsia="en-US"/>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407024" w:rsidP="00B20203">
            <w:pPr>
              <w:autoSpaceDE w:val="0"/>
              <w:autoSpaceDN w:val="0"/>
              <w:adjustRightInd w:val="0"/>
              <w:jc w:val="center"/>
              <w:rPr>
                <w:b/>
                <w:lang w:eastAsia="en-US"/>
              </w:rPr>
            </w:pPr>
            <w:r>
              <w:rPr>
                <w:b/>
                <w:lang w:eastAsia="en-US"/>
              </w:rPr>
              <w:t>33</w:t>
            </w:r>
          </w:p>
        </w:tc>
      </w:tr>
      <w:tr w:rsidR="00765455"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lang w:eastAsia="en-US"/>
              </w:rPr>
            </w:pPr>
            <w:r w:rsidRPr="00025CBE">
              <w:rPr>
                <w:lang w:eastAsia="en-US"/>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282FCB" w:rsidP="00B20203">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D72873" w:rsidP="00B20203">
            <w:pPr>
              <w:autoSpaceDE w:val="0"/>
              <w:autoSpaceDN w:val="0"/>
              <w:adjustRightInd w:val="0"/>
              <w:jc w:val="center"/>
              <w:rPr>
                <w:lang w:eastAsia="en-US"/>
              </w:rPr>
            </w:pPr>
            <w:r>
              <w:rPr>
                <w:lang w:eastAsia="en-US"/>
              </w:rPr>
              <w:t>3</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r>
              <w:rPr>
                <w:lang w:eastAsia="en-US"/>
              </w:rPr>
              <w:t>4</w:t>
            </w:r>
          </w:p>
        </w:tc>
      </w:tr>
      <w:tr w:rsidR="00765455" w:rsidRPr="00025CBE" w:rsidTr="00D7287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t xml:space="preserve">Тема 1.2 Фонетический уровень </w:t>
            </w:r>
            <w:r w:rsidRPr="00025CBE">
              <w:rPr>
                <w:bCs/>
                <w:lang w:eastAsia="en-US"/>
              </w:rPr>
              <w:lastRenderedPageBreak/>
              <w:t>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D72873" w:rsidP="00B20203">
            <w:pPr>
              <w:autoSpaceDE w:val="0"/>
              <w:autoSpaceDN w:val="0"/>
              <w:adjustRightInd w:val="0"/>
              <w:jc w:val="center"/>
              <w:rPr>
                <w:lang w:eastAsia="en-US"/>
              </w:rPr>
            </w:pPr>
            <w:r>
              <w:rPr>
                <w:lang w:eastAsia="en-US"/>
              </w:rPr>
              <w:t>5</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r>
              <w:rPr>
                <w:lang w:eastAsia="en-US"/>
              </w:rPr>
              <w:t>5</w:t>
            </w:r>
          </w:p>
        </w:tc>
      </w:tr>
      <w:tr w:rsidR="00765455"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lastRenderedPageBreak/>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282FCB" w:rsidP="00B20203">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407024" w:rsidP="00B20203">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r>
              <w:rPr>
                <w:lang w:eastAsia="en-US"/>
              </w:rPr>
              <w:t>4</w:t>
            </w:r>
          </w:p>
        </w:tc>
      </w:tr>
      <w:tr w:rsidR="00765455"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407024" w:rsidP="00B20203">
            <w:pPr>
              <w:autoSpaceDE w:val="0"/>
              <w:autoSpaceDN w:val="0"/>
              <w:adjustRightInd w:val="0"/>
              <w:jc w:val="center"/>
              <w:rPr>
                <w:lang w:eastAsia="en-US"/>
              </w:rPr>
            </w:pPr>
            <w:r>
              <w:rPr>
                <w:lang w:eastAsia="en-US"/>
              </w:rPr>
              <w:t>9</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407024" w:rsidP="00B20203">
            <w:pPr>
              <w:autoSpaceDE w:val="0"/>
              <w:autoSpaceDN w:val="0"/>
              <w:adjustRightInd w:val="0"/>
              <w:jc w:val="center"/>
              <w:rPr>
                <w:lang w:eastAsia="en-US"/>
              </w:rPr>
            </w:pPr>
            <w:r>
              <w:rPr>
                <w:lang w:eastAsia="en-US"/>
              </w:rPr>
              <w:t>10</w:t>
            </w:r>
          </w:p>
        </w:tc>
      </w:tr>
      <w:tr w:rsidR="00765455"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D72873" w:rsidP="00B20203">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r>
              <w:rPr>
                <w:lang w:eastAsia="en-US"/>
              </w:rPr>
              <w:t>5</w:t>
            </w:r>
          </w:p>
        </w:tc>
      </w:tr>
      <w:tr w:rsidR="00765455" w:rsidRPr="00025CBE" w:rsidTr="00D7287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D72873" w:rsidP="00B20203">
            <w:pPr>
              <w:autoSpaceDE w:val="0"/>
              <w:autoSpaceDN w:val="0"/>
              <w:adjustRightInd w:val="0"/>
              <w:jc w:val="center"/>
              <w:rPr>
                <w:lang w:eastAsia="en-US"/>
              </w:rPr>
            </w:pPr>
            <w:r>
              <w:rPr>
                <w:lang w:eastAsia="en-US"/>
              </w:rPr>
              <w:t>5</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r>
              <w:rPr>
                <w:lang w:eastAsia="en-US"/>
              </w:rPr>
              <w:t>5</w:t>
            </w:r>
          </w:p>
        </w:tc>
      </w:tr>
      <w:tr w:rsidR="00765455" w:rsidRPr="00025CBE" w:rsidTr="00D7287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
                <w:bCs/>
                <w:lang w:eastAsia="en-US"/>
              </w:rPr>
            </w:pPr>
            <w:r w:rsidRPr="00025CBE">
              <w:rPr>
                <w:b/>
                <w:bCs/>
                <w:lang w:eastAsia="en-US"/>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B403D5" w:rsidRDefault="00D72873" w:rsidP="00B20203">
            <w:pPr>
              <w:autoSpaceDE w:val="0"/>
              <w:autoSpaceDN w:val="0"/>
              <w:adjustRightInd w:val="0"/>
              <w:jc w:val="center"/>
              <w:rPr>
                <w:b/>
                <w:lang w:eastAsia="en-US"/>
              </w:rPr>
            </w:pPr>
            <w:r>
              <w:rPr>
                <w:b/>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B403D5" w:rsidRDefault="00407024" w:rsidP="00B20203">
            <w:pPr>
              <w:autoSpaceDE w:val="0"/>
              <w:autoSpaceDN w:val="0"/>
              <w:adjustRightInd w:val="0"/>
              <w:jc w:val="center"/>
              <w:rPr>
                <w:b/>
                <w:lang w:eastAsia="en-US"/>
              </w:rPr>
            </w:pPr>
            <w:r>
              <w:rPr>
                <w:b/>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B403D5" w:rsidRDefault="00765455" w:rsidP="00B20203">
            <w:pPr>
              <w:autoSpaceDE w:val="0"/>
              <w:autoSpaceDN w:val="0"/>
              <w:adjustRightInd w:val="0"/>
              <w:jc w:val="center"/>
              <w:rPr>
                <w:b/>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B403D5" w:rsidRDefault="00D72873" w:rsidP="00B20203">
            <w:pPr>
              <w:autoSpaceDE w:val="0"/>
              <w:autoSpaceDN w:val="0"/>
              <w:adjustRightInd w:val="0"/>
              <w:jc w:val="center"/>
              <w:rPr>
                <w:b/>
                <w:lang w:eastAsia="en-US"/>
              </w:rPr>
            </w:pPr>
            <w:r>
              <w:rPr>
                <w:b/>
                <w:lang w:eastAsia="en-US"/>
              </w:rPr>
              <w:t>2</w:t>
            </w:r>
            <w:r w:rsidR="00522BA9">
              <w:rPr>
                <w:b/>
                <w:lang w:eastAsia="en-US"/>
              </w:rPr>
              <w:t>5</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B403D5" w:rsidRDefault="00407024" w:rsidP="00B20203">
            <w:pPr>
              <w:autoSpaceDE w:val="0"/>
              <w:autoSpaceDN w:val="0"/>
              <w:adjustRightInd w:val="0"/>
              <w:jc w:val="center"/>
              <w:rPr>
                <w:b/>
                <w:lang w:eastAsia="en-US"/>
              </w:rPr>
            </w:pPr>
            <w:r>
              <w:rPr>
                <w:b/>
                <w:lang w:eastAsia="en-US"/>
              </w:rPr>
              <w:t>2</w:t>
            </w:r>
            <w:r w:rsidR="00522BA9">
              <w:rPr>
                <w:b/>
                <w:lang w:eastAsia="en-US"/>
              </w:rPr>
              <w:t>7</w:t>
            </w:r>
          </w:p>
        </w:tc>
      </w:tr>
      <w:tr w:rsidR="00765455" w:rsidRPr="00025CBE" w:rsidTr="00051655">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407024" w:rsidP="00B20203">
            <w:pPr>
              <w:autoSpaceDE w:val="0"/>
              <w:autoSpaceDN w:val="0"/>
              <w:adjustRightInd w:val="0"/>
              <w:jc w:val="center"/>
              <w:rPr>
                <w:lang w:eastAsia="en-US"/>
              </w:rPr>
            </w:pPr>
            <w:r>
              <w:rPr>
                <w:lang w:eastAsia="en-US"/>
              </w:rPr>
              <w:t>9</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407024" w:rsidP="00B20203">
            <w:pPr>
              <w:autoSpaceDE w:val="0"/>
              <w:autoSpaceDN w:val="0"/>
              <w:adjustRightInd w:val="0"/>
              <w:jc w:val="center"/>
              <w:rPr>
                <w:lang w:eastAsia="en-US"/>
              </w:rPr>
            </w:pPr>
            <w:r>
              <w:rPr>
                <w:lang w:eastAsia="en-US"/>
              </w:rPr>
              <w:t>10</w:t>
            </w:r>
          </w:p>
        </w:tc>
      </w:tr>
      <w:tr w:rsidR="00765455" w:rsidRPr="00025CBE" w:rsidTr="00051655">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bCs/>
                <w:lang w:eastAsia="en-US"/>
              </w:rPr>
            </w:pPr>
            <w:r w:rsidRPr="00025CBE">
              <w:rPr>
                <w:bCs/>
                <w:lang w:eastAsia="en-US"/>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282FCB" w:rsidP="00B20203">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D72873" w:rsidP="00B20203">
            <w:pPr>
              <w:autoSpaceDE w:val="0"/>
              <w:autoSpaceDN w:val="0"/>
              <w:adjustRightInd w:val="0"/>
              <w:jc w:val="center"/>
              <w:rPr>
                <w:lang w:eastAsia="en-US"/>
              </w:rPr>
            </w:pPr>
            <w:r>
              <w:rPr>
                <w:lang w:eastAsia="en-US"/>
              </w:rPr>
              <w:t>5</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D72873" w:rsidP="00B20203">
            <w:pPr>
              <w:autoSpaceDE w:val="0"/>
              <w:autoSpaceDN w:val="0"/>
              <w:adjustRightInd w:val="0"/>
              <w:jc w:val="center"/>
              <w:rPr>
                <w:lang w:eastAsia="en-US"/>
              </w:rPr>
            </w:pPr>
            <w:r>
              <w:rPr>
                <w:lang w:eastAsia="en-US"/>
              </w:rPr>
              <w:t>6</w:t>
            </w:r>
          </w:p>
        </w:tc>
      </w:tr>
      <w:tr w:rsidR="00765455" w:rsidRPr="00025CBE" w:rsidTr="00051655">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lang w:eastAsia="en-US"/>
              </w:rPr>
            </w:pPr>
            <w:r w:rsidRPr="00025CBE">
              <w:rPr>
                <w:lang w:eastAsia="en-US"/>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522BA9" w:rsidP="00B20203">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522BA9" w:rsidP="00B20203">
            <w:pPr>
              <w:autoSpaceDE w:val="0"/>
              <w:autoSpaceDN w:val="0"/>
              <w:adjustRightInd w:val="0"/>
              <w:jc w:val="center"/>
              <w:rPr>
                <w:lang w:eastAsia="en-US"/>
              </w:rPr>
            </w:pPr>
            <w:r>
              <w:rPr>
                <w:lang w:eastAsia="en-US"/>
              </w:rPr>
              <w:t>2</w:t>
            </w:r>
          </w:p>
        </w:tc>
      </w:tr>
      <w:tr w:rsidR="00765455" w:rsidRPr="00025CBE" w:rsidTr="00051655">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025CBE" w:rsidRDefault="00765455" w:rsidP="00B20203">
            <w:pPr>
              <w:autoSpaceDE w:val="0"/>
              <w:autoSpaceDN w:val="0"/>
              <w:adjustRightInd w:val="0"/>
              <w:rPr>
                <w:lang w:eastAsia="en-US"/>
              </w:rPr>
            </w:pPr>
            <w:r w:rsidRPr="00025CBE">
              <w:rPr>
                <w:lang w:eastAsia="en-US"/>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025CBE" w:rsidRDefault="00765455" w:rsidP="00B20203">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025CBE"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051655" w:rsidP="00B20203">
            <w:pPr>
              <w:autoSpaceDE w:val="0"/>
              <w:autoSpaceDN w:val="0"/>
              <w:adjustRightInd w:val="0"/>
              <w:jc w:val="center"/>
              <w:rPr>
                <w:lang w:eastAsia="en-US"/>
              </w:rPr>
            </w:pPr>
            <w:r>
              <w:rPr>
                <w:lang w:eastAsia="en-US"/>
              </w:rPr>
              <w:t>7</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025CBE" w:rsidRDefault="00765455" w:rsidP="00B20203">
            <w:pPr>
              <w:autoSpaceDE w:val="0"/>
              <w:autoSpaceDN w:val="0"/>
              <w:adjustRightInd w:val="0"/>
              <w:jc w:val="center"/>
              <w:rPr>
                <w:lang w:eastAsia="en-US"/>
              </w:rPr>
            </w:pPr>
            <w:r>
              <w:rPr>
                <w:lang w:eastAsia="en-US"/>
              </w:rPr>
              <w:t>7</w:t>
            </w:r>
          </w:p>
        </w:tc>
      </w:tr>
      <w:tr w:rsidR="00F04A39" w:rsidRPr="00025CBE" w:rsidTr="00B20203">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rPr>
                <w:b/>
                <w:lang w:eastAsia="en-US"/>
              </w:rPr>
            </w:pPr>
            <w:r w:rsidRPr="00025CBE">
              <w:rPr>
                <w:b/>
                <w:bCs/>
                <w:lang w:eastAsia="en-US"/>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407024" w:rsidP="003A27CA">
            <w:pPr>
              <w:autoSpaceDE w:val="0"/>
              <w:autoSpaceDN w:val="0"/>
              <w:adjustRightInd w:val="0"/>
              <w:jc w:val="center"/>
              <w:rPr>
                <w:b/>
                <w:lang w:eastAsia="en-US"/>
              </w:rPr>
            </w:pPr>
            <w:r>
              <w:rPr>
                <w:b/>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jc w:val="center"/>
              <w:rPr>
                <w:b/>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F04A39" w:rsidP="003A27CA">
            <w:pPr>
              <w:autoSpaceDE w:val="0"/>
              <w:autoSpaceDN w:val="0"/>
              <w:adjustRightInd w:val="0"/>
              <w:jc w:val="center"/>
              <w:rPr>
                <w:b/>
                <w:lang w:eastAsia="en-US"/>
              </w:rPr>
            </w:pPr>
            <w:r>
              <w:rPr>
                <w:b/>
                <w:lang w:eastAsia="en-US"/>
              </w:rPr>
              <w:t>-</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A00998" w:rsidP="003A27CA">
            <w:pPr>
              <w:autoSpaceDE w:val="0"/>
              <w:autoSpaceDN w:val="0"/>
              <w:adjustRightInd w:val="0"/>
              <w:jc w:val="center"/>
              <w:rPr>
                <w:b/>
                <w:lang w:eastAsia="en-US"/>
              </w:rPr>
            </w:pPr>
            <w:r>
              <w:rPr>
                <w:b/>
                <w:lang w:eastAsia="en-US"/>
              </w:rPr>
              <w:t>7</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0172C2" w:rsidP="003A27CA">
            <w:pPr>
              <w:autoSpaceDE w:val="0"/>
              <w:autoSpaceDN w:val="0"/>
              <w:adjustRightInd w:val="0"/>
              <w:jc w:val="center"/>
              <w:rPr>
                <w:b/>
                <w:lang w:eastAsia="en-US"/>
              </w:rPr>
            </w:pPr>
            <w:r>
              <w:rPr>
                <w:b/>
                <w:lang w:eastAsia="en-US"/>
              </w:rPr>
              <w:t>8</w:t>
            </w:r>
          </w:p>
        </w:tc>
      </w:tr>
      <w:tr w:rsidR="00F04A39"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rPr>
                <w:lang w:eastAsia="en-US"/>
              </w:rPr>
            </w:pPr>
            <w:r w:rsidRPr="00025CBE">
              <w:rPr>
                <w:lang w:eastAsia="en-US"/>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407024" w:rsidP="003A27C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F04A39" w:rsidP="003A27C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407024" w:rsidP="003A27CA">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F04A39" w:rsidP="003A27CA">
            <w:pPr>
              <w:autoSpaceDE w:val="0"/>
              <w:autoSpaceDN w:val="0"/>
              <w:adjustRightInd w:val="0"/>
              <w:jc w:val="center"/>
              <w:rPr>
                <w:lang w:eastAsia="en-US"/>
              </w:rPr>
            </w:pPr>
            <w:r>
              <w:rPr>
                <w:lang w:eastAsia="en-US"/>
              </w:rPr>
              <w:t>3</w:t>
            </w:r>
          </w:p>
        </w:tc>
      </w:tr>
      <w:tr w:rsidR="00F04A39" w:rsidRPr="00025CBE" w:rsidTr="00D7287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rPr>
                <w:lang w:eastAsia="en-US"/>
              </w:rPr>
            </w:pPr>
            <w:r w:rsidRPr="00025CBE">
              <w:rPr>
                <w:lang w:eastAsia="en-US"/>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F04A39" w:rsidRPr="00025CBE" w:rsidRDefault="00F04A39" w:rsidP="003A27C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025CBE" w:rsidRDefault="00F04A39" w:rsidP="003A27C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A00998" w:rsidP="003A27CA">
            <w:pPr>
              <w:autoSpaceDE w:val="0"/>
              <w:autoSpaceDN w:val="0"/>
              <w:adjustRightInd w:val="0"/>
              <w:jc w:val="center"/>
              <w:rPr>
                <w:lang w:eastAsia="en-US"/>
              </w:rPr>
            </w:pPr>
            <w:r>
              <w:rPr>
                <w:lang w:eastAsia="en-US"/>
              </w:rPr>
              <w:t>3</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522BA9" w:rsidP="003A27CA">
            <w:pPr>
              <w:autoSpaceDE w:val="0"/>
              <w:autoSpaceDN w:val="0"/>
              <w:adjustRightInd w:val="0"/>
              <w:jc w:val="center"/>
              <w:rPr>
                <w:lang w:eastAsia="en-US"/>
              </w:rPr>
            </w:pPr>
            <w:r>
              <w:rPr>
                <w:lang w:eastAsia="en-US"/>
              </w:rPr>
              <w:t>3</w:t>
            </w:r>
          </w:p>
        </w:tc>
      </w:tr>
      <w:tr w:rsidR="00F04A39"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rPr>
                <w:lang w:eastAsia="en-US"/>
              </w:rPr>
            </w:pPr>
            <w:r w:rsidRPr="00025CBE">
              <w:rPr>
                <w:lang w:eastAsia="en-US"/>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F04A39" w:rsidRPr="00025CBE" w:rsidRDefault="00F04A39" w:rsidP="003A27C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F04A39" w:rsidP="003A27C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0172C2" w:rsidP="003A27CA">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25CBE" w:rsidRDefault="000172C2" w:rsidP="003A27CA">
            <w:pPr>
              <w:autoSpaceDE w:val="0"/>
              <w:autoSpaceDN w:val="0"/>
              <w:adjustRightInd w:val="0"/>
              <w:jc w:val="center"/>
              <w:rPr>
                <w:lang w:eastAsia="en-US"/>
              </w:rPr>
            </w:pPr>
            <w:r>
              <w:rPr>
                <w:lang w:eastAsia="en-US"/>
              </w:rPr>
              <w:t>2</w:t>
            </w:r>
          </w:p>
        </w:tc>
      </w:tr>
      <w:tr w:rsidR="00F04A39" w:rsidRPr="00025CBE"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F04A39" w:rsidRPr="00535D35" w:rsidRDefault="00F04A39" w:rsidP="003A27CA">
            <w:pPr>
              <w:autoSpaceDE w:val="0"/>
              <w:autoSpaceDN w:val="0"/>
              <w:adjustRightInd w:val="0"/>
              <w:rPr>
                <w:b/>
                <w:lang w:eastAsia="en-US"/>
              </w:rPr>
            </w:pPr>
            <w:r w:rsidRPr="00535D35">
              <w:rPr>
                <w:b/>
                <w:lang w:eastAsia="en-US"/>
              </w:rPr>
              <w:t>Контроль</w:t>
            </w:r>
          </w:p>
        </w:tc>
        <w:tc>
          <w:tcPr>
            <w:tcW w:w="833" w:type="dxa"/>
            <w:tcBorders>
              <w:top w:val="single" w:sz="2" w:space="0" w:color="000000"/>
              <w:left w:val="single" w:sz="2" w:space="0" w:color="000000"/>
              <w:bottom w:val="single" w:sz="2" w:space="0" w:color="000000"/>
              <w:right w:val="single" w:sz="2" w:space="0" w:color="000000"/>
            </w:tcBorders>
            <w:vAlign w:val="center"/>
          </w:tcPr>
          <w:p w:rsidR="00F04A39" w:rsidRPr="00535D35" w:rsidRDefault="00F04A39" w:rsidP="003A27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F04A39" w:rsidRPr="00535D35" w:rsidRDefault="00F04A39" w:rsidP="003A27C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535D35" w:rsidRDefault="00F04A39" w:rsidP="003A27C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AD391E" w:rsidRDefault="00407024" w:rsidP="003A27CA">
            <w:pPr>
              <w:autoSpaceDE w:val="0"/>
              <w:autoSpaceDN w:val="0"/>
              <w:adjustRightInd w:val="0"/>
              <w:jc w:val="center"/>
              <w:rPr>
                <w:b/>
                <w:lang w:eastAsia="en-US"/>
              </w:rPr>
            </w:pPr>
            <w:r>
              <w:rPr>
                <w:b/>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AD391E" w:rsidRDefault="00407024" w:rsidP="003A27CA">
            <w:pPr>
              <w:autoSpaceDE w:val="0"/>
              <w:autoSpaceDN w:val="0"/>
              <w:adjustRightInd w:val="0"/>
              <w:jc w:val="center"/>
              <w:rPr>
                <w:b/>
                <w:lang w:eastAsia="en-US"/>
              </w:rPr>
            </w:pPr>
            <w:r>
              <w:rPr>
                <w:b/>
                <w:lang w:eastAsia="en-US"/>
              </w:rPr>
              <w:t>4</w:t>
            </w:r>
          </w:p>
        </w:tc>
      </w:tr>
      <w:tr w:rsidR="00F04A39" w:rsidRPr="00CD1616"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F04A39" w:rsidRPr="00CD1616" w:rsidRDefault="00F04A39" w:rsidP="003A27CA">
            <w:pPr>
              <w:autoSpaceDE w:val="0"/>
              <w:autoSpaceDN w:val="0"/>
              <w:adjustRightInd w:val="0"/>
              <w:jc w:val="right"/>
              <w:rPr>
                <w:lang w:eastAsia="en-US"/>
              </w:rPr>
            </w:pPr>
            <w:r w:rsidRPr="00CD1616">
              <w:rPr>
                <w:bCs/>
                <w:lang w:eastAsia="en-US"/>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F04A39" w:rsidRPr="009B4FE3" w:rsidRDefault="00F04A39" w:rsidP="003A27CA">
            <w:pPr>
              <w:autoSpaceDE w:val="0"/>
              <w:autoSpaceDN w:val="0"/>
              <w:adjustRightInd w:val="0"/>
              <w:jc w:val="center"/>
              <w:rPr>
                <w:b/>
                <w:lang w:eastAsia="en-US"/>
              </w:rPr>
            </w:pPr>
            <w:r>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F04A39" w:rsidRPr="009B4FE3" w:rsidRDefault="00A00998" w:rsidP="00407024">
            <w:pPr>
              <w:autoSpaceDE w:val="0"/>
              <w:autoSpaceDN w:val="0"/>
              <w:adjustRightInd w:val="0"/>
              <w:jc w:val="center"/>
              <w:rPr>
                <w:b/>
                <w:lang w:eastAsia="en-US"/>
              </w:rPr>
            </w:pPr>
            <w:r>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9B4FE3" w:rsidRDefault="00F04A39" w:rsidP="003A27CA">
            <w:pPr>
              <w:autoSpaceDE w:val="0"/>
              <w:autoSpaceDN w:val="0"/>
              <w:adjustRightInd w:val="0"/>
              <w:jc w:val="center"/>
              <w:rPr>
                <w:b/>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9B4FE3" w:rsidRDefault="00F66B47" w:rsidP="003A27CA">
            <w:pPr>
              <w:autoSpaceDE w:val="0"/>
              <w:autoSpaceDN w:val="0"/>
              <w:adjustRightInd w:val="0"/>
              <w:rPr>
                <w:b/>
                <w:lang w:eastAsia="en-US"/>
              </w:rPr>
            </w:pPr>
            <w:r>
              <w:rPr>
                <w:b/>
                <w:lang w:eastAsia="en-US"/>
              </w:rPr>
              <w:t>60/4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9B4FE3" w:rsidRDefault="00F04A39" w:rsidP="003A27CA">
            <w:pPr>
              <w:autoSpaceDE w:val="0"/>
              <w:autoSpaceDN w:val="0"/>
              <w:adjustRightInd w:val="0"/>
              <w:jc w:val="center"/>
              <w:rPr>
                <w:b/>
                <w:lang w:eastAsia="en-US"/>
              </w:rPr>
            </w:pPr>
            <w:r>
              <w:rPr>
                <w:b/>
                <w:lang w:eastAsia="en-US"/>
              </w:rPr>
              <w:t>72</w:t>
            </w:r>
          </w:p>
        </w:tc>
      </w:tr>
    </w:tbl>
    <w:p w:rsidR="00765455" w:rsidRDefault="00765455" w:rsidP="00765455">
      <w:pPr>
        <w:autoSpaceDE w:val="0"/>
        <w:autoSpaceDN w:val="0"/>
        <w:adjustRightInd w:val="0"/>
        <w:ind w:firstLine="709"/>
        <w:jc w:val="both"/>
        <w:rPr>
          <w:bCs/>
          <w:i/>
        </w:rPr>
      </w:pPr>
    </w:p>
    <w:p w:rsidR="0096798C" w:rsidRPr="00047B5E" w:rsidRDefault="0096798C" w:rsidP="00025CBE">
      <w:pPr>
        <w:autoSpaceDE w:val="0"/>
        <w:autoSpaceDN w:val="0"/>
        <w:adjustRightInd w:val="0"/>
        <w:ind w:firstLine="709"/>
        <w:jc w:val="both"/>
        <w:rPr>
          <w:bCs/>
          <w:i/>
        </w:rPr>
      </w:pPr>
      <w:r w:rsidRPr="00047B5E">
        <w:rPr>
          <w:bCs/>
          <w:i/>
        </w:rPr>
        <w:t>5.2. Методы обучения</w:t>
      </w:r>
    </w:p>
    <w:p w:rsidR="0096798C" w:rsidRPr="00047B5E" w:rsidRDefault="0096798C" w:rsidP="00025CBE">
      <w:pPr>
        <w:pStyle w:val="23"/>
        <w:spacing w:after="0" w:line="240" w:lineRule="auto"/>
        <w:ind w:left="0" w:firstLine="709"/>
        <w:jc w:val="both"/>
      </w:pPr>
      <w:r w:rsidRPr="00047B5E">
        <w:t xml:space="preserve">Освоение </w:t>
      </w:r>
      <w:r w:rsidR="005363BF" w:rsidRPr="00047B5E">
        <w:t>дисциплины</w:t>
      </w:r>
      <w:r w:rsidRPr="00047B5E">
        <w:t xml:space="preserve"> строится на поисковом и эвристическом методах обучения.</w:t>
      </w:r>
      <w:r w:rsidR="005363BF" w:rsidRPr="00047B5E">
        <w:t xml:space="preserve"> </w:t>
      </w:r>
      <w:r w:rsidRPr="00047B5E">
        <w:t xml:space="preserve">Аудиторные занятия проходят в форме семинаров, круглых столов, практикумов, презентаций. Работа в ЭОС включает знакомство с медиаматериалами курса, решение тестовых задач. </w:t>
      </w:r>
    </w:p>
    <w:p w:rsidR="0096798C" w:rsidRPr="00047B5E" w:rsidRDefault="0096798C" w:rsidP="00025CBE">
      <w:pPr>
        <w:rPr>
          <w:b/>
          <w:bCs/>
        </w:rPr>
      </w:pPr>
    </w:p>
    <w:p w:rsidR="0096798C" w:rsidRPr="00047B5E" w:rsidRDefault="0096798C" w:rsidP="00025CBE">
      <w:pPr>
        <w:autoSpaceDE w:val="0"/>
        <w:autoSpaceDN w:val="0"/>
        <w:adjustRightInd w:val="0"/>
        <w:ind w:firstLine="709"/>
        <w:jc w:val="both"/>
        <w:rPr>
          <w:b/>
          <w:bCs/>
        </w:rPr>
      </w:pPr>
      <w:r w:rsidRPr="00047B5E">
        <w:rPr>
          <w:b/>
          <w:bCs/>
        </w:rPr>
        <w:t xml:space="preserve">6. </w:t>
      </w:r>
      <w:r w:rsidR="00741F34" w:rsidRPr="00047B5E">
        <w:rPr>
          <w:b/>
          <w:bCs/>
        </w:rPr>
        <w:t>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F66B47" w:rsidRPr="00CD1616" w:rsidTr="00F66B47">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F66B47" w:rsidRPr="00CD1616" w:rsidRDefault="00F66B47" w:rsidP="00F66B47">
            <w:pPr>
              <w:autoSpaceDE w:val="0"/>
              <w:autoSpaceDN w:val="0"/>
              <w:adjustRightInd w:val="0"/>
              <w:jc w:val="center"/>
            </w:pPr>
            <w:r w:rsidRPr="00CD1616">
              <w:t>№ п/п</w:t>
            </w:r>
          </w:p>
        </w:tc>
        <w:tc>
          <w:tcPr>
            <w:tcW w:w="1283" w:type="dxa"/>
            <w:vMerge w:val="restart"/>
            <w:tcBorders>
              <w:top w:val="single" w:sz="2" w:space="0" w:color="000000"/>
              <w:left w:val="single" w:sz="2" w:space="0" w:color="000000"/>
              <w:right w:val="single" w:sz="2" w:space="0" w:color="000000"/>
            </w:tcBorders>
          </w:tcPr>
          <w:p w:rsidR="00F66B47" w:rsidRPr="00CD1616" w:rsidRDefault="00F66B47" w:rsidP="00F66B47">
            <w:pPr>
              <w:autoSpaceDE w:val="0"/>
              <w:autoSpaceDN w:val="0"/>
              <w:adjustRightInd w:val="0"/>
              <w:jc w:val="center"/>
            </w:pPr>
            <w:r w:rsidRPr="00CD1616">
              <w:t>Код ОР дисциплины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F66B47" w:rsidRPr="00CD1616" w:rsidRDefault="00F66B47" w:rsidP="00F66B47">
            <w:pPr>
              <w:autoSpaceDE w:val="0"/>
              <w:autoSpaceDN w:val="0"/>
              <w:adjustRightInd w:val="0"/>
              <w:jc w:val="center"/>
            </w:pPr>
            <w:r w:rsidRPr="00CD1616">
              <w:t>Виды учебной деятельности</w:t>
            </w:r>
          </w:p>
          <w:p w:rsidR="00F66B47" w:rsidRPr="00CD1616" w:rsidRDefault="00F66B47" w:rsidP="00F66B47">
            <w:pPr>
              <w:autoSpaceDE w:val="0"/>
              <w:autoSpaceDN w:val="0"/>
              <w:adjustRightInd w:val="0"/>
              <w:jc w:val="center"/>
            </w:pPr>
            <w:r w:rsidRPr="00CD1616">
              <w:t>обучающегося</w:t>
            </w:r>
          </w:p>
        </w:tc>
        <w:tc>
          <w:tcPr>
            <w:tcW w:w="1410" w:type="dxa"/>
            <w:vMerge w:val="restart"/>
            <w:tcBorders>
              <w:top w:val="single" w:sz="2" w:space="0" w:color="000000"/>
              <w:left w:val="single" w:sz="2" w:space="0" w:color="000000"/>
              <w:right w:val="single" w:sz="2" w:space="0" w:color="000000"/>
            </w:tcBorders>
          </w:tcPr>
          <w:p w:rsidR="00F66B47" w:rsidRPr="00CD1616" w:rsidRDefault="00F66B47" w:rsidP="00F66B47">
            <w:pPr>
              <w:autoSpaceDE w:val="0"/>
              <w:autoSpaceDN w:val="0"/>
              <w:adjustRightInd w:val="0"/>
              <w:jc w:val="center"/>
            </w:pPr>
            <w:r w:rsidRPr="00CD1616">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F66B47" w:rsidRPr="00CD1616" w:rsidRDefault="00F66B47" w:rsidP="00F66B47">
            <w:pPr>
              <w:autoSpaceDE w:val="0"/>
              <w:autoSpaceDN w:val="0"/>
              <w:adjustRightInd w:val="0"/>
              <w:jc w:val="center"/>
            </w:pPr>
            <w:r w:rsidRPr="00CD1616">
              <w:t>Балл за конкретное задание</w:t>
            </w:r>
          </w:p>
          <w:p w:rsidR="00F66B47" w:rsidRPr="00CD1616" w:rsidRDefault="00F66B47" w:rsidP="00F66B47">
            <w:pPr>
              <w:autoSpaceDE w:val="0"/>
              <w:autoSpaceDN w:val="0"/>
              <w:adjustRightInd w:val="0"/>
              <w:jc w:val="center"/>
            </w:pPr>
            <w:r w:rsidRPr="00CD1616">
              <w:t>(</w:t>
            </w:r>
            <w:r w:rsidRPr="00CD1616">
              <w:rPr>
                <w:lang w:val="en-US"/>
              </w:rPr>
              <w:t>min</w:t>
            </w:r>
            <w:r w:rsidRPr="00CD1616">
              <w:t>-</w:t>
            </w:r>
            <w:r w:rsidRPr="00CD1616">
              <w:rPr>
                <w:lang w:val="en-US"/>
              </w:rPr>
              <w:t>max</w:t>
            </w:r>
            <w:r w:rsidRPr="00CD1616">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F66B47" w:rsidRPr="00CD1616" w:rsidRDefault="00F66B47" w:rsidP="00F66B47">
            <w:pPr>
              <w:autoSpaceDE w:val="0"/>
              <w:autoSpaceDN w:val="0"/>
              <w:adjustRightInd w:val="0"/>
              <w:jc w:val="center"/>
            </w:pPr>
            <w:r w:rsidRPr="00CD1616">
              <w:t>Число заданий за семестр</w:t>
            </w:r>
          </w:p>
        </w:tc>
        <w:tc>
          <w:tcPr>
            <w:tcW w:w="2065" w:type="dxa"/>
            <w:gridSpan w:val="2"/>
            <w:tcBorders>
              <w:top w:val="single" w:sz="2" w:space="0" w:color="000000"/>
              <w:left w:val="nil"/>
              <w:bottom w:val="single" w:sz="2" w:space="0" w:color="000000"/>
              <w:right w:val="single" w:sz="2" w:space="0" w:color="000000"/>
            </w:tcBorders>
          </w:tcPr>
          <w:p w:rsidR="00F66B47" w:rsidRPr="00CD1616" w:rsidRDefault="00F66B47" w:rsidP="00F66B47">
            <w:pPr>
              <w:autoSpaceDE w:val="0"/>
              <w:autoSpaceDN w:val="0"/>
              <w:adjustRightInd w:val="0"/>
              <w:jc w:val="center"/>
            </w:pPr>
            <w:r w:rsidRPr="00CD1616">
              <w:t>Баллы</w:t>
            </w:r>
          </w:p>
        </w:tc>
      </w:tr>
      <w:tr w:rsidR="00F66B47" w:rsidRPr="00CD1616" w:rsidTr="00F66B47">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CD1616" w:rsidRDefault="00F66B47" w:rsidP="00F66B47">
            <w:pPr>
              <w:autoSpaceDE w:val="0"/>
              <w:autoSpaceDN w:val="0"/>
              <w:adjustRightInd w:val="0"/>
            </w:pPr>
          </w:p>
        </w:tc>
        <w:tc>
          <w:tcPr>
            <w:tcW w:w="1410" w:type="dxa"/>
            <w:vMerge/>
            <w:tcBorders>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CD1616" w:rsidRDefault="00F66B47" w:rsidP="00F66B47">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CD1616" w:rsidRDefault="00F66B47" w:rsidP="00F66B47">
            <w:pPr>
              <w:autoSpaceDE w:val="0"/>
              <w:autoSpaceDN w:val="0"/>
              <w:adjustRightInd w:val="0"/>
            </w:pPr>
          </w:p>
        </w:tc>
        <w:tc>
          <w:tcPr>
            <w:tcW w:w="999" w:type="dxa"/>
            <w:tcBorders>
              <w:top w:val="nil"/>
              <w:left w:val="nil"/>
              <w:bottom w:val="single" w:sz="2" w:space="0" w:color="000000"/>
              <w:right w:val="single" w:sz="2" w:space="0" w:color="000000"/>
            </w:tcBorders>
          </w:tcPr>
          <w:p w:rsidR="00F66B47" w:rsidRPr="00CD1616" w:rsidRDefault="00F66B47" w:rsidP="00F66B47">
            <w:pPr>
              <w:autoSpaceDE w:val="0"/>
              <w:autoSpaceDN w:val="0"/>
              <w:adjustRightInd w:val="0"/>
              <w:jc w:val="center"/>
            </w:pPr>
            <w:r w:rsidRPr="00CD1616">
              <w:t>Минимальный</w:t>
            </w:r>
          </w:p>
        </w:tc>
        <w:tc>
          <w:tcPr>
            <w:tcW w:w="1066" w:type="dxa"/>
            <w:tcBorders>
              <w:top w:val="nil"/>
              <w:left w:val="nil"/>
              <w:bottom w:val="single" w:sz="2" w:space="0" w:color="000000"/>
              <w:right w:val="single" w:sz="2" w:space="0" w:color="000000"/>
            </w:tcBorders>
          </w:tcPr>
          <w:p w:rsidR="00F66B47" w:rsidRPr="00CD1616" w:rsidRDefault="00F66B47" w:rsidP="00F66B47">
            <w:pPr>
              <w:autoSpaceDE w:val="0"/>
              <w:autoSpaceDN w:val="0"/>
              <w:adjustRightInd w:val="0"/>
              <w:jc w:val="center"/>
            </w:pPr>
            <w:r w:rsidRPr="00CD1616">
              <w:t>Максимальный</w:t>
            </w:r>
          </w:p>
        </w:tc>
      </w:tr>
      <w:tr w:rsidR="00F66B47" w:rsidRPr="00CD1616" w:rsidTr="00F66B4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jc w:val="both"/>
            </w:pPr>
            <w:r w:rsidRPr="00CD1616">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F66B47" w:rsidRPr="00CD1616" w:rsidRDefault="00F66B47" w:rsidP="00F66B47">
            <w:pPr>
              <w:autoSpaceDE w:val="0"/>
              <w:autoSpaceDN w:val="0"/>
              <w:adjustRightInd w:val="0"/>
              <w:jc w:val="both"/>
            </w:pPr>
            <w:r>
              <w:rPr>
                <w:i/>
              </w:rPr>
              <w:t>ОР.3-2</w:t>
            </w:r>
            <w:r w:rsidRPr="00CD1616">
              <w:rPr>
                <w:i/>
              </w:rPr>
              <w:t>-1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CD1616" w:rsidRDefault="00F66B47" w:rsidP="00F66B47">
            <w:pPr>
              <w:autoSpaceDE w:val="0"/>
              <w:autoSpaceDN w:val="0"/>
              <w:adjustRightInd w:val="0"/>
              <w:jc w:val="both"/>
            </w:pPr>
            <w:r w:rsidRPr="00CD1616">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jc w:val="center"/>
            </w:pPr>
            <w:r w:rsidRPr="00CD1616">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453B38" w:rsidRDefault="00F66B47" w:rsidP="00F66B47">
            <w:pPr>
              <w:autoSpaceDE w:val="0"/>
              <w:autoSpaceDN w:val="0"/>
              <w:adjustRightInd w:val="0"/>
              <w:jc w:val="center"/>
            </w:pPr>
            <w:r>
              <w:t>20-35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453B38" w:rsidRDefault="00F66B47" w:rsidP="00F66B47">
            <w:pPr>
              <w:autoSpaceDE w:val="0"/>
              <w:autoSpaceDN w:val="0"/>
              <w:adjustRightInd w:val="0"/>
              <w:jc w:val="center"/>
            </w:pPr>
            <w:r w:rsidRPr="00453B38">
              <w:t>1</w:t>
            </w:r>
          </w:p>
        </w:tc>
        <w:tc>
          <w:tcPr>
            <w:tcW w:w="999" w:type="dxa"/>
            <w:tcBorders>
              <w:top w:val="single" w:sz="2" w:space="0" w:color="000000"/>
              <w:left w:val="nil"/>
              <w:bottom w:val="single" w:sz="2" w:space="0" w:color="000000"/>
              <w:right w:val="single" w:sz="2" w:space="0" w:color="000000"/>
            </w:tcBorders>
            <w:vAlign w:val="center"/>
          </w:tcPr>
          <w:p w:rsidR="00F66B47" w:rsidRPr="00453B38" w:rsidRDefault="00F66B47" w:rsidP="00F66B47">
            <w:pPr>
              <w:autoSpaceDE w:val="0"/>
              <w:autoSpaceDN w:val="0"/>
              <w:adjustRightInd w:val="0"/>
              <w:jc w:val="center"/>
            </w:pPr>
            <w:r>
              <w:t>20</w:t>
            </w:r>
          </w:p>
        </w:tc>
        <w:tc>
          <w:tcPr>
            <w:tcW w:w="1066" w:type="dxa"/>
            <w:tcBorders>
              <w:top w:val="single" w:sz="2" w:space="0" w:color="000000"/>
              <w:left w:val="nil"/>
              <w:bottom w:val="single" w:sz="2" w:space="0" w:color="000000"/>
              <w:right w:val="single" w:sz="2" w:space="0" w:color="000000"/>
            </w:tcBorders>
            <w:vAlign w:val="center"/>
          </w:tcPr>
          <w:p w:rsidR="00F66B47" w:rsidRPr="00453B38" w:rsidRDefault="00F66B47" w:rsidP="00F66B47">
            <w:pPr>
              <w:autoSpaceDE w:val="0"/>
              <w:autoSpaceDN w:val="0"/>
              <w:adjustRightInd w:val="0"/>
              <w:jc w:val="center"/>
            </w:pPr>
            <w:r>
              <w:t>35</w:t>
            </w:r>
          </w:p>
        </w:tc>
      </w:tr>
      <w:tr w:rsidR="00F66B47" w:rsidRPr="00CD1616" w:rsidTr="00F66B4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jc w:val="both"/>
            </w:pPr>
            <w:r w:rsidRPr="00CD1616">
              <w:lastRenderedPageBreak/>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F66B47" w:rsidRPr="00CD1616" w:rsidRDefault="00F66B47" w:rsidP="00F66B47">
            <w:pPr>
              <w:autoSpaceDE w:val="0"/>
              <w:autoSpaceDN w:val="0"/>
              <w:adjustRightInd w:val="0"/>
              <w:jc w:val="both"/>
            </w:pPr>
            <w:r>
              <w:rPr>
                <w:i/>
              </w:rPr>
              <w:t>ОР.3-2</w:t>
            </w:r>
            <w:r w:rsidRPr="00CD1616">
              <w:rPr>
                <w:i/>
              </w:rPr>
              <w:t>-2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CD1616" w:rsidRDefault="00F66B47" w:rsidP="00F66B47">
            <w:pPr>
              <w:autoSpaceDE w:val="0"/>
              <w:autoSpaceDN w:val="0"/>
              <w:adjustRightInd w:val="0"/>
              <w:jc w:val="both"/>
            </w:pPr>
            <w:r w:rsidRPr="00CD1616">
              <w:t>Подготовка и реализация публичного выступления на заданную 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jc w:val="center"/>
            </w:pPr>
            <w:r w:rsidRPr="00CD1616">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453B38" w:rsidRDefault="00F66B47" w:rsidP="00F66B47">
            <w:pPr>
              <w:autoSpaceDE w:val="0"/>
              <w:autoSpaceDN w:val="0"/>
              <w:adjustRightInd w:val="0"/>
              <w:jc w:val="center"/>
            </w:pPr>
            <w:r>
              <w:t>15</w:t>
            </w:r>
            <w:r w:rsidRPr="00453B38">
              <w:t>-3</w:t>
            </w:r>
            <w:r>
              <w:t>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453B38" w:rsidRDefault="00F66B47" w:rsidP="00F66B47">
            <w:pPr>
              <w:autoSpaceDE w:val="0"/>
              <w:autoSpaceDN w:val="0"/>
              <w:adjustRightInd w:val="0"/>
              <w:jc w:val="center"/>
            </w:pPr>
            <w:r w:rsidRPr="00453B38">
              <w:t>1</w:t>
            </w:r>
          </w:p>
        </w:tc>
        <w:tc>
          <w:tcPr>
            <w:tcW w:w="999" w:type="dxa"/>
            <w:tcBorders>
              <w:top w:val="single" w:sz="2" w:space="0" w:color="000000"/>
              <w:left w:val="nil"/>
              <w:bottom w:val="single" w:sz="2" w:space="0" w:color="000000"/>
              <w:right w:val="single" w:sz="2" w:space="0" w:color="000000"/>
            </w:tcBorders>
            <w:vAlign w:val="center"/>
          </w:tcPr>
          <w:p w:rsidR="00F66B47" w:rsidRPr="00453B38" w:rsidRDefault="00F66B47" w:rsidP="00F66B47">
            <w:pPr>
              <w:autoSpaceDE w:val="0"/>
              <w:autoSpaceDN w:val="0"/>
              <w:adjustRightInd w:val="0"/>
              <w:jc w:val="center"/>
            </w:pPr>
            <w:r>
              <w:t>15</w:t>
            </w:r>
          </w:p>
        </w:tc>
        <w:tc>
          <w:tcPr>
            <w:tcW w:w="1066" w:type="dxa"/>
            <w:tcBorders>
              <w:top w:val="single" w:sz="2" w:space="0" w:color="000000"/>
              <w:left w:val="nil"/>
              <w:bottom w:val="single" w:sz="2" w:space="0" w:color="000000"/>
              <w:right w:val="single" w:sz="2" w:space="0" w:color="000000"/>
            </w:tcBorders>
            <w:vAlign w:val="center"/>
          </w:tcPr>
          <w:p w:rsidR="00F66B47" w:rsidRPr="00453B38" w:rsidRDefault="00F66B47" w:rsidP="00F66B47">
            <w:pPr>
              <w:autoSpaceDE w:val="0"/>
              <w:autoSpaceDN w:val="0"/>
              <w:adjustRightInd w:val="0"/>
              <w:jc w:val="center"/>
            </w:pPr>
            <w:r w:rsidRPr="00453B38">
              <w:t>30</w:t>
            </w:r>
          </w:p>
        </w:tc>
      </w:tr>
      <w:tr w:rsidR="00F66B47" w:rsidRPr="00CD1616" w:rsidTr="00F66B4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jc w:val="both"/>
            </w:pPr>
            <w:r w:rsidRPr="00CD1616">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F66B47" w:rsidRPr="00CD1616" w:rsidRDefault="00F66B47" w:rsidP="00F66B47">
            <w:pPr>
              <w:autoSpaceDE w:val="0"/>
              <w:autoSpaceDN w:val="0"/>
              <w:adjustRightInd w:val="0"/>
              <w:jc w:val="both"/>
            </w:pPr>
            <w:r w:rsidRPr="00CD1616">
              <w:rPr>
                <w:i/>
              </w:rPr>
              <w:t>ОР.3-</w:t>
            </w:r>
            <w:r>
              <w:rPr>
                <w:i/>
              </w:rPr>
              <w:t>2</w:t>
            </w:r>
            <w:r w:rsidRPr="00CD1616">
              <w:rPr>
                <w:i/>
              </w:rPr>
              <w:t>-3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CD1616" w:rsidRDefault="00F66B47" w:rsidP="00F66B47">
            <w:pPr>
              <w:autoSpaceDE w:val="0"/>
              <w:autoSpaceDN w:val="0"/>
              <w:adjustRightInd w:val="0"/>
              <w:jc w:val="both"/>
            </w:pPr>
            <w:r w:rsidRPr="00CD1616">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CD1616" w:rsidRDefault="00F66B47" w:rsidP="00F66B47">
            <w:pPr>
              <w:autoSpaceDE w:val="0"/>
              <w:autoSpaceDN w:val="0"/>
              <w:adjustRightInd w:val="0"/>
              <w:jc w:val="center"/>
            </w:pPr>
            <w:r w:rsidRPr="00CD1616">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453B38" w:rsidRDefault="00F66B47" w:rsidP="00F66B47">
            <w:pPr>
              <w:autoSpaceDE w:val="0"/>
              <w:autoSpaceDN w:val="0"/>
              <w:adjustRightInd w:val="0"/>
              <w:jc w:val="center"/>
            </w:pPr>
            <w:r>
              <w:t>20-35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453B38" w:rsidRDefault="00F66B47" w:rsidP="00F66B47">
            <w:pPr>
              <w:autoSpaceDE w:val="0"/>
              <w:autoSpaceDN w:val="0"/>
              <w:adjustRightInd w:val="0"/>
              <w:jc w:val="center"/>
            </w:pPr>
            <w:r w:rsidRPr="00453B38">
              <w:t>1</w:t>
            </w:r>
          </w:p>
        </w:tc>
        <w:tc>
          <w:tcPr>
            <w:tcW w:w="999" w:type="dxa"/>
            <w:tcBorders>
              <w:top w:val="single" w:sz="2" w:space="0" w:color="000000"/>
              <w:left w:val="nil"/>
              <w:bottom w:val="single" w:sz="2" w:space="0" w:color="000000"/>
              <w:right w:val="single" w:sz="2" w:space="0" w:color="000000"/>
            </w:tcBorders>
            <w:vAlign w:val="center"/>
          </w:tcPr>
          <w:p w:rsidR="00F66B47" w:rsidRPr="00453B38" w:rsidRDefault="00F66B47" w:rsidP="00F66B47">
            <w:pPr>
              <w:autoSpaceDE w:val="0"/>
              <w:autoSpaceDN w:val="0"/>
              <w:adjustRightInd w:val="0"/>
              <w:jc w:val="center"/>
            </w:pPr>
            <w:r>
              <w:t>20</w:t>
            </w:r>
          </w:p>
        </w:tc>
        <w:tc>
          <w:tcPr>
            <w:tcW w:w="1066" w:type="dxa"/>
            <w:tcBorders>
              <w:top w:val="single" w:sz="2" w:space="0" w:color="000000"/>
              <w:left w:val="nil"/>
              <w:bottom w:val="single" w:sz="2" w:space="0" w:color="000000"/>
              <w:right w:val="single" w:sz="2" w:space="0" w:color="000000"/>
            </w:tcBorders>
            <w:vAlign w:val="center"/>
          </w:tcPr>
          <w:p w:rsidR="00F66B47" w:rsidRPr="00453B38" w:rsidRDefault="00F66B47" w:rsidP="00F66B47">
            <w:pPr>
              <w:autoSpaceDE w:val="0"/>
              <w:autoSpaceDN w:val="0"/>
              <w:adjustRightInd w:val="0"/>
              <w:jc w:val="center"/>
            </w:pPr>
            <w:r>
              <w:t>35</w:t>
            </w:r>
          </w:p>
        </w:tc>
      </w:tr>
      <w:tr w:rsidR="00F66B47" w:rsidRPr="00754187" w:rsidTr="00F66B47">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754187" w:rsidRDefault="00F66B47" w:rsidP="00F66B47">
            <w:pPr>
              <w:autoSpaceDE w:val="0"/>
              <w:autoSpaceDN w:val="0"/>
              <w:adjustRightInd w:val="0"/>
              <w:jc w:val="both"/>
              <w:rPr>
                <w:b/>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754187" w:rsidRDefault="00F66B47" w:rsidP="00F66B47">
            <w:pPr>
              <w:autoSpaceDE w:val="0"/>
              <w:autoSpaceDN w:val="0"/>
              <w:adjustRightInd w:val="0"/>
              <w:jc w:val="center"/>
              <w:rPr>
                <w:b/>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754187" w:rsidRDefault="00F66B47" w:rsidP="00F66B47">
            <w:pPr>
              <w:autoSpaceDE w:val="0"/>
              <w:autoSpaceDN w:val="0"/>
              <w:adjustRightInd w:val="0"/>
              <w:jc w:val="center"/>
              <w:rPr>
                <w:b/>
              </w:rPr>
            </w:pPr>
            <w:r w:rsidRPr="00754187">
              <w:rPr>
                <w:b/>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F66B47" w:rsidRPr="00754187" w:rsidRDefault="00F66B47" w:rsidP="00F66B47">
            <w:pPr>
              <w:autoSpaceDE w:val="0"/>
              <w:autoSpaceDN w:val="0"/>
              <w:adjustRightInd w:val="0"/>
              <w:jc w:val="center"/>
              <w:rPr>
                <w:b/>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754187" w:rsidRDefault="00F66B47" w:rsidP="00F66B47">
            <w:pPr>
              <w:autoSpaceDE w:val="0"/>
              <w:autoSpaceDN w:val="0"/>
              <w:adjustRightInd w:val="0"/>
              <w:jc w:val="center"/>
              <w:rPr>
                <w:b/>
              </w:rPr>
            </w:pPr>
            <w:r w:rsidRPr="00754187">
              <w:rPr>
                <w:b/>
              </w:rPr>
              <w:t>100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66B47" w:rsidRPr="00754187" w:rsidRDefault="00F66B47" w:rsidP="00F66B47">
            <w:pPr>
              <w:autoSpaceDE w:val="0"/>
              <w:autoSpaceDN w:val="0"/>
              <w:adjustRightInd w:val="0"/>
              <w:jc w:val="center"/>
              <w:rPr>
                <w:b/>
              </w:rPr>
            </w:pPr>
          </w:p>
        </w:tc>
        <w:tc>
          <w:tcPr>
            <w:tcW w:w="999" w:type="dxa"/>
            <w:tcBorders>
              <w:top w:val="single" w:sz="2" w:space="0" w:color="000000"/>
              <w:left w:val="nil"/>
              <w:bottom w:val="single" w:sz="2" w:space="0" w:color="000000"/>
              <w:right w:val="single" w:sz="2" w:space="0" w:color="000000"/>
            </w:tcBorders>
            <w:vAlign w:val="center"/>
          </w:tcPr>
          <w:p w:rsidR="00F66B47" w:rsidRPr="00754187" w:rsidRDefault="00F66B47" w:rsidP="00F66B47">
            <w:pPr>
              <w:autoSpaceDE w:val="0"/>
              <w:autoSpaceDN w:val="0"/>
              <w:adjustRightInd w:val="0"/>
              <w:jc w:val="center"/>
              <w:rPr>
                <w:b/>
              </w:rPr>
            </w:pPr>
            <w:r w:rsidRPr="00754187">
              <w:rPr>
                <w:b/>
              </w:rPr>
              <w:t>55</w:t>
            </w:r>
          </w:p>
        </w:tc>
        <w:tc>
          <w:tcPr>
            <w:tcW w:w="1066" w:type="dxa"/>
            <w:tcBorders>
              <w:top w:val="single" w:sz="2" w:space="0" w:color="000000"/>
              <w:left w:val="nil"/>
              <w:bottom w:val="single" w:sz="2" w:space="0" w:color="000000"/>
              <w:right w:val="single" w:sz="2" w:space="0" w:color="000000"/>
            </w:tcBorders>
            <w:vAlign w:val="center"/>
          </w:tcPr>
          <w:p w:rsidR="00F66B47" w:rsidRPr="00754187" w:rsidRDefault="00F66B47" w:rsidP="00F66B47">
            <w:pPr>
              <w:autoSpaceDE w:val="0"/>
              <w:autoSpaceDN w:val="0"/>
              <w:adjustRightInd w:val="0"/>
              <w:jc w:val="center"/>
              <w:rPr>
                <w:b/>
              </w:rPr>
            </w:pPr>
            <w:r w:rsidRPr="00754187">
              <w:rPr>
                <w:b/>
              </w:rPr>
              <w:t>100</w:t>
            </w:r>
          </w:p>
        </w:tc>
      </w:tr>
    </w:tbl>
    <w:p w:rsidR="005D24DE" w:rsidRPr="00047B5E" w:rsidRDefault="005D24DE" w:rsidP="00ED4DEC">
      <w:pPr>
        <w:autoSpaceDE w:val="0"/>
        <w:autoSpaceDN w:val="0"/>
        <w:adjustRightInd w:val="0"/>
        <w:ind w:firstLine="709"/>
        <w:jc w:val="both"/>
        <w:rPr>
          <w:b/>
          <w:bCs/>
        </w:rPr>
      </w:pPr>
    </w:p>
    <w:p w:rsidR="00ED4DEC" w:rsidRPr="00047B5E" w:rsidRDefault="00ED4DEC" w:rsidP="00ED4DEC">
      <w:pPr>
        <w:autoSpaceDE w:val="0"/>
        <w:autoSpaceDN w:val="0"/>
        <w:adjustRightInd w:val="0"/>
        <w:ind w:firstLine="709"/>
        <w:jc w:val="both"/>
        <w:rPr>
          <w:b/>
          <w:bCs/>
        </w:rPr>
      </w:pPr>
      <w:r w:rsidRPr="00047B5E">
        <w:rPr>
          <w:b/>
          <w:bCs/>
        </w:rPr>
        <w:t>7. Учебно-методическое и информационное обеспечение</w:t>
      </w:r>
    </w:p>
    <w:p w:rsidR="00ED4DEC" w:rsidRPr="00047B5E" w:rsidRDefault="00ED4DEC" w:rsidP="005D24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rPr>
        <w:t xml:space="preserve">7.1. </w:t>
      </w:r>
      <w:r w:rsidRPr="00047B5E">
        <w:rPr>
          <w:bCs/>
          <w:i/>
          <w:iCs/>
        </w:rPr>
        <w:t>Основная литература</w:t>
      </w:r>
    </w:p>
    <w:p w:rsidR="00ED4DEC" w:rsidRPr="00047B5E" w:rsidRDefault="00ED4DEC" w:rsidP="005D24DE">
      <w:pPr>
        <w:shd w:val="clear" w:color="auto" w:fill="FFFFFF"/>
        <w:ind w:firstLine="709"/>
        <w:jc w:val="both"/>
        <w:rPr>
          <w:color w:val="000000" w:themeColor="text1"/>
        </w:rPr>
      </w:pPr>
      <w:r w:rsidRPr="00047B5E">
        <w:rPr>
          <w:color w:val="000000" w:themeColor="text1"/>
        </w:rPr>
        <w:t xml:space="preserve">1. </w:t>
      </w:r>
      <w:hyperlink r:id="rId34" w:tgtFrame="_blank" w:history="1">
        <w:r w:rsidRPr="00047B5E">
          <w:rPr>
            <w:rStyle w:val="af"/>
            <w:color w:val="000000" w:themeColor="text1"/>
            <w:u w:val="none"/>
          </w:rPr>
          <w:t>Бондаренко О. В</w:t>
        </w:r>
      </w:hyperlink>
      <w:r w:rsidRPr="00047B5E">
        <w:rPr>
          <w:color w:val="000000" w:themeColor="text1"/>
        </w:rPr>
        <w:t>., </w:t>
      </w:r>
      <w:hyperlink r:id="rId35" w:tgtFrame="_blank" w:history="1">
        <w:r w:rsidRPr="00047B5E">
          <w:rPr>
            <w:rStyle w:val="af"/>
            <w:color w:val="000000" w:themeColor="text1"/>
            <w:u w:val="none"/>
          </w:rPr>
          <w:t>Кострулева И. В.</w:t>
        </w:r>
      </w:hyperlink>
      <w:r w:rsidRPr="00047B5E">
        <w:rPr>
          <w:color w:val="000000" w:themeColor="text1"/>
        </w:rPr>
        <w:t>,</w:t>
      </w:r>
      <w:hyperlink r:id="rId36" w:tgtFrame="_blank" w:history="1">
        <w:r w:rsidRPr="00047B5E">
          <w:rPr>
            <w:rStyle w:val="af"/>
            <w:color w:val="000000" w:themeColor="text1"/>
            <w:u w:val="none"/>
          </w:rPr>
          <w:t>Попова Е. П.</w:t>
        </w:r>
      </w:hyperlink>
      <w:r w:rsidRPr="00047B5E">
        <w:rPr>
          <w:color w:val="000000" w:themeColor="text1"/>
        </w:rPr>
        <w:t> Русский язык и культура речи: учебное пособие, Ставрополь, 2014. 246 с.// URL: </w:t>
      </w:r>
      <w:hyperlink r:id="rId37" w:tgtFrame="_blank" w:history="1">
        <w:r w:rsidRPr="00047B5E">
          <w:rPr>
            <w:rStyle w:val="af"/>
            <w:color w:val="000000" w:themeColor="text1"/>
            <w:u w:val="none"/>
          </w:rPr>
          <w:t>http://pda.biblioclub.ru/index.php?page=book&amp;id=457153&amp;sr=1</w:t>
        </w:r>
      </w:hyperlink>
    </w:p>
    <w:p w:rsidR="00ED4DEC" w:rsidRPr="00047B5E" w:rsidRDefault="00ED4DEC" w:rsidP="005D24DE">
      <w:pPr>
        <w:shd w:val="clear" w:color="auto" w:fill="FFFFFF"/>
        <w:ind w:firstLine="709"/>
        <w:jc w:val="both"/>
        <w:rPr>
          <w:color w:val="000000" w:themeColor="text1"/>
        </w:rPr>
      </w:pPr>
      <w:r w:rsidRPr="00047B5E">
        <w:rPr>
          <w:color w:val="000000" w:themeColor="text1"/>
        </w:rPr>
        <w:t xml:space="preserve">2. </w:t>
      </w:r>
      <w:hyperlink r:id="rId38" w:tgtFrame="_blank" w:history="1">
        <w:r w:rsidRPr="00047B5E">
          <w:rPr>
            <w:rStyle w:val="af"/>
            <w:color w:val="000000" w:themeColor="text1"/>
            <w:u w:val="none"/>
          </w:rPr>
          <w:t>Петрякова А. Г.</w:t>
        </w:r>
      </w:hyperlink>
      <w:r w:rsidRPr="00047B5E">
        <w:rPr>
          <w:color w:val="000000" w:themeColor="text1"/>
        </w:rPr>
        <w:t> Культура речи: учебник.  Москва: </w:t>
      </w:r>
      <w:hyperlink r:id="rId39" w:tgtFrame="_blank" w:history="1">
        <w:r w:rsidRPr="00047B5E">
          <w:rPr>
            <w:rStyle w:val="af"/>
            <w:color w:val="000000" w:themeColor="text1"/>
            <w:u w:val="none"/>
          </w:rPr>
          <w:t>Издательство «Флинта»</w:t>
        </w:r>
      </w:hyperlink>
      <w:r w:rsidRPr="00047B5E">
        <w:rPr>
          <w:color w:val="000000" w:themeColor="text1"/>
        </w:rPr>
        <w:t>, 2016// </w:t>
      </w:r>
      <w:hyperlink r:id="rId40" w:tgtFrame="_blank" w:history="1">
        <w:r w:rsidRPr="00047B5E">
          <w:rPr>
            <w:rStyle w:val="af"/>
            <w:color w:val="000000" w:themeColor="text1"/>
            <w:u w:val="none"/>
          </w:rPr>
          <w:t>http://pda.biblioclub.ru/index.php?page=book&amp;id=79449&amp;sr=1</w:t>
        </w:r>
      </w:hyperlink>
    </w:p>
    <w:p w:rsidR="00ED4DEC" w:rsidRPr="00047B5E" w:rsidRDefault="00ED4DEC" w:rsidP="005D24DE">
      <w:pPr>
        <w:shd w:val="clear" w:color="auto" w:fill="FFFFFF"/>
        <w:ind w:firstLine="709"/>
        <w:jc w:val="both"/>
        <w:rPr>
          <w:color w:val="000000" w:themeColor="text1"/>
        </w:rPr>
      </w:pPr>
      <w:r w:rsidRPr="00047B5E">
        <w:rPr>
          <w:color w:val="000000" w:themeColor="text1"/>
        </w:rPr>
        <w:t>3. Фатеева И. М. Культура речи и деловое общение: учебное пособие</w:t>
      </w:r>
    </w:p>
    <w:p w:rsidR="00ED4DEC" w:rsidRPr="00047B5E" w:rsidRDefault="00ED4DEC" w:rsidP="005D24DE">
      <w:pPr>
        <w:shd w:val="clear" w:color="auto" w:fill="FFFFFF"/>
        <w:ind w:firstLine="709"/>
        <w:jc w:val="both"/>
        <w:rPr>
          <w:color w:val="000000" w:themeColor="text1"/>
        </w:rPr>
      </w:pPr>
      <w:r w:rsidRPr="00047B5E">
        <w:rPr>
          <w:color w:val="000000" w:themeColor="text1"/>
        </w:rPr>
        <w:t>Издательство: Москва: МИРБИС, Директ-Медиа, 2016.// URL: </w:t>
      </w:r>
      <w:hyperlink r:id="rId41" w:tgtFrame="_blank" w:history="1">
        <w:r w:rsidRPr="00047B5E">
          <w:rPr>
            <w:rStyle w:val="af"/>
            <w:color w:val="000000" w:themeColor="text1"/>
            <w:u w:val="none"/>
          </w:rPr>
          <w:t>http://pda.biblioclub.ru/index.php?page=book&amp;id=441404&amp;sr=1</w:t>
        </w:r>
      </w:hyperlink>
      <w:r w:rsidRPr="00047B5E">
        <w:rPr>
          <w:color w:val="000000" w:themeColor="text1"/>
        </w:rPr>
        <w:t> </w:t>
      </w:r>
    </w:p>
    <w:p w:rsidR="00ED4DEC" w:rsidRPr="00047B5E"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Pr="00047B5E"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7.2. Дополнительная литература</w:t>
      </w:r>
    </w:p>
    <w:p w:rsidR="00ED4DEC" w:rsidRPr="00047B5E" w:rsidRDefault="00ED4DEC" w:rsidP="00ED4DEC">
      <w:pPr>
        <w:numPr>
          <w:ilvl w:val="0"/>
          <w:numId w:val="8"/>
        </w:numPr>
        <w:tabs>
          <w:tab w:val="clear" w:pos="720"/>
          <w:tab w:val="num" w:pos="0"/>
          <w:tab w:val="num" w:pos="426"/>
          <w:tab w:val="num" w:pos="1440"/>
        </w:tabs>
        <w:ind w:left="0" w:firstLine="709"/>
        <w:jc w:val="both"/>
      </w:pPr>
      <w:r w:rsidRPr="00047B5E">
        <w:t>Введенская Л.А., Павлова Л.Г. Риторика и культура речи: Учеб.пособие для студентов вузов. – Ростов-на-Дону, 2003, 2004, 2007</w:t>
      </w:r>
      <w:r w:rsidRPr="00047B5E">
        <w:rPr>
          <w:color w:val="FF0000"/>
        </w:rPr>
        <w:t>.</w:t>
      </w:r>
    </w:p>
    <w:p w:rsidR="00ED4DEC" w:rsidRPr="00047B5E" w:rsidRDefault="00ED4DEC" w:rsidP="00ED4DEC">
      <w:pPr>
        <w:numPr>
          <w:ilvl w:val="0"/>
          <w:numId w:val="8"/>
        </w:numPr>
        <w:tabs>
          <w:tab w:val="clear" w:pos="720"/>
          <w:tab w:val="num" w:pos="0"/>
          <w:tab w:val="num" w:pos="426"/>
          <w:tab w:val="num" w:pos="1440"/>
        </w:tabs>
        <w:ind w:left="0" w:firstLine="709"/>
        <w:jc w:val="both"/>
      </w:pPr>
      <w:r w:rsidRPr="00047B5E">
        <w:t>Десяева Н.Д. Культура речи педагога: Учеб.пособие для студентов пед. Вузов. – М., 2003.</w:t>
      </w:r>
      <w:r w:rsidRPr="00047B5E">
        <w:rPr>
          <w:color w:val="FF0000"/>
        </w:rPr>
        <w:t xml:space="preserve"> </w:t>
      </w:r>
    </w:p>
    <w:p w:rsidR="00ED4DEC" w:rsidRPr="00047B5E" w:rsidRDefault="00ED4DEC" w:rsidP="00ED4DEC">
      <w:pPr>
        <w:numPr>
          <w:ilvl w:val="0"/>
          <w:numId w:val="8"/>
        </w:numPr>
        <w:tabs>
          <w:tab w:val="clear" w:pos="720"/>
          <w:tab w:val="num" w:pos="0"/>
          <w:tab w:val="num" w:pos="426"/>
          <w:tab w:val="num" w:pos="1440"/>
        </w:tabs>
        <w:ind w:left="0" w:firstLine="709"/>
        <w:jc w:val="both"/>
      </w:pPr>
      <w:r w:rsidRPr="00047B5E">
        <w:t xml:space="preserve">Культура русской речи: Учебник для студентов вузов / Под ред. Граудиной Л.К., Ширяева Е.Н. – М., 2006. </w:t>
      </w:r>
    </w:p>
    <w:p w:rsidR="00ED4DEC" w:rsidRPr="00047B5E" w:rsidRDefault="00ED4DEC" w:rsidP="00ED4DEC">
      <w:pPr>
        <w:numPr>
          <w:ilvl w:val="0"/>
          <w:numId w:val="8"/>
        </w:numPr>
        <w:tabs>
          <w:tab w:val="num" w:pos="0"/>
          <w:tab w:val="num" w:pos="426"/>
        </w:tabs>
        <w:ind w:left="0" w:firstLine="709"/>
        <w:jc w:val="both"/>
      </w:pPr>
      <w:r w:rsidRPr="00047B5E">
        <w:t xml:space="preserve">Стернин И.А. Практическая риторика. – Воронеж, </w:t>
      </w:r>
      <w:r w:rsidRPr="00047B5E">
        <w:rPr>
          <w:color w:val="FF0000"/>
        </w:rPr>
        <w:t xml:space="preserve"> </w:t>
      </w:r>
      <w:r w:rsidRPr="00047B5E">
        <w:rPr>
          <w:color w:val="000000" w:themeColor="text1"/>
        </w:rPr>
        <w:t>2008.</w:t>
      </w:r>
    </w:p>
    <w:p w:rsidR="00ED4DEC" w:rsidRPr="00047B5E"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7.3. Перечень учебно-методического обеспечения для самостоятельной работы обучающихся по дисциплине</w:t>
      </w:r>
    </w:p>
    <w:p w:rsidR="00ED4DEC" w:rsidRPr="00047B5E"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Для самостоятельной работы студентов по дисциплине необходим доступ в библиотеку НГПУ имени К.Минина и/ или НГОБ имени В.И.Ленина, наличие ПК и доступ к сети Интернет.</w:t>
      </w:r>
    </w:p>
    <w:p w:rsidR="00ED4DEC" w:rsidRPr="00047B5E"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Pr="00047B5E"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7.4. Перечень ресурсов информационно-телекоммуникационной сети «Интернет», необходимых для освоения дисциплины</w:t>
      </w:r>
    </w:p>
    <w:p w:rsidR="00ED4DEC" w:rsidRPr="00047B5E" w:rsidRDefault="00ED4DEC" w:rsidP="00ED4DEC">
      <w:pPr>
        <w:ind w:left="360"/>
        <w:jc w:val="both"/>
        <w:rPr>
          <w:u w:val="single"/>
        </w:rPr>
      </w:pPr>
      <w:r w:rsidRPr="00047B5E">
        <w:rPr>
          <w:u w:val="single"/>
          <w:lang w:val="en-US"/>
        </w:rPr>
        <w:t>http</w:t>
      </w:r>
      <w:r w:rsidRPr="00047B5E">
        <w:rPr>
          <w:u w:val="single"/>
        </w:rPr>
        <w:t>://</w:t>
      </w:r>
      <w:r w:rsidRPr="00047B5E">
        <w:rPr>
          <w:u w:val="single"/>
          <w:lang w:val="en-US"/>
        </w:rPr>
        <w:t>www</w:t>
      </w:r>
      <w:r w:rsidRPr="00047B5E">
        <w:rPr>
          <w:u w:val="single"/>
        </w:rPr>
        <w:t>.</w:t>
      </w:r>
      <w:r w:rsidRPr="00047B5E">
        <w:rPr>
          <w:u w:val="single"/>
          <w:lang w:val="en-US"/>
        </w:rPr>
        <w:t>moodle</w:t>
      </w:r>
      <w:r w:rsidRPr="00047B5E">
        <w:rPr>
          <w:u w:val="single"/>
        </w:rPr>
        <w:t>.</w:t>
      </w:r>
      <w:r w:rsidRPr="00047B5E">
        <w:rPr>
          <w:u w:val="single"/>
          <w:lang w:val="en-US"/>
        </w:rPr>
        <w:t>mininuniver</w:t>
      </w:r>
      <w:r w:rsidRPr="00047B5E">
        <w:rPr>
          <w:u w:val="single"/>
        </w:rPr>
        <w:t>.</w:t>
      </w:r>
      <w:r w:rsidRPr="00047B5E">
        <w:rPr>
          <w:u w:val="single"/>
          <w:lang w:val="en-US"/>
        </w:rPr>
        <w:t>ru</w:t>
      </w:r>
    </w:p>
    <w:p w:rsidR="00ED4DEC" w:rsidRPr="00047B5E" w:rsidRDefault="00156A06" w:rsidP="00ED4DEC">
      <w:pPr>
        <w:ind w:left="360"/>
        <w:jc w:val="both"/>
        <w:rPr>
          <w:u w:val="single"/>
        </w:rPr>
      </w:pPr>
      <w:hyperlink r:id="rId42" w:history="1">
        <w:r w:rsidR="00ED4DEC" w:rsidRPr="00047B5E">
          <w:rPr>
            <w:rStyle w:val="af"/>
            <w:lang w:val="en-US"/>
          </w:rPr>
          <w:t>http</w:t>
        </w:r>
        <w:r w:rsidR="00ED4DEC" w:rsidRPr="00047B5E">
          <w:rPr>
            <w:rStyle w:val="af"/>
          </w:rPr>
          <w:t>://</w:t>
        </w:r>
        <w:r w:rsidR="00ED4DEC" w:rsidRPr="00047B5E">
          <w:rPr>
            <w:rStyle w:val="af"/>
            <w:lang w:val="en-US"/>
          </w:rPr>
          <w:t>www</w:t>
        </w:r>
        <w:r w:rsidR="00ED4DEC" w:rsidRPr="00047B5E">
          <w:rPr>
            <w:rStyle w:val="af"/>
          </w:rPr>
          <w:t>.</w:t>
        </w:r>
        <w:r w:rsidR="00ED4DEC" w:rsidRPr="00047B5E">
          <w:rPr>
            <w:rStyle w:val="af"/>
            <w:lang w:val="en-US"/>
          </w:rPr>
          <w:t>slovari</w:t>
        </w:r>
        <w:r w:rsidR="00ED4DEC" w:rsidRPr="00047B5E">
          <w:rPr>
            <w:rStyle w:val="af"/>
          </w:rPr>
          <w:t>.</w:t>
        </w:r>
        <w:r w:rsidR="00ED4DEC" w:rsidRPr="00047B5E">
          <w:rPr>
            <w:rStyle w:val="af"/>
            <w:lang w:val="en-US"/>
          </w:rPr>
          <w:t>ru</w:t>
        </w:r>
      </w:hyperlink>
    </w:p>
    <w:p w:rsidR="00ED4DEC" w:rsidRPr="00047B5E" w:rsidRDefault="00156A06" w:rsidP="00ED4DEC">
      <w:pPr>
        <w:ind w:left="360"/>
        <w:jc w:val="both"/>
        <w:rPr>
          <w:u w:val="single"/>
        </w:rPr>
      </w:pPr>
      <w:hyperlink r:id="rId43" w:history="1">
        <w:r w:rsidR="00ED4DEC" w:rsidRPr="00047B5E">
          <w:rPr>
            <w:rStyle w:val="af"/>
            <w:lang w:val="en-US"/>
          </w:rPr>
          <w:t>http</w:t>
        </w:r>
        <w:r w:rsidR="00ED4DEC" w:rsidRPr="00047B5E">
          <w:rPr>
            <w:rStyle w:val="af"/>
          </w:rPr>
          <w:t>://</w:t>
        </w:r>
        <w:r w:rsidR="00ED4DEC" w:rsidRPr="00047B5E">
          <w:rPr>
            <w:rStyle w:val="af"/>
            <w:lang w:val="en-US"/>
          </w:rPr>
          <w:t>www</w:t>
        </w:r>
        <w:r w:rsidR="00ED4DEC" w:rsidRPr="00047B5E">
          <w:rPr>
            <w:rStyle w:val="af"/>
          </w:rPr>
          <w:t>.</w:t>
        </w:r>
        <w:r w:rsidR="00ED4DEC" w:rsidRPr="00047B5E">
          <w:rPr>
            <w:rStyle w:val="af"/>
            <w:lang w:val="en-US"/>
          </w:rPr>
          <w:t>gramota</w:t>
        </w:r>
        <w:r w:rsidR="00ED4DEC" w:rsidRPr="00047B5E">
          <w:rPr>
            <w:rStyle w:val="af"/>
          </w:rPr>
          <w:t>.</w:t>
        </w:r>
        <w:r w:rsidR="00ED4DEC" w:rsidRPr="00047B5E">
          <w:rPr>
            <w:rStyle w:val="af"/>
            <w:lang w:val="en-US"/>
          </w:rPr>
          <w:t>ru</w:t>
        </w:r>
      </w:hyperlink>
    </w:p>
    <w:p w:rsidR="00ED4DEC" w:rsidRPr="00047B5E" w:rsidRDefault="00156A06" w:rsidP="00ED4DEC">
      <w:pPr>
        <w:ind w:left="360"/>
        <w:jc w:val="both"/>
        <w:rPr>
          <w:u w:val="single"/>
        </w:rPr>
      </w:pPr>
      <w:hyperlink r:id="rId44" w:history="1">
        <w:r w:rsidR="00ED4DEC" w:rsidRPr="00047B5E">
          <w:rPr>
            <w:rStyle w:val="af"/>
            <w:lang w:val="en-US"/>
          </w:rPr>
          <w:t>http</w:t>
        </w:r>
        <w:r w:rsidR="00ED4DEC" w:rsidRPr="00047B5E">
          <w:rPr>
            <w:rStyle w:val="af"/>
          </w:rPr>
          <w:t>://</w:t>
        </w:r>
        <w:r w:rsidR="00ED4DEC" w:rsidRPr="00047B5E">
          <w:rPr>
            <w:rStyle w:val="af"/>
            <w:lang w:val="en-US"/>
          </w:rPr>
          <w:t>www</w:t>
        </w:r>
        <w:r w:rsidR="00ED4DEC" w:rsidRPr="00047B5E">
          <w:rPr>
            <w:rStyle w:val="af"/>
          </w:rPr>
          <w:t>.</w:t>
        </w:r>
        <w:r w:rsidR="00ED4DEC" w:rsidRPr="00047B5E">
          <w:rPr>
            <w:rStyle w:val="af"/>
            <w:lang w:val="en-US"/>
          </w:rPr>
          <w:t>edu</w:t>
        </w:r>
        <w:r w:rsidR="00ED4DEC" w:rsidRPr="00047B5E">
          <w:rPr>
            <w:rStyle w:val="af"/>
          </w:rPr>
          <w:t>.</w:t>
        </w:r>
        <w:r w:rsidR="00ED4DEC" w:rsidRPr="00047B5E">
          <w:rPr>
            <w:rStyle w:val="af"/>
            <w:lang w:val="en-US"/>
          </w:rPr>
          <w:t>ru</w:t>
        </w:r>
      </w:hyperlink>
    </w:p>
    <w:p w:rsidR="0096798C" w:rsidRPr="00047B5E" w:rsidRDefault="0096798C" w:rsidP="00025CBE">
      <w:pPr>
        <w:autoSpaceDE w:val="0"/>
        <w:autoSpaceDN w:val="0"/>
        <w:adjustRightInd w:val="0"/>
        <w:ind w:firstLine="709"/>
        <w:jc w:val="both"/>
        <w:rPr>
          <w:b/>
          <w:bCs/>
        </w:rPr>
      </w:pPr>
      <w:r w:rsidRPr="00047B5E">
        <w:rPr>
          <w:b/>
          <w:bCs/>
        </w:rPr>
        <w:t>8. Фонды оценочных средств</w:t>
      </w:r>
    </w:p>
    <w:p w:rsidR="0096798C" w:rsidRPr="00047B5E" w:rsidRDefault="0096798C" w:rsidP="00025CBE">
      <w:pPr>
        <w:ind w:firstLine="709"/>
        <w:jc w:val="both"/>
        <w:rPr>
          <w:spacing w:val="-4"/>
        </w:rPr>
      </w:pPr>
      <w:r w:rsidRPr="00047B5E">
        <w:rPr>
          <w:spacing w:val="-4"/>
        </w:rPr>
        <w:t>Фонд оценочных средств представлен в Приложении 1.</w:t>
      </w:r>
    </w:p>
    <w:p w:rsidR="0096798C" w:rsidRPr="00047B5E" w:rsidRDefault="0096798C" w:rsidP="00025CBE">
      <w:pPr>
        <w:autoSpaceDE w:val="0"/>
        <w:autoSpaceDN w:val="0"/>
        <w:adjustRightInd w:val="0"/>
        <w:ind w:firstLine="709"/>
        <w:jc w:val="both"/>
        <w:rPr>
          <w:b/>
          <w:bCs/>
        </w:rPr>
      </w:pPr>
    </w:p>
    <w:p w:rsidR="0096798C" w:rsidRPr="00047B5E" w:rsidRDefault="0096798C" w:rsidP="00025CBE">
      <w:pPr>
        <w:autoSpaceDE w:val="0"/>
        <w:autoSpaceDN w:val="0"/>
        <w:adjustRightInd w:val="0"/>
        <w:ind w:firstLine="709"/>
        <w:jc w:val="both"/>
        <w:rPr>
          <w:b/>
          <w:bCs/>
        </w:rPr>
      </w:pPr>
      <w:r w:rsidRPr="00047B5E">
        <w:rPr>
          <w:b/>
          <w:bCs/>
        </w:rPr>
        <w:t>9.</w:t>
      </w:r>
      <w:r w:rsidR="00785170" w:rsidRPr="00047B5E">
        <w:rPr>
          <w:b/>
          <w:bCs/>
        </w:rPr>
        <w:t xml:space="preserve"> </w:t>
      </w:r>
      <w:r w:rsidRPr="00047B5E">
        <w:rPr>
          <w:b/>
          <w:bCs/>
        </w:rPr>
        <w:t>Материально-техническое обеспечение образовательного процесса по дисциплине</w:t>
      </w:r>
    </w:p>
    <w:p w:rsidR="0096798C" w:rsidRPr="00047B5E" w:rsidRDefault="0096798C" w:rsidP="00025CBE">
      <w:pPr>
        <w:autoSpaceDE w:val="0"/>
        <w:autoSpaceDN w:val="0"/>
        <w:adjustRightInd w:val="0"/>
        <w:ind w:firstLine="709"/>
        <w:jc w:val="both"/>
        <w:rPr>
          <w:bCs/>
          <w:i/>
        </w:rPr>
      </w:pPr>
      <w:r w:rsidRPr="00047B5E">
        <w:rPr>
          <w:bCs/>
          <w:i/>
        </w:rPr>
        <w:t>9.1. Описание материально-технической базы</w:t>
      </w:r>
    </w:p>
    <w:p w:rsidR="0096798C" w:rsidRPr="00047B5E" w:rsidRDefault="0096798C" w:rsidP="00025CBE">
      <w:pPr>
        <w:autoSpaceDE w:val="0"/>
        <w:autoSpaceDN w:val="0"/>
        <w:adjustRightInd w:val="0"/>
        <w:ind w:firstLine="709"/>
        <w:jc w:val="both"/>
        <w:rPr>
          <w:bCs/>
        </w:rPr>
      </w:pPr>
      <w:r w:rsidRPr="00047B5E">
        <w:rPr>
          <w:bCs/>
        </w:rPr>
        <w:t xml:space="preserve">Реализация дисциплины предполагает наличие учебной аудитории, оборудованной ПК (система </w:t>
      </w:r>
      <w:r w:rsidRPr="00047B5E">
        <w:rPr>
          <w:bCs/>
          <w:lang w:val="en-US"/>
        </w:rPr>
        <w:t>WindowsVista</w:t>
      </w:r>
      <w:r w:rsidRPr="00047B5E">
        <w:rPr>
          <w:bCs/>
        </w:rPr>
        <w:t xml:space="preserve"> – 10, пакет программ </w:t>
      </w:r>
      <w:r w:rsidRPr="00047B5E">
        <w:rPr>
          <w:bCs/>
          <w:lang w:val="en-US"/>
        </w:rPr>
        <w:t>MicrosoftOffice</w:t>
      </w:r>
      <w:r w:rsidRPr="00047B5E">
        <w:rPr>
          <w:bCs/>
        </w:rPr>
        <w:t xml:space="preserve">), медиа-проектором, звуковыми колонками и экраном. </w:t>
      </w:r>
    </w:p>
    <w:p w:rsidR="0096798C" w:rsidRPr="00047B5E" w:rsidRDefault="0096798C" w:rsidP="00025CBE">
      <w:pPr>
        <w:autoSpaceDE w:val="0"/>
        <w:autoSpaceDN w:val="0"/>
        <w:adjustRightInd w:val="0"/>
        <w:ind w:firstLine="709"/>
        <w:jc w:val="both"/>
        <w:rPr>
          <w:bCs/>
          <w:i/>
        </w:rPr>
      </w:pPr>
      <w:r w:rsidRPr="00047B5E">
        <w:rPr>
          <w:bCs/>
          <w:i/>
        </w:rPr>
        <w:t>9.2. Перечень информационных технологий для образовательного процесса</w:t>
      </w:r>
      <w:r w:rsidR="00785170" w:rsidRPr="00047B5E">
        <w:rPr>
          <w:bCs/>
          <w:i/>
        </w:rPr>
        <w:t>,</w:t>
      </w:r>
      <w:r w:rsidRPr="00047B5E">
        <w:rPr>
          <w:bCs/>
          <w:i/>
        </w:rPr>
        <w:t xml:space="preserve"> включая перечень программного обеспечения и информационных справочных систем</w:t>
      </w:r>
    </w:p>
    <w:p w:rsidR="00076E78" w:rsidRPr="00047B5E" w:rsidRDefault="00076E78" w:rsidP="00785170">
      <w:pPr>
        <w:autoSpaceDE w:val="0"/>
        <w:autoSpaceDN w:val="0"/>
        <w:adjustRightInd w:val="0"/>
        <w:spacing w:line="276" w:lineRule="auto"/>
        <w:ind w:firstLine="709"/>
        <w:rPr>
          <w:bCs/>
          <w:i/>
        </w:rPr>
      </w:pPr>
      <w:r w:rsidRPr="00047B5E">
        <w:rPr>
          <w:bCs/>
          <w:i/>
        </w:rPr>
        <w:lastRenderedPageBreak/>
        <w:t>Перечень программного обеспечения</w:t>
      </w:r>
    </w:p>
    <w:p w:rsidR="00076E78" w:rsidRPr="00047B5E" w:rsidRDefault="00076E78" w:rsidP="00076E78">
      <w:pPr>
        <w:autoSpaceDE w:val="0"/>
        <w:autoSpaceDN w:val="0"/>
        <w:adjustRightInd w:val="0"/>
        <w:spacing w:line="276" w:lineRule="auto"/>
        <w:jc w:val="both"/>
        <w:rPr>
          <w:bCs/>
        </w:rPr>
      </w:pPr>
      <w:r w:rsidRPr="00047B5E">
        <w:rPr>
          <w:bCs/>
          <w:lang w:val="en-US"/>
        </w:rPr>
        <w:t>Office</w:t>
      </w:r>
      <w:r w:rsidRPr="00047B5E">
        <w:rPr>
          <w:bCs/>
        </w:rPr>
        <w:t xml:space="preserve"> </w:t>
      </w:r>
      <w:r w:rsidRPr="00047B5E">
        <w:rPr>
          <w:bCs/>
          <w:lang w:val="en-US"/>
        </w:rPr>
        <w:t>Professional</w:t>
      </w:r>
      <w:r w:rsidRPr="00047B5E">
        <w:rPr>
          <w:bCs/>
        </w:rPr>
        <w:t xml:space="preserve"> </w:t>
      </w:r>
      <w:r w:rsidRPr="00047B5E">
        <w:rPr>
          <w:bCs/>
          <w:lang w:val="en-US"/>
        </w:rPr>
        <w:t>Plus</w:t>
      </w:r>
      <w:r w:rsidRPr="00047B5E">
        <w:rPr>
          <w:bCs/>
        </w:rPr>
        <w:t xml:space="preserve"> 2013;</w:t>
      </w:r>
    </w:p>
    <w:p w:rsidR="00076E78" w:rsidRPr="00047B5E" w:rsidRDefault="00076E78" w:rsidP="00076E78">
      <w:pPr>
        <w:autoSpaceDE w:val="0"/>
        <w:autoSpaceDN w:val="0"/>
        <w:adjustRightInd w:val="0"/>
        <w:spacing w:line="276" w:lineRule="auto"/>
        <w:jc w:val="both"/>
        <w:rPr>
          <w:bCs/>
          <w:lang w:val="en-US"/>
        </w:rPr>
      </w:pPr>
      <w:r w:rsidRPr="00047B5E">
        <w:rPr>
          <w:bCs/>
        </w:rPr>
        <w:t>браузеры</w:t>
      </w:r>
      <w:r w:rsidRPr="00047B5E">
        <w:rPr>
          <w:bCs/>
          <w:lang w:val="en-US"/>
        </w:rPr>
        <w:t xml:space="preserve"> Google Chrome,  Mozilla Firefox, Opera </w:t>
      </w:r>
      <w:r w:rsidRPr="00047B5E">
        <w:rPr>
          <w:bCs/>
        </w:rPr>
        <w:t>или</w:t>
      </w:r>
      <w:r w:rsidRPr="00047B5E">
        <w:rPr>
          <w:bCs/>
          <w:lang w:val="en-US"/>
        </w:rPr>
        <w:t xml:space="preserve"> </w:t>
      </w:r>
      <w:r w:rsidRPr="00047B5E">
        <w:rPr>
          <w:bCs/>
        </w:rPr>
        <w:t>др</w:t>
      </w:r>
      <w:r w:rsidRPr="00047B5E">
        <w:rPr>
          <w:bCs/>
          <w:lang w:val="en-US"/>
        </w:rPr>
        <w:t>.</w:t>
      </w:r>
    </w:p>
    <w:p w:rsidR="00076E78" w:rsidRPr="00047B5E" w:rsidRDefault="00076E78" w:rsidP="00785170">
      <w:pPr>
        <w:autoSpaceDE w:val="0"/>
        <w:autoSpaceDN w:val="0"/>
        <w:adjustRightInd w:val="0"/>
        <w:spacing w:line="276" w:lineRule="auto"/>
        <w:ind w:firstLine="709"/>
        <w:rPr>
          <w:bCs/>
          <w:i/>
        </w:rPr>
      </w:pPr>
      <w:r w:rsidRPr="00047B5E">
        <w:rPr>
          <w:bCs/>
          <w:i/>
        </w:rPr>
        <w:t>Перечень информационных справочных систем</w:t>
      </w:r>
    </w:p>
    <w:p w:rsidR="00076E78" w:rsidRPr="00047B5E" w:rsidRDefault="00076E78" w:rsidP="00076E78">
      <w:pPr>
        <w:autoSpaceDE w:val="0"/>
        <w:autoSpaceDN w:val="0"/>
        <w:adjustRightInd w:val="0"/>
        <w:spacing w:line="276" w:lineRule="auto"/>
        <w:ind w:firstLine="709"/>
        <w:rPr>
          <w:bCs/>
        </w:rPr>
      </w:pPr>
      <w:r w:rsidRPr="00047B5E">
        <w:rPr>
          <w:bCs/>
        </w:rPr>
        <w:t>www.biblioclub.ru</w:t>
      </w:r>
      <w:r w:rsidRPr="00047B5E">
        <w:rPr>
          <w:bCs/>
        </w:rPr>
        <w:tab/>
        <w:t xml:space="preserve">   ЭБС «Университетская библиотека онлайн»</w:t>
      </w:r>
    </w:p>
    <w:p w:rsidR="00076E78" w:rsidRPr="00047B5E" w:rsidRDefault="00076E78" w:rsidP="00076E78">
      <w:pPr>
        <w:autoSpaceDE w:val="0"/>
        <w:autoSpaceDN w:val="0"/>
        <w:adjustRightInd w:val="0"/>
        <w:spacing w:line="276" w:lineRule="auto"/>
        <w:ind w:firstLine="709"/>
        <w:rPr>
          <w:bCs/>
        </w:rPr>
      </w:pPr>
      <w:r w:rsidRPr="00047B5E">
        <w:rPr>
          <w:bCs/>
        </w:rPr>
        <w:t>www.elibrary.ru</w:t>
      </w:r>
      <w:r w:rsidRPr="00047B5E">
        <w:rPr>
          <w:bCs/>
        </w:rPr>
        <w:tab/>
        <w:t xml:space="preserve">   Научная электронная библиотека</w:t>
      </w:r>
    </w:p>
    <w:p w:rsidR="00076E78" w:rsidRPr="00047B5E" w:rsidRDefault="00076E78" w:rsidP="00076E78">
      <w:pPr>
        <w:autoSpaceDE w:val="0"/>
        <w:autoSpaceDN w:val="0"/>
        <w:adjustRightInd w:val="0"/>
        <w:spacing w:line="276" w:lineRule="auto"/>
        <w:ind w:firstLine="709"/>
        <w:rPr>
          <w:bCs/>
        </w:rPr>
      </w:pPr>
      <w:r w:rsidRPr="00047B5E">
        <w:rPr>
          <w:bCs/>
        </w:rPr>
        <w:t>www.ebiblioteka.ru</w:t>
      </w:r>
      <w:r w:rsidRPr="00047B5E">
        <w:rPr>
          <w:bCs/>
        </w:rPr>
        <w:tab/>
        <w:t xml:space="preserve">   Универсальные базы данных изданий </w:t>
      </w:r>
    </w:p>
    <w:p w:rsidR="00076E78" w:rsidRPr="00047B5E" w:rsidRDefault="00076E78" w:rsidP="00076E78">
      <w:pPr>
        <w:autoSpaceDE w:val="0"/>
        <w:autoSpaceDN w:val="0"/>
        <w:adjustRightInd w:val="0"/>
        <w:spacing w:line="276" w:lineRule="auto"/>
        <w:ind w:firstLine="709"/>
        <w:rPr>
          <w:bCs/>
        </w:rPr>
      </w:pPr>
      <w:r w:rsidRPr="00047B5E">
        <w:rPr>
          <w:bCs/>
        </w:rPr>
        <w:t>http://window.edu.ru/      Единое окно доступа к образовательным ресурсам</w:t>
      </w:r>
    </w:p>
    <w:p w:rsidR="0078164E" w:rsidRPr="00047B5E" w:rsidRDefault="0078164E" w:rsidP="008B5153">
      <w:pPr>
        <w:pStyle w:val="23"/>
        <w:spacing w:after="0" w:line="240" w:lineRule="auto"/>
        <w:ind w:left="0"/>
        <w:jc w:val="center"/>
        <w:rPr>
          <w:b/>
          <w:color w:val="000000" w:themeColor="text1"/>
        </w:rPr>
      </w:pPr>
    </w:p>
    <w:p w:rsidR="008B5153" w:rsidRPr="009C6DB3" w:rsidRDefault="00A00998" w:rsidP="009C6DB3">
      <w:pPr>
        <w:pStyle w:val="2"/>
        <w:jc w:val="center"/>
        <w:rPr>
          <w:b/>
          <w:u w:val="none"/>
        </w:rPr>
      </w:pPr>
      <w:bookmarkStart w:id="16" w:name="_Toc18390001"/>
      <w:r w:rsidRPr="009C6DB3">
        <w:rPr>
          <w:b/>
          <w:u w:val="none"/>
        </w:rPr>
        <w:t>5.3</w:t>
      </w:r>
      <w:r w:rsidR="008B5153" w:rsidRPr="009C6DB3">
        <w:rPr>
          <w:b/>
          <w:u w:val="none"/>
        </w:rPr>
        <w:t>. ПРОГРАММА ДИСЦИПЛИНЫ</w:t>
      </w:r>
      <w:bookmarkEnd w:id="16"/>
    </w:p>
    <w:p w:rsidR="008B5153" w:rsidRPr="009C6DB3" w:rsidRDefault="008B5153" w:rsidP="009C6DB3">
      <w:pPr>
        <w:pStyle w:val="2"/>
        <w:jc w:val="center"/>
        <w:rPr>
          <w:b/>
          <w:u w:val="none"/>
        </w:rPr>
      </w:pPr>
      <w:bookmarkStart w:id="17" w:name="_Toc18390002"/>
      <w:r w:rsidRPr="009C6DB3">
        <w:rPr>
          <w:b/>
          <w:u w:val="none"/>
        </w:rPr>
        <w:t>«БЕЗОПАСНОСТЬ ЖИЗНЕДЕЯТЕЛЬНОСТИ»</w:t>
      </w:r>
      <w:bookmarkEnd w:id="17"/>
    </w:p>
    <w:p w:rsidR="008B5153" w:rsidRPr="00047B5E" w:rsidRDefault="008B5153" w:rsidP="008B5153">
      <w:pPr>
        <w:tabs>
          <w:tab w:val="left" w:pos="720"/>
        </w:tabs>
        <w:autoSpaceDE w:val="0"/>
        <w:autoSpaceDN w:val="0"/>
        <w:adjustRightInd w:val="0"/>
        <w:ind w:firstLine="709"/>
        <w:jc w:val="both"/>
        <w:rPr>
          <w:b/>
          <w:bCs/>
          <w:color w:val="000000" w:themeColor="text1"/>
        </w:rPr>
      </w:pPr>
      <w:r w:rsidRPr="00047B5E">
        <w:rPr>
          <w:b/>
          <w:bCs/>
          <w:color w:val="000000" w:themeColor="text1"/>
        </w:rPr>
        <w:t>1. Пояснительная записка</w:t>
      </w:r>
    </w:p>
    <w:p w:rsidR="008B5153" w:rsidRPr="00047B5E" w:rsidRDefault="008B5153" w:rsidP="008B5153">
      <w:pPr>
        <w:ind w:firstLine="708"/>
        <w:jc w:val="both"/>
        <w:rPr>
          <w:color w:val="000000" w:themeColor="text1"/>
        </w:rPr>
      </w:pPr>
      <w:r w:rsidRPr="00047B5E">
        <w:rPr>
          <w:color w:val="000000" w:themeColor="text1"/>
        </w:rPr>
        <w:t xml:space="preserve">В конце </w:t>
      </w:r>
      <w:r w:rsidRPr="00047B5E">
        <w:rPr>
          <w:color w:val="000000" w:themeColor="text1"/>
          <w:lang w:val="en-US"/>
        </w:rPr>
        <w:t>XX</w:t>
      </w:r>
      <w:r w:rsidRPr="00047B5E">
        <w:rPr>
          <w:color w:val="000000" w:themeColor="text1"/>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8B5153" w:rsidRPr="00047B5E" w:rsidRDefault="008B5153" w:rsidP="008B5153">
      <w:pPr>
        <w:ind w:firstLine="708"/>
        <w:jc w:val="both"/>
        <w:rPr>
          <w:color w:val="000000" w:themeColor="text1"/>
        </w:rPr>
      </w:pPr>
      <w:r w:rsidRPr="00047B5E">
        <w:rPr>
          <w:color w:val="000000" w:themeColor="text1"/>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8B5153" w:rsidRPr="00047B5E" w:rsidRDefault="008B5153" w:rsidP="008B5153">
      <w:pPr>
        <w:shd w:val="clear" w:color="auto" w:fill="FFFFFF"/>
        <w:ind w:firstLine="709"/>
        <w:jc w:val="both"/>
        <w:rPr>
          <w:color w:val="000000" w:themeColor="text1"/>
        </w:rPr>
      </w:pPr>
      <w:r w:rsidRPr="00047B5E">
        <w:rPr>
          <w:color w:val="000000" w:themeColor="text1"/>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8B5153" w:rsidRPr="00047B5E" w:rsidRDefault="008B5153" w:rsidP="008B5153">
      <w:pPr>
        <w:shd w:val="clear" w:color="auto" w:fill="FFFFFF"/>
        <w:ind w:firstLine="709"/>
        <w:jc w:val="both"/>
        <w:rPr>
          <w:color w:val="000000" w:themeColor="text1"/>
        </w:rPr>
      </w:pPr>
      <w:r w:rsidRPr="00047B5E">
        <w:rPr>
          <w:color w:val="000000" w:themeColor="text1"/>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8B5153" w:rsidRPr="00047B5E" w:rsidRDefault="008B5153" w:rsidP="008B5153">
      <w:pPr>
        <w:autoSpaceDE w:val="0"/>
        <w:autoSpaceDN w:val="0"/>
        <w:adjustRightInd w:val="0"/>
        <w:ind w:firstLine="709"/>
        <w:rPr>
          <w:b/>
          <w:bCs/>
          <w:color w:val="000000" w:themeColor="text1"/>
        </w:rPr>
      </w:pPr>
      <w:r w:rsidRPr="00047B5E">
        <w:rPr>
          <w:b/>
          <w:bCs/>
          <w:color w:val="000000" w:themeColor="text1"/>
        </w:rPr>
        <w:t>2. Место в структуре модуля</w:t>
      </w:r>
    </w:p>
    <w:p w:rsidR="008B5153" w:rsidRPr="00047B5E" w:rsidRDefault="008B5153" w:rsidP="008B5153">
      <w:pPr>
        <w:shd w:val="clear" w:color="auto" w:fill="FFFFFF"/>
        <w:ind w:firstLine="709"/>
        <w:jc w:val="both"/>
        <w:rPr>
          <w:color w:val="000000" w:themeColor="text1"/>
        </w:rPr>
      </w:pPr>
      <w:r w:rsidRPr="00047B5E">
        <w:rPr>
          <w:color w:val="000000" w:themeColor="text1"/>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8B5153" w:rsidRPr="00047B5E" w:rsidRDefault="008B5153" w:rsidP="008B5153">
      <w:pPr>
        <w:autoSpaceDE w:val="0"/>
        <w:autoSpaceDN w:val="0"/>
        <w:adjustRightInd w:val="0"/>
        <w:ind w:firstLine="709"/>
        <w:jc w:val="both"/>
        <w:rPr>
          <w:b/>
          <w:bCs/>
          <w:color w:val="000000" w:themeColor="text1"/>
        </w:rPr>
      </w:pPr>
      <w:r w:rsidRPr="00047B5E">
        <w:rPr>
          <w:b/>
          <w:bCs/>
          <w:color w:val="000000" w:themeColor="text1"/>
        </w:rPr>
        <w:t>3. Цели и задачи</w:t>
      </w:r>
    </w:p>
    <w:p w:rsidR="008B5153" w:rsidRPr="00047B5E" w:rsidRDefault="008B5153" w:rsidP="008B5153">
      <w:pPr>
        <w:shd w:val="clear" w:color="auto" w:fill="FFFFFF"/>
        <w:ind w:firstLine="709"/>
        <w:jc w:val="both"/>
        <w:rPr>
          <w:color w:val="000000" w:themeColor="text1"/>
        </w:rPr>
      </w:pPr>
      <w:r w:rsidRPr="00047B5E">
        <w:rPr>
          <w:i/>
          <w:iCs/>
          <w:color w:val="000000" w:themeColor="text1"/>
        </w:rPr>
        <w:t xml:space="preserve">Цель дисциплины </w:t>
      </w:r>
      <w:r w:rsidRPr="00047B5E">
        <w:rPr>
          <w:color w:val="000000" w:themeColor="text1"/>
        </w:rPr>
        <w:t>-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8B5153" w:rsidRPr="00047B5E" w:rsidRDefault="008B5153" w:rsidP="008B5153">
      <w:pPr>
        <w:autoSpaceDE w:val="0"/>
        <w:autoSpaceDN w:val="0"/>
        <w:adjustRightInd w:val="0"/>
        <w:ind w:firstLine="709"/>
        <w:jc w:val="both"/>
        <w:rPr>
          <w:i/>
          <w:iCs/>
          <w:color w:val="000000" w:themeColor="text1"/>
        </w:rPr>
      </w:pPr>
      <w:r w:rsidRPr="00047B5E">
        <w:rPr>
          <w:i/>
          <w:iCs/>
          <w:color w:val="000000" w:themeColor="text1"/>
        </w:rPr>
        <w:t>Задачи дисциплины:</w:t>
      </w:r>
    </w:p>
    <w:p w:rsidR="008B5153" w:rsidRPr="00047B5E" w:rsidRDefault="008B5153" w:rsidP="008B5153">
      <w:pPr>
        <w:pStyle w:val="23"/>
        <w:spacing w:after="0" w:line="240" w:lineRule="auto"/>
        <w:ind w:left="0" w:firstLine="709"/>
        <w:jc w:val="both"/>
        <w:rPr>
          <w:color w:val="000000" w:themeColor="text1"/>
        </w:rPr>
      </w:pPr>
      <w:r w:rsidRPr="00047B5E">
        <w:rPr>
          <w:color w:val="000000" w:themeColor="text1"/>
        </w:rPr>
        <w:lastRenderedPageBreak/>
        <w:t>- Получение навыков проектирования безопасной и комфортной образовательной среды, способствующей сохранению жизни и здоровья обучающихся;</w:t>
      </w:r>
    </w:p>
    <w:p w:rsidR="008B5153" w:rsidRPr="00047B5E" w:rsidRDefault="008B5153" w:rsidP="008B5153">
      <w:pPr>
        <w:pStyle w:val="23"/>
        <w:spacing w:after="0" w:line="240" w:lineRule="auto"/>
        <w:ind w:left="0" w:firstLine="709"/>
        <w:jc w:val="both"/>
        <w:rPr>
          <w:color w:val="000000" w:themeColor="text1"/>
        </w:rPr>
      </w:pPr>
      <w:r w:rsidRPr="00047B5E">
        <w:rPr>
          <w:color w:val="000000" w:themeColor="text1"/>
        </w:rPr>
        <w:t>- Освоение навыков обеспечения безопасности в условиях чрезвычайных ситуаций;</w:t>
      </w:r>
    </w:p>
    <w:p w:rsidR="008B5153" w:rsidRPr="00047B5E" w:rsidRDefault="008B5153" w:rsidP="009057AE">
      <w:pPr>
        <w:pStyle w:val="23"/>
        <w:spacing w:after="0" w:line="240" w:lineRule="auto"/>
        <w:ind w:left="0" w:firstLine="709"/>
        <w:jc w:val="both"/>
        <w:rPr>
          <w:color w:val="000000" w:themeColor="text1"/>
        </w:rPr>
      </w:pPr>
      <w:r w:rsidRPr="00047B5E">
        <w:rPr>
          <w:color w:val="000000" w:themeColor="text1"/>
        </w:rPr>
        <w:t>- Освоение умения оказания перовой помощи пострадавшим.</w:t>
      </w:r>
    </w:p>
    <w:p w:rsidR="00F8658A" w:rsidRPr="00DB597C" w:rsidRDefault="00F8658A" w:rsidP="00F8658A">
      <w:pPr>
        <w:autoSpaceDE w:val="0"/>
        <w:autoSpaceDN w:val="0"/>
        <w:adjustRightInd w:val="0"/>
        <w:spacing w:line="360" w:lineRule="auto"/>
        <w:ind w:firstLine="709"/>
        <w:jc w:val="both"/>
        <w:rPr>
          <w:b/>
          <w:bCs/>
        </w:rPr>
      </w:pPr>
      <w:r w:rsidRPr="00DB597C">
        <w:rPr>
          <w:b/>
          <w:bCs/>
        </w:rPr>
        <w:t>4. Образовательные результаты</w:t>
      </w:r>
    </w:p>
    <w:tbl>
      <w:tblPr>
        <w:tblW w:w="5000" w:type="pct"/>
        <w:tblLayout w:type="fixed"/>
        <w:tblLook w:val="0000" w:firstRow="0" w:lastRow="0" w:firstColumn="0" w:lastColumn="0" w:noHBand="0" w:noVBand="0"/>
      </w:tblPr>
      <w:tblGrid>
        <w:gridCol w:w="926"/>
        <w:gridCol w:w="2159"/>
        <w:gridCol w:w="1276"/>
        <w:gridCol w:w="1559"/>
        <w:gridCol w:w="2164"/>
        <w:gridCol w:w="1487"/>
      </w:tblGrid>
      <w:tr w:rsidR="00F8658A" w:rsidRPr="00DB597C" w:rsidTr="000172B2">
        <w:trPr>
          <w:trHeight w:val="385"/>
        </w:trPr>
        <w:tc>
          <w:tcPr>
            <w:tcW w:w="926" w:type="dxa"/>
            <w:tcBorders>
              <w:top w:val="single" w:sz="2" w:space="0" w:color="000000"/>
              <w:left w:val="single" w:sz="2" w:space="0" w:color="000000"/>
              <w:bottom w:val="single" w:sz="2" w:space="0" w:color="000000"/>
              <w:right w:val="single" w:sz="2" w:space="0" w:color="000000"/>
            </w:tcBorders>
          </w:tcPr>
          <w:p w:rsidR="00F8658A" w:rsidRPr="00A81EA5" w:rsidRDefault="00F8658A" w:rsidP="007F12B1">
            <w:pPr>
              <w:autoSpaceDE w:val="0"/>
              <w:autoSpaceDN w:val="0"/>
              <w:adjustRightInd w:val="0"/>
              <w:jc w:val="center"/>
              <w:rPr>
                <w:rFonts w:cs="Calibri"/>
              </w:rPr>
            </w:pPr>
            <w:r w:rsidRPr="00A81EA5">
              <w:rPr>
                <w:rFonts w:ascii="Times New Roman CYR" w:hAnsi="Times New Roman CYR" w:cs="Times New Roman CYR"/>
              </w:rPr>
              <w:t>Код ОР модуля</w:t>
            </w:r>
          </w:p>
        </w:tc>
        <w:tc>
          <w:tcPr>
            <w:tcW w:w="2159" w:type="dxa"/>
            <w:tcBorders>
              <w:top w:val="single" w:sz="2" w:space="0" w:color="000000"/>
              <w:left w:val="single" w:sz="2" w:space="0" w:color="000000"/>
              <w:bottom w:val="single" w:sz="2" w:space="0" w:color="000000"/>
              <w:right w:val="single" w:sz="2" w:space="0" w:color="000000"/>
            </w:tcBorders>
          </w:tcPr>
          <w:p w:rsidR="00F8658A" w:rsidRPr="00A81EA5" w:rsidRDefault="00F8658A" w:rsidP="007F12B1">
            <w:pPr>
              <w:suppressAutoHyphens/>
              <w:autoSpaceDE w:val="0"/>
              <w:autoSpaceDN w:val="0"/>
              <w:adjustRightInd w:val="0"/>
              <w:jc w:val="center"/>
              <w:rPr>
                <w:rFonts w:cs="Calibri"/>
              </w:rPr>
            </w:pPr>
            <w:r w:rsidRPr="00A81EA5">
              <w:rPr>
                <w:rFonts w:ascii="Times New Roman CYR" w:hAnsi="Times New Roman CYR" w:cs="Times New Roman CYR"/>
              </w:rPr>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F8658A" w:rsidRPr="00A81EA5" w:rsidRDefault="00F8658A" w:rsidP="007F12B1">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дисциплины</w:t>
            </w:r>
          </w:p>
        </w:tc>
        <w:tc>
          <w:tcPr>
            <w:tcW w:w="1559" w:type="dxa"/>
            <w:tcBorders>
              <w:top w:val="single" w:sz="2" w:space="0" w:color="000000"/>
              <w:left w:val="single" w:sz="2" w:space="0" w:color="000000"/>
              <w:bottom w:val="single" w:sz="2" w:space="0" w:color="000000"/>
              <w:right w:val="single" w:sz="2" w:space="0" w:color="000000"/>
            </w:tcBorders>
          </w:tcPr>
          <w:p w:rsidR="00F8658A" w:rsidRPr="00A81EA5" w:rsidRDefault="00F8658A" w:rsidP="007F12B1">
            <w:pPr>
              <w:autoSpaceDE w:val="0"/>
              <w:autoSpaceDN w:val="0"/>
              <w:adjustRightInd w:val="0"/>
              <w:jc w:val="center"/>
              <w:rPr>
                <w:rFonts w:cs="Calibri"/>
              </w:rPr>
            </w:pPr>
            <w:r w:rsidRPr="00A81EA5">
              <w:rPr>
                <w:rFonts w:ascii="Times New Roman CYR" w:hAnsi="Times New Roman CYR" w:cs="Times New Roman CYR"/>
              </w:rPr>
              <w:t>Образовательные результаты дисциплины</w:t>
            </w:r>
          </w:p>
        </w:tc>
        <w:tc>
          <w:tcPr>
            <w:tcW w:w="2164" w:type="dxa"/>
            <w:tcBorders>
              <w:top w:val="single" w:sz="2" w:space="0" w:color="000000"/>
              <w:left w:val="single" w:sz="2" w:space="0" w:color="000000"/>
              <w:bottom w:val="single" w:sz="2" w:space="0" w:color="000000"/>
              <w:right w:val="single" w:sz="2" w:space="0" w:color="000000"/>
            </w:tcBorders>
            <w:shd w:val="clear" w:color="000000" w:fill="FFFFFF"/>
          </w:tcPr>
          <w:p w:rsidR="00F8658A" w:rsidRDefault="00F8658A" w:rsidP="007F12B1">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 xml:space="preserve">Код </w:t>
            </w:r>
          </w:p>
          <w:p w:rsidR="00F8658A" w:rsidRPr="00A81EA5" w:rsidRDefault="00F8658A" w:rsidP="007F12B1">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r w:rsidRPr="00A81EA5">
              <w:rPr>
                <w:rFonts w:ascii="Times New Roman CYR" w:hAnsi="Times New Roman CYR" w:cs="Times New Roman CYR"/>
              </w:rPr>
              <w:t xml:space="preserve"> </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F8658A" w:rsidRPr="00A81EA5" w:rsidRDefault="00F8658A" w:rsidP="007F12B1">
            <w:pPr>
              <w:autoSpaceDE w:val="0"/>
              <w:autoSpaceDN w:val="0"/>
              <w:adjustRightInd w:val="0"/>
              <w:jc w:val="center"/>
              <w:rPr>
                <w:rFonts w:cs="Calibri"/>
              </w:rPr>
            </w:pPr>
            <w:r w:rsidRPr="00A81EA5">
              <w:rPr>
                <w:rFonts w:ascii="Times New Roman CYR" w:hAnsi="Times New Roman CYR" w:cs="Times New Roman CYR"/>
              </w:rPr>
              <w:t>Средства оценивания ОР</w:t>
            </w:r>
          </w:p>
        </w:tc>
      </w:tr>
      <w:tr w:rsidR="00F8658A" w:rsidRPr="00DB597C" w:rsidTr="000172B2">
        <w:trPr>
          <w:trHeight w:val="331"/>
        </w:trPr>
        <w:tc>
          <w:tcPr>
            <w:tcW w:w="926" w:type="dxa"/>
            <w:tcBorders>
              <w:top w:val="single" w:sz="2" w:space="0" w:color="000000"/>
              <w:left w:val="single" w:sz="2" w:space="0" w:color="000000"/>
              <w:bottom w:val="single" w:sz="2" w:space="0" w:color="000000"/>
              <w:right w:val="single" w:sz="2" w:space="0" w:color="000000"/>
            </w:tcBorders>
            <w:vAlign w:val="center"/>
          </w:tcPr>
          <w:p w:rsidR="00F8658A" w:rsidRPr="00DD3CA3" w:rsidRDefault="00F8658A" w:rsidP="007F12B1">
            <w:pPr>
              <w:suppressAutoHyphens/>
              <w:autoSpaceDE w:val="0"/>
              <w:autoSpaceDN w:val="0"/>
              <w:adjustRightInd w:val="0"/>
              <w:jc w:val="both"/>
              <w:rPr>
                <w:rFonts w:cs="Calibri"/>
                <w:i/>
              </w:rPr>
            </w:pPr>
            <w:r>
              <w:rPr>
                <w:i/>
              </w:rPr>
              <w:t>ОР.4</w:t>
            </w:r>
          </w:p>
        </w:tc>
        <w:tc>
          <w:tcPr>
            <w:tcW w:w="2159" w:type="dxa"/>
            <w:tcBorders>
              <w:top w:val="single" w:sz="2" w:space="0" w:color="000000"/>
              <w:left w:val="single" w:sz="2" w:space="0" w:color="000000"/>
              <w:bottom w:val="single" w:sz="2" w:space="0" w:color="000000"/>
              <w:right w:val="single" w:sz="2" w:space="0" w:color="000000"/>
            </w:tcBorders>
            <w:vAlign w:val="center"/>
          </w:tcPr>
          <w:p w:rsidR="00F8658A" w:rsidRPr="00DB597C" w:rsidRDefault="00F8658A" w:rsidP="007F12B1">
            <w:pPr>
              <w:suppressAutoHyphens/>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1276" w:type="dxa"/>
            <w:tcBorders>
              <w:top w:val="single" w:sz="2" w:space="0" w:color="000000"/>
              <w:left w:val="single" w:sz="2" w:space="0" w:color="000000"/>
              <w:bottom w:val="single" w:sz="2" w:space="0" w:color="000000"/>
              <w:right w:val="single" w:sz="2" w:space="0" w:color="000000"/>
            </w:tcBorders>
          </w:tcPr>
          <w:p w:rsidR="00F8658A" w:rsidRPr="00DD3CA3" w:rsidRDefault="00F8658A" w:rsidP="007F12B1">
            <w:pPr>
              <w:jc w:val="both"/>
              <w:rPr>
                <w:rFonts w:cs="Calibri"/>
                <w:i/>
              </w:rPr>
            </w:pPr>
            <w:r w:rsidRPr="00DD3CA3">
              <w:rPr>
                <w:i/>
                <w:color w:val="000000" w:themeColor="text1"/>
              </w:rPr>
              <w:t>ОР.</w:t>
            </w:r>
            <w:r w:rsidR="00F24025">
              <w:rPr>
                <w:i/>
                <w:color w:val="000000" w:themeColor="text1"/>
              </w:rPr>
              <w:t>4.3</w:t>
            </w:r>
            <w:r w:rsidR="004728AE">
              <w:rPr>
                <w:i/>
                <w:color w:val="000000" w:themeColor="text1"/>
              </w:rPr>
              <w:t>.1</w:t>
            </w:r>
          </w:p>
        </w:tc>
        <w:tc>
          <w:tcPr>
            <w:tcW w:w="1559" w:type="dxa"/>
            <w:tcBorders>
              <w:top w:val="single" w:sz="2" w:space="0" w:color="000000"/>
              <w:left w:val="single" w:sz="2" w:space="0" w:color="000000"/>
              <w:bottom w:val="single" w:sz="2" w:space="0" w:color="000000"/>
              <w:right w:val="single" w:sz="2" w:space="0" w:color="000000"/>
            </w:tcBorders>
            <w:vAlign w:val="center"/>
          </w:tcPr>
          <w:p w:rsidR="00F8658A" w:rsidRPr="00DB597C" w:rsidRDefault="00F8658A" w:rsidP="007F12B1">
            <w:pPr>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2164" w:type="dxa"/>
            <w:tcBorders>
              <w:top w:val="single" w:sz="2" w:space="0" w:color="000000"/>
              <w:left w:val="single" w:sz="2" w:space="0" w:color="000000"/>
              <w:bottom w:val="single" w:sz="2" w:space="0" w:color="000000"/>
              <w:right w:val="single" w:sz="2" w:space="0" w:color="000000"/>
            </w:tcBorders>
            <w:shd w:val="clear" w:color="000000" w:fill="FFFFFF"/>
          </w:tcPr>
          <w:p w:rsidR="000172B2" w:rsidRPr="00666FC7" w:rsidRDefault="000172B2" w:rsidP="000172B2">
            <w:r w:rsidRPr="00666FC7">
              <w:t xml:space="preserve">УК.8.1. </w:t>
            </w:r>
          </w:p>
          <w:p w:rsidR="000172B2" w:rsidRPr="00666FC7" w:rsidRDefault="000172B2" w:rsidP="000172B2">
            <w:pPr>
              <w:rPr>
                <w:sz w:val="28"/>
                <w:szCs w:val="28"/>
              </w:rPr>
            </w:pPr>
            <w:r w:rsidRPr="00666FC7">
              <w:t xml:space="preserve">УК.8.2. </w:t>
            </w:r>
          </w:p>
          <w:p w:rsidR="00F8658A" w:rsidRPr="00DB597C" w:rsidRDefault="000172B2" w:rsidP="00F66B47">
            <w:pPr>
              <w:autoSpaceDE w:val="0"/>
              <w:autoSpaceDN w:val="0"/>
              <w:adjustRightInd w:val="0"/>
            </w:pPr>
            <w:r w:rsidRPr="00666FC7">
              <w:t xml:space="preserve">УК.8.3. </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F8658A" w:rsidRPr="00DB597C" w:rsidRDefault="00F8658A" w:rsidP="007F12B1">
            <w:pPr>
              <w:autoSpaceDE w:val="0"/>
              <w:autoSpaceDN w:val="0"/>
              <w:adjustRightInd w:val="0"/>
              <w:jc w:val="both"/>
            </w:pPr>
            <w:r w:rsidRPr="00DD3CA3">
              <w:t>Кейс-задачи, контекстные задачи, отчеты о практической и лабораторной работах, эссе, тест, SWOT-анализ, проект</w:t>
            </w:r>
          </w:p>
        </w:tc>
      </w:tr>
    </w:tbl>
    <w:p w:rsidR="008B5153" w:rsidRPr="00047B5E" w:rsidRDefault="008B5153" w:rsidP="008B5153">
      <w:pPr>
        <w:autoSpaceDE w:val="0"/>
        <w:autoSpaceDN w:val="0"/>
        <w:adjustRightInd w:val="0"/>
        <w:ind w:firstLine="709"/>
        <w:jc w:val="both"/>
        <w:rPr>
          <w:b/>
          <w:bCs/>
          <w:color w:val="000000" w:themeColor="text1"/>
        </w:rPr>
      </w:pPr>
      <w:r w:rsidRPr="00047B5E">
        <w:rPr>
          <w:b/>
          <w:bCs/>
          <w:color w:val="000000" w:themeColor="text1"/>
        </w:rPr>
        <w:t>5. Содержание дисциплины</w:t>
      </w:r>
    </w:p>
    <w:p w:rsidR="008B5153" w:rsidRPr="00047B5E" w:rsidRDefault="008B5153" w:rsidP="008B5153">
      <w:pPr>
        <w:autoSpaceDE w:val="0"/>
        <w:autoSpaceDN w:val="0"/>
        <w:adjustRightInd w:val="0"/>
        <w:ind w:firstLine="709"/>
        <w:jc w:val="both"/>
        <w:rPr>
          <w:bCs/>
          <w:i/>
          <w:color w:val="000000" w:themeColor="text1"/>
        </w:rPr>
      </w:pPr>
      <w:r w:rsidRPr="00047B5E">
        <w:rPr>
          <w:bCs/>
          <w:i/>
          <w:color w:val="000000" w:themeColor="text1"/>
        </w:rPr>
        <w:t>5.1. Тематический план</w:t>
      </w:r>
      <w:r w:rsidR="0031759A">
        <w:rPr>
          <w:bCs/>
          <w:i/>
          <w:color w:val="000000" w:themeColor="text1"/>
        </w:rPr>
        <w:t>*</w:t>
      </w:r>
    </w:p>
    <w:p w:rsidR="008B5153" w:rsidRPr="00047B5E" w:rsidRDefault="008B5153" w:rsidP="008B5153">
      <w:pPr>
        <w:rPr>
          <w:bCs/>
          <w:i/>
          <w:color w:val="000000" w:themeColor="text1"/>
        </w:rPr>
      </w:pPr>
    </w:p>
    <w:tbl>
      <w:tblPr>
        <w:tblW w:w="4850" w:type="pct"/>
        <w:tblInd w:w="108" w:type="dxa"/>
        <w:tblLayout w:type="fixed"/>
        <w:tblLook w:val="04A0" w:firstRow="1" w:lastRow="0" w:firstColumn="1" w:lastColumn="0" w:noHBand="0" w:noVBand="1"/>
      </w:tblPr>
      <w:tblGrid>
        <w:gridCol w:w="4217"/>
        <w:gridCol w:w="824"/>
        <w:gridCol w:w="823"/>
        <w:gridCol w:w="1367"/>
        <w:gridCol w:w="1194"/>
        <w:gridCol w:w="859"/>
      </w:tblGrid>
      <w:tr w:rsidR="008B5153" w:rsidRPr="00047B5E" w:rsidTr="00F04A39">
        <w:trPr>
          <w:trHeight w:val="203"/>
        </w:trPr>
        <w:tc>
          <w:tcPr>
            <w:tcW w:w="4217" w:type="dxa"/>
            <w:vMerge w:val="restart"/>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Самостоятельная работа</w:t>
            </w:r>
            <w:r w:rsidR="00F04A39">
              <w:rPr>
                <w:color w:val="000000" w:themeColor="text1"/>
              </w:rPr>
              <w:t>/ контроль</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47B5E" w:rsidRDefault="008B5153">
            <w:pPr>
              <w:autoSpaceDE w:val="0"/>
              <w:autoSpaceDN w:val="0"/>
              <w:adjustRightInd w:val="0"/>
              <w:jc w:val="center"/>
              <w:rPr>
                <w:color w:val="000000" w:themeColor="text1"/>
              </w:rPr>
            </w:pPr>
            <w:r w:rsidRPr="00047B5E">
              <w:rPr>
                <w:color w:val="000000" w:themeColor="text1"/>
              </w:rPr>
              <w:t>Всего часов по дисциплине</w:t>
            </w:r>
          </w:p>
        </w:tc>
      </w:tr>
      <w:tr w:rsidR="008B5153" w:rsidRPr="00047B5E" w:rsidTr="00F04A39">
        <w:trPr>
          <w:trHeight w:val="533"/>
        </w:trPr>
        <w:tc>
          <w:tcPr>
            <w:tcW w:w="4217"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Аудиторная 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47B5E" w:rsidRDefault="008B5153">
            <w:pPr>
              <w:tabs>
                <w:tab w:val="left" w:pos="814"/>
              </w:tabs>
              <w:jc w:val="center"/>
              <w:rPr>
                <w:color w:val="000000" w:themeColor="text1"/>
              </w:rPr>
            </w:pPr>
            <w:r w:rsidRPr="00047B5E">
              <w:rPr>
                <w:color w:val="000000" w:themeColor="text1"/>
              </w:rPr>
              <w:t xml:space="preserve">Контактная СР (в т.ч. </w:t>
            </w:r>
          </w:p>
          <w:p w:rsidR="008B5153" w:rsidRPr="00047B5E" w:rsidRDefault="008B5153">
            <w:pPr>
              <w:autoSpaceDE w:val="0"/>
              <w:autoSpaceDN w:val="0"/>
              <w:adjustRightInd w:val="0"/>
              <w:jc w:val="center"/>
              <w:rPr>
                <w:color w:val="000000" w:themeColor="text1"/>
              </w:rPr>
            </w:pPr>
            <w:r w:rsidRPr="00047B5E">
              <w:rPr>
                <w:color w:val="000000" w:themeColor="text1"/>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r>
      <w:tr w:rsidR="008B5153" w:rsidRPr="00047B5E" w:rsidTr="00F04A39">
        <w:trPr>
          <w:trHeight w:val="1"/>
        </w:trPr>
        <w:tc>
          <w:tcPr>
            <w:tcW w:w="4217"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824" w:type="dxa"/>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bCs/>
                <w:color w:val="000000" w:themeColor="text1"/>
              </w:rPr>
              <w:t>Раздел 1. Теоретические основы безопасности жизнедеятельности</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b/>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b/>
                <w:color w:val="000000" w:themeColor="text1"/>
              </w:rPr>
            </w:pPr>
            <w:r w:rsidRPr="00047B5E">
              <w:rPr>
                <w:b/>
                <w:color w:val="000000" w:themeColor="text1"/>
              </w:rPr>
              <w:t>-</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b/>
                <w:color w:val="000000" w:themeColor="text1"/>
              </w:rPr>
            </w:pPr>
            <w:r w:rsidRPr="00047B5E">
              <w:rPr>
                <w:b/>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B82266">
            <w:pPr>
              <w:autoSpaceDE w:val="0"/>
              <w:autoSpaceDN w:val="0"/>
              <w:adjustRightInd w:val="0"/>
              <w:jc w:val="center"/>
              <w:rPr>
                <w:b/>
                <w:color w:val="000000" w:themeColor="text1"/>
              </w:rPr>
            </w:pPr>
            <w:r>
              <w:rPr>
                <w:b/>
                <w:color w:val="000000" w:themeColor="text1"/>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B82266">
            <w:pPr>
              <w:autoSpaceDE w:val="0"/>
              <w:autoSpaceDN w:val="0"/>
              <w:adjustRightInd w:val="0"/>
              <w:jc w:val="center"/>
              <w:rPr>
                <w:b/>
                <w:color w:val="000000" w:themeColor="text1"/>
              </w:rPr>
            </w:pPr>
            <w:r>
              <w:rPr>
                <w:b/>
                <w:color w:val="000000" w:themeColor="text1"/>
              </w:rPr>
              <w:t>6</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bCs/>
                <w:color w:val="000000" w:themeColor="text1"/>
              </w:rPr>
            </w:pPr>
            <w:r w:rsidRPr="00047B5E">
              <w:rPr>
                <w:bCs/>
                <w:color w:val="000000" w:themeColor="text1"/>
              </w:rPr>
              <w:t>Раздел 2. Обеспечение безопасности образовательной среды</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b/>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9057AE">
            <w:pPr>
              <w:autoSpaceDE w:val="0"/>
              <w:autoSpaceDN w:val="0"/>
              <w:adjustRightInd w:val="0"/>
              <w:jc w:val="center"/>
              <w:rPr>
                <w:b/>
                <w:color w:val="000000" w:themeColor="text1"/>
              </w:rPr>
            </w:pPr>
            <w:r>
              <w:rPr>
                <w:b/>
                <w:color w:val="000000" w:themeColor="text1"/>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b/>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b/>
                <w:color w:val="000000" w:themeColor="text1"/>
              </w:rPr>
            </w:pPr>
            <w:r>
              <w:rPr>
                <w:b/>
                <w:color w:val="000000" w:themeColor="text1"/>
              </w:rPr>
              <w:t>1</w:t>
            </w:r>
            <w:r w:rsidR="00B82266">
              <w:rPr>
                <w:b/>
                <w:color w:val="000000" w:themeColor="text1"/>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b/>
                <w:color w:val="000000" w:themeColor="text1"/>
              </w:rPr>
            </w:pPr>
            <w:r>
              <w:rPr>
                <w:b/>
                <w:color w:val="000000" w:themeColor="text1"/>
              </w:rPr>
              <w:t>20</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color w:val="000000" w:themeColor="text1"/>
              </w:rPr>
              <w:t>Тема 2.1. Гигиенические требования к образовательной среде</w:t>
            </w:r>
          </w:p>
        </w:tc>
        <w:tc>
          <w:tcPr>
            <w:tcW w:w="824" w:type="dxa"/>
            <w:tcBorders>
              <w:top w:val="single" w:sz="2" w:space="0" w:color="000000"/>
              <w:left w:val="single" w:sz="2" w:space="0" w:color="000000"/>
              <w:bottom w:val="single" w:sz="2" w:space="0" w:color="000000"/>
              <w:right w:val="single" w:sz="2" w:space="0" w:color="000000"/>
            </w:tcBorders>
            <w:vAlign w:val="center"/>
          </w:tcPr>
          <w:p w:rsidR="008B5153" w:rsidRPr="00047B5E" w:rsidRDefault="008B5153">
            <w:pPr>
              <w:autoSpaceDE w:val="0"/>
              <w:autoSpaceDN w:val="0"/>
              <w:adjustRightInd w:val="0"/>
              <w:jc w:val="center"/>
              <w:rPr>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8B5153" w:rsidRPr="00047B5E" w:rsidRDefault="009057AE">
            <w:pPr>
              <w:autoSpaceDE w:val="0"/>
              <w:autoSpaceDN w:val="0"/>
              <w:adjustRightInd w:val="0"/>
              <w:jc w:val="center"/>
              <w:rPr>
                <w:color w:val="000000" w:themeColor="text1"/>
              </w:rPr>
            </w:pPr>
            <w:r>
              <w:rPr>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color w:val="000000" w:themeColor="text1"/>
              </w:rPr>
            </w:pPr>
            <w:r>
              <w:rPr>
                <w:color w:val="000000" w:themeColor="text1"/>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color w:val="000000" w:themeColor="text1"/>
              </w:rPr>
            </w:pPr>
            <w:r>
              <w:rPr>
                <w:color w:val="000000" w:themeColor="text1"/>
              </w:rPr>
              <w:t>8</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bCs/>
                <w:color w:val="000000" w:themeColor="text1"/>
              </w:rPr>
            </w:pPr>
            <w:r w:rsidRPr="00047B5E">
              <w:rPr>
                <w:bCs/>
                <w:color w:val="000000" w:themeColor="text1"/>
              </w:rPr>
              <w:t>Тема 2.2. Здоровьесберегающие технологии</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1028">
            <w:pPr>
              <w:autoSpaceDE w:val="0"/>
              <w:autoSpaceDN w:val="0"/>
              <w:adjustRightInd w:val="0"/>
              <w:jc w:val="center"/>
              <w:rPr>
                <w:color w:val="000000" w:themeColor="text1"/>
              </w:rPr>
            </w:pPr>
            <w:r>
              <w:rPr>
                <w:color w:val="000000" w:themeColor="text1"/>
              </w:rPr>
              <w:t>1</w:t>
            </w:r>
            <w:r w:rsidR="00B15C38">
              <w:rPr>
                <w:color w:val="000000" w:themeColor="text1"/>
              </w:rPr>
              <w:t>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12</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bCs/>
                <w:color w:val="000000" w:themeColor="text1"/>
              </w:rPr>
              <w:t>Раздел 3. Безопасность жизнедеятельности в чрезвычайных ситуациях</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901028">
            <w:pPr>
              <w:autoSpaceDE w:val="0"/>
              <w:autoSpaceDN w:val="0"/>
              <w:adjustRightInd w:val="0"/>
              <w:jc w:val="center"/>
              <w:rPr>
                <w:b/>
                <w:color w:val="000000" w:themeColor="text1"/>
              </w:rPr>
            </w:pPr>
            <w:r>
              <w:rPr>
                <w:b/>
                <w:color w:val="000000" w:themeColor="text1"/>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901028">
            <w:pPr>
              <w:autoSpaceDE w:val="0"/>
              <w:autoSpaceDN w:val="0"/>
              <w:adjustRightInd w:val="0"/>
              <w:jc w:val="center"/>
              <w:rPr>
                <w:b/>
                <w:color w:val="000000" w:themeColor="text1"/>
              </w:rPr>
            </w:pPr>
            <w:r>
              <w:rPr>
                <w:b/>
                <w:color w:val="000000" w:themeColor="text1"/>
              </w:rPr>
              <w:t>-</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C00A14">
            <w:pPr>
              <w:autoSpaceDE w:val="0"/>
              <w:autoSpaceDN w:val="0"/>
              <w:adjustRightInd w:val="0"/>
              <w:jc w:val="center"/>
              <w:rPr>
                <w:b/>
                <w:color w:val="000000" w:themeColor="text1"/>
              </w:rPr>
            </w:pPr>
            <w:r>
              <w:rPr>
                <w:b/>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b/>
                <w:color w:val="000000" w:themeColor="text1"/>
              </w:rPr>
            </w:pPr>
            <w:r>
              <w:rPr>
                <w:b/>
                <w:color w:val="000000" w:themeColor="text1"/>
              </w:rPr>
              <w:t>30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b/>
                <w:color w:val="000000" w:themeColor="text1"/>
              </w:rPr>
            </w:pPr>
            <w:r>
              <w:rPr>
                <w:b/>
                <w:color w:val="000000" w:themeColor="text1"/>
              </w:rPr>
              <w:t>32</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color w:val="000000" w:themeColor="text1"/>
              </w:rPr>
              <w:t>Тема 3.1. Обеспечение безопасности жизнедеятельности в чрезвычайных ситуациях природного характера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1028" w:rsidP="00901028">
            <w:pPr>
              <w:autoSpaceDE w:val="0"/>
              <w:autoSpaceDN w:val="0"/>
              <w:adjustRightInd w:val="0"/>
              <w:jc w:val="center"/>
              <w:rPr>
                <w:color w:val="000000" w:themeColor="text1"/>
              </w:rPr>
            </w:pPr>
            <w:r>
              <w:rPr>
                <w:color w:val="000000" w:themeColor="text1"/>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4</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color w:val="000000" w:themeColor="text1"/>
              </w:rPr>
              <w:t>Тема 3.2. Обеспечение безопасности жизнедеятельности в чрезвычайных ситуациях техногенного характера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rsidP="00901028">
            <w:pPr>
              <w:autoSpaceDE w:val="0"/>
              <w:autoSpaceDN w:val="0"/>
              <w:adjustRightInd w:val="0"/>
              <w:jc w:val="center"/>
              <w:rPr>
                <w:color w:val="000000" w:themeColor="text1"/>
              </w:rPr>
            </w:pPr>
            <w:r w:rsidRPr="00047B5E">
              <w:rPr>
                <w:color w:val="000000" w:themeColor="text1"/>
              </w:rPr>
              <w:t>1</w:t>
            </w:r>
            <w:r w:rsidR="00901028">
              <w:rPr>
                <w:color w:val="000000" w:themeColor="text1"/>
              </w:rPr>
              <w:t>1</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12</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color w:val="000000" w:themeColor="text1"/>
              </w:rPr>
              <w:t xml:space="preserve">Тема 3.3. Обеспечение безопасности </w:t>
            </w:r>
            <w:r w:rsidRPr="00047B5E">
              <w:rPr>
                <w:color w:val="000000" w:themeColor="text1"/>
              </w:rPr>
              <w:lastRenderedPageBreak/>
              <w:t>жизнедеятельности в чрезвычайных ситуациях социального характера</w:t>
            </w:r>
          </w:p>
        </w:tc>
        <w:tc>
          <w:tcPr>
            <w:tcW w:w="824" w:type="dxa"/>
            <w:tcBorders>
              <w:top w:val="single" w:sz="2" w:space="0" w:color="000000"/>
              <w:left w:val="single" w:sz="2" w:space="0" w:color="000000"/>
              <w:bottom w:val="single" w:sz="2" w:space="0" w:color="000000"/>
              <w:right w:val="single" w:sz="2" w:space="0" w:color="000000"/>
            </w:tcBorders>
            <w:vAlign w:val="center"/>
          </w:tcPr>
          <w:p w:rsidR="008B5153" w:rsidRPr="00047B5E" w:rsidRDefault="008B5153">
            <w:pPr>
              <w:autoSpaceDE w:val="0"/>
              <w:autoSpaceDN w:val="0"/>
              <w:adjustRightInd w:val="0"/>
              <w:jc w:val="center"/>
              <w:rPr>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8B5153" w:rsidRPr="00047B5E" w:rsidRDefault="008B5153">
            <w:pPr>
              <w:autoSpaceDE w:val="0"/>
              <w:autoSpaceDN w:val="0"/>
              <w:adjustRightInd w:val="0"/>
              <w:jc w:val="center"/>
              <w:rPr>
                <w:color w:val="000000" w:themeColor="text1"/>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color w:val="000000" w:themeColor="text1"/>
              </w:rPr>
            </w:pPr>
            <w:r>
              <w:rPr>
                <w:color w:val="000000" w:themeColor="text1"/>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057AE">
            <w:pPr>
              <w:autoSpaceDE w:val="0"/>
              <w:autoSpaceDN w:val="0"/>
              <w:adjustRightInd w:val="0"/>
              <w:jc w:val="center"/>
              <w:rPr>
                <w:color w:val="000000" w:themeColor="text1"/>
              </w:rPr>
            </w:pPr>
            <w:r>
              <w:rPr>
                <w:color w:val="000000" w:themeColor="text1"/>
              </w:rPr>
              <w:t>6</w:t>
            </w:r>
          </w:p>
        </w:tc>
      </w:tr>
      <w:tr w:rsidR="008B5153"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both"/>
              <w:rPr>
                <w:color w:val="000000" w:themeColor="text1"/>
              </w:rPr>
            </w:pPr>
            <w:r w:rsidRPr="00047B5E">
              <w:rPr>
                <w:color w:val="000000" w:themeColor="text1"/>
              </w:rPr>
              <w:lastRenderedPageBreak/>
              <w:t>Тема 3.4. Гражданская оборона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C00A14">
            <w:pPr>
              <w:autoSpaceDE w:val="0"/>
              <w:autoSpaceDN w:val="0"/>
              <w:adjustRightInd w:val="0"/>
              <w:jc w:val="center"/>
              <w:rPr>
                <w:color w:val="000000" w:themeColor="text1"/>
              </w:rPr>
            </w:pPr>
            <w:r>
              <w:rPr>
                <w:color w:val="000000" w:themeColor="text1"/>
              </w:rPr>
              <w:t>9</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10</w:t>
            </w:r>
          </w:p>
        </w:tc>
      </w:tr>
      <w:tr w:rsidR="00F04A39" w:rsidRPr="00047B5E" w:rsidTr="00AA6B7E">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F04A39" w:rsidRPr="00047B5E" w:rsidRDefault="00F04A39" w:rsidP="003A27CA">
            <w:pPr>
              <w:autoSpaceDE w:val="0"/>
              <w:autoSpaceDN w:val="0"/>
              <w:adjustRightInd w:val="0"/>
              <w:jc w:val="both"/>
              <w:rPr>
                <w:color w:val="000000" w:themeColor="text1"/>
              </w:rPr>
            </w:pPr>
            <w:r w:rsidRPr="00047B5E">
              <w:rPr>
                <w:color w:val="000000" w:themeColor="text1"/>
              </w:rPr>
              <w:t>Раздел 4. Первая помощь при неотложных состояниях</w:t>
            </w:r>
          </w:p>
        </w:tc>
        <w:tc>
          <w:tcPr>
            <w:tcW w:w="824" w:type="dxa"/>
            <w:tcBorders>
              <w:top w:val="single" w:sz="2" w:space="0" w:color="000000"/>
              <w:left w:val="single" w:sz="2" w:space="0" w:color="000000"/>
              <w:bottom w:val="single" w:sz="2" w:space="0" w:color="000000"/>
              <w:right w:val="single" w:sz="2" w:space="0" w:color="000000"/>
            </w:tcBorders>
            <w:vAlign w:val="center"/>
          </w:tcPr>
          <w:p w:rsidR="00F04A39" w:rsidRPr="0007285E" w:rsidRDefault="00F04A39" w:rsidP="0007285E">
            <w:pPr>
              <w:jc w:val="center"/>
              <w:rPr>
                <w:b/>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F04A39" w:rsidRPr="00047B5E" w:rsidRDefault="0007285E" w:rsidP="003A27CA">
            <w:pPr>
              <w:autoSpaceDE w:val="0"/>
              <w:autoSpaceDN w:val="0"/>
              <w:adjustRightInd w:val="0"/>
              <w:jc w:val="center"/>
              <w:rPr>
                <w:b/>
                <w:color w:val="000000" w:themeColor="text1"/>
              </w:rPr>
            </w:pPr>
            <w:r>
              <w:rPr>
                <w:b/>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F04A39" w:rsidP="003A27CA">
            <w:pPr>
              <w:autoSpaceDE w:val="0"/>
              <w:autoSpaceDN w:val="0"/>
              <w:adjustRightInd w:val="0"/>
              <w:jc w:val="center"/>
              <w:rPr>
                <w:b/>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AA6B7E" w:rsidP="003A27CA">
            <w:pPr>
              <w:autoSpaceDE w:val="0"/>
              <w:autoSpaceDN w:val="0"/>
              <w:adjustRightInd w:val="0"/>
              <w:jc w:val="center"/>
              <w:rPr>
                <w:b/>
                <w:color w:val="000000" w:themeColor="text1"/>
              </w:rPr>
            </w:pPr>
            <w:r>
              <w:rPr>
                <w:b/>
                <w:color w:val="000000" w:themeColor="text1"/>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F04A39" w:rsidP="003A27CA">
            <w:pPr>
              <w:autoSpaceDE w:val="0"/>
              <w:autoSpaceDN w:val="0"/>
              <w:adjustRightInd w:val="0"/>
              <w:jc w:val="center"/>
              <w:rPr>
                <w:b/>
                <w:color w:val="000000" w:themeColor="text1"/>
              </w:rPr>
            </w:pPr>
            <w:r>
              <w:rPr>
                <w:b/>
                <w:color w:val="000000" w:themeColor="text1"/>
              </w:rPr>
              <w:t>1</w:t>
            </w:r>
            <w:r w:rsidR="00B82266">
              <w:rPr>
                <w:b/>
                <w:color w:val="000000" w:themeColor="text1"/>
              </w:rPr>
              <w:t>0</w:t>
            </w:r>
          </w:p>
        </w:tc>
      </w:tr>
      <w:tr w:rsidR="00F04A39" w:rsidRPr="00047B5E" w:rsidTr="00AA6B7E">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F04A39" w:rsidRPr="00047B5E" w:rsidRDefault="00F04A39" w:rsidP="003A27CA">
            <w:pPr>
              <w:autoSpaceDE w:val="0"/>
              <w:autoSpaceDN w:val="0"/>
              <w:adjustRightInd w:val="0"/>
              <w:jc w:val="both"/>
              <w:rPr>
                <w:color w:val="000000" w:themeColor="text1"/>
              </w:rPr>
            </w:pPr>
            <w:r w:rsidRPr="00047B5E">
              <w:rPr>
                <w:color w:val="000000" w:themeColor="text1"/>
              </w:rPr>
              <w:t>Тема 4.1. Основные терминальные состояния</w:t>
            </w:r>
          </w:p>
        </w:tc>
        <w:tc>
          <w:tcPr>
            <w:tcW w:w="824"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rPr>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F04A39" w:rsidRPr="00047B5E" w:rsidRDefault="009057AE" w:rsidP="003A27CA">
            <w:pPr>
              <w:autoSpaceDE w:val="0"/>
              <w:autoSpaceDN w:val="0"/>
              <w:adjustRightInd w:val="0"/>
              <w:jc w:val="center"/>
              <w:rPr>
                <w:color w:val="000000" w:themeColor="text1"/>
              </w:rPr>
            </w:pPr>
            <w:r>
              <w:rPr>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F04A39" w:rsidP="003A27CA">
            <w:pPr>
              <w:autoSpaceDE w:val="0"/>
              <w:autoSpaceDN w:val="0"/>
              <w:adjustRightInd w:val="0"/>
              <w:jc w:val="center"/>
              <w:rPr>
                <w:color w:val="000000" w:themeColor="text1"/>
              </w:rPr>
            </w:pPr>
            <w:r w:rsidRPr="00047B5E">
              <w:rPr>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9057AE" w:rsidP="003A27CA">
            <w:pPr>
              <w:autoSpaceDE w:val="0"/>
              <w:autoSpaceDN w:val="0"/>
              <w:adjustRightInd w:val="0"/>
              <w:jc w:val="center"/>
              <w:rPr>
                <w:color w:val="000000" w:themeColor="text1"/>
              </w:rPr>
            </w:pPr>
            <w:r>
              <w:rPr>
                <w:color w:val="000000" w:themeColor="text1"/>
              </w:rPr>
              <w:t>3</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9057AE" w:rsidP="003A27CA">
            <w:pPr>
              <w:autoSpaceDE w:val="0"/>
              <w:autoSpaceDN w:val="0"/>
              <w:adjustRightInd w:val="0"/>
              <w:jc w:val="center"/>
              <w:rPr>
                <w:color w:val="000000" w:themeColor="text1"/>
              </w:rPr>
            </w:pPr>
            <w:r>
              <w:rPr>
                <w:color w:val="000000" w:themeColor="text1"/>
              </w:rPr>
              <w:t>5</w:t>
            </w:r>
          </w:p>
        </w:tc>
      </w:tr>
      <w:tr w:rsidR="00F04A39" w:rsidRPr="00047B5E" w:rsidTr="00AA6B7E">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F04A39" w:rsidRPr="00047B5E" w:rsidRDefault="00F04A39" w:rsidP="003A27CA">
            <w:pPr>
              <w:autoSpaceDE w:val="0"/>
              <w:autoSpaceDN w:val="0"/>
              <w:adjustRightInd w:val="0"/>
              <w:jc w:val="both"/>
              <w:rPr>
                <w:color w:val="000000" w:themeColor="text1"/>
              </w:rPr>
            </w:pPr>
            <w:r w:rsidRPr="00047B5E">
              <w:rPr>
                <w:color w:val="000000" w:themeColor="text1"/>
              </w:rPr>
              <w:t>Тема 4.2. Основы оказания первой помощи</w:t>
            </w:r>
          </w:p>
        </w:tc>
        <w:tc>
          <w:tcPr>
            <w:tcW w:w="824" w:type="dxa"/>
            <w:tcBorders>
              <w:top w:val="single" w:sz="2" w:space="0" w:color="000000"/>
              <w:left w:val="single" w:sz="2" w:space="0" w:color="000000"/>
              <w:bottom w:val="single" w:sz="2" w:space="0" w:color="000000"/>
              <w:right w:val="single" w:sz="2" w:space="0" w:color="000000"/>
            </w:tcBorders>
            <w:vAlign w:val="center"/>
          </w:tcPr>
          <w:p w:rsidR="00F04A39" w:rsidRPr="00047B5E" w:rsidRDefault="00F04A39" w:rsidP="003A27CA">
            <w:pPr>
              <w:autoSpaceDE w:val="0"/>
              <w:autoSpaceDN w:val="0"/>
              <w:adjustRightInd w:val="0"/>
              <w:jc w:val="center"/>
              <w:rPr>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F04A39" w:rsidRPr="00047B5E" w:rsidRDefault="00F04A39" w:rsidP="003A27CA">
            <w:pPr>
              <w:autoSpaceDE w:val="0"/>
              <w:autoSpaceDN w:val="0"/>
              <w:adjustRightInd w:val="0"/>
              <w:jc w:val="center"/>
              <w:rPr>
                <w:color w:val="000000" w:themeColor="text1"/>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F04A39" w:rsidP="003A27CA">
            <w:pPr>
              <w:autoSpaceDE w:val="0"/>
              <w:autoSpaceDN w:val="0"/>
              <w:adjustRightInd w:val="0"/>
              <w:jc w:val="center"/>
              <w:rPr>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AA6B7E" w:rsidP="003A27CA">
            <w:pPr>
              <w:autoSpaceDE w:val="0"/>
              <w:autoSpaceDN w:val="0"/>
              <w:adjustRightInd w:val="0"/>
              <w:jc w:val="center"/>
              <w:rPr>
                <w:color w:val="000000" w:themeColor="text1"/>
              </w:rPr>
            </w:pPr>
            <w:r>
              <w:rPr>
                <w:color w:val="000000" w:themeColor="text1"/>
              </w:rPr>
              <w:t>5</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047B5E" w:rsidRDefault="00B82266" w:rsidP="003A27CA">
            <w:pPr>
              <w:autoSpaceDE w:val="0"/>
              <w:autoSpaceDN w:val="0"/>
              <w:adjustRightInd w:val="0"/>
              <w:jc w:val="center"/>
              <w:rPr>
                <w:color w:val="000000" w:themeColor="text1"/>
              </w:rPr>
            </w:pPr>
            <w:r>
              <w:rPr>
                <w:color w:val="000000" w:themeColor="text1"/>
              </w:rPr>
              <w:t>5</w:t>
            </w:r>
            <w:r w:rsidR="00F04A39" w:rsidRPr="00047B5E">
              <w:rPr>
                <w:color w:val="000000" w:themeColor="text1"/>
              </w:rPr>
              <w:t xml:space="preserve"> </w:t>
            </w:r>
          </w:p>
        </w:tc>
      </w:tr>
      <w:tr w:rsidR="00F04A39" w:rsidRPr="00047B5E"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tcPr>
          <w:p w:rsidR="00F04A39" w:rsidRPr="00535D35" w:rsidRDefault="00F04A39" w:rsidP="003A27CA">
            <w:pPr>
              <w:autoSpaceDE w:val="0"/>
              <w:autoSpaceDN w:val="0"/>
              <w:adjustRightInd w:val="0"/>
              <w:jc w:val="both"/>
              <w:rPr>
                <w:b/>
                <w:color w:val="000000" w:themeColor="text1"/>
              </w:rPr>
            </w:pPr>
            <w:r>
              <w:rPr>
                <w:b/>
                <w:color w:val="000000" w:themeColor="text1"/>
              </w:rPr>
              <w:t>Контроль</w:t>
            </w:r>
          </w:p>
        </w:tc>
        <w:tc>
          <w:tcPr>
            <w:tcW w:w="824" w:type="dxa"/>
            <w:tcBorders>
              <w:top w:val="single" w:sz="2" w:space="0" w:color="000000"/>
              <w:left w:val="single" w:sz="2" w:space="0" w:color="000000"/>
              <w:bottom w:val="single" w:sz="2" w:space="0" w:color="000000"/>
              <w:right w:val="single" w:sz="2" w:space="0" w:color="000000"/>
            </w:tcBorders>
            <w:vAlign w:val="center"/>
          </w:tcPr>
          <w:p w:rsidR="00F04A39" w:rsidRPr="00535D35" w:rsidRDefault="00F04A39" w:rsidP="003A27CA">
            <w:pPr>
              <w:autoSpaceDE w:val="0"/>
              <w:autoSpaceDN w:val="0"/>
              <w:adjustRightInd w:val="0"/>
              <w:jc w:val="center"/>
              <w:rPr>
                <w:b/>
                <w:color w:val="000000" w:themeColor="text1"/>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F04A39" w:rsidRPr="00535D35" w:rsidRDefault="00F04A39" w:rsidP="003A27CA">
            <w:pPr>
              <w:autoSpaceDE w:val="0"/>
              <w:autoSpaceDN w:val="0"/>
              <w:adjustRightInd w:val="0"/>
              <w:jc w:val="center"/>
              <w:rPr>
                <w:b/>
                <w:color w:val="000000" w:themeColor="text1"/>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535D35" w:rsidRDefault="00F04A39" w:rsidP="003A27CA">
            <w:pPr>
              <w:autoSpaceDE w:val="0"/>
              <w:autoSpaceDN w:val="0"/>
              <w:adjustRightInd w:val="0"/>
              <w:jc w:val="center"/>
              <w:rPr>
                <w:b/>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535D35" w:rsidRDefault="009057AE" w:rsidP="003A27CA">
            <w:pPr>
              <w:autoSpaceDE w:val="0"/>
              <w:autoSpaceDN w:val="0"/>
              <w:adjustRightInd w:val="0"/>
              <w:jc w:val="center"/>
              <w:rPr>
                <w:b/>
                <w:color w:val="000000" w:themeColor="text1"/>
              </w:rPr>
            </w:pPr>
            <w:r>
              <w:rPr>
                <w:b/>
                <w:color w:val="000000" w:themeColor="text1"/>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535D35" w:rsidRDefault="009057AE" w:rsidP="003A27CA">
            <w:pPr>
              <w:autoSpaceDE w:val="0"/>
              <w:autoSpaceDN w:val="0"/>
              <w:adjustRightInd w:val="0"/>
              <w:jc w:val="center"/>
              <w:rPr>
                <w:b/>
                <w:color w:val="000000" w:themeColor="text1"/>
              </w:rPr>
            </w:pPr>
            <w:r>
              <w:rPr>
                <w:b/>
                <w:color w:val="000000" w:themeColor="text1"/>
              </w:rPr>
              <w:t>4</w:t>
            </w:r>
          </w:p>
        </w:tc>
      </w:tr>
      <w:tr w:rsidR="00F04A39" w:rsidRPr="00901028" w:rsidTr="00F04A39">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F04A39" w:rsidRPr="00901028" w:rsidRDefault="00F04A39" w:rsidP="003A27CA">
            <w:pPr>
              <w:autoSpaceDE w:val="0"/>
              <w:autoSpaceDN w:val="0"/>
              <w:adjustRightInd w:val="0"/>
              <w:jc w:val="right"/>
              <w:rPr>
                <w:b/>
                <w:color w:val="000000" w:themeColor="text1"/>
              </w:rPr>
            </w:pPr>
            <w:r w:rsidRPr="00901028">
              <w:rPr>
                <w:b/>
                <w:bCs/>
                <w:color w:val="000000" w:themeColor="text1"/>
              </w:rPr>
              <w:t>Итого:</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F04A39" w:rsidRPr="00901028" w:rsidRDefault="00AA6B7E" w:rsidP="003A27CA">
            <w:pPr>
              <w:autoSpaceDE w:val="0"/>
              <w:autoSpaceDN w:val="0"/>
              <w:adjustRightInd w:val="0"/>
              <w:jc w:val="center"/>
              <w:rPr>
                <w:b/>
                <w:color w:val="000000" w:themeColor="text1"/>
              </w:rPr>
            </w:pPr>
            <w:r>
              <w:rPr>
                <w:b/>
                <w:color w:val="000000" w:themeColor="text1"/>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F04A39" w:rsidRPr="00901028" w:rsidRDefault="0007285E" w:rsidP="003A27CA">
            <w:pPr>
              <w:autoSpaceDE w:val="0"/>
              <w:autoSpaceDN w:val="0"/>
              <w:adjustRightInd w:val="0"/>
              <w:jc w:val="center"/>
              <w:rPr>
                <w:b/>
                <w:color w:val="000000" w:themeColor="text1"/>
              </w:rPr>
            </w:pPr>
            <w:r>
              <w:rPr>
                <w:b/>
                <w:color w:val="000000" w:themeColor="text1"/>
              </w:rPr>
              <w:t>6</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901028" w:rsidRDefault="00F04A39" w:rsidP="003A27CA">
            <w:pPr>
              <w:autoSpaceDE w:val="0"/>
              <w:autoSpaceDN w:val="0"/>
              <w:adjustRightInd w:val="0"/>
              <w:jc w:val="center"/>
              <w:rPr>
                <w:b/>
                <w:color w:val="000000" w:themeColor="text1"/>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901028" w:rsidRDefault="00AA6B7E" w:rsidP="003A27CA">
            <w:pPr>
              <w:autoSpaceDE w:val="0"/>
              <w:autoSpaceDN w:val="0"/>
              <w:adjustRightInd w:val="0"/>
              <w:jc w:val="center"/>
              <w:rPr>
                <w:b/>
                <w:color w:val="000000" w:themeColor="text1"/>
              </w:rPr>
            </w:pPr>
            <w:r>
              <w:rPr>
                <w:b/>
                <w:color w:val="000000" w:themeColor="text1"/>
              </w:rPr>
              <w:t>60</w:t>
            </w:r>
            <w:r w:rsidR="00F66B47">
              <w:rPr>
                <w:b/>
                <w:color w:val="000000" w:themeColor="text1"/>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901028" w:rsidRDefault="009057AE" w:rsidP="003A27CA">
            <w:pPr>
              <w:autoSpaceDE w:val="0"/>
              <w:autoSpaceDN w:val="0"/>
              <w:adjustRightInd w:val="0"/>
              <w:jc w:val="center"/>
              <w:rPr>
                <w:b/>
                <w:color w:val="000000" w:themeColor="text1"/>
              </w:rPr>
            </w:pPr>
            <w:r>
              <w:rPr>
                <w:b/>
                <w:color w:val="000000" w:themeColor="text1"/>
              </w:rPr>
              <w:t>72</w:t>
            </w:r>
          </w:p>
        </w:tc>
      </w:tr>
    </w:tbl>
    <w:p w:rsidR="008B5153" w:rsidRPr="00901028" w:rsidRDefault="008B5153" w:rsidP="008B5153">
      <w:pPr>
        <w:rPr>
          <w:b/>
          <w:bCs/>
          <w:i/>
          <w:color w:val="000000" w:themeColor="text1"/>
        </w:rPr>
      </w:pPr>
    </w:p>
    <w:p w:rsidR="008B5153" w:rsidRPr="00047B5E" w:rsidRDefault="008B5153" w:rsidP="008B5153">
      <w:pPr>
        <w:autoSpaceDE w:val="0"/>
        <w:autoSpaceDN w:val="0"/>
        <w:adjustRightInd w:val="0"/>
        <w:ind w:firstLine="709"/>
        <w:jc w:val="both"/>
        <w:rPr>
          <w:bCs/>
          <w:i/>
          <w:color w:val="000000" w:themeColor="text1"/>
        </w:rPr>
      </w:pPr>
      <w:r w:rsidRPr="00047B5E">
        <w:rPr>
          <w:bCs/>
          <w:i/>
          <w:color w:val="000000" w:themeColor="text1"/>
        </w:rPr>
        <w:t>5.2. Методы обучения</w:t>
      </w:r>
    </w:p>
    <w:p w:rsidR="008B5153" w:rsidRPr="00047B5E" w:rsidRDefault="008B5153" w:rsidP="008B5153">
      <w:pPr>
        <w:rPr>
          <w:bCs/>
          <w:color w:val="000000" w:themeColor="text1"/>
        </w:rPr>
      </w:pPr>
      <w:r w:rsidRPr="00047B5E">
        <w:rPr>
          <w:bCs/>
          <w:color w:val="000000" w:themeColor="text1"/>
        </w:rPr>
        <w:t>Проблемное изложение, частично-поисковый, исследовательский, практический</w:t>
      </w:r>
    </w:p>
    <w:p w:rsidR="008B5153" w:rsidRPr="00047B5E" w:rsidRDefault="008B5153" w:rsidP="008B5153">
      <w:pPr>
        <w:rPr>
          <w:bCs/>
          <w:color w:val="000000" w:themeColor="text1"/>
        </w:rPr>
      </w:pPr>
    </w:p>
    <w:p w:rsidR="008B5153" w:rsidRPr="00047B5E" w:rsidRDefault="008B5153" w:rsidP="008B5153">
      <w:pPr>
        <w:autoSpaceDE w:val="0"/>
        <w:autoSpaceDN w:val="0"/>
        <w:adjustRightInd w:val="0"/>
        <w:ind w:firstLine="709"/>
        <w:jc w:val="both"/>
        <w:rPr>
          <w:b/>
          <w:bCs/>
          <w:color w:val="000000" w:themeColor="text1"/>
        </w:rPr>
      </w:pPr>
      <w:r w:rsidRPr="00047B5E">
        <w:rPr>
          <w:b/>
          <w:bCs/>
          <w:color w:val="000000" w:themeColor="text1"/>
        </w:rPr>
        <w:t>6. Рейтинг-план</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1127"/>
        <w:gridCol w:w="2835"/>
        <w:gridCol w:w="1417"/>
        <w:gridCol w:w="1134"/>
        <w:gridCol w:w="709"/>
        <w:gridCol w:w="850"/>
        <w:gridCol w:w="709"/>
      </w:tblGrid>
      <w:tr w:rsidR="000F0907" w:rsidRPr="0052721F" w:rsidTr="004C6FB9">
        <w:tc>
          <w:tcPr>
            <w:tcW w:w="541" w:type="dxa"/>
            <w:vMerge w:val="restart"/>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both"/>
              <w:rPr>
                <w:bCs/>
                <w:color w:val="000000" w:themeColor="text1"/>
              </w:rPr>
            </w:pPr>
            <w:r w:rsidRPr="0052721F">
              <w:rPr>
                <w:color w:val="000000" w:themeColor="text1"/>
              </w:rPr>
              <w:t>№ п/п</w:t>
            </w:r>
          </w:p>
        </w:tc>
        <w:tc>
          <w:tcPr>
            <w:tcW w:w="1127" w:type="dxa"/>
            <w:vMerge w:val="restart"/>
            <w:tcBorders>
              <w:top w:val="single" w:sz="4" w:space="0" w:color="auto"/>
              <w:left w:val="single" w:sz="4" w:space="0" w:color="auto"/>
              <w:bottom w:val="single" w:sz="4" w:space="0" w:color="auto"/>
              <w:right w:val="single" w:sz="4" w:space="0" w:color="auto"/>
            </w:tcBorders>
            <w:hideMark/>
          </w:tcPr>
          <w:p w:rsidR="000F0907" w:rsidRPr="00DB597C" w:rsidRDefault="000F0907" w:rsidP="004C6FB9">
            <w:pPr>
              <w:autoSpaceDE w:val="0"/>
              <w:autoSpaceDN w:val="0"/>
              <w:adjustRightInd w:val="0"/>
              <w:jc w:val="center"/>
              <w:rPr>
                <w:color w:val="000000"/>
              </w:rPr>
            </w:pPr>
            <w:r>
              <w:rPr>
                <w:color w:val="000000"/>
              </w:rPr>
              <w:t>Код ОР дисциплины</w:t>
            </w:r>
          </w:p>
        </w:tc>
        <w:tc>
          <w:tcPr>
            <w:tcW w:w="2835" w:type="dxa"/>
            <w:vMerge w:val="restart"/>
            <w:tcBorders>
              <w:top w:val="single" w:sz="4" w:space="0" w:color="auto"/>
              <w:left w:val="single" w:sz="4" w:space="0" w:color="auto"/>
              <w:bottom w:val="single" w:sz="4" w:space="0" w:color="auto"/>
              <w:right w:val="single" w:sz="4" w:space="0" w:color="auto"/>
            </w:tcBorders>
            <w:hideMark/>
          </w:tcPr>
          <w:p w:rsidR="000F0907" w:rsidRPr="00DB597C" w:rsidRDefault="000F0907" w:rsidP="004C6FB9">
            <w:pPr>
              <w:autoSpaceDE w:val="0"/>
              <w:autoSpaceDN w:val="0"/>
              <w:adjustRightInd w:val="0"/>
              <w:jc w:val="center"/>
              <w:rPr>
                <w:color w:val="000000"/>
              </w:rPr>
            </w:pPr>
            <w:r w:rsidRPr="00DB597C">
              <w:rPr>
                <w:color w:val="000000"/>
              </w:rPr>
              <w:t>Виды учебной деятельности</w:t>
            </w:r>
          </w:p>
          <w:p w:rsidR="000F0907" w:rsidRPr="00DB597C" w:rsidRDefault="000F0907" w:rsidP="004C6FB9">
            <w:pPr>
              <w:autoSpaceDE w:val="0"/>
              <w:autoSpaceDN w:val="0"/>
              <w:adjustRightInd w:val="0"/>
              <w:jc w:val="center"/>
            </w:pPr>
            <w:r>
              <w:rPr>
                <w:color w:val="000000"/>
              </w:rPr>
              <w:t>о</w:t>
            </w:r>
            <w:r w:rsidRPr="00DB597C">
              <w:rPr>
                <w:color w:val="000000"/>
              </w:rPr>
              <w:t>бучающегося</w:t>
            </w:r>
          </w:p>
        </w:tc>
        <w:tc>
          <w:tcPr>
            <w:tcW w:w="1417" w:type="dxa"/>
            <w:vMerge w:val="restart"/>
            <w:tcBorders>
              <w:top w:val="single" w:sz="4" w:space="0" w:color="auto"/>
              <w:left w:val="single" w:sz="4" w:space="0" w:color="auto"/>
              <w:bottom w:val="single" w:sz="4" w:space="0" w:color="auto"/>
              <w:right w:val="single" w:sz="4" w:space="0" w:color="auto"/>
            </w:tcBorders>
            <w:hideMark/>
          </w:tcPr>
          <w:p w:rsidR="000F0907" w:rsidRPr="00DB597C" w:rsidRDefault="000F0907" w:rsidP="004C6FB9">
            <w:pPr>
              <w:autoSpaceDE w:val="0"/>
              <w:autoSpaceDN w:val="0"/>
              <w:adjustRightInd w:val="0"/>
              <w:jc w:val="center"/>
              <w:rPr>
                <w:color w:val="000000"/>
              </w:rPr>
            </w:pPr>
            <w:r w:rsidRPr="00DB597C">
              <w:rPr>
                <w:color w:val="000000"/>
              </w:rPr>
              <w:t>Средства оценивания</w:t>
            </w:r>
          </w:p>
        </w:tc>
        <w:tc>
          <w:tcPr>
            <w:tcW w:w="1134" w:type="dxa"/>
            <w:vMerge w:val="restart"/>
            <w:tcBorders>
              <w:top w:val="single" w:sz="4" w:space="0" w:color="auto"/>
              <w:left w:val="single" w:sz="4" w:space="0" w:color="auto"/>
              <w:bottom w:val="single" w:sz="4" w:space="0" w:color="auto"/>
              <w:right w:val="single" w:sz="4" w:space="0" w:color="auto"/>
            </w:tcBorders>
            <w:hideMark/>
          </w:tcPr>
          <w:p w:rsidR="000F0907" w:rsidRDefault="000F0907" w:rsidP="004C6FB9">
            <w:pPr>
              <w:autoSpaceDE w:val="0"/>
              <w:autoSpaceDN w:val="0"/>
              <w:adjustRightInd w:val="0"/>
              <w:jc w:val="center"/>
              <w:rPr>
                <w:color w:val="000000"/>
              </w:rPr>
            </w:pPr>
            <w:r w:rsidRPr="00DB597C">
              <w:rPr>
                <w:color w:val="000000"/>
              </w:rPr>
              <w:t>Балл за конкретное задание</w:t>
            </w:r>
          </w:p>
          <w:p w:rsidR="000F0907" w:rsidRPr="00C978C4" w:rsidRDefault="000F0907" w:rsidP="004C6FB9">
            <w:pPr>
              <w:autoSpaceDE w:val="0"/>
              <w:autoSpaceDN w:val="0"/>
              <w:adjustRightInd w:val="0"/>
              <w:jc w:val="center"/>
            </w:pPr>
            <w:r>
              <w:rPr>
                <w:color w:val="000000"/>
              </w:rPr>
              <w:t>(</w:t>
            </w:r>
            <w:r>
              <w:rPr>
                <w:color w:val="000000"/>
                <w:lang w:val="en-US"/>
              </w:rPr>
              <w:t>min</w:t>
            </w:r>
            <w:r w:rsidRPr="00C978C4">
              <w:rPr>
                <w:color w:val="000000"/>
              </w:rPr>
              <w:t>-</w:t>
            </w:r>
            <w:r>
              <w:rPr>
                <w:color w:val="000000"/>
                <w:lang w:val="en-US"/>
              </w:rPr>
              <w:t>max</w:t>
            </w:r>
            <w:r w:rsidRPr="00C978C4">
              <w:rPr>
                <w:color w:val="000000"/>
              </w:rPr>
              <w:t>)</w:t>
            </w:r>
          </w:p>
        </w:tc>
        <w:tc>
          <w:tcPr>
            <w:tcW w:w="709" w:type="dxa"/>
            <w:vMerge w:val="restart"/>
            <w:tcBorders>
              <w:top w:val="single" w:sz="4" w:space="0" w:color="auto"/>
              <w:left w:val="single" w:sz="4" w:space="0" w:color="auto"/>
              <w:bottom w:val="single" w:sz="4" w:space="0" w:color="auto"/>
              <w:right w:val="single" w:sz="4" w:space="0" w:color="auto"/>
            </w:tcBorders>
            <w:hideMark/>
          </w:tcPr>
          <w:p w:rsidR="000F0907" w:rsidRPr="00DB597C" w:rsidRDefault="000F0907" w:rsidP="004C6FB9">
            <w:pPr>
              <w:autoSpaceDE w:val="0"/>
              <w:autoSpaceDN w:val="0"/>
              <w:adjustRightInd w:val="0"/>
              <w:jc w:val="center"/>
            </w:pPr>
            <w:r w:rsidRPr="00DB597C">
              <w:rPr>
                <w:color w:val="000000"/>
              </w:rPr>
              <w:t>Число заданий за семестр</w:t>
            </w:r>
          </w:p>
        </w:tc>
        <w:tc>
          <w:tcPr>
            <w:tcW w:w="1559" w:type="dxa"/>
            <w:gridSpan w:val="2"/>
            <w:tcBorders>
              <w:top w:val="single" w:sz="4" w:space="0" w:color="auto"/>
              <w:left w:val="single" w:sz="4" w:space="0" w:color="auto"/>
              <w:bottom w:val="single" w:sz="4" w:space="0" w:color="auto"/>
              <w:right w:val="single" w:sz="4" w:space="0" w:color="auto"/>
            </w:tcBorders>
            <w:hideMark/>
          </w:tcPr>
          <w:p w:rsidR="000F0907" w:rsidRPr="00DB597C" w:rsidRDefault="000F0907" w:rsidP="004C6FB9">
            <w:pPr>
              <w:autoSpaceDE w:val="0"/>
              <w:autoSpaceDN w:val="0"/>
              <w:adjustRightInd w:val="0"/>
              <w:jc w:val="center"/>
            </w:pPr>
            <w:r w:rsidRPr="00DB597C">
              <w:rPr>
                <w:color w:val="000000"/>
              </w:rPr>
              <w:t>Баллы</w:t>
            </w:r>
          </w:p>
        </w:tc>
      </w:tr>
      <w:tr w:rsidR="000F0907" w:rsidRPr="0052721F" w:rsidTr="004C6FB9">
        <w:tc>
          <w:tcPr>
            <w:tcW w:w="541" w:type="dxa"/>
            <w:vMerge/>
            <w:tcBorders>
              <w:top w:val="single" w:sz="4" w:space="0" w:color="auto"/>
              <w:left w:val="single" w:sz="4" w:space="0" w:color="auto"/>
              <w:bottom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1127" w:type="dxa"/>
            <w:vMerge/>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rPr>
                <w:bCs/>
                <w:color w:val="000000" w:themeColor="text1"/>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1417" w:type="dxa"/>
            <w:vMerge/>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rPr>
                <w:bCs/>
                <w:color w:val="000000" w:themeColor="text1"/>
              </w:rPr>
            </w:pPr>
          </w:p>
        </w:tc>
        <w:tc>
          <w:tcPr>
            <w:tcW w:w="1134" w:type="dxa"/>
            <w:vMerge/>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rPr>
                <w:bCs/>
                <w:color w:val="000000" w:themeColor="text1"/>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color w:val="000000" w:themeColor="text1"/>
              </w:rPr>
            </w:pPr>
            <w:r w:rsidRPr="00DB597C">
              <w:rPr>
                <w:color w:val="000000"/>
              </w:rPr>
              <w:t>Минимальный</w:t>
            </w:r>
          </w:p>
        </w:tc>
        <w:tc>
          <w:tcPr>
            <w:tcW w:w="709" w:type="dxa"/>
            <w:tcBorders>
              <w:top w:val="single" w:sz="4" w:space="0" w:color="auto"/>
              <w:left w:val="single" w:sz="4" w:space="0" w:color="auto"/>
              <w:bottom w:val="single" w:sz="4" w:space="0" w:color="auto"/>
              <w:right w:val="single" w:sz="4" w:space="0" w:color="auto"/>
            </w:tcBorders>
            <w:hideMark/>
          </w:tcPr>
          <w:p w:rsidR="000F0907" w:rsidRPr="00DB597C" w:rsidRDefault="000F0907" w:rsidP="004C6FB9">
            <w:pPr>
              <w:autoSpaceDE w:val="0"/>
              <w:autoSpaceDN w:val="0"/>
              <w:adjustRightInd w:val="0"/>
            </w:pPr>
            <w:r>
              <w:t>Максимальный</w:t>
            </w:r>
          </w:p>
        </w:tc>
      </w:tr>
      <w:tr w:rsidR="000F0907" w:rsidRPr="0052721F" w:rsidTr="004C6FB9">
        <w:tc>
          <w:tcPr>
            <w:tcW w:w="541" w:type="dxa"/>
            <w:vMerge w:val="restart"/>
            <w:tcBorders>
              <w:top w:val="single" w:sz="4" w:space="0" w:color="auto"/>
              <w:left w:val="single" w:sz="4" w:space="0" w:color="auto"/>
              <w:right w:val="single" w:sz="4" w:space="0" w:color="auto"/>
            </w:tcBorders>
            <w:hideMark/>
          </w:tcPr>
          <w:p w:rsidR="000F0907" w:rsidRPr="0052721F" w:rsidRDefault="000F0907" w:rsidP="004C6FB9">
            <w:pPr>
              <w:autoSpaceDE w:val="0"/>
              <w:autoSpaceDN w:val="0"/>
              <w:adjustRightInd w:val="0"/>
              <w:jc w:val="both"/>
              <w:rPr>
                <w:bCs/>
                <w:color w:val="000000" w:themeColor="text1"/>
              </w:rPr>
            </w:pPr>
            <w:r w:rsidRPr="0052721F">
              <w:rPr>
                <w:bCs/>
                <w:color w:val="000000" w:themeColor="text1"/>
              </w:rPr>
              <w:t>1</w:t>
            </w:r>
          </w:p>
        </w:tc>
        <w:tc>
          <w:tcPr>
            <w:tcW w:w="1127" w:type="dxa"/>
            <w:vMerge w:val="restart"/>
            <w:tcBorders>
              <w:top w:val="single" w:sz="4" w:space="0" w:color="auto"/>
              <w:left w:val="single" w:sz="4" w:space="0" w:color="auto"/>
              <w:right w:val="single" w:sz="4" w:space="0" w:color="auto"/>
            </w:tcBorders>
          </w:tcPr>
          <w:p w:rsidR="000F0907" w:rsidRPr="0052721F" w:rsidRDefault="000F0907" w:rsidP="000F0907">
            <w:pPr>
              <w:autoSpaceDE w:val="0"/>
              <w:autoSpaceDN w:val="0"/>
              <w:adjustRightInd w:val="0"/>
              <w:jc w:val="both"/>
              <w:rPr>
                <w:bCs/>
                <w:color w:val="000000" w:themeColor="text1"/>
              </w:rPr>
            </w:pPr>
            <w:r>
              <w:rPr>
                <w:bCs/>
                <w:color w:val="000000" w:themeColor="text1"/>
              </w:rPr>
              <w:t>ОР.4.3.1</w:t>
            </w:r>
          </w:p>
        </w:tc>
        <w:tc>
          <w:tcPr>
            <w:tcW w:w="2835"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numPr>
                <w:ilvl w:val="0"/>
                <w:numId w:val="27"/>
              </w:numPr>
              <w:tabs>
                <w:tab w:val="left" w:pos="819"/>
              </w:tabs>
              <w:ind w:left="0" w:firstLine="0"/>
              <w:jc w:val="both"/>
              <w:rPr>
                <w:color w:val="000000" w:themeColor="text1"/>
              </w:rPr>
            </w:pPr>
            <w:r w:rsidRPr="0052721F">
              <w:rPr>
                <w:color w:val="000000" w:themeColor="text1"/>
              </w:rPr>
              <w:t>Выполнение практических работ</w:t>
            </w:r>
          </w:p>
        </w:tc>
        <w:tc>
          <w:tcPr>
            <w:tcW w:w="1417"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color w:val="000000" w:themeColor="text1"/>
              </w:rPr>
            </w:pPr>
            <w:r w:rsidRPr="0052721F">
              <w:rPr>
                <w:color w:val="000000" w:themeColor="text1"/>
              </w:rPr>
              <w:t>Отчет о практической работе</w:t>
            </w:r>
          </w:p>
          <w:p w:rsidR="000F0907" w:rsidRPr="0052721F" w:rsidRDefault="000F0907" w:rsidP="004C6FB9">
            <w:pPr>
              <w:autoSpaceDE w:val="0"/>
              <w:autoSpaceDN w:val="0"/>
              <w:adjustRightInd w:val="0"/>
              <w:jc w:val="center"/>
              <w:rPr>
                <w:bCs/>
                <w:color w:val="000000" w:themeColor="text1"/>
              </w:rPr>
            </w:pPr>
          </w:p>
        </w:tc>
        <w:tc>
          <w:tcPr>
            <w:tcW w:w="1134"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9</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15</w:t>
            </w:r>
          </w:p>
        </w:tc>
      </w:tr>
      <w:tr w:rsidR="000F0907" w:rsidRPr="0052721F" w:rsidTr="004C6FB9">
        <w:tc>
          <w:tcPr>
            <w:tcW w:w="541" w:type="dxa"/>
            <w:vMerge/>
            <w:tcBorders>
              <w:left w:val="single" w:sz="4" w:space="0" w:color="auto"/>
              <w:right w:val="single" w:sz="4" w:space="0" w:color="auto"/>
            </w:tcBorders>
          </w:tcPr>
          <w:p w:rsidR="000F0907" w:rsidRPr="0052721F" w:rsidRDefault="000F0907" w:rsidP="004C6FB9">
            <w:pPr>
              <w:autoSpaceDE w:val="0"/>
              <w:autoSpaceDN w:val="0"/>
              <w:adjustRightInd w:val="0"/>
              <w:jc w:val="both"/>
              <w:rPr>
                <w:bCs/>
                <w:color w:val="000000" w:themeColor="text1"/>
              </w:rPr>
            </w:pPr>
          </w:p>
        </w:tc>
        <w:tc>
          <w:tcPr>
            <w:tcW w:w="1127" w:type="dxa"/>
            <w:vMerge/>
            <w:tcBorders>
              <w:left w:val="single" w:sz="4" w:space="0" w:color="auto"/>
              <w:right w:val="single" w:sz="4" w:space="0" w:color="auto"/>
            </w:tcBorders>
          </w:tcPr>
          <w:p w:rsidR="000F0907" w:rsidRDefault="000F0907" w:rsidP="004C6FB9">
            <w:pPr>
              <w:autoSpaceDE w:val="0"/>
              <w:autoSpaceDN w:val="0"/>
              <w:adjustRightInd w:val="0"/>
              <w:jc w:val="both"/>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numPr>
                <w:ilvl w:val="0"/>
                <w:numId w:val="27"/>
              </w:numPr>
              <w:tabs>
                <w:tab w:val="left" w:pos="819"/>
              </w:tabs>
              <w:ind w:left="0" w:firstLine="0"/>
              <w:jc w:val="both"/>
              <w:rPr>
                <w:color w:val="000000" w:themeColor="text1"/>
              </w:rPr>
            </w:pPr>
            <w:r w:rsidRPr="0052721F">
              <w:rPr>
                <w:bCs/>
                <w:color w:val="000000" w:themeColor="text1"/>
              </w:rPr>
              <w:t>Выполнение лабораторных работ</w:t>
            </w:r>
          </w:p>
        </w:tc>
        <w:tc>
          <w:tcPr>
            <w:tcW w:w="1417"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color w:val="000000" w:themeColor="text1"/>
              </w:rPr>
            </w:pPr>
            <w:r w:rsidRPr="0052721F">
              <w:rPr>
                <w:color w:val="000000" w:themeColor="text1"/>
              </w:rPr>
              <w:t>Отчет о лабораторной работе</w:t>
            </w:r>
          </w:p>
          <w:p w:rsidR="000F0907" w:rsidRPr="0052721F" w:rsidRDefault="000F0907" w:rsidP="004C6FB9">
            <w:pPr>
              <w:autoSpaceDE w:val="0"/>
              <w:autoSpaceDN w:val="0"/>
              <w:adjustRightInd w:val="0"/>
              <w:jc w:val="both"/>
              <w:rPr>
                <w:bCs/>
                <w:color w:val="000000" w:themeColor="text1"/>
              </w:rPr>
            </w:pPr>
          </w:p>
        </w:tc>
        <w:tc>
          <w:tcPr>
            <w:tcW w:w="1134"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tabs>
                <w:tab w:val="left" w:pos="225"/>
                <w:tab w:val="center" w:pos="388"/>
              </w:tabs>
              <w:autoSpaceDE w:val="0"/>
              <w:autoSpaceDN w:val="0"/>
              <w:adjustRightInd w:val="0"/>
              <w:jc w:val="center"/>
              <w:rPr>
                <w:bCs/>
                <w:color w:val="000000" w:themeColor="text1"/>
              </w:rPr>
            </w:pPr>
            <w:r w:rsidRPr="0052721F">
              <w:rPr>
                <w:bCs/>
                <w:color w:val="000000" w:themeColor="text1"/>
              </w:rPr>
              <w:t>5-7</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5</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7</w:t>
            </w:r>
          </w:p>
        </w:tc>
      </w:tr>
      <w:tr w:rsidR="000F0907" w:rsidRPr="0052721F" w:rsidTr="004C6FB9">
        <w:tc>
          <w:tcPr>
            <w:tcW w:w="541" w:type="dxa"/>
            <w:vMerge/>
            <w:tcBorders>
              <w:left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1127" w:type="dxa"/>
            <w:vMerge/>
            <w:tcBorders>
              <w:left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numPr>
                <w:ilvl w:val="0"/>
                <w:numId w:val="27"/>
              </w:numPr>
              <w:tabs>
                <w:tab w:val="left" w:pos="819"/>
              </w:tabs>
              <w:ind w:left="0" w:firstLine="0"/>
              <w:jc w:val="both"/>
              <w:rPr>
                <w:color w:val="000000" w:themeColor="text1"/>
              </w:rPr>
            </w:pPr>
            <w:r w:rsidRPr="0052721F">
              <w:rPr>
                <w:color w:val="000000" w:themeColor="text1"/>
              </w:rPr>
              <w:t>Решение кейс-задачи</w:t>
            </w:r>
          </w:p>
          <w:p w:rsidR="000F0907" w:rsidRPr="0052721F" w:rsidRDefault="000F0907" w:rsidP="004C6FB9">
            <w:pPr>
              <w:autoSpaceDE w:val="0"/>
              <w:autoSpaceDN w:val="0"/>
              <w:adjustRightInd w:val="0"/>
              <w:jc w:val="both"/>
              <w:rPr>
                <w:bCs/>
                <w:color w:val="000000" w:themeColor="text1"/>
              </w:rPr>
            </w:pPr>
          </w:p>
        </w:tc>
        <w:tc>
          <w:tcPr>
            <w:tcW w:w="1417"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color w:val="000000" w:themeColor="text1"/>
              </w:rPr>
              <w:t>Кейс-задача</w:t>
            </w:r>
          </w:p>
        </w:tc>
        <w:tc>
          <w:tcPr>
            <w:tcW w:w="1134"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Pr>
                <w:bCs/>
                <w:color w:val="000000" w:themeColor="text1"/>
              </w:rPr>
              <w:t>2</w:t>
            </w:r>
          </w:p>
        </w:tc>
        <w:tc>
          <w:tcPr>
            <w:tcW w:w="850"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Pr>
                <w:bCs/>
                <w:color w:val="000000" w:themeColor="text1"/>
              </w:rPr>
              <w:t>6</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Pr>
                <w:bCs/>
                <w:color w:val="000000" w:themeColor="text1"/>
              </w:rPr>
              <w:t>10</w:t>
            </w:r>
          </w:p>
        </w:tc>
      </w:tr>
      <w:tr w:rsidR="000F0907" w:rsidRPr="0052721F" w:rsidTr="004C6FB9">
        <w:tc>
          <w:tcPr>
            <w:tcW w:w="541" w:type="dxa"/>
            <w:vMerge/>
            <w:tcBorders>
              <w:left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1127" w:type="dxa"/>
            <w:vMerge/>
            <w:tcBorders>
              <w:left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rPr>
                <w:bCs/>
                <w:color w:val="000000" w:themeColor="text1"/>
              </w:rPr>
            </w:pPr>
            <w:r w:rsidRPr="0052721F">
              <w:rPr>
                <w:bCs/>
                <w:color w:val="000000" w:themeColor="text1"/>
              </w:rPr>
              <w:t>3) Разработка проекта</w:t>
            </w:r>
          </w:p>
        </w:tc>
        <w:tc>
          <w:tcPr>
            <w:tcW w:w="1417"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Проект</w:t>
            </w:r>
          </w:p>
        </w:tc>
        <w:tc>
          <w:tcPr>
            <w:tcW w:w="1134"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8-10</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8</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10</w:t>
            </w:r>
          </w:p>
        </w:tc>
      </w:tr>
      <w:tr w:rsidR="000F0907" w:rsidRPr="0052721F" w:rsidTr="004C6FB9">
        <w:tc>
          <w:tcPr>
            <w:tcW w:w="541" w:type="dxa"/>
            <w:vMerge/>
            <w:tcBorders>
              <w:left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1127" w:type="dxa"/>
            <w:vMerge/>
            <w:tcBorders>
              <w:left w:val="single" w:sz="4" w:space="0" w:color="auto"/>
              <w:right w:val="single" w:sz="4" w:space="0" w:color="auto"/>
            </w:tcBorders>
            <w:vAlign w:val="center"/>
            <w:hideMark/>
          </w:tcPr>
          <w:p w:rsidR="000F0907" w:rsidRPr="0052721F" w:rsidRDefault="000F0907" w:rsidP="004C6FB9">
            <w:pPr>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tabs>
                <w:tab w:val="left" w:pos="819"/>
              </w:tabs>
              <w:jc w:val="both"/>
              <w:rPr>
                <w:color w:val="000000" w:themeColor="text1"/>
              </w:rPr>
            </w:pPr>
            <w:r w:rsidRPr="0052721F">
              <w:rPr>
                <w:color w:val="000000" w:themeColor="text1"/>
              </w:rPr>
              <w:t>4) Тестирование</w:t>
            </w:r>
          </w:p>
        </w:tc>
        <w:tc>
          <w:tcPr>
            <w:tcW w:w="1417"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Тест</w:t>
            </w:r>
          </w:p>
        </w:tc>
        <w:tc>
          <w:tcPr>
            <w:tcW w:w="1134"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9</w:t>
            </w:r>
          </w:p>
        </w:tc>
        <w:tc>
          <w:tcPr>
            <w:tcW w:w="709" w:type="dxa"/>
            <w:tcBorders>
              <w:top w:val="single" w:sz="4" w:space="0" w:color="auto"/>
              <w:left w:val="single" w:sz="4" w:space="0" w:color="auto"/>
              <w:bottom w:val="single" w:sz="4" w:space="0" w:color="auto"/>
              <w:right w:val="single" w:sz="4" w:space="0" w:color="auto"/>
            </w:tcBorders>
            <w:hideMark/>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15</w:t>
            </w:r>
          </w:p>
        </w:tc>
      </w:tr>
      <w:tr w:rsidR="000F0907" w:rsidRPr="0052721F" w:rsidTr="004C6FB9">
        <w:tc>
          <w:tcPr>
            <w:tcW w:w="541" w:type="dxa"/>
            <w:vMerge/>
            <w:tcBorders>
              <w:left w:val="single" w:sz="4" w:space="0" w:color="auto"/>
              <w:right w:val="single" w:sz="4" w:space="0" w:color="auto"/>
            </w:tcBorders>
            <w:vAlign w:val="center"/>
          </w:tcPr>
          <w:p w:rsidR="000F0907" w:rsidRPr="0052721F" w:rsidRDefault="000F0907" w:rsidP="004C6FB9">
            <w:pPr>
              <w:rPr>
                <w:bCs/>
                <w:color w:val="000000" w:themeColor="text1"/>
              </w:rPr>
            </w:pPr>
          </w:p>
        </w:tc>
        <w:tc>
          <w:tcPr>
            <w:tcW w:w="1127" w:type="dxa"/>
            <w:vMerge/>
            <w:tcBorders>
              <w:left w:val="single" w:sz="4" w:space="0" w:color="auto"/>
              <w:right w:val="single" w:sz="4" w:space="0" w:color="auto"/>
            </w:tcBorders>
            <w:vAlign w:val="center"/>
          </w:tcPr>
          <w:p w:rsidR="000F0907" w:rsidRPr="0052721F" w:rsidRDefault="000F0907" w:rsidP="004C6FB9">
            <w:pPr>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both"/>
              <w:rPr>
                <w:bCs/>
                <w:color w:val="000000" w:themeColor="text1"/>
              </w:rPr>
            </w:pPr>
            <w:r w:rsidRPr="0052721F">
              <w:rPr>
                <w:bCs/>
                <w:color w:val="000000" w:themeColor="text1"/>
              </w:rPr>
              <w:t>3) Написание эссе</w:t>
            </w:r>
          </w:p>
        </w:tc>
        <w:tc>
          <w:tcPr>
            <w:tcW w:w="1417"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Эссе</w:t>
            </w:r>
          </w:p>
        </w:tc>
        <w:tc>
          <w:tcPr>
            <w:tcW w:w="1134"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5</w:t>
            </w:r>
          </w:p>
        </w:tc>
      </w:tr>
      <w:tr w:rsidR="000F0907" w:rsidRPr="0052721F" w:rsidTr="004C6FB9">
        <w:tc>
          <w:tcPr>
            <w:tcW w:w="541" w:type="dxa"/>
            <w:vMerge/>
            <w:tcBorders>
              <w:left w:val="single" w:sz="4" w:space="0" w:color="auto"/>
              <w:right w:val="single" w:sz="4" w:space="0" w:color="auto"/>
            </w:tcBorders>
            <w:vAlign w:val="center"/>
          </w:tcPr>
          <w:p w:rsidR="000F0907" w:rsidRPr="0052721F" w:rsidRDefault="000F0907" w:rsidP="004C6FB9">
            <w:pPr>
              <w:rPr>
                <w:bCs/>
                <w:color w:val="000000" w:themeColor="text1"/>
              </w:rPr>
            </w:pPr>
          </w:p>
        </w:tc>
        <w:tc>
          <w:tcPr>
            <w:tcW w:w="1127" w:type="dxa"/>
            <w:vMerge/>
            <w:tcBorders>
              <w:left w:val="single" w:sz="4" w:space="0" w:color="auto"/>
              <w:right w:val="single" w:sz="4" w:space="0" w:color="auto"/>
            </w:tcBorders>
            <w:vAlign w:val="center"/>
          </w:tcPr>
          <w:p w:rsidR="000F0907" w:rsidRPr="0052721F" w:rsidRDefault="000F0907" w:rsidP="004C6FB9">
            <w:pPr>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both"/>
              <w:rPr>
                <w:bCs/>
                <w:color w:val="000000" w:themeColor="text1"/>
              </w:rPr>
            </w:pPr>
            <w:r w:rsidRPr="0052721F">
              <w:rPr>
                <w:bCs/>
                <w:color w:val="000000" w:themeColor="text1"/>
              </w:rPr>
              <w:t xml:space="preserve">4) Проведение </w:t>
            </w:r>
            <w:r w:rsidRPr="0052721F">
              <w:rPr>
                <w:color w:val="000000" w:themeColor="text1"/>
                <w:lang w:val="en-US"/>
              </w:rPr>
              <w:t>SWOT</w:t>
            </w:r>
            <w:r w:rsidRPr="0052721F">
              <w:rPr>
                <w:color w:val="000000" w:themeColor="text1"/>
              </w:rPr>
              <w:t>-анализа</w:t>
            </w:r>
          </w:p>
        </w:tc>
        <w:tc>
          <w:tcPr>
            <w:tcW w:w="1417"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color w:val="000000" w:themeColor="text1"/>
                <w:lang w:val="en-US"/>
              </w:rPr>
              <w:t>SWOT</w:t>
            </w:r>
            <w:r w:rsidRPr="0052721F">
              <w:rPr>
                <w:color w:val="000000" w:themeColor="text1"/>
              </w:rPr>
              <w:t>-анализ</w:t>
            </w:r>
          </w:p>
        </w:tc>
        <w:tc>
          <w:tcPr>
            <w:tcW w:w="1134"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5-8</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5</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8</w:t>
            </w:r>
          </w:p>
        </w:tc>
      </w:tr>
      <w:tr w:rsidR="000F0907" w:rsidRPr="0052721F" w:rsidTr="004C6FB9">
        <w:tc>
          <w:tcPr>
            <w:tcW w:w="541" w:type="dxa"/>
            <w:vMerge/>
            <w:tcBorders>
              <w:left w:val="single" w:sz="4" w:space="0" w:color="auto"/>
              <w:right w:val="single" w:sz="4" w:space="0" w:color="auto"/>
            </w:tcBorders>
            <w:vAlign w:val="center"/>
          </w:tcPr>
          <w:p w:rsidR="000F0907" w:rsidRPr="0052721F" w:rsidRDefault="000F0907" w:rsidP="004C6FB9">
            <w:pPr>
              <w:rPr>
                <w:bCs/>
                <w:color w:val="000000" w:themeColor="text1"/>
              </w:rPr>
            </w:pPr>
          </w:p>
        </w:tc>
        <w:tc>
          <w:tcPr>
            <w:tcW w:w="1127" w:type="dxa"/>
            <w:vMerge/>
            <w:tcBorders>
              <w:left w:val="single" w:sz="4" w:space="0" w:color="auto"/>
              <w:right w:val="single" w:sz="4" w:space="0" w:color="auto"/>
            </w:tcBorders>
            <w:vAlign w:val="center"/>
          </w:tcPr>
          <w:p w:rsidR="000F0907" w:rsidRPr="0052721F" w:rsidRDefault="000F0907" w:rsidP="004C6FB9">
            <w:pPr>
              <w:rPr>
                <w:bCs/>
                <w:color w:val="000000" w:themeColor="text1"/>
              </w:rPr>
            </w:pPr>
          </w:p>
        </w:tc>
        <w:tc>
          <w:tcPr>
            <w:tcW w:w="2835"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both"/>
              <w:rPr>
                <w:bCs/>
                <w:color w:val="000000" w:themeColor="text1"/>
              </w:rPr>
            </w:pPr>
            <w:r>
              <w:rPr>
                <w:bCs/>
                <w:color w:val="000000" w:themeColor="text1"/>
              </w:rPr>
              <w:t>Итоговое тестирование</w:t>
            </w:r>
          </w:p>
        </w:tc>
        <w:tc>
          <w:tcPr>
            <w:tcW w:w="1417" w:type="dxa"/>
            <w:tcBorders>
              <w:top w:val="single" w:sz="4" w:space="0" w:color="auto"/>
              <w:left w:val="single" w:sz="4" w:space="0" w:color="auto"/>
              <w:bottom w:val="single" w:sz="4" w:space="0" w:color="auto"/>
              <w:right w:val="single" w:sz="4" w:space="0" w:color="auto"/>
            </w:tcBorders>
          </w:tcPr>
          <w:p w:rsidR="000F0907" w:rsidRPr="00E11C72" w:rsidRDefault="000F0907" w:rsidP="004C6FB9">
            <w:pPr>
              <w:autoSpaceDE w:val="0"/>
              <w:autoSpaceDN w:val="0"/>
              <w:adjustRightInd w:val="0"/>
              <w:jc w:val="center"/>
              <w:rPr>
                <w:color w:val="000000" w:themeColor="text1"/>
              </w:rPr>
            </w:pPr>
            <w:r>
              <w:rPr>
                <w:color w:val="000000" w:themeColor="text1"/>
              </w:rPr>
              <w:t xml:space="preserve">Тест </w:t>
            </w:r>
          </w:p>
        </w:tc>
        <w:tc>
          <w:tcPr>
            <w:tcW w:w="1134"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Pr>
                <w:bCs/>
                <w:color w:val="000000" w:themeColor="text1"/>
              </w:rPr>
              <w:t>10-30</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10</w:t>
            </w:r>
          </w:p>
        </w:tc>
        <w:tc>
          <w:tcPr>
            <w:tcW w:w="709" w:type="dxa"/>
            <w:tcBorders>
              <w:top w:val="single" w:sz="4" w:space="0" w:color="auto"/>
              <w:left w:val="single" w:sz="4" w:space="0" w:color="auto"/>
              <w:bottom w:val="single" w:sz="4" w:space="0" w:color="auto"/>
              <w:right w:val="single" w:sz="4" w:space="0" w:color="auto"/>
            </w:tcBorders>
          </w:tcPr>
          <w:p w:rsidR="000F0907" w:rsidRPr="0052721F" w:rsidRDefault="000F0907" w:rsidP="004C6FB9">
            <w:pPr>
              <w:autoSpaceDE w:val="0"/>
              <w:autoSpaceDN w:val="0"/>
              <w:adjustRightInd w:val="0"/>
              <w:jc w:val="center"/>
              <w:rPr>
                <w:bCs/>
                <w:color w:val="000000" w:themeColor="text1"/>
              </w:rPr>
            </w:pPr>
            <w:r w:rsidRPr="0052721F">
              <w:rPr>
                <w:bCs/>
                <w:color w:val="000000" w:themeColor="text1"/>
              </w:rPr>
              <w:t>30</w:t>
            </w:r>
          </w:p>
        </w:tc>
      </w:tr>
      <w:tr w:rsidR="000F0907" w:rsidRPr="004C2C07" w:rsidTr="004C6FB9">
        <w:tc>
          <w:tcPr>
            <w:tcW w:w="541" w:type="dxa"/>
            <w:tcBorders>
              <w:left w:val="single" w:sz="4" w:space="0" w:color="auto"/>
              <w:bottom w:val="single" w:sz="4" w:space="0" w:color="auto"/>
              <w:right w:val="single" w:sz="4" w:space="0" w:color="auto"/>
            </w:tcBorders>
          </w:tcPr>
          <w:p w:rsidR="000F0907" w:rsidRPr="004C2C07" w:rsidRDefault="000F0907" w:rsidP="004C6FB9">
            <w:pPr>
              <w:autoSpaceDE w:val="0"/>
              <w:autoSpaceDN w:val="0"/>
              <w:adjustRightInd w:val="0"/>
              <w:jc w:val="both"/>
              <w:rPr>
                <w:b/>
                <w:bCs/>
                <w:color w:val="000000" w:themeColor="text1"/>
              </w:rPr>
            </w:pPr>
          </w:p>
        </w:tc>
        <w:tc>
          <w:tcPr>
            <w:tcW w:w="1127" w:type="dxa"/>
            <w:tcBorders>
              <w:left w:val="single" w:sz="4" w:space="0" w:color="auto"/>
              <w:bottom w:val="single" w:sz="4" w:space="0" w:color="auto"/>
              <w:right w:val="single" w:sz="4" w:space="0" w:color="auto"/>
            </w:tcBorders>
          </w:tcPr>
          <w:p w:rsidR="000F0907" w:rsidRPr="004C2C07" w:rsidRDefault="000F0907" w:rsidP="004C6FB9">
            <w:pPr>
              <w:autoSpaceDE w:val="0"/>
              <w:autoSpaceDN w:val="0"/>
              <w:adjustRightInd w:val="0"/>
              <w:jc w:val="both"/>
              <w:rPr>
                <w:b/>
                <w:bCs/>
                <w:color w:val="000000" w:themeColor="text1"/>
              </w:rPr>
            </w:pPr>
          </w:p>
        </w:tc>
        <w:tc>
          <w:tcPr>
            <w:tcW w:w="2835" w:type="dxa"/>
            <w:tcBorders>
              <w:top w:val="single" w:sz="4" w:space="0" w:color="auto"/>
              <w:left w:val="single" w:sz="4" w:space="0" w:color="auto"/>
              <w:bottom w:val="single" w:sz="4" w:space="0" w:color="auto"/>
              <w:right w:val="single" w:sz="4" w:space="0" w:color="auto"/>
            </w:tcBorders>
            <w:hideMark/>
          </w:tcPr>
          <w:p w:rsidR="000F0907" w:rsidRPr="004C2C07" w:rsidRDefault="000F0907" w:rsidP="004C6FB9">
            <w:pPr>
              <w:autoSpaceDE w:val="0"/>
              <w:autoSpaceDN w:val="0"/>
              <w:adjustRightInd w:val="0"/>
              <w:jc w:val="both"/>
              <w:rPr>
                <w:b/>
                <w:bCs/>
                <w:color w:val="000000" w:themeColor="text1"/>
              </w:rPr>
            </w:pPr>
            <w:r w:rsidRPr="004C2C07">
              <w:rPr>
                <w:b/>
                <w:bCs/>
                <w:color w:val="000000" w:themeColor="text1"/>
              </w:rPr>
              <w:t>Итого:</w:t>
            </w:r>
          </w:p>
        </w:tc>
        <w:tc>
          <w:tcPr>
            <w:tcW w:w="1417" w:type="dxa"/>
            <w:tcBorders>
              <w:top w:val="single" w:sz="4" w:space="0" w:color="auto"/>
              <w:left w:val="single" w:sz="4" w:space="0" w:color="auto"/>
              <w:bottom w:val="single" w:sz="4" w:space="0" w:color="auto"/>
              <w:right w:val="single" w:sz="4" w:space="0" w:color="auto"/>
            </w:tcBorders>
          </w:tcPr>
          <w:p w:rsidR="000F0907" w:rsidRPr="004C2C07" w:rsidRDefault="000F0907" w:rsidP="004C6FB9">
            <w:pPr>
              <w:autoSpaceDE w:val="0"/>
              <w:autoSpaceDN w:val="0"/>
              <w:adjustRightInd w:val="0"/>
              <w:jc w:val="both"/>
              <w:rPr>
                <w:b/>
                <w:bCs/>
                <w:color w:val="000000" w:themeColor="text1"/>
              </w:rPr>
            </w:pPr>
          </w:p>
        </w:tc>
        <w:tc>
          <w:tcPr>
            <w:tcW w:w="1134" w:type="dxa"/>
            <w:tcBorders>
              <w:top w:val="single" w:sz="4" w:space="0" w:color="auto"/>
              <w:left w:val="single" w:sz="4" w:space="0" w:color="auto"/>
              <w:bottom w:val="single" w:sz="4" w:space="0" w:color="auto"/>
              <w:right w:val="single" w:sz="4" w:space="0" w:color="auto"/>
            </w:tcBorders>
          </w:tcPr>
          <w:p w:rsidR="000F0907" w:rsidRPr="004C2C07" w:rsidRDefault="000F0907" w:rsidP="004C6FB9">
            <w:pPr>
              <w:autoSpaceDE w:val="0"/>
              <w:autoSpaceDN w:val="0"/>
              <w:adjustRightInd w:val="0"/>
              <w:jc w:val="center"/>
              <w:rPr>
                <w:b/>
                <w:bCs/>
                <w:color w:val="000000" w:themeColor="text1"/>
              </w:rPr>
            </w:pPr>
          </w:p>
        </w:tc>
        <w:tc>
          <w:tcPr>
            <w:tcW w:w="709" w:type="dxa"/>
            <w:tcBorders>
              <w:top w:val="single" w:sz="4" w:space="0" w:color="auto"/>
              <w:left w:val="single" w:sz="4" w:space="0" w:color="auto"/>
              <w:bottom w:val="single" w:sz="4" w:space="0" w:color="auto"/>
              <w:right w:val="single" w:sz="4" w:space="0" w:color="auto"/>
            </w:tcBorders>
          </w:tcPr>
          <w:p w:rsidR="000F0907" w:rsidRPr="004C2C07" w:rsidRDefault="000F0907" w:rsidP="004C6FB9">
            <w:pPr>
              <w:autoSpaceDE w:val="0"/>
              <w:autoSpaceDN w:val="0"/>
              <w:adjustRightInd w:val="0"/>
              <w:jc w:val="center"/>
              <w:rPr>
                <w:b/>
                <w:bCs/>
                <w:color w:val="000000" w:themeColor="text1"/>
              </w:rPr>
            </w:pPr>
          </w:p>
        </w:tc>
        <w:tc>
          <w:tcPr>
            <w:tcW w:w="850" w:type="dxa"/>
            <w:tcBorders>
              <w:top w:val="single" w:sz="4" w:space="0" w:color="auto"/>
              <w:left w:val="single" w:sz="4" w:space="0" w:color="auto"/>
              <w:bottom w:val="single" w:sz="4" w:space="0" w:color="auto"/>
              <w:right w:val="single" w:sz="4" w:space="0" w:color="auto"/>
            </w:tcBorders>
            <w:hideMark/>
          </w:tcPr>
          <w:p w:rsidR="000F0907" w:rsidRPr="004C2C07" w:rsidRDefault="000F0907" w:rsidP="004C6FB9">
            <w:pPr>
              <w:autoSpaceDE w:val="0"/>
              <w:autoSpaceDN w:val="0"/>
              <w:adjustRightInd w:val="0"/>
              <w:jc w:val="center"/>
              <w:rPr>
                <w:b/>
                <w:bCs/>
                <w:color w:val="000000" w:themeColor="text1"/>
              </w:rPr>
            </w:pPr>
            <w:r w:rsidRPr="004C2C07">
              <w:rPr>
                <w:b/>
                <w:bCs/>
                <w:color w:val="000000" w:themeColor="text1"/>
              </w:rPr>
              <w:t>55</w:t>
            </w:r>
          </w:p>
        </w:tc>
        <w:tc>
          <w:tcPr>
            <w:tcW w:w="709" w:type="dxa"/>
            <w:tcBorders>
              <w:top w:val="single" w:sz="4" w:space="0" w:color="auto"/>
              <w:left w:val="single" w:sz="4" w:space="0" w:color="auto"/>
              <w:bottom w:val="single" w:sz="4" w:space="0" w:color="auto"/>
              <w:right w:val="single" w:sz="4" w:space="0" w:color="auto"/>
            </w:tcBorders>
            <w:hideMark/>
          </w:tcPr>
          <w:p w:rsidR="000F0907" w:rsidRPr="004C2C07" w:rsidRDefault="000F0907" w:rsidP="004C6FB9">
            <w:pPr>
              <w:autoSpaceDE w:val="0"/>
              <w:autoSpaceDN w:val="0"/>
              <w:adjustRightInd w:val="0"/>
              <w:jc w:val="center"/>
              <w:rPr>
                <w:b/>
                <w:bCs/>
                <w:color w:val="000000" w:themeColor="text1"/>
              </w:rPr>
            </w:pPr>
            <w:r w:rsidRPr="004C2C07">
              <w:rPr>
                <w:b/>
                <w:bCs/>
                <w:color w:val="000000" w:themeColor="text1"/>
              </w:rPr>
              <w:t>100</w:t>
            </w:r>
          </w:p>
        </w:tc>
      </w:tr>
    </w:tbl>
    <w:p w:rsidR="008B5153" w:rsidRPr="00047B5E" w:rsidRDefault="008B5153" w:rsidP="008B5153">
      <w:pPr>
        <w:autoSpaceDE w:val="0"/>
        <w:autoSpaceDN w:val="0"/>
        <w:adjustRightInd w:val="0"/>
        <w:ind w:firstLine="709"/>
        <w:jc w:val="both"/>
        <w:rPr>
          <w:bCs/>
          <w:i/>
          <w:color w:val="000000" w:themeColor="text1"/>
        </w:rPr>
      </w:pPr>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rPr>
        <w:t xml:space="preserve">7.1. </w:t>
      </w:r>
      <w:r w:rsidRPr="00047B5E">
        <w:rPr>
          <w:bCs/>
          <w:i/>
          <w:iCs/>
        </w:rPr>
        <w:t>Основная литература</w:t>
      </w:r>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45" w:history="1">
        <w:r w:rsidRPr="00047B5E">
          <w:rPr>
            <w:bCs/>
            <w:iCs/>
          </w:rPr>
          <w:t>http://biblioclub.ru/index.php?page=book&amp;id=375807</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46" w:history="1">
        <w:r w:rsidRPr="00047B5E">
          <w:rPr>
            <w:bCs/>
            <w:iCs/>
          </w:rPr>
          <w:t>http://biblioclub.ru/index.php?page=book&amp;id=119542</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lastRenderedPageBreak/>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47" w:history="1">
        <w:r w:rsidRPr="00047B5E">
          <w:rPr>
            <w:bCs/>
            <w:iCs/>
          </w:rPr>
          <w:t>http://biblioclub.ru/index.php?page=book&amp;id=271548</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4. Плошкин, В.В. Безопасность жизнедеятельности : учебное пособие для вузов / В.В. Плош</w:t>
      </w:r>
      <w:r w:rsidR="007B3F37" w:rsidRPr="00047B5E">
        <w:rPr>
          <w:bCs/>
          <w:iCs/>
        </w:rPr>
        <w:t>кин. - Москва</w:t>
      </w:r>
      <w:r w:rsidRPr="00047B5E">
        <w:rPr>
          <w:bCs/>
          <w:iCs/>
        </w:rPr>
        <w:t>; Берлин : Директ-Медиа, 2015. - Ч. 2. - 404 с. : ил.,</w:t>
      </w:r>
      <w:r w:rsidR="007B3F37" w:rsidRPr="00047B5E">
        <w:rPr>
          <w:bCs/>
          <w:iCs/>
        </w:rPr>
        <w:t xml:space="preserve"> табл. - ISBN 978-5-4475-3695-4</w:t>
      </w:r>
      <w:r w:rsidRPr="00047B5E">
        <w:rPr>
          <w:bCs/>
          <w:iCs/>
        </w:rPr>
        <w:t>; То же [Электронный ресурс]. - URL: </w:t>
      </w:r>
      <w:hyperlink r:id="rId48" w:history="1">
        <w:r w:rsidRPr="00047B5E">
          <w:rPr>
            <w:bCs/>
            <w:iCs/>
          </w:rPr>
          <w:t>http://biblioclub.ru/index.php?page=book&amp;id=271483</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49" w:history="1">
        <w:r w:rsidRPr="00047B5E">
          <w:rPr>
            <w:bCs/>
            <w:iCs/>
          </w:rPr>
          <w:t>http://biblioclub.ru/index.php?page=book&amp;id=439536</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50" w:history="1">
        <w:r w:rsidRPr="00047B5E">
          <w:rPr>
            <w:bCs/>
            <w:iCs/>
          </w:rPr>
          <w:t>http://biblioclub.ru/index.php?page=book&amp;id=429708</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7.2. Дополнительная литература</w:t>
      </w:r>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51" w:history="1">
        <w:r w:rsidRPr="00047B5E">
          <w:rPr>
            <w:bCs/>
            <w:iCs/>
          </w:rPr>
          <w:t>http://biblioclub.ru/index.php?page=book&amp;id=208696</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 xml:space="preserve">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w:t>
      </w:r>
      <w:r w:rsidR="007B3F37" w:rsidRPr="00047B5E">
        <w:rPr>
          <w:bCs/>
          <w:iCs/>
        </w:rPr>
        <w:t>2014. - 87 с. - Библиогр. в кн.</w:t>
      </w:r>
      <w:r w:rsidRPr="00047B5E">
        <w:rPr>
          <w:bCs/>
          <w:iCs/>
        </w:rPr>
        <w:t>; То же [Электронный ресурс]. - URL: </w:t>
      </w:r>
      <w:hyperlink r:id="rId52" w:history="1">
        <w:r w:rsidRPr="00047B5E">
          <w:rPr>
            <w:bCs/>
            <w:iCs/>
          </w:rPr>
          <w:t>http://biblioclub.ru/index.php?page=book&amp;id=277462</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7.3. Перечень учебно-методического обеспечения для самостоятельной работы обучающихся по дисциплине</w:t>
      </w:r>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53" w:history="1">
        <w:r w:rsidRPr="00047B5E">
          <w:rPr>
            <w:bCs/>
            <w:iCs/>
          </w:rPr>
          <w:t>http://biblioclub.ru/index.php?page=book&amp;id=57585</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047B5E">
        <w:rPr>
          <w:bCs/>
          <w:iCs/>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54" w:history="1">
        <w:r w:rsidRPr="00047B5E">
          <w:rPr>
            <w:bCs/>
            <w:iCs/>
          </w:rPr>
          <w:t>http://biblioclub.ru/index.php?page=book&amp;id=229155</w:t>
        </w:r>
      </w:hyperlink>
    </w:p>
    <w:p w:rsidR="00BD0DFC" w:rsidRPr="00047B5E"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8B5153" w:rsidRPr="00047B5E" w:rsidRDefault="008B5153" w:rsidP="008B5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047B5E">
        <w:rPr>
          <w:bCs/>
          <w:i/>
          <w:iCs/>
          <w:color w:val="000000" w:themeColor="text1"/>
        </w:rPr>
        <w:t>7.4. Перечень ресурсов информационно-телекоммуникационной сети «Интернет», необходимых для освоения дисциплины</w:t>
      </w:r>
    </w:p>
    <w:p w:rsidR="008B5153" w:rsidRPr="00047B5E" w:rsidRDefault="00156A06" w:rsidP="008B5153">
      <w:pPr>
        <w:autoSpaceDE w:val="0"/>
        <w:autoSpaceDN w:val="0"/>
        <w:adjustRightInd w:val="0"/>
        <w:ind w:firstLine="709"/>
        <w:jc w:val="both"/>
        <w:rPr>
          <w:bCs/>
          <w:color w:val="000000" w:themeColor="text1"/>
        </w:rPr>
      </w:pPr>
      <w:hyperlink r:id="rId55" w:history="1">
        <w:r w:rsidR="008B5153" w:rsidRPr="00047B5E">
          <w:rPr>
            <w:rStyle w:val="af"/>
            <w:bCs/>
            <w:color w:val="000000" w:themeColor="text1"/>
          </w:rPr>
          <w:t>http://www.mchs.gov.ru/</w:t>
        </w:r>
      </w:hyperlink>
    </w:p>
    <w:p w:rsidR="008B5153" w:rsidRPr="00047B5E" w:rsidRDefault="00156A06" w:rsidP="008B5153">
      <w:pPr>
        <w:autoSpaceDE w:val="0"/>
        <w:autoSpaceDN w:val="0"/>
        <w:adjustRightInd w:val="0"/>
        <w:ind w:firstLine="709"/>
        <w:jc w:val="both"/>
        <w:rPr>
          <w:bCs/>
          <w:color w:val="000000" w:themeColor="text1"/>
        </w:rPr>
      </w:pPr>
      <w:hyperlink r:id="rId56" w:history="1">
        <w:r w:rsidR="008B5153" w:rsidRPr="00047B5E">
          <w:rPr>
            <w:rStyle w:val="af"/>
            <w:bCs/>
            <w:color w:val="000000" w:themeColor="text1"/>
          </w:rPr>
          <w:t>http://www.culture.mchs.gov.ru/</w:t>
        </w:r>
      </w:hyperlink>
    </w:p>
    <w:p w:rsidR="008B5153" w:rsidRPr="00047B5E" w:rsidRDefault="00156A06" w:rsidP="008B5153">
      <w:pPr>
        <w:autoSpaceDE w:val="0"/>
        <w:autoSpaceDN w:val="0"/>
        <w:adjustRightInd w:val="0"/>
        <w:ind w:firstLine="709"/>
        <w:jc w:val="both"/>
        <w:rPr>
          <w:bCs/>
          <w:color w:val="000000" w:themeColor="text1"/>
        </w:rPr>
      </w:pPr>
      <w:hyperlink r:id="rId57" w:history="1">
        <w:r w:rsidR="008B5153" w:rsidRPr="00047B5E">
          <w:rPr>
            <w:rStyle w:val="af"/>
            <w:bCs/>
            <w:color w:val="000000" w:themeColor="text1"/>
          </w:rPr>
          <w:t>http://ohranatruda.ru</w:t>
        </w:r>
      </w:hyperlink>
    </w:p>
    <w:p w:rsidR="008B5153" w:rsidRPr="00047B5E" w:rsidRDefault="008B5153" w:rsidP="008B5153">
      <w:pPr>
        <w:autoSpaceDE w:val="0"/>
        <w:autoSpaceDN w:val="0"/>
        <w:adjustRightInd w:val="0"/>
        <w:ind w:firstLine="709"/>
        <w:jc w:val="both"/>
        <w:rPr>
          <w:b/>
          <w:bCs/>
          <w:color w:val="000000" w:themeColor="text1"/>
        </w:rPr>
      </w:pPr>
      <w:r w:rsidRPr="00047B5E">
        <w:rPr>
          <w:b/>
          <w:bCs/>
          <w:color w:val="000000" w:themeColor="text1"/>
        </w:rPr>
        <w:t>8. Фонды оценочных средств</w:t>
      </w:r>
    </w:p>
    <w:p w:rsidR="008B5153" w:rsidRPr="00047B5E" w:rsidRDefault="008B5153" w:rsidP="008B5153">
      <w:pPr>
        <w:ind w:firstLine="709"/>
        <w:jc w:val="both"/>
        <w:rPr>
          <w:color w:val="000000" w:themeColor="text1"/>
          <w:spacing w:val="-4"/>
        </w:rPr>
      </w:pPr>
      <w:r w:rsidRPr="00047B5E">
        <w:rPr>
          <w:color w:val="000000" w:themeColor="text1"/>
          <w:spacing w:val="-4"/>
        </w:rPr>
        <w:t>Фонд оценочных средств представлен в Приложении 1.</w:t>
      </w:r>
    </w:p>
    <w:p w:rsidR="008B5153" w:rsidRPr="00047B5E" w:rsidRDefault="008B5153" w:rsidP="008B5153">
      <w:pPr>
        <w:autoSpaceDE w:val="0"/>
        <w:autoSpaceDN w:val="0"/>
        <w:adjustRightInd w:val="0"/>
        <w:ind w:firstLine="709"/>
        <w:jc w:val="both"/>
        <w:rPr>
          <w:b/>
          <w:bCs/>
          <w:color w:val="000000" w:themeColor="text1"/>
        </w:rPr>
      </w:pPr>
      <w:r w:rsidRPr="00047B5E">
        <w:rPr>
          <w:b/>
          <w:bCs/>
          <w:color w:val="000000" w:themeColor="text1"/>
        </w:rPr>
        <w:lastRenderedPageBreak/>
        <w:t>9.Материально-техническое обеспечение образовательного процесса по дисциплине</w:t>
      </w:r>
    </w:p>
    <w:p w:rsidR="008B5153" w:rsidRPr="00047B5E" w:rsidRDefault="008B5153" w:rsidP="008B5153">
      <w:pPr>
        <w:autoSpaceDE w:val="0"/>
        <w:autoSpaceDN w:val="0"/>
        <w:adjustRightInd w:val="0"/>
        <w:ind w:firstLine="709"/>
        <w:jc w:val="both"/>
        <w:rPr>
          <w:bCs/>
          <w:i/>
          <w:color w:val="000000" w:themeColor="text1"/>
        </w:rPr>
      </w:pPr>
      <w:r w:rsidRPr="00047B5E">
        <w:rPr>
          <w:bCs/>
          <w:i/>
          <w:color w:val="000000" w:themeColor="text1"/>
        </w:rPr>
        <w:t>9.1. Описание материально-технической базы</w:t>
      </w:r>
    </w:p>
    <w:p w:rsidR="008B5153" w:rsidRPr="00047B5E" w:rsidRDefault="008B5153" w:rsidP="008B5153">
      <w:pPr>
        <w:ind w:firstLine="709"/>
        <w:jc w:val="both"/>
        <w:rPr>
          <w:color w:val="000000" w:themeColor="text1"/>
        </w:rPr>
      </w:pPr>
      <w:r w:rsidRPr="00047B5E">
        <w:rPr>
          <w:color w:val="000000" w:themeColor="text1"/>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8B5153" w:rsidRPr="00047B5E" w:rsidRDefault="008B5153" w:rsidP="008B5153">
      <w:pPr>
        <w:autoSpaceDE w:val="0"/>
        <w:autoSpaceDN w:val="0"/>
        <w:adjustRightInd w:val="0"/>
        <w:ind w:firstLine="709"/>
        <w:jc w:val="both"/>
        <w:rPr>
          <w:bCs/>
          <w:color w:val="000000" w:themeColor="text1"/>
        </w:rPr>
      </w:pPr>
      <w:r w:rsidRPr="00047B5E">
        <w:rPr>
          <w:bCs/>
          <w:i/>
          <w:color w:val="000000" w:themeColor="text1"/>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85170" w:rsidRPr="00047B5E" w:rsidRDefault="00785170" w:rsidP="00785170">
      <w:pPr>
        <w:autoSpaceDE w:val="0"/>
        <w:autoSpaceDN w:val="0"/>
        <w:adjustRightInd w:val="0"/>
        <w:spacing w:line="276" w:lineRule="auto"/>
        <w:ind w:firstLine="709"/>
        <w:rPr>
          <w:bCs/>
          <w:i/>
        </w:rPr>
      </w:pPr>
      <w:r w:rsidRPr="00047B5E">
        <w:rPr>
          <w:bCs/>
          <w:i/>
        </w:rPr>
        <w:t>Перечень программного обеспечения</w:t>
      </w:r>
    </w:p>
    <w:p w:rsidR="00785170" w:rsidRPr="00047B5E" w:rsidRDefault="00785170" w:rsidP="00785170">
      <w:pPr>
        <w:autoSpaceDE w:val="0"/>
        <w:autoSpaceDN w:val="0"/>
        <w:adjustRightInd w:val="0"/>
        <w:spacing w:line="276" w:lineRule="auto"/>
        <w:jc w:val="both"/>
        <w:rPr>
          <w:bCs/>
        </w:rPr>
      </w:pPr>
      <w:r w:rsidRPr="00047B5E">
        <w:rPr>
          <w:bCs/>
          <w:lang w:val="en-US"/>
        </w:rPr>
        <w:t>Office</w:t>
      </w:r>
      <w:r w:rsidRPr="00047B5E">
        <w:rPr>
          <w:bCs/>
        </w:rPr>
        <w:t xml:space="preserve"> </w:t>
      </w:r>
      <w:r w:rsidRPr="00047B5E">
        <w:rPr>
          <w:bCs/>
          <w:lang w:val="en-US"/>
        </w:rPr>
        <w:t>Professional</w:t>
      </w:r>
      <w:r w:rsidRPr="00047B5E">
        <w:rPr>
          <w:bCs/>
        </w:rPr>
        <w:t xml:space="preserve"> </w:t>
      </w:r>
      <w:r w:rsidRPr="00047B5E">
        <w:rPr>
          <w:bCs/>
          <w:lang w:val="en-US"/>
        </w:rPr>
        <w:t>Plus</w:t>
      </w:r>
      <w:r w:rsidRPr="00047B5E">
        <w:rPr>
          <w:bCs/>
        </w:rPr>
        <w:t xml:space="preserve"> 2013;</w:t>
      </w:r>
    </w:p>
    <w:p w:rsidR="00785170" w:rsidRPr="00047B5E" w:rsidRDefault="00785170" w:rsidP="00785170">
      <w:pPr>
        <w:autoSpaceDE w:val="0"/>
        <w:autoSpaceDN w:val="0"/>
        <w:adjustRightInd w:val="0"/>
        <w:spacing w:line="276" w:lineRule="auto"/>
        <w:jc w:val="both"/>
        <w:rPr>
          <w:bCs/>
          <w:lang w:val="en-US"/>
        </w:rPr>
      </w:pPr>
      <w:r w:rsidRPr="00047B5E">
        <w:rPr>
          <w:bCs/>
        </w:rPr>
        <w:t>браузеры</w:t>
      </w:r>
      <w:r w:rsidRPr="00047B5E">
        <w:rPr>
          <w:bCs/>
          <w:lang w:val="en-US"/>
        </w:rPr>
        <w:t xml:space="preserve"> Google Chrome,  Mozilla Firefox, Opera </w:t>
      </w:r>
      <w:r w:rsidRPr="00047B5E">
        <w:rPr>
          <w:bCs/>
        </w:rPr>
        <w:t>или</w:t>
      </w:r>
      <w:r w:rsidRPr="00047B5E">
        <w:rPr>
          <w:bCs/>
          <w:lang w:val="en-US"/>
        </w:rPr>
        <w:t xml:space="preserve"> </w:t>
      </w:r>
      <w:r w:rsidRPr="00047B5E">
        <w:rPr>
          <w:bCs/>
        </w:rPr>
        <w:t>др</w:t>
      </w:r>
      <w:r w:rsidRPr="00047B5E">
        <w:rPr>
          <w:bCs/>
          <w:lang w:val="en-US"/>
        </w:rPr>
        <w:t>.</w:t>
      </w:r>
    </w:p>
    <w:p w:rsidR="00785170" w:rsidRPr="00047B5E" w:rsidRDefault="00785170" w:rsidP="00785170">
      <w:pPr>
        <w:autoSpaceDE w:val="0"/>
        <w:autoSpaceDN w:val="0"/>
        <w:adjustRightInd w:val="0"/>
        <w:spacing w:line="276" w:lineRule="auto"/>
        <w:ind w:firstLine="709"/>
        <w:rPr>
          <w:bCs/>
          <w:i/>
        </w:rPr>
      </w:pPr>
      <w:r w:rsidRPr="00047B5E">
        <w:rPr>
          <w:bCs/>
          <w:i/>
        </w:rPr>
        <w:t>Перечень информационных справочных систем</w:t>
      </w:r>
    </w:p>
    <w:p w:rsidR="00785170" w:rsidRPr="00047B5E" w:rsidRDefault="00785170" w:rsidP="00785170">
      <w:pPr>
        <w:autoSpaceDE w:val="0"/>
        <w:autoSpaceDN w:val="0"/>
        <w:adjustRightInd w:val="0"/>
        <w:spacing w:line="276" w:lineRule="auto"/>
        <w:ind w:firstLine="709"/>
        <w:rPr>
          <w:bCs/>
        </w:rPr>
      </w:pPr>
      <w:r w:rsidRPr="00047B5E">
        <w:rPr>
          <w:bCs/>
        </w:rPr>
        <w:t>www.biblioclub.ru</w:t>
      </w:r>
      <w:r w:rsidRPr="00047B5E">
        <w:rPr>
          <w:bCs/>
        </w:rPr>
        <w:tab/>
        <w:t xml:space="preserve">   ЭБС «Университетская библиотека онлайн»</w:t>
      </w:r>
    </w:p>
    <w:p w:rsidR="00785170" w:rsidRPr="00047B5E" w:rsidRDefault="00785170" w:rsidP="00785170">
      <w:pPr>
        <w:autoSpaceDE w:val="0"/>
        <w:autoSpaceDN w:val="0"/>
        <w:adjustRightInd w:val="0"/>
        <w:spacing w:line="276" w:lineRule="auto"/>
        <w:ind w:firstLine="709"/>
        <w:rPr>
          <w:bCs/>
        </w:rPr>
      </w:pPr>
      <w:r w:rsidRPr="00047B5E">
        <w:rPr>
          <w:bCs/>
        </w:rPr>
        <w:t>www.elibrary.ru</w:t>
      </w:r>
      <w:r w:rsidRPr="00047B5E">
        <w:rPr>
          <w:bCs/>
        </w:rPr>
        <w:tab/>
        <w:t xml:space="preserve">   Научная электронная библиотека</w:t>
      </w:r>
    </w:p>
    <w:p w:rsidR="00785170" w:rsidRPr="00047B5E" w:rsidRDefault="00785170" w:rsidP="00785170">
      <w:pPr>
        <w:autoSpaceDE w:val="0"/>
        <w:autoSpaceDN w:val="0"/>
        <w:adjustRightInd w:val="0"/>
        <w:spacing w:line="276" w:lineRule="auto"/>
        <w:ind w:firstLine="709"/>
        <w:rPr>
          <w:bCs/>
        </w:rPr>
      </w:pPr>
      <w:r w:rsidRPr="00047B5E">
        <w:rPr>
          <w:bCs/>
        </w:rPr>
        <w:t>www.ebiblioteka.ru</w:t>
      </w:r>
      <w:r w:rsidRPr="00047B5E">
        <w:rPr>
          <w:bCs/>
        </w:rPr>
        <w:tab/>
        <w:t xml:space="preserve">   Универсальные базы данных изданий </w:t>
      </w:r>
    </w:p>
    <w:p w:rsidR="00785170" w:rsidRPr="00047B5E" w:rsidRDefault="00785170" w:rsidP="00785170">
      <w:pPr>
        <w:autoSpaceDE w:val="0"/>
        <w:autoSpaceDN w:val="0"/>
        <w:adjustRightInd w:val="0"/>
        <w:spacing w:line="276" w:lineRule="auto"/>
        <w:ind w:firstLine="709"/>
        <w:rPr>
          <w:bCs/>
        </w:rPr>
      </w:pPr>
      <w:r w:rsidRPr="00047B5E">
        <w:rPr>
          <w:bCs/>
        </w:rPr>
        <w:t>http://window.edu.ru/      Единое окно доступа к образовательным ресурсам</w:t>
      </w:r>
    </w:p>
    <w:p w:rsidR="00785170" w:rsidRPr="00047B5E" w:rsidRDefault="00785170" w:rsidP="008B5153"/>
    <w:p w:rsidR="00423DEE" w:rsidRDefault="00423DEE" w:rsidP="008B5153">
      <w:pPr>
        <w:pStyle w:val="23"/>
        <w:spacing w:after="0" w:line="240" w:lineRule="auto"/>
        <w:ind w:left="0"/>
        <w:jc w:val="center"/>
        <w:rPr>
          <w:b/>
          <w:color w:val="000000" w:themeColor="text1"/>
        </w:rPr>
      </w:pPr>
    </w:p>
    <w:p w:rsidR="008B5153" w:rsidRPr="009C6DB3" w:rsidRDefault="009C6DB3" w:rsidP="009C6DB3">
      <w:pPr>
        <w:pStyle w:val="2"/>
        <w:jc w:val="center"/>
        <w:rPr>
          <w:b/>
          <w:u w:val="none"/>
        </w:rPr>
      </w:pPr>
      <w:bookmarkStart w:id="18" w:name="_Toc18390003"/>
      <w:r>
        <w:rPr>
          <w:b/>
          <w:u w:val="none"/>
        </w:rPr>
        <w:t>5.4</w:t>
      </w:r>
      <w:r w:rsidR="008B5153" w:rsidRPr="009C6DB3">
        <w:rPr>
          <w:b/>
          <w:u w:val="none"/>
        </w:rPr>
        <w:t>. ПРОГРАММА ДИСЦИПЛИНЫ</w:t>
      </w:r>
      <w:bookmarkEnd w:id="18"/>
    </w:p>
    <w:p w:rsidR="008B5153" w:rsidRPr="009C6DB3" w:rsidRDefault="008B5153" w:rsidP="009C6DB3">
      <w:pPr>
        <w:pStyle w:val="2"/>
        <w:jc w:val="center"/>
        <w:rPr>
          <w:b/>
          <w:u w:val="none"/>
        </w:rPr>
      </w:pPr>
      <w:bookmarkStart w:id="19" w:name="_Toc18390004"/>
      <w:r w:rsidRPr="009C6DB3">
        <w:rPr>
          <w:b/>
          <w:u w:val="none"/>
        </w:rPr>
        <w:t>«ВОЗРАСТНАЯ АНАТОМИЯ И ФИЗИОЛОГИЯ»</w:t>
      </w:r>
      <w:bookmarkEnd w:id="19"/>
    </w:p>
    <w:p w:rsidR="008B5153" w:rsidRPr="00047B5E" w:rsidRDefault="008B5153" w:rsidP="008B5153">
      <w:pPr>
        <w:autoSpaceDE w:val="0"/>
        <w:autoSpaceDN w:val="0"/>
        <w:adjustRightInd w:val="0"/>
        <w:jc w:val="center"/>
        <w:rPr>
          <w:b/>
          <w:bCs/>
          <w:color w:val="000000" w:themeColor="text1"/>
        </w:rPr>
      </w:pPr>
    </w:p>
    <w:p w:rsidR="008B5153" w:rsidRPr="00047B5E" w:rsidRDefault="008B5153" w:rsidP="008B5153">
      <w:pPr>
        <w:shd w:val="clear" w:color="auto" w:fill="FFFFFF"/>
        <w:ind w:firstLine="709"/>
        <w:jc w:val="both"/>
        <w:rPr>
          <w:color w:val="000000" w:themeColor="text1"/>
        </w:rPr>
      </w:pPr>
      <w:r w:rsidRPr="00047B5E">
        <w:rPr>
          <w:b/>
          <w:bCs/>
          <w:color w:val="000000" w:themeColor="text1"/>
        </w:rPr>
        <w:t>1. Пояснительная записка</w:t>
      </w:r>
    </w:p>
    <w:p w:rsidR="008B5153" w:rsidRPr="00047B5E" w:rsidRDefault="008B5153" w:rsidP="008B5153">
      <w:pPr>
        <w:shd w:val="clear" w:color="auto" w:fill="FFFFFF"/>
        <w:ind w:firstLine="709"/>
        <w:jc w:val="both"/>
        <w:rPr>
          <w:color w:val="000000" w:themeColor="text1"/>
        </w:rPr>
      </w:pPr>
      <w:r w:rsidRPr="00047B5E">
        <w:rPr>
          <w:color w:val="000000" w:themeColor="text1"/>
        </w:rPr>
        <w:t xml:space="preserve">Данный учебный курс включен в систему подготовки студентов, осваивающих модуль «Человек, общество, культура» программы универсального бакалавриата направления </w:t>
      </w:r>
      <w:r w:rsidRPr="00047B5E">
        <w:rPr>
          <w:b/>
          <w:bCs/>
          <w:color w:val="000000" w:themeColor="text1"/>
        </w:rPr>
        <w:t>«</w:t>
      </w:r>
      <w:r w:rsidRPr="00047B5E">
        <w:rPr>
          <w:color w:val="000000" w:themeColor="text1"/>
        </w:rPr>
        <w:t>Педагогическое образование</w:t>
      </w:r>
      <w:r w:rsidRPr="00047B5E">
        <w:rPr>
          <w:b/>
          <w:bCs/>
          <w:color w:val="000000" w:themeColor="text1"/>
        </w:rPr>
        <w:t>»</w:t>
      </w:r>
      <w:r w:rsidRPr="00047B5E">
        <w:rPr>
          <w:color w:val="000000" w:themeColor="text1"/>
        </w:rPr>
        <w:t>.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w:t>
      </w:r>
      <w:r w:rsidR="00414E08" w:rsidRPr="00047B5E">
        <w:rPr>
          <w:color w:val="000000" w:themeColor="text1"/>
        </w:rPr>
        <w:t xml:space="preserve"> </w:t>
      </w:r>
      <w:r w:rsidRPr="00047B5E">
        <w:rPr>
          <w:color w:val="000000" w:themeColor="text1"/>
        </w:rPr>
        <w:t>Данные знания необходимы для обеспечения безопасной образовательной среды с использованием здоровьесберагющих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8B5153" w:rsidRPr="00047B5E" w:rsidRDefault="008B5153" w:rsidP="008B5153">
      <w:pPr>
        <w:shd w:val="clear" w:color="auto" w:fill="FFFFFF"/>
        <w:ind w:firstLine="709"/>
        <w:jc w:val="both"/>
        <w:rPr>
          <w:color w:val="000000" w:themeColor="text1"/>
        </w:rPr>
      </w:pPr>
      <w:r w:rsidRPr="00047B5E">
        <w:rPr>
          <w:color w:val="000000" w:themeColor="text1"/>
        </w:rPr>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8B5153" w:rsidRPr="00047B5E" w:rsidRDefault="008B5153" w:rsidP="008B5153">
      <w:pPr>
        <w:shd w:val="clear" w:color="auto" w:fill="FFFFFF"/>
        <w:ind w:firstLine="709"/>
        <w:jc w:val="both"/>
        <w:rPr>
          <w:color w:val="000000" w:themeColor="text1"/>
        </w:rPr>
      </w:pPr>
    </w:p>
    <w:p w:rsidR="008B5153" w:rsidRPr="00047B5E" w:rsidRDefault="008B5153" w:rsidP="008B5153">
      <w:pPr>
        <w:shd w:val="clear" w:color="auto" w:fill="FFFFFF"/>
        <w:ind w:firstLine="709"/>
        <w:jc w:val="both"/>
        <w:rPr>
          <w:color w:val="000000" w:themeColor="text1"/>
        </w:rPr>
      </w:pPr>
      <w:r w:rsidRPr="00047B5E">
        <w:rPr>
          <w:b/>
          <w:bCs/>
          <w:color w:val="000000" w:themeColor="text1"/>
        </w:rPr>
        <w:t>2. Место в структуре модуля</w:t>
      </w:r>
    </w:p>
    <w:p w:rsidR="008B5153" w:rsidRPr="00047B5E" w:rsidRDefault="008B5153" w:rsidP="008B5153">
      <w:pPr>
        <w:shd w:val="clear" w:color="auto" w:fill="FFFFFF"/>
        <w:ind w:firstLine="709"/>
        <w:jc w:val="both"/>
        <w:rPr>
          <w:color w:val="000000" w:themeColor="text1"/>
        </w:rPr>
      </w:pPr>
      <w:r w:rsidRPr="00047B5E">
        <w:rPr>
          <w:color w:val="000000" w:themeColor="text1"/>
        </w:rPr>
        <w:t xml:space="preserve">Данная дисциплина является обязательной для изучения в образовательном модуле «Человек, общество, культура» программы универсального бакалавриата направления "Педагогическое образование". </w:t>
      </w:r>
    </w:p>
    <w:p w:rsidR="008B5153" w:rsidRPr="00047B5E" w:rsidRDefault="008B5153" w:rsidP="008B5153">
      <w:pPr>
        <w:shd w:val="clear" w:color="auto" w:fill="FFFFFF"/>
        <w:ind w:firstLine="709"/>
        <w:jc w:val="both"/>
        <w:rPr>
          <w:color w:val="000000" w:themeColor="text1"/>
        </w:rPr>
      </w:pPr>
    </w:p>
    <w:p w:rsidR="008B5153" w:rsidRPr="00047B5E" w:rsidRDefault="008B5153" w:rsidP="008B5153">
      <w:pPr>
        <w:shd w:val="clear" w:color="auto" w:fill="FFFFFF"/>
        <w:ind w:firstLine="709"/>
        <w:jc w:val="both"/>
        <w:rPr>
          <w:color w:val="000000" w:themeColor="text1"/>
        </w:rPr>
      </w:pPr>
      <w:r w:rsidRPr="00047B5E">
        <w:rPr>
          <w:b/>
          <w:bCs/>
          <w:color w:val="000000" w:themeColor="text1"/>
        </w:rPr>
        <w:t>3. Цели и задачи</w:t>
      </w:r>
    </w:p>
    <w:p w:rsidR="008B5153" w:rsidRPr="00047B5E" w:rsidRDefault="008B5153" w:rsidP="008B5153">
      <w:pPr>
        <w:pStyle w:val="p7"/>
        <w:shd w:val="clear" w:color="auto" w:fill="FFFFFF"/>
        <w:spacing w:before="0" w:beforeAutospacing="0" w:after="0" w:afterAutospacing="0"/>
        <w:ind w:firstLine="709"/>
        <w:jc w:val="both"/>
        <w:rPr>
          <w:color w:val="000000" w:themeColor="text1"/>
        </w:rPr>
      </w:pPr>
      <w:r w:rsidRPr="00047B5E">
        <w:rPr>
          <w:color w:val="000000" w:themeColor="text1"/>
        </w:rPr>
        <w:t xml:space="preserve">Цель дисциплины «Возрастная анатомия и физиология» создать условия для формирования у студентов комплексной интегральной системы знаний о закономерностях </w:t>
      </w:r>
      <w:r w:rsidRPr="00047B5E">
        <w:rPr>
          <w:color w:val="000000" w:themeColor="text1"/>
        </w:rPr>
        <w:lastRenderedPageBreak/>
        <w:t>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8B5153" w:rsidRPr="00047B5E" w:rsidRDefault="008B5153" w:rsidP="008B5153">
      <w:pPr>
        <w:pStyle w:val="p7"/>
        <w:shd w:val="clear" w:color="auto" w:fill="FFFFFF"/>
        <w:spacing w:before="0" w:beforeAutospacing="0" w:after="0" w:afterAutospacing="0"/>
        <w:ind w:firstLine="709"/>
        <w:jc w:val="both"/>
        <w:rPr>
          <w:color w:val="000000" w:themeColor="text1"/>
        </w:rPr>
      </w:pPr>
      <w:r w:rsidRPr="00047B5E">
        <w:rPr>
          <w:color w:val="000000" w:themeColor="text1"/>
        </w:rPr>
        <w:t>Задачи дисциплины:</w:t>
      </w:r>
    </w:p>
    <w:p w:rsidR="008B5153" w:rsidRPr="00047B5E" w:rsidRDefault="008B5153" w:rsidP="008B5153">
      <w:pPr>
        <w:pStyle w:val="p7"/>
        <w:shd w:val="clear" w:color="auto" w:fill="FFFFFF"/>
        <w:spacing w:before="0" w:beforeAutospacing="0" w:after="0" w:afterAutospacing="0"/>
        <w:ind w:firstLine="709"/>
        <w:jc w:val="both"/>
        <w:rPr>
          <w:color w:val="000000" w:themeColor="text1"/>
        </w:rPr>
      </w:pPr>
      <w:r w:rsidRPr="00047B5E">
        <w:rPr>
          <w:color w:val="000000" w:themeColor="text1"/>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8B5153" w:rsidRPr="00047B5E" w:rsidRDefault="008B5153" w:rsidP="008B5153">
      <w:pPr>
        <w:pStyle w:val="p7"/>
        <w:shd w:val="clear" w:color="auto" w:fill="FFFFFF"/>
        <w:spacing w:before="0" w:beforeAutospacing="0" w:after="0" w:afterAutospacing="0"/>
        <w:ind w:firstLine="709"/>
        <w:jc w:val="both"/>
        <w:rPr>
          <w:color w:val="000000" w:themeColor="text1"/>
        </w:rPr>
      </w:pPr>
      <w:r w:rsidRPr="00047B5E">
        <w:rPr>
          <w:color w:val="000000" w:themeColor="text1"/>
        </w:rPr>
        <w:t>- создать условия для формирования умений использовать</w:t>
      </w:r>
      <w:r w:rsidR="00753E6A" w:rsidRPr="00047B5E">
        <w:rPr>
          <w:color w:val="000000" w:themeColor="text1"/>
        </w:rPr>
        <w:t xml:space="preserve"> </w:t>
      </w:r>
      <w:r w:rsidRPr="00047B5E">
        <w:rPr>
          <w:color w:val="000000" w:themeColor="text1"/>
        </w:rPr>
        <w:t>антропометрические, физиологические и психофизиологические методы диагностики развития ребенка.</w:t>
      </w:r>
    </w:p>
    <w:p w:rsidR="008B5153" w:rsidRPr="00047B5E" w:rsidRDefault="008B5153" w:rsidP="008B5153">
      <w:pPr>
        <w:pStyle w:val="p7"/>
        <w:shd w:val="clear" w:color="auto" w:fill="FFFFFF"/>
        <w:spacing w:before="0" w:beforeAutospacing="0" w:after="0" w:afterAutospacing="0"/>
        <w:ind w:firstLine="709"/>
        <w:jc w:val="both"/>
        <w:rPr>
          <w:color w:val="000000" w:themeColor="text1"/>
        </w:rPr>
      </w:pPr>
      <w:r w:rsidRPr="00047B5E">
        <w:rPr>
          <w:color w:val="000000" w:themeColor="text1"/>
        </w:rPr>
        <w:t>-проектировать среду для развития у обучающихся умений выстраивания логики образовательного процесса с использованием современных здоровьесберегающих технологий с учетом индивидуальных показателей здоровья учащихся, их возрастных и физиологических особенностей.</w:t>
      </w:r>
    </w:p>
    <w:p w:rsidR="008B5153" w:rsidRDefault="008B5153" w:rsidP="008B5153">
      <w:pPr>
        <w:shd w:val="clear" w:color="auto" w:fill="FFFFFF"/>
        <w:ind w:firstLine="709"/>
        <w:jc w:val="both"/>
        <w:rPr>
          <w:b/>
          <w:bCs/>
          <w:color w:val="000000" w:themeColor="text1"/>
        </w:rPr>
      </w:pPr>
    </w:p>
    <w:p w:rsidR="009B6CD1" w:rsidRPr="001166DE" w:rsidRDefault="009B6CD1" w:rsidP="009B6CD1">
      <w:pPr>
        <w:pStyle w:val="a9"/>
        <w:numPr>
          <w:ilvl w:val="0"/>
          <w:numId w:val="41"/>
        </w:numPr>
        <w:autoSpaceDE w:val="0"/>
        <w:autoSpaceDN w:val="0"/>
        <w:adjustRightInd w:val="0"/>
        <w:spacing w:after="0" w:line="360" w:lineRule="auto"/>
        <w:jc w:val="both"/>
        <w:rPr>
          <w:rFonts w:ascii="Times New Roman" w:hAnsi="Times New Roman"/>
          <w:b/>
          <w:bCs/>
          <w:sz w:val="24"/>
          <w:szCs w:val="24"/>
        </w:rPr>
      </w:pPr>
      <w:r w:rsidRPr="001166DE">
        <w:rPr>
          <w:rFonts w:ascii="Times New Roman" w:hAnsi="Times New Roman"/>
          <w:b/>
          <w:bCs/>
          <w:sz w:val="24"/>
          <w:szCs w:val="24"/>
        </w:rPr>
        <w:t>Образовательные результаты</w:t>
      </w:r>
    </w:p>
    <w:tbl>
      <w:tblPr>
        <w:tblW w:w="5000" w:type="pct"/>
        <w:tblLayout w:type="fixed"/>
        <w:tblLook w:val="0000" w:firstRow="0" w:lastRow="0" w:firstColumn="0" w:lastColumn="0" w:noHBand="0" w:noVBand="0"/>
      </w:tblPr>
      <w:tblGrid>
        <w:gridCol w:w="926"/>
        <w:gridCol w:w="2347"/>
        <w:gridCol w:w="1230"/>
        <w:gridCol w:w="1842"/>
        <w:gridCol w:w="1843"/>
        <w:gridCol w:w="1383"/>
      </w:tblGrid>
      <w:tr w:rsidR="009B6CD1" w:rsidRPr="00DB597C" w:rsidTr="00423DEE">
        <w:trPr>
          <w:trHeight w:val="385"/>
        </w:trPr>
        <w:tc>
          <w:tcPr>
            <w:tcW w:w="926" w:type="dxa"/>
            <w:tcBorders>
              <w:top w:val="single" w:sz="2" w:space="0" w:color="000000"/>
              <w:left w:val="single" w:sz="2" w:space="0" w:color="000000"/>
              <w:bottom w:val="single" w:sz="2" w:space="0" w:color="000000"/>
              <w:right w:val="single" w:sz="2" w:space="0" w:color="000000"/>
            </w:tcBorders>
          </w:tcPr>
          <w:p w:rsidR="009B6CD1" w:rsidRPr="00A81EA5" w:rsidRDefault="009B6CD1" w:rsidP="007F12B1">
            <w:pPr>
              <w:autoSpaceDE w:val="0"/>
              <w:autoSpaceDN w:val="0"/>
              <w:adjustRightInd w:val="0"/>
              <w:jc w:val="center"/>
              <w:rPr>
                <w:rFonts w:cs="Calibri"/>
              </w:rPr>
            </w:pPr>
            <w:r w:rsidRPr="00A81EA5">
              <w:rPr>
                <w:rFonts w:ascii="Times New Roman CYR" w:hAnsi="Times New Roman CYR" w:cs="Times New Roman CYR"/>
              </w:rPr>
              <w:t>Код ОР модуля</w:t>
            </w:r>
          </w:p>
        </w:tc>
        <w:tc>
          <w:tcPr>
            <w:tcW w:w="2347" w:type="dxa"/>
            <w:tcBorders>
              <w:top w:val="single" w:sz="2" w:space="0" w:color="000000"/>
              <w:left w:val="single" w:sz="2" w:space="0" w:color="000000"/>
              <w:bottom w:val="single" w:sz="2" w:space="0" w:color="000000"/>
              <w:right w:val="single" w:sz="2" w:space="0" w:color="000000"/>
            </w:tcBorders>
          </w:tcPr>
          <w:p w:rsidR="009B6CD1" w:rsidRPr="00A81EA5" w:rsidRDefault="009B6CD1" w:rsidP="007F12B1">
            <w:pPr>
              <w:suppressAutoHyphens/>
              <w:autoSpaceDE w:val="0"/>
              <w:autoSpaceDN w:val="0"/>
              <w:adjustRightInd w:val="0"/>
              <w:jc w:val="center"/>
              <w:rPr>
                <w:rFonts w:cs="Calibri"/>
              </w:rPr>
            </w:pPr>
            <w:r w:rsidRPr="00A81EA5">
              <w:rPr>
                <w:rFonts w:ascii="Times New Roman CYR" w:hAnsi="Times New Roman CYR" w:cs="Times New Roman CYR"/>
              </w:rPr>
              <w:t>Образовательные результаты модуля</w:t>
            </w:r>
          </w:p>
        </w:tc>
        <w:tc>
          <w:tcPr>
            <w:tcW w:w="1230" w:type="dxa"/>
            <w:tcBorders>
              <w:top w:val="single" w:sz="2" w:space="0" w:color="000000"/>
              <w:left w:val="single" w:sz="2" w:space="0" w:color="000000"/>
              <w:bottom w:val="single" w:sz="2" w:space="0" w:color="000000"/>
              <w:right w:val="single" w:sz="2" w:space="0" w:color="000000"/>
            </w:tcBorders>
          </w:tcPr>
          <w:p w:rsidR="009B6CD1" w:rsidRPr="00A81EA5" w:rsidRDefault="009B6CD1" w:rsidP="007F12B1">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дисциплины</w:t>
            </w:r>
          </w:p>
        </w:tc>
        <w:tc>
          <w:tcPr>
            <w:tcW w:w="1842" w:type="dxa"/>
            <w:tcBorders>
              <w:top w:val="single" w:sz="2" w:space="0" w:color="000000"/>
              <w:left w:val="single" w:sz="2" w:space="0" w:color="000000"/>
              <w:bottom w:val="single" w:sz="2" w:space="0" w:color="000000"/>
              <w:right w:val="single" w:sz="2" w:space="0" w:color="000000"/>
            </w:tcBorders>
          </w:tcPr>
          <w:p w:rsidR="009B6CD1" w:rsidRPr="00A81EA5" w:rsidRDefault="009B6CD1" w:rsidP="007F12B1">
            <w:pPr>
              <w:autoSpaceDE w:val="0"/>
              <w:autoSpaceDN w:val="0"/>
              <w:adjustRightInd w:val="0"/>
              <w:jc w:val="center"/>
              <w:rPr>
                <w:rFonts w:cs="Calibri"/>
              </w:rPr>
            </w:pPr>
            <w:r w:rsidRPr="00A81EA5">
              <w:rPr>
                <w:rFonts w:ascii="Times New Roman CYR" w:hAnsi="Times New Roman CYR" w:cs="Times New Roman CYR"/>
              </w:rPr>
              <w:t>Образовательные результаты дисциплины</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tcPr>
          <w:p w:rsidR="009B6CD1" w:rsidRDefault="009B6CD1" w:rsidP="007F12B1">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 xml:space="preserve">Код </w:t>
            </w:r>
          </w:p>
          <w:p w:rsidR="009B6CD1" w:rsidRPr="00A81EA5" w:rsidRDefault="009B6CD1" w:rsidP="007F12B1">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r w:rsidRPr="00A81EA5">
              <w:rPr>
                <w:rFonts w:ascii="Times New Roman CYR" w:hAnsi="Times New Roman CYR" w:cs="Times New Roman CYR"/>
              </w:rPr>
              <w:t xml:space="preserve"> </w:t>
            </w: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9B6CD1" w:rsidRPr="00A81EA5" w:rsidRDefault="009B6CD1" w:rsidP="007F12B1">
            <w:pPr>
              <w:autoSpaceDE w:val="0"/>
              <w:autoSpaceDN w:val="0"/>
              <w:adjustRightInd w:val="0"/>
              <w:jc w:val="center"/>
              <w:rPr>
                <w:rFonts w:cs="Calibri"/>
              </w:rPr>
            </w:pPr>
            <w:r w:rsidRPr="00A81EA5">
              <w:rPr>
                <w:rFonts w:ascii="Times New Roman CYR" w:hAnsi="Times New Roman CYR" w:cs="Times New Roman CYR"/>
              </w:rPr>
              <w:t>Средства оценивания ОР</w:t>
            </w:r>
          </w:p>
        </w:tc>
      </w:tr>
      <w:tr w:rsidR="009B6CD1" w:rsidRPr="00DB597C" w:rsidTr="00423DEE">
        <w:trPr>
          <w:trHeight w:val="331"/>
        </w:trPr>
        <w:tc>
          <w:tcPr>
            <w:tcW w:w="926" w:type="dxa"/>
            <w:tcBorders>
              <w:top w:val="single" w:sz="2" w:space="0" w:color="000000"/>
              <w:left w:val="single" w:sz="2" w:space="0" w:color="000000"/>
              <w:bottom w:val="single" w:sz="2" w:space="0" w:color="000000"/>
              <w:right w:val="single" w:sz="2" w:space="0" w:color="000000"/>
            </w:tcBorders>
            <w:vAlign w:val="center"/>
          </w:tcPr>
          <w:p w:rsidR="009B6CD1" w:rsidRPr="00DD3CA3" w:rsidRDefault="009B6CD1" w:rsidP="007F12B1">
            <w:pPr>
              <w:suppressAutoHyphens/>
              <w:autoSpaceDE w:val="0"/>
              <w:autoSpaceDN w:val="0"/>
              <w:adjustRightInd w:val="0"/>
              <w:jc w:val="both"/>
              <w:rPr>
                <w:rFonts w:cs="Calibri"/>
                <w:i/>
              </w:rPr>
            </w:pPr>
            <w:r w:rsidRPr="007F05DF">
              <w:rPr>
                <w:i/>
              </w:rPr>
              <w:t>ОР.4</w:t>
            </w:r>
          </w:p>
        </w:tc>
        <w:tc>
          <w:tcPr>
            <w:tcW w:w="2347" w:type="dxa"/>
            <w:tcBorders>
              <w:top w:val="single" w:sz="2" w:space="0" w:color="000000"/>
              <w:left w:val="single" w:sz="2" w:space="0" w:color="000000"/>
              <w:bottom w:val="single" w:sz="2" w:space="0" w:color="000000"/>
              <w:right w:val="single" w:sz="2" w:space="0" w:color="000000"/>
            </w:tcBorders>
            <w:vAlign w:val="center"/>
          </w:tcPr>
          <w:p w:rsidR="009B6CD1" w:rsidRPr="00DB597C" w:rsidRDefault="009B6CD1" w:rsidP="007F12B1">
            <w:pPr>
              <w:suppressAutoHyphens/>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1230" w:type="dxa"/>
            <w:tcBorders>
              <w:top w:val="single" w:sz="2" w:space="0" w:color="000000"/>
              <w:left w:val="single" w:sz="2" w:space="0" w:color="000000"/>
              <w:bottom w:val="single" w:sz="2" w:space="0" w:color="000000"/>
              <w:right w:val="single" w:sz="2" w:space="0" w:color="000000"/>
            </w:tcBorders>
          </w:tcPr>
          <w:p w:rsidR="009B6CD1" w:rsidRPr="00DD3CA3" w:rsidRDefault="009B6CD1" w:rsidP="007F12B1">
            <w:pPr>
              <w:jc w:val="both"/>
              <w:rPr>
                <w:rFonts w:cs="Calibri"/>
                <w:i/>
              </w:rPr>
            </w:pPr>
            <w:r w:rsidRPr="00DD3CA3">
              <w:rPr>
                <w:i/>
                <w:color w:val="000000" w:themeColor="text1"/>
              </w:rPr>
              <w:t>ОР.</w:t>
            </w:r>
            <w:r w:rsidR="00511D05">
              <w:rPr>
                <w:i/>
                <w:color w:val="000000" w:themeColor="text1"/>
              </w:rPr>
              <w:t>4.4</w:t>
            </w:r>
            <w:r w:rsidRPr="00DD3CA3">
              <w:rPr>
                <w:i/>
                <w:color w:val="000000" w:themeColor="text1"/>
              </w:rPr>
              <w:t>.1</w:t>
            </w:r>
          </w:p>
        </w:tc>
        <w:tc>
          <w:tcPr>
            <w:tcW w:w="1842" w:type="dxa"/>
            <w:tcBorders>
              <w:top w:val="single" w:sz="2" w:space="0" w:color="000000"/>
              <w:left w:val="single" w:sz="2" w:space="0" w:color="000000"/>
              <w:bottom w:val="single" w:sz="2" w:space="0" w:color="000000"/>
              <w:right w:val="single" w:sz="2" w:space="0" w:color="000000"/>
            </w:tcBorders>
            <w:vAlign w:val="center"/>
          </w:tcPr>
          <w:p w:rsidR="009B6CD1" w:rsidRPr="00DB597C" w:rsidRDefault="009B6CD1" w:rsidP="007F12B1">
            <w:pPr>
              <w:autoSpaceDE w:val="0"/>
              <w:autoSpaceDN w:val="0"/>
              <w:adjustRightInd w:val="0"/>
              <w:jc w:val="both"/>
              <w:rPr>
                <w:rFonts w:cs="Calibri"/>
              </w:rPr>
            </w:pPr>
            <w:r w:rsidRPr="005B7C53">
              <w:t>Обеспечивает условия безопасной и комфортной образовательной среды, способствующей сохранению жизни и здоровья обучающихся в соответствии с их возрастными особенностями и санитарно-гигиеническими нормами</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tcPr>
          <w:p w:rsidR="00423DEE" w:rsidRPr="00666FC7" w:rsidRDefault="00423DEE" w:rsidP="00423DEE">
            <w:r w:rsidRPr="00666FC7">
              <w:t xml:space="preserve">УК.8.1. </w:t>
            </w:r>
          </w:p>
          <w:p w:rsidR="009B6CD1" w:rsidRPr="00DB597C" w:rsidRDefault="009B6CD1" w:rsidP="00423DEE">
            <w:pPr>
              <w:autoSpaceDE w:val="0"/>
              <w:autoSpaceDN w:val="0"/>
              <w:adjustRightInd w:val="0"/>
              <w:jc w:val="center"/>
            </w:pP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9B6CD1" w:rsidRPr="001166DE" w:rsidRDefault="009B6CD1" w:rsidP="007F12B1">
            <w:pPr>
              <w:autoSpaceDE w:val="0"/>
              <w:autoSpaceDN w:val="0"/>
              <w:adjustRightInd w:val="0"/>
              <w:jc w:val="both"/>
            </w:pPr>
            <w:r w:rsidRPr="001166DE">
              <w:t>Практическая работа,</w:t>
            </w:r>
          </w:p>
          <w:p w:rsidR="009B6CD1" w:rsidRPr="001166DE" w:rsidRDefault="009B6CD1" w:rsidP="007F12B1">
            <w:pPr>
              <w:autoSpaceDE w:val="0"/>
              <w:autoSpaceDN w:val="0"/>
              <w:adjustRightInd w:val="0"/>
              <w:jc w:val="both"/>
            </w:pPr>
            <w:r w:rsidRPr="001166DE">
              <w:t>Кейсовое задание</w:t>
            </w:r>
          </w:p>
          <w:p w:rsidR="009B6CD1" w:rsidRPr="001166DE" w:rsidRDefault="009B6CD1" w:rsidP="007F12B1">
            <w:pPr>
              <w:autoSpaceDE w:val="0"/>
              <w:autoSpaceDN w:val="0"/>
              <w:adjustRightInd w:val="0"/>
              <w:jc w:val="both"/>
            </w:pPr>
            <w:r w:rsidRPr="001166DE">
              <w:t>Тест</w:t>
            </w:r>
          </w:p>
          <w:p w:rsidR="009B6CD1" w:rsidRPr="001166DE" w:rsidRDefault="009B6CD1" w:rsidP="007F12B1">
            <w:pPr>
              <w:autoSpaceDE w:val="0"/>
              <w:autoSpaceDN w:val="0"/>
              <w:adjustRightInd w:val="0"/>
              <w:jc w:val="both"/>
            </w:pPr>
            <w:r w:rsidRPr="001166DE">
              <w:t>Проект</w:t>
            </w:r>
          </w:p>
        </w:tc>
      </w:tr>
      <w:tr w:rsidR="009B6CD1" w:rsidRPr="00DB597C" w:rsidTr="000052F3">
        <w:trPr>
          <w:trHeight w:val="1837"/>
        </w:trPr>
        <w:tc>
          <w:tcPr>
            <w:tcW w:w="926" w:type="dxa"/>
            <w:tcBorders>
              <w:top w:val="single" w:sz="2" w:space="0" w:color="000000"/>
              <w:left w:val="single" w:sz="2" w:space="0" w:color="000000"/>
              <w:bottom w:val="single" w:sz="2" w:space="0" w:color="000000"/>
              <w:right w:val="single" w:sz="2" w:space="0" w:color="000000"/>
            </w:tcBorders>
            <w:vAlign w:val="center"/>
          </w:tcPr>
          <w:p w:rsidR="009B6CD1" w:rsidRPr="00DD3CA3" w:rsidRDefault="009B6CD1" w:rsidP="007F12B1">
            <w:pPr>
              <w:suppressAutoHyphens/>
              <w:autoSpaceDE w:val="0"/>
              <w:autoSpaceDN w:val="0"/>
              <w:adjustRightInd w:val="0"/>
              <w:jc w:val="both"/>
              <w:rPr>
                <w:i/>
                <w:highlight w:val="green"/>
              </w:rPr>
            </w:pPr>
            <w:r w:rsidRPr="007F05DF">
              <w:rPr>
                <w:i/>
              </w:rPr>
              <w:t>ОР.5</w:t>
            </w:r>
          </w:p>
        </w:tc>
        <w:tc>
          <w:tcPr>
            <w:tcW w:w="2347" w:type="dxa"/>
            <w:tcBorders>
              <w:top w:val="single" w:sz="2" w:space="0" w:color="000000"/>
              <w:left w:val="single" w:sz="2" w:space="0" w:color="000000"/>
              <w:bottom w:val="single" w:sz="2" w:space="0" w:color="000000"/>
              <w:right w:val="single" w:sz="2" w:space="0" w:color="000000"/>
            </w:tcBorders>
            <w:vAlign w:val="center"/>
          </w:tcPr>
          <w:p w:rsidR="009B6CD1" w:rsidRPr="006E6202" w:rsidRDefault="009B6CD1" w:rsidP="007F12B1">
            <w:pPr>
              <w:suppressAutoHyphens/>
              <w:autoSpaceDE w:val="0"/>
              <w:autoSpaceDN w:val="0"/>
              <w:adjustRightInd w:val="0"/>
              <w:jc w:val="both"/>
            </w:pPr>
            <w:r>
              <w:t>Демонстрирует способность</w:t>
            </w:r>
            <w:r w:rsidRPr="00D41548">
              <w:t xml:space="preserve"> трансформ</w:t>
            </w:r>
            <w:r>
              <w:t>ировать</w:t>
            </w:r>
            <w:r w:rsidRPr="00D41548">
              <w:t xml:space="preserve"> специальны</w:t>
            </w:r>
            <w:r>
              <w:t>е</w:t>
            </w:r>
            <w:r w:rsidRPr="00D41548">
              <w:t xml:space="preserve"> научны</w:t>
            </w:r>
            <w:r>
              <w:t>е</w:t>
            </w:r>
            <w:r w:rsidRPr="00D41548">
              <w:t xml:space="preserve"> знани</w:t>
            </w:r>
            <w:r>
              <w:t>я</w:t>
            </w:r>
            <w:r w:rsidRPr="00D41548">
              <w:t xml:space="preserve"> в соответствии с психофизиологическими, возрастными, познавательными особенностями обучающихся, в т.ч. с особыми образовательными </w:t>
            </w:r>
            <w:r w:rsidRPr="00D41548">
              <w:lastRenderedPageBreak/>
              <w:t>потребностями</w:t>
            </w:r>
          </w:p>
        </w:tc>
        <w:tc>
          <w:tcPr>
            <w:tcW w:w="1230" w:type="dxa"/>
            <w:tcBorders>
              <w:top w:val="single" w:sz="2" w:space="0" w:color="000000"/>
              <w:left w:val="single" w:sz="2" w:space="0" w:color="000000"/>
              <w:bottom w:val="single" w:sz="2" w:space="0" w:color="000000"/>
              <w:right w:val="single" w:sz="2" w:space="0" w:color="000000"/>
            </w:tcBorders>
          </w:tcPr>
          <w:p w:rsidR="009B6CD1" w:rsidRPr="00DD3CA3" w:rsidRDefault="009B6CD1" w:rsidP="00511D05">
            <w:pPr>
              <w:jc w:val="both"/>
              <w:rPr>
                <w:i/>
                <w:color w:val="000000" w:themeColor="text1"/>
              </w:rPr>
            </w:pPr>
            <w:r>
              <w:rPr>
                <w:i/>
                <w:color w:val="000000" w:themeColor="text1"/>
              </w:rPr>
              <w:lastRenderedPageBreak/>
              <w:t>ОР.5.</w:t>
            </w:r>
            <w:r w:rsidR="00511D05">
              <w:rPr>
                <w:i/>
                <w:color w:val="000000" w:themeColor="text1"/>
              </w:rPr>
              <w:t>4</w:t>
            </w:r>
            <w:r>
              <w:rPr>
                <w:i/>
                <w:color w:val="000000" w:themeColor="text1"/>
              </w:rPr>
              <w:t>.</w:t>
            </w:r>
            <w:r w:rsidR="000052F3">
              <w:rPr>
                <w:i/>
                <w:color w:val="000000" w:themeColor="text1"/>
              </w:rPr>
              <w:t>2</w:t>
            </w:r>
          </w:p>
        </w:tc>
        <w:tc>
          <w:tcPr>
            <w:tcW w:w="1842" w:type="dxa"/>
            <w:tcBorders>
              <w:top w:val="single" w:sz="2" w:space="0" w:color="000000"/>
              <w:left w:val="single" w:sz="2" w:space="0" w:color="000000"/>
              <w:bottom w:val="single" w:sz="2" w:space="0" w:color="000000"/>
              <w:right w:val="single" w:sz="2" w:space="0" w:color="000000"/>
            </w:tcBorders>
            <w:vAlign w:val="center"/>
          </w:tcPr>
          <w:p w:rsidR="009B6CD1" w:rsidRPr="005B7C53" w:rsidRDefault="009B6CD1" w:rsidP="007F12B1">
            <w:pPr>
              <w:autoSpaceDE w:val="0"/>
              <w:autoSpaceDN w:val="0"/>
              <w:adjustRightInd w:val="0"/>
              <w:jc w:val="both"/>
            </w:pPr>
            <w:r>
              <w:t>Демонстрирует способность</w:t>
            </w:r>
            <w:r w:rsidRPr="00D41548">
              <w:t xml:space="preserve"> трансформ</w:t>
            </w:r>
            <w:r>
              <w:t>ировать</w:t>
            </w:r>
            <w:r w:rsidRPr="00D41548">
              <w:t xml:space="preserve"> специальны</w:t>
            </w:r>
            <w:r>
              <w:t>е</w:t>
            </w:r>
            <w:r w:rsidRPr="00D41548">
              <w:t xml:space="preserve"> научны</w:t>
            </w:r>
            <w:r>
              <w:t>е</w:t>
            </w:r>
            <w:r w:rsidRPr="00D41548">
              <w:t xml:space="preserve"> знани</w:t>
            </w:r>
            <w:r>
              <w:t>я</w:t>
            </w:r>
            <w:r w:rsidRPr="00D41548">
              <w:t xml:space="preserve"> в соответствии с психо</w:t>
            </w:r>
            <w:r>
              <w:t xml:space="preserve">физиологическими, возрастными, </w:t>
            </w:r>
            <w:r w:rsidRPr="00D41548">
              <w:t xml:space="preserve">особенностями обучающихся, </w:t>
            </w:r>
            <w:r w:rsidRPr="00D41548">
              <w:lastRenderedPageBreak/>
              <w:t>в т.ч. с особыми образовательными потребностями</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tcPr>
          <w:p w:rsidR="009B6CD1" w:rsidRDefault="00423DEE" w:rsidP="000052F3">
            <w:pPr>
              <w:autoSpaceDE w:val="0"/>
              <w:autoSpaceDN w:val="0"/>
              <w:adjustRightInd w:val="0"/>
            </w:pPr>
            <w:r w:rsidRPr="00666FC7">
              <w:lastRenderedPageBreak/>
              <w:t xml:space="preserve">ОПК.8.2. </w:t>
            </w: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9B6CD1" w:rsidRPr="001166DE" w:rsidRDefault="009B6CD1" w:rsidP="007F12B1">
            <w:pPr>
              <w:autoSpaceDE w:val="0"/>
              <w:autoSpaceDN w:val="0"/>
              <w:adjustRightInd w:val="0"/>
              <w:jc w:val="both"/>
            </w:pPr>
            <w:r w:rsidRPr="001166DE">
              <w:t>Практическая работа,</w:t>
            </w:r>
          </w:p>
          <w:p w:rsidR="009B6CD1" w:rsidRPr="001166DE" w:rsidRDefault="009B6CD1" w:rsidP="007F12B1">
            <w:pPr>
              <w:autoSpaceDE w:val="0"/>
              <w:autoSpaceDN w:val="0"/>
              <w:adjustRightInd w:val="0"/>
              <w:jc w:val="both"/>
            </w:pPr>
            <w:r w:rsidRPr="001166DE">
              <w:t>Кейсовое задание</w:t>
            </w:r>
          </w:p>
          <w:p w:rsidR="009B6CD1" w:rsidRPr="001166DE" w:rsidRDefault="009B6CD1" w:rsidP="007F12B1">
            <w:pPr>
              <w:autoSpaceDE w:val="0"/>
              <w:autoSpaceDN w:val="0"/>
              <w:adjustRightInd w:val="0"/>
              <w:jc w:val="both"/>
            </w:pPr>
            <w:r w:rsidRPr="001166DE">
              <w:t>Тест</w:t>
            </w:r>
          </w:p>
          <w:p w:rsidR="009B6CD1" w:rsidRPr="001166DE" w:rsidRDefault="009B6CD1" w:rsidP="007F12B1">
            <w:pPr>
              <w:autoSpaceDE w:val="0"/>
              <w:autoSpaceDN w:val="0"/>
              <w:adjustRightInd w:val="0"/>
              <w:jc w:val="both"/>
            </w:pPr>
            <w:r w:rsidRPr="001166DE">
              <w:t>Проект</w:t>
            </w:r>
          </w:p>
        </w:tc>
      </w:tr>
    </w:tbl>
    <w:p w:rsidR="009B6CD1" w:rsidRDefault="009B6CD1" w:rsidP="008B5153">
      <w:pPr>
        <w:shd w:val="clear" w:color="auto" w:fill="FFFFFF"/>
        <w:ind w:firstLine="709"/>
        <w:jc w:val="both"/>
        <w:rPr>
          <w:b/>
          <w:bCs/>
          <w:color w:val="000000" w:themeColor="text1"/>
        </w:rPr>
      </w:pPr>
    </w:p>
    <w:p w:rsidR="009B6CD1" w:rsidRPr="00047B5E" w:rsidRDefault="009B6CD1" w:rsidP="008B5153">
      <w:pPr>
        <w:shd w:val="clear" w:color="auto" w:fill="FFFFFF"/>
        <w:ind w:firstLine="709"/>
        <w:jc w:val="both"/>
        <w:rPr>
          <w:b/>
          <w:bCs/>
          <w:color w:val="000000" w:themeColor="text1"/>
        </w:rPr>
      </w:pPr>
    </w:p>
    <w:p w:rsidR="008B5153" w:rsidRPr="00047B5E" w:rsidRDefault="008B5153" w:rsidP="008B5153">
      <w:pPr>
        <w:pStyle w:val="23"/>
        <w:spacing w:after="0" w:line="240" w:lineRule="auto"/>
        <w:ind w:left="720"/>
        <w:jc w:val="center"/>
        <w:rPr>
          <w:b/>
          <w:color w:val="000000" w:themeColor="text1"/>
        </w:rPr>
      </w:pPr>
    </w:p>
    <w:p w:rsidR="00B20203" w:rsidRPr="008B5153" w:rsidRDefault="00B20203" w:rsidP="00B20203">
      <w:pPr>
        <w:autoSpaceDE w:val="0"/>
        <w:autoSpaceDN w:val="0"/>
        <w:adjustRightInd w:val="0"/>
        <w:ind w:firstLine="709"/>
        <w:jc w:val="both"/>
        <w:rPr>
          <w:b/>
          <w:bCs/>
          <w:color w:val="000000" w:themeColor="text1"/>
        </w:rPr>
      </w:pPr>
      <w:r w:rsidRPr="008B5153">
        <w:rPr>
          <w:b/>
          <w:bCs/>
          <w:color w:val="000000" w:themeColor="text1"/>
        </w:rPr>
        <w:t>5. Содержание дисциплины</w:t>
      </w:r>
    </w:p>
    <w:p w:rsidR="00B20203" w:rsidRPr="008B5153" w:rsidRDefault="00B20203" w:rsidP="00B20203">
      <w:pPr>
        <w:autoSpaceDE w:val="0"/>
        <w:autoSpaceDN w:val="0"/>
        <w:adjustRightInd w:val="0"/>
        <w:ind w:firstLine="709"/>
        <w:jc w:val="both"/>
        <w:rPr>
          <w:bCs/>
          <w:i/>
          <w:color w:val="000000" w:themeColor="text1"/>
        </w:rPr>
      </w:pPr>
      <w:r w:rsidRPr="008B5153">
        <w:rPr>
          <w:bCs/>
          <w:i/>
          <w:color w:val="000000" w:themeColor="text1"/>
        </w:rPr>
        <w:t>5.1. Тематический план</w:t>
      </w:r>
    </w:p>
    <w:tbl>
      <w:tblPr>
        <w:tblW w:w="4900" w:type="pct"/>
        <w:tblLayout w:type="fixed"/>
        <w:tblLook w:val="04A0" w:firstRow="1" w:lastRow="0" w:firstColumn="1" w:lastColumn="0" w:noHBand="0" w:noVBand="1"/>
      </w:tblPr>
      <w:tblGrid>
        <w:gridCol w:w="4314"/>
        <w:gridCol w:w="705"/>
        <w:gridCol w:w="563"/>
        <w:gridCol w:w="563"/>
        <w:gridCol w:w="1146"/>
        <w:gridCol w:w="1176"/>
        <w:gridCol w:w="913"/>
      </w:tblGrid>
      <w:tr w:rsidR="00B20203" w:rsidRPr="008B5153" w:rsidTr="00F04A39">
        <w:trPr>
          <w:trHeight w:val="203"/>
        </w:trPr>
        <w:tc>
          <w:tcPr>
            <w:tcW w:w="4314" w:type="dxa"/>
            <w:vMerge w:val="restart"/>
            <w:tcBorders>
              <w:top w:val="single" w:sz="2" w:space="0" w:color="000000"/>
              <w:left w:val="single" w:sz="2" w:space="0" w:color="000000"/>
              <w:bottom w:val="single" w:sz="2" w:space="0" w:color="000000"/>
              <w:right w:val="single" w:sz="2" w:space="0" w:color="000000"/>
            </w:tcBorders>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Наименование темы</w:t>
            </w:r>
          </w:p>
        </w:tc>
        <w:tc>
          <w:tcPr>
            <w:tcW w:w="2977" w:type="dxa"/>
            <w:gridSpan w:val="4"/>
            <w:tcBorders>
              <w:top w:val="single" w:sz="2" w:space="0" w:color="000000"/>
              <w:left w:val="single" w:sz="2" w:space="0" w:color="000000"/>
              <w:bottom w:val="single" w:sz="2" w:space="0" w:color="000000"/>
              <w:right w:val="single" w:sz="2" w:space="0" w:color="000000"/>
            </w:tcBorders>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Контактная работа</w:t>
            </w:r>
          </w:p>
        </w:tc>
        <w:tc>
          <w:tcPr>
            <w:tcW w:w="1176" w:type="dxa"/>
            <w:vMerge w:val="restart"/>
            <w:tcBorders>
              <w:top w:val="single" w:sz="2" w:space="0" w:color="000000"/>
              <w:left w:val="single" w:sz="2" w:space="0" w:color="000000"/>
              <w:bottom w:val="single" w:sz="2" w:space="0" w:color="000000"/>
              <w:right w:val="single" w:sz="2" w:space="0" w:color="000000"/>
            </w:tcBorders>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Самостоятельная работа</w:t>
            </w:r>
            <w:r w:rsidR="00F04A39">
              <w:rPr>
                <w:color w:val="000000" w:themeColor="text1"/>
              </w:rPr>
              <w:t>/ контроль</w:t>
            </w:r>
          </w:p>
        </w:tc>
        <w:tc>
          <w:tcPr>
            <w:tcW w:w="91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Всего часов по дисциплине</w:t>
            </w:r>
          </w:p>
        </w:tc>
      </w:tr>
      <w:tr w:rsidR="00B20203" w:rsidRPr="008B5153" w:rsidTr="00F04A39">
        <w:trPr>
          <w:trHeight w:val="533"/>
        </w:trPr>
        <w:tc>
          <w:tcPr>
            <w:tcW w:w="4314"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c>
          <w:tcPr>
            <w:tcW w:w="1831" w:type="dxa"/>
            <w:gridSpan w:val="3"/>
            <w:tcBorders>
              <w:top w:val="single" w:sz="2" w:space="0" w:color="000000"/>
              <w:left w:val="single" w:sz="2" w:space="0" w:color="000000"/>
              <w:bottom w:val="single" w:sz="2" w:space="0" w:color="000000"/>
              <w:right w:val="single" w:sz="2" w:space="0" w:color="000000"/>
            </w:tcBorders>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Аудиторная работа</w:t>
            </w:r>
          </w:p>
        </w:tc>
        <w:tc>
          <w:tcPr>
            <w:tcW w:w="114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B20203" w:rsidRPr="008B5153" w:rsidRDefault="00B20203" w:rsidP="00B20203">
            <w:pPr>
              <w:tabs>
                <w:tab w:val="left" w:pos="814"/>
              </w:tabs>
              <w:jc w:val="center"/>
              <w:rPr>
                <w:color w:val="000000" w:themeColor="text1"/>
              </w:rPr>
            </w:pPr>
            <w:r w:rsidRPr="008B5153">
              <w:rPr>
                <w:color w:val="000000" w:themeColor="text1"/>
              </w:rPr>
              <w:t xml:space="preserve">Контактная СР (в т.ч. </w:t>
            </w:r>
          </w:p>
          <w:p w:rsidR="00B20203" w:rsidRPr="008B5153" w:rsidRDefault="00B20203" w:rsidP="00B20203">
            <w:pPr>
              <w:autoSpaceDE w:val="0"/>
              <w:autoSpaceDN w:val="0"/>
              <w:adjustRightInd w:val="0"/>
              <w:jc w:val="center"/>
              <w:rPr>
                <w:color w:val="000000" w:themeColor="text1"/>
              </w:rPr>
            </w:pPr>
            <w:r w:rsidRPr="008B5153">
              <w:rPr>
                <w:color w:val="000000" w:themeColor="text1"/>
              </w:rPr>
              <w:t>в ЭИОС)</w:t>
            </w:r>
          </w:p>
        </w:tc>
        <w:tc>
          <w:tcPr>
            <w:tcW w:w="1176"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c>
          <w:tcPr>
            <w:tcW w:w="913"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r>
      <w:tr w:rsidR="00B20203" w:rsidRPr="008B5153" w:rsidTr="00F04A39">
        <w:trPr>
          <w:trHeight w:val="1"/>
        </w:trPr>
        <w:tc>
          <w:tcPr>
            <w:tcW w:w="4314"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c>
          <w:tcPr>
            <w:tcW w:w="705" w:type="dxa"/>
            <w:tcBorders>
              <w:top w:val="single" w:sz="2" w:space="0" w:color="000000"/>
              <w:left w:val="single" w:sz="2" w:space="0" w:color="000000"/>
              <w:bottom w:val="single" w:sz="2" w:space="0" w:color="000000"/>
              <w:right w:val="single" w:sz="2" w:space="0" w:color="000000"/>
            </w:tcBorders>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Лекции</w:t>
            </w:r>
          </w:p>
        </w:tc>
        <w:tc>
          <w:tcPr>
            <w:tcW w:w="563" w:type="dxa"/>
            <w:tcBorders>
              <w:top w:val="single" w:sz="2" w:space="0" w:color="000000"/>
              <w:left w:val="single" w:sz="2" w:space="0" w:color="000000"/>
              <w:bottom w:val="single" w:sz="2" w:space="0" w:color="000000"/>
              <w:right w:val="single" w:sz="2" w:space="0" w:color="000000"/>
            </w:tcBorders>
          </w:tcPr>
          <w:p w:rsidR="00B20203" w:rsidRPr="008B5153" w:rsidRDefault="0016492C" w:rsidP="00B20203">
            <w:pPr>
              <w:autoSpaceDE w:val="0"/>
              <w:autoSpaceDN w:val="0"/>
              <w:adjustRightInd w:val="0"/>
              <w:jc w:val="center"/>
              <w:rPr>
                <w:color w:val="000000" w:themeColor="text1"/>
              </w:rPr>
            </w:pPr>
            <w:r>
              <w:rPr>
                <w:color w:val="000000" w:themeColor="text1"/>
              </w:rPr>
              <w:t>Лаб/р</w:t>
            </w:r>
          </w:p>
        </w:tc>
        <w:tc>
          <w:tcPr>
            <w:tcW w:w="563" w:type="dxa"/>
            <w:tcBorders>
              <w:top w:val="single" w:sz="2" w:space="0" w:color="000000"/>
              <w:left w:val="single" w:sz="2" w:space="0" w:color="000000"/>
              <w:bottom w:val="single" w:sz="2" w:space="0" w:color="000000"/>
              <w:right w:val="single" w:sz="2" w:space="0" w:color="000000"/>
            </w:tcBorders>
            <w:hideMark/>
          </w:tcPr>
          <w:p w:rsidR="00B20203" w:rsidRPr="008B5153" w:rsidRDefault="00B20203" w:rsidP="00B20203">
            <w:pPr>
              <w:autoSpaceDE w:val="0"/>
              <w:autoSpaceDN w:val="0"/>
              <w:adjustRightInd w:val="0"/>
              <w:jc w:val="center"/>
              <w:rPr>
                <w:color w:val="000000" w:themeColor="text1"/>
              </w:rPr>
            </w:pPr>
            <w:r w:rsidRPr="008B5153">
              <w:rPr>
                <w:color w:val="000000" w:themeColor="text1"/>
              </w:rPr>
              <w:t>Пр/р</w:t>
            </w:r>
          </w:p>
        </w:tc>
        <w:tc>
          <w:tcPr>
            <w:tcW w:w="1146"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c>
          <w:tcPr>
            <w:tcW w:w="1176"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c>
          <w:tcPr>
            <w:tcW w:w="913" w:type="dxa"/>
            <w:vMerge/>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rPr>
                <w:color w:val="000000" w:themeColor="text1"/>
              </w:rPr>
            </w:pPr>
          </w:p>
        </w:tc>
      </w:tr>
      <w:tr w:rsidR="00B20203"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autoSpaceDE w:val="0"/>
              <w:autoSpaceDN w:val="0"/>
              <w:adjustRightInd w:val="0"/>
              <w:jc w:val="both"/>
              <w:rPr>
                <w:b/>
                <w:color w:val="000000" w:themeColor="text1"/>
              </w:rPr>
            </w:pPr>
            <w:r w:rsidRPr="008B5153">
              <w:rPr>
                <w:b/>
                <w:bCs/>
                <w:color w:val="000000" w:themeColor="text1"/>
              </w:rPr>
              <w:t>Раздел 1. Общие вопросы возрастной анатомии и физиологии</w:t>
            </w:r>
          </w:p>
        </w:tc>
        <w:tc>
          <w:tcPr>
            <w:tcW w:w="705"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b/>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b/>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b/>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b/>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400F1B" w:rsidP="00B20203">
            <w:pPr>
              <w:autoSpaceDE w:val="0"/>
              <w:autoSpaceDN w:val="0"/>
              <w:adjustRightInd w:val="0"/>
              <w:jc w:val="center"/>
              <w:rPr>
                <w:b/>
                <w:color w:val="000000" w:themeColor="text1"/>
              </w:rPr>
            </w:pPr>
            <w:r>
              <w:rPr>
                <w:b/>
                <w:color w:val="000000" w:themeColor="text1"/>
              </w:rPr>
              <w:t>20</w:t>
            </w:r>
          </w:p>
        </w:tc>
        <w:tc>
          <w:tcPr>
            <w:tcW w:w="913"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400F1B" w:rsidP="00B20203">
            <w:pPr>
              <w:autoSpaceDE w:val="0"/>
              <w:autoSpaceDN w:val="0"/>
              <w:adjustRightInd w:val="0"/>
              <w:jc w:val="center"/>
              <w:rPr>
                <w:b/>
                <w:color w:val="000000" w:themeColor="text1"/>
              </w:rPr>
            </w:pPr>
            <w:r>
              <w:rPr>
                <w:b/>
                <w:color w:val="000000" w:themeColor="text1"/>
              </w:rPr>
              <w:t>20</w:t>
            </w:r>
          </w:p>
        </w:tc>
      </w:tr>
      <w:tr w:rsidR="00B20203"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autoSpaceDE w:val="0"/>
              <w:autoSpaceDN w:val="0"/>
              <w:adjustRightInd w:val="0"/>
              <w:rPr>
                <w:color w:val="000000" w:themeColor="text1"/>
              </w:rPr>
            </w:pPr>
            <w:r w:rsidRPr="008B5153">
              <w:rPr>
                <w:color w:val="000000" w:themeColor="text1"/>
              </w:rPr>
              <w:t>Тема 1.1 Онтогенез. Возрастная периодизация. Закономерности роста и развития, понятие акселерации и ретардации</w:t>
            </w:r>
          </w:p>
        </w:tc>
        <w:tc>
          <w:tcPr>
            <w:tcW w:w="705"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20203" w:rsidRPr="008B5153" w:rsidRDefault="00B20203" w:rsidP="00B20203">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20203" w:rsidRPr="0016492C" w:rsidRDefault="00400F1B" w:rsidP="00B20203">
            <w:pPr>
              <w:autoSpaceDE w:val="0"/>
              <w:autoSpaceDN w:val="0"/>
              <w:adjustRightInd w:val="0"/>
              <w:jc w:val="center"/>
              <w:rPr>
                <w:color w:val="000000" w:themeColor="text1"/>
              </w:rPr>
            </w:pPr>
            <w:r>
              <w:rPr>
                <w:color w:val="000000" w:themeColor="text1"/>
              </w:rPr>
              <w:t>10</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20203" w:rsidRPr="008B5153" w:rsidRDefault="00400F1B" w:rsidP="00B20203">
            <w:pPr>
              <w:autoSpaceDE w:val="0"/>
              <w:autoSpaceDN w:val="0"/>
              <w:adjustRightInd w:val="0"/>
              <w:jc w:val="center"/>
              <w:rPr>
                <w:color w:val="000000" w:themeColor="text1"/>
              </w:rPr>
            </w:pPr>
            <w:r>
              <w:rPr>
                <w:color w:val="000000" w:themeColor="text1"/>
              </w:rPr>
              <w:t>10</w:t>
            </w:r>
          </w:p>
        </w:tc>
      </w:tr>
      <w:tr w:rsidR="00B20203"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autoSpaceDE w:val="0"/>
              <w:autoSpaceDN w:val="0"/>
              <w:adjustRightInd w:val="0"/>
              <w:rPr>
                <w:bCs/>
                <w:color w:val="000000" w:themeColor="text1"/>
              </w:rPr>
            </w:pPr>
            <w:r w:rsidRPr="008B5153">
              <w:rPr>
                <w:bCs/>
                <w:color w:val="000000" w:themeColor="text1"/>
              </w:rPr>
              <w:t xml:space="preserve">Тема 1.2 </w:t>
            </w:r>
            <w:r w:rsidRPr="008B5153">
              <w:rPr>
                <w:color w:val="000000" w:themeColor="text1"/>
              </w:rPr>
              <w:t>Уровни организации человека. Строение клетки. Ткани человека.</w:t>
            </w:r>
          </w:p>
        </w:tc>
        <w:tc>
          <w:tcPr>
            <w:tcW w:w="705"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B20203" w:rsidRPr="008B5153" w:rsidRDefault="00B20203" w:rsidP="00B20203">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B20203" w:rsidRPr="008B5153" w:rsidRDefault="00B20203" w:rsidP="00B20203">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20203" w:rsidRPr="008B5153" w:rsidRDefault="00B20203" w:rsidP="00B20203">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20203" w:rsidRPr="008B5153" w:rsidRDefault="0016492C" w:rsidP="00B20203">
            <w:pPr>
              <w:autoSpaceDE w:val="0"/>
              <w:autoSpaceDN w:val="0"/>
              <w:adjustRightInd w:val="0"/>
              <w:jc w:val="center"/>
              <w:rPr>
                <w:color w:val="000000" w:themeColor="text1"/>
              </w:rPr>
            </w:pPr>
            <w:r>
              <w:rPr>
                <w:color w:val="000000" w:themeColor="text1"/>
              </w:rPr>
              <w:t>10</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20203" w:rsidRPr="008B5153" w:rsidRDefault="00FC2326" w:rsidP="00B20203">
            <w:pPr>
              <w:autoSpaceDE w:val="0"/>
              <w:autoSpaceDN w:val="0"/>
              <w:adjustRightInd w:val="0"/>
              <w:jc w:val="center"/>
              <w:rPr>
                <w:color w:val="000000" w:themeColor="text1"/>
              </w:rPr>
            </w:pPr>
            <w:r>
              <w:rPr>
                <w:color w:val="000000" w:themeColor="text1"/>
              </w:rPr>
              <w:t>10</w:t>
            </w:r>
          </w:p>
        </w:tc>
      </w:tr>
      <w:tr w:rsidR="00400F1B" w:rsidRPr="008B5153" w:rsidTr="00400F1B">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400F1B" w:rsidRPr="008B5153" w:rsidRDefault="00400F1B" w:rsidP="003A27CA">
            <w:pPr>
              <w:autoSpaceDE w:val="0"/>
              <w:autoSpaceDN w:val="0"/>
              <w:adjustRightInd w:val="0"/>
              <w:rPr>
                <w:b/>
                <w:color w:val="000000" w:themeColor="text1"/>
              </w:rPr>
            </w:pPr>
            <w:r w:rsidRPr="008B5153">
              <w:rPr>
                <w:b/>
                <w:bCs/>
                <w:color w:val="000000" w:themeColor="text1"/>
              </w:rPr>
              <w:t>Раздел 2. Возрастные особенности систем органов</w:t>
            </w:r>
          </w:p>
        </w:tc>
        <w:tc>
          <w:tcPr>
            <w:tcW w:w="705" w:type="dxa"/>
            <w:tcBorders>
              <w:top w:val="single" w:sz="2" w:space="0" w:color="000000"/>
              <w:left w:val="single" w:sz="2" w:space="0" w:color="000000"/>
              <w:bottom w:val="single" w:sz="2" w:space="0" w:color="000000"/>
              <w:right w:val="single" w:sz="2" w:space="0" w:color="000000"/>
            </w:tcBorders>
            <w:vAlign w:val="center"/>
          </w:tcPr>
          <w:p w:rsidR="00400F1B" w:rsidRPr="008B5153" w:rsidRDefault="00511D05" w:rsidP="003A27CA">
            <w:pPr>
              <w:autoSpaceDE w:val="0"/>
              <w:autoSpaceDN w:val="0"/>
              <w:adjustRightInd w:val="0"/>
              <w:jc w:val="center"/>
              <w:rPr>
                <w:b/>
                <w:color w:val="000000" w:themeColor="text1"/>
              </w:rPr>
            </w:pPr>
            <w:r>
              <w:rPr>
                <w:b/>
                <w:color w:val="000000" w:themeColor="text1"/>
              </w:rPr>
              <w:t>4</w:t>
            </w:r>
          </w:p>
        </w:tc>
        <w:tc>
          <w:tcPr>
            <w:tcW w:w="563" w:type="dxa"/>
            <w:tcBorders>
              <w:top w:val="single" w:sz="2" w:space="0" w:color="000000"/>
              <w:left w:val="single" w:sz="2" w:space="0" w:color="000000"/>
              <w:bottom w:val="single" w:sz="2" w:space="0" w:color="000000"/>
              <w:right w:val="single" w:sz="2" w:space="0" w:color="000000"/>
            </w:tcBorders>
            <w:vAlign w:val="center"/>
          </w:tcPr>
          <w:p w:rsidR="00400F1B" w:rsidRPr="008B5153" w:rsidRDefault="00400F1B" w:rsidP="003A27CA">
            <w:pPr>
              <w:autoSpaceDE w:val="0"/>
              <w:autoSpaceDN w:val="0"/>
              <w:adjustRightInd w:val="0"/>
              <w:jc w:val="right"/>
              <w:rPr>
                <w:b/>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400F1B" w:rsidRPr="008B5153" w:rsidRDefault="00511D05" w:rsidP="003A27CA">
            <w:pPr>
              <w:autoSpaceDE w:val="0"/>
              <w:autoSpaceDN w:val="0"/>
              <w:adjustRightInd w:val="0"/>
              <w:jc w:val="right"/>
              <w:rPr>
                <w:b/>
                <w:color w:val="000000" w:themeColor="text1"/>
              </w:rPr>
            </w:pPr>
            <w:r>
              <w:rPr>
                <w:b/>
                <w:color w:val="000000" w:themeColor="text1"/>
              </w:rPr>
              <w:t>6</w:t>
            </w:r>
          </w:p>
        </w:tc>
        <w:tc>
          <w:tcPr>
            <w:tcW w:w="1146" w:type="dxa"/>
            <w:tcBorders>
              <w:top w:val="single" w:sz="2" w:space="0" w:color="000000"/>
              <w:left w:val="single" w:sz="2" w:space="0" w:color="000000"/>
              <w:bottom w:val="single" w:sz="2" w:space="0" w:color="000000"/>
              <w:right w:val="single" w:sz="2" w:space="0" w:color="000000"/>
            </w:tcBorders>
            <w:vAlign w:val="center"/>
          </w:tcPr>
          <w:p w:rsidR="00400F1B" w:rsidRPr="008B5153" w:rsidRDefault="00400F1B" w:rsidP="003A27CA">
            <w:pPr>
              <w:autoSpaceDE w:val="0"/>
              <w:autoSpaceDN w:val="0"/>
              <w:adjustRightInd w:val="0"/>
              <w:jc w:val="center"/>
              <w:rPr>
                <w:b/>
                <w:color w:val="000000" w:themeColor="text1"/>
              </w:rPr>
            </w:pPr>
            <w:r>
              <w:rPr>
                <w:b/>
                <w:color w:val="000000" w:themeColor="text1"/>
              </w:rPr>
              <w:t>-</w:t>
            </w:r>
          </w:p>
        </w:tc>
        <w:tc>
          <w:tcPr>
            <w:tcW w:w="1176" w:type="dxa"/>
            <w:tcBorders>
              <w:top w:val="single" w:sz="2" w:space="0" w:color="000000"/>
              <w:left w:val="single" w:sz="2" w:space="0" w:color="000000"/>
              <w:bottom w:val="single" w:sz="2" w:space="0" w:color="000000"/>
              <w:right w:val="single" w:sz="2" w:space="0" w:color="000000"/>
            </w:tcBorders>
            <w:vAlign w:val="center"/>
          </w:tcPr>
          <w:p w:rsidR="00400F1B" w:rsidRPr="008B5153" w:rsidRDefault="00511D05" w:rsidP="003A27CA">
            <w:pPr>
              <w:autoSpaceDE w:val="0"/>
              <w:autoSpaceDN w:val="0"/>
              <w:adjustRightInd w:val="0"/>
              <w:jc w:val="center"/>
              <w:rPr>
                <w:b/>
                <w:color w:val="000000" w:themeColor="text1"/>
              </w:rPr>
            </w:pPr>
            <w:r>
              <w:rPr>
                <w:b/>
                <w:color w:val="000000" w:themeColor="text1"/>
              </w:rPr>
              <w:t>38</w:t>
            </w:r>
          </w:p>
        </w:tc>
        <w:tc>
          <w:tcPr>
            <w:tcW w:w="913" w:type="dxa"/>
            <w:tcBorders>
              <w:top w:val="single" w:sz="2" w:space="0" w:color="000000"/>
              <w:left w:val="single" w:sz="2" w:space="0" w:color="000000"/>
              <w:bottom w:val="single" w:sz="2" w:space="0" w:color="000000"/>
              <w:right w:val="single" w:sz="2" w:space="0" w:color="000000"/>
            </w:tcBorders>
            <w:vAlign w:val="center"/>
          </w:tcPr>
          <w:p w:rsidR="00400F1B" w:rsidRPr="008B5153" w:rsidRDefault="00400F1B" w:rsidP="003A27CA">
            <w:pPr>
              <w:autoSpaceDE w:val="0"/>
              <w:autoSpaceDN w:val="0"/>
              <w:adjustRightInd w:val="0"/>
              <w:jc w:val="center"/>
              <w:rPr>
                <w:b/>
                <w:color w:val="000000" w:themeColor="text1"/>
              </w:rPr>
            </w:pPr>
            <w:r>
              <w:rPr>
                <w:b/>
                <w:color w:val="000000" w:themeColor="text1"/>
              </w:rPr>
              <w:t>48</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color w:val="000000" w:themeColor="text1"/>
              </w:rPr>
            </w:pPr>
            <w:r w:rsidRPr="008B5153">
              <w:rPr>
                <w:color w:val="000000" w:themeColor="text1"/>
              </w:rPr>
              <w:t>Тема 2.1. Возрастные особенности анатомии и физиологии нервной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w:t>
            </w: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r w:rsidRPr="008B5153">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color w:val="000000" w:themeColor="text1"/>
              </w:rPr>
            </w:pPr>
            <w:r>
              <w:rPr>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6</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color w:val="000000" w:themeColor="text1"/>
              </w:rPr>
            </w:pPr>
            <w:r w:rsidRPr="008B5153">
              <w:rPr>
                <w:color w:val="000000" w:themeColor="text1"/>
              </w:rPr>
              <w:t>Тема 2.2. Возрастные особенности анатомии и физиологии эндокринной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color w:val="000000" w:themeColor="text1"/>
              </w:rPr>
            </w:pPr>
            <w:r>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2</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color w:val="000000" w:themeColor="text1"/>
              </w:rPr>
            </w:pPr>
            <w:r w:rsidRPr="008B5153">
              <w:rPr>
                <w:color w:val="000000" w:themeColor="text1"/>
              </w:rPr>
              <w:t>Тема 2.3. Возрастные особенности ВНД и сенсорных систем</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color w:val="000000" w:themeColor="text1"/>
              </w:rPr>
            </w:pPr>
            <w:r>
              <w:rPr>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6</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2.4. </w:t>
            </w:r>
            <w:r w:rsidRPr="008B5153">
              <w:rPr>
                <w:bCs/>
                <w:color w:val="000000" w:themeColor="text1"/>
              </w:rPr>
              <w:t xml:space="preserve">Возрастные особенности половой системы. </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r w:rsidRPr="008B5153">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color w:val="000000" w:themeColor="text1"/>
              </w:rPr>
            </w:pPr>
            <w:r>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2.5. </w:t>
            </w:r>
            <w:r w:rsidRPr="008B5153">
              <w:rPr>
                <w:bCs/>
                <w:color w:val="000000" w:themeColor="text1"/>
              </w:rPr>
              <w:t>Возрастные особенности опорно-двигательного аппарата</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511D05" w:rsidP="003A27CA">
            <w:pPr>
              <w:autoSpaceDE w:val="0"/>
              <w:autoSpaceDN w:val="0"/>
              <w:adjustRightInd w:val="0"/>
              <w:jc w:val="center"/>
              <w:rPr>
                <w:color w:val="000000" w:themeColor="text1"/>
              </w:rPr>
            </w:pPr>
            <w:r>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511D05" w:rsidP="003A27CA">
            <w:pPr>
              <w:autoSpaceDE w:val="0"/>
              <w:autoSpaceDN w:val="0"/>
              <w:adjustRightInd w:val="0"/>
              <w:jc w:val="center"/>
              <w:rPr>
                <w:color w:val="000000" w:themeColor="text1"/>
              </w:rPr>
            </w:pPr>
            <w:r>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2.6. </w:t>
            </w:r>
            <w:r w:rsidRPr="008B5153">
              <w:rPr>
                <w:bCs/>
                <w:color w:val="000000" w:themeColor="text1"/>
              </w:rPr>
              <w:t>Возрастные особенности крови</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2.7. </w:t>
            </w:r>
            <w:r w:rsidRPr="008B5153">
              <w:rPr>
                <w:bCs/>
                <w:color w:val="000000" w:themeColor="text1"/>
              </w:rPr>
              <w:t>Возрастные особенности сердечно-сосудистой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511D05" w:rsidP="003A27CA">
            <w:pPr>
              <w:autoSpaceDE w:val="0"/>
              <w:autoSpaceDN w:val="0"/>
              <w:adjustRightInd w:val="0"/>
              <w:jc w:val="center"/>
              <w:rPr>
                <w:color w:val="000000" w:themeColor="text1"/>
              </w:rPr>
            </w:pPr>
            <w:r>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color w:val="000000" w:themeColor="text1"/>
              </w:rPr>
            </w:pPr>
            <w:r>
              <w:rPr>
                <w:color w:val="000000" w:themeColor="text1"/>
              </w:rPr>
              <w:t>6</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8</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2.8. </w:t>
            </w:r>
            <w:r w:rsidRPr="008B5153">
              <w:rPr>
                <w:bCs/>
                <w:color w:val="000000" w:themeColor="text1"/>
              </w:rPr>
              <w:t>Возрастные особенности пищеварительной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2.9. </w:t>
            </w:r>
            <w:r w:rsidRPr="008B5153">
              <w:rPr>
                <w:bCs/>
                <w:color w:val="000000" w:themeColor="text1"/>
              </w:rPr>
              <w:t>Возрастные особенности дыхательной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4</w:t>
            </w:r>
          </w:p>
        </w:tc>
      </w:tr>
      <w:tr w:rsidR="00F04A39" w:rsidRPr="008B5153"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rPr>
                <w:bCs/>
                <w:color w:val="000000" w:themeColor="text1"/>
              </w:rPr>
            </w:pPr>
            <w:r w:rsidRPr="008B5153">
              <w:rPr>
                <w:color w:val="000000" w:themeColor="text1"/>
              </w:rPr>
              <w:t xml:space="preserve">Тема 2.10. </w:t>
            </w:r>
            <w:r w:rsidRPr="008B5153">
              <w:rPr>
                <w:bCs/>
                <w:color w:val="000000" w:themeColor="text1"/>
              </w:rPr>
              <w:t>Возрастные особенности выделительной системы и кожи.</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8B5153" w:rsidRDefault="00F04A39" w:rsidP="003A27CA">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8B5153" w:rsidRDefault="00F04A39" w:rsidP="003A27CA">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6</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8B5153" w:rsidRDefault="00F04A39" w:rsidP="003A27CA">
            <w:pPr>
              <w:autoSpaceDE w:val="0"/>
              <w:autoSpaceDN w:val="0"/>
              <w:adjustRightInd w:val="0"/>
              <w:jc w:val="center"/>
              <w:rPr>
                <w:color w:val="000000" w:themeColor="text1"/>
              </w:rPr>
            </w:pPr>
            <w:r>
              <w:rPr>
                <w:color w:val="000000" w:themeColor="text1"/>
              </w:rPr>
              <w:t>6</w:t>
            </w:r>
          </w:p>
        </w:tc>
      </w:tr>
      <w:tr w:rsidR="00F04A39" w:rsidRPr="00E927EB"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tcPr>
          <w:p w:rsidR="00F04A39" w:rsidRPr="00E927EB" w:rsidRDefault="00F04A39" w:rsidP="003A27CA">
            <w:pPr>
              <w:autoSpaceDE w:val="0"/>
              <w:autoSpaceDN w:val="0"/>
              <w:adjustRightInd w:val="0"/>
              <w:rPr>
                <w:b/>
                <w:color w:val="000000" w:themeColor="text1"/>
              </w:rPr>
            </w:pPr>
            <w:r>
              <w:rPr>
                <w:b/>
                <w:color w:val="000000" w:themeColor="text1"/>
              </w:rPr>
              <w:t>Контроль</w:t>
            </w:r>
          </w:p>
        </w:tc>
        <w:tc>
          <w:tcPr>
            <w:tcW w:w="705" w:type="dxa"/>
            <w:tcBorders>
              <w:top w:val="single" w:sz="2" w:space="0" w:color="000000"/>
              <w:left w:val="single" w:sz="2" w:space="0" w:color="000000"/>
              <w:bottom w:val="single" w:sz="2" w:space="0" w:color="000000"/>
              <w:right w:val="single" w:sz="2" w:space="0" w:color="000000"/>
            </w:tcBorders>
            <w:vAlign w:val="center"/>
          </w:tcPr>
          <w:p w:rsidR="00F04A39" w:rsidRPr="00E927EB" w:rsidRDefault="00F04A39" w:rsidP="003A27CA">
            <w:pPr>
              <w:autoSpaceDE w:val="0"/>
              <w:autoSpaceDN w:val="0"/>
              <w:adjustRightInd w:val="0"/>
              <w:jc w:val="center"/>
              <w:rPr>
                <w:b/>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E927EB" w:rsidRDefault="00F04A39" w:rsidP="003A27CA">
            <w:pPr>
              <w:autoSpaceDE w:val="0"/>
              <w:autoSpaceDN w:val="0"/>
              <w:adjustRightInd w:val="0"/>
              <w:jc w:val="center"/>
              <w:rPr>
                <w:b/>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F04A39" w:rsidRPr="00E927EB" w:rsidRDefault="00F04A39" w:rsidP="003A27CA">
            <w:pPr>
              <w:autoSpaceDE w:val="0"/>
              <w:autoSpaceDN w:val="0"/>
              <w:adjustRightInd w:val="0"/>
              <w:jc w:val="center"/>
              <w:rPr>
                <w:b/>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E927EB" w:rsidRDefault="00F04A39" w:rsidP="003A27CA">
            <w:pPr>
              <w:autoSpaceDE w:val="0"/>
              <w:autoSpaceDN w:val="0"/>
              <w:adjustRightInd w:val="0"/>
              <w:jc w:val="center"/>
              <w:rPr>
                <w:b/>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E927EB" w:rsidRDefault="00F04A39" w:rsidP="003A27CA">
            <w:pPr>
              <w:autoSpaceDE w:val="0"/>
              <w:autoSpaceDN w:val="0"/>
              <w:adjustRightInd w:val="0"/>
              <w:jc w:val="center"/>
              <w:rPr>
                <w:b/>
                <w:color w:val="000000" w:themeColor="text1"/>
              </w:rPr>
            </w:pPr>
            <w:r>
              <w:rPr>
                <w:b/>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04A39" w:rsidRPr="00E927EB" w:rsidRDefault="00F04A39" w:rsidP="003A27CA">
            <w:pPr>
              <w:autoSpaceDE w:val="0"/>
              <w:autoSpaceDN w:val="0"/>
              <w:adjustRightInd w:val="0"/>
              <w:jc w:val="center"/>
              <w:rPr>
                <w:b/>
                <w:color w:val="000000" w:themeColor="text1"/>
              </w:rPr>
            </w:pPr>
            <w:r>
              <w:rPr>
                <w:b/>
                <w:color w:val="000000" w:themeColor="text1"/>
              </w:rPr>
              <w:t>4</w:t>
            </w:r>
          </w:p>
        </w:tc>
      </w:tr>
      <w:tr w:rsidR="00F04A39" w:rsidRPr="00E57932" w:rsidTr="00F04A39">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04A39" w:rsidRPr="00E57932" w:rsidRDefault="00F04A39" w:rsidP="003A27CA">
            <w:pPr>
              <w:autoSpaceDE w:val="0"/>
              <w:autoSpaceDN w:val="0"/>
              <w:adjustRightInd w:val="0"/>
              <w:jc w:val="right"/>
              <w:rPr>
                <w:b/>
                <w:color w:val="000000" w:themeColor="text1"/>
              </w:rPr>
            </w:pPr>
            <w:r w:rsidRPr="00E57932">
              <w:rPr>
                <w:b/>
                <w:bCs/>
                <w:color w:val="000000" w:themeColor="text1"/>
              </w:rPr>
              <w:t>Итого:</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F04A39" w:rsidRPr="00E57932" w:rsidRDefault="00511D05" w:rsidP="003A27CA">
            <w:pPr>
              <w:autoSpaceDE w:val="0"/>
              <w:autoSpaceDN w:val="0"/>
              <w:adjustRightInd w:val="0"/>
              <w:jc w:val="center"/>
              <w:rPr>
                <w:b/>
                <w:color w:val="000000" w:themeColor="text1"/>
              </w:rPr>
            </w:pPr>
            <w:r>
              <w:rPr>
                <w:b/>
                <w:color w:val="000000" w:themeColor="text1"/>
              </w:rPr>
              <w:t>4</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E57932" w:rsidRDefault="00F04A39" w:rsidP="003A27CA">
            <w:pPr>
              <w:autoSpaceDE w:val="0"/>
              <w:autoSpaceDN w:val="0"/>
              <w:adjustRightInd w:val="0"/>
              <w:jc w:val="center"/>
              <w:rPr>
                <w:b/>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F04A39" w:rsidRPr="00E57932" w:rsidRDefault="00511D05" w:rsidP="003A27CA">
            <w:pPr>
              <w:autoSpaceDE w:val="0"/>
              <w:autoSpaceDN w:val="0"/>
              <w:adjustRightInd w:val="0"/>
              <w:jc w:val="center"/>
              <w:rPr>
                <w:b/>
                <w:color w:val="000000" w:themeColor="text1"/>
              </w:rPr>
            </w:pPr>
            <w:r>
              <w:rPr>
                <w:b/>
                <w:color w:val="000000" w:themeColor="text1"/>
              </w:rPr>
              <w:t>6</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b/>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0052F3" w:rsidP="003A27CA">
            <w:pPr>
              <w:autoSpaceDE w:val="0"/>
              <w:autoSpaceDN w:val="0"/>
              <w:adjustRightInd w:val="0"/>
              <w:jc w:val="center"/>
              <w:rPr>
                <w:b/>
                <w:color w:val="000000" w:themeColor="text1"/>
              </w:rPr>
            </w:pPr>
            <w:r>
              <w:rPr>
                <w:b/>
                <w:color w:val="000000" w:themeColor="text1"/>
              </w:rPr>
              <w:t>58/4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04A39" w:rsidRPr="00E57932" w:rsidRDefault="00F04A39" w:rsidP="003A27CA">
            <w:pPr>
              <w:autoSpaceDE w:val="0"/>
              <w:autoSpaceDN w:val="0"/>
              <w:adjustRightInd w:val="0"/>
              <w:jc w:val="center"/>
              <w:rPr>
                <w:b/>
                <w:color w:val="000000" w:themeColor="text1"/>
              </w:rPr>
            </w:pPr>
            <w:r w:rsidRPr="00E57932">
              <w:rPr>
                <w:b/>
                <w:color w:val="000000" w:themeColor="text1"/>
              </w:rPr>
              <w:t>72</w:t>
            </w:r>
          </w:p>
        </w:tc>
      </w:tr>
    </w:tbl>
    <w:p w:rsidR="00D76CEB" w:rsidRDefault="00D76CEB" w:rsidP="008B5153">
      <w:pPr>
        <w:autoSpaceDE w:val="0"/>
        <w:autoSpaceDN w:val="0"/>
        <w:adjustRightInd w:val="0"/>
        <w:ind w:firstLine="709"/>
        <w:jc w:val="both"/>
        <w:rPr>
          <w:bCs/>
          <w:i/>
          <w:color w:val="000000" w:themeColor="text1"/>
        </w:rPr>
      </w:pPr>
    </w:p>
    <w:p w:rsidR="008B5153" w:rsidRPr="00047B5E" w:rsidRDefault="008B5153" w:rsidP="008B5153">
      <w:pPr>
        <w:autoSpaceDE w:val="0"/>
        <w:autoSpaceDN w:val="0"/>
        <w:adjustRightInd w:val="0"/>
        <w:ind w:firstLine="709"/>
        <w:jc w:val="both"/>
        <w:rPr>
          <w:bCs/>
          <w:i/>
          <w:color w:val="000000" w:themeColor="text1"/>
        </w:rPr>
      </w:pPr>
      <w:r w:rsidRPr="00047B5E">
        <w:rPr>
          <w:bCs/>
          <w:i/>
          <w:color w:val="000000" w:themeColor="text1"/>
        </w:rPr>
        <w:lastRenderedPageBreak/>
        <w:t>5.2. Методы обучения</w:t>
      </w:r>
    </w:p>
    <w:p w:rsidR="008B5153" w:rsidRPr="00047B5E" w:rsidRDefault="008B5153" w:rsidP="000052F3">
      <w:pPr>
        <w:pStyle w:val="p42"/>
        <w:shd w:val="clear" w:color="auto" w:fill="FFFFFF"/>
        <w:spacing w:before="0" w:beforeAutospacing="0" w:after="0" w:afterAutospacing="0"/>
        <w:ind w:left="709"/>
        <w:jc w:val="both"/>
        <w:rPr>
          <w:color w:val="000000" w:themeColor="text1"/>
        </w:rPr>
      </w:pPr>
      <w:r w:rsidRPr="00047B5E">
        <w:rPr>
          <w:rStyle w:val="s6"/>
          <w:color w:val="000000" w:themeColor="text1"/>
        </w:rPr>
        <w:sym w:font="Symbol" w:char="F0B7"/>
      </w:r>
      <w:r w:rsidRPr="00047B5E">
        <w:rPr>
          <w:rStyle w:val="s6"/>
          <w:color w:val="000000" w:themeColor="text1"/>
        </w:rPr>
        <w:t>​ </w:t>
      </w:r>
      <w:r w:rsidRPr="00047B5E">
        <w:rPr>
          <w:color w:val="000000" w:themeColor="text1"/>
        </w:rPr>
        <w:t>объяснительно-иллюстративный (лекции, инструктаж, объяснение, демонстрация, презентации);</w:t>
      </w:r>
    </w:p>
    <w:p w:rsidR="008B5153" w:rsidRPr="00047B5E" w:rsidRDefault="008B5153" w:rsidP="000052F3">
      <w:pPr>
        <w:pStyle w:val="p42"/>
        <w:shd w:val="clear" w:color="auto" w:fill="FFFFFF"/>
        <w:spacing w:before="0" w:beforeAutospacing="0" w:after="0" w:afterAutospacing="0"/>
        <w:ind w:left="709"/>
        <w:jc w:val="both"/>
        <w:rPr>
          <w:color w:val="000000" w:themeColor="text1"/>
        </w:rPr>
      </w:pPr>
      <w:r w:rsidRPr="00047B5E">
        <w:rPr>
          <w:rStyle w:val="s6"/>
          <w:color w:val="000000" w:themeColor="text1"/>
        </w:rPr>
        <w:sym w:font="Symbol" w:char="F0B7"/>
      </w:r>
      <w:r w:rsidRPr="00047B5E">
        <w:rPr>
          <w:rStyle w:val="s6"/>
          <w:color w:val="000000" w:themeColor="text1"/>
        </w:rPr>
        <w:t>​ </w:t>
      </w:r>
      <w:r w:rsidRPr="00047B5E">
        <w:rPr>
          <w:color w:val="000000" w:themeColor="text1"/>
        </w:rPr>
        <w:t>практический;</w:t>
      </w:r>
    </w:p>
    <w:p w:rsidR="008B5153" w:rsidRPr="00047B5E" w:rsidRDefault="008B5153" w:rsidP="000052F3">
      <w:pPr>
        <w:pStyle w:val="p42"/>
        <w:shd w:val="clear" w:color="auto" w:fill="FFFFFF"/>
        <w:spacing w:before="0" w:beforeAutospacing="0" w:after="0" w:afterAutospacing="0"/>
        <w:ind w:left="709"/>
        <w:jc w:val="both"/>
        <w:rPr>
          <w:color w:val="000000" w:themeColor="text1"/>
        </w:rPr>
      </w:pPr>
      <w:r w:rsidRPr="00047B5E">
        <w:rPr>
          <w:rStyle w:val="s6"/>
          <w:color w:val="000000" w:themeColor="text1"/>
        </w:rPr>
        <w:sym w:font="Symbol" w:char="F0B7"/>
      </w:r>
      <w:r w:rsidRPr="00047B5E">
        <w:rPr>
          <w:rStyle w:val="s6"/>
          <w:color w:val="000000" w:themeColor="text1"/>
        </w:rPr>
        <w:t>​ </w:t>
      </w:r>
      <w:r w:rsidRPr="00047B5E">
        <w:rPr>
          <w:color w:val="000000" w:themeColor="text1"/>
        </w:rPr>
        <w:t>проблемного изложения;</w:t>
      </w:r>
    </w:p>
    <w:p w:rsidR="008B5153" w:rsidRPr="00047B5E" w:rsidRDefault="008B5153" w:rsidP="000052F3">
      <w:pPr>
        <w:pStyle w:val="p42"/>
        <w:shd w:val="clear" w:color="auto" w:fill="FFFFFF"/>
        <w:spacing w:before="0" w:beforeAutospacing="0" w:after="0" w:afterAutospacing="0"/>
        <w:ind w:left="709"/>
        <w:jc w:val="both"/>
        <w:rPr>
          <w:color w:val="000000" w:themeColor="text1"/>
        </w:rPr>
      </w:pPr>
      <w:r w:rsidRPr="00047B5E">
        <w:rPr>
          <w:rStyle w:val="s6"/>
          <w:color w:val="000000" w:themeColor="text1"/>
        </w:rPr>
        <w:sym w:font="Symbol" w:char="F0B7"/>
      </w:r>
      <w:r w:rsidRPr="00047B5E">
        <w:rPr>
          <w:rStyle w:val="s6"/>
          <w:color w:val="000000" w:themeColor="text1"/>
        </w:rPr>
        <w:t>​ </w:t>
      </w:r>
      <w:r w:rsidRPr="00047B5E">
        <w:rPr>
          <w:color w:val="000000" w:themeColor="text1"/>
        </w:rPr>
        <w:t>частично-поисковый;</w:t>
      </w:r>
    </w:p>
    <w:p w:rsidR="008B5153" w:rsidRPr="00047B5E" w:rsidRDefault="008B5153" w:rsidP="000052F3">
      <w:pPr>
        <w:pStyle w:val="p42"/>
        <w:shd w:val="clear" w:color="auto" w:fill="FFFFFF"/>
        <w:spacing w:before="0" w:beforeAutospacing="0" w:after="0" w:afterAutospacing="0"/>
        <w:ind w:left="709"/>
        <w:jc w:val="both"/>
        <w:rPr>
          <w:color w:val="000000" w:themeColor="text1"/>
        </w:rPr>
      </w:pPr>
      <w:r w:rsidRPr="00047B5E">
        <w:rPr>
          <w:rStyle w:val="s6"/>
          <w:color w:val="000000" w:themeColor="text1"/>
        </w:rPr>
        <w:sym w:font="Symbol" w:char="F0B7"/>
      </w:r>
      <w:r w:rsidRPr="00047B5E">
        <w:rPr>
          <w:rStyle w:val="s6"/>
          <w:color w:val="000000" w:themeColor="text1"/>
        </w:rPr>
        <w:t>​ </w:t>
      </w:r>
      <w:r w:rsidRPr="00047B5E">
        <w:rPr>
          <w:color w:val="000000" w:themeColor="text1"/>
        </w:rPr>
        <w:t>исследовательский.</w:t>
      </w:r>
    </w:p>
    <w:p w:rsidR="008B5153" w:rsidRPr="00047B5E" w:rsidRDefault="008B5153" w:rsidP="000052F3">
      <w:pPr>
        <w:pStyle w:val="p1"/>
        <w:shd w:val="clear" w:color="auto" w:fill="FFFFFF"/>
        <w:spacing w:before="0" w:beforeAutospacing="0" w:after="0" w:afterAutospacing="0"/>
        <w:ind w:left="709"/>
        <w:jc w:val="both"/>
        <w:rPr>
          <w:color w:val="000000" w:themeColor="text1"/>
        </w:rPr>
      </w:pPr>
      <w:r w:rsidRPr="00047B5E">
        <w:rPr>
          <w:rStyle w:val="s4"/>
          <w:b/>
          <w:bCs/>
          <w:color w:val="000000" w:themeColor="text1"/>
        </w:rPr>
        <w:t>Технологии обучения</w:t>
      </w:r>
      <w:r w:rsidRPr="00047B5E">
        <w:rPr>
          <w:color w:val="000000" w:themeColor="text1"/>
        </w:rPr>
        <w:t>:</w:t>
      </w:r>
    </w:p>
    <w:p w:rsidR="008B5153" w:rsidRPr="00047B5E" w:rsidRDefault="008B5153" w:rsidP="000052F3">
      <w:pPr>
        <w:pStyle w:val="p1"/>
        <w:shd w:val="clear" w:color="auto" w:fill="FFFFFF"/>
        <w:spacing w:before="0" w:beforeAutospacing="0" w:after="0" w:afterAutospacing="0"/>
        <w:ind w:left="709"/>
        <w:jc w:val="both"/>
        <w:rPr>
          <w:color w:val="000000" w:themeColor="text1"/>
        </w:rPr>
      </w:pPr>
      <w:r w:rsidRPr="00047B5E">
        <w:rPr>
          <w:rStyle w:val="s2"/>
          <w:color w:val="000000" w:themeColor="text1"/>
        </w:rPr>
        <w:sym w:font="Symbol" w:char="F0B7"/>
      </w:r>
      <w:r w:rsidRPr="00047B5E">
        <w:rPr>
          <w:rStyle w:val="s2"/>
          <w:color w:val="000000" w:themeColor="text1"/>
        </w:rPr>
        <w:t>​ </w:t>
      </w:r>
      <w:r w:rsidRPr="00047B5E">
        <w:rPr>
          <w:color w:val="000000" w:themeColor="text1"/>
        </w:rPr>
        <w:t>проблемная (семинары, дискуссии, диспуты, беседы);</w:t>
      </w:r>
    </w:p>
    <w:p w:rsidR="008B5153" w:rsidRPr="00047B5E" w:rsidRDefault="008B5153" w:rsidP="000052F3">
      <w:pPr>
        <w:pStyle w:val="p1"/>
        <w:shd w:val="clear" w:color="auto" w:fill="FFFFFF"/>
        <w:spacing w:before="0" w:beforeAutospacing="0" w:after="0" w:afterAutospacing="0"/>
        <w:ind w:left="709"/>
        <w:jc w:val="both"/>
        <w:rPr>
          <w:color w:val="000000" w:themeColor="text1"/>
        </w:rPr>
      </w:pPr>
      <w:r w:rsidRPr="00047B5E">
        <w:rPr>
          <w:rStyle w:val="s2"/>
          <w:color w:val="000000" w:themeColor="text1"/>
        </w:rPr>
        <w:sym w:font="Symbol" w:char="F0B7"/>
      </w:r>
      <w:r w:rsidRPr="00047B5E">
        <w:rPr>
          <w:rStyle w:val="s2"/>
          <w:color w:val="000000" w:themeColor="text1"/>
        </w:rPr>
        <w:t>​ </w:t>
      </w:r>
      <w:r w:rsidRPr="00047B5E">
        <w:rPr>
          <w:color w:val="000000" w:themeColor="text1"/>
        </w:rPr>
        <w:t>проектная (индивидуальный и групповой проект);</w:t>
      </w:r>
    </w:p>
    <w:p w:rsidR="008B5153" w:rsidRPr="00047B5E" w:rsidRDefault="008B5153" w:rsidP="000052F3">
      <w:pPr>
        <w:pStyle w:val="p1"/>
        <w:shd w:val="clear" w:color="auto" w:fill="FFFFFF"/>
        <w:spacing w:before="0" w:beforeAutospacing="0" w:after="0" w:afterAutospacing="0"/>
        <w:ind w:left="709"/>
        <w:jc w:val="both"/>
        <w:rPr>
          <w:color w:val="000000" w:themeColor="text1"/>
        </w:rPr>
      </w:pPr>
      <w:r w:rsidRPr="00047B5E">
        <w:rPr>
          <w:rStyle w:val="s2"/>
          <w:color w:val="000000" w:themeColor="text1"/>
        </w:rPr>
        <w:sym w:font="Symbol" w:char="F0B7"/>
      </w:r>
      <w:r w:rsidRPr="00047B5E">
        <w:rPr>
          <w:rStyle w:val="s2"/>
          <w:color w:val="000000" w:themeColor="text1"/>
        </w:rPr>
        <w:t>​ </w:t>
      </w:r>
      <w:r w:rsidRPr="00047B5E">
        <w:rPr>
          <w:color w:val="000000" w:themeColor="text1"/>
        </w:rPr>
        <w:t>развитие критического мышления через чтение и письмо;</w:t>
      </w:r>
    </w:p>
    <w:p w:rsidR="008B5153" w:rsidRPr="00047B5E" w:rsidRDefault="008B5153" w:rsidP="000052F3">
      <w:pPr>
        <w:pStyle w:val="p1"/>
        <w:shd w:val="clear" w:color="auto" w:fill="FFFFFF"/>
        <w:spacing w:before="0" w:beforeAutospacing="0" w:after="0" w:afterAutospacing="0"/>
        <w:ind w:left="709"/>
        <w:jc w:val="both"/>
        <w:rPr>
          <w:color w:val="000000" w:themeColor="text1"/>
        </w:rPr>
      </w:pPr>
      <w:r w:rsidRPr="00047B5E">
        <w:rPr>
          <w:rStyle w:val="s2"/>
          <w:color w:val="000000" w:themeColor="text1"/>
        </w:rPr>
        <w:sym w:font="Symbol" w:char="F0B7"/>
      </w:r>
      <w:r w:rsidRPr="00047B5E">
        <w:rPr>
          <w:rStyle w:val="s2"/>
          <w:color w:val="000000" w:themeColor="text1"/>
        </w:rPr>
        <w:t>​ </w:t>
      </w:r>
      <w:r w:rsidRPr="00047B5E">
        <w:rPr>
          <w:color w:val="000000" w:themeColor="text1"/>
        </w:rPr>
        <w:t>инклюзивного обучения (погружения в изучаемую среду через конкретные примеры работы с детьми в школе),</w:t>
      </w:r>
    </w:p>
    <w:p w:rsidR="008B5153" w:rsidRPr="00047B5E" w:rsidRDefault="008B5153" w:rsidP="008B5153">
      <w:pPr>
        <w:pStyle w:val="p1"/>
        <w:shd w:val="clear" w:color="auto" w:fill="FFFFFF"/>
        <w:spacing w:before="0" w:beforeAutospacing="0" w:after="0" w:afterAutospacing="0"/>
        <w:ind w:firstLine="708"/>
        <w:jc w:val="both"/>
        <w:rPr>
          <w:color w:val="000000" w:themeColor="text1"/>
        </w:rPr>
      </w:pPr>
      <w:r w:rsidRPr="00047B5E">
        <w:rPr>
          <w:rStyle w:val="s2"/>
          <w:color w:val="000000" w:themeColor="text1"/>
        </w:rPr>
        <w:sym w:font="Symbol" w:char="F0B7"/>
      </w:r>
      <w:r w:rsidRPr="00047B5E">
        <w:rPr>
          <w:rStyle w:val="s2"/>
          <w:color w:val="000000" w:themeColor="text1"/>
        </w:rPr>
        <w:t>​ </w:t>
      </w:r>
      <w:r w:rsidRPr="00047B5E">
        <w:rPr>
          <w:color w:val="000000" w:themeColor="text1"/>
        </w:rPr>
        <w:t>программированного обучения (e-learning).</w:t>
      </w:r>
    </w:p>
    <w:p w:rsidR="008B5153" w:rsidRPr="00047B5E" w:rsidRDefault="008B5153" w:rsidP="008B5153">
      <w:pPr>
        <w:autoSpaceDE w:val="0"/>
        <w:autoSpaceDN w:val="0"/>
        <w:adjustRightInd w:val="0"/>
        <w:ind w:firstLine="709"/>
        <w:jc w:val="both"/>
        <w:rPr>
          <w:b/>
          <w:bCs/>
          <w:color w:val="000000" w:themeColor="text1"/>
        </w:rPr>
      </w:pPr>
    </w:p>
    <w:p w:rsidR="008B5153" w:rsidRPr="00047B5E" w:rsidRDefault="008B5153" w:rsidP="008B5153">
      <w:pPr>
        <w:autoSpaceDE w:val="0"/>
        <w:autoSpaceDN w:val="0"/>
        <w:adjustRightInd w:val="0"/>
        <w:ind w:firstLine="709"/>
        <w:jc w:val="both"/>
        <w:rPr>
          <w:b/>
          <w:bCs/>
          <w:color w:val="000000" w:themeColor="text1"/>
        </w:rPr>
      </w:pPr>
      <w:r w:rsidRPr="00047B5E">
        <w:rPr>
          <w:b/>
          <w:bCs/>
          <w:color w:val="000000" w:themeColor="text1"/>
        </w:rPr>
        <w:t>6. Рейтинг-план</w:t>
      </w:r>
    </w:p>
    <w:p w:rsidR="008B5153" w:rsidRPr="00047B5E" w:rsidRDefault="008B5153" w:rsidP="008B5153">
      <w:pPr>
        <w:autoSpaceDE w:val="0"/>
        <w:autoSpaceDN w:val="0"/>
        <w:adjustRightInd w:val="0"/>
        <w:ind w:firstLine="709"/>
        <w:jc w:val="both"/>
        <w:rPr>
          <w:bCs/>
          <w:i/>
          <w:color w:val="000000" w:themeColor="text1"/>
        </w:rPr>
      </w:pPr>
    </w:p>
    <w:tbl>
      <w:tblPr>
        <w:tblW w:w="4850" w:type="pct"/>
        <w:tblInd w:w="108" w:type="dxa"/>
        <w:tblLayout w:type="fixed"/>
        <w:tblLook w:val="04A0" w:firstRow="1" w:lastRow="0" w:firstColumn="1" w:lastColumn="0" w:noHBand="0" w:noVBand="1"/>
      </w:tblPr>
      <w:tblGrid>
        <w:gridCol w:w="485"/>
        <w:gridCol w:w="1163"/>
        <w:gridCol w:w="1632"/>
        <w:gridCol w:w="1633"/>
        <w:gridCol w:w="1318"/>
        <w:gridCol w:w="1092"/>
        <w:gridCol w:w="825"/>
        <w:gridCol w:w="1136"/>
      </w:tblGrid>
      <w:tr w:rsidR="008B5153" w:rsidRPr="00047B5E" w:rsidTr="008B5153">
        <w:trPr>
          <w:trHeight w:val="600"/>
        </w:trPr>
        <w:tc>
          <w:tcPr>
            <w:tcW w:w="497" w:type="dxa"/>
            <w:vMerge w:val="restart"/>
            <w:tcBorders>
              <w:top w:val="single" w:sz="2" w:space="0" w:color="000000"/>
              <w:left w:val="single" w:sz="2" w:space="0" w:color="000000"/>
              <w:bottom w:val="single" w:sz="4" w:space="0" w:color="auto"/>
              <w:right w:val="single" w:sz="2" w:space="0" w:color="000000"/>
            </w:tcBorders>
            <w:shd w:val="clear" w:color="auto" w:fill="FFFFFF"/>
            <w:hideMark/>
          </w:tcPr>
          <w:p w:rsidR="008B5153" w:rsidRPr="00047B5E" w:rsidRDefault="008B5153">
            <w:pPr>
              <w:autoSpaceDE w:val="0"/>
              <w:autoSpaceDN w:val="0"/>
              <w:adjustRightInd w:val="0"/>
              <w:jc w:val="center"/>
              <w:rPr>
                <w:color w:val="000000" w:themeColor="text1"/>
              </w:rPr>
            </w:pPr>
            <w:r w:rsidRPr="00047B5E">
              <w:rPr>
                <w:color w:val="000000" w:themeColor="text1"/>
              </w:rPr>
              <w:t>№ п/п</w:t>
            </w:r>
          </w:p>
        </w:tc>
        <w:tc>
          <w:tcPr>
            <w:tcW w:w="1208" w:type="dxa"/>
            <w:vMerge w:val="restart"/>
            <w:tcBorders>
              <w:top w:val="single" w:sz="2" w:space="0" w:color="000000"/>
              <w:left w:val="single" w:sz="2" w:space="0" w:color="000000"/>
              <w:bottom w:val="single" w:sz="4" w:space="0" w:color="auto"/>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Код ОР дисциплины</w:t>
            </w:r>
          </w:p>
        </w:tc>
        <w:tc>
          <w:tcPr>
            <w:tcW w:w="1699" w:type="dxa"/>
            <w:vMerge w:val="restart"/>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Виды учебной деятельности</w:t>
            </w:r>
          </w:p>
          <w:p w:rsidR="008B5153" w:rsidRPr="00047B5E" w:rsidRDefault="008B5153">
            <w:pPr>
              <w:autoSpaceDE w:val="0"/>
              <w:autoSpaceDN w:val="0"/>
              <w:adjustRightInd w:val="0"/>
              <w:jc w:val="center"/>
              <w:rPr>
                <w:color w:val="000000" w:themeColor="text1"/>
              </w:rPr>
            </w:pPr>
            <w:r w:rsidRPr="00047B5E">
              <w:rPr>
                <w:color w:val="000000" w:themeColor="text1"/>
              </w:rPr>
              <w:t>обучающегося</w:t>
            </w:r>
          </w:p>
        </w:tc>
        <w:tc>
          <w:tcPr>
            <w:tcW w:w="1700" w:type="dxa"/>
            <w:vMerge w:val="restart"/>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Средства оценивания</w:t>
            </w:r>
          </w:p>
        </w:tc>
        <w:tc>
          <w:tcPr>
            <w:tcW w:w="1370" w:type="dxa"/>
            <w:vMerge w:val="restart"/>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 xml:space="preserve">Балл за конкретное задание </w:t>
            </w:r>
          </w:p>
          <w:p w:rsidR="008B5153" w:rsidRPr="00047B5E" w:rsidRDefault="008B5153">
            <w:pPr>
              <w:autoSpaceDE w:val="0"/>
              <w:autoSpaceDN w:val="0"/>
              <w:adjustRightInd w:val="0"/>
              <w:jc w:val="center"/>
              <w:rPr>
                <w:color w:val="000000" w:themeColor="text1"/>
              </w:rPr>
            </w:pPr>
            <w:r w:rsidRPr="00047B5E">
              <w:rPr>
                <w:color w:val="000000" w:themeColor="text1"/>
              </w:rPr>
              <w:t>(</w:t>
            </w:r>
            <w:r w:rsidRPr="00047B5E">
              <w:rPr>
                <w:color w:val="000000" w:themeColor="text1"/>
                <w:lang w:val="en-US"/>
              </w:rPr>
              <w:t>min</w:t>
            </w:r>
            <w:r w:rsidRPr="00047B5E">
              <w:rPr>
                <w:color w:val="000000" w:themeColor="text1"/>
              </w:rPr>
              <w:t>-</w:t>
            </w:r>
            <w:r w:rsidRPr="00047B5E">
              <w:rPr>
                <w:color w:val="000000" w:themeColor="text1"/>
                <w:lang w:val="en-US"/>
              </w:rPr>
              <w:t>max</w:t>
            </w:r>
            <w:r w:rsidRPr="00047B5E">
              <w:rPr>
                <w:color w:val="000000" w:themeColor="text1"/>
              </w:rPr>
              <w:t>)</w:t>
            </w:r>
          </w:p>
        </w:tc>
        <w:tc>
          <w:tcPr>
            <w:tcW w:w="1133" w:type="dxa"/>
            <w:vMerge w:val="restart"/>
            <w:tcBorders>
              <w:top w:val="single" w:sz="2" w:space="0" w:color="000000"/>
              <w:left w:val="single" w:sz="2" w:space="0" w:color="000000"/>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Число заданий за семестр</w:t>
            </w:r>
          </w:p>
        </w:tc>
        <w:tc>
          <w:tcPr>
            <w:tcW w:w="2032" w:type="dxa"/>
            <w:gridSpan w:val="2"/>
            <w:tcBorders>
              <w:top w:val="single" w:sz="2" w:space="0" w:color="000000"/>
              <w:left w:val="nil"/>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Баллы</w:t>
            </w:r>
          </w:p>
        </w:tc>
      </w:tr>
      <w:tr w:rsidR="008B5153" w:rsidRPr="00047B5E" w:rsidTr="008B5153">
        <w:trPr>
          <w:trHeight w:val="300"/>
        </w:trPr>
        <w:tc>
          <w:tcPr>
            <w:tcW w:w="497" w:type="dxa"/>
            <w:vMerge/>
            <w:tcBorders>
              <w:top w:val="single" w:sz="2" w:space="0" w:color="000000"/>
              <w:left w:val="single" w:sz="2" w:space="0" w:color="000000"/>
              <w:bottom w:val="single" w:sz="4" w:space="0" w:color="auto"/>
              <w:right w:val="single" w:sz="2" w:space="0" w:color="000000"/>
            </w:tcBorders>
            <w:vAlign w:val="center"/>
            <w:hideMark/>
          </w:tcPr>
          <w:p w:rsidR="008B5153" w:rsidRPr="00047B5E" w:rsidRDefault="008B5153">
            <w:pPr>
              <w:rPr>
                <w:color w:val="000000" w:themeColor="text1"/>
              </w:rPr>
            </w:pPr>
          </w:p>
        </w:tc>
        <w:tc>
          <w:tcPr>
            <w:tcW w:w="1208" w:type="dxa"/>
            <w:vMerge/>
            <w:tcBorders>
              <w:top w:val="single" w:sz="2" w:space="0" w:color="000000"/>
              <w:left w:val="single" w:sz="2" w:space="0" w:color="000000"/>
              <w:bottom w:val="single" w:sz="4" w:space="0" w:color="auto"/>
              <w:right w:val="single" w:sz="2" w:space="0" w:color="000000"/>
            </w:tcBorders>
            <w:vAlign w:val="center"/>
            <w:hideMark/>
          </w:tcPr>
          <w:p w:rsidR="008B5153" w:rsidRPr="00047B5E" w:rsidRDefault="008B5153">
            <w:pPr>
              <w:rPr>
                <w:color w:val="000000" w:themeColor="text1"/>
              </w:rPr>
            </w:pPr>
          </w:p>
        </w:tc>
        <w:tc>
          <w:tcPr>
            <w:tcW w:w="1699"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1700"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1370"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1133" w:type="dxa"/>
            <w:vMerge/>
            <w:tcBorders>
              <w:top w:val="single" w:sz="2" w:space="0" w:color="000000"/>
              <w:left w:val="single" w:sz="2" w:space="0" w:color="000000"/>
              <w:bottom w:val="single" w:sz="2" w:space="0" w:color="000000"/>
              <w:right w:val="single" w:sz="2" w:space="0" w:color="000000"/>
            </w:tcBorders>
            <w:vAlign w:val="center"/>
            <w:hideMark/>
          </w:tcPr>
          <w:p w:rsidR="008B5153" w:rsidRPr="00047B5E" w:rsidRDefault="008B5153">
            <w:pPr>
              <w:rPr>
                <w:color w:val="000000" w:themeColor="text1"/>
              </w:rPr>
            </w:pPr>
          </w:p>
        </w:tc>
        <w:tc>
          <w:tcPr>
            <w:tcW w:w="853" w:type="dxa"/>
            <w:tcBorders>
              <w:top w:val="nil"/>
              <w:left w:val="nil"/>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Минимальный</w:t>
            </w:r>
          </w:p>
        </w:tc>
        <w:tc>
          <w:tcPr>
            <w:tcW w:w="1179" w:type="dxa"/>
            <w:tcBorders>
              <w:top w:val="nil"/>
              <w:left w:val="nil"/>
              <w:bottom w:val="single" w:sz="2" w:space="0" w:color="000000"/>
              <w:right w:val="single" w:sz="2" w:space="0" w:color="000000"/>
            </w:tcBorders>
            <w:hideMark/>
          </w:tcPr>
          <w:p w:rsidR="008B5153" w:rsidRPr="00047B5E" w:rsidRDefault="008B5153">
            <w:pPr>
              <w:autoSpaceDE w:val="0"/>
              <w:autoSpaceDN w:val="0"/>
              <w:adjustRightInd w:val="0"/>
              <w:jc w:val="center"/>
              <w:rPr>
                <w:color w:val="000000" w:themeColor="text1"/>
              </w:rPr>
            </w:pPr>
            <w:r w:rsidRPr="00047B5E">
              <w:rPr>
                <w:color w:val="000000" w:themeColor="text1"/>
              </w:rPr>
              <w:t>Максимальный</w:t>
            </w:r>
          </w:p>
        </w:tc>
      </w:tr>
      <w:tr w:rsidR="008B5153" w:rsidRPr="00047B5E" w:rsidTr="008B5153">
        <w:trPr>
          <w:trHeight w:val="1031"/>
        </w:trPr>
        <w:tc>
          <w:tcPr>
            <w:tcW w:w="497"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047B5E" w:rsidRDefault="008B5153">
            <w:pPr>
              <w:autoSpaceDE w:val="0"/>
              <w:autoSpaceDN w:val="0"/>
              <w:adjustRightInd w:val="0"/>
              <w:jc w:val="both"/>
              <w:rPr>
                <w:color w:val="000000" w:themeColor="text1"/>
              </w:rPr>
            </w:pPr>
            <w:r w:rsidRPr="00047B5E">
              <w:rPr>
                <w:color w:val="000000" w:themeColor="text1"/>
              </w:rPr>
              <w:t>1</w:t>
            </w:r>
          </w:p>
        </w:tc>
        <w:tc>
          <w:tcPr>
            <w:tcW w:w="120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047B5E" w:rsidRDefault="004728AE">
            <w:pPr>
              <w:jc w:val="both"/>
              <w:rPr>
                <w:i/>
                <w:color w:val="000000" w:themeColor="text1"/>
              </w:rPr>
            </w:pPr>
            <w:r>
              <w:rPr>
                <w:i/>
                <w:color w:val="000000" w:themeColor="text1"/>
              </w:rPr>
              <w:t>ОР.4-5</w:t>
            </w:r>
            <w:r w:rsidR="008B5153" w:rsidRPr="00047B5E">
              <w:rPr>
                <w:i/>
                <w:color w:val="000000" w:themeColor="text1"/>
              </w:rPr>
              <w:t>-1</w:t>
            </w: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Выполнение лабораторных работ</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Лабораторная работа</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2-</w:t>
            </w:r>
            <w:r w:rsidR="008B5153" w:rsidRPr="00047B5E">
              <w:rPr>
                <w:color w:val="000000" w:themeColor="text1"/>
              </w:rPr>
              <w:t>4</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7</w:t>
            </w:r>
          </w:p>
        </w:tc>
        <w:tc>
          <w:tcPr>
            <w:tcW w:w="853"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14</w:t>
            </w:r>
          </w:p>
        </w:tc>
        <w:tc>
          <w:tcPr>
            <w:tcW w:w="1179"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28</w:t>
            </w:r>
          </w:p>
        </w:tc>
      </w:tr>
      <w:tr w:rsidR="008B5153" w:rsidRPr="00047B5E" w:rsidTr="008B5153">
        <w:trPr>
          <w:trHeight w:val="677"/>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i/>
                <w:color w:val="000000" w:themeColor="text1"/>
              </w:rPr>
            </w:pP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Прохождение теста в ЭОС</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 xml:space="preserve">Тест </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1-</w:t>
            </w:r>
            <w:r w:rsidR="008B5153" w:rsidRPr="00047B5E">
              <w:rPr>
                <w:color w:val="000000" w:themeColor="text1"/>
              </w:rPr>
              <w:t>2</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5</w:t>
            </w:r>
          </w:p>
        </w:tc>
        <w:tc>
          <w:tcPr>
            <w:tcW w:w="853"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5</w:t>
            </w:r>
          </w:p>
        </w:tc>
        <w:tc>
          <w:tcPr>
            <w:tcW w:w="1179"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10</w:t>
            </w:r>
          </w:p>
        </w:tc>
      </w:tr>
      <w:tr w:rsidR="008B5153" w:rsidRPr="00047B5E" w:rsidTr="008B5153">
        <w:trPr>
          <w:trHeight w:val="605"/>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i/>
                <w:color w:val="000000" w:themeColor="text1"/>
              </w:rPr>
            </w:pPr>
          </w:p>
        </w:tc>
        <w:tc>
          <w:tcPr>
            <w:tcW w:w="1699" w:type="dxa"/>
            <w:tcBorders>
              <w:top w:val="single" w:sz="2" w:space="0" w:color="000000"/>
              <w:left w:val="single" w:sz="4" w:space="0" w:color="auto"/>
              <w:bottom w:val="nil"/>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Решение кейса</w:t>
            </w:r>
          </w:p>
        </w:tc>
        <w:tc>
          <w:tcPr>
            <w:tcW w:w="1700" w:type="dxa"/>
            <w:tcBorders>
              <w:top w:val="single" w:sz="2" w:space="0" w:color="000000"/>
              <w:left w:val="single" w:sz="2" w:space="0" w:color="000000"/>
              <w:bottom w:val="nil"/>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Кейс-задание</w:t>
            </w:r>
          </w:p>
        </w:tc>
        <w:tc>
          <w:tcPr>
            <w:tcW w:w="1370" w:type="dxa"/>
            <w:tcBorders>
              <w:top w:val="single" w:sz="2" w:space="0" w:color="000000"/>
              <w:left w:val="single" w:sz="2" w:space="0" w:color="000000"/>
              <w:bottom w:val="nil"/>
              <w:right w:val="single" w:sz="2" w:space="0" w:color="000000"/>
            </w:tcBorders>
            <w:shd w:val="clear" w:color="auto" w:fill="FFFFFF"/>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5-</w:t>
            </w:r>
            <w:r w:rsidR="008B5153" w:rsidRPr="00047B5E">
              <w:rPr>
                <w:color w:val="000000" w:themeColor="text1"/>
              </w:rPr>
              <w:t>8</w:t>
            </w:r>
          </w:p>
        </w:tc>
        <w:tc>
          <w:tcPr>
            <w:tcW w:w="1133" w:type="dxa"/>
            <w:tcBorders>
              <w:top w:val="single" w:sz="2" w:space="0" w:color="000000"/>
              <w:left w:val="single" w:sz="2" w:space="0" w:color="000000"/>
              <w:bottom w:val="nil"/>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5</w:t>
            </w:r>
          </w:p>
        </w:tc>
        <w:tc>
          <w:tcPr>
            <w:tcW w:w="1179" w:type="dxa"/>
            <w:tcBorders>
              <w:top w:val="single" w:sz="2" w:space="0" w:color="000000"/>
              <w:left w:val="nil"/>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8</w:t>
            </w:r>
          </w:p>
        </w:tc>
      </w:tr>
      <w:tr w:rsidR="008B5153" w:rsidRPr="00047B5E" w:rsidTr="008B5153">
        <w:trPr>
          <w:trHeight w:val="1048"/>
        </w:trPr>
        <w:tc>
          <w:tcPr>
            <w:tcW w:w="497"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047B5E" w:rsidRDefault="008B5153">
            <w:pPr>
              <w:autoSpaceDE w:val="0"/>
              <w:autoSpaceDN w:val="0"/>
              <w:adjustRightInd w:val="0"/>
              <w:jc w:val="both"/>
              <w:rPr>
                <w:color w:val="000000" w:themeColor="text1"/>
              </w:rPr>
            </w:pPr>
            <w:r w:rsidRPr="00047B5E">
              <w:rPr>
                <w:color w:val="000000" w:themeColor="text1"/>
              </w:rPr>
              <w:t>2</w:t>
            </w:r>
          </w:p>
        </w:tc>
        <w:tc>
          <w:tcPr>
            <w:tcW w:w="120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047B5E" w:rsidRDefault="004728AE">
            <w:pPr>
              <w:jc w:val="both"/>
              <w:rPr>
                <w:i/>
                <w:color w:val="000000" w:themeColor="text1"/>
              </w:rPr>
            </w:pPr>
            <w:r>
              <w:rPr>
                <w:i/>
                <w:color w:val="000000" w:themeColor="text1"/>
              </w:rPr>
              <w:t>ОР.4-5</w:t>
            </w:r>
            <w:r w:rsidR="008B5153" w:rsidRPr="00047B5E">
              <w:rPr>
                <w:i/>
                <w:color w:val="000000" w:themeColor="text1"/>
              </w:rPr>
              <w:t>-2</w:t>
            </w: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Выполнение практических работ</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Практическая работа</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2-</w:t>
            </w:r>
            <w:r w:rsidR="008B5153" w:rsidRPr="00047B5E">
              <w:rPr>
                <w:color w:val="000000" w:themeColor="text1"/>
              </w:rPr>
              <w:t>4</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5</w:t>
            </w:r>
          </w:p>
        </w:tc>
        <w:tc>
          <w:tcPr>
            <w:tcW w:w="853"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10</w:t>
            </w:r>
          </w:p>
        </w:tc>
        <w:tc>
          <w:tcPr>
            <w:tcW w:w="1179"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20</w:t>
            </w:r>
          </w:p>
        </w:tc>
      </w:tr>
      <w:tr w:rsidR="008B5153" w:rsidRPr="00047B5E" w:rsidTr="008B5153">
        <w:trPr>
          <w:trHeight w:val="761"/>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i/>
                <w:color w:val="000000" w:themeColor="text1"/>
              </w:rPr>
            </w:pP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Прохождение теста в ЭОС</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 xml:space="preserve">Тест </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1-</w:t>
            </w:r>
            <w:r w:rsidR="008B5153" w:rsidRPr="00047B5E">
              <w:rPr>
                <w:color w:val="000000" w:themeColor="text1"/>
              </w:rPr>
              <w:t>2</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4</w:t>
            </w:r>
          </w:p>
        </w:tc>
        <w:tc>
          <w:tcPr>
            <w:tcW w:w="853"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4</w:t>
            </w:r>
          </w:p>
        </w:tc>
        <w:tc>
          <w:tcPr>
            <w:tcW w:w="1179" w:type="dxa"/>
            <w:tcBorders>
              <w:top w:val="single" w:sz="2" w:space="0" w:color="000000"/>
              <w:left w:val="nil"/>
              <w:bottom w:val="single" w:sz="2" w:space="0" w:color="000000"/>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8</w:t>
            </w:r>
          </w:p>
        </w:tc>
      </w:tr>
      <w:tr w:rsidR="008B5153" w:rsidRPr="00047B5E" w:rsidTr="008B5153">
        <w:trPr>
          <w:trHeight w:val="605"/>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047B5E" w:rsidRDefault="008B5153">
            <w:pPr>
              <w:rPr>
                <w:i/>
                <w:color w:val="000000" w:themeColor="text1"/>
              </w:rPr>
            </w:pPr>
          </w:p>
        </w:tc>
        <w:tc>
          <w:tcPr>
            <w:tcW w:w="1699" w:type="dxa"/>
            <w:tcBorders>
              <w:top w:val="single" w:sz="2" w:space="0" w:color="000000"/>
              <w:left w:val="single" w:sz="4" w:space="0" w:color="auto"/>
              <w:bottom w:val="nil"/>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Работа над проектом</w:t>
            </w:r>
          </w:p>
        </w:tc>
        <w:tc>
          <w:tcPr>
            <w:tcW w:w="1700" w:type="dxa"/>
            <w:tcBorders>
              <w:top w:val="single" w:sz="2" w:space="0" w:color="000000"/>
              <w:left w:val="single" w:sz="2" w:space="0" w:color="000000"/>
              <w:bottom w:val="nil"/>
              <w:right w:val="single" w:sz="2" w:space="0" w:color="000000"/>
            </w:tcBorders>
            <w:shd w:val="clear" w:color="auto" w:fill="FFFFFF"/>
            <w:hideMark/>
          </w:tcPr>
          <w:p w:rsidR="008B5153" w:rsidRPr="00047B5E" w:rsidRDefault="008B5153">
            <w:pPr>
              <w:autoSpaceDE w:val="0"/>
              <w:autoSpaceDN w:val="0"/>
              <w:adjustRightInd w:val="0"/>
              <w:rPr>
                <w:color w:val="000000" w:themeColor="text1"/>
              </w:rPr>
            </w:pPr>
            <w:r w:rsidRPr="00047B5E">
              <w:rPr>
                <w:color w:val="000000" w:themeColor="text1"/>
              </w:rPr>
              <w:t>Проект</w:t>
            </w:r>
          </w:p>
        </w:tc>
        <w:tc>
          <w:tcPr>
            <w:tcW w:w="1370" w:type="dxa"/>
            <w:tcBorders>
              <w:top w:val="single" w:sz="2" w:space="0" w:color="000000"/>
              <w:left w:val="single" w:sz="2" w:space="0" w:color="000000"/>
              <w:bottom w:val="nil"/>
              <w:right w:val="single" w:sz="2" w:space="0" w:color="000000"/>
            </w:tcBorders>
            <w:shd w:val="clear" w:color="auto" w:fill="FFFFFF"/>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12-</w:t>
            </w:r>
            <w:r w:rsidR="008B5153" w:rsidRPr="00047B5E">
              <w:rPr>
                <w:color w:val="000000" w:themeColor="text1"/>
              </w:rPr>
              <w:t>16</w:t>
            </w:r>
          </w:p>
        </w:tc>
        <w:tc>
          <w:tcPr>
            <w:tcW w:w="1133" w:type="dxa"/>
            <w:tcBorders>
              <w:top w:val="single" w:sz="2" w:space="0" w:color="000000"/>
              <w:left w:val="single" w:sz="2" w:space="0" w:color="000000"/>
              <w:bottom w:val="nil"/>
              <w:right w:val="single" w:sz="2" w:space="0" w:color="000000"/>
            </w:tcBorders>
            <w:shd w:val="clear" w:color="auto" w:fill="FFFFFF"/>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12</w:t>
            </w:r>
          </w:p>
        </w:tc>
        <w:tc>
          <w:tcPr>
            <w:tcW w:w="1179" w:type="dxa"/>
            <w:tcBorders>
              <w:top w:val="single" w:sz="2" w:space="0" w:color="000000"/>
              <w:left w:val="nil"/>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16</w:t>
            </w:r>
          </w:p>
        </w:tc>
      </w:tr>
      <w:tr w:rsidR="008B5153" w:rsidRPr="00047B5E" w:rsidTr="008B5153">
        <w:trPr>
          <w:trHeight w:val="605"/>
        </w:trPr>
        <w:tc>
          <w:tcPr>
            <w:tcW w:w="497" w:type="dxa"/>
            <w:tcBorders>
              <w:top w:val="single" w:sz="4" w:space="0" w:color="auto"/>
              <w:left w:val="single" w:sz="4" w:space="0" w:color="auto"/>
              <w:bottom w:val="single" w:sz="4" w:space="0" w:color="auto"/>
              <w:right w:val="single" w:sz="4" w:space="0" w:color="auto"/>
            </w:tcBorders>
          </w:tcPr>
          <w:p w:rsidR="008B5153" w:rsidRPr="00047B5E" w:rsidRDefault="008B5153">
            <w:pPr>
              <w:autoSpaceDE w:val="0"/>
              <w:autoSpaceDN w:val="0"/>
              <w:adjustRightInd w:val="0"/>
              <w:jc w:val="both"/>
              <w:rPr>
                <w:color w:val="000000" w:themeColor="text1"/>
              </w:rPr>
            </w:pPr>
          </w:p>
        </w:tc>
        <w:tc>
          <w:tcPr>
            <w:tcW w:w="1208" w:type="dxa"/>
            <w:tcBorders>
              <w:top w:val="single" w:sz="4" w:space="0" w:color="auto"/>
              <w:left w:val="single" w:sz="4" w:space="0" w:color="auto"/>
              <w:bottom w:val="single" w:sz="4" w:space="0" w:color="auto"/>
              <w:right w:val="single" w:sz="4" w:space="0" w:color="auto"/>
            </w:tcBorders>
          </w:tcPr>
          <w:p w:rsidR="008B5153" w:rsidRPr="00047B5E" w:rsidRDefault="008B5153">
            <w:pPr>
              <w:autoSpaceDE w:val="0"/>
              <w:autoSpaceDN w:val="0"/>
              <w:adjustRightInd w:val="0"/>
              <w:jc w:val="both"/>
              <w:rPr>
                <w:color w:val="000000" w:themeColor="text1"/>
              </w:rPr>
            </w:pPr>
          </w:p>
        </w:tc>
        <w:tc>
          <w:tcPr>
            <w:tcW w:w="1699" w:type="dxa"/>
            <w:tcBorders>
              <w:top w:val="single" w:sz="2" w:space="0" w:color="000000"/>
              <w:left w:val="single" w:sz="4" w:space="0" w:color="auto"/>
              <w:bottom w:val="nil"/>
              <w:right w:val="single" w:sz="2" w:space="0" w:color="000000"/>
            </w:tcBorders>
            <w:hideMark/>
          </w:tcPr>
          <w:p w:rsidR="008B5153" w:rsidRPr="00047B5E" w:rsidRDefault="008B5153">
            <w:pPr>
              <w:autoSpaceDE w:val="0"/>
              <w:autoSpaceDN w:val="0"/>
              <w:adjustRightInd w:val="0"/>
              <w:rPr>
                <w:color w:val="000000" w:themeColor="text1"/>
              </w:rPr>
            </w:pPr>
            <w:r w:rsidRPr="00047B5E">
              <w:rPr>
                <w:color w:val="000000" w:themeColor="text1"/>
              </w:rPr>
              <w:t>Прохождение итогового тестирования</w:t>
            </w:r>
          </w:p>
        </w:tc>
        <w:tc>
          <w:tcPr>
            <w:tcW w:w="1700" w:type="dxa"/>
            <w:tcBorders>
              <w:top w:val="single" w:sz="2" w:space="0" w:color="000000"/>
              <w:left w:val="single" w:sz="2" w:space="0" w:color="000000"/>
              <w:bottom w:val="nil"/>
              <w:right w:val="single" w:sz="2" w:space="0" w:color="000000"/>
            </w:tcBorders>
            <w:hideMark/>
          </w:tcPr>
          <w:p w:rsidR="008B5153" w:rsidRPr="00047B5E" w:rsidRDefault="008B5153">
            <w:pPr>
              <w:autoSpaceDE w:val="0"/>
              <w:autoSpaceDN w:val="0"/>
              <w:adjustRightInd w:val="0"/>
              <w:rPr>
                <w:color w:val="000000" w:themeColor="text1"/>
              </w:rPr>
            </w:pPr>
            <w:r w:rsidRPr="00047B5E">
              <w:rPr>
                <w:color w:val="000000" w:themeColor="text1"/>
              </w:rPr>
              <w:t xml:space="preserve">Итоговый тест </w:t>
            </w:r>
          </w:p>
        </w:tc>
        <w:tc>
          <w:tcPr>
            <w:tcW w:w="1370" w:type="dxa"/>
            <w:tcBorders>
              <w:top w:val="single" w:sz="2" w:space="0" w:color="000000"/>
              <w:left w:val="single" w:sz="2" w:space="0" w:color="000000"/>
              <w:bottom w:val="nil"/>
              <w:right w:val="single" w:sz="2" w:space="0" w:color="000000"/>
            </w:tcBorders>
            <w:vAlign w:val="center"/>
            <w:hideMark/>
          </w:tcPr>
          <w:p w:rsidR="008B5153" w:rsidRPr="00047B5E" w:rsidRDefault="00930E42">
            <w:pPr>
              <w:autoSpaceDE w:val="0"/>
              <w:autoSpaceDN w:val="0"/>
              <w:adjustRightInd w:val="0"/>
              <w:jc w:val="center"/>
              <w:rPr>
                <w:color w:val="000000" w:themeColor="text1"/>
              </w:rPr>
            </w:pPr>
            <w:r w:rsidRPr="00047B5E">
              <w:rPr>
                <w:color w:val="000000" w:themeColor="text1"/>
              </w:rPr>
              <w:t>5-</w:t>
            </w:r>
            <w:r w:rsidR="008B5153" w:rsidRPr="00047B5E">
              <w:rPr>
                <w:color w:val="000000" w:themeColor="text1"/>
              </w:rPr>
              <w:t>10</w:t>
            </w:r>
          </w:p>
        </w:tc>
        <w:tc>
          <w:tcPr>
            <w:tcW w:w="1133" w:type="dxa"/>
            <w:tcBorders>
              <w:top w:val="single" w:sz="2" w:space="0" w:color="000000"/>
              <w:left w:val="single" w:sz="2" w:space="0" w:color="000000"/>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5</w:t>
            </w:r>
          </w:p>
        </w:tc>
        <w:tc>
          <w:tcPr>
            <w:tcW w:w="1179" w:type="dxa"/>
            <w:tcBorders>
              <w:top w:val="single" w:sz="2" w:space="0" w:color="000000"/>
              <w:left w:val="nil"/>
              <w:bottom w:val="nil"/>
              <w:right w:val="single" w:sz="2" w:space="0" w:color="000000"/>
            </w:tcBorders>
            <w:vAlign w:val="center"/>
            <w:hideMark/>
          </w:tcPr>
          <w:p w:rsidR="008B5153" w:rsidRPr="00047B5E" w:rsidRDefault="008B5153">
            <w:pPr>
              <w:autoSpaceDE w:val="0"/>
              <w:autoSpaceDN w:val="0"/>
              <w:adjustRightInd w:val="0"/>
              <w:jc w:val="center"/>
              <w:rPr>
                <w:color w:val="000000" w:themeColor="text1"/>
              </w:rPr>
            </w:pPr>
            <w:r w:rsidRPr="00047B5E">
              <w:rPr>
                <w:color w:val="000000" w:themeColor="text1"/>
              </w:rPr>
              <w:t>10</w:t>
            </w:r>
          </w:p>
        </w:tc>
      </w:tr>
      <w:tr w:rsidR="008B5153" w:rsidRPr="000052F3" w:rsidTr="008B5153">
        <w:trPr>
          <w:trHeight w:val="300"/>
        </w:trPr>
        <w:tc>
          <w:tcPr>
            <w:tcW w:w="497" w:type="dxa"/>
            <w:tcBorders>
              <w:top w:val="single" w:sz="4" w:space="0" w:color="auto"/>
              <w:left w:val="single" w:sz="2" w:space="0" w:color="000000"/>
              <w:bottom w:val="single" w:sz="2" w:space="0" w:color="000000"/>
              <w:right w:val="single" w:sz="2" w:space="0" w:color="000000"/>
            </w:tcBorders>
            <w:shd w:val="clear" w:color="auto" w:fill="FFFFFF"/>
          </w:tcPr>
          <w:p w:rsidR="008B5153" w:rsidRPr="000052F3" w:rsidRDefault="008B5153">
            <w:pPr>
              <w:autoSpaceDE w:val="0"/>
              <w:autoSpaceDN w:val="0"/>
              <w:adjustRightInd w:val="0"/>
              <w:jc w:val="both"/>
              <w:rPr>
                <w:b/>
                <w:color w:val="000000" w:themeColor="text1"/>
              </w:rPr>
            </w:pPr>
          </w:p>
        </w:tc>
        <w:tc>
          <w:tcPr>
            <w:tcW w:w="1208" w:type="dxa"/>
            <w:tcBorders>
              <w:top w:val="single" w:sz="4" w:space="0" w:color="auto"/>
              <w:left w:val="single" w:sz="2" w:space="0" w:color="000000"/>
              <w:bottom w:val="single" w:sz="2" w:space="0" w:color="000000"/>
              <w:right w:val="single" w:sz="2" w:space="0" w:color="000000"/>
            </w:tcBorders>
            <w:shd w:val="clear" w:color="auto" w:fill="FFFFFF"/>
          </w:tcPr>
          <w:p w:rsidR="008B5153" w:rsidRPr="000052F3" w:rsidRDefault="008B5153">
            <w:pPr>
              <w:autoSpaceDE w:val="0"/>
              <w:autoSpaceDN w:val="0"/>
              <w:adjustRightInd w:val="0"/>
              <w:jc w:val="center"/>
              <w:rPr>
                <w:b/>
                <w:color w:val="000000" w:themeColor="text1"/>
              </w:rPr>
            </w:pPr>
          </w:p>
        </w:tc>
        <w:tc>
          <w:tcPr>
            <w:tcW w:w="169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0052F3" w:rsidRDefault="008B5153">
            <w:pPr>
              <w:autoSpaceDE w:val="0"/>
              <w:autoSpaceDN w:val="0"/>
              <w:adjustRightInd w:val="0"/>
              <w:rPr>
                <w:b/>
                <w:color w:val="000000" w:themeColor="text1"/>
              </w:rPr>
            </w:pPr>
            <w:r w:rsidRPr="000052F3">
              <w:rPr>
                <w:b/>
                <w:color w:val="000000" w:themeColor="text1"/>
              </w:rPr>
              <w:t>Итого:</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Pr>
          <w:p w:rsidR="008B5153" w:rsidRPr="000052F3" w:rsidRDefault="008B5153">
            <w:pPr>
              <w:autoSpaceDE w:val="0"/>
              <w:autoSpaceDN w:val="0"/>
              <w:adjustRightInd w:val="0"/>
              <w:rPr>
                <w:b/>
                <w:color w:val="000000" w:themeColor="text1"/>
              </w:rPr>
            </w:pP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B5153" w:rsidRPr="000052F3" w:rsidRDefault="008B5153">
            <w:pPr>
              <w:autoSpaceDE w:val="0"/>
              <w:autoSpaceDN w:val="0"/>
              <w:adjustRightInd w:val="0"/>
              <w:jc w:val="center"/>
              <w:rPr>
                <w:b/>
                <w:color w:val="000000" w:themeColor="text1"/>
              </w:rPr>
            </w:pP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B5153" w:rsidRPr="000052F3" w:rsidRDefault="008B5153">
            <w:pPr>
              <w:autoSpaceDE w:val="0"/>
              <w:autoSpaceDN w:val="0"/>
              <w:adjustRightInd w:val="0"/>
              <w:jc w:val="center"/>
              <w:rPr>
                <w:b/>
                <w:color w:val="000000" w:themeColor="text1"/>
              </w:rPr>
            </w:pPr>
          </w:p>
        </w:tc>
        <w:tc>
          <w:tcPr>
            <w:tcW w:w="853" w:type="dxa"/>
            <w:tcBorders>
              <w:top w:val="single" w:sz="2" w:space="0" w:color="000000"/>
              <w:left w:val="nil"/>
              <w:bottom w:val="single" w:sz="2" w:space="0" w:color="000000"/>
              <w:right w:val="single" w:sz="2" w:space="0" w:color="000000"/>
            </w:tcBorders>
            <w:vAlign w:val="center"/>
            <w:hideMark/>
          </w:tcPr>
          <w:p w:rsidR="008B5153" w:rsidRPr="000052F3" w:rsidRDefault="008B5153">
            <w:pPr>
              <w:autoSpaceDE w:val="0"/>
              <w:autoSpaceDN w:val="0"/>
              <w:adjustRightInd w:val="0"/>
              <w:jc w:val="center"/>
              <w:rPr>
                <w:b/>
                <w:color w:val="000000" w:themeColor="text1"/>
              </w:rPr>
            </w:pPr>
            <w:r w:rsidRPr="000052F3">
              <w:rPr>
                <w:b/>
                <w:color w:val="000000" w:themeColor="text1"/>
              </w:rPr>
              <w:t>55</w:t>
            </w:r>
          </w:p>
        </w:tc>
        <w:tc>
          <w:tcPr>
            <w:tcW w:w="1179" w:type="dxa"/>
            <w:tcBorders>
              <w:top w:val="single" w:sz="2" w:space="0" w:color="000000"/>
              <w:left w:val="nil"/>
              <w:bottom w:val="single" w:sz="2" w:space="0" w:color="000000"/>
              <w:right w:val="single" w:sz="2" w:space="0" w:color="000000"/>
            </w:tcBorders>
            <w:vAlign w:val="center"/>
            <w:hideMark/>
          </w:tcPr>
          <w:p w:rsidR="008B5153" w:rsidRPr="000052F3" w:rsidRDefault="008B5153">
            <w:pPr>
              <w:autoSpaceDE w:val="0"/>
              <w:autoSpaceDN w:val="0"/>
              <w:adjustRightInd w:val="0"/>
              <w:jc w:val="center"/>
              <w:rPr>
                <w:b/>
                <w:color w:val="000000" w:themeColor="text1"/>
              </w:rPr>
            </w:pPr>
            <w:r w:rsidRPr="000052F3">
              <w:rPr>
                <w:b/>
                <w:color w:val="000000" w:themeColor="text1"/>
              </w:rPr>
              <w:t>100</w:t>
            </w:r>
          </w:p>
        </w:tc>
      </w:tr>
    </w:tbl>
    <w:p w:rsidR="008B5153" w:rsidRPr="00047B5E" w:rsidRDefault="008B5153" w:rsidP="008B5153">
      <w:pPr>
        <w:autoSpaceDE w:val="0"/>
        <w:autoSpaceDN w:val="0"/>
        <w:adjustRightInd w:val="0"/>
        <w:jc w:val="both"/>
        <w:rPr>
          <w:b/>
          <w:bCs/>
          <w:color w:val="000000" w:themeColor="text1"/>
        </w:rPr>
      </w:pPr>
    </w:p>
    <w:p w:rsidR="008B5153" w:rsidRPr="00047B5E" w:rsidRDefault="008B5153" w:rsidP="008B5153">
      <w:pPr>
        <w:autoSpaceDE w:val="0"/>
        <w:autoSpaceDN w:val="0"/>
        <w:adjustRightInd w:val="0"/>
        <w:ind w:firstLine="709"/>
        <w:jc w:val="both"/>
        <w:rPr>
          <w:b/>
          <w:bCs/>
        </w:rPr>
      </w:pPr>
      <w:r w:rsidRPr="00047B5E">
        <w:rPr>
          <w:b/>
          <w:bCs/>
        </w:rPr>
        <w:t>7. Учебно-методическое и информационное обеспечение</w:t>
      </w:r>
    </w:p>
    <w:p w:rsidR="00870F02" w:rsidRPr="00047B5E" w:rsidRDefault="00870F02" w:rsidP="00870F02">
      <w:pPr>
        <w:shd w:val="clear" w:color="auto" w:fill="FFFFFF"/>
        <w:ind w:firstLine="708"/>
        <w:jc w:val="both"/>
        <w:rPr>
          <w:bCs/>
          <w:i/>
        </w:rPr>
      </w:pPr>
      <w:r w:rsidRPr="00047B5E">
        <w:rPr>
          <w:bCs/>
          <w:i/>
        </w:rPr>
        <w:t>7.1. Основная литература</w:t>
      </w:r>
    </w:p>
    <w:p w:rsidR="00870F02" w:rsidRPr="00047B5E" w:rsidRDefault="00870F02" w:rsidP="00870F02">
      <w:pPr>
        <w:shd w:val="clear" w:color="auto" w:fill="FFFFFF"/>
        <w:ind w:firstLine="850"/>
        <w:jc w:val="both"/>
        <w:rPr>
          <w:bCs/>
        </w:rPr>
      </w:pPr>
      <w:r w:rsidRPr="00047B5E">
        <w:rPr>
          <w:bCs/>
        </w:rPr>
        <w:t>1. Щанкин, А.А. Краткий курс лекций по возрастной анатомии и физиологии : учебное пособие / А.А. Щанкин. - Москва ; Берлин : Директ-Медиа, 2015. - 58 с. : ил. - Библиогр. в кн. - ISBN 978-5-4475-4853-7 ; То же [Электронный ресурс]. - URL: </w:t>
      </w:r>
      <w:hyperlink r:id="rId58" w:history="1">
        <w:r w:rsidRPr="00047B5E">
          <w:rPr>
            <w:bCs/>
          </w:rPr>
          <w:t>http://biblioclub.ru/index.php?page=book&amp;id=362774</w:t>
        </w:r>
      </w:hyperlink>
    </w:p>
    <w:p w:rsidR="00870F02" w:rsidRPr="00047B5E" w:rsidRDefault="00870F02" w:rsidP="00870F02">
      <w:pPr>
        <w:shd w:val="clear" w:color="auto" w:fill="FFFFFF"/>
        <w:ind w:firstLine="850"/>
        <w:jc w:val="both"/>
        <w:rPr>
          <w:bCs/>
        </w:rPr>
      </w:pPr>
      <w:r w:rsidRPr="00047B5E">
        <w:rPr>
          <w:bCs/>
        </w:rPr>
        <w:lastRenderedPageBreak/>
        <w:t>2. Красноперова, Н.А. Возрастная анатомия и физиология :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- 216 с. : ил. - ISBN 978-5-4263-0459-8 ; То же [Электронный ресурс]. - URL: </w:t>
      </w:r>
      <w:hyperlink r:id="rId59" w:history="1">
        <w:r w:rsidRPr="00047B5E">
          <w:rPr>
            <w:bCs/>
          </w:rPr>
          <w:t>http://biblioclub.ru/index.php?page=book&amp;id=470051</w:t>
        </w:r>
      </w:hyperlink>
    </w:p>
    <w:p w:rsidR="00870F02" w:rsidRPr="00047B5E" w:rsidRDefault="00870F02" w:rsidP="00870F02">
      <w:pPr>
        <w:shd w:val="clear" w:color="auto" w:fill="FFFFFF"/>
        <w:ind w:firstLine="850"/>
        <w:jc w:val="both"/>
        <w:rPr>
          <w:bCs/>
        </w:rPr>
      </w:pPr>
      <w:r w:rsidRPr="00047B5E">
        <w:rPr>
          <w:bCs/>
        </w:rPr>
        <w:t>3. Щанкин, А.А. Дополнительный практикум по возрастной анатомии и физиологии человека : пособие / А.А. Щанкин, В.Г. Малышев. - Москва ; Берлин : Директ-Медиа, 2015. - 129 с. : ил. - Библиогр. в кн. - ISBN 978-5-4475-4852-0 ; То же [Электронный ресурс]. - URL: </w:t>
      </w:r>
      <w:hyperlink r:id="rId60" w:history="1">
        <w:r w:rsidRPr="00047B5E">
          <w:rPr>
            <w:bCs/>
          </w:rPr>
          <w:t>http://biblioclub.ru/index.php?page=book&amp;id=362771</w:t>
        </w:r>
      </w:hyperlink>
    </w:p>
    <w:p w:rsidR="00870F02" w:rsidRPr="00047B5E" w:rsidRDefault="00870F02" w:rsidP="00870F02">
      <w:pPr>
        <w:shd w:val="clear" w:color="auto" w:fill="FFFFFF"/>
        <w:ind w:firstLine="708"/>
        <w:jc w:val="both"/>
        <w:rPr>
          <w:bCs/>
          <w:i/>
        </w:rPr>
      </w:pPr>
      <w:r w:rsidRPr="00047B5E">
        <w:rPr>
          <w:bCs/>
          <w:i/>
        </w:rPr>
        <w:t>7.2. Дополнительная литература</w:t>
      </w:r>
    </w:p>
    <w:p w:rsidR="00870F02" w:rsidRPr="00047B5E" w:rsidRDefault="00870F02" w:rsidP="00870F02">
      <w:pPr>
        <w:shd w:val="clear" w:color="auto" w:fill="FFFFFF"/>
        <w:ind w:firstLine="850"/>
        <w:jc w:val="both"/>
        <w:rPr>
          <w:bCs/>
        </w:rPr>
      </w:pPr>
      <w:r w:rsidRPr="00047B5E">
        <w:rPr>
          <w:bCs/>
        </w:rPr>
        <w:t>1. Баева, Н.А. Анатомия и физиология детей 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- 56 с. : ил., табл. - Библиогр.: с. 53 ; То же [Электронный ресурс]. - URL: </w:t>
      </w:r>
      <w:hyperlink r:id="rId61" w:history="1">
        <w:r w:rsidRPr="00047B5E">
          <w:rPr>
            <w:bCs/>
          </w:rPr>
          <w:t>http://biblioclub.ru/index.php?page=book&amp;id=274532</w:t>
        </w:r>
      </w:hyperlink>
      <w:r w:rsidRPr="00047B5E">
        <w:rPr>
          <w:bCs/>
        </w:rPr>
        <w:t>.</w:t>
      </w:r>
    </w:p>
    <w:p w:rsidR="00870F02" w:rsidRPr="00047B5E" w:rsidRDefault="00870F02" w:rsidP="00870F02">
      <w:pPr>
        <w:shd w:val="clear" w:color="auto" w:fill="FFFFFF"/>
        <w:ind w:firstLine="850"/>
        <w:jc w:val="both"/>
        <w:rPr>
          <w:bCs/>
        </w:rPr>
      </w:pPr>
      <w:r w:rsidRPr="00047B5E">
        <w:rPr>
          <w:bCs/>
        </w:rPr>
        <w:t>2. Баева, Н.А. Анатомия и физиология детей младенческого и дошкольного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- 72 с. : ил., табл. - Библиогр. в кн. ; То же [Электронный ресурс]. - URL: </w:t>
      </w:r>
      <w:hyperlink r:id="rId62" w:history="1">
        <w:r w:rsidRPr="00047B5E">
          <w:rPr>
            <w:bCs/>
          </w:rPr>
          <w:t>http://biblioclub.ru/index.php?page=book&amp;id=274531</w:t>
        </w:r>
      </w:hyperlink>
      <w:r w:rsidRPr="00047B5E">
        <w:rPr>
          <w:bCs/>
        </w:rPr>
        <w:t>.</w:t>
      </w:r>
    </w:p>
    <w:p w:rsidR="00870F02" w:rsidRPr="00047B5E" w:rsidRDefault="00870F02" w:rsidP="00870F02">
      <w:pPr>
        <w:shd w:val="clear" w:color="auto" w:fill="FFFFFF"/>
        <w:ind w:firstLine="850"/>
        <w:jc w:val="both"/>
        <w:rPr>
          <w:bCs/>
        </w:rPr>
      </w:pPr>
      <w:r w:rsidRPr="00047B5E">
        <w:rPr>
          <w:bCs/>
        </w:rPr>
        <w:t>3. Ложкина, Н.И. Возрастная анатомия, физиология и гигиена : учебное пособие : в 2-х ч. / Н.И. Ложкина, Т.М. Любошенко ; Министерство спорта Российской Федерации, Сибирский государственный университет физической культуры и спорта. - Омск : Издательство СибГУФК, 2013. - Ч. 2. - 272 с. : табл., схем., ил. ; То же [Электронный ресурс]. - URL: </w:t>
      </w:r>
      <w:hyperlink r:id="rId63" w:history="1">
        <w:r w:rsidRPr="00047B5E">
          <w:rPr>
            <w:bCs/>
          </w:rPr>
          <w:t>http://biblioclub.ru/index.php?page=book&amp;id=274682</w:t>
        </w:r>
      </w:hyperlink>
      <w:r w:rsidRPr="00047B5E">
        <w:rPr>
          <w:bCs/>
        </w:rPr>
        <w:t>.</w:t>
      </w:r>
    </w:p>
    <w:p w:rsidR="00870F02" w:rsidRPr="00047B5E" w:rsidRDefault="00870F02" w:rsidP="00870F02">
      <w:pPr>
        <w:shd w:val="clear" w:color="auto" w:fill="FFFFFF"/>
        <w:ind w:firstLine="850"/>
        <w:jc w:val="both"/>
        <w:rPr>
          <w:bCs/>
        </w:rPr>
      </w:pPr>
      <w:r w:rsidRPr="00047B5E">
        <w:rPr>
          <w:bCs/>
        </w:rPr>
        <w:t>4. Любошенко, Т.М. Возрастная анатомия, физиология и гигиена : учебное пособие : в 2-х ч. / Т.М. Любошенко,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Омск : Издательство СибГУФК, 2012. - Ч. 1. - 200 с. : табл., схем., ил. ; То же [Электронный ресурс]. - URL: </w:t>
      </w:r>
      <w:hyperlink r:id="rId64" w:history="1">
        <w:r w:rsidRPr="00047B5E">
          <w:rPr>
            <w:bCs/>
          </w:rPr>
          <w:t>http://biblioclub.ru/index.php?page=book&amp;id=274683</w:t>
        </w:r>
      </w:hyperlink>
      <w:r w:rsidRPr="00047B5E">
        <w:rPr>
          <w:bCs/>
        </w:rPr>
        <w:t>.</w:t>
      </w:r>
    </w:p>
    <w:p w:rsidR="00870F02" w:rsidRPr="00047B5E" w:rsidRDefault="00870F02" w:rsidP="00870F02">
      <w:pPr>
        <w:shd w:val="clear" w:color="auto" w:fill="FFFFFF"/>
        <w:ind w:firstLine="850"/>
        <w:jc w:val="both"/>
        <w:rPr>
          <w:bCs/>
        </w:rPr>
      </w:pPr>
      <w:r w:rsidRPr="00047B5E">
        <w:rPr>
          <w:bCs/>
        </w:rPr>
        <w:t>5. Возрастная анатомия, физиология и школьная гигиена : учебное пособие / Н.Ф. Лысова, Р.И. Айзман, Я.Л. Завьялова, В.М. Ширшова. - 2-е изд., стер. - Новосибирск : Сибирское университетское издательство, 2010. - 400 с. : ил.,табл., схем. - (Университетская серия). - ISBN 978-5-379-01629-6 ; То же [Электронный ресурс]. - URL: </w:t>
      </w:r>
      <w:hyperlink r:id="rId65" w:history="1">
        <w:r w:rsidRPr="00047B5E">
          <w:rPr>
            <w:bCs/>
          </w:rPr>
          <w:t>http://biblioclub.ru/index.php?page=book&amp;id=57604</w:t>
        </w:r>
      </w:hyperlink>
      <w:r w:rsidRPr="00047B5E">
        <w:rPr>
          <w:bCs/>
        </w:rPr>
        <w:t>.</w:t>
      </w:r>
    </w:p>
    <w:p w:rsidR="00870F02" w:rsidRPr="00047B5E" w:rsidRDefault="00870F02" w:rsidP="0087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870F02" w:rsidRPr="00047B5E" w:rsidRDefault="00870F02" w:rsidP="0087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7.3. Перечень учебно-методического обеспечения для самостоятельной работы обучающихся по дисциплине</w:t>
      </w:r>
    </w:p>
    <w:p w:rsidR="00870F02" w:rsidRPr="00047B5E" w:rsidRDefault="00870F02" w:rsidP="00870F02">
      <w:pPr>
        <w:shd w:val="clear" w:color="auto" w:fill="FFFFFF"/>
        <w:ind w:firstLine="850"/>
        <w:jc w:val="both"/>
        <w:rPr>
          <w:bCs/>
        </w:rPr>
      </w:pPr>
      <w:r w:rsidRPr="00047B5E">
        <w:rPr>
          <w:bCs/>
        </w:rPr>
        <w:t>1. Власова, И.А. Возрастная анатомия, физиология и гигиена :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Челябинск : ЧГАКИ, 2014. - 136 с. : ил. - Библиогр. в кн. - ISBN 978-5-94839-463-3 ; То же [Электронный ресурс]. - URL: </w:t>
      </w:r>
      <w:hyperlink r:id="rId66" w:history="1">
        <w:r w:rsidRPr="00047B5E">
          <w:rPr>
            <w:bCs/>
          </w:rPr>
          <w:t>http://biblioclub.ru/index.php?page=book&amp;id=492730</w:t>
        </w:r>
      </w:hyperlink>
    </w:p>
    <w:p w:rsidR="00870F02" w:rsidRPr="00047B5E" w:rsidRDefault="00870F02" w:rsidP="00870F02">
      <w:pPr>
        <w:shd w:val="clear" w:color="auto" w:fill="FFFFFF"/>
        <w:ind w:firstLine="850"/>
        <w:jc w:val="both"/>
        <w:rPr>
          <w:bCs/>
        </w:rPr>
      </w:pPr>
      <w:r w:rsidRPr="00047B5E">
        <w:rPr>
          <w:bCs/>
        </w:rPr>
        <w:t>2. Фонд оценочных средств текущего контроля/промежу</w:t>
      </w:r>
      <w:r w:rsidRPr="00047B5E">
        <w:rPr>
          <w:bCs/>
        </w:rPr>
        <w:softHyphen/>
        <w:t xml:space="preserve">точной аттестации по модулю структурной и функциональной организации биологических объектов :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биотехнологии им. Д.И. Ивановского. - Ростов-на-Дону : Издательство Южного </w:t>
      </w:r>
      <w:r w:rsidRPr="00047B5E">
        <w:rPr>
          <w:bCs/>
        </w:rPr>
        <w:lastRenderedPageBreak/>
        <w:t>федерального университета, 2015. - 684 с. : ил. - Библиогр. в кн. - ISBN 978-5-9275-1614-8 ; То же [Электронный ресурс]. - URL: </w:t>
      </w:r>
      <w:hyperlink r:id="rId67" w:history="1">
        <w:r w:rsidRPr="00047B5E">
          <w:rPr>
            <w:bCs/>
          </w:rPr>
          <w:t>http://biblioclub.ru/index.php?page=book&amp;id=445255</w:t>
        </w:r>
      </w:hyperlink>
    </w:p>
    <w:p w:rsidR="00870F02" w:rsidRPr="00047B5E" w:rsidRDefault="00870F02" w:rsidP="00870F02">
      <w:pPr>
        <w:shd w:val="clear" w:color="auto" w:fill="FFFFFF"/>
        <w:ind w:firstLine="850"/>
        <w:jc w:val="both"/>
        <w:rPr>
          <w:bCs/>
        </w:rPr>
      </w:pPr>
      <w:r w:rsidRPr="00047B5E">
        <w:rPr>
          <w:bCs/>
        </w:rPr>
        <w:t>3. Рабочая тетрадь по дисциплине «Возрастная анатомия, физиология и гигиена человека»: дидактическое пособие / [Е. Л. Агеева и др.]. – Н. Новгород: НГПУ им. К.Минина, 2013. – 73 с. 44 экз.</w:t>
      </w:r>
    </w:p>
    <w:p w:rsidR="008B5153" w:rsidRPr="00047B5E" w:rsidRDefault="008B5153" w:rsidP="008B5153">
      <w:pPr>
        <w:shd w:val="clear" w:color="auto" w:fill="FFFFFF"/>
        <w:ind w:firstLine="708"/>
        <w:jc w:val="both"/>
        <w:rPr>
          <w:bCs/>
          <w:i/>
        </w:rPr>
      </w:pPr>
      <w:r w:rsidRPr="00047B5E">
        <w:rPr>
          <w:bCs/>
          <w:i/>
        </w:rPr>
        <w:t>7.4. Базы данных, информационно-справочные и поисковые системы</w:t>
      </w:r>
    </w:p>
    <w:p w:rsidR="008B5153" w:rsidRPr="00047B5E" w:rsidRDefault="008B5153" w:rsidP="008B5153">
      <w:pPr>
        <w:shd w:val="clear" w:color="auto" w:fill="FFFFFF"/>
        <w:ind w:firstLine="708"/>
        <w:jc w:val="both"/>
        <w:rPr>
          <w:i/>
        </w:rPr>
      </w:pPr>
    </w:p>
    <w:tbl>
      <w:tblPr>
        <w:tblW w:w="5000" w:type="pct"/>
        <w:shd w:val="clear" w:color="auto" w:fill="FFFFFF"/>
        <w:tblLook w:val="04A0" w:firstRow="1" w:lastRow="0" w:firstColumn="1" w:lastColumn="0" w:noHBand="0" w:noVBand="1"/>
      </w:tblPr>
      <w:tblGrid>
        <w:gridCol w:w="2952"/>
        <w:gridCol w:w="6433"/>
      </w:tblGrid>
      <w:tr w:rsidR="008B5153" w:rsidRPr="00047B5E"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jc w:val="both"/>
            </w:pPr>
            <w:r w:rsidRPr="00047B5E">
              <w:t>www.biblioclub.ru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ind w:firstLine="33"/>
            </w:pPr>
            <w:r w:rsidRPr="00047B5E">
              <w:t>ЭБС «Университетская библиотека онлайн»</w:t>
            </w:r>
          </w:p>
        </w:tc>
      </w:tr>
      <w:tr w:rsidR="008B5153" w:rsidRPr="00047B5E"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jc w:val="both"/>
            </w:pPr>
            <w:r w:rsidRPr="00047B5E">
              <w:t>www.elibrary.ru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ind w:firstLine="33"/>
            </w:pPr>
            <w:r w:rsidRPr="00047B5E">
              <w:t>Научная электронная библиотека</w:t>
            </w:r>
          </w:p>
        </w:tc>
      </w:tr>
      <w:tr w:rsidR="008B5153" w:rsidRPr="00047B5E"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jc w:val="both"/>
            </w:pPr>
            <w:r w:rsidRPr="00047B5E">
              <w:t>www.ebiblioteka.ru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ind w:firstLine="33"/>
            </w:pPr>
            <w:r w:rsidRPr="00047B5E">
              <w:t>Универсальные базы данных изданий</w:t>
            </w:r>
          </w:p>
        </w:tc>
      </w:tr>
      <w:tr w:rsidR="008B5153" w:rsidRPr="00047B5E"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156A06">
            <w:pPr>
              <w:jc w:val="both"/>
            </w:pPr>
            <w:hyperlink r:id="rId68" w:tgtFrame="_blank" w:history="1">
              <w:r w:rsidR="008B5153" w:rsidRPr="00047B5E">
                <w:rPr>
                  <w:rStyle w:val="af"/>
                </w:rPr>
                <w:t>www.college.ru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ind w:firstLine="33"/>
            </w:pPr>
            <w:r w:rsidRPr="00047B5E">
              <w:t>Открытый колледж</w:t>
            </w:r>
          </w:p>
        </w:tc>
      </w:tr>
      <w:tr w:rsidR="008B5153" w:rsidRPr="00047B5E"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156A06">
            <w:pPr>
              <w:jc w:val="both"/>
            </w:pPr>
            <w:hyperlink r:id="rId69" w:tgtFrame="_blank" w:history="1">
              <w:r w:rsidR="008B5153" w:rsidRPr="00047B5E">
                <w:rPr>
                  <w:rStyle w:val="af"/>
                </w:rPr>
                <w:t>www.ed.gov.ru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ind w:firstLine="33"/>
            </w:pPr>
            <w:r w:rsidRPr="00047B5E">
              <w:t>Сайт Министерства образования и науки РФ</w:t>
            </w:r>
          </w:p>
        </w:tc>
      </w:tr>
      <w:tr w:rsidR="008B5153" w:rsidRPr="00047B5E"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156A06">
            <w:pPr>
              <w:jc w:val="both"/>
            </w:pPr>
            <w:hyperlink r:id="rId70" w:tgtFrame="_blank" w:history="1">
              <w:r w:rsidR="008B5153" w:rsidRPr="00047B5E">
                <w:rPr>
                  <w:rStyle w:val="af"/>
                </w:rPr>
                <w:t>http://dic.academic.ru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047B5E" w:rsidRDefault="008B5153">
            <w:pPr>
              <w:ind w:firstLine="33"/>
            </w:pPr>
            <w:r w:rsidRPr="00047B5E">
              <w:t>Словари и энциклопедии он-лайн</w:t>
            </w:r>
          </w:p>
        </w:tc>
      </w:tr>
    </w:tbl>
    <w:p w:rsidR="008B5153" w:rsidRPr="00047B5E" w:rsidRDefault="008B5153" w:rsidP="008B5153">
      <w:pPr>
        <w:autoSpaceDE w:val="0"/>
        <w:autoSpaceDN w:val="0"/>
        <w:adjustRightInd w:val="0"/>
        <w:ind w:firstLine="709"/>
        <w:jc w:val="both"/>
        <w:rPr>
          <w:b/>
          <w:bCs/>
        </w:rPr>
      </w:pPr>
    </w:p>
    <w:p w:rsidR="008B5153" w:rsidRPr="00047B5E" w:rsidRDefault="008B5153" w:rsidP="008B5153">
      <w:pPr>
        <w:autoSpaceDE w:val="0"/>
        <w:autoSpaceDN w:val="0"/>
        <w:adjustRightInd w:val="0"/>
        <w:ind w:firstLine="709"/>
        <w:jc w:val="both"/>
        <w:rPr>
          <w:b/>
          <w:bCs/>
        </w:rPr>
      </w:pPr>
      <w:r w:rsidRPr="00047B5E">
        <w:rPr>
          <w:b/>
          <w:bCs/>
        </w:rPr>
        <w:t>8. Фонды оценочных средств</w:t>
      </w:r>
    </w:p>
    <w:p w:rsidR="008B5153" w:rsidRPr="00047B5E" w:rsidRDefault="008B5153" w:rsidP="008B5153">
      <w:pPr>
        <w:ind w:firstLine="709"/>
        <w:jc w:val="both"/>
        <w:rPr>
          <w:spacing w:val="-4"/>
        </w:rPr>
      </w:pPr>
      <w:r w:rsidRPr="00047B5E">
        <w:rPr>
          <w:spacing w:val="-4"/>
        </w:rPr>
        <w:t>Фонд оценочных средств представлен в Приложении 1.</w:t>
      </w:r>
    </w:p>
    <w:p w:rsidR="008B5153" w:rsidRPr="00047B5E" w:rsidRDefault="008B5153" w:rsidP="008B5153">
      <w:pPr>
        <w:autoSpaceDE w:val="0"/>
        <w:autoSpaceDN w:val="0"/>
        <w:adjustRightInd w:val="0"/>
        <w:ind w:firstLine="709"/>
        <w:jc w:val="both"/>
        <w:rPr>
          <w:b/>
          <w:bCs/>
        </w:rPr>
      </w:pPr>
    </w:p>
    <w:p w:rsidR="008B5153" w:rsidRPr="00047B5E" w:rsidRDefault="008B5153" w:rsidP="008B5153">
      <w:pPr>
        <w:autoSpaceDE w:val="0"/>
        <w:autoSpaceDN w:val="0"/>
        <w:adjustRightInd w:val="0"/>
        <w:ind w:firstLine="709"/>
        <w:jc w:val="both"/>
        <w:rPr>
          <w:b/>
          <w:bCs/>
        </w:rPr>
      </w:pPr>
      <w:r w:rsidRPr="00047B5E">
        <w:rPr>
          <w:b/>
          <w:bCs/>
        </w:rPr>
        <w:t>9.Материально-техническое обеспечение образовательного процесса по дисциплине</w:t>
      </w:r>
    </w:p>
    <w:p w:rsidR="008B5153" w:rsidRPr="00047B5E" w:rsidRDefault="008B5153" w:rsidP="008B5153">
      <w:pPr>
        <w:autoSpaceDE w:val="0"/>
        <w:autoSpaceDN w:val="0"/>
        <w:adjustRightInd w:val="0"/>
        <w:ind w:firstLine="709"/>
        <w:jc w:val="both"/>
        <w:rPr>
          <w:bCs/>
          <w:i/>
        </w:rPr>
      </w:pPr>
      <w:r w:rsidRPr="00047B5E">
        <w:rPr>
          <w:bCs/>
          <w:i/>
        </w:rPr>
        <w:t>9.1. Описание материально-технической базы</w:t>
      </w:r>
    </w:p>
    <w:p w:rsidR="008B5153" w:rsidRPr="00047B5E" w:rsidRDefault="008B5153" w:rsidP="008B5153">
      <w:pPr>
        <w:pStyle w:val="p20"/>
        <w:shd w:val="clear" w:color="auto" w:fill="FFFFFF"/>
        <w:spacing w:before="0" w:beforeAutospacing="0" w:after="0" w:afterAutospacing="0"/>
        <w:ind w:firstLine="708"/>
        <w:jc w:val="both"/>
      </w:pPr>
      <w:r w:rsidRPr="00047B5E">
        <w:t>Реализация дисциплины требует наличия учебной аудитории.</w:t>
      </w:r>
    </w:p>
    <w:p w:rsidR="008B5153" w:rsidRPr="00047B5E" w:rsidRDefault="008B5153" w:rsidP="008B5153">
      <w:pPr>
        <w:autoSpaceDE w:val="0"/>
        <w:autoSpaceDN w:val="0"/>
        <w:adjustRightInd w:val="0"/>
        <w:ind w:firstLine="709"/>
        <w:jc w:val="both"/>
        <w:rPr>
          <w:bCs/>
          <w:i/>
        </w:rPr>
      </w:pPr>
      <w:r w:rsidRPr="00047B5E">
        <w:t>Оборудование учебного кабинета: тесты, плакаты (Строение нервной системы, эндокринной системы, пищеварительной системы, выделительной системы, дыхательной системы, крови и сердечно-сосудистой системы), макеты органов (легкие, почки, головной мозг, глаз, ухо, кость), муляжи (скелет, сердце, нервная система), приборы и инструменты (динамометр, спирометр, ростомер, тонометр, глюкометр, периметр, таблицы для определения остроты зрения и цветовосприятия, камертоны, тахиколориметр), методические пособия.</w:t>
      </w:r>
    </w:p>
    <w:p w:rsidR="008B5153" w:rsidRPr="00047B5E" w:rsidRDefault="008B5153" w:rsidP="008B5153">
      <w:pPr>
        <w:autoSpaceDE w:val="0"/>
        <w:autoSpaceDN w:val="0"/>
        <w:adjustRightInd w:val="0"/>
        <w:ind w:firstLine="709"/>
        <w:jc w:val="both"/>
        <w:rPr>
          <w:bCs/>
        </w:rPr>
      </w:pPr>
      <w:r w:rsidRPr="00047B5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85170" w:rsidRPr="00047B5E" w:rsidRDefault="00785170" w:rsidP="00785170">
      <w:pPr>
        <w:autoSpaceDE w:val="0"/>
        <w:autoSpaceDN w:val="0"/>
        <w:adjustRightInd w:val="0"/>
        <w:spacing w:line="276" w:lineRule="auto"/>
        <w:ind w:firstLine="709"/>
        <w:rPr>
          <w:bCs/>
          <w:i/>
        </w:rPr>
      </w:pPr>
      <w:r w:rsidRPr="00047B5E">
        <w:rPr>
          <w:bCs/>
          <w:i/>
        </w:rPr>
        <w:t>Перечень программного обеспечения</w:t>
      </w:r>
    </w:p>
    <w:p w:rsidR="00785170" w:rsidRPr="00047B5E" w:rsidRDefault="00785170" w:rsidP="00785170">
      <w:pPr>
        <w:autoSpaceDE w:val="0"/>
        <w:autoSpaceDN w:val="0"/>
        <w:adjustRightInd w:val="0"/>
        <w:spacing w:line="276" w:lineRule="auto"/>
        <w:jc w:val="both"/>
        <w:rPr>
          <w:bCs/>
        </w:rPr>
      </w:pPr>
      <w:r w:rsidRPr="00047B5E">
        <w:rPr>
          <w:bCs/>
          <w:lang w:val="en-US"/>
        </w:rPr>
        <w:t>Office</w:t>
      </w:r>
      <w:r w:rsidRPr="00047B5E">
        <w:rPr>
          <w:bCs/>
        </w:rPr>
        <w:t xml:space="preserve"> </w:t>
      </w:r>
      <w:r w:rsidRPr="00047B5E">
        <w:rPr>
          <w:bCs/>
          <w:lang w:val="en-US"/>
        </w:rPr>
        <w:t>Professional</w:t>
      </w:r>
      <w:r w:rsidRPr="00047B5E">
        <w:rPr>
          <w:bCs/>
        </w:rPr>
        <w:t xml:space="preserve"> </w:t>
      </w:r>
      <w:r w:rsidRPr="00047B5E">
        <w:rPr>
          <w:bCs/>
          <w:lang w:val="en-US"/>
        </w:rPr>
        <w:t>Plus</w:t>
      </w:r>
      <w:r w:rsidRPr="00047B5E">
        <w:rPr>
          <w:bCs/>
        </w:rPr>
        <w:t xml:space="preserve"> 2013;</w:t>
      </w:r>
    </w:p>
    <w:p w:rsidR="00785170" w:rsidRPr="00047B5E" w:rsidRDefault="00785170" w:rsidP="00785170">
      <w:pPr>
        <w:autoSpaceDE w:val="0"/>
        <w:autoSpaceDN w:val="0"/>
        <w:adjustRightInd w:val="0"/>
        <w:spacing w:line="276" w:lineRule="auto"/>
        <w:jc w:val="both"/>
        <w:rPr>
          <w:bCs/>
          <w:lang w:val="en-US"/>
        </w:rPr>
      </w:pPr>
      <w:r w:rsidRPr="00047B5E">
        <w:rPr>
          <w:bCs/>
        </w:rPr>
        <w:t>браузеры</w:t>
      </w:r>
      <w:r w:rsidRPr="00047B5E">
        <w:rPr>
          <w:bCs/>
          <w:lang w:val="en-US"/>
        </w:rPr>
        <w:t xml:space="preserve"> Google Chrome,  Mozilla Firefox, Opera </w:t>
      </w:r>
      <w:r w:rsidRPr="00047B5E">
        <w:rPr>
          <w:bCs/>
        </w:rPr>
        <w:t>или</w:t>
      </w:r>
      <w:r w:rsidRPr="00047B5E">
        <w:rPr>
          <w:bCs/>
          <w:lang w:val="en-US"/>
        </w:rPr>
        <w:t xml:space="preserve"> </w:t>
      </w:r>
      <w:r w:rsidRPr="00047B5E">
        <w:rPr>
          <w:bCs/>
        </w:rPr>
        <w:t>др</w:t>
      </w:r>
      <w:r w:rsidRPr="00047B5E">
        <w:rPr>
          <w:bCs/>
          <w:lang w:val="en-US"/>
        </w:rPr>
        <w:t>.</w:t>
      </w:r>
    </w:p>
    <w:p w:rsidR="00785170" w:rsidRPr="00047B5E" w:rsidRDefault="00785170" w:rsidP="00785170">
      <w:pPr>
        <w:autoSpaceDE w:val="0"/>
        <w:autoSpaceDN w:val="0"/>
        <w:adjustRightInd w:val="0"/>
        <w:spacing w:line="276" w:lineRule="auto"/>
        <w:ind w:firstLine="709"/>
        <w:rPr>
          <w:bCs/>
          <w:i/>
        </w:rPr>
      </w:pPr>
      <w:r w:rsidRPr="00047B5E">
        <w:rPr>
          <w:bCs/>
          <w:i/>
        </w:rPr>
        <w:t>Перечень информационных справочных систем</w:t>
      </w:r>
    </w:p>
    <w:p w:rsidR="00785170" w:rsidRPr="00047B5E" w:rsidRDefault="00785170" w:rsidP="00785170">
      <w:pPr>
        <w:autoSpaceDE w:val="0"/>
        <w:autoSpaceDN w:val="0"/>
        <w:adjustRightInd w:val="0"/>
        <w:spacing w:line="276" w:lineRule="auto"/>
        <w:ind w:firstLine="709"/>
        <w:rPr>
          <w:bCs/>
        </w:rPr>
      </w:pPr>
      <w:r w:rsidRPr="00047B5E">
        <w:rPr>
          <w:bCs/>
        </w:rPr>
        <w:t>www.biblioclub.ru</w:t>
      </w:r>
      <w:r w:rsidRPr="00047B5E">
        <w:rPr>
          <w:bCs/>
        </w:rPr>
        <w:tab/>
        <w:t xml:space="preserve">   ЭБС «Университетская библиотека онлайн»</w:t>
      </w:r>
    </w:p>
    <w:p w:rsidR="00785170" w:rsidRPr="00047B5E" w:rsidRDefault="00785170" w:rsidP="00785170">
      <w:pPr>
        <w:autoSpaceDE w:val="0"/>
        <w:autoSpaceDN w:val="0"/>
        <w:adjustRightInd w:val="0"/>
        <w:spacing w:line="276" w:lineRule="auto"/>
        <w:ind w:firstLine="709"/>
        <w:rPr>
          <w:bCs/>
        </w:rPr>
      </w:pPr>
      <w:r w:rsidRPr="00047B5E">
        <w:rPr>
          <w:bCs/>
        </w:rPr>
        <w:t>www.elibrary.ru</w:t>
      </w:r>
      <w:r w:rsidRPr="00047B5E">
        <w:rPr>
          <w:bCs/>
        </w:rPr>
        <w:tab/>
        <w:t xml:space="preserve">   Научная электронная библиотека</w:t>
      </w:r>
    </w:p>
    <w:p w:rsidR="00785170" w:rsidRPr="00047B5E" w:rsidRDefault="00785170" w:rsidP="00785170">
      <w:pPr>
        <w:autoSpaceDE w:val="0"/>
        <w:autoSpaceDN w:val="0"/>
        <w:adjustRightInd w:val="0"/>
        <w:spacing w:line="276" w:lineRule="auto"/>
        <w:ind w:firstLine="709"/>
        <w:rPr>
          <w:bCs/>
        </w:rPr>
      </w:pPr>
      <w:r w:rsidRPr="00047B5E">
        <w:rPr>
          <w:bCs/>
        </w:rPr>
        <w:t>www.ebiblioteka.ru</w:t>
      </w:r>
      <w:r w:rsidRPr="00047B5E">
        <w:rPr>
          <w:bCs/>
        </w:rPr>
        <w:tab/>
        <w:t xml:space="preserve">   Универсальные базы данных изданий </w:t>
      </w:r>
    </w:p>
    <w:p w:rsidR="00785170" w:rsidRPr="00047B5E" w:rsidRDefault="00785170" w:rsidP="00785170">
      <w:pPr>
        <w:autoSpaceDE w:val="0"/>
        <w:autoSpaceDN w:val="0"/>
        <w:adjustRightInd w:val="0"/>
        <w:spacing w:line="276" w:lineRule="auto"/>
        <w:ind w:firstLine="709"/>
        <w:rPr>
          <w:bCs/>
        </w:rPr>
      </w:pPr>
      <w:r w:rsidRPr="00047B5E">
        <w:rPr>
          <w:bCs/>
        </w:rPr>
        <w:t>http://window.edu.ru/      Единое окно доступа к образовательным ресурсам</w:t>
      </w:r>
    </w:p>
    <w:p w:rsidR="00F021E3" w:rsidRDefault="00F021E3" w:rsidP="00A05835">
      <w:pPr>
        <w:autoSpaceDE w:val="0"/>
        <w:autoSpaceDN w:val="0"/>
        <w:adjustRightInd w:val="0"/>
        <w:spacing w:line="360" w:lineRule="auto"/>
        <w:ind w:firstLine="709"/>
        <w:jc w:val="center"/>
        <w:rPr>
          <w:b/>
          <w:bCs/>
        </w:rPr>
      </w:pPr>
    </w:p>
    <w:p w:rsidR="00A00998" w:rsidRPr="009C6DB3" w:rsidRDefault="00A00998" w:rsidP="009C6DB3">
      <w:pPr>
        <w:pStyle w:val="2"/>
        <w:jc w:val="center"/>
        <w:rPr>
          <w:b/>
          <w:u w:val="none"/>
        </w:rPr>
      </w:pPr>
      <w:bookmarkStart w:id="20" w:name="_Toc18390005"/>
      <w:r w:rsidRPr="009C6DB3">
        <w:rPr>
          <w:b/>
          <w:u w:val="none"/>
        </w:rPr>
        <w:t>5.5. ПРОГРАММА ДИСЦИПЛИНЫ</w:t>
      </w:r>
      <w:bookmarkEnd w:id="20"/>
      <w:r w:rsidRPr="009C6DB3">
        <w:rPr>
          <w:b/>
          <w:u w:val="none"/>
        </w:rPr>
        <w:t xml:space="preserve"> </w:t>
      </w:r>
    </w:p>
    <w:p w:rsidR="00A00998" w:rsidRPr="009C6DB3" w:rsidRDefault="00A00998" w:rsidP="009C6DB3">
      <w:pPr>
        <w:pStyle w:val="2"/>
        <w:jc w:val="center"/>
        <w:rPr>
          <w:b/>
          <w:u w:val="none"/>
        </w:rPr>
      </w:pPr>
      <w:bookmarkStart w:id="21" w:name="_Toc18390006"/>
      <w:r w:rsidRPr="009C6DB3">
        <w:rPr>
          <w:b/>
          <w:u w:val="none"/>
        </w:rPr>
        <w:t>«НОРМАТИВНО-ПРАВОВОЕ ОБЕСПЕЧЕНИЕ ПРОФЕССИОНАЛЬНОЙ ДЕЯТЕЛЬНОСТИ»</w:t>
      </w:r>
      <w:bookmarkEnd w:id="21"/>
    </w:p>
    <w:p w:rsidR="00A00998" w:rsidRPr="00047B5E" w:rsidRDefault="00A00998" w:rsidP="00A00998">
      <w:pPr>
        <w:pStyle w:val="23"/>
        <w:spacing w:after="0" w:line="240" w:lineRule="auto"/>
        <w:ind w:left="0"/>
        <w:jc w:val="center"/>
        <w:rPr>
          <w:b/>
        </w:rPr>
      </w:pPr>
    </w:p>
    <w:p w:rsidR="00A00998" w:rsidRPr="00047B5E" w:rsidRDefault="00A00998" w:rsidP="00A00998">
      <w:pPr>
        <w:pStyle w:val="23"/>
        <w:spacing w:after="0" w:line="240" w:lineRule="auto"/>
        <w:ind w:left="0" w:firstLine="709"/>
        <w:jc w:val="both"/>
        <w:rPr>
          <w:b/>
        </w:rPr>
      </w:pPr>
      <w:r w:rsidRPr="00047B5E">
        <w:rPr>
          <w:b/>
        </w:rPr>
        <w:t>1. Пояснительная записка</w:t>
      </w:r>
    </w:p>
    <w:p w:rsidR="00A00998" w:rsidRPr="00047B5E" w:rsidRDefault="00A00998" w:rsidP="00A00998">
      <w:pPr>
        <w:ind w:firstLine="709"/>
        <w:jc w:val="both"/>
      </w:pPr>
      <w:r w:rsidRPr="00047B5E">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особенно будущих педагогов. </w:t>
      </w:r>
    </w:p>
    <w:p w:rsidR="00A00998" w:rsidRPr="00047B5E" w:rsidRDefault="00A00998" w:rsidP="00A00998">
      <w:pPr>
        <w:ind w:firstLine="709"/>
        <w:jc w:val="both"/>
      </w:pPr>
      <w:r w:rsidRPr="00047B5E">
        <w:t xml:space="preserve">Система правового регулирования образовательной сферы призвана обеспечить реализацию многоуровневого и непрерывного образования, защиту конституционных </w:t>
      </w:r>
      <w:r w:rsidRPr="00047B5E">
        <w:lastRenderedPageBreak/>
        <w:t xml:space="preserve">прав личности на образование, дифференциацию существующей образовательной системы с учетом изменений, происходящих в экономике и социальной политике. </w:t>
      </w:r>
    </w:p>
    <w:p w:rsidR="00A00998" w:rsidRPr="00047B5E" w:rsidRDefault="00A00998" w:rsidP="00A00998">
      <w:pPr>
        <w:ind w:firstLine="709"/>
        <w:jc w:val="both"/>
      </w:pPr>
      <w:r w:rsidRPr="00047B5E">
        <w:t>Функционирование и развитие информационных, социально-педагогических, профессионально-технологических, социокультурных, профессионально-педагогических систем, приводящих образовательную деятельность в новое качественное состояние, невозможно без глубокого исследования системы правового регулирования.</w:t>
      </w:r>
    </w:p>
    <w:p w:rsidR="00A00998" w:rsidRPr="00047B5E" w:rsidRDefault="00A00998" w:rsidP="00A00998">
      <w:pPr>
        <w:ind w:firstLine="709"/>
        <w:jc w:val="both"/>
      </w:pPr>
      <w:r w:rsidRPr="00047B5E">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A00998" w:rsidRPr="00047B5E" w:rsidRDefault="00A00998" w:rsidP="00A00998">
      <w:pPr>
        <w:ind w:firstLine="709"/>
        <w:jc w:val="both"/>
      </w:pPr>
      <w:r w:rsidRPr="00047B5E">
        <w:t>Программа дисциплины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A00998" w:rsidRPr="00047B5E" w:rsidRDefault="00A00998" w:rsidP="00A00998">
      <w:pPr>
        <w:pStyle w:val="23"/>
        <w:spacing w:after="0" w:line="240" w:lineRule="auto"/>
        <w:ind w:left="0" w:firstLine="709"/>
        <w:jc w:val="both"/>
        <w:rPr>
          <w:b/>
        </w:rPr>
      </w:pPr>
      <w:r w:rsidRPr="00047B5E">
        <w:rPr>
          <w:b/>
        </w:rPr>
        <w:t>2. Место в структуре образовательного модуля</w:t>
      </w:r>
    </w:p>
    <w:p w:rsidR="00A00998" w:rsidRPr="00047B5E" w:rsidRDefault="00A00998" w:rsidP="00A00998">
      <w:pPr>
        <w:tabs>
          <w:tab w:val="left" w:pos="567"/>
        </w:tabs>
        <w:ind w:firstLine="709"/>
        <w:jc w:val="both"/>
      </w:pPr>
      <w:r w:rsidRPr="00047B5E">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A00998" w:rsidRPr="00047B5E" w:rsidRDefault="00A00998" w:rsidP="00A00998">
      <w:pPr>
        <w:pStyle w:val="23"/>
        <w:spacing w:after="0" w:line="240" w:lineRule="auto"/>
        <w:ind w:left="0" w:firstLine="709"/>
        <w:jc w:val="both"/>
        <w:rPr>
          <w:b/>
        </w:rPr>
      </w:pPr>
      <w:r w:rsidRPr="00047B5E">
        <w:rPr>
          <w:b/>
        </w:rPr>
        <w:t>3. Цели и задачи</w:t>
      </w:r>
    </w:p>
    <w:p w:rsidR="00A00998" w:rsidRPr="00047B5E" w:rsidRDefault="00A00998" w:rsidP="00A00998">
      <w:pPr>
        <w:tabs>
          <w:tab w:val="num" w:pos="0"/>
        </w:tabs>
        <w:ind w:firstLine="709"/>
        <w:jc w:val="both"/>
      </w:pPr>
      <w:r w:rsidRPr="00047B5E">
        <w:t>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w:t>
      </w:r>
      <w:r>
        <w:t xml:space="preserve"> </w:t>
      </w:r>
      <w:r w:rsidRPr="00047B5E">
        <w:t>создание условий для формирования у студентов умений толкования и применения</w:t>
      </w:r>
      <w:r>
        <w:t xml:space="preserve"> </w:t>
      </w:r>
      <w:r w:rsidRPr="00047B5E">
        <w:t>правовых норм.</w:t>
      </w:r>
    </w:p>
    <w:p w:rsidR="00A00998" w:rsidRPr="00047B5E" w:rsidRDefault="00A00998" w:rsidP="00A00998">
      <w:pPr>
        <w:tabs>
          <w:tab w:val="num" w:pos="-360"/>
        </w:tabs>
        <w:ind w:firstLine="709"/>
        <w:jc w:val="both"/>
      </w:pPr>
      <w:r w:rsidRPr="00047B5E">
        <w:t xml:space="preserve">Достижение цели, обусловило постановку следующих </w:t>
      </w:r>
      <w:r w:rsidRPr="00047B5E">
        <w:rPr>
          <w:b/>
        </w:rPr>
        <w:t>задач изучения курса:</w:t>
      </w:r>
    </w:p>
    <w:p w:rsidR="00A00998" w:rsidRPr="00047B5E" w:rsidRDefault="00A00998" w:rsidP="00A00998">
      <w:pPr>
        <w:numPr>
          <w:ilvl w:val="0"/>
          <w:numId w:val="4"/>
        </w:numPr>
        <w:ind w:firstLine="709"/>
        <w:jc w:val="both"/>
      </w:pPr>
      <w:r w:rsidRPr="00047B5E">
        <w:t>достижение всестороннего понимания студентами природы и сущности основных юридических понятий и статуса субъектов правоотношений,а также их конкретного законодательного оформления;</w:t>
      </w:r>
    </w:p>
    <w:p w:rsidR="00A00998" w:rsidRPr="00047B5E" w:rsidRDefault="00A00998" w:rsidP="00A00998">
      <w:pPr>
        <w:numPr>
          <w:ilvl w:val="0"/>
          <w:numId w:val="4"/>
        </w:numPr>
        <w:ind w:firstLine="709"/>
        <w:jc w:val="both"/>
      </w:pPr>
      <w:r w:rsidRPr="00047B5E">
        <w:t>формирование представления о понятийном аппарате важнейших правовых институтов, регулирующих сферу профессиональной деятельности</w:t>
      </w:r>
    </w:p>
    <w:p w:rsidR="00A00998" w:rsidRPr="00047B5E" w:rsidRDefault="00A00998" w:rsidP="00A00998">
      <w:pPr>
        <w:numPr>
          <w:ilvl w:val="0"/>
          <w:numId w:val="4"/>
        </w:numPr>
        <w:ind w:firstLine="709"/>
        <w:jc w:val="both"/>
      </w:pPr>
      <w:r w:rsidRPr="00047B5E">
        <w:t>формирование умений анализировать и давать правовое толкование нормативно-правовым актам;</w:t>
      </w:r>
    </w:p>
    <w:p w:rsidR="00A00998" w:rsidRPr="00047B5E" w:rsidRDefault="00A00998" w:rsidP="00A00998">
      <w:pPr>
        <w:numPr>
          <w:ilvl w:val="0"/>
          <w:numId w:val="4"/>
        </w:numPr>
        <w:ind w:firstLine="709"/>
        <w:jc w:val="both"/>
      </w:pPr>
      <w:r w:rsidRPr="00047B5E">
        <w:t>формирование профессионального правосознания  и правовой культуры будущих специалистов.</w:t>
      </w:r>
    </w:p>
    <w:p w:rsidR="00A00998" w:rsidRPr="00047B5E" w:rsidRDefault="00A00998" w:rsidP="00A00998">
      <w:pPr>
        <w:ind w:left="709"/>
        <w:jc w:val="both"/>
      </w:pPr>
    </w:p>
    <w:p w:rsidR="00A00998" w:rsidRDefault="00A00998" w:rsidP="00A00998">
      <w:pPr>
        <w:ind w:firstLine="709"/>
        <w:jc w:val="both"/>
        <w:rPr>
          <w:b/>
        </w:rPr>
      </w:pPr>
      <w:r>
        <w:rPr>
          <w:b/>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7"/>
        <w:gridCol w:w="1858"/>
        <w:gridCol w:w="1134"/>
        <w:gridCol w:w="2268"/>
        <w:gridCol w:w="1985"/>
        <w:gridCol w:w="1417"/>
      </w:tblGrid>
      <w:tr w:rsidR="00A00998" w:rsidTr="00F66B47">
        <w:trPr>
          <w:trHeight w:val="385"/>
        </w:trPr>
        <w:tc>
          <w:tcPr>
            <w:tcW w:w="977" w:type="dxa"/>
            <w:tcBorders>
              <w:top w:val="single" w:sz="4" w:space="0" w:color="auto"/>
              <w:left w:val="single" w:sz="4" w:space="0" w:color="auto"/>
              <w:bottom w:val="single" w:sz="4" w:space="0" w:color="auto"/>
              <w:right w:val="single" w:sz="4" w:space="0" w:color="auto"/>
            </w:tcBorders>
            <w:vAlign w:val="center"/>
          </w:tcPr>
          <w:p w:rsidR="00A00998" w:rsidRDefault="00A00998" w:rsidP="00F66B47">
            <w:pPr>
              <w:jc w:val="center"/>
            </w:pPr>
            <w:r>
              <w:t>Код ОР модуля</w:t>
            </w:r>
          </w:p>
        </w:tc>
        <w:tc>
          <w:tcPr>
            <w:tcW w:w="1858" w:type="dxa"/>
            <w:tcBorders>
              <w:top w:val="single" w:sz="4" w:space="0" w:color="auto"/>
              <w:left w:val="single" w:sz="4" w:space="0" w:color="auto"/>
              <w:bottom w:val="single" w:sz="4" w:space="0" w:color="auto"/>
              <w:right w:val="single" w:sz="4" w:space="0" w:color="auto"/>
            </w:tcBorders>
            <w:vAlign w:val="center"/>
          </w:tcPr>
          <w:p w:rsidR="00A00998" w:rsidRDefault="00A00998" w:rsidP="00F66B47">
            <w:pPr>
              <w:suppressAutoHyphens/>
              <w:jc w:val="center"/>
            </w:pPr>
            <w:r>
              <w:t>Образовательные результаты модуля</w:t>
            </w:r>
          </w:p>
        </w:tc>
        <w:tc>
          <w:tcPr>
            <w:tcW w:w="1134" w:type="dxa"/>
            <w:tcBorders>
              <w:top w:val="single" w:sz="4" w:space="0" w:color="auto"/>
              <w:left w:val="single" w:sz="4" w:space="0" w:color="auto"/>
              <w:bottom w:val="single" w:sz="4" w:space="0" w:color="auto"/>
              <w:right w:val="single" w:sz="4" w:space="0" w:color="auto"/>
            </w:tcBorders>
          </w:tcPr>
          <w:p w:rsidR="00A00998" w:rsidRDefault="00A00998" w:rsidP="00F66B47">
            <w:pPr>
              <w:jc w:val="center"/>
            </w:pPr>
            <w:r>
              <w:t>Код ОР дисциплины</w:t>
            </w:r>
          </w:p>
        </w:tc>
        <w:tc>
          <w:tcPr>
            <w:tcW w:w="2268" w:type="dxa"/>
            <w:tcBorders>
              <w:top w:val="single" w:sz="4" w:space="0" w:color="auto"/>
              <w:left w:val="single" w:sz="4" w:space="0" w:color="auto"/>
              <w:bottom w:val="single" w:sz="4" w:space="0" w:color="auto"/>
              <w:right w:val="single" w:sz="4" w:space="0" w:color="auto"/>
            </w:tcBorders>
            <w:vAlign w:val="center"/>
          </w:tcPr>
          <w:p w:rsidR="00A00998" w:rsidRDefault="00A00998" w:rsidP="00F66B47">
            <w:pPr>
              <w:jc w:val="center"/>
              <w:rPr>
                <w:b/>
              </w:rPr>
            </w:pPr>
            <w:r>
              <w:t>Образовательные результаты дисциплины</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A00998" w:rsidRDefault="00A00998" w:rsidP="00F66B47">
            <w:pPr>
              <w:jc w:val="center"/>
            </w:pPr>
            <w:r>
              <w:t>Код ИДК</w:t>
            </w:r>
          </w:p>
        </w:tc>
        <w:tc>
          <w:tcPr>
            <w:tcW w:w="1417" w:type="dxa"/>
            <w:tcBorders>
              <w:top w:val="single" w:sz="4" w:space="0" w:color="auto"/>
              <w:left w:val="single" w:sz="4" w:space="0" w:color="auto"/>
              <w:bottom w:val="single" w:sz="4" w:space="0" w:color="auto"/>
              <w:right w:val="single" w:sz="4" w:space="0" w:color="auto"/>
            </w:tcBorders>
          </w:tcPr>
          <w:p w:rsidR="00A00998" w:rsidRDefault="00A00998" w:rsidP="00F66B47">
            <w:pPr>
              <w:jc w:val="center"/>
            </w:pPr>
            <w:r>
              <w:t>Средства оценивания ОР</w:t>
            </w:r>
          </w:p>
        </w:tc>
      </w:tr>
      <w:tr w:rsidR="00A00998" w:rsidTr="00F66B47">
        <w:trPr>
          <w:trHeight w:val="2200"/>
        </w:trPr>
        <w:tc>
          <w:tcPr>
            <w:tcW w:w="977" w:type="dxa"/>
            <w:tcBorders>
              <w:top w:val="single" w:sz="4" w:space="0" w:color="auto"/>
              <w:left w:val="single" w:sz="4" w:space="0" w:color="auto"/>
              <w:bottom w:val="single" w:sz="4" w:space="0" w:color="auto"/>
              <w:right w:val="single" w:sz="4" w:space="0" w:color="auto"/>
            </w:tcBorders>
          </w:tcPr>
          <w:p w:rsidR="00A00998" w:rsidRDefault="00A00998" w:rsidP="00F66B47">
            <w:pPr>
              <w:jc w:val="both"/>
              <w:rPr>
                <w:i/>
              </w:rPr>
            </w:pPr>
            <w:r>
              <w:rPr>
                <w:i/>
              </w:rPr>
              <w:t>ОР.2</w:t>
            </w:r>
          </w:p>
        </w:tc>
        <w:tc>
          <w:tcPr>
            <w:tcW w:w="1858" w:type="dxa"/>
            <w:tcBorders>
              <w:top w:val="single" w:sz="4" w:space="0" w:color="auto"/>
              <w:left w:val="single" w:sz="4" w:space="0" w:color="auto"/>
              <w:bottom w:val="single" w:sz="4" w:space="0" w:color="auto"/>
              <w:right w:val="single" w:sz="4" w:space="0" w:color="auto"/>
            </w:tcBorders>
          </w:tcPr>
          <w:p w:rsidR="00A00998" w:rsidRDefault="00A00998" w:rsidP="00F66B47">
            <w:pPr>
              <w:tabs>
                <w:tab w:val="left" w:pos="318"/>
              </w:tabs>
            </w:pPr>
            <w:r>
              <w:t>Демонстрирует навыки конструктивного социального взаимодействия и сотрудничества в социальной и профессиональ</w:t>
            </w:r>
            <w:r>
              <w:lastRenderedPageBreak/>
              <w:t>ной сферах с соблюдением этических, правовых и социальных норм.</w:t>
            </w:r>
          </w:p>
        </w:tc>
        <w:tc>
          <w:tcPr>
            <w:tcW w:w="1134" w:type="dxa"/>
            <w:tcBorders>
              <w:top w:val="single" w:sz="4" w:space="0" w:color="auto"/>
              <w:left w:val="single" w:sz="4" w:space="0" w:color="auto"/>
              <w:bottom w:val="single" w:sz="4" w:space="0" w:color="auto"/>
              <w:right w:val="single" w:sz="4" w:space="0" w:color="auto"/>
            </w:tcBorders>
          </w:tcPr>
          <w:p w:rsidR="00A00998" w:rsidRDefault="00A00998" w:rsidP="00A00998">
            <w:r>
              <w:rPr>
                <w:i/>
              </w:rPr>
              <w:lastRenderedPageBreak/>
              <w:t>ОР.2-5-1</w:t>
            </w:r>
          </w:p>
        </w:tc>
        <w:tc>
          <w:tcPr>
            <w:tcW w:w="2268" w:type="dxa"/>
            <w:tcBorders>
              <w:top w:val="single" w:sz="4" w:space="0" w:color="auto"/>
              <w:left w:val="single" w:sz="4" w:space="0" w:color="auto"/>
              <w:bottom w:val="single" w:sz="4" w:space="0" w:color="auto"/>
              <w:right w:val="single" w:sz="4" w:space="0" w:color="auto"/>
            </w:tcBorders>
          </w:tcPr>
          <w:p w:rsidR="00A00998" w:rsidRDefault="00A00998" w:rsidP="00F66B47">
            <w:r>
              <w:t xml:space="preserve">Показывает умения находить и анализировать нормативно-правовые акты, применять правовые нормы для решения конкретных </w:t>
            </w:r>
            <w:r>
              <w:lastRenderedPageBreak/>
              <w:t>вопросов, возникающих между субъектами правоотношений</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0052F3" w:rsidRDefault="00A00998" w:rsidP="00F66B47">
            <w:r w:rsidRPr="00666FC7">
              <w:lastRenderedPageBreak/>
              <w:t xml:space="preserve">УК.2.2. </w:t>
            </w:r>
          </w:p>
          <w:p w:rsidR="00A00998" w:rsidRDefault="00A00998" w:rsidP="00F66B47">
            <w:r w:rsidRPr="00666FC7">
              <w:rPr>
                <w:rFonts w:eastAsia="Andale Sans UI"/>
                <w:lang w:bidi="en-US"/>
              </w:rPr>
              <w:t xml:space="preserve">ОПК.1.1. </w:t>
            </w:r>
          </w:p>
          <w:p w:rsidR="00A00998" w:rsidRDefault="00A00998" w:rsidP="00F66B47">
            <w:pPr>
              <w:jc w:val="center"/>
            </w:pPr>
          </w:p>
          <w:p w:rsidR="00A00998" w:rsidRDefault="00A00998" w:rsidP="00F66B47">
            <w:pPr>
              <w:jc w:val="center"/>
            </w:pPr>
          </w:p>
        </w:tc>
        <w:tc>
          <w:tcPr>
            <w:tcW w:w="1417" w:type="dxa"/>
            <w:tcBorders>
              <w:top w:val="single" w:sz="4" w:space="0" w:color="auto"/>
              <w:left w:val="single" w:sz="4" w:space="0" w:color="auto"/>
              <w:bottom w:val="single" w:sz="4" w:space="0" w:color="auto"/>
              <w:right w:val="single" w:sz="4" w:space="0" w:color="auto"/>
            </w:tcBorders>
          </w:tcPr>
          <w:p w:rsidR="00A00998" w:rsidRDefault="00A00998" w:rsidP="00F66B47">
            <w:pPr>
              <w:pStyle w:val="23"/>
              <w:spacing w:before="180" w:line="240" w:lineRule="auto"/>
              <w:ind w:left="0"/>
              <w:jc w:val="both"/>
            </w:pPr>
            <w:r>
              <w:t>практическое  задание</w:t>
            </w:r>
          </w:p>
          <w:p w:rsidR="00A00998" w:rsidRDefault="00A00998" w:rsidP="00F66B47">
            <w:pPr>
              <w:pStyle w:val="23"/>
              <w:spacing w:before="180" w:line="240" w:lineRule="auto"/>
              <w:ind w:left="0"/>
              <w:jc w:val="both"/>
            </w:pPr>
            <w:r>
              <w:t>тестовое задание</w:t>
            </w:r>
          </w:p>
          <w:p w:rsidR="00A00998" w:rsidRDefault="00A00998" w:rsidP="00F66B47">
            <w:pPr>
              <w:pStyle w:val="23"/>
              <w:spacing w:before="180" w:line="240" w:lineRule="auto"/>
              <w:ind w:left="0"/>
              <w:jc w:val="both"/>
            </w:pPr>
            <w:r>
              <w:t>контрольные вопросы</w:t>
            </w:r>
          </w:p>
          <w:p w:rsidR="00A00998" w:rsidRDefault="00A00998" w:rsidP="00F66B47">
            <w:pPr>
              <w:jc w:val="both"/>
            </w:pPr>
            <w:r>
              <w:t>Реферат</w:t>
            </w:r>
          </w:p>
        </w:tc>
      </w:tr>
    </w:tbl>
    <w:p w:rsidR="00A00998" w:rsidRDefault="00A00998" w:rsidP="00A00998">
      <w:pPr>
        <w:autoSpaceDE w:val="0"/>
        <w:autoSpaceDN w:val="0"/>
        <w:adjustRightInd w:val="0"/>
        <w:ind w:firstLine="709"/>
        <w:rPr>
          <w:b/>
          <w:bCs/>
        </w:rPr>
      </w:pPr>
    </w:p>
    <w:p w:rsidR="00A00998" w:rsidRPr="00047B5E" w:rsidRDefault="00A00998" w:rsidP="00A00998">
      <w:pPr>
        <w:autoSpaceDE w:val="0"/>
        <w:autoSpaceDN w:val="0"/>
        <w:adjustRightInd w:val="0"/>
        <w:ind w:firstLine="709"/>
        <w:rPr>
          <w:b/>
          <w:bCs/>
        </w:rPr>
      </w:pPr>
      <w:r w:rsidRPr="00047B5E">
        <w:rPr>
          <w:b/>
          <w:bCs/>
        </w:rPr>
        <w:t>5. Содержание дисциплины</w:t>
      </w:r>
    </w:p>
    <w:p w:rsidR="00A00998" w:rsidRPr="00047B5E" w:rsidRDefault="00A00998" w:rsidP="00A00998">
      <w:pPr>
        <w:autoSpaceDE w:val="0"/>
        <w:autoSpaceDN w:val="0"/>
        <w:adjustRightInd w:val="0"/>
        <w:ind w:firstLine="709"/>
        <w:rPr>
          <w:bCs/>
          <w:i/>
        </w:rPr>
      </w:pPr>
      <w:r w:rsidRPr="00047B5E">
        <w:rPr>
          <w:bCs/>
          <w:i/>
        </w:rPr>
        <w:t>5.1. Тематический план</w:t>
      </w:r>
      <w:r w:rsidR="0031759A">
        <w:rPr>
          <w:bCs/>
          <w:i/>
        </w:rPr>
        <w:t>*</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A00998" w:rsidRPr="00047B5E" w:rsidTr="00F66B47">
        <w:trPr>
          <w:trHeight w:val="203"/>
        </w:trPr>
        <w:tc>
          <w:tcPr>
            <w:tcW w:w="4257" w:type="dxa"/>
            <w:vMerge w:val="restart"/>
            <w:tcBorders>
              <w:top w:val="single" w:sz="2" w:space="0" w:color="000000"/>
              <w:left w:val="single" w:sz="2" w:space="0" w:color="000000"/>
              <w:right w:val="single" w:sz="2" w:space="0" w:color="000000"/>
            </w:tcBorders>
          </w:tcPr>
          <w:p w:rsidR="00A00998" w:rsidRPr="00047B5E" w:rsidRDefault="00A00998" w:rsidP="00F66B47">
            <w:pPr>
              <w:autoSpaceDE w:val="0"/>
              <w:autoSpaceDN w:val="0"/>
              <w:adjustRightInd w:val="0"/>
              <w:jc w:val="center"/>
            </w:pPr>
            <w:r w:rsidRPr="00047B5E">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Контактная работа</w:t>
            </w:r>
          </w:p>
        </w:tc>
        <w:tc>
          <w:tcPr>
            <w:tcW w:w="1203" w:type="dxa"/>
            <w:vMerge w:val="restart"/>
            <w:tcBorders>
              <w:top w:val="single" w:sz="2" w:space="0" w:color="000000"/>
              <w:left w:val="single" w:sz="2" w:space="0" w:color="000000"/>
              <w:right w:val="single" w:sz="2" w:space="0" w:color="000000"/>
            </w:tcBorders>
          </w:tcPr>
          <w:p w:rsidR="00A00998" w:rsidRPr="00047B5E" w:rsidRDefault="00A00998" w:rsidP="00F66B47">
            <w:pPr>
              <w:autoSpaceDE w:val="0"/>
              <w:autoSpaceDN w:val="0"/>
              <w:adjustRightInd w:val="0"/>
              <w:jc w:val="center"/>
            </w:pPr>
            <w:r w:rsidRPr="00047B5E">
              <w:t>Самостоятельная работа</w:t>
            </w:r>
            <w:r>
              <w:t>/ 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center"/>
            </w:pPr>
            <w:r w:rsidRPr="00047B5E">
              <w:t>Всего часов по дисциплине</w:t>
            </w:r>
          </w:p>
        </w:tc>
      </w:tr>
      <w:tr w:rsidR="00A00998" w:rsidRPr="00047B5E" w:rsidTr="00F66B47">
        <w:trPr>
          <w:trHeight w:val="533"/>
        </w:trPr>
        <w:tc>
          <w:tcPr>
            <w:tcW w:w="4257" w:type="dxa"/>
            <w:vMerge/>
            <w:tcBorders>
              <w:left w:val="single" w:sz="2" w:space="0" w:color="000000"/>
              <w:right w:val="single" w:sz="2" w:space="0" w:color="000000"/>
            </w:tcBorders>
          </w:tcPr>
          <w:p w:rsidR="00A00998" w:rsidRPr="00047B5E" w:rsidRDefault="00A00998" w:rsidP="00F66B47">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00998" w:rsidRPr="00047B5E" w:rsidRDefault="00A00998" w:rsidP="00F66B47">
            <w:pPr>
              <w:tabs>
                <w:tab w:val="left" w:pos="814"/>
              </w:tabs>
              <w:jc w:val="center"/>
            </w:pPr>
            <w:r w:rsidRPr="00047B5E">
              <w:t xml:space="preserve">Контактная СР (в т.ч. </w:t>
            </w:r>
          </w:p>
          <w:p w:rsidR="00A00998" w:rsidRPr="00047B5E" w:rsidRDefault="00A00998" w:rsidP="00F66B47">
            <w:pPr>
              <w:autoSpaceDE w:val="0"/>
              <w:autoSpaceDN w:val="0"/>
              <w:adjustRightInd w:val="0"/>
              <w:jc w:val="center"/>
            </w:pPr>
            <w:r w:rsidRPr="00047B5E">
              <w:t>в ЭИОС)</w:t>
            </w:r>
          </w:p>
        </w:tc>
        <w:tc>
          <w:tcPr>
            <w:tcW w:w="1203" w:type="dxa"/>
            <w:vMerge/>
            <w:tcBorders>
              <w:left w:val="single" w:sz="2" w:space="0" w:color="000000"/>
              <w:right w:val="single" w:sz="2" w:space="0" w:color="000000"/>
            </w:tcBorders>
          </w:tcPr>
          <w:p w:rsidR="00A00998" w:rsidRPr="00047B5E" w:rsidRDefault="00A00998" w:rsidP="00F66B47">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center"/>
            </w:pPr>
          </w:p>
        </w:tc>
      </w:tr>
      <w:tr w:rsidR="00A00998" w:rsidRPr="00047B5E" w:rsidTr="00F66B47">
        <w:trPr>
          <w:trHeight w:val="1"/>
        </w:trPr>
        <w:tc>
          <w:tcPr>
            <w:tcW w:w="4257" w:type="dxa"/>
            <w:vMerge/>
            <w:tcBorders>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Лекции</w:t>
            </w:r>
          </w:p>
        </w:tc>
        <w:tc>
          <w:tcPr>
            <w:tcW w:w="829" w:type="dxa"/>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pP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both"/>
              <w:rPr>
                <w:b/>
              </w:rPr>
            </w:pPr>
            <w:r w:rsidRPr="00047B5E">
              <w:rPr>
                <w:b/>
                <w:bCs/>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052F3" w:rsidRDefault="000052F3" w:rsidP="00F66B47">
            <w:pPr>
              <w:autoSpaceDE w:val="0"/>
              <w:autoSpaceDN w:val="0"/>
              <w:adjustRightInd w:val="0"/>
              <w:jc w:val="center"/>
              <w:rPr>
                <w:b/>
              </w:rPr>
            </w:pPr>
            <w:r w:rsidRPr="000052F3">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052F3" w:rsidRDefault="000052F3" w:rsidP="00F66B47">
            <w:pPr>
              <w:autoSpaceDE w:val="0"/>
              <w:autoSpaceDN w:val="0"/>
              <w:adjustRightInd w:val="0"/>
              <w:jc w:val="center"/>
              <w:rPr>
                <w:b/>
              </w:rPr>
            </w:pPr>
            <w:r w:rsidRPr="000052F3">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A00998" w:rsidP="00F66B47">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0052F3" w:rsidP="00F66B47">
            <w:pPr>
              <w:autoSpaceDE w:val="0"/>
              <w:autoSpaceDN w:val="0"/>
              <w:adjustRightInd w:val="0"/>
              <w:jc w:val="center"/>
              <w:rPr>
                <w:b/>
              </w:rPr>
            </w:pPr>
            <w:r w:rsidRPr="000052F3">
              <w:rPr>
                <w:b/>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0052F3" w:rsidP="00F66B47">
            <w:pPr>
              <w:autoSpaceDE w:val="0"/>
              <w:autoSpaceDN w:val="0"/>
              <w:adjustRightInd w:val="0"/>
              <w:jc w:val="center"/>
              <w:rPr>
                <w:b/>
              </w:rPr>
            </w:pPr>
            <w:r>
              <w:rPr>
                <w:b/>
              </w:rPr>
              <w:t>40</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pPr>
            <w:r w:rsidRPr="00047B5E">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t>12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14</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rPr>
                <w:bCs/>
              </w:rPr>
            </w:pPr>
            <w:r w:rsidRPr="00047B5E">
              <w:rPr>
                <w:bCs/>
              </w:rPr>
              <w:t xml:space="preserve">Тема 1.2 </w:t>
            </w:r>
            <w:r w:rsidRPr="00047B5E">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t>1</w:t>
            </w:r>
            <w:r w:rsidR="001077B7">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14</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rPr>
                <w:bCs/>
              </w:rPr>
            </w:pPr>
            <w:r w:rsidRPr="00047B5E">
              <w:rPr>
                <w:bCs/>
              </w:rPr>
              <w:t xml:space="preserve">Тема 1.3. </w:t>
            </w:r>
            <w:r w:rsidRPr="00047B5E">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12</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rPr>
                <w:b/>
              </w:rPr>
            </w:pPr>
            <w:r w:rsidRPr="00047B5E">
              <w:rPr>
                <w:b/>
                <w:bCs/>
              </w:rPr>
              <w:t>Раздел 2. Правовое регулирование системы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052F3" w:rsidRDefault="00A00998" w:rsidP="00F66B47">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052F3" w:rsidRDefault="000052F3" w:rsidP="00F66B47">
            <w:pPr>
              <w:autoSpaceDE w:val="0"/>
              <w:autoSpaceDN w:val="0"/>
              <w:adjustRightInd w:val="0"/>
              <w:jc w:val="center"/>
              <w:rPr>
                <w:b/>
              </w:rPr>
            </w:pPr>
            <w:r w:rsidRPr="000052F3">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A00998" w:rsidP="00F66B47">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0052F3" w:rsidP="00F66B47">
            <w:pPr>
              <w:autoSpaceDE w:val="0"/>
              <w:autoSpaceDN w:val="0"/>
              <w:adjustRightInd w:val="0"/>
              <w:jc w:val="center"/>
              <w:rPr>
                <w:b/>
              </w:rPr>
            </w:pPr>
            <w:r w:rsidRPr="000052F3">
              <w:rPr>
                <w:b/>
              </w:rPr>
              <w:t>2</w:t>
            </w:r>
            <w:r>
              <w:rPr>
                <w:b/>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0052F3" w:rsidP="00F66B47">
            <w:pPr>
              <w:autoSpaceDE w:val="0"/>
              <w:autoSpaceDN w:val="0"/>
              <w:adjustRightInd w:val="0"/>
              <w:jc w:val="center"/>
              <w:rPr>
                <w:b/>
              </w:rPr>
            </w:pPr>
            <w:r>
              <w:rPr>
                <w:b/>
              </w:rPr>
              <w:t>28</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pPr>
            <w:r w:rsidRPr="00047B5E">
              <w:t>Тема 2.1 Образовательное законодательство: система и особенности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0052F3" w:rsidP="00F66B47">
            <w:pPr>
              <w:autoSpaceDE w:val="0"/>
              <w:autoSpaceDN w:val="0"/>
              <w:adjustRightInd w:val="0"/>
              <w:jc w:val="center"/>
            </w:pPr>
            <w:r>
              <w:t>11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t>1</w:t>
            </w:r>
            <w:r w:rsidR="000052F3">
              <w:t>3</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pPr>
            <w:r w:rsidRPr="00047B5E">
              <w:t>Тема 2.2. Образовательные 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t>1</w:t>
            </w:r>
            <w:r w:rsidR="000052F3">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w:t>
            </w:r>
            <w:r w:rsidR="000052F3">
              <w:t>5</w:t>
            </w:r>
          </w:p>
        </w:tc>
      </w:tr>
      <w:tr w:rsidR="00A00998" w:rsidRPr="00047B5E"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535D35" w:rsidRDefault="00A00998" w:rsidP="00F66B47">
            <w:pPr>
              <w:autoSpaceDE w:val="0"/>
              <w:autoSpaceDN w:val="0"/>
              <w:adjustRightInd w:val="0"/>
              <w:rPr>
                <w:b/>
              </w:rPr>
            </w:pPr>
            <w:r>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535D35" w:rsidRDefault="00A00998" w:rsidP="00F66B47">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535D35" w:rsidRDefault="00A00998" w:rsidP="00F66B47">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535D35" w:rsidRDefault="00A00998" w:rsidP="00F66B47">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535D35" w:rsidRDefault="000052F3" w:rsidP="00F66B47">
            <w:pPr>
              <w:autoSpaceDE w:val="0"/>
              <w:autoSpaceDN w:val="0"/>
              <w:adjustRightInd w:val="0"/>
              <w:jc w:val="center"/>
              <w:rPr>
                <w:b/>
              </w:rPr>
            </w:pPr>
            <w:r>
              <w:rPr>
                <w:b/>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535D35" w:rsidRDefault="000052F3" w:rsidP="00F66B47">
            <w:pPr>
              <w:autoSpaceDE w:val="0"/>
              <w:autoSpaceDN w:val="0"/>
              <w:adjustRightInd w:val="0"/>
              <w:jc w:val="center"/>
              <w:rPr>
                <w:b/>
              </w:rPr>
            </w:pPr>
            <w:r>
              <w:rPr>
                <w:b/>
              </w:rPr>
              <w:t>4</w:t>
            </w:r>
          </w:p>
        </w:tc>
      </w:tr>
      <w:tr w:rsidR="00A00998" w:rsidRPr="00A87AEC" w:rsidTr="00F66B47">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A00998" w:rsidRPr="00A87AEC" w:rsidRDefault="00A00998" w:rsidP="00F66B47">
            <w:pPr>
              <w:autoSpaceDE w:val="0"/>
              <w:autoSpaceDN w:val="0"/>
              <w:adjustRightInd w:val="0"/>
              <w:jc w:val="right"/>
              <w:rPr>
                <w:b/>
              </w:rPr>
            </w:pPr>
            <w:r w:rsidRPr="00A87AEC">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A00998" w:rsidRPr="00A87AEC" w:rsidRDefault="00A00998" w:rsidP="00F66B47">
            <w:pPr>
              <w:autoSpaceDE w:val="0"/>
              <w:autoSpaceDN w:val="0"/>
              <w:adjustRightInd w:val="0"/>
              <w:jc w:val="center"/>
              <w:rPr>
                <w:b/>
              </w:rPr>
            </w:pPr>
            <w:r>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00998" w:rsidRPr="00A87AEC" w:rsidRDefault="001077B7" w:rsidP="00F66B47">
            <w:pPr>
              <w:autoSpaceDE w:val="0"/>
              <w:autoSpaceDN w:val="0"/>
              <w:adjustRightInd w:val="0"/>
              <w:jc w:val="center"/>
              <w:rPr>
                <w:b/>
              </w:rPr>
            </w:pPr>
            <w:r>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A87AEC" w:rsidRDefault="00A00998" w:rsidP="00F66B47">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A87AEC" w:rsidRDefault="000052F3" w:rsidP="00F66B47">
            <w:pPr>
              <w:autoSpaceDE w:val="0"/>
              <w:autoSpaceDN w:val="0"/>
              <w:adjustRightInd w:val="0"/>
              <w:jc w:val="center"/>
              <w:rPr>
                <w:b/>
              </w:rPr>
            </w:pPr>
            <w:r>
              <w:rPr>
                <w:b/>
              </w:rPr>
              <w:t>62/4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A87AEC" w:rsidRDefault="00A00998" w:rsidP="00F66B47">
            <w:pPr>
              <w:autoSpaceDE w:val="0"/>
              <w:autoSpaceDN w:val="0"/>
              <w:adjustRightInd w:val="0"/>
              <w:jc w:val="center"/>
              <w:rPr>
                <w:b/>
              </w:rPr>
            </w:pPr>
            <w:r w:rsidRPr="00A87AEC">
              <w:rPr>
                <w:b/>
              </w:rPr>
              <w:t>72</w:t>
            </w:r>
          </w:p>
        </w:tc>
      </w:tr>
    </w:tbl>
    <w:p w:rsidR="00A00998" w:rsidRPr="00A87AEC" w:rsidRDefault="00A00998" w:rsidP="00A00998">
      <w:pPr>
        <w:autoSpaceDE w:val="0"/>
        <w:autoSpaceDN w:val="0"/>
        <w:adjustRightInd w:val="0"/>
        <w:ind w:firstLine="709"/>
        <w:rPr>
          <w:b/>
          <w:bCs/>
          <w:i/>
        </w:rPr>
      </w:pPr>
    </w:p>
    <w:p w:rsidR="00A00998" w:rsidRPr="00047B5E" w:rsidRDefault="00A00998" w:rsidP="00A00998">
      <w:pPr>
        <w:autoSpaceDE w:val="0"/>
        <w:autoSpaceDN w:val="0"/>
        <w:adjustRightInd w:val="0"/>
        <w:ind w:firstLine="709"/>
        <w:rPr>
          <w:bCs/>
          <w:i/>
        </w:rPr>
      </w:pPr>
      <w:r w:rsidRPr="00047B5E">
        <w:rPr>
          <w:bCs/>
          <w:i/>
        </w:rPr>
        <w:t>5.2. Методы обучения</w:t>
      </w:r>
    </w:p>
    <w:p w:rsidR="00A00998" w:rsidRPr="00047B5E" w:rsidRDefault="00A00998" w:rsidP="00A00998">
      <w:pPr>
        <w:ind w:firstLine="720"/>
        <w:jc w:val="both"/>
      </w:pPr>
      <w:r w:rsidRPr="00047B5E">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A00998" w:rsidRPr="00047B5E" w:rsidRDefault="00A00998" w:rsidP="00A00998">
      <w:pPr>
        <w:autoSpaceDE w:val="0"/>
        <w:autoSpaceDN w:val="0"/>
        <w:adjustRightInd w:val="0"/>
        <w:ind w:firstLine="709"/>
        <w:rPr>
          <w:b/>
          <w:bCs/>
        </w:rPr>
      </w:pPr>
    </w:p>
    <w:p w:rsidR="00A00998" w:rsidRPr="00047B5E" w:rsidRDefault="00A00998" w:rsidP="00A00998">
      <w:pPr>
        <w:autoSpaceDE w:val="0"/>
        <w:autoSpaceDN w:val="0"/>
        <w:adjustRightInd w:val="0"/>
        <w:ind w:firstLine="709"/>
        <w:rPr>
          <w:b/>
          <w:bCs/>
        </w:rPr>
      </w:pPr>
      <w:r w:rsidRPr="00047B5E">
        <w:rPr>
          <w:b/>
          <w:bCs/>
        </w:rPr>
        <w:t>6. Рейтинг-план</w:t>
      </w:r>
    </w:p>
    <w:p w:rsidR="00A00998" w:rsidRPr="00047B5E" w:rsidRDefault="00A00998" w:rsidP="00A00998">
      <w:pPr>
        <w:autoSpaceDE w:val="0"/>
        <w:autoSpaceDN w:val="0"/>
        <w:adjustRightInd w:val="0"/>
        <w:ind w:firstLine="709"/>
        <w:rPr>
          <w:bCs/>
          <w:i/>
        </w:rPr>
      </w:pPr>
    </w:p>
    <w:tbl>
      <w:tblPr>
        <w:tblW w:w="4891" w:type="pct"/>
        <w:tblInd w:w="108" w:type="dxa"/>
        <w:tblLayout w:type="fixed"/>
        <w:tblLook w:val="0000" w:firstRow="0" w:lastRow="0" w:firstColumn="0" w:lastColumn="0" w:noHBand="0" w:noVBand="0"/>
      </w:tblPr>
      <w:tblGrid>
        <w:gridCol w:w="457"/>
        <w:gridCol w:w="1475"/>
        <w:gridCol w:w="2057"/>
        <w:gridCol w:w="1513"/>
        <w:gridCol w:w="1272"/>
        <w:gridCol w:w="965"/>
        <w:gridCol w:w="829"/>
        <w:gridCol w:w="794"/>
      </w:tblGrid>
      <w:tr w:rsidR="00A00998" w:rsidRPr="00047B5E" w:rsidTr="00F66B47">
        <w:trPr>
          <w:trHeight w:val="600"/>
        </w:trPr>
        <w:tc>
          <w:tcPr>
            <w:tcW w:w="465" w:type="dxa"/>
            <w:vMerge w:val="restart"/>
            <w:tcBorders>
              <w:top w:val="single" w:sz="2" w:space="0" w:color="000000"/>
              <w:left w:val="single" w:sz="2" w:space="0" w:color="000000"/>
              <w:bottom w:val="nil"/>
              <w:right w:val="single" w:sz="2" w:space="0" w:color="000000"/>
            </w:tcBorders>
            <w:shd w:val="clear" w:color="000000" w:fill="FFFFFF"/>
          </w:tcPr>
          <w:p w:rsidR="00A00998" w:rsidRPr="00047B5E" w:rsidRDefault="00A00998" w:rsidP="00F66B47">
            <w:pPr>
              <w:autoSpaceDE w:val="0"/>
              <w:autoSpaceDN w:val="0"/>
              <w:adjustRightInd w:val="0"/>
              <w:jc w:val="center"/>
            </w:pPr>
            <w:r w:rsidRPr="00047B5E">
              <w:t>№ п/п</w:t>
            </w:r>
          </w:p>
        </w:tc>
        <w:tc>
          <w:tcPr>
            <w:tcW w:w="1521" w:type="dxa"/>
            <w:vMerge w:val="restart"/>
            <w:tcBorders>
              <w:top w:val="single" w:sz="2" w:space="0" w:color="000000"/>
              <w:left w:val="single" w:sz="2" w:space="0" w:color="000000"/>
              <w:right w:val="single" w:sz="2" w:space="0" w:color="000000"/>
            </w:tcBorders>
          </w:tcPr>
          <w:p w:rsidR="00A00998" w:rsidRPr="00047B5E" w:rsidRDefault="00A00998" w:rsidP="00F66B47">
            <w:pPr>
              <w:autoSpaceDE w:val="0"/>
              <w:autoSpaceDN w:val="0"/>
              <w:adjustRightInd w:val="0"/>
              <w:jc w:val="center"/>
            </w:pPr>
            <w:r w:rsidRPr="00047B5E">
              <w:t>Код ОР дисциплины</w:t>
            </w:r>
          </w:p>
        </w:tc>
        <w:tc>
          <w:tcPr>
            <w:tcW w:w="2125" w:type="dxa"/>
            <w:vMerge w:val="restart"/>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Виды учебной деятельности</w:t>
            </w:r>
          </w:p>
          <w:p w:rsidR="00A00998" w:rsidRPr="00047B5E" w:rsidRDefault="00A00998" w:rsidP="00F66B47">
            <w:pPr>
              <w:autoSpaceDE w:val="0"/>
              <w:autoSpaceDN w:val="0"/>
              <w:adjustRightInd w:val="0"/>
              <w:jc w:val="center"/>
            </w:pPr>
            <w:r w:rsidRPr="00047B5E">
              <w:t>обучающегося</w:t>
            </w:r>
          </w:p>
        </w:tc>
        <w:tc>
          <w:tcPr>
            <w:tcW w:w="1560" w:type="dxa"/>
            <w:vMerge w:val="restart"/>
            <w:tcBorders>
              <w:top w:val="single" w:sz="2" w:space="0" w:color="000000"/>
              <w:left w:val="single" w:sz="2" w:space="0" w:color="000000"/>
              <w:right w:val="single" w:sz="2" w:space="0" w:color="000000"/>
            </w:tcBorders>
          </w:tcPr>
          <w:p w:rsidR="00A00998" w:rsidRPr="00047B5E" w:rsidRDefault="00A00998" w:rsidP="00F66B47">
            <w:pPr>
              <w:autoSpaceDE w:val="0"/>
              <w:autoSpaceDN w:val="0"/>
              <w:adjustRightInd w:val="0"/>
              <w:jc w:val="center"/>
            </w:pPr>
            <w:r w:rsidRPr="00047B5E">
              <w:t>Средства оценивания</w:t>
            </w:r>
          </w:p>
        </w:tc>
        <w:tc>
          <w:tcPr>
            <w:tcW w:w="1310" w:type="dxa"/>
            <w:vMerge w:val="restart"/>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Балл за конкретное задание</w:t>
            </w:r>
          </w:p>
          <w:p w:rsidR="00A00998" w:rsidRPr="00047B5E" w:rsidRDefault="00A00998" w:rsidP="00F66B47">
            <w:pPr>
              <w:autoSpaceDE w:val="0"/>
              <w:autoSpaceDN w:val="0"/>
              <w:adjustRightInd w:val="0"/>
              <w:jc w:val="center"/>
            </w:pPr>
            <w:r w:rsidRPr="00047B5E">
              <w:t>(</w:t>
            </w:r>
            <w:r w:rsidRPr="00047B5E">
              <w:rPr>
                <w:lang w:val="en-US"/>
              </w:rPr>
              <w:t>min</w:t>
            </w:r>
            <w:r w:rsidRPr="00047B5E">
              <w:t>-</w:t>
            </w:r>
            <w:r w:rsidRPr="00047B5E">
              <w:rPr>
                <w:lang w:val="en-US"/>
              </w:rPr>
              <w:t>max</w:t>
            </w:r>
            <w:r w:rsidRPr="00047B5E">
              <w:t>)</w:t>
            </w:r>
          </w:p>
        </w:tc>
        <w:tc>
          <w:tcPr>
            <w:tcW w:w="992" w:type="dxa"/>
            <w:vMerge w:val="restart"/>
            <w:tcBorders>
              <w:top w:val="single" w:sz="2" w:space="0" w:color="000000"/>
              <w:left w:val="single" w:sz="2" w:space="0" w:color="000000"/>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Число заданий за семестр</w:t>
            </w:r>
          </w:p>
        </w:tc>
        <w:tc>
          <w:tcPr>
            <w:tcW w:w="1666" w:type="dxa"/>
            <w:gridSpan w:val="2"/>
            <w:tcBorders>
              <w:top w:val="single" w:sz="2" w:space="0" w:color="000000"/>
              <w:left w:val="nil"/>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Баллы</w:t>
            </w:r>
          </w:p>
        </w:tc>
      </w:tr>
      <w:tr w:rsidR="00A00998" w:rsidRPr="00047B5E" w:rsidTr="00F66B47">
        <w:trPr>
          <w:trHeight w:val="300"/>
        </w:trPr>
        <w:tc>
          <w:tcPr>
            <w:tcW w:w="465" w:type="dxa"/>
            <w:vMerge/>
            <w:tcBorders>
              <w:top w:val="nil"/>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pPr>
          </w:p>
        </w:tc>
        <w:tc>
          <w:tcPr>
            <w:tcW w:w="1521" w:type="dxa"/>
            <w:vMerge/>
            <w:tcBorders>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pPr>
          </w:p>
        </w:tc>
        <w:tc>
          <w:tcPr>
            <w:tcW w:w="212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pPr>
          </w:p>
        </w:tc>
        <w:tc>
          <w:tcPr>
            <w:tcW w:w="1560" w:type="dxa"/>
            <w:vMerge/>
            <w:tcBorders>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pPr>
          </w:p>
        </w:tc>
        <w:tc>
          <w:tcPr>
            <w:tcW w:w="131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pPr>
          </w:p>
        </w:tc>
        <w:tc>
          <w:tcPr>
            <w:tcW w:w="851" w:type="dxa"/>
            <w:tcBorders>
              <w:top w:val="nil"/>
              <w:left w:val="nil"/>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Минимальный</w:t>
            </w:r>
          </w:p>
        </w:tc>
        <w:tc>
          <w:tcPr>
            <w:tcW w:w="815" w:type="dxa"/>
            <w:tcBorders>
              <w:top w:val="nil"/>
              <w:left w:val="nil"/>
              <w:bottom w:val="single" w:sz="2" w:space="0" w:color="000000"/>
              <w:right w:val="single" w:sz="2" w:space="0" w:color="000000"/>
            </w:tcBorders>
          </w:tcPr>
          <w:p w:rsidR="00A00998" w:rsidRPr="00047B5E" w:rsidRDefault="00A00998" w:rsidP="00F66B47">
            <w:pPr>
              <w:autoSpaceDE w:val="0"/>
              <w:autoSpaceDN w:val="0"/>
              <w:adjustRightInd w:val="0"/>
              <w:jc w:val="center"/>
            </w:pPr>
            <w:r w:rsidRPr="00047B5E">
              <w:t>Максимальный</w:t>
            </w:r>
          </w:p>
        </w:tc>
      </w:tr>
      <w:tr w:rsidR="00A00998" w:rsidRPr="00047B5E" w:rsidTr="00F66B47">
        <w:trPr>
          <w:trHeight w:val="300"/>
        </w:trPr>
        <w:tc>
          <w:tcPr>
            <w:tcW w:w="465" w:type="dxa"/>
            <w:vMerge w:val="restart"/>
            <w:tcBorders>
              <w:top w:val="nil"/>
              <w:left w:val="single" w:sz="2" w:space="0" w:color="000000"/>
              <w:right w:val="single" w:sz="2" w:space="0" w:color="000000"/>
            </w:tcBorders>
            <w:shd w:val="clear" w:color="000000" w:fill="FFFFFF"/>
          </w:tcPr>
          <w:p w:rsidR="00A00998" w:rsidRPr="00047B5E" w:rsidRDefault="00A00998" w:rsidP="00F66B47">
            <w:pPr>
              <w:numPr>
                <w:ilvl w:val="0"/>
                <w:numId w:val="6"/>
              </w:numPr>
              <w:tabs>
                <w:tab w:val="clear" w:pos="720"/>
                <w:tab w:val="num" w:pos="0"/>
              </w:tabs>
              <w:autoSpaceDE w:val="0"/>
              <w:autoSpaceDN w:val="0"/>
              <w:adjustRightInd w:val="0"/>
              <w:ind w:left="0" w:firstLine="0"/>
            </w:pPr>
          </w:p>
        </w:tc>
        <w:tc>
          <w:tcPr>
            <w:tcW w:w="1521" w:type="dxa"/>
            <w:vMerge w:val="restart"/>
            <w:tcBorders>
              <w:left w:val="single" w:sz="2" w:space="0" w:color="000000"/>
              <w:right w:val="single" w:sz="2" w:space="0" w:color="000000"/>
            </w:tcBorders>
            <w:shd w:val="clear" w:color="000000" w:fill="FFFFFF"/>
          </w:tcPr>
          <w:p w:rsidR="00A00998" w:rsidRPr="00047B5E" w:rsidRDefault="00A00998" w:rsidP="00A00998">
            <w:r>
              <w:rPr>
                <w:i/>
              </w:rPr>
              <w:t>ОР.2-5</w:t>
            </w:r>
            <w:r w:rsidRPr="00047B5E">
              <w:rPr>
                <w:i/>
              </w:rPr>
              <w:t>-1</w:t>
            </w: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pPr>
            <w:r w:rsidRPr="00047B5E">
              <w:t>Подготовка доклада и сообщение на учебном занятии</w:t>
            </w:r>
          </w:p>
        </w:tc>
        <w:tc>
          <w:tcPr>
            <w:tcW w:w="1560" w:type="dxa"/>
            <w:tcBorders>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pPr>
            <w:r w:rsidRPr="00047B5E">
              <w:t>доклад, сообщении</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3-5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3</w:t>
            </w:r>
          </w:p>
        </w:tc>
        <w:tc>
          <w:tcPr>
            <w:tcW w:w="851" w:type="dxa"/>
            <w:tcBorders>
              <w:top w:val="nil"/>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9</w:t>
            </w:r>
          </w:p>
        </w:tc>
        <w:tc>
          <w:tcPr>
            <w:tcW w:w="815" w:type="dxa"/>
            <w:tcBorders>
              <w:top w:val="nil"/>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15</w:t>
            </w:r>
          </w:p>
        </w:tc>
      </w:tr>
      <w:tr w:rsidR="00A00998" w:rsidRPr="00047B5E" w:rsidTr="00F66B47">
        <w:trPr>
          <w:trHeight w:val="1264"/>
        </w:trPr>
        <w:tc>
          <w:tcPr>
            <w:tcW w:w="465" w:type="dxa"/>
            <w:vMerge/>
            <w:tcBorders>
              <w:left w:val="single" w:sz="2" w:space="0" w:color="000000"/>
              <w:right w:val="single" w:sz="2" w:space="0" w:color="000000"/>
            </w:tcBorders>
            <w:shd w:val="clear" w:color="000000" w:fill="FFFFFF"/>
          </w:tcPr>
          <w:p w:rsidR="00A00998" w:rsidRPr="00047B5E" w:rsidRDefault="00A00998" w:rsidP="00F66B47">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r w:rsidRPr="00047B5E">
              <w:t>Анализ нормативно-правовых актов</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5</w:t>
            </w:r>
          </w:p>
        </w:tc>
        <w:tc>
          <w:tcPr>
            <w:tcW w:w="851"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10</w:t>
            </w:r>
          </w:p>
        </w:tc>
        <w:tc>
          <w:tcPr>
            <w:tcW w:w="815"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15</w:t>
            </w:r>
          </w:p>
        </w:tc>
      </w:tr>
      <w:tr w:rsidR="00A00998" w:rsidRPr="00047B5E" w:rsidTr="00F66B47">
        <w:trPr>
          <w:trHeight w:val="300"/>
        </w:trPr>
        <w:tc>
          <w:tcPr>
            <w:tcW w:w="465" w:type="dxa"/>
            <w:vMerge/>
            <w:tcBorders>
              <w:left w:val="single" w:sz="2" w:space="0" w:color="000000"/>
              <w:right w:val="single" w:sz="2" w:space="0" w:color="000000"/>
            </w:tcBorders>
            <w:shd w:val="clear" w:color="000000" w:fill="FFFFFF"/>
          </w:tcPr>
          <w:p w:rsidR="00A00998" w:rsidRPr="00047B5E" w:rsidRDefault="00A00998" w:rsidP="00F66B47">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both"/>
            </w:pPr>
            <w:r w:rsidRPr="00047B5E">
              <w:t>Решение кейсов (задач)</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center"/>
            </w:pPr>
            <w:r w:rsidRPr="00047B5E">
              <w:t>Кейс-задание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10</w:t>
            </w:r>
          </w:p>
        </w:tc>
        <w:tc>
          <w:tcPr>
            <w:tcW w:w="851"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20</w:t>
            </w:r>
          </w:p>
        </w:tc>
        <w:tc>
          <w:tcPr>
            <w:tcW w:w="815"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30</w:t>
            </w:r>
          </w:p>
        </w:tc>
      </w:tr>
      <w:tr w:rsidR="00A00998" w:rsidRPr="00047B5E" w:rsidTr="00F66B47">
        <w:trPr>
          <w:trHeight w:val="300"/>
        </w:trPr>
        <w:tc>
          <w:tcPr>
            <w:tcW w:w="465" w:type="dxa"/>
            <w:vMerge/>
            <w:tcBorders>
              <w:left w:val="single" w:sz="2" w:space="0" w:color="000000"/>
              <w:right w:val="single" w:sz="2" w:space="0" w:color="000000"/>
            </w:tcBorders>
            <w:shd w:val="clear" w:color="000000" w:fill="FFFFFF"/>
          </w:tcPr>
          <w:p w:rsidR="00A00998" w:rsidRPr="00047B5E" w:rsidRDefault="00A00998" w:rsidP="00F66B47">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r w:rsidRPr="00047B5E">
              <w:t>Тестирование</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center"/>
            </w:pPr>
            <w:r w:rsidRPr="00047B5E">
              <w:t>тестовое 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8-20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w:t>
            </w:r>
          </w:p>
        </w:tc>
        <w:tc>
          <w:tcPr>
            <w:tcW w:w="851"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8</w:t>
            </w:r>
          </w:p>
        </w:tc>
        <w:tc>
          <w:tcPr>
            <w:tcW w:w="815"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20</w:t>
            </w:r>
          </w:p>
        </w:tc>
      </w:tr>
      <w:tr w:rsidR="00A00998" w:rsidRPr="00047B5E" w:rsidTr="00F66B47">
        <w:trPr>
          <w:trHeight w:val="300"/>
        </w:trPr>
        <w:tc>
          <w:tcPr>
            <w:tcW w:w="465" w:type="dxa"/>
            <w:vMerge/>
            <w:tcBorders>
              <w:left w:val="single" w:sz="2" w:space="0" w:color="000000"/>
              <w:right w:val="single" w:sz="2" w:space="0" w:color="000000"/>
            </w:tcBorders>
            <w:shd w:val="clear" w:color="000000" w:fill="FFFFFF"/>
          </w:tcPr>
          <w:p w:rsidR="00A00998" w:rsidRPr="00047B5E" w:rsidRDefault="00A00998" w:rsidP="00F66B47">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r w:rsidRPr="00047B5E">
              <w:t>Устный ответ</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center"/>
            </w:pPr>
            <w:r w:rsidRPr="00047B5E">
              <w:t>контрольные вопросы</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4-10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w:t>
            </w:r>
          </w:p>
        </w:tc>
        <w:tc>
          <w:tcPr>
            <w:tcW w:w="851"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4</w:t>
            </w:r>
          </w:p>
        </w:tc>
        <w:tc>
          <w:tcPr>
            <w:tcW w:w="815"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10</w:t>
            </w:r>
          </w:p>
        </w:tc>
      </w:tr>
      <w:tr w:rsidR="00A00998" w:rsidRPr="00047B5E" w:rsidTr="00F66B47">
        <w:trPr>
          <w:trHeight w:val="300"/>
        </w:trPr>
        <w:tc>
          <w:tcPr>
            <w:tcW w:w="465" w:type="dxa"/>
            <w:vMerge/>
            <w:tcBorders>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both"/>
            </w:pPr>
          </w:p>
        </w:tc>
        <w:tc>
          <w:tcPr>
            <w:tcW w:w="1521" w:type="dxa"/>
            <w:vMerge/>
            <w:tcBorders>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r w:rsidRPr="00047B5E">
              <w:t>Эссе (реферат)</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47B5E" w:rsidRDefault="00A00998" w:rsidP="00F66B47">
            <w:pPr>
              <w:autoSpaceDE w:val="0"/>
              <w:autoSpaceDN w:val="0"/>
              <w:adjustRightInd w:val="0"/>
              <w:jc w:val="center"/>
            </w:pPr>
            <w:r w:rsidRPr="00047B5E">
              <w:t>Эссе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4-10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47B5E" w:rsidRDefault="00A00998" w:rsidP="00F66B47">
            <w:pPr>
              <w:autoSpaceDE w:val="0"/>
              <w:autoSpaceDN w:val="0"/>
              <w:adjustRightInd w:val="0"/>
              <w:jc w:val="center"/>
            </w:pPr>
            <w:r w:rsidRPr="00047B5E">
              <w:t>1</w:t>
            </w:r>
          </w:p>
        </w:tc>
        <w:tc>
          <w:tcPr>
            <w:tcW w:w="851"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4</w:t>
            </w:r>
          </w:p>
        </w:tc>
        <w:tc>
          <w:tcPr>
            <w:tcW w:w="815" w:type="dxa"/>
            <w:tcBorders>
              <w:top w:val="single" w:sz="2" w:space="0" w:color="000000"/>
              <w:left w:val="nil"/>
              <w:bottom w:val="single" w:sz="2" w:space="0" w:color="000000"/>
              <w:right w:val="single" w:sz="2" w:space="0" w:color="000000"/>
            </w:tcBorders>
            <w:vAlign w:val="center"/>
          </w:tcPr>
          <w:p w:rsidR="00A00998" w:rsidRPr="00047B5E" w:rsidRDefault="00A00998" w:rsidP="00F66B47">
            <w:pPr>
              <w:autoSpaceDE w:val="0"/>
              <w:autoSpaceDN w:val="0"/>
              <w:adjustRightInd w:val="0"/>
              <w:jc w:val="center"/>
            </w:pPr>
            <w:r w:rsidRPr="00047B5E">
              <w:t>10</w:t>
            </w:r>
          </w:p>
        </w:tc>
      </w:tr>
      <w:tr w:rsidR="00A00998" w:rsidRPr="000052F3" w:rsidTr="00F66B47">
        <w:trPr>
          <w:trHeight w:val="300"/>
        </w:trPr>
        <w:tc>
          <w:tcPr>
            <w:tcW w:w="465"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052F3" w:rsidRDefault="00A00998" w:rsidP="00F66B47">
            <w:pPr>
              <w:autoSpaceDE w:val="0"/>
              <w:autoSpaceDN w:val="0"/>
              <w:adjustRightInd w:val="0"/>
              <w:jc w:val="both"/>
              <w:rPr>
                <w:b/>
              </w:rPr>
            </w:pPr>
          </w:p>
        </w:tc>
        <w:tc>
          <w:tcPr>
            <w:tcW w:w="1521"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052F3" w:rsidRDefault="00A00998" w:rsidP="00F66B47">
            <w:pPr>
              <w:autoSpaceDE w:val="0"/>
              <w:autoSpaceDN w:val="0"/>
              <w:adjustRightInd w:val="0"/>
              <w:jc w:val="center"/>
              <w:rPr>
                <w:b/>
              </w:rPr>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A00998" w:rsidP="00F66B47">
            <w:pPr>
              <w:autoSpaceDE w:val="0"/>
              <w:autoSpaceDN w:val="0"/>
              <w:adjustRightInd w:val="0"/>
              <w:jc w:val="center"/>
              <w:rPr>
                <w:b/>
              </w:rPr>
            </w:pPr>
            <w:r w:rsidRPr="000052F3">
              <w:rPr>
                <w:b/>
              </w:rPr>
              <w:t>Итого:</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A00998" w:rsidRPr="000052F3" w:rsidRDefault="00A00998" w:rsidP="00F66B47">
            <w:pPr>
              <w:autoSpaceDE w:val="0"/>
              <w:autoSpaceDN w:val="0"/>
              <w:adjustRightInd w:val="0"/>
              <w:jc w:val="center"/>
              <w:rPr>
                <w:b/>
              </w:rPr>
            </w:pP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A00998" w:rsidP="00F66B47">
            <w:pPr>
              <w:autoSpaceDE w:val="0"/>
              <w:autoSpaceDN w:val="0"/>
              <w:adjustRightInd w:val="0"/>
              <w:jc w:val="center"/>
              <w:rPr>
                <w:b/>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0998" w:rsidRPr="000052F3" w:rsidRDefault="00A00998" w:rsidP="00F66B47">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vAlign w:val="center"/>
          </w:tcPr>
          <w:p w:rsidR="00A00998" w:rsidRPr="000052F3" w:rsidRDefault="00A00998" w:rsidP="00F66B47">
            <w:pPr>
              <w:autoSpaceDE w:val="0"/>
              <w:autoSpaceDN w:val="0"/>
              <w:adjustRightInd w:val="0"/>
              <w:jc w:val="center"/>
              <w:rPr>
                <w:b/>
              </w:rPr>
            </w:pPr>
            <w:r w:rsidRPr="000052F3">
              <w:rPr>
                <w:b/>
              </w:rPr>
              <w:t>55</w:t>
            </w:r>
          </w:p>
        </w:tc>
        <w:tc>
          <w:tcPr>
            <w:tcW w:w="815" w:type="dxa"/>
            <w:tcBorders>
              <w:top w:val="single" w:sz="2" w:space="0" w:color="000000"/>
              <w:left w:val="nil"/>
              <w:bottom w:val="single" w:sz="2" w:space="0" w:color="000000"/>
              <w:right w:val="single" w:sz="2" w:space="0" w:color="000000"/>
            </w:tcBorders>
            <w:vAlign w:val="center"/>
          </w:tcPr>
          <w:p w:rsidR="00A00998" w:rsidRPr="000052F3" w:rsidRDefault="00A00998" w:rsidP="00F66B47">
            <w:pPr>
              <w:autoSpaceDE w:val="0"/>
              <w:autoSpaceDN w:val="0"/>
              <w:adjustRightInd w:val="0"/>
              <w:jc w:val="center"/>
              <w:rPr>
                <w:b/>
              </w:rPr>
            </w:pPr>
            <w:r w:rsidRPr="000052F3">
              <w:rPr>
                <w:b/>
              </w:rPr>
              <w:t>100</w:t>
            </w:r>
          </w:p>
        </w:tc>
      </w:tr>
    </w:tbl>
    <w:p w:rsidR="00A00998" w:rsidRPr="00047B5E" w:rsidRDefault="00A00998" w:rsidP="00A00998">
      <w:pPr>
        <w:autoSpaceDE w:val="0"/>
        <w:autoSpaceDN w:val="0"/>
        <w:adjustRightInd w:val="0"/>
        <w:jc w:val="both"/>
        <w:rPr>
          <w:b/>
          <w:bCs/>
        </w:rPr>
      </w:pPr>
    </w:p>
    <w:p w:rsidR="00A00998" w:rsidRPr="00047B5E" w:rsidRDefault="00A00998" w:rsidP="00A00998">
      <w:pPr>
        <w:autoSpaceDE w:val="0"/>
        <w:autoSpaceDN w:val="0"/>
        <w:adjustRightInd w:val="0"/>
        <w:ind w:firstLine="709"/>
        <w:rPr>
          <w:b/>
          <w:bCs/>
        </w:rPr>
      </w:pPr>
      <w:r w:rsidRPr="00047B5E">
        <w:rPr>
          <w:b/>
          <w:bCs/>
        </w:rPr>
        <w:t>7. Учебно-методическое и информационное обеспечение</w:t>
      </w:r>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rPr>
      </w:pPr>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rPr>
          <w:bCs/>
          <w:i/>
          <w:iCs/>
        </w:rPr>
      </w:pPr>
      <w:r w:rsidRPr="00047B5E">
        <w:rPr>
          <w:bCs/>
          <w:i/>
        </w:rPr>
        <w:t xml:space="preserve">7.1. </w:t>
      </w:r>
      <w:r w:rsidRPr="00047B5E">
        <w:rPr>
          <w:bCs/>
          <w:i/>
          <w:iCs/>
        </w:rPr>
        <w:t>Основная литература</w:t>
      </w:r>
    </w:p>
    <w:p w:rsidR="00A00998" w:rsidRPr="00047B5E" w:rsidRDefault="00A00998" w:rsidP="00A00998">
      <w:pPr>
        <w:jc w:val="both"/>
        <w:rPr>
          <w:color w:val="000000"/>
          <w:lang w:eastAsia="en-US"/>
        </w:rPr>
      </w:pPr>
    </w:p>
    <w:p w:rsidR="00A00998" w:rsidRPr="00047B5E" w:rsidRDefault="00A00998" w:rsidP="00A00998">
      <w:pPr>
        <w:numPr>
          <w:ilvl w:val="0"/>
          <w:numId w:val="36"/>
        </w:numPr>
        <w:tabs>
          <w:tab w:val="num" w:pos="-180"/>
        </w:tabs>
        <w:ind w:left="0" w:firstLine="720"/>
        <w:jc w:val="both"/>
        <w:rPr>
          <w:color w:val="000000"/>
        </w:rPr>
      </w:pPr>
      <w:r w:rsidRPr="00047B5E">
        <w:t xml:space="preserve">Приказчикова, О.В. Государственно-правовое обеспечение образования в Российской Федерации: учебное пособие / О.В. Приказчикова, И.А. Терентьева, И.С. Черепова ;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2017. - 436 с.: ил. - Библиогр. в кн. - ISBN 978-5-7410-1834-7; То же [Электронный ресурс]. - URL: </w:t>
      </w:r>
      <w:hyperlink r:id="rId71" w:history="1">
        <w:r w:rsidRPr="00047B5E">
          <w:rPr>
            <w:rStyle w:val="af"/>
          </w:rPr>
          <w:t>http://biblioclub.ru/index.php?page=book&amp;id=485484</w:t>
        </w:r>
      </w:hyperlink>
    </w:p>
    <w:p w:rsidR="00A00998" w:rsidRPr="00047B5E" w:rsidRDefault="00A00998" w:rsidP="00A00998">
      <w:pPr>
        <w:numPr>
          <w:ilvl w:val="0"/>
          <w:numId w:val="36"/>
        </w:numPr>
        <w:tabs>
          <w:tab w:val="num" w:pos="-180"/>
        </w:tabs>
        <w:ind w:left="0" w:firstLine="720"/>
        <w:jc w:val="both"/>
        <w:rPr>
          <w:color w:val="000000"/>
        </w:rPr>
      </w:pPr>
      <w:r w:rsidRPr="00047B5E">
        <w:rPr>
          <w:color w:val="000000"/>
        </w:rPr>
        <w:t xml:space="preserve">Правоведение: учебник / С.В. Барабанова, Ю.Н. Богданова, С.Б. Верещак и др.; под ред. С.В. Барабановой. - Москва: Прометей, 2017. - 390 с. - ISBN 978-5-907003-67-5; То же [Электронный ресурс]. - URL: </w:t>
      </w:r>
      <w:hyperlink r:id="rId72" w:history="1">
        <w:r w:rsidRPr="00047B5E">
          <w:rPr>
            <w:rStyle w:val="af"/>
          </w:rPr>
          <w:t>http://biblioclub.ru/index.php?page=book&amp;id=495777</w:t>
        </w:r>
      </w:hyperlink>
    </w:p>
    <w:p w:rsidR="00A00998" w:rsidRPr="00047B5E" w:rsidRDefault="00A00998" w:rsidP="00A00998">
      <w:pPr>
        <w:numPr>
          <w:ilvl w:val="0"/>
          <w:numId w:val="36"/>
        </w:numPr>
        <w:tabs>
          <w:tab w:val="num" w:pos="-180"/>
        </w:tabs>
        <w:ind w:left="0" w:firstLine="720"/>
        <w:jc w:val="both"/>
        <w:rPr>
          <w:color w:val="000000"/>
        </w:rPr>
      </w:pPr>
      <w:r w:rsidRPr="00047B5E">
        <w:t xml:space="preserve">Рузакова, О.А. Правоведение: учебник / О.А. Рузакова, А.Б. Рузаков. - 3-е изд., стер. - Москва: Университет «Синергия», 2017 - 208 с.: ил. - (Легкий учебник). - Библиогр. в кн. - ISBN 978-5-4257-0343-9; То же [Электронный ресурс]. - URL: </w:t>
      </w:r>
      <w:hyperlink r:id="rId73" w:history="1">
        <w:r w:rsidRPr="00047B5E">
          <w:rPr>
            <w:rStyle w:val="af"/>
          </w:rPr>
          <w:t>http://biblioclub.ru/index.php?page=book&amp;id=490826</w:t>
        </w:r>
      </w:hyperlink>
    </w:p>
    <w:p w:rsidR="00A00998" w:rsidRPr="00047B5E" w:rsidRDefault="00A00998" w:rsidP="00A00998">
      <w:pPr>
        <w:jc w:val="center"/>
        <w:rPr>
          <w:b/>
          <w:color w:val="000000"/>
        </w:rPr>
      </w:pPr>
    </w:p>
    <w:p w:rsidR="00A00998" w:rsidRPr="00047B5E" w:rsidRDefault="00A00998" w:rsidP="00A00998">
      <w:pPr>
        <w:ind w:firstLine="720"/>
        <w:rPr>
          <w:i/>
          <w:color w:val="000000"/>
        </w:rPr>
      </w:pPr>
      <w:r w:rsidRPr="00047B5E">
        <w:rPr>
          <w:i/>
          <w:color w:val="000000"/>
        </w:rPr>
        <w:t>7.2. Дополнительная литература</w:t>
      </w:r>
    </w:p>
    <w:p w:rsidR="00A00998" w:rsidRPr="00047B5E" w:rsidRDefault="00A00998" w:rsidP="00A00998">
      <w:pPr>
        <w:ind w:firstLine="720"/>
        <w:jc w:val="center"/>
        <w:rPr>
          <w:b/>
          <w:color w:val="000000"/>
        </w:rPr>
      </w:pPr>
    </w:p>
    <w:p w:rsidR="00A00998" w:rsidRPr="00047B5E" w:rsidRDefault="00A00998" w:rsidP="00A00998">
      <w:pPr>
        <w:numPr>
          <w:ilvl w:val="0"/>
          <w:numId w:val="37"/>
        </w:numPr>
        <w:tabs>
          <w:tab w:val="clear" w:pos="720"/>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20"/>
        <w:jc w:val="both"/>
        <w:rPr>
          <w:bCs/>
          <w:i/>
          <w:iCs/>
        </w:rPr>
      </w:pPr>
      <w:r w:rsidRPr="00047B5E">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74" w:history="1">
        <w:r w:rsidRPr="00047B5E">
          <w:rPr>
            <w:rStyle w:val="af"/>
          </w:rPr>
          <w:t>http://biblioclub.ru/index.php?page=book&amp;id=119461</w:t>
        </w:r>
      </w:hyperlink>
    </w:p>
    <w:p w:rsidR="00A00998" w:rsidRPr="00047B5E" w:rsidRDefault="00A00998" w:rsidP="00A00998">
      <w:pPr>
        <w:numPr>
          <w:ilvl w:val="0"/>
          <w:numId w:val="37"/>
        </w:numPr>
        <w:tabs>
          <w:tab w:val="num" w:pos="0"/>
        </w:tabs>
        <w:ind w:left="0" w:firstLine="720"/>
        <w:jc w:val="both"/>
        <w:rPr>
          <w:lang w:eastAsia="en-US"/>
        </w:rPr>
      </w:pPr>
      <w:r w:rsidRPr="00047B5E">
        <w:t xml:space="preserve">Правоведение: учебное пособие / под общ. ред. Н.Н. Косаренко. - 4-е изд., стер. - Москва: Издательство «Флинта», 2016. - 358 с. - (Экономика и право). - ISBN 978-5-89349-929-2; То же [Электронный ресурс]. - URL: </w:t>
      </w:r>
      <w:hyperlink r:id="rId75" w:history="1">
        <w:r w:rsidRPr="00047B5E">
          <w:rPr>
            <w:rStyle w:val="af"/>
          </w:rPr>
          <w:t>http://biblioclub.ru/index.php?page=book&amp;id=83215</w:t>
        </w:r>
      </w:hyperlink>
    </w:p>
    <w:p w:rsidR="00A00998" w:rsidRPr="00047B5E" w:rsidRDefault="00A00998" w:rsidP="00A00998">
      <w:pPr>
        <w:numPr>
          <w:ilvl w:val="0"/>
          <w:numId w:val="37"/>
        </w:numPr>
        <w:tabs>
          <w:tab w:val="num" w:pos="0"/>
        </w:tabs>
        <w:ind w:left="0" w:firstLine="720"/>
        <w:jc w:val="both"/>
      </w:pPr>
      <w:r w:rsidRPr="00047B5E">
        <w:t xml:space="preserve">Скоробогатов, А.В. Нормативно-правовое обеспечение образования : учебное пособие / А.В. Скоробогатов, Н.Р. Борисова; Институт экономики, управления и права (г. Казань). - Казань: Познание, 2014. - 288 с. : ил., табл. - Библиогр. в кн. ; То же [Электронный ресурс]. - URL: </w:t>
      </w:r>
      <w:hyperlink r:id="rId76" w:history="1">
        <w:r w:rsidRPr="00047B5E">
          <w:rPr>
            <w:rStyle w:val="af"/>
          </w:rPr>
          <w:t>http://biblioclub.ru/index.php?page=book&amp;id=257983</w:t>
        </w:r>
      </w:hyperlink>
    </w:p>
    <w:p w:rsidR="00A00998" w:rsidRPr="00047B5E" w:rsidRDefault="00A00998" w:rsidP="00A00998">
      <w:pPr>
        <w:numPr>
          <w:ilvl w:val="0"/>
          <w:numId w:val="37"/>
        </w:numPr>
        <w:tabs>
          <w:tab w:val="num" w:pos="0"/>
        </w:tabs>
        <w:ind w:left="0" w:firstLine="720"/>
        <w:jc w:val="both"/>
      </w:pPr>
      <w:r w:rsidRPr="00047B5E">
        <w:t xml:space="preserve">Шкатулла, В.И. Образовательное право России : учебник для вузов / В.И. Шкатулла. - 2-е изд., испр. - Москва : Юстицинформ, 2016. - 774 с. - (Образование). - Библиогр. в кн. - ISBN 978-5-7205-1293-4 ; То же [Электронный ресурс]. - URL: </w:t>
      </w:r>
      <w:hyperlink r:id="rId77" w:history="1">
        <w:r w:rsidRPr="00047B5E">
          <w:rPr>
            <w:rStyle w:val="af"/>
          </w:rPr>
          <w:t>http://biblioclub.ru/index.php?page=book&amp;id=460435</w:t>
        </w:r>
      </w:hyperlink>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sidRPr="00047B5E">
        <w:rPr>
          <w:bCs/>
          <w:i/>
          <w:iCs/>
        </w:rPr>
        <w:lastRenderedPageBreak/>
        <w:t>7.3. Перечень учебно-методического обеспечения для самостоятельной работы обучающихся по дисциплине</w:t>
      </w:r>
    </w:p>
    <w:p w:rsidR="00A00998" w:rsidRPr="00047B5E" w:rsidRDefault="00A00998" w:rsidP="00A00998">
      <w:pPr>
        <w:ind w:firstLine="919"/>
        <w:jc w:val="both"/>
      </w:pPr>
      <w:r w:rsidRPr="00047B5E">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A00998" w:rsidRPr="00047B5E" w:rsidRDefault="00A00998" w:rsidP="00A00998">
      <w:pPr>
        <w:ind w:firstLine="919"/>
        <w:jc w:val="both"/>
      </w:pPr>
      <w:r w:rsidRPr="00047B5E">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A00998" w:rsidRPr="00047B5E" w:rsidRDefault="00A00998" w:rsidP="00A00998">
      <w:pPr>
        <w:ind w:firstLine="919"/>
        <w:jc w:val="both"/>
      </w:pPr>
      <w:r w:rsidRPr="00047B5E">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sidRPr="00047B5E">
        <w:rPr>
          <w:bCs/>
          <w:i/>
          <w:iCs/>
        </w:rPr>
        <w:t>7.4. Перечень ресурсов информационно-телекоммуникационной сети «Интернет», необходимых для освоения дисциплины</w:t>
      </w:r>
    </w:p>
    <w:p w:rsidR="00A00998" w:rsidRPr="00047B5E" w:rsidRDefault="00A00998" w:rsidP="00A00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A00998" w:rsidRPr="00047B5E" w:rsidTr="00F66B47">
        <w:tc>
          <w:tcPr>
            <w:tcW w:w="32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rPr>
                <w:lang w:val="en-US"/>
              </w:rPr>
            </w:pPr>
            <w:r w:rsidRPr="00047B5E">
              <w:rPr>
                <w:lang w:val="en-US"/>
              </w:rPr>
              <w:t>www.lexed.ru</w:t>
            </w:r>
          </w:p>
        </w:tc>
        <w:tc>
          <w:tcPr>
            <w:tcW w:w="66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pPr>
            <w:r w:rsidRPr="00047B5E">
              <w:t>Центр образовательного законодательства</w:t>
            </w:r>
          </w:p>
        </w:tc>
      </w:tr>
      <w:tr w:rsidR="00A00998" w:rsidRPr="00047B5E" w:rsidTr="00F66B47">
        <w:tc>
          <w:tcPr>
            <w:tcW w:w="32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rPr>
                <w:lang w:val="en-US"/>
              </w:rPr>
            </w:pPr>
            <w:r w:rsidRPr="00047B5E">
              <w:rPr>
                <w:lang w:val="en-US"/>
              </w:rPr>
              <w:t>www.edu.ru</w:t>
            </w:r>
          </w:p>
        </w:tc>
        <w:tc>
          <w:tcPr>
            <w:tcW w:w="66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pPr>
            <w:r w:rsidRPr="00047B5E">
              <w:t>Российское образование – Федеральный портал</w:t>
            </w:r>
          </w:p>
        </w:tc>
      </w:tr>
      <w:tr w:rsidR="00A00998" w:rsidRPr="00047B5E" w:rsidTr="00F66B47">
        <w:tc>
          <w:tcPr>
            <w:tcW w:w="32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rPr>
                <w:lang w:val="en-US"/>
              </w:rPr>
            </w:pPr>
            <w:r w:rsidRPr="00047B5E">
              <w:rPr>
                <w:lang w:val="en-US"/>
              </w:rPr>
              <w:t>www.consultant.ru</w:t>
            </w:r>
          </w:p>
        </w:tc>
        <w:tc>
          <w:tcPr>
            <w:tcW w:w="66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pPr>
            <w:r w:rsidRPr="00047B5E">
              <w:t>Справочно-правовая система</w:t>
            </w:r>
          </w:p>
        </w:tc>
      </w:tr>
      <w:tr w:rsidR="00A00998" w:rsidRPr="00047B5E" w:rsidTr="00F66B47">
        <w:tc>
          <w:tcPr>
            <w:tcW w:w="32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rPr>
                <w:lang w:val="en-US"/>
              </w:rPr>
            </w:pPr>
            <w:r w:rsidRPr="00047B5E">
              <w:rPr>
                <w:lang w:val="en-US"/>
              </w:rPr>
              <w:t>www. garant. ru</w:t>
            </w:r>
          </w:p>
        </w:tc>
        <w:tc>
          <w:tcPr>
            <w:tcW w:w="6627" w:type="dxa"/>
            <w:tcBorders>
              <w:top w:val="single" w:sz="4" w:space="0" w:color="auto"/>
              <w:left w:val="single" w:sz="4" w:space="0" w:color="auto"/>
              <w:bottom w:val="single" w:sz="4" w:space="0" w:color="auto"/>
              <w:right w:val="single" w:sz="4" w:space="0" w:color="auto"/>
            </w:tcBorders>
            <w:hideMark/>
          </w:tcPr>
          <w:p w:rsidR="00A00998" w:rsidRPr="00047B5E" w:rsidRDefault="00A00998" w:rsidP="00F66B47">
            <w:pPr>
              <w:ind w:firstLine="919"/>
              <w:jc w:val="both"/>
            </w:pPr>
            <w:r w:rsidRPr="00047B5E">
              <w:t>Справочно-правовая система</w:t>
            </w:r>
          </w:p>
        </w:tc>
      </w:tr>
    </w:tbl>
    <w:p w:rsidR="00A00998" w:rsidRPr="00047B5E" w:rsidRDefault="00A00998" w:rsidP="00A00998">
      <w:pPr>
        <w:autoSpaceDE w:val="0"/>
        <w:autoSpaceDN w:val="0"/>
        <w:adjustRightInd w:val="0"/>
        <w:ind w:firstLine="919"/>
        <w:jc w:val="both"/>
        <w:rPr>
          <w:b/>
          <w:bCs/>
        </w:rPr>
      </w:pPr>
    </w:p>
    <w:p w:rsidR="00A00998" w:rsidRPr="00047B5E" w:rsidRDefault="00A00998" w:rsidP="00A00998">
      <w:pPr>
        <w:autoSpaceDE w:val="0"/>
        <w:autoSpaceDN w:val="0"/>
        <w:adjustRightInd w:val="0"/>
        <w:ind w:firstLine="919"/>
        <w:jc w:val="both"/>
        <w:rPr>
          <w:b/>
          <w:bCs/>
        </w:rPr>
      </w:pPr>
      <w:r w:rsidRPr="00047B5E">
        <w:rPr>
          <w:b/>
          <w:bCs/>
        </w:rPr>
        <w:t>8. Фонды оценочных средств</w:t>
      </w:r>
    </w:p>
    <w:p w:rsidR="00A00998" w:rsidRPr="00047B5E" w:rsidRDefault="00A00998" w:rsidP="00A00998">
      <w:pPr>
        <w:ind w:firstLine="919"/>
        <w:jc w:val="both"/>
        <w:rPr>
          <w:spacing w:val="-4"/>
        </w:rPr>
      </w:pPr>
      <w:r w:rsidRPr="00047B5E">
        <w:rPr>
          <w:spacing w:val="-4"/>
        </w:rPr>
        <w:t>Фонд оценочных средств представлен в Приложении 1.</w:t>
      </w:r>
    </w:p>
    <w:p w:rsidR="00A00998" w:rsidRPr="00047B5E" w:rsidRDefault="00A00998" w:rsidP="00A00998">
      <w:pPr>
        <w:autoSpaceDE w:val="0"/>
        <w:autoSpaceDN w:val="0"/>
        <w:adjustRightInd w:val="0"/>
        <w:ind w:firstLine="919"/>
        <w:jc w:val="both"/>
        <w:rPr>
          <w:b/>
          <w:bCs/>
        </w:rPr>
      </w:pPr>
    </w:p>
    <w:p w:rsidR="00A00998" w:rsidRPr="00047B5E" w:rsidRDefault="00A00998" w:rsidP="00A00998">
      <w:pPr>
        <w:autoSpaceDE w:val="0"/>
        <w:autoSpaceDN w:val="0"/>
        <w:adjustRightInd w:val="0"/>
        <w:ind w:firstLine="919"/>
        <w:jc w:val="both"/>
        <w:rPr>
          <w:b/>
          <w:bCs/>
        </w:rPr>
      </w:pPr>
      <w:r w:rsidRPr="00047B5E">
        <w:rPr>
          <w:b/>
          <w:bCs/>
        </w:rPr>
        <w:t>9. Материально-техническое обеспечение образовательного процесса по дисциплине</w:t>
      </w:r>
    </w:p>
    <w:p w:rsidR="00A00998" w:rsidRPr="00047B5E" w:rsidRDefault="00A00998" w:rsidP="00A00998">
      <w:pPr>
        <w:autoSpaceDE w:val="0"/>
        <w:autoSpaceDN w:val="0"/>
        <w:adjustRightInd w:val="0"/>
        <w:ind w:firstLine="919"/>
        <w:jc w:val="both"/>
        <w:rPr>
          <w:bCs/>
          <w:i/>
        </w:rPr>
      </w:pPr>
      <w:r w:rsidRPr="00047B5E">
        <w:rPr>
          <w:bCs/>
          <w:i/>
        </w:rPr>
        <w:t>9.1. Описание материально-технической базы</w:t>
      </w:r>
    </w:p>
    <w:p w:rsidR="00A00998" w:rsidRPr="00047B5E" w:rsidRDefault="00A00998" w:rsidP="00A00998">
      <w:pPr>
        <w:ind w:firstLine="919"/>
        <w:jc w:val="both"/>
      </w:pPr>
      <w:r w:rsidRPr="00047B5E">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A00998" w:rsidRPr="00047B5E" w:rsidRDefault="00A00998" w:rsidP="00A00998">
      <w:pPr>
        <w:autoSpaceDE w:val="0"/>
        <w:autoSpaceDN w:val="0"/>
        <w:adjustRightInd w:val="0"/>
        <w:ind w:firstLine="919"/>
        <w:jc w:val="both"/>
        <w:rPr>
          <w:bCs/>
          <w:i/>
        </w:rPr>
      </w:pPr>
      <w:r w:rsidRPr="00047B5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00998" w:rsidRPr="00047B5E" w:rsidRDefault="00A00998" w:rsidP="00A00998">
      <w:pPr>
        <w:ind w:firstLine="919"/>
        <w:jc w:val="both"/>
      </w:pPr>
      <w:r w:rsidRPr="00047B5E">
        <w:t>Программное обеспечение:</w:t>
      </w:r>
    </w:p>
    <w:p w:rsidR="00A00998" w:rsidRPr="00047B5E" w:rsidRDefault="00A00998" w:rsidP="00A00998">
      <w:pPr>
        <w:ind w:firstLine="919"/>
        <w:jc w:val="both"/>
      </w:pPr>
      <w:r w:rsidRPr="00047B5E">
        <w:t xml:space="preserve">MicrosoftWord, PowerPoint, MicrosoftInternetExplorer, СПС «Консультант+», «Гарант», </w:t>
      </w:r>
    </w:p>
    <w:p w:rsidR="00A00998" w:rsidRPr="00047B5E" w:rsidRDefault="00A00998" w:rsidP="00A00998">
      <w:pPr>
        <w:ind w:firstLine="919"/>
        <w:jc w:val="both"/>
      </w:pPr>
      <w:r w:rsidRPr="00047B5E">
        <w:t>Интернет ресурсы:</w:t>
      </w:r>
    </w:p>
    <w:p w:rsidR="00A00998" w:rsidRPr="00047B5E" w:rsidRDefault="00A00998" w:rsidP="00A00998">
      <w:pPr>
        <w:numPr>
          <w:ilvl w:val="0"/>
          <w:numId w:val="38"/>
        </w:numPr>
        <w:tabs>
          <w:tab w:val="num" w:pos="0"/>
        </w:tabs>
        <w:ind w:left="0" w:firstLine="993"/>
        <w:jc w:val="both"/>
      </w:pPr>
      <w:r w:rsidRPr="00047B5E">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 [М.], 2016. - Режим доступа: </w:t>
      </w:r>
      <w:r w:rsidRPr="00047B5E">
        <w:rPr>
          <w:u w:val="single"/>
        </w:rPr>
        <w:t>www.garant.ru</w:t>
      </w:r>
      <w:r w:rsidRPr="00047B5E">
        <w:t xml:space="preserve">, свободный </w:t>
      </w:r>
    </w:p>
    <w:p w:rsidR="00A00998" w:rsidRPr="00047B5E" w:rsidRDefault="00A00998" w:rsidP="00A00998">
      <w:pPr>
        <w:numPr>
          <w:ilvl w:val="0"/>
          <w:numId w:val="38"/>
        </w:numPr>
        <w:tabs>
          <w:tab w:val="num" w:pos="0"/>
        </w:tabs>
        <w:ind w:left="0" w:firstLine="993"/>
        <w:jc w:val="both"/>
      </w:pPr>
      <w:r w:rsidRPr="00047B5E">
        <w:t xml:space="preserve">Официальный сайт компании «Консультант Плюс» [Электронный ресурс]: [cайт]. –Электрон.дан. - [М.], 2016. - Режим доступа: </w:t>
      </w:r>
      <w:r w:rsidRPr="00047B5E">
        <w:rPr>
          <w:u w:val="single"/>
        </w:rPr>
        <w:t>www.consultant.ru</w:t>
      </w:r>
      <w:r w:rsidRPr="00047B5E">
        <w:t xml:space="preserve">, свободный </w:t>
      </w:r>
    </w:p>
    <w:p w:rsidR="00A00998" w:rsidRPr="00047B5E" w:rsidRDefault="00A00998" w:rsidP="00A00998">
      <w:pPr>
        <w:numPr>
          <w:ilvl w:val="0"/>
          <w:numId w:val="38"/>
        </w:numPr>
        <w:tabs>
          <w:tab w:val="num" w:pos="0"/>
        </w:tabs>
        <w:ind w:left="0" w:firstLine="993"/>
        <w:jc w:val="both"/>
      </w:pPr>
      <w:r w:rsidRPr="00047B5E">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 Электрон.дан.– [М.], 2005 – 2016. - Режим доступа: </w:t>
      </w:r>
      <w:r w:rsidRPr="00047B5E">
        <w:rPr>
          <w:u w:val="single"/>
        </w:rPr>
        <w:t>www.pravo.gov.ru</w:t>
      </w:r>
      <w:r w:rsidRPr="00047B5E">
        <w:t xml:space="preserve">, свободный </w:t>
      </w:r>
    </w:p>
    <w:p w:rsidR="00A00998" w:rsidRPr="00047B5E" w:rsidRDefault="00A00998" w:rsidP="00A00998">
      <w:pPr>
        <w:numPr>
          <w:ilvl w:val="0"/>
          <w:numId w:val="38"/>
        </w:numPr>
        <w:tabs>
          <w:tab w:val="num" w:pos="0"/>
        </w:tabs>
        <w:ind w:left="0" w:firstLine="993"/>
        <w:jc w:val="both"/>
      </w:pPr>
      <w:r w:rsidRPr="00047B5E">
        <w:t xml:space="preserve">Юридическая Россия [Электронный ресурс]: [сайт]. - Электрон.дан.– [М.], 2014. - Режим доступа: </w:t>
      </w:r>
      <w:r w:rsidRPr="00047B5E">
        <w:rPr>
          <w:u w:val="single"/>
        </w:rPr>
        <w:t>http://law.edu.ru/</w:t>
      </w:r>
      <w:r w:rsidRPr="00047B5E">
        <w:t xml:space="preserve">, свободный </w:t>
      </w:r>
    </w:p>
    <w:p w:rsidR="00A00998" w:rsidRPr="00047B5E" w:rsidRDefault="00A00998" w:rsidP="00A00998">
      <w:pPr>
        <w:numPr>
          <w:ilvl w:val="0"/>
          <w:numId w:val="38"/>
        </w:numPr>
        <w:tabs>
          <w:tab w:val="num" w:pos="0"/>
        </w:tabs>
        <w:ind w:left="0" w:firstLine="993"/>
        <w:jc w:val="both"/>
      </w:pPr>
      <w:r w:rsidRPr="00047B5E">
        <w:lastRenderedPageBreak/>
        <w:t xml:space="preserve">RG.ru: Российская газета [Электронный ресурс]: Интернет-портал «Российской газеты»: [сайт] / «Российская газета». – [М.], 1998 – 2016. – Режим доступа: </w:t>
      </w:r>
      <w:r w:rsidRPr="00047B5E">
        <w:rPr>
          <w:u w:val="single"/>
        </w:rPr>
        <w:t>http://www.rg.ru</w:t>
      </w:r>
      <w:r w:rsidRPr="00047B5E">
        <w:t xml:space="preserve">, свободный </w:t>
      </w:r>
    </w:p>
    <w:p w:rsidR="00A00998" w:rsidRPr="00047B5E" w:rsidRDefault="00A00998" w:rsidP="00A00998">
      <w:pPr>
        <w:ind w:firstLine="919"/>
        <w:jc w:val="both"/>
        <w:rPr>
          <w:bCs/>
        </w:rPr>
      </w:pPr>
      <w:r w:rsidRPr="00047B5E">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872792" w:rsidRPr="00047B5E" w:rsidRDefault="00872792" w:rsidP="00A05835">
      <w:pPr>
        <w:autoSpaceDE w:val="0"/>
        <w:autoSpaceDN w:val="0"/>
        <w:adjustRightInd w:val="0"/>
        <w:spacing w:line="360" w:lineRule="auto"/>
        <w:ind w:firstLine="709"/>
        <w:jc w:val="center"/>
        <w:rPr>
          <w:b/>
          <w:bCs/>
        </w:rPr>
      </w:pPr>
    </w:p>
    <w:p w:rsidR="00400F1B" w:rsidRPr="009C6DB3" w:rsidRDefault="009C6DB3" w:rsidP="009C6DB3">
      <w:pPr>
        <w:pStyle w:val="2"/>
        <w:jc w:val="center"/>
        <w:rPr>
          <w:b/>
          <w:u w:val="none"/>
        </w:rPr>
      </w:pPr>
      <w:bookmarkStart w:id="22" w:name="_Toc18390007"/>
      <w:r w:rsidRPr="009C6DB3">
        <w:rPr>
          <w:b/>
          <w:u w:val="none"/>
        </w:rPr>
        <w:t>5.6. ПРОГРАММА ДИСЦИПЛИНЫ</w:t>
      </w:r>
      <w:bookmarkEnd w:id="22"/>
    </w:p>
    <w:p w:rsidR="00400F1B" w:rsidRPr="009C6DB3" w:rsidRDefault="009C6DB3" w:rsidP="009C6DB3">
      <w:pPr>
        <w:pStyle w:val="2"/>
        <w:jc w:val="center"/>
        <w:rPr>
          <w:b/>
          <w:u w:val="none"/>
        </w:rPr>
      </w:pPr>
      <w:bookmarkStart w:id="23" w:name="_Toc18390008"/>
      <w:r w:rsidRPr="009C6DB3">
        <w:rPr>
          <w:b/>
          <w:u w:val="none"/>
        </w:rPr>
        <w:t>«МИРОВАЯ ХУДОЖЕСТВЕННАЯ КУЛЬТУРА (УЧЕБНОЕ СОБЫТИЕ)»</w:t>
      </w:r>
      <w:bookmarkEnd w:id="23"/>
    </w:p>
    <w:p w:rsidR="00400F1B" w:rsidRPr="00047B5E" w:rsidRDefault="00400F1B" w:rsidP="00400F1B">
      <w:pPr>
        <w:autoSpaceDE w:val="0"/>
        <w:autoSpaceDN w:val="0"/>
        <w:adjustRightInd w:val="0"/>
        <w:ind w:firstLine="709"/>
        <w:jc w:val="center"/>
        <w:rPr>
          <w:bCs/>
          <w:i/>
        </w:rPr>
      </w:pPr>
    </w:p>
    <w:p w:rsidR="00400F1B" w:rsidRPr="00047B5E" w:rsidRDefault="00400F1B" w:rsidP="00400F1B">
      <w:pPr>
        <w:tabs>
          <w:tab w:val="left" w:pos="720"/>
        </w:tabs>
        <w:autoSpaceDE w:val="0"/>
        <w:autoSpaceDN w:val="0"/>
        <w:adjustRightInd w:val="0"/>
        <w:ind w:firstLine="709"/>
        <w:jc w:val="both"/>
        <w:rPr>
          <w:b/>
          <w:bCs/>
        </w:rPr>
      </w:pPr>
      <w:r w:rsidRPr="00047B5E">
        <w:rPr>
          <w:b/>
          <w:bCs/>
        </w:rPr>
        <w:t>1. Пояснительная записка</w:t>
      </w:r>
    </w:p>
    <w:p w:rsidR="00400F1B" w:rsidRPr="00047B5E" w:rsidRDefault="00400F1B" w:rsidP="00400F1B">
      <w:pPr>
        <w:ind w:firstLine="709"/>
        <w:jc w:val="both"/>
      </w:pPr>
      <w:r w:rsidRPr="00047B5E">
        <w:t xml:space="preserve">Дисциплина «Мировая художественная культура»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400F1B" w:rsidRPr="00047B5E" w:rsidRDefault="00400F1B" w:rsidP="00400F1B">
      <w:pPr>
        <w:ind w:firstLine="709"/>
        <w:jc w:val="both"/>
      </w:pPr>
      <w:r w:rsidRPr="00047B5E">
        <w:t>Дисциплина направлена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400F1B" w:rsidRPr="00047B5E" w:rsidRDefault="00400F1B" w:rsidP="00400F1B">
      <w:pPr>
        <w:ind w:firstLine="709"/>
        <w:jc w:val="both"/>
      </w:pPr>
      <w:r w:rsidRPr="00047B5E">
        <w:t>Для осуществления обозначенной цели в ходе преподавания дисциплины «МХК» необходимо решить ряд задач:</w:t>
      </w:r>
    </w:p>
    <w:p w:rsidR="00400F1B" w:rsidRPr="00047B5E" w:rsidRDefault="00400F1B" w:rsidP="00400F1B">
      <w:pPr>
        <w:numPr>
          <w:ilvl w:val="0"/>
          <w:numId w:val="9"/>
        </w:numPr>
        <w:tabs>
          <w:tab w:val="clear" w:pos="720"/>
          <w:tab w:val="num" w:pos="0"/>
        </w:tabs>
        <w:ind w:left="540" w:hanging="540"/>
        <w:jc w:val="both"/>
      </w:pPr>
      <w:r w:rsidRPr="00047B5E">
        <w:t xml:space="preserve">рассказать об идейно-стилистических особенностях основных этапов развития мировой художественной культуры;  </w:t>
      </w:r>
    </w:p>
    <w:p w:rsidR="00400F1B" w:rsidRPr="00047B5E" w:rsidRDefault="00400F1B" w:rsidP="00400F1B">
      <w:pPr>
        <w:numPr>
          <w:ilvl w:val="0"/>
          <w:numId w:val="9"/>
        </w:numPr>
        <w:tabs>
          <w:tab w:val="clear" w:pos="720"/>
          <w:tab w:val="num" w:pos="0"/>
          <w:tab w:val="left" w:pos="540"/>
        </w:tabs>
        <w:ind w:left="0" w:firstLine="0"/>
        <w:jc w:val="both"/>
      </w:pPr>
      <w:r w:rsidRPr="00047B5E">
        <w:t>дать общие сведения о творчестве крупнейших мастеров;</w:t>
      </w:r>
    </w:p>
    <w:p w:rsidR="00400F1B" w:rsidRPr="00047B5E" w:rsidRDefault="00400F1B" w:rsidP="00400F1B">
      <w:pPr>
        <w:numPr>
          <w:ilvl w:val="0"/>
          <w:numId w:val="9"/>
        </w:numPr>
        <w:tabs>
          <w:tab w:val="clear" w:pos="720"/>
          <w:tab w:val="num" w:pos="540"/>
        </w:tabs>
        <w:ind w:left="540" w:hanging="540"/>
        <w:jc w:val="both"/>
      </w:pPr>
      <w:r w:rsidRPr="00047B5E">
        <w:t>познакомить студентов с выдающимися достижениями человечества в области мировой художественной культуры.</w:t>
      </w:r>
    </w:p>
    <w:p w:rsidR="00400F1B" w:rsidRPr="00047B5E" w:rsidRDefault="00400F1B" w:rsidP="00400F1B">
      <w:pPr>
        <w:ind w:firstLine="540"/>
        <w:jc w:val="both"/>
      </w:pPr>
      <w:r w:rsidRPr="00047B5E">
        <w:t>Результатом освоения дисциплины «МКХ»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400F1B" w:rsidRPr="00047B5E" w:rsidRDefault="00400F1B" w:rsidP="00400F1B">
      <w:pPr>
        <w:ind w:firstLine="709"/>
        <w:jc w:val="both"/>
      </w:pPr>
      <w:r w:rsidRPr="00047B5E">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400F1B" w:rsidRPr="00047B5E" w:rsidRDefault="00400F1B" w:rsidP="00400F1B">
      <w:pPr>
        <w:ind w:firstLine="709"/>
        <w:jc w:val="both"/>
      </w:pPr>
      <w:r w:rsidRPr="00047B5E">
        <w:t xml:space="preserve">Отдельное внимание уделяется искусству </w:t>
      </w:r>
      <w:r w:rsidRPr="00047B5E">
        <w:rPr>
          <w:lang w:val="en-US"/>
        </w:rPr>
        <w:t>XX</w:t>
      </w:r>
      <w:r w:rsidRPr="00047B5E">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400F1B" w:rsidRPr="00047B5E" w:rsidRDefault="00400F1B" w:rsidP="00400F1B">
      <w:pPr>
        <w:ind w:firstLine="709"/>
        <w:jc w:val="both"/>
      </w:pPr>
      <w:r w:rsidRPr="00047B5E">
        <w:t xml:space="preserve">Дисциплина охватывает периоды развития культуры и искусства от первобытности до современности. </w:t>
      </w:r>
    </w:p>
    <w:p w:rsidR="00400F1B" w:rsidRPr="00047B5E" w:rsidRDefault="00400F1B" w:rsidP="00400F1B">
      <w:pPr>
        <w:ind w:firstLine="709"/>
        <w:jc w:val="both"/>
      </w:pPr>
    </w:p>
    <w:p w:rsidR="00400F1B" w:rsidRPr="00047B5E" w:rsidRDefault="00400F1B" w:rsidP="00400F1B">
      <w:pPr>
        <w:autoSpaceDE w:val="0"/>
        <w:autoSpaceDN w:val="0"/>
        <w:adjustRightInd w:val="0"/>
        <w:ind w:firstLine="709"/>
        <w:jc w:val="both"/>
        <w:rPr>
          <w:b/>
          <w:bCs/>
        </w:rPr>
      </w:pPr>
      <w:r w:rsidRPr="00047B5E">
        <w:rPr>
          <w:b/>
          <w:bCs/>
        </w:rPr>
        <w:t>2. Место в структуре модуля</w:t>
      </w:r>
    </w:p>
    <w:p w:rsidR="00400F1B" w:rsidRPr="00047B5E" w:rsidRDefault="00400F1B" w:rsidP="00400F1B">
      <w:pPr>
        <w:pStyle w:val="a9"/>
        <w:spacing w:after="0" w:line="240" w:lineRule="auto"/>
        <w:ind w:left="0" w:firstLine="720"/>
        <w:jc w:val="both"/>
        <w:rPr>
          <w:rFonts w:ascii="Times New Roman" w:hAnsi="Times New Roman"/>
          <w:sz w:val="24"/>
          <w:szCs w:val="24"/>
        </w:rPr>
      </w:pPr>
      <w:r w:rsidRPr="00047B5E">
        <w:rPr>
          <w:rFonts w:ascii="Times New Roman" w:hAnsi="Times New Roman"/>
          <w:sz w:val="24"/>
          <w:szCs w:val="24"/>
        </w:rPr>
        <w:t xml:space="preserve">Модуль, к которому относится дисциплина «Мировая художественная культура», «Человек, общество, культура». Данная дисциплина связана со всеми дисциплинами модуля. </w:t>
      </w:r>
    </w:p>
    <w:p w:rsidR="00400F1B" w:rsidRPr="00047B5E" w:rsidRDefault="00400F1B" w:rsidP="00400F1B">
      <w:pPr>
        <w:pStyle w:val="a9"/>
        <w:spacing w:after="0" w:line="240" w:lineRule="auto"/>
        <w:ind w:left="0" w:firstLine="720"/>
        <w:jc w:val="both"/>
        <w:rPr>
          <w:rFonts w:ascii="Times New Roman" w:hAnsi="Times New Roman"/>
          <w:sz w:val="24"/>
          <w:szCs w:val="24"/>
        </w:rPr>
      </w:pPr>
      <w:r w:rsidRPr="00047B5E">
        <w:rPr>
          <w:rFonts w:ascii="Times New Roman" w:hAnsi="Times New Roman"/>
          <w:sz w:val="24"/>
          <w:szCs w:val="24"/>
        </w:rPr>
        <w:t xml:space="preserve">Спецификой изучения дисциплины «Мировая художественная культура»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400F1B" w:rsidRPr="00047B5E" w:rsidRDefault="00400F1B" w:rsidP="00400F1B">
      <w:pPr>
        <w:pStyle w:val="a9"/>
        <w:spacing w:after="0" w:line="240" w:lineRule="auto"/>
        <w:ind w:left="0" w:firstLine="720"/>
        <w:jc w:val="both"/>
        <w:rPr>
          <w:rFonts w:ascii="Times New Roman" w:hAnsi="Times New Roman"/>
          <w:sz w:val="24"/>
          <w:szCs w:val="24"/>
        </w:rPr>
      </w:pPr>
    </w:p>
    <w:p w:rsidR="00400F1B" w:rsidRPr="00047B5E" w:rsidRDefault="00400F1B" w:rsidP="00400F1B">
      <w:pPr>
        <w:autoSpaceDE w:val="0"/>
        <w:autoSpaceDN w:val="0"/>
        <w:adjustRightInd w:val="0"/>
        <w:ind w:firstLine="709"/>
        <w:jc w:val="both"/>
        <w:rPr>
          <w:b/>
          <w:bCs/>
        </w:rPr>
      </w:pPr>
      <w:r w:rsidRPr="00047B5E">
        <w:rPr>
          <w:b/>
          <w:bCs/>
        </w:rPr>
        <w:t>3. Цели и задачи</w:t>
      </w:r>
    </w:p>
    <w:p w:rsidR="00400F1B" w:rsidRPr="00047B5E" w:rsidRDefault="00400F1B" w:rsidP="00400F1B">
      <w:pPr>
        <w:autoSpaceDE w:val="0"/>
        <w:autoSpaceDN w:val="0"/>
        <w:adjustRightInd w:val="0"/>
        <w:ind w:firstLine="709"/>
        <w:jc w:val="both"/>
      </w:pPr>
      <w:r w:rsidRPr="00047B5E">
        <w:rPr>
          <w:i/>
          <w:iCs/>
        </w:rPr>
        <w:t xml:space="preserve">Цель дисциплины </w:t>
      </w:r>
      <w:r w:rsidRPr="00047B5E">
        <w:rPr>
          <w:spacing w:val="3"/>
        </w:rPr>
        <w:t xml:space="preserve">- </w:t>
      </w:r>
      <w:r w:rsidRPr="00047B5E">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400F1B" w:rsidRPr="00047B5E" w:rsidRDefault="00400F1B" w:rsidP="00400F1B">
      <w:pPr>
        <w:autoSpaceDE w:val="0"/>
        <w:autoSpaceDN w:val="0"/>
        <w:adjustRightInd w:val="0"/>
        <w:ind w:firstLine="709"/>
        <w:jc w:val="both"/>
        <w:rPr>
          <w:i/>
          <w:iCs/>
        </w:rPr>
      </w:pPr>
    </w:p>
    <w:p w:rsidR="00400F1B" w:rsidRPr="00047B5E" w:rsidRDefault="00400F1B" w:rsidP="00400F1B">
      <w:pPr>
        <w:autoSpaceDE w:val="0"/>
        <w:autoSpaceDN w:val="0"/>
        <w:adjustRightInd w:val="0"/>
        <w:ind w:firstLine="709"/>
        <w:jc w:val="both"/>
        <w:rPr>
          <w:i/>
          <w:iCs/>
        </w:rPr>
      </w:pPr>
      <w:r w:rsidRPr="00047B5E">
        <w:rPr>
          <w:i/>
          <w:iCs/>
        </w:rPr>
        <w:t>Задачи дисциплины:</w:t>
      </w:r>
    </w:p>
    <w:p w:rsidR="00400F1B" w:rsidRPr="00047B5E" w:rsidRDefault="00400F1B" w:rsidP="000052F3">
      <w:pPr>
        <w:pStyle w:val="a9"/>
        <w:spacing w:after="0" w:line="240" w:lineRule="auto"/>
        <w:ind w:left="0"/>
        <w:jc w:val="both"/>
        <w:rPr>
          <w:rFonts w:ascii="Times New Roman" w:hAnsi="Times New Roman"/>
          <w:sz w:val="24"/>
          <w:szCs w:val="24"/>
        </w:rPr>
      </w:pPr>
      <w:r w:rsidRPr="00047B5E">
        <w:rPr>
          <w:rFonts w:ascii="Times New Roman" w:hAnsi="Times New Roman"/>
          <w:sz w:val="24"/>
          <w:szCs w:val="24"/>
        </w:rPr>
        <w:t>- освоение многообразия и национальной самобытности культур различных народов мира;</w:t>
      </w:r>
    </w:p>
    <w:p w:rsidR="00400F1B" w:rsidRPr="00047B5E" w:rsidRDefault="00400F1B" w:rsidP="000052F3">
      <w:pPr>
        <w:pStyle w:val="a9"/>
        <w:spacing w:after="0" w:line="240" w:lineRule="auto"/>
        <w:ind w:left="0"/>
        <w:jc w:val="both"/>
        <w:rPr>
          <w:rFonts w:ascii="Times New Roman" w:hAnsi="Times New Roman"/>
          <w:sz w:val="24"/>
          <w:szCs w:val="24"/>
        </w:rPr>
      </w:pPr>
      <w:r w:rsidRPr="00047B5E">
        <w:rPr>
          <w:rFonts w:ascii="Times New Roman" w:hAnsi="Times New Roman"/>
          <w:sz w:val="24"/>
          <w:szCs w:val="24"/>
        </w:rPr>
        <w:t>- ознакомление с основными понятиями (искусство, художественный образ, символ);</w:t>
      </w:r>
    </w:p>
    <w:p w:rsidR="00400F1B" w:rsidRPr="00047B5E" w:rsidRDefault="00400F1B" w:rsidP="000052F3">
      <w:pPr>
        <w:pStyle w:val="a9"/>
        <w:spacing w:after="0" w:line="240" w:lineRule="auto"/>
        <w:ind w:left="0"/>
        <w:jc w:val="both"/>
        <w:rPr>
          <w:rFonts w:ascii="Times New Roman" w:hAnsi="Times New Roman"/>
          <w:sz w:val="24"/>
          <w:szCs w:val="24"/>
        </w:rPr>
      </w:pPr>
      <w:r w:rsidRPr="00047B5E">
        <w:rPr>
          <w:rFonts w:ascii="Times New Roman" w:hAnsi="Times New Roman"/>
          <w:sz w:val="24"/>
          <w:szCs w:val="24"/>
        </w:rPr>
        <w:t>- осветить особенности развития искусства в теоретическом и историческом аспектах;</w:t>
      </w:r>
    </w:p>
    <w:p w:rsidR="00400F1B" w:rsidRPr="00047B5E" w:rsidRDefault="00400F1B" w:rsidP="000052F3">
      <w:pPr>
        <w:pStyle w:val="a9"/>
        <w:spacing w:after="0" w:line="240" w:lineRule="auto"/>
        <w:ind w:left="0"/>
        <w:jc w:val="both"/>
        <w:rPr>
          <w:rFonts w:ascii="Times New Roman" w:hAnsi="Times New Roman"/>
          <w:sz w:val="24"/>
          <w:szCs w:val="24"/>
        </w:rPr>
      </w:pPr>
      <w:r w:rsidRPr="00047B5E">
        <w:rPr>
          <w:rFonts w:ascii="Times New Roman" w:hAnsi="Times New Roman"/>
          <w:sz w:val="24"/>
          <w:szCs w:val="24"/>
        </w:rPr>
        <w:t>- развитие умений оценивать, сопоставлять и классифицировать феномены культуры и искусства;</w:t>
      </w:r>
    </w:p>
    <w:p w:rsidR="00400F1B" w:rsidRPr="00047B5E" w:rsidRDefault="00400F1B" w:rsidP="000052F3">
      <w:pPr>
        <w:pStyle w:val="a9"/>
        <w:spacing w:after="0" w:line="240" w:lineRule="auto"/>
        <w:ind w:left="0"/>
        <w:jc w:val="both"/>
        <w:rPr>
          <w:rFonts w:ascii="Times New Roman" w:hAnsi="Times New Roman"/>
          <w:sz w:val="24"/>
          <w:szCs w:val="24"/>
        </w:rPr>
      </w:pPr>
      <w:r w:rsidRPr="00047B5E">
        <w:rPr>
          <w:rFonts w:ascii="Times New Roman" w:hAnsi="Times New Roman"/>
          <w:sz w:val="24"/>
          <w:szCs w:val="24"/>
        </w:rPr>
        <w:t>- формирование представлений о стилях и направлениях в искусстве;</w:t>
      </w:r>
    </w:p>
    <w:p w:rsidR="00400F1B" w:rsidRPr="00047B5E" w:rsidRDefault="00400F1B" w:rsidP="000052F3">
      <w:pPr>
        <w:pStyle w:val="a9"/>
        <w:spacing w:after="0" w:line="240" w:lineRule="auto"/>
        <w:ind w:left="0"/>
        <w:jc w:val="both"/>
        <w:rPr>
          <w:rFonts w:ascii="Times New Roman" w:hAnsi="Times New Roman"/>
          <w:sz w:val="24"/>
          <w:szCs w:val="24"/>
        </w:rPr>
      </w:pPr>
      <w:r w:rsidRPr="00047B5E">
        <w:rPr>
          <w:rFonts w:ascii="Times New Roman" w:hAnsi="Times New Roman"/>
          <w:sz w:val="24"/>
          <w:szCs w:val="24"/>
        </w:rPr>
        <w:t>- осознание роли и места человека в культуре.</w:t>
      </w:r>
    </w:p>
    <w:p w:rsidR="00400F1B" w:rsidRPr="00047B5E" w:rsidRDefault="00400F1B" w:rsidP="00400F1B">
      <w:pPr>
        <w:pStyle w:val="a9"/>
        <w:spacing w:after="0" w:line="240" w:lineRule="auto"/>
        <w:ind w:left="1069"/>
        <w:jc w:val="both"/>
        <w:rPr>
          <w:rFonts w:ascii="Times New Roman" w:hAnsi="Times New Roman"/>
          <w:sz w:val="24"/>
          <w:szCs w:val="24"/>
        </w:rPr>
      </w:pPr>
    </w:p>
    <w:p w:rsidR="00F021E3" w:rsidRDefault="00F021E3" w:rsidP="00F021E3">
      <w:pPr>
        <w:autoSpaceDE w:val="0"/>
        <w:autoSpaceDN w:val="0"/>
        <w:adjustRightInd w:val="0"/>
        <w:ind w:firstLine="709"/>
        <w:jc w:val="both"/>
        <w:rPr>
          <w:b/>
          <w:bCs/>
        </w:rPr>
      </w:pPr>
      <w:r w:rsidRPr="000D331D">
        <w:rPr>
          <w:b/>
          <w:bCs/>
        </w:rPr>
        <w:t>4. Образовательные результаты</w:t>
      </w:r>
    </w:p>
    <w:p w:rsidR="00F021E3" w:rsidRDefault="00F021E3" w:rsidP="00F021E3">
      <w:pPr>
        <w:autoSpaceDE w:val="0"/>
        <w:autoSpaceDN w:val="0"/>
        <w:adjustRightInd w:val="0"/>
        <w:ind w:firstLine="709"/>
        <w:jc w:val="both"/>
        <w:rPr>
          <w:b/>
          <w:bCs/>
        </w:rPr>
      </w:pPr>
    </w:p>
    <w:tbl>
      <w:tblPr>
        <w:tblW w:w="5000" w:type="pct"/>
        <w:tblLayout w:type="fixed"/>
        <w:tblLook w:val="0000" w:firstRow="0" w:lastRow="0" w:firstColumn="0" w:lastColumn="0" w:noHBand="0" w:noVBand="0"/>
      </w:tblPr>
      <w:tblGrid>
        <w:gridCol w:w="926"/>
        <w:gridCol w:w="2347"/>
        <w:gridCol w:w="1371"/>
        <w:gridCol w:w="1560"/>
        <w:gridCol w:w="1984"/>
        <w:gridCol w:w="1383"/>
      </w:tblGrid>
      <w:tr w:rsidR="00F021E3" w:rsidRPr="00DB597C" w:rsidTr="000052F3">
        <w:trPr>
          <w:trHeight w:val="385"/>
        </w:trPr>
        <w:tc>
          <w:tcPr>
            <w:tcW w:w="926" w:type="dxa"/>
            <w:tcBorders>
              <w:top w:val="single" w:sz="2" w:space="0" w:color="000000"/>
              <w:left w:val="single" w:sz="2" w:space="0" w:color="000000"/>
              <w:bottom w:val="single" w:sz="2" w:space="0" w:color="000000"/>
              <w:right w:val="single" w:sz="2" w:space="0" w:color="000000"/>
            </w:tcBorders>
          </w:tcPr>
          <w:p w:rsidR="00F021E3" w:rsidRPr="00D77287" w:rsidRDefault="00F021E3" w:rsidP="007F12B1">
            <w:pPr>
              <w:autoSpaceDE w:val="0"/>
              <w:autoSpaceDN w:val="0"/>
              <w:adjustRightInd w:val="0"/>
              <w:jc w:val="center"/>
              <w:rPr>
                <w:rFonts w:cs="Calibri"/>
              </w:rPr>
            </w:pPr>
            <w:r w:rsidRPr="00D77287">
              <w:rPr>
                <w:rFonts w:ascii="Times New Roman CYR" w:hAnsi="Times New Roman CYR" w:cs="Times New Roman CYR"/>
              </w:rPr>
              <w:t>Код ОР модуля</w:t>
            </w:r>
          </w:p>
        </w:tc>
        <w:tc>
          <w:tcPr>
            <w:tcW w:w="2347" w:type="dxa"/>
            <w:tcBorders>
              <w:top w:val="single" w:sz="2" w:space="0" w:color="000000"/>
              <w:left w:val="single" w:sz="2" w:space="0" w:color="000000"/>
              <w:bottom w:val="single" w:sz="2" w:space="0" w:color="000000"/>
              <w:right w:val="single" w:sz="2" w:space="0" w:color="000000"/>
            </w:tcBorders>
          </w:tcPr>
          <w:p w:rsidR="00F021E3" w:rsidRPr="00D77287" w:rsidRDefault="00F021E3" w:rsidP="007F12B1">
            <w:pPr>
              <w:suppressAutoHyphens/>
              <w:autoSpaceDE w:val="0"/>
              <w:autoSpaceDN w:val="0"/>
              <w:adjustRightInd w:val="0"/>
              <w:jc w:val="center"/>
              <w:rPr>
                <w:rFonts w:cs="Calibri"/>
              </w:rPr>
            </w:pPr>
            <w:r w:rsidRPr="00D77287">
              <w:rPr>
                <w:rFonts w:ascii="Times New Roman CYR" w:hAnsi="Times New Roman CYR" w:cs="Times New Roman CYR"/>
              </w:rPr>
              <w:t>Образовательные результаты модуля</w:t>
            </w:r>
          </w:p>
        </w:tc>
        <w:tc>
          <w:tcPr>
            <w:tcW w:w="1371" w:type="dxa"/>
            <w:tcBorders>
              <w:top w:val="single" w:sz="2" w:space="0" w:color="000000"/>
              <w:left w:val="single" w:sz="2" w:space="0" w:color="000000"/>
              <w:bottom w:val="single" w:sz="2" w:space="0" w:color="000000"/>
              <w:right w:val="single" w:sz="2" w:space="0" w:color="000000"/>
            </w:tcBorders>
          </w:tcPr>
          <w:p w:rsidR="00F021E3" w:rsidRPr="00D77287" w:rsidRDefault="00F021E3" w:rsidP="007F12B1">
            <w:pPr>
              <w:autoSpaceDE w:val="0"/>
              <w:autoSpaceDN w:val="0"/>
              <w:adjustRightInd w:val="0"/>
              <w:jc w:val="center"/>
              <w:rPr>
                <w:rFonts w:ascii="Times New Roman CYR" w:hAnsi="Times New Roman CYR" w:cs="Times New Roman CYR"/>
              </w:rPr>
            </w:pPr>
            <w:r w:rsidRPr="00D77287">
              <w:rPr>
                <w:rFonts w:ascii="Times New Roman CYR" w:hAnsi="Times New Roman CYR" w:cs="Times New Roman CYR"/>
              </w:rPr>
              <w:t>Код ОР дисциплины</w:t>
            </w:r>
          </w:p>
        </w:tc>
        <w:tc>
          <w:tcPr>
            <w:tcW w:w="1560" w:type="dxa"/>
            <w:tcBorders>
              <w:top w:val="single" w:sz="2" w:space="0" w:color="000000"/>
              <w:left w:val="single" w:sz="2" w:space="0" w:color="000000"/>
              <w:bottom w:val="single" w:sz="2" w:space="0" w:color="000000"/>
              <w:right w:val="single" w:sz="2" w:space="0" w:color="000000"/>
            </w:tcBorders>
          </w:tcPr>
          <w:p w:rsidR="00F021E3" w:rsidRPr="00D77287" w:rsidRDefault="00F021E3" w:rsidP="007F12B1">
            <w:pPr>
              <w:autoSpaceDE w:val="0"/>
              <w:autoSpaceDN w:val="0"/>
              <w:adjustRightInd w:val="0"/>
              <w:jc w:val="center"/>
              <w:rPr>
                <w:rFonts w:cs="Calibri"/>
              </w:rPr>
            </w:pPr>
            <w:r w:rsidRPr="00D77287">
              <w:rPr>
                <w:rFonts w:ascii="Times New Roman CYR" w:hAnsi="Times New Roman CYR" w:cs="Times New Roman CYR"/>
              </w:rPr>
              <w:t>Образовательные результаты дисциплины</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D77287" w:rsidRDefault="00F021E3" w:rsidP="007F12B1">
            <w:pPr>
              <w:autoSpaceDE w:val="0"/>
              <w:autoSpaceDN w:val="0"/>
              <w:adjustRightInd w:val="0"/>
              <w:jc w:val="center"/>
              <w:rPr>
                <w:rFonts w:ascii="Times New Roman CYR" w:hAnsi="Times New Roman CYR" w:cs="Times New Roman CYR"/>
              </w:rPr>
            </w:pPr>
            <w:r w:rsidRPr="00D77287">
              <w:rPr>
                <w:rFonts w:ascii="Times New Roman CYR" w:hAnsi="Times New Roman CYR" w:cs="Times New Roman CYR"/>
              </w:rPr>
              <w:t xml:space="preserve">Код </w:t>
            </w:r>
          </w:p>
          <w:p w:rsidR="00F021E3" w:rsidRPr="00D77287" w:rsidRDefault="00F021E3" w:rsidP="007F12B1">
            <w:pPr>
              <w:autoSpaceDE w:val="0"/>
              <w:autoSpaceDN w:val="0"/>
              <w:adjustRightInd w:val="0"/>
              <w:jc w:val="center"/>
              <w:rPr>
                <w:rFonts w:ascii="Times New Roman CYR" w:hAnsi="Times New Roman CYR" w:cs="Times New Roman CYR"/>
              </w:rPr>
            </w:pPr>
            <w:r w:rsidRPr="00D77287">
              <w:rPr>
                <w:rFonts w:ascii="Times New Roman CYR" w:hAnsi="Times New Roman CYR" w:cs="Times New Roman CYR"/>
              </w:rPr>
              <w:t xml:space="preserve">ИДК </w:t>
            </w: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D77287" w:rsidRDefault="00F021E3" w:rsidP="007F12B1">
            <w:pPr>
              <w:autoSpaceDE w:val="0"/>
              <w:autoSpaceDN w:val="0"/>
              <w:adjustRightInd w:val="0"/>
              <w:jc w:val="center"/>
              <w:rPr>
                <w:rFonts w:cs="Calibri"/>
              </w:rPr>
            </w:pPr>
            <w:r w:rsidRPr="00D77287">
              <w:rPr>
                <w:rFonts w:ascii="Times New Roman CYR" w:hAnsi="Times New Roman CYR" w:cs="Times New Roman CYR"/>
              </w:rPr>
              <w:t>Средства оценивания ОР</w:t>
            </w:r>
          </w:p>
        </w:tc>
      </w:tr>
      <w:tr w:rsidR="00F021E3" w:rsidRPr="00DB597C" w:rsidTr="000052F3">
        <w:trPr>
          <w:trHeight w:val="331"/>
        </w:trPr>
        <w:tc>
          <w:tcPr>
            <w:tcW w:w="926" w:type="dxa"/>
            <w:vMerge w:val="restart"/>
            <w:tcBorders>
              <w:top w:val="single" w:sz="2" w:space="0" w:color="000000"/>
              <w:left w:val="single" w:sz="2" w:space="0" w:color="000000"/>
              <w:right w:val="single" w:sz="2" w:space="0" w:color="000000"/>
            </w:tcBorders>
            <w:vAlign w:val="center"/>
          </w:tcPr>
          <w:p w:rsidR="00F021E3" w:rsidRPr="00981CF2" w:rsidRDefault="00F021E3" w:rsidP="007F12B1">
            <w:pPr>
              <w:autoSpaceDE w:val="0"/>
              <w:autoSpaceDN w:val="0"/>
              <w:adjustRightInd w:val="0"/>
              <w:rPr>
                <w:rFonts w:cs="Calibri"/>
              </w:rPr>
            </w:pPr>
            <w:r>
              <w:rPr>
                <w:i/>
              </w:rPr>
              <w:t>ОР.1</w:t>
            </w:r>
          </w:p>
        </w:tc>
        <w:tc>
          <w:tcPr>
            <w:tcW w:w="2347" w:type="dxa"/>
            <w:vMerge w:val="restart"/>
            <w:tcBorders>
              <w:top w:val="single" w:sz="2" w:space="0" w:color="000000"/>
              <w:left w:val="single" w:sz="2" w:space="0" w:color="000000"/>
              <w:right w:val="single" w:sz="2" w:space="0" w:color="000000"/>
            </w:tcBorders>
            <w:vAlign w:val="center"/>
          </w:tcPr>
          <w:p w:rsidR="00F021E3" w:rsidRPr="00981CF2" w:rsidRDefault="00F021E3" w:rsidP="007F12B1">
            <w:pPr>
              <w:suppressAutoHyphens/>
              <w:autoSpaceDE w:val="0"/>
              <w:autoSpaceDN w:val="0"/>
              <w:adjustRightInd w:val="0"/>
              <w:rPr>
                <w:rFonts w:cs="Calibri"/>
              </w:rPr>
            </w:pPr>
            <w:r w:rsidRPr="00025CBE">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371" w:type="dxa"/>
            <w:tcBorders>
              <w:top w:val="single" w:sz="2" w:space="0" w:color="000000"/>
              <w:left w:val="single" w:sz="2" w:space="0" w:color="000000"/>
              <w:bottom w:val="single" w:sz="2" w:space="0" w:color="000000"/>
              <w:right w:val="single" w:sz="2" w:space="0" w:color="000000"/>
            </w:tcBorders>
          </w:tcPr>
          <w:p w:rsidR="00F021E3" w:rsidRPr="00025CBE" w:rsidRDefault="00F021E3" w:rsidP="007F12B1">
            <w:pPr>
              <w:jc w:val="both"/>
              <w:rPr>
                <w:i/>
              </w:rPr>
            </w:pPr>
            <w:r w:rsidRPr="00025CBE">
              <w:rPr>
                <w:i/>
              </w:rPr>
              <w:t>ОР.1-</w:t>
            </w:r>
            <w:r>
              <w:rPr>
                <w:i/>
              </w:rPr>
              <w:t>6</w:t>
            </w:r>
            <w:r w:rsidRPr="00025CBE">
              <w:rPr>
                <w:i/>
              </w:rPr>
              <w:t>-1</w:t>
            </w:r>
          </w:p>
          <w:p w:rsidR="00F021E3" w:rsidRPr="00025CBE" w:rsidRDefault="00F021E3" w:rsidP="007F12B1">
            <w:pPr>
              <w:suppressAutoHyphens/>
              <w:autoSpaceDE w:val="0"/>
              <w:autoSpaceDN w:val="0"/>
              <w:adjustRightInd w:val="0"/>
            </w:pPr>
          </w:p>
        </w:tc>
        <w:tc>
          <w:tcPr>
            <w:tcW w:w="1560" w:type="dxa"/>
            <w:tcBorders>
              <w:top w:val="single" w:sz="2" w:space="0" w:color="000000"/>
              <w:left w:val="single" w:sz="2" w:space="0" w:color="000000"/>
              <w:bottom w:val="single" w:sz="2" w:space="0" w:color="000000"/>
              <w:right w:val="single" w:sz="2" w:space="0" w:color="000000"/>
            </w:tcBorders>
            <w:vAlign w:val="center"/>
          </w:tcPr>
          <w:p w:rsidR="00F021E3" w:rsidRPr="00981CF2" w:rsidRDefault="00F021E3" w:rsidP="007F12B1">
            <w:pPr>
              <w:autoSpaceDE w:val="0"/>
              <w:autoSpaceDN w:val="0"/>
              <w:adjustRightInd w:val="0"/>
            </w:pPr>
            <w:r w:rsidRPr="00981CF2">
              <w:t xml:space="preserve">Знает </w:t>
            </w:r>
            <w:r>
              <w:t xml:space="preserve">закономерности развития российской и мировой </w:t>
            </w:r>
            <w:r w:rsidRPr="00981CF2">
              <w:t xml:space="preserve"> культуры и искусства; </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981CF2" w:rsidRDefault="00F71D2D" w:rsidP="000052F3">
            <w:r w:rsidRPr="00666FC7">
              <w:t xml:space="preserve">УК.5.2. </w:t>
            </w: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F12353" w:rsidRDefault="00F021E3" w:rsidP="007F12B1">
            <w:pPr>
              <w:tabs>
                <w:tab w:val="left" w:pos="318"/>
              </w:tabs>
              <w:ind w:left="34"/>
              <w:jc w:val="center"/>
            </w:pPr>
            <w:r w:rsidRPr="00F12353">
              <w:t>Эссе,</w:t>
            </w:r>
          </w:p>
          <w:p w:rsidR="00F021E3" w:rsidRPr="00F12353" w:rsidRDefault="00F021E3" w:rsidP="007F12B1">
            <w:pPr>
              <w:tabs>
                <w:tab w:val="left" w:pos="318"/>
              </w:tabs>
              <w:ind w:left="34"/>
              <w:jc w:val="center"/>
            </w:pPr>
            <w:r w:rsidRPr="00F12353">
              <w:t>Тесты,</w:t>
            </w:r>
          </w:p>
          <w:p w:rsidR="00F021E3" w:rsidRPr="00F12353" w:rsidRDefault="00F021E3" w:rsidP="007F12B1">
            <w:pPr>
              <w:tabs>
                <w:tab w:val="left" w:pos="318"/>
              </w:tabs>
              <w:ind w:left="34"/>
              <w:jc w:val="center"/>
            </w:pPr>
            <w:r w:rsidRPr="00F12353">
              <w:t>Контрольная работа</w:t>
            </w:r>
            <w:r>
              <w:t xml:space="preserve">, </w:t>
            </w:r>
            <w:r w:rsidRPr="000D331D">
              <w:t>Доклад с презентацией</w:t>
            </w:r>
          </w:p>
          <w:p w:rsidR="00F021E3" w:rsidRPr="00F12353" w:rsidRDefault="00F021E3" w:rsidP="007F12B1">
            <w:pPr>
              <w:autoSpaceDE w:val="0"/>
              <w:autoSpaceDN w:val="0"/>
              <w:adjustRightInd w:val="0"/>
              <w:jc w:val="center"/>
            </w:pPr>
          </w:p>
        </w:tc>
      </w:tr>
      <w:tr w:rsidR="00F021E3" w:rsidRPr="00DB597C" w:rsidTr="000052F3">
        <w:trPr>
          <w:trHeight w:val="331"/>
        </w:trPr>
        <w:tc>
          <w:tcPr>
            <w:tcW w:w="926" w:type="dxa"/>
            <w:vMerge/>
            <w:tcBorders>
              <w:top w:val="single" w:sz="2" w:space="0" w:color="000000"/>
              <w:left w:val="single" w:sz="2" w:space="0" w:color="000000"/>
              <w:right w:val="single" w:sz="2" w:space="0" w:color="000000"/>
            </w:tcBorders>
            <w:vAlign w:val="center"/>
          </w:tcPr>
          <w:p w:rsidR="00F021E3" w:rsidRPr="00981CF2" w:rsidRDefault="00F021E3" w:rsidP="007F12B1">
            <w:pPr>
              <w:autoSpaceDE w:val="0"/>
              <w:autoSpaceDN w:val="0"/>
              <w:adjustRightInd w:val="0"/>
              <w:rPr>
                <w:i/>
                <w:highlight w:val="yellow"/>
              </w:rPr>
            </w:pPr>
          </w:p>
        </w:tc>
        <w:tc>
          <w:tcPr>
            <w:tcW w:w="2347" w:type="dxa"/>
            <w:vMerge/>
            <w:tcBorders>
              <w:top w:val="single" w:sz="2" w:space="0" w:color="000000"/>
              <w:left w:val="single" w:sz="2" w:space="0" w:color="000000"/>
              <w:right w:val="single" w:sz="2" w:space="0" w:color="000000"/>
            </w:tcBorders>
            <w:vAlign w:val="center"/>
          </w:tcPr>
          <w:p w:rsidR="00F021E3" w:rsidRPr="00981CF2" w:rsidRDefault="00F021E3" w:rsidP="007F12B1">
            <w:pPr>
              <w:suppressAutoHyphens/>
              <w:autoSpaceDE w:val="0"/>
              <w:autoSpaceDN w:val="0"/>
              <w:adjustRightInd w:val="0"/>
              <w:rPr>
                <w:highlight w:val="yellow"/>
              </w:rPr>
            </w:pPr>
          </w:p>
        </w:tc>
        <w:tc>
          <w:tcPr>
            <w:tcW w:w="1371" w:type="dxa"/>
            <w:tcBorders>
              <w:top w:val="single" w:sz="2" w:space="0" w:color="000000"/>
              <w:left w:val="single" w:sz="2" w:space="0" w:color="000000"/>
              <w:bottom w:val="single" w:sz="2" w:space="0" w:color="000000"/>
              <w:right w:val="single" w:sz="2" w:space="0" w:color="000000"/>
            </w:tcBorders>
          </w:tcPr>
          <w:p w:rsidR="00F021E3" w:rsidRPr="00025CBE" w:rsidRDefault="00F021E3" w:rsidP="007F12B1">
            <w:pPr>
              <w:jc w:val="both"/>
              <w:rPr>
                <w:i/>
              </w:rPr>
            </w:pPr>
            <w:r>
              <w:rPr>
                <w:i/>
              </w:rPr>
              <w:t>ОР.1-6-2</w:t>
            </w:r>
          </w:p>
        </w:tc>
        <w:tc>
          <w:tcPr>
            <w:tcW w:w="1560" w:type="dxa"/>
            <w:tcBorders>
              <w:top w:val="single" w:sz="2" w:space="0" w:color="000000"/>
              <w:left w:val="single" w:sz="2" w:space="0" w:color="000000"/>
              <w:bottom w:val="single" w:sz="2" w:space="0" w:color="000000"/>
              <w:right w:val="single" w:sz="2" w:space="0" w:color="000000"/>
            </w:tcBorders>
            <w:vAlign w:val="center"/>
          </w:tcPr>
          <w:p w:rsidR="00F021E3" w:rsidRPr="00981CF2" w:rsidRDefault="00F021E3" w:rsidP="007F12B1">
            <w:pPr>
              <w:autoSpaceDE w:val="0"/>
              <w:autoSpaceDN w:val="0"/>
              <w:adjustRightInd w:val="0"/>
            </w:pPr>
            <w:r w:rsidRPr="00981CF2">
              <w:t>Толерантно воспринимает межкультурное разнообразие общества в социально-историческом, этическом и философском контекстах</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981CF2" w:rsidRDefault="00F71D2D" w:rsidP="000052F3">
            <w:r w:rsidRPr="00666FC7">
              <w:t xml:space="preserve">УК.5.3. </w:t>
            </w: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F12353" w:rsidRDefault="00F021E3" w:rsidP="007F12B1">
            <w:pPr>
              <w:tabs>
                <w:tab w:val="left" w:pos="318"/>
              </w:tabs>
              <w:ind w:left="34"/>
              <w:jc w:val="center"/>
            </w:pPr>
            <w:r w:rsidRPr="00F12353">
              <w:t>Кейс-задания, Проект</w:t>
            </w:r>
          </w:p>
        </w:tc>
      </w:tr>
      <w:tr w:rsidR="00F021E3" w:rsidRPr="00DB597C" w:rsidTr="000052F3">
        <w:trPr>
          <w:trHeight w:val="331"/>
        </w:trPr>
        <w:tc>
          <w:tcPr>
            <w:tcW w:w="926" w:type="dxa"/>
            <w:vMerge/>
            <w:tcBorders>
              <w:left w:val="single" w:sz="2" w:space="0" w:color="000000"/>
              <w:bottom w:val="single" w:sz="2" w:space="0" w:color="000000"/>
              <w:right w:val="single" w:sz="2" w:space="0" w:color="000000"/>
            </w:tcBorders>
            <w:vAlign w:val="center"/>
          </w:tcPr>
          <w:p w:rsidR="00F021E3" w:rsidRPr="00981CF2" w:rsidRDefault="00F021E3" w:rsidP="007F12B1">
            <w:pPr>
              <w:autoSpaceDE w:val="0"/>
              <w:autoSpaceDN w:val="0"/>
              <w:adjustRightInd w:val="0"/>
              <w:rPr>
                <w:i/>
                <w:highlight w:val="yellow"/>
              </w:rPr>
            </w:pPr>
          </w:p>
        </w:tc>
        <w:tc>
          <w:tcPr>
            <w:tcW w:w="2347" w:type="dxa"/>
            <w:vMerge/>
            <w:tcBorders>
              <w:left w:val="single" w:sz="2" w:space="0" w:color="000000"/>
              <w:bottom w:val="single" w:sz="2" w:space="0" w:color="000000"/>
              <w:right w:val="single" w:sz="2" w:space="0" w:color="000000"/>
            </w:tcBorders>
            <w:vAlign w:val="center"/>
          </w:tcPr>
          <w:p w:rsidR="00F021E3" w:rsidRPr="00981CF2" w:rsidRDefault="00F021E3" w:rsidP="007F12B1">
            <w:pPr>
              <w:suppressAutoHyphens/>
              <w:autoSpaceDE w:val="0"/>
              <w:autoSpaceDN w:val="0"/>
              <w:adjustRightInd w:val="0"/>
              <w:rPr>
                <w:highlight w:val="yellow"/>
              </w:rPr>
            </w:pPr>
          </w:p>
        </w:tc>
        <w:tc>
          <w:tcPr>
            <w:tcW w:w="1371" w:type="dxa"/>
            <w:tcBorders>
              <w:top w:val="single" w:sz="2" w:space="0" w:color="000000"/>
              <w:left w:val="single" w:sz="2" w:space="0" w:color="000000"/>
              <w:bottom w:val="single" w:sz="2" w:space="0" w:color="000000"/>
              <w:right w:val="single" w:sz="2" w:space="0" w:color="000000"/>
            </w:tcBorders>
          </w:tcPr>
          <w:p w:rsidR="00F021E3" w:rsidRPr="00025CBE" w:rsidRDefault="00F021E3" w:rsidP="007F12B1">
            <w:pPr>
              <w:jc w:val="both"/>
              <w:rPr>
                <w:i/>
              </w:rPr>
            </w:pPr>
            <w:r w:rsidRPr="00025CBE">
              <w:rPr>
                <w:i/>
              </w:rPr>
              <w:t>ОР.1-</w:t>
            </w:r>
            <w:r>
              <w:rPr>
                <w:i/>
              </w:rPr>
              <w:t>6</w:t>
            </w:r>
            <w:r w:rsidRPr="00025CBE">
              <w:rPr>
                <w:i/>
              </w:rPr>
              <w:t>-</w:t>
            </w:r>
            <w:r>
              <w:rPr>
                <w:i/>
              </w:rPr>
              <w:t>3</w:t>
            </w:r>
          </w:p>
          <w:p w:rsidR="00F021E3" w:rsidRPr="00025CBE" w:rsidRDefault="00F021E3" w:rsidP="007F12B1">
            <w:pPr>
              <w:suppressAutoHyphens/>
              <w:autoSpaceDE w:val="0"/>
              <w:autoSpaceDN w:val="0"/>
              <w:adjustRightInd w:val="0"/>
            </w:pPr>
          </w:p>
        </w:tc>
        <w:tc>
          <w:tcPr>
            <w:tcW w:w="1560" w:type="dxa"/>
            <w:tcBorders>
              <w:top w:val="single" w:sz="2" w:space="0" w:color="000000"/>
              <w:left w:val="single" w:sz="2" w:space="0" w:color="000000"/>
              <w:bottom w:val="single" w:sz="2" w:space="0" w:color="000000"/>
              <w:right w:val="single" w:sz="2" w:space="0" w:color="000000"/>
            </w:tcBorders>
            <w:vAlign w:val="center"/>
          </w:tcPr>
          <w:p w:rsidR="00F021E3" w:rsidRPr="00981CF2" w:rsidRDefault="00F021E3" w:rsidP="007F12B1">
            <w:pPr>
              <w:autoSpaceDE w:val="0"/>
              <w:autoSpaceDN w:val="0"/>
              <w:adjustRightInd w:val="0"/>
            </w:pPr>
            <w:r w:rsidRPr="00981CF2">
              <w:t>Владеет методами адекватного восприятия межкультурного разнообразия общества в социально-</w:t>
            </w:r>
            <w:r w:rsidRPr="00981CF2">
              <w:lastRenderedPageBreak/>
              <w:t>историческом, этическом и философском контекстах</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F71D2D" w:rsidRPr="00666FC7" w:rsidRDefault="00F71D2D" w:rsidP="00F71D2D">
            <w:pPr>
              <w:rPr>
                <w:sz w:val="28"/>
                <w:szCs w:val="28"/>
              </w:rPr>
            </w:pPr>
            <w:r w:rsidRPr="00666FC7">
              <w:lastRenderedPageBreak/>
              <w:t xml:space="preserve">УК.5.1. </w:t>
            </w:r>
          </w:p>
          <w:p w:rsidR="00F021E3" w:rsidRPr="00981CF2" w:rsidRDefault="00F021E3" w:rsidP="007F12B1">
            <w:pPr>
              <w:tabs>
                <w:tab w:val="left" w:pos="318"/>
              </w:tabs>
              <w:jc w:val="center"/>
            </w:pPr>
          </w:p>
        </w:tc>
        <w:tc>
          <w:tcPr>
            <w:tcW w:w="1383" w:type="dxa"/>
            <w:tcBorders>
              <w:top w:val="single" w:sz="2" w:space="0" w:color="000000"/>
              <w:left w:val="single" w:sz="2" w:space="0" w:color="000000"/>
              <w:bottom w:val="single" w:sz="2" w:space="0" w:color="000000"/>
              <w:right w:val="single" w:sz="2" w:space="0" w:color="000000"/>
            </w:tcBorders>
            <w:shd w:val="clear" w:color="000000" w:fill="FFFFFF"/>
          </w:tcPr>
          <w:p w:rsidR="00F021E3" w:rsidRPr="00F12353" w:rsidRDefault="00F021E3" w:rsidP="007F12B1">
            <w:pPr>
              <w:tabs>
                <w:tab w:val="left" w:pos="318"/>
              </w:tabs>
              <w:ind w:left="34"/>
              <w:jc w:val="center"/>
            </w:pPr>
            <w:r w:rsidRPr="00F12353">
              <w:t xml:space="preserve">Анализ художественного произведения </w:t>
            </w:r>
          </w:p>
        </w:tc>
      </w:tr>
    </w:tbl>
    <w:p w:rsidR="00F021E3" w:rsidRDefault="00F021E3" w:rsidP="00F021E3">
      <w:pPr>
        <w:autoSpaceDE w:val="0"/>
        <w:autoSpaceDN w:val="0"/>
        <w:adjustRightInd w:val="0"/>
        <w:ind w:firstLine="709"/>
        <w:jc w:val="both"/>
        <w:rPr>
          <w:b/>
          <w:bCs/>
        </w:rPr>
      </w:pPr>
    </w:p>
    <w:p w:rsidR="00400F1B" w:rsidRPr="00047B5E" w:rsidRDefault="00400F1B" w:rsidP="00400F1B">
      <w:pPr>
        <w:autoSpaceDE w:val="0"/>
        <w:autoSpaceDN w:val="0"/>
        <w:adjustRightInd w:val="0"/>
        <w:ind w:firstLine="709"/>
        <w:jc w:val="both"/>
        <w:rPr>
          <w:b/>
          <w:bCs/>
        </w:rPr>
      </w:pPr>
    </w:p>
    <w:p w:rsidR="00400F1B" w:rsidRPr="009F4D8D" w:rsidRDefault="00400F1B" w:rsidP="00400F1B">
      <w:pPr>
        <w:autoSpaceDE w:val="0"/>
        <w:autoSpaceDN w:val="0"/>
        <w:adjustRightInd w:val="0"/>
        <w:jc w:val="both"/>
        <w:rPr>
          <w:b/>
          <w:bCs/>
        </w:rPr>
      </w:pPr>
      <w:r>
        <w:rPr>
          <w:b/>
          <w:bCs/>
        </w:rPr>
        <w:t>5.</w:t>
      </w:r>
      <w:r w:rsidRPr="009F4D8D">
        <w:rPr>
          <w:b/>
          <w:bCs/>
        </w:rPr>
        <w:t>Содержание дисциплины</w:t>
      </w:r>
    </w:p>
    <w:p w:rsidR="00400F1B" w:rsidRPr="00025CBE" w:rsidRDefault="00400F1B" w:rsidP="00400F1B">
      <w:pPr>
        <w:autoSpaceDE w:val="0"/>
        <w:autoSpaceDN w:val="0"/>
        <w:adjustRightInd w:val="0"/>
        <w:ind w:firstLine="709"/>
        <w:jc w:val="both"/>
        <w:rPr>
          <w:bCs/>
          <w:i/>
        </w:rPr>
      </w:pPr>
      <w:r w:rsidRPr="00025CBE">
        <w:rPr>
          <w:bCs/>
          <w:i/>
        </w:rPr>
        <w:t>5.1. Тематический план</w:t>
      </w:r>
    </w:p>
    <w:p w:rsidR="00400F1B" w:rsidRPr="00025CBE" w:rsidRDefault="00400F1B" w:rsidP="00400F1B">
      <w:pPr>
        <w:autoSpaceDE w:val="0"/>
        <w:autoSpaceDN w:val="0"/>
        <w:adjustRightInd w:val="0"/>
        <w:jc w:val="both"/>
        <w:rPr>
          <w:b/>
          <w:bCs/>
        </w:rPr>
      </w:pP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400F1B" w:rsidRPr="00025CBE" w:rsidTr="00400F1B">
        <w:trPr>
          <w:trHeight w:val="203"/>
        </w:trPr>
        <w:tc>
          <w:tcPr>
            <w:tcW w:w="4120" w:type="dxa"/>
            <w:vMerge w:val="restart"/>
            <w:tcBorders>
              <w:top w:val="single" w:sz="2" w:space="0" w:color="000000"/>
              <w:left w:val="single" w:sz="2" w:space="0" w:color="000000"/>
              <w:right w:val="single" w:sz="2" w:space="0" w:color="000000"/>
            </w:tcBorders>
          </w:tcPr>
          <w:p w:rsidR="00400F1B" w:rsidRPr="00025CBE" w:rsidRDefault="00400F1B" w:rsidP="00400F1B">
            <w:pPr>
              <w:autoSpaceDE w:val="0"/>
              <w:autoSpaceDN w:val="0"/>
              <w:adjustRightInd w:val="0"/>
              <w:jc w:val="center"/>
            </w:pPr>
            <w:r w:rsidRPr="00025CBE">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400F1B" w:rsidRPr="00025CBE" w:rsidRDefault="00400F1B" w:rsidP="00400F1B">
            <w:pPr>
              <w:autoSpaceDE w:val="0"/>
              <w:autoSpaceDN w:val="0"/>
              <w:adjustRightInd w:val="0"/>
              <w:jc w:val="center"/>
            </w:pPr>
            <w:r w:rsidRPr="00025CBE">
              <w:t>Контактная работа</w:t>
            </w:r>
          </w:p>
        </w:tc>
        <w:tc>
          <w:tcPr>
            <w:tcW w:w="1203" w:type="dxa"/>
            <w:vMerge w:val="restart"/>
            <w:tcBorders>
              <w:top w:val="single" w:sz="2" w:space="0" w:color="000000"/>
              <w:left w:val="single" w:sz="2" w:space="0" w:color="000000"/>
              <w:right w:val="single" w:sz="2" w:space="0" w:color="000000"/>
            </w:tcBorders>
          </w:tcPr>
          <w:p w:rsidR="00400F1B" w:rsidRPr="00025CBE" w:rsidRDefault="00400F1B" w:rsidP="00400F1B">
            <w:pPr>
              <w:autoSpaceDE w:val="0"/>
              <w:autoSpaceDN w:val="0"/>
              <w:adjustRightInd w:val="0"/>
              <w:jc w:val="center"/>
            </w:pPr>
            <w:r w:rsidRPr="00025CBE">
              <w:t>Самостоятельная работа</w:t>
            </w:r>
            <w:r>
              <w:t>/ контроль</w:t>
            </w:r>
          </w:p>
        </w:tc>
        <w:tc>
          <w:tcPr>
            <w:tcW w:w="1002" w:type="dxa"/>
            <w:vMerge w:val="restart"/>
            <w:tcBorders>
              <w:top w:val="single" w:sz="2" w:space="0" w:color="000000"/>
              <w:left w:val="single" w:sz="2" w:space="0" w:color="000000"/>
              <w:right w:val="single" w:sz="2" w:space="0" w:color="000000"/>
            </w:tcBorders>
            <w:shd w:val="clear" w:color="000000" w:fill="FFFFFF"/>
          </w:tcPr>
          <w:p w:rsidR="00400F1B" w:rsidRPr="00025CBE" w:rsidRDefault="00400F1B" w:rsidP="00400F1B">
            <w:pPr>
              <w:autoSpaceDE w:val="0"/>
              <w:autoSpaceDN w:val="0"/>
              <w:adjustRightInd w:val="0"/>
              <w:jc w:val="center"/>
            </w:pPr>
            <w:r w:rsidRPr="00025CBE">
              <w:t>Всего часов по дисциплине</w:t>
            </w:r>
          </w:p>
        </w:tc>
      </w:tr>
      <w:tr w:rsidR="00400F1B" w:rsidRPr="00025CBE" w:rsidTr="00400F1B">
        <w:trPr>
          <w:trHeight w:val="533"/>
        </w:trPr>
        <w:tc>
          <w:tcPr>
            <w:tcW w:w="4120" w:type="dxa"/>
            <w:vMerge/>
            <w:tcBorders>
              <w:left w:val="single" w:sz="2" w:space="0" w:color="000000"/>
              <w:right w:val="single" w:sz="2" w:space="0" w:color="000000"/>
            </w:tcBorders>
          </w:tcPr>
          <w:p w:rsidR="00400F1B" w:rsidRPr="00025CBE" w:rsidRDefault="00400F1B" w:rsidP="00400F1B">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400F1B" w:rsidRPr="00025CBE" w:rsidRDefault="00400F1B" w:rsidP="00400F1B">
            <w:pPr>
              <w:autoSpaceDE w:val="0"/>
              <w:autoSpaceDN w:val="0"/>
              <w:adjustRightInd w:val="0"/>
              <w:jc w:val="center"/>
            </w:pPr>
            <w:r w:rsidRPr="00025CBE">
              <w:t>Аудиторная</w:t>
            </w:r>
          </w:p>
          <w:p w:rsidR="00400F1B" w:rsidRPr="00025CBE" w:rsidRDefault="00400F1B" w:rsidP="00400F1B">
            <w:pPr>
              <w:autoSpaceDE w:val="0"/>
              <w:autoSpaceDN w:val="0"/>
              <w:adjustRightInd w:val="0"/>
              <w:jc w:val="center"/>
            </w:pPr>
            <w:r w:rsidRPr="00025CBE">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00F1B" w:rsidRPr="00025CBE" w:rsidRDefault="00400F1B" w:rsidP="00400F1B">
            <w:pPr>
              <w:tabs>
                <w:tab w:val="left" w:pos="814"/>
              </w:tabs>
              <w:jc w:val="center"/>
            </w:pPr>
            <w:r w:rsidRPr="00025CBE">
              <w:t xml:space="preserve">Контактная СР (в т.ч. </w:t>
            </w:r>
          </w:p>
          <w:p w:rsidR="00400F1B" w:rsidRPr="00025CBE" w:rsidRDefault="00400F1B" w:rsidP="00400F1B">
            <w:pPr>
              <w:autoSpaceDE w:val="0"/>
              <w:autoSpaceDN w:val="0"/>
              <w:adjustRightInd w:val="0"/>
              <w:jc w:val="center"/>
            </w:pPr>
            <w:r w:rsidRPr="00025CBE">
              <w:t>в ЭИОС)</w:t>
            </w:r>
          </w:p>
        </w:tc>
        <w:tc>
          <w:tcPr>
            <w:tcW w:w="1203" w:type="dxa"/>
            <w:vMerge/>
            <w:tcBorders>
              <w:left w:val="single" w:sz="2" w:space="0" w:color="000000"/>
              <w:right w:val="single" w:sz="2" w:space="0" w:color="000000"/>
            </w:tcBorders>
          </w:tcPr>
          <w:p w:rsidR="00400F1B" w:rsidRPr="00025CBE" w:rsidRDefault="00400F1B" w:rsidP="00400F1B">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400F1B" w:rsidRPr="00025CBE" w:rsidRDefault="00400F1B" w:rsidP="00400F1B">
            <w:pPr>
              <w:autoSpaceDE w:val="0"/>
              <w:autoSpaceDN w:val="0"/>
              <w:adjustRightInd w:val="0"/>
              <w:jc w:val="center"/>
            </w:pPr>
          </w:p>
        </w:tc>
      </w:tr>
      <w:tr w:rsidR="00400F1B" w:rsidRPr="00025CBE" w:rsidTr="00400F1B">
        <w:trPr>
          <w:trHeight w:val="1"/>
        </w:trPr>
        <w:tc>
          <w:tcPr>
            <w:tcW w:w="4120" w:type="dxa"/>
            <w:vMerge/>
            <w:tcBorders>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spacing w:after="200"/>
            </w:pPr>
          </w:p>
        </w:tc>
        <w:tc>
          <w:tcPr>
            <w:tcW w:w="830" w:type="dxa"/>
            <w:tcBorders>
              <w:top w:val="single" w:sz="2" w:space="0" w:color="000000"/>
              <w:left w:val="single" w:sz="2" w:space="0" w:color="000000"/>
              <w:bottom w:val="single" w:sz="2" w:space="0" w:color="000000"/>
              <w:right w:val="single" w:sz="2" w:space="0" w:color="000000"/>
            </w:tcBorders>
          </w:tcPr>
          <w:p w:rsidR="00400F1B" w:rsidRPr="00025CBE" w:rsidRDefault="00400F1B" w:rsidP="00400F1B">
            <w:pPr>
              <w:autoSpaceDE w:val="0"/>
              <w:autoSpaceDN w:val="0"/>
              <w:adjustRightInd w:val="0"/>
              <w:jc w:val="center"/>
            </w:pPr>
            <w:r w:rsidRPr="00025CBE">
              <w:t>Лекции</w:t>
            </w:r>
          </w:p>
        </w:tc>
        <w:tc>
          <w:tcPr>
            <w:tcW w:w="829" w:type="dxa"/>
            <w:tcBorders>
              <w:top w:val="single" w:sz="2" w:space="0" w:color="000000"/>
              <w:left w:val="single" w:sz="2" w:space="0" w:color="000000"/>
              <w:bottom w:val="single" w:sz="2" w:space="0" w:color="000000"/>
              <w:right w:val="single" w:sz="2" w:space="0" w:color="000000"/>
            </w:tcBorders>
          </w:tcPr>
          <w:p w:rsidR="00400F1B" w:rsidRPr="00025CBE" w:rsidRDefault="00400F1B" w:rsidP="00400F1B">
            <w:pPr>
              <w:autoSpaceDE w:val="0"/>
              <w:autoSpaceDN w:val="0"/>
              <w:adjustRightInd w:val="0"/>
              <w:jc w:val="center"/>
            </w:pPr>
            <w:r w:rsidRPr="00025CBE">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400F1B" w:rsidRPr="00025CBE" w:rsidRDefault="00400F1B" w:rsidP="00400F1B">
            <w:pPr>
              <w:autoSpaceDE w:val="0"/>
              <w:autoSpaceDN w:val="0"/>
              <w:adjustRightInd w:val="0"/>
              <w:spacing w:after="20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spacing w:after="20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spacing w:after="200"/>
            </w:pP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both"/>
              <w:rPr>
                <w:b/>
              </w:rPr>
            </w:pPr>
            <w:r w:rsidRPr="00025CBE">
              <w:rPr>
                <w:b/>
                <w:bCs/>
              </w:rPr>
              <w:t>Раздел 1. Теоретические вопросы изучения культуры и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Pr>
                <w:b/>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sidRPr="00025CBE">
              <w:rPr>
                <w:b/>
              </w:rPr>
              <w:t>6</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both"/>
              <w:rPr>
                <w:bCs/>
              </w:rPr>
            </w:pPr>
            <w:r w:rsidRPr="00025CBE">
              <w:t>Тема 1.1 Проблемное поле художественной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1.2. Виды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rPr>
                <w:b/>
              </w:rPr>
            </w:pPr>
            <w:r w:rsidRPr="00025CBE">
              <w:rPr>
                <w:b/>
                <w:bCs/>
              </w:rPr>
              <w:t>Раздел 2. Многообразие культурных миров</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rPr>
                <w:b/>
              </w:rPr>
            </w:pPr>
            <w:r>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Pr>
                <w:b/>
              </w:rPr>
              <w:t>15</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sidRPr="00025CBE">
              <w:rPr>
                <w:b/>
              </w:rPr>
              <w:t>17</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2.1. Особенности первобытного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2.2. Искусство древних цивилизаций Средней Азии</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2.3. Крито-микенская культура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r w:rsidRPr="00025CBE">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2.4. Искусство античности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r w:rsidRPr="00025CBE">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5</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rPr>
                <w:b/>
              </w:rPr>
            </w:pPr>
            <w:r w:rsidRPr="00025CBE">
              <w:rPr>
                <w:b/>
              </w:rPr>
              <w:t>Раздел 3. Особенности европейского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rPr>
                <w:b/>
              </w:rPr>
            </w:pPr>
            <w:r>
              <w:rPr>
                <w:b/>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FA0D5B" w:rsidP="00400F1B">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FA0D5B" w:rsidP="00400F1B">
            <w:pPr>
              <w:autoSpaceDE w:val="0"/>
              <w:autoSpaceDN w:val="0"/>
              <w:adjustRightInd w:val="0"/>
              <w:jc w:val="center"/>
              <w:rPr>
                <w:b/>
              </w:rPr>
            </w:pPr>
            <w:r>
              <w:rPr>
                <w:b/>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sidRPr="00025CBE">
              <w:rPr>
                <w:b/>
              </w:rPr>
              <w:t>2</w:t>
            </w:r>
            <w:r>
              <w:rPr>
                <w:b/>
              </w:rPr>
              <w:t>0</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3.1. Искусство эпохи средневековья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3.2. Искусство Возрождения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FA0D5B" w:rsidP="00400F1B">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FA0D5B" w:rsidP="00400F1B">
            <w:pPr>
              <w:autoSpaceDE w:val="0"/>
              <w:autoSpaceDN w:val="0"/>
              <w:adjustRightInd w:val="0"/>
              <w:jc w:val="center"/>
            </w:pPr>
            <w: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 xml:space="preserve">Тема 3.3. Западноевропейское искусство </w:t>
            </w:r>
            <w:r w:rsidRPr="00025CBE">
              <w:rPr>
                <w:lang w:val="en-US"/>
              </w:rPr>
              <w:t>XVII</w:t>
            </w:r>
            <w:r w:rsidRPr="00025CB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3.4. Искусство эпохи Просвещения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 xml:space="preserve">Тема 3.5. Искусство </w:t>
            </w:r>
            <w:r w:rsidRPr="00025CBE">
              <w:rPr>
                <w:lang w:val="en-US"/>
              </w:rPr>
              <w:t>XIX</w:t>
            </w:r>
            <w:r w:rsidRPr="00025CB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3.6. Искусство ХХ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rPr>
                <w:b/>
              </w:rPr>
            </w:pPr>
            <w:r w:rsidRPr="00025CBE">
              <w:rPr>
                <w:b/>
              </w:rPr>
              <w:t>Раздел 4. Особенности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6960FB" w:rsidP="00400F1B">
            <w:pPr>
              <w:autoSpaceDE w:val="0"/>
              <w:autoSpaceDN w:val="0"/>
              <w:adjustRightInd w:val="0"/>
              <w:jc w:val="center"/>
              <w:rPr>
                <w:b/>
              </w:rPr>
            </w:pPr>
            <w:r>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FA0D5B" w:rsidP="00400F1B">
            <w:pPr>
              <w:autoSpaceDE w:val="0"/>
              <w:autoSpaceDN w:val="0"/>
              <w:adjustRightInd w:val="0"/>
              <w:jc w:val="center"/>
              <w:rPr>
                <w:b/>
              </w:rPr>
            </w:pPr>
            <w:r>
              <w:rPr>
                <w:b/>
              </w:rPr>
              <w:t>19</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sidRPr="00025CBE">
              <w:rPr>
                <w:b/>
              </w:rPr>
              <w:t>2</w:t>
            </w:r>
            <w:r>
              <w:rPr>
                <w:b/>
              </w:rPr>
              <w:t>5</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4.1. Менталитет русской культуры и основные тенденции отечественного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6960FB" w:rsidP="00400F1B">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6960FB" w:rsidP="00400F1B">
            <w:pPr>
              <w:autoSpaceDE w:val="0"/>
              <w:autoSpaceDN w:val="0"/>
              <w:adjustRightInd w:val="0"/>
              <w:jc w:val="center"/>
            </w:pPr>
            <w: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4.2. Культура и искусство славянского язычества. Искусство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2</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4.3. Искусство периода феодальной раздробленности Х</w:t>
            </w:r>
            <w:r w:rsidRPr="00025CBE">
              <w:rPr>
                <w:lang w:val="en-US"/>
              </w:rPr>
              <w:t>II</w:t>
            </w:r>
            <w:r w:rsidRPr="00025CBE">
              <w:t>-сер. Х</w:t>
            </w:r>
            <w:r w:rsidRPr="00025CBE">
              <w:rPr>
                <w:lang w:val="en-US"/>
              </w:rPr>
              <w:t>III</w:t>
            </w:r>
            <w:r w:rsidRPr="00025CBE">
              <w:t xml:space="preserve"> в.</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 xml:space="preserve">Тема 4.4. Искусство в период </w:t>
            </w:r>
            <w:r w:rsidRPr="00025CBE">
              <w:lastRenderedPageBreak/>
              <w:t>монголо-татарского ига и начала объединения русских земель</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2</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lastRenderedPageBreak/>
              <w:t>Тема 4.5. Искусство русского централизованного государства к. Х</w:t>
            </w:r>
            <w:r w:rsidRPr="00025CBE">
              <w:rPr>
                <w:lang w:val="en-US"/>
              </w:rPr>
              <w:t>V</w:t>
            </w:r>
            <w:r w:rsidRPr="00025CBE">
              <w:t>-Х</w:t>
            </w:r>
            <w:r w:rsidRPr="00025CBE">
              <w:rPr>
                <w:lang w:val="en-US"/>
              </w:rPr>
              <w:t>VI</w:t>
            </w:r>
            <w:r w:rsidRPr="00025CBE">
              <w:t xml:space="preserve"> в.  </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4.6. Русское искусство Х</w:t>
            </w:r>
            <w:r w:rsidRPr="00025CBE">
              <w:rPr>
                <w:lang w:val="en-US"/>
              </w:rPr>
              <w:t>VII</w:t>
            </w:r>
            <w:r w:rsidRPr="00025CBE">
              <w:t>-</w:t>
            </w:r>
            <w:r w:rsidRPr="00025CBE">
              <w:rPr>
                <w:lang w:val="en-US"/>
              </w:rPr>
              <w:t>XVIII</w:t>
            </w:r>
            <w:r w:rsidRPr="00025CB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603727" w:rsidP="00400F1B">
            <w:pPr>
              <w:autoSpaceDE w:val="0"/>
              <w:autoSpaceDN w:val="0"/>
              <w:adjustRightInd w:val="0"/>
              <w:jc w:val="center"/>
            </w:pPr>
            <w: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2</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4.7. Русское искусство Х</w:t>
            </w:r>
            <w:r w:rsidRPr="00025CBE">
              <w:rPr>
                <w:lang w:val="en-US"/>
              </w:rPr>
              <w:t>I</w:t>
            </w:r>
            <w:r w:rsidRPr="00025CBE">
              <w:t>Х века – нач. ХХ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603727" w:rsidP="00400F1B">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4.8. Отечественное искусство советского периода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r w:rsidRPr="00025CBE">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6960FB" w:rsidP="00400F1B">
            <w:pPr>
              <w:autoSpaceDE w:val="0"/>
              <w:autoSpaceDN w:val="0"/>
              <w:adjustRightInd w:val="0"/>
              <w:jc w:val="center"/>
            </w:pPr>
            <w: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2</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pPr>
            <w:r w:rsidRPr="00025CBE">
              <w:t>Тема 4.9. Особенности современного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pPr>
            <w:r w:rsidRPr="00025CBE">
              <w:t>3</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3C38F2" w:rsidRDefault="00400F1B" w:rsidP="00400F1B">
            <w:pPr>
              <w:autoSpaceDE w:val="0"/>
              <w:autoSpaceDN w:val="0"/>
              <w:adjustRightInd w:val="0"/>
              <w:rPr>
                <w:b/>
              </w:rPr>
            </w:pPr>
            <w:r w:rsidRPr="003C38F2">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3C38F2" w:rsidRDefault="00400F1B" w:rsidP="00400F1B">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3C38F2" w:rsidRDefault="00400F1B" w:rsidP="00400F1B">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3C38F2" w:rsidRDefault="00400F1B" w:rsidP="00400F1B">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3C38F2" w:rsidRDefault="00400F1B" w:rsidP="00400F1B">
            <w:pPr>
              <w:autoSpaceDE w:val="0"/>
              <w:autoSpaceDN w:val="0"/>
              <w:adjustRightInd w:val="0"/>
              <w:jc w:val="center"/>
              <w:rPr>
                <w:b/>
              </w:rPr>
            </w:pPr>
            <w:r>
              <w:rPr>
                <w:b/>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3C38F2" w:rsidRDefault="00400F1B" w:rsidP="00400F1B">
            <w:pPr>
              <w:autoSpaceDE w:val="0"/>
              <w:autoSpaceDN w:val="0"/>
              <w:adjustRightInd w:val="0"/>
              <w:jc w:val="center"/>
              <w:rPr>
                <w:b/>
              </w:rPr>
            </w:pPr>
            <w:r>
              <w:rPr>
                <w:b/>
              </w:rPr>
              <w:t>4</w:t>
            </w:r>
          </w:p>
        </w:tc>
      </w:tr>
      <w:tr w:rsidR="00400F1B" w:rsidRPr="00025CBE" w:rsidTr="00400F1B">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00F1B" w:rsidRPr="00025CBE" w:rsidRDefault="00400F1B" w:rsidP="00400F1B">
            <w:pPr>
              <w:autoSpaceDE w:val="0"/>
              <w:autoSpaceDN w:val="0"/>
              <w:adjustRightInd w:val="0"/>
              <w:jc w:val="right"/>
            </w:pPr>
            <w:r w:rsidRPr="00025CBE">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400F1B" w:rsidRPr="00CD1616" w:rsidRDefault="00400F1B" w:rsidP="00400F1B">
            <w:pPr>
              <w:autoSpaceDE w:val="0"/>
              <w:autoSpaceDN w:val="0"/>
              <w:adjustRightInd w:val="0"/>
              <w:jc w:val="center"/>
              <w:rPr>
                <w:b/>
              </w:rPr>
            </w:pPr>
            <w:r>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400F1B" w:rsidRPr="00CD1616" w:rsidRDefault="006960FB" w:rsidP="00400F1B">
            <w:pPr>
              <w:autoSpaceDE w:val="0"/>
              <w:autoSpaceDN w:val="0"/>
              <w:adjustRightInd w:val="0"/>
              <w:jc w:val="center"/>
              <w:rPr>
                <w:b/>
              </w:rPr>
            </w:pPr>
            <w:r>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0052F3" w:rsidP="00400F1B">
            <w:pPr>
              <w:autoSpaceDE w:val="0"/>
              <w:autoSpaceDN w:val="0"/>
              <w:adjustRightInd w:val="0"/>
              <w:jc w:val="center"/>
              <w:rPr>
                <w:b/>
              </w:rPr>
            </w:pPr>
            <w:r>
              <w:rPr>
                <w:b/>
              </w:rPr>
              <w:t>58/4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25CBE" w:rsidRDefault="00400F1B" w:rsidP="00400F1B">
            <w:pPr>
              <w:autoSpaceDE w:val="0"/>
              <w:autoSpaceDN w:val="0"/>
              <w:adjustRightInd w:val="0"/>
              <w:jc w:val="center"/>
              <w:rPr>
                <w:b/>
              </w:rPr>
            </w:pPr>
            <w:r w:rsidRPr="00025CBE">
              <w:rPr>
                <w:b/>
              </w:rPr>
              <w:t>72</w:t>
            </w:r>
          </w:p>
        </w:tc>
      </w:tr>
    </w:tbl>
    <w:p w:rsidR="00400F1B" w:rsidRDefault="00400F1B" w:rsidP="00400F1B">
      <w:pPr>
        <w:pStyle w:val="a9"/>
        <w:autoSpaceDE w:val="0"/>
        <w:autoSpaceDN w:val="0"/>
        <w:adjustRightInd w:val="0"/>
        <w:spacing w:after="0" w:line="240" w:lineRule="auto"/>
        <w:ind w:left="360"/>
        <w:jc w:val="both"/>
        <w:rPr>
          <w:rFonts w:ascii="Times New Roman" w:hAnsi="Times New Roman"/>
          <w:b/>
          <w:bCs/>
          <w:sz w:val="24"/>
          <w:szCs w:val="24"/>
        </w:rPr>
      </w:pPr>
    </w:p>
    <w:p w:rsidR="00400F1B" w:rsidRPr="00047B5E" w:rsidRDefault="00400F1B" w:rsidP="00400F1B">
      <w:pPr>
        <w:autoSpaceDE w:val="0"/>
        <w:autoSpaceDN w:val="0"/>
        <w:adjustRightInd w:val="0"/>
        <w:ind w:firstLine="709"/>
        <w:jc w:val="both"/>
        <w:rPr>
          <w:bCs/>
          <w:i/>
        </w:rPr>
      </w:pPr>
      <w:r w:rsidRPr="00047B5E">
        <w:rPr>
          <w:bCs/>
          <w:i/>
        </w:rPr>
        <w:t>5.2. Методы обучения</w:t>
      </w:r>
    </w:p>
    <w:p w:rsidR="00400F1B" w:rsidRPr="00047B5E" w:rsidRDefault="00400F1B" w:rsidP="00400F1B">
      <w:pPr>
        <w:ind w:firstLine="709"/>
        <w:jc w:val="both"/>
      </w:pPr>
      <w:r w:rsidRPr="00047B5E">
        <w:t xml:space="preserve">Применение технологии проблемного обучения и интерактивных технологий. Спецификой преподавания «Мировой художественной культуры»  является дополнение базового курса социокультурными практикумами в виде посещений музеев, театров и филармонии. </w:t>
      </w:r>
    </w:p>
    <w:p w:rsidR="00400F1B" w:rsidRPr="00047B5E" w:rsidRDefault="00400F1B" w:rsidP="00400F1B">
      <w:pPr>
        <w:tabs>
          <w:tab w:val="left" w:pos="1008"/>
          <w:tab w:val="left" w:pos="4785"/>
          <w:tab w:val="left" w:pos="9540"/>
        </w:tabs>
        <w:ind w:firstLine="709"/>
        <w:jc w:val="both"/>
      </w:pPr>
      <w:r w:rsidRPr="00047B5E">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400F1B" w:rsidRPr="00047B5E" w:rsidRDefault="00400F1B" w:rsidP="00400F1B">
      <w:pPr>
        <w:tabs>
          <w:tab w:val="left" w:pos="1008"/>
          <w:tab w:val="left" w:pos="4785"/>
          <w:tab w:val="left" w:pos="9540"/>
        </w:tabs>
        <w:ind w:firstLine="709"/>
        <w:jc w:val="both"/>
      </w:pPr>
      <w:r w:rsidRPr="00047B5E">
        <w:t xml:space="preserve">По разделал 2-4 используются дидактические видео материалы (электронный носитель). </w:t>
      </w:r>
    </w:p>
    <w:p w:rsidR="00400F1B" w:rsidRPr="00047B5E" w:rsidRDefault="00400F1B" w:rsidP="00400F1B">
      <w:pPr>
        <w:tabs>
          <w:tab w:val="left" w:pos="1008"/>
          <w:tab w:val="left" w:pos="4785"/>
          <w:tab w:val="left" w:pos="9540"/>
        </w:tabs>
        <w:ind w:firstLine="709"/>
        <w:jc w:val="both"/>
      </w:pPr>
      <w:r w:rsidRPr="00047B5E">
        <w:t xml:space="preserve">В занятия  по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400F1B" w:rsidRPr="00047B5E" w:rsidRDefault="00400F1B" w:rsidP="00400F1B">
      <w:pPr>
        <w:tabs>
          <w:tab w:val="left" w:pos="1008"/>
          <w:tab w:val="left" w:pos="4785"/>
          <w:tab w:val="left" w:pos="9540"/>
        </w:tabs>
        <w:ind w:firstLine="709"/>
        <w:jc w:val="both"/>
      </w:pPr>
      <w:r w:rsidRPr="00047B5E">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400F1B" w:rsidRPr="00047B5E" w:rsidRDefault="00400F1B" w:rsidP="00400F1B">
      <w:pPr>
        <w:tabs>
          <w:tab w:val="left" w:pos="1008"/>
          <w:tab w:val="left" w:pos="4785"/>
          <w:tab w:val="left" w:pos="9540"/>
        </w:tabs>
        <w:ind w:firstLine="709"/>
        <w:jc w:val="both"/>
      </w:pPr>
      <w:r w:rsidRPr="00047B5E">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400F1B" w:rsidRPr="00047B5E" w:rsidRDefault="00400F1B" w:rsidP="00400F1B">
      <w:pPr>
        <w:autoSpaceDE w:val="0"/>
        <w:autoSpaceDN w:val="0"/>
        <w:adjustRightInd w:val="0"/>
        <w:ind w:firstLine="709"/>
        <w:jc w:val="both"/>
        <w:rPr>
          <w:b/>
          <w:bCs/>
        </w:rPr>
      </w:pPr>
    </w:p>
    <w:p w:rsidR="00400F1B" w:rsidRPr="00047B5E" w:rsidRDefault="00400F1B" w:rsidP="00400F1B">
      <w:pPr>
        <w:pStyle w:val="23"/>
        <w:spacing w:after="0" w:line="240" w:lineRule="auto"/>
        <w:ind w:left="0" w:firstLine="709"/>
        <w:rPr>
          <w:b/>
          <w:bCs/>
        </w:rPr>
      </w:pPr>
      <w:r w:rsidRPr="00047B5E">
        <w:rPr>
          <w:b/>
          <w:bCs/>
        </w:rPr>
        <w:t>6. Рейтинг-план</w:t>
      </w:r>
    </w:p>
    <w:p w:rsidR="00400F1B" w:rsidRPr="00047B5E" w:rsidRDefault="00400F1B" w:rsidP="00400F1B">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400F1B" w:rsidRPr="00047B5E" w:rsidTr="00400F1B">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400F1B" w:rsidRPr="00047B5E" w:rsidRDefault="00400F1B" w:rsidP="00400F1B">
            <w:pPr>
              <w:autoSpaceDE w:val="0"/>
              <w:autoSpaceDN w:val="0"/>
              <w:adjustRightInd w:val="0"/>
              <w:jc w:val="center"/>
            </w:pPr>
            <w:r w:rsidRPr="00047B5E">
              <w:t>№ п/п</w:t>
            </w:r>
          </w:p>
        </w:tc>
        <w:tc>
          <w:tcPr>
            <w:tcW w:w="1283" w:type="dxa"/>
            <w:vMerge w:val="restart"/>
            <w:tcBorders>
              <w:top w:val="single" w:sz="2" w:space="0" w:color="000000"/>
              <w:left w:val="single" w:sz="2" w:space="0" w:color="000000"/>
              <w:right w:val="single" w:sz="2" w:space="0" w:color="000000"/>
            </w:tcBorders>
          </w:tcPr>
          <w:p w:rsidR="00400F1B" w:rsidRPr="00047B5E" w:rsidRDefault="00400F1B" w:rsidP="00400F1B">
            <w:pPr>
              <w:autoSpaceDE w:val="0"/>
              <w:autoSpaceDN w:val="0"/>
              <w:adjustRightInd w:val="0"/>
              <w:jc w:val="center"/>
            </w:pPr>
            <w:r w:rsidRPr="00047B5E">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400F1B" w:rsidRPr="00047B5E" w:rsidRDefault="00400F1B" w:rsidP="00400F1B">
            <w:pPr>
              <w:autoSpaceDE w:val="0"/>
              <w:autoSpaceDN w:val="0"/>
              <w:adjustRightInd w:val="0"/>
              <w:jc w:val="center"/>
            </w:pPr>
            <w:r w:rsidRPr="00047B5E">
              <w:t>Виды учебной деятельности</w:t>
            </w:r>
          </w:p>
          <w:p w:rsidR="00400F1B" w:rsidRPr="00047B5E" w:rsidRDefault="00400F1B" w:rsidP="00400F1B">
            <w:pPr>
              <w:autoSpaceDE w:val="0"/>
              <w:autoSpaceDN w:val="0"/>
              <w:adjustRightInd w:val="0"/>
              <w:jc w:val="center"/>
            </w:pPr>
            <w:r w:rsidRPr="00047B5E">
              <w:t>обучающегося</w:t>
            </w:r>
          </w:p>
        </w:tc>
        <w:tc>
          <w:tcPr>
            <w:tcW w:w="1649" w:type="dxa"/>
            <w:vMerge w:val="restart"/>
            <w:tcBorders>
              <w:top w:val="single" w:sz="2" w:space="0" w:color="000000"/>
              <w:left w:val="single" w:sz="2" w:space="0" w:color="000000"/>
              <w:right w:val="single" w:sz="2" w:space="0" w:color="000000"/>
            </w:tcBorders>
          </w:tcPr>
          <w:p w:rsidR="00400F1B" w:rsidRPr="00047B5E" w:rsidRDefault="00400F1B" w:rsidP="00400F1B">
            <w:pPr>
              <w:autoSpaceDE w:val="0"/>
              <w:autoSpaceDN w:val="0"/>
              <w:adjustRightInd w:val="0"/>
              <w:jc w:val="center"/>
            </w:pPr>
            <w:r w:rsidRPr="00047B5E">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400F1B" w:rsidRPr="00047B5E" w:rsidRDefault="00400F1B" w:rsidP="00400F1B">
            <w:pPr>
              <w:autoSpaceDE w:val="0"/>
              <w:autoSpaceDN w:val="0"/>
              <w:adjustRightInd w:val="0"/>
              <w:jc w:val="center"/>
            </w:pPr>
            <w:r w:rsidRPr="00047B5E">
              <w:t>Балл за конкретное задание</w:t>
            </w:r>
          </w:p>
          <w:p w:rsidR="00400F1B" w:rsidRPr="00047B5E" w:rsidRDefault="00400F1B" w:rsidP="00400F1B">
            <w:pPr>
              <w:autoSpaceDE w:val="0"/>
              <w:autoSpaceDN w:val="0"/>
              <w:adjustRightInd w:val="0"/>
              <w:jc w:val="center"/>
            </w:pPr>
            <w:r w:rsidRPr="00047B5E">
              <w:t>(</w:t>
            </w:r>
            <w:r w:rsidRPr="00047B5E">
              <w:rPr>
                <w:lang w:val="en-US"/>
              </w:rPr>
              <w:t>min</w:t>
            </w:r>
            <w:r w:rsidRPr="00047B5E">
              <w:t>-</w:t>
            </w:r>
            <w:r w:rsidRPr="00047B5E">
              <w:rPr>
                <w:lang w:val="en-US"/>
              </w:rPr>
              <w:t>max</w:t>
            </w:r>
            <w:r w:rsidRPr="00047B5E">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400F1B" w:rsidRPr="00047B5E" w:rsidRDefault="00400F1B" w:rsidP="00400F1B">
            <w:pPr>
              <w:autoSpaceDE w:val="0"/>
              <w:autoSpaceDN w:val="0"/>
              <w:adjustRightInd w:val="0"/>
              <w:jc w:val="center"/>
            </w:pPr>
            <w:r w:rsidRPr="00047B5E">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400F1B" w:rsidRPr="00047B5E" w:rsidRDefault="00400F1B" w:rsidP="00400F1B">
            <w:pPr>
              <w:autoSpaceDE w:val="0"/>
              <w:autoSpaceDN w:val="0"/>
              <w:adjustRightInd w:val="0"/>
              <w:jc w:val="center"/>
            </w:pPr>
            <w:r w:rsidRPr="00047B5E">
              <w:t>Баллы</w:t>
            </w:r>
          </w:p>
        </w:tc>
      </w:tr>
      <w:tr w:rsidR="00400F1B" w:rsidRPr="00047B5E" w:rsidTr="00400F1B">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pPr>
          </w:p>
        </w:tc>
        <w:tc>
          <w:tcPr>
            <w:tcW w:w="829" w:type="dxa"/>
            <w:tcBorders>
              <w:top w:val="nil"/>
              <w:left w:val="nil"/>
              <w:bottom w:val="single" w:sz="2" w:space="0" w:color="000000"/>
              <w:right w:val="single" w:sz="2" w:space="0" w:color="000000"/>
            </w:tcBorders>
          </w:tcPr>
          <w:p w:rsidR="00400F1B" w:rsidRPr="00047B5E" w:rsidRDefault="00400F1B" w:rsidP="00400F1B">
            <w:pPr>
              <w:autoSpaceDE w:val="0"/>
              <w:autoSpaceDN w:val="0"/>
              <w:adjustRightInd w:val="0"/>
              <w:jc w:val="center"/>
            </w:pPr>
            <w:r w:rsidRPr="00047B5E">
              <w:t>Минимальный</w:t>
            </w:r>
          </w:p>
        </w:tc>
        <w:tc>
          <w:tcPr>
            <w:tcW w:w="965" w:type="dxa"/>
            <w:tcBorders>
              <w:top w:val="nil"/>
              <w:left w:val="nil"/>
              <w:bottom w:val="single" w:sz="2" w:space="0" w:color="000000"/>
              <w:right w:val="single" w:sz="2" w:space="0" w:color="000000"/>
            </w:tcBorders>
          </w:tcPr>
          <w:p w:rsidR="00400F1B" w:rsidRPr="00047B5E" w:rsidRDefault="00400F1B" w:rsidP="00400F1B">
            <w:pPr>
              <w:autoSpaceDE w:val="0"/>
              <w:autoSpaceDN w:val="0"/>
              <w:adjustRightInd w:val="0"/>
              <w:jc w:val="center"/>
            </w:pPr>
            <w:r w:rsidRPr="00047B5E">
              <w:t>Максимальный</w:t>
            </w:r>
          </w:p>
        </w:tc>
      </w:tr>
      <w:tr w:rsidR="00400F1B" w:rsidRPr="00047B5E" w:rsidTr="00400F1B">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400F1B" w:rsidRPr="00047B5E" w:rsidRDefault="00400F1B" w:rsidP="00400F1B">
            <w:pPr>
              <w:autoSpaceDE w:val="0"/>
              <w:autoSpaceDN w:val="0"/>
              <w:adjustRightInd w:val="0"/>
              <w:jc w:val="both"/>
            </w:pPr>
            <w:r w:rsidRPr="00047B5E">
              <w:t>1</w:t>
            </w:r>
          </w:p>
        </w:tc>
        <w:tc>
          <w:tcPr>
            <w:tcW w:w="1283" w:type="dxa"/>
            <w:vMerge w:val="restart"/>
            <w:tcBorders>
              <w:top w:val="single" w:sz="2" w:space="0" w:color="000000"/>
              <w:left w:val="single" w:sz="2" w:space="0" w:color="000000"/>
              <w:right w:val="single" w:sz="2" w:space="0" w:color="000000"/>
            </w:tcBorders>
            <w:shd w:val="clear" w:color="000000" w:fill="FFFFFF"/>
          </w:tcPr>
          <w:p w:rsidR="00400F1B" w:rsidRPr="00047B5E" w:rsidRDefault="004728AE" w:rsidP="00400F1B">
            <w:pPr>
              <w:jc w:val="both"/>
              <w:rPr>
                <w:i/>
              </w:rPr>
            </w:pPr>
            <w:r>
              <w:rPr>
                <w:i/>
              </w:rPr>
              <w:t>ОР.1-6</w:t>
            </w:r>
            <w:r w:rsidR="00400F1B" w:rsidRPr="00047B5E">
              <w:rPr>
                <w:i/>
              </w:rPr>
              <w:t>-1</w:t>
            </w:r>
          </w:p>
          <w:p w:rsidR="00400F1B" w:rsidRPr="00047B5E" w:rsidRDefault="00400F1B" w:rsidP="00400F1B">
            <w:pPr>
              <w:suppressAutoHyphens/>
              <w:autoSpaceDE w:val="0"/>
              <w:autoSpaceDN w:val="0"/>
              <w:adjustRightInd w:val="0"/>
            </w:pPr>
          </w:p>
        </w:tc>
        <w:tc>
          <w:tcPr>
            <w:tcW w:w="1924" w:type="dxa"/>
            <w:vMerge w:val="restart"/>
            <w:tcBorders>
              <w:top w:val="single" w:sz="2" w:space="0" w:color="000000"/>
              <w:left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rPr>
                <w:shd w:val="clear" w:color="auto" w:fill="FFFFFF"/>
              </w:rPr>
              <w:t>Контент-анализ выступлений одногруппников</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1</w:t>
            </w:r>
          </w:p>
        </w:tc>
        <w:tc>
          <w:tcPr>
            <w:tcW w:w="829"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6</w:t>
            </w:r>
          </w:p>
        </w:tc>
        <w:tc>
          <w:tcPr>
            <w:tcW w:w="965"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10</w:t>
            </w:r>
          </w:p>
        </w:tc>
      </w:tr>
      <w:tr w:rsidR="00400F1B" w:rsidRPr="00047B5E" w:rsidTr="00400F1B">
        <w:trPr>
          <w:trHeight w:val="300"/>
        </w:trPr>
        <w:tc>
          <w:tcPr>
            <w:tcW w:w="477" w:type="dxa"/>
            <w:vMerge/>
            <w:tcBorders>
              <w:top w:val="single" w:sz="2" w:space="0" w:color="000000"/>
              <w:left w:val="single" w:sz="2" w:space="0" w:color="000000"/>
              <w:right w:val="single" w:sz="2" w:space="0" w:color="000000"/>
            </w:tcBorders>
            <w:shd w:val="clear" w:color="000000" w:fill="FFFFFF"/>
          </w:tcPr>
          <w:p w:rsidR="00400F1B" w:rsidRPr="00047B5E" w:rsidRDefault="00400F1B" w:rsidP="00400F1B">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400F1B" w:rsidRPr="00047B5E" w:rsidRDefault="00400F1B" w:rsidP="00400F1B">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5</w:t>
            </w:r>
          </w:p>
        </w:tc>
        <w:tc>
          <w:tcPr>
            <w:tcW w:w="829"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15</w:t>
            </w:r>
          </w:p>
        </w:tc>
        <w:tc>
          <w:tcPr>
            <w:tcW w:w="965"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25</w:t>
            </w:r>
          </w:p>
        </w:tc>
      </w:tr>
      <w:tr w:rsidR="00400F1B" w:rsidRPr="00047B5E" w:rsidTr="00400F1B">
        <w:trPr>
          <w:trHeight w:val="300"/>
        </w:trPr>
        <w:tc>
          <w:tcPr>
            <w:tcW w:w="477" w:type="dxa"/>
            <w:vMerge/>
            <w:tcBorders>
              <w:top w:val="single" w:sz="2" w:space="0" w:color="000000"/>
              <w:left w:val="single" w:sz="2" w:space="0" w:color="000000"/>
              <w:bottom w:val="single" w:sz="4" w:space="0" w:color="auto"/>
              <w:right w:val="single" w:sz="2" w:space="0" w:color="000000"/>
            </w:tcBorders>
            <w:shd w:val="clear" w:color="000000" w:fill="FFFFFF"/>
          </w:tcPr>
          <w:p w:rsidR="00400F1B" w:rsidRPr="00047B5E" w:rsidRDefault="00400F1B" w:rsidP="00400F1B">
            <w:pPr>
              <w:autoSpaceDE w:val="0"/>
              <w:autoSpaceDN w:val="0"/>
              <w:adjustRightInd w:val="0"/>
              <w:jc w:val="both"/>
            </w:pPr>
          </w:p>
        </w:tc>
        <w:tc>
          <w:tcPr>
            <w:tcW w:w="1283" w:type="dxa"/>
            <w:vMerge/>
            <w:tcBorders>
              <w:top w:val="single" w:sz="2" w:space="0" w:color="000000"/>
              <w:left w:val="single" w:sz="2" w:space="0" w:color="000000"/>
              <w:bottom w:val="single" w:sz="4" w:space="0" w:color="auto"/>
              <w:right w:val="single" w:sz="2" w:space="0" w:color="000000"/>
            </w:tcBorders>
            <w:shd w:val="clear" w:color="000000" w:fill="FFFFFF"/>
            <w:vAlign w:val="center"/>
          </w:tcPr>
          <w:p w:rsidR="00400F1B" w:rsidRPr="00047B5E" w:rsidRDefault="00400F1B" w:rsidP="00400F1B">
            <w:pPr>
              <w:suppressAutoHyphens/>
              <w:autoSpaceDE w:val="0"/>
              <w:autoSpaceDN w:val="0"/>
              <w:adjustRightInd w:val="0"/>
            </w:pPr>
          </w:p>
        </w:tc>
        <w:tc>
          <w:tcPr>
            <w:tcW w:w="1924" w:type="dxa"/>
            <w:vMerge/>
            <w:tcBorders>
              <w:left w:val="single" w:sz="2" w:space="0" w:color="000000"/>
              <w:bottom w:val="single" w:sz="4" w:space="0" w:color="auto"/>
              <w:right w:val="single" w:sz="2" w:space="0" w:color="000000"/>
            </w:tcBorders>
            <w:shd w:val="clear" w:color="000000" w:fill="FFFFFF"/>
          </w:tcPr>
          <w:p w:rsidR="00400F1B" w:rsidRPr="00047B5E" w:rsidRDefault="00400F1B" w:rsidP="00400F1B">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3</w:t>
            </w:r>
          </w:p>
        </w:tc>
        <w:tc>
          <w:tcPr>
            <w:tcW w:w="829"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9</w:t>
            </w:r>
          </w:p>
        </w:tc>
        <w:tc>
          <w:tcPr>
            <w:tcW w:w="965"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15</w:t>
            </w:r>
          </w:p>
        </w:tc>
      </w:tr>
      <w:tr w:rsidR="00400F1B" w:rsidRPr="00047B5E" w:rsidTr="00400F1B">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jc w:val="both"/>
            </w:pPr>
            <w:r w:rsidRPr="00047B5E">
              <w:lastRenderedPageBreak/>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400F1B" w:rsidRPr="00047B5E" w:rsidRDefault="004728AE" w:rsidP="00400F1B">
            <w:pPr>
              <w:jc w:val="both"/>
              <w:rPr>
                <w:i/>
              </w:rPr>
            </w:pPr>
            <w:r>
              <w:rPr>
                <w:i/>
              </w:rPr>
              <w:t>ОР.1-6</w:t>
            </w:r>
            <w:r w:rsidR="00400F1B" w:rsidRPr="00047B5E">
              <w:rPr>
                <w:i/>
              </w:rPr>
              <w:t>-2</w:t>
            </w:r>
          </w:p>
          <w:p w:rsidR="00400F1B" w:rsidRPr="00047B5E" w:rsidRDefault="00400F1B" w:rsidP="00400F1B">
            <w:pPr>
              <w:suppressAutoHyphens/>
              <w:autoSpaceDE w:val="0"/>
              <w:autoSpaceDN w:val="0"/>
              <w:adjustRightInd w:val="0"/>
            </w:pP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rPr>
                <w:shd w:val="clear" w:color="auto" w:fill="FFFFFF"/>
              </w:rPr>
              <w:t>Сам</w:t>
            </w:r>
            <w:r>
              <w:rPr>
                <w:shd w:val="clear" w:color="auto" w:fill="FFFFFF"/>
              </w:rPr>
              <w:t>о</w:t>
            </w:r>
            <w:r w:rsidRPr="00047B5E">
              <w:rPr>
                <w:shd w:val="clear" w:color="auto" w:fill="FFFFFF"/>
              </w:rPr>
              <w:t>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1</w:t>
            </w:r>
          </w:p>
        </w:tc>
        <w:tc>
          <w:tcPr>
            <w:tcW w:w="829"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7</w:t>
            </w:r>
          </w:p>
        </w:tc>
        <w:tc>
          <w:tcPr>
            <w:tcW w:w="965"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10</w:t>
            </w:r>
          </w:p>
        </w:tc>
      </w:tr>
      <w:tr w:rsidR="00400F1B" w:rsidRPr="00047B5E" w:rsidTr="00400F1B">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400F1B" w:rsidRPr="00047B5E" w:rsidRDefault="00400F1B" w:rsidP="00400F1B">
            <w:pPr>
              <w:autoSpaceDE w:val="0"/>
              <w:autoSpaceDN w:val="0"/>
              <w:adjustRightInd w:val="0"/>
              <w:jc w:val="both"/>
            </w:pPr>
            <w:r w:rsidRPr="00047B5E">
              <w:t>3</w:t>
            </w:r>
          </w:p>
        </w:tc>
        <w:tc>
          <w:tcPr>
            <w:tcW w:w="1283" w:type="dxa"/>
            <w:vMerge w:val="restart"/>
            <w:tcBorders>
              <w:top w:val="single" w:sz="2" w:space="0" w:color="000000"/>
              <w:left w:val="single" w:sz="2" w:space="0" w:color="000000"/>
              <w:right w:val="single" w:sz="2" w:space="0" w:color="000000"/>
            </w:tcBorders>
            <w:shd w:val="clear" w:color="000000" w:fill="FFFFFF"/>
          </w:tcPr>
          <w:p w:rsidR="00400F1B" w:rsidRPr="00047B5E" w:rsidRDefault="004728AE" w:rsidP="00400F1B">
            <w:pPr>
              <w:jc w:val="both"/>
              <w:rPr>
                <w:i/>
              </w:rPr>
            </w:pPr>
            <w:r>
              <w:rPr>
                <w:i/>
              </w:rPr>
              <w:t>ОР.-1-6</w:t>
            </w:r>
            <w:r w:rsidR="00400F1B" w:rsidRPr="00047B5E">
              <w:rPr>
                <w:i/>
              </w:rPr>
              <w:t>-2,</w:t>
            </w:r>
          </w:p>
          <w:p w:rsidR="00400F1B" w:rsidRPr="00047B5E" w:rsidRDefault="00400F1B" w:rsidP="004728AE">
            <w:pPr>
              <w:jc w:val="both"/>
            </w:pPr>
            <w:r w:rsidRPr="00047B5E">
              <w:rPr>
                <w:i/>
              </w:rPr>
              <w:t>ОР.-1-</w:t>
            </w:r>
            <w:r w:rsidR="004728AE">
              <w:rPr>
                <w:i/>
              </w:rPr>
              <w:t>6</w:t>
            </w:r>
            <w:r w:rsidRPr="00047B5E">
              <w:rPr>
                <w:i/>
              </w:rPr>
              <w:t>-3</w:t>
            </w:r>
          </w:p>
        </w:tc>
        <w:tc>
          <w:tcPr>
            <w:tcW w:w="1924" w:type="dxa"/>
            <w:vMerge w:val="restart"/>
            <w:tcBorders>
              <w:top w:val="single" w:sz="2" w:space="0" w:color="000000"/>
              <w:left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Анализ произведений 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2</w:t>
            </w:r>
          </w:p>
        </w:tc>
        <w:tc>
          <w:tcPr>
            <w:tcW w:w="829"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10</w:t>
            </w:r>
          </w:p>
        </w:tc>
        <w:tc>
          <w:tcPr>
            <w:tcW w:w="965"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20</w:t>
            </w:r>
          </w:p>
        </w:tc>
      </w:tr>
      <w:tr w:rsidR="00400F1B" w:rsidRPr="00047B5E" w:rsidTr="00400F1B">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suppressAutoHyphens/>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47B5E" w:rsidRDefault="00400F1B" w:rsidP="00400F1B">
            <w:pPr>
              <w:autoSpaceDE w:val="0"/>
              <w:autoSpaceDN w:val="0"/>
              <w:adjustRightInd w:val="0"/>
            </w:pPr>
            <w:r w:rsidRPr="00047B5E">
              <w:t>Творческое 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47B5E" w:rsidRDefault="00400F1B" w:rsidP="00400F1B">
            <w:pPr>
              <w:autoSpaceDE w:val="0"/>
              <w:autoSpaceDN w:val="0"/>
              <w:adjustRightInd w:val="0"/>
              <w:jc w:val="center"/>
            </w:pPr>
            <w:r w:rsidRPr="00047B5E">
              <w:t>1</w:t>
            </w:r>
          </w:p>
        </w:tc>
        <w:tc>
          <w:tcPr>
            <w:tcW w:w="829"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8</w:t>
            </w:r>
          </w:p>
        </w:tc>
        <w:tc>
          <w:tcPr>
            <w:tcW w:w="965" w:type="dxa"/>
            <w:tcBorders>
              <w:top w:val="single" w:sz="2" w:space="0" w:color="000000"/>
              <w:left w:val="nil"/>
              <w:bottom w:val="single" w:sz="2" w:space="0" w:color="000000"/>
              <w:right w:val="single" w:sz="2" w:space="0" w:color="000000"/>
            </w:tcBorders>
            <w:vAlign w:val="center"/>
          </w:tcPr>
          <w:p w:rsidR="00400F1B" w:rsidRPr="00047B5E" w:rsidRDefault="00400F1B" w:rsidP="00400F1B">
            <w:pPr>
              <w:autoSpaceDE w:val="0"/>
              <w:autoSpaceDN w:val="0"/>
              <w:adjustRightInd w:val="0"/>
              <w:jc w:val="center"/>
            </w:pPr>
            <w:r w:rsidRPr="00047B5E">
              <w:t>20</w:t>
            </w:r>
          </w:p>
        </w:tc>
      </w:tr>
      <w:tr w:rsidR="00400F1B" w:rsidRPr="000052F3" w:rsidTr="00400F1B">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052F3" w:rsidRDefault="00400F1B" w:rsidP="00400F1B">
            <w:pPr>
              <w:autoSpaceDE w:val="0"/>
              <w:autoSpaceDN w:val="0"/>
              <w:adjustRightInd w:val="0"/>
              <w:jc w:val="both"/>
              <w:rPr>
                <w:b/>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052F3" w:rsidRDefault="00400F1B" w:rsidP="00400F1B">
            <w:pPr>
              <w:autoSpaceDE w:val="0"/>
              <w:autoSpaceDN w:val="0"/>
              <w:adjustRightInd w:val="0"/>
              <w:jc w:val="center"/>
              <w:rPr>
                <w:b/>
              </w:rP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052F3" w:rsidRDefault="00400F1B" w:rsidP="00400F1B">
            <w:pPr>
              <w:autoSpaceDE w:val="0"/>
              <w:autoSpaceDN w:val="0"/>
              <w:adjustRightInd w:val="0"/>
              <w:jc w:val="center"/>
              <w:rPr>
                <w:b/>
              </w:rPr>
            </w:pPr>
            <w:r w:rsidRPr="000052F3">
              <w:rPr>
                <w:b/>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400F1B" w:rsidRPr="000052F3" w:rsidRDefault="00400F1B" w:rsidP="00400F1B">
            <w:pPr>
              <w:autoSpaceDE w:val="0"/>
              <w:autoSpaceDN w:val="0"/>
              <w:adjustRightInd w:val="0"/>
              <w:jc w:val="center"/>
              <w:rPr>
                <w:b/>
              </w:rP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052F3" w:rsidRDefault="00400F1B" w:rsidP="00400F1B">
            <w:pPr>
              <w:autoSpaceDE w:val="0"/>
              <w:autoSpaceDN w:val="0"/>
              <w:adjustRightInd w:val="0"/>
              <w:jc w:val="center"/>
              <w:rPr>
                <w:b/>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00F1B" w:rsidRPr="000052F3" w:rsidRDefault="00400F1B" w:rsidP="00400F1B">
            <w:pPr>
              <w:autoSpaceDE w:val="0"/>
              <w:autoSpaceDN w:val="0"/>
              <w:adjustRightInd w:val="0"/>
              <w:jc w:val="center"/>
              <w:rPr>
                <w:b/>
              </w:rPr>
            </w:pPr>
          </w:p>
        </w:tc>
        <w:tc>
          <w:tcPr>
            <w:tcW w:w="829" w:type="dxa"/>
            <w:tcBorders>
              <w:top w:val="single" w:sz="2" w:space="0" w:color="000000"/>
              <w:left w:val="nil"/>
              <w:bottom w:val="single" w:sz="2" w:space="0" w:color="000000"/>
              <w:right w:val="single" w:sz="2" w:space="0" w:color="000000"/>
            </w:tcBorders>
            <w:vAlign w:val="center"/>
          </w:tcPr>
          <w:p w:rsidR="00400F1B" w:rsidRPr="000052F3" w:rsidRDefault="00400F1B" w:rsidP="00400F1B">
            <w:pPr>
              <w:autoSpaceDE w:val="0"/>
              <w:autoSpaceDN w:val="0"/>
              <w:adjustRightInd w:val="0"/>
              <w:jc w:val="center"/>
              <w:rPr>
                <w:b/>
              </w:rPr>
            </w:pPr>
            <w:r w:rsidRPr="000052F3">
              <w:rPr>
                <w:b/>
              </w:rPr>
              <w:t>55</w:t>
            </w:r>
          </w:p>
        </w:tc>
        <w:tc>
          <w:tcPr>
            <w:tcW w:w="965" w:type="dxa"/>
            <w:tcBorders>
              <w:top w:val="single" w:sz="2" w:space="0" w:color="000000"/>
              <w:left w:val="nil"/>
              <w:bottom w:val="single" w:sz="2" w:space="0" w:color="000000"/>
              <w:right w:val="single" w:sz="2" w:space="0" w:color="000000"/>
            </w:tcBorders>
            <w:vAlign w:val="center"/>
          </w:tcPr>
          <w:p w:rsidR="00400F1B" w:rsidRPr="000052F3" w:rsidRDefault="00400F1B" w:rsidP="00400F1B">
            <w:pPr>
              <w:autoSpaceDE w:val="0"/>
              <w:autoSpaceDN w:val="0"/>
              <w:adjustRightInd w:val="0"/>
              <w:jc w:val="center"/>
              <w:rPr>
                <w:b/>
              </w:rPr>
            </w:pPr>
            <w:r w:rsidRPr="000052F3">
              <w:rPr>
                <w:b/>
              </w:rPr>
              <w:t>100</w:t>
            </w:r>
          </w:p>
        </w:tc>
      </w:tr>
    </w:tbl>
    <w:p w:rsidR="00400F1B" w:rsidRPr="00047B5E" w:rsidRDefault="00400F1B" w:rsidP="00400F1B">
      <w:pPr>
        <w:autoSpaceDE w:val="0"/>
        <w:autoSpaceDN w:val="0"/>
        <w:adjustRightInd w:val="0"/>
        <w:jc w:val="both"/>
        <w:rPr>
          <w:b/>
          <w:bCs/>
        </w:rPr>
      </w:pPr>
    </w:p>
    <w:p w:rsidR="00400F1B" w:rsidRPr="00047B5E" w:rsidRDefault="00400F1B" w:rsidP="00400F1B">
      <w:pPr>
        <w:autoSpaceDE w:val="0"/>
        <w:autoSpaceDN w:val="0"/>
        <w:adjustRightInd w:val="0"/>
        <w:ind w:firstLine="709"/>
        <w:jc w:val="both"/>
        <w:rPr>
          <w:b/>
          <w:bCs/>
        </w:rPr>
      </w:pPr>
      <w:r w:rsidRPr="00047B5E">
        <w:rPr>
          <w:b/>
          <w:bCs/>
        </w:rPr>
        <w:t>7. Учебно-методическое и информационное обеспечение</w:t>
      </w:r>
    </w:p>
    <w:p w:rsidR="00400F1B" w:rsidRPr="00047B5E" w:rsidRDefault="00400F1B" w:rsidP="00400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sz w:val="32"/>
        </w:rPr>
      </w:pPr>
      <w:r w:rsidRPr="00047B5E">
        <w:rPr>
          <w:bCs/>
          <w:i/>
        </w:rPr>
        <w:t xml:space="preserve">7.1. </w:t>
      </w:r>
      <w:r w:rsidRPr="00047B5E">
        <w:rPr>
          <w:bCs/>
          <w:i/>
          <w:iCs/>
        </w:rPr>
        <w:t xml:space="preserve">Основная литература </w:t>
      </w:r>
    </w:p>
    <w:p w:rsidR="00400F1B" w:rsidRPr="00047B5E" w:rsidRDefault="00400F1B" w:rsidP="00400F1B">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Садохин, А.П. История мировой культуры: учебное пособие / А.П. Садохин, Т.Г. Грушевицкая. - Москва; Берлин: Директ-Медиа, 2015. - Ч. 1. - 954 с. - Библиогр. в кн. - ISBN 978-5-4475-3302-1; То же [Электронный ресурс]. - URL: http://biblioclub.ru/index.php?page=book&amp;id=428649 </w:t>
      </w:r>
    </w:p>
    <w:p w:rsidR="00400F1B" w:rsidRPr="00047B5E" w:rsidRDefault="00400F1B" w:rsidP="00400F1B">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Садохин, А.П. История мировой культуры: учебное пособие / А.П. Садохин, Т.Г. Грушевицкая. - Москва; Берлин: Директ-Медиа, 2015. - Ч. 2. - 767 с. - Библиогр. в кн. - ISBN 978-5-4475-3303-8; То же [Электронный ресурс]. - URL: http://biblioclub.ru/index.php?page=book&amp;id=428650 </w:t>
      </w:r>
    </w:p>
    <w:p w:rsidR="00400F1B" w:rsidRPr="00047B5E" w:rsidRDefault="00400F1B" w:rsidP="00400F1B">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 История искусств в образах, фактах, вопросах: учебное пособие / Л.М. Ванюшкина, И.К. Дракина, И.И. Куракина, С.А. Тихомиров; науч. ред. В.Ф. Максимович; 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 ил. - Библиогр. в кн. - ISBN 978-5-906697-21-9 ; То же [Электронный ресурс]. - URL: http://biblioclub.ru/index.php?page=book&amp;id=499679 </w:t>
      </w:r>
    </w:p>
    <w:p w:rsidR="00400F1B" w:rsidRPr="00047B5E" w:rsidRDefault="00400F1B" w:rsidP="00400F1B">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Cs/>
        </w:rPr>
      </w:pPr>
    </w:p>
    <w:p w:rsidR="00400F1B" w:rsidRPr="00047B5E" w:rsidRDefault="00400F1B" w:rsidP="00400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7.2. Дополнительная литература</w:t>
      </w:r>
    </w:p>
    <w:p w:rsidR="00400F1B" w:rsidRPr="00047B5E" w:rsidRDefault="00400F1B" w:rsidP="00400F1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Очерки по истории мировой культуры: учебное пособие / под ред. Т.Ф. Кузнецовой. - Москва: Языки русской культуры, 1997. - 497 с. - (Studia historica). - Библиогр. в кн. - ISBN 5-7859-0024-6; То же [Электронный ресурс]. - URL: http://biblioclub.ru/index.php?page=book&amp;id=477234 </w:t>
      </w:r>
    </w:p>
    <w:p w:rsidR="00400F1B" w:rsidRPr="00047B5E" w:rsidRDefault="00400F1B" w:rsidP="00400F1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Торосян, В.Г. Культурология: история мировой и отечественной культуры: учебник / В.Г. Торосян. - Москва; Берлин: Директ-Медиа, 2015. - 960 с. - Библиогр. в кн. - ISBN 978-5-4475-2558-3; То же [Электронный ресурс]. - URL: http://biblioclub.ru/index.php?page=book&amp;id=363009 </w:t>
      </w:r>
    </w:p>
    <w:p w:rsidR="00400F1B" w:rsidRPr="00047B5E" w:rsidRDefault="00400F1B" w:rsidP="00400F1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Амиржанова, А.Ш. История искусств: основные закономерности развития искусства Древнего мира и эпохи Средневековья: учебное пособие / А.Ш. Амиржанова; Минобрнауки России, Омский государственный технический университет. - Омск: Издательство ОмГТУ, 2017. - 192 с.: ил. - Библиогр.: с. 177 - ISBN 978-5-8149-2549-7; То же [Электронный ресурс]. - URL: http://biblioclub.ru/index.php?page=book&amp;id=493250 </w:t>
      </w:r>
    </w:p>
    <w:p w:rsidR="00400F1B" w:rsidRPr="00047B5E" w:rsidRDefault="00400F1B" w:rsidP="00400F1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Плавская, Е.Л. Мировая культура и искусство: учебное пособие / Е.Л. Плавская. - Новосибирск: НГТУ, 2010. - 51 с. - ISBN 978-5-7782-1471-2; То же [Электронный ресурс]. - URL: http://biblioclub.ru/index.php?page=book&amp;id=228979 </w:t>
      </w:r>
    </w:p>
    <w:p w:rsidR="00400F1B" w:rsidRPr="00047B5E" w:rsidRDefault="00400F1B" w:rsidP="00400F1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Теория и история мировой культуры: учебное пособие / сост. П.Б. Клевцов. - Санкт-Петербург: Издательство «СПбКО», 2008. - 311 с. - ISBN 978-5-903983-05-6; То же [Электронный ресурс]. - URL: http://biblioclub.ru/index.php?page=book&amp;id=209855 </w:t>
      </w:r>
    </w:p>
    <w:p w:rsidR="00400F1B" w:rsidRPr="00047B5E" w:rsidRDefault="00400F1B" w:rsidP="00400F1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Тихомиров, С.А. История мировой культуры: учебное пособие / С.А. Тихомиров ; науч. ред. Л.М. Ванюшкина; Министерство образования и науки Российской Федерации, Высшая школа народных искусств (институт). - Санкт-Петербург: Высшая школа </w:t>
      </w:r>
      <w:r w:rsidRPr="00047B5E">
        <w:rPr>
          <w:bCs/>
          <w:iCs/>
        </w:rPr>
        <w:lastRenderedPageBreak/>
        <w:t xml:space="preserve">народных искусств, 2017. - Ч. 2. - 112 с.: табл., ил. - Библиогр. в кн. - ISBN 978-5-906697-35-6; То же [Электронный ресурс]. - URL: http://biblioclub.ru/index.php?page=book&amp;id=499675 </w:t>
      </w:r>
    </w:p>
    <w:p w:rsidR="00400F1B" w:rsidRPr="00047B5E" w:rsidRDefault="00400F1B" w:rsidP="00400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7.3. Перечень учебно-методического обеспечения для самостоятельной работы обучающихся по дисциплине</w:t>
      </w:r>
    </w:p>
    <w:p w:rsidR="00400F1B" w:rsidRPr="00047B5E" w:rsidRDefault="00400F1B" w:rsidP="00400F1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 Гнозис: культурология: Учебно-метод. комплекс / Нижегор. гос. пед. ун-т; авт.-сост.: В.А. Фортунатова. Т.А.Сметанина, Л.М.Яксяргин.- Н.Новгород, 2010.- 153 с. </w:t>
      </w:r>
    </w:p>
    <w:p w:rsidR="00400F1B" w:rsidRPr="00047B5E" w:rsidRDefault="00400F1B" w:rsidP="00400F1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Фортунатова В.А. Культура и образование: Моногр. / В.А.Фортунатова; Нижегор. гос. пед. ун-т.- Н.Новгород, 2010.- 411 с. </w:t>
      </w:r>
    </w:p>
    <w:p w:rsidR="00400F1B" w:rsidRPr="00047B5E" w:rsidRDefault="00400F1B" w:rsidP="00400F1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Гуменюк, А.Н. Пространство искусств: учебное пособие / А.Н. Гуменюк, И.Г. Пендикова; Минобрнауки России, Омский государственный технический университет. - Омск: Издательство ОмГТУ, 2017. - 116 с.: ил. - Библиогр.: с. 65-67 - ISBN 978-5-8149-2521-3; То же [Электронный ресурс]. - URL: </w:t>
      </w:r>
      <w:hyperlink r:id="rId78" w:history="1">
        <w:r w:rsidRPr="00047B5E">
          <w:rPr>
            <w:rStyle w:val="af"/>
            <w:bCs/>
            <w:iCs/>
            <w:color w:val="000000" w:themeColor="text1"/>
          </w:rPr>
          <w:t>http://biblioclub.ru/index.php?page=book&amp;id=493330</w:t>
        </w:r>
      </w:hyperlink>
    </w:p>
    <w:p w:rsidR="00400F1B" w:rsidRPr="00047B5E" w:rsidRDefault="00400F1B" w:rsidP="00400F1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47B5E">
        <w:rPr>
          <w:bCs/>
          <w:iCs/>
        </w:rPr>
        <w:t xml:space="preserve"> Усова, М.Т. История зарубежного искусства: учебное пособие / М.Т. Усова ; Министерство образования и науки Российской Федерации, Новосибирский государственный технический университет. - Новосибирск: НГТУ, 2012. - 72 с. - ISBN 978-5-7782-1945-8; То же [Электронный ресурс]. - URL: http://biblioclub.ru/index.php?page=book&amp;id=228859</w:t>
      </w:r>
    </w:p>
    <w:p w:rsidR="00400F1B" w:rsidRPr="00047B5E" w:rsidRDefault="00400F1B" w:rsidP="00400F1B">
      <w:p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
          <w:iCs/>
        </w:rPr>
      </w:pPr>
    </w:p>
    <w:p w:rsidR="00400F1B" w:rsidRPr="00047B5E" w:rsidRDefault="00400F1B" w:rsidP="00400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7.4. Перечень ресурсов информационно-телекоммуникационной сети «Интернет», необходимых для освоения дисциплины</w:t>
      </w:r>
    </w:p>
    <w:p w:rsidR="00400F1B" w:rsidRPr="00047B5E" w:rsidRDefault="00400F1B" w:rsidP="00400F1B">
      <w:pPr>
        <w:numPr>
          <w:ilvl w:val="0"/>
          <w:numId w:val="34"/>
        </w:numPr>
        <w:jc w:val="both"/>
      </w:pPr>
      <w:r w:rsidRPr="00047B5E">
        <w:t>www.biblioclub.ru</w:t>
      </w:r>
      <w:r w:rsidRPr="00047B5E">
        <w:tab/>
        <w:t>ЭБС «Университетская библиотека онлайн»</w:t>
      </w:r>
    </w:p>
    <w:p w:rsidR="00400F1B" w:rsidRPr="00047B5E" w:rsidRDefault="00400F1B" w:rsidP="00400F1B">
      <w:pPr>
        <w:numPr>
          <w:ilvl w:val="0"/>
          <w:numId w:val="34"/>
        </w:numPr>
        <w:jc w:val="both"/>
      </w:pPr>
      <w:r w:rsidRPr="00047B5E">
        <w:t>www.elibrary.ru</w:t>
      </w:r>
      <w:r w:rsidRPr="00047B5E">
        <w:tab/>
        <w:t>Научная электронная библиотека</w:t>
      </w:r>
    </w:p>
    <w:p w:rsidR="00400F1B" w:rsidRPr="00047B5E" w:rsidRDefault="00400F1B" w:rsidP="00400F1B">
      <w:pPr>
        <w:numPr>
          <w:ilvl w:val="0"/>
          <w:numId w:val="34"/>
        </w:numPr>
        <w:jc w:val="both"/>
      </w:pPr>
      <w:r w:rsidRPr="00047B5E">
        <w:t>www.ebiblioteka.ru</w:t>
      </w:r>
      <w:r w:rsidRPr="00047B5E">
        <w:tab/>
        <w:t xml:space="preserve">Универсальные базы данных изданий </w:t>
      </w:r>
    </w:p>
    <w:p w:rsidR="00400F1B" w:rsidRPr="00047B5E" w:rsidRDefault="00400F1B" w:rsidP="00400F1B">
      <w:pPr>
        <w:autoSpaceDE w:val="0"/>
        <w:autoSpaceDN w:val="0"/>
        <w:adjustRightInd w:val="0"/>
        <w:ind w:firstLine="709"/>
        <w:jc w:val="both"/>
        <w:rPr>
          <w:b/>
          <w:bCs/>
        </w:rPr>
      </w:pPr>
      <w:r w:rsidRPr="00047B5E">
        <w:rPr>
          <w:b/>
          <w:bCs/>
        </w:rPr>
        <w:t>8. Фонды оценочных средств</w:t>
      </w:r>
    </w:p>
    <w:p w:rsidR="00400F1B" w:rsidRPr="00047B5E" w:rsidRDefault="00400F1B" w:rsidP="00400F1B">
      <w:pPr>
        <w:ind w:firstLine="709"/>
        <w:jc w:val="both"/>
        <w:rPr>
          <w:spacing w:val="-4"/>
        </w:rPr>
      </w:pPr>
      <w:r w:rsidRPr="00047B5E">
        <w:rPr>
          <w:spacing w:val="-4"/>
        </w:rPr>
        <w:t>Фонд оценочных средств представлен в Приложении 1.</w:t>
      </w:r>
    </w:p>
    <w:p w:rsidR="00400F1B" w:rsidRPr="00047B5E" w:rsidRDefault="00400F1B" w:rsidP="00400F1B">
      <w:pPr>
        <w:autoSpaceDE w:val="0"/>
        <w:autoSpaceDN w:val="0"/>
        <w:adjustRightInd w:val="0"/>
        <w:ind w:firstLine="709"/>
        <w:jc w:val="both"/>
        <w:rPr>
          <w:b/>
          <w:bCs/>
        </w:rPr>
      </w:pPr>
      <w:r w:rsidRPr="00047B5E">
        <w:rPr>
          <w:b/>
          <w:bCs/>
        </w:rPr>
        <w:t>9.Материально-техническое обеспечение образовательного процесса по дисциплине</w:t>
      </w:r>
    </w:p>
    <w:p w:rsidR="00400F1B" w:rsidRPr="00047B5E" w:rsidRDefault="00400F1B" w:rsidP="00400F1B">
      <w:pPr>
        <w:autoSpaceDE w:val="0"/>
        <w:autoSpaceDN w:val="0"/>
        <w:adjustRightInd w:val="0"/>
        <w:ind w:firstLine="709"/>
        <w:jc w:val="both"/>
        <w:rPr>
          <w:bCs/>
          <w:i/>
        </w:rPr>
      </w:pPr>
      <w:r w:rsidRPr="00047B5E">
        <w:rPr>
          <w:bCs/>
          <w:i/>
        </w:rPr>
        <w:t>9.1. Описание материально-технической базы</w:t>
      </w:r>
    </w:p>
    <w:p w:rsidR="00400F1B" w:rsidRPr="00047B5E" w:rsidRDefault="00400F1B" w:rsidP="00400F1B">
      <w:pPr>
        <w:ind w:firstLine="709"/>
        <w:jc w:val="both"/>
        <w:rPr>
          <w:bCs/>
        </w:rPr>
      </w:pPr>
      <w:r w:rsidRPr="00047B5E">
        <w:rPr>
          <w:bCs/>
        </w:rPr>
        <w:t>Оборудование учебного кабинета: тесты, методические пособия, справочники, раздаточный учебно-методический материал.</w:t>
      </w:r>
    </w:p>
    <w:p w:rsidR="00400F1B" w:rsidRPr="00047B5E" w:rsidRDefault="00400F1B" w:rsidP="00400F1B">
      <w:pPr>
        <w:ind w:firstLine="709"/>
        <w:jc w:val="both"/>
        <w:rPr>
          <w:bCs/>
        </w:rPr>
      </w:pPr>
    </w:p>
    <w:p w:rsidR="00400F1B" w:rsidRPr="00047B5E" w:rsidRDefault="00400F1B" w:rsidP="00400F1B">
      <w:pPr>
        <w:autoSpaceDE w:val="0"/>
        <w:autoSpaceDN w:val="0"/>
        <w:adjustRightInd w:val="0"/>
        <w:ind w:firstLine="709"/>
        <w:jc w:val="both"/>
        <w:rPr>
          <w:bCs/>
        </w:rPr>
      </w:pPr>
      <w:r w:rsidRPr="00047B5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00F1B" w:rsidRPr="00047B5E" w:rsidRDefault="00400F1B" w:rsidP="00400F1B">
      <w:pPr>
        <w:autoSpaceDE w:val="0"/>
        <w:autoSpaceDN w:val="0"/>
        <w:adjustRightInd w:val="0"/>
        <w:spacing w:line="276" w:lineRule="auto"/>
        <w:ind w:firstLine="709"/>
        <w:rPr>
          <w:bCs/>
          <w:i/>
        </w:rPr>
      </w:pPr>
      <w:r w:rsidRPr="00047B5E">
        <w:rPr>
          <w:bCs/>
          <w:i/>
        </w:rPr>
        <w:t>Перечень программного обеспечения</w:t>
      </w:r>
    </w:p>
    <w:p w:rsidR="00400F1B" w:rsidRPr="00047B5E" w:rsidRDefault="00400F1B" w:rsidP="00400F1B">
      <w:pPr>
        <w:autoSpaceDE w:val="0"/>
        <w:autoSpaceDN w:val="0"/>
        <w:adjustRightInd w:val="0"/>
        <w:spacing w:line="276" w:lineRule="auto"/>
        <w:jc w:val="both"/>
        <w:rPr>
          <w:bCs/>
        </w:rPr>
      </w:pPr>
      <w:r w:rsidRPr="00047B5E">
        <w:rPr>
          <w:bCs/>
          <w:lang w:val="en-US"/>
        </w:rPr>
        <w:t>Office</w:t>
      </w:r>
      <w:r w:rsidRPr="00047B5E">
        <w:rPr>
          <w:bCs/>
        </w:rPr>
        <w:t xml:space="preserve"> </w:t>
      </w:r>
      <w:r w:rsidRPr="00047B5E">
        <w:rPr>
          <w:bCs/>
          <w:lang w:val="en-US"/>
        </w:rPr>
        <w:t>Professional</w:t>
      </w:r>
      <w:r w:rsidRPr="00047B5E">
        <w:rPr>
          <w:bCs/>
        </w:rPr>
        <w:t xml:space="preserve"> </w:t>
      </w:r>
      <w:r w:rsidRPr="00047B5E">
        <w:rPr>
          <w:bCs/>
          <w:lang w:val="en-US"/>
        </w:rPr>
        <w:t>Plus</w:t>
      </w:r>
      <w:r w:rsidRPr="00047B5E">
        <w:rPr>
          <w:bCs/>
        </w:rPr>
        <w:t xml:space="preserve"> 2013;</w:t>
      </w:r>
    </w:p>
    <w:p w:rsidR="00400F1B" w:rsidRPr="00047B5E" w:rsidRDefault="00400F1B" w:rsidP="00400F1B">
      <w:pPr>
        <w:autoSpaceDE w:val="0"/>
        <w:autoSpaceDN w:val="0"/>
        <w:adjustRightInd w:val="0"/>
        <w:spacing w:line="276" w:lineRule="auto"/>
        <w:jc w:val="both"/>
        <w:rPr>
          <w:bCs/>
          <w:lang w:val="en-US"/>
        </w:rPr>
      </w:pPr>
      <w:r w:rsidRPr="00047B5E">
        <w:rPr>
          <w:bCs/>
        </w:rPr>
        <w:t>браузеры</w:t>
      </w:r>
      <w:r w:rsidRPr="00047B5E">
        <w:rPr>
          <w:bCs/>
          <w:lang w:val="en-US"/>
        </w:rPr>
        <w:t xml:space="preserve"> Google Chrome,  Mozilla Firefox, Opera </w:t>
      </w:r>
      <w:r w:rsidRPr="00047B5E">
        <w:rPr>
          <w:bCs/>
        </w:rPr>
        <w:t>или</w:t>
      </w:r>
      <w:r w:rsidRPr="00047B5E">
        <w:rPr>
          <w:bCs/>
          <w:lang w:val="en-US"/>
        </w:rPr>
        <w:t xml:space="preserve"> </w:t>
      </w:r>
      <w:r w:rsidRPr="00047B5E">
        <w:rPr>
          <w:bCs/>
        </w:rPr>
        <w:t>др</w:t>
      </w:r>
      <w:r w:rsidRPr="00047B5E">
        <w:rPr>
          <w:bCs/>
          <w:lang w:val="en-US"/>
        </w:rPr>
        <w:t>.</w:t>
      </w:r>
    </w:p>
    <w:p w:rsidR="00400F1B" w:rsidRPr="00047B5E" w:rsidRDefault="00400F1B" w:rsidP="00400F1B">
      <w:pPr>
        <w:autoSpaceDE w:val="0"/>
        <w:autoSpaceDN w:val="0"/>
        <w:adjustRightInd w:val="0"/>
        <w:spacing w:line="276" w:lineRule="auto"/>
        <w:ind w:firstLine="709"/>
        <w:rPr>
          <w:bCs/>
          <w:i/>
        </w:rPr>
      </w:pPr>
      <w:r w:rsidRPr="00047B5E">
        <w:rPr>
          <w:bCs/>
          <w:i/>
        </w:rPr>
        <w:t>Перечень информационных справочных систем</w:t>
      </w:r>
    </w:p>
    <w:p w:rsidR="00400F1B" w:rsidRPr="00047B5E" w:rsidRDefault="00400F1B" w:rsidP="00400F1B">
      <w:pPr>
        <w:autoSpaceDE w:val="0"/>
        <w:autoSpaceDN w:val="0"/>
        <w:adjustRightInd w:val="0"/>
        <w:spacing w:line="276" w:lineRule="auto"/>
        <w:ind w:firstLine="709"/>
        <w:rPr>
          <w:bCs/>
        </w:rPr>
      </w:pPr>
      <w:r w:rsidRPr="00047B5E">
        <w:rPr>
          <w:bCs/>
        </w:rPr>
        <w:t>www.biblioclub.ru</w:t>
      </w:r>
      <w:r w:rsidRPr="00047B5E">
        <w:rPr>
          <w:bCs/>
        </w:rPr>
        <w:tab/>
        <w:t xml:space="preserve">   ЭБС «Университетская библиотека онлайн»</w:t>
      </w:r>
    </w:p>
    <w:p w:rsidR="00400F1B" w:rsidRPr="00047B5E" w:rsidRDefault="00400F1B" w:rsidP="00400F1B">
      <w:pPr>
        <w:autoSpaceDE w:val="0"/>
        <w:autoSpaceDN w:val="0"/>
        <w:adjustRightInd w:val="0"/>
        <w:spacing w:line="276" w:lineRule="auto"/>
        <w:ind w:firstLine="709"/>
        <w:rPr>
          <w:bCs/>
        </w:rPr>
      </w:pPr>
      <w:r w:rsidRPr="00047B5E">
        <w:rPr>
          <w:bCs/>
        </w:rPr>
        <w:t>www.elibrary.ru</w:t>
      </w:r>
      <w:r w:rsidRPr="00047B5E">
        <w:rPr>
          <w:bCs/>
        </w:rPr>
        <w:tab/>
        <w:t xml:space="preserve">   Научная электронная библиотека</w:t>
      </w:r>
    </w:p>
    <w:p w:rsidR="00400F1B" w:rsidRPr="00047B5E" w:rsidRDefault="00400F1B" w:rsidP="00400F1B">
      <w:pPr>
        <w:autoSpaceDE w:val="0"/>
        <w:autoSpaceDN w:val="0"/>
        <w:adjustRightInd w:val="0"/>
        <w:spacing w:line="276" w:lineRule="auto"/>
        <w:ind w:firstLine="709"/>
        <w:rPr>
          <w:bCs/>
        </w:rPr>
      </w:pPr>
      <w:r w:rsidRPr="00047B5E">
        <w:rPr>
          <w:bCs/>
        </w:rPr>
        <w:t>www.ebiblioteka.ru</w:t>
      </w:r>
      <w:r w:rsidRPr="00047B5E">
        <w:rPr>
          <w:bCs/>
        </w:rPr>
        <w:tab/>
        <w:t xml:space="preserve">   Универсальные базы данных изданий </w:t>
      </w:r>
    </w:p>
    <w:p w:rsidR="00400F1B" w:rsidRPr="00047B5E" w:rsidRDefault="00400F1B" w:rsidP="00400F1B">
      <w:pPr>
        <w:autoSpaceDE w:val="0"/>
        <w:autoSpaceDN w:val="0"/>
        <w:adjustRightInd w:val="0"/>
        <w:spacing w:line="276" w:lineRule="auto"/>
        <w:ind w:firstLine="709"/>
        <w:rPr>
          <w:bCs/>
        </w:rPr>
      </w:pPr>
      <w:r w:rsidRPr="00047B5E">
        <w:rPr>
          <w:bCs/>
        </w:rPr>
        <w:t>http://window.edu.ru/      Единое окно доступа к образовательным ресурсам</w:t>
      </w:r>
    </w:p>
    <w:p w:rsidR="00872792" w:rsidRPr="00047B5E" w:rsidRDefault="00872792" w:rsidP="00A05835">
      <w:pPr>
        <w:autoSpaceDE w:val="0"/>
        <w:autoSpaceDN w:val="0"/>
        <w:adjustRightInd w:val="0"/>
        <w:spacing w:line="360" w:lineRule="auto"/>
        <w:ind w:firstLine="709"/>
        <w:jc w:val="center"/>
        <w:rPr>
          <w:b/>
          <w:bCs/>
        </w:rPr>
      </w:pPr>
    </w:p>
    <w:p w:rsidR="00545CF2" w:rsidRPr="00D21B0B" w:rsidRDefault="00D21B0B" w:rsidP="00D21B0B">
      <w:pPr>
        <w:pStyle w:val="2"/>
        <w:jc w:val="center"/>
        <w:rPr>
          <w:b/>
          <w:u w:val="none"/>
        </w:rPr>
      </w:pPr>
      <w:bookmarkStart w:id="24" w:name="_Toc18390009"/>
      <w:r w:rsidRPr="00D21B0B">
        <w:rPr>
          <w:b/>
          <w:u w:val="none"/>
        </w:rPr>
        <w:t>5.7. ПРОГРАММА ДИСЦИПЛИНЫ</w:t>
      </w:r>
      <w:bookmarkEnd w:id="24"/>
    </w:p>
    <w:p w:rsidR="00545CF2" w:rsidRPr="00D21B0B" w:rsidRDefault="00D21B0B" w:rsidP="00D21B0B">
      <w:pPr>
        <w:pStyle w:val="2"/>
        <w:jc w:val="center"/>
        <w:rPr>
          <w:b/>
          <w:u w:val="none"/>
        </w:rPr>
      </w:pPr>
      <w:bookmarkStart w:id="25" w:name="_Toc18390010"/>
      <w:r w:rsidRPr="00D21B0B">
        <w:rPr>
          <w:b/>
          <w:u w:val="none"/>
        </w:rPr>
        <w:t>«СОЦИАЛЬНОЕ ПРОЕКТИРОВАНИЕ (УЧЕБНОЕ СОБЫТИЕ)»</w:t>
      </w:r>
      <w:bookmarkEnd w:id="25"/>
    </w:p>
    <w:p w:rsidR="00545CF2" w:rsidRPr="00047B5E" w:rsidRDefault="00545CF2" w:rsidP="00545CF2">
      <w:pPr>
        <w:autoSpaceDE w:val="0"/>
        <w:autoSpaceDN w:val="0"/>
        <w:adjustRightInd w:val="0"/>
        <w:jc w:val="center"/>
        <w:rPr>
          <w:b/>
          <w:bCs/>
        </w:rPr>
      </w:pPr>
    </w:p>
    <w:p w:rsidR="00545CF2" w:rsidRPr="00047B5E" w:rsidRDefault="00545CF2" w:rsidP="00545CF2">
      <w:pPr>
        <w:autoSpaceDE w:val="0"/>
        <w:autoSpaceDN w:val="0"/>
        <w:adjustRightInd w:val="0"/>
        <w:ind w:firstLine="709"/>
        <w:jc w:val="both"/>
        <w:rPr>
          <w:b/>
          <w:bCs/>
        </w:rPr>
      </w:pPr>
      <w:r w:rsidRPr="00047B5E">
        <w:rPr>
          <w:b/>
          <w:bCs/>
        </w:rPr>
        <w:t>1. Пояснительная записка</w:t>
      </w:r>
    </w:p>
    <w:p w:rsidR="00545CF2" w:rsidRPr="00047B5E" w:rsidRDefault="00545CF2" w:rsidP="00545CF2">
      <w:pPr>
        <w:ind w:firstLine="708"/>
        <w:jc w:val="both"/>
        <w:rPr>
          <w:bCs/>
        </w:rPr>
      </w:pPr>
      <w:r w:rsidRPr="00047B5E">
        <w:rPr>
          <w:bCs/>
        </w:rPr>
        <w:t xml:space="preserve">Дисциплина «Социальное проектирование (учебное событие)» является одной из дисциплин по выбору, позволяющая студенту освоить раздел педагогических знаний по </w:t>
      </w:r>
      <w:r w:rsidRPr="00047B5E">
        <w:rPr>
          <w:bCs/>
        </w:rPr>
        <w:lastRenderedPageBreak/>
        <w:t>организации и проведению проектной деятельности социальной направленности.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социального проектирования.</w:t>
      </w:r>
    </w:p>
    <w:p w:rsidR="00545CF2" w:rsidRPr="00047B5E" w:rsidRDefault="00545CF2" w:rsidP="00545CF2">
      <w:pPr>
        <w:autoSpaceDE w:val="0"/>
        <w:autoSpaceDN w:val="0"/>
        <w:adjustRightInd w:val="0"/>
        <w:ind w:firstLine="709"/>
        <w:jc w:val="both"/>
        <w:rPr>
          <w:b/>
          <w:bCs/>
        </w:rPr>
      </w:pPr>
      <w:r w:rsidRPr="00047B5E">
        <w:rPr>
          <w:b/>
          <w:bCs/>
        </w:rPr>
        <w:t>2. Место в структуре модуля</w:t>
      </w:r>
    </w:p>
    <w:p w:rsidR="00545CF2" w:rsidRPr="00047B5E" w:rsidRDefault="00545CF2" w:rsidP="00545CF2">
      <w:pPr>
        <w:ind w:firstLine="708"/>
        <w:jc w:val="both"/>
        <w:rPr>
          <w:bCs/>
        </w:rPr>
      </w:pPr>
      <w:r w:rsidRPr="00047B5E">
        <w:rPr>
          <w:bCs/>
        </w:rPr>
        <w:t>Дисциплина изучается в третьем семестре. Дисциплина использует знания, полученные студентом в ходе изучения предшествующих дисциплин: «Проектирование образовательного пространства», «Проектирование внеурочной деятельности», «Организация самоуправления в детско-взрослом сообществе», «Организация деятельности детского общественного объединения».</w:t>
      </w:r>
    </w:p>
    <w:p w:rsidR="00545CF2" w:rsidRPr="00047B5E" w:rsidRDefault="00545CF2" w:rsidP="00545CF2">
      <w:pPr>
        <w:autoSpaceDE w:val="0"/>
        <w:autoSpaceDN w:val="0"/>
        <w:adjustRightInd w:val="0"/>
        <w:ind w:firstLine="709"/>
        <w:jc w:val="both"/>
        <w:rPr>
          <w:b/>
          <w:bCs/>
        </w:rPr>
      </w:pPr>
      <w:r w:rsidRPr="00047B5E">
        <w:rPr>
          <w:b/>
          <w:bCs/>
        </w:rPr>
        <w:t>3. Цели и задачи</w:t>
      </w:r>
    </w:p>
    <w:p w:rsidR="00545CF2" w:rsidRPr="00047B5E" w:rsidRDefault="00545CF2" w:rsidP="00545CF2">
      <w:pPr>
        <w:jc w:val="both"/>
        <w:rPr>
          <w:bCs/>
        </w:rPr>
      </w:pPr>
      <w:r w:rsidRPr="00047B5E">
        <w:rPr>
          <w:bCs/>
          <w:i/>
          <w:iCs/>
        </w:rPr>
        <w:t>Цель дисциплины</w:t>
      </w:r>
      <w:r w:rsidRPr="00047B5E">
        <w:rPr>
          <w:bCs/>
        </w:rPr>
        <w:t xml:space="preserve"> - создание условий для развития у студентов профессиональных компетенций и трудовых действий для овладения знаниями и умениями в области социального проектирования.</w:t>
      </w:r>
    </w:p>
    <w:p w:rsidR="00545CF2" w:rsidRPr="00047B5E" w:rsidRDefault="00545CF2" w:rsidP="00545CF2">
      <w:pPr>
        <w:jc w:val="both"/>
        <w:rPr>
          <w:bCs/>
          <w:i/>
          <w:iCs/>
        </w:rPr>
      </w:pPr>
      <w:r w:rsidRPr="00047B5E">
        <w:rPr>
          <w:bCs/>
          <w:i/>
          <w:iCs/>
        </w:rPr>
        <w:t>Задачи дисциплины:</w:t>
      </w:r>
    </w:p>
    <w:p w:rsidR="00545CF2" w:rsidRPr="00047B5E" w:rsidRDefault="00545CF2" w:rsidP="00545CF2">
      <w:pPr>
        <w:numPr>
          <w:ilvl w:val="0"/>
          <w:numId w:val="25"/>
        </w:numPr>
        <w:contextualSpacing/>
        <w:jc w:val="both"/>
        <w:rPr>
          <w:rFonts w:eastAsia="Calibri"/>
        </w:rPr>
      </w:pPr>
      <w:r w:rsidRPr="00047B5E">
        <w:rPr>
          <w:rFonts w:eastAsia="Calibri"/>
        </w:rPr>
        <w:t>создание условий по вовлечению обучающихся в реальную практическую деятельность и  решению  социально значимых  проблем.</w:t>
      </w:r>
    </w:p>
    <w:p w:rsidR="00545CF2" w:rsidRPr="00047B5E" w:rsidRDefault="00545CF2" w:rsidP="00545CF2">
      <w:pPr>
        <w:keepNext/>
        <w:numPr>
          <w:ilvl w:val="0"/>
          <w:numId w:val="25"/>
        </w:numPr>
        <w:tabs>
          <w:tab w:val="left" w:pos="6585"/>
        </w:tabs>
        <w:contextualSpacing/>
        <w:jc w:val="both"/>
        <w:rPr>
          <w:rFonts w:eastAsia="Calibri"/>
          <w:kern w:val="28"/>
        </w:rPr>
      </w:pPr>
      <w:r w:rsidRPr="00047B5E">
        <w:rPr>
          <w:rFonts w:eastAsia="Calibri"/>
        </w:rPr>
        <w:t>повышение социальной  активности  студентов, их готовности принять личное практическое участие в улучшении социальной ситуации в местном сообществе.</w:t>
      </w:r>
    </w:p>
    <w:p w:rsidR="00545CF2" w:rsidRPr="00047B5E" w:rsidRDefault="00545CF2" w:rsidP="00545CF2">
      <w:pPr>
        <w:numPr>
          <w:ilvl w:val="0"/>
          <w:numId w:val="25"/>
        </w:numPr>
        <w:tabs>
          <w:tab w:val="left" w:pos="360"/>
        </w:tabs>
        <w:jc w:val="both"/>
      </w:pPr>
      <w:r w:rsidRPr="00047B5E">
        <w:t>формирование у студентов навыков коллективной работы по подготовке и реализации собственными силами реального социально-значимого проекта.</w:t>
      </w:r>
    </w:p>
    <w:p w:rsidR="00545CF2" w:rsidRPr="00047B5E" w:rsidRDefault="00545CF2" w:rsidP="00545CF2">
      <w:pPr>
        <w:numPr>
          <w:ilvl w:val="0"/>
          <w:numId w:val="25"/>
        </w:numPr>
        <w:contextualSpacing/>
        <w:jc w:val="both"/>
      </w:pPr>
      <w:r w:rsidRPr="00047B5E">
        <w:t>совершенствование социальных навыков и умений (планирование предстоящей деятельности, расчет необходимых ресурсов, анализ результатов и окончательных итогов и т.п.).</w:t>
      </w:r>
    </w:p>
    <w:p w:rsidR="00545CF2" w:rsidRPr="000052F3" w:rsidRDefault="000052F3" w:rsidP="000052F3">
      <w:pPr>
        <w:autoSpaceDE w:val="0"/>
        <w:autoSpaceDN w:val="0"/>
        <w:adjustRightInd w:val="0"/>
        <w:ind w:left="709"/>
        <w:jc w:val="both"/>
        <w:rPr>
          <w:b/>
          <w:bCs/>
        </w:rPr>
      </w:pPr>
      <w:r>
        <w:rPr>
          <w:b/>
          <w:bCs/>
        </w:rPr>
        <w:t>4.</w:t>
      </w:r>
      <w:r w:rsidR="00545CF2" w:rsidRPr="000052F3">
        <w:rPr>
          <w:b/>
          <w:bCs/>
        </w:rPr>
        <w:t>Образовательные результаты</w:t>
      </w:r>
    </w:p>
    <w:tbl>
      <w:tblPr>
        <w:tblW w:w="4850" w:type="pct"/>
        <w:tblInd w:w="108" w:type="dxa"/>
        <w:tblLayout w:type="fixed"/>
        <w:tblLook w:val="04A0" w:firstRow="1" w:lastRow="0" w:firstColumn="1" w:lastColumn="0" w:noHBand="0" w:noVBand="1"/>
      </w:tblPr>
      <w:tblGrid>
        <w:gridCol w:w="789"/>
        <w:gridCol w:w="2047"/>
        <w:gridCol w:w="2126"/>
        <w:gridCol w:w="2492"/>
        <w:gridCol w:w="1830"/>
      </w:tblGrid>
      <w:tr w:rsidR="008C4A50" w:rsidRPr="006F5217" w:rsidTr="00FF75D0">
        <w:trPr>
          <w:trHeight w:val="385"/>
        </w:trPr>
        <w:tc>
          <w:tcPr>
            <w:tcW w:w="789" w:type="dxa"/>
            <w:tcBorders>
              <w:top w:val="single" w:sz="2" w:space="0" w:color="000000"/>
              <w:left w:val="single" w:sz="2" w:space="0" w:color="000000"/>
              <w:bottom w:val="single" w:sz="2" w:space="0" w:color="000000"/>
              <w:right w:val="single" w:sz="2" w:space="0" w:color="000000"/>
            </w:tcBorders>
            <w:hideMark/>
          </w:tcPr>
          <w:p w:rsidR="008C4A50" w:rsidRPr="006F5217" w:rsidRDefault="008C4A50" w:rsidP="007F12B1">
            <w:pPr>
              <w:autoSpaceDE w:val="0"/>
              <w:autoSpaceDN w:val="0"/>
              <w:adjustRightInd w:val="0"/>
              <w:jc w:val="both"/>
            </w:pPr>
            <w:r w:rsidRPr="006F5217">
              <w:t>Код ОР модуля</w:t>
            </w:r>
          </w:p>
        </w:tc>
        <w:tc>
          <w:tcPr>
            <w:tcW w:w="2047" w:type="dxa"/>
            <w:tcBorders>
              <w:top w:val="single" w:sz="2" w:space="0" w:color="000000"/>
              <w:left w:val="single" w:sz="2" w:space="0" w:color="000000"/>
              <w:bottom w:val="single" w:sz="2" w:space="0" w:color="000000"/>
              <w:right w:val="single" w:sz="2" w:space="0" w:color="000000"/>
            </w:tcBorders>
            <w:hideMark/>
          </w:tcPr>
          <w:p w:rsidR="008C4A50" w:rsidRPr="006F5217" w:rsidRDefault="008C4A50" w:rsidP="007F12B1">
            <w:pPr>
              <w:suppressAutoHyphens/>
              <w:autoSpaceDE w:val="0"/>
              <w:autoSpaceDN w:val="0"/>
              <w:adjustRightInd w:val="0"/>
              <w:jc w:val="both"/>
            </w:pPr>
            <w:r w:rsidRPr="006F5217">
              <w:t>Образовательные результаты модуля</w:t>
            </w:r>
          </w:p>
        </w:tc>
        <w:tc>
          <w:tcPr>
            <w:tcW w:w="2126" w:type="dxa"/>
            <w:tcBorders>
              <w:top w:val="single" w:sz="2" w:space="0" w:color="000000"/>
              <w:left w:val="single" w:sz="2" w:space="0" w:color="000000"/>
              <w:bottom w:val="single" w:sz="2" w:space="0" w:color="000000"/>
              <w:right w:val="single" w:sz="2" w:space="0" w:color="000000"/>
            </w:tcBorders>
            <w:hideMark/>
          </w:tcPr>
          <w:p w:rsidR="008C4A50" w:rsidRPr="006F5217" w:rsidRDefault="008C4A50" w:rsidP="007F12B1">
            <w:pPr>
              <w:autoSpaceDE w:val="0"/>
              <w:autoSpaceDN w:val="0"/>
              <w:adjustRightInd w:val="0"/>
              <w:jc w:val="both"/>
            </w:pPr>
            <w:r w:rsidRPr="006F5217">
              <w:t>Код ОР дисциплины</w:t>
            </w:r>
          </w:p>
        </w:tc>
        <w:tc>
          <w:tcPr>
            <w:tcW w:w="2492" w:type="dxa"/>
            <w:tcBorders>
              <w:top w:val="single" w:sz="2" w:space="0" w:color="000000"/>
              <w:left w:val="single" w:sz="2" w:space="0" w:color="000000"/>
              <w:bottom w:val="single" w:sz="2" w:space="0" w:color="000000"/>
              <w:right w:val="single" w:sz="2" w:space="0" w:color="000000"/>
            </w:tcBorders>
            <w:shd w:val="clear" w:color="auto" w:fill="FFFFFF"/>
            <w:hideMark/>
          </w:tcPr>
          <w:p w:rsidR="008C4A50" w:rsidRPr="006F5217" w:rsidRDefault="008C4A50" w:rsidP="000052F3">
            <w:pPr>
              <w:autoSpaceDE w:val="0"/>
              <w:autoSpaceDN w:val="0"/>
              <w:adjustRightInd w:val="0"/>
              <w:jc w:val="both"/>
            </w:pPr>
            <w:r w:rsidRPr="006F5217">
              <w:t xml:space="preserve">Код </w:t>
            </w:r>
            <w:r w:rsidR="000052F3">
              <w:t>ИДК</w:t>
            </w:r>
          </w:p>
        </w:tc>
        <w:tc>
          <w:tcPr>
            <w:tcW w:w="1830" w:type="dxa"/>
            <w:tcBorders>
              <w:top w:val="single" w:sz="2" w:space="0" w:color="000000"/>
              <w:left w:val="single" w:sz="2" w:space="0" w:color="000000"/>
              <w:bottom w:val="single" w:sz="2" w:space="0" w:color="000000"/>
              <w:right w:val="single" w:sz="2" w:space="0" w:color="000000"/>
            </w:tcBorders>
            <w:shd w:val="clear" w:color="auto" w:fill="FFFFFF"/>
            <w:hideMark/>
          </w:tcPr>
          <w:p w:rsidR="008C4A50" w:rsidRPr="006F5217" w:rsidRDefault="008C4A50" w:rsidP="007F12B1">
            <w:pPr>
              <w:autoSpaceDE w:val="0"/>
              <w:autoSpaceDN w:val="0"/>
              <w:adjustRightInd w:val="0"/>
              <w:jc w:val="both"/>
            </w:pPr>
            <w:r w:rsidRPr="006F5217">
              <w:t>Средства оценивания ОР</w:t>
            </w:r>
          </w:p>
        </w:tc>
      </w:tr>
      <w:tr w:rsidR="008C4A50" w:rsidRPr="006F5217" w:rsidTr="00FF75D0">
        <w:trPr>
          <w:trHeight w:val="331"/>
        </w:trPr>
        <w:tc>
          <w:tcPr>
            <w:tcW w:w="789" w:type="dxa"/>
            <w:tcBorders>
              <w:top w:val="single" w:sz="2" w:space="0" w:color="000000"/>
              <w:left w:val="single" w:sz="2" w:space="0" w:color="000000"/>
              <w:bottom w:val="single" w:sz="2" w:space="0" w:color="000000"/>
              <w:right w:val="single" w:sz="2" w:space="0" w:color="000000"/>
            </w:tcBorders>
            <w:hideMark/>
          </w:tcPr>
          <w:p w:rsidR="008C4A50" w:rsidRPr="006F5217" w:rsidRDefault="008C4A50" w:rsidP="007F12B1">
            <w:pPr>
              <w:jc w:val="both"/>
              <w:rPr>
                <w:i/>
              </w:rPr>
            </w:pPr>
            <w:r w:rsidRPr="006F5217">
              <w:rPr>
                <w:i/>
              </w:rPr>
              <w:t>ОР.2</w:t>
            </w:r>
          </w:p>
        </w:tc>
        <w:tc>
          <w:tcPr>
            <w:tcW w:w="2047" w:type="dxa"/>
            <w:tcBorders>
              <w:top w:val="single" w:sz="2" w:space="0" w:color="000000"/>
              <w:left w:val="single" w:sz="2" w:space="0" w:color="000000"/>
              <w:bottom w:val="single" w:sz="2" w:space="0" w:color="000000"/>
              <w:right w:val="single" w:sz="2" w:space="0" w:color="000000"/>
            </w:tcBorders>
            <w:hideMark/>
          </w:tcPr>
          <w:p w:rsidR="008C4A50" w:rsidRPr="006F5217" w:rsidRDefault="008C4A50" w:rsidP="007F12B1">
            <w:pPr>
              <w:jc w:val="both"/>
              <w:rPr>
                <w:i/>
              </w:rPr>
            </w:pPr>
            <w:r w:rsidRPr="006F5217">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126" w:type="dxa"/>
            <w:tcBorders>
              <w:top w:val="single" w:sz="2" w:space="0" w:color="000000"/>
              <w:left w:val="single" w:sz="2" w:space="0" w:color="000000"/>
              <w:bottom w:val="single" w:sz="2" w:space="0" w:color="000000"/>
              <w:right w:val="single" w:sz="2" w:space="0" w:color="000000"/>
            </w:tcBorders>
            <w:hideMark/>
          </w:tcPr>
          <w:p w:rsidR="008C4A50" w:rsidRPr="006F5217" w:rsidRDefault="008C4A50" w:rsidP="007F12B1">
            <w:pPr>
              <w:tabs>
                <w:tab w:val="left" w:pos="318"/>
              </w:tabs>
              <w:jc w:val="both"/>
            </w:pPr>
            <w:r>
              <w:rPr>
                <w:bCs/>
              </w:rPr>
              <w:t>ОР.2.7.</w:t>
            </w:r>
            <w:r w:rsidRPr="006F5217">
              <w:rPr>
                <w:bCs/>
              </w:rPr>
              <w:t>1 Демонстрирует умение разрабатывать и реализовывать социальный проект</w:t>
            </w:r>
            <w:r>
              <w:rPr>
                <w:bCs/>
              </w:rPr>
              <w:t>, проектировать образовательные программы</w:t>
            </w:r>
          </w:p>
        </w:tc>
        <w:tc>
          <w:tcPr>
            <w:tcW w:w="2492" w:type="dxa"/>
            <w:tcBorders>
              <w:top w:val="single" w:sz="2" w:space="0" w:color="000000"/>
              <w:left w:val="single" w:sz="2" w:space="0" w:color="000000"/>
              <w:bottom w:val="single" w:sz="2" w:space="0" w:color="000000"/>
              <w:right w:val="single" w:sz="2" w:space="0" w:color="000000"/>
            </w:tcBorders>
            <w:shd w:val="clear" w:color="auto" w:fill="FFFFFF"/>
            <w:hideMark/>
          </w:tcPr>
          <w:p w:rsidR="00FF75D0" w:rsidRPr="00666FC7" w:rsidRDefault="00FF75D0" w:rsidP="00FF75D0">
            <w:pPr>
              <w:rPr>
                <w:sz w:val="28"/>
                <w:szCs w:val="28"/>
              </w:rPr>
            </w:pPr>
            <w:r w:rsidRPr="00666FC7">
              <w:t xml:space="preserve">УК.2.1. </w:t>
            </w:r>
          </w:p>
          <w:p w:rsidR="00FF75D0" w:rsidRPr="00666FC7" w:rsidRDefault="00FF75D0" w:rsidP="00FF75D0">
            <w:pPr>
              <w:rPr>
                <w:sz w:val="28"/>
                <w:szCs w:val="28"/>
              </w:rPr>
            </w:pPr>
            <w:r w:rsidRPr="00666FC7">
              <w:t xml:space="preserve">УК.2.2. </w:t>
            </w:r>
          </w:p>
          <w:p w:rsidR="00FF75D0" w:rsidRPr="00666FC7" w:rsidRDefault="00FF75D0" w:rsidP="00FF75D0">
            <w:pPr>
              <w:rPr>
                <w:sz w:val="28"/>
                <w:szCs w:val="28"/>
              </w:rPr>
            </w:pPr>
            <w:r w:rsidRPr="00666FC7">
              <w:t xml:space="preserve">УК.2.3. </w:t>
            </w:r>
          </w:p>
          <w:p w:rsidR="00FF75D0" w:rsidRPr="00666FC7" w:rsidRDefault="00FF75D0" w:rsidP="00FF75D0">
            <w:r w:rsidRPr="00666FC7">
              <w:t xml:space="preserve">УК.2.4. </w:t>
            </w:r>
          </w:p>
          <w:p w:rsidR="00FF75D0" w:rsidRPr="00666FC7" w:rsidRDefault="00FF75D0" w:rsidP="00FF75D0">
            <w:r w:rsidRPr="00666FC7">
              <w:t xml:space="preserve">УК.2.5. </w:t>
            </w:r>
          </w:p>
          <w:p w:rsidR="008C4A50" w:rsidRPr="006F5217" w:rsidRDefault="00FF75D0" w:rsidP="00FF75D0">
            <w:pPr>
              <w:autoSpaceDE w:val="0"/>
              <w:autoSpaceDN w:val="0"/>
              <w:adjustRightInd w:val="0"/>
              <w:jc w:val="both"/>
            </w:pPr>
            <w:r w:rsidRPr="00666FC7">
              <w:t>УК.3.3</w:t>
            </w:r>
            <w:r w:rsidRPr="00666FC7">
              <w:rPr>
                <w:kern w:val="24"/>
              </w:rPr>
              <w:t xml:space="preserve">. </w:t>
            </w:r>
          </w:p>
          <w:p w:rsidR="008C4A50" w:rsidRPr="006F5217" w:rsidRDefault="008C4A50" w:rsidP="007F12B1">
            <w:pPr>
              <w:autoSpaceDE w:val="0"/>
              <w:autoSpaceDN w:val="0"/>
              <w:adjustRightInd w:val="0"/>
              <w:jc w:val="both"/>
            </w:pPr>
          </w:p>
        </w:tc>
        <w:tc>
          <w:tcPr>
            <w:tcW w:w="1830" w:type="dxa"/>
            <w:tcBorders>
              <w:top w:val="single" w:sz="2" w:space="0" w:color="000000"/>
              <w:left w:val="single" w:sz="2" w:space="0" w:color="000000"/>
              <w:bottom w:val="single" w:sz="2" w:space="0" w:color="000000"/>
              <w:right w:val="single" w:sz="2" w:space="0" w:color="000000"/>
            </w:tcBorders>
            <w:shd w:val="clear" w:color="auto" w:fill="FFFFFF"/>
          </w:tcPr>
          <w:p w:rsidR="008C4A50" w:rsidRPr="006F5217" w:rsidRDefault="008C4A50" w:rsidP="007F12B1">
            <w:pPr>
              <w:autoSpaceDE w:val="0"/>
              <w:autoSpaceDN w:val="0"/>
              <w:adjustRightInd w:val="0"/>
              <w:jc w:val="both"/>
            </w:pPr>
            <w:r w:rsidRPr="006F5217">
              <w:t>социальный проект, тест, доклад, эссе</w:t>
            </w:r>
          </w:p>
          <w:p w:rsidR="008C4A50" w:rsidRPr="006F5217" w:rsidRDefault="008C4A50" w:rsidP="007F12B1">
            <w:pPr>
              <w:autoSpaceDE w:val="0"/>
              <w:autoSpaceDN w:val="0"/>
              <w:adjustRightInd w:val="0"/>
              <w:jc w:val="both"/>
            </w:pPr>
          </w:p>
          <w:p w:rsidR="008C4A50" w:rsidRPr="006F5217" w:rsidRDefault="008C4A50" w:rsidP="007F12B1">
            <w:pPr>
              <w:autoSpaceDE w:val="0"/>
              <w:autoSpaceDN w:val="0"/>
              <w:adjustRightInd w:val="0"/>
              <w:jc w:val="both"/>
            </w:pPr>
          </w:p>
          <w:p w:rsidR="008C4A50" w:rsidRPr="006F5217" w:rsidRDefault="008C4A50" w:rsidP="007F12B1">
            <w:pPr>
              <w:autoSpaceDE w:val="0"/>
              <w:autoSpaceDN w:val="0"/>
              <w:adjustRightInd w:val="0"/>
              <w:jc w:val="both"/>
            </w:pPr>
          </w:p>
          <w:p w:rsidR="008C4A50" w:rsidRPr="006F5217" w:rsidRDefault="008C4A50" w:rsidP="007F12B1">
            <w:pPr>
              <w:autoSpaceDE w:val="0"/>
              <w:autoSpaceDN w:val="0"/>
              <w:adjustRightInd w:val="0"/>
              <w:jc w:val="both"/>
            </w:pPr>
          </w:p>
          <w:p w:rsidR="008C4A50" w:rsidRPr="006F5217" w:rsidRDefault="008C4A50" w:rsidP="007F12B1">
            <w:pPr>
              <w:autoSpaceDE w:val="0"/>
              <w:autoSpaceDN w:val="0"/>
              <w:adjustRightInd w:val="0"/>
              <w:jc w:val="both"/>
            </w:pPr>
          </w:p>
          <w:p w:rsidR="008C4A50" w:rsidRPr="006F5217" w:rsidRDefault="008C4A50" w:rsidP="007F12B1">
            <w:pPr>
              <w:autoSpaceDE w:val="0"/>
              <w:autoSpaceDN w:val="0"/>
              <w:adjustRightInd w:val="0"/>
              <w:jc w:val="both"/>
            </w:pPr>
          </w:p>
        </w:tc>
      </w:tr>
    </w:tbl>
    <w:p w:rsidR="00545CF2" w:rsidRPr="00047B5E" w:rsidRDefault="00545CF2" w:rsidP="00545CF2">
      <w:pPr>
        <w:autoSpaceDE w:val="0"/>
        <w:autoSpaceDN w:val="0"/>
        <w:adjustRightInd w:val="0"/>
        <w:jc w:val="both"/>
        <w:rPr>
          <w:b/>
          <w:bCs/>
        </w:rPr>
      </w:pPr>
    </w:p>
    <w:p w:rsidR="00545CF2" w:rsidRPr="00047B5E" w:rsidRDefault="00545CF2" w:rsidP="00545CF2">
      <w:pPr>
        <w:autoSpaceDE w:val="0"/>
        <w:autoSpaceDN w:val="0"/>
        <w:adjustRightInd w:val="0"/>
        <w:jc w:val="both"/>
        <w:rPr>
          <w:b/>
          <w:bCs/>
        </w:rPr>
      </w:pPr>
      <w:r w:rsidRPr="00047B5E">
        <w:rPr>
          <w:b/>
          <w:bCs/>
        </w:rPr>
        <w:t>5. Содержание дисциплины</w:t>
      </w:r>
    </w:p>
    <w:p w:rsidR="00545CF2" w:rsidRPr="00047B5E" w:rsidRDefault="00545CF2" w:rsidP="00545CF2">
      <w:pPr>
        <w:autoSpaceDE w:val="0"/>
        <w:autoSpaceDN w:val="0"/>
        <w:adjustRightInd w:val="0"/>
        <w:jc w:val="both"/>
        <w:rPr>
          <w:bCs/>
          <w:i/>
        </w:rPr>
      </w:pPr>
      <w:r w:rsidRPr="00047B5E">
        <w:rPr>
          <w:bCs/>
          <w:i/>
        </w:rPr>
        <w:t>5.1. Тематический план</w:t>
      </w:r>
    </w:p>
    <w:tbl>
      <w:tblPr>
        <w:tblW w:w="4850" w:type="pct"/>
        <w:tblInd w:w="108" w:type="dxa"/>
        <w:tblLayout w:type="fixed"/>
        <w:tblLook w:val="04A0" w:firstRow="1" w:lastRow="0" w:firstColumn="1" w:lastColumn="0" w:noHBand="0" w:noVBand="1"/>
      </w:tblPr>
      <w:tblGrid>
        <w:gridCol w:w="4082"/>
        <w:gridCol w:w="824"/>
        <w:gridCol w:w="823"/>
        <w:gridCol w:w="1367"/>
        <w:gridCol w:w="1194"/>
        <w:gridCol w:w="994"/>
      </w:tblGrid>
      <w:tr w:rsidR="00545CF2" w:rsidRPr="00047B5E" w:rsidTr="007F12B1">
        <w:trPr>
          <w:trHeight w:val="203"/>
        </w:trPr>
        <w:tc>
          <w:tcPr>
            <w:tcW w:w="4082" w:type="dxa"/>
            <w:vMerge w:val="restart"/>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autoSpaceDE w:val="0"/>
              <w:autoSpaceDN w:val="0"/>
              <w:adjustRightInd w:val="0"/>
              <w:jc w:val="both"/>
            </w:pPr>
            <w:r w:rsidRPr="00047B5E">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autoSpaceDE w:val="0"/>
              <w:autoSpaceDN w:val="0"/>
              <w:adjustRightInd w:val="0"/>
              <w:jc w:val="both"/>
            </w:pPr>
            <w:r w:rsidRPr="00047B5E">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autoSpaceDE w:val="0"/>
              <w:autoSpaceDN w:val="0"/>
              <w:adjustRightInd w:val="0"/>
              <w:jc w:val="both"/>
            </w:pPr>
            <w:r w:rsidRPr="00047B5E">
              <w:t>Самостоятельная работа</w:t>
            </w:r>
            <w:r>
              <w:t>/ контроль</w:t>
            </w:r>
          </w:p>
        </w:tc>
        <w:tc>
          <w:tcPr>
            <w:tcW w:w="99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45CF2" w:rsidRPr="00047B5E" w:rsidRDefault="00545CF2" w:rsidP="007F12B1">
            <w:pPr>
              <w:autoSpaceDE w:val="0"/>
              <w:autoSpaceDN w:val="0"/>
              <w:adjustRightInd w:val="0"/>
              <w:jc w:val="both"/>
            </w:pPr>
            <w:r w:rsidRPr="00047B5E">
              <w:t>Всего часов по дисциплине</w:t>
            </w:r>
          </w:p>
        </w:tc>
      </w:tr>
      <w:tr w:rsidR="00545CF2" w:rsidRPr="00047B5E" w:rsidTr="007F12B1">
        <w:trPr>
          <w:trHeight w:val="533"/>
        </w:trPr>
        <w:tc>
          <w:tcPr>
            <w:tcW w:w="4082"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autoSpaceDE w:val="0"/>
              <w:autoSpaceDN w:val="0"/>
              <w:adjustRightInd w:val="0"/>
              <w:jc w:val="both"/>
            </w:pPr>
            <w:r w:rsidRPr="00047B5E">
              <w:t>Аудиторная 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45CF2" w:rsidRPr="00047B5E" w:rsidRDefault="00545CF2" w:rsidP="007F12B1">
            <w:pPr>
              <w:tabs>
                <w:tab w:val="left" w:pos="814"/>
              </w:tabs>
              <w:jc w:val="both"/>
            </w:pPr>
            <w:r w:rsidRPr="00047B5E">
              <w:t xml:space="preserve">Контактная СР (в т.ч. </w:t>
            </w:r>
          </w:p>
          <w:p w:rsidR="00545CF2" w:rsidRPr="00047B5E" w:rsidRDefault="00545CF2" w:rsidP="007F12B1">
            <w:pPr>
              <w:autoSpaceDE w:val="0"/>
              <w:autoSpaceDN w:val="0"/>
              <w:adjustRightInd w:val="0"/>
              <w:jc w:val="both"/>
            </w:pPr>
            <w:r w:rsidRPr="00047B5E">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c>
          <w:tcPr>
            <w:tcW w:w="994"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r>
      <w:tr w:rsidR="00545CF2" w:rsidRPr="00047B5E" w:rsidTr="007F12B1">
        <w:trPr>
          <w:trHeight w:val="1"/>
        </w:trPr>
        <w:tc>
          <w:tcPr>
            <w:tcW w:w="4082"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c>
          <w:tcPr>
            <w:tcW w:w="824"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autoSpaceDE w:val="0"/>
              <w:autoSpaceDN w:val="0"/>
              <w:adjustRightInd w:val="0"/>
              <w:jc w:val="both"/>
            </w:pPr>
            <w:r w:rsidRPr="00047B5E">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545CF2" w:rsidRPr="00047B5E" w:rsidRDefault="000052F3" w:rsidP="007F12B1">
            <w:pPr>
              <w:autoSpaceDE w:val="0"/>
              <w:autoSpaceDN w:val="0"/>
              <w:adjustRightInd w:val="0"/>
              <w:jc w:val="both"/>
            </w:pPr>
            <w: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c>
          <w:tcPr>
            <w:tcW w:w="994" w:type="dxa"/>
            <w:vMerge/>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pP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rPr>
                <w:b/>
                <w:bCs/>
              </w:rPr>
            </w:pPr>
            <w:r w:rsidRPr="00047B5E">
              <w:rPr>
                <w:b/>
                <w:bCs/>
              </w:rPr>
              <w:t>Раздел 1. Введение в социальное проектирование</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
                <w:bCs/>
              </w:rPr>
            </w:pPr>
            <w:r>
              <w:rPr>
                <w:b/>
                <w:bCs/>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874703" w:rsidP="007F12B1">
            <w:pPr>
              <w:ind w:left="273"/>
              <w:jc w:val="both"/>
              <w:rPr>
                <w:b/>
                <w:bCs/>
              </w:rPr>
            </w:pPr>
            <w:r>
              <w:rPr>
                <w:b/>
                <w:bCs/>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
                <w:bCs/>
              </w:rPr>
            </w:pPr>
            <w:r>
              <w:rPr>
                <w:b/>
                <w:bC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
                <w:bCs/>
              </w:rPr>
            </w:pPr>
            <w:r>
              <w:rPr>
                <w:b/>
                <w:bCs/>
              </w:rPr>
              <w:t>3</w:t>
            </w:r>
            <w:r w:rsidR="00874703">
              <w:rPr>
                <w:b/>
                <w:bCs/>
              </w:rPr>
              <w:t>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
                <w:bCs/>
              </w:rPr>
            </w:pPr>
            <w:r w:rsidRPr="00047B5E">
              <w:rPr>
                <w:b/>
                <w:bCs/>
              </w:rPr>
              <w:t>4</w:t>
            </w:r>
            <w:r>
              <w:rPr>
                <w:b/>
                <w:bCs/>
              </w:rPr>
              <w:t>0</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rPr>
                <w:bCs/>
              </w:rPr>
            </w:pPr>
            <w:r w:rsidRPr="00047B5E">
              <w:rPr>
                <w:bCs/>
              </w:rPr>
              <w:lastRenderedPageBreak/>
              <w:t xml:space="preserve">Тема 1.1  </w:t>
            </w:r>
            <w:r w:rsidRPr="00047B5E">
              <w:t>Понятие, цели задачи социального проектирования</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4</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jc w:val="both"/>
            </w:pPr>
            <w:r w:rsidRPr="00047B5E">
              <w:rPr>
                <w:bCs/>
              </w:rPr>
              <w:t>Тема</w:t>
            </w:r>
            <w:r w:rsidRPr="00047B5E">
              <w:t xml:space="preserve"> 1.2. Социальный проект.  Типология социальных проектов </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r w:rsidRPr="00047B5E">
              <w:rPr>
                <w:bCs/>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6</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sidRPr="00047B5E">
              <w:rPr>
                <w:bCs/>
              </w:rPr>
              <w:t>8</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jc w:val="both"/>
            </w:pPr>
            <w:r w:rsidRPr="00047B5E">
              <w:rPr>
                <w:bCs/>
              </w:rPr>
              <w:t>Тема</w:t>
            </w:r>
            <w:r w:rsidRPr="00047B5E">
              <w:t xml:space="preserve"> 1.3. Жизненный цикл проекта, характеристика его основных этапов</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r w:rsidRPr="00047B5E">
              <w:rPr>
                <w:bCs/>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10</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sidRPr="00047B5E">
              <w:rPr>
                <w:bCs/>
              </w:rPr>
              <w:t>12</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rPr>
                <w:bCs/>
              </w:rPr>
            </w:pPr>
            <w:r w:rsidRPr="00047B5E">
              <w:rPr>
                <w:bCs/>
              </w:rPr>
              <w:t xml:space="preserve">Тема 1.4.Технология разработки социального проекта. Составление </w:t>
            </w:r>
            <w:r w:rsidRPr="00047B5E">
              <w:t xml:space="preserve"> паспорта проекта Формулировка концепции проекта</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874703" w:rsidP="007F12B1">
            <w:pPr>
              <w:ind w:left="273"/>
              <w:jc w:val="both"/>
              <w:rPr>
                <w:bCs/>
              </w:rPr>
            </w:pPr>
            <w:r>
              <w:rPr>
                <w:bCs/>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874703">
            <w:pPr>
              <w:ind w:left="273"/>
              <w:jc w:val="both"/>
              <w:rPr>
                <w:bCs/>
              </w:rPr>
            </w:pPr>
            <w:r>
              <w:rPr>
                <w:bCs/>
              </w:rPr>
              <w:t>1</w:t>
            </w:r>
            <w:r w:rsidR="00874703">
              <w:rPr>
                <w:bCs/>
              </w:rPr>
              <w:t>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sidRPr="00047B5E">
              <w:rPr>
                <w:bCs/>
              </w:rPr>
              <w:t>16</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jc w:val="both"/>
              <w:rPr>
                <w:b/>
                <w:bCs/>
              </w:rPr>
            </w:pPr>
            <w:r w:rsidRPr="00047B5E">
              <w:rPr>
                <w:b/>
                <w:bCs/>
              </w:rPr>
              <w:t>Раздел 2. Реализация социального проекта</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
                <w:bCs/>
              </w:rPr>
            </w:pPr>
            <w:r>
              <w:rPr>
                <w:b/>
                <w:bCs/>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
                <w:bCs/>
              </w:rPr>
            </w:pPr>
            <w:r>
              <w:rPr>
                <w:b/>
                <w:bCs/>
              </w:rPr>
              <w:t>24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
                <w:bCs/>
              </w:rPr>
            </w:pPr>
            <w:r>
              <w:rPr>
                <w:b/>
                <w:bCs/>
              </w:rPr>
              <w:t>28</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jc w:val="both"/>
            </w:pPr>
            <w:r w:rsidRPr="00047B5E">
              <w:t>Тема 2.1.  Управление командой проекта</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r>
              <w:rPr>
                <w:bCs/>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8</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sidRPr="00047B5E">
              <w:rPr>
                <w:bCs/>
              </w:rPr>
              <w:t>10</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jc w:val="both"/>
            </w:pPr>
            <w:r w:rsidRPr="00047B5E">
              <w:t>Тема 2.2 Организационное моделирование проекта</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r>
              <w:rPr>
                <w:bCs/>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8</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sidRPr="00047B5E">
              <w:rPr>
                <w:bCs/>
              </w:rPr>
              <w:t>10</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jc w:val="both"/>
            </w:pPr>
            <w:r w:rsidRPr="00047B5E">
              <w:t>Тема 2.3. Презентация социального проекта</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sidRPr="00047B5E">
              <w:rPr>
                <w:bCs/>
              </w:rPr>
              <w:t>4</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hideMark/>
          </w:tcPr>
          <w:p w:rsidR="00545CF2" w:rsidRPr="00047B5E" w:rsidRDefault="00545CF2" w:rsidP="007F12B1">
            <w:pPr>
              <w:jc w:val="both"/>
            </w:pPr>
            <w:r w:rsidRPr="00047B5E">
              <w:t>Тема 2.4. Комплексная экспертиза социальных проектов</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047B5E" w:rsidRDefault="00545CF2" w:rsidP="007F12B1">
            <w:pPr>
              <w:ind w:left="273"/>
              <w:jc w:val="both"/>
              <w:rPr>
                <w:bCs/>
              </w:rPr>
            </w:pP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ind w:left="273"/>
              <w:jc w:val="both"/>
              <w:rPr>
                <w:bC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047B5E" w:rsidRDefault="00545CF2" w:rsidP="007F12B1">
            <w:pPr>
              <w:ind w:left="273"/>
              <w:jc w:val="both"/>
              <w:rPr>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ind w:left="273"/>
              <w:jc w:val="both"/>
              <w:rPr>
                <w:bCs/>
              </w:rPr>
            </w:pPr>
            <w:r>
              <w:rPr>
                <w:bCs/>
              </w:rPr>
              <w:t>4</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tcPr>
          <w:p w:rsidR="00545CF2" w:rsidRPr="00D47F36" w:rsidRDefault="00545CF2" w:rsidP="007F12B1">
            <w:pPr>
              <w:jc w:val="both"/>
              <w:rPr>
                <w:b/>
              </w:rPr>
            </w:pPr>
            <w:r>
              <w:rPr>
                <w:b/>
              </w:rPr>
              <w:t>Контроль</w:t>
            </w:r>
          </w:p>
        </w:tc>
        <w:tc>
          <w:tcPr>
            <w:tcW w:w="824" w:type="dxa"/>
            <w:tcBorders>
              <w:top w:val="single" w:sz="2" w:space="0" w:color="000000"/>
              <w:left w:val="single" w:sz="2" w:space="0" w:color="000000"/>
              <w:bottom w:val="single" w:sz="2" w:space="0" w:color="000000"/>
              <w:right w:val="single" w:sz="2" w:space="0" w:color="000000"/>
            </w:tcBorders>
            <w:vAlign w:val="center"/>
          </w:tcPr>
          <w:p w:rsidR="00545CF2" w:rsidRPr="00D47F36" w:rsidRDefault="00545CF2" w:rsidP="007F12B1">
            <w:pPr>
              <w:ind w:left="273"/>
              <w:jc w:val="both"/>
              <w:rPr>
                <w:b/>
                <w:bCs/>
              </w:rPr>
            </w:pPr>
          </w:p>
        </w:tc>
        <w:tc>
          <w:tcPr>
            <w:tcW w:w="823" w:type="dxa"/>
            <w:tcBorders>
              <w:top w:val="single" w:sz="2" w:space="0" w:color="000000"/>
              <w:left w:val="single" w:sz="2" w:space="0" w:color="000000"/>
              <w:bottom w:val="single" w:sz="2" w:space="0" w:color="000000"/>
              <w:right w:val="single" w:sz="2" w:space="0" w:color="000000"/>
            </w:tcBorders>
            <w:vAlign w:val="center"/>
          </w:tcPr>
          <w:p w:rsidR="00545CF2" w:rsidRPr="00D47F36" w:rsidRDefault="00545CF2" w:rsidP="007F12B1">
            <w:pPr>
              <w:ind w:left="273"/>
              <w:jc w:val="both"/>
              <w:rPr>
                <w:b/>
                <w:bC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D47F36" w:rsidRDefault="00545CF2" w:rsidP="007F12B1">
            <w:pPr>
              <w:ind w:left="273"/>
              <w:jc w:val="both"/>
              <w:rPr>
                <w:b/>
                <w:bC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D47F36" w:rsidRDefault="00545CF2" w:rsidP="007F12B1">
            <w:pPr>
              <w:ind w:left="273"/>
              <w:jc w:val="both"/>
              <w:rPr>
                <w:b/>
                <w:bCs/>
              </w:rPr>
            </w:pPr>
            <w:r>
              <w:rPr>
                <w:b/>
                <w:bCs/>
              </w:rPr>
              <w:t>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45CF2" w:rsidRPr="00D47F36" w:rsidRDefault="00545CF2" w:rsidP="007F12B1">
            <w:pPr>
              <w:ind w:left="273"/>
              <w:jc w:val="both"/>
              <w:rPr>
                <w:b/>
                <w:bCs/>
              </w:rPr>
            </w:pPr>
            <w:r>
              <w:rPr>
                <w:b/>
                <w:bCs/>
              </w:rPr>
              <w:t>4</w:t>
            </w:r>
          </w:p>
        </w:tc>
      </w:tr>
      <w:tr w:rsidR="00545CF2" w:rsidRPr="00047B5E" w:rsidTr="007F12B1">
        <w:trPr>
          <w:trHeight w:val="1"/>
        </w:trPr>
        <w:tc>
          <w:tcPr>
            <w:tcW w:w="4082"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autoSpaceDE w:val="0"/>
              <w:autoSpaceDN w:val="0"/>
              <w:adjustRightInd w:val="0"/>
              <w:jc w:val="both"/>
            </w:pPr>
            <w:r w:rsidRPr="00047B5E">
              <w:rPr>
                <w:bCs/>
              </w:rPr>
              <w:t>Итого:</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545CF2" w:rsidP="007F12B1">
            <w:pPr>
              <w:autoSpaceDE w:val="0"/>
              <w:autoSpaceDN w:val="0"/>
              <w:adjustRightInd w:val="0"/>
              <w:jc w:val="both"/>
              <w:rPr>
                <w:b/>
              </w:rPr>
            </w:pPr>
            <w:r>
              <w:rPr>
                <w:b/>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45CF2" w:rsidRPr="00047B5E" w:rsidRDefault="00874703" w:rsidP="007F12B1">
            <w:pPr>
              <w:autoSpaceDE w:val="0"/>
              <w:autoSpaceDN w:val="0"/>
              <w:adjustRightInd w:val="0"/>
              <w:jc w:val="both"/>
              <w:rPr>
                <w:b/>
              </w:rPr>
            </w:pPr>
            <w:r>
              <w:rPr>
                <w:b/>
              </w:rPr>
              <w:t>8</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autoSpaceDE w:val="0"/>
              <w:autoSpaceDN w:val="0"/>
              <w:adjustRightInd w:val="0"/>
              <w:jc w:val="center"/>
              <w:rPr>
                <w:b/>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0413D9" w:rsidP="007F12B1">
            <w:pPr>
              <w:autoSpaceDE w:val="0"/>
              <w:autoSpaceDN w:val="0"/>
              <w:adjustRightInd w:val="0"/>
              <w:jc w:val="center"/>
              <w:rPr>
                <w:b/>
              </w:rPr>
            </w:pPr>
            <w:r>
              <w:rPr>
                <w:b/>
              </w:rPr>
              <w:t>58/4</w:t>
            </w:r>
          </w:p>
        </w:tc>
        <w:tc>
          <w:tcPr>
            <w:tcW w:w="9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45CF2" w:rsidRPr="00047B5E" w:rsidRDefault="00545CF2" w:rsidP="007F12B1">
            <w:pPr>
              <w:autoSpaceDE w:val="0"/>
              <w:autoSpaceDN w:val="0"/>
              <w:adjustRightInd w:val="0"/>
              <w:jc w:val="both"/>
              <w:rPr>
                <w:b/>
              </w:rPr>
            </w:pPr>
            <w:r w:rsidRPr="00047B5E">
              <w:rPr>
                <w:b/>
              </w:rPr>
              <w:t>72</w:t>
            </w:r>
          </w:p>
        </w:tc>
      </w:tr>
    </w:tbl>
    <w:p w:rsidR="004941F2" w:rsidRPr="00047B5E" w:rsidRDefault="004941F2" w:rsidP="00545CF2">
      <w:pPr>
        <w:autoSpaceDE w:val="0"/>
        <w:autoSpaceDN w:val="0"/>
        <w:adjustRightInd w:val="0"/>
        <w:jc w:val="both"/>
        <w:rPr>
          <w:bCs/>
          <w:i/>
        </w:rPr>
      </w:pPr>
    </w:p>
    <w:p w:rsidR="00545CF2" w:rsidRPr="00047B5E" w:rsidRDefault="00545CF2" w:rsidP="00545CF2">
      <w:pPr>
        <w:autoSpaceDE w:val="0"/>
        <w:autoSpaceDN w:val="0"/>
        <w:adjustRightInd w:val="0"/>
        <w:jc w:val="both"/>
        <w:rPr>
          <w:bCs/>
          <w:i/>
        </w:rPr>
      </w:pPr>
      <w:r w:rsidRPr="00047B5E">
        <w:rPr>
          <w:bCs/>
          <w:i/>
        </w:rPr>
        <w:t>5.2. Методы обучения</w:t>
      </w:r>
    </w:p>
    <w:p w:rsidR="00545CF2" w:rsidRPr="00047B5E" w:rsidRDefault="00545CF2" w:rsidP="00545CF2">
      <w:pPr>
        <w:jc w:val="both"/>
      </w:pPr>
      <w:r w:rsidRPr="00047B5E">
        <w:t xml:space="preserve">Применение технологии проблемного обучения и интерактивных технологии.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различного содержания и направленности. </w:t>
      </w:r>
    </w:p>
    <w:p w:rsidR="00545CF2" w:rsidRPr="00047B5E" w:rsidRDefault="00545CF2" w:rsidP="00545CF2">
      <w:pPr>
        <w:ind w:left="273"/>
        <w:jc w:val="both"/>
        <w:rPr>
          <w:bCs/>
        </w:rPr>
      </w:pPr>
      <w:r w:rsidRPr="00047B5E">
        <w:tab/>
      </w:r>
      <w:r w:rsidRPr="00047B5E">
        <w:rPr>
          <w:bCs/>
        </w:rPr>
        <w:t>На лекционных и практических занятиях используются активные и интерактивные методы обучения, среди которых:</w:t>
      </w:r>
    </w:p>
    <w:p w:rsidR="00545CF2" w:rsidRPr="00047B5E" w:rsidRDefault="00545CF2" w:rsidP="00545CF2">
      <w:pPr>
        <w:ind w:left="273"/>
        <w:jc w:val="both"/>
        <w:rPr>
          <w:bCs/>
        </w:rPr>
      </w:pPr>
      <w:r w:rsidRPr="00047B5E">
        <w:rPr>
          <w:bCs/>
        </w:rPr>
        <w:t>- технологии проблемного обучения (обсуждение проблемных вопросов и решение проблемных ситуаций / задач);</w:t>
      </w:r>
    </w:p>
    <w:p w:rsidR="00545CF2" w:rsidRPr="00047B5E" w:rsidRDefault="00545CF2" w:rsidP="00545CF2">
      <w:pPr>
        <w:ind w:left="273"/>
        <w:jc w:val="both"/>
        <w:rPr>
          <w:bCs/>
        </w:rPr>
      </w:pPr>
      <w:r w:rsidRPr="00047B5E">
        <w:rPr>
          <w:bCs/>
        </w:rPr>
        <w:t>- проектная технология (организация проектной деятельности студентов)</w:t>
      </w:r>
    </w:p>
    <w:p w:rsidR="00545CF2" w:rsidRPr="00047B5E" w:rsidRDefault="00545CF2" w:rsidP="00545CF2">
      <w:pPr>
        <w:ind w:left="273"/>
        <w:jc w:val="both"/>
        <w:rPr>
          <w:bCs/>
        </w:rPr>
      </w:pPr>
      <w:r w:rsidRPr="00047B5E">
        <w:rPr>
          <w:bCs/>
        </w:rPr>
        <w:t>- интерактивные технологии (организация групповых дискуссий; работа в группах);</w:t>
      </w:r>
    </w:p>
    <w:p w:rsidR="00545CF2" w:rsidRPr="00047B5E" w:rsidRDefault="00545CF2" w:rsidP="00545CF2">
      <w:pPr>
        <w:ind w:left="273"/>
        <w:jc w:val="both"/>
        <w:rPr>
          <w:bCs/>
        </w:rPr>
      </w:pPr>
      <w:r w:rsidRPr="00047B5E">
        <w:rPr>
          <w:bCs/>
        </w:rPr>
        <w:t>- информационно-коммуникативные технологии (занятия с использованием мультимедийных презентаций).</w:t>
      </w:r>
    </w:p>
    <w:p w:rsidR="00545CF2" w:rsidRPr="00047B5E" w:rsidRDefault="00545CF2" w:rsidP="00545CF2">
      <w:pPr>
        <w:ind w:firstLine="709"/>
        <w:jc w:val="both"/>
        <w:rPr>
          <w:b/>
          <w:bCs/>
        </w:rPr>
      </w:pPr>
    </w:p>
    <w:p w:rsidR="00545CF2" w:rsidRPr="00047B5E" w:rsidRDefault="00545CF2" w:rsidP="00545CF2">
      <w:pPr>
        <w:ind w:firstLine="709"/>
        <w:jc w:val="both"/>
        <w:rPr>
          <w:b/>
          <w:bCs/>
        </w:rPr>
      </w:pPr>
      <w:r w:rsidRPr="00047B5E">
        <w:rPr>
          <w:b/>
          <w:bCs/>
        </w:rPr>
        <w:t>6. Рейтинг-план</w:t>
      </w:r>
    </w:p>
    <w:tbl>
      <w:tblPr>
        <w:tblW w:w="4850" w:type="pct"/>
        <w:tblInd w:w="108" w:type="dxa"/>
        <w:tblLayout w:type="fixed"/>
        <w:tblLook w:val="04A0" w:firstRow="1" w:lastRow="0" w:firstColumn="1" w:lastColumn="0" w:noHBand="0" w:noVBand="1"/>
      </w:tblPr>
      <w:tblGrid>
        <w:gridCol w:w="475"/>
        <w:gridCol w:w="1277"/>
        <w:gridCol w:w="1946"/>
        <w:gridCol w:w="1640"/>
        <w:gridCol w:w="1234"/>
        <w:gridCol w:w="1097"/>
        <w:gridCol w:w="825"/>
        <w:gridCol w:w="790"/>
      </w:tblGrid>
      <w:tr w:rsidR="000413D9" w:rsidRPr="006F5217" w:rsidTr="004C6FB9">
        <w:trPr>
          <w:trHeight w:val="600"/>
        </w:trPr>
        <w:tc>
          <w:tcPr>
            <w:tcW w:w="47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t>№ п/п</w:t>
            </w:r>
          </w:p>
        </w:tc>
        <w:tc>
          <w:tcPr>
            <w:tcW w:w="1277" w:type="dxa"/>
            <w:vMerge w:val="restart"/>
            <w:tcBorders>
              <w:top w:val="single" w:sz="2" w:space="0" w:color="000000"/>
              <w:left w:val="single" w:sz="2" w:space="0" w:color="000000"/>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Код ОР дисциплины</w:t>
            </w:r>
          </w:p>
        </w:tc>
        <w:tc>
          <w:tcPr>
            <w:tcW w:w="1946" w:type="dxa"/>
            <w:vMerge w:val="restart"/>
            <w:tcBorders>
              <w:top w:val="single" w:sz="2" w:space="0" w:color="000000"/>
              <w:left w:val="single" w:sz="2" w:space="0" w:color="000000"/>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Виды учебной деятельности</w:t>
            </w:r>
          </w:p>
          <w:p w:rsidR="000413D9" w:rsidRPr="006F5217" w:rsidRDefault="000413D9" w:rsidP="004C6FB9">
            <w:pPr>
              <w:autoSpaceDE w:val="0"/>
              <w:autoSpaceDN w:val="0"/>
              <w:adjustRightInd w:val="0"/>
              <w:jc w:val="both"/>
            </w:pPr>
            <w:r w:rsidRPr="006F5217">
              <w:t>обучающегося</w:t>
            </w:r>
          </w:p>
        </w:tc>
        <w:tc>
          <w:tcPr>
            <w:tcW w:w="1640" w:type="dxa"/>
            <w:vMerge w:val="restart"/>
            <w:tcBorders>
              <w:top w:val="single" w:sz="2" w:space="0" w:color="000000"/>
              <w:left w:val="single" w:sz="2" w:space="0" w:color="000000"/>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Средства оценивания</w:t>
            </w:r>
          </w:p>
        </w:tc>
        <w:tc>
          <w:tcPr>
            <w:tcW w:w="1234" w:type="dxa"/>
            <w:vMerge w:val="restart"/>
            <w:tcBorders>
              <w:top w:val="single" w:sz="2" w:space="0" w:color="000000"/>
              <w:left w:val="single" w:sz="2" w:space="0" w:color="000000"/>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Балл за конкретное задание</w:t>
            </w:r>
          </w:p>
          <w:p w:rsidR="000413D9" w:rsidRPr="006F5217" w:rsidRDefault="000413D9" w:rsidP="004C6FB9">
            <w:pPr>
              <w:autoSpaceDE w:val="0"/>
              <w:autoSpaceDN w:val="0"/>
              <w:adjustRightInd w:val="0"/>
              <w:jc w:val="both"/>
            </w:pPr>
            <w:r w:rsidRPr="006F5217">
              <w:t>(</w:t>
            </w:r>
            <w:r w:rsidRPr="006F5217">
              <w:rPr>
                <w:lang w:val="en-US"/>
              </w:rPr>
              <w:t>min</w:t>
            </w:r>
            <w:r w:rsidRPr="006F5217">
              <w:t>-</w:t>
            </w:r>
            <w:r w:rsidRPr="006F5217">
              <w:rPr>
                <w:lang w:val="en-US"/>
              </w:rPr>
              <w:t>max</w:t>
            </w:r>
            <w:r w:rsidRPr="006F5217">
              <w:t>)</w:t>
            </w:r>
          </w:p>
        </w:tc>
        <w:tc>
          <w:tcPr>
            <w:tcW w:w="1097" w:type="dxa"/>
            <w:vMerge w:val="restart"/>
            <w:tcBorders>
              <w:top w:val="single" w:sz="2" w:space="0" w:color="000000"/>
              <w:left w:val="single" w:sz="2" w:space="0" w:color="000000"/>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Число заданий за семестр</w:t>
            </w:r>
          </w:p>
        </w:tc>
        <w:tc>
          <w:tcPr>
            <w:tcW w:w="1615" w:type="dxa"/>
            <w:gridSpan w:val="2"/>
            <w:tcBorders>
              <w:top w:val="single" w:sz="2" w:space="0" w:color="000000"/>
              <w:left w:val="nil"/>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Баллы</w:t>
            </w:r>
          </w:p>
        </w:tc>
      </w:tr>
      <w:tr w:rsidR="000413D9" w:rsidRPr="006F5217" w:rsidTr="004C6FB9">
        <w:trPr>
          <w:trHeight w:val="300"/>
        </w:trPr>
        <w:tc>
          <w:tcPr>
            <w:tcW w:w="475"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277"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946"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640"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234"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097"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825" w:type="dxa"/>
            <w:tcBorders>
              <w:top w:val="nil"/>
              <w:left w:val="nil"/>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Минимальный</w:t>
            </w:r>
          </w:p>
        </w:tc>
        <w:tc>
          <w:tcPr>
            <w:tcW w:w="790" w:type="dxa"/>
            <w:tcBorders>
              <w:top w:val="nil"/>
              <w:left w:val="nil"/>
              <w:bottom w:val="single" w:sz="2" w:space="0" w:color="000000"/>
              <w:right w:val="single" w:sz="2" w:space="0" w:color="000000"/>
            </w:tcBorders>
            <w:hideMark/>
          </w:tcPr>
          <w:p w:rsidR="000413D9" w:rsidRPr="006F5217" w:rsidRDefault="000413D9" w:rsidP="004C6FB9">
            <w:pPr>
              <w:autoSpaceDE w:val="0"/>
              <w:autoSpaceDN w:val="0"/>
              <w:adjustRightInd w:val="0"/>
              <w:jc w:val="both"/>
            </w:pPr>
            <w:r w:rsidRPr="006F5217">
              <w:t>Максимальный</w:t>
            </w:r>
          </w:p>
        </w:tc>
      </w:tr>
      <w:tr w:rsidR="000413D9" w:rsidRPr="006F5217" w:rsidTr="004C6FB9">
        <w:trPr>
          <w:trHeight w:val="300"/>
        </w:trPr>
        <w:tc>
          <w:tcPr>
            <w:tcW w:w="47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t>1.</w:t>
            </w:r>
          </w:p>
        </w:tc>
        <w:tc>
          <w:tcPr>
            <w:tcW w:w="127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rPr>
                <w:i/>
              </w:rPr>
            </w:pPr>
            <w:r>
              <w:rPr>
                <w:i/>
              </w:rPr>
              <w:t xml:space="preserve">ОР </w:t>
            </w:r>
            <w:r w:rsidRPr="006F5217">
              <w:rPr>
                <w:i/>
              </w:rPr>
              <w:t>2.</w:t>
            </w:r>
            <w:r>
              <w:rPr>
                <w:i/>
              </w:rPr>
              <w:t>7.</w:t>
            </w:r>
            <w:r w:rsidRPr="006F5217">
              <w:rPr>
                <w:i/>
              </w:rPr>
              <w:t xml:space="preserve">1. </w:t>
            </w:r>
          </w:p>
        </w:tc>
        <w:tc>
          <w:tcPr>
            <w:tcW w:w="19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написание эссе</w:t>
            </w:r>
          </w:p>
        </w:tc>
        <w:tc>
          <w:tcPr>
            <w:tcW w:w="1640" w:type="dxa"/>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t>эссе</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3-5</w:t>
            </w:r>
          </w:p>
        </w:tc>
        <w:tc>
          <w:tcPr>
            <w:tcW w:w="109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1</w:t>
            </w:r>
          </w:p>
        </w:tc>
        <w:tc>
          <w:tcPr>
            <w:tcW w:w="825"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3</w:t>
            </w:r>
          </w:p>
        </w:tc>
        <w:tc>
          <w:tcPr>
            <w:tcW w:w="790"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5</w:t>
            </w:r>
          </w:p>
        </w:tc>
      </w:tr>
      <w:tr w:rsidR="000413D9" w:rsidRPr="006F5217" w:rsidTr="004C6FB9">
        <w:trPr>
          <w:trHeight w:val="300"/>
        </w:trPr>
        <w:tc>
          <w:tcPr>
            <w:tcW w:w="475"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277"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rPr>
                <w:i/>
              </w:rPr>
            </w:pPr>
          </w:p>
        </w:tc>
        <w:tc>
          <w:tcPr>
            <w:tcW w:w="19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 xml:space="preserve">подготовка доклада с презентацией </w:t>
            </w:r>
          </w:p>
        </w:tc>
        <w:tc>
          <w:tcPr>
            <w:tcW w:w="1640" w:type="dxa"/>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t xml:space="preserve">доклад </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5-10</w:t>
            </w:r>
          </w:p>
        </w:tc>
        <w:tc>
          <w:tcPr>
            <w:tcW w:w="109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413D9" w:rsidRPr="006F5217" w:rsidRDefault="000413D9" w:rsidP="004C6FB9">
            <w:pPr>
              <w:autoSpaceDE w:val="0"/>
              <w:autoSpaceDN w:val="0"/>
              <w:adjustRightInd w:val="0"/>
              <w:jc w:val="both"/>
            </w:pPr>
            <w:r>
              <w:t>1</w:t>
            </w:r>
          </w:p>
        </w:tc>
        <w:tc>
          <w:tcPr>
            <w:tcW w:w="825"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5</w:t>
            </w:r>
          </w:p>
        </w:tc>
        <w:tc>
          <w:tcPr>
            <w:tcW w:w="790"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10</w:t>
            </w:r>
          </w:p>
        </w:tc>
      </w:tr>
      <w:tr w:rsidR="000413D9" w:rsidRPr="006F5217" w:rsidTr="004C6FB9">
        <w:trPr>
          <w:trHeight w:val="300"/>
        </w:trPr>
        <w:tc>
          <w:tcPr>
            <w:tcW w:w="475"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277"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rPr>
                <w:i/>
              </w:rPr>
            </w:pPr>
          </w:p>
        </w:tc>
        <w:tc>
          <w:tcPr>
            <w:tcW w:w="19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 xml:space="preserve">разработка и презентация социального </w:t>
            </w:r>
            <w:r w:rsidRPr="006F5217">
              <w:lastRenderedPageBreak/>
              <w:t>проекта</w:t>
            </w:r>
          </w:p>
        </w:tc>
        <w:tc>
          <w:tcPr>
            <w:tcW w:w="1640" w:type="dxa"/>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lastRenderedPageBreak/>
              <w:t xml:space="preserve">проект </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 xml:space="preserve">30-50 </w:t>
            </w:r>
          </w:p>
        </w:tc>
        <w:tc>
          <w:tcPr>
            <w:tcW w:w="109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413D9" w:rsidRPr="006F5217" w:rsidRDefault="000413D9" w:rsidP="004C6FB9">
            <w:pPr>
              <w:autoSpaceDE w:val="0"/>
              <w:autoSpaceDN w:val="0"/>
              <w:adjustRightInd w:val="0"/>
              <w:jc w:val="both"/>
            </w:pPr>
            <w:r>
              <w:t>1</w:t>
            </w:r>
          </w:p>
        </w:tc>
        <w:tc>
          <w:tcPr>
            <w:tcW w:w="825"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30</w:t>
            </w:r>
          </w:p>
        </w:tc>
        <w:tc>
          <w:tcPr>
            <w:tcW w:w="790"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50</w:t>
            </w:r>
          </w:p>
        </w:tc>
      </w:tr>
      <w:tr w:rsidR="000413D9" w:rsidRPr="006F5217" w:rsidTr="004C6FB9">
        <w:trPr>
          <w:trHeight w:val="300"/>
        </w:trPr>
        <w:tc>
          <w:tcPr>
            <w:tcW w:w="475"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pPr>
          </w:p>
        </w:tc>
        <w:tc>
          <w:tcPr>
            <w:tcW w:w="1277" w:type="dxa"/>
            <w:vMerge/>
            <w:tcBorders>
              <w:top w:val="single" w:sz="2" w:space="0" w:color="000000"/>
              <w:left w:val="single" w:sz="2" w:space="0" w:color="000000"/>
              <w:bottom w:val="single" w:sz="2" w:space="0" w:color="000000"/>
              <w:right w:val="single" w:sz="2" w:space="0" w:color="000000"/>
            </w:tcBorders>
            <w:vAlign w:val="center"/>
            <w:hideMark/>
          </w:tcPr>
          <w:p w:rsidR="000413D9" w:rsidRPr="006F5217" w:rsidRDefault="000413D9" w:rsidP="004C6FB9">
            <w:pPr>
              <w:jc w:val="both"/>
              <w:rPr>
                <w:i/>
              </w:rPr>
            </w:pPr>
          </w:p>
        </w:tc>
        <w:tc>
          <w:tcPr>
            <w:tcW w:w="19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выполнение теста</w:t>
            </w:r>
          </w:p>
        </w:tc>
        <w:tc>
          <w:tcPr>
            <w:tcW w:w="1640" w:type="dxa"/>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t>тест</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5-10</w:t>
            </w:r>
          </w:p>
          <w:p w:rsidR="000413D9" w:rsidRPr="006F5217" w:rsidRDefault="000413D9" w:rsidP="004C6FB9">
            <w:pPr>
              <w:autoSpaceDE w:val="0"/>
              <w:autoSpaceDN w:val="0"/>
              <w:adjustRightInd w:val="0"/>
              <w:jc w:val="both"/>
            </w:pPr>
          </w:p>
        </w:tc>
        <w:tc>
          <w:tcPr>
            <w:tcW w:w="109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1</w:t>
            </w:r>
          </w:p>
        </w:tc>
        <w:tc>
          <w:tcPr>
            <w:tcW w:w="825"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5</w:t>
            </w:r>
          </w:p>
        </w:tc>
        <w:tc>
          <w:tcPr>
            <w:tcW w:w="790"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10</w:t>
            </w:r>
          </w:p>
        </w:tc>
      </w:tr>
      <w:tr w:rsidR="000413D9" w:rsidRPr="006F5217" w:rsidTr="004C6FB9">
        <w:trPr>
          <w:trHeight w:val="300"/>
        </w:trPr>
        <w:tc>
          <w:tcPr>
            <w:tcW w:w="475" w:type="dxa"/>
            <w:vMerge/>
            <w:tcBorders>
              <w:top w:val="single" w:sz="2" w:space="0" w:color="000000"/>
              <w:left w:val="single" w:sz="2" w:space="0" w:color="000000"/>
              <w:bottom w:val="single" w:sz="4" w:space="0" w:color="auto"/>
              <w:right w:val="single" w:sz="2" w:space="0" w:color="000000"/>
            </w:tcBorders>
            <w:vAlign w:val="center"/>
            <w:hideMark/>
          </w:tcPr>
          <w:p w:rsidR="000413D9" w:rsidRPr="006F5217" w:rsidRDefault="000413D9" w:rsidP="004C6FB9">
            <w:pPr>
              <w:jc w:val="both"/>
            </w:pPr>
          </w:p>
        </w:tc>
        <w:tc>
          <w:tcPr>
            <w:tcW w:w="1277" w:type="dxa"/>
            <w:vMerge/>
            <w:tcBorders>
              <w:top w:val="single" w:sz="2" w:space="0" w:color="000000"/>
              <w:left w:val="single" w:sz="2" w:space="0" w:color="000000"/>
              <w:bottom w:val="single" w:sz="4" w:space="0" w:color="auto"/>
              <w:right w:val="single" w:sz="2" w:space="0" w:color="000000"/>
            </w:tcBorders>
            <w:vAlign w:val="center"/>
            <w:hideMark/>
          </w:tcPr>
          <w:p w:rsidR="000413D9" w:rsidRPr="006F5217" w:rsidRDefault="000413D9" w:rsidP="004C6FB9">
            <w:pPr>
              <w:jc w:val="both"/>
              <w:rPr>
                <w:i/>
              </w:rPr>
            </w:pPr>
          </w:p>
        </w:tc>
        <w:tc>
          <w:tcPr>
            <w:tcW w:w="19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 xml:space="preserve">проведение </w:t>
            </w:r>
            <w:r w:rsidRPr="006F5217">
              <w:rPr>
                <w:bCs/>
                <w:lang w:val="en-US"/>
              </w:rPr>
              <w:t>SWOT</w:t>
            </w:r>
            <w:r w:rsidRPr="006F5217">
              <w:rPr>
                <w:bCs/>
              </w:rPr>
              <w:t>-анализа социального проекта</w:t>
            </w:r>
          </w:p>
        </w:tc>
        <w:tc>
          <w:tcPr>
            <w:tcW w:w="1640" w:type="dxa"/>
            <w:tcBorders>
              <w:top w:val="single" w:sz="2" w:space="0" w:color="000000"/>
              <w:left w:val="single" w:sz="2" w:space="0" w:color="000000"/>
              <w:bottom w:val="single" w:sz="2" w:space="0" w:color="000000"/>
              <w:right w:val="single" w:sz="2" w:space="0" w:color="000000"/>
            </w:tcBorders>
            <w:shd w:val="clear" w:color="auto" w:fill="FFFFFF"/>
            <w:hideMark/>
          </w:tcPr>
          <w:p w:rsidR="000413D9" w:rsidRPr="006F5217" w:rsidRDefault="000413D9" w:rsidP="004C6FB9">
            <w:pPr>
              <w:autoSpaceDE w:val="0"/>
              <w:autoSpaceDN w:val="0"/>
              <w:adjustRightInd w:val="0"/>
              <w:jc w:val="both"/>
            </w:pPr>
            <w:r w:rsidRPr="006F5217">
              <w:rPr>
                <w:bCs/>
                <w:lang w:val="en-US"/>
              </w:rPr>
              <w:t>SWOT</w:t>
            </w:r>
            <w:r w:rsidRPr="006F5217">
              <w:rPr>
                <w:bCs/>
              </w:rPr>
              <w:t>-анализ</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6F5217" w:rsidRDefault="000413D9" w:rsidP="004C6FB9">
            <w:pPr>
              <w:autoSpaceDE w:val="0"/>
              <w:autoSpaceDN w:val="0"/>
              <w:adjustRightInd w:val="0"/>
              <w:jc w:val="both"/>
            </w:pPr>
            <w:r w:rsidRPr="006F5217">
              <w:t>15-30</w:t>
            </w:r>
          </w:p>
        </w:tc>
        <w:tc>
          <w:tcPr>
            <w:tcW w:w="109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413D9" w:rsidRPr="006F5217" w:rsidRDefault="000413D9" w:rsidP="004C6FB9">
            <w:pPr>
              <w:autoSpaceDE w:val="0"/>
              <w:autoSpaceDN w:val="0"/>
              <w:adjustRightInd w:val="0"/>
              <w:jc w:val="both"/>
            </w:pPr>
            <w:r>
              <w:t>1</w:t>
            </w:r>
          </w:p>
        </w:tc>
        <w:tc>
          <w:tcPr>
            <w:tcW w:w="825"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15</w:t>
            </w:r>
          </w:p>
        </w:tc>
        <w:tc>
          <w:tcPr>
            <w:tcW w:w="790" w:type="dxa"/>
            <w:tcBorders>
              <w:top w:val="single" w:sz="2" w:space="0" w:color="000000"/>
              <w:left w:val="nil"/>
              <w:bottom w:val="single" w:sz="2" w:space="0" w:color="000000"/>
              <w:right w:val="single" w:sz="2" w:space="0" w:color="000000"/>
            </w:tcBorders>
            <w:vAlign w:val="center"/>
            <w:hideMark/>
          </w:tcPr>
          <w:p w:rsidR="000413D9" w:rsidRPr="006F5217" w:rsidRDefault="000413D9" w:rsidP="004C6FB9">
            <w:pPr>
              <w:autoSpaceDE w:val="0"/>
              <w:autoSpaceDN w:val="0"/>
              <w:adjustRightInd w:val="0"/>
              <w:jc w:val="both"/>
            </w:pPr>
            <w:r w:rsidRPr="006F5217">
              <w:t>30</w:t>
            </w:r>
          </w:p>
        </w:tc>
      </w:tr>
      <w:tr w:rsidR="000413D9" w:rsidRPr="0092291E" w:rsidTr="004C6FB9">
        <w:trPr>
          <w:trHeight w:val="175"/>
        </w:trPr>
        <w:tc>
          <w:tcPr>
            <w:tcW w:w="475" w:type="dxa"/>
            <w:tcBorders>
              <w:top w:val="single" w:sz="4" w:space="0" w:color="auto"/>
              <w:left w:val="single" w:sz="2" w:space="0" w:color="000000"/>
              <w:bottom w:val="single" w:sz="2" w:space="0" w:color="000000"/>
              <w:right w:val="single" w:sz="2" w:space="0" w:color="000000"/>
            </w:tcBorders>
            <w:vAlign w:val="center"/>
            <w:hideMark/>
          </w:tcPr>
          <w:p w:rsidR="000413D9" w:rsidRPr="0092291E" w:rsidRDefault="000413D9" w:rsidP="004C6FB9">
            <w:pPr>
              <w:jc w:val="both"/>
              <w:rPr>
                <w:b/>
              </w:rPr>
            </w:pPr>
          </w:p>
        </w:tc>
        <w:tc>
          <w:tcPr>
            <w:tcW w:w="1277" w:type="dxa"/>
            <w:tcBorders>
              <w:top w:val="single" w:sz="4" w:space="0" w:color="auto"/>
              <w:left w:val="single" w:sz="2" w:space="0" w:color="000000"/>
              <w:bottom w:val="single" w:sz="2" w:space="0" w:color="000000"/>
              <w:right w:val="single" w:sz="2" w:space="0" w:color="000000"/>
            </w:tcBorders>
            <w:vAlign w:val="center"/>
            <w:hideMark/>
          </w:tcPr>
          <w:p w:rsidR="000413D9" w:rsidRPr="0092291E" w:rsidRDefault="000413D9" w:rsidP="004C6FB9">
            <w:pPr>
              <w:jc w:val="both"/>
              <w:rPr>
                <w:b/>
                <w:i/>
              </w:rPr>
            </w:pPr>
          </w:p>
        </w:tc>
        <w:tc>
          <w:tcPr>
            <w:tcW w:w="19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413D9" w:rsidRPr="0092291E" w:rsidRDefault="000413D9" w:rsidP="004C6FB9">
            <w:pPr>
              <w:autoSpaceDE w:val="0"/>
              <w:autoSpaceDN w:val="0"/>
              <w:adjustRightInd w:val="0"/>
              <w:jc w:val="both"/>
              <w:rPr>
                <w:b/>
              </w:rPr>
            </w:pPr>
            <w:r w:rsidRPr="0092291E">
              <w:rPr>
                <w:b/>
              </w:rPr>
              <w:t>Итого:</w:t>
            </w:r>
          </w:p>
        </w:tc>
        <w:tc>
          <w:tcPr>
            <w:tcW w:w="1640" w:type="dxa"/>
            <w:tcBorders>
              <w:top w:val="single" w:sz="2" w:space="0" w:color="000000"/>
              <w:left w:val="single" w:sz="2" w:space="0" w:color="000000"/>
              <w:bottom w:val="single" w:sz="2" w:space="0" w:color="000000"/>
              <w:right w:val="single" w:sz="2" w:space="0" w:color="000000"/>
            </w:tcBorders>
            <w:shd w:val="clear" w:color="auto" w:fill="FFFFFF"/>
          </w:tcPr>
          <w:p w:rsidR="000413D9" w:rsidRPr="0092291E" w:rsidRDefault="000413D9" w:rsidP="004C6FB9">
            <w:pPr>
              <w:autoSpaceDE w:val="0"/>
              <w:autoSpaceDN w:val="0"/>
              <w:adjustRightInd w:val="0"/>
              <w:jc w:val="both"/>
              <w:rPr>
                <w:b/>
              </w:rPr>
            </w:pP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413D9" w:rsidRPr="0092291E" w:rsidRDefault="000413D9" w:rsidP="004C6FB9">
            <w:pPr>
              <w:autoSpaceDE w:val="0"/>
              <w:autoSpaceDN w:val="0"/>
              <w:adjustRightInd w:val="0"/>
              <w:jc w:val="both"/>
              <w:rPr>
                <w:b/>
              </w:rPr>
            </w:pPr>
          </w:p>
        </w:tc>
        <w:tc>
          <w:tcPr>
            <w:tcW w:w="109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413D9" w:rsidRPr="0092291E" w:rsidRDefault="000413D9" w:rsidP="004C6FB9">
            <w:pPr>
              <w:autoSpaceDE w:val="0"/>
              <w:autoSpaceDN w:val="0"/>
              <w:adjustRightInd w:val="0"/>
              <w:jc w:val="both"/>
              <w:rPr>
                <w:b/>
              </w:rPr>
            </w:pPr>
          </w:p>
        </w:tc>
        <w:tc>
          <w:tcPr>
            <w:tcW w:w="825" w:type="dxa"/>
            <w:tcBorders>
              <w:top w:val="single" w:sz="2" w:space="0" w:color="000000"/>
              <w:left w:val="nil"/>
              <w:bottom w:val="single" w:sz="2" w:space="0" w:color="000000"/>
              <w:right w:val="single" w:sz="2" w:space="0" w:color="000000"/>
            </w:tcBorders>
            <w:vAlign w:val="center"/>
            <w:hideMark/>
          </w:tcPr>
          <w:p w:rsidR="000413D9" w:rsidRPr="0092291E" w:rsidRDefault="000413D9" w:rsidP="004C6FB9">
            <w:pPr>
              <w:autoSpaceDE w:val="0"/>
              <w:autoSpaceDN w:val="0"/>
              <w:adjustRightInd w:val="0"/>
              <w:jc w:val="both"/>
              <w:rPr>
                <w:b/>
              </w:rPr>
            </w:pPr>
            <w:r w:rsidRPr="0092291E">
              <w:rPr>
                <w:b/>
              </w:rPr>
              <w:t>55</w:t>
            </w:r>
          </w:p>
        </w:tc>
        <w:tc>
          <w:tcPr>
            <w:tcW w:w="790" w:type="dxa"/>
            <w:tcBorders>
              <w:top w:val="single" w:sz="2" w:space="0" w:color="000000"/>
              <w:left w:val="nil"/>
              <w:bottom w:val="single" w:sz="2" w:space="0" w:color="000000"/>
              <w:right w:val="single" w:sz="2" w:space="0" w:color="000000"/>
            </w:tcBorders>
            <w:vAlign w:val="center"/>
            <w:hideMark/>
          </w:tcPr>
          <w:p w:rsidR="000413D9" w:rsidRPr="0092291E" w:rsidRDefault="000413D9" w:rsidP="004C6FB9">
            <w:pPr>
              <w:autoSpaceDE w:val="0"/>
              <w:autoSpaceDN w:val="0"/>
              <w:adjustRightInd w:val="0"/>
              <w:jc w:val="both"/>
              <w:rPr>
                <w:b/>
              </w:rPr>
            </w:pPr>
            <w:r w:rsidRPr="0092291E">
              <w:rPr>
                <w:b/>
              </w:rPr>
              <w:t>100</w:t>
            </w:r>
          </w:p>
        </w:tc>
      </w:tr>
    </w:tbl>
    <w:p w:rsidR="00545CF2" w:rsidRPr="00047B5E" w:rsidRDefault="00545CF2" w:rsidP="00545CF2">
      <w:pPr>
        <w:autoSpaceDE w:val="0"/>
        <w:autoSpaceDN w:val="0"/>
        <w:adjustRightInd w:val="0"/>
        <w:jc w:val="both"/>
        <w:rPr>
          <w:b/>
          <w:bCs/>
        </w:rPr>
      </w:pPr>
    </w:p>
    <w:p w:rsidR="00545CF2" w:rsidRPr="00047B5E" w:rsidRDefault="00545CF2" w:rsidP="00545CF2">
      <w:pPr>
        <w:autoSpaceDE w:val="0"/>
        <w:autoSpaceDN w:val="0"/>
        <w:adjustRightInd w:val="0"/>
        <w:ind w:firstLine="709"/>
        <w:rPr>
          <w:b/>
          <w:bCs/>
        </w:rPr>
      </w:pPr>
      <w:r w:rsidRPr="00047B5E">
        <w:rPr>
          <w:b/>
          <w:bCs/>
        </w:rPr>
        <w:t>7. Учебно-методическое и информационное обеспечение</w:t>
      </w:r>
    </w:p>
    <w:p w:rsidR="00545CF2" w:rsidRPr="00047B5E" w:rsidRDefault="00545CF2" w:rsidP="00545CF2">
      <w:pPr>
        <w:autoSpaceDE w:val="0"/>
        <w:autoSpaceDN w:val="0"/>
        <w:adjustRightInd w:val="0"/>
        <w:ind w:firstLine="709"/>
        <w:rPr>
          <w:bCs/>
          <w:i/>
        </w:rPr>
      </w:pPr>
      <w:r w:rsidRPr="00047B5E">
        <w:rPr>
          <w:bCs/>
          <w:i/>
        </w:rPr>
        <w:t>7.1. Основная литература</w:t>
      </w:r>
    </w:p>
    <w:p w:rsidR="00545CF2" w:rsidRPr="00047B5E" w:rsidRDefault="00545CF2" w:rsidP="00545CF2">
      <w:pPr>
        <w:autoSpaceDE w:val="0"/>
        <w:autoSpaceDN w:val="0"/>
        <w:adjustRightInd w:val="0"/>
        <w:ind w:firstLine="709"/>
        <w:jc w:val="both"/>
        <w:rPr>
          <w:bCs/>
        </w:rPr>
      </w:pPr>
      <w:r w:rsidRPr="00047B5E">
        <w:rPr>
          <w:bCs/>
        </w:rPr>
        <w:t xml:space="preserve">1. 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79" w:history="1">
        <w:r w:rsidRPr="00047B5E">
          <w:rPr>
            <w:rStyle w:val="af"/>
            <w:bCs/>
          </w:rPr>
          <w:t>https://e.lanbook.com/book/90181</w:t>
        </w:r>
      </w:hyperlink>
    </w:p>
    <w:p w:rsidR="00545CF2" w:rsidRPr="00047B5E" w:rsidRDefault="00545CF2" w:rsidP="00545CF2">
      <w:pPr>
        <w:jc w:val="both"/>
        <w:rPr>
          <w:bCs/>
        </w:rPr>
      </w:pPr>
      <w:r w:rsidRPr="00047B5E">
        <w:rPr>
          <w:bCs/>
          <w:iCs/>
        </w:rPr>
        <w:t>2. Красносельский, С.А. Основы проектирования: учебное пособие / С.А. Красносельский. - Москва : Директ-Медиа, 2014. - 232 с. - ISBN 978-5-4458-3828-9 ; То же [Электронный ресурс]. - URL: </w:t>
      </w:r>
      <w:hyperlink r:id="rId80" w:history="1">
        <w:r w:rsidRPr="00047B5E">
          <w:rPr>
            <w:rStyle w:val="af"/>
            <w:bCs/>
            <w:iCs/>
          </w:rPr>
          <w:t>http://biblioclub.ru/index.php?page=book&amp;id=232828</w:t>
        </w:r>
      </w:hyperlink>
    </w:p>
    <w:p w:rsidR="00545CF2" w:rsidRPr="00047B5E" w:rsidRDefault="00545CF2" w:rsidP="00545CF2">
      <w:pPr>
        <w:jc w:val="both"/>
        <w:rPr>
          <w:bCs/>
        </w:rPr>
      </w:pPr>
    </w:p>
    <w:p w:rsidR="00545CF2" w:rsidRPr="00047B5E" w:rsidRDefault="00545CF2" w:rsidP="00545CF2">
      <w:pPr>
        <w:jc w:val="both"/>
        <w:rPr>
          <w:bCs/>
          <w:i/>
          <w:iCs/>
        </w:rPr>
      </w:pPr>
      <w:r w:rsidRPr="00047B5E">
        <w:rPr>
          <w:bCs/>
          <w:i/>
          <w:iCs/>
        </w:rPr>
        <w:tab/>
        <w:t>7.2. Дополнительная литература</w:t>
      </w:r>
    </w:p>
    <w:p w:rsidR="00545CF2" w:rsidRPr="00047B5E" w:rsidRDefault="00545CF2" w:rsidP="00545CF2">
      <w:pPr>
        <w:jc w:val="both"/>
        <w:rPr>
          <w:bCs/>
          <w:iCs/>
        </w:rPr>
      </w:pPr>
      <w:r w:rsidRPr="00047B5E">
        <w:rPr>
          <w:bCs/>
          <w:iCs/>
        </w:rPr>
        <w:t>1. Вагнер, И.В. Проектный калейдоскоп в программе воспитания и социализации младших школьников: пространство проектных инициатив: методическое пособие по социальному проектированию / И.В. Вагнер. - Москва : Русское слово — учебник, 2015. - 145 с. - (ФГОС НОО. Воспитание в начальной школе). - ISBN 978-5-00092-099-2 ; То же [Электронный ресурс]. - URL: </w:t>
      </w:r>
      <w:hyperlink r:id="rId81" w:history="1">
        <w:r w:rsidRPr="00047B5E">
          <w:rPr>
            <w:rStyle w:val="af"/>
            <w:bCs/>
            <w:iCs/>
          </w:rPr>
          <w:t>http://biblioclub.ru/index.php?page=book&amp;id=486109</w:t>
        </w:r>
      </w:hyperlink>
    </w:p>
    <w:p w:rsidR="00545CF2" w:rsidRPr="00047B5E" w:rsidRDefault="00545CF2" w:rsidP="00545CF2">
      <w:pPr>
        <w:jc w:val="both"/>
        <w:rPr>
          <w:bCs/>
          <w:iCs/>
        </w:rPr>
      </w:pPr>
      <w:r w:rsidRPr="00047B5E">
        <w:rPr>
          <w:bCs/>
          <w:iCs/>
        </w:rPr>
        <w:t xml:space="preserve">2. Луков, В.А. Социальное проектирование [Электронный ресурс] : учебное пособие / В.А. Луков. — Электрон. дан. — Москва : ФЛИНТА, 2016. — 240 с. — Режим доступа: </w:t>
      </w:r>
      <w:hyperlink r:id="rId82" w:history="1">
        <w:r w:rsidRPr="00047B5E">
          <w:rPr>
            <w:rStyle w:val="af"/>
            <w:bCs/>
            <w:iCs/>
          </w:rPr>
          <w:t>https://e.lanbook.com/book/76986</w:t>
        </w:r>
      </w:hyperlink>
      <w:r w:rsidRPr="00047B5E">
        <w:rPr>
          <w:bCs/>
          <w:iCs/>
        </w:rPr>
        <w:t>.</w:t>
      </w:r>
    </w:p>
    <w:p w:rsidR="00545CF2" w:rsidRPr="00047B5E" w:rsidRDefault="00545CF2" w:rsidP="00545CF2">
      <w:pPr>
        <w:jc w:val="both"/>
        <w:rPr>
          <w:bCs/>
          <w:iCs/>
        </w:rPr>
      </w:pPr>
      <w:r w:rsidRPr="00047B5E">
        <w:rPr>
          <w:bCs/>
          <w:iCs/>
        </w:rPr>
        <w:t>3.</w:t>
      </w:r>
      <w:r w:rsidRPr="00047B5E">
        <w:rPr>
          <w:rFonts w:ascii="Arial" w:hAnsi="Arial" w:cs="Arial"/>
          <w:color w:val="454545"/>
          <w:sz w:val="23"/>
          <w:szCs w:val="23"/>
        </w:rPr>
        <w:t xml:space="preserve"> </w:t>
      </w:r>
      <w:r w:rsidRPr="00047B5E">
        <w:rPr>
          <w:bCs/>
          <w:iCs/>
        </w:rPr>
        <w:t>Социальная работа : учебное пособие / Н.Ф. Басов, В.М. Басова, С.В. Бойцова и др. ; под ред. Н.Ф. Басова. - 3-е изд., перераб. и доп. - Москва : Дашков и Ко, 2015. - 352 с. - (Учебные издания для бакалавров). - Библиогр.: с. 342-345 - ISBN 978-5-394-02424-5 ; То же [Электронный ресурс]. - URL: </w:t>
      </w:r>
      <w:hyperlink r:id="rId83" w:history="1">
        <w:r w:rsidRPr="00047B5E">
          <w:rPr>
            <w:rStyle w:val="af"/>
            <w:bCs/>
            <w:iCs/>
          </w:rPr>
          <w:t>http://biblioclub.ru/index.php?page=book&amp;id=253961</w:t>
        </w:r>
      </w:hyperlink>
    </w:p>
    <w:p w:rsidR="00545CF2" w:rsidRPr="00047B5E" w:rsidRDefault="00545CF2" w:rsidP="00545CF2">
      <w:pPr>
        <w:jc w:val="both"/>
        <w:rPr>
          <w:bCs/>
          <w:iCs/>
        </w:rPr>
      </w:pPr>
      <w:r w:rsidRPr="00047B5E">
        <w:rPr>
          <w:bCs/>
          <w:iCs/>
        </w:rPr>
        <w:t xml:space="preserve"> </w:t>
      </w:r>
    </w:p>
    <w:p w:rsidR="00545CF2" w:rsidRPr="00047B5E" w:rsidRDefault="00545CF2" w:rsidP="00545CF2">
      <w:pPr>
        <w:jc w:val="both"/>
        <w:rPr>
          <w:bCs/>
          <w:i/>
          <w:iCs/>
        </w:rPr>
      </w:pPr>
      <w:r w:rsidRPr="00047B5E">
        <w:rPr>
          <w:bCs/>
          <w:i/>
          <w:iCs/>
        </w:rPr>
        <w:t xml:space="preserve">     7.3. Перечень учебно-методического обеспечения для самостоятельной работы обучающихся по дисциплине</w:t>
      </w:r>
    </w:p>
    <w:p w:rsidR="00545CF2" w:rsidRPr="00047B5E" w:rsidRDefault="00545CF2" w:rsidP="00545CF2">
      <w:pPr>
        <w:jc w:val="both"/>
        <w:rPr>
          <w:bCs/>
          <w:iCs/>
        </w:rPr>
      </w:pPr>
      <w:r w:rsidRPr="00047B5E">
        <w:rPr>
          <w:bCs/>
          <w:iCs/>
        </w:rPr>
        <w:t xml:space="preserve">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84" w:history="1">
        <w:r w:rsidRPr="00047B5E">
          <w:rPr>
            <w:rStyle w:val="af"/>
            <w:bCs/>
            <w:iCs/>
          </w:rPr>
          <w:t>https://edu.mininuniver.ru/course/view.php?id=1567</w:t>
        </w:r>
      </w:hyperlink>
    </w:p>
    <w:p w:rsidR="00545CF2" w:rsidRPr="00047B5E" w:rsidRDefault="00545CF2" w:rsidP="00545CF2">
      <w:pPr>
        <w:jc w:val="both"/>
        <w:rPr>
          <w:bCs/>
          <w:iCs/>
        </w:rPr>
      </w:pPr>
    </w:p>
    <w:p w:rsidR="00545CF2" w:rsidRPr="00047B5E" w:rsidRDefault="00545CF2" w:rsidP="00545CF2">
      <w:pPr>
        <w:jc w:val="both"/>
        <w:rPr>
          <w:bCs/>
          <w:i/>
          <w:iCs/>
        </w:rPr>
      </w:pPr>
      <w:r w:rsidRPr="00047B5E">
        <w:rPr>
          <w:bCs/>
          <w:i/>
          <w:iCs/>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545CF2" w:rsidRPr="00047B5E" w:rsidTr="007F12B1">
        <w:trPr>
          <w:trHeight w:val="315"/>
        </w:trPr>
        <w:tc>
          <w:tcPr>
            <w:tcW w:w="3686"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rPr>
                <w:bCs/>
                <w:lang w:val="en-US"/>
              </w:rPr>
            </w:pPr>
            <w:r w:rsidRPr="00047B5E">
              <w:rPr>
                <w:bCs/>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rPr>
                <w:bCs/>
              </w:rPr>
            </w:pPr>
            <w:r w:rsidRPr="00047B5E">
              <w:rPr>
                <w:bCs/>
              </w:rPr>
              <w:t>ЭБС «Университетская библиотека онлайн»</w:t>
            </w:r>
          </w:p>
        </w:tc>
      </w:tr>
      <w:tr w:rsidR="00545CF2" w:rsidRPr="00047B5E" w:rsidTr="007F12B1">
        <w:trPr>
          <w:trHeight w:val="315"/>
        </w:trPr>
        <w:tc>
          <w:tcPr>
            <w:tcW w:w="3686"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rPr>
                <w:bCs/>
                <w:lang w:val="en-US"/>
              </w:rPr>
            </w:pPr>
            <w:r w:rsidRPr="00047B5E">
              <w:rPr>
                <w:bCs/>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rPr>
                <w:bCs/>
              </w:rPr>
            </w:pPr>
            <w:r w:rsidRPr="00047B5E">
              <w:rPr>
                <w:bCs/>
              </w:rPr>
              <w:t>Научная электронная библиотека</w:t>
            </w:r>
          </w:p>
        </w:tc>
      </w:tr>
      <w:tr w:rsidR="00545CF2" w:rsidRPr="00047B5E" w:rsidTr="007F12B1">
        <w:trPr>
          <w:trHeight w:val="330"/>
        </w:trPr>
        <w:tc>
          <w:tcPr>
            <w:tcW w:w="3686"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rPr>
                <w:bCs/>
                <w:lang w:val="en-US"/>
              </w:rPr>
            </w:pPr>
            <w:r w:rsidRPr="00047B5E">
              <w:rPr>
                <w:bCs/>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rPr>
                <w:bCs/>
              </w:rPr>
            </w:pPr>
            <w:r w:rsidRPr="00047B5E">
              <w:rPr>
                <w:bCs/>
              </w:rPr>
              <w:t xml:space="preserve">Универсальные базы данных изданий </w:t>
            </w:r>
          </w:p>
        </w:tc>
      </w:tr>
      <w:tr w:rsidR="00545CF2" w:rsidRPr="00047B5E" w:rsidTr="007F12B1">
        <w:trPr>
          <w:trHeight w:val="330"/>
        </w:trPr>
        <w:tc>
          <w:tcPr>
            <w:tcW w:w="3686" w:type="dxa"/>
            <w:tcBorders>
              <w:top w:val="single" w:sz="4" w:space="0" w:color="auto"/>
              <w:left w:val="single" w:sz="4" w:space="0" w:color="auto"/>
              <w:bottom w:val="single" w:sz="4" w:space="0" w:color="auto"/>
              <w:right w:val="single" w:sz="4" w:space="0" w:color="auto"/>
            </w:tcBorders>
            <w:hideMark/>
          </w:tcPr>
          <w:p w:rsidR="00545CF2" w:rsidRPr="00047B5E" w:rsidRDefault="00156A06" w:rsidP="007F12B1">
            <w:pPr>
              <w:jc w:val="both"/>
              <w:rPr>
                <w:bCs/>
                <w:lang w:val="en-US"/>
              </w:rPr>
            </w:pPr>
            <w:hyperlink r:id="rId85" w:history="1">
              <w:r w:rsidR="00545CF2" w:rsidRPr="00047B5E">
                <w:rPr>
                  <w:rStyle w:val="af"/>
                  <w:rFonts w:eastAsia="Arial"/>
                </w:rPr>
                <w:t>http://ecsocman.hse.ru/</w:t>
              </w:r>
            </w:hyperlink>
          </w:p>
        </w:tc>
        <w:tc>
          <w:tcPr>
            <w:tcW w:w="6237"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outlineLvl w:val="0"/>
              <w:rPr>
                <w:rFonts w:eastAsia="Arial"/>
              </w:rPr>
            </w:pPr>
            <w:bookmarkStart w:id="26" w:name="_Toc18390011"/>
            <w:r w:rsidRPr="00047B5E">
              <w:rPr>
                <w:rFonts w:eastAsia="Arial"/>
              </w:rPr>
              <w:t>Федеральный образовательный портал Экономика. Социология. Менеджмент. (раздел управление проектами)</w:t>
            </w:r>
            <w:bookmarkEnd w:id="26"/>
          </w:p>
        </w:tc>
      </w:tr>
      <w:tr w:rsidR="00545CF2" w:rsidRPr="00047B5E" w:rsidTr="007F12B1">
        <w:trPr>
          <w:trHeight w:val="280"/>
        </w:trPr>
        <w:tc>
          <w:tcPr>
            <w:tcW w:w="3686" w:type="dxa"/>
            <w:tcBorders>
              <w:top w:val="single" w:sz="4" w:space="0" w:color="auto"/>
              <w:left w:val="single" w:sz="4" w:space="0" w:color="auto"/>
              <w:bottom w:val="single" w:sz="4" w:space="0" w:color="auto"/>
              <w:right w:val="single" w:sz="4" w:space="0" w:color="auto"/>
            </w:tcBorders>
            <w:hideMark/>
          </w:tcPr>
          <w:p w:rsidR="00545CF2" w:rsidRPr="00047B5E" w:rsidRDefault="00156A06" w:rsidP="007F12B1">
            <w:pPr>
              <w:rPr>
                <w:iCs/>
              </w:rPr>
            </w:pPr>
            <w:hyperlink r:id="rId86" w:history="1">
              <w:r w:rsidR="00545CF2" w:rsidRPr="00047B5E">
                <w:rPr>
                  <w:rStyle w:val="af"/>
                  <w:iCs/>
                </w:rPr>
                <w:t>http://www.rusini.org/</w:t>
              </w:r>
            </w:hyperlink>
          </w:p>
        </w:tc>
        <w:tc>
          <w:tcPr>
            <w:tcW w:w="6237" w:type="dxa"/>
            <w:tcBorders>
              <w:top w:val="single" w:sz="4" w:space="0" w:color="auto"/>
              <w:left w:val="single" w:sz="4" w:space="0" w:color="auto"/>
              <w:bottom w:val="single" w:sz="4" w:space="0" w:color="auto"/>
              <w:right w:val="single" w:sz="4" w:space="0" w:color="auto"/>
            </w:tcBorders>
            <w:hideMark/>
          </w:tcPr>
          <w:p w:rsidR="00545CF2" w:rsidRPr="00047B5E" w:rsidRDefault="00545CF2" w:rsidP="007F12B1">
            <w:pPr>
              <w:jc w:val="both"/>
              <w:outlineLvl w:val="0"/>
              <w:rPr>
                <w:rFonts w:eastAsia="Arial"/>
              </w:rPr>
            </w:pPr>
            <w:bookmarkStart w:id="27" w:name="_Toc18390012"/>
            <w:r w:rsidRPr="00047B5E">
              <w:rPr>
                <w:rFonts w:eastAsia="Arial"/>
              </w:rPr>
              <w:t>Платформа социального краудфандинга.</w:t>
            </w:r>
            <w:bookmarkEnd w:id="27"/>
          </w:p>
        </w:tc>
      </w:tr>
    </w:tbl>
    <w:p w:rsidR="00545CF2" w:rsidRPr="00047B5E" w:rsidRDefault="00545CF2" w:rsidP="00545CF2">
      <w:pPr>
        <w:jc w:val="both"/>
        <w:rPr>
          <w:bCs/>
        </w:rPr>
      </w:pPr>
    </w:p>
    <w:p w:rsidR="00545CF2" w:rsidRPr="00047B5E" w:rsidRDefault="00545CF2" w:rsidP="00545CF2">
      <w:pPr>
        <w:jc w:val="both"/>
        <w:rPr>
          <w:b/>
          <w:bCs/>
        </w:rPr>
      </w:pPr>
      <w:r w:rsidRPr="00047B5E">
        <w:rPr>
          <w:b/>
          <w:bCs/>
        </w:rPr>
        <w:t>8. Фонды оценочных средств</w:t>
      </w:r>
    </w:p>
    <w:p w:rsidR="00545CF2" w:rsidRPr="00047B5E" w:rsidRDefault="00545CF2" w:rsidP="00545CF2">
      <w:pPr>
        <w:jc w:val="both"/>
        <w:rPr>
          <w:bCs/>
        </w:rPr>
      </w:pPr>
      <w:r w:rsidRPr="00047B5E">
        <w:rPr>
          <w:bCs/>
        </w:rPr>
        <w:t>Фонд оценочных средств представлен в Приложении 1.</w:t>
      </w:r>
    </w:p>
    <w:p w:rsidR="00545CF2" w:rsidRPr="00047B5E" w:rsidRDefault="00545CF2" w:rsidP="00545CF2">
      <w:pPr>
        <w:jc w:val="both"/>
        <w:rPr>
          <w:bCs/>
        </w:rPr>
      </w:pPr>
    </w:p>
    <w:p w:rsidR="00545CF2" w:rsidRPr="00047B5E" w:rsidRDefault="00545CF2" w:rsidP="00545CF2">
      <w:pPr>
        <w:jc w:val="both"/>
        <w:rPr>
          <w:b/>
          <w:bCs/>
        </w:rPr>
      </w:pPr>
      <w:r w:rsidRPr="00047B5E">
        <w:rPr>
          <w:b/>
          <w:bCs/>
        </w:rPr>
        <w:t>9. Материально-техническое обеспечение образовательного процесса по дисциплине</w:t>
      </w:r>
    </w:p>
    <w:p w:rsidR="00545CF2" w:rsidRPr="00047B5E" w:rsidRDefault="00545CF2" w:rsidP="00545CF2">
      <w:pPr>
        <w:jc w:val="both"/>
        <w:rPr>
          <w:bCs/>
          <w:i/>
        </w:rPr>
      </w:pPr>
      <w:r w:rsidRPr="00047B5E">
        <w:rPr>
          <w:bCs/>
          <w:i/>
        </w:rPr>
        <w:t>9.1. Описание материально-технической базы</w:t>
      </w:r>
    </w:p>
    <w:p w:rsidR="00545CF2" w:rsidRPr="00047B5E" w:rsidRDefault="00545CF2" w:rsidP="00545CF2">
      <w:pPr>
        <w:jc w:val="both"/>
        <w:rPr>
          <w:bCs/>
          <w:i/>
        </w:rPr>
      </w:pPr>
      <w:r w:rsidRPr="00047B5E">
        <w:rPr>
          <w:bCs/>
        </w:rPr>
        <w:t>Реализация дисциплины (модуля) требует наличия мультимедийного оборудования (компьютер, видеопроектор, экран).</w:t>
      </w:r>
    </w:p>
    <w:p w:rsidR="00545CF2" w:rsidRPr="00047B5E" w:rsidRDefault="00545CF2" w:rsidP="00545CF2">
      <w:pPr>
        <w:jc w:val="both"/>
        <w:rPr>
          <w:bCs/>
          <w:i/>
        </w:rPr>
      </w:pPr>
    </w:p>
    <w:p w:rsidR="00545CF2" w:rsidRPr="00047B5E" w:rsidRDefault="00545CF2" w:rsidP="00545CF2">
      <w:pPr>
        <w:jc w:val="both"/>
        <w:rPr>
          <w:bCs/>
        </w:rPr>
      </w:pPr>
      <w:r w:rsidRPr="00047B5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45CF2" w:rsidRPr="00047B5E" w:rsidRDefault="00545CF2" w:rsidP="00545CF2">
      <w:pPr>
        <w:jc w:val="both"/>
        <w:rPr>
          <w:bCs/>
        </w:rPr>
      </w:pPr>
      <w:r w:rsidRPr="00047B5E">
        <w:rPr>
          <w:bCs/>
        </w:rPr>
        <w:t>Информационные технологии: технология мультимедиа, Интернет-технология.</w:t>
      </w:r>
    </w:p>
    <w:p w:rsidR="00545CF2" w:rsidRPr="00047B5E" w:rsidRDefault="00545CF2" w:rsidP="00545CF2">
      <w:pPr>
        <w:jc w:val="both"/>
        <w:rPr>
          <w:bCs/>
        </w:rPr>
      </w:pPr>
      <w:r w:rsidRPr="00047B5E">
        <w:rPr>
          <w:bCs/>
        </w:rPr>
        <w:t>Технические и электронные средства обучения и контроля знаний студентов:</w:t>
      </w:r>
    </w:p>
    <w:p w:rsidR="00545CF2" w:rsidRPr="00047B5E" w:rsidRDefault="00545CF2" w:rsidP="00545CF2">
      <w:pPr>
        <w:jc w:val="both"/>
        <w:rPr>
          <w:bCs/>
        </w:rPr>
      </w:pPr>
      <w:r w:rsidRPr="00047B5E">
        <w:rPr>
          <w:bCs/>
        </w:rPr>
        <w:t xml:space="preserve">- ЭУМК в системе </w:t>
      </w:r>
      <w:r w:rsidRPr="00047B5E">
        <w:rPr>
          <w:bCs/>
          <w:lang w:val="en-US"/>
        </w:rPr>
        <w:t>Moodle</w:t>
      </w:r>
      <w:r w:rsidRPr="00047B5E">
        <w:rPr>
          <w:bCs/>
        </w:rPr>
        <w:t xml:space="preserve">. </w:t>
      </w:r>
    </w:p>
    <w:p w:rsidR="00545CF2" w:rsidRPr="00047B5E" w:rsidRDefault="00545CF2" w:rsidP="00545CF2">
      <w:pPr>
        <w:jc w:val="both"/>
        <w:rPr>
          <w:bCs/>
        </w:rPr>
      </w:pPr>
      <w:r w:rsidRPr="00047B5E">
        <w:rPr>
          <w:bCs/>
          <w:i/>
        </w:rPr>
        <w:t>Перечень программного обеспечения:</w:t>
      </w:r>
      <w:r w:rsidRPr="00047B5E">
        <w:rPr>
          <w:bCs/>
        </w:rPr>
        <w:t xml:space="preserve"> </w:t>
      </w:r>
    </w:p>
    <w:p w:rsidR="00545CF2" w:rsidRPr="00047B5E" w:rsidRDefault="00545CF2" w:rsidP="00545CF2">
      <w:pPr>
        <w:jc w:val="both"/>
        <w:rPr>
          <w:bCs/>
        </w:rPr>
      </w:pPr>
      <w:r w:rsidRPr="00047B5E">
        <w:rPr>
          <w:bCs/>
        </w:rPr>
        <w:t xml:space="preserve">Интернет браузер, "Пакет </w:t>
      </w:r>
      <w:r w:rsidRPr="00047B5E">
        <w:rPr>
          <w:bCs/>
          <w:lang w:val="en-US"/>
        </w:rPr>
        <w:t>MSOffice</w:t>
      </w:r>
      <w:r w:rsidRPr="00047B5E">
        <w:rPr>
          <w:bCs/>
        </w:rPr>
        <w:t xml:space="preserve">", 1С-РАРУС: Управление проектами, </w:t>
      </w:r>
      <w:r w:rsidRPr="00047B5E">
        <w:rPr>
          <w:bCs/>
          <w:lang w:val="en-US"/>
        </w:rPr>
        <w:t>MicrosoftOfficeProjectProfessional</w:t>
      </w:r>
      <w:r w:rsidRPr="00047B5E">
        <w:rPr>
          <w:bCs/>
        </w:rPr>
        <w:t xml:space="preserve">, </w:t>
      </w:r>
      <w:r w:rsidRPr="00047B5E">
        <w:rPr>
          <w:bCs/>
          <w:lang w:val="en-US"/>
        </w:rPr>
        <w:t>SureTrackProjectManager</w:t>
      </w:r>
      <w:r w:rsidRPr="00047B5E">
        <w:rPr>
          <w:bCs/>
        </w:rPr>
        <w:t xml:space="preserve">, </w:t>
      </w:r>
      <w:r w:rsidRPr="00047B5E">
        <w:rPr>
          <w:bCs/>
          <w:lang w:val="en-US"/>
        </w:rPr>
        <w:t>LMSMoodle</w:t>
      </w:r>
    </w:p>
    <w:p w:rsidR="00545CF2" w:rsidRPr="00047B5E" w:rsidRDefault="00545CF2" w:rsidP="00545CF2">
      <w:pPr>
        <w:pStyle w:val="23"/>
        <w:spacing w:after="0" w:line="240" w:lineRule="auto"/>
        <w:ind w:left="0"/>
        <w:jc w:val="center"/>
        <w:rPr>
          <w:b/>
        </w:rPr>
      </w:pPr>
    </w:p>
    <w:p w:rsidR="00872792" w:rsidRPr="00047B5E" w:rsidRDefault="00872792" w:rsidP="00A05835">
      <w:pPr>
        <w:autoSpaceDE w:val="0"/>
        <w:autoSpaceDN w:val="0"/>
        <w:adjustRightInd w:val="0"/>
        <w:spacing w:line="360" w:lineRule="auto"/>
        <w:ind w:firstLine="709"/>
        <w:jc w:val="center"/>
        <w:rPr>
          <w:b/>
          <w:bCs/>
        </w:rPr>
      </w:pPr>
    </w:p>
    <w:p w:rsidR="00872792" w:rsidRPr="009C6DB3" w:rsidRDefault="009C6DB3" w:rsidP="009C6DB3">
      <w:pPr>
        <w:pStyle w:val="1"/>
        <w:jc w:val="center"/>
        <w:rPr>
          <w:b/>
          <w:sz w:val="24"/>
        </w:rPr>
      </w:pPr>
      <w:bookmarkStart w:id="28" w:name="_Toc18390013"/>
      <w:r w:rsidRPr="009C6DB3">
        <w:rPr>
          <w:b/>
          <w:sz w:val="24"/>
        </w:rPr>
        <w:t>6. ПРОГРАММА ПРАКТИКИ</w:t>
      </w:r>
      <w:bookmarkEnd w:id="28"/>
    </w:p>
    <w:p w:rsidR="00872792" w:rsidRPr="009C6DB3" w:rsidRDefault="009C6DB3" w:rsidP="00A05835">
      <w:pPr>
        <w:autoSpaceDE w:val="0"/>
        <w:autoSpaceDN w:val="0"/>
        <w:adjustRightInd w:val="0"/>
        <w:spacing w:line="360" w:lineRule="auto"/>
        <w:ind w:firstLine="709"/>
        <w:jc w:val="center"/>
        <w:rPr>
          <w:bCs/>
          <w:i/>
        </w:rPr>
      </w:pPr>
      <w:r w:rsidRPr="009C6DB3">
        <w:rPr>
          <w:bCs/>
          <w:i/>
        </w:rPr>
        <w:t>Не предусмотрена</w:t>
      </w:r>
    </w:p>
    <w:p w:rsidR="00872792" w:rsidRPr="00047B5E" w:rsidRDefault="00872792" w:rsidP="00A05835">
      <w:pPr>
        <w:autoSpaceDE w:val="0"/>
        <w:autoSpaceDN w:val="0"/>
        <w:adjustRightInd w:val="0"/>
        <w:spacing w:line="360" w:lineRule="auto"/>
        <w:ind w:firstLine="709"/>
        <w:jc w:val="center"/>
        <w:rPr>
          <w:b/>
          <w:bCs/>
        </w:rPr>
      </w:pPr>
    </w:p>
    <w:p w:rsidR="00A05835" w:rsidRPr="009C6DB3" w:rsidRDefault="00A05835" w:rsidP="009C6DB3">
      <w:pPr>
        <w:pStyle w:val="1"/>
        <w:jc w:val="center"/>
        <w:rPr>
          <w:b/>
          <w:sz w:val="24"/>
        </w:rPr>
      </w:pPr>
      <w:bookmarkStart w:id="29" w:name="_Toc18390014"/>
      <w:r w:rsidRPr="009C6DB3">
        <w:rPr>
          <w:b/>
          <w:sz w:val="24"/>
        </w:rPr>
        <w:t>7. ПРОГРАММА ИТОГОВОЙ АТТЕСТАЦИИ</w:t>
      </w:r>
      <w:bookmarkEnd w:id="29"/>
    </w:p>
    <w:p w:rsidR="009C6DB3" w:rsidRDefault="009C6DB3" w:rsidP="009C6DB3">
      <w:pPr>
        <w:pStyle w:val="a9"/>
        <w:ind w:left="0" w:firstLine="708"/>
        <w:jc w:val="both"/>
        <w:rPr>
          <w:rFonts w:ascii="Times New Roman" w:hAnsi="Times New Roman"/>
          <w:sz w:val="24"/>
          <w:szCs w:val="24"/>
        </w:rPr>
      </w:pPr>
      <w:r w:rsidRPr="009B7FF4">
        <w:rPr>
          <w:rFonts w:ascii="Times New Roman" w:hAnsi="Times New Roman"/>
          <w:sz w:val="24"/>
          <w:szCs w:val="24"/>
        </w:rPr>
        <w:t xml:space="preserve">Определение результатов освоения модуля на основе вычисления </w:t>
      </w:r>
      <w:r>
        <w:rPr>
          <w:rFonts w:ascii="Times New Roman" w:hAnsi="Times New Roman"/>
          <w:sz w:val="24"/>
          <w:szCs w:val="24"/>
        </w:rPr>
        <w:t>рейтинговой оценки по каждому элементу модуля.</w:t>
      </w:r>
    </w:p>
    <w:p w:rsidR="009C6DB3" w:rsidRPr="009B7FF4" w:rsidRDefault="009C6DB3" w:rsidP="009C6DB3">
      <w:pPr>
        <w:pStyle w:val="a9"/>
        <w:ind w:left="0" w:firstLine="708"/>
        <w:jc w:val="both"/>
        <w:rPr>
          <w:rFonts w:ascii="Times New Roman" w:hAnsi="Times New Roman"/>
          <w:sz w:val="24"/>
          <w:szCs w:val="24"/>
        </w:rPr>
      </w:pPr>
      <w:r>
        <w:rPr>
          <w:rFonts w:ascii="Times New Roman" w:hAnsi="Times New Roman"/>
          <w:sz w:val="24"/>
          <w:szCs w:val="24"/>
        </w:rPr>
        <w:t>Рейтинговая оценка по модулю рассчитывается по формуле:</w:t>
      </w:r>
    </w:p>
    <w:p w:rsidR="009C6DB3" w:rsidRPr="009B7FF4" w:rsidRDefault="009C6DB3" w:rsidP="009C6DB3">
      <w:pPr>
        <w:tabs>
          <w:tab w:val="left" w:pos="1320"/>
        </w:tabs>
        <w:jc w:val="both"/>
      </w:pPr>
    </w:p>
    <w:p w:rsidR="009C6DB3" w:rsidRPr="009B7FF4" w:rsidRDefault="009C6DB3" w:rsidP="009C6DB3">
      <w:pPr>
        <w:tabs>
          <w:tab w:val="left" w:pos="1320"/>
        </w:tabs>
        <w:jc w:val="both"/>
      </w:pPr>
      <w:r w:rsidRPr="009B7FF4">
        <w:rPr>
          <w:lang w:val="en-US"/>
        </w:rPr>
        <w:t>R</w:t>
      </w:r>
      <w:r w:rsidRPr="009B7FF4">
        <w:rPr>
          <w:vertAlign w:val="subscript"/>
          <w:lang w:val="en-US"/>
        </w:rPr>
        <w:t>j</w:t>
      </w:r>
      <w:r w:rsidRPr="009B7FF4">
        <w:rPr>
          <w:vertAlign w:val="superscript"/>
        </w:rPr>
        <w:t>мод.</w:t>
      </w:r>
      <w:r w:rsidRPr="009B7FF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9C6DB3" w:rsidRPr="009B7FF4" w:rsidRDefault="009C6DB3" w:rsidP="009C6DB3">
      <w:pPr>
        <w:jc w:val="both"/>
      </w:pPr>
    </w:p>
    <w:p w:rsidR="009C6DB3" w:rsidRPr="009B7FF4" w:rsidRDefault="009C6DB3" w:rsidP="009C6DB3">
      <w:pPr>
        <w:jc w:val="both"/>
      </w:pPr>
      <w:r w:rsidRPr="009B7FF4">
        <w:t>Где:</w:t>
      </w:r>
    </w:p>
    <w:p w:rsidR="009C6DB3" w:rsidRPr="009B7FF4" w:rsidRDefault="009C6DB3" w:rsidP="009C6DB3">
      <w:pPr>
        <w:jc w:val="both"/>
        <w:rPr>
          <w:vertAlign w:val="superscript"/>
        </w:rPr>
      </w:pPr>
      <w:r w:rsidRPr="009B7FF4">
        <w:rPr>
          <w:lang w:val="en-US"/>
        </w:rPr>
        <w:t>R</w:t>
      </w:r>
      <w:r w:rsidRPr="009B7FF4">
        <w:rPr>
          <w:vertAlign w:val="subscript"/>
          <w:lang w:val="en-US"/>
        </w:rPr>
        <w:t>j</w:t>
      </w:r>
      <w:r w:rsidRPr="009B7FF4">
        <w:rPr>
          <w:vertAlign w:val="superscript"/>
        </w:rPr>
        <w:t>мод.</w:t>
      </w:r>
      <w:r w:rsidRPr="009B7FF4">
        <w:t xml:space="preserve">–  рейтинговый балл студента </w:t>
      </w:r>
      <w:r w:rsidRPr="009B7FF4">
        <w:rPr>
          <w:lang w:val="en-US"/>
        </w:rPr>
        <w:t>j</w:t>
      </w:r>
      <w:r w:rsidRPr="009B7FF4">
        <w:t xml:space="preserve"> по модулю;</w:t>
      </w:r>
    </w:p>
    <w:p w:rsidR="009C6DB3" w:rsidRPr="009B7FF4" w:rsidRDefault="00156A06" w:rsidP="009C6DB3">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9C6DB3"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9C6DB3" w:rsidRPr="009B7FF4">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9C6DB3" w:rsidRPr="009B7FF4">
        <w:rPr>
          <w:rFonts w:eastAsiaTheme="minorEastAsia"/>
        </w:rPr>
        <w:t xml:space="preserve"> – зачетные единицы дисциплин, входящих в модуль, </w:t>
      </w:r>
    </w:p>
    <w:p w:rsidR="009C6DB3" w:rsidRPr="009B7FF4" w:rsidRDefault="00156A06" w:rsidP="009C6DB3">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9C6DB3" w:rsidRPr="009B7FF4">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9C6DB3" w:rsidRPr="009B7FF4">
        <w:rPr>
          <w:rFonts w:eastAsiaTheme="minorEastAsia"/>
        </w:rPr>
        <w:t xml:space="preserve"> –  зачетная единица по курсовой работе;</w:t>
      </w:r>
    </w:p>
    <w:p w:rsidR="009C6DB3" w:rsidRPr="009B7FF4" w:rsidRDefault="00156A06" w:rsidP="009C6DB3">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9C6DB3"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9C6DB3" w:rsidRPr="009B7FF4">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9C6DB3" w:rsidRPr="009B7FF4">
        <w:rPr>
          <w:rFonts w:eastAsiaTheme="minorEastAsia"/>
        </w:rPr>
        <w:t xml:space="preserve"> – рейтинговые баллы студента по дисциплинам модуля,</w:t>
      </w:r>
    </w:p>
    <w:p w:rsidR="009C6DB3" w:rsidRPr="009B7FF4" w:rsidRDefault="00156A06" w:rsidP="009C6DB3">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9C6DB3"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9C6DB3" w:rsidRPr="009B7FF4">
        <w:rPr>
          <w:rFonts w:eastAsiaTheme="minorEastAsia"/>
        </w:rPr>
        <w:t xml:space="preserve"> – рейтинговые баллы студента за практику, за курсовую работу, если их выполнение предусмотрено в семестре.</w:t>
      </w:r>
    </w:p>
    <w:p w:rsidR="009C6DB3" w:rsidRPr="00025CBE" w:rsidRDefault="009C6DB3" w:rsidP="009C6DB3">
      <w:pPr>
        <w:jc w:val="both"/>
      </w:pPr>
      <w:r w:rsidRPr="009B7FF4">
        <w:t>Величина среднего рейтинга студента по модулю  лежит в пределах от 55 до 100 баллов.</w:t>
      </w:r>
    </w:p>
    <w:p w:rsidR="008C357D" w:rsidRPr="00025CBE" w:rsidRDefault="008C357D" w:rsidP="00A05835">
      <w:pPr>
        <w:pStyle w:val="p38"/>
        <w:shd w:val="clear" w:color="auto" w:fill="FFFFFF"/>
        <w:spacing w:before="0" w:beforeAutospacing="0" w:after="0" w:afterAutospacing="0"/>
        <w:ind w:firstLine="720"/>
        <w:jc w:val="both"/>
      </w:pPr>
    </w:p>
    <w:sectPr w:rsidR="008C357D" w:rsidRPr="00025CBE"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6A06" w:rsidRDefault="00156A06" w:rsidP="00B32C33">
      <w:r>
        <w:separator/>
      </w:r>
    </w:p>
  </w:endnote>
  <w:endnote w:type="continuationSeparator" w:id="0">
    <w:p w:rsidR="00156A06" w:rsidRDefault="00156A06"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Andale Sans UI">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014034"/>
      <w:docPartObj>
        <w:docPartGallery w:val="Page Numbers (Bottom of Page)"/>
        <w:docPartUnique/>
      </w:docPartObj>
    </w:sdtPr>
    <w:sdtEndPr/>
    <w:sdtContent>
      <w:p w:rsidR="004C6FB9" w:rsidRDefault="004C6FB9">
        <w:pPr>
          <w:pStyle w:val="af4"/>
          <w:jc w:val="right"/>
        </w:pPr>
        <w:r>
          <w:fldChar w:fldCharType="begin"/>
        </w:r>
        <w:r>
          <w:instrText xml:space="preserve"> PAGE   \* MERGEFORMAT </w:instrText>
        </w:r>
        <w:r>
          <w:fldChar w:fldCharType="separate"/>
        </w:r>
        <w:r w:rsidR="00143415">
          <w:rPr>
            <w:noProof/>
          </w:rPr>
          <w:t>2</w:t>
        </w:r>
        <w:r>
          <w:rPr>
            <w:noProof/>
          </w:rPr>
          <w:fldChar w:fldCharType="end"/>
        </w:r>
      </w:p>
    </w:sdtContent>
  </w:sdt>
  <w:p w:rsidR="004C6FB9" w:rsidRDefault="004C6FB9">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6A06" w:rsidRDefault="00156A06" w:rsidP="00B32C33">
      <w:r>
        <w:separator/>
      </w:r>
    </w:p>
  </w:footnote>
  <w:footnote w:type="continuationSeparator" w:id="0">
    <w:p w:rsidR="00156A06" w:rsidRDefault="00156A06"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186C81"/>
    <w:multiLevelType w:val="hybridMultilevel"/>
    <w:tmpl w:val="E3D85DE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11D72BCF"/>
    <w:multiLevelType w:val="hybridMultilevel"/>
    <w:tmpl w:val="3F921A10"/>
    <w:lvl w:ilvl="0" w:tplc="F75E56A4">
      <w:numFmt w:val="bullet"/>
      <w:lvlText w:val=""/>
      <w:lvlJc w:val="left"/>
      <w:pPr>
        <w:ind w:left="862" w:hanging="360"/>
      </w:pPr>
      <w:rPr>
        <w:rFonts w:ascii="Symbol" w:eastAsia="Times New Roman" w:hAnsi="Symbol" w:cs="Times New Roman"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7"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7"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2763BA"/>
    <w:multiLevelType w:val="hybridMultilevel"/>
    <w:tmpl w:val="4948E128"/>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1" w15:restartNumberingAfterBreak="0">
    <w:nsid w:val="582265FC"/>
    <w:multiLevelType w:val="hybridMultilevel"/>
    <w:tmpl w:val="640ED41A"/>
    <w:lvl w:ilvl="0" w:tplc="03E481CE">
      <w:start w:val="1"/>
      <w:numFmt w:val="decimal"/>
      <w:lvlText w:val="%1."/>
      <w:lvlJc w:val="left"/>
      <w:pPr>
        <w:ind w:left="720" w:hanging="360"/>
      </w:pPr>
      <w:rPr>
        <w:rFonts w:hint="default"/>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3"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51A4778"/>
    <w:multiLevelType w:val="hybridMultilevel"/>
    <w:tmpl w:val="0B2A92EE"/>
    <w:lvl w:ilvl="0" w:tplc="6090C884">
      <w:start w:val="1"/>
      <w:numFmt w:val="decimal"/>
      <w:lvlText w:val="%1."/>
      <w:lvlJc w:val="left"/>
      <w:pPr>
        <w:ind w:left="568"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2C7E2380">
      <w:start w:val="1"/>
      <w:numFmt w:val="lowerLetter"/>
      <w:lvlText w:val="%2"/>
      <w:lvlJc w:val="left"/>
      <w:pPr>
        <w:ind w:left="136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35380EEA">
      <w:start w:val="1"/>
      <w:numFmt w:val="lowerRoman"/>
      <w:lvlText w:val="%3"/>
      <w:lvlJc w:val="left"/>
      <w:pPr>
        <w:ind w:left="208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903A8268">
      <w:start w:val="1"/>
      <w:numFmt w:val="decimal"/>
      <w:lvlText w:val="%4"/>
      <w:lvlJc w:val="left"/>
      <w:pPr>
        <w:ind w:left="280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6478E784">
      <w:start w:val="1"/>
      <w:numFmt w:val="lowerLetter"/>
      <w:lvlText w:val="%5"/>
      <w:lvlJc w:val="left"/>
      <w:pPr>
        <w:ind w:left="352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389C15F6">
      <w:start w:val="1"/>
      <w:numFmt w:val="lowerRoman"/>
      <w:lvlText w:val="%6"/>
      <w:lvlJc w:val="left"/>
      <w:pPr>
        <w:ind w:left="424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FB221190">
      <w:start w:val="1"/>
      <w:numFmt w:val="decimal"/>
      <w:lvlText w:val="%7"/>
      <w:lvlJc w:val="left"/>
      <w:pPr>
        <w:ind w:left="496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3320DD28">
      <w:start w:val="1"/>
      <w:numFmt w:val="lowerLetter"/>
      <w:lvlText w:val="%8"/>
      <w:lvlJc w:val="left"/>
      <w:pPr>
        <w:ind w:left="568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FE9C3D0E">
      <w:start w:val="1"/>
      <w:numFmt w:val="lowerRoman"/>
      <w:lvlText w:val="%9"/>
      <w:lvlJc w:val="left"/>
      <w:pPr>
        <w:ind w:left="640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27"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DA162E1"/>
    <w:multiLevelType w:val="hybridMultilevel"/>
    <w:tmpl w:val="3FDC4060"/>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22"/>
  </w:num>
  <w:num w:numId="3">
    <w:abstractNumId w:val="0"/>
  </w:num>
  <w:num w:numId="4">
    <w:abstractNumId w:val="18"/>
  </w:num>
  <w:num w:numId="5">
    <w:abstractNumId w:val="2"/>
  </w:num>
  <w:num w:numId="6">
    <w:abstractNumId w:val="3"/>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7"/>
  </w:num>
  <w:num w:numId="11">
    <w:abstractNumId w:val="5"/>
  </w:num>
  <w:num w:numId="12">
    <w:abstractNumId w:val="8"/>
  </w:num>
  <w:num w:numId="13">
    <w:abstractNumId w:val="16"/>
  </w:num>
  <w:num w:numId="14">
    <w:abstractNumId w:val="4"/>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8"/>
  </w:num>
  <w:num w:numId="17">
    <w:abstractNumId w:val="11"/>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num>
  <w:num w:numId="21">
    <w:abstractNumId w:val="27"/>
  </w:num>
  <w:num w:numId="22">
    <w:abstractNumId w:val="13"/>
  </w:num>
  <w:num w:numId="2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num>
  <w:num w:numId="2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num>
  <w:num w:numId="30">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num>
  <w:num w:numId="40">
    <w:abstractNumId w:val="6"/>
  </w:num>
  <w:num w:numId="41">
    <w:abstractNumId w:val="25"/>
  </w:num>
  <w:num w:numId="42">
    <w:abstractNumId w:val="21"/>
  </w:num>
  <w:num w:numId="43">
    <w:abstractNumId w:val="9"/>
  </w:num>
  <w:num w:numId="44">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1"/>
    <w:rsid w:val="00000734"/>
    <w:rsid w:val="00000FD1"/>
    <w:rsid w:val="000013B4"/>
    <w:rsid w:val="000022CB"/>
    <w:rsid w:val="00002EE7"/>
    <w:rsid w:val="00003EFC"/>
    <w:rsid w:val="00004BAC"/>
    <w:rsid w:val="00004D7B"/>
    <w:rsid w:val="000052F3"/>
    <w:rsid w:val="00010379"/>
    <w:rsid w:val="000136AF"/>
    <w:rsid w:val="00014A85"/>
    <w:rsid w:val="00014F61"/>
    <w:rsid w:val="000156CB"/>
    <w:rsid w:val="00015EAE"/>
    <w:rsid w:val="000172B2"/>
    <w:rsid w:val="000172C2"/>
    <w:rsid w:val="000177BC"/>
    <w:rsid w:val="00022A81"/>
    <w:rsid w:val="00022D27"/>
    <w:rsid w:val="00023597"/>
    <w:rsid w:val="00023B2E"/>
    <w:rsid w:val="0002441D"/>
    <w:rsid w:val="000245B6"/>
    <w:rsid w:val="000250C4"/>
    <w:rsid w:val="00025CBE"/>
    <w:rsid w:val="0002626E"/>
    <w:rsid w:val="000274D1"/>
    <w:rsid w:val="00027E8C"/>
    <w:rsid w:val="000305CE"/>
    <w:rsid w:val="000311BB"/>
    <w:rsid w:val="00031811"/>
    <w:rsid w:val="000326DD"/>
    <w:rsid w:val="00033038"/>
    <w:rsid w:val="00034D22"/>
    <w:rsid w:val="000413D9"/>
    <w:rsid w:val="000424BD"/>
    <w:rsid w:val="00042F88"/>
    <w:rsid w:val="00043FD9"/>
    <w:rsid w:val="00045172"/>
    <w:rsid w:val="00045B60"/>
    <w:rsid w:val="00047A7A"/>
    <w:rsid w:val="00047B5E"/>
    <w:rsid w:val="00050C4D"/>
    <w:rsid w:val="00051655"/>
    <w:rsid w:val="00051D19"/>
    <w:rsid w:val="000521A2"/>
    <w:rsid w:val="0005369F"/>
    <w:rsid w:val="00053B29"/>
    <w:rsid w:val="00053BCD"/>
    <w:rsid w:val="00053C46"/>
    <w:rsid w:val="000556FA"/>
    <w:rsid w:val="000557C1"/>
    <w:rsid w:val="000567F0"/>
    <w:rsid w:val="000574E6"/>
    <w:rsid w:val="00057D76"/>
    <w:rsid w:val="000606FC"/>
    <w:rsid w:val="00061EAC"/>
    <w:rsid w:val="000624E8"/>
    <w:rsid w:val="0006522B"/>
    <w:rsid w:val="0006578C"/>
    <w:rsid w:val="00066621"/>
    <w:rsid w:val="00070D9C"/>
    <w:rsid w:val="0007285E"/>
    <w:rsid w:val="00072A46"/>
    <w:rsid w:val="00072A69"/>
    <w:rsid w:val="00072AF5"/>
    <w:rsid w:val="00073DE0"/>
    <w:rsid w:val="0007636B"/>
    <w:rsid w:val="00076E78"/>
    <w:rsid w:val="000776F4"/>
    <w:rsid w:val="000845EB"/>
    <w:rsid w:val="00086533"/>
    <w:rsid w:val="00091979"/>
    <w:rsid w:val="00091BB0"/>
    <w:rsid w:val="00091C68"/>
    <w:rsid w:val="00094135"/>
    <w:rsid w:val="00097AD1"/>
    <w:rsid w:val="000A0C6A"/>
    <w:rsid w:val="000A16E9"/>
    <w:rsid w:val="000A2CB3"/>
    <w:rsid w:val="000A6A4A"/>
    <w:rsid w:val="000B3654"/>
    <w:rsid w:val="000B37C0"/>
    <w:rsid w:val="000B53BE"/>
    <w:rsid w:val="000C0BFC"/>
    <w:rsid w:val="000C0E31"/>
    <w:rsid w:val="000C147F"/>
    <w:rsid w:val="000C2162"/>
    <w:rsid w:val="000C25BC"/>
    <w:rsid w:val="000C3A09"/>
    <w:rsid w:val="000C4512"/>
    <w:rsid w:val="000C5332"/>
    <w:rsid w:val="000C5A72"/>
    <w:rsid w:val="000C5D79"/>
    <w:rsid w:val="000C69F0"/>
    <w:rsid w:val="000C7D92"/>
    <w:rsid w:val="000D05D3"/>
    <w:rsid w:val="000D289A"/>
    <w:rsid w:val="000D2E41"/>
    <w:rsid w:val="000D729C"/>
    <w:rsid w:val="000D735C"/>
    <w:rsid w:val="000E016C"/>
    <w:rsid w:val="000E10C5"/>
    <w:rsid w:val="000E2207"/>
    <w:rsid w:val="000E2412"/>
    <w:rsid w:val="000E24B9"/>
    <w:rsid w:val="000E428A"/>
    <w:rsid w:val="000F02A8"/>
    <w:rsid w:val="000F0907"/>
    <w:rsid w:val="000F2D36"/>
    <w:rsid w:val="000F385D"/>
    <w:rsid w:val="000F4EAE"/>
    <w:rsid w:val="000F76D9"/>
    <w:rsid w:val="00100873"/>
    <w:rsid w:val="00101473"/>
    <w:rsid w:val="00105853"/>
    <w:rsid w:val="00105904"/>
    <w:rsid w:val="00105CA6"/>
    <w:rsid w:val="00105CB9"/>
    <w:rsid w:val="00106336"/>
    <w:rsid w:val="00106FC1"/>
    <w:rsid w:val="001077B7"/>
    <w:rsid w:val="001111D5"/>
    <w:rsid w:val="0011363E"/>
    <w:rsid w:val="001138D1"/>
    <w:rsid w:val="00113918"/>
    <w:rsid w:val="0011511E"/>
    <w:rsid w:val="0011529D"/>
    <w:rsid w:val="00115D9D"/>
    <w:rsid w:val="00116CE4"/>
    <w:rsid w:val="001178B7"/>
    <w:rsid w:val="00117A9B"/>
    <w:rsid w:val="00121827"/>
    <w:rsid w:val="001232D8"/>
    <w:rsid w:val="00125FD7"/>
    <w:rsid w:val="00130645"/>
    <w:rsid w:val="00134B11"/>
    <w:rsid w:val="00135453"/>
    <w:rsid w:val="0013551C"/>
    <w:rsid w:val="00135D67"/>
    <w:rsid w:val="00136036"/>
    <w:rsid w:val="00136741"/>
    <w:rsid w:val="00136C4A"/>
    <w:rsid w:val="00141E3A"/>
    <w:rsid w:val="00142534"/>
    <w:rsid w:val="00142CA4"/>
    <w:rsid w:val="00142DE8"/>
    <w:rsid w:val="0014317A"/>
    <w:rsid w:val="00143415"/>
    <w:rsid w:val="0014387A"/>
    <w:rsid w:val="0014403F"/>
    <w:rsid w:val="001442EE"/>
    <w:rsid w:val="00144FBB"/>
    <w:rsid w:val="0014592B"/>
    <w:rsid w:val="001459B7"/>
    <w:rsid w:val="0014635B"/>
    <w:rsid w:val="00146F9E"/>
    <w:rsid w:val="00152C63"/>
    <w:rsid w:val="00153185"/>
    <w:rsid w:val="00153814"/>
    <w:rsid w:val="00154EE5"/>
    <w:rsid w:val="00156565"/>
    <w:rsid w:val="00156A06"/>
    <w:rsid w:val="00161604"/>
    <w:rsid w:val="001635BB"/>
    <w:rsid w:val="00163C15"/>
    <w:rsid w:val="001647A2"/>
    <w:rsid w:val="0016492C"/>
    <w:rsid w:val="00164B85"/>
    <w:rsid w:val="0016570C"/>
    <w:rsid w:val="001664D5"/>
    <w:rsid w:val="00166580"/>
    <w:rsid w:val="0017056D"/>
    <w:rsid w:val="001717B5"/>
    <w:rsid w:val="001717C2"/>
    <w:rsid w:val="001726C1"/>
    <w:rsid w:val="0017615A"/>
    <w:rsid w:val="001778D8"/>
    <w:rsid w:val="001804D5"/>
    <w:rsid w:val="00182C5C"/>
    <w:rsid w:val="00182FD4"/>
    <w:rsid w:val="001867E8"/>
    <w:rsid w:val="00187658"/>
    <w:rsid w:val="001940B3"/>
    <w:rsid w:val="0019547F"/>
    <w:rsid w:val="00196BF4"/>
    <w:rsid w:val="001975FB"/>
    <w:rsid w:val="001A013F"/>
    <w:rsid w:val="001A09E9"/>
    <w:rsid w:val="001A0BAA"/>
    <w:rsid w:val="001A29DD"/>
    <w:rsid w:val="001A60EB"/>
    <w:rsid w:val="001A6A25"/>
    <w:rsid w:val="001A7A83"/>
    <w:rsid w:val="001B1389"/>
    <w:rsid w:val="001B21CC"/>
    <w:rsid w:val="001B346B"/>
    <w:rsid w:val="001B4A1F"/>
    <w:rsid w:val="001B4C55"/>
    <w:rsid w:val="001B5385"/>
    <w:rsid w:val="001B5E34"/>
    <w:rsid w:val="001B6797"/>
    <w:rsid w:val="001B703A"/>
    <w:rsid w:val="001B72E2"/>
    <w:rsid w:val="001B767C"/>
    <w:rsid w:val="001C0ACD"/>
    <w:rsid w:val="001C0D4C"/>
    <w:rsid w:val="001C3BAC"/>
    <w:rsid w:val="001C5B80"/>
    <w:rsid w:val="001C723A"/>
    <w:rsid w:val="001C7F68"/>
    <w:rsid w:val="001D62BE"/>
    <w:rsid w:val="001D6E4F"/>
    <w:rsid w:val="001D789D"/>
    <w:rsid w:val="001E3D44"/>
    <w:rsid w:val="001E4A6A"/>
    <w:rsid w:val="001E648F"/>
    <w:rsid w:val="001E7428"/>
    <w:rsid w:val="001F2653"/>
    <w:rsid w:val="001F5EF9"/>
    <w:rsid w:val="001F7D0E"/>
    <w:rsid w:val="00201EB8"/>
    <w:rsid w:val="00204424"/>
    <w:rsid w:val="00204A25"/>
    <w:rsid w:val="00205D9F"/>
    <w:rsid w:val="00206455"/>
    <w:rsid w:val="002066FD"/>
    <w:rsid w:val="0021081C"/>
    <w:rsid w:val="00213220"/>
    <w:rsid w:val="0021331C"/>
    <w:rsid w:val="00214ECE"/>
    <w:rsid w:val="00215646"/>
    <w:rsid w:val="002167FC"/>
    <w:rsid w:val="00220203"/>
    <w:rsid w:val="002208C5"/>
    <w:rsid w:val="00221633"/>
    <w:rsid w:val="002219DB"/>
    <w:rsid w:val="002221FE"/>
    <w:rsid w:val="00224B78"/>
    <w:rsid w:val="00230BBB"/>
    <w:rsid w:val="002318C6"/>
    <w:rsid w:val="00232979"/>
    <w:rsid w:val="002345EB"/>
    <w:rsid w:val="00234D0A"/>
    <w:rsid w:val="00234FE6"/>
    <w:rsid w:val="00236B97"/>
    <w:rsid w:val="00236C5C"/>
    <w:rsid w:val="0024071A"/>
    <w:rsid w:val="002419ED"/>
    <w:rsid w:val="00242969"/>
    <w:rsid w:val="00244211"/>
    <w:rsid w:val="00247A70"/>
    <w:rsid w:val="002513CF"/>
    <w:rsid w:val="0025436C"/>
    <w:rsid w:val="00254AFF"/>
    <w:rsid w:val="0025722F"/>
    <w:rsid w:val="002607A8"/>
    <w:rsid w:val="0026113C"/>
    <w:rsid w:val="00263450"/>
    <w:rsid w:val="00263D63"/>
    <w:rsid w:val="0026533A"/>
    <w:rsid w:val="002679B9"/>
    <w:rsid w:val="00271FEA"/>
    <w:rsid w:val="002724AA"/>
    <w:rsid w:val="00275051"/>
    <w:rsid w:val="00275D29"/>
    <w:rsid w:val="00277149"/>
    <w:rsid w:val="00277C7E"/>
    <w:rsid w:val="00281C84"/>
    <w:rsid w:val="00282FCB"/>
    <w:rsid w:val="00284870"/>
    <w:rsid w:val="00285B36"/>
    <w:rsid w:val="00286E4E"/>
    <w:rsid w:val="0028746C"/>
    <w:rsid w:val="0029032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B0919"/>
    <w:rsid w:val="002B2F7E"/>
    <w:rsid w:val="002B3406"/>
    <w:rsid w:val="002C089B"/>
    <w:rsid w:val="002C145B"/>
    <w:rsid w:val="002C331D"/>
    <w:rsid w:val="002C3DA0"/>
    <w:rsid w:val="002C50FA"/>
    <w:rsid w:val="002C51D5"/>
    <w:rsid w:val="002C5C76"/>
    <w:rsid w:val="002D221E"/>
    <w:rsid w:val="002D24F5"/>
    <w:rsid w:val="002D2893"/>
    <w:rsid w:val="002D497E"/>
    <w:rsid w:val="002D5BAB"/>
    <w:rsid w:val="002D7FE1"/>
    <w:rsid w:val="002E0472"/>
    <w:rsid w:val="002E24BC"/>
    <w:rsid w:val="002E2FEA"/>
    <w:rsid w:val="002E39BC"/>
    <w:rsid w:val="002E5B0A"/>
    <w:rsid w:val="002E6969"/>
    <w:rsid w:val="002F05B1"/>
    <w:rsid w:val="002F1B0D"/>
    <w:rsid w:val="002F27F2"/>
    <w:rsid w:val="003014A4"/>
    <w:rsid w:val="00304007"/>
    <w:rsid w:val="003040B5"/>
    <w:rsid w:val="00306A3A"/>
    <w:rsid w:val="00307A0F"/>
    <w:rsid w:val="00307E1E"/>
    <w:rsid w:val="00315A70"/>
    <w:rsid w:val="00315AEE"/>
    <w:rsid w:val="0031759A"/>
    <w:rsid w:val="00320CB1"/>
    <w:rsid w:val="00323642"/>
    <w:rsid w:val="00325A6D"/>
    <w:rsid w:val="00326402"/>
    <w:rsid w:val="00326D6B"/>
    <w:rsid w:val="00327EB7"/>
    <w:rsid w:val="003300A5"/>
    <w:rsid w:val="00333DFE"/>
    <w:rsid w:val="00335DFE"/>
    <w:rsid w:val="00336DE6"/>
    <w:rsid w:val="00337846"/>
    <w:rsid w:val="00341EBF"/>
    <w:rsid w:val="00341FE2"/>
    <w:rsid w:val="003427A0"/>
    <w:rsid w:val="00343496"/>
    <w:rsid w:val="00343DE9"/>
    <w:rsid w:val="00344F52"/>
    <w:rsid w:val="00345CE9"/>
    <w:rsid w:val="003461A2"/>
    <w:rsid w:val="00351696"/>
    <w:rsid w:val="00351C3D"/>
    <w:rsid w:val="003530FE"/>
    <w:rsid w:val="0035341A"/>
    <w:rsid w:val="003563A4"/>
    <w:rsid w:val="003563D5"/>
    <w:rsid w:val="00357969"/>
    <w:rsid w:val="00360066"/>
    <w:rsid w:val="00360A4C"/>
    <w:rsid w:val="003616F3"/>
    <w:rsid w:val="0036313C"/>
    <w:rsid w:val="003639D5"/>
    <w:rsid w:val="003661F1"/>
    <w:rsid w:val="00370308"/>
    <w:rsid w:val="00370767"/>
    <w:rsid w:val="00371E1D"/>
    <w:rsid w:val="00373E0A"/>
    <w:rsid w:val="00374B36"/>
    <w:rsid w:val="00375122"/>
    <w:rsid w:val="00377589"/>
    <w:rsid w:val="003775A2"/>
    <w:rsid w:val="003802B6"/>
    <w:rsid w:val="003813F8"/>
    <w:rsid w:val="0038457C"/>
    <w:rsid w:val="003860FE"/>
    <w:rsid w:val="00386568"/>
    <w:rsid w:val="00386EC4"/>
    <w:rsid w:val="00387A6C"/>
    <w:rsid w:val="00390BBF"/>
    <w:rsid w:val="00392790"/>
    <w:rsid w:val="0039295F"/>
    <w:rsid w:val="00392B1C"/>
    <w:rsid w:val="0039302C"/>
    <w:rsid w:val="003931A8"/>
    <w:rsid w:val="003954CD"/>
    <w:rsid w:val="00395504"/>
    <w:rsid w:val="00395704"/>
    <w:rsid w:val="00396B8E"/>
    <w:rsid w:val="00397D09"/>
    <w:rsid w:val="003A2125"/>
    <w:rsid w:val="003A27CA"/>
    <w:rsid w:val="003A2AEE"/>
    <w:rsid w:val="003A397C"/>
    <w:rsid w:val="003A40D1"/>
    <w:rsid w:val="003A6006"/>
    <w:rsid w:val="003A6BEC"/>
    <w:rsid w:val="003B0406"/>
    <w:rsid w:val="003B2894"/>
    <w:rsid w:val="003B3401"/>
    <w:rsid w:val="003B353F"/>
    <w:rsid w:val="003B41A1"/>
    <w:rsid w:val="003B61CF"/>
    <w:rsid w:val="003C0ACF"/>
    <w:rsid w:val="003C22EF"/>
    <w:rsid w:val="003C64EA"/>
    <w:rsid w:val="003C684F"/>
    <w:rsid w:val="003C7FED"/>
    <w:rsid w:val="003D02A0"/>
    <w:rsid w:val="003D2DEF"/>
    <w:rsid w:val="003D46AD"/>
    <w:rsid w:val="003D4FA5"/>
    <w:rsid w:val="003E0D6F"/>
    <w:rsid w:val="003E25BF"/>
    <w:rsid w:val="003E4509"/>
    <w:rsid w:val="003E485F"/>
    <w:rsid w:val="003F0E37"/>
    <w:rsid w:val="003F14B2"/>
    <w:rsid w:val="003F1671"/>
    <w:rsid w:val="003F56D8"/>
    <w:rsid w:val="003F65E9"/>
    <w:rsid w:val="003F7E04"/>
    <w:rsid w:val="00400F1B"/>
    <w:rsid w:val="00400F43"/>
    <w:rsid w:val="00403332"/>
    <w:rsid w:val="00405CD8"/>
    <w:rsid w:val="00406332"/>
    <w:rsid w:val="00407024"/>
    <w:rsid w:val="00407225"/>
    <w:rsid w:val="004136FB"/>
    <w:rsid w:val="00414E08"/>
    <w:rsid w:val="00415C7C"/>
    <w:rsid w:val="00416434"/>
    <w:rsid w:val="004169B6"/>
    <w:rsid w:val="00421190"/>
    <w:rsid w:val="0042166F"/>
    <w:rsid w:val="00422385"/>
    <w:rsid w:val="00422DFE"/>
    <w:rsid w:val="00423DEE"/>
    <w:rsid w:val="00423EDF"/>
    <w:rsid w:val="00424029"/>
    <w:rsid w:val="00426C81"/>
    <w:rsid w:val="00431326"/>
    <w:rsid w:val="00433D5D"/>
    <w:rsid w:val="004352A7"/>
    <w:rsid w:val="004409DD"/>
    <w:rsid w:val="00441158"/>
    <w:rsid w:val="00441973"/>
    <w:rsid w:val="004451D3"/>
    <w:rsid w:val="00445A5C"/>
    <w:rsid w:val="00445FD2"/>
    <w:rsid w:val="004460F6"/>
    <w:rsid w:val="00446B44"/>
    <w:rsid w:val="00450058"/>
    <w:rsid w:val="00450FFD"/>
    <w:rsid w:val="00451B65"/>
    <w:rsid w:val="0045234D"/>
    <w:rsid w:val="004538EC"/>
    <w:rsid w:val="00453B38"/>
    <w:rsid w:val="0045718A"/>
    <w:rsid w:val="0045724F"/>
    <w:rsid w:val="004578AF"/>
    <w:rsid w:val="0046228D"/>
    <w:rsid w:val="00462742"/>
    <w:rsid w:val="0046694E"/>
    <w:rsid w:val="00466F2E"/>
    <w:rsid w:val="0047081C"/>
    <w:rsid w:val="00470934"/>
    <w:rsid w:val="00470E7D"/>
    <w:rsid w:val="004727AC"/>
    <w:rsid w:val="004728AE"/>
    <w:rsid w:val="00472D73"/>
    <w:rsid w:val="00473F55"/>
    <w:rsid w:val="004750F3"/>
    <w:rsid w:val="004766F6"/>
    <w:rsid w:val="00476904"/>
    <w:rsid w:val="00477AC4"/>
    <w:rsid w:val="004800B2"/>
    <w:rsid w:val="00484307"/>
    <w:rsid w:val="00486E06"/>
    <w:rsid w:val="00490301"/>
    <w:rsid w:val="00492F76"/>
    <w:rsid w:val="0049338F"/>
    <w:rsid w:val="004941F2"/>
    <w:rsid w:val="0049555E"/>
    <w:rsid w:val="00495572"/>
    <w:rsid w:val="004962B4"/>
    <w:rsid w:val="004A0665"/>
    <w:rsid w:val="004A25F7"/>
    <w:rsid w:val="004A5C1D"/>
    <w:rsid w:val="004B22F3"/>
    <w:rsid w:val="004B2E54"/>
    <w:rsid w:val="004B3155"/>
    <w:rsid w:val="004B3360"/>
    <w:rsid w:val="004C113A"/>
    <w:rsid w:val="004C2D1F"/>
    <w:rsid w:val="004C2E4C"/>
    <w:rsid w:val="004C6FB9"/>
    <w:rsid w:val="004D003D"/>
    <w:rsid w:val="004D45F6"/>
    <w:rsid w:val="004D59FC"/>
    <w:rsid w:val="004E1A9E"/>
    <w:rsid w:val="004E2064"/>
    <w:rsid w:val="004E3EB0"/>
    <w:rsid w:val="004E55E3"/>
    <w:rsid w:val="004F028C"/>
    <w:rsid w:val="004F0768"/>
    <w:rsid w:val="004F07F0"/>
    <w:rsid w:val="004F347F"/>
    <w:rsid w:val="004F4CEE"/>
    <w:rsid w:val="004F699D"/>
    <w:rsid w:val="005009DB"/>
    <w:rsid w:val="00500C18"/>
    <w:rsid w:val="0050174A"/>
    <w:rsid w:val="0050341F"/>
    <w:rsid w:val="00503E07"/>
    <w:rsid w:val="00505AEA"/>
    <w:rsid w:val="0050616A"/>
    <w:rsid w:val="00506492"/>
    <w:rsid w:val="00507005"/>
    <w:rsid w:val="005070E5"/>
    <w:rsid w:val="00511D05"/>
    <w:rsid w:val="005138B8"/>
    <w:rsid w:val="00514C16"/>
    <w:rsid w:val="00515B94"/>
    <w:rsid w:val="005160A3"/>
    <w:rsid w:val="00516269"/>
    <w:rsid w:val="00522425"/>
    <w:rsid w:val="005227EB"/>
    <w:rsid w:val="00522A97"/>
    <w:rsid w:val="00522BA9"/>
    <w:rsid w:val="005238A4"/>
    <w:rsid w:val="00523C64"/>
    <w:rsid w:val="00524F2B"/>
    <w:rsid w:val="00525BCD"/>
    <w:rsid w:val="00527274"/>
    <w:rsid w:val="00527449"/>
    <w:rsid w:val="005301DC"/>
    <w:rsid w:val="005307D1"/>
    <w:rsid w:val="00532343"/>
    <w:rsid w:val="00533831"/>
    <w:rsid w:val="00533C29"/>
    <w:rsid w:val="00534477"/>
    <w:rsid w:val="00535AF8"/>
    <w:rsid w:val="005363BF"/>
    <w:rsid w:val="0053769B"/>
    <w:rsid w:val="00540B30"/>
    <w:rsid w:val="00540E89"/>
    <w:rsid w:val="00544724"/>
    <w:rsid w:val="00544F31"/>
    <w:rsid w:val="00545CF2"/>
    <w:rsid w:val="005465DF"/>
    <w:rsid w:val="00546CFF"/>
    <w:rsid w:val="00551065"/>
    <w:rsid w:val="005529DD"/>
    <w:rsid w:val="005534C7"/>
    <w:rsid w:val="00554253"/>
    <w:rsid w:val="005545C6"/>
    <w:rsid w:val="00554900"/>
    <w:rsid w:val="00554B07"/>
    <w:rsid w:val="00554F9E"/>
    <w:rsid w:val="005551C4"/>
    <w:rsid w:val="00555938"/>
    <w:rsid w:val="005560B2"/>
    <w:rsid w:val="00561E97"/>
    <w:rsid w:val="0056443C"/>
    <w:rsid w:val="00566224"/>
    <w:rsid w:val="00566729"/>
    <w:rsid w:val="00571D60"/>
    <w:rsid w:val="005726BE"/>
    <w:rsid w:val="00572FCE"/>
    <w:rsid w:val="00573F35"/>
    <w:rsid w:val="0057562B"/>
    <w:rsid w:val="00575A7F"/>
    <w:rsid w:val="005766F5"/>
    <w:rsid w:val="00577080"/>
    <w:rsid w:val="00580390"/>
    <w:rsid w:val="005872A1"/>
    <w:rsid w:val="005872E9"/>
    <w:rsid w:val="00587B79"/>
    <w:rsid w:val="005901B2"/>
    <w:rsid w:val="005906C5"/>
    <w:rsid w:val="00590F40"/>
    <w:rsid w:val="00592CBF"/>
    <w:rsid w:val="005A09B6"/>
    <w:rsid w:val="005A0CD0"/>
    <w:rsid w:val="005A21A9"/>
    <w:rsid w:val="005A3558"/>
    <w:rsid w:val="005A4BC9"/>
    <w:rsid w:val="005A79A2"/>
    <w:rsid w:val="005B1F91"/>
    <w:rsid w:val="005B2309"/>
    <w:rsid w:val="005B2973"/>
    <w:rsid w:val="005B3174"/>
    <w:rsid w:val="005B3816"/>
    <w:rsid w:val="005B3895"/>
    <w:rsid w:val="005B459B"/>
    <w:rsid w:val="005B5A71"/>
    <w:rsid w:val="005B625D"/>
    <w:rsid w:val="005B6E97"/>
    <w:rsid w:val="005B6F91"/>
    <w:rsid w:val="005B7488"/>
    <w:rsid w:val="005B7FE9"/>
    <w:rsid w:val="005C03D4"/>
    <w:rsid w:val="005C4109"/>
    <w:rsid w:val="005C4CC5"/>
    <w:rsid w:val="005C73AF"/>
    <w:rsid w:val="005C7AE3"/>
    <w:rsid w:val="005D145B"/>
    <w:rsid w:val="005D1F78"/>
    <w:rsid w:val="005D24DE"/>
    <w:rsid w:val="005D5B49"/>
    <w:rsid w:val="005D68CF"/>
    <w:rsid w:val="005E066F"/>
    <w:rsid w:val="005E215E"/>
    <w:rsid w:val="005E3BC1"/>
    <w:rsid w:val="005E51BE"/>
    <w:rsid w:val="005E5829"/>
    <w:rsid w:val="005E682C"/>
    <w:rsid w:val="005E6D7C"/>
    <w:rsid w:val="005F0686"/>
    <w:rsid w:val="005F0795"/>
    <w:rsid w:val="005F299A"/>
    <w:rsid w:val="005F3ADF"/>
    <w:rsid w:val="005F4421"/>
    <w:rsid w:val="005F442C"/>
    <w:rsid w:val="005F5210"/>
    <w:rsid w:val="005F5ABF"/>
    <w:rsid w:val="006002F4"/>
    <w:rsid w:val="00601891"/>
    <w:rsid w:val="00601EB1"/>
    <w:rsid w:val="006023BA"/>
    <w:rsid w:val="006028BD"/>
    <w:rsid w:val="00603727"/>
    <w:rsid w:val="00603EC3"/>
    <w:rsid w:val="00604168"/>
    <w:rsid w:val="00606AC8"/>
    <w:rsid w:val="00610123"/>
    <w:rsid w:val="00610687"/>
    <w:rsid w:val="00610781"/>
    <w:rsid w:val="00611612"/>
    <w:rsid w:val="0061714F"/>
    <w:rsid w:val="00617287"/>
    <w:rsid w:val="006176EC"/>
    <w:rsid w:val="006208E2"/>
    <w:rsid w:val="006215DE"/>
    <w:rsid w:val="006231E6"/>
    <w:rsid w:val="006234DB"/>
    <w:rsid w:val="00623EFD"/>
    <w:rsid w:val="0062503C"/>
    <w:rsid w:val="0062576F"/>
    <w:rsid w:val="00630743"/>
    <w:rsid w:val="006319C2"/>
    <w:rsid w:val="00631EB2"/>
    <w:rsid w:val="006340B3"/>
    <w:rsid w:val="006348EE"/>
    <w:rsid w:val="0063594D"/>
    <w:rsid w:val="00637164"/>
    <w:rsid w:val="00637290"/>
    <w:rsid w:val="00637C3B"/>
    <w:rsid w:val="006434DE"/>
    <w:rsid w:val="00643B09"/>
    <w:rsid w:val="00647574"/>
    <w:rsid w:val="00647C2F"/>
    <w:rsid w:val="00650BB1"/>
    <w:rsid w:val="006518DC"/>
    <w:rsid w:val="006557E9"/>
    <w:rsid w:val="00655C67"/>
    <w:rsid w:val="00660F8F"/>
    <w:rsid w:val="00661B32"/>
    <w:rsid w:val="006628A4"/>
    <w:rsid w:val="00662CAF"/>
    <w:rsid w:val="00664518"/>
    <w:rsid w:val="00666267"/>
    <w:rsid w:val="00666443"/>
    <w:rsid w:val="0067106B"/>
    <w:rsid w:val="00672B6A"/>
    <w:rsid w:val="006744ED"/>
    <w:rsid w:val="006761C5"/>
    <w:rsid w:val="006763DB"/>
    <w:rsid w:val="00680459"/>
    <w:rsid w:val="00681422"/>
    <w:rsid w:val="00683EF2"/>
    <w:rsid w:val="00684A22"/>
    <w:rsid w:val="006857FF"/>
    <w:rsid w:val="00691C23"/>
    <w:rsid w:val="00691F70"/>
    <w:rsid w:val="00694B5E"/>
    <w:rsid w:val="00695281"/>
    <w:rsid w:val="00696019"/>
    <w:rsid w:val="006960FB"/>
    <w:rsid w:val="0069644F"/>
    <w:rsid w:val="006A011F"/>
    <w:rsid w:val="006A2170"/>
    <w:rsid w:val="006A226D"/>
    <w:rsid w:val="006A508D"/>
    <w:rsid w:val="006A5693"/>
    <w:rsid w:val="006B1077"/>
    <w:rsid w:val="006B1BC5"/>
    <w:rsid w:val="006B2886"/>
    <w:rsid w:val="006B2B6C"/>
    <w:rsid w:val="006B2F1E"/>
    <w:rsid w:val="006B2F7E"/>
    <w:rsid w:val="006B3E35"/>
    <w:rsid w:val="006B47CF"/>
    <w:rsid w:val="006B4E70"/>
    <w:rsid w:val="006B7EE4"/>
    <w:rsid w:val="006C1FDB"/>
    <w:rsid w:val="006C2216"/>
    <w:rsid w:val="006C35A3"/>
    <w:rsid w:val="006C6B81"/>
    <w:rsid w:val="006C7477"/>
    <w:rsid w:val="006D0786"/>
    <w:rsid w:val="006D1FAD"/>
    <w:rsid w:val="006D1FED"/>
    <w:rsid w:val="006D3E45"/>
    <w:rsid w:val="006D5FAF"/>
    <w:rsid w:val="006E0772"/>
    <w:rsid w:val="006E63A0"/>
    <w:rsid w:val="006E6F93"/>
    <w:rsid w:val="006E78EF"/>
    <w:rsid w:val="006E7927"/>
    <w:rsid w:val="006E7D51"/>
    <w:rsid w:val="006F07B2"/>
    <w:rsid w:val="006F3E86"/>
    <w:rsid w:val="006F3ED4"/>
    <w:rsid w:val="006F42F6"/>
    <w:rsid w:val="006F4495"/>
    <w:rsid w:val="006F7202"/>
    <w:rsid w:val="007010F0"/>
    <w:rsid w:val="00702654"/>
    <w:rsid w:val="00705296"/>
    <w:rsid w:val="007052EB"/>
    <w:rsid w:val="00705662"/>
    <w:rsid w:val="007057B8"/>
    <w:rsid w:val="00705CB6"/>
    <w:rsid w:val="0070695B"/>
    <w:rsid w:val="007073B9"/>
    <w:rsid w:val="00711681"/>
    <w:rsid w:val="00712317"/>
    <w:rsid w:val="00712AD6"/>
    <w:rsid w:val="00712D5B"/>
    <w:rsid w:val="0071311F"/>
    <w:rsid w:val="00713FDF"/>
    <w:rsid w:val="007143E6"/>
    <w:rsid w:val="00714F40"/>
    <w:rsid w:val="007165E1"/>
    <w:rsid w:val="007167F9"/>
    <w:rsid w:val="0071733B"/>
    <w:rsid w:val="0071767E"/>
    <w:rsid w:val="00723AE6"/>
    <w:rsid w:val="00723E1B"/>
    <w:rsid w:val="00724420"/>
    <w:rsid w:val="007247CA"/>
    <w:rsid w:val="00725F0F"/>
    <w:rsid w:val="007264BF"/>
    <w:rsid w:val="00726ED8"/>
    <w:rsid w:val="00727AE6"/>
    <w:rsid w:val="0073277D"/>
    <w:rsid w:val="00735A21"/>
    <w:rsid w:val="00735A87"/>
    <w:rsid w:val="00736AA8"/>
    <w:rsid w:val="00740252"/>
    <w:rsid w:val="0074049D"/>
    <w:rsid w:val="007408E8"/>
    <w:rsid w:val="00740B51"/>
    <w:rsid w:val="00740E7E"/>
    <w:rsid w:val="00741F34"/>
    <w:rsid w:val="007442F3"/>
    <w:rsid w:val="00744D48"/>
    <w:rsid w:val="00745A33"/>
    <w:rsid w:val="007464E4"/>
    <w:rsid w:val="00747692"/>
    <w:rsid w:val="007477C1"/>
    <w:rsid w:val="00751CA2"/>
    <w:rsid w:val="0075298C"/>
    <w:rsid w:val="00753E6A"/>
    <w:rsid w:val="0075534B"/>
    <w:rsid w:val="00755C76"/>
    <w:rsid w:val="00755E57"/>
    <w:rsid w:val="0075735D"/>
    <w:rsid w:val="00762841"/>
    <w:rsid w:val="00764158"/>
    <w:rsid w:val="00764298"/>
    <w:rsid w:val="00765455"/>
    <w:rsid w:val="00767C6E"/>
    <w:rsid w:val="00772C32"/>
    <w:rsid w:val="0077595A"/>
    <w:rsid w:val="00776CA7"/>
    <w:rsid w:val="0078164E"/>
    <w:rsid w:val="0078320A"/>
    <w:rsid w:val="00785170"/>
    <w:rsid w:val="0078548D"/>
    <w:rsid w:val="00787AFE"/>
    <w:rsid w:val="007905E4"/>
    <w:rsid w:val="00790B56"/>
    <w:rsid w:val="00790C0E"/>
    <w:rsid w:val="007924DF"/>
    <w:rsid w:val="00792721"/>
    <w:rsid w:val="00793E27"/>
    <w:rsid w:val="0079604D"/>
    <w:rsid w:val="007973B1"/>
    <w:rsid w:val="007978AF"/>
    <w:rsid w:val="007A1B28"/>
    <w:rsid w:val="007A3AB7"/>
    <w:rsid w:val="007A4BF9"/>
    <w:rsid w:val="007A5D44"/>
    <w:rsid w:val="007B2593"/>
    <w:rsid w:val="007B29EC"/>
    <w:rsid w:val="007B3F37"/>
    <w:rsid w:val="007B6B84"/>
    <w:rsid w:val="007C13C1"/>
    <w:rsid w:val="007C147F"/>
    <w:rsid w:val="007C5D94"/>
    <w:rsid w:val="007C68BF"/>
    <w:rsid w:val="007C7436"/>
    <w:rsid w:val="007C7AB6"/>
    <w:rsid w:val="007D2AAB"/>
    <w:rsid w:val="007D3719"/>
    <w:rsid w:val="007D54F2"/>
    <w:rsid w:val="007D5E4F"/>
    <w:rsid w:val="007D6BC1"/>
    <w:rsid w:val="007D7E9E"/>
    <w:rsid w:val="007D7F72"/>
    <w:rsid w:val="007E0A27"/>
    <w:rsid w:val="007E5F82"/>
    <w:rsid w:val="007E6D19"/>
    <w:rsid w:val="007F11DC"/>
    <w:rsid w:val="007F12B1"/>
    <w:rsid w:val="007F1867"/>
    <w:rsid w:val="007F29D9"/>
    <w:rsid w:val="007F49B7"/>
    <w:rsid w:val="007F5822"/>
    <w:rsid w:val="007F6FFF"/>
    <w:rsid w:val="007F7357"/>
    <w:rsid w:val="007F7C19"/>
    <w:rsid w:val="007F7D08"/>
    <w:rsid w:val="00800EB8"/>
    <w:rsid w:val="0080287D"/>
    <w:rsid w:val="00802F35"/>
    <w:rsid w:val="00804141"/>
    <w:rsid w:val="008044A3"/>
    <w:rsid w:val="00804B91"/>
    <w:rsid w:val="00806442"/>
    <w:rsid w:val="0080675F"/>
    <w:rsid w:val="00806ADC"/>
    <w:rsid w:val="0081235D"/>
    <w:rsid w:val="00813A1A"/>
    <w:rsid w:val="00814948"/>
    <w:rsid w:val="00820CE0"/>
    <w:rsid w:val="00821480"/>
    <w:rsid w:val="00821A24"/>
    <w:rsid w:val="00822AAB"/>
    <w:rsid w:val="008244E8"/>
    <w:rsid w:val="00824ED6"/>
    <w:rsid w:val="008254B7"/>
    <w:rsid w:val="0082675A"/>
    <w:rsid w:val="008267C5"/>
    <w:rsid w:val="008278BD"/>
    <w:rsid w:val="008306A5"/>
    <w:rsid w:val="008309A6"/>
    <w:rsid w:val="00831ECF"/>
    <w:rsid w:val="00833129"/>
    <w:rsid w:val="00833AE5"/>
    <w:rsid w:val="00835606"/>
    <w:rsid w:val="00835F1C"/>
    <w:rsid w:val="00836AA7"/>
    <w:rsid w:val="008420BC"/>
    <w:rsid w:val="008444D8"/>
    <w:rsid w:val="00846ED6"/>
    <w:rsid w:val="00847AFB"/>
    <w:rsid w:val="0085053B"/>
    <w:rsid w:val="00852DF8"/>
    <w:rsid w:val="0085363C"/>
    <w:rsid w:val="00853A02"/>
    <w:rsid w:val="00856B3C"/>
    <w:rsid w:val="00857B59"/>
    <w:rsid w:val="008603FB"/>
    <w:rsid w:val="00861167"/>
    <w:rsid w:val="008627AA"/>
    <w:rsid w:val="00862AAE"/>
    <w:rsid w:val="00863890"/>
    <w:rsid w:val="00864A42"/>
    <w:rsid w:val="008671F3"/>
    <w:rsid w:val="0086778C"/>
    <w:rsid w:val="00867D40"/>
    <w:rsid w:val="00870F02"/>
    <w:rsid w:val="00871422"/>
    <w:rsid w:val="00871C33"/>
    <w:rsid w:val="0087262B"/>
    <w:rsid w:val="00872792"/>
    <w:rsid w:val="00874703"/>
    <w:rsid w:val="00875CFD"/>
    <w:rsid w:val="008761B6"/>
    <w:rsid w:val="00876213"/>
    <w:rsid w:val="00877A09"/>
    <w:rsid w:val="00881A10"/>
    <w:rsid w:val="00881D03"/>
    <w:rsid w:val="00882551"/>
    <w:rsid w:val="008844CF"/>
    <w:rsid w:val="0088461D"/>
    <w:rsid w:val="00884ABA"/>
    <w:rsid w:val="00885865"/>
    <w:rsid w:val="00885D1F"/>
    <w:rsid w:val="00887CDB"/>
    <w:rsid w:val="0089006C"/>
    <w:rsid w:val="008903E9"/>
    <w:rsid w:val="008909CD"/>
    <w:rsid w:val="00891E66"/>
    <w:rsid w:val="00892D64"/>
    <w:rsid w:val="00894F7F"/>
    <w:rsid w:val="00897238"/>
    <w:rsid w:val="00897848"/>
    <w:rsid w:val="008978FC"/>
    <w:rsid w:val="008A00FD"/>
    <w:rsid w:val="008A0CE7"/>
    <w:rsid w:val="008A0DB3"/>
    <w:rsid w:val="008A1AEB"/>
    <w:rsid w:val="008A218A"/>
    <w:rsid w:val="008A2742"/>
    <w:rsid w:val="008A2922"/>
    <w:rsid w:val="008A48CB"/>
    <w:rsid w:val="008A4A09"/>
    <w:rsid w:val="008A56BF"/>
    <w:rsid w:val="008A6B62"/>
    <w:rsid w:val="008A6E19"/>
    <w:rsid w:val="008A712B"/>
    <w:rsid w:val="008A7160"/>
    <w:rsid w:val="008A7E93"/>
    <w:rsid w:val="008B016D"/>
    <w:rsid w:val="008B03B3"/>
    <w:rsid w:val="008B4C89"/>
    <w:rsid w:val="008B5035"/>
    <w:rsid w:val="008B5153"/>
    <w:rsid w:val="008B5E31"/>
    <w:rsid w:val="008B5F7D"/>
    <w:rsid w:val="008B6DC6"/>
    <w:rsid w:val="008B71D9"/>
    <w:rsid w:val="008C0E0B"/>
    <w:rsid w:val="008C1F6F"/>
    <w:rsid w:val="008C248A"/>
    <w:rsid w:val="008C3076"/>
    <w:rsid w:val="008C357D"/>
    <w:rsid w:val="008C3927"/>
    <w:rsid w:val="008C4A50"/>
    <w:rsid w:val="008C51E2"/>
    <w:rsid w:val="008C5765"/>
    <w:rsid w:val="008C777E"/>
    <w:rsid w:val="008C7BEE"/>
    <w:rsid w:val="008D1D50"/>
    <w:rsid w:val="008D2209"/>
    <w:rsid w:val="008D34B3"/>
    <w:rsid w:val="008D388B"/>
    <w:rsid w:val="008D45FB"/>
    <w:rsid w:val="008D56FD"/>
    <w:rsid w:val="008D5FA5"/>
    <w:rsid w:val="008D7C4A"/>
    <w:rsid w:val="008E0CA9"/>
    <w:rsid w:val="008E0D6C"/>
    <w:rsid w:val="008E15CB"/>
    <w:rsid w:val="008E21D8"/>
    <w:rsid w:val="008E2C7C"/>
    <w:rsid w:val="008E37EB"/>
    <w:rsid w:val="008E3CA1"/>
    <w:rsid w:val="008E4291"/>
    <w:rsid w:val="008E4BC7"/>
    <w:rsid w:val="008E55C8"/>
    <w:rsid w:val="008E609F"/>
    <w:rsid w:val="008E7FC8"/>
    <w:rsid w:val="008F544F"/>
    <w:rsid w:val="008F5E7E"/>
    <w:rsid w:val="008F64A6"/>
    <w:rsid w:val="00901028"/>
    <w:rsid w:val="009014C6"/>
    <w:rsid w:val="0090172B"/>
    <w:rsid w:val="009057AE"/>
    <w:rsid w:val="009072EE"/>
    <w:rsid w:val="00907F67"/>
    <w:rsid w:val="00911D76"/>
    <w:rsid w:val="00914E49"/>
    <w:rsid w:val="00916D3E"/>
    <w:rsid w:val="00922D98"/>
    <w:rsid w:val="009268BD"/>
    <w:rsid w:val="00926948"/>
    <w:rsid w:val="00930457"/>
    <w:rsid w:val="00930E42"/>
    <w:rsid w:val="00930FC3"/>
    <w:rsid w:val="00931116"/>
    <w:rsid w:val="009332FF"/>
    <w:rsid w:val="0093524B"/>
    <w:rsid w:val="00935724"/>
    <w:rsid w:val="0093737F"/>
    <w:rsid w:val="00937C02"/>
    <w:rsid w:val="00937ECD"/>
    <w:rsid w:val="00941655"/>
    <w:rsid w:val="00941C67"/>
    <w:rsid w:val="009463EC"/>
    <w:rsid w:val="00947713"/>
    <w:rsid w:val="00947732"/>
    <w:rsid w:val="00950196"/>
    <w:rsid w:val="0095051D"/>
    <w:rsid w:val="0095065B"/>
    <w:rsid w:val="00951B78"/>
    <w:rsid w:val="00951F54"/>
    <w:rsid w:val="00953C8D"/>
    <w:rsid w:val="00954017"/>
    <w:rsid w:val="00955A4C"/>
    <w:rsid w:val="009572D2"/>
    <w:rsid w:val="00961A83"/>
    <w:rsid w:val="0096378A"/>
    <w:rsid w:val="00963BA7"/>
    <w:rsid w:val="00965368"/>
    <w:rsid w:val="00966749"/>
    <w:rsid w:val="0096798C"/>
    <w:rsid w:val="00971B67"/>
    <w:rsid w:val="009734F5"/>
    <w:rsid w:val="00974360"/>
    <w:rsid w:val="0097488B"/>
    <w:rsid w:val="00975FDD"/>
    <w:rsid w:val="00982055"/>
    <w:rsid w:val="00982448"/>
    <w:rsid w:val="009840E5"/>
    <w:rsid w:val="00985761"/>
    <w:rsid w:val="00986B0A"/>
    <w:rsid w:val="00990CEB"/>
    <w:rsid w:val="009921A0"/>
    <w:rsid w:val="00992D99"/>
    <w:rsid w:val="00992E66"/>
    <w:rsid w:val="0099309B"/>
    <w:rsid w:val="009938B1"/>
    <w:rsid w:val="00995ED9"/>
    <w:rsid w:val="009965DE"/>
    <w:rsid w:val="009A274A"/>
    <w:rsid w:val="009A2B11"/>
    <w:rsid w:val="009A38C0"/>
    <w:rsid w:val="009A3C36"/>
    <w:rsid w:val="009A62BA"/>
    <w:rsid w:val="009A7B42"/>
    <w:rsid w:val="009B1953"/>
    <w:rsid w:val="009B1A24"/>
    <w:rsid w:val="009B2BFF"/>
    <w:rsid w:val="009B4C45"/>
    <w:rsid w:val="009B607F"/>
    <w:rsid w:val="009B6CD1"/>
    <w:rsid w:val="009B7FF4"/>
    <w:rsid w:val="009C1232"/>
    <w:rsid w:val="009C225F"/>
    <w:rsid w:val="009C42ED"/>
    <w:rsid w:val="009C65EE"/>
    <w:rsid w:val="009C6DB3"/>
    <w:rsid w:val="009C7164"/>
    <w:rsid w:val="009C72E0"/>
    <w:rsid w:val="009C7F4C"/>
    <w:rsid w:val="009D041B"/>
    <w:rsid w:val="009D08C1"/>
    <w:rsid w:val="009D1F1A"/>
    <w:rsid w:val="009D7E7F"/>
    <w:rsid w:val="009E5980"/>
    <w:rsid w:val="009E6833"/>
    <w:rsid w:val="009E7A97"/>
    <w:rsid w:val="009F0E6C"/>
    <w:rsid w:val="009F259D"/>
    <w:rsid w:val="009F25A9"/>
    <w:rsid w:val="009F473E"/>
    <w:rsid w:val="009F4FFE"/>
    <w:rsid w:val="00A0011E"/>
    <w:rsid w:val="00A00998"/>
    <w:rsid w:val="00A0170C"/>
    <w:rsid w:val="00A02AA1"/>
    <w:rsid w:val="00A02F2B"/>
    <w:rsid w:val="00A04208"/>
    <w:rsid w:val="00A04D76"/>
    <w:rsid w:val="00A05835"/>
    <w:rsid w:val="00A072D6"/>
    <w:rsid w:val="00A1143D"/>
    <w:rsid w:val="00A1385B"/>
    <w:rsid w:val="00A13E6E"/>
    <w:rsid w:val="00A13F53"/>
    <w:rsid w:val="00A164AD"/>
    <w:rsid w:val="00A1684C"/>
    <w:rsid w:val="00A17292"/>
    <w:rsid w:val="00A204A3"/>
    <w:rsid w:val="00A228F1"/>
    <w:rsid w:val="00A23A0F"/>
    <w:rsid w:val="00A27726"/>
    <w:rsid w:val="00A32FBC"/>
    <w:rsid w:val="00A331FB"/>
    <w:rsid w:val="00A33366"/>
    <w:rsid w:val="00A33690"/>
    <w:rsid w:val="00A3372F"/>
    <w:rsid w:val="00A345BD"/>
    <w:rsid w:val="00A34CA3"/>
    <w:rsid w:val="00A40D8D"/>
    <w:rsid w:val="00A40F12"/>
    <w:rsid w:val="00A41883"/>
    <w:rsid w:val="00A41F19"/>
    <w:rsid w:val="00A44897"/>
    <w:rsid w:val="00A44C24"/>
    <w:rsid w:val="00A453E3"/>
    <w:rsid w:val="00A50A13"/>
    <w:rsid w:val="00A51EE6"/>
    <w:rsid w:val="00A5726D"/>
    <w:rsid w:val="00A606BC"/>
    <w:rsid w:val="00A609C1"/>
    <w:rsid w:val="00A60D6E"/>
    <w:rsid w:val="00A6335C"/>
    <w:rsid w:val="00A652B6"/>
    <w:rsid w:val="00A65C99"/>
    <w:rsid w:val="00A6647C"/>
    <w:rsid w:val="00A713A4"/>
    <w:rsid w:val="00A73A18"/>
    <w:rsid w:val="00A741DE"/>
    <w:rsid w:val="00A74563"/>
    <w:rsid w:val="00A74B06"/>
    <w:rsid w:val="00A74B52"/>
    <w:rsid w:val="00A74BD0"/>
    <w:rsid w:val="00A74EAC"/>
    <w:rsid w:val="00A753DE"/>
    <w:rsid w:val="00A760DE"/>
    <w:rsid w:val="00A766BA"/>
    <w:rsid w:val="00A8080F"/>
    <w:rsid w:val="00A8307F"/>
    <w:rsid w:val="00A830F4"/>
    <w:rsid w:val="00A84749"/>
    <w:rsid w:val="00A84FAA"/>
    <w:rsid w:val="00A8638A"/>
    <w:rsid w:val="00A86F52"/>
    <w:rsid w:val="00A87269"/>
    <w:rsid w:val="00A87AEC"/>
    <w:rsid w:val="00A90A65"/>
    <w:rsid w:val="00A91ECE"/>
    <w:rsid w:val="00A93364"/>
    <w:rsid w:val="00A94907"/>
    <w:rsid w:val="00A95564"/>
    <w:rsid w:val="00A97696"/>
    <w:rsid w:val="00AA00D5"/>
    <w:rsid w:val="00AA1B53"/>
    <w:rsid w:val="00AA26E9"/>
    <w:rsid w:val="00AA2B38"/>
    <w:rsid w:val="00AA5EF1"/>
    <w:rsid w:val="00AA6481"/>
    <w:rsid w:val="00AA6B7E"/>
    <w:rsid w:val="00AA7FD8"/>
    <w:rsid w:val="00AB0714"/>
    <w:rsid w:val="00AB4B32"/>
    <w:rsid w:val="00AB5FC7"/>
    <w:rsid w:val="00AB790F"/>
    <w:rsid w:val="00AC014D"/>
    <w:rsid w:val="00AC1DF2"/>
    <w:rsid w:val="00AC5DA5"/>
    <w:rsid w:val="00AC6154"/>
    <w:rsid w:val="00AC6248"/>
    <w:rsid w:val="00AC69B1"/>
    <w:rsid w:val="00AC6D9F"/>
    <w:rsid w:val="00AC7342"/>
    <w:rsid w:val="00AC7DC7"/>
    <w:rsid w:val="00AD0858"/>
    <w:rsid w:val="00AD22F6"/>
    <w:rsid w:val="00AD3311"/>
    <w:rsid w:val="00AD66D6"/>
    <w:rsid w:val="00AD67D6"/>
    <w:rsid w:val="00AD6F6E"/>
    <w:rsid w:val="00AE21C8"/>
    <w:rsid w:val="00AE31D6"/>
    <w:rsid w:val="00AE3A4D"/>
    <w:rsid w:val="00AE3B6C"/>
    <w:rsid w:val="00AE50CF"/>
    <w:rsid w:val="00AE5440"/>
    <w:rsid w:val="00AE6364"/>
    <w:rsid w:val="00AE68E2"/>
    <w:rsid w:val="00AF1E6C"/>
    <w:rsid w:val="00AF3557"/>
    <w:rsid w:val="00AF665D"/>
    <w:rsid w:val="00AF6795"/>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5C38"/>
    <w:rsid w:val="00B1720D"/>
    <w:rsid w:val="00B20148"/>
    <w:rsid w:val="00B20203"/>
    <w:rsid w:val="00B235D6"/>
    <w:rsid w:val="00B24EF6"/>
    <w:rsid w:val="00B25AC6"/>
    <w:rsid w:val="00B3016F"/>
    <w:rsid w:val="00B30716"/>
    <w:rsid w:val="00B30E92"/>
    <w:rsid w:val="00B30F03"/>
    <w:rsid w:val="00B31DEB"/>
    <w:rsid w:val="00B32C33"/>
    <w:rsid w:val="00B33AB5"/>
    <w:rsid w:val="00B34656"/>
    <w:rsid w:val="00B3582C"/>
    <w:rsid w:val="00B359F6"/>
    <w:rsid w:val="00B372E5"/>
    <w:rsid w:val="00B37628"/>
    <w:rsid w:val="00B4155F"/>
    <w:rsid w:val="00B41E86"/>
    <w:rsid w:val="00B42AAF"/>
    <w:rsid w:val="00B42D07"/>
    <w:rsid w:val="00B50BDC"/>
    <w:rsid w:val="00B51FE4"/>
    <w:rsid w:val="00B5510C"/>
    <w:rsid w:val="00B56504"/>
    <w:rsid w:val="00B611DA"/>
    <w:rsid w:val="00B62008"/>
    <w:rsid w:val="00B621A1"/>
    <w:rsid w:val="00B6266A"/>
    <w:rsid w:val="00B6426E"/>
    <w:rsid w:val="00B65F17"/>
    <w:rsid w:val="00B660BC"/>
    <w:rsid w:val="00B66BC6"/>
    <w:rsid w:val="00B66ECC"/>
    <w:rsid w:val="00B66FA8"/>
    <w:rsid w:val="00B6713C"/>
    <w:rsid w:val="00B67CA9"/>
    <w:rsid w:val="00B72164"/>
    <w:rsid w:val="00B80520"/>
    <w:rsid w:val="00B811DA"/>
    <w:rsid w:val="00B82266"/>
    <w:rsid w:val="00B85726"/>
    <w:rsid w:val="00B878B8"/>
    <w:rsid w:val="00B92177"/>
    <w:rsid w:val="00B93A08"/>
    <w:rsid w:val="00B93B82"/>
    <w:rsid w:val="00B942F6"/>
    <w:rsid w:val="00B9493F"/>
    <w:rsid w:val="00B96120"/>
    <w:rsid w:val="00BA0643"/>
    <w:rsid w:val="00BA09A2"/>
    <w:rsid w:val="00BA123A"/>
    <w:rsid w:val="00BA27F2"/>
    <w:rsid w:val="00BA2D3C"/>
    <w:rsid w:val="00BA3775"/>
    <w:rsid w:val="00BA3E2D"/>
    <w:rsid w:val="00BA5307"/>
    <w:rsid w:val="00BA54EA"/>
    <w:rsid w:val="00BA54FF"/>
    <w:rsid w:val="00BA6C9F"/>
    <w:rsid w:val="00BB3E43"/>
    <w:rsid w:val="00BB4A18"/>
    <w:rsid w:val="00BB77B1"/>
    <w:rsid w:val="00BC49C0"/>
    <w:rsid w:val="00BC503C"/>
    <w:rsid w:val="00BC5CB0"/>
    <w:rsid w:val="00BC5D45"/>
    <w:rsid w:val="00BC7225"/>
    <w:rsid w:val="00BD0DFC"/>
    <w:rsid w:val="00BD1F34"/>
    <w:rsid w:val="00BD2AEA"/>
    <w:rsid w:val="00BD45B8"/>
    <w:rsid w:val="00BD48CD"/>
    <w:rsid w:val="00BD50D8"/>
    <w:rsid w:val="00BD7412"/>
    <w:rsid w:val="00BD7CB4"/>
    <w:rsid w:val="00BE0D9B"/>
    <w:rsid w:val="00BE1DCB"/>
    <w:rsid w:val="00BE2159"/>
    <w:rsid w:val="00BE3D88"/>
    <w:rsid w:val="00BE62BB"/>
    <w:rsid w:val="00BE7347"/>
    <w:rsid w:val="00BE7A97"/>
    <w:rsid w:val="00BF0FF4"/>
    <w:rsid w:val="00BF1796"/>
    <w:rsid w:val="00BF2025"/>
    <w:rsid w:val="00C00A14"/>
    <w:rsid w:val="00C01372"/>
    <w:rsid w:val="00C01767"/>
    <w:rsid w:val="00C053BF"/>
    <w:rsid w:val="00C0602F"/>
    <w:rsid w:val="00C07956"/>
    <w:rsid w:val="00C07B2C"/>
    <w:rsid w:val="00C10F5A"/>
    <w:rsid w:val="00C15179"/>
    <w:rsid w:val="00C1641D"/>
    <w:rsid w:val="00C17FC3"/>
    <w:rsid w:val="00C207D2"/>
    <w:rsid w:val="00C24E4A"/>
    <w:rsid w:val="00C268B4"/>
    <w:rsid w:val="00C307BA"/>
    <w:rsid w:val="00C329ED"/>
    <w:rsid w:val="00C33560"/>
    <w:rsid w:val="00C34A12"/>
    <w:rsid w:val="00C351D3"/>
    <w:rsid w:val="00C4265D"/>
    <w:rsid w:val="00C42AE5"/>
    <w:rsid w:val="00C4343F"/>
    <w:rsid w:val="00C43C38"/>
    <w:rsid w:val="00C448A6"/>
    <w:rsid w:val="00C44AA2"/>
    <w:rsid w:val="00C44C8B"/>
    <w:rsid w:val="00C4559D"/>
    <w:rsid w:val="00C4653A"/>
    <w:rsid w:val="00C46833"/>
    <w:rsid w:val="00C52690"/>
    <w:rsid w:val="00C55962"/>
    <w:rsid w:val="00C63881"/>
    <w:rsid w:val="00C65E65"/>
    <w:rsid w:val="00C65ECB"/>
    <w:rsid w:val="00C66390"/>
    <w:rsid w:val="00C66A04"/>
    <w:rsid w:val="00C67712"/>
    <w:rsid w:val="00C70829"/>
    <w:rsid w:val="00C7216B"/>
    <w:rsid w:val="00C73248"/>
    <w:rsid w:val="00C74A68"/>
    <w:rsid w:val="00C7782D"/>
    <w:rsid w:val="00C77DF9"/>
    <w:rsid w:val="00C800D3"/>
    <w:rsid w:val="00C8032B"/>
    <w:rsid w:val="00C80D98"/>
    <w:rsid w:val="00C818A2"/>
    <w:rsid w:val="00C83C28"/>
    <w:rsid w:val="00C85200"/>
    <w:rsid w:val="00C85DD4"/>
    <w:rsid w:val="00C862CD"/>
    <w:rsid w:val="00C87866"/>
    <w:rsid w:val="00C87C48"/>
    <w:rsid w:val="00C87F14"/>
    <w:rsid w:val="00C9010B"/>
    <w:rsid w:val="00C937CB"/>
    <w:rsid w:val="00CA2152"/>
    <w:rsid w:val="00CA2529"/>
    <w:rsid w:val="00CA25F4"/>
    <w:rsid w:val="00CA35A8"/>
    <w:rsid w:val="00CA3754"/>
    <w:rsid w:val="00CA4DE6"/>
    <w:rsid w:val="00CA50AA"/>
    <w:rsid w:val="00CA745F"/>
    <w:rsid w:val="00CB1B0D"/>
    <w:rsid w:val="00CB1C39"/>
    <w:rsid w:val="00CB23CD"/>
    <w:rsid w:val="00CB2CB4"/>
    <w:rsid w:val="00CB413C"/>
    <w:rsid w:val="00CB43FA"/>
    <w:rsid w:val="00CB44B3"/>
    <w:rsid w:val="00CB5953"/>
    <w:rsid w:val="00CB5FFC"/>
    <w:rsid w:val="00CB7F4E"/>
    <w:rsid w:val="00CC03EC"/>
    <w:rsid w:val="00CC1348"/>
    <w:rsid w:val="00CC4DBE"/>
    <w:rsid w:val="00CC50E7"/>
    <w:rsid w:val="00CC6F5C"/>
    <w:rsid w:val="00CC7692"/>
    <w:rsid w:val="00CD083B"/>
    <w:rsid w:val="00CD0980"/>
    <w:rsid w:val="00CD1616"/>
    <w:rsid w:val="00CD1FCC"/>
    <w:rsid w:val="00CD3007"/>
    <w:rsid w:val="00CD37D9"/>
    <w:rsid w:val="00CD3D31"/>
    <w:rsid w:val="00CD4F61"/>
    <w:rsid w:val="00CE31BB"/>
    <w:rsid w:val="00CE3A2C"/>
    <w:rsid w:val="00CE3A33"/>
    <w:rsid w:val="00CE5CFD"/>
    <w:rsid w:val="00CE65AF"/>
    <w:rsid w:val="00CE6EE2"/>
    <w:rsid w:val="00CF05CD"/>
    <w:rsid w:val="00CF0ACC"/>
    <w:rsid w:val="00CF1BCA"/>
    <w:rsid w:val="00CF2032"/>
    <w:rsid w:val="00CF2CBB"/>
    <w:rsid w:val="00CF60B9"/>
    <w:rsid w:val="00CF631F"/>
    <w:rsid w:val="00CF73B8"/>
    <w:rsid w:val="00D004C1"/>
    <w:rsid w:val="00D014C7"/>
    <w:rsid w:val="00D0567D"/>
    <w:rsid w:val="00D06781"/>
    <w:rsid w:val="00D070C1"/>
    <w:rsid w:val="00D11370"/>
    <w:rsid w:val="00D12108"/>
    <w:rsid w:val="00D165A8"/>
    <w:rsid w:val="00D16F60"/>
    <w:rsid w:val="00D21328"/>
    <w:rsid w:val="00D21B0B"/>
    <w:rsid w:val="00D22BB9"/>
    <w:rsid w:val="00D234F7"/>
    <w:rsid w:val="00D2377E"/>
    <w:rsid w:val="00D23EDA"/>
    <w:rsid w:val="00D24D32"/>
    <w:rsid w:val="00D24D8F"/>
    <w:rsid w:val="00D252B9"/>
    <w:rsid w:val="00D32D6F"/>
    <w:rsid w:val="00D33D66"/>
    <w:rsid w:val="00D34402"/>
    <w:rsid w:val="00D3528E"/>
    <w:rsid w:val="00D35B5B"/>
    <w:rsid w:val="00D3637F"/>
    <w:rsid w:val="00D373FE"/>
    <w:rsid w:val="00D375FE"/>
    <w:rsid w:val="00D44A6E"/>
    <w:rsid w:val="00D450BD"/>
    <w:rsid w:val="00D50432"/>
    <w:rsid w:val="00D50B83"/>
    <w:rsid w:val="00D50BF9"/>
    <w:rsid w:val="00D50E2C"/>
    <w:rsid w:val="00D55FF9"/>
    <w:rsid w:val="00D61225"/>
    <w:rsid w:val="00D62253"/>
    <w:rsid w:val="00D63477"/>
    <w:rsid w:val="00D6369A"/>
    <w:rsid w:val="00D6370F"/>
    <w:rsid w:val="00D63857"/>
    <w:rsid w:val="00D63CDF"/>
    <w:rsid w:val="00D71B7A"/>
    <w:rsid w:val="00D7212F"/>
    <w:rsid w:val="00D72873"/>
    <w:rsid w:val="00D7529F"/>
    <w:rsid w:val="00D75A79"/>
    <w:rsid w:val="00D76B90"/>
    <w:rsid w:val="00D76CEB"/>
    <w:rsid w:val="00D77AAE"/>
    <w:rsid w:val="00D81E0C"/>
    <w:rsid w:val="00D82575"/>
    <w:rsid w:val="00D830EA"/>
    <w:rsid w:val="00D86994"/>
    <w:rsid w:val="00D86FE4"/>
    <w:rsid w:val="00D8762A"/>
    <w:rsid w:val="00D905A7"/>
    <w:rsid w:val="00D92517"/>
    <w:rsid w:val="00D93DCB"/>
    <w:rsid w:val="00D94B1E"/>
    <w:rsid w:val="00D952FE"/>
    <w:rsid w:val="00D957CA"/>
    <w:rsid w:val="00D959C2"/>
    <w:rsid w:val="00D970F2"/>
    <w:rsid w:val="00DA0B29"/>
    <w:rsid w:val="00DA0FAD"/>
    <w:rsid w:val="00DA1556"/>
    <w:rsid w:val="00DA4953"/>
    <w:rsid w:val="00DA57B1"/>
    <w:rsid w:val="00DA6367"/>
    <w:rsid w:val="00DA6DD9"/>
    <w:rsid w:val="00DA7278"/>
    <w:rsid w:val="00DA72C1"/>
    <w:rsid w:val="00DB2EC5"/>
    <w:rsid w:val="00DB3C15"/>
    <w:rsid w:val="00DB4779"/>
    <w:rsid w:val="00DB639B"/>
    <w:rsid w:val="00DB75A4"/>
    <w:rsid w:val="00DC07F7"/>
    <w:rsid w:val="00DC118D"/>
    <w:rsid w:val="00DC1AF8"/>
    <w:rsid w:val="00DC4A01"/>
    <w:rsid w:val="00DC511B"/>
    <w:rsid w:val="00DC54FC"/>
    <w:rsid w:val="00DC5665"/>
    <w:rsid w:val="00DC5F03"/>
    <w:rsid w:val="00DC6A2E"/>
    <w:rsid w:val="00DC78D4"/>
    <w:rsid w:val="00DD056C"/>
    <w:rsid w:val="00DD2C52"/>
    <w:rsid w:val="00DD2DE6"/>
    <w:rsid w:val="00DD3A4A"/>
    <w:rsid w:val="00DE172E"/>
    <w:rsid w:val="00DE2987"/>
    <w:rsid w:val="00DE3378"/>
    <w:rsid w:val="00DE3E4F"/>
    <w:rsid w:val="00DE61AD"/>
    <w:rsid w:val="00DE6234"/>
    <w:rsid w:val="00DE7712"/>
    <w:rsid w:val="00DE7D1D"/>
    <w:rsid w:val="00DF0C50"/>
    <w:rsid w:val="00DF1025"/>
    <w:rsid w:val="00DF1A4F"/>
    <w:rsid w:val="00DF1C1D"/>
    <w:rsid w:val="00DF413A"/>
    <w:rsid w:val="00DF454F"/>
    <w:rsid w:val="00DF5193"/>
    <w:rsid w:val="00DF66C4"/>
    <w:rsid w:val="00E0504C"/>
    <w:rsid w:val="00E055A3"/>
    <w:rsid w:val="00E105C1"/>
    <w:rsid w:val="00E1403C"/>
    <w:rsid w:val="00E1404C"/>
    <w:rsid w:val="00E174A4"/>
    <w:rsid w:val="00E1779F"/>
    <w:rsid w:val="00E20686"/>
    <w:rsid w:val="00E2159E"/>
    <w:rsid w:val="00E2163C"/>
    <w:rsid w:val="00E23308"/>
    <w:rsid w:val="00E23A78"/>
    <w:rsid w:val="00E26255"/>
    <w:rsid w:val="00E3323E"/>
    <w:rsid w:val="00E36994"/>
    <w:rsid w:val="00E37841"/>
    <w:rsid w:val="00E37CEF"/>
    <w:rsid w:val="00E42365"/>
    <w:rsid w:val="00E441A6"/>
    <w:rsid w:val="00E47DA2"/>
    <w:rsid w:val="00E50FFC"/>
    <w:rsid w:val="00E5285B"/>
    <w:rsid w:val="00E53E69"/>
    <w:rsid w:val="00E541E4"/>
    <w:rsid w:val="00E56807"/>
    <w:rsid w:val="00E605B5"/>
    <w:rsid w:val="00E61722"/>
    <w:rsid w:val="00E642D8"/>
    <w:rsid w:val="00E65CF7"/>
    <w:rsid w:val="00E6667A"/>
    <w:rsid w:val="00E705D0"/>
    <w:rsid w:val="00E713EF"/>
    <w:rsid w:val="00E72572"/>
    <w:rsid w:val="00E747AE"/>
    <w:rsid w:val="00E74A61"/>
    <w:rsid w:val="00E7601E"/>
    <w:rsid w:val="00E764A2"/>
    <w:rsid w:val="00E77A56"/>
    <w:rsid w:val="00E80D91"/>
    <w:rsid w:val="00E81B04"/>
    <w:rsid w:val="00E81B14"/>
    <w:rsid w:val="00E83FBB"/>
    <w:rsid w:val="00E84C56"/>
    <w:rsid w:val="00E84EE5"/>
    <w:rsid w:val="00E8558B"/>
    <w:rsid w:val="00E85FB8"/>
    <w:rsid w:val="00E86C55"/>
    <w:rsid w:val="00E87EE2"/>
    <w:rsid w:val="00E909A8"/>
    <w:rsid w:val="00E94394"/>
    <w:rsid w:val="00E944A0"/>
    <w:rsid w:val="00E9679C"/>
    <w:rsid w:val="00EA08B7"/>
    <w:rsid w:val="00EA19C5"/>
    <w:rsid w:val="00EA1B90"/>
    <w:rsid w:val="00EA2F30"/>
    <w:rsid w:val="00EA3F5F"/>
    <w:rsid w:val="00EA488B"/>
    <w:rsid w:val="00EA5F21"/>
    <w:rsid w:val="00EA76E8"/>
    <w:rsid w:val="00EB1A43"/>
    <w:rsid w:val="00EB2E4B"/>
    <w:rsid w:val="00EB50B0"/>
    <w:rsid w:val="00EB584E"/>
    <w:rsid w:val="00EB6CD4"/>
    <w:rsid w:val="00EB7043"/>
    <w:rsid w:val="00EB73FA"/>
    <w:rsid w:val="00EC1B9F"/>
    <w:rsid w:val="00EC22BA"/>
    <w:rsid w:val="00EC2794"/>
    <w:rsid w:val="00EC4505"/>
    <w:rsid w:val="00EC4AEC"/>
    <w:rsid w:val="00EC4C3D"/>
    <w:rsid w:val="00EC578C"/>
    <w:rsid w:val="00EC5EE6"/>
    <w:rsid w:val="00EC5F31"/>
    <w:rsid w:val="00EC6403"/>
    <w:rsid w:val="00EC6A25"/>
    <w:rsid w:val="00EC74EC"/>
    <w:rsid w:val="00EC7A0F"/>
    <w:rsid w:val="00EC7F63"/>
    <w:rsid w:val="00EC7F91"/>
    <w:rsid w:val="00ED4DEC"/>
    <w:rsid w:val="00ED5CFC"/>
    <w:rsid w:val="00ED6038"/>
    <w:rsid w:val="00EE0EAA"/>
    <w:rsid w:val="00EE34FE"/>
    <w:rsid w:val="00EE4564"/>
    <w:rsid w:val="00EE53E8"/>
    <w:rsid w:val="00EF17C5"/>
    <w:rsid w:val="00EF2E42"/>
    <w:rsid w:val="00EF3BE9"/>
    <w:rsid w:val="00EF4067"/>
    <w:rsid w:val="00EF5BA1"/>
    <w:rsid w:val="00EF62B9"/>
    <w:rsid w:val="00F00065"/>
    <w:rsid w:val="00F001CB"/>
    <w:rsid w:val="00F016B0"/>
    <w:rsid w:val="00F01FDB"/>
    <w:rsid w:val="00F021E3"/>
    <w:rsid w:val="00F02FFF"/>
    <w:rsid w:val="00F03DA0"/>
    <w:rsid w:val="00F04A39"/>
    <w:rsid w:val="00F0699C"/>
    <w:rsid w:val="00F076CA"/>
    <w:rsid w:val="00F114D0"/>
    <w:rsid w:val="00F130A5"/>
    <w:rsid w:val="00F13223"/>
    <w:rsid w:val="00F14830"/>
    <w:rsid w:val="00F14D94"/>
    <w:rsid w:val="00F166D6"/>
    <w:rsid w:val="00F16E8F"/>
    <w:rsid w:val="00F1709C"/>
    <w:rsid w:val="00F171D9"/>
    <w:rsid w:val="00F17A51"/>
    <w:rsid w:val="00F22770"/>
    <w:rsid w:val="00F24025"/>
    <w:rsid w:val="00F25545"/>
    <w:rsid w:val="00F2590D"/>
    <w:rsid w:val="00F31ACE"/>
    <w:rsid w:val="00F3311E"/>
    <w:rsid w:val="00F34E40"/>
    <w:rsid w:val="00F35C96"/>
    <w:rsid w:val="00F3680B"/>
    <w:rsid w:val="00F37E20"/>
    <w:rsid w:val="00F41056"/>
    <w:rsid w:val="00F4256A"/>
    <w:rsid w:val="00F4306E"/>
    <w:rsid w:val="00F44924"/>
    <w:rsid w:val="00F45207"/>
    <w:rsid w:val="00F46307"/>
    <w:rsid w:val="00F4768D"/>
    <w:rsid w:val="00F50CB2"/>
    <w:rsid w:val="00F52CDD"/>
    <w:rsid w:val="00F53AE2"/>
    <w:rsid w:val="00F55374"/>
    <w:rsid w:val="00F56B21"/>
    <w:rsid w:val="00F56C60"/>
    <w:rsid w:val="00F57E57"/>
    <w:rsid w:val="00F60441"/>
    <w:rsid w:val="00F60BD7"/>
    <w:rsid w:val="00F60C91"/>
    <w:rsid w:val="00F60CDB"/>
    <w:rsid w:val="00F61E0E"/>
    <w:rsid w:val="00F62F74"/>
    <w:rsid w:val="00F63F30"/>
    <w:rsid w:val="00F66B47"/>
    <w:rsid w:val="00F7042F"/>
    <w:rsid w:val="00F71D2D"/>
    <w:rsid w:val="00F71F7B"/>
    <w:rsid w:val="00F74499"/>
    <w:rsid w:val="00F76A33"/>
    <w:rsid w:val="00F77E02"/>
    <w:rsid w:val="00F8040E"/>
    <w:rsid w:val="00F815AA"/>
    <w:rsid w:val="00F83B99"/>
    <w:rsid w:val="00F85525"/>
    <w:rsid w:val="00F86341"/>
    <w:rsid w:val="00F8658A"/>
    <w:rsid w:val="00F8692A"/>
    <w:rsid w:val="00F87AF8"/>
    <w:rsid w:val="00F90750"/>
    <w:rsid w:val="00F9247C"/>
    <w:rsid w:val="00F9584C"/>
    <w:rsid w:val="00FA06CB"/>
    <w:rsid w:val="00FA0B3F"/>
    <w:rsid w:val="00FA0D5B"/>
    <w:rsid w:val="00FA1736"/>
    <w:rsid w:val="00FA1CF1"/>
    <w:rsid w:val="00FA3740"/>
    <w:rsid w:val="00FA394E"/>
    <w:rsid w:val="00FA50D7"/>
    <w:rsid w:val="00FA6086"/>
    <w:rsid w:val="00FB18CB"/>
    <w:rsid w:val="00FB3B62"/>
    <w:rsid w:val="00FB6545"/>
    <w:rsid w:val="00FB78FD"/>
    <w:rsid w:val="00FB7D65"/>
    <w:rsid w:val="00FB7F59"/>
    <w:rsid w:val="00FC036C"/>
    <w:rsid w:val="00FC06D0"/>
    <w:rsid w:val="00FC1283"/>
    <w:rsid w:val="00FC2326"/>
    <w:rsid w:val="00FC5693"/>
    <w:rsid w:val="00FD4E05"/>
    <w:rsid w:val="00FE032D"/>
    <w:rsid w:val="00FE03AA"/>
    <w:rsid w:val="00FE2C55"/>
    <w:rsid w:val="00FE6290"/>
    <w:rsid w:val="00FE7B76"/>
    <w:rsid w:val="00FF11F6"/>
    <w:rsid w:val="00FF75D0"/>
    <w:rsid w:val="00FF7D0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5A478F91-83E5-4B4C-A6E0-24FE2ED747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2412"/>
    <w:rPr>
      <w:sz w:val="24"/>
      <w:szCs w:val="24"/>
    </w:rPr>
  </w:style>
  <w:style w:type="paragraph" w:styleId="1">
    <w:name w:val="heading 1"/>
    <w:basedOn w:val="a"/>
    <w:next w:val="a"/>
    <w:link w:val="10"/>
    <w:qFormat/>
    <w:rsid w:val="00E80D91"/>
    <w:pPr>
      <w:keepNext/>
      <w:outlineLvl w:val="0"/>
    </w:pPr>
    <w:rPr>
      <w:sz w:val="28"/>
    </w:rPr>
  </w:style>
  <w:style w:type="paragraph" w:styleId="2">
    <w:name w:val="heading 2"/>
    <w:basedOn w:val="a"/>
    <w:next w:val="a"/>
    <w:link w:val="20"/>
    <w:qFormat/>
    <w:rsid w:val="00E80D91"/>
    <w:pPr>
      <w:keepNext/>
      <w:ind w:firstLine="720"/>
      <w:jc w:val="both"/>
      <w:outlineLvl w:val="1"/>
    </w:pPr>
    <w:rPr>
      <w:u w:val="single"/>
    </w:rPr>
  </w:style>
  <w:style w:type="paragraph" w:styleId="3">
    <w:name w:val="heading 3"/>
    <w:basedOn w:val="a"/>
    <w:next w:val="a"/>
    <w:link w:val="30"/>
    <w:qFormat/>
    <w:rsid w:val="00E80D91"/>
    <w:pPr>
      <w:keepNext/>
      <w:jc w:val="center"/>
      <w:outlineLvl w:val="2"/>
    </w:pPr>
    <w:rPr>
      <w:b/>
      <w:bCs/>
      <w:sz w:val="28"/>
    </w:rPr>
  </w:style>
  <w:style w:type="paragraph" w:styleId="4">
    <w:name w:val="heading 4"/>
    <w:basedOn w:val="a"/>
    <w:next w:val="a"/>
    <w:link w:val="40"/>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rsid w:val="00E80D91"/>
    <w:pPr>
      <w:ind w:left="567"/>
    </w:pPr>
    <w:rPr>
      <w:szCs w:val="20"/>
    </w:rPr>
  </w:style>
  <w:style w:type="paragraph" w:styleId="a5">
    <w:name w:val="Body Text"/>
    <w:basedOn w:val="a"/>
    <w:link w:val="a6"/>
    <w:uiPriority w:val="99"/>
    <w:rsid w:val="00E80D91"/>
    <w:rPr>
      <w:sz w:val="28"/>
    </w:rPr>
  </w:style>
  <w:style w:type="paragraph" w:styleId="21">
    <w:name w:val="Body Text 2"/>
    <w:basedOn w:val="a"/>
    <w:link w:val="22"/>
    <w:uiPriority w:val="99"/>
    <w:rsid w:val="00E80D91"/>
    <w:pPr>
      <w:jc w:val="center"/>
    </w:pPr>
    <w:rPr>
      <w:b/>
      <w:bCs/>
      <w:sz w:val="28"/>
    </w:rPr>
  </w:style>
  <w:style w:type="paragraph" w:styleId="a7">
    <w:name w:val="Title"/>
    <w:basedOn w:val="a"/>
    <w:link w:val="a8"/>
    <w:uiPriority w:val="99"/>
    <w:qFormat/>
    <w:rsid w:val="00E80D91"/>
    <w:pPr>
      <w:jc w:val="center"/>
    </w:pPr>
    <w:rPr>
      <w:b/>
      <w:bCs/>
      <w:sz w:val="28"/>
    </w:rPr>
  </w:style>
  <w:style w:type="paragraph" w:styleId="31">
    <w:name w:val="Body Text Indent 3"/>
    <w:basedOn w:val="a"/>
    <w:link w:val="32"/>
    <w:uiPriority w:val="99"/>
    <w:rsid w:val="00E80D91"/>
    <w:pPr>
      <w:ind w:firstLine="900"/>
      <w:jc w:val="both"/>
    </w:pPr>
    <w:rPr>
      <w:sz w:val="28"/>
    </w:rPr>
  </w:style>
  <w:style w:type="paragraph" w:styleId="23">
    <w:name w:val="Body Text Indent 2"/>
    <w:basedOn w:val="a"/>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2"/>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CF631F"/>
    <w:rPr>
      <w:rFonts w:ascii="Tahoma" w:hAnsi="Tahoma"/>
      <w:sz w:val="16"/>
      <w:szCs w:val="16"/>
    </w:rPr>
  </w:style>
  <w:style w:type="character" w:customStyle="1" w:styleId="ad">
    <w:name w:val="Текст выноски Знак"/>
    <w:link w:val="ac"/>
    <w:uiPriority w:val="99"/>
    <w:semiHidden/>
    <w:rsid w:val="00CF631F"/>
    <w:rPr>
      <w:rFonts w:ascii="Tahoma" w:hAnsi="Tahoma" w:cs="Tahoma"/>
      <w:sz w:val="16"/>
      <w:szCs w:val="16"/>
    </w:rPr>
  </w:style>
  <w:style w:type="paragraph" w:styleId="ae">
    <w:name w:val="No Spacing"/>
    <w:qFormat/>
    <w:rsid w:val="00033038"/>
    <w:rPr>
      <w:rFonts w:ascii="Calibri" w:hAnsi="Calibri"/>
      <w:sz w:val="22"/>
      <w:szCs w:val="22"/>
    </w:rPr>
  </w:style>
  <w:style w:type="character" w:styleId="af">
    <w:name w:val="Hyperlink"/>
    <w:uiPriority w:val="99"/>
    <w:unhideWhenUsed/>
    <w:rsid w:val="00953C8D"/>
    <w:rPr>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basedOn w:val="a0"/>
    <w:rsid w:val="00A0170C"/>
  </w:style>
  <w:style w:type="character" w:customStyle="1" w:styleId="spelle">
    <w:name w:val="spelle"/>
    <w:basedOn w:val="a0"/>
    <w:rsid w:val="00A0170C"/>
  </w:style>
  <w:style w:type="character" w:customStyle="1" w:styleId="grame">
    <w:name w:val="grame"/>
    <w:basedOn w:val="a0"/>
    <w:rsid w:val="00A0170C"/>
  </w:style>
  <w:style w:type="character" w:styleId="af1">
    <w:name w:val="Strong"/>
    <w:uiPriority w:val="22"/>
    <w:qFormat/>
    <w:rsid w:val="00A0170C"/>
    <w:rPr>
      <w:b/>
      <w:bCs/>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4">
    <w:name w:val="Основной текст с отступом Знак"/>
    <w:link w:val="a3"/>
    <w:uiPriority w:val="99"/>
    <w:rsid w:val="008C3076"/>
    <w:rPr>
      <w:sz w:val="24"/>
    </w:rPr>
  </w:style>
  <w:style w:type="character" w:customStyle="1" w:styleId="a6">
    <w:name w:val="Основной текст Знак"/>
    <w:link w:val="a5"/>
    <w:uiPriority w:val="99"/>
    <w:rsid w:val="008C3076"/>
    <w:rPr>
      <w:sz w:val="28"/>
      <w:szCs w:val="24"/>
    </w:rPr>
  </w:style>
  <w:style w:type="character" w:customStyle="1" w:styleId="22">
    <w:name w:val="Основной текст 2 Знак"/>
    <w:link w:val="21"/>
    <w:uiPriority w:val="99"/>
    <w:rsid w:val="008C3076"/>
    <w:rPr>
      <w:b/>
      <w:bCs/>
      <w:sz w:val="28"/>
      <w:szCs w:val="24"/>
    </w:rPr>
  </w:style>
  <w:style w:type="character" w:customStyle="1" w:styleId="a8">
    <w:name w:val="Заголовок Знак"/>
    <w:link w:val="a7"/>
    <w:uiPriority w:val="99"/>
    <w:rsid w:val="008C3076"/>
    <w:rPr>
      <w:b/>
      <w:bCs/>
      <w:sz w:val="28"/>
      <w:szCs w:val="24"/>
    </w:rPr>
  </w:style>
  <w:style w:type="character" w:customStyle="1" w:styleId="32">
    <w:name w:val="Основной текст с отступом 3 Знак"/>
    <w:link w:val="31"/>
    <w:uiPriority w:val="99"/>
    <w:rsid w:val="008C3076"/>
    <w:rPr>
      <w:sz w:val="28"/>
      <w:szCs w:val="24"/>
    </w:rPr>
  </w:style>
  <w:style w:type="paragraph" w:styleId="af2">
    <w:name w:val="header"/>
    <w:basedOn w:val="a"/>
    <w:link w:val="af3"/>
    <w:uiPriority w:val="99"/>
    <w:unhideWhenUsed/>
    <w:rsid w:val="00B32C33"/>
    <w:pPr>
      <w:tabs>
        <w:tab w:val="center" w:pos="4677"/>
        <w:tab w:val="right" w:pos="9355"/>
      </w:tabs>
    </w:pPr>
  </w:style>
  <w:style w:type="character" w:customStyle="1" w:styleId="af3">
    <w:name w:val="Верхний колонтитул Знак"/>
    <w:basedOn w:val="a0"/>
    <w:link w:val="af2"/>
    <w:uiPriority w:val="99"/>
    <w:rsid w:val="00B32C33"/>
    <w:rPr>
      <w:sz w:val="24"/>
      <w:szCs w:val="24"/>
    </w:rPr>
  </w:style>
  <w:style w:type="paragraph" w:styleId="af4">
    <w:name w:val="footer"/>
    <w:basedOn w:val="a"/>
    <w:link w:val="af5"/>
    <w:uiPriority w:val="99"/>
    <w:unhideWhenUsed/>
    <w:rsid w:val="00B32C33"/>
    <w:pPr>
      <w:tabs>
        <w:tab w:val="center" w:pos="4677"/>
        <w:tab w:val="right" w:pos="9355"/>
      </w:tabs>
    </w:pPr>
  </w:style>
  <w:style w:type="character" w:customStyle="1" w:styleId="af5">
    <w:name w:val="Нижний колонтитул Знак"/>
    <w:basedOn w:val="a0"/>
    <w:link w:val="af4"/>
    <w:uiPriority w:val="99"/>
    <w:rsid w:val="00B32C33"/>
    <w:rPr>
      <w:sz w:val="24"/>
      <w:szCs w:val="24"/>
    </w:rPr>
  </w:style>
  <w:style w:type="table" w:customStyle="1" w:styleId="13">
    <w:name w:val="Сетка таблицы1"/>
    <w:basedOn w:val="a1"/>
    <w:next w:val="ab"/>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99"/>
    <w:rsid w:val="0096798C"/>
    <w:rPr>
      <w:rFonts w:ascii="Calibri" w:hAnsi="Calibri"/>
      <w:sz w:val="22"/>
      <w:szCs w:val="22"/>
    </w:rPr>
  </w:style>
  <w:style w:type="character" w:customStyle="1" w:styleId="style1">
    <w:name w:val="style1"/>
    <w:basedOn w:val="a0"/>
    <w:rsid w:val="0096798C"/>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basedOn w:val="a0"/>
    <w:rsid w:val="0096798C"/>
  </w:style>
  <w:style w:type="character" w:styleId="af7">
    <w:name w:val="Emphasis"/>
    <w:basedOn w:val="a0"/>
    <w:uiPriority w:val="20"/>
    <w:qFormat/>
    <w:rsid w:val="0096798C"/>
    <w:rPr>
      <w:i/>
      <w:iCs/>
    </w:rPr>
  </w:style>
  <w:style w:type="paragraph" w:customStyle="1" w:styleId="14">
    <w:name w:val="Абзац списка1"/>
    <w:basedOn w:val="a"/>
    <w:uiPriority w:val="99"/>
    <w:rsid w:val="00800EB8"/>
    <w:pPr>
      <w:ind w:left="720"/>
      <w:contextualSpacing/>
    </w:pPr>
    <w:rPr>
      <w:rFonts w:eastAsia="Calibri"/>
    </w:rPr>
  </w:style>
  <w:style w:type="paragraph" w:customStyle="1" w:styleId="p1">
    <w:name w:val="p1"/>
    <w:basedOn w:val="a"/>
    <w:uiPriority w:val="99"/>
    <w:rsid w:val="00800EB8"/>
    <w:pPr>
      <w:spacing w:before="100" w:beforeAutospacing="1" w:after="100" w:afterAutospacing="1"/>
    </w:pPr>
  </w:style>
  <w:style w:type="character" w:customStyle="1" w:styleId="s4">
    <w:name w:val="s4"/>
    <w:basedOn w:val="a0"/>
    <w:rsid w:val="00800EB8"/>
  </w:style>
  <w:style w:type="paragraph" w:customStyle="1" w:styleId="p42">
    <w:name w:val="p42"/>
    <w:basedOn w:val="a"/>
    <w:uiPriority w:val="99"/>
    <w:rsid w:val="00800EB8"/>
    <w:pPr>
      <w:spacing w:before="100" w:beforeAutospacing="1" w:after="100" w:afterAutospacing="1"/>
    </w:pPr>
  </w:style>
  <w:style w:type="character" w:customStyle="1" w:styleId="s6">
    <w:name w:val="s6"/>
    <w:basedOn w:val="a0"/>
    <w:rsid w:val="00800EB8"/>
  </w:style>
  <w:style w:type="character" w:customStyle="1" w:styleId="s2">
    <w:name w:val="s2"/>
    <w:basedOn w:val="a0"/>
    <w:rsid w:val="00800EB8"/>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basedOn w:val="a0"/>
    <w:rsid w:val="00800EB8"/>
  </w:style>
  <w:style w:type="character" w:customStyle="1" w:styleId="s8">
    <w:name w:val="s8"/>
    <w:basedOn w:val="a0"/>
    <w:rsid w:val="00800EB8"/>
  </w:style>
  <w:style w:type="paragraph" w:customStyle="1" w:styleId="p44">
    <w:name w:val="p44"/>
    <w:basedOn w:val="a"/>
    <w:uiPriority w:val="99"/>
    <w:rsid w:val="00800EB8"/>
    <w:pPr>
      <w:spacing w:before="100" w:beforeAutospacing="1" w:after="100" w:afterAutospacing="1"/>
    </w:pPr>
  </w:style>
  <w:style w:type="character" w:customStyle="1" w:styleId="s5">
    <w:name w:val="s5"/>
    <w:basedOn w:val="a0"/>
    <w:rsid w:val="00800EB8"/>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basedOn w:val="a0"/>
    <w:rsid w:val="00800EB8"/>
  </w:style>
  <w:style w:type="character" w:customStyle="1" w:styleId="w">
    <w:name w:val="w"/>
    <w:basedOn w:val="a0"/>
    <w:rsid w:val="00800EB8"/>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basedOn w:val="a0"/>
    <w:rsid w:val="00800EB8"/>
  </w:style>
  <w:style w:type="character" w:customStyle="1" w:styleId="submenu-table">
    <w:name w:val="submenu-table"/>
    <w:rsid w:val="00B235D6"/>
  </w:style>
  <w:style w:type="paragraph" w:customStyle="1" w:styleId="msonormalcxspmiddle">
    <w:name w:val="msonormalcxspmiddle"/>
    <w:basedOn w:val="a"/>
    <w:rsid w:val="00B235D6"/>
    <w:pPr>
      <w:spacing w:before="100" w:beforeAutospacing="1" w:after="100" w:afterAutospacing="1"/>
    </w:pPr>
  </w:style>
  <w:style w:type="paragraph" w:customStyle="1" w:styleId="15">
    <w:name w:val="Без интервала1"/>
    <w:uiPriority w:val="99"/>
    <w:rsid w:val="00D86994"/>
    <w:rPr>
      <w:rFonts w:ascii="Calibri" w:eastAsia="Calibri" w:hAnsi="Calibri"/>
      <w:sz w:val="22"/>
      <w:szCs w:val="22"/>
    </w:rPr>
  </w:style>
  <w:style w:type="paragraph" w:customStyle="1" w:styleId="25">
    <w:name w:val="Без интервала2"/>
    <w:uiPriority w:val="99"/>
    <w:rsid w:val="00136036"/>
    <w:rPr>
      <w:rFonts w:ascii="Calibri" w:eastAsia="Calibri" w:hAnsi="Calibri"/>
      <w:sz w:val="22"/>
      <w:szCs w:val="22"/>
    </w:rPr>
  </w:style>
  <w:style w:type="character" w:styleId="af8">
    <w:name w:val="FollowedHyperlink"/>
    <w:basedOn w:val="a0"/>
    <w:uiPriority w:val="99"/>
    <w:semiHidden/>
    <w:unhideWhenUsed/>
    <w:rsid w:val="00E81B14"/>
    <w:rPr>
      <w:color w:val="800080" w:themeColor="followedHyperlink"/>
      <w:u w:val="single"/>
    </w:rPr>
  </w:style>
  <w:style w:type="paragraph" w:styleId="af9">
    <w:name w:val="TOC Heading"/>
    <w:basedOn w:val="1"/>
    <w:next w:val="a"/>
    <w:uiPriority w:val="39"/>
    <w:semiHidden/>
    <w:unhideWhenUsed/>
    <w:qFormat/>
    <w:rsid w:val="00D21B0B"/>
    <w:pPr>
      <w:keepLines/>
      <w:spacing w:before="480" w:line="276" w:lineRule="auto"/>
      <w:outlineLvl w:val="9"/>
    </w:pPr>
    <w:rPr>
      <w:rFonts w:asciiTheme="majorHAnsi" w:eastAsiaTheme="majorEastAsia" w:hAnsiTheme="majorHAnsi" w:cstheme="majorBidi"/>
      <w:b/>
      <w:bCs/>
      <w:color w:val="365F91" w:themeColor="accent1" w:themeShade="BF"/>
      <w:szCs w:val="28"/>
    </w:rPr>
  </w:style>
  <w:style w:type="paragraph" w:styleId="33">
    <w:name w:val="toc 3"/>
    <w:basedOn w:val="a"/>
    <w:next w:val="a"/>
    <w:autoRedefine/>
    <w:uiPriority w:val="39"/>
    <w:unhideWhenUsed/>
    <w:rsid w:val="00DC07F7"/>
    <w:pPr>
      <w:tabs>
        <w:tab w:val="right" w:leader="dot" w:pos="9345"/>
      </w:tabs>
      <w:spacing w:after="100"/>
    </w:pPr>
  </w:style>
  <w:style w:type="paragraph" w:styleId="16">
    <w:name w:val="toc 1"/>
    <w:basedOn w:val="a"/>
    <w:next w:val="a"/>
    <w:autoRedefine/>
    <w:uiPriority w:val="39"/>
    <w:unhideWhenUsed/>
    <w:rsid w:val="00D21B0B"/>
    <w:pPr>
      <w:spacing w:after="100"/>
    </w:pPr>
  </w:style>
  <w:style w:type="paragraph" w:styleId="26">
    <w:name w:val="toc 2"/>
    <w:basedOn w:val="a"/>
    <w:next w:val="a"/>
    <w:autoRedefine/>
    <w:uiPriority w:val="39"/>
    <w:unhideWhenUsed/>
    <w:rsid w:val="00D21B0B"/>
    <w:pPr>
      <w:spacing w:after="100"/>
      <w:ind w:left="240"/>
    </w:pPr>
  </w:style>
  <w:style w:type="character" w:customStyle="1" w:styleId="font11">
    <w:name w:val="font11"/>
    <w:rsid w:val="005A79A2"/>
    <w:rPr>
      <w:rFonts w:ascii="Times New Roman" w:eastAsia="Times New Roman" w:hAnsi="Times New Roman"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35900">
      <w:bodyDiv w:val="1"/>
      <w:marLeft w:val="0"/>
      <w:marRight w:val="0"/>
      <w:marTop w:val="0"/>
      <w:marBottom w:val="0"/>
      <w:divBdr>
        <w:top w:val="none" w:sz="0" w:space="0" w:color="auto"/>
        <w:left w:val="none" w:sz="0" w:space="0" w:color="auto"/>
        <w:bottom w:val="none" w:sz="0" w:space="0" w:color="auto"/>
        <w:right w:val="none" w:sz="0" w:space="0" w:color="auto"/>
      </w:divBdr>
    </w:div>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104929095">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83254916">
      <w:bodyDiv w:val="1"/>
      <w:marLeft w:val="0"/>
      <w:marRight w:val="0"/>
      <w:marTop w:val="0"/>
      <w:marBottom w:val="0"/>
      <w:divBdr>
        <w:top w:val="none" w:sz="0" w:space="0" w:color="auto"/>
        <w:left w:val="none" w:sz="0" w:space="0" w:color="auto"/>
        <w:bottom w:val="none" w:sz="0" w:space="0" w:color="auto"/>
        <w:right w:val="none" w:sz="0" w:space="0" w:color="auto"/>
      </w:divBdr>
    </w:div>
    <w:div w:id="190804490">
      <w:bodyDiv w:val="1"/>
      <w:marLeft w:val="0"/>
      <w:marRight w:val="0"/>
      <w:marTop w:val="0"/>
      <w:marBottom w:val="0"/>
      <w:divBdr>
        <w:top w:val="none" w:sz="0" w:space="0" w:color="auto"/>
        <w:left w:val="none" w:sz="0" w:space="0" w:color="auto"/>
        <w:bottom w:val="none" w:sz="0" w:space="0" w:color="auto"/>
        <w:right w:val="none" w:sz="0" w:space="0" w:color="auto"/>
      </w:divBdr>
    </w:div>
    <w:div w:id="342636726">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382409508">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4875758">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1792830">
      <w:bodyDiv w:val="1"/>
      <w:marLeft w:val="0"/>
      <w:marRight w:val="0"/>
      <w:marTop w:val="0"/>
      <w:marBottom w:val="0"/>
      <w:divBdr>
        <w:top w:val="none" w:sz="0" w:space="0" w:color="auto"/>
        <w:left w:val="none" w:sz="0" w:space="0" w:color="auto"/>
        <w:bottom w:val="none" w:sz="0" w:space="0" w:color="auto"/>
        <w:right w:val="none" w:sz="0" w:space="0" w:color="auto"/>
      </w:divBdr>
    </w:div>
    <w:div w:id="567424542">
      <w:bodyDiv w:val="1"/>
      <w:marLeft w:val="0"/>
      <w:marRight w:val="0"/>
      <w:marTop w:val="0"/>
      <w:marBottom w:val="0"/>
      <w:divBdr>
        <w:top w:val="none" w:sz="0" w:space="0" w:color="auto"/>
        <w:left w:val="none" w:sz="0" w:space="0" w:color="auto"/>
        <w:bottom w:val="none" w:sz="0" w:space="0" w:color="auto"/>
        <w:right w:val="none" w:sz="0" w:space="0" w:color="auto"/>
      </w:divBdr>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693264121">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78915827">
      <w:bodyDiv w:val="1"/>
      <w:marLeft w:val="0"/>
      <w:marRight w:val="0"/>
      <w:marTop w:val="0"/>
      <w:marBottom w:val="0"/>
      <w:divBdr>
        <w:top w:val="none" w:sz="0" w:space="0" w:color="auto"/>
        <w:left w:val="none" w:sz="0" w:space="0" w:color="auto"/>
        <w:bottom w:val="none" w:sz="0" w:space="0" w:color="auto"/>
        <w:right w:val="none" w:sz="0" w:space="0" w:color="auto"/>
      </w:divBdr>
    </w:div>
    <w:div w:id="787284903">
      <w:bodyDiv w:val="1"/>
      <w:marLeft w:val="0"/>
      <w:marRight w:val="0"/>
      <w:marTop w:val="0"/>
      <w:marBottom w:val="0"/>
      <w:divBdr>
        <w:top w:val="none" w:sz="0" w:space="0" w:color="auto"/>
        <w:left w:val="none" w:sz="0" w:space="0" w:color="auto"/>
        <w:bottom w:val="none" w:sz="0" w:space="0" w:color="auto"/>
        <w:right w:val="none" w:sz="0" w:space="0" w:color="auto"/>
      </w:divBdr>
    </w:div>
    <w:div w:id="795756917">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232798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26823300">
      <w:bodyDiv w:val="1"/>
      <w:marLeft w:val="0"/>
      <w:marRight w:val="0"/>
      <w:marTop w:val="0"/>
      <w:marBottom w:val="0"/>
      <w:divBdr>
        <w:top w:val="none" w:sz="0" w:space="0" w:color="auto"/>
        <w:left w:val="none" w:sz="0" w:space="0" w:color="auto"/>
        <w:bottom w:val="none" w:sz="0" w:space="0" w:color="auto"/>
        <w:right w:val="none" w:sz="0" w:space="0" w:color="auto"/>
      </w:divBdr>
    </w:div>
    <w:div w:id="882903618">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60038853">
      <w:bodyDiv w:val="1"/>
      <w:marLeft w:val="0"/>
      <w:marRight w:val="0"/>
      <w:marTop w:val="0"/>
      <w:marBottom w:val="0"/>
      <w:divBdr>
        <w:top w:val="none" w:sz="0" w:space="0" w:color="auto"/>
        <w:left w:val="none" w:sz="0" w:space="0" w:color="auto"/>
        <w:bottom w:val="none" w:sz="0" w:space="0" w:color="auto"/>
        <w:right w:val="none" w:sz="0" w:space="0" w:color="auto"/>
      </w:divBdr>
    </w:div>
    <w:div w:id="993607882">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158109590">
      <w:bodyDiv w:val="1"/>
      <w:marLeft w:val="0"/>
      <w:marRight w:val="0"/>
      <w:marTop w:val="0"/>
      <w:marBottom w:val="0"/>
      <w:divBdr>
        <w:top w:val="none" w:sz="0" w:space="0" w:color="auto"/>
        <w:left w:val="none" w:sz="0" w:space="0" w:color="auto"/>
        <w:bottom w:val="none" w:sz="0" w:space="0" w:color="auto"/>
        <w:right w:val="none" w:sz="0" w:space="0" w:color="auto"/>
      </w:divBdr>
    </w:div>
    <w:div w:id="1172137482">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316841845">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72092434">
      <w:bodyDiv w:val="1"/>
      <w:marLeft w:val="0"/>
      <w:marRight w:val="0"/>
      <w:marTop w:val="0"/>
      <w:marBottom w:val="0"/>
      <w:divBdr>
        <w:top w:val="none" w:sz="0" w:space="0" w:color="auto"/>
        <w:left w:val="none" w:sz="0" w:space="0" w:color="auto"/>
        <w:bottom w:val="none" w:sz="0" w:space="0" w:color="auto"/>
        <w:right w:val="none" w:sz="0" w:space="0" w:color="auto"/>
      </w:divBdr>
    </w:div>
    <w:div w:id="1472941545">
      <w:bodyDiv w:val="1"/>
      <w:marLeft w:val="0"/>
      <w:marRight w:val="0"/>
      <w:marTop w:val="0"/>
      <w:marBottom w:val="0"/>
      <w:divBdr>
        <w:top w:val="none" w:sz="0" w:space="0" w:color="auto"/>
        <w:left w:val="none" w:sz="0" w:space="0" w:color="auto"/>
        <w:bottom w:val="none" w:sz="0" w:space="0" w:color="auto"/>
        <w:right w:val="none" w:sz="0" w:space="0" w:color="auto"/>
      </w:divBdr>
    </w:div>
    <w:div w:id="1541434646">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46426450">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30947674">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2020617333">
      <w:bodyDiv w:val="1"/>
      <w:marLeft w:val="0"/>
      <w:marRight w:val="0"/>
      <w:marTop w:val="0"/>
      <w:marBottom w:val="0"/>
      <w:divBdr>
        <w:top w:val="none" w:sz="0" w:space="0" w:color="auto"/>
        <w:left w:val="none" w:sz="0" w:space="0" w:color="auto"/>
        <w:bottom w:val="none" w:sz="0" w:space="0" w:color="auto"/>
        <w:right w:val="none" w:sz="0" w:space="0" w:color="auto"/>
      </w:divBdr>
    </w:div>
    <w:div w:id="2040233598">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08888956">
      <w:bodyDiv w:val="1"/>
      <w:marLeft w:val="0"/>
      <w:marRight w:val="0"/>
      <w:marTop w:val="0"/>
      <w:marBottom w:val="0"/>
      <w:divBdr>
        <w:top w:val="none" w:sz="0" w:space="0" w:color="auto"/>
        <w:left w:val="none" w:sz="0" w:space="0" w:color="auto"/>
        <w:bottom w:val="none" w:sz="0" w:space="0" w:color="auto"/>
        <w:right w:val="none" w:sz="0" w:space="0" w:color="auto"/>
      </w:divBdr>
    </w:div>
    <w:div w:id="2122916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98251" TargetMode="External"/><Relationship Id="rId18" Type="http://schemas.openxmlformats.org/officeDocument/2006/relationships/hyperlink" Target="http://biblioclub.ru/index.php?page=book&amp;id=120687" TargetMode="External"/><Relationship Id="rId26" Type="http://schemas.openxmlformats.org/officeDocument/2006/relationships/hyperlink" Target="http://www.alleng.ru/edu/hist1.htm" TargetMode="External"/><Relationship Id="rId39" Type="http://schemas.openxmlformats.org/officeDocument/2006/relationships/hyperlink" Target="http://pda.biblioclub.ru/index.php?page=publisher&amp;pub_id=810" TargetMode="External"/><Relationship Id="rId21" Type="http://schemas.openxmlformats.org/officeDocument/2006/relationships/hyperlink" Target="http://www.ebiblioteka.ru" TargetMode="External"/><Relationship Id="rId34" Type="http://schemas.openxmlformats.org/officeDocument/2006/relationships/hyperlink" Target="http://pda.biblioclub.ru/index.php?page=author&amp;id=163156" TargetMode="External"/><Relationship Id="rId42" Type="http://schemas.openxmlformats.org/officeDocument/2006/relationships/hyperlink" Target="http://www.slovari.ru" TargetMode="External"/><Relationship Id="rId47" Type="http://schemas.openxmlformats.org/officeDocument/2006/relationships/hyperlink" Target="http://biblioclub.ru/index.php?page=book&amp;id=271548" TargetMode="External"/><Relationship Id="rId50" Type="http://schemas.openxmlformats.org/officeDocument/2006/relationships/hyperlink" Target="http://biblioclub.ru/index.php?page=book&amp;id=429708" TargetMode="External"/><Relationship Id="rId55" Type="http://schemas.openxmlformats.org/officeDocument/2006/relationships/hyperlink" Target="http://www.mchs.gov.ru/" TargetMode="External"/><Relationship Id="rId63" Type="http://schemas.openxmlformats.org/officeDocument/2006/relationships/hyperlink" Target="http://biblioclub.ru/index.php?page=book&amp;id=274682" TargetMode="External"/><Relationship Id="rId68" Type="http://schemas.openxmlformats.org/officeDocument/2006/relationships/hyperlink" Target="http://clck.yandex.ru/redir/dv/*data=url%3Dhttp%253A%252F%252Fwww.college.ru%26ts%3D1462478226%26uid%3D333097591459425910&amp;sign=61c867636ead19a1fcfe6c2063b66ff7&amp;keyno=1" TargetMode="External"/><Relationship Id="rId76" Type="http://schemas.openxmlformats.org/officeDocument/2006/relationships/hyperlink" Target="http://biblioclub.ru/index.php?page=book&amp;id=257983" TargetMode="External"/><Relationship Id="rId84" Type="http://schemas.openxmlformats.org/officeDocument/2006/relationships/hyperlink" Target="https://edu.mininuniver.ru/course/view.php?id=1567" TargetMode="External"/><Relationship Id="rId7" Type="http://schemas.openxmlformats.org/officeDocument/2006/relationships/endnotes" Target="endnotes.xml"/><Relationship Id="rId71" Type="http://schemas.openxmlformats.org/officeDocument/2006/relationships/hyperlink" Target="http://biblioclub.ru/index.php?page=book&amp;id=485484" TargetMode="External"/><Relationship Id="rId2" Type="http://schemas.openxmlformats.org/officeDocument/2006/relationships/numbering" Target="numbering.xml"/><Relationship Id="rId16" Type="http://schemas.openxmlformats.org/officeDocument/2006/relationships/hyperlink" Target="http://biblioclub.ru/index.php?page=book&amp;id=453030" TargetMode="External"/><Relationship Id="rId29" Type="http://schemas.openxmlformats.org/officeDocument/2006/relationships/hyperlink" Target="http://rulers.narod.ru/" TargetMode="External"/><Relationship Id="rId11" Type="http://schemas.openxmlformats.org/officeDocument/2006/relationships/hyperlink" Target="http://moodle.mininuniver.ru/mod/glossary/showentry.php?courseid=1562&amp;eid=15786&amp;displayformat=dictionary" TargetMode="External"/><Relationship Id="rId24" Type="http://schemas.openxmlformats.org/officeDocument/2006/relationships/hyperlink" Target="http://rikonti-khalsivar.narod.ru/" TargetMode="External"/><Relationship Id="rId32" Type="http://schemas.openxmlformats.org/officeDocument/2006/relationships/hyperlink" Target="http://www.libelli.ru/library/tema/scient.htm" TargetMode="External"/><Relationship Id="rId37" Type="http://schemas.openxmlformats.org/officeDocument/2006/relationships/hyperlink" Target="http://pda.biblioclub.ru/index.php?page=book&amp;id=457153&amp;sr=1" TargetMode="External"/><Relationship Id="rId40" Type="http://schemas.openxmlformats.org/officeDocument/2006/relationships/hyperlink" Target="http://pda.biblioclub.ru/index.php?page=book&amp;id=79449&amp;sr=1" TargetMode="External"/><Relationship Id="rId45" Type="http://schemas.openxmlformats.org/officeDocument/2006/relationships/hyperlink" Target="http://biblioclub.ru/index.php?page=book&amp;id=375807" TargetMode="External"/><Relationship Id="rId53" Type="http://schemas.openxmlformats.org/officeDocument/2006/relationships/hyperlink" Target="http://biblioclub.ru/index.php?page=book&amp;id=57585" TargetMode="External"/><Relationship Id="rId58" Type="http://schemas.openxmlformats.org/officeDocument/2006/relationships/hyperlink" Target="http://biblioclub.ru/index.php?page=book&amp;id=362774" TargetMode="External"/><Relationship Id="rId66" Type="http://schemas.openxmlformats.org/officeDocument/2006/relationships/hyperlink" Target="http://biblioclub.ru/index.php?page=book&amp;id=492730" TargetMode="External"/><Relationship Id="rId74" Type="http://schemas.openxmlformats.org/officeDocument/2006/relationships/hyperlink" Target="http://biblioclub.ru/index.php?page=book&amp;id=119461" TargetMode="External"/><Relationship Id="rId79" Type="http://schemas.openxmlformats.org/officeDocument/2006/relationships/hyperlink" Target="https://e.lanbook.com/book/90181" TargetMode="External"/><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biblioclub.ru/index.php?page=book&amp;id=274532" TargetMode="External"/><Relationship Id="rId82" Type="http://schemas.openxmlformats.org/officeDocument/2006/relationships/hyperlink" Target="https://e.lanbook.com/book/76986" TargetMode="External"/><Relationship Id="rId19" Type="http://schemas.openxmlformats.org/officeDocument/2006/relationships/hyperlink" Target="http://www.biblioclub.r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biblioclub.ru/index.php?page=book&amp;id=450757" TargetMode="External"/><Relationship Id="rId22" Type="http://schemas.openxmlformats.org/officeDocument/2006/relationships/hyperlink" Target="http://www.edu.ru" TargetMode="External"/><Relationship Id="rId27" Type="http://schemas.openxmlformats.org/officeDocument/2006/relationships/hyperlink" Target="http://historyevent.ru/" TargetMode="External"/><Relationship Id="rId30" Type="http://schemas.openxmlformats.org/officeDocument/2006/relationships/hyperlink" Target="http://www.hist.msu.ru/ER/Etext/index.html" TargetMode="External"/><Relationship Id="rId35" Type="http://schemas.openxmlformats.org/officeDocument/2006/relationships/hyperlink" Target="http://pda.biblioclub.ru/index.php?page=author&amp;id=163157" TargetMode="External"/><Relationship Id="rId43" Type="http://schemas.openxmlformats.org/officeDocument/2006/relationships/hyperlink" Target="http://www.gramota.ru" TargetMode="External"/><Relationship Id="rId48" Type="http://schemas.openxmlformats.org/officeDocument/2006/relationships/hyperlink" Target="http://biblioclub.ru/index.php?page=book&amp;id=271483" TargetMode="External"/><Relationship Id="rId56" Type="http://schemas.openxmlformats.org/officeDocument/2006/relationships/hyperlink" Target="http://www.culture.mchs.gov.ru/" TargetMode="External"/><Relationship Id="rId64" Type="http://schemas.openxmlformats.org/officeDocument/2006/relationships/hyperlink" Target="http://biblioclub.ru/index.php?page=book&amp;id=274683" TargetMode="External"/><Relationship Id="rId69" Type="http://schemas.openxmlformats.org/officeDocument/2006/relationships/hyperlink" Target="http://clck.yandex.ru/redir/dv/*data=url%3Dhttp%253A%252F%252Fwww.ed.gov.ru%26ts%3D1462478226%26uid%3D333097591459425910&amp;sign=680a6e8a0cb455114f0ff8409be2f716&amp;keyno=1" TargetMode="External"/><Relationship Id="rId77" Type="http://schemas.openxmlformats.org/officeDocument/2006/relationships/hyperlink" Target="http://biblioclub.ru/index.php?page=book&amp;id=460435" TargetMode="External"/><Relationship Id="rId8" Type="http://schemas.openxmlformats.org/officeDocument/2006/relationships/image" Target="media/image1.jpeg"/><Relationship Id="rId51" Type="http://schemas.openxmlformats.org/officeDocument/2006/relationships/hyperlink" Target="http://biblioclub.ru/index.php?page=book&amp;id=208696" TargetMode="External"/><Relationship Id="rId72" Type="http://schemas.openxmlformats.org/officeDocument/2006/relationships/hyperlink" Target="http://biblioclub.ru/index.php?page=book&amp;id=495777" TargetMode="External"/><Relationship Id="rId80" Type="http://schemas.openxmlformats.org/officeDocument/2006/relationships/hyperlink" Target="http://biblioclub.ru/index.php?page=book&amp;id=232828" TargetMode="External"/><Relationship Id="rId85" Type="http://schemas.openxmlformats.org/officeDocument/2006/relationships/hyperlink" Target="http://ecsocman.hse.ru/" TargetMode="External"/><Relationship Id="rId3" Type="http://schemas.openxmlformats.org/officeDocument/2006/relationships/styles" Target="styles.xml"/><Relationship Id="rId12" Type="http://schemas.openxmlformats.org/officeDocument/2006/relationships/hyperlink" Target="http://biblioclub.ru/index.php?page=book&amp;id=455427" TargetMode="External"/><Relationship Id="rId17" Type="http://schemas.openxmlformats.org/officeDocument/2006/relationships/hyperlink" Target="http://biblioclub.ru/index.php?page=book&amp;id=227412" TargetMode="External"/><Relationship Id="rId25" Type="http://schemas.openxmlformats.org/officeDocument/2006/relationships/hyperlink" Target="http://www.historicus.ru/" TargetMode="External"/><Relationship Id="rId33" Type="http://schemas.openxmlformats.org/officeDocument/2006/relationships/hyperlink" Target="http://www.krugosvet.ru/" TargetMode="External"/><Relationship Id="rId38" Type="http://schemas.openxmlformats.org/officeDocument/2006/relationships/hyperlink" Target="http://pda.biblioclub.ru/index.php?page=author&amp;id=16570" TargetMode="External"/><Relationship Id="rId46" Type="http://schemas.openxmlformats.org/officeDocument/2006/relationships/hyperlink" Target="http://biblioclub.ru/index.php?page=book&amp;id=119542" TargetMode="External"/><Relationship Id="rId59" Type="http://schemas.openxmlformats.org/officeDocument/2006/relationships/hyperlink" Target="http://biblioclub.ru/index.php?page=book&amp;id=470051" TargetMode="External"/><Relationship Id="rId67" Type="http://schemas.openxmlformats.org/officeDocument/2006/relationships/hyperlink" Target="http://biblioclub.ru/index.php?page=book&amp;id=445255" TargetMode="External"/><Relationship Id="rId20" Type="http://schemas.openxmlformats.org/officeDocument/2006/relationships/hyperlink" Target="http://www.elibrary.ru" TargetMode="External"/><Relationship Id="rId41" Type="http://schemas.openxmlformats.org/officeDocument/2006/relationships/hyperlink" Target="http://pda.biblioclub.ru/index.php?page=book&amp;id=441404&amp;sr=1" TargetMode="External"/><Relationship Id="rId54" Type="http://schemas.openxmlformats.org/officeDocument/2006/relationships/hyperlink" Target="http://biblioclub.ru/index.php?page=book&amp;id=229155" TargetMode="External"/><Relationship Id="rId62" Type="http://schemas.openxmlformats.org/officeDocument/2006/relationships/hyperlink" Target="http://biblioclub.ru/index.php?page=book&amp;id=274531" TargetMode="External"/><Relationship Id="rId70" Type="http://schemas.openxmlformats.org/officeDocument/2006/relationships/hyperlink" Target="http://clck.yandex.ru/redir/dv/*data=url%3Dhttp%253A%252F%252Fdic.academic.ru%26ts%3D1462478226%26uid%3D333097591459425910&amp;sign=a64beb52712aa5f72a432f92d09052b1&amp;keyno=1" TargetMode="External"/><Relationship Id="rId75" Type="http://schemas.openxmlformats.org/officeDocument/2006/relationships/hyperlink" Target="http://biblioclub.ru/index.php?page=book&amp;id=83215" TargetMode="External"/><Relationship Id="rId83" Type="http://schemas.openxmlformats.org/officeDocument/2006/relationships/hyperlink" Target="http://biblioclub.ru/index.php?page=book&amp;id=253961"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115299" TargetMode="External"/><Relationship Id="rId23" Type="http://schemas.openxmlformats.org/officeDocument/2006/relationships/hyperlink" Target="http://rikonti-khalsivar.narod.ru/" TargetMode="External"/><Relationship Id="rId28" Type="http://schemas.openxmlformats.org/officeDocument/2006/relationships/hyperlink" Target="http://historiwars.narod.ru/" TargetMode="External"/><Relationship Id="rId36" Type="http://schemas.openxmlformats.org/officeDocument/2006/relationships/hyperlink" Target="http://pda.biblioclub.ru/index.php?page=author&amp;id=163158" TargetMode="External"/><Relationship Id="rId49" Type="http://schemas.openxmlformats.org/officeDocument/2006/relationships/hyperlink" Target="http://biblioclub.ru/index.php?page=book&amp;id=439536" TargetMode="External"/><Relationship Id="rId57" Type="http://schemas.openxmlformats.org/officeDocument/2006/relationships/hyperlink" Target="http://ohranatruda.ru" TargetMode="External"/><Relationship Id="rId10" Type="http://schemas.openxmlformats.org/officeDocument/2006/relationships/footer" Target="footer1.xml"/><Relationship Id="rId31" Type="http://schemas.openxmlformats.org/officeDocument/2006/relationships/hyperlink" Target="http://www.hist.msu.ru/ER/sources.htm" TargetMode="External"/><Relationship Id="rId44" Type="http://schemas.openxmlformats.org/officeDocument/2006/relationships/hyperlink" Target="http://www.edu.ru" TargetMode="External"/><Relationship Id="rId52" Type="http://schemas.openxmlformats.org/officeDocument/2006/relationships/hyperlink" Target="http://biblioclub.ru/index.php?page=book&amp;id=277462" TargetMode="External"/><Relationship Id="rId60" Type="http://schemas.openxmlformats.org/officeDocument/2006/relationships/hyperlink" Target="http://biblioclub.ru/index.php?page=book&amp;id=362771" TargetMode="External"/><Relationship Id="rId65" Type="http://schemas.openxmlformats.org/officeDocument/2006/relationships/hyperlink" Target="http://biblioclub.ru/index.php?page=book&amp;id=57604" TargetMode="External"/><Relationship Id="rId73" Type="http://schemas.openxmlformats.org/officeDocument/2006/relationships/hyperlink" Target="http://biblioclub.ru/index.php?page=book&amp;id=490826" TargetMode="External"/><Relationship Id="rId78" Type="http://schemas.openxmlformats.org/officeDocument/2006/relationships/hyperlink" Target="http://biblioclub.ru/index.php?page=book&amp;id=493330" TargetMode="External"/><Relationship Id="rId81" Type="http://schemas.openxmlformats.org/officeDocument/2006/relationships/hyperlink" Target="http://biblioclub.ru/index.php?page=book&amp;id=486109" TargetMode="External"/><Relationship Id="rId86" Type="http://schemas.openxmlformats.org/officeDocument/2006/relationships/hyperlink" Target="http://www.rusini.or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AB2E8A-EDF8-4045-A00A-6977837A3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15964</Words>
  <Characters>90995</Characters>
  <Application>Microsoft Office Word</Application>
  <DocSecurity>0</DocSecurity>
  <Lines>758</Lines>
  <Paragraphs>213</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106746</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8</cp:revision>
  <cp:lastPrinted>2016-12-13T10:36:00Z</cp:lastPrinted>
  <dcterms:created xsi:type="dcterms:W3CDTF">2019-09-03T08:05:00Z</dcterms:created>
  <dcterms:modified xsi:type="dcterms:W3CDTF">2019-10-10T12:48:00Z</dcterms:modified>
</cp:coreProperties>
</file>