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84" w:rsidRPr="008A22F2" w:rsidRDefault="00930384" w:rsidP="00930384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F2">
        <w:rPr>
          <w:rFonts w:ascii="Times New Roman" w:hAnsi="Times New Roman" w:cs="Times New Roman"/>
          <w:b/>
          <w:sz w:val="24"/>
          <w:szCs w:val="24"/>
        </w:rPr>
        <w:t xml:space="preserve">44.04.03 Специальное (дефектологическое) образование, профиль «Психолого-педагогическое сопровождение лиц с ограниченными возможностями здоровья» </w:t>
      </w:r>
    </w:p>
    <w:p w:rsidR="00930384" w:rsidRPr="008A22F2" w:rsidRDefault="00930384" w:rsidP="0093038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F2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930384" w:rsidRPr="00D330F3" w:rsidRDefault="00930384" w:rsidP="0093038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Дмитриева Е.Е.,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Двуреченская</w:t>
      </w:r>
      <w:proofErr w:type="spellEnd"/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О.Н.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Логопсихология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[Текст]: Учеб-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метод</w:t>
      </w:r>
      <w:proofErr w:type="gram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.п</w:t>
      </w:r>
      <w:proofErr w:type="gram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особие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-т им.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К.Минина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(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Новгород: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- 55 с.</w:t>
      </w:r>
    </w:p>
    <w:p w:rsidR="00D330F3" w:rsidRPr="00C126C4" w:rsidRDefault="00D330F3" w:rsidP="0093038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Дмитриева Е.Е., </w:t>
      </w:r>
      <w:r w:rsidR="00791B7F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Двуреченская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О.Н</w:t>
      </w:r>
      <w:r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. Психологические особенности социализации детей дошкольного и младшего школьного возраста с ограниченными возможностями здоровья: монография. М.: ФЛИНТА; Нижний Новгород: </w:t>
      </w:r>
      <w:proofErr w:type="spellStart"/>
      <w:r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университет, 2017. - 136 с.</w:t>
      </w:r>
    </w:p>
    <w:p w:rsidR="00C126C4" w:rsidRPr="00AA4A77" w:rsidRDefault="00C126C4" w:rsidP="004D0D9F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Дмитриева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.,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Каштанова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.,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Медведева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Ю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.,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Карпушкина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Методические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рекомендации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подготовке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магистерской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диссертации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направлению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Специальное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дефектологическое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)  о</w:t>
      </w:r>
      <w:bookmarkStart w:id="0" w:name="_GoBack"/>
      <w:bookmarkEnd w:id="0"/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бразование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Новгород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: 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НГПУ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C126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2016</w:t>
      </w:r>
      <w:r w:rsidRPr="00C126C4">
        <w:rPr>
          <w:rFonts w:ascii="Times New Roman" w:hAnsi="Times New Roman" w:cs="Times New Roman"/>
          <w:sz w:val="24"/>
          <w:szCs w:val="24"/>
          <w:shd w:val="clear" w:color="auto" w:fill="FFFFFF"/>
        </w:rPr>
        <w:t>. – 51 с.</w:t>
      </w:r>
    </w:p>
    <w:p w:rsidR="00AA4A77" w:rsidRPr="00AA4A77" w:rsidRDefault="00AA4A77" w:rsidP="00C126C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Жулина</w:t>
      </w:r>
      <w:proofErr w:type="spellEnd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Е.В. Развитие речи  в условиях </w:t>
      </w:r>
      <w:proofErr w:type="spellStart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</w:t>
      </w:r>
      <w:proofErr w:type="gramStart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spellEnd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  </w:t>
      </w:r>
      <w:proofErr w:type="spellStart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дизонтогенеза</w:t>
      </w:r>
      <w:proofErr w:type="spellEnd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Учебное  пособие/</w:t>
      </w:r>
      <w:proofErr w:type="spellStart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Мининский</w:t>
      </w:r>
      <w:proofErr w:type="spellEnd"/>
      <w:r w:rsidRPr="00AA4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университет. Нижний Новг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ород,2019, Том Часть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 - 96 с. </w:t>
      </w:r>
      <w:r w:rsidRPr="00AA4A77">
        <w:rPr>
          <w:rStyle w:val="a4"/>
          <w:i w:val="0"/>
          <w:color w:val="auto"/>
        </w:rPr>
        <w:t> </w:t>
      </w:r>
    </w:p>
    <w:p w:rsidR="00B366B3" w:rsidRPr="005D2468" w:rsidRDefault="00B366B3" w:rsidP="005D2468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B366B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Каштанова С.Н., Медведева Е.Ю., Кудрявцев В.А., Ольхина Е.А., Карпушкина Н.В. </w:t>
      </w:r>
      <w:r w:rsidRPr="00B366B3">
        <w:rPr>
          <w:rFonts w:ascii="Times New Roman" w:hAnsi="Times New Roman" w:cs="Times New Roman"/>
          <w:sz w:val="24"/>
          <w:szCs w:val="24"/>
        </w:rPr>
        <w:t xml:space="preserve">Основы безбарьерной дидактики в системе инклюзивного высшего образования: учебное пособие для преподавателей вузов / [С.Н. Каштанова и др.] Нижний Новгород: </w:t>
      </w:r>
      <w:proofErr w:type="spellStart"/>
      <w:r w:rsidRPr="00B366B3">
        <w:rPr>
          <w:rFonts w:ascii="Times New Roman" w:hAnsi="Times New Roman" w:cs="Times New Roman"/>
          <w:sz w:val="24"/>
          <w:szCs w:val="24"/>
        </w:rPr>
        <w:t>Мининский</w:t>
      </w:r>
      <w:proofErr w:type="spellEnd"/>
      <w:r w:rsidRPr="00B366B3">
        <w:rPr>
          <w:rFonts w:ascii="Times New Roman" w:hAnsi="Times New Roman" w:cs="Times New Roman"/>
          <w:sz w:val="24"/>
          <w:szCs w:val="24"/>
        </w:rPr>
        <w:t xml:space="preserve"> университет, 2017.  - 76 с.</w:t>
      </w:r>
      <w:r w:rsidR="00A9242C">
        <w:rPr>
          <w:rFonts w:ascii="Times New Roman" w:hAnsi="Times New Roman" w:cs="Times New Roman"/>
          <w:sz w:val="24"/>
          <w:szCs w:val="24"/>
        </w:rPr>
        <w:t xml:space="preserve"> </w:t>
      </w:r>
      <w:r w:rsidR="005D2468" w:rsidRPr="005D2468">
        <w:rPr>
          <w:rFonts w:ascii="Times New Roman" w:hAnsi="Times New Roman" w:cs="Times New Roman"/>
          <w:sz w:val="24"/>
          <w:szCs w:val="24"/>
        </w:rPr>
        <w:t>[Электронный ресурс]. URL:</w:t>
      </w:r>
      <w:r w:rsidR="005D246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A9242C">
          <w:rPr>
            <w:rStyle w:val="a3"/>
          </w:rPr>
          <w:t>https://инклюзивноеобразование.рф/uploads/umm/document_public/51/f039bf5e7e.pdf</w:t>
        </w:r>
      </w:hyperlink>
    </w:p>
    <w:p w:rsidR="00930384" w:rsidRPr="00437EAA" w:rsidRDefault="00930384" w:rsidP="0093038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Кисова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В.В., Конева И.А. Психолого-педагогическая диагностика детей с ограниченными</w:t>
      </w:r>
      <w:r w:rsidR="00D33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возможностями здоровья [Текст]</w:t>
      </w:r>
      <w:r w:rsidR="00B77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: Учеб</w:t>
      </w:r>
      <w:proofErr w:type="gramStart"/>
      <w:r w:rsidR="00B77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spellStart"/>
      <w:proofErr w:type="gramEnd"/>
      <w:r w:rsidR="00B77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/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-т. - Нижний Новгород: НГПУ, 2014. - 51 с</w:t>
      </w:r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437EAA" w:rsidRPr="00437EAA" w:rsidRDefault="004101CC" w:rsidP="0093038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Ольхина Е.А. </w:t>
      </w:r>
      <w:r w:rsidR="00437EAA" w:rsidRPr="00437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Моделирование и реализация адаптированных образовательных </w:t>
      </w:r>
      <w:r w:rsidR="00E15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 для дошкольников с ОВЗ</w:t>
      </w:r>
      <w:r w:rsidR="00437EAA" w:rsidRPr="00437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E15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37EAA" w:rsidRPr="00437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учебное пособие. Н. Новгород, </w:t>
      </w:r>
      <w:proofErr w:type="spellStart"/>
      <w:r w:rsidR="00437EAA" w:rsidRPr="00437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Мининский</w:t>
      </w:r>
      <w:proofErr w:type="spellEnd"/>
      <w:r w:rsidR="00437EAA" w:rsidRPr="00437E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университет,   2018.  - 98 с.</w:t>
      </w:r>
    </w:p>
    <w:p w:rsidR="00930384" w:rsidRPr="00B366B3" w:rsidRDefault="00930384" w:rsidP="00930384">
      <w:pPr>
        <w:pStyle w:val="a5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 Е.А. Тифлопедагогика с основами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тифлопсихологии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[Текст]: Уч</w:t>
      </w:r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еб.-</w:t>
      </w:r>
      <w:proofErr w:type="spellStart"/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Нижегор</w:t>
      </w:r>
      <w:proofErr w:type="spellEnd"/>
      <w:r w:rsidR="00437EAA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. гос.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пед.ун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-т им.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К.Минина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(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Мин</w:t>
      </w:r>
      <w:r w:rsidR="00D33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инский</w:t>
      </w:r>
      <w:proofErr w:type="spellEnd"/>
      <w:r w:rsidR="00D330F3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</w:t>
      </w:r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: </w:t>
      </w:r>
      <w:proofErr w:type="spellStart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A22F2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- 86 с.</w:t>
      </w:r>
    </w:p>
    <w:p w:rsidR="000577AC" w:rsidRDefault="000577AC" w:rsidP="001A28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0384" w:rsidRPr="008A22F2" w:rsidRDefault="00930384" w:rsidP="007E2C2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F2">
        <w:rPr>
          <w:rFonts w:ascii="Times New Roman" w:hAnsi="Times New Roman" w:cs="Times New Roman"/>
          <w:b/>
          <w:sz w:val="24"/>
          <w:szCs w:val="24"/>
        </w:rPr>
        <w:t>Электронные учебно-методические комплексы</w:t>
      </w:r>
    </w:p>
    <w:p w:rsidR="007E2C22" w:rsidRPr="008A22F2" w:rsidRDefault="007E2C22" w:rsidP="007E2C2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384" w:rsidRPr="008A22F2" w:rsidRDefault="00930384" w:rsidP="00930384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360"/>
        <w:jc w:val="both"/>
        <w:rPr>
          <w:b w:val="0"/>
          <w:bCs w:val="0"/>
          <w:color w:val="262626"/>
          <w:sz w:val="24"/>
          <w:szCs w:val="24"/>
        </w:rPr>
      </w:pPr>
      <w:r w:rsidRPr="008A22F2">
        <w:rPr>
          <w:b w:val="0"/>
          <w:sz w:val="24"/>
          <w:szCs w:val="24"/>
        </w:rPr>
        <w:t>Карпушкина Н.В. Электронный учебно-методический комплекс «</w:t>
      </w:r>
      <w:proofErr w:type="spellStart"/>
      <w:proofErr w:type="gramStart"/>
      <w:r w:rsidRPr="008A22F2">
        <w:rPr>
          <w:b w:val="0"/>
          <w:bCs w:val="0"/>
          <w:color w:val="262626"/>
          <w:sz w:val="24"/>
          <w:szCs w:val="24"/>
        </w:rPr>
        <w:t>C</w:t>
      </w:r>
      <w:proofErr w:type="gramEnd"/>
      <w:r w:rsidRPr="008A22F2">
        <w:rPr>
          <w:b w:val="0"/>
          <w:bCs w:val="0"/>
          <w:color w:val="262626"/>
          <w:sz w:val="24"/>
          <w:szCs w:val="24"/>
        </w:rPr>
        <w:t>оциальное</w:t>
      </w:r>
      <w:proofErr w:type="spellEnd"/>
      <w:r w:rsidRPr="008A22F2">
        <w:rPr>
          <w:b w:val="0"/>
          <w:bCs w:val="0"/>
          <w:color w:val="262626"/>
          <w:sz w:val="24"/>
          <w:szCs w:val="24"/>
        </w:rPr>
        <w:t xml:space="preserve"> партнерство в поликультурной среде специального и инклюзивного образования» </w:t>
      </w:r>
      <w:r w:rsidRPr="008A22F2">
        <w:rPr>
          <w:b w:val="0"/>
          <w:sz w:val="24"/>
          <w:szCs w:val="24"/>
        </w:rPr>
        <w:t xml:space="preserve">[Электронный ресурс]. URL: </w:t>
      </w:r>
      <w:hyperlink r:id="rId7" w:history="1">
        <w:r w:rsidRPr="008A22F2">
          <w:rPr>
            <w:rStyle w:val="a3"/>
            <w:b w:val="0"/>
            <w:bCs w:val="0"/>
            <w:sz w:val="24"/>
            <w:szCs w:val="24"/>
          </w:rPr>
          <w:t>https://edu.mininuniver.ru/course/view.php?id=1847</w:t>
        </w:r>
      </w:hyperlink>
    </w:p>
    <w:p w:rsidR="00930384" w:rsidRPr="008A22F2" w:rsidRDefault="00930384" w:rsidP="00930384">
      <w:pPr>
        <w:pStyle w:val="a5"/>
        <w:numPr>
          <w:ilvl w:val="0"/>
          <w:numId w:val="4"/>
        </w:numPr>
        <w:shd w:val="clear" w:color="auto" w:fill="FFFFFF"/>
        <w:tabs>
          <w:tab w:val="left" w:pos="0"/>
        </w:tabs>
        <w:spacing w:after="0"/>
        <w:ind w:left="0" w:firstLine="360"/>
        <w:jc w:val="both"/>
        <w:textAlignment w:val="center"/>
        <w:outlineLvl w:val="0"/>
        <w:rPr>
          <w:rStyle w:val="a3"/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proofErr w:type="spellStart"/>
      <w:r w:rsidRPr="008A22F2">
        <w:rPr>
          <w:rFonts w:ascii="Times New Roman" w:hAnsi="Times New Roman" w:cs="Times New Roman"/>
          <w:sz w:val="24"/>
          <w:szCs w:val="24"/>
        </w:rPr>
        <w:t>Кисова</w:t>
      </w:r>
      <w:proofErr w:type="spellEnd"/>
      <w:r w:rsidRPr="008A22F2">
        <w:rPr>
          <w:rFonts w:ascii="Times New Roman" w:hAnsi="Times New Roman" w:cs="Times New Roman"/>
          <w:sz w:val="24"/>
          <w:szCs w:val="24"/>
        </w:rPr>
        <w:t xml:space="preserve"> В.В. Электронный учебно-методический комплекс «</w:t>
      </w:r>
      <w:r w:rsidRPr="008A22F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Основы организации научно-исследовательской работы в магистратуре» </w:t>
      </w:r>
      <w:r w:rsidRPr="008A22F2">
        <w:rPr>
          <w:rFonts w:ascii="Times New Roman" w:hAnsi="Times New Roman" w:cs="Times New Roman"/>
          <w:sz w:val="24"/>
          <w:szCs w:val="24"/>
        </w:rPr>
        <w:t>[Электронный ресурс]. URL:</w:t>
      </w:r>
      <w:r w:rsidRPr="008A22F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8" w:history="1">
        <w:r w:rsidRPr="008A22F2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https://edu.mininuniver.ru/course/view.php?id=2519</w:t>
        </w:r>
      </w:hyperlink>
    </w:p>
    <w:p w:rsidR="00930384" w:rsidRPr="008A22F2" w:rsidRDefault="00930384" w:rsidP="00930384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360"/>
        <w:jc w:val="both"/>
        <w:rPr>
          <w:rStyle w:val="a3"/>
          <w:b w:val="0"/>
          <w:color w:val="auto"/>
          <w:sz w:val="24"/>
          <w:szCs w:val="24"/>
          <w:u w:val="none"/>
        </w:rPr>
      </w:pPr>
      <w:r w:rsidRPr="008A22F2">
        <w:rPr>
          <w:b w:val="0"/>
          <w:sz w:val="24"/>
          <w:szCs w:val="24"/>
        </w:rPr>
        <w:t xml:space="preserve">Ольхина Е.А. Электронный учебно-методический комплекс «История и философия специальной педагогики и психологии» [Электронный ресурс]. URL: </w:t>
      </w:r>
      <w:hyperlink r:id="rId9" w:history="1">
        <w:r w:rsidRPr="008A22F2">
          <w:rPr>
            <w:rStyle w:val="a3"/>
            <w:b w:val="0"/>
            <w:bCs w:val="0"/>
            <w:sz w:val="24"/>
            <w:szCs w:val="24"/>
          </w:rPr>
          <w:t>https://edu.mininuniver.ru/course/view.php?id=892</w:t>
        </w:r>
      </w:hyperlink>
    </w:p>
    <w:p w:rsidR="00930384" w:rsidRPr="008A22F2" w:rsidRDefault="00930384" w:rsidP="00930384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360"/>
        <w:jc w:val="both"/>
        <w:rPr>
          <w:b w:val="0"/>
          <w:sz w:val="24"/>
          <w:szCs w:val="24"/>
        </w:rPr>
      </w:pPr>
      <w:r w:rsidRPr="008A22F2">
        <w:rPr>
          <w:b w:val="0"/>
          <w:sz w:val="24"/>
          <w:szCs w:val="24"/>
        </w:rPr>
        <w:lastRenderedPageBreak/>
        <w:t>Ольхина Е.А. Электронный учебно-методический комплекс «</w:t>
      </w:r>
      <w:r w:rsidRPr="008A22F2">
        <w:rPr>
          <w:b w:val="0"/>
          <w:bCs w:val="0"/>
          <w:color w:val="262626"/>
          <w:sz w:val="24"/>
          <w:szCs w:val="24"/>
        </w:rPr>
        <w:t>Проектирование и реализация адаптированной основной образовательной программы для детей с ограниченными возможностями здоровья»</w:t>
      </w:r>
      <w:r w:rsidRPr="008A22F2">
        <w:rPr>
          <w:b w:val="0"/>
          <w:sz w:val="24"/>
          <w:szCs w:val="24"/>
        </w:rPr>
        <w:t xml:space="preserve">  [Электронный ресурс]. URL: </w:t>
      </w:r>
      <w:hyperlink r:id="rId10" w:history="1">
        <w:r w:rsidRPr="008A22F2">
          <w:rPr>
            <w:rStyle w:val="a3"/>
            <w:b w:val="0"/>
            <w:sz w:val="24"/>
            <w:szCs w:val="24"/>
          </w:rPr>
          <w:t>https://edu.mininuniver.ru/course/view.php?id=3116</w:t>
        </w:r>
      </w:hyperlink>
    </w:p>
    <w:p w:rsidR="00930384" w:rsidRPr="008A22F2" w:rsidRDefault="00946FF6" w:rsidP="00930384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360"/>
        <w:jc w:val="both"/>
        <w:rPr>
          <w:b w:val="0"/>
          <w:bCs w:val="0"/>
          <w:color w:val="262626"/>
          <w:sz w:val="24"/>
          <w:szCs w:val="24"/>
        </w:rPr>
      </w:pPr>
      <w:r w:rsidRPr="008A22F2">
        <w:rPr>
          <w:b w:val="0"/>
          <w:sz w:val="24"/>
          <w:szCs w:val="24"/>
        </w:rPr>
        <w:t>Ольхина Е.А. Электронный учебно-методический комплекс  «</w:t>
      </w:r>
      <w:r w:rsidR="007E03D9" w:rsidRPr="008A22F2">
        <w:rPr>
          <w:b w:val="0"/>
          <w:bCs w:val="0"/>
          <w:color w:val="262626"/>
          <w:sz w:val="24"/>
          <w:szCs w:val="24"/>
        </w:rPr>
        <w:t>Проектирование программ психологического сопровождения лиц с сенсорными нарушениями</w:t>
      </w:r>
      <w:r w:rsidRPr="008A22F2">
        <w:rPr>
          <w:b w:val="0"/>
          <w:bCs w:val="0"/>
          <w:color w:val="262626"/>
          <w:sz w:val="24"/>
          <w:szCs w:val="24"/>
        </w:rPr>
        <w:t xml:space="preserve">» </w:t>
      </w:r>
      <w:r w:rsidRPr="008A22F2">
        <w:rPr>
          <w:b w:val="0"/>
          <w:sz w:val="24"/>
          <w:szCs w:val="24"/>
        </w:rPr>
        <w:t xml:space="preserve">[Электронный ресурс]. URL: </w:t>
      </w:r>
      <w:r w:rsidR="007E03D9" w:rsidRPr="008A22F2">
        <w:rPr>
          <w:b w:val="0"/>
          <w:sz w:val="24"/>
          <w:szCs w:val="24"/>
        </w:rPr>
        <w:t>https://edu.mininuniver.ru/course/view.php?id=3115</w:t>
      </w:r>
    </w:p>
    <w:p w:rsidR="00FC79A9" w:rsidRPr="008A22F2" w:rsidRDefault="0003536C" w:rsidP="00930384">
      <w:pPr>
        <w:pStyle w:val="1"/>
        <w:numPr>
          <w:ilvl w:val="0"/>
          <w:numId w:val="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360"/>
        <w:jc w:val="both"/>
        <w:rPr>
          <w:b w:val="0"/>
          <w:sz w:val="24"/>
          <w:szCs w:val="24"/>
        </w:rPr>
      </w:pPr>
      <w:r w:rsidRPr="008A22F2">
        <w:rPr>
          <w:b w:val="0"/>
          <w:sz w:val="24"/>
          <w:szCs w:val="24"/>
        </w:rPr>
        <w:t xml:space="preserve">Ольхина Е.А. </w:t>
      </w:r>
      <w:r w:rsidR="00946FF6" w:rsidRPr="008A22F2">
        <w:rPr>
          <w:b w:val="0"/>
          <w:sz w:val="24"/>
          <w:szCs w:val="24"/>
        </w:rPr>
        <w:t xml:space="preserve">Электронный учебно-методический комплекс </w:t>
      </w:r>
      <w:r w:rsidRPr="008A22F2">
        <w:rPr>
          <w:b w:val="0"/>
          <w:sz w:val="24"/>
          <w:szCs w:val="24"/>
        </w:rPr>
        <w:t xml:space="preserve">«Технологии обучения и воспитания детей с нарушениями зрения» [Электронный ресурс]. URL: </w:t>
      </w:r>
      <w:hyperlink r:id="rId11" w:history="1">
        <w:r w:rsidR="00FC79A9" w:rsidRPr="008A22F2">
          <w:rPr>
            <w:rStyle w:val="a3"/>
            <w:b w:val="0"/>
            <w:bCs w:val="0"/>
            <w:sz w:val="24"/>
            <w:szCs w:val="24"/>
          </w:rPr>
          <w:t>https://edu.mininuniver.ru/course/view.php?id=2111</w:t>
        </w:r>
      </w:hyperlink>
    </w:p>
    <w:p w:rsidR="00FC79A9" w:rsidRPr="008A22F2" w:rsidRDefault="00FC79A9" w:rsidP="00930384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color w:val="262626"/>
          <w:sz w:val="24"/>
          <w:szCs w:val="24"/>
        </w:rPr>
      </w:pPr>
    </w:p>
    <w:p w:rsidR="00747746" w:rsidRPr="008A22F2" w:rsidRDefault="00747746" w:rsidP="00930384">
      <w:pPr>
        <w:pBdr>
          <w:top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A22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747746" w:rsidRPr="008A22F2" w:rsidRDefault="00747746" w:rsidP="009303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47746" w:rsidRPr="008A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23C69"/>
    <w:multiLevelType w:val="hybridMultilevel"/>
    <w:tmpl w:val="FC18D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1E5E18"/>
    <w:multiLevelType w:val="multilevel"/>
    <w:tmpl w:val="218A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F11E98"/>
    <w:multiLevelType w:val="hybridMultilevel"/>
    <w:tmpl w:val="40FEBB9C"/>
    <w:lvl w:ilvl="0" w:tplc="F126E9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552D0"/>
    <w:multiLevelType w:val="multilevel"/>
    <w:tmpl w:val="8A5E9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C4"/>
    <w:rsid w:val="0003536C"/>
    <w:rsid w:val="000577AC"/>
    <w:rsid w:val="001068D9"/>
    <w:rsid w:val="001A28E5"/>
    <w:rsid w:val="001C7BEF"/>
    <w:rsid w:val="00392393"/>
    <w:rsid w:val="004101CC"/>
    <w:rsid w:val="00437EAA"/>
    <w:rsid w:val="004D0D9F"/>
    <w:rsid w:val="005D2468"/>
    <w:rsid w:val="00747746"/>
    <w:rsid w:val="0076353D"/>
    <w:rsid w:val="00791B7F"/>
    <w:rsid w:val="007C03C0"/>
    <w:rsid w:val="007E03D9"/>
    <w:rsid w:val="007E2C22"/>
    <w:rsid w:val="008A22F2"/>
    <w:rsid w:val="008A6EC4"/>
    <w:rsid w:val="00930384"/>
    <w:rsid w:val="00946FF6"/>
    <w:rsid w:val="00A904FB"/>
    <w:rsid w:val="00A9242C"/>
    <w:rsid w:val="00A94DF3"/>
    <w:rsid w:val="00A96CE7"/>
    <w:rsid w:val="00AA4A77"/>
    <w:rsid w:val="00B366B3"/>
    <w:rsid w:val="00B770F3"/>
    <w:rsid w:val="00C126C4"/>
    <w:rsid w:val="00D330F3"/>
    <w:rsid w:val="00D47F44"/>
    <w:rsid w:val="00E15347"/>
    <w:rsid w:val="00FC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239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94D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E03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E03D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E03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E03D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Subtle Emphasis"/>
    <w:basedOn w:val="a0"/>
    <w:uiPriority w:val="19"/>
    <w:qFormat/>
    <w:rsid w:val="00930384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30384"/>
    <w:pPr>
      <w:ind w:left="720"/>
      <w:contextualSpacing/>
    </w:pPr>
  </w:style>
  <w:style w:type="paragraph" w:customStyle="1" w:styleId="textitem">
    <w:name w:val="textitem"/>
    <w:basedOn w:val="a"/>
    <w:rsid w:val="00D3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239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94D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E03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E03D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E03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E03D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Subtle Emphasis"/>
    <w:basedOn w:val="a0"/>
    <w:uiPriority w:val="19"/>
    <w:qFormat/>
    <w:rsid w:val="00930384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30384"/>
    <w:pPr>
      <w:ind w:left="720"/>
      <w:contextualSpacing/>
    </w:pPr>
  </w:style>
  <w:style w:type="paragraph" w:customStyle="1" w:styleId="textitem">
    <w:name w:val="textitem"/>
    <w:basedOn w:val="a"/>
    <w:rsid w:val="00D3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9792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0223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8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39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3232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979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0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6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8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5546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79192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209245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3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45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106825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mininuniver.ru/course/view.php?id=25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du.mininuniver.ru/course/view.php?id=184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abdcpejeebhqo2afglbd3b9w.xn--p1ai/uploads/umm/document_public/51/f039bf5e7e.pdf" TargetMode="External"/><Relationship Id="rId11" Type="http://schemas.openxmlformats.org/officeDocument/2006/relationships/hyperlink" Target="https://edu.mininuniver.ru/course/view.php?id=21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u.mininuniver.ru/course/view.php?id=3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/course/view.php?id=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2019-08-24T07:57:00Z</dcterms:created>
  <dcterms:modified xsi:type="dcterms:W3CDTF">2019-08-30T17:13:00Z</dcterms:modified>
</cp:coreProperties>
</file>