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E3DD5" w14:textId="77777777" w:rsidR="00DD56FF" w:rsidRDefault="004B41A6" w:rsidP="00DD56F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56FF"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53A6CC33" w14:textId="77777777" w:rsidR="00DD56FF" w:rsidRDefault="00DD56FF" w:rsidP="00DD56F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40F4A6BB" w14:textId="77777777" w:rsidR="00DD56FF" w:rsidRDefault="00DD56FF" w:rsidP="00DD56F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04AD247C" w14:textId="77777777" w:rsidR="00DD56FF" w:rsidRDefault="00DD56FF" w:rsidP="00DD56F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015D66A4" w14:textId="77777777" w:rsidR="00DD56FF" w:rsidRDefault="00DD56FF" w:rsidP="00DD56F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773760E4" w14:textId="77777777" w:rsidR="00DD56FF" w:rsidRDefault="00DD56FF" w:rsidP="00DD5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8CF754" w14:textId="77777777" w:rsidR="00DD56FF" w:rsidRDefault="00DD56FF" w:rsidP="00DD5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F91122" w14:textId="77777777" w:rsidR="00DD56FF" w:rsidRDefault="00DD56FF" w:rsidP="00DD5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1300FF" w14:textId="77777777" w:rsidR="00DD56FF" w:rsidRDefault="00DD56FF" w:rsidP="00DD5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1A0098" w14:textId="77777777" w:rsidR="00DD56FF" w:rsidRDefault="00DD56FF" w:rsidP="00DD56FF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958568" w14:textId="77777777" w:rsidR="00DD56FF" w:rsidRDefault="00DD56FF" w:rsidP="00DD56FF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14:paraId="112BDDD8" w14:textId="77777777" w:rsidR="00DD56FF" w:rsidRDefault="00DD56FF" w:rsidP="00DD56FF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5AEA72FF" w14:textId="77777777" w:rsidR="00DD56FF" w:rsidRDefault="00DD56FF" w:rsidP="00DD56FF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6F4A7E12" w14:textId="6D8B883F" w:rsidR="00DD56FF" w:rsidRDefault="00DD56FF" w:rsidP="00DD56FF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</w:t>
      </w:r>
      <w:r w:rsidR="005D315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»  февраля 2021 г.</w:t>
      </w:r>
    </w:p>
    <w:p w14:paraId="17D365CA" w14:textId="77777777" w:rsidR="00DD56FF" w:rsidRDefault="00DD56FF" w:rsidP="00DD56FF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23F4A391" w14:textId="77777777" w:rsidR="00DD56FF" w:rsidRDefault="00DD56FF" w:rsidP="00DD56FF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14:paraId="7B33B974" w14:textId="77777777" w:rsidR="00DD56FF" w:rsidRDefault="00DD56FF" w:rsidP="00DD56FF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14:paraId="0A5E97CC" w14:textId="77777777" w:rsidR="00DD56FF" w:rsidRDefault="00DD56FF" w:rsidP="00DD56FF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69F21BF0" w14:textId="77777777" w:rsidR="00DD56FF" w:rsidRDefault="00DD56FF" w:rsidP="00DD56FF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«____»  _______________20__ г.</w:t>
      </w:r>
    </w:p>
    <w:p w14:paraId="0826B430" w14:textId="77777777" w:rsidR="00DD56FF" w:rsidRDefault="00DD56FF" w:rsidP="00DD5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172EFAEB" w14:textId="4FDB3B6D" w:rsidR="004B41A6" w:rsidRPr="008A6B2C" w:rsidRDefault="004B41A6" w:rsidP="00642A8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</w:p>
    <w:p w14:paraId="005CD3EE" w14:textId="77777777" w:rsidR="004B41A6" w:rsidRPr="008A6B2C" w:rsidRDefault="004B41A6" w:rsidP="00642A8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3AFAAD" w14:textId="77777777" w:rsidR="004B41A6" w:rsidRPr="008A6B2C" w:rsidRDefault="004B41A6" w:rsidP="00642A8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AF6E94" w14:textId="77777777" w:rsidR="004B41A6" w:rsidRPr="008A6B2C" w:rsidRDefault="004B41A6" w:rsidP="00642A8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63200AA" w14:textId="77777777" w:rsidR="004B41A6" w:rsidRPr="008A6B2C" w:rsidRDefault="004B41A6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A6B2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175045BD" w14:textId="77777777" w:rsidR="004B41A6" w:rsidRPr="008A6B2C" w:rsidRDefault="004B41A6" w:rsidP="00642A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A6B2C">
        <w:rPr>
          <w:rFonts w:ascii="Times New Roman" w:hAnsi="Times New Roman"/>
          <w:b/>
          <w:caps/>
          <w:sz w:val="24"/>
          <w:szCs w:val="24"/>
        </w:rPr>
        <w:t>«ОСНОВЫ НАУЧНЫХ ЗНАНИЙ»</w:t>
      </w:r>
    </w:p>
    <w:p w14:paraId="7D901E2D" w14:textId="77777777" w:rsidR="004B41A6" w:rsidRPr="008A6B2C" w:rsidRDefault="004B41A6" w:rsidP="00642A8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E29F3C" w14:textId="77777777" w:rsidR="004B41A6" w:rsidRPr="008A6B2C" w:rsidRDefault="004B41A6" w:rsidP="00642A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 </w:t>
      </w:r>
      <w:r w:rsidRPr="008A6B2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44.03.05  </w:t>
      </w:r>
      <w:r w:rsidRPr="008A6B2C">
        <w:rPr>
          <w:rFonts w:ascii="Times New Roman" w:hAnsi="Times New Roman"/>
          <w:sz w:val="24"/>
          <w:szCs w:val="24"/>
          <w:u w:val="single"/>
        </w:rPr>
        <w:t>Педагогическое образование (с двумя профилями подготовки)</w:t>
      </w:r>
    </w:p>
    <w:p w14:paraId="3D037014" w14:textId="7B6E5A50" w:rsidR="004B41A6" w:rsidRPr="008A6B2C" w:rsidRDefault="004B41A6" w:rsidP="00642A8A">
      <w:pPr>
        <w:spacing w:after="0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r w:rsidR="00DD56FF">
        <w:rPr>
          <w:rFonts w:ascii="Times New Roman" w:eastAsia="Times New Roman" w:hAnsi="Times New Roman"/>
          <w:sz w:val="24"/>
          <w:szCs w:val="24"/>
          <w:lang w:eastAsia="ru-RU"/>
        </w:rPr>
        <w:t>Обществознание и Основы религиозных культур и светской этики</w:t>
      </w:r>
    </w:p>
    <w:p w14:paraId="47EF7A58" w14:textId="77777777" w:rsidR="004B41A6" w:rsidRPr="008A6B2C" w:rsidRDefault="004B41A6" w:rsidP="00642A8A">
      <w:pPr>
        <w:spacing w:after="0"/>
        <w:rPr>
          <w:rFonts w:ascii="Times New Roman" w:hAnsi="Times New Roman"/>
          <w:sz w:val="24"/>
          <w:szCs w:val="24"/>
        </w:rPr>
      </w:pPr>
    </w:p>
    <w:p w14:paraId="49355BF5" w14:textId="77777777" w:rsidR="004B41A6" w:rsidRDefault="004B41A6" w:rsidP="00642A8A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F15A59D" w14:textId="77777777" w:rsidR="00037554" w:rsidRPr="008A6B2C" w:rsidRDefault="00037554" w:rsidP="00642A8A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C7F492F" w14:textId="77777777" w:rsidR="004B41A6" w:rsidRPr="008A6B2C" w:rsidRDefault="004B41A6" w:rsidP="00642A8A">
      <w:pPr>
        <w:spacing w:after="0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 очная</w:t>
      </w:r>
    </w:p>
    <w:p w14:paraId="5A275F0C" w14:textId="77777777" w:rsidR="004B41A6" w:rsidRPr="008A6B2C" w:rsidRDefault="004B41A6" w:rsidP="00642A8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763A6F" w14:textId="77777777" w:rsidR="004B41A6" w:rsidRPr="008A6B2C" w:rsidRDefault="004B41A6" w:rsidP="00642A8A">
      <w:pPr>
        <w:spacing w:after="0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 w:rsidRPr="008A6B2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12 з.е.</w:t>
      </w:r>
    </w:p>
    <w:p w14:paraId="59AC7D74" w14:textId="77777777" w:rsidR="004B41A6" w:rsidRPr="008A6B2C" w:rsidRDefault="004B41A6" w:rsidP="00642A8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55AFC5" w14:textId="77777777" w:rsidR="004B41A6" w:rsidRPr="008A6B2C" w:rsidRDefault="004B41A6" w:rsidP="00642A8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44F03B" w14:textId="77777777" w:rsidR="004B41A6" w:rsidRPr="008A6B2C" w:rsidRDefault="004B41A6" w:rsidP="00642A8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C0F535" w14:textId="77777777" w:rsidR="004B41A6" w:rsidRPr="008A6B2C" w:rsidRDefault="004B41A6" w:rsidP="00642A8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478BA9C7" w14:textId="77777777" w:rsidR="004B41A6" w:rsidRPr="008A6B2C" w:rsidRDefault="004B41A6" w:rsidP="00642A8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FD019F" w14:textId="217265EC" w:rsidR="004B41A6" w:rsidRPr="008A6B2C" w:rsidRDefault="004B41A6" w:rsidP="00642A8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DD56FF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2C3411CC" w14:textId="77777777" w:rsidR="004B41A6" w:rsidRPr="008A6B2C" w:rsidRDefault="004B41A6" w:rsidP="00642A8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 w:rsidRPr="008A6B2C">
        <w:rPr>
          <w:rFonts w:ascii="Times New Roman" w:hAnsi="Times New Roman"/>
          <w:b/>
          <w:caps/>
          <w:sz w:val="24"/>
          <w:szCs w:val="24"/>
        </w:rPr>
        <w:t>«</w:t>
      </w:r>
      <w:r w:rsidR="00272F22">
        <w:rPr>
          <w:rFonts w:ascii="Times New Roman" w:hAnsi="Times New Roman"/>
          <w:b/>
          <w:caps/>
          <w:sz w:val="24"/>
          <w:szCs w:val="24"/>
        </w:rPr>
        <w:t>О</w:t>
      </w:r>
      <w:r w:rsidR="00272F22" w:rsidRPr="00272F22">
        <w:rPr>
          <w:rFonts w:ascii="Times New Roman" w:hAnsi="Times New Roman"/>
          <w:sz w:val="24"/>
          <w:szCs w:val="24"/>
        </w:rPr>
        <w:t>сновы научных знаний»</w:t>
      </w:r>
      <w:r w:rsidRPr="008A6B2C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14:paraId="649B7B33" w14:textId="77777777" w:rsidR="004B41A6" w:rsidRPr="008A6B2C" w:rsidRDefault="004B41A6" w:rsidP="00642A8A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</w:t>
      </w:r>
      <w:r w:rsidRPr="008A6B2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>«Педагогическое образование» (с двумя профилями подготовки)» утв.</w:t>
      </w:r>
      <w:r w:rsidRPr="008A6B2C">
        <w:rPr>
          <w:rFonts w:ascii="Times New Roman" w:hAnsi="Times New Roman"/>
          <w:color w:val="000000"/>
          <w:sz w:val="24"/>
          <w:szCs w:val="24"/>
          <w:lang w:bidi="ru-RU"/>
        </w:rPr>
        <w:t xml:space="preserve"> приказом Минобрнауки</w:t>
      </w:r>
      <w:r w:rsidR="008A6B2C" w:rsidRPr="008A6B2C">
        <w:rPr>
          <w:rFonts w:ascii="Times New Roman" w:hAnsi="Times New Roman"/>
          <w:color w:val="000000"/>
          <w:sz w:val="24"/>
          <w:szCs w:val="24"/>
          <w:lang w:bidi="ru-RU"/>
        </w:rPr>
        <w:t xml:space="preserve"> России от «22</w:t>
      </w:r>
      <w:r w:rsidRPr="008A6B2C">
        <w:rPr>
          <w:rFonts w:ascii="Times New Roman" w:hAnsi="Times New Roman"/>
          <w:color w:val="000000"/>
          <w:sz w:val="24"/>
          <w:szCs w:val="24"/>
          <w:lang w:bidi="ru-RU"/>
        </w:rPr>
        <w:t xml:space="preserve">» </w:t>
      </w:r>
      <w:r w:rsidR="008A6B2C" w:rsidRPr="008A6B2C">
        <w:rPr>
          <w:rFonts w:ascii="Times New Roman" w:hAnsi="Times New Roman"/>
          <w:color w:val="000000"/>
          <w:sz w:val="24"/>
          <w:szCs w:val="24"/>
          <w:lang w:bidi="ru-RU"/>
        </w:rPr>
        <w:t xml:space="preserve">февраля </w:t>
      </w:r>
      <w:r w:rsidRPr="008A6B2C">
        <w:rPr>
          <w:rFonts w:ascii="Times New Roman" w:hAnsi="Times New Roman"/>
          <w:color w:val="000000"/>
          <w:sz w:val="24"/>
          <w:szCs w:val="24"/>
          <w:lang w:bidi="ru-RU"/>
        </w:rPr>
        <w:t>2018 г.</w:t>
      </w:r>
      <w:r w:rsidR="008A6B2C" w:rsidRPr="008A6B2C">
        <w:rPr>
          <w:rFonts w:ascii="Times New Roman" w:hAnsi="Times New Roman"/>
          <w:color w:val="000000"/>
          <w:sz w:val="24"/>
          <w:szCs w:val="24"/>
          <w:lang w:bidi="ru-RU"/>
        </w:rPr>
        <w:t>, №125.</w:t>
      </w:r>
    </w:p>
    <w:p w14:paraId="3BD2474B" w14:textId="77777777" w:rsidR="004B41A6" w:rsidRPr="008A6B2C" w:rsidRDefault="004B41A6" w:rsidP="00642A8A">
      <w:pPr>
        <w:numPr>
          <w:ilvl w:val="0"/>
          <w:numId w:val="3"/>
        </w:numPr>
        <w:spacing w:after="0"/>
        <w:ind w:right="567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color w:val="000000"/>
          <w:sz w:val="24"/>
          <w:szCs w:val="24"/>
          <w:lang w:bidi="ru-RU"/>
        </w:rPr>
        <w:t xml:space="preserve">Профессиональный стандарт </w:t>
      </w:r>
      <w:r w:rsidRPr="008A6B2C">
        <w:rPr>
          <w:rFonts w:ascii="Times New Roman" w:hAnsi="Times New Roman"/>
          <w:sz w:val="24"/>
          <w:szCs w:val="24"/>
        </w:rPr>
        <w:t>Педагог (педагогическая деятельность в дошкольном, начальном общем, основном общем, среднем общем образовании) (воспитатель, учитель), утв. Приказом Министерства труда и социальной защиты Российской Федерации от 18 октября 2013 г. № 544 н</w:t>
      </w:r>
    </w:p>
    <w:p w14:paraId="0D05D414" w14:textId="77777777" w:rsidR="004B41A6" w:rsidRPr="008A6B2C" w:rsidRDefault="004B41A6" w:rsidP="00642A8A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14:paraId="33A5AFD9" w14:textId="77777777" w:rsidR="004B41A6" w:rsidRPr="008A6B2C" w:rsidRDefault="004B41A6" w:rsidP="00642A8A">
      <w:pPr>
        <w:spacing w:after="0"/>
        <w:ind w:left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>44.03.05 «Педагогическое образование»</w:t>
      </w:r>
    </w:p>
    <w:p w14:paraId="7657F497" w14:textId="24CCA0E1" w:rsidR="004B41A6" w:rsidRPr="008A6B2C" w:rsidRDefault="004B41A6" w:rsidP="00642A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r w:rsidR="00DD56FF">
        <w:rPr>
          <w:rFonts w:ascii="Times New Roman" w:eastAsia="Times New Roman" w:hAnsi="Times New Roman"/>
          <w:sz w:val="24"/>
          <w:szCs w:val="24"/>
          <w:lang w:eastAsia="ru-RU"/>
        </w:rPr>
        <w:t>«Обществознание и Основы религиозных культур и светской этики</w:t>
      </w:r>
      <w:r w:rsidRPr="008A6B2C">
        <w:rPr>
          <w:rFonts w:ascii="Times New Roman" w:hAnsi="Times New Roman"/>
          <w:sz w:val="24"/>
          <w:szCs w:val="24"/>
        </w:rPr>
        <w:t xml:space="preserve">, </w:t>
      </w: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>утв. Ученым советом вуза от 2</w:t>
      </w:r>
      <w:r w:rsidR="005D3152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>.02.20</w:t>
      </w:r>
      <w:r w:rsidR="00BA533E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>,  протокол № 6</w:t>
      </w:r>
    </w:p>
    <w:p w14:paraId="274F401D" w14:textId="77777777" w:rsidR="004B41A6" w:rsidRPr="008A6B2C" w:rsidRDefault="004B41A6" w:rsidP="00642A8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6B2C">
        <w:rPr>
          <w:rFonts w:ascii="Times New Roman" w:eastAsia="Times New Roman" w:hAnsi="Times New Roman"/>
          <w:sz w:val="24"/>
          <w:szCs w:val="24"/>
          <w:lang w:eastAsia="ru-RU"/>
        </w:rPr>
        <w:tab/>
        <w:t>Авторы:</w:t>
      </w:r>
    </w:p>
    <w:p w14:paraId="265B6ABC" w14:textId="77777777" w:rsidR="004B41A6" w:rsidRPr="008A6B2C" w:rsidRDefault="004B41A6" w:rsidP="00642A8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45"/>
        <w:gridCol w:w="3825"/>
      </w:tblGrid>
      <w:tr w:rsidR="004B41A6" w:rsidRPr="008A6B2C" w14:paraId="7C0982CA" w14:textId="77777777" w:rsidTr="008A6B2C">
        <w:tc>
          <w:tcPr>
            <w:tcW w:w="5745" w:type="dxa"/>
          </w:tcPr>
          <w:p w14:paraId="1C1A6BBE" w14:textId="77777777" w:rsidR="004B41A6" w:rsidRPr="008A6B2C" w:rsidRDefault="004B41A6" w:rsidP="00642A8A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A6B2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25" w:type="dxa"/>
          </w:tcPr>
          <w:p w14:paraId="3CA40967" w14:textId="77777777" w:rsidR="004B41A6" w:rsidRPr="008A6B2C" w:rsidRDefault="004B41A6" w:rsidP="00642A8A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A6B2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4B41A6" w:rsidRPr="008A6B2C" w14:paraId="194D83BD" w14:textId="77777777" w:rsidTr="008A6B2C">
        <w:tc>
          <w:tcPr>
            <w:tcW w:w="5745" w:type="dxa"/>
          </w:tcPr>
          <w:p w14:paraId="13EB7F70" w14:textId="77777777" w:rsidR="004B41A6" w:rsidRPr="008A6B2C" w:rsidRDefault="004B41A6" w:rsidP="00642A8A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Мальцева Светлана Михайловна, </w:t>
            </w:r>
            <w:r w:rsidRPr="008A6B2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доцент, кандидат философских наук</w:t>
            </w:r>
          </w:p>
        </w:tc>
        <w:tc>
          <w:tcPr>
            <w:tcW w:w="3825" w:type="dxa"/>
          </w:tcPr>
          <w:p w14:paraId="4C84AF7F" w14:textId="77777777" w:rsidR="004B41A6" w:rsidRPr="008A6B2C" w:rsidRDefault="004B41A6" w:rsidP="00642A8A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философии и теологии</w:t>
            </w:r>
          </w:p>
        </w:tc>
      </w:tr>
      <w:tr w:rsidR="004B41A6" w:rsidRPr="008A6B2C" w14:paraId="03DB8C6F" w14:textId="77777777" w:rsidTr="008A6B2C">
        <w:tc>
          <w:tcPr>
            <w:tcW w:w="5745" w:type="dxa"/>
          </w:tcPr>
          <w:p w14:paraId="4DC3B304" w14:textId="77777777" w:rsidR="004B41A6" w:rsidRPr="008A6B2C" w:rsidRDefault="004B41A6" w:rsidP="00642A8A">
            <w:pPr>
              <w:shd w:val="clear" w:color="auto" w:fill="FFFFFF"/>
              <w:spacing w:line="276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Каткова Ольга Владимировна, доцент, кандидат педагогических наук</w:t>
            </w:r>
          </w:p>
        </w:tc>
        <w:tc>
          <w:tcPr>
            <w:tcW w:w="3825" w:type="dxa"/>
          </w:tcPr>
          <w:p w14:paraId="67B7739F" w14:textId="77777777" w:rsidR="004B41A6" w:rsidRPr="008A6B2C" w:rsidRDefault="004B41A6" w:rsidP="00642A8A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4B41A6" w:rsidRPr="008A6B2C" w14:paraId="48487316" w14:textId="77777777" w:rsidTr="008A6B2C">
        <w:tc>
          <w:tcPr>
            <w:tcW w:w="5745" w:type="dxa"/>
          </w:tcPr>
          <w:p w14:paraId="18A7207F" w14:textId="77777777" w:rsidR="004B41A6" w:rsidRPr="008A6B2C" w:rsidRDefault="004B41A6" w:rsidP="00642A8A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Елизарова Екатерина Юрьевна, старший преподаватель</w:t>
            </w:r>
          </w:p>
        </w:tc>
        <w:tc>
          <w:tcPr>
            <w:tcW w:w="3825" w:type="dxa"/>
          </w:tcPr>
          <w:p w14:paraId="5E965504" w14:textId="77777777" w:rsidR="004B41A6" w:rsidRPr="008A6B2C" w:rsidRDefault="004B41A6" w:rsidP="00642A8A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961981" w:rsidRPr="008A6B2C" w14:paraId="0AC73C68" w14:textId="77777777" w:rsidTr="008A6B2C">
        <w:trPr>
          <w:trHeight w:val="541"/>
        </w:trPr>
        <w:tc>
          <w:tcPr>
            <w:tcW w:w="5745" w:type="dxa"/>
          </w:tcPr>
          <w:p w14:paraId="1E73FDC4" w14:textId="77777777" w:rsidR="00961981" w:rsidRPr="008A6B2C" w:rsidRDefault="00961981" w:rsidP="00642A8A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Курылева Ольга Игоревна, зав.кафедрой </w:t>
            </w:r>
          </w:p>
        </w:tc>
        <w:tc>
          <w:tcPr>
            <w:tcW w:w="3825" w:type="dxa"/>
          </w:tcPr>
          <w:p w14:paraId="62DB1BD2" w14:textId="77777777" w:rsidR="00961981" w:rsidRPr="008A6B2C" w:rsidRDefault="00961981" w:rsidP="00642A8A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страхования, финансов и кредита</w:t>
            </w:r>
          </w:p>
        </w:tc>
      </w:tr>
      <w:tr w:rsidR="00961981" w:rsidRPr="008A6B2C" w14:paraId="28A7B30E" w14:textId="77777777" w:rsidTr="008A6B2C">
        <w:tc>
          <w:tcPr>
            <w:tcW w:w="5745" w:type="dxa"/>
          </w:tcPr>
          <w:p w14:paraId="18651197" w14:textId="77777777" w:rsidR="00961981" w:rsidRPr="008A6B2C" w:rsidRDefault="00961981" w:rsidP="00642A8A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5" w:type="dxa"/>
          </w:tcPr>
          <w:p w14:paraId="78607CFB" w14:textId="77777777" w:rsidR="00961981" w:rsidRPr="008A6B2C" w:rsidRDefault="00961981" w:rsidP="00642A8A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1981" w:rsidRPr="008A6B2C" w14:paraId="07D64CB2" w14:textId="77777777" w:rsidTr="008A6B2C">
        <w:tc>
          <w:tcPr>
            <w:tcW w:w="5745" w:type="dxa"/>
          </w:tcPr>
          <w:p w14:paraId="448CDBF4" w14:textId="77777777" w:rsidR="00961981" w:rsidRPr="008A6B2C" w:rsidRDefault="00961981" w:rsidP="00642A8A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Перевощикова Елена Николаевна, профессор, доктор педагогических наук</w:t>
            </w:r>
          </w:p>
        </w:tc>
        <w:tc>
          <w:tcPr>
            <w:tcW w:w="3825" w:type="dxa"/>
          </w:tcPr>
          <w:p w14:paraId="6ADEFE7F" w14:textId="77777777" w:rsidR="00961981" w:rsidRPr="008A6B2C" w:rsidRDefault="00961981" w:rsidP="00642A8A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математики и математического образования</w:t>
            </w:r>
          </w:p>
        </w:tc>
      </w:tr>
    </w:tbl>
    <w:p w14:paraId="4348F433" w14:textId="77777777" w:rsidR="004B41A6" w:rsidRPr="008A6B2C" w:rsidRDefault="004B41A6" w:rsidP="00642A8A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9CF432D" w14:textId="5FA4412C" w:rsidR="004B41A6" w:rsidRDefault="004B41A6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8EB06EC" w14:textId="77777777" w:rsidR="00DD56FF" w:rsidRDefault="00DD56FF" w:rsidP="00DD56F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философии и общественных наук (протокол № 2 от 15.02.2021 г.)</w:t>
      </w:r>
    </w:p>
    <w:p w14:paraId="3B651545" w14:textId="2FEDBB34" w:rsidR="00DD56FF" w:rsidRDefault="00DD56FF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E338A23" w14:textId="2A474F29" w:rsidR="00DD56FF" w:rsidRDefault="00DD56FF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CB4A7B2" w14:textId="09921C4D" w:rsidR="00DD56FF" w:rsidRDefault="00DD56FF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5547822" w14:textId="5491991A" w:rsidR="00DD56FF" w:rsidRDefault="00DD56FF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0AB51BC" w14:textId="776B8A96" w:rsidR="00DD56FF" w:rsidRDefault="00DD56FF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3B08EE8" w14:textId="57674235" w:rsidR="00DD56FF" w:rsidRDefault="00DD56FF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F63C2B2" w14:textId="2130FF88" w:rsidR="00DD56FF" w:rsidRDefault="00DD56FF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FC7C837" w14:textId="5E58CE94" w:rsidR="00DD56FF" w:rsidRDefault="00DD56FF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FF9F37D" w14:textId="02FEAF39" w:rsidR="00DD56FF" w:rsidRDefault="00DD56FF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F94C2A5" w14:textId="08FC22D7" w:rsidR="00DD56FF" w:rsidRDefault="00DD56FF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BD15611" w14:textId="38DF9A5A" w:rsidR="00DD56FF" w:rsidRDefault="00DD56FF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5312FCE" w14:textId="7B03EC1E" w:rsidR="00DD56FF" w:rsidRDefault="00DD56FF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0862585" w14:textId="155A4B71" w:rsidR="00DD56FF" w:rsidRDefault="00DD56FF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40CE5A6" w14:textId="3DD2E29A" w:rsidR="00DD56FF" w:rsidRDefault="00DD56FF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E4C0ADB" w14:textId="77777777" w:rsidR="00DD56FF" w:rsidRPr="008A6B2C" w:rsidRDefault="00DD56FF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sdt>
      <w:sdtPr>
        <w:rPr>
          <w:rFonts w:ascii="Calibri" w:eastAsia="Calibri" w:hAnsi="Calibri" w:cs="Times New Roman"/>
          <w:b w:val="0"/>
          <w:bCs w:val="0"/>
          <w:caps w:val="0"/>
          <w:color w:val="auto"/>
          <w:sz w:val="22"/>
          <w:szCs w:val="22"/>
          <w:lang w:eastAsia="en-US"/>
        </w:rPr>
        <w:id w:val="-1709094294"/>
        <w:docPartObj>
          <w:docPartGallery w:val="Table of Contents"/>
          <w:docPartUnique/>
        </w:docPartObj>
      </w:sdtPr>
      <w:sdtEndPr/>
      <w:sdtContent>
        <w:p w14:paraId="0F50DC62" w14:textId="77777777" w:rsidR="008A6B2C" w:rsidRPr="00EF0FAB" w:rsidRDefault="008A6B2C" w:rsidP="00642A8A">
          <w:pPr>
            <w:pStyle w:val="af6"/>
            <w:spacing w:before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EF0FAB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14:paraId="2C235692" w14:textId="77777777" w:rsidR="00516F81" w:rsidRPr="00516F81" w:rsidRDefault="008A6B2C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 w:rsidRPr="00516F81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516F81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516F81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9013126" w:history="1">
            <w:r w:rsidR="00516F81" w:rsidRPr="00516F81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1. Назначение модуля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_Toc19013126 \h </w:instrTex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2BCF701" w14:textId="77777777" w:rsidR="00516F81" w:rsidRPr="00516F81" w:rsidRDefault="00AA4DDC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9013127" w:history="1">
            <w:r w:rsidR="00516F81" w:rsidRPr="00516F81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2. Характеристика модуля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_Toc19013127 \h </w:instrTex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5CC4A6" w14:textId="77777777" w:rsidR="00516F81" w:rsidRPr="00516F81" w:rsidRDefault="00AA4DDC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9013128" w:history="1">
            <w:r w:rsidR="00516F81" w:rsidRPr="00516F81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3. Структура модуля   «Основы научных знаний»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_Toc19013128 \h </w:instrTex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FF0BB45" w14:textId="77777777" w:rsidR="00516F81" w:rsidRPr="00516F81" w:rsidRDefault="00AA4DDC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9013129" w:history="1">
            <w:r w:rsidR="00516F81" w:rsidRPr="00516F81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4. Методические указания для обучающихся по освоению модуля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_Toc19013129 \h </w:instrTex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4D0AED" w14:textId="77777777" w:rsidR="00516F81" w:rsidRPr="00516F81" w:rsidRDefault="00AA4DDC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9013130" w:history="1">
            <w:r w:rsidR="00516F81" w:rsidRPr="00516F81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 Программы дисциплин модуля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_Toc19013130 \h </w:instrTex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A8FD2A" w14:textId="77777777" w:rsidR="00516F81" w:rsidRPr="00516F81" w:rsidRDefault="00AA4DDC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9013131" w:history="1">
            <w:r w:rsidR="00516F81" w:rsidRPr="00516F81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5.1. Программа дисциплины «Философия»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_Toc19013131 \h </w:instrTex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0510A5" w14:textId="77777777" w:rsidR="00516F81" w:rsidRPr="00516F81" w:rsidRDefault="00AA4DDC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9013132" w:history="1">
            <w:r w:rsidR="00516F81" w:rsidRPr="00516F81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5.2. Программа дисциплины «Концепции современного естествознания»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_Toc19013132 \h </w:instrTex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21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5C625B" w14:textId="77777777" w:rsidR="00516F81" w:rsidRPr="00516F81" w:rsidRDefault="00AA4DDC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9013133" w:history="1">
            <w:r w:rsidR="00516F81" w:rsidRPr="00516F81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5.3. Программа дисциплины «Математические методы обработки данных»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_Toc19013133 \h </w:instrTex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26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93623C8" w14:textId="77777777" w:rsidR="00516F81" w:rsidRPr="00516F81" w:rsidRDefault="00AA4DDC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9013134" w:history="1">
            <w:r w:rsidR="00516F81" w:rsidRPr="00516F81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5.4. Программа дисциплины «Основы научно-исследовательской деятельности»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_Toc19013134 \h </w:instrTex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30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07B10E" w14:textId="77777777" w:rsidR="00516F81" w:rsidRPr="00516F81" w:rsidRDefault="00AA4DDC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9013135" w:history="1">
            <w:r w:rsidR="00516F81" w:rsidRPr="00516F81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5.5. Программа дисциплины «Основы теории статистики»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_Toc19013135 \h </w:instrTex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34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B205A87" w14:textId="77777777" w:rsidR="00516F81" w:rsidRPr="00516F81" w:rsidRDefault="00AA4DDC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9013136" w:history="1">
            <w:r w:rsidR="00516F81" w:rsidRPr="00516F81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5.7. Программа дисциплины «Логика»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_Toc19013136 \h </w:instrTex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42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3DAADB" w14:textId="77777777" w:rsidR="00516F81" w:rsidRPr="00516F81" w:rsidRDefault="00AA4DDC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9013137" w:history="1">
            <w:r w:rsidR="00516F81" w:rsidRPr="00516F81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6. Программа практики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_Toc19013137 \h </w:instrTex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46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D08E25" w14:textId="77777777" w:rsidR="00516F81" w:rsidRPr="00516F81" w:rsidRDefault="00AA4DDC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9013138" w:history="1">
            <w:r w:rsidR="00516F81" w:rsidRPr="00516F81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7. Программа итоговой аттестации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_Toc19013138 \h </w:instrTex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46</w:t>
            </w:r>
            <w:r w:rsidR="00516F81" w:rsidRPr="00516F8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E9DB37" w14:textId="77777777" w:rsidR="008A6B2C" w:rsidRDefault="008A6B2C" w:rsidP="00642A8A">
          <w:pPr>
            <w:spacing w:after="0"/>
          </w:pPr>
          <w:r w:rsidRPr="00516F81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0C8B822F" w14:textId="77777777" w:rsidR="004B41A6" w:rsidRPr="008A6B2C" w:rsidRDefault="004B41A6" w:rsidP="00642A8A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14:paraId="5F0DF733" w14:textId="77777777" w:rsidR="004B41A6" w:rsidRPr="008A6B2C" w:rsidRDefault="004B41A6" w:rsidP="00642A8A">
      <w:pPr>
        <w:spacing w:after="0"/>
        <w:ind w:left="426" w:hanging="142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br w:type="page"/>
      </w:r>
    </w:p>
    <w:p w14:paraId="35D14D39" w14:textId="77777777" w:rsidR="004B41A6" w:rsidRPr="008A6B2C" w:rsidRDefault="008A6B2C" w:rsidP="00642A8A">
      <w:pPr>
        <w:pStyle w:val="1"/>
        <w:rPr>
          <w:rFonts w:cs="Times New Roman"/>
          <w:szCs w:val="24"/>
        </w:rPr>
      </w:pPr>
      <w:bookmarkStart w:id="0" w:name="_Toc19013126"/>
      <w:r w:rsidRPr="008A6B2C">
        <w:rPr>
          <w:rFonts w:cs="Times New Roman"/>
          <w:szCs w:val="24"/>
        </w:rPr>
        <w:lastRenderedPageBreak/>
        <w:t>1. Назначение модуля</w:t>
      </w:r>
      <w:bookmarkEnd w:id="0"/>
    </w:p>
    <w:p w14:paraId="398C5A8D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Модуль «Основы научных знаний»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44.03.05«Педагогическое образование (с двумя профилями подготовки)». Адресную группу модуля составляют обучающиеся по указанным направлениям подготовки. </w:t>
      </w:r>
      <w:r w:rsidRPr="008A6B2C"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 w:rsidRPr="008A6B2C"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</w:t>
      </w:r>
      <w:r w:rsidRPr="008A6B2C"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</w:t>
      </w:r>
      <w:r w:rsidRPr="008A6B2C"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14:paraId="587A9AB4" w14:textId="77777777" w:rsidR="004B41A6" w:rsidRPr="008A6B2C" w:rsidRDefault="004B41A6" w:rsidP="00642A8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14:paraId="728DD02B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8A6B2C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</w:t>
      </w:r>
      <w:r w:rsidRPr="008A6B2C">
        <w:rPr>
          <w:rFonts w:ascii="Times New Roman" w:hAnsi="Times New Roman"/>
          <w:sz w:val="24"/>
          <w:szCs w:val="24"/>
        </w:rPr>
        <w:lastRenderedPageBreak/>
        <w:t>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14:paraId="4577E739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23EE5B3D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14:paraId="0A2EEB5C" w14:textId="77777777" w:rsidR="004B41A6" w:rsidRPr="008A6B2C" w:rsidRDefault="004B41A6" w:rsidP="00642A8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14:paraId="4507E4BD" w14:textId="77777777" w:rsidR="004B41A6" w:rsidRPr="008A6B2C" w:rsidRDefault="004B41A6" w:rsidP="00642A8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ADF08F7" w14:textId="77777777" w:rsidR="004B41A6" w:rsidRPr="008A6B2C" w:rsidRDefault="008A6B2C" w:rsidP="00642A8A">
      <w:pPr>
        <w:pStyle w:val="1"/>
        <w:rPr>
          <w:rFonts w:cs="Times New Roman"/>
        </w:rPr>
      </w:pPr>
      <w:bookmarkStart w:id="1" w:name="_Toc19013127"/>
      <w:r w:rsidRPr="008A6B2C">
        <w:t>2. Характеристика модуля</w:t>
      </w:r>
      <w:bookmarkEnd w:id="1"/>
    </w:p>
    <w:p w14:paraId="3967D18F" w14:textId="77777777" w:rsidR="004B41A6" w:rsidRPr="008A6B2C" w:rsidRDefault="004B41A6" w:rsidP="00642A8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A6B2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5EDF2F04" w14:textId="77777777" w:rsidR="004B41A6" w:rsidRPr="008A6B2C" w:rsidRDefault="004B41A6" w:rsidP="00642A8A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8A6B2C">
        <w:rPr>
          <w:rFonts w:ascii="Times New Roman" w:hAnsi="Times New Roman"/>
          <w:b/>
          <w:sz w:val="24"/>
          <w:szCs w:val="24"/>
        </w:rPr>
        <w:t>целью</w:t>
      </w:r>
      <w:r w:rsidRPr="008A6B2C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универсальных компетенций по направлению 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14:paraId="331BA504" w14:textId="77777777" w:rsidR="004B41A6" w:rsidRPr="008A6B2C" w:rsidRDefault="004B41A6" w:rsidP="00642A8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8A6B2C">
        <w:rPr>
          <w:rFonts w:ascii="Times New Roman" w:hAnsi="Times New Roman"/>
          <w:b/>
          <w:sz w:val="24"/>
          <w:szCs w:val="24"/>
        </w:rPr>
        <w:t>задачи</w:t>
      </w:r>
      <w:r w:rsidRPr="008A6B2C">
        <w:rPr>
          <w:rFonts w:ascii="Times New Roman" w:hAnsi="Times New Roman"/>
          <w:sz w:val="24"/>
          <w:szCs w:val="24"/>
        </w:rPr>
        <w:t>:</w:t>
      </w:r>
    </w:p>
    <w:p w14:paraId="469647E5" w14:textId="77777777" w:rsidR="004B41A6" w:rsidRPr="008A6B2C" w:rsidRDefault="004B41A6" w:rsidP="00642A8A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B2C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14:paraId="0E50F3F0" w14:textId="77777777" w:rsidR="004B41A6" w:rsidRPr="008A6B2C" w:rsidRDefault="004B41A6" w:rsidP="00642A8A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B2C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52AAE633" w14:textId="77777777" w:rsidR="004B41A6" w:rsidRPr="008A6B2C" w:rsidRDefault="004B41A6" w:rsidP="00642A8A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B2C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14:paraId="014E0C38" w14:textId="77777777" w:rsidR="004B41A6" w:rsidRPr="008A6B2C" w:rsidRDefault="004B41A6" w:rsidP="00642A8A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B2C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2A378415" w14:textId="77777777" w:rsidR="004B41A6" w:rsidRPr="008A6B2C" w:rsidRDefault="004B41A6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ED2D4E6" w14:textId="77777777" w:rsidR="004B41A6" w:rsidRPr="008A6B2C" w:rsidRDefault="004B41A6" w:rsidP="00642A8A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3E5488" w14:textId="77777777" w:rsidR="004B41A6" w:rsidRPr="008A6B2C" w:rsidRDefault="004B41A6" w:rsidP="00642A8A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6B2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173DC6DA" w14:textId="77777777" w:rsidR="004B41A6" w:rsidRPr="008A6B2C" w:rsidRDefault="004B41A6" w:rsidP="00642A8A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29"/>
        <w:gridCol w:w="2203"/>
        <w:gridCol w:w="2236"/>
        <w:gridCol w:w="2378"/>
        <w:gridCol w:w="2048"/>
      </w:tblGrid>
      <w:tr w:rsidR="004B41A6" w:rsidRPr="008A6B2C" w14:paraId="1CE63688" w14:textId="77777777" w:rsidTr="008A6B2C">
        <w:trPr>
          <w:trHeight w:val="500"/>
          <w:tblHeader/>
        </w:trPr>
        <w:tc>
          <w:tcPr>
            <w:tcW w:w="800" w:type="dxa"/>
          </w:tcPr>
          <w:p w14:paraId="38026878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Код ОР</w:t>
            </w:r>
          </w:p>
        </w:tc>
        <w:tc>
          <w:tcPr>
            <w:tcW w:w="2700" w:type="dxa"/>
          </w:tcPr>
          <w:p w14:paraId="4F6EA42D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14:paraId="629D315B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700" w:type="dxa"/>
          </w:tcPr>
          <w:p w14:paraId="437B5630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1900" w:type="dxa"/>
          </w:tcPr>
          <w:p w14:paraId="6DA63904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4B41A6" w:rsidRPr="008A6B2C" w14:paraId="187A97FA" w14:textId="77777777" w:rsidTr="008A6B2C">
        <w:tc>
          <w:tcPr>
            <w:tcW w:w="0" w:type="auto"/>
            <w:vMerge w:val="restart"/>
          </w:tcPr>
          <w:p w14:paraId="46C6BE6C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0" w:type="auto"/>
            <w:vMerge w:val="restart"/>
          </w:tcPr>
          <w:p w14:paraId="518405DB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Демонстрирует умение применять основы философ-ских знаний для формирования научного мировоз-зрения и общекультурных компетенций</w:t>
            </w:r>
          </w:p>
        </w:tc>
        <w:tc>
          <w:tcPr>
            <w:tcW w:w="0" w:type="auto"/>
          </w:tcPr>
          <w:p w14:paraId="50E18D7B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14:paraId="77FD893D" w14:textId="77777777" w:rsidR="004B41A6" w:rsidRPr="008A6B2C" w:rsidRDefault="004B41A6" w:rsidP="00642A8A">
            <w:pPr>
              <w:pStyle w:val="leftspacing0"/>
              <w:spacing w:line="276" w:lineRule="auto"/>
              <w:rPr>
                <w:rStyle w:val="font11"/>
                <w:sz w:val="24"/>
                <w:szCs w:val="24"/>
              </w:rPr>
            </w:pPr>
            <w:r w:rsidRPr="008A6B2C">
              <w:rPr>
                <w:rStyle w:val="font11"/>
                <w:sz w:val="24"/>
                <w:szCs w:val="24"/>
              </w:rPr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  <w:p w14:paraId="5486D608" w14:textId="77777777" w:rsidR="004B41A6" w:rsidRPr="008A6B2C" w:rsidRDefault="004B41A6" w:rsidP="00642A8A">
            <w:pPr>
              <w:pStyle w:val="leftspacing0"/>
              <w:spacing w:line="276" w:lineRule="auto"/>
            </w:pPr>
          </w:p>
        </w:tc>
        <w:tc>
          <w:tcPr>
            <w:tcW w:w="0" w:type="auto"/>
          </w:tcPr>
          <w:p w14:paraId="53CDC7E6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 xml:space="preserve">Тестирование в ЭИОС Формы для оценки: конспектов занятий; таблиц и схем; доклада и презентации; практических работ; участия в дискуссии,  выполнения проектного задания </w:t>
            </w:r>
          </w:p>
        </w:tc>
      </w:tr>
      <w:tr w:rsidR="004B41A6" w:rsidRPr="008A6B2C" w14:paraId="0D8F1500" w14:textId="77777777" w:rsidTr="008A6B2C">
        <w:tc>
          <w:tcPr>
            <w:tcW w:w="0" w:type="auto"/>
            <w:vMerge w:val="restart"/>
          </w:tcPr>
          <w:p w14:paraId="322507FF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0" w:type="auto"/>
            <w:vMerge w:val="restart"/>
          </w:tcPr>
          <w:p w14:paraId="51B081A0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Демонстрирует умения использо-вать естественнона-учные и математи-ческие знания для ориентирования в современном информационном пространстве</w:t>
            </w:r>
          </w:p>
        </w:tc>
        <w:tc>
          <w:tcPr>
            <w:tcW w:w="0" w:type="auto"/>
          </w:tcPr>
          <w:p w14:paraId="7B69B59B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УК.1.4. Выявляет степень доказатель</w:t>
            </w:r>
            <w:r w:rsidRPr="008A6B2C">
              <w:rPr>
                <w:rStyle w:val="font11"/>
                <w:sz w:val="24"/>
                <w:szCs w:val="24"/>
              </w:rPr>
              <w:lastRenderedPageBreak/>
              <w:t xml:space="preserve">ности различных точек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14:paraId="2168FD63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lastRenderedPageBreak/>
              <w:t xml:space="preserve">Проблемный, исследовательский, частично-поисковый, проектный. Методы проблемного и развивающего, контекстного обучения, деловая игра,  работа с литературой,   case-study; метод проектов. </w:t>
            </w:r>
          </w:p>
        </w:tc>
        <w:tc>
          <w:tcPr>
            <w:tcW w:w="0" w:type="auto"/>
          </w:tcPr>
          <w:p w14:paraId="53CD7F07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 xml:space="preserve">Формы для оценки доклада, проектного задания; тесты Формы для оценки УИРС; контрольной работы, контекстной задачи, проектного задания </w:t>
            </w:r>
          </w:p>
        </w:tc>
      </w:tr>
      <w:tr w:rsidR="004B41A6" w:rsidRPr="008A6B2C" w14:paraId="700EE386" w14:textId="77777777" w:rsidTr="008A6B2C">
        <w:tc>
          <w:tcPr>
            <w:tcW w:w="0" w:type="auto"/>
            <w:vMerge w:val="restart"/>
          </w:tcPr>
          <w:p w14:paraId="4525523A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0" w:type="auto"/>
            <w:vMerge w:val="restart"/>
          </w:tcPr>
          <w:p w14:paraId="43D061DF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0" w:type="auto"/>
          </w:tcPr>
          <w:p w14:paraId="2C4789F2" w14:textId="77777777" w:rsidR="004B41A6" w:rsidRDefault="004B41A6" w:rsidP="00642A8A">
            <w:pPr>
              <w:pStyle w:val="leftspacing0"/>
              <w:spacing w:line="276" w:lineRule="auto"/>
              <w:rPr>
                <w:rStyle w:val="font11"/>
                <w:sz w:val="24"/>
                <w:szCs w:val="24"/>
              </w:rPr>
            </w:pPr>
            <w:r w:rsidRPr="008A6B2C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УК.1.5. Определяет рациональные идеи для решения поставленных задач в рамках научного мировоззрения </w:t>
            </w:r>
          </w:p>
          <w:p w14:paraId="4F83CBE6" w14:textId="77777777" w:rsidR="00CA76D0" w:rsidRPr="008A6B2C" w:rsidRDefault="00C2520A" w:rsidP="00642A8A">
            <w:pPr>
              <w:pStyle w:val="leftspacing0"/>
              <w:spacing w:line="276" w:lineRule="auto"/>
            </w:pPr>
            <w:r w:rsidRPr="00C2520A">
              <w:lastRenderedPageBreak/>
              <w:t>УК.2.4 Демонстрирует умение осуществлять поиск необходимой информации для достижения задач проекта.</w:t>
            </w:r>
          </w:p>
        </w:tc>
        <w:tc>
          <w:tcPr>
            <w:tcW w:w="0" w:type="auto"/>
          </w:tcPr>
          <w:p w14:paraId="0E321F3C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lastRenderedPageBreak/>
              <w:t xml:space="preserve">Проблемный, исследовательский, частично-поисковый, проектный.  </w:t>
            </w:r>
          </w:p>
        </w:tc>
        <w:tc>
          <w:tcPr>
            <w:tcW w:w="0" w:type="auto"/>
          </w:tcPr>
          <w:p w14:paraId="33E4EAC2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  <w:tr w:rsidR="004B41A6" w:rsidRPr="008A6B2C" w14:paraId="6C94B6A6" w14:textId="77777777" w:rsidTr="008A6B2C">
        <w:tc>
          <w:tcPr>
            <w:tcW w:w="0" w:type="auto"/>
          </w:tcPr>
          <w:p w14:paraId="063B7DB9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ОР.4</w:t>
            </w:r>
          </w:p>
        </w:tc>
        <w:tc>
          <w:tcPr>
            <w:tcW w:w="0" w:type="auto"/>
          </w:tcPr>
          <w:p w14:paraId="3352E75E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0" w:type="auto"/>
          </w:tcPr>
          <w:p w14:paraId="0E82CDBA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14:paraId="4B1B2479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Проблемный, исследовательский, частично-поисковый, проектный</w:t>
            </w:r>
          </w:p>
        </w:tc>
        <w:tc>
          <w:tcPr>
            <w:tcW w:w="0" w:type="auto"/>
          </w:tcPr>
          <w:p w14:paraId="6B530FDE" w14:textId="77777777" w:rsidR="004B41A6" w:rsidRPr="008A6B2C" w:rsidRDefault="004B41A6" w:rsidP="00642A8A">
            <w:pPr>
              <w:pStyle w:val="leftspacing0"/>
              <w:spacing w:line="276" w:lineRule="auto"/>
            </w:pPr>
            <w:r w:rsidRPr="008A6B2C">
              <w:rPr>
                <w:rStyle w:val="font11"/>
                <w:sz w:val="24"/>
                <w:szCs w:val="24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14:paraId="202FFA03" w14:textId="77777777" w:rsidR="004B41A6" w:rsidRPr="008A6B2C" w:rsidRDefault="004B41A6" w:rsidP="00642A8A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B971ABB" w14:textId="77777777" w:rsidR="004B41A6" w:rsidRPr="008A6B2C" w:rsidRDefault="004B41A6" w:rsidP="00642A8A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EE96961" w14:textId="77777777" w:rsidR="004B41A6" w:rsidRPr="008A6B2C" w:rsidRDefault="004B41A6" w:rsidP="00642A8A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B7C6203" w14:textId="77777777" w:rsidR="004B41A6" w:rsidRPr="008A6B2C" w:rsidRDefault="004B41A6" w:rsidP="00642A8A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8A6B2C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8A6B2C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6DC8FAA2" w14:textId="77777777" w:rsidR="004B41A6" w:rsidRPr="008A6B2C" w:rsidRDefault="004B41A6" w:rsidP="00642A8A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8A6B2C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8A6B2C"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педагогических наук, кафедра математики и математического образования.</w:t>
      </w:r>
    </w:p>
    <w:p w14:paraId="52440845" w14:textId="77777777" w:rsidR="004B41A6" w:rsidRPr="008A6B2C" w:rsidRDefault="004B41A6" w:rsidP="00642A8A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8A6B2C">
        <w:rPr>
          <w:rFonts w:ascii="Times New Roman" w:hAnsi="Times New Roman"/>
          <w:i/>
          <w:sz w:val="24"/>
          <w:szCs w:val="24"/>
        </w:rPr>
        <w:t>Преподаватели:</w:t>
      </w:r>
    </w:p>
    <w:p w14:paraId="16FE1CCE" w14:textId="77777777" w:rsidR="004B41A6" w:rsidRPr="008A6B2C" w:rsidRDefault="004B41A6" w:rsidP="00642A8A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8A6B2C">
        <w:rPr>
          <w:rFonts w:ascii="Times New Roman" w:hAnsi="Times New Roman"/>
          <w:color w:val="000000" w:themeColor="text1"/>
          <w:sz w:val="24"/>
          <w:szCs w:val="24"/>
        </w:rPr>
        <w:t xml:space="preserve">Мальцева Светлана Михайловна, </w:t>
      </w:r>
      <w:r w:rsidRPr="008A6B2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доцент, кандидат философских наук</w:t>
      </w:r>
      <w:r w:rsidRPr="008A6B2C">
        <w:rPr>
          <w:rFonts w:ascii="Times New Roman" w:hAnsi="Times New Roman"/>
          <w:sz w:val="24"/>
          <w:szCs w:val="24"/>
        </w:rPr>
        <w:t>, кафедра философии и теологии НГПУ им. К.Минина,</w:t>
      </w:r>
    </w:p>
    <w:p w14:paraId="2DA3C73B" w14:textId="77777777" w:rsidR="004B41A6" w:rsidRPr="008A6B2C" w:rsidRDefault="004B41A6" w:rsidP="00642A8A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8A6B2C">
        <w:rPr>
          <w:rFonts w:ascii="Times New Roman" w:hAnsi="Times New Roman"/>
          <w:color w:val="000000" w:themeColor="text1"/>
          <w:sz w:val="24"/>
          <w:szCs w:val="24"/>
        </w:rPr>
        <w:t>Каткова Ольга Владимировна</w:t>
      </w:r>
      <w:r w:rsidRPr="008A6B2C">
        <w:rPr>
          <w:rFonts w:ascii="Times New Roman" w:hAnsi="Times New Roman"/>
          <w:sz w:val="24"/>
          <w:szCs w:val="24"/>
        </w:rPr>
        <w:t>, доцент, кандидат педагогических наук, кафедра технологий сервиса и технологического образования, НГПУ им. К.Минина,</w:t>
      </w:r>
    </w:p>
    <w:p w14:paraId="7F1EE557" w14:textId="77777777" w:rsidR="004B41A6" w:rsidRPr="008A6B2C" w:rsidRDefault="004B41A6" w:rsidP="00642A8A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 НГПУ им. К.Минина,</w:t>
      </w:r>
    </w:p>
    <w:p w14:paraId="5F5142AC" w14:textId="77777777" w:rsidR="004B41A6" w:rsidRPr="008A6B2C" w:rsidRDefault="004B41A6" w:rsidP="00642A8A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8A6B2C">
        <w:rPr>
          <w:rFonts w:ascii="Times New Roman" w:hAnsi="Times New Roman"/>
          <w:color w:val="000000" w:themeColor="text1"/>
          <w:sz w:val="24"/>
          <w:szCs w:val="24"/>
        </w:rPr>
        <w:t>Курылева Ольга Игоревна, зав. кафедрой, кандидат педагогических наук, кафедра страхования, финансов и кредита</w:t>
      </w:r>
    </w:p>
    <w:p w14:paraId="4B77BB4B" w14:textId="77777777" w:rsidR="004B41A6" w:rsidRPr="008A6B2C" w:rsidRDefault="004B41A6" w:rsidP="00642A8A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</w:p>
    <w:p w14:paraId="4B58FAEC" w14:textId="77777777" w:rsidR="004B41A6" w:rsidRPr="008A6B2C" w:rsidRDefault="004B41A6" w:rsidP="00642A8A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14:paraId="2F9EFEEF" w14:textId="77777777" w:rsidR="004B41A6" w:rsidRPr="008A6B2C" w:rsidRDefault="004B41A6" w:rsidP="00642A8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A6B2C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01A6F071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A6B2C">
        <w:rPr>
          <w:rFonts w:ascii="Times New Roman" w:hAnsi="Times New Roman"/>
          <w:sz w:val="24"/>
          <w:szCs w:val="24"/>
        </w:rPr>
        <w:lastRenderedPageBreak/>
        <w:t xml:space="preserve">Образовательный модуль «Основы научных знаний» </w:t>
      </w:r>
      <w:r w:rsidRPr="008A6B2C">
        <w:rPr>
          <w:rFonts w:ascii="Times New Roman" w:hAnsi="Times New Roman"/>
          <w:bCs/>
          <w:sz w:val="24"/>
          <w:szCs w:val="24"/>
        </w:rPr>
        <w:t>является самостоятельной частью ОПОП универсального бакалавриата по укрупненной группе направлений подготовки «Психолого-педагогическое образование</w:t>
      </w:r>
      <w:r w:rsidRPr="008A6B2C">
        <w:rPr>
          <w:rFonts w:ascii="Times New Roman" w:hAnsi="Times New Roman"/>
          <w:sz w:val="24"/>
          <w:szCs w:val="24"/>
        </w:rPr>
        <w:t xml:space="preserve">», обеспечивающей академическую мобильность студентов после второго курса педагогических вузов. Предваряет обучение по модулю </w:t>
      </w:r>
      <w:r w:rsidRPr="008A6B2C">
        <w:rPr>
          <w:rFonts w:ascii="Times New Roman" w:hAnsi="Times New Roman"/>
          <w:b/>
          <w:sz w:val="24"/>
          <w:szCs w:val="24"/>
        </w:rPr>
        <w:t>«</w:t>
      </w:r>
      <w:r w:rsidRPr="008A6B2C"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14:paraId="7C62DBD0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14:paraId="7797C6AD" w14:textId="77777777" w:rsidR="004B41A6" w:rsidRPr="008A6B2C" w:rsidRDefault="004B41A6" w:rsidP="00642A8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ADD9DB" w14:textId="77777777" w:rsidR="004B41A6" w:rsidRPr="008A6B2C" w:rsidRDefault="004B41A6" w:rsidP="00642A8A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6B2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4B41A6" w:rsidRPr="008A6B2C" w14:paraId="71ED11A6" w14:textId="77777777" w:rsidTr="008A6B2C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8B5589" w14:textId="77777777" w:rsidR="004B41A6" w:rsidRPr="008A6B2C" w:rsidRDefault="004B41A6" w:rsidP="00642A8A">
            <w:pPr>
              <w:shd w:val="clear" w:color="auto" w:fill="FFFFFF"/>
              <w:tabs>
                <w:tab w:val="left" w:pos="1123"/>
              </w:tabs>
              <w:spacing w:after="0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6B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5D64B4" w14:textId="77777777" w:rsidR="004B41A6" w:rsidRPr="008A6B2C" w:rsidRDefault="004B41A6" w:rsidP="00642A8A">
            <w:pPr>
              <w:shd w:val="clear" w:color="auto" w:fill="FFFFFF"/>
              <w:tabs>
                <w:tab w:val="left" w:pos="1123"/>
              </w:tabs>
              <w:spacing w:after="0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6B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4B41A6" w:rsidRPr="008A6B2C" w14:paraId="3A419D19" w14:textId="77777777" w:rsidTr="008A6B2C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CAF95A" w14:textId="77777777" w:rsidR="004B41A6" w:rsidRPr="008A6B2C" w:rsidRDefault="004B41A6" w:rsidP="00642A8A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B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CC8D6" w14:textId="77777777" w:rsidR="004B41A6" w:rsidRPr="008A6B2C" w:rsidRDefault="004B41A6" w:rsidP="00642A8A">
            <w:pPr>
              <w:shd w:val="clear" w:color="auto" w:fill="FFFFFF"/>
              <w:tabs>
                <w:tab w:val="left" w:pos="1123"/>
              </w:tabs>
              <w:spacing w:after="0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6B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432/ 12 зе</w:t>
            </w:r>
          </w:p>
        </w:tc>
      </w:tr>
      <w:tr w:rsidR="004B41A6" w:rsidRPr="008A6B2C" w14:paraId="776C4F43" w14:textId="77777777" w:rsidTr="008A6B2C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349C61" w14:textId="77777777" w:rsidR="004B41A6" w:rsidRPr="008A6B2C" w:rsidRDefault="004B41A6" w:rsidP="00642A8A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B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5FF5FA" w14:textId="77777777" w:rsidR="004B41A6" w:rsidRPr="008A6B2C" w:rsidRDefault="00C5077E" w:rsidP="00642A8A">
            <w:pPr>
              <w:shd w:val="clear" w:color="auto" w:fill="FFFFFF"/>
              <w:tabs>
                <w:tab w:val="left" w:pos="1123"/>
              </w:tabs>
              <w:spacing w:after="0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180/5</w:t>
            </w:r>
          </w:p>
        </w:tc>
      </w:tr>
      <w:tr w:rsidR="004B41A6" w:rsidRPr="008A6B2C" w14:paraId="5A4BB1B7" w14:textId="77777777" w:rsidTr="008A6B2C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29AD36" w14:textId="77777777" w:rsidR="004B41A6" w:rsidRPr="008A6B2C" w:rsidRDefault="004B41A6" w:rsidP="00642A8A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B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E6AB71" w14:textId="77777777" w:rsidR="004B41A6" w:rsidRPr="008A6B2C" w:rsidRDefault="00C5077E" w:rsidP="00642A8A">
            <w:pPr>
              <w:shd w:val="clear" w:color="auto" w:fill="FFFFFF"/>
              <w:tabs>
                <w:tab w:val="left" w:pos="1123"/>
              </w:tabs>
              <w:spacing w:after="0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252/7</w:t>
            </w:r>
          </w:p>
        </w:tc>
      </w:tr>
      <w:tr w:rsidR="004B41A6" w:rsidRPr="008A6B2C" w14:paraId="67386073" w14:textId="77777777" w:rsidTr="008A6B2C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EDA501" w14:textId="77777777" w:rsidR="004B41A6" w:rsidRPr="008A6B2C" w:rsidRDefault="004B41A6" w:rsidP="00642A8A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B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FE3F1" w14:textId="77777777" w:rsidR="004B41A6" w:rsidRPr="008A6B2C" w:rsidRDefault="00C5077E" w:rsidP="00642A8A">
            <w:pPr>
              <w:shd w:val="clear" w:color="auto" w:fill="FFFFFF"/>
              <w:tabs>
                <w:tab w:val="left" w:pos="1123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1A6" w:rsidRPr="008A6B2C" w14:paraId="377F3DEA" w14:textId="77777777" w:rsidTr="008A6B2C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D91C0D" w14:textId="77777777" w:rsidR="004B41A6" w:rsidRPr="008A6B2C" w:rsidRDefault="004B41A6" w:rsidP="00642A8A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B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161DBA" w14:textId="77777777" w:rsidR="004B41A6" w:rsidRPr="008A6B2C" w:rsidRDefault="004B41A6" w:rsidP="00642A8A">
            <w:pPr>
              <w:shd w:val="clear" w:color="auto" w:fill="FFFFFF"/>
              <w:tabs>
                <w:tab w:val="left" w:pos="1123"/>
              </w:tabs>
              <w:spacing w:after="0"/>
              <w:ind w:right="130"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6B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27770F94" w14:textId="77777777" w:rsidR="004B41A6" w:rsidRPr="008A6B2C" w:rsidRDefault="004B41A6" w:rsidP="00642A8A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D9D64E1" w14:textId="77777777" w:rsidR="004B41A6" w:rsidRPr="008A6B2C" w:rsidRDefault="004B41A6" w:rsidP="00642A8A">
      <w:pPr>
        <w:shd w:val="clear" w:color="auto" w:fill="FFFFFF"/>
        <w:tabs>
          <w:tab w:val="left" w:pos="81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4B41A6" w:rsidRPr="008A6B2C" w:rsidSect="008A6B2C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A33C37C" w14:textId="77777777" w:rsidR="004B41A6" w:rsidRPr="008A6B2C" w:rsidRDefault="008A6B2C" w:rsidP="00642A8A">
      <w:pPr>
        <w:pStyle w:val="1"/>
        <w:rPr>
          <w:rFonts w:eastAsia="Times New Roman"/>
          <w:caps w:val="0"/>
          <w:lang w:eastAsia="ru-RU"/>
        </w:rPr>
      </w:pPr>
      <w:bookmarkStart w:id="2" w:name="_Toc19013128"/>
      <w:r>
        <w:rPr>
          <w:rFonts w:eastAsia="Times New Roman"/>
          <w:lang w:eastAsia="ru-RU"/>
        </w:rPr>
        <w:lastRenderedPageBreak/>
        <w:t>3. Структура модуля   «О</w:t>
      </w:r>
      <w:r w:rsidRPr="008A6B2C">
        <w:rPr>
          <w:rFonts w:eastAsia="Times New Roman"/>
          <w:lang w:eastAsia="ru-RU"/>
        </w:rPr>
        <w:t>сновы научных знаний»</w:t>
      </w:r>
      <w:bookmarkEnd w:id="2"/>
    </w:p>
    <w:p w14:paraId="6EDF4B47" w14:textId="77777777" w:rsidR="004B41A6" w:rsidRPr="008A6B2C" w:rsidRDefault="004B41A6" w:rsidP="00642A8A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041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4B41A6" w:rsidRPr="00C5077E" w14:paraId="24A26F94" w14:textId="77777777" w:rsidTr="008B16C4">
        <w:trPr>
          <w:trHeight w:val="302"/>
        </w:trPr>
        <w:tc>
          <w:tcPr>
            <w:tcW w:w="1668" w:type="dxa"/>
            <w:vMerge w:val="restart"/>
            <w:shd w:val="clear" w:color="auto" w:fill="auto"/>
          </w:tcPr>
          <w:p w14:paraId="0757DDD4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41" w:type="dxa"/>
            <w:vMerge w:val="restart"/>
            <w:shd w:val="clear" w:color="auto" w:fill="auto"/>
          </w:tcPr>
          <w:p w14:paraId="50E5CB62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1AB83F60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964185F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007CDD5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Порядок изучения (семестр)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46700546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52871E4E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(код ОР)</w:t>
            </w:r>
          </w:p>
        </w:tc>
      </w:tr>
      <w:tr w:rsidR="004B41A6" w:rsidRPr="00C5077E" w14:paraId="6011FD9A" w14:textId="77777777" w:rsidTr="008B16C4">
        <w:tc>
          <w:tcPr>
            <w:tcW w:w="1668" w:type="dxa"/>
            <w:vMerge/>
            <w:shd w:val="clear" w:color="auto" w:fill="auto"/>
            <w:vAlign w:val="center"/>
          </w:tcPr>
          <w:p w14:paraId="069F410F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14:paraId="268F8A15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6BB112DB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032D437D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A82C37C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5926B48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D2A5DAE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D58C2B7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132AC8B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B41A6" w:rsidRPr="00C5077E" w14:paraId="471681BE" w14:textId="77777777" w:rsidTr="008B16C4">
        <w:tc>
          <w:tcPr>
            <w:tcW w:w="1668" w:type="dxa"/>
            <w:vMerge/>
            <w:shd w:val="clear" w:color="auto" w:fill="auto"/>
            <w:vAlign w:val="center"/>
          </w:tcPr>
          <w:p w14:paraId="2D3AE41F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14:paraId="474E57AC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2386363B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6EDB399E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Аудиторная работа</w:t>
            </w:r>
          </w:p>
          <w:p w14:paraId="6B3E4779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л/п</w:t>
            </w:r>
          </w:p>
        </w:tc>
        <w:tc>
          <w:tcPr>
            <w:tcW w:w="1418" w:type="dxa"/>
            <w:shd w:val="clear" w:color="auto" w:fill="auto"/>
          </w:tcPr>
          <w:p w14:paraId="4F48EE82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BF2CD50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CBB58F7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A50F2F0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84E117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ABC0B85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B12B0D3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B41A6" w:rsidRPr="00C5077E" w14:paraId="484502F5" w14:textId="77777777" w:rsidTr="008B16C4">
        <w:tc>
          <w:tcPr>
            <w:tcW w:w="14928" w:type="dxa"/>
            <w:gridSpan w:val="10"/>
            <w:shd w:val="clear" w:color="auto" w:fill="auto"/>
            <w:vAlign w:val="center"/>
          </w:tcPr>
          <w:p w14:paraId="457C2FDD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1.Дисциплины, обязательные для изучения</w:t>
            </w:r>
          </w:p>
        </w:tc>
      </w:tr>
      <w:tr w:rsidR="004B41A6" w:rsidRPr="00C5077E" w14:paraId="28A96FB4" w14:textId="77777777" w:rsidTr="008B16C4">
        <w:trPr>
          <w:trHeight w:val="410"/>
        </w:trPr>
        <w:tc>
          <w:tcPr>
            <w:tcW w:w="1668" w:type="dxa"/>
            <w:shd w:val="clear" w:color="auto" w:fill="auto"/>
          </w:tcPr>
          <w:p w14:paraId="1A8F4A65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041" w:type="dxa"/>
            <w:shd w:val="clear" w:color="auto" w:fill="auto"/>
          </w:tcPr>
          <w:p w14:paraId="0625D2EC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814" w:type="dxa"/>
            <w:shd w:val="clear" w:color="auto" w:fill="auto"/>
          </w:tcPr>
          <w:p w14:paraId="74194D1F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</w:tcPr>
          <w:p w14:paraId="09B0909B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55A844FA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336B0D47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</w:tcPr>
          <w:p w14:paraId="2CE92A32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14:paraId="08048BFF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317B6238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6573DB1A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4B41A6" w:rsidRPr="00C5077E" w14:paraId="313BCACF" w14:textId="77777777" w:rsidTr="008B16C4">
        <w:tc>
          <w:tcPr>
            <w:tcW w:w="1668" w:type="dxa"/>
            <w:shd w:val="clear" w:color="auto" w:fill="auto"/>
          </w:tcPr>
          <w:p w14:paraId="072F1E84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041" w:type="dxa"/>
            <w:shd w:val="clear" w:color="auto" w:fill="auto"/>
          </w:tcPr>
          <w:p w14:paraId="35B2646D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Концепции современного естествознания</w:t>
            </w:r>
          </w:p>
        </w:tc>
        <w:tc>
          <w:tcPr>
            <w:tcW w:w="814" w:type="dxa"/>
            <w:shd w:val="clear" w:color="auto" w:fill="auto"/>
          </w:tcPr>
          <w:p w14:paraId="17C38576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42E3CDDE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385D9ADC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7A0AC242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09CB641A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14:paraId="5ACBF251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5D1BE218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11BD964D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4B41A6" w:rsidRPr="00C5077E" w14:paraId="12B40417" w14:textId="77777777" w:rsidTr="008B16C4">
        <w:tc>
          <w:tcPr>
            <w:tcW w:w="1668" w:type="dxa"/>
            <w:shd w:val="clear" w:color="auto" w:fill="auto"/>
          </w:tcPr>
          <w:p w14:paraId="5DE041F0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3041" w:type="dxa"/>
            <w:shd w:val="clear" w:color="auto" w:fill="auto"/>
          </w:tcPr>
          <w:p w14:paraId="7F4E6CC0" w14:textId="77777777" w:rsidR="004B41A6" w:rsidRPr="00C5077E" w:rsidRDefault="00961981" w:rsidP="00642A8A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Математические методы обработки данных </w:t>
            </w:r>
          </w:p>
        </w:tc>
        <w:tc>
          <w:tcPr>
            <w:tcW w:w="814" w:type="dxa"/>
            <w:shd w:val="clear" w:color="auto" w:fill="auto"/>
          </w:tcPr>
          <w:p w14:paraId="7EAEF669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1930134E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6461663C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079BEFE8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044F3E2C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6F10DBDF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74CFFB8F" w14:textId="77777777" w:rsidR="004B41A6" w:rsidRPr="00C5077E" w:rsidRDefault="00961981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69F29F66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  <w:p w14:paraId="1BD9EF0A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B41A6" w:rsidRPr="00C5077E" w14:paraId="602FE415" w14:textId="77777777" w:rsidTr="008B16C4">
        <w:tc>
          <w:tcPr>
            <w:tcW w:w="1668" w:type="dxa"/>
            <w:shd w:val="clear" w:color="auto" w:fill="auto"/>
          </w:tcPr>
          <w:p w14:paraId="1F0D9556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3041" w:type="dxa"/>
            <w:shd w:val="clear" w:color="auto" w:fill="auto"/>
          </w:tcPr>
          <w:p w14:paraId="6726D9CF" w14:textId="77777777" w:rsidR="004B41A6" w:rsidRPr="00C5077E" w:rsidRDefault="00961981" w:rsidP="00642A8A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научно-исследовательской деятельности</w:t>
            </w:r>
          </w:p>
        </w:tc>
        <w:tc>
          <w:tcPr>
            <w:tcW w:w="814" w:type="dxa"/>
            <w:shd w:val="clear" w:color="auto" w:fill="auto"/>
          </w:tcPr>
          <w:p w14:paraId="587EC4AC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124BD899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02C11E75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45BA1CCF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0FF014C9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085A1680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031DD7D0" w14:textId="77777777" w:rsidR="004B41A6" w:rsidRPr="00C5077E" w:rsidRDefault="00961981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2AECF997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4B41A6" w:rsidRPr="00C5077E" w14:paraId="4E0C84E0" w14:textId="77777777" w:rsidTr="008B16C4">
        <w:tc>
          <w:tcPr>
            <w:tcW w:w="14928" w:type="dxa"/>
            <w:gridSpan w:val="10"/>
            <w:shd w:val="clear" w:color="auto" w:fill="auto"/>
            <w:vAlign w:val="center"/>
          </w:tcPr>
          <w:p w14:paraId="284DDC63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4B41A6" w:rsidRPr="00C5077E" w14:paraId="55850F0A" w14:textId="77777777" w:rsidTr="008B16C4">
        <w:tc>
          <w:tcPr>
            <w:tcW w:w="1668" w:type="dxa"/>
            <w:shd w:val="clear" w:color="auto" w:fill="auto"/>
          </w:tcPr>
          <w:p w14:paraId="51526715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041" w:type="dxa"/>
            <w:shd w:val="clear" w:color="auto" w:fill="auto"/>
          </w:tcPr>
          <w:p w14:paraId="61496512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теории статистики</w:t>
            </w:r>
          </w:p>
        </w:tc>
        <w:tc>
          <w:tcPr>
            <w:tcW w:w="814" w:type="dxa"/>
            <w:shd w:val="clear" w:color="auto" w:fill="auto"/>
          </w:tcPr>
          <w:p w14:paraId="57B75893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2FCDF4F7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0B3B8159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04DDF01A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5150D4D5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2501E2D8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54684EC9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40A35873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4B41A6" w:rsidRPr="00C5077E" w14:paraId="3B2C6E37" w14:textId="77777777" w:rsidTr="008B16C4">
        <w:tc>
          <w:tcPr>
            <w:tcW w:w="1668" w:type="dxa"/>
            <w:shd w:val="clear" w:color="auto" w:fill="auto"/>
          </w:tcPr>
          <w:p w14:paraId="6C9ED59C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041" w:type="dxa"/>
            <w:shd w:val="clear" w:color="auto" w:fill="auto"/>
          </w:tcPr>
          <w:p w14:paraId="2475BFDA" w14:textId="77777777" w:rsidR="004B41A6" w:rsidRPr="00C5077E" w:rsidRDefault="00961981" w:rsidP="00642A8A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Статистические методы в истории</w:t>
            </w:r>
          </w:p>
        </w:tc>
        <w:tc>
          <w:tcPr>
            <w:tcW w:w="814" w:type="dxa"/>
            <w:shd w:val="clear" w:color="auto" w:fill="auto"/>
          </w:tcPr>
          <w:p w14:paraId="544DE38A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4B1EFAB3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7E848F7F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3E81FF9C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1C37E2E9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2708B2F4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13C5F7DC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2CC275C2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4B41A6" w:rsidRPr="00C5077E" w14:paraId="34E362DE" w14:textId="77777777" w:rsidTr="008B16C4">
        <w:tc>
          <w:tcPr>
            <w:tcW w:w="1668" w:type="dxa"/>
            <w:shd w:val="clear" w:color="auto" w:fill="auto"/>
          </w:tcPr>
          <w:p w14:paraId="328D0C8C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К.М.02.ДВ.01.03</w:t>
            </w:r>
          </w:p>
        </w:tc>
        <w:tc>
          <w:tcPr>
            <w:tcW w:w="3041" w:type="dxa"/>
            <w:shd w:val="clear" w:color="auto" w:fill="auto"/>
          </w:tcPr>
          <w:p w14:paraId="68272528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Логика</w:t>
            </w:r>
          </w:p>
        </w:tc>
        <w:tc>
          <w:tcPr>
            <w:tcW w:w="814" w:type="dxa"/>
            <w:shd w:val="clear" w:color="auto" w:fill="auto"/>
          </w:tcPr>
          <w:p w14:paraId="40C9689E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09BF3D42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089DC7E0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28098703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108D3F21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15BBA1F1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5A4062EE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73203021" w14:textId="77777777" w:rsidR="004B41A6" w:rsidRPr="00C5077E" w:rsidRDefault="004B41A6" w:rsidP="00642A8A">
            <w:pPr>
              <w:shd w:val="clear" w:color="auto" w:fill="FFFFFF"/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507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8B16C4" w:rsidRPr="00C5077E" w14:paraId="53E38B5D" w14:textId="77777777" w:rsidTr="008B16C4">
        <w:tc>
          <w:tcPr>
            <w:tcW w:w="14928" w:type="dxa"/>
            <w:gridSpan w:val="10"/>
            <w:shd w:val="clear" w:color="auto" w:fill="auto"/>
          </w:tcPr>
          <w:p w14:paraId="1254A250" w14:textId="77777777" w:rsidR="008B16C4" w:rsidRPr="00C5077E" w:rsidRDefault="008B16C4" w:rsidP="00642A8A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8B16C4" w:rsidRPr="00C5077E" w14:paraId="7CC0C205" w14:textId="77777777" w:rsidTr="008B16C4">
        <w:tc>
          <w:tcPr>
            <w:tcW w:w="14928" w:type="dxa"/>
            <w:gridSpan w:val="10"/>
            <w:shd w:val="clear" w:color="auto" w:fill="auto"/>
          </w:tcPr>
          <w:p w14:paraId="5B664061" w14:textId="77777777" w:rsidR="008B16C4" w:rsidRPr="00C5077E" w:rsidRDefault="008B16C4" w:rsidP="00642A8A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4. АТТЕСТАЦИЯ</w:t>
            </w:r>
          </w:p>
        </w:tc>
      </w:tr>
      <w:tr w:rsidR="008B16C4" w:rsidRPr="00C5077E" w14:paraId="2EF34807" w14:textId="77777777" w:rsidTr="008B16C4">
        <w:tc>
          <w:tcPr>
            <w:tcW w:w="1668" w:type="dxa"/>
            <w:shd w:val="clear" w:color="auto" w:fill="auto"/>
          </w:tcPr>
          <w:p w14:paraId="09E03288" w14:textId="77777777" w:rsidR="008B16C4" w:rsidRPr="00AB1AAE" w:rsidRDefault="008B16C4" w:rsidP="00642A8A">
            <w:pPr>
              <w:pStyle w:val="centerspacing0"/>
              <w:spacing w:line="276" w:lineRule="auto"/>
            </w:pPr>
            <w:r w:rsidRPr="00AB1AAE">
              <w:t>К.М.02.05(К)</w:t>
            </w:r>
          </w:p>
        </w:tc>
        <w:tc>
          <w:tcPr>
            <w:tcW w:w="3041" w:type="dxa"/>
            <w:shd w:val="clear" w:color="auto" w:fill="auto"/>
          </w:tcPr>
          <w:p w14:paraId="78FF307E" w14:textId="77777777" w:rsidR="008B16C4" w:rsidRPr="00AB1AAE" w:rsidRDefault="008B16C4" w:rsidP="00642A8A">
            <w:pPr>
              <w:pStyle w:val="centerspacing0"/>
              <w:spacing w:line="276" w:lineRule="auto"/>
            </w:pPr>
            <w:r w:rsidRPr="00AB1AAE">
              <w:t>Экзамен по модулю "Ос</w:t>
            </w:r>
            <w:r w:rsidRPr="00AB1AAE">
              <w:lastRenderedPageBreak/>
              <w:t>новы научных знаний"</w:t>
            </w:r>
          </w:p>
        </w:tc>
        <w:tc>
          <w:tcPr>
            <w:tcW w:w="814" w:type="dxa"/>
            <w:shd w:val="clear" w:color="auto" w:fill="auto"/>
          </w:tcPr>
          <w:p w14:paraId="70F44E9A" w14:textId="77777777" w:rsidR="008B16C4" w:rsidRPr="00AB1AAE" w:rsidRDefault="00037554" w:rsidP="00642A8A">
            <w:pPr>
              <w:pStyle w:val="centerspacing0"/>
              <w:spacing w:line="276" w:lineRule="auto"/>
            </w:pPr>
            <w:r>
              <w:lastRenderedPageBreak/>
              <w:t>36</w:t>
            </w:r>
          </w:p>
        </w:tc>
        <w:tc>
          <w:tcPr>
            <w:tcW w:w="1532" w:type="dxa"/>
            <w:shd w:val="clear" w:color="auto" w:fill="auto"/>
          </w:tcPr>
          <w:p w14:paraId="67785B76" w14:textId="77777777" w:rsidR="008B16C4" w:rsidRPr="00AB1AAE" w:rsidRDefault="008B16C4" w:rsidP="00642A8A">
            <w:pPr>
              <w:pStyle w:val="centerspacing0"/>
              <w:spacing w:line="276" w:lineRule="auto"/>
            </w:pPr>
          </w:p>
        </w:tc>
        <w:tc>
          <w:tcPr>
            <w:tcW w:w="1418" w:type="dxa"/>
            <w:shd w:val="clear" w:color="auto" w:fill="auto"/>
          </w:tcPr>
          <w:p w14:paraId="0F599EE7" w14:textId="77777777" w:rsidR="008B16C4" w:rsidRPr="00AB1AAE" w:rsidRDefault="008B16C4" w:rsidP="00642A8A">
            <w:pPr>
              <w:pStyle w:val="centerspacing0"/>
              <w:spacing w:line="276" w:lineRule="auto"/>
            </w:pPr>
          </w:p>
        </w:tc>
        <w:tc>
          <w:tcPr>
            <w:tcW w:w="1276" w:type="dxa"/>
            <w:shd w:val="clear" w:color="auto" w:fill="auto"/>
          </w:tcPr>
          <w:p w14:paraId="7C31C002" w14:textId="77777777" w:rsidR="008B16C4" w:rsidRPr="00AB1AAE" w:rsidRDefault="008B16C4" w:rsidP="00642A8A">
            <w:pPr>
              <w:pStyle w:val="centerspacing0"/>
              <w:spacing w:line="276" w:lineRule="auto"/>
            </w:pPr>
          </w:p>
        </w:tc>
        <w:tc>
          <w:tcPr>
            <w:tcW w:w="1134" w:type="dxa"/>
            <w:shd w:val="clear" w:color="auto" w:fill="auto"/>
          </w:tcPr>
          <w:p w14:paraId="1BA0007E" w14:textId="77777777" w:rsidR="008B16C4" w:rsidRPr="00AB1AAE" w:rsidRDefault="008B16C4" w:rsidP="00642A8A">
            <w:pPr>
              <w:pStyle w:val="centerspacing0"/>
              <w:spacing w:line="276" w:lineRule="auto"/>
            </w:pPr>
            <w:r w:rsidRPr="00AB1AAE">
              <w:rPr>
                <w:rStyle w:val="font11"/>
              </w:rPr>
              <w:t>экзамен</w:t>
            </w:r>
          </w:p>
        </w:tc>
        <w:tc>
          <w:tcPr>
            <w:tcW w:w="1134" w:type="dxa"/>
            <w:shd w:val="clear" w:color="auto" w:fill="auto"/>
          </w:tcPr>
          <w:p w14:paraId="643FADAD" w14:textId="77777777" w:rsidR="008B16C4" w:rsidRPr="00AB1AAE" w:rsidRDefault="008B16C4" w:rsidP="00642A8A">
            <w:pPr>
              <w:pStyle w:val="centerspacing0"/>
              <w:spacing w:line="276" w:lineRule="auto"/>
            </w:pPr>
          </w:p>
        </w:tc>
        <w:tc>
          <w:tcPr>
            <w:tcW w:w="1275" w:type="dxa"/>
            <w:shd w:val="clear" w:color="auto" w:fill="auto"/>
          </w:tcPr>
          <w:p w14:paraId="79F69FC2" w14:textId="77777777" w:rsidR="008B16C4" w:rsidRPr="00AB1AAE" w:rsidRDefault="008B16C4" w:rsidP="00642A8A">
            <w:pPr>
              <w:pStyle w:val="centerspacing0"/>
              <w:spacing w:line="276" w:lineRule="auto"/>
            </w:pPr>
            <w:r w:rsidRPr="00AB1AAE">
              <w:t>3</w:t>
            </w:r>
          </w:p>
        </w:tc>
        <w:tc>
          <w:tcPr>
            <w:tcW w:w="1636" w:type="dxa"/>
            <w:shd w:val="clear" w:color="auto" w:fill="auto"/>
          </w:tcPr>
          <w:p w14:paraId="055BD47C" w14:textId="77777777" w:rsidR="008B16C4" w:rsidRPr="00AB1AAE" w:rsidRDefault="008B16C4" w:rsidP="00642A8A">
            <w:pPr>
              <w:pStyle w:val="centerspacing0"/>
              <w:spacing w:line="276" w:lineRule="auto"/>
            </w:pPr>
            <w:r w:rsidRPr="00AB1AAE">
              <w:t>ОР.1-ОР.4</w:t>
            </w:r>
          </w:p>
        </w:tc>
      </w:tr>
    </w:tbl>
    <w:p w14:paraId="461F0A1C" w14:textId="77777777" w:rsidR="004B41A6" w:rsidRPr="008A6B2C" w:rsidRDefault="004B41A6" w:rsidP="00642A8A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4B41A6" w:rsidRPr="008A6B2C" w:rsidSect="008A6B2C">
          <w:type w:val="oddPage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FD3BEA5" w14:textId="77777777" w:rsidR="004B41A6" w:rsidRPr="008A6B2C" w:rsidRDefault="008B16C4" w:rsidP="00642A8A">
      <w:pPr>
        <w:pStyle w:val="1"/>
        <w:ind w:left="851"/>
        <w:rPr>
          <w:rFonts w:eastAsia="Times New Roman"/>
          <w:lang w:eastAsia="ru-RU"/>
        </w:rPr>
      </w:pPr>
      <w:bookmarkStart w:id="3" w:name="_Toc19013129"/>
      <w:r>
        <w:rPr>
          <w:rFonts w:eastAsia="Times New Roman"/>
          <w:lang w:eastAsia="ru-RU"/>
        </w:rPr>
        <w:lastRenderedPageBreak/>
        <w:t xml:space="preserve">4. </w:t>
      </w:r>
      <w:r w:rsidR="004B41A6" w:rsidRPr="008A6B2C">
        <w:rPr>
          <w:rFonts w:eastAsia="Times New Roman"/>
          <w:lang w:eastAsia="ru-RU"/>
        </w:rPr>
        <w:t xml:space="preserve">Методические указания для обучающихся </w:t>
      </w:r>
      <w:r w:rsidR="008A6B2C">
        <w:rPr>
          <w:rFonts w:eastAsia="Times New Roman"/>
          <w:lang w:eastAsia="ru-RU"/>
        </w:rPr>
        <w:t>п</w:t>
      </w:r>
      <w:r w:rsidR="008A6B2C" w:rsidRPr="008A6B2C">
        <w:rPr>
          <w:rFonts w:eastAsia="Times New Roman"/>
          <w:lang w:eastAsia="ru-RU"/>
        </w:rPr>
        <w:t xml:space="preserve">о </w:t>
      </w:r>
      <w:r w:rsidR="008A6B2C">
        <w:rPr>
          <w:rFonts w:eastAsia="Times New Roman"/>
          <w:lang w:eastAsia="ru-RU"/>
        </w:rPr>
        <w:t>освоению м</w:t>
      </w:r>
      <w:r w:rsidR="004B41A6" w:rsidRPr="008A6B2C">
        <w:rPr>
          <w:rFonts w:eastAsia="Times New Roman"/>
          <w:lang w:eastAsia="ru-RU"/>
        </w:rPr>
        <w:t>одуля</w:t>
      </w:r>
      <w:bookmarkEnd w:id="3"/>
    </w:p>
    <w:p w14:paraId="69459E0D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Дисциплина </w:t>
      </w:r>
      <w:r w:rsidRPr="008A6B2C">
        <w:rPr>
          <w:rFonts w:ascii="Times New Roman" w:hAnsi="Times New Roman"/>
          <w:b/>
          <w:sz w:val="24"/>
          <w:szCs w:val="24"/>
        </w:rPr>
        <w:t xml:space="preserve">«Философия» </w:t>
      </w:r>
      <w:r w:rsidRPr="008A6B2C">
        <w:rPr>
          <w:rFonts w:ascii="Times New Roman" w:hAnsi="Times New Roman"/>
          <w:sz w:val="24"/>
          <w:szCs w:val="24"/>
        </w:rPr>
        <w:t xml:space="preserve">является обязательной при подготовке студентов высшего профессионального образования по направлению подготовки 44.03.05 «Педагогическое образование (с двумя профилями подготовки)».Освоение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14:paraId="2ECD37F5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14:paraId="11E886AD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14:paraId="20835811" w14:textId="77777777" w:rsidR="004B41A6" w:rsidRPr="008A6B2C" w:rsidRDefault="004B41A6" w:rsidP="00642A8A">
      <w:pPr>
        <w:pStyle w:val="21"/>
        <w:spacing w:after="0" w:line="276" w:lineRule="auto"/>
        <w:ind w:left="0" w:firstLine="709"/>
        <w:jc w:val="both"/>
      </w:pPr>
      <w:r w:rsidRPr="008A6B2C">
        <w:t>Во время сессии студенты сдают экзамен по дисциплине.</w:t>
      </w:r>
    </w:p>
    <w:p w14:paraId="69D64702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Дисциплина </w:t>
      </w:r>
      <w:r w:rsidRPr="008A6B2C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8A6B2C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профессионального образования по направлению подготовки 44.03.05 «Педагогическое образование(с двумя профилями подготовки)». Освоение дисциплины предполагает посещение студентами лекционных и семинарских занятий. </w:t>
      </w:r>
    </w:p>
    <w:p w14:paraId="5C6F18D4" w14:textId="77777777" w:rsidR="004B41A6" w:rsidRPr="008A6B2C" w:rsidRDefault="004B41A6" w:rsidP="00642A8A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14:paraId="2D185595" w14:textId="77777777" w:rsidR="004B41A6" w:rsidRPr="008A6B2C" w:rsidRDefault="004B41A6" w:rsidP="00642A8A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lastRenderedPageBreak/>
        <w:t>работу с информацией, полученной на лекционных занятиях;</w:t>
      </w:r>
    </w:p>
    <w:p w14:paraId="1998036F" w14:textId="77777777" w:rsidR="004B41A6" w:rsidRPr="008A6B2C" w:rsidRDefault="004B41A6" w:rsidP="00642A8A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14:paraId="77C865AE" w14:textId="77777777" w:rsidR="004B41A6" w:rsidRPr="008A6B2C" w:rsidRDefault="004B41A6" w:rsidP="00642A8A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14:paraId="5DF1B26E" w14:textId="77777777" w:rsidR="004B41A6" w:rsidRPr="008A6B2C" w:rsidRDefault="004B41A6" w:rsidP="00642A8A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14:paraId="1C57074C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14:paraId="51BFA036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реферат и учебный проект по выбранной теме. </w:t>
      </w:r>
    </w:p>
    <w:p w14:paraId="3F721AE6" w14:textId="77777777" w:rsidR="004B41A6" w:rsidRPr="008A6B2C" w:rsidRDefault="004B41A6" w:rsidP="00642A8A">
      <w:pPr>
        <w:pStyle w:val="Default"/>
        <w:suppressAutoHyphens/>
        <w:spacing w:line="276" w:lineRule="auto"/>
        <w:ind w:firstLine="709"/>
        <w:jc w:val="both"/>
        <w:rPr>
          <w:color w:val="C00000"/>
        </w:rPr>
      </w:pPr>
      <w:r w:rsidRPr="008A6B2C">
        <w:rPr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  <w:r w:rsidRPr="008A6B2C">
        <w:t xml:space="preserve"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</w:t>
      </w:r>
    </w:p>
    <w:p w14:paraId="177EB6E2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При организации и планировании времени, необходимого для изучения тем дисциплины </w:t>
      </w:r>
      <w:r w:rsidRPr="008A6B2C">
        <w:rPr>
          <w:rFonts w:ascii="Times New Roman" w:hAnsi="Times New Roman"/>
          <w:b/>
          <w:sz w:val="24"/>
          <w:szCs w:val="24"/>
        </w:rPr>
        <w:t>«Математические методы обработки данных»,</w:t>
      </w:r>
      <w:r w:rsidRPr="008A6B2C">
        <w:rPr>
          <w:rFonts w:ascii="Times New Roman" w:hAnsi="Times New Roman"/>
          <w:sz w:val="24"/>
          <w:szCs w:val="24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</w:t>
      </w:r>
    </w:p>
    <w:p w14:paraId="733AC0F5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14:paraId="3009746F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14:paraId="75C4A2DC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</w:t>
      </w:r>
      <w:r w:rsidRPr="008A6B2C">
        <w:rPr>
          <w:rFonts w:ascii="Times New Roman" w:hAnsi="Times New Roman"/>
          <w:sz w:val="24"/>
          <w:szCs w:val="24"/>
        </w:rPr>
        <w:lastRenderedPageBreak/>
        <w:t>ваться приобретенными знаниями для моделирования и оценки полученных результатов.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</w:t>
      </w:r>
    </w:p>
    <w:p w14:paraId="13A8B847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8A6B2C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8A6B2C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14:paraId="4AB23410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14:paraId="31843376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14:paraId="37B7140E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14:paraId="05891CEE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</w:t>
      </w:r>
      <w:r w:rsidRPr="008A6B2C">
        <w:rPr>
          <w:rFonts w:ascii="Times New Roman" w:hAnsi="Times New Roman"/>
          <w:sz w:val="24"/>
          <w:szCs w:val="24"/>
        </w:rPr>
        <w:lastRenderedPageBreak/>
        <w:t>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14:paraId="782780A4" w14:textId="77777777" w:rsidR="004B41A6" w:rsidRPr="008A6B2C" w:rsidRDefault="004B41A6" w:rsidP="00642A8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E7F1DE6" w14:textId="77777777" w:rsidR="004B41A6" w:rsidRPr="008A6B2C" w:rsidRDefault="008A6B2C" w:rsidP="00642A8A">
      <w:pPr>
        <w:pStyle w:val="1"/>
        <w:rPr>
          <w:rFonts w:eastAsia="Times New Roman"/>
          <w:lang w:eastAsia="ru-RU"/>
        </w:rPr>
      </w:pPr>
      <w:bookmarkStart w:id="4" w:name="_Toc19013130"/>
      <w:r>
        <w:rPr>
          <w:rFonts w:eastAsia="Times New Roman"/>
          <w:lang w:eastAsia="ru-RU"/>
        </w:rPr>
        <w:t xml:space="preserve">5. </w:t>
      </w:r>
      <w:r w:rsidRPr="008A6B2C">
        <w:rPr>
          <w:rFonts w:eastAsia="Times New Roman"/>
          <w:lang w:eastAsia="ru-RU"/>
        </w:rPr>
        <w:t>Программы дисциплин модуля</w:t>
      </w:r>
      <w:bookmarkEnd w:id="4"/>
    </w:p>
    <w:p w14:paraId="0DAAC006" w14:textId="77777777" w:rsidR="004B41A6" w:rsidRPr="008A6B2C" w:rsidRDefault="008A6B2C" w:rsidP="00642A8A">
      <w:pPr>
        <w:pStyle w:val="2"/>
        <w:rPr>
          <w:rFonts w:cs="Times New Roman"/>
          <w:szCs w:val="24"/>
        </w:rPr>
      </w:pPr>
      <w:bookmarkStart w:id="5" w:name="_Toc19013131"/>
      <w:r w:rsidRPr="008A6B2C">
        <w:t>5.1. Программа дисциплины</w:t>
      </w:r>
      <w:r w:rsidR="004B41A6" w:rsidRPr="008A6B2C">
        <w:rPr>
          <w:rFonts w:cs="Times New Roman"/>
          <w:szCs w:val="24"/>
        </w:rPr>
        <w:t xml:space="preserve"> </w:t>
      </w:r>
      <w:r w:rsidRPr="008A6B2C">
        <w:t>«</w:t>
      </w:r>
      <w:r>
        <w:t>Ф</w:t>
      </w:r>
      <w:r w:rsidRPr="008A6B2C">
        <w:t>илософия»</w:t>
      </w:r>
      <w:bookmarkEnd w:id="5"/>
    </w:p>
    <w:p w14:paraId="6A9553E2" w14:textId="77777777" w:rsidR="004B41A6" w:rsidRPr="008A6B2C" w:rsidRDefault="004B41A6" w:rsidP="00642A8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7DBFFDA8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8A6B2C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14:paraId="49732033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8A6B2C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8A6B2C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8A6B2C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8A6B2C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8A6B2C">
        <w:rPr>
          <w:rFonts w:ascii="Times New Roman" w:hAnsi="Times New Roman"/>
          <w:sz w:val="24"/>
          <w:szCs w:val="24"/>
        </w:rPr>
        <w:t>.</w:t>
      </w:r>
    </w:p>
    <w:p w14:paraId="60A71C44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14:paraId="05F45172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08E535BE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8A6B2C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8A6B2C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14:paraId="5C4B7DC2" w14:textId="77777777" w:rsidR="004B41A6" w:rsidRPr="008A6B2C" w:rsidRDefault="004B41A6" w:rsidP="00642A8A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</w:rPr>
        <w:t>Для освоения данной дисциплины требуются знания, полученные на дисциплинах: «</w:t>
      </w:r>
      <w:r w:rsidRPr="008A6B2C">
        <w:rPr>
          <w:rFonts w:ascii="Times New Roman" w:hAnsi="Times New Roman"/>
          <w:sz w:val="24"/>
          <w:szCs w:val="24"/>
        </w:rPr>
        <w:t>История</w:t>
      </w:r>
      <w:r w:rsidRPr="008A6B2C">
        <w:rPr>
          <w:rFonts w:ascii="Times New Roman" w:hAnsi="Times New Roman"/>
          <w:bCs/>
          <w:sz w:val="24"/>
          <w:szCs w:val="24"/>
        </w:rPr>
        <w:t>», «</w:t>
      </w:r>
      <w:r w:rsidRPr="008A6B2C">
        <w:rPr>
          <w:rFonts w:ascii="Times New Roman" w:hAnsi="Times New Roman"/>
          <w:sz w:val="24"/>
          <w:szCs w:val="24"/>
        </w:rPr>
        <w:t>Концепции современного естествознания</w:t>
      </w:r>
      <w:r w:rsidRPr="008A6B2C">
        <w:rPr>
          <w:rFonts w:ascii="Times New Roman" w:hAnsi="Times New Roman"/>
          <w:bCs/>
          <w:sz w:val="24"/>
          <w:szCs w:val="24"/>
        </w:rPr>
        <w:t>», «</w:t>
      </w:r>
      <w:r w:rsidRPr="008A6B2C">
        <w:rPr>
          <w:rFonts w:ascii="Times New Roman" w:hAnsi="Times New Roman"/>
          <w:sz w:val="24"/>
          <w:szCs w:val="24"/>
        </w:rPr>
        <w:t>Основы научно-исследовательской деятельности</w:t>
      </w:r>
      <w:r w:rsidRPr="008A6B2C">
        <w:rPr>
          <w:rFonts w:ascii="Times New Roman" w:hAnsi="Times New Roman"/>
          <w:bCs/>
          <w:sz w:val="24"/>
          <w:szCs w:val="24"/>
        </w:rPr>
        <w:t>».</w:t>
      </w:r>
    </w:p>
    <w:p w14:paraId="57245D1B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</w:rPr>
        <w:t>Дисциплины, для которых данная дисциплина является предшествующей: «</w:t>
      </w:r>
      <w:r w:rsidRPr="008A6B2C">
        <w:rPr>
          <w:rFonts w:ascii="Times New Roman" w:hAnsi="Times New Roman"/>
          <w:sz w:val="24"/>
          <w:szCs w:val="24"/>
        </w:rPr>
        <w:t>Мировая художественная культура</w:t>
      </w:r>
      <w:r w:rsidRPr="008A6B2C">
        <w:rPr>
          <w:rFonts w:ascii="Times New Roman" w:hAnsi="Times New Roman"/>
          <w:bCs/>
          <w:sz w:val="24"/>
          <w:szCs w:val="24"/>
        </w:rPr>
        <w:t>», «</w:t>
      </w:r>
      <w:r w:rsidRPr="008A6B2C">
        <w:rPr>
          <w:rFonts w:ascii="Times New Roman" w:hAnsi="Times New Roman"/>
          <w:sz w:val="24"/>
          <w:szCs w:val="24"/>
        </w:rPr>
        <w:t>Социальное проектирование</w:t>
      </w:r>
      <w:r w:rsidRPr="008A6B2C">
        <w:rPr>
          <w:rFonts w:ascii="Times New Roman" w:hAnsi="Times New Roman"/>
          <w:bCs/>
          <w:sz w:val="24"/>
          <w:szCs w:val="24"/>
        </w:rPr>
        <w:t>», «</w:t>
      </w:r>
      <w:r w:rsidRPr="008A6B2C"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  <w:r w:rsidRPr="008A6B2C">
        <w:rPr>
          <w:rFonts w:ascii="Times New Roman" w:hAnsi="Times New Roman"/>
          <w:bCs/>
          <w:sz w:val="24"/>
          <w:szCs w:val="24"/>
        </w:rPr>
        <w:t>», «</w:t>
      </w:r>
      <w:r w:rsidRPr="008A6B2C">
        <w:rPr>
          <w:rFonts w:ascii="Times New Roman" w:hAnsi="Times New Roman"/>
          <w:sz w:val="24"/>
          <w:szCs w:val="24"/>
        </w:rPr>
        <w:t>Психология развития</w:t>
      </w:r>
      <w:r w:rsidRPr="008A6B2C">
        <w:rPr>
          <w:rFonts w:ascii="Times New Roman" w:hAnsi="Times New Roman"/>
          <w:bCs/>
          <w:sz w:val="24"/>
          <w:szCs w:val="24"/>
        </w:rPr>
        <w:t>» и «</w:t>
      </w:r>
      <w:r w:rsidRPr="008A6B2C">
        <w:rPr>
          <w:rFonts w:ascii="Times New Roman" w:hAnsi="Times New Roman"/>
          <w:sz w:val="24"/>
          <w:szCs w:val="24"/>
        </w:rPr>
        <w:t>Педагогическая психология</w:t>
      </w:r>
      <w:r w:rsidRPr="008A6B2C">
        <w:rPr>
          <w:rFonts w:ascii="Times New Roman" w:hAnsi="Times New Roman"/>
          <w:bCs/>
          <w:sz w:val="24"/>
          <w:szCs w:val="24"/>
        </w:rPr>
        <w:t>»</w:t>
      </w:r>
      <w:r w:rsidRPr="008A6B2C">
        <w:rPr>
          <w:rFonts w:ascii="Times New Roman" w:hAnsi="Times New Roman"/>
          <w:sz w:val="24"/>
          <w:szCs w:val="24"/>
        </w:rPr>
        <w:t>.</w:t>
      </w:r>
    </w:p>
    <w:p w14:paraId="2914C8A6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1D625B1A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8A6B2C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8A6B2C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14:paraId="614DC345" w14:textId="77777777" w:rsidR="004B41A6" w:rsidRPr="008A6B2C" w:rsidRDefault="004B41A6" w:rsidP="00642A8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7F490B33" w14:textId="77777777" w:rsidR="004B41A6" w:rsidRPr="008A6B2C" w:rsidRDefault="004B41A6" w:rsidP="00642A8A">
      <w:pPr>
        <w:spacing w:after="0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8A6B2C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14:paraId="303F9B44" w14:textId="77777777" w:rsidR="004B41A6" w:rsidRPr="008A6B2C" w:rsidRDefault="004B41A6" w:rsidP="00642A8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- </w:t>
      </w:r>
      <w:r w:rsidRPr="008A6B2C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8A6B2C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14:paraId="13343D5F" w14:textId="77777777" w:rsidR="004B41A6" w:rsidRPr="008A6B2C" w:rsidRDefault="004B41A6" w:rsidP="00642A8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lastRenderedPageBreak/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14:paraId="56232BCB" w14:textId="77777777" w:rsidR="004B41A6" w:rsidRPr="008A6B2C" w:rsidRDefault="004B41A6" w:rsidP="00642A8A">
      <w:pPr>
        <w:spacing w:after="0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8A6B2C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14:paraId="1E53F320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</w:p>
    <w:p w14:paraId="15A2C714" w14:textId="77777777" w:rsidR="004B41A6" w:rsidRPr="008A6B2C" w:rsidRDefault="004B41A6" w:rsidP="00642A8A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  <w:r w:rsidRPr="008A6B2C">
        <w:rPr>
          <w:rFonts w:ascii="Times New Roman" w:hAnsi="Times New Roman"/>
          <w:sz w:val="24"/>
          <w:szCs w:val="24"/>
        </w:rPr>
        <w:t xml:space="preserve"> </w:t>
      </w:r>
    </w:p>
    <w:p w14:paraId="20BC0370" w14:textId="77777777" w:rsidR="004B41A6" w:rsidRPr="008A6B2C" w:rsidRDefault="004B41A6" w:rsidP="00642A8A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4"/>
        <w:gridCol w:w="1134"/>
        <w:gridCol w:w="2105"/>
        <w:gridCol w:w="1187"/>
        <w:gridCol w:w="2078"/>
      </w:tblGrid>
      <w:tr w:rsidR="004B41A6" w:rsidRPr="008A6B2C" w14:paraId="2250F63A" w14:textId="77777777" w:rsidTr="007472F4">
        <w:trPr>
          <w:trHeight w:val="385"/>
        </w:trPr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CA9DD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D7CBF" w14:textId="77777777" w:rsidR="004B41A6" w:rsidRPr="008A6B2C" w:rsidRDefault="004B41A6" w:rsidP="00642A8A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76FB8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5D8DB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3D42C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383B8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4B41A6" w:rsidRPr="008A6B2C" w14:paraId="6348350B" w14:textId="77777777" w:rsidTr="007472F4">
        <w:trPr>
          <w:trHeight w:val="331"/>
        </w:trPr>
        <w:tc>
          <w:tcPr>
            <w:tcW w:w="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02C16D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6B2C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20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C32878" w14:textId="77777777" w:rsidR="004B41A6" w:rsidRPr="008A6B2C" w:rsidRDefault="004B41A6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компетенций, для достижения  личностных, метапредметных и предметных результатов обучения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4746F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3B54B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EED875" w14:textId="77777777" w:rsidR="004B41A6" w:rsidRPr="008A6B2C" w:rsidRDefault="004B41A6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472F4" w:rsidRPr="008A6B2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F2F505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1.Тестирование в ЭОС</w:t>
            </w:r>
          </w:p>
          <w:p w14:paraId="15AE859A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4B41A6" w:rsidRPr="008A6B2C" w14:paraId="1F28271E" w14:textId="77777777" w:rsidTr="007472F4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427C780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51D77E7" w14:textId="77777777" w:rsidR="004B41A6" w:rsidRPr="008A6B2C" w:rsidRDefault="004B41A6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8DC32B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511D3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 для формирования системных представлений о мире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09B740" w14:textId="77777777" w:rsidR="004B41A6" w:rsidRPr="008A6B2C" w:rsidRDefault="004B41A6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472F4" w:rsidRPr="008A6B2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C7E5CB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1.Тестирование в ЭОС</w:t>
            </w:r>
          </w:p>
          <w:p w14:paraId="41C78AE4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4B41A6" w:rsidRPr="008A6B2C" w14:paraId="1F8BC0C2" w14:textId="77777777" w:rsidTr="007472F4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17F04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22A37B" w14:textId="77777777" w:rsidR="004B41A6" w:rsidRPr="008A6B2C" w:rsidRDefault="004B41A6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E67628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FB98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Применяет возможности образовательной среды для достижения личностных, метапредметных и предметных результатов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8CE6C1" w14:textId="77777777" w:rsidR="004B41A6" w:rsidRPr="008A6B2C" w:rsidRDefault="004B41A6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472F4" w:rsidRPr="008A6B2C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7D3FE0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1.Тестирование в ЭОС</w:t>
            </w:r>
          </w:p>
          <w:p w14:paraId="47082BF9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</w:t>
            </w:r>
            <w:r w:rsidRPr="008A6B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выполнения проектного задания.  </w:t>
            </w:r>
          </w:p>
        </w:tc>
      </w:tr>
    </w:tbl>
    <w:p w14:paraId="4F6E8906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lastRenderedPageBreak/>
        <w:t>5. Содержание дисциплины</w:t>
      </w:r>
    </w:p>
    <w:p w14:paraId="5E8B8E02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0"/>
        <w:gridCol w:w="830"/>
        <w:gridCol w:w="829"/>
        <w:gridCol w:w="1378"/>
        <w:gridCol w:w="1203"/>
        <w:gridCol w:w="1002"/>
      </w:tblGrid>
      <w:tr w:rsidR="004B41A6" w:rsidRPr="008A6B2C" w14:paraId="788B2367" w14:textId="77777777" w:rsidTr="008A6B2C">
        <w:trPr>
          <w:trHeight w:val="203"/>
        </w:trPr>
        <w:tc>
          <w:tcPr>
            <w:tcW w:w="41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D3D2F9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151AF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9B75508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45DF10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4B41A6" w:rsidRPr="008A6B2C" w14:paraId="4D4BC414" w14:textId="77777777" w:rsidTr="008A6B2C">
        <w:trPr>
          <w:trHeight w:val="533"/>
        </w:trPr>
        <w:tc>
          <w:tcPr>
            <w:tcW w:w="41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CDA2846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7B0A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513C2D" w14:textId="77777777" w:rsidR="004B41A6" w:rsidRPr="008A6B2C" w:rsidRDefault="004B41A6" w:rsidP="00642A8A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14:paraId="047E8310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476A1D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2B1183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1A6" w:rsidRPr="008A6B2C" w14:paraId="1DF8DFCB" w14:textId="77777777" w:rsidTr="008A6B2C">
        <w:trPr>
          <w:trHeight w:val="1"/>
        </w:trPr>
        <w:tc>
          <w:tcPr>
            <w:tcW w:w="41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E05E9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5A2E6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710B8" w14:textId="77777777" w:rsidR="004B41A6" w:rsidRPr="008A6B2C" w:rsidRDefault="00516F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794167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CEEF1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B77463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4C3" w:rsidRPr="008A6B2C" w14:paraId="6E230A5E" w14:textId="77777777" w:rsidTr="008A6B2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E42D0" w14:textId="77777777" w:rsidR="00F214C3" w:rsidRPr="008A6B2C" w:rsidRDefault="00F214C3" w:rsidP="00642A8A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8A6B2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61E20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E6F25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FA96CB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778DA3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818047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F214C3" w:rsidRPr="008A6B2C" w14:paraId="4A7CCE9F" w14:textId="77777777" w:rsidTr="008A6B2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1AB8A" w14:textId="77777777" w:rsidR="00F214C3" w:rsidRPr="008A6B2C" w:rsidRDefault="00F214C3" w:rsidP="00642A8A">
            <w:pPr>
              <w:pStyle w:val="a5"/>
              <w:tabs>
                <w:tab w:val="left" w:pos="-1130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философии.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E9C7B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6023C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0092AF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082A14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430752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214C3" w:rsidRPr="008A6B2C" w14:paraId="32DFFDF5" w14:textId="77777777" w:rsidTr="008A6B2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F9117" w14:textId="77777777" w:rsidR="00F214C3" w:rsidRPr="008A6B2C" w:rsidRDefault="00F214C3" w:rsidP="00642A8A">
            <w:pPr>
              <w:pStyle w:val="a5"/>
              <w:tabs>
                <w:tab w:val="left" w:pos="-1130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1.2.Философия и мировоззрение.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DE557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94071C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E1821B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4923D8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F0EDD0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214C3" w:rsidRPr="008A6B2C" w14:paraId="6FFD495A" w14:textId="77777777" w:rsidTr="008A6B2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E7F16" w14:textId="77777777" w:rsidR="00F214C3" w:rsidRPr="008A6B2C" w:rsidRDefault="00F214C3" w:rsidP="00642A8A">
            <w:pPr>
              <w:pStyle w:val="a5"/>
              <w:tabs>
                <w:tab w:val="left" w:pos="-11307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E5C16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FA3D1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DC4B16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973BD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A1750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</w:tr>
      <w:tr w:rsidR="00F214C3" w:rsidRPr="008A6B2C" w14:paraId="2D2C3E32" w14:textId="77777777" w:rsidTr="008A6B2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3F41C" w14:textId="77777777" w:rsidR="00F214C3" w:rsidRPr="008A6B2C" w:rsidRDefault="00F214C3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2.1.История античной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E8BE19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19C73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6BB9AC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BEE9C8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1B5F84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F214C3" w:rsidRPr="008A6B2C" w14:paraId="7C2BD3FD" w14:textId="77777777" w:rsidTr="008A6B2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AC594" w14:textId="77777777" w:rsidR="00F214C3" w:rsidRPr="008A6B2C" w:rsidRDefault="00F214C3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2.2.Философия Средних веков и эпохи Возрождения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A8832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7C04D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093785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A3B23A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F9046E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214C3" w:rsidRPr="008A6B2C" w14:paraId="396E6194" w14:textId="77777777" w:rsidTr="008A6B2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07D8F" w14:textId="77777777" w:rsidR="00F214C3" w:rsidRPr="008A6B2C" w:rsidRDefault="00F214C3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D991C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7AFEC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4C806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5A7F79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D91103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214C3" w:rsidRPr="008A6B2C" w14:paraId="71BA17EB" w14:textId="77777777" w:rsidTr="008A6B2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23B2A" w14:textId="77777777" w:rsidR="00F214C3" w:rsidRPr="008A6B2C" w:rsidRDefault="00F214C3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C49047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FBB5A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233115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1EADC0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FC5E4A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214C3" w:rsidRPr="008A6B2C" w14:paraId="61171691" w14:textId="77777777" w:rsidTr="008A6B2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486D0" w14:textId="77777777" w:rsidR="00F214C3" w:rsidRPr="008A6B2C" w:rsidRDefault="00F214C3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49786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5F834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9F9492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1368ED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AD154D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214C3" w:rsidRPr="008A6B2C" w14:paraId="20D2D93F" w14:textId="77777777" w:rsidTr="008A6B2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9B295" w14:textId="77777777" w:rsidR="00F214C3" w:rsidRPr="008A6B2C" w:rsidRDefault="00F214C3" w:rsidP="00642A8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4EC46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913B7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F64EF6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01A65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41652B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8A6B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F214C3" w:rsidRPr="008A6B2C" w14:paraId="795FD339" w14:textId="77777777" w:rsidTr="008A6B2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50952" w14:textId="77777777" w:rsidR="00F214C3" w:rsidRPr="008A6B2C" w:rsidRDefault="00F214C3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3.1. Основные проблемы онтологии,  гносеологии.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37AEA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F1A9A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9C7D9A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8B8038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C2C72E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214C3" w:rsidRPr="008A6B2C" w14:paraId="08E5DA27" w14:textId="77777777" w:rsidTr="008A6B2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735A7" w14:textId="77777777" w:rsidR="00F214C3" w:rsidRPr="008A6B2C" w:rsidRDefault="00F214C3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1242ED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E504B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7B310D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159776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07E9B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214C3" w:rsidRPr="008A6B2C" w14:paraId="32BDA3E5" w14:textId="77777777" w:rsidTr="008A6B2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EB579" w14:textId="77777777" w:rsidR="00F214C3" w:rsidRPr="008A6B2C" w:rsidRDefault="00F214C3" w:rsidP="00642A8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Cs/>
                <w:sz w:val="24"/>
                <w:szCs w:val="24"/>
              </w:rPr>
              <w:t>3.3. Социальная философия и философия истории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4E2B7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A2E6B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839198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753C13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8E8628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214C3" w:rsidRPr="008A6B2C" w14:paraId="6AF4B855" w14:textId="77777777" w:rsidTr="008A6B2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5494E" w14:textId="77777777" w:rsidR="00F214C3" w:rsidRPr="008A6B2C" w:rsidRDefault="00F214C3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A0941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1ED3D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702EB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17CF54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79C12D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214C3" w:rsidRPr="008A6B2C" w14:paraId="3C7F391D" w14:textId="77777777" w:rsidTr="008A6B2C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07EAD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89EF8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976E0E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65E062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5DEC83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47406D" w14:textId="77777777" w:rsidR="00F214C3" w:rsidRPr="008A6B2C" w:rsidRDefault="00F214C3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</w:tbl>
    <w:p w14:paraId="77BEEB1E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724ED914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55EAC5C8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метод обучения в сотрудничестве; проектное обучение, развитие критического мышления через чтение и письмо. Использование ЭИОС.</w:t>
      </w:r>
    </w:p>
    <w:p w14:paraId="2AB26AB1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0"/>
        <w:gridCol w:w="1363"/>
        <w:gridCol w:w="1683"/>
        <w:gridCol w:w="1652"/>
        <w:gridCol w:w="1239"/>
        <w:gridCol w:w="968"/>
        <w:gridCol w:w="962"/>
        <w:gridCol w:w="969"/>
      </w:tblGrid>
      <w:tr w:rsidR="004B41A6" w:rsidRPr="008A6B2C" w14:paraId="473557B8" w14:textId="77777777" w:rsidTr="008A6B2C">
        <w:trPr>
          <w:trHeight w:val="600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9B3C46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822418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8A6B2C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F788C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55B065CE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3E6C98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8FE7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23A7608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(</w:t>
            </w: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-</w:t>
            </w: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E8BC1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B46937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4B41A6" w:rsidRPr="008A6B2C" w14:paraId="05B8215C" w14:textId="77777777" w:rsidTr="008A6B2C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7307AE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FA963F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62C847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AA1A0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B4FD92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709603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337F85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53ECFD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4B41A6" w:rsidRPr="008A6B2C" w14:paraId="3620634C" w14:textId="77777777" w:rsidTr="008A6B2C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E4670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C50DED0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80D402" w14:textId="77777777" w:rsidR="004B41A6" w:rsidRPr="008A6B2C" w:rsidRDefault="004B41A6" w:rsidP="00642A8A">
            <w:pPr>
              <w:pStyle w:val="a9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rPr>
                <w:sz w:val="24"/>
              </w:rPr>
            </w:pPr>
            <w:r w:rsidRPr="008A6B2C">
              <w:rPr>
                <w:sz w:val="24"/>
              </w:rPr>
              <w:t>Работа с текстом (кон</w:t>
            </w:r>
            <w:r w:rsidRPr="008A6B2C">
              <w:rPr>
                <w:sz w:val="24"/>
              </w:rPr>
              <w:lastRenderedPageBreak/>
              <w:t>спектирование)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525A11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rPr>
                <w:rFonts w:eastAsia="Calibri"/>
                <w:b/>
              </w:rPr>
            </w:pPr>
            <w:r w:rsidRPr="008A6B2C">
              <w:lastRenderedPageBreak/>
              <w:t>Форма для оценки кон</w:t>
            </w:r>
            <w:r w:rsidRPr="008A6B2C">
              <w:lastRenderedPageBreak/>
              <w:t>спектов текстов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563C6D" w14:textId="77777777" w:rsidR="004B41A6" w:rsidRPr="008A6B2C" w:rsidRDefault="004B41A6" w:rsidP="00642A8A">
            <w:pPr>
              <w:pStyle w:val="a9"/>
              <w:spacing w:line="276" w:lineRule="auto"/>
              <w:jc w:val="center"/>
              <w:rPr>
                <w:sz w:val="24"/>
                <w:lang w:val="en-US"/>
              </w:rPr>
            </w:pPr>
            <w:r w:rsidRPr="008A6B2C">
              <w:rPr>
                <w:sz w:val="24"/>
                <w:lang w:val="en-US"/>
              </w:rPr>
              <w:lastRenderedPageBreak/>
              <w:t>2-3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592446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lang w:val="en-US"/>
              </w:rPr>
            </w:pPr>
            <w:r w:rsidRPr="008A6B2C">
              <w:rPr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D162E1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lang w:val="en-US"/>
              </w:rPr>
            </w:pPr>
            <w:r w:rsidRPr="008A6B2C">
              <w:rPr>
                <w:lang w:val="en-US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CB163A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lang w:val="en-US"/>
              </w:rPr>
            </w:pPr>
            <w:r w:rsidRPr="008A6B2C">
              <w:rPr>
                <w:lang w:val="en-US"/>
              </w:rPr>
              <w:t>15</w:t>
            </w:r>
          </w:p>
        </w:tc>
      </w:tr>
      <w:tr w:rsidR="004B41A6" w:rsidRPr="008A6B2C" w14:paraId="0E0B8FCB" w14:textId="77777777" w:rsidTr="008A6B2C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8E253E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F376BB4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2BAA5D" w14:textId="77777777" w:rsidR="004B41A6" w:rsidRPr="008A6B2C" w:rsidRDefault="004B41A6" w:rsidP="00642A8A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A6B2C">
              <w:rPr>
                <w:sz w:val="24"/>
                <w:szCs w:val="24"/>
              </w:rPr>
              <w:t>Устное сообщение по заданной теме (дискуссии)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3380AF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Форма для оценки сообщения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DC9DAE" w14:textId="77777777" w:rsidR="004B41A6" w:rsidRPr="008A6B2C" w:rsidRDefault="004B41A6" w:rsidP="00642A8A">
            <w:pPr>
              <w:pStyle w:val="a9"/>
              <w:spacing w:line="276" w:lineRule="auto"/>
              <w:jc w:val="center"/>
              <w:rPr>
                <w:sz w:val="24"/>
              </w:rPr>
            </w:pPr>
            <w:r w:rsidRPr="008A6B2C">
              <w:rPr>
                <w:sz w:val="24"/>
                <w:lang w:val="en-US"/>
              </w:rPr>
              <w:t>2-</w:t>
            </w:r>
            <w:r w:rsidRPr="008A6B2C">
              <w:rPr>
                <w:sz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99E976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9E381E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DBD872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18</w:t>
            </w:r>
          </w:p>
        </w:tc>
      </w:tr>
      <w:tr w:rsidR="004B41A6" w:rsidRPr="008A6B2C" w14:paraId="6631F4EB" w14:textId="77777777" w:rsidTr="008A6B2C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981451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15062C3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E985B8" w14:textId="77777777" w:rsidR="004B41A6" w:rsidRPr="008A6B2C" w:rsidRDefault="004B41A6" w:rsidP="00642A8A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A6B2C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BBA422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Форма для оценки практической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948059" w14:textId="77777777" w:rsidR="004B41A6" w:rsidRPr="008A6B2C" w:rsidRDefault="004B41A6" w:rsidP="00642A8A">
            <w:pPr>
              <w:pStyle w:val="a9"/>
              <w:spacing w:line="276" w:lineRule="auto"/>
              <w:jc w:val="center"/>
              <w:rPr>
                <w:sz w:val="24"/>
                <w:lang w:val="en-US"/>
              </w:rPr>
            </w:pPr>
            <w:r w:rsidRPr="008A6B2C">
              <w:rPr>
                <w:sz w:val="24"/>
                <w:lang w:val="en-US"/>
              </w:rPr>
              <w:t>5-10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0CA18F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  <w:lang w:val="en-US"/>
              </w:rPr>
            </w:pPr>
            <w:r w:rsidRPr="008A6B2C">
              <w:rPr>
                <w:bCs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9ED2E0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0CB2BE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10</w:t>
            </w:r>
          </w:p>
        </w:tc>
      </w:tr>
      <w:tr w:rsidR="004B41A6" w:rsidRPr="008A6B2C" w14:paraId="21E65A32" w14:textId="77777777" w:rsidTr="008A6B2C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8DC9AB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B7E66FC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419E6C" w14:textId="77777777" w:rsidR="004B41A6" w:rsidRPr="008A6B2C" w:rsidRDefault="004B41A6" w:rsidP="00642A8A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A6B2C">
              <w:rPr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677D03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Форма для оценки доклада и презентации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33A585" w14:textId="77777777" w:rsidR="004B41A6" w:rsidRPr="008A6B2C" w:rsidRDefault="004B41A6" w:rsidP="00642A8A">
            <w:pPr>
              <w:pStyle w:val="a9"/>
              <w:spacing w:line="276" w:lineRule="auto"/>
              <w:jc w:val="center"/>
              <w:rPr>
                <w:sz w:val="24"/>
              </w:rPr>
            </w:pPr>
            <w:r w:rsidRPr="008A6B2C">
              <w:rPr>
                <w:sz w:val="24"/>
                <w:lang w:val="en-US"/>
              </w:rPr>
              <w:t>5-</w:t>
            </w:r>
            <w:r w:rsidRPr="008A6B2C">
              <w:rPr>
                <w:sz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61B974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1484AF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331CD7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7</w:t>
            </w:r>
          </w:p>
        </w:tc>
      </w:tr>
      <w:tr w:rsidR="004B41A6" w:rsidRPr="008A6B2C" w14:paraId="41F38BAF" w14:textId="77777777" w:rsidTr="008A6B2C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1EEDD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696CAA9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E99DC6" w14:textId="77777777" w:rsidR="004B41A6" w:rsidRPr="008A6B2C" w:rsidRDefault="004B41A6" w:rsidP="00642A8A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A6B2C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566962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158DC7" w14:textId="77777777" w:rsidR="004B41A6" w:rsidRPr="008A6B2C" w:rsidRDefault="004B41A6" w:rsidP="00642A8A">
            <w:pPr>
              <w:pStyle w:val="a9"/>
              <w:spacing w:line="276" w:lineRule="auto"/>
              <w:jc w:val="center"/>
              <w:rPr>
                <w:sz w:val="24"/>
                <w:lang w:val="en-US"/>
              </w:rPr>
            </w:pPr>
            <w:r w:rsidRPr="008A6B2C">
              <w:rPr>
                <w:sz w:val="24"/>
                <w:lang w:val="en-US"/>
              </w:rPr>
              <w:t>7-10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ECAF1C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069844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0C610A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10</w:t>
            </w:r>
          </w:p>
        </w:tc>
      </w:tr>
      <w:tr w:rsidR="004B41A6" w:rsidRPr="008A6B2C" w14:paraId="1AB6A14D" w14:textId="77777777" w:rsidTr="008A6B2C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428441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DD876A0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4B96C4" w14:textId="77777777" w:rsidR="004B41A6" w:rsidRPr="008A6B2C" w:rsidRDefault="004B41A6" w:rsidP="00642A8A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A6B2C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E3B15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177C80" w14:textId="77777777" w:rsidR="004B41A6" w:rsidRPr="008A6B2C" w:rsidRDefault="004B41A6" w:rsidP="00642A8A">
            <w:pPr>
              <w:pStyle w:val="a9"/>
              <w:spacing w:line="276" w:lineRule="auto"/>
              <w:jc w:val="center"/>
              <w:rPr>
                <w:sz w:val="24"/>
              </w:rPr>
            </w:pPr>
            <w:r w:rsidRPr="008A6B2C">
              <w:rPr>
                <w:sz w:val="24"/>
                <w:lang w:val="en-US"/>
              </w:rPr>
              <w:t>6-</w:t>
            </w:r>
            <w:r w:rsidRPr="008A6B2C">
              <w:rPr>
                <w:sz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0FF3D1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099767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023BA3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10</w:t>
            </w:r>
          </w:p>
        </w:tc>
      </w:tr>
      <w:tr w:rsidR="004B41A6" w:rsidRPr="008A6B2C" w14:paraId="2C198CCE" w14:textId="77777777" w:rsidTr="008A6B2C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56CC94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BF34026" w14:textId="77777777" w:rsidR="004B41A6" w:rsidRPr="008A6B2C" w:rsidRDefault="007472F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F0F1B5" w14:textId="77777777" w:rsidR="004B41A6" w:rsidRPr="008A6B2C" w:rsidRDefault="004B41A6" w:rsidP="00642A8A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7588FD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542C1" w14:textId="77777777" w:rsidR="004B41A6" w:rsidRPr="008A6B2C" w:rsidRDefault="004B41A6" w:rsidP="00642A8A">
            <w:pPr>
              <w:pStyle w:val="a9"/>
              <w:spacing w:line="276" w:lineRule="auto"/>
              <w:rPr>
                <w:sz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AEAEB8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71A30E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89449A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30</w:t>
            </w:r>
          </w:p>
        </w:tc>
      </w:tr>
      <w:tr w:rsidR="004B41A6" w:rsidRPr="008A6B2C" w14:paraId="3CC4A6BB" w14:textId="77777777" w:rsidTr="008A6B2C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3B91E6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59274D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45B3D3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109359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F1942D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CE49D4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F32ECB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  <w:r w:rsidRPr="008A6B2C">
              <w:rPr>
                <w:b/>
                <w:bCs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57076E" w14:textId="77777777" w:rsidR="004B41A6" w:rsidRPr="008A6B2C" w:rsidRDefault="004B41A6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  <w:r w:rsidRPr="008A6B2C">
              <w:rPr>
                <w:b/>
                <w:bCs/>
              </w:rPr>
              <w:t>100</w:t>
            </w:r>
          </w:p>
        </w:tc>
      </w:tr>
    </w:tbl>
    <w:p w14:paraId="5F3D2E5F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4928D591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8A6B2C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3E95FA76" w14:textId="77777777" w:rsidR="004B41A6" w:rsidRPr="008A6B2C" w:rsidRDefault="004B41A6" w:rsidP="00642A8A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B2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Спиркин, А. Г. </w:t>
      </w:r>
      <w:r w:rsidRPr="008A6B2C">
        <w:rPr>
          <w:rFonts w:ascii="Times New Roman" w:hAnsi="Times New Roman" w:cs="Times New Roman"/>
          <w:sz w:val="24"/>
          <w:szCs w:val="24"/>
          <w:shd w:val="clear" w:color="auto" w:fill="FFFFFF"/>
        </w:rPr>
        <w:t>Общая философия : учебник для академического бакалавриата / А. Г. Спиркин. — Москва : Издательство Юрайт, 2019. — 267 с. — (Бакалавр. Академический курс). — ISBN 978-5-534-01346-7. — Текст : электронный // ЭБС Юрайт [сайт]. — URL: </w:t>
      </w:r>
      <w:hyperlink r:id="rId10" w:tgtFrame="_blank" w:history="1">
        <w:r w:rsidRPr="008A6B2C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https://biblio-online.ru/bcode/433350</w:t>
        </w:r>
      </w:hyperlink>
    </w:p>
    <w:p w14:paraId="1AB65218" w14:textId="77777777" w:rsidR="004B41A6" w:rsidRPr="008A6B2C" w:rsidRDefault="004B41A6" w:rsidP="00642A8A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6B2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Ивин, А. А. </w:t>
      </w:r>
      <w:r w:rsidRPr="008A6B2C"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Философия : учебник для академического бакалавриата / А. А. Ивин, И. П. Никитина. — Москва : Издательство Юрайт, 2019. — 478 с. — (Бакалавр. Академический курс). — ISBN 978-5-9916-4016-9. — Текст : электронный // ЭБС Юрайт [сайт]. — URL: </w:t>
      </w:r>
      <w:hyperlink r:id="rId11" w:tgtFrame="_blank" w:history="1">
        <w:r w:rsidRPr="008A6B2C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https://biblio-online.ru/bcode/425236</w:t>
        </w:r>
      </w:hyperlink>
    </w:p>
    <w:p w14:paraId="5F78124C" w14:textId="77777777" w:rsidR="004B41A6" w:rsidRPr="008A6B2C" w:rsidRDefault="004B41A6" w:rsidP="00642A8A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B2C">
        <w:rPr>
          <w:rFonts w:ascii="Times New Roman" w:hAnsi="Times New Roman" w:cs="Times New Roman"/>
          <w:sz w:val="24"/>
          <w:szCs w:val="24"/>
          <w:shd w:val="clear" w:color="auto" w:fill="FFFFFF"/>
        </w:rPr>
        <w:t>Хрестоматия по философии : учебное пособие / А. Н. Чумаков [и др.] ; под редакцией А. Н. Чумакова. — Москва : Издательство Юрайт, 2016. — 598 с. — (Бакалавр. Академический курс). — ISBN 978-5-9916-4656-7. — Текст : электронный // ЭБС Юрайт [сайт]. — URL: </w:t>
      </w:r>
      <w:hyperlink r:id="rId12" w:tgtFrame="_blank" w:history="1">
        <w:r w:rsidRPr="008A6B2C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https://biblio-online.ru/bcode/389073</w:t>
        </w:r>
      </w:hyperlink>
    </w:p>
    <w:p w14:paraId="1C62D490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A6B2C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168161D2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Style w:val="af"/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1. Беляев, Г.Г. Альбом схем по философии : учебное пособие / Г.Г. Беляев, Н.П. Котляр ; Министерство транспорта Российской Федерации, Московская государственная академия водного транспорта. - Москва : Альтаир : МГАВТ, 2014. - 108 с. : схем. - Библиогр. в кн. ; То же [Электронный ресурс]. - URL: </w:t>
      </w:r>
      <w:hyperlink r:id="rId13" w:history="1">
        <w:r w:rsidRPr="008A6B2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http://biblioclub.ru/index.php?page=book&amp;id=430312</w:t>
        </w:r>
      </w:hyperlink>
    </w:p>
    <w:p w14:paraId="7C927008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2. Титаренко, И.Н. Философский минимум : учебное пособие / И.Н. Титаренко, Е.В. Папченко ; Минобрнауки России, Федеральное государственное автономное образовательное учреждение высшего профессионального образования «Южный федеральный </w:t>
      </w:r>
      <w:r w:rsidRPr="008A6B2C">
        <w:rPr>
          <w:rFonts w:ascii="Times New Roman" w:hAnsi="Times New Roman"/>
          <w:sz w:val="24"/>
          <w:szCs w:val="24"/>
        </w:rPr>
        <w:lastRenderedPageBreak/>
        <w:t>университет", Технологический институт в г. Таганроге. - Таганрог : Издательство Технологического института Южного федерального университета, 2012. - 222 с. ; То же [Электронный ресурс]. - URL: http://biblioclub.ru/index.php?page=book&amp;id=241205</w:t>
      </w:r>
    </w:p>
    <w:p w14:paraId="18E0CC55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8A6B2C">
        <w:rPr>
          <w:rFonts w:ascii="Times New Roman" w:hAnsi="Times New Roman"/>
          <w:iCs/>
          <w:sz w:val="24"/>
          <w:szCs w:val="24"/>
          <w:shd w:val="clear" w:color="auto" w:fill="FFFFFF"/>
        </w:rPr>
        <w:t>3. Ушаков, Е. В. </w:t>
      </w:r>
      <w:r w:rsidRPr="008A6B2C">
        <w:rPr>
          <w:rFonts w:ascii="Times New Roman" w:hAnsi="Times New Roman"/>
          <w:sz w:val="24"/>
          <w:szCs w:val="24"/>
          <w:shd w:val="clear" w:color="auto" w:fill="FFFFFF"/>
        </w:rPr>
        <w:t>Философия и методология науки : учебник и практикум для бакалавриата и магистратуры / Е. В. Ушаков. — Москва : Издательство Юрайт, 2019. — 392 с. — (Бакалавр и магистр. Академический курс). — ISBN 978-5-534-02637-5. — Текст : электронный // ЭБС Юрайт [сайт]. — URL: </w:t>
      </w:r>
      <w:hyperlink r:id="rId14" w:tgtFrame="_blank" w:history="1">
        <w:r w:rsidRPr="008A6B2C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https://biblio-online.ru/bcode/433113</w:t>
        </w:r>
      </w:hyperlink>
    </w:p>
    <w:p w14:paraId="030BA23D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A6B2C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705BAAF7" w14:textId="77777777" w:rsidR="004B41A6" w:rsidRPr="008A6B2C" w:rsidRDefault="004B41A6" w:rsidP="00642A8A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B2C">
        <w:rPr>
          <w:rFonts w:ascii="Times New Roman" w:hAnsi="Times New Roman" w:cs="Times New Roman"/>
          <w:bCs/>
          <w:sz w:val="24"/>
          <w:szCs w:val="24"/>
        </w:rPr>
        <w:t xml:space="preserve">Бабаева А.В. </w:t>
      </w:r>
      <w:r w:rsidRPr="008A6B2C">
        <w:rPr>
          <w:rFonts w:ascii="Times New Roman" w:hAnsi="Times New Roman" w:cs="Times New Roman"/>
          <w:sz w:val="24"/>
          <w:szCs w:val="24"/>
        </w:rPr>
        <w:t>Социальная философия [Текст] : Учеб.-метод. пособие / Бабаева Анастасия Валентиновна ; Нижегор.гос.пед.ун-т. - Н.Новгород : НГПУ, 2013. - 24 с.</w:t>
      </w:r>
    </w:p>
    <w:p w14:paraId="07BAB767" w14:textId="77777777" w:rsidR="004B41A6" w:rsidRPr="008A6B2C" w:rsidRDefault="004B41A6" w:rsidP="00642A8A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B2C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8A6B2C"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Н.Новгород : НГПУ, 2013. - 187 с.</w:t>
      </w:r>
    </w:p>
    <w:p w14:paraId="211AA397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A6B2C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602A20A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8A6B2C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8A6B2C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5" w:tgtFrame="_blank" w:history="1">
        <w:r w:rsidRPr="008A6B2C">
          <w:rPr>
            <w:rStyle w:val="af"/>
            <w:rFonts w:ascii="Times New Roman" w:hAnsi="Times New Roman"/>
            <w:sz w:val="24"/>
            <w:szCs w:val="24"/>
          </w:rPr>
          <w:t>www.biblioclub.ru</w:t>
        </w:r>
      </w:hyperlink>
      <w:r w:rsidRPr="008A6B2C">
        <w:rPr>
          <w:rFonts w:ascii="Times New Roman" w:hAnsi="Times New Roman"/>
          <w:sz w:val="24"/>
          <w:szCs w:val="24"/>
        </w:rPr>
        <w:t>.</w:t>
      </w:r>
    </w:p>
    <w:p w14:paraId="7E0F065D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8A6B2C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8A6B2C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6" w:history="1">
        <w:r w:rsidRPr="008A6B2C">
          <w:rPr>
            <w:rStyle w:val="af"/>
            <w:rFonts w:ascii="Times New Roman" w:hAnsi="Times New Roman"/>
            <w:sz w:val="24"/>
            <w:szCs w:val="24"/>
          </w:rPr>
          <w:t>www.elibrary.ru</w:t>
        </w:r>
      </w:hyperlink>
    </w:p>
    <w:p w14:paraId="2174087C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Style w:val="af5"/>
          <w:rFonts w:ascii="Times New Roman" w:hAnsi="Times New Roman"/>
          <w:b w:val="0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Федеральная ЭБС </w:t>
      </w:r>
      <w:r w:rsidRPr="008A6B2C">
        <w:rPr>
          <w:rStyle w:val="a8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8A6B2C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8A6B2C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7" w:history="1">
        <w:r w:rsidRPr="008A6B2C">
          <w:rPr>
            <w:rStyle w:val="af"/>
            <w:rFonts w:ascii="Times New Roman" w:hAnsi="Times New Roman"/>
            <w:sz w:val="24"/>
            <w:szCs w:val="24"/>
          </w:rPr>
          <w:t>http://window.edu.ru</w:t>
        </w:r>
      </w:hyperlink>
    </w:p>
    <w:p w14:paraId="7B7649B2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8A6B2C">
        <w:rPr>
          <w:rFonts w:ascii="Times New Roman" w:hAnsi="Times New Roman"/>
          <w:sz w:val="24"/>
          <w:szCs w:val="24"/>
          <w:lang w:val="en-US"/>
        </w:rPr>
        <w:t>philosophy</w:t>
      </w:r>
      <w:r w:rsidRPr="008A6B2C">
        <w:rPr>
          <w:rFonts w:ascii="Times New Roman" w:hAnsi="Times New Roman"/>
          <w:sz w:val="24"/>
          <w:szCs w:val="24"/>
        </w:rPr>
        <w:t>.</w:t>
      </w:r>
      <w:r w:rsidRPr="008A6B2C">
        <w:rPr>
          <w:rFonts w:ascii="Times New Roman" w:hAnsi="Times New Roman"/>
          <w:sz w:val="24"/>
          <w:szCs w:val="24"/>
          <w:lang w:val="en-US"/>
        </w:rPr>
        <w:t>ru</w:t>
      </w:r>
      <w:r w:rsidRPr="008A6B2C">
        <w:rPr>
          <w:rFonts w:ascii="Times New Roman" w:hAnsi="Times New Roman"/>
          <w:sz w:val="24"/>
          <w:szCs w:val="24"/>
        </w:rPr>
        <w:t xml:space="preserve">. </w:t>
      </w:r>
      <w:r w:rsidRPr="008A6B2C">
        <w:rPr>
          <w:rStyle w:val="a8"/>
          <w:rFonts w:ascii="Times New Roman" w:hAnsi="Times New Roman"/>
          <w:bCs/>
          <w:sz w:val="24"/>
          <w:szCs w:val="24"/>
        </w:rPr>
        <w:t xml:space="preserve">– </w:t>
      </w:r>
      <w:r w:rsidRPr="008A6B2C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8A6B2C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8" w:history="1">
        <w:r w:rsidRPr="008A6B2C">
          <w:rPr>
            <w:rStyle w:val="af"/>
            <w:rFonts w:ascii="Times New Roman" w:hAnsi="Times New Roman"/>
            <w:sz w:val="24"/>
            <w:szCs w:val="24"/>
            <w:lang w:val="en-US"/>
          </w:rPr>
          <w:t>http</w:t>
        </w:r>
        <w:r w:rsidRPr="008A6B2C">
          <w:rPr>
            <w:rStyle w:val="af"/>
            <w:rFonts w:ascii="Times New Roman" w:hAnsi="Times New Roman"/>
            <w:sz w:val="24"/>
            <w:szCs w:val="24"/>
          </w:rPr>
          <w:t>://</w:t>
        </w:r>
        <w:r w:rsidRPr="008A6B2C">
          <w:rPr>
            <w:rStyle w:val="af"/>
            <w:rFonts w:ascii="Times New Roman" w:hAnsi="Times New Roman"/>
            <w:sz w:val="24"/>
            <w:szCs w:val="24"/>
            <w:lang w:val="en-US"/>
          </w:rPr>
          <w:t>www</w:t>
        </w:r>
        <w:r w:rsidRPr="008A6B2C">
          <w:rPr>
            <w:rStyle w:val="af"/>
            <w:rFonts w:ascii="Times New Roman" w:hAnsi="Times New Roman"/>
            <w:sz w:val="24"/>
            <w:szCs w:val="24"/>
          </w:rPr>
          <w:t>.</w:t>
        </w:r>
        <w:r w:rsidRPr="008A6B2C">
          <w:rPr>
            <w:rStyle w:val="af"/>
            <w:rFonts w:ascii="Times New Roman" w:hAnsi="Times New Roman"/>
            <w:sz w:val="24"/>
            <w:szCs w:val="24"/>
            <w:lang w:val="en-US"/>
          </w:rPr>
          <w:t>philosophy</w:t>
        </w:r>
        <w:r w:rsidRPr="008A6B2C">
          <w:rPr>
            <w:rStyle w:val="af"/>
            <w:rFonts w:ascii="Times New Roman" w:hAnsi="Times New Roman"/>
            <w:sz w:val="24"/>
            <w:szCs w:val="24"/>
          </w:rPr>
          <w:t>.</w:t>
        </w:r>
        <w:r w:rsidRPr="008A6B2C">
          <w:rPr>
            <w:rStyle w:val="af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8A6B2C">
        <w:rPr>
          <w:rFonts w:ascii="Times New Roman" w:hAnsi="Times New Roman"/>
          <w:sz w:val="24"/>
          <w:szCs w:val="24"/>
        </w:rPr>
        <w:t>.</w:t>
      </w:r>
    </w:p>
    <w:p w14:paraId="03F62AE7" w14:textId="77777777" w:rsidR="004B41A6" w:rsidRPr="008A6B2C" w:rsidRDefault="004B41A6" w:rsidP="00642A8A">
      <w:pPr>
        <w:pStyle w:val="31"/>
        <w:tabs>
          <w:tab w:val="left" w:pos="708"/>
        </w:tabs>
        <w:spacing w:line="276" w:lineRule="auto"/>
        <w:ind w:firstLine="709"/>
        <w:rPr>
          <w:sz w:val="24"/>
          <w:szCs w:val="24"/>
        </w:rPr>
      </w:pPr>
      <w:r w:rsidRPr="008A6B2C">
        <w:rPr>
          <w:sz w:val="24"/>
          <w:szCs w:val="24"/>
        </w:rPr>
        <w:t xml:space="preserve">Библиотека философского факультета МГУ. </w:t>
      </w:r>
      <w:r w:rsidRPr="008A6B2C">
        <w:rPr>
          <w:rStyle w:val="a8"/>
          <w:bCs/>
          <w:sz w:val="24"/>
          <w:szCs w:val="24"/>
        </w:rPr>
        <w:t xml:space="preserve">– </w:t>
      </w:r>
      <w:r w:rsidRPr="008A6B2C">
        <w:rPr>
          <w:rStyle w:val="a8"/>
          <w:bCs/>
          <w:sz w:val="24"/>
          <w:szCs w:val="24"/>
          <w:lang w:val="en-US"/>
        </w:rPr>
        <w:t>URL</w:t>
      </w:r>
      <w:r w:rsidRPr="008A6B2C">
        <w:rPr>
          <w:rStyle w:val="a8"/>
          <w:bCs/>
          <w:sz w:val="24"/>
          <w:szCs w:val="24"/>
        </w:rPr>
        <w:t xml:space="preserve">: </w:t>
      </w:r>
      <w:r w:rsidRPr="008A6B2C">
        <w:rPr>
          <w:sz w:val="24"/>
          <w:szCs w:val="24"/>
        </w:rPr>
        <w:t>http://philos.msu.ru</w:t>
      </w:r>
    </w:p>
    <w:p w14:paraId="15D88F80" w14:textId="77777777" w:rsidR="004B41A6" w:rsidRPr="008A6B2C" w:rsidRDefault="004B41A6" w:rsidP="00642A8A">
      <w:pPr>
        <w:pStyle w:val="31"/>
        <w:tabs>
          <w:tab w:val="left" w:pos="708"/>
        </w:tabs>
        <w:spacing w:line="276" w:lineRule="auto"/>
        <w:ind w:firstLine="709"/>
        <w:rPr>
          <w:sz w:val="24"/>
          <w:szCs w:val="24"/>
        </w:rPr>
      </w:pPr>
      <w:r w:rsidRPr="008A6B2C">
        <w:rPr>
          <w:sz w:val="24"/>
          <w:szCs w:val="24"/>
        </w:rPr>
        <w:t xml:space="preserve">Библиотека философии и религии. </w:t>
      </w:r>
      <w:r w:rsidRPr="008A6B2C">
        <w:rPr>
          <w:rStyle w:val="a8"/>
          <w:bCs/>
          <w:sz w:val="24"/>
          <w:szCs w:val="24"/>
        </w:rPr>
        <w:t xml:space="preserve">– </w:t>
      </w:r>
      <w:r w:rsidRPr="008A6B2C">
        <w:rPr>
          <w:rStyle w:val="a8"/>
          <w:bCs/>
          <w:sz w:val="24"/>
          <w:szCs w:val="24"/>
          <w:lang w:val="en-US"/>
        </w:rPr>
        <w:t>URL</w:t>
      </w:r>
      <w:r w:rsidRPr="008A6B2C">
        <w:rPr>
          <w:rStyle w:val="a8"/>
          <w:bCs/>
          <w:sz w:val="24"/>
          <w:szCs w:val="24"/>
        </w:rPr>
        <w:t xml:space="preserve">: </w:t>
      </w:r>
      <w:r w:rsidRPr="008A6B2C">
        <w:rPr>
          <w:sz w:val="24"/>
          <w:szCs w:val="24"/>
        </w:rPr>
        <w:t>http://filosofia.ru/articles</w:t>
      </w:r>
    </w:p>
    <w:p w14:paraId="3005E217" w14:textId="77777777" w:rsidR="004B41A6" w:rsidRPr="008A6B2C" w:rsidRDefault="004B41A6" w:rsidP="00642A8A">
      <w:pPr>
        <w:pStyle w:val="31"/>
        <w:tabs>
          <w:tab w:val="left" w:pos="708"/>
        </w:tabs>
        <w:spacing w:line="276" w:lineRule="auto"/>
        <w:ind w:firstLine="709"/>
        <w:rPr>
          <w:rStyle w:val="a8"/>
          <w:bCs/>
          <w:i w:val="0"/>
          <w:sz w:val="24"/>
          <w:szCs w:val="24"/>
        </w:rPr>
      </w:pPr>
      <w:r w:rsidRPr="008A6B2C">
        <w:rPr>
          <w:sz w:val="24"/>
          <w:szCs w:val="24"/>
        </w:rPr>
        <w:t xml:space="preserve">Новая философская энциклопедия. - </w:t>
      </w:r>
      <w:r w:rsidRPr="008A6B2C">
        <w:rPr>
          <w:rStyle w:val="a8"/>
          <w:bCs/>
          <w:sz w:val="24"/>
          <w:szCs w:val="24"/>
          <w:lang w:val="en-US"/>
        </w:rPr>
        <w:t>URL</w:t>
      </w:r>
      <w:r w:rsidRPr="008A6B2C">
        <w:rPr>
          <w:rStyle w:val="a8"/>
          <w:bCs/>
          <w:sz w:val="24"/>
          <w:szCs w:val="24"/>
        </w:rPr>
        <w:t>: http://iph.ras.ru/enc.htm</w:t>
      </w:r>
    </w:p>
    <w:p w14:paraId="6CBF55DC" w14:textId="77777777" w:rsidR="004B41A6" w:rsidRPr="008A6B2C" w:rsidRDefault="004B41A6" w:rsidP="00642A8A">
      <w:pPr>
        <w:pStyle w:val="Default"/>
        <w:spacing w:line="276" w:lineRule="auto"/>
        <w:ind w:firstLine="709"/>
        <w:rPr>
          <w:color w:val="auto"/>
        </w:rPr>
      </w:pPr>
      <w:r w:rsidRPr="008A6B2C">
        <w:rPr>
          <w:color w:val="auto"/>
        </w:rPr>
        <w:t xml:space="preserve">Книги по философии на федеральном портале «Российское образование» - </w:t>
      </w:r>
      <w:r w:rsidRPr="008A6B2C">
        <w:rPr>
          <w:rStyle w:val="a8"/>
          <w:bCs/>
          <w:color w:val="auto"/>
          <w:lang w:val="en-US"/>
        </w:rPr>
        <w:t>URL</w:t>
      </w:r>
      <w:r w:rsidRPr="008A6B2C">
        <w:rPr>
          <w:rStyle w:val="a8"/>
          <w:bCs/>
          <w:color w:val="auto"/>
        </w:rPr>
        <w:t>: http://window.edu.ru/catalog/?p_rubr=2.2.73.11</w:t>
      </w:r>
    </w:p>
    <w:p w14:paraId="034DBA08" w14:textId="77777777" w:rsidR="004B41A6" w:rsidRPr="008A6B2C" w:rsidRDefault="004B41A6" w:rsidP="00642A8A">
      <w:pPr>
        <w:pStyle w:val="31"/>
        <w:tabs>
          <w:tab w:val="left" w:pos="708"/>
        </w:tabs>
        <w:spacing w:line="276" w:lineRule="auto"/>
        <w:ind w:firstLine="709"/>
        <w:rPr>
          <w:sz w:val="24"/>
          <w:szCs w:val="24"/>
        </w:rPr>
      </w:pPr>
      <w:r w:rsidRPr="008A6B2C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8A6B2C">
        <w:rPr>
          <w:rStyle w:val="a8"/>
          <w:bCs/>
          <w:sz w:val="24"/>
          <w:szCs w:val="24"/>
        </w:rPr>
        <w:t xml:space="preserve">– </w:t>
      </w:r>
      <w:r w:rsidRPr="008A6B2C">
        <w:rPr>
          <w:rStyle w:val="a8"/>
          <w:bCs/>
          <w:sz w:val="24"/>
          <w:szCs w:val="24"/>
          <w:lang w:val="en-US"/>
        </w:rPr>
        <w:t>URL</w:t>
      </w:r>
      <w:r w:rsidRPr="008A6B2C">
        <w:rPr>
          <w:rStyle w:val="a8"/>
          <w:bCs/>
          <w:sz w:val="24"/>
          <w:szCs w:val="24"/>
        </w:rPr>
        <w:t xml:space="preserve">: </w:t>
      </w:r>
      <w:r w:rsidRPr="008A6B2C">
        <w:rPr>
          <w:sz w:val="24"/>
          <w:szCs w:val="24"/>
        </w:rPr>
        <w:t>http://www.nsu.ru/filf/rpha/lib/index.htm</w:t>
      </w:r>
    </w:p>
    <w:p w14:paraId="57E687F7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1FAFE60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54FD8C14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14:paraId="1DF3C7FD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2C4BFDE4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7A57EA84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14:paraId="19CCD03A" w14:textId="77777777" w:rsidR="004B41A6" w:rsidRPr="008A6B2C" w:rsidRDefault="004B41A6" w:rsidP="00642A8A">
      <w:pPr>
        <w:pStyle w:val="a3"/>
        <w:numPr>
          <w:ilvl w:val="0"/>
          <w:numId w:val="1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B2C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14:paraId="615D07BA" w14:textId="77777777" w:rsidR="004B41A6" w:rsidRPr="008A6B2C" w:rsidRDefault="004B41A6" w:rsidP="00642A8A">
      <w:pPr>
        <w:pStyle w:val="a3"/>
        <w:numPr>
          <w:ilvl w:val="0"/>
          <w:numId w:val="1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B2C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14:paraId="48FE4F6C" w14:textId="77777777" w:rsidR="004B41A6" w:rsidRPr="008A6B2C" w:rsidRDefault="004B41A6" w:rsidP="00642A8A">
      <w:pPr>
        <w:pStyle w:val="a3"/>
        <w:numPr>
          <w:ilvl w:val="0"/>
          <w:numId w:val="1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B2C">
        <w:rPr>
          <w:rFonts w:ascii="Times New Roman" w:hAnsi="Times New Roman" w:cs="Times New Roman"/>
          <w:sz w:val="24"/>
          <w:szCs w:val="24"/>
        </w:rPr>
        <w:t>мультимедийные аудитории, компьютерный класс,</w:t>
      </w:r>
    </w:p>
    <w:p w14:paraId="5F39CECE" w14:textId="77777777" w:rsidR="004B41A6" w:rsidRPr="008A6B2C" w:rsidRDefault="004B41A6" w:rsidP="00642A8A">
      <w:pPr>
        <w:pStyle w:val="a3"/>
        <w:numPr>
          <w:ilvl w:val="0"/>
          <w:numId w:val="1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B2C">
        <w:rPr>
          <w:rFonts w:ascii="Times New Roman" w:hAnsi="Times New Roman" w:cs="Times New Roman"/>
          <w:sz w:val="24"/>
          <w:szCs w:val="24"/>
        </w:rPr>
        <w:t>канцелярские принадлежности для выполнения контрольных, письменных и творческих работ.</w:t>
      </w:r>
    </w:p>
    <w:p w14:paraId="47BF963E" w14:textId="77777777" w:rsidR="004B41A6" w:rsidRPr="008A6B2C" w:rsidRDefault="004B41A6" w:rsidP="00642A8A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BF3A776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lastRenderedPageBreak/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6D6C12A9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14:paraId="6614D175" w14:textId="77777777" w:rsidR="004B41A6" w:rsidRPr="008A6B2C" w:rsidRDefault="004B41A6" w:rsidP="00642A8A">
      <w:pPr>
        <w:spacing w:after="0"/>
        <w:rPr>
          <w:rFonts w:ascii="Times New Roman" w:hAnsi="Times New Roman"/>
          <w:bCs/>
          <w:sz w:val="24"/>
          <w:szCs w:val="24"/>
          <w:lang w:val="en-US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t>Программное</w:t>
      </w:r>
      <w:r w:rsidRPr="008A6B2C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8A6B2C">
        <w:rPr>
          <w:rFonts w:ascii="Times New Roman" w:hAnsi="Times New Roman"/>
          <w:bCs/>
          <w:i/>
          <w:sz w:val="24"/>
          <w:szCs w:val="24"/>
        </w:rPr>
        <w:t>обеспечение</w:t>
      </w:r>
      <w:r w:rsidRPr="008A6B2C">
        <w:rPr>
          <w:rFonts w:ascii="Times New Roman" w:hAnsi="Times New Roman"/>
          <w:bCs/>
          <w:i/>
          <w:sz w:val="24"/>
          <w:szCs w:val="24"/>
          <w:lang w:val="en-US"/>
        </w:rPr>
        <w:t xml:space="preserve">: </w:t>
      </w:r>
      <w:r w:rsidRPr="008A6B2C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WinDjView. </w:t>
      </w:r>
    </w:p>
    <w:p w14:paraId="47B45D48" w14:textId="77777777" w:rsidR="004B41A6" w:rsidRPr="008A6B2C" w:rsidRDefault="004B41A6" w:rsidP="00642A8A">
      <w:pPr>
        <w:spacing w:after="0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</w:rPr>
        <w:t xml:space="preserve">Учебная среда </w:t>
      </w:r>
      <w:r w:rsidRPr="008A6B2C">
        <w:rPr>
          <w:rFonts w:ascii="Times New Roman" w:hAnsi="Times New Roman"/>
          <w:bCs/>
          <w:sz w:val="24"/>
          <w:szCs w:val="24"/>
          <w:lang w:val="en-US"/>
        </w:rPr>
        <w:t>MOODLE</w:t>
      </w:r>
      <w:r w:rsidRPr="008A6B2C">
        <w:rPr>
          <w:rFonts w:ascii="Times New Roman" w:hAnsi="Times New Roman"/>
          <w:bCs/>
          <w:sz w:val="24"/>
          <w:szCs w:val="24"/>
        </w:rPr>
        <w:t xml:space="preserve">. </w:t>
      </w:r>
    </w:p>
    <w:p w14:paraId="6D6B5C95" w14:textId="77777777" w:rsidR="004B41A6" w:rsidRPr="008A6B2C" w:rsidRDefault="004B41A6" w:rsidP="00642A8A">
      <w:pPr>
        <w:spacing w:after="0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14:paraId="4ACBC0A1" w14:textId="77777777" w:rsidR="004B41A6" w:rsidRPr="008A6B2C" w:rsidRDefault="004B41A6" w:rsidP="00642A8A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14:paraId="05A9CE1D" w14:textId="77777777" w:rsidR="002E0942" w:rsidRPr="008A6B2C" w:rsidRDefault="008A6B2C" w:rsidP="00642A8A">
      <w:pPr>
        <w:pStyle w:val="2"/>
      </w:pPr>
      <w:bookmarkStart w:id="6" w:name="_Toc19013132"/>
      <w:r w:rsidRPr="008A6B2C">
        <w:t>5.2. Программа дисциплины</w:t>
      </w:r>
      <w:r>
        <w:t xml:space="preserve"> «К</w:t>
      </w:r>
      <w:r w:rsidRPr="008A6B2C">
        <w:t>онцепции современного естествознания»</w:t>
      </w:r>
      <w:bookmarkEnd w:id="6"/>
    </w:p>
    <w:p w14:paraId="5E54D80B" w14:textId="77777777" w:rsidR="002E0942" w:rsidRPr="008A6B2C" w:rsidRDefault="002E0942" w:rsidP="00642A8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77F10FF5" w14:textId="77777777" w:rsidR="002E0942" w:rsidRPr="008A6B2C" w:rsidRDefault="002E0942" w:rsidP="00642A8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14:paraId="75FE34C5" w14:textId="77777777" w:rsidR="002E0942" w:rsidRPr="008A6B2C" w:rsidRDefault="002E0942" w:rsidP="00642A8A">
      <w:pPr>
        <w:pStyle w:val="3"/>
        <w:spacing w:after="0" w:line="276" w:lineRule="auto"/>
        <w:ind w:firstLine="709"/>
        <w:jc w:val="both"/>
        <w:rPr>
          <w:sz w:val="24"/>
          <w:szCs w:val="24"/>
        </w:rPr>
      </w:pPr>
      <w:r w:rsidRPr="008A6B2C">
        <w:rPr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14:paraId="343B52B1" w14:textId="77777777" w:rsidR="002E0942" w:rsidRPr="008A6B2C" w:rsidRDefault="002E0942" w:rsidP="00642A8A">
      <w:pPr>
        <w:pStyle w:val="3"/>
        <w:spacing w:after="0" w:line="276" w:lineRule="auto"/>
        <w:ind w:firstLine="709"/>
        <w:jc w:val="both"/>
        <w:rPr>
          <w:sz w:val="24"/>
          <w:szCs w:val="24"/>
        </w:rPr>
      </w:pPr>
      <w:r w:rsidRPr="008A6B2C">
        <w:rPr>
          <w:sz w:val="24"/>
          <w:szCs w:val="24"/>
        </w:rPr>
        <w:t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</w:t>
      </w:r>
      <w:r w:rsidRPr="008A6B2C">
        <w:rPr>
          <w:sz w:val="24"/>
          <w:szCs w:val="24"/>
          <w:lang w:val="ru-RU"/>
        </w:rPr>
        <w:t xml:space="preserve"> </w:t>
      </w:r>
      <w:r w:rsidRPr="008A6B2C">
        <w:rPr>
          <w:sz w:val="24"/>
          <w:szCs w:val="24"/>
        </w:rPr>
        <w:t>системы знаний о естественнонаучной картине мира.</w:t>
      </w:r>
    </w:p>
    <w:p w14:paraId="62E02425" w14:textId="77777777" w:rsidR="002E0942" w:rsidRPr="008A6B2C" w:rsidRDefault="002E094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14:paraId="4BD78318" w14:textId="77777777" w:rsidR="002E0942" w:rsidRPr="008A6B2C" w:rsidRDefault="002E0942" w:rsidP="00642A8A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14:paraId="25CD1FE3" w14:textId="77777777" w:rsidR="002E0942" w:rsidRPr="008A6B2C" w:rsidRDefault="002E094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494D1E15" w14:textId="77777777" w:rsidR="002E0942" w:rsidRPr="008A6B2C" w:rsidRDefault="002E0942" w:rsidP="00642A8A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Целями освоения дисциплины «Концепции современного естествознания» являются:</w:t>
      </w:r>
    </w:p>
    <w:p w14:paraId="2E87E492" w14:textId="77777777" w:rsidR="002E0942" w:rsidRPr="008A6B2C" w:rsidRDefault="002E0942" w:rsidP="00642A8A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культуры.</w:t>
      </w:r>
    </w:p>
    <w:p w14:paraId="2E587FD2" w14:textId="77777777" w:rsidR="002E0942" w:rsidRPr="008A6B2C" w:rsidRDefault="002E0942" w:rsidP="00642A8A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lastRenderedPageBreak/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разрешения.</w:t>
      </w:r>
    </w:p>
    <w:p w14:paraId="142C5968" w14:textId="77777777" w:rsidR="002E0942" w:rsidRPr="008A6B2C" w:rsidRDefault="002E0942" w:rsidP="00642A8A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14:paraId="046EB484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8A6B2C"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14:paraId="260FD53E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14:paraId="48746239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14:paraId="33E8EF1D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– ознакомление с методологией естественнонаучного познания,  возможностями перенесения методологического опыта естествознания в гуманитарные науки;</w:t>
      </w:r>
    </w:p>
    <w:p w14:paraId="0A29ED2D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14:paraId="057C8F53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14:paraId="16930A91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–</w:t>
      </w:r>
      <w:r w:rsidRPr="008A6B2C">
        <w:rPr>
          <w:rFonts w:ascii="Times New Roman" w:eastAsia="TimesNewRomanPSMT" w:hAnsi="Times New Roman"/>
          <w:sz w:val="24"/>
          <w:szCs w:val="24"/>
        </w:rPr>
        <w:t>формирование базового понятийного аппарата, необходимого для осмысления и дальнейшего изучения научных теорий.</w:t>
      </w:r>
    </w:p>
    <w:p w14:paraId="220924FC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8A6B2C">
        <w:rPr>
          <w:rFonts w:ascii="Times New Roman" w:eastAsia="TimesNewRomanPSMT" w:hAnsi="Times New Roman"/>
          <w:b/>
          <w:bCs/>
          <w:sz w:val="24"/>
          <w:szCs w:val="24"/>
        </w:rPr>
        <w:t xml:space="preserve">4. Образовательные результаты 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00"/>
        <w:gridCol w:w="1956"/>
        <w:gridCol w:w="930"/>
        <w:gridCol w:w="3402"/>
        <w:gridCol w:w="931"/>
        <w:gridCol w:w="1378"/>
      </w:tblGrid>
      <w:tr w:rsidR="002E0942" w:rsidRPr="008A6B2C" w14:paraId="4A417D1C" w14:textId="77777777" w:rsidTr="008A6B2C">
        <w:trPr>
          <w:trHeight w:val="385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DC95E3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6F0419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DFD1CBB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244101F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82B351B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 xml:space="preserve">Код </w:t>
            </w:r>
          </w:p>
          <w:p w14:paraId="7CA0F6FE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6306939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2E0942" w:rsidRPr="008A6B2C" w14:paraId="66BF6308" w14:textId="77777777" w:rsidTr="008A6B2C">
        <w:trPr>
          <w:trHeight w:val="331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14:paraId="4D696700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</w:p>
          <w:p w14:paraId="5FA13DF2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7D249AD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6146BD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ОР.2-1-1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3B925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429D47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УК.1.1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309888A8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</w:tr>
      <w:tr w:rsidR="002E0942" w:rsidRPr="008A6B2C" w14:paraId="7398AC72" w14:textId="77777777" w:rsidTr="008A6B2C">
        <w:trPr>
          <w:trHeight w:val="2455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5747071E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AE8E23D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3C1DEB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ОР.2-1-2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549F75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76123C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УК.1.2</w:t>
            </w:r>
          </w:p>
          <w:p w14:paraId="15A6739F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УК.1.4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5CDA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доклада и презентации (п.6.1),</w:t>
            </w:r>
          </w:p>
          <w:p w14:paraId="152CD29E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реферата (п.6.2)</w:t>
            </w:r>
          </w:p>
        </w:tc>
      </w:tr>
    </w:tbl>
    <w:p w14:paraId="431C8255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14:paraId="37C0C687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8A6B2C">
        <w:rPr>
          <w:rFonts w:ascii="Times New Roman" w:eastAsia="TimesNewRomanPSMT" w:hAnsi="Times New Roman"/>
          <w:b/>
          <w:bCs/>
          <w:sz w:val="24"/>
          <w:szCs w:val="24"/>
        </w:rPr>
        <w:t>5. Содержание дисциплины</w:t>
      </w:r>
    </w:p>
    <w:p w14:paraId="798D061A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8A6B2C">
        <w:rPr>
          <w:rFonts w:ascii="Times New Roman" w:eastAsia="TimesNewRomanPSMT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7"/>
        <w:gridCol w:w="830"/>
        <w:gridCol w:w="829"/>
        <w:gridCol w:w="1378"/>
        <w:gridCol w:w="1203"/>
        <w:gridCol w:w="865"/>
      </w:tblGrid>
      <w:tr w:rsidR="002E0942" w:rsidRPr="008A6B2C" w14:paraId="771B2568" w14:textId="77777777" w:rsidTr="008A6B2C">
        <w:trPr>
          <w:trHeight w:val="203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300437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E73B1" w14:textId="77777777" w:rsidR="002E0942" w:rsidRPr="008A6B2C" w:rsidRDefault="002E0942" w:rsidP="00642A8A">
            <w:pPr>
              <w:spacing w:after="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49329A" w14:textId="77777777" w:rsidR="002E0942" w:rsidRPr="008A6B2C" w:rsidRDefault="002E0942" w:rsidP="00642A8A">
            <w:pPr>
              <w:spacing w:after="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Самосто</w:t>
            </w: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1272DF7" w14:textId="77777777" w:rsidR="002E0942" w:rsidRPr="008A6B2C" w:rsidRDefault="002E0942" w:rsidP="00642A8A">
            <w:pPr>
              <w:spacing w:after="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 xml:space="preserve">Всего </w:t>
            </w: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часов по дисциплине</w:t>
            </w:r>
          </w:p>
        </w:tc>
      </w:tr>
      <w:tr w:rsidR="002E0942" w:rsidRPr="008A6B2C" w14:paraId="536348E6" w14:textId="77777777" w:rsidTr="008A6B2C">
        <w:trPr>
          <w:trHeight w:val="533"/>
        </w:trPr>
        <w:tc>
          <w:tcPr>
            <w:tcW w:w="439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7770E53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D769E" w14:textId="77777777" w:rsidR="002E0942" w:rsidRPr="008A6B2C" w:rsidRDefault="002E0942" w:rsidP="00642A8A">
            <w:pPr>
              <w:spacing w:after="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C7DE3" w14:textId="77777777" w:rsidR="002E0942" w:rsidRPr="008A6B2C" w:rsidRDefault="002E0942" w:rsidP="00642A8A">
            <w:pPr>
              <w:spacing w:after="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 xml:space="preserve">Контактная СР (в т.ч. </w:t>
            </w:r>
          </w:p>
          <w:p w14:paraId="1C265C49" w14:textId="77777777" w:rsidR="002E0942" w:rsidRPr="008A6B2C" w:rsidRDefault="002E0942" w:rsidP="00642A8A">
            <w:pPr>
              <w:spacing w:after="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6AF28CD" w14:textId="77777777" w:rsidR="002E0942" w:rsidRPr="008A6B2C" w:rsidRDefault="002E0942" w:rsidP="00642A8A">
            <w:pPr>
              <w:spacing w:after="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BCF081" w14:textId="77777777" w:rsidR="002E0942" w:rsidRPr="008A6B2C" w:rsidRDefault="002E0942" w:rsidP="00642A8A">
            <w:pPr>
              <w:spacing w:after="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2E0942" w:rsidRPr="008A6B2C" w14:paraId="39CB3DC0" w14:textId="77777777" w:rsidTr="008A6B2C">
        <w:trPr>
          <w:trHeight w:val="1"/>
        </w:trPr>
        <w:tc>
          <w:tcPr>
            <w:tcW w:w="43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076B3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66E04" w14:textId="77777777" w:rsidR="002E0942" w:rsidRPr="008A6B2C" w:rsidRDefault="002E0942" w:rsidP="00642A8A">
            <w:pPr>
              <w:spacing w:after="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78A1C" w14:textId="77777777" w:rsidR="002E0942" w:rsidRPr="008A6B2C" w:rsidRDefault="002E0942" w:rsidP="00642A8A">
            <w:pPr>
              <w:spacing w:after="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3A3B59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03A3BE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AD84C5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2E0942" w:rsidRPr="008A6B2C" w14:paraId="75A8FD27" w14:textId="77777777" w:rsidTr="008A6B2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CD3D4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74722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09208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4F1CF8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170454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0DC0C4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9</w:t>
            </w:r>
          </w:p>
        </w:tc>
      </w:tr>
      <w:tr w:rsidR="002E0942" w:rsidRPr="008A6B2C" w14:paraId="760283AE" w14:textId="77777777" w:rsidTr="008A6B2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4A98A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Тема 1.1 Естественнонаучная и гуманитарная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91463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FDA2E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21E3BC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A9903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3CC947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2E0942" w:rsidRPr="008A6B2C" w14:paraId="4B88D5DF" w14:textId="77777777" w:rsidTr="008A6B2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8290B6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6828B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ABB9B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FBEA20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51912C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3B2860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2E0942" w:rsidRPr="008A6B2C" w14:paraId="106278D0" w14:textId="77777777" w:rsidTr="008A6B2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1B489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7D486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0C99B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633099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4C5000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A5D17D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23</w:t>
            </w:r>
          </w:p>
        </w:tc>
      </w:tr>
      <w:tr w:rsidR="002E0942" w:rsidRPr="008A6B2C" w14:paraId="067F8059" w14:textId="77777777" w:rsidTr="008A6B2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C17338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DF2E7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C4D4D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FE6474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609C0C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4F2D08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2E0942" w:rsidRPr="008A6B2C" w14:paraId="400642C7" w14:textId="77777777" w:rsidTr="008A6B2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B9425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Тема 2.2 Пространство и время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F4A07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7A850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B0E0A0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A6329D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F09EBC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2E0942" w:rsidRPr="008A6B2C" w14:paraId="6888FBB9" w14:textId="77777777" w:rsidTr="008A6B2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C93C6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Тема 2.3 Фундаментальные теории и принципы современной физики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DF7B5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4C05B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244897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01810E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C0B267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7</w:t>
            </w:r>
          </w:p>
        </w:tc>
      </w:tr>
      <w:tr w:rsidR="002E0942" w:rsidRPr="008A6B2C" w14:paraId="76BB8E39" w14:textId="77777777" w:rsidTr="008A6B2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DCE08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60356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AF2CD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41865A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CC097B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484E7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23</w:t>
            </w:r>
          </w:p>
        </w:tc>
      </w:tr>
      <w:tr w:rsidR="002E0942" w:rsidRPr="008A6B2C" w14:paraId="518820C2" w14:textId="77777777" w:rsidTr="008A6B2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C07A9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Тема 3.1</w:t>
            </w:r>
            <w:r w:rsidRPr="008A6B2C"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 Квантово-механическая концепция материи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EA80D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1C367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82279A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3608FA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0323FA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2E0942" w:rsidRPr="008A6B2C" w14:paraId="23793E83" w14:textId="77777777" w:rsidTr="008A6B2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DA4BD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 xml:space="preserve">Тема 3.2 </w:t>
            </w:r>
            <w:r w:rsidRPr="008A6B2C">
              <w:rPr>
                <w:rFonts w:ascii="Times New Roman" w:eastAsia="TimesNewRomanPSMT" w:hAnsi="Times New Roman"/>
                <w:bCs/>
                <w:sz w:val="24"/>
                <w:szCs w:val="24"/>
              </w:rPr>
              <w:t>Химические и физико-химические системы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5E6F1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95DD4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916349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9AB61F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498B7E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7</w:t>
            </w:r>
          </w:p>
        </w:tc>
      </w:tr>
      <w:tr w:rsidR="002E0942" w:rsidRPr="008A6B2C" w14:paraId="654866A7" w14:textId="77777777" w:rsidTr="008A6B2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FE3FB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Тема 3.3 Системная организация и эволюция Вселенной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B9FD75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D534A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B0F2EF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648562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5DA9D0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2E0942" w:rsidRPr="008A6B2C" w14:paraId="0B26EAB4" w14:textId="77777777" w:rsidTr="008A6B2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7098F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67437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51D79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388D56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93090A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CE9495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17</w:t>
            </w:r>
          </w:p>
        </w:tc>
      </w:tr>
      <w:tr w:rsidR="002E0942" w:rsidRPr="008A6B2C" w14:paraId="0F29596A" w14:textId="77777777" w:rsidTr="008A6B2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6B54F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68132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751C6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890773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EF9D8B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7BC460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2E0942" w:rsidRPr="008A6B2C" w14:paraId="5C93D27B" w14:textId="77777777" w:rsidTr="008A6B2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7F65F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38391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2AF81C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7D5158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A66A84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514A15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2E0942" w:rsidRPr="008A6B2C" w14:paraId="64669BA1" w14:textId="77777777" w:rsidTr="008A6B2C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EA422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Тема 4.3 </w:t>
            </w: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Физиология и здоровье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B71F6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FBA65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1E67DE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838BCF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976E12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2E0942" w:rsidRPr="008A6B2C" w14:paraId="41B77173" w14:textId="77777777" w:rsidTr="008A6B2C">
        <w:trPr>
          <w:trHeight w:val="637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D4954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2ED30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223D4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D54A3E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DF847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7A87C5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2E0942" w:rsidRPr="008A6B2C" w14:paraId="43937EB5" w14:textId="77777777" w:rsidTr="008A6B2C">
        <w:trPr>
          <w:trHeight w:val="44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81D4C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8C241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102B1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F11A4A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8A687E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D77AEB" w14:textId="77777777" w:rsidR="002E0942" w:rsidRPr="008A6B2C" w:rsidRDefault="002E0942" w:rsidP="00642A8A">
            <w:pPr>
              <w:spacing w:after="0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72</w:t>
            </w:r>
          </w:p>
        </w:tc>
      </w:tr>
    </w:tbl>
    <w:p w14:paraId="0C70D0FB" w14:textId="77777777" w:rsidR="002E0942" w:rsidRPr="008A6B2C" w:rsidRDefault="002E0942" w:rsidP="00642A8A">
      <w:pPr>
        <w:spacing w:after="0"/>
        <w:rPr>
          <w:rFonts w:ascii="Times New Roman" w:eastAsia="TimesNewRomanPSMT" w:hAnsi="Times New Roman"/>
          <w:bCs/>
          <w:i/>
          <w:sz w:val="24"/>
          <w:szCs w:val="24"/>
        </w:rPr>
      </w:pPr>
    </w:p>
    <w:p w14:paraId="5F0DDDE3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8A6B2C">
        <w:rPr>
          <w:rFonts w:ascii="Times New Roman" w:eastAsia="TimesNewRomanPSMT" w:hAnsi="Times New Roman"/>
          <w:bCs/>
          <w:i/>
          <w:sz w:val="24"/>
          <w:szCs w:val="24"/>
        </w:rPr>
        <w:t>5.2. Методы обучения</w:t>
      </w:r>
    </w:p>
    <w:p w14:paraId="320629DA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8A6B2C">
        <w:rPr>
          <w:rFonts w:ascii="Times New Roman" w:eastAsia="TimesNewRomanPSMT" w:hAnsi="Times New Roman"/>
          <w:sz w:val="24"/>
          <w:szCs w:val="24"/>
        </w:rPr>
        <w:t>Проблемный, исследовательский, частично-поисковый, проектный</w:t>
      </w:r>
      <w:r w:rsidRPr="008A6B2C">
        <w:rPr>
          <w:rFonts w:ascii="Times New Roman" w:eastAsia="TimesNewRomanPSMT" w:hAnsi="Times New Roman"/>
          <w:b/>
          <w:bCs/>
          <w:sz w:val="24"/>
          <w:szCs w:val="24"/>
        </w:rPr>
        <w:t>.</w:t>
      </w:r>
    </w:p>
    <w:p w14:paraId="3180689D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14:paraId="263A0F67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8A6B2C">
        <w:rPr>
          <w:rFonts w:ascii="Times New Roman" w:eastAsia="TimesNewRomanPSMT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7"/>
        <w:gridCol w:w="944"/>
        <w:gridCol w:w="1961"/>
        <w:gridCol w:w="1659"/>
        <w:gridCol w:w="1094"/>
        <w:gridCol w:w="973"/>
        <w:gridCol w:w="1100"/>
        <w:gridCol w:w="1094"/>
      </w:tblGrid>
      <w:tr w:rsidR="002E0942" w:rsidRPr="008A6B2C" w14:paraId="12ECE175" w14:textId="77777777" w:rsidTr="00C5077E">
        <w:trPr>
          <w:trHeight w:val="60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D9705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№</w:t>
            </w: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 xml:space="preserve"> п/п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61ED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 xml:space="preserve">Код </w:t>
            </w: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ОР дисциплины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8309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 xml:space="preserve">Виды учебной </w:t>
            </w: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деятельности</w:t>
            </w:r>
          </w:p>
          <w:p w14:paraId="7AA3C41C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7030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 xml:space="preserve">Средства </w:t>
            </w: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оценивания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D1C1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 xml:space="preserve">Балл за </w:t>
            </w: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конкретное задание</w:t>
            </w:r>
          </w:p>
          <w:p w14:paraId="0E86BDBF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(</w:t>
            </w:r>
            <w:r w:rsidRPr="008A6B2C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min</w:t>
            </w: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  <w:r w:rsidRPr="008A6B2C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max</w:t>
            </w: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F9C3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 xml:space="preserve">Число </w:t>
            </w: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заданий за семестр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A293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Баллы</w:t>
            </w:r>
          </w:p>
        </w:tc>
      </w:tr>
      <w:tr w:rsidR="002E0942" w:rsidRPr="008A6B2C" w14:paraId="4D040E5B" w14:textId="77777777" w:rsidTr="00C5077E">
        <w:trPr>
          <w:trHeight w:val="300"/>
        </w:trPr>
        <w:tc>
          <w:tcPr>
            <w:tcW w:w="53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920951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7C2AAA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7D851C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687CB4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84F710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6C2FC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0672EA6F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01985BBD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Максимальный</w:t>
            </w:r>
          </w:p>
        </w:tc>
      </w:tr>
      <w:tr w:rsidR="002E0942" w:rsidRPr="008A6B2C" w14:paraId="181CD571" w14:textId="77777777" w:rsidTr="00C5077E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A78D18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C98C0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DCDF15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670098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 реферата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8EAA81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2FBDD3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9232E0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B69272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</w:p>
        </w:tc>
      </w:tr>
      <w:tr w:rsidR="002E0942" w:rsidRPr="008A6B2C" w14:paraId="0841379D" w14:textId="77777777" w:rsidTr="00C5077E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35021B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9E862B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ОР.2-1-2</w:t>
            </w:r>
          </w:p>
          <w:p w14:paraId="458E20F3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92D188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7D44A5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доклада и сообщения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BF39B1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152DA5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84CD75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CAFC62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2E0942" w:rsidRPr="008A6B2C" w14:paraId="44890616" w14:textId="77777777" w:rsidTr="00C5077E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FF26D3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814D9B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ОР.2-1-1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8B3529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83377D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F4AF33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0-1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F1E382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B1E3F8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25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8370BE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2E0942" w:rsidRPr="008A6B2C" w14:paraId="0C26D9A4" w14:textId="77777777" w:rsidTr="00C5077E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BB4465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3BBEB1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ОР.2-1-1, ОР.2-1-2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0F6AA2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7ABCFD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B124BB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DAE635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BE7C03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A84334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2E0942" w:rsidRPr="008A6B2C" w14:paraId="3DD4C947" w14:textId="77777777" w:rsidTr="00C5077E">
        <w:trPr>
          <w:trHeight w:val="300"/>
        </w:trPr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782173" w14:textId="77777777" w:rsidR="002E0942" w:rsidRPr="008A6B2C" w:rsidRDefault="002E0942" w:rsidP="00642A8A">
            <w:pPr>
              <w:spacing w:after="0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A82471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14:paraId="6D8ACE47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11861B9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69A74A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55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437463" w14:textId="77777777" w:rsidR="002E0942" w:rsidRPr="008A6B2C" w:rsidRDefault="002E0942" w:rsidP="00642A8A">
            <w:pPr>
              <w:spacing w:after="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100</w:t>
            </w:r>
          </w:p>
        </w:tc>
      </w:tr>
    </w:tbl>
    <w:p w14:paraId="273A79AE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14:paraId="095AD1F2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8A6B2C">
        <w:rPr>
          <w:rFonts w:ascii="Times New Roman" w:eastAsia="TimesNewRomanPSMT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7C34DA32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8A6B2C">
        <w:rPr>
          <w:rFonts w:ascii="Times New Roman" w:eastAsia="TimesNewRomanPSMT" w:hAnsi="Times New Roman"/>
          <w:bCs/>
          <w:i/>
          <w:sz w:val="24"/>
          <w:szCs w:val="24"/>
        </w:rPr>
        <w:t xml:space="preserve">7.1. </w:t>
      </w:r>
      <w:r w:rsidRPr="008A6B2C">
        <w:rPr>
          <w:rFonts w:ascii="Times New Roman" w:eastAsia="TimesNewRomanPSMT" w:hAnsi="Times New Roman"/>
          <w:bCs/>
          <w:i/>
          <w:iCs/>
          <w:sz w:val="24"/>
          <w:szCs w:val="24"/>
        </w:rPr>
        <w:t>Основная литература</w:t>
      </w:r>
    </w:p>
    <w:p w14:paraId="12A3B397" w14:textId="77777777" w:rsidR="002E0942" w:rsidRPr="008A6B2C" w:rsidRDefault="002E0942" w:rsidP="00642A8A">
      <w:pPr>
        <w:numPr>
          <w:ilvl w:val="0"/>
          <w:numId w:val="40"/>
        </w:numPr>
        <w:tabs>
          <w:tab w:val="num" w:pos="0"/>
        </w:tabs>
        <w:spacing w:after="0"/>
        <w:jc w:val="both"/>
        <w:rPr>
          <w:rFonts w:ascii="Times New Roman" w:eastAsia="TimesNewRomanPSMT" w:hAnsi="Times New Roman"/>
          <w:sz w:val="24"/>
          <w:szCs w:val="24"/>
        </w:rPr>
      </w:pPr>
      <w:r w:rsidRPr="008A6B2C">
        <w:rPr>
          <w:rFonts w:ascii="Times New Roman" w:eastAsia="TimesNewRomanPSMT" w:hAnsi="Times New Roman"/>
          <w:sz w:val="24"/>
          <w:szCs w:val="24"/>
        </w:rPr>
        <w:t>Концепции современного естествознания : учебник / под ред. В.Н. Лавриненко, В.П. Ратникова. - 4-е изд., перераб. и доп. - Москва : Юнити-Дана, 2015. - 319 с. : ил., схемы - Библиогр. в кн. - ISBN 978-5-238-01225-4 ; То же [Электронный ресурс]. - URL: </w:t>
      </w:r>
      <w:hyperlink r:id="rId19" w:history="1">
        <w:r w:rsidRPr="008A6B2C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http://biblioclub.ru/index.php?page=book&amp;id=115169</w:t>
        </w:r>
      </w:hyperlink>
      <w:r w:rsidRPr="008A6B2C">
        <w:rPr>
          <w:rFonts w:ascii="Times New Roman" w:eastAsia="TimesNewRomanPSMT" w:hAnsi="Times New Roman"/>
          <w:sz w:val="24"/>
          <w:szCs w:val="24"/>
        </w:rPr>
        <w:t> </w:t>
      </w:r>
    </w:p>
    <w:p w14:paraId="2D2D7269" w14:textId="77777777" w:rsidR="002E0942" w:rsidRPr="008A6B2C" w:rsidRDefault="002E0942" w:rsidP="00642A8A">
      <w:pPr>
        <w:numPr>
          <w:ilvl w:val="0"/>
          <w:numId w:val="40"/>
        </w:numPr>
        <w:tabs>
          <w:tab w:val="num" w:pos="0"/>
        </w:tabs>
        <w:spacing w:after="0"/>
        <w:jc w:val="both"/>
        <w:rPr>
          <w:rFonts w:ascii="Times New Roman" w:eastAsia="TimesNewRomanPSMT" w:hAnsi="Times New Roman"/>
          <w:sz w:val="24"/>
          <w:szCs w:val="24"/>
        </w:rPr>
      </w:pPr>
      <w:r w:rsidRPr="008A6B2C">
        <w:rPr>
          <w:rFonts w:ascii="Times New Roman" w:eastAsia="TimesNewRomanPSMT" w:hAnsi="Times New Roman"/>
          <w:sz w:val="24"/>
          <w:szCs w:val="24"/>
        </w:rPr>
        <w:t>Рузавин, Г.И. Концепции современного естествознания : учебник / Г.И. Рузавин. - 2-е изд., перераб. и доп. - Москва : Юнити-Дана, 2015. - 304 с. - ISBN 978-5-238-01364-0 ; То же [Электронный ресурс]. - URL: </w:t>
      </w:r>
      <w:hyperlink r:id="rId20" w:history="1">
        <w:r w:rsidRPr="008A6B2C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http://biblioclub.ru/index.php?page=book&amp;id=115396</w:t>
        </w:r>
      </w:hyperlink>
      <w:r w:rsidRPr="008A6B2C">
        <w:rPr>
          <w:rFonts w:ascii="Times New Roman" w:eastAsia="TimesNewRomanPSMT" w:hAnsi="Times New Roman"/>
          <w:sz w:val="24"/>
          <w:szCs w:val="24"/>
        </w:rPr>
        <w:t> </w:t>
      </w:r>
    </w:p>
    <w:p w14:paraId="438AF5B8" w14:textId="77777777" w:rsidR="002E0942" w:rsidRPr="008A6B2C" w:rsidRDefault="002E0942" w:rsidP="00642A8A">
      <w:pPr>
        <w:spacing w:after="0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8A6B2C">
        <w:rPr>
          <w:rFonts w:ascii="Times New Roman" w:eastAsia="TimesNewRomanPSMT" w:hAnsi="Times New Roman"/>
          <w:sz w:val="24"/>
          <w:szCs w:val="24"/>
        </w:rPr>
        <w:t>3. Садохин, А.П. Концепции современного естествознания : учебник / А.П. Садохин. - 2-е изд., перераб. и доп. - Москва : Юнити-Дана, 2015. - 447 с. : табл. - ISBN 978-5-238-01314-5 ; То же [Электронный ресурс]. - URL: </w:t>
      </w:r>
      <w:hyperlink r:id="rId21" w:history="1">
        <w:r w:rsidRPr="008A6B2C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http://biblioclub.ru/index.php?page=book&amp;id=115397</w:t>
        </w:r>
      </w:hyperlink>
    </w:p>
    <w:p w14:paraId="450169F0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8A6B2C">
        <w:rPr>
          <w:rFonts w:ascii="Times New Roman" w:eastAsia="TimesNewRomanPSMT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6249EAB6" w14:textId="77777777" w:rsidR="002E0942" w:rsidRPr="008A6B2C" w:rsidRDefault="002E0942" w:rsidP="00642A8A">
      <w:pPr>
        <w:numPr>
          <w:ilvl w:val="0"/>
          <w:numId w:val="23"/>
        </w:numPr>
        <w:tabs>
          <w:tab w:val="num" w:pos="0"/>
        </w:tabs>
        <w:spacing w:after="0"/>
        <w:jc w:val="both"/>
        <w:rPr>
          <w:rFonts w:ascii="Times New Roman" w:eastAsia="TimesNewRomanPSMT" w:hAnsi="Times New Roman"/>
          <w:sz w:val="24"/>
          <w:szCs w:val="24"/>
        </w:rPr>
      </w:pPr>
      <w:r w:rsidRPr="008A6B2C">
        <w:rPr>
          <w:rFonts w:ascii="Times New Roman" w:eastAsia="TimesNewRomanPSMT" w:hAnsi="Times New Roman"/>
          <w:sz w:val="24"/>
          <w:szCs w:val="24"/>
        </w:rPr>
        <w:t>Карпенков, С.Х. Концепции современного естествознания : учебник / С.Х. Карпенков. - 12-е изд., перераб. и доп. - Москва : Директ-Медиа, 2014. - 624 с. - ISBN 978-5-4458-4618-5 ; То же [Электронный ресурс]. - URL: </w:t>
      </w:r>
      <w:hyperlink r:id="rId22" w:history="1">
        <w:r w:rsidRPr="008A6B2C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http://biblioclub.ru/index.php?page=book&amp;id=229405</w:t>
        </w:r>
      </w:hyperlink>
      <w:r w:rsidRPr="008A6B2C">
        <w:rPr>
          <w:rFonts w:ascii="Times New Roman" w:eastAsia="TimesNewRomanPSMT" w:hAnsi="Times New Roman"/>
          <w:sz w:val="24"/>
          <w:szCs w:val="24"/>
        </w:rPr>
        <w:t> </w:t>
      </w:r>
    </w:p>
    <w:p w14:paraId="48BE2FBE" w14:textId="77777777" w:rsidR="002E0942" w:rsidRPr="008A6B2C" w:rsidRDefault="002E0942" w:rsidP="00642A8A">
      <w:pPr>
        <w:numPr>
          <w:ilvl w:val="0"/>
          <w:numId w:val="23"/>
        </w:numPr>
        <w:tabs>
          <w:tab w:val="num" w:pos="0"/>
        </w:tabs>
        <w:spacing w:after="0"/>
        <w:jc w:val="both"/>
        <w:rPr>
          <w:rFonts w:ascii="Times New Roman" w:eastAsia="TimesNewRomanPSMT" w:hAnsi="Times New Roman"/>
          <w:sz w:val="24"/>
          <w:szCs w:val="24"/>
        </w:rPr>
      </w:pPr>
      <w:r w:rsidRPr="008A6B2C">
        <w:rPr>
          <w:rFonts w:ascii="Times New Roman" w:eastAsia="TimesNewRomanPSMT" w:hAnsi="Times New Roman"/>
          <w:sz w:val="24"/>
          <w:szCs w:val="24"/>
        </w:rPr>
        <w:t>Тулинов, В.Ф. Концепции современного естествознания : учебник / В.Ф. Тулинов, К.В. Тулинов. - 3-е изд., перераб. и доп. - Москва : Издательско-торговая корпорация «Дашков и К°», 2016. - 483 с. : ил. - Библиогр. в кн. - ISBN 978-5-394-01999-9 ; То же [Электронный ресурс]. - URL: </w:t>
      </w:r>
      <w:hyperlink r:id="rId23" w:history="1">
        <w:r w:rsidRPr="008A6B2C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http://biblioclub.ru/index.php?page=book&amp;id=453499</w:t>
        </w:r>
      </w:hyperlink>
      <w:r w:rsidRPr="008A6B2C">
        <w:rPr>
          <w:rFonts w:ascii="Times New Roman" w:eastAsia="TimesNewRomanPSMT" w:hAnsi="Times New Roman"/>
          <w:sz w:val="24"/>
          <w:szCs w:val="24"/>
        </w:rPr>
        <w:t> </w:t>
      </w:r>
    </w:p>
    <w:p w14:paraId="433A6DE1" w14:textId="77777777" w:rsidR="002E0942" w:rsidRPr="008A6B2C" w:rsidRDefault="002E0942" w:rsidP="00642A8A">
      <w:pPr>
        <w:numPr>
          <w:ilvl w:val="0"/>
          <w:numId w:val="23"/>
        </w:numPr>
        <w:tabs>
          <w:tab w:val="num" w:pos="0"/>
        </w:tabs>
        <w:spacing w:after="0"/>
        <w:jc w:val="both"/>
        <w:rPr>
          <w:rFonts w:ascii="Times New Roman" w:eastAsia="TimesNewRomanPSMT" w:hAnsi="Times New Roman"/>
          <w:sz w:val="24"/>
          <w:szCs w:val="24"/>
        </w:rPr>
      </w:pPr>
      <w:r w:rsidRPr="008A6B2C">
        <w:rPr>
          <w:rFonts w:ascii="Times New Roman" w:eastAsia="TimesNewRomanPSMT" w:hAnsi="Times New Roman"/>
          <w:sz w:val="24"/>
          <w:szCs w:val="24"/>
        </w:rPr>
        <w:t>Рыбалов, Л.Б. Концепции современного естествознания : учебное пособие / Л.Б. Рыбалов, А.П. Садохин. - Москва : Юнити-Дана, 2015. - 415 с. - ISBN 978-5-</w:t>
      </w:r>
      <w:r w:rsidRPr="008A6B2C">
        <w:rPr>
          <w:rFonts w:ascii="Times New Roman" w:eastAsia="TimesNewRomanPSMT" w:hAnsi="Times New Roman"/>
          <w:sz w:val="24"/>
          <w:szCs w:val="24"/>
        </w:rPr>
        <w:lastRenderedPageBreak/>
        <w:t>238-01688-7 ; То же [Электронный ресурс]. - URL: </w:t>
      </w:r>
      <w:hyperlink r:id="rId24" w:history="1">
        <w:r w:rsidRPr="008A6B2C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http://biblioclub.ru/index.php?page=book&amp;id=115179</w:t>
        </w:r>
      </w:hyperlink>
      <w:r w:rsidRPr="008A6B2C">
        <w:rPr>
          <w:rFonts w:ascii="Times New Roman" w:eastAsia="TimesNewRomanPSMT" w:hAnsi="Times New Roman"/>
          <w:sz w:val="24"/>
          <w:szCs w:val="24"/>
        </w:rPr>
        <w:t> </w:t>
      </w:r>
    </w:p>
    <w:p w14:paraId="3396331F" w14:textId="77777777" w:rsidR="002E0942" w:rsidRPr="008A6B2C" w:rsidRDefault="002E0942" w:rsidP="00642A8A">
      <w:pPr>
        <w:numPr>
          <w:ilvl w:val="0"/>
          <w:numId w:val="23"/>
        </w:numPr>
        <w:tabs>
          <w:tab w:val="num" w:pos="0"/>
        </w:tabs>
        <w:spacing w:after="0"/>
        <w:jc w:val="both"/>
        <w:rPr>
          <w:rFonts w:ascii="Times New Roman" w:eastAsia="TimesNewRomanPSMT" w:hAnsi="Times New Roman"/>
          <w:sz w:val="24"/>
          <w:szCs w:val="24"/>
        </w:rPr>
      </w:pPr>
      <w:r w:rsidRPr="008A6B2C">
        <w:rPr>
          <w:rFonts w:ascii="Times New Roman" w:eastAsia="TimesNewRomanPSMT" w:hAnsi="Times New Roman"/>
          <w:sz w:val="24"/>
          <w:szCs w:val="24"/>
        </w:rPr>
        <w:t>Иконникова, Н.И. Концепции современного естествознания : учебное пособие / Н.И. Иконникова. - Москва : Юнити-Дана, 2015. - 287 с. - ISBN 978-5-238-01421-0 ; То же [Электронный ресурс]. - URL: </w:t>
      </w:r>
      <w:hyperlink r:id="rId25" w:history="1">
        <w:r w:rsidRPr="008A6B2C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http://biblioclub.ru/index.php?page=book&amp;id=115158</w:t>
        </w:r>
      </w:hyperlink>
      <w:r w:rsidRPr="008A6B2C">
        <w:rPr>
          <w:rFonts w:ascii="Times New Roman" w:eastAsia="TimesNewRomanPSMT" w:hAnsi="Times New Roman"/>
          <w:sz w:val="24"/>
          <w:szCs w:val="24"/>
        </w:rPr>
        <w:t> </w:t>
      </w:r>
    </w:p>
    <w:p w14:paraId="2433F2B2" w14:textId="77777777" w:rsidR="002E0942" w:rsidRPr="008A6B2C" w:rsidRDefault="002E0942" w:rsidP="00642A8A">
      <w:pPr>
        <w:numPr>
          <w:ilvl w:val="0"/>
          <w:numId w:val="23"/>
        </w:numPr>
        <w:tabs>
          <w:tab w:val="num" w:pos="0"/>
        </w:tabs>
        <w:spacing w:after="0"/>
        <w:jc w:val="both"/>
        <w:rPr>
          <w:rFonts w:ascii="Times New Roman" w:eastAsia="TimesNewRomanPSMT" w:hAnsi="Times New Roman"/>
          <w:sz w:val="24"/>
          <w:szCs w:val="24"/>
        </w:rPr>
      </w:pPr>
      <w:r w:rsidRPr="008A6B2C">
        <w:rPr>
          <w:rFonts w:ascii="Times New Roman" w:eastAsia="TimesNewRomanPSMT" w:hAnsi="Times New Roman"/>
          <w:sz w:val="24"/>
          <w:szCs w:val="24"/>
        </w:rPr>
        <w:t>Эйтингон, А.И. Концепции современного естествознания: учебник / А.И. Эйтингон ; Российская международная академия туризма. - Москва: Российская международная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26" w:history="1">
        <w:r w:rsidRPr="008A6B2C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http://biblioclub.ru/index.php?page=book&amp;id=258169</w:t>
        </w:r>
      </w:hyperlink>
    </w:p>
    <w:p w14:paraId="77F2669C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14:paraId="2957679C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8A6B2C">
        <w:rPr>
          <w:rFonts w:ascii="Times New Roman" w:eastAsia="TimesNewRomanPSMT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192E85BE" w14:textId="77777777" w:rsidR="002E0942" w:rsidRPr="008A6B2C" w:rsidRDefault="002E0942" w:rsidP="00642A8A">
      <w:pPr>
        <w:numPr>
          <w:ilvl w:val="0"/>
          <w:numId w:val="41"/>
        </w:numPr>
        <w:tabs>
          <w:tab w:val="num" w:pos="0"/>
        </w:tabs>
        <w:spacing w:after="0"/>
        <w:jc w:val="both"/>
        <w:rPr>
          <w:rFonts w:ascii="Times New Roman" w:eastAsia="TimesNewRomanPSMT" w:hAnsi="Times New Roman"/>
          <w:sz w:val="24"/>
          <w:szCs w:val="24"/>
        </w:rPr>
      </w:pPr>
      <w:r w:rsidRPr="008A6B2C">
        <w:rPr>
          <w:rFonts w:ascii="Times New Roman" w:eastAsia="TimesNewRomanPSMT" w:hAnsi="Times New Roman"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Н.К.Киреева–Н. Новгород: НГПУ, 2011. – 39с. </w:t>
      </w:r>
    </w:p>
    <w:p w14:paraId="28CD9B19" w14:textId="77777777" w:rsidR="002E0942" w:rsidRPr="008A6B2C" w:rsidRDefault="002E0942" w:rsidP="00642A8A">
      <w:pPr>
        <w:numPr>
          <w:ilvl w:val="0"/>
          <w:numId w:val="41"/>
        </w:numPr>
        <w:tabs>
          <w:tab w:val="num" w:pos="0"/>
        </w:tabs>
        <w:spacing w:after="0"/>
        <w:jc w:val="both"/>
        <w:rPr>
          <w:rFonts w:ascii="Times New Roman" w:eastAsia="TimesNewRomanPSMT" w:hAnsi="Times New Roman"/>
          <w:sz w:val="24"/>
          <w:szCs w:val="24"/>
        </w:rPr>
      </w:pPr>
      <w:r w:rsidRPr="008A6B2C">
        <w:rPr>
          <w:rFonts w:ascii="Times New Roman" w:eastAsia="TimesNewRomanPSMT" w:hAnsi="Times New Roman"/>
          <w:sz w:val="24"/>
          <w:szCs w:val="24"/>
        </w:rPr>
        <w:t xml:space="preserve">Киреева Н.К. Структурированно-иллюстрированный курс лекций  «Концепции современного естествознания»: Учебное пособие / Н.К. Киреева, Е.Ю. Засыпкина  – Н.Новгород: ВГИПУ, 2009.  –181 с. </w:t>
      </w:r>
    </w:p>
    <w:p w14:paraId="72C3D616" w14:textId="77777777" w:rsidR="002E0942" w:rsidRPr="008A6B2C" w:rsidRDefault="002E0942" w:rsidP="00642A8A">
      <w:pPr>
        <w:numPr>
          <w:ilvl w:val="0"/>
          <w:numId w:val="41"/>
        </w:numPr>
        <w:tabs>
          <w:tab w:val="num" w:pos="0"/>
        </w:tabs>
        <w:spacing w:after="0"/>
        <w:jc w:val="both"/>
        <w:rPr>
          <w:rFonts w:ascii="Times New Roman" w:eastAsia="TimesNewRomanPSMT" w:hAnsi="Times New Roman"/>
          <w:sz w:val="24"/>
          <w:szCs w:val="24"/>
        </w:rPr>
      </w:pPr>
      <w:r w:rsidRPr="008A6B2C">
        <w:rPr>
          <w:rFonts w:ascii="Times New Roman" w:eastAsia="TimesNewRomanPSMT" w:hAnsi="Times New Roman"/>
          <w:sz w:val="24"/>
          <w:szCs w:val="24"/>
        </w:rPr>
        <w:t xml:space="preserve">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</w:t>
      </w:r>
    </w:p>
    <w:p w14:paraId="5DF8F92F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14:paraId="337C6F32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8A6B2C">
        <w:rPr>
          <w:rFonts w:ascii="Times New Roman" w:eastAsia="TimesNewRomanPSMT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7C292F3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702"/>
      </w:tblGrid>
      <w:tr w:rsidR="002E0942" w:rsidRPr="008A6B2C" w14:paraId="2DB5C988" w14:textId="77777777" w:rsidTr="008A6B2C">
        <w:tc>
          <w:tcPr>
            <w:tcW w:w="2834" w:type="dxa"/>
          </w:tcPr>
          <w:p w14:paraId="0E8C608D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3A60C6C2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2E0942" w:rsidRPr="008A6B2C" w14:paraId="274699C4" w14:textId="77777777" w:rsidTr="008A6B2C">
        <w:tc>
          <w:tcPr>
            <w:tcW w:w="2834" w:type="dxa"/>
          </w:tcPr>
          <w:p w14:paraId="32014411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759D1BF6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2E0942" w:rsidRPr="008A6B2C" w14:paraId="29E4078F" w14:textId="77777777" w:rsidTr="008A6B2C">
        <w:tc>
          <w:tcPr>
            <w:tcW w:w="2834" w:type="dxa"/>
          </w:tcPr>
          <w:p w14:paraId="5A85AF2C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559E02F3" w14:textId="77777777" w:rsidR="002E0942" w:rsidRPr="008A6B2C" w:rsidRDefault="002E0942" w:rsidP="00642A8A">
            <w:pPr>
              <w:spacing w:after="0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A6B2C">
              <w:rPr>
                <w:rFonts w:ascii="Times New Roman" w:eastAsia="TimesNewRomanPSMT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2C02C647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14:paraId="017D56A8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8A6B2C">
        <w:rPr>
          <w:rFonts w:ascii="Times New Roman" w:eastAsia="TimesNewRomanPSMT" w:hAnsi="Times New Roman"/>
          <w:b/>
          <w:bCs/>
          <w:sz w:val="24"/>
          <w:szCs w:val="24"/>
        </w:rPr>
        <w:t>8. Фонды оценочных средств</w:t>
      </w:r>
    </w:p>
    <w:p w14:paraId="40721BBC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8A6B2C">
        <w:rPr>
          <w:rFonts w:ascii="Times New Roman" w:eastAsia="TimesNewRomanPSMT" w:hAnsi="Times New Roman"/>
          <w:sz w:val="24"/>
          <w:szCs w:val="24"/>
        </w:rPr>
        <w:t>Фонд оценочных средств представлен в Приложении 1.</w:t>
      </w:r>
    </w:p>
    <w:p w14:paraId="749ED7AF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8A6B2C">
        <w:rPr>
          <w:rFonts w:ascii="Times New Roman" w:eastAsia="TimesNewRomanPSMT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14:paraId="0CC53875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8A6B2C">
        <w:rPr>
          <w:rFonts w:ascii="Times New Roman" w:eastAsia="TimesNewRomanPSMT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051398EE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8A6B2C">
        <w:rPr>
          <w:rFonts w:ascii="Times New Roman" w:eastAsia="TimesNewRomanPSMT" w:hAnsi="Times New Roman"/>
          <w:bCs/>
          <w:sz w:val="24"/>
          <w:szCs w:val="24"/>
        </w:rPr>
        <w:t xml:space="preserve">Реализация дисциплины требует наличия </w:t>
      </w:r>
      <w:r w:rsidRPr="008A6B2C">
        <w:rPr>
          <w:rFonts w:ascii="Times New Roman" w:eastAsia="TimesNewRomanPSMT" w:hAnsi="Times New Roman"/>
          <w:sz w:val="24"/>
          <w:szCs w:val="24"/>
        </w:rPr>
        <w:t>аудитории, оснащенной  необходимым оборудованием</w:t>
      </w:r>
      <w:r w:rsidRPr="008A6B2C">
        <w:rPr>
          <w:rFonts w:ascii="Times New Roman" w:eastAsia="TimesNewRomanPSMT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14:paraId="5BDE8D52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8A6B2C">
        <w:rPr>
          <w:rFonts w:ascii="Times New Roman" w:eastAsia="TimesNewRomanPSMT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8A6B2C">
        <w:rPr>
          <w:rFonts w:ascii="Times New Roman" w:eastAsia="TimesNewRomanPSMT" w:hAnsi="Times New Roman"/>
          <w:sz w:val="24"/>
          <w:szCs w:val="24"/>
        </w:rPr>
        <w:t xml:space="preserve"> DVD-диски по изучаемым темам.</w:t>
      </w:r>
    </w:p>
    <w:p w14:paraId="03E058BC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8A6B2C">
        <w:rPr>
          <w:rFonts w:ascii="Times New Roman" w:eastAsia="TimesNewRomanPSMT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50B8E4E2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8A6B2C">
        <w:rPr>
          <w:rFonts w:ascii="Times New Roman" w:eastAsia="TimesNewRomanPSMT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6031A1F8" w14:textId="77777777" w:rsidR="002E0942" w:rsidRPr="008A6B2C" w:rsidRDefault="002E0942" w:rsidP="00642A8A">
      <w:pPr>
        <w:spacing w:after="0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  <w:lang w:val="en-US"/>
        </w:rPr>
      </w:pPr>
      <w:r w:rsidRPr="008A6B2C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8A6B2C">
        <w:rPr>
          <w:rFonts w:ascii="Times New Roman" w:eastAsia="TimesNewRomanPSMT" w:hAnsi="Times New Roman"/>
          <w:bCs/>
          <w:i/>
          <w:sz w:val="24"/>
          <w:szCs w:val="24"/>
        </w:rPr>
        <w:t>Учебная</w:t>
      </w:r>
      <w:r w:rsidRPr="008A6B2C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</w:t>
      </w:r>
      <w:r w:rsidRPr="008A6B2C">
        <w:rPr>
          <w:rFonts w:ascii="Times New Roman" w:eastAsia="TimesNewRomanPSMT" w:hAnsi="Times New Roman"/>
          <w:bCs/>
          <w:i/>
          <w:sz w:val="24"/>
          <w:szCs w:val="24"/>
        </w:rPr>
        <w:t>среда</w:t>
      </w:r>
      <w:r w:rsidRPr="008A6B2C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MOODLE.</w:t>
      </w:r>
    </w:p>
    <w:p w14:paraId="6B1F8833" w14:textId="77777777" w:rsidR="002E0942" w:rsidRPr="008A6B2C" w:rsidRDefault="002E0942" w:rsidP="00642A8A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4"/>
          <w:szCs w:val="24"/>
          <w:lang w:val="en-US"/>
        </w:rPr>
      </w:pPr>
    </w:p>
    <w:p w14:paraId="33B8F5F4" w14:textId="77777777" w:rsidR="004B41A6" w:rsidRPr="008A6B2C" w:rsidRDefault="004B41A6" w:rsidP="00642A8A">
      <w:pPr>
        <w:pStyle w:val="2"/>
      </w:pPr>
      <w:bookmarkStart w:id="7" w:name="_Toc19013133"/>
      <w:r w:rsidRPr="008A6B2C">
        <w:lastRenderedPageBreak/>
        <w:t>5.</w:t>
      </w:r>
      <w:r w:rsidR="00961981" w:rsidRPr="008A6B2C">
        <w:t>3</w:t>
      </w:r>
      <w:r w:rsidR="008A6B2C" w:rsidRPr="008A6B2C">
        <w:t>. Программа дисциплины</w:t>
      </w:r>
      <w:r w:rsidR="008A6B2C">
        <w:t xml:space="preserve"> «М</w:t>
      </w:r>
      <w:r w:rsidR="008A6B2C" w:rsidRPr="008A6B2C">
        <w:t>атематические методы обработки данных»</w:t>
      </w:r>
      <w:bookmarkEnd w:id="7"/>
    </w:p>
    <w:p w14:paraId="59C05AFF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b/>
          <w:bCs/>
        </w:rPr>
      </w:pPr>
      <w:r w:rsidRPr="008A6B2C">
        <w:rPr>
          <w:b/>
          <w:bCs/>
        </w:rPr>
        <w:t>1. Пояснительная записка</w:t>
      </w:r>
    </w:p>
    <w:p w14:paraId="436FBBCF" w14:textId="77777777" w:rsidR="004B41A6" w:rsidRPr="008A6B2C" w:rsidRDefault="004B41A6" w:rsidP="00642A8A">
      <w:pPr>
        <w:pStyle w:val="21"/>
        <w:spacing w:after="0" w:line="276" w:lineRule="auto"/>
        <w:ind w:left="0" w:firstLine="709"/>
      </w:pPr>
      <w:r w:rsidRPr="008A6B2C">
        <w:t>Данный учебный курс включен в систему подготовки студентов, осваивающих модуль  «</w:t>
      </w:r>
      <w:r w:rsidRPr="008A6B2C">
        <w:rPr>
          <w:bCs/>
        </w:rPr>
        <w:t>Основы научных знаний</w:t>
      </w:r>
      <w:r w:rsidRPr="008A6B2C">
        <w:t>» по направлению подготовки 44.03.05 «Педагогическое образование (с двумя профилями подготовки)». Учебная дисциплина «</w:t>
      </w:r>
      <w:r w:rsidRPr="008A6B2C">
        <w:rPr>
          <w:bCs/>
        </w:rPr>
        <w:t>Математические методы обработки данных</w:t>
      </w:r>
      <w:r w:rsidRPr="008A6B2C">
        <w:t xml:space="preserve">» направлена на  формирование систематизированных знаний в области представления и обработки информации математическими средствами. </w:t>
      </w:r>
    </w:p>
    <w:p w14:paraId="3084BF81" w14:textId="77777777" w:rsidR="004B41A6" w:rsidRPr="008A6B2C" w:rsidRDefault="004B41A6" w:rsidP="00642A8A">
      <w:pPr>
        <w:pStyle w:val="21"/>
        <w:spacing w:after="0" w:line="276" w:lineRule="auto"/>
        <w:ind w:left="0" w:firstLine="709"/>
      </w:pPr>
      <w:r w:rsidRPr="008A6B2C"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14:paraId="6FB38064" w14:textId="77777777" w:rsidR="004B41A6" w:rsidRPr="008A6B2C" w:rsidRDefault="004B41A6" w:rsidP="00642A8A">
      <w:pPr>
        <w:pStyle w:val="21"/>
        <w:spacing w:after="0" w:line="276" w:lineRule="auto"/>
        <w:ind w:left="0" w:firstLine="709"/>
      </w:pPr>
      <w:r w:rsidRPr="008A6B2C"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14:paraId="545175F0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b/>
          <w:bCs/>
        </w:rPr>
      </w:pPr>
      <w:r w:rsidRPr="008A6B2C">
        <w:rPr>
          <w:b/>
          <w:bCs/>
        </w:rPr>
        <w:t>2. Место в структуре модуля</w:t>
      </w:r>
    </w:p>
    <w:p w14:paraId="54264A88" w14:textId="77777777" w:rsidR="004B41A6" w:rsidRPr="008A6B2C" w:rsidRDefault="004B41A6" w:rsidP="00642A8A">
      <w:pPr>
        <w:pStyle w:val="21"/>
        <w:spacing w:after="0" w:line="276" w:lineRule="auto"/>
        <w:ind w:left="0" w:firstLine="709"/>
      </w:pPr>
      <w:r w:rsidRPr="008A6B2C">
        <w:t>Дисциплина «</w:t>
      </w:r>
      <w:r w:rsidRPr="008A6B2C">
        <w:rPr>
          <w:bCs/>
        </w:rPr>
        <w:t>Математические методы обработки данных</w:t>
      </w:r>
      <w:r w:rsidRPr="008A6B2C">
        <w:t>» является обязательной для изучения в образовательном  модуле «</w:t>
      </w:r>
      <w:r w:rsidRPr="008A6B2C">
        <w:rPr>
          <w:bCs/>
        </w:rPr>
        <w:t>Основы научных знаний</w:t>
      </w:r>
      <w:r w:rsidRPr="008A6B2C">
        <w:t>» программы «Педагогическое образование». Она базируется на курсах алгебры и математического анализа средней общеобразовательной школы.</w:t>
      </w:r>
    </w:p>
    <w:p w14:paraId="5C063525" w14:textId="77777777" w:rsidR="004B41A6" w:rsidRPr="008A6B2C" w:rsidRDefault="004B41A6" w:rsidP="00642A8A">
      <w:pPr>
        <w:pStyle w:val="21"/>
        <w:spacing w:after="0" w:line="276" w:lineRule="auto"/>
        <w:ind w:left="0" w:firstLine="709"/>
      </w:pPr>
      <w:r w:rsidRPr="008A6B2C"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развития», «Дискретная математика».</w:t>
      </w:r>
    </w:p>
    <w:p w14:paraId="7531C24D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b/>
          <w:bCs/>
        </w:rPr>
      </w:pPr>
      <w:r w:rsidRPr="008A6B2C">
        <w:rPr>
          <w:b/>
          <w:bCs/>
        </w:rPr>
        <w:t>3. Цели и задачи</w:t>
      </w:r>
    </w:p>
    <w:p w14:paraId="10F7F977" w14:textId="77777777" w:rsidR="004B41A6" w:rsidRPr="008A6B2C" w:rsidRDefault="004B41A6" w:rsidP="00642A8A">
      <w:pPr>
        <w:pStyle w:val="21"/>
        <w:spacing w:after="0" w:line="276" w:lineRule="auto"/>
        <w:ind w:left="0" w:firstLine="709"/>
      </w:pPr>
      <w:r w:rsidRPr="008A6B2C">
        <w:rPr>
          <w:i/>
          <w:iCs/>
        </w:rPr>
        <w:t>Цель дисциплины</w:t>
      </w:r>
      <w:r w:rsidRPr="008A6B2C">
        <w:t>: 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14:paraId="1429F684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i/>
        </w:rPr>
      </w:pPr>
      <w:r w:rsidRPr="008A6B2C">
        <w:rPr>
          <w:i/>
        </w:rPr>
        <w:t>Задачи дисциплины</w:t>
      </w:r>
      <w:r w:rsidRPr="008A6B2C">
        <w:t>:</w:t>
      </w:r>
    </w:p>
    <w:p w14:paraId="28E2E6D8" w14:textId="77777777" w:rsidR="004B41A6" w:rsidRPr="008A6B2C" w:rsidRDefault="004B41A6" w:rsidP="00642A8A">
      <w:pPr>
        <w:pStyle w:val="21"/>
        <w:spacing w:after="0" w:line="276" w:lineRule="auto"/>
        <w:ind w:left="0" w:firstLine="709"/>
      </w:pPr>
      <w:r w:rsidRPr="008A6B2C"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14:paraId="23BEAB7C" w14:textId="77777777" w:rsidR="004B41A6" w:rsidRPr="008A6B2C" w:rsidRDefault="004B41A6" w:rsidP="00642A8A">
      <w:pPr>
        <w:pStyle w:val="21"/>
        <w:spacing w:after="0" w:line="276" w:lineRule="auto"/>
        <w:ind w:left="0" w:firstLine="709"/>
      </w:pPr>
      <w:r w:rsidRPr="008A6B2C"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14:paraId="64C584AB" w14:textId="77777777" w:rsidR="004B41A6" w:rsidRPr="008A6B2C" w:rsidRDefault="004B41A6" w:rsidP="00642A8A">
      <w:pPr>
        <w:pStyle w:val="21"/>
        <w:spacing w:after="0" w:line="276" w:lineRule="auto"/>
        <w:ind w:left="0" w:firstLine="709"/>
      </w:pPr>
      <w:r w:rsidRPr="008A6B2C"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14:paraId="087F7F0C" w14:textId="77777777" w:rsidR="004B41A6" w:rsidRPr="008A6B2C" w:rsidRDefault="004B41A6" w:rsidP="00642A8A">
      <w:pPr>
        <w:pStyle w:val="21"/>
        <w:spacing w:after="0" w:line="276" w:lineRule="auto"/>
        <w:ind w:left="0" w:firstLine="709"/>
      </w:pPr>
      <w:r w:rsidRPr="008A6B2C"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14:paraId="1E39AA8E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b/>
          <w:bCs/>
        </w:rPr>
      </w:pPr>
      <w:r w:rsidRPr="008A6B2C">
        <w:rPr>
          <w:b/>
          <w:bCs/>
        </w:rPr>
        <w:t xml:space="preserve">4. Образовательные результаты </w:t>
      </w:r>
    </w:p>
    <w:p w14:paraId="2550D018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29"/>
        <w:gridCol w:w="2030"/>
        <w:gridCol w:w="1103"/>
        <w:gridCol w:w="2064"/>
        <w:gridCol w:w="1516"/>
        <w:gridCol w:w="1820"/>
      </w:tblGrid>
      <w:tr w:rsidR="004B41A6" w:rsidRPr="008A6B2C" w14:paraId="53BB9C14" w14:textId="77777777" w:rsidTr="008A6894">
        <w:trPr>
          <w:trHeight w:val="38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BFFA3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Код ОР модуля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ADEAB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Образовательные результаты модуля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D0069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Код ОР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5C87C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Образовательные результаты дисциплины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91F21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 xml:space="preserve">Код </w:t>
            </w:r>
            <w:r w:rsidR="00642A8A">
              <w:t>ИДК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3C05EA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Средства оценивания ОР</w:t>
            </w:r>
          </w:p>
        </w:tc>
      </w:tr>
      <w:tr w:rsidR="004B41A6" w:rsidRPr="008A6B2C" w14:paraId="368CDE5C" w14:textId="77777777" w:rsidTr="008A6894">
        <w:trPr>
          <w:trHeight w:val="1746"/>
        </w:trPr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F5F7C57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rPr>
                <w:i/>
              </w:rPr>
              <w:lastRenderedPageBreak/>
              <w:t>ОР.2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D31F49D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естественнонаучные, математические знания и методы логики для ориентирования в современном информационном пространстве, для достижения  личностных, метапредметных и предметных результатов обучения и обеспечения качества учебно-воспитательного процесса средствами преподаваемых учебных предметов.</w:t>
            </w:r>
          </w:p>
          <w:p w14:paraId="3082112A" w14:textId="77777777" w:rsidR="004B41A6" w:rsidRPr="008A6B2C" w:rsidRDefault="004B41A6" w:rsidP="00642A8A">
            <w:pPr>
              <w:tabs>
                <w:tab w:val="left" w:pos="31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D941EB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ОР.2-</w:t>
            </w:r>
            <w:r w:rsidR="00C5077E">
              <w:t>3</w:t>
            </w:r>
            <w:r w:rsidRPr="008A6B2C">
              <w:t>-1</w:t>
            </w:r>
          </w:p>
          <w:p w14:paraId="11C276B1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01F1E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C6B24A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УК-1</w:t>
            </w:r>
            <w:r w:rsidR="008A6894" w:rsidRPr="008A6B2C"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B2AC67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Форма для оценки проектного задания</w:t>
            </w:r>
          </w:p>
        </w:tc>
      </w:tr>
      <w:tr w:rsidR="004B41A6" w:rsidRPr="008A6B2C" w14:paraId="30E1E2EE" w14:textId="77777777" w:rsidTr="008A6894">
        <w:trPr>
          <w:trHeight w:val="331"/>
        </w:trPr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B3B53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  <w:tc>
          <w:tcPr>
            <w:tcW w:w="2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FB911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B99D0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ОР.2-</w:t>
            </w:r>
            <w:r w:rsidR="00C5077E">
              <w:t>3</w:t>
            </w:r>
            <w:r w:rsidRPr="008A6B2C">
              <w:t>-2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58BC31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 xml:space="preserve">Демонстрирует способности </w:t>
            </w:r>
            <w:r w:rsidRPr="008A6B2C">
              <w:rPr>
                <w:bCs/>
              </w:rPr>
              <w:t>осуществлять выбор инструментальных средств для обработки данных в соответствии с поставленной задачей и построенной моделью; анализировать результаты расчетов и обосновывать полученные результаты.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3898C3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УК-1</w:t>
            </w:r>
            <w:r w:rsidR="008A6894" w:rsidRPr="008A6B2C"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495F83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Форма для оценки проектного задания</w:t>
            </w:r>
          </w:p>
        </w:tc>
      </w:tr>
    </w:tbl>
    <w:p w14:paraId="64CBA319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b/>
          <w:bCs/>
        </w:rPr>
      </w:pPr>
      <w:r w:rsidRPr="008A6B2C">
        <w:rPr>
          <w:b/>
          <w:bCs/>
        </w:rPr>
        <w:t>5. Содержание дисциплины</w:t>
      </w:r>
    </w:p>
    <w:p w14:paraId="733CD05E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bCs/>
          <w:i/>
        </w:rPr>
      </w:pPr>
      <w:r w:rsidRPr="008A6B2C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31"/>
        <w:gridCol w:w="830"/>
        <w:gridCol w:w="1378"/>
        <w:gridCol w:w="1203"/>
        <w:gridCol w:w="865"/>
      </w:tblGrid>
      <w:tr w:rsidR="004B41A6" w:rsidRPr="008A6B2C" w14:paraId="146DBDD2" w14:textId="77777777" w:rsidTr="008A6B2C">
        <w:trPr>
          <w:trHeight w:val="203"/>
        </w:trPr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F12A1A0" w14:textId="77777777" w:rsidR="004B41A6" w:rsidRPr="008A6B2C" w:rsidRDefault="004B41A6" w:rsidP="00642A8A">
            <w:pPr>
              <w:pStyle w:val="21"/>
              <w:spacing w:after="0" w:line="276" w:lineRule="auto"/>
              <w:ind w:left="0" w:firstLine="709"/>
            </w:pPr>
            <w:r w:rsidRPr="008A6B2C">
              <w:t>Наименование темы</w:t>
            </w:r>
          </w:p>
        </w:tc>
        <w:tc>
          <w:tcPr>
            <w:tcW w:w="31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F8485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1B8C81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7E9EE74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Всего часов по дисциплине</w:t>
            </w:r>
          </w:p>
        </w:tc>
      </w:tr>
      <w:tr w:rsidR="004B41A6" w:rsidRPr="008A6B2C" w14:paraId="534F5FBC" w14:textId="77777777" w:rsidTr="008A6B2C">
        <w:trPr>
          <w:trHeight w:val="533"/>
        </w:trPr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117E76C" w14:textId="77777777" w:rsidR="004B41A6" w:rsidRPr="008A6B2C" w:rsidRDefault="004B41A6" w:rsidP="00642A8A">
            <w:pPr>
              <w:pStyle w:val="21"/>
              <w:spacing w:after="0" w:line="276" w:lineRule="auto"/>
              <w:ind w:left="0" w:firstLine="709"/>
            </w:pP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5F4AD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584D89" w14:textId="77777777" w:rsidR="004B41A6" w:rsidRPr="008A6B2C" w:rsidRDefault="004B41A6" w:rsidP="00642A8A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14:paraId="4CA385EB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85559AB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D5DD208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</w:tr>
      <w:tr w:rsidR="004B41A6" w:rsidRPr="008A6B2C" w14:paraId="3F56B4BD" w14:textId="77777777" w:rsidTr="008A6B2C">
        <w:trPr>
          <w:trHeight w:val="1"/>
        </w:trPr>
        <w:tc>
          <w:tcPr>
            <w:tcW w:w="43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89F8B" w14:textId="77777777" w:rsidR="004B41A6" w:rsidRPr="008A6B2C" w:rsidRDefault="004B41A6" w:rsidP="00642A8A">
            <w:pPr>
              <w:pStyle w:val="21"/>
              <w:spacing w:after="0" w:line="276" w:lineRule="auto"/>
              <w:ind w:left="0" w:firstLine="709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D4EB7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1BDA9" w14:textId="77777777" w:rsidR="004B41A6" w:rsidRPr="008A6B2C" w:rsidRDefault="00642A8A" w:rsidP="00642A8A">
            <w:pPr>
              <w:pStyle w:val="21"/>
              <w:spacing w:after="0" w:line="276" w:lineRule="auto"/>
              <w:ind w:left="0"/>
            </w:pPr>
            <w:r>
              <w:t>Семинары</w:t>
            </w:r>
            <w:r w:rsidR="004B41A6" w:rsidRPr="008A6B2C">
              <w:t>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C5EDE9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44E4AE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05A34E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</w:tr>
      <w:tr w:rsidR="004B41A6" w:rsidRPr="008A6B2C" w14:paraId="1D7AC85C" w14:textId="77777777" w:rsidTr="008A6B2C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0827C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rPr>
                <w:b/>
              </w:rPr>
            </w:pPr>
            <w:r w:rsidRPr="008A6B2C">
              <w:rPr>
                <w:b/>
                <w:bCs/>
              </w:rPr>
              <w:t xml:space="preserve">Раздел 1. </w:t>
            </w:r>
            <w:r w:rsidRPr="008A6B2C">
              <w:rPr>
                <w:b/>
              </w:rPr>
              <w:t>Математические модели в науке как средство работы с информацией. Функция как математическая модель</w:t>
            </w:r>
          </w:p>
        </w:tc>
      </w:tr>
      <w:tr w:rsidR="004B41A6" w:rsidRPr="008A6B2C" w14:paraId="0C6A890A" w14:textId="77777777" w:rsidTr="008A6B2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527E6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8580D" w14:textId="77777777" w:rsidR="004B41A6" w:rsidRPr="008A6B2C" w:rsidRDefault="004B41A6" w:rsidP="00642A8A">
            <w:pPr>
              <w:pStyle w:val="21"/>
              <w:spacing w:after="0" w:line="276" w:lineRule="auto"/>
            </w:pPr>
            <w:r w:rsidRPr="008A6B2C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6DF15" w14:textId="77777777" w:rsidR="004B41A6" w:rsidRPr="008A6B2C" w:rsidRDefault="004B41A6" w:rsidP="00642A8A">
            <w:pPr>
              <w:pStyle w:val="21"/>
              <w:spacing w:after="0" w:line="276" w:lineRule="auto"/>
            </w:pPr>
            <w:r w:rsidRPr="008A6B2C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792C34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A19F3A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667A32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18</w:t>
            </w:r>
          </w:p>
        </w:tc>
      </w:tr>
      <w:tr w:rsidR="004B41A6" w:rsidRPr="008A6B2C" w14:paraId="27CFC4C5" w14:textId="77777777" w:rsidTr="008A6B2C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7F2F0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  <w:rPr>
                <w:b/>
              </w:rPr>
            </w:pPr>
            <w:r w:rsidRPr="008A6B2C">
              <w:rPr>
                <w:b/>
                <w:bCs/>
              </w:rPr>
              <w:t>Раздел 2.</w:t>
            </w:r>
            <w:r w:rsidRPr="008A6B2C">
              <w:rPr>
                <w:b/>
              </w:rPr>
              <w:t xml:space="preserve"> Использование логических законов при работе с информацией</w:t>
            </w:r>
          </w:p>
        </w:tc>
      </w:tr>
      <w:tr w:rsidR="004B41A6" w:rsidRPr="008A6B2C" w14:paraId="50C91212" w14:textId="77777777" w:rsidTr="008A6B2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C7C7A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Тема 2.1 Логические операции и их свойства. Логические законы.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03607" w14:textId="77777777" w:rsidR="004B41A6" w:rsidRPr="008A6B2C" w:rsidRDefault="004B41A6" w:rsidP="00642A8A">
            <w:pPr>
              <w:pStyle w:val="21"/>
              <w:spacing w:after="0" w:line="276" w:lineRule="auto"/>
            </w:pPr>
            <w:r w:rsidRPr="008A6B2C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57EFC" w14:textId="77777777" w:rsidR="004B41A6" w:rsidRPr="008A6B2C" w:rsidRDefault="004B41A6" w:rsidP="00642A8A">
            <w:pPr>
              <w:pStyle w:val="21"/>
              <w:spacing w:after="0" w:line="276" w:lineRule="auto"/>
            </w:pPr>
            <w:r w:rsidRPr="008A6B2C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857E96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560FD7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AA92A8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18</w:t>
            </w:r>
          </w:p>
        </w:tc>
      </w:tr>
      <w:tr w:rsidR="004B41A6" w:rsidRPr="008A6B2C" w14:paraId="0AEF0D38" w14:textId="77777777" w:rsidTr="008A6B2C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70A9D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  <w:rPr>
                <w:b/>
              </w:rPr>
            </w:pPr>
            <w:r w:rsidRPr="008A6B2C">
              <w:rPr>
                <w:b/>
              </w:rPr>
              <w:t>Раздел 3. Методы решения комбинаторных задач как средство обработки и интерпретации информации</w:t>
            </w:r>
          </w:p>
        </w:tc>
      </w:tr>
      <w:tr w:rsidR="004B41A6" w:rsidRPr="008A6B2C" w14:paraId="36282B10" w14:textId="77777777" w:rsidTr="008A6B2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ACB34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Тема 3.1 Элементы комбинаторики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243A9" w14:textId="77777777" w:rsidR="004B41A6" w:rsidRPr="008A6B2C" w:rsidRDefault="004B41A6" w:rsidP="00642A8A">
            <w:pPr>
              <w:pStyle w:val="21"/>
              <w:spacing w:after="0" w:line="276" w:lineRule="auto"/>
            </w:pPr>
            <w:r w:rsidRPr="008A6B2C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A85F4" w14:textId="77777777" w:rsidR="004B41A6" w:rsidRPr="008A6B2C" w:rsidRDefault="004B41A6" w:rsidP="00642A8A">
            <w:pPr>
              <w:pStyle w:val="21"/>
              <w:spacing w:after="0" w:line="276" w:lineRule="auto"/>
            </w:pPr>
            <w:r w:rsidRPr="008A6B2C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51E07F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1E2F8B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12C54E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18</w:t>
            </w:r>
          </w:p>
        </w:tc>
      </w:tr>
      <w:tr w:rsidR="004B41A6" w:rsidRPr="008A6B2C" w14:paraId="7144CD06" w14:textId="77777777" w:rsidTr="008A6B2C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8C39A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  <w:rPr>
                <w:b/>
              </w:rPr>
            </w:pPr>
            <w:r w:rsidRPr="008A6B2C">
              <w:rPr>
                <w:b/>
              </w:rPr>
              <w:t>Раздел 4 Элементы теории вероятностей</w:t>
            </w:r>
          </w:p>
        </w:tc>
      </w:tr>
      <w:tr w:rsidR="004B41A6" w:rsidRPr="008A6B2C" w14:paraId="3A2E5DAD" w14:textId="77777777" w:rsidTr="008A6B2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A5676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lastRenderedPageBreak/>
              <w:t>Тема 4.1. Элементы теории вероятностей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3F3AA" w14:textId="77777777" w:rsidR="004B41A6" w:rsidRPr="008A6B2C" w:rsidRDefault="004B41A6" w:rsidP="00642A8A">
            <w:pPr>
              <w:pStyle w:val="21"/>
              <w:spacing w:after="0" w:line="276" w:lineRule="auto"/>
            </w:pPr>
            <w:r w:rsidRPr="008A6B2C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791E8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654041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5EE8B0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117124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18</w:t>
            </w:r>
          </w:p>
        </w:tc>
      </w:tr>
      <w:tr w:rsidR="004B41A6" w:rsidRPr="008A6B2C" w14:paraId="7F2D0375" w14:textId="77777777" w:rsidTr="008A6B2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CC8965" w14:textId="77777777" w:rsidR="004B41A6" w:rsidRPr="008A6B2C" w:rsidRDefault="004B41A6" w:rsidP="00642A8A">
            <w:pPr>
              <w:pStyle w:val="21"/>
              <w:spacing w:after="0" w:line="276" w:lineRule="auto"/>
              <w:ind w:left="0" w:firstLine="709"/>
            </w:pPr>
            <w:r w:rsidRPr="008A6B2C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FAF7A" w14:textId="77777777" w:rsidR="004B41A6" w:rsidRPr="008A6B2C" w:rsidRDefault="004B41A6" w:rsidP="00642A8A">
            <w:pPr>
              <w:pStyle w:val="21"/>
              <w:spacing w:after="0" w:line="276" w:lineRule="auto"/>
            </w:pPr>
            <w:r w:rsidRPr="008A6B2C"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B8F3F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733901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5EC265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36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5446CE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72</w:t>
            </w:r>
          </w:p>
        </w:tc>
      </w:tr>
    </w:tbl>
    <w:p w14:paraId="7CEA894D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bCs/>
          <w:i/>
        </w:rPr>
      </w:pPr>
      <w:r w:rsidRPr="008A6B2C">
        <w:rPr>
          <w:bCs/>
          <w:i/>
        </w:rPr>
        <w:t>5.2. Методы обучения</w:t>
      </w:r>
    </w:p>
    <w:p w14:paraId="4CA23B18" w14:textId="77777777" w:rsidR="004B41A6" w:rsidRPr="008A6B2C" w:rsidRDefault="004B41A6" w:rsidP="00642A8A">
      <w:pPr>
        <w:pStyle w:val="21"/>
        <w:spacing w:after="0" w:line="276" w:lineRule="auto"/>
        <w:ind w:left="0" w:firstLine="709"/>
      </w:pPr>
      <w:r w:rsidRPr="008A6B2C">
        <w:t xml:space="preserve">Формы обучения – очная, аудиторная и дистанционная через систему </w:t>
      </w:r>
      <w:r w:rsidRPr="008A6B2C">
        <w:rPr>
          <w:lang w:val="en-US"/>
        </w:rPr>
        <w:t>Moodle</w:t>
      </w:r>
      <w:r w:rsidRPr="008A6B2C">
        <w:t>; коллективная, групповая и индивидуальная.</w:t>
      </w:r>
    </w:p>
    <w:p w14:paraId="06C1E5C2" w14:textId="77777777" w:rsidR="004B41A6" w:rsidRPr="008A6B2C" w:rsidRDefault="004B41A6" w:rsidP="00642A8A">
      <w:pPr>
        <w:pStyle w:val="21"/>
        <w:spacing w:after="0" w:line="276" w:lineRule="auto"/>
        <w:ind w:left="0" w:firstLine="709"/>
      </w:pPr>
      <w:r w:rsidRPr="008A6B2C">
        <w:t xml:space="preserve">Методы: развивающего обучения; проблемного обучения; проектный; </w:t>
      </w:r>
      <w:r w:rsidRPr="008A6B2C">
        <w:rPr>
          <w:lang w:val="en-US"/>
        </w:rPr>
        <w:t>case</w:t>
      </w:r>
      <w:r w:rsidRPr="008A6B2C">
        <w:t>-</w:t>
      </w:r>
      <w:r w:rsidRPr="008A6B2C">
        <w:rPr>
          <w:lang w:val="en-US"/>
        </w:rPr>
        <w:t>study</w:t>
      </w:r>
      <w:r w:rsidRPr="008A6B2C">
        <w:t>; исследовательский.</w:t>
      </w:r>
    </w:p>
    <w:p w14:paraId="5797F561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b/>
          <w:bCs/>
        </w:rPr>
      </w:pPr>
      <w:r w:rsidRPr="008A6B2C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1498"/>
        <w:gridCol w:w="1785"/>
        <w:gridCol w:w="1375"/>
        <w:gridCol w:w="1239"/>
        <w:gridCol w:w="828"/>
        <w:gridCol w:w="1136"/>
        <w:gridCol w:w="965"/>
      </w:tblGrid>
      <w:tr w:rsidR="004B41A6" w:rsidRPr="008A6B2C" w14:paraId="79C4912B" w14:textId="77777777" w:rsidTr="008A6B2C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BAD6306" w14:textId="77777777" w:rsidR="004B41A6" w:rsidRPr="008A6B2C" w:rsidRDefault="004B41A6" w:rsidP="00642A8A">
            <w:pPr>
              <w:pStyle w:val="21"/>
              <w:spacing w:after="0" w:line="276" w:lineRule="auto"/>
              <w:ind w:left="0" w:firstLine="709"/>
            </w:pPr>
            <w:r w:rsidRPr="008A6B2C">
              <w:t>№ п/п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BCE6BF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D1A1B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Виды учебной деятельности</w:t>
            </w:r>
          </w:p>
          <w:p w14:paraId="750F6D26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DB4802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662A5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Балл за конкретное задание</w:t>
            </w:r>
          </w:p>
          <w:p w14:paraId="30E33FC4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(</w:t>
            </w:r>
            <w:r w:rsidRPr="008A6B2C">
              <w:rPr>
                <w:lang w:val="en-US"/>
              </w:rPr>
              <w:t>min</w:t>
            </w:r>
            <w:r w:rsidRPr="008A6B2C">
              <w:t>-</w:t>
            </w:r>
            <w:r w:rsidRPr="008A6B2C">
              <w:rPr>
                <w:lang w:val="en-US"/>
              </w:rPr>
              <w:t>max</w:t>
            </w:r>
            <w:r w:rsidRPr="008A6B2C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2044B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Число заданий за семестр</w:t>
            </w:r>
          </w:p>
        </w:tc>
        <w:tc>
          <w:tcPr>
            <w:tcW w:w="2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3B6CAA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Баллы</w:t>
            </w:r>
          </w:p>
        </w:tc>
      </w:tr>
      <w:tr w:rsidR="004B41A6" w:rsidRPr="008A6B2C" w14:paraId="03C5BD4B" w14:textId="77777777" w:rsidTr="008A6B2C">
        <w:trPr>
          <w:trHeight w:val="1071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020F8B" w14:textId="77777777" w:rsidR="004B41A6" w:rsidRPr="008A6B2C" w:rsidRDefault="004B41A6" w:rsidP="00642A8A">
            <w:pPr>
              <w:pStyle w:val="21"/>
              <w:spacing w:after="0" w:line="276" w:lineRule="auto"/>
              <w:ind w:left="0" w:firstLine="709"/>
            </w:pP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AF0C8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9405B8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AC2E40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770EE3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82F8CC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  <w:tc>
          <w:tcPr>
            <w:tcW w:w="11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D8F9E40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9B6C58E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Максимальный</w:t>
            </w:r>
          </w:p>
        </w:tc>
      </w:tr>
      <w:tr w:rsidR="004B41A6" w:rsidRPr="008A6B2C" w14:paraId="2F31A9A2" w14:textId="77777777" w:rsidTr="008A6B2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FB9E84" w14:textId="77777777" w:rsidR="004B41A6" w:rsidRPr="008A6B2C" w:rsidRDefault="004B41A6" w:rsidP="00642A8A">
            <w:pPr>
              <w:pStyle w:val="21"/>
              <w:spacing w:after="0" w:line="276" w:lineRule="auto"/>
              <w:ind w:left="0" w:firstLine="709"/>
            </w:pPr>
            <w:r w:rsidRPr="008A6B2C">
              <w:t>1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FD1799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ОР.2-4-2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7F4D21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Выполнение проектного задания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BED144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EF537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45-70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C2452D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E4B579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45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12D2E7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70</w:t>
            </w:r>
          </w:p>
        </w:tc>
      </w:tr>
      <w:tr w:rsidR="004B41A6" w:rsidRPr="008A6B2C" w14:paraId="60DD45A1" w14:textId="77777777" w:rsidTr="008A6B2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456ACB" w14:textId="77777777" w:rsidR="004B41A6" w:rsidRPr="008A6B2C" w:rsidRDefault="004B41A6" w:rsidP="00642A8A">
            <w:pPr>
              <w:pStyle w:val="21"/>
              <w:spacing w:after="0" w:line="276" w:lineRule="auto"/>
              <w:ind w:left="0" w:firstLine="709"/>
            </w:pPr>
            <w:r w:rsidRPr="008A6B2C">
              <w:t>2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1EB767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ОР.2-4-1</w:t>
            </w:r>
          </w:p>
          <w:p w14:paraId="466EB319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D9A744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Отчет по проектному заданию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F2A5BB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CE275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10-30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186F28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6D2467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1A5935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jc w:val="center"/>
            </w:pPr>
            <w:r w:rsidRPr="008A6B2C">
              <w:t>30</w:t>
            </w:r>
          </w:p>
        </w:tc>
      </w:tr>
      <w:tr w:rsidR="004B41A6" w:rsidRPr="008A6B2C" w14:paraId="40A67A85" w14:textId="77777777" w:rsidTr="008A6B2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C5299A" w14:textId="77777777" w:rsidR="004B41A6" w:rsidRPr="008A6B2C" w:rsidRDefault="004B41A6" w:rsidP="00642A8A">
            <w:pPr>
              <w:pStyle w:val="21"/>
              <w:spacing w:after="0" w:line="276" w:lineRule="auto"/>
              <w:ind w:left="0" w:firstLine="709"/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D9B2F0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B291A9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8AA628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153B5B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92B80B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AB81B8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9C5646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</w:pPr>
            <w:r w:rsidRPr="008A6B2C">
              <w:t>100</w:t>
            </w:r>
          </w:p>
        </w:tc>
      </w:tr>
    </w:tbl>
    <w:p w14:paraId="4DB717E8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041D0616" w14:textId="77777777" w:rsidR="004B41A6" w:rsidRPr="008A6B2C" w:rsidRDefault="004B41A6" w:rsidP="00642A8A">
      <w:pPr>
        <w:pStyle w:val="21"/>
        <w:spacing w:after="0" w:line="276" w:lineRule="auto"/>
        <w:ind w:left="0" w:firstLine="709"/>
        <w:jc w:val="both"/>
        <w:rPr>
          <w:bCs/>
          <w:i/>
          <w:iCs/>
        </w:rPr>
      </w:pPr>
      <w:r w:rsidRPr="008A6B2C">
        <w:rPr>
          <w:bCs/>
          <w:i/>
        </w:rPr>
        <w:t xml:space="preserve">7.1. </w:t>
      </w:r>
      <w:r w:rsidRPr="008A6B2C">
        <w:rPr>
          <w:bCs/>
          <w:i/>
          <w:iCs/>
        </w:rPr>
        <w:t>Основная литература</w:t>
      </w:r>
    </w:p>
    <w:p w14:paraId="687F358F" w14:textId="77777777" w:rsidR="004B41A6" w:rsidRPr="008A6B2C" w:rsidRDefault="004B41A6" w:rsidP="00642A8A">
      <w:pPr>
        <w:pStyle w:val="21"/>
        <w:numPr>
          <w:ilvl w:val="0"/>
          <w:numId w:val="26"/>
        </w:numPr>
        <w:spacing w:after="0" w:line="276" w:lineRule="auto"/>
        <w:ind w:left="0" w:firstLine="709"/>
        <w:jc w:val="both"/>
        <w:rPr>
          <w:bCs/>
          <w:iCs/>
        </w:rPr>
      </w:pPr>
      <w:r w:rsidRPr="008A6B2C">
        <w:t>Балдин, К.В. Теория вероятностей и математическая статистика : учебник / К.В. Балдин, В.Н. Башлыков, А.В. Рукосуев. - 2-е изд. - Москва : Издательско-торговая корпорация «Дашков и К°», 2016. - 472 с. : ил. - Библиогр.: с. 433-434 - ISBN 978-5-394-02108-4 ; То же [Электронный ресурс]. - URL: </w:t>
      </w:r>
      <w:hyperlink r:id="rId27" w:history="1">
        <w:r w:rsidRPr="008A6B2C">
          <w:rPr>
            <w:rStyle w:val="af"/>
          </w:rPr>
          <w:t>http://biblioclub.ru/index.php?page=book&amp;id=453249</w:t>
        </w:r>
      </w:hyperlink>
    </w:p>
    <w:p w14:paraId="7336984C" w14:textId="77777777" w:rsidR="004B41A6" w:rsidRPr="008A6B2C" w:rsidRDefault="004B41A6" w:rsidP="00642A8A">
      <w:pPr>
        <w:pStyle w:val="a3"/>
        <w:numPr>
          <w:ilvl w:val="0"/>
          <w:numId w:val="2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B2C">
        <w:rPr>
          <w:rFonts w:ascii="Times New Roman" w:hAnsi="Times New Roman" w:cs="Times New Roman"/>
          <w:sz w:val="24"/>
          <w:szCs w:val="24"/>
        </w:rPr>
        <w:t>Грес, П.В. Математика для гуманитариев: Общий курс : учебное пособие / П.В. Грес. - 2-е изд., перераб. и доп. - Москва : Логос, 2009. - 288 с. - (Новая университетская библиотека). - ISBN 978-5-98699-113-9 ; То же [Электронный ресурс]. - URL: </w:t>
      </w:r>
      <w:hyperlink r:id="rId28" w:history="1">
        <w:r w:rsidRPr="008A6B2C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http://biblioclub.ru/index.php?page=book&amp;id=89783</w:t>
        </w:r>
      </w:hyperlink>
    </w:p>
    <w:p w14:paraId="107D844A" w14:textId="77777777" w:rsidR="004B41A6" w:rsidRPr="008A6B2C" w:rsidRDefault="004B41A6" w:rsidP="00642A8A">
      <w:pPr>
        <w:pStyle w:val="21"/>
        <w:numPr>
          <w:ilvl w:val="0"/>
          <w:numId w:val="26"/>
        </w:numPr>
        <w:spacing w:after="0" w:line="276" w:lineRule="auto"/>
        <w:ind w:left="0" w:firstLine="709"/>
        <w:jc w:val="both"/>
      </w:pPr>
      <w:r w:rsidRPr="008A6B2C">
        <w:t>Судоплатов, С.В. </w:t>
      </w:r>
      <w:r w:rsidRPr="008A6B2C">
        <w:rPr>
          <w:b/>
          <w:bCs/>
        </w:rPr>
        <w:t>Математическая</w:t>
      </w:r>
      <w:r w:rsidRPr="008A6B2C">
        <w:t> </w:t>
      </w:r>
      <w:r w:rsidRPr="008A6B2C">
        <w:rPr>
          <w:b/>
          <w:bCs/>
        </w:rPr>
        <w:t>логика</w:t>
      </w:r>
      <w:r w:rsidRPr="008A6B2C">
        <w:t> и теория алгоритмов : учебник / С.В. Судоплатов, Е.В. Овчинникова. - 3-е изд. - Новосибирск : НГТУ, 2012. - 254 с. - (Учебники НГТУ). - ISBN 978-5-7782-1838-3 ; То же [Электронный ресурс]. - URL: </w:t>
      </w:r>
      <w:hyperlink r:id="rId29" w:history="1">
        <w:r w:rsidRPr="008A6B2C">
          <w:rPr>
            <w:rStyle w:val="af"/>
          </w:rPr>
          <w:t>http://biblioclub.ru/index.php?page=book&amp;id=135676</w:t>
        </w:r>
      </w:hyperlink>
    </w:p>
    <w:p w14:paraId="3A48B4EB" w14:textId="77777777" w:rsidR="004B41A6" w:rsidRPr="008A6B2C" w:rsidRDefault="004B41A6" w:rsidP="00642A8A">
      <w:pPr>
        <w:pStyle w:val="21"/>
        <w:spacing w:after="0" w:line="276" w:lineRule="auto"/>
        <w:ind w:left="0" w:firstLine="709"/>
        <w:jc w:val="both"/>
        <w:rPr>
          <w:bCs/>
          <w:i/>
        </w:rPr>
      </w:pPr>
      <w:r w:rsidRPr="008A6B2C">
        <w:rPr>
          <w:bCs/>
          <w:i/>
        </w:rPr>
        <w:t>7.2. Дополнительная литература</w:t>
      </w:r>
    </w:p>
    <w:p w14:paraId="12517164" w14:textId="77777777" w:rsidR="004B41A6" w:rsidRPr="008A6B2C" w:rsidRDefault="004B41A6" w:rsidP="00642A8A">
      <w:pPr>
        <w:pStyle w:val="21"/>
        <w:numPr>
          <w:ilvl w:val="0"/>
          <w:numId w:val="27"/>
        </w:numPr>
        <w:spacing w:after="0" w:line="276" w:lineRule="auto"/>
        <w:ind w:left="0" w:firstLine="709"/>
        <w:jc w:val="both"/>
      </w:pPr>
      <w:r w:rsidRPr="008A6B2C">
        <w:t>Балдин, К.В. Высшая </w:t>
      </w:r>
      <w:r w:rsidRPr="008A6B2C">
        <w:rPr>
          <w:b/>
          <w:bCs/>
        </w:rPr>
        <w:t>математик</w:t>
      </w:r>
      <w:r w:rsidRPr="008A6B2C">
        <w:t>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978-5-9765-0299-4; То же [Электронный ресурс]. - URL: </w:t>
      </w:r>
      <w:hyperlink r:id="rId30" w:history="1">
        <w:r w:rsidRPr="008A6B2C">
          <w:rPr>
            <w:rStyle w:val="af"/>
          </w:rPr>
          <w:t>http://biblioclub.ru/index.php?page=book&amp;id=79497</w:t>
        </w:r>
      </w:hyperlink>
    </w:p>
    <w:p w14:paraId="5977D0E2" w14:textId="77777777" w:rsidR="004B41A6" w:rsidRPr="008A6B2C" w:rsidRDefault="004B41A6" w:rsidP="00642A8A">
      <w:pPr>
        <w:pStyle w:val="21"/>
        <w:numPr>
          <w:ilvl w:val="0"/>
          <w:numId w:val="27"/>
        </w:numPr>
        <w:spacing w:after="0" w:line="276" w:lineRule="auto"/>
        <w:ind w:left="0" w:firstLine="709"/>
        <w:jc w:val="both"/>
      </w:pPr>
      <w:r w:rsidRPr="008A6B2C">
        <w:lastRenderedPageBreak/>
        <w:t>Кундышева, Е.С. </w:t>
      </w:r>
      <w:r w:rsidRPr="008A6B2C">
        <w:rPr>
          <w:b/>
          <w:bCs/>
        </w:rPr>
        <w:t>Математик</w:t>
      </w:r>
      <w:r w:rsidRPr="008A6B2C">
        <w:t>а : учебник / Е.С. Кундышева. - 4-е изд. - Москва : Издательско-торговая корпорация «Дашков и К°», 2015. - 562 с. : табл., граф., схем., ил. - Библиогр.: с. 552-553 - ISBN 978-5-394-02261-6 ; То же [Электронный ресурс]. - URL: </w:t>
      </w:r>
      <w:hyperlink r:id="rId31" w:history="1">
        <w:r w:rsidRPr="008A6B2C">
          <w:rPr>
            <w:rStyle w:val="af"/>
          </w:rPr>
          <w:t>http://biblioclub.ru/index.php?page=book&amp;id=452840</w:t>
        </w:r>
      </w:hyperlink>
      <w:r w:rsidRPr="008A6B2C">
        <w:t xml:space="preserve"> </w:t>
      </w:r>
    </w:p>
    <w:p w14:paraId="649559D9" w14:textId="77777777" w:rsidR="004B41A6" w:rsidRPr="008A6B2C" w:rsidRDefault="004B41A6" w:rsidP="00642A8A">
      <w:pPr>
        <w:pStyle w:val="21"/>
        <w:numPr>
          <w:ilvl w:val="0"/>
          <w:numId w:val="27"/>
        </w:numPr>
        <w:spacing w:after="0" w:line="276" w:lineRule="auto"/>
        <w:ind w:left="0" w:firstLine="709"/>
        <w:jc w:val="both"/>
        <w:rPr>
          <w:bCs/>
          <w:i/>
          <w:iCs/>
        </w:rPr>
      </w:pPr>
      <w:r w:rsidRPr="008A6B2C">
        <w:t>Смирнова, Е.Н. Дополнительные главы </w:t>
      </w:r>
      <w:r w:rsidRPr="008A6B2C">
        <w:rPr>
          <w:b/>
          <w:bCs/>
        </w:rPr>
        <w:t>математик</w:t>
      </w:r>
      <w:r w:rsidRPr="008A6B2C">
        <w:t>и : учебное пособие / Е.Н. Смирнова, В.Н. Максименко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- 172 с. : ил. - Библиогр. в кн. - ISBN 978-5-7410-1677-0; То же [Электронный ресурс]. - URL: </w:t>
      </w:r>
      <w:hyperlink r:id="rId32" w:history="1">
        <w:r w:rsidRPr="008A6B2C">
          <w:rPr>
            <w:rStyle w:val="af"/>
          </w:rPr>
          <w:t>http://biblioclub.ru/index.php?page=book&amp;id=485395</w:t>
        </w:r>
      </w:hyperlink>
    </w:p>
    <w:p w14:paraId="50A4BB50" w14:textId="77777777" w:rsidR="004B41A6" w:rsidRPr="008A6B2C" w:rsidRDefault="004B41A6" w:rsidP="00642A8A">
      <w:pPr>
        <w:pStyle w:val="21"/>
        <w:numPr>
          <w:ilvl w:val="0"/>
          <w:numId w:val="27"/>
        </w:numPr>
        <w:spacing w:after="0" w:line="276" w:lineRule="auto"/>
        <w:ind w:left="0" w:firstLine="709"/>
        <w:jc w:val="both"/>
      </w:pPr>
      <w:r w:rsidRPr="008A6B2C">
        <w:t>Шапкин, А.С. Математические методы и модели исследования операций : учебник / А.С. Шапкин, В.А. Шапкин. - 7-е изд. - Москва : Издательско-торговая корпорация «Дашков и К°», 2017. - 398 с. : табл., схем., граф. - Библиогр. в кн. - ISBN 978-5-394-02736-9 ; То же [Электронный ресурс]. - URL: </w:t>
      </w:r>
      <w:hyperlink r:id="rId33" w:history="1">
        <w:r w:rsidRPr="008A6B2C">
          <w:rPr>
            <w:rStyle w:val="af"/>
          </w:rPr>
          <w:t>http://biblioclub.ru/index.php?page=book&amp;id=452649</w:t>
        </w:r>
      </w:hyperlink>
    </w:p>
    <w:p w14:paraId="5AB2D1F7" w14:textId="77777777" w:rsidR="004B41A6" w:rsidRPr="008A6B2C" w:rsidRDefault="004B41A6" w:rsidP="00642A8A">
      <w:pPr>
        <w:pStyle w:val="21"/>
        <w:spacing w:after="0" w:line="276" w:lineRule="auto"/>
        <w:ind w:left="0" w:firstLine="709"/>
        <w:jc w:val="both"/>
        <w:rPr>
          <w:bCs/>
          <w:i/>
          <w:iCs/>
        </w:rPr>
      </w:pPr>
      <w:r w:rsidRPr="008A6B2C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92DCBC5" w14:textId="77777777" w:rsidR="004B41A6" w:rsidRPr="008A6B2C" w:rsidRDefault="004B41A6" w:rsidP="00642A8A">
      <w:pPr>
        <w:pStyle w:val="21"/>
        <w:numPr>
          <w:ilvl w:val="0"/>
          <w:numId w:val="17"/>
        </w:numPr>
        <w:spacing w:after="0" w:line="276" w:lineRule="auto"/>
        <w:ind w:left="0" w:firstLine="709"/>
        <w:jc w:val="both"/>
        <w:rPr>
          <w:bCs/>
          <w:i/>
          <w:iCs/>
        </w:rPr>
      </w:pPr>
      <w:r w:rsidRPr="008A6B2C">
        <w:rPr>
          <w:bCs/>
        </w:rPr>
        <w:t xml:space="preserve">Елизарова, Е.Ю. </w:t>
      </w:r>
      <w:r w:rsidRPr="008A6B2C">
        <w:t xml:space="preserve">Компьютерная математика [Текст]:Учеб.-метод.пособие.- Н.Новгород : НГПУ, 2013. - 80 с. </w:t>
      </w:r>
    </w:p>
    <w:p w14:paraId="0CEF12A5" w14:textId="77777777" w:rsidR="004B41A6" w:rsidRPr="008A6B2C" w:rsidRDefault="004B41A6" w:rsidP="00642A8A">
      <w:pPr>
        <w:pStyle w:val="21"/>
        <w:numPr>
          <w:ilvl w:val="0"/>
          <w:numId w:val="17"/>
        </w:numPr>
        <w:spacing w:after="0" w:line="276" w:lineRule="auto"/>
        <w:ind w:left="0" w:firstLine="709"/>
        <w:jc w:val="both"/>
        <w:rPr>
          <w:bCs/>
          <w:i/>
          <w:iCs/>
        </w:rPr>
      </w:pPr>
      <w:r w:rsidRPr="008A6B2C">
        <w:t>Данилов В.И. Математика и информатика. Задания для практических занятий и самостоятельной работы: Учебно-методическое пособие. – Н.Новгород: ВГИПУ, 2008. - 84 с.</w:t>
      </w:r>
    </w:p>
    <w:p w14:paraId="4AAB01C2" w14:textId="77777777" w:rsidR="004B41A6" w:rsidRPr="008A6B2C" w:rsidRDefault="004B41A6" w:rsidP="00642A8A">
      <w:pPr>
        <w:pStyle w:val="21"/>
        <w:spacing w:after="0" w:line="276" w:lineRule="auto"/>
        <w:ind w:left="0" w:firstLine="709"/>
        <w:jc w:val="both"/>
        <w:rPr>
          <w:bCs/>
          <w:i/>
          <w:iCs/>
        </w:rPr>
      </w:pPr>
      <w:r w:rsidRPr="008A6B2C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509"/>
      </w:tblGrid>
      <w:tr w:rsidR="004B41A6" w:rsidRPr="008A6B2C" w14:paraId="1523E4AD" w14:textId="77777777" w:rsidTr="008A6B2C">
        <w:tc>
          <w:tcPr>
            <w:tcW w:w="6062" w:type="dxa"/>
            <w:shd w:val="clear" w:color="auto" w:fill="auto"/>
            <w:vAlign w:val="bottom"/>
          </w:tcPr>
          <w:p w14:paraId="1D6F43B3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rPr>
                <w:bCs/>
                <w:i/>
                <w:iCs/>
              </w:rPr>
            </w:pPr>
            <w:r w:rsidRPr="008A6B2C">
              <w:rPr>
                <w:bCs/>
                <w:i/>
                <w:iCs/>
              </w:rPr>
              <w:t>О</w:t>
            </w:r>
            <w:hyperlink r:id="rId34" w:tgtFrame="_blank" w:history="1">
              <w:r w:rsidRPr="008A6B2C">
                <w:rPr>
                  <w:rStyle w:val="af"/>
                  <w:bCs/>
                  <w:i/>
                  <w:iCs/>
                </w:rPr>
                <w:t>бразовательный математический сайт Exponenta.ru</w:t>
              </w:r>
            </w:hyperlink>
          </w:p>
        </w:tc>
        <w:tc>
          <w:tcPr>
            <w:tcW w:w="3509" w:type="dxa"/>
            <w:shd w:val="clear" w:color="auto" w:fill="auto"/>
            <w:vAlign w:val="bottom"/>
          </w:tcPr>
          <w:p w14:paraId="5084E3CC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rPr>
                <w:bCs/>
                <w:i/>
                <w:iCs/>
              </w:rPr>
            </w:pPr>
            <w:r w:rsidRPr="008A6B2C">
              <w:rPr>
                <w:bCs/>
                <w:i/>
                <w:iCs/>
              </w:rPr>
              <w:t>http://www.exponenta.ru</w:t>
            </w:r>
          </w:p>
        </w:tc>
      </w:tr>
      <w:tr w:rsidR="004B41A6" w:rsidRPr="008A6B2C" w14:paraId="0752B703" w14:textId="77777777" w:rsidTr="008A6B2C">
        <w:tc>
          <w:tcPr>
            <w:tcW w:w="6062" w:type="dxa"/>
            <w:shd w:val="clear" w:color="auto" w:fill="auto"/>
            <w:vAlign w:val="bottom"/>
          </w:tcPr>
          <w:p w14:paraId="1D0872FA" w14:textId="77777777" w:rsidR="004B41A6" w:rsidRPr="008A6B2C" w:rsidRDefault="00AA4DDC" w:rsidP="00642A8A">
            <w:pPr>
              <w:pStyle w:val="21"/>
              <w:spacing w:after="0" w:line="276" w:lineRule="auto"/>
              <w:ind w:left="0"/>
              <w:rPr>
                <w:bCs/>
                <w:i/>
                <w:iCs/>
              </w:rPr>
            </w:pPr>
            <w:hyperlink r:id="rId35" w:tgtFrame="_blank" w:history="1">
              <w:r w:rsidR="004B41A6" w:rsidRPr="008A6B2C">
                <w:rPr>
                  <w:rStyle w:val="af"/>
                  <w:bCs/>
                  <w:i/>
                  <w:iCs/>
                </w:rPr>
                <w:t>Общероссийский математический портал Math_Net.Ru</w:t>
              </w:r>
            </w:hyperlink>
          </w:p>
        </w:tc>
        <w:tc>
          <w:tcPr>
            <w:tcW w:w="3509" w:type="dxa"/>
            <w:shd w:val="clear" w:color="auto" w:fill="auto"/>
            <w:vAlign w:val="bottom"/>
          </w:tcPr>
          <w:p w14:paraId="682FA826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rPr>
                <w:bCs/>
                <w:i/>
                <w:iCs/>
              </w:rPr>
            </w:pPr>
            <w:r w:rsidRPr="008A6B2C">
              <w:rPr>
                <w:bCs/>
                <w:i/>
                <w:iCs/>
              </w:rPr>
              <w:t>http://www.mathnet.ru</w:t>
            </w:r>
          </w:p>
        </w:tc>
      </w:tr>
      <w:tr w:rsidR="004B41A6" w:rsidRPr="008A6B2C" w14:paraId="7FD5E586" w14:textId="77777777" w:rsidTr="008A6B2C">
        <w:tc>
          <w:tcPr>
            <w:tcW w:w="6062" w:type="dxa"/>
            <w:shd w:val="clear" w:color="auto" w:fill="auto"/>
            <w:vAlign w:val="bottom"/>
          </w:tcPr>
          <w:p w14:paraId="0B43B593" w14:textId="77777777" w:rsidR="004B41A6" w:rsidRPr="008A6B2C" w:rsidRDefault="00AA4DDC" w:rsidP="00642A8A">
            <w:pPr>
              <w:pStyle w:val="21"/>
              <w:spacing w:after="0" w:line="276" w:lineRule="auto"/>
              <w:ind w:left="0"/>
              <w:rPr>
                <w:bCs/>
                <w:i/>
                <w:iCs/>
              </w:rPr>
            </w:pPr>
            <w:hyperlink r:id="rId36" w:tgtFrame="_blank" w:history="1">
              <w:r w:rsidR="004B41A6" w:rsidRPr="008A6B2C">
                <w:rPr>
                  <w:rStyle w:val="af"/>
                  <w:bCs/>
                  <w:i/>
                  <w:iCs/>
                </w:rPr>
                <w:t>Виртуальная школа юного математика</w:t>
              </w:r>
            </w:hyperlink>
          </w:p>
        </w:tc>
        <w:tc>
          <w:tcPr>
            <w:tcW w:w="3509" w:type="dxa"/>
            <w:shd w:val="clear" w:color="auto" w:fill="auto"/>
            <w:vAlign w:val="bottom"/>
          </w:tcPr>
          <w:p w14:paraId="3F9986D1" w14:textId="77777777" w:rsidR="004B41A6" w:rsidRPr="008A6B2C" w:rsidRDefault="004B41A6" w:rsidP="00642A8A">
            <w:pPr>
              <w:pStyle w:val="21"/>
              <w:spacing w:after="0" w:line="276" w:lineRule="auto"/>
              <w:ind w:left="0"/>
              <w:rPr>
                <w:bCs/>
                <w:i/>
                <w:iCs/>
              </w:rPr>
            </w:pPr>
            <w:r w:rsidRPr="008A6B2C">
              <w:rPr>
                <w:bCs/>
                <w:i/>
                <w:iCs/>
              </w:rPr>
              <w:t>http://mathematics.ru/</w:t>
            </w:r>
          </w:p>
        </w:tc>
      </w:tr>
    </w:tbl>
    <w:p w14:paraId="4BD35192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b/>
          <w:bCs/>
        </w:rPr>
      </w:pPr>
      <w:r w:rsidRPr="008A6B2C">
        <w:rPr>
          <w:b/>
          <w:bCs/>
        </w:rPr>
        <w:t>8. Фонды оценочных средств</w:t>
      </w:r>
    </w:p>
    <w:p w14:paraId="04ED2CAD" w14:textId="77777777" w:rsidR="004B41A6" w:rsidRPr="008A6B2C" w:rsidRDefault="004B41A6" w:rsidP="00642A8A">
      <w:pPr>
        <w:pStyle w:val="21"/>
        <w:spacing w:after="0" w:line="276" w:lineRule="auto"/>
        <w:ind w:left="0" w:firstLine="709"/>
      </w:pPr>
      <w:r w:rsidRPr="008A6B2C">
        <w:t>Фонд оценочных средств представлен в Приложении 1.</w:t>
      </w:r>
    </w:p>
    <w:p w14:paraId="19D7AC23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b/>
          <w:bCs/>
        </w:rPr>
      </w:pPr>
      <w:r w:rsidRPr="008A6B2C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01F3728A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bCs/>
          <w:i/>
        </w:rPr>
      </w:pPr>
      <w:r w:rsidRPr="008A6B2C">
        <w:rPr>
          <w:bCs/>
          <w:i/>
        </w:rPr>
        <w:t>9.1. Описание материально-технической базы</w:t>
      </w:r>
    </w:p>
    <w:p w14:paraId="737DD7F8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bCs/>
          <w:i/>
        </w:rPr>
      </w:pPr>
      <w:r w:rsidRPr="008A6B2C">
        <w:rPr>
          <w:bCs/>
        </w:rPr>
        <w:t>Реализация дисциплины  требует наличия учебной аудитории.</w:t>
      </w:r>
    </w:p>
    <w:p w14:paraId="3DD33C02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bCs/>
        </w:rPr>
      </w:pPr>
      <w:r w:rsidRPr="008A6B2C">
        <w:rPr>
          <w:bCs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14:paraId="6BB1ED51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bCs/>
        </w:rPr>
      </w:pPr>
      <w:r w:rsidRPr="008A6B2C">
        <w:rPr>
          <w:bCs/>
        </w:rPr>
        <w:t>Технические средства обучения: мультимедийное оборудование.</w:t>
      </w:r>
    </w:p>
    <w:p w14:paraId="23EA3F67" w14:textId="77777777" w:rsidR="004B41A6" w:rsidRPr="008A6B2C" w:rsidRDefault="004B41A6" w:rsidP="00642A8A">
      <w:pPr>
        <w:pStyle w:val="21"/>
        <w:spacing w:after="0" w:line="276" w:lineRule="auto"/>
        <w:ind w:left="0" w:firstLine="709"/>
        <w:rPr>
          <w:bCs/>
          <w:i/>
        </w:rPr>
      </w:pPr>
      <w:r w:rsidRPr="008A6B2C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C8F195F" w14:textId="77777777" w:rsidR="004B41A6" w:rsidRPr="008A6B2C" w:rsidRDefault="004B41A6" w:rsidP="00642A8A">
      <w:pPr>
        <w:pStyle w:val="21"/>
        <w:spacing w:after="0" w:line="276" w:lineRule="auto"/>
        <w:ind w:left="0" w:firstLine="709"/>
        <w:jc w:val="both"/>
      </w:pPr>
      <w:r w:rsidRPr="008A6B2C">
        <w:t>При изучении студентами дисциплины «Математические методы обработки информации» используются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14:paraId="48CD523D" w14:textId="77777777" w:rsidR="004B41A6" w:rsidRPr="008A6B2C" w:rsidRDefault="004B41A6" w:rsidP="00642A8A">
      <w:pPr>
        <w:pStyle w:val="21"/>
        <w:spacing w:after="0" w:line="276" w:lineRule="auto"/>
        <w:ind w:left="0" w:firstLine="709"/>
        <w:jc w:val="both"/>
      </w:pPr>
      <w:r w:rsidRPr="008A6B2C">
        <w:t>Для выполнения практических работ необходимы пакет прикладных программ: MicrosoftOffice и программы С</w:t>
      </w:r>
      <w:r w:rsidRPr="008A6B2C">
        <w:rPr>
          <w:lang w:val="en-US"/>
        </w:rPr>
        <w:t>amstasia</w:t>
      </w:r>
      <w:r w:rsidRPr="008A6B2C">
        <w:t xml:space="preserve">, </w:t>
      </w:r>
      <w:r w:rsidRPr="008A6B2C">
        <w:rPr>
          <w:lang w:val="en-US"/>
        </w:rPr>
        <w:t>MP</w:t>
      </w:r>
      <w:r w:rsidRPr="008A6B2C">
        <w:t xml:space="preserve">4, электронная образовательная среда </w:t>
      </w:r>
      <w:r w:rsidRPr="008A6B2C">
        <w:rPr>
          <w:lang w:val="en-US"/>
        </w:rPr>
        <w:t>Moodle</w:t>
      </w:r>
      <w:r w:rsidRPr="008A6B2C">
        <w:t>.</w:t>
      </w:r>
    </w:p>
    <w:p w14:paraId="07D8CA67" w14:textId="77777777" w:rsidR="004B41A6" w:rsidRPr="008A6B2C" w:rsidRDefault="004B41A6" w:rsidP="00642A8A">
      <w:pPr>
        <w:pStyle w:val="21"/>
        <w:spacing w:after="0" w:line="276" w:lineRule="auto"/>
        <w:ind w:left="0" w:firstLine="709"/>
      </w:pPr>
      <w:r w:rsidRPr="008A6B2C">
        <w:t>Информационно-справочные системы: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4B41A6" w:rsidRPr="008A6B2C" w14:paraId="1B332A17" w14:textId="77777777" w:rsidTr="008A6B2C">
        <w:tc>
          <w:tcPr>
            <w:tcW w:w="2834" w:type="dxa"/>
          </w:tcPr>
          <w:p w14:paraId="22D97589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www.biblioclub.ru</w:t>
            </w:r>
          </w:p>
        </w:tc>
        <w:tc>
          <w:tcPr>
            <w:tcW w:w="6620" w:type="dxa"/>
          </w:tcPr>
          <w:p w14:paraId="0B7ED161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B41A6" w:rsidRPr="008A6B2C" w14:paraId="5D169530" w14:textId="77777777" w:rsidTr="008A6B2C">
        <w:tc>
          <w:tcPr>
            <w:tcW w:w="2834" w:type="dxa"/>
          </w:tcPr>
          <w:p w14:paraId="14E28282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50B57A03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B41A6" w:rsidRPr="008A6B2C" w14:paraId="4D318BE3" w14:textId="77777777" w:rsidTr="008A6B2C">
        <w:tc>
          <w:tcPr>
            <w:tcW w:w="2834" w:type="dxa"/>
          </w:tcPr>
          <w:p w14:paraId="466632F2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59BD45F4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00D0730A" w14:textId="77777777" w:rsidR="004B41A6" w:rsidRPr="008A6B2C" w:rsidRDefault="004B41A6" w:rsidP="00642A8A">
      <w:pPr>
        <w:pStyle w:val="21"/>
        <w:spacing w:after="0" w:line="276" w:lineRule="auto"/>
        <w:ind w:left="0"/>
        <w:jc w:val="center"/>
        <w:rPr>
          <w:b/>
          <w:caps/>
        </w:rPr>
      </w:pPr>
    </w:p>
    <w:p w14:paraId="57D9E581" w14:textId="77777777" w:rsidR="00961981" w:rsidRPr="008A6B2C" w:rsidRDefault="00961981" w:rsidP="00642A8A">
      <w:pPr>
        <w:pStyle w:val="2"/>
      </w:pPr>
      <w:bookmarkStart w:id="8" w:name="_Toc19013134"/>
      <w:r w:rsidRPr="008A6B2C">
        <w:t>5.4</w:t>
      </w:r>
      <w:r w:rsidR="008A6B2C" w:rsidRPr="008A6B2C">
        <w:t>. Программа дисциплины</w:t>
      </w:r>
      <w:r w:rsidR="008A6B2C">
        <w:t xml:space="preserve"> «О</w:t>
      </w:r>
      <w:r w:rsidR="008A6B2C" w:rsidRPr="008A6B2C">
        <w:t>сновы научно-исследовательской деятельности»</w:t>
      </w:r>
      <w:bookmarkEnd w:id="8"/>
      <w:r w:rsidR="008A6B2C" w:rsidRPr="008A6B2C">
        <w:t xml:space="preserve"> </w:t>
      </w:r>
    </w:p>
    <w:p w14:paraId="5D465968" w14:textId="77777777" w:rsidR="00961981" w:rsidRPr="008A6B2C" w:rsidRDefault="00961981" w:rsidP="00642A8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6EE0E463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14:paraId="44A6A299" w14:textId="77777777" w:rsidR="00961981" w:rsidRPr="008A6B2C" w:rsidRDefault="00961981" w:rsidP="00642A8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47B8B281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относится к циклу дисциплин Модуля «Основы научных знаний» и разработана в соответствии с Федеральным государственным образовательным стандартом высшего образования по подготовки бакалавра по направлению подготовки 44.03.05 «Педагогическое образование (с двумя профилями подготовки)». Уровень высшего образования: бакалавриат.</w:t>
      </w:r>
    </w:p>
    <w:p w14:paraId="13A4E06C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Учебная дисциплина «Основы научных исследований»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14:paraId="374255BE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14:paraId="06E030F2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61C25C00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i/>
          <w:iCs/>
          <w:sz w:val="24"/>
          <w:szCs w:val="24"/>
        </w:rPr>
        <w:t>Цели дисциплины:</w:t>
      </w:r>
      <w:r w:rsidRPr="008A6B2C">
        <w:rPr>
          <w:rFonts w:ascii="Times New Roman" w:hAnsi="Times New Roman"/>
          <w:sz w:val="24"/>
          <w:szCs w:val="24"/>
        </w:rPr>
        <w:t xml:space="preserve"> Подготовить студентов к научно-исследовательской работе в процессе обучения в вузе и будущей профессиональной деятельности. Формирование педагога-исследователя, педагога-творца, педагога, обладающего самостоятельным и критическим мышлением.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14:paraId="78504CA8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8A6B2C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3B99AF02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14:paraId="11DBC1D0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14:paraId="36A6F31F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14:paraId="3DC9CCB2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</w:t>
      </w:r>
    </w:p>
    <w:p w14:paraId="01BE99BE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p w14:paraId="081CAFAC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0"/>
        <w:gridCol w:w="2031"/>
        <w:gridCol w:w="1102"/>
        <w:gridCol w:w="2644"/>
        <w:gridCol w:w="1242"/>
        <w:gridCol w:w="1517"/>
      </w:tblGrid>
      <w:tr w:rsidR="00961981" w:rsidRPr="008A6B2C" w14:paraId="6288EC5B" w14:textId="77777777" w:rsidTr="007E61E3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BFBF4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lastRenderedPageBreak/>
              <w:t>Код ОР модуля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D9F64" w14:textId="77777777" w:rsidR="00961981" w:rsidRPr="008A6B2C" w:rsidRDefault="00961981" w:rsidP="00642A8A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88F20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7A99F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C3214A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Код  ИДК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E0D646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961981" w:rsidRPr="008A6B2C" w14:paraId="5B690775" w14:textId="77777777" w:rsidTr="007E61E3">
        <w:trPr>
          <w:trHeight w:val="331"/>
        </w:trPr>
        <w:tc>
          <w:tcPr>
            <w:tcW w:w="8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E0505A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20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D7758BF" w14:textId="77777777" w:rsidR="00961981" w:rsidRPr="008A6B2C" w:rsidRDefault="00961981" w:rsidP="00642A8A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47F3D" w14:textId="77777777" w:rsidR="00961981" w:rsidRPr="008A6B2C" w:rsidRDefault="00C5077E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961981" w:rsidRPr="008A6B2C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217B5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Демонстрирует знания методологического аппарата по решению учебно-исследовательских и научно-исследовательских задач в области образования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B45EB5" w14:textId="77777777" w:rsidR="00961981" w:rsidRPr="008A6B2C" w:rsidRDefault="00961981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E61E3" w:rsidRPr="008A6B2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A22B6F" w14:textId="77777777" w:rsidR="00961981" w:rsidRPr="008A6B2C" w:rsidRDefault="00961981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  <w:tr w:rsidR="00961981" w:rsidRPr="008A6B2C" w14:paraId="2FA6223C" w14:textId="77777777" w:rsidTr="007E61E3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74FEDF1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068199C" w14:textId="77777777" w:rsidR="00961981" w:rsidRPr="008A6B2C" w:rsidRDefault="00961981" w:rsidP="00642A8A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B2E18" w14:textId="77777777" w:rsidR="00961981" w:rsidRPr="008A6B2C" w:rsidRDefault="00C5077E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961981" w:rsidRPr="008A6B2C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41FF2" w14:textId="77777777" w:rsidR="00961981" w:rsidRPr="008A6B2C" w:rsidRDefault="00961981" w:rsidP="00642A8A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1A44E1" w14:textId="77777777" w:rsidR="00961981" w:rsidRPr="008A6B2C" w:rsidRDefault="00961981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E61E3" w:rsidRPr="008A6B2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D14DE5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  <w:tr w:rsidR="00961981" w:rsidRPr="008A6B2C" w14:paraId="4A3763E8" w14:textId="77777777" w:rsidTr="007E61E3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C1BAF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ED1C8" w14:textId="77777777" w:rsidR="00961981" w:rsidRPr="008A6B2C" w:rsidRDefault="00961981" w:rsidP="00642A8A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2AAE4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C5077E">
              <w:rPr>
                <w:rFonts w:ascii="Times New Roman" w:hAnsi="Times New Roman"/>
                <w:sz w:val="24"/>
                <w:szCs w:val="24"/>
              </w:rPr>
              <w:t>4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2C061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Демонстрирует умения использования современных информационно-коммуникационных технологий для реализации научно-исследовательских работ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7AEAA8" w14:textId="77777777" w:rsidR="00961981" w:rsidRPr="008A6B2C" w:rsidRDefault="00961981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E61E3" w:rsidRPr="008A6B2C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890951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</w:tr>
    </w:tbl>
    <w:p w14:paraId="4A00A24F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155F812D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200"/>
        <w:gridCol w:w="879"/>
      </w:tblGrid>
      <w:tr w:rsidR="00961981" w:rsidRPr="008A6B2C" w14:paraId="2A69E39C" w14:textId="77777777" w:rsidTr="008A6B2C">
        <w:trPr>
          <w:trHeight w:val="203"/>
        </w:trPr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EB51F9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480E4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C196F2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DC8C63D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961981" w:rsidRPr="008A6B2C" w14:paraId="1BE22BC8" w14:textId="77777777" w:rsidTr="008A6B2C">
        <w:trPr>
          <w:trHeight w:val="533"/>
        </w:trPr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B4D9C28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C851F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3BC0E3" w14:textId="77777777" w:rsidR="00961981" w:rsidRPr="008A6B2C" w:rsidRDefault="00961981" w:rsidP="00642A8A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14:paraId="7863C15E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FE2B8F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2D9E2E5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8A6B2C" w14:paraId="732AABF9" w14:textId="77777777" w:rsidTr="008A6B2C">
        <w:trPr>
          <w:trHeight w:val="1"/>
        </w:trPr>
        <w:tc>
          <w:tcPr>
            <w:tcW w:w="43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B66129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A4300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9406D" w14:textId="77777777" w:rsidR="00961981" w:rsidRPr="008A6B2C" w:rsidRDefault="00642A8A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195EE1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59A9F0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D951F9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8A6B2C" w14:paraId="7A191CF4" w14:textId="77777777" w:rsidTr="008A6B2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46CA9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Методология и методика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97D50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6951D0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7453D6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0DFDA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8A75C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961981" w:rsidRPr="008A6B2C" w14:paraId="1B5FCE81" w14:textId="77777777" w:rsidTr="008A6B2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8C71C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7B4A6D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E2F57D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F0979A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F4A499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B3728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1981" w:rsidRPr="008A6B2C" w14:paraId="028BED33" w14:textId="77777777" w:rsidTr="008A6B2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81DD97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1EC293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1B3747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246945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E76B08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2127B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1981" w:rsidRPr="008A6B2C" w14:paraId="2C69B580" w14:textId="77777777" w:rsidTr="008A6B2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78263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F1E709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39114B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95FF5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C321A0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DFF59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61981" w:rsidRPr="008A6B2C" w14:paraId="332A6DD6" w14:textId="77777777" w:rsidTr="008A6B2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4C3DE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</w:t>
            </w: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нформационно-</w:t>
            </w:r>
            <w:r w:rsidRPr="008A6B2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коммуникационные технологии для реализации научных исследований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BB09B8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70AB3D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6235E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7AFAE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B7A94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961981" w:rsidRPr="008A6B2C" w14:paraId="730BA4AB" w14:textId="77777777" w:rsidTr="008A6B2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47E0F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5050D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FAA74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AD8D0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DC9800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01C54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61981" w:rsidRPr="008A6B2C" w14:paraId="73D6533D" w14:textId="77777777" w:rsidTr="008A6B2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93261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E6942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A907C2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9B5DD7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BDC12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665A5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61981" w:rsidRPr="008A6B2C" w14:paraId="3E3151CF" w14:textId="77777777" w:rsidTr="008A6B2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4455F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60AE1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C2A84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7C47A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B92A7B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F5FF7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61981" w:rsidRPr="008A6B2C" w14:paraId="18BA1589" w14:textId="77777777" w:rsidTr="008A6B2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C4C31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A3AD0C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327683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92834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8179A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E3814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14:paraId="35D8DA13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5B32D24F" w14:textId="77777777" w:rsidR="00961981" w:rsidRPr="008A6B2C" w:rsidRDefault="00961981" w:rsidP="00642A8A">
      <w:pPr>
        <w:spacing w:after="0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14:paraId="47BAFE82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8"/>
        <w:gridCol w:w="1816"/>
        <w:gridCol w:w="1350"/>
        <w:gridCol w:w="1263"/>
        <w:gridCol w:w="1102"/>
        <w:gridCol w:w="966"/>
        <w:gridCol w:w="966"/>
      </w:tblGrid>
      <w:tr w:rsidR="00961981" w:rsidRPr="008A6B2C" w14:paraId="70A2586C" w14:textId="77777777" w:rsidTr="00C5077E">
        <w:trPr>
          <w:trHeight w:val="600"/>
        </w:trPr>
        <w:tc>
          <w:tcPr>
            <w:tcW w:w="53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BC2AAF3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25116F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A8B30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505AB5A9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F7ECBC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1C80E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42A4A02C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17EB8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E871E4E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961981" w:rsidRPr="008A6B2C" w14:paraId="74CFDE53" w14:textId="77777777" w:rsidTr="00C5077E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270905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91B9F1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972412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4FB85A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605199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2752FD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7A7B037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72014F0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61981" w:rsidRPr="008A6B2C" w14:paraId="459D856A" w14:textId="77777777" w:rsidTr="00037554">
        <w:trPr>
          <w:trHeight w:val="1544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911D9F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2A4630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037554">
              <w:rPr>
                <w:rFonts w:ascii="Times New Roman" w:hAnsi="Times New Roman"/>
                <w:sz w:val="24"/>
                <w:szCs w:val="24"/>
              </w:rPr>
              <w:t>4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D368B7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65270C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7C6DB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B4B50C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926002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79ED9E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61981" w:rsidRPr="008A6B2C" w14:paraId="76CD72A8" w14:textId="77777777" w:rsidTr="00C5077E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140421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EF50E9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ОР.4</w:t>
            </w:r>
            <w:r w:rsidR="00037554">
              <w:rPr>
                <w:rFonts w:ascii="Times New Roman" w:hAnsi="Times New Roman"/>
                <w:sz w:val="24"/>
                <w:szCs w:val="24"/>
              </w:rPr>
              <w:t>-4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-2</w:t>
            </w:r>
          </w:p>
          <w:p w14:paraId="28FFDC34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AF7D65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6A88F9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1586E8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552F1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ABA72A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38D844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61981" w:rsidRPr="008A6B2C" w14:paraId="0F769E6E" w14:textId="77777777" w:rsidTr="00C5077E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B47B96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F5FA58" w14:textId="77777777" w:rsidR="00961981" w:rsidRPr="008A6B2C" w:rsidRDefault="00037554" w:rsidP="00642A8A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961981" w:rsidRPr="008A6B2C">
              <w:rPr>
                <w:rFonts w:ascii="Times New Roman" w:hAnsi="Times New Roman"/>
                <w:sz w:val="24"/>
                <w:szCs w:val="24"/>
              </w:rPr>
              <w:t>-2;</w:t>
            </w:r>
          </w:p>
          <w:p w14:paraId="1791B513" w14:textId="77777777" w:rsidR="00961981" w:rsidRPr="008A6B2C" w:rsidRDefault="0003755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961981" w:rsidRPr="008A6B2C">
              <w:rPr>
                <w:rFonts w:ascii="Times New Roman" w:hAnsi="Times New Roman"/>
                <w:sz w:val="24"/>
                <w:szCs w:val="24"/>
              </w:rPr>
              <w:t>-3</w:t>
            </w:r>
          </w:p>
          <w:p w14:paraId="4BDC48BB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DF1BED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3F45CF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6619EC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FD592A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525F6D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2390CC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61981" w:rsidRPr="008A6B2C" w14:paraId="2F18C605" w14:textId="77777777" w:rsidTr="00C5077E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A89DE7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BE8CBE" w14:textId="77777777" w:rsidR="00961981" w:rsidRPr="00C5077E" w:rsidRDefault="007E61E3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77E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A4F75" w14:textId="77777777" w:rsidR="00961981" w:rsidRPr="00C5077E" w:rsidRDefault="00C5077E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77E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370DB4" w14:textId="77777777" w:rsidR="00961981" w:rsidRPr="00C5077E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77E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156FD4" w14:textId="77777777" w:rsidR="00961981" w:rsidRPr="00C5077E" w:rsidRDefault="00C5077E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701620" w14:textId="77777777" w:rsidR="00961981" w:rsidRPr="00C5077E" w:rsidRDefault="00C5077E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0D71A4" w14:textId="77777777" w:rsidR="00961981" w:rsidRPr="00C5077E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77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CD53E9" w14:textId="77777777" w:rsidR="00961981" w:rsidRPr="00C5077E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77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61981" w:rsidRPr="008A6B2C" w14:paraId="4DBC32EC" w14:textId="77777777" w:rsidTr="00C5077E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718661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3D2BE6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CA0FA4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C6CE6E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EA5994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7B7A47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0EC4C4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9F7E47" w14:textId="77777777" w:rsidR="00961981" w:rsidRPr="008A6B2C" w:rsidRDefault="0096198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47FA6C5D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6D1C0373" w14:textId="77777777" w:rsidR="00961981" w:rsidRPr="008A6B2C" w:rsidRDefault="00961981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8A6B2C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66BD408C" w14:textId="77777777" w:rsidR="00961981" w:rsidRPr="008A6B2C" w:rsidRDefault="00961981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1. Шкляр М.Ф. Основы научных исследований : учебное пособие. - Москва : Издательско-торговая корпорация «Дашков и К°», 2017. - 208 с. - (Учебные издания для бакалавров). - Библиогр.: с. 195-196 - ISBN 978-5-394-02518-1 ; То же [Электронный ресурс]. - URL: </w:t>
      </w:r>
      <w:hyperlink r:id="rId37" w:history="1">
        <w:r w:rsidRPr="008A6B2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http://biblioclub.ru/index.php?page=book&amp;id=450782</w:t>
        </w:r>
      </w:hyperlink>
    </w:p>
    <w:p w14:paraId="056218C0" w14:textId="77777777" w:rsidR="00961981" w:rsidRPr="008A6B2C" w:rsidRDefault="00961981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lastRenderedPageBreak/>
        <w:t>2. Кузнецов И.Н. Основы научных исследований : учебное пособие. - Москва : Издательско-торговая корпорация «Дашков и К°», 2017. - 283 с. - (Учебные издания для бакалавров). - Библиогр. в кн. - ISBN 978-5-394-02783-3 ; То же [Электронный ресурс]. - URL: </w:t>
      </w:r>
      <w:hyperlink r:id="rId38" w:history="1">
        <w:r w:rsidRPr="008A6B2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http://biblioclub.ru/index.php?page=book&amp;id=450759</w:t>
        </w:r>
      </w:hyperlink>
    </w:p>
    <w:p w14:paraId="1F5C21B8" w14:textId="77777777" w:rsidR="00961981" w:rsidRPr="008A6B2C" w:rsidRDefault="00961981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3. Горелов С.В. Горелов В.П. , Григорьев Е.А. Основы научных исследований : учебное пособие. - Москва ; Берлин : Директ-Медиа, 2016. - 534 с. : ил., табл. - Библиогр. в кн. - ISBN 978-5-4475-8350-7 ; То же [Электронный ресурс]. - URL: </w:t>
      </w:r>
      <w:hyperlink r:id="rId39" w:history="1">
        <w:r w:rsidRPr="008A6B2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http://biblioclub.ru/index.php?page=book&amp;id=443846</w:t>
        </w:r>
      </w:hyperlink>
    </w:p>
    <w:p w14:paraId="2C864A84" w14:textId="77777777" w:rsidR="00961981" w:rsidRPr="008A6B2C" w:rsidRDefault="00961981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A6B2C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36E5660C" w14:textId="77777777" w:rsidR="00961981" w:rsidRPr="008A6B2C" w:rsidRDefault="00961981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1. Трубицын В.А. Порохня А.А. , Мелешин В.В. Основы научных исследований : учебное пособие. - Ставрополь : СКФУ, 2016. - 149 с. : ил. - Библиогр. в кн. ; То же [Электронный ресурс]. - URL: </w:t>
      </w:r>
      <w:hyperlink r:id="rId40" w:history="1">
        <w:r w:rsidRPr="008A6B2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http://biblioclub.ru/index.php?page=book&amp;id=459296</w:t>
        </w:r>
      </w:hyperlink>
      <w:r w:rsidRPr="008A6B2C">
        <w:rPr>
          <w:rFonts w:ascii="Times New Roman" w:hAnsi="Times New Roman"/>
          <w:sz w:val="24"/>
          <w:szCs w:val="24"/>
        </w:rPr>
        <w:t> </w:t>
      </w:r>
    </w:p>
    <w:p w14:paraId="1988A7C3" w14:textId="77777777" w:rsidR="00961981" w:rsidRPr="008A6B2C" w:rsidRDefault="00961981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2. Рузавин Г.И. Методология научного познания : учебное пособие. - Москва : Юнити-Дана, 2015. - 287 с. - Библиогр. в кн. - ISBN 978-5-238-00920-9 ; То же [Электронный ресурс]. - URL: </w:t>
      </w:r>
      <w:hyperlink r:id="rId41" w:history="1">
        <w:r w:rsidRPr="008A6B2C">
          <w:rPr>
            <w:rStyle w:val="af"/>
            <w:rFonts w:ascii="Times New Roman" w:hAnsi="Times New Roman"/>
            <w:sz w:val="24"/>
            <w:szCs w:val="24"/>
          </w:rPr>
          <w:t>http://biblioclub.ru/index.php?page=book&amp;id=115020</w:t>
        </w:r>
      </w:hyperlink>
    </w:p>
    <w:p w14:paraId="2A98AFAB" w14:textId="77777777" w:rsidR="00961981" w:rsidRPr="008A6B2C" w:rsidRDefault="00961981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3. Егошина И.Л. Методология научных исследований : учебное пособие. - Йошкар-Ола : ПГТУ, 2018. - 148 с. - Библиогр.: с. 133 - ISBN 978-5-8158-2005-0 ; То же [Электронный ресурс]. - URL: </w:t>
      </w:r>
      <w:hyperlink r:id="rId42" w:history="1">
        <w:r w:rsidRPr="008A6B2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http://biblioclub.ru/index.php?page=book&amp;id=494307</w:t>
        </w:r>
      </w:hyperlink>
    </w:p>
    <w:p w14:paraId="3E980611" w14:textId="77777777" w:rsidR="00961981" w:rsidRPr="008A6B2C" w:rsidRDefault="00961981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A6B2C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961981" w:rsidRPr="008A6B2C" w14:paraId="609AD9C0" w14:textId="77777777" w:rsidTr="008A6B2C">
        <w:tc>
          <w:tcPr>
            <w:tcW w:w="2834" w:type="dxa"/>
          </w:tcPr>
          <w:p w14:paraId="692D96EF" w14:textId="77777777" w:rsidR="00961981" w:rsidRPr="008A6B2C" w:rsidRDefault="00961981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15044A16" w14:textId="77777777" w:rsidR="00961981" w:rsidRPr="008A6B2C" w:rsidRDefault="00961981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61981" w:rsidRPr="008A6B2C" w14:paraId="5B8D1E0F" w14:textId="77777777" w:rsidTr="008A6B2C">
        <w:tc>
          <w:tcPr>
            <w:tcW w:w="2834" w:type="dxa"/>
          </w:tcPr>
          <w:p w14:paraId="2FA07796" w14:textId="77777777" w:rsidR="00961981" w:rsidRPr="008A6B2C" w:rsidRDefault="00961981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3A18915B" w14:textId="77777777" w:rsidR="00961981" w:rsidRPr="008A6B2C" w:rsidRDefault="00961981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61981" w:rsidRPr="008A6B2C" w14:paraId="30233D0E" w14:textId="77777777" w:rsidTr="008A6B2C">
        <w:tc>
          <w:tcPr>
            <w:tcW w:w="2834" w:type="dxa"/>
          </w:tcPr>
          <w:p w14:paraId="4FC702A9" w14:textId="77777777" w:rsidR="00961981" w:rsidRPr="008A6B2C" w:rsidRDefault="00961981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20BDE5BD" w14:textId="77777777" w:rsidR="00961981" w:rsidRPr="008A6B2C" w:rsidRDefault="00961981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52EA212B" w14:textId="77777777" w:rsidR="00961981" w:rsidRPr="008A6B2C" w:rsidRDefault="00961981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A6B2C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B075BB7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43" w:history="1">
        <w:r w:rsidRPr="008A6B2C">
          <w:rPr>
            <w:rStyle w:val="af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14:paraId="6456674D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44" w:history="1">
        <w:r w:rsidRPr="008A6B2C">
          <w:rPr>
            <w:rStyle w:val="af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14:paraId="61C5DD7F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45" w:history="1">
        <w:r w:rsidRPr="008A6B2C">
          <w:rPr>
            <w:rStyle w:val="af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14:paraId="7ECF39E2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46" w:history="1">
        <w:r w:rsidRPr="008A6B2C">
          <w:rPr>
            <w:rStyle w:val="af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14:paraId="6EEC90C1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047A2D7C" w14:textId="77777777" w:rsidR="00961981" w:rsidRPr="008A6B2C" w:rsidRDefault="00961981" w:rsidP="00642A8A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8A6B2C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5E2F9AC7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6351AEFD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4FB312ED" w14:textId="77777777" w:rsidR="00961981" w:rsidRPr="008A6B2C" w:rsidRDefault="00961981" w:rsidP="00642A8A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8A6B2C">
        <w:rPr>
          <w:rFonts w:ascii="Times New Roman" w:hAnsi="Times New Roman"/>
          <w:sz w:val="24"/>
          <w:szCs w:val="24"/>
        </w:rPr>
        <w:t>аудитории, оснащенной  необходимым оборудованием</w:t>
      </w:r>
      <w:r w:rsidRPr="008A6B2C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 и выхода в Интернет .</w:t>
      </w:r>
    </w:p>
    <w:p w14:paraId="23E9E0F8" w14:textId="77777777" w:rsidR="00961981" w:rsidRPr="008A6B2C" w:rsidRDefault="00961981" w:rsidP="00642A8A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8A6B2C">
        <w:rPr>
          <w:rFonts w:ascii="Times New Roman" w:hAnsi="Times New Roman"/>
          <w:spacing w:val="-1"/>
          <w:sz w:val="24"/>
          <w:szCs w:val="24"/>
        </w:rPr>
        <w:t xml:space="preserve"> ПК.</w:t>
      </w:r>
    </w:p>
    <w:p w14:paraId="5E685FE3" w14:textId="77777777" w:rsidR="00961981" w:rsidRPr="008A6B2C" w:rsidRDefault="00961981" w:rsidP="00642A8A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6533607A" w14:textId="77777777" w:rsidR="00961981" w:rsidRPr="008A6B2C" w:rsidRDefault="00961981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F09206D" w14:textId="77777777" w:rsidR="00961981" w:rsidRPr="008A6B2C" w:rsidRDefault="00961981" w:rsidP="00642A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  <w:lang w:val="en-US"/>
        </w:rPr>
        <w:lastRenderedPageBreak/>
        <w:t xml:space="preserve">MS Office, PDF Reader, Djvu Browser WinDjView, </w:t>
      </w:r>
      <w:r w:rsidRPr="008A6B2C">
        <w:rPr>
          <w:rFonts w:ascii="Times New Roman" w:hAnsi="Times New Roman"/>
          <w:bCs/>
          <w:sz w:val="24"/>
          <w:szCs w:val="24"/>
        </w:rPr>
        <w:t>Учебная</w:t>
      </w:r>
      <w:r w:rsidRPr="008A6B2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8A6B2C">
        <w:rPr>
          <w:rFonts w:ascii="Times New Roman" w:hAnsi="Times New Roman"/>
          <w:bCs/>
          <w:sz w:val="24"/>
          <w:szCs w:val="24"/>
        </w:rPr>
        <w:t>среда</w:t>
      </w:r>
      <w:r w:rsidRPr="008A6B2C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8A6B2C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14:paraId="1C2DFC52" w14:textId="77777777" w:rsidR="004B41A6" w:rsidRPr="008A6B2C" w:rsidRDefault="004B41A6" w:rsidP="00642A8A">
      <w:pPr>
        <w:pStyle w:val="21"/>
        <w:spacing w:after="0" w:line="276" w:lineRule="auto"/>
        <w:ind w:left="1211"/>
        <w:rPr>
          <w:b/>
          <w:bCs/>
        </w:rPr>
      </w:pPr>
    </w:p>
    <w:p w14:paraId="2B35A00B" w14:textId="77777777" w:rsidR="00272F22" w:rsidRDefault="00272F22" w:rsidP="00642A8A">
      <w:pPr>
        <w:pStyle w:val="2"/>
      </w:pPr>
      <w:bookmarkStart w:id="9" w:name="_Toc18489051"/>
      <w:bookmarkStart w:id="10" w:name="_Toc19013135"/>
      <w:r w:rsidRPr="000B41E8">
        <w:t>5.</w:t>
      </w:r>
      <w:r w:rsidR="00E45B4C">
        <w:t>5</w:t>
      </w:r>
      <w:r w:rsidRPr="000B41E8">
        <w:t>. Программа дисциплины «Основы теории статистики»</w:t>
      </w:r>
      <w:bookmarkEnd w:id="9"/>
      <w:bookmarkEnd w:id="10"/>
    </w:p>
    <w:p w14:paraId="4349A00F" w14:textId="77777777" w:rsidR="00272F22" w:rsidRPr="00F0395A" w:rsidRDefault="00272F22" w:rsidP="00642A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8E4606" w14:textId="77777777" w:rsidR="00272F22" w:rsidRPr="00F0395A" w:rsidRDefault="00272F22" w:rsidP="00642A8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395A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3F214792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 xml:space="preserve">Дисциплина «Основы теории статистики» включена в систему подготовки студентов, осваивающих модуль  «Основы научных знаний» по направлениям подготовки 44.03.01«Педагогическое образование» и 44.03.05 «Педагогическое образование (с двумя профилями подготовки)». </w:t>
      </w:r>
    </w:p>
    <w:p w14:paraId="7AC37B63" w14:textId="77777777" w:rsidR="00272F22" w:rsidRPr="00F0395A" w:rsidRDefault="00272F22" w:rsidP="00642A8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8616C84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395A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0C8CDEFF" w14:textId="77777777" w:rsidR="00272F22" w:rsidRPr="00F0395A" w:rsidRDefault="00272F22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Дисциплина «Основы теории статистики» является дисциплиной по выбору для изучения в образовательном  модуле «Основы научных знаний» программы «Педагогическое образование». Она базируется на курсах алгебры и математического анализа средней общеобразовательной школы.</w:t>
      </w:r>
    </w:p>
    <w:p w14:paraId="1353845A" w14:textId="77777777" w:rsidR="00272F22" w:rsidRPr="00F0395A" w:rsidRDefault="00272F22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развития», «Дискретная математика».</w:t>
      </w:r>
    </w:p>
    <w:p w14:paraId="06092E84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94A2BD0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395A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1D7F8456" w14:textId="77777777" w:rsidR="00272F22" w:rsidRPr="00F0395A" w:rsidRDefault="00272F22" w:rsidP="00642A8A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b/>
          <w:sz w:val="24"/>
          <w:szCs w:val="24"/>
        </w:rPr>
        <w:t>Целью</w:t>
      </w:r>
      <w:r w:rsidRPr="00F0395A">
        <w:rPr>
          <w:rFonts w:ascii="Times New Roman" w:hAnsi="Times New Roman"/>
          <w:sz w:val="24"/>
          <w:szCs w:val="24"/>
        </w:rPr>
        <w:t xml:space="preserve"> освоения дисциплины "Основы теории статистики" является изучение в теории и на практике основ</w:t>
      </w:r>
      <w:r w:rsidRPr="00F0395A">
        <w:rPr>
          <w:rFonts w:ascii="Times New Roman" w:hAnsi="Times New Roman"/>
          <w:sz w:val="24"/>
          <w:szCs w:val="24"/>
        </w:rPr>
        <w:softHyphen/>
        <w:t>ных направлений и методов статистического анализа.</w:t>
      </w:r>
    </w:p>
    <w:p w14:paraId="40048C71" w14:textId="77777777" w:rsidR="00272F22" w:rsidRPr="00F0395A" w:rsidRDefault="00272F22" w:rsidP="00642A8A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0395A">
        <w:rPr>
          <w:rFonts w:ascii="Times New Roman" w:hAnsi="Times New Roman"/>
          <w:b/>
          <w:bCs/>
          <w:iCs/>
          <w:sz w:val="24"/>
          <w:szCs w:val="24"/>
        </w:rPr>
        <w:t xml:space="preserve">Задачи </w:t>
      </w:r>
      <w:r w:rsidRPr="00F0395A">
        <w:rPr>
          <w:rFonts w:ascii="Times New Roman" w:hAnsi="Times New Roman"/>
          <w:bCs/>
          <w:iCs/>
          <w:sz w:val="24"/>
          <w:szCs w:val="24"/>
        </w:rPr>
        <w:t xml:space="preserve">дисциплины: </w:t>
      </w:r>
    </w:p>
    <w:p w14:paraId="098CA38B" w14:textId="77777777" w:rsidR="00272F22" w:rsidRPr="00F0395A" w:rsidRDefault="00272F22" w:rsidP="00642A8A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- создать условия для приобретения студентами знаний для самостоятельного сбора и регистрации статистической информации, проведения первичной обработки  материалов наблюдения;</w:t>
      </w:r>
    </w:p>
    <w:p w14:paraId="736AD2D3" w14:textId="77777777" w:rsidR="00272F22" w:rsidRPr="00F0395A" w:rsidRDefault="00272F22" w:rsidP="00642A8A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-выполнять расчеты статистических  показателей и формулировать основные выводы;</w:t>
      </w:r>
    </w:p>
    <w:p w14:paraId="6426E5DB" w14:textId="77777777" w:rsidR="00272F22" w:rsidRPr="00F0395A" w:rsidRDefault="00272F22" w:rsidP="00642A8A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- помочь студентам овладеть основными правилами и аналитической деятельности, позволяющими проводить глубокий анализ изучаемых социально-экономических явлений и процессов;</w:t>
      </w:r>
    </w:p>
    <w:p w14:paraId="434CF07B" w14:textId="77777777" w:rsidR="00272F22" w:rsidRPr="00F0395A" w:rsidRDefault="00272F22" w:rsidP="00642A8A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- сформировать у обучающихся навыки использования в практике научных методов расчета статистических показателей, характеризующих социально-экономические явления;</w:t>
      </w:r>
    </w:p>
    <w:p w14:paraId="79B26410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395A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14:paraId="4BB5C1A8" w14:textId="77777777" w:rsidR="00272F22" w:rsidRPr="00F0395A" w:rsidRDefault="00272F22" w:rsidP="00642A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1"/>
        <w:gridCol w:w="2029"/>
        <w:gridCol w:w="1103"/>
        <w:gridCol w:w="2064"/>
        <w:gridCol w:w="1515"/>
        <w:gridCol w:w="1820"/>
      </w:tblGrid>
      <w:tr w:rsidR="00272F22" w:rsidRPr="00F0395A" w14:paraId="2D93520C" w14:textId="77777777" w:rsidTr="00642A8A">
        <w:trPr>
          <w:trHeight w:val="385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D33003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59EBC" w14:textId="77777777" w:rsidR="00272F22" w:rsidRPr="00F0395A" w:rsidRDefault="00272F22" w:rsidP="00642A8A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075C41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6AE7CD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4B9A89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74454C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272F22" w:rsidRPr="00F0395A" w14:paraId="29928940" w14:textId="77777777" w:rsidTr="00642A8A">
        <w:trPr>
          <w:trHeight w:val="1746"/>
        </w:trPr>
        <w:tc>
          <w:tcPr>
            <w:tcW w:w="8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F5D3F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0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8E6EB" w14:textId="77777777" w:rsidR="00272F22" w:rsidRPr="00F0395A" w:rsidRDefault="00272F22" w:rsidP="00642A8A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Style w:val="font11"/>
                <w:rFonts w:eastAsia="Calibri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6FA593" w14:textId="77777777" w:rsidR="00272F22" w:rsidRPr="00F0395A" w:rsidRDefault="00272F22" w:rsidP="00642A8A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ОР.3.5.1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30014C" w14:textId="77777777" w:rsidR="00272F22" w:rsidRPr="00F0395A" w:rsidRDefault="00272F22" w:rsidP="00642A8A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Style w:val="font11"/>
                <w:rFonts w:eastAsia="Calibri"/>
                <w:sz w:val="24"/>
                <w:szCs w:val="24"/>
              </w:rPr>
              <w:t>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AE950D" w14:textId="77777777" w:rsidR="00272F22" w:rsidRPr="00F0395A" w:rsidRDefault="00272F22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УК.1.1.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9908C3" w14:textId="77777777" w:rsidR="00272F22" w:rsidRPr="00F0395A" w:rsidRDefault="00272F22" w:rsidP="00642A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14:paraId="31F1F00A" w14:textId="77777777" w:rsidR="00272F22" w:rsidRPr="00F0395A" w:rsidRDefault="00272F22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F22" w:rsidRPr="00F0395A" w14:paraId="70F825F0" w14:textId="77777777" w:rsidTr="004D05AD">
        <w:trPr>
          <w:trHeight w:val="331"/>
        </w:trPr>
        <w:tc>
          <w:tcPr>
            <w:tcW w:w="83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A81904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D49435" w14:textId="77777777" w:rsidR="00272F22" w:rsidRPr="00F0395A" w:rsidRDefault="00272F22" w:rsidP="00642A8A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468282" w14:textId="77777777" w:rsidR="00272F22" w:rsidRPr="00F0395A" w:rsidRDefault="00272F22" w:rsidP="00642A8A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ОР.3.5.2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09731E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Style w:val="font11"/>
                <w:rFonts w:eastAsia="Calibri"/>
                <w:sz w:val="24"/>
                <w:szCs w:val="24"/>
              </w:rPr>
              <w:t xml:space="preserve">Демонстрирует умение осуществлять поиск информации для решения поставленных задач в рамках научного мировоззрения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922117" w14:textId="77777777" w:rsidR="00CA76D0" w:rsidRPr="00F0395A" w:rsidRDefault="00272F22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Style w:val="font11"/>
                <w:rFonts w:eastAsia="Calibri"/>
                <w:sz w:val="24"/>
                <w:szCs w:val="24"/>
              </w:rPr>
              <w:t>УК.1.2.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0C2501" w14:textId="77777777" w:rsidR="00272F22" w:rsidRPr="00F0395A" w:rsidRDefault="00272F22" w:rsidP="00642A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14:paraId="44F4734D" w14:textId="77777777" w:rsidR="00272F22" w:rsidRPr="00F0395A" w:rsidRDefault="00272F22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5AD" w:rsidRPr="00F0395A" w14:paraId="2B8E12BE" w14:textId="77777777" w:rsidTr="00642A8A">
        <w:trPr>
          <w:trHeight w:val="331"/>
        </w:trPr>
        <w:tc>
          <w:tcPr>
            <w:tcW w:w="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D467A3" w14:textId="77777777" w:rsidR="004D05AD" w:rsidRPr="00F0395A" w:rsidRDefault="004D05AD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8D75E" w14:textId="77777777" w:rsidR="004D05AD" w:rsidRPr="00F0395A" w:rsidRDefault="004D05AD" w:rsidP="00642A8A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8B146E" w14:textId="77777777" w:rsidR="004D05AD" w:rsidRPr="004D05AD" w:rsidRDefault="004D05AD" w:rsidP="00642A8A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ОР.3.5.3 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B8D4A" w14:textId="77777777" w:rsidR="004D05AD" w:rsidRPr="004D05AD" w:rsidRDefault="004D05AD" w:rsidP="00642A8A">
            <w:pPr>
              <w:autoSpaceDE w:val="0"/>
              <w:autoSpaceDN w:val="0"/>
              <w:adjustRightInd w:val="0"/>
              <w:spacing w:after="0"/>
              <w:rPr>
                <w:rStyle w:val="font11"/>
                <w:rFonts w:eastAsia="Calibri"/>
                <w:sz w:val="24"/>
                <w:szCs w:val="24"/>
              </w:rPr>
            </w:pPr>
            <w:r w:rsidRPr="004D05AD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умение осуществлять поиск необходимой информации для достижения задач проекта.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8814BE" w14:textId="77777777" w:rsidR="004D05AD" w:rsidRPr="004D05AD" w:rsidRDefault="004D05AD" w:rsidP="00642A8A">
            <w:pPr>
              <w:spacing w:after="0"/>
              <w:rPr>
                <w:rStyle w:val="font11"/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УК.2.1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909418" w14:textId="77777777" w:rsidR="004D05AD" w:rsidRPr="004D05AD" w:rsidRDefault="004D05AD" w:rsidP="00642A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5AD">
              <w:rPr>
                <w:rFonts w:ascii="Times New Roman" w:hAnsi="Times New Roman"/>
                <w:color w:val="000000"/>
                <w:sz w:val="24"/>
                <w:szCs w:val="24"/>
              </w:rPr>
              <w:t>Кейс-задание</w:t>
            </w:r>
          </w:p>
        </w:tc>
      </w:tr>
    </w:tbl>
    <w:p w14:paraId="0471DB71" w14:textId="77777777" w:rsidR="00272F22" w:rsidRPr="00F0395A" w:rsidRDefault="00272F22" w:rsidP="00642A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EFC3E6B" w14:textId="77777777" w:rsidR="00272F22" w:rsidRPr="00F0395A" w:rsidRDefault="00272F22" w:rsidP="00642A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0395A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4DF34378" w14:textId="77777777" w:rsidR="00272F22" w:rsidRPr="00F0395A" w:rsidRDefault="00272F22" w:rsidP="00642A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  <w:r w:rsidRPr="00F0395A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907"/>
        <w:gridCol w:w="1030"/>
        <w:gridCol w:w="1027"/>
        <w:gridCol w:w="1025"/>
      </w:tblGrid>
      <w:tr w:rsidR="00272F22" w:rsidRPr="00F0395A" w14:paraId="1BC5A926" w14:textId="77777777" w:rsidTr="00642A8A">
        <w:trPr>
          <w:cantSplit/>
        </w:trPr>
        <w:tc>
          <w:tcPr>
            <w:tcW w:w="2293" w:type="pct"/>
            <w:vMerge w:val="restart"/>
            <w:shd w:val="clear" w:color="auto" w:fill="auto"/>
            <w:vAlign w:val="center"/>
          </w:tcPr>
          <w:p w14:paraId="08704011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592" w:type="pct"/>
            <w:gridSpan w:val="3"/>
            <w:shd w:val="clear" w:color="auto" w:fill="auto"/>
            <w:vAlign w:val="center"/>
          </w:tcPr>
          <w:p w14:paraId="55568E1D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558" w:type="pct"/>
            <w:vMerge w:val="restart"/>
          </w:tcPr>
          <w:p w14:paraId="7496C261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57" w:type="pct"/>
            <w:vMerge w:val="restart"/>
            <w:shd w:val="clear" w:color="auto" w:fill="auto"/>
            <w:vAlign w:val="center"/>
          </w:tcPr>
          <w:p w14:paraId="56ABE6E4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272F22" w:rsidRPr="00F0395A" w14:paraId="6B5C7443" w14:textId="77777777" w:rsidTr="00642A8A">
        <w:trPr>
          <w:cantSplit/>
        </w:trPr>
        <w:tc>
          <w:tcPr>
            <w:tcW w:w="2293" w:type="pct"/>
            <w:vMerge/>
            <w:shd w:val="clear" w:color="auto" w:fill="auto"/>
            <w:vAlign w:val="center"/>
          </w:tcPr>
          <w:p w14:paraId="08F6D500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2" w:type="pct"/>
            <w:gridSpan w:val="2"/>
            <w:shd w:val="clear" w:color="auto" w:fill="auto"/>
            <w:vAlign w:val="center"/>
          </w:tcPr>
          <w:p w14:paraId="00560B57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560" w:type="pct"/>
            <w:vMerge w:val="restart"/>
            <w:vAlign w:val="center"/>
          </w:tcPr>
          <w:p w14:paraId="7FFDADC4" w14:textId="77777777" w:rsidR="00272F22" w:rsidRPr="00F0395A" w:rsidRDefault="00272F22" w:rsidP="00642A8A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14:paraId="42003C01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558" w:type="pct"/>
            <w:vMerge/>
          </w:tcPr>
          <w:p w14:paraId="1E0AC7B6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  <w:vMerge/>
            <w:shd w:val="clear" w:color="auto" w:fill="auto"/>
            <w:vAlign w:val="center"/>
          </w:tcPr>
          <w:p w14:paraId="1E9C4053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F22" w:rsidRPr="00F0395A" w14:paraId="62F39E05" w14:textId="77777777" w:rsidTr="00642A8A">
        <w:trPr>
          <w:cantSplit/>
        </w:trPr>
        <w:tc>
          <w:tcPr>
            <w:tcW w:w="2293" w:type="pct"/>
            <w:vMerge/>
            <w:shd w:val="clear" w:color="auto" w:fill="auto"/>
            <w:vAlign w:val="center"/>
          </w:tcPr>
          <w:p w14:paraId="54E50C73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14:paraId="721B7702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493" w:type="pct"/>
            <w:shd w:val="clear" w:color="auto" w:fill="auto"/>
          </w:tcPr>
          <w:p w14:paraId="22B182C3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560" w:type="pct"/>
            <w:vMerge/>
            <w:vAlign w:val="center"/>
          </w:tcPr>
          <w:p w14:paraId="0EF23036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7C303206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  <w:vMerge/>
            <w:shd w:val="clear" w:color="auto" w:fill="auto"/>
            <w:vAlign w:val="center"/>
          </w:tcPr>
          <w:p w14:paraId="5FFC090A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F22" w:rsidRPr="00F0395A" w14:paraId="00F576CC" w14:textId="77777777" w:rsidTr="00642A8A">
        <w:trPr>
          <w:cantSplit/>
        </w:trPr>
        <w:tc>
          <w:tcPr>
            <w:tcW w:w="2293" w:type="pct"/>
            <w:shd w:val="clear" w:color="auto" w:fill="auto"/>
            <w:vAlign w:val="center"/>
          </w:tcPr>
          <w:p w14:paraId="37021A68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основы  статистического исследования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66BBD388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4EAEFABF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0" w:type="pct"/>
            <w:vAlign w:val="center"/>
          </w:tcPr>
          <w:p w14:paraId="29D65245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8" w:type="pct"/>
            <w:vAlign w:val="center"/>
          </w:tcPr>
          <w:p w14:paraId="1E1EF597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24C05123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72F22" w:rsidRPr="00F0395A" w14:paraId="6A5B99A8" w14:textId="77777777" w:rsidTr="00642A8A">
        <w:trPr>
          <w:cantSplit/>
        </w:trPr>
        <w:tc>
          <w:tcPr>
            <w:tcW w:w="2293" w:type="pct"/>
            <w:shd w:val="clear" w:color="auto" w:fill="auto"/>
            <w:vAlign w:val="center"/>
          </w:tcPr>
          <w:p w14:paraId="63DB23BC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Основы статистического анализа и исследования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68F6C2E8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5DA01AE4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" w:type="pct"/>
            <w:vAlign w:val="center"/>
          </w:tcPr>
          <w:p w14:paraId="62348A26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  <w:vAlign w:val="center"/>
          </w:tcPr>
          <w:p w14:paraId="14A4AE2C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0CBA83B6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72F22" w:rsidRPr="00F0395A" w14:paraId="737AAD91" w14:textId="77777777" w:rsidTr="00642A8A">
        <w:trPr>
          <w:cantSplit/>
        </w:trPr>
        <w:tc>
          <w:tcPr>
            <w:tcW w:w="2293" w:type="pct"/>
            <w:shd w:val="clear" w:color="auto" w:fill="auto"/>
            <w:vAlign w:val="center"/>
          </w:tcPr>
          <w:p w14:paraId="5722B93E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Методы организации статистического анализа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6A2958FC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4F47B71A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" w:type="pct"/>
            <w:vAlign w:val="center"/>
          </w:tcPr>
          <w:p w14:paraId="0D484E72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  <w:vAlign w:val="center"/>
          </w:tcPr>
          <w:p w14:paraId="29F61168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600679C7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72F22" w:rsidRPr="00F0395A" w14:paraId="4EC4EEAC" w14:textId="77777777" w:rsidTr="00642A8A">
        <w:tc>
          <w:tcPr>
            <w:tcW w:w="2293" w:type="pct"/>
            <w:shd w:val="clear" w:color="auto" w:fill="auto"/>
            <w:vAlign w:val="center"/>
          </w:tcPr>
          <w:p w14:paraId="4461918E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Раздел 2.Статистические величины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6E19D46B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6FF6F2EC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0" w:type="pct"/>
            <w:vAlign w:val="center"/>
          </w:tcPr>
          <w:p w14:paraId="6FD230DB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8" w:type="pct"/>
            <w:vAlign w:val="center"/>
          </w:tcPr>
          <w:p w14:paraId="6DA93BC4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1066B1F0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272F22" w:rsidRPr="00F0395A" w14:paraId="3D3EB975" w14:textId="77777777" w:rsidTr="00642A8A">
        <w:tc>
          <w:tcPr>
            <w:tcW w:w="2293" w:type="pct"/>
            <w:shd w:val="clear" w:color="auto" w:fill="auto"/>
            <w:vAlign w:val="center"/>
          </w:tcPr>
          <w:p w14:paraId="740515F2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Статистическая совокупность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0227E07A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4EDB49AA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" w:type="pct"/>
            <w:vAlign w:val="center"/>
          </w:tcPr>
          <w:p w14:paraId="4DA5D214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  <w:vAlign w:val="center"/>
          </w:tcPr>
          <w:p w14:paraId="6D793981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5EA00DCF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72F22" w:rsidRPr="00F0395A" w14:paraId="039369D3" w14:textId="77777777" w:rsidTr="00642A8A">
        <w:tc>
          <w:tcPr>
            <w:tcW w:w="2293" w:type="pct"/>
            <w:shd w:val="clear" w:color="auto" w:fill="auto"/>
            <w:vAlign w:val="center"/>
          </w:tcPr>
          <w:p w14:paraId="2A5D8FA1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Основные показатели, характеризующие статистическую совокупность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625BC9F6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765FBE3A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" w:type="pct"/>
            <w:vAlign w:val="center"/>
          </w:tcPr>
          <w:p w14:paraId="5211AB6F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  <w:vAlign w:val="center"/>
          </w:tcPr>
          <w:p w14:paraId="0AEA9E9D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65D3A5FB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72F22" w:rsidRPr="00F0395A" w14:paraId="2499C621" w14:textId="77777777" w:rsidTr="00642A8A">
        <w:tc>
          <w:tcPr>
            <w:tcW w:w="2293" w:type="pct"/>
            <w:shd w:val="clear" w:color="auto" w:fill="auto"/>
            <w:vAlign w:val="center"/>
          </w:tcPr>
          <w:p w14:paraId="494F7CBF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 xml:space="preserve">Раздел 3.Статистические ряды. 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097194F7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656C7895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60" w:type="pct"/>
            <w:vAlign w:val="center"/>
          </w:tcPr>
          <w:p w14:paraId="0D5AD675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58" w:type="pct"/>
            <w:vAlign w:val="center"/>
          </w:tcPr>
          <w:p w14:paraId="70E1F050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26CD148A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272F22" w:rsidRPr="00F0395A" w14:paraId="3D7F79B8" w14:textId="77777777" w:rsidTr="00642A8A">
        <w:tc>
          <w:tcPr>
            <w:tcW w:w="2293" w:type="pct"/>
            <w:shd w:val="clear" w:color="auto" w:fill="auto"/>
            <w:vAlign w:val="center"/>
          </w:tcPr>
          <w:p w14:paraId="3A52AB38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Методы статистической группировки данных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107F44E9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7D834FA5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0" w:type="pct"/>
            <w:vAlign w:val="center"/>
          </w:tcPr>
          <w:p w14:paraId="31936534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8" w:type="pct"/>
            <w:vAlign w:val="center"/>
          </w:tcPr>
          <w:p w14:paraId="7E9E43E5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189F9763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72F22" w:rsidRPr="00F0395A" w14:paraId="4C461FD6" w14:textId="77777777" w:rsidTr="00642A8A">
        <w:tc>
          <w:tcPr>
            <w:tcW w:w="2293" w:type="pct"/>
            <w:shd w:val="clear" w:color="auto" w:fill="auto"/>
            <w:vAlign w:val="center"/>
          </w:tcPr>
          <w:p w14:paraId="5E6D6FFE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Показатели, характеризующие стати</w:t>
            </w:r>
            <w:r w:rsidRPr="00F0395A">
              <w:rPr>
                <w:rFonts w:ascii="Times New Roman" w:hAnsi="Times New Roman"/>
                <w:sz w:val="24"/>
                <w:szCs w:val="24"/>
              </w:rPr>
              <w:lastRenderedPageBreak/>
              <w:t>стическую совокупность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276E4F8C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4DEE7364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0" w:type="pct"/>
            <w:vAlign w:val="center"/>
          </w:tcPr>
          <w:p w14:paraId="4FCDB2BF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8" w:type="pct"/>
            <w:vAlign w:val="center"/>
          </w:tcPr>
          <w:p w14:paraId="214F270D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7499D325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72F22" w:rsidRPr="00F0395A" w14:paraId="6FC10471" w14:textId="77777777" w:rsidTr="00642A8A">
        <w:tc>
          <w:tcPr>
            <w:tcW w:w="2293" w:type="pct"/>
            <w:shd w:val="clear" w:color="auto" w:fill="auto"/>
            <w:vAlign w:val="center"/>
          </w:tcPr>
          <w:p w14:paraId="39403613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6F674EDE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69497DED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0" w:type="pct"/>
            <w:vAlign w:val="center"/>
          </w:tcPr>
          <w:p w14:paraId="4370E0DD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8" w:type="pct"/>
            <w:vAlign w:val="center"/>
          </w:tcPr>
          <w:p w14:paraId="5C6F4A1C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347B0D7B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14:paraId="5AD45E4E" w14:textId="77777777" w:rsidR="00272F22" w:rsidRPr="00F0395A" w:rsidRDefault="00272F22" w:rsidP="00642A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2032CEE6" w14:textId="77777777" w:rsidR="00272F22" w:rsidRPr="00F0395A" w:rsidRDefault="00272F22" w:rsidP="00642A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  <w:r w:rsidRPr="00F0395A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58380AFF" w14:textId="77777777" w:rsidR="00272F22" w:rsidRPr="00F0395A" w:rsidRDefault="00272F22" w:rsidP="00642A8A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Объяснительно-иллюстративный</w:t>
      </w:r>
    </w:p>
    <w:p w14:paraId="790AB060" w14:textId="77777777" w:rsidR="00272F22" w:rsidRPr="00F0395A" w:rsidRDefault="00272F22" w:rsidP="00642A8A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 xml:space="preserve">Проблемное обучение </w:t>
      </w:r>
    </w:p>
    <w:p w14:paraId="2A1D479D" w14:textId="77777777" w:rsidR="00272F22" w:rsidRPr="00F0395A" w:rsidRDefault="00272F22" w:rsidP="00642A8A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Метод проектов</w:t>
      </w:r>
    </w:p>
    <w:p w14:paraId="40512BE0" w14:textId="77777777" w:rsidR="00272F22" w:rsidRPr="00F0395A" w:rsidRDefault="00272F22" w:rsidP="00642A8A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14:paraId="050D020D" w14:textId="77777777" w:rsidR="00272F22" w:rsidRPr="00F0395A" w:rsidRDefault="00272F22" w:rsidP="00642A8A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</w:p>
    <w:p w14:paraId="5F145FBF" w14:textId="77777777" w:rsidR="00272F22" w:rsidRPr="000B41E8" w:rsidRDefault="00272F22" w:rsidP="00642A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B41E8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987" w:type="pct"/>
        <w:tblLayout w:type="fixed"/>
        <w:tblLook w:val="0000" w:firstRow="0" w:lastRow="0" w:firstColumn="0" w:lastColumn="0" w:noHBand="0" w:noVBand="0"/>
      </w:tblPr>
      <w:tblGrid>
        <w:gridCol w:w="468"/>
        <w:gridCol w:w="1706"/>
        <w:gridCol w:w="31"/>
        <w:gridCol w:w="1583"/>
        <w:gridCol w:w="1369"/>
        <w:gridCol w:w="37"/>
        <w:gridCol w:w="929"/>
        <w:gridCol w:w="60"/>
        <w:gridCol w:w="1042"/>
        <w:gridCol w:w="1238"/>
        <w:gridCol w:w="1083"/>
      </w:tblGrid>
      <w:tr w:rsidR="00272F22" w:rsidRPr="00F0395A" w14:paraId="5EB522BC" w14:textId="77777777" w:rsidTr="00642A8A">
        <w:trPr>
          <w:trHeight w:val="600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BAA16FA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3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404093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5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A1361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32C6511F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22E6C7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2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C5C4D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726DC11F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(</w:t>
            </w:r>
            <w:r w:rsidRPr="00F0395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F0395A">
              <w:rPr>
                <w:rFonts w:ascii="Times New Roman" w:hAnsi="Times New Roman"/>
                <w:sz w:val="24"/>
                <w:szCs w:val="24"/>
              </w:rPr>
              <w:t>-</w:t>
            </w:r>
            <w:r w:rsidRPr="00F0395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F0395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6C994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32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C034C4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272F22" w:rsidRPr="00F0395A" w14:paraId="316EF52E" w14:textId="77777777" w:rsidTr="00642A8A">
        <w:trPr>
          <w:trHeight w:val="300"/>
        </w:trPr>
        <w:tc>
          <w:tcPr>
            <w:tcW w:w="4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0276E9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98C913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669E1F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CCB1EC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D2A073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621D0A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F00EA7E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1309FCB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272F22" w:rsidRPr="00F0395A" w14:paraId="6405E6F7" w14:textId="77777777" w:rsidTr="00642A8A">
        <w:trPr>
          <w:trHeight w:val="300"/>
        </w:trPr>
        <w:tc>
          <w:tcPr>
            <w:tcW w:w="954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0B5AA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 xml:space="preserve">Раздел 1 </w:t>
            </w:r>
            <w:r w:rsidRPr="00F0395A">
              <w:rPr>
                <w:rFonts w:ascii="Times New Roman" w:hAnsi="Times New Roman"/>
                <w:sz w:val="24"/>
                <w:szCs w:val="24"/>
              </w:rPr>
              <w:t>Теоретические основы  статистического исследования</w:t>
            </w:r>
          </w:p>
        </w:tc>
      </w:tr>
      <w:tr w:rsidR="00272F22" w:rsidRPr="00F0395A" w14:paraId="01603BDB" w14:textId="77777777" w:rsidTr="00642A8A">
        <w:trPr>
          <w:trHeight w:val="540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7A7203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174C696" w14:textId="77777777" w:rsidR="00272F22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ОР.3.5.1</w:t>
            </w:r>
          </w:p>
          <w:p w14:paraId="57F35F1A" w14:textId="77777777" w:rsidR="004D05AD" w:rsidRPr="00F0395A" w:rsidRDefault="004D05AD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ОР.3.5.3</w:t>
            </w:r>
          </w:p>
        </w:tc>
        <w:tc>
          <w:tcPr>
            <w:tcW w:w="161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9456E4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40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BD638A1" w14:textId="77777777" w:rsidR="00272F22" w:rsidRPr="00F0395A" w:rsidRDefault="00272F22" w:rsidP="00642A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4473D20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C00B6CA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27125C5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9C2CDDC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72F22" w:rsidRPr="00F0395A" w14:paraId="69B282EA" w14:textId="77777777" w:rsidTr="00642A8A">
        <w:trPr>
          <w:trHeight w:val="960"/>
        </w:trPr>
        <w:tc>
          <w:tcPr>
            <w:tcW w:w="46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3E4E63F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F61E6BD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9DDBC86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A962EAE" w14:textId="77777777" w:rsidR="00272F22" w:rsidRPr="00F0395A" w:rsidRDefault="00272F22" w:rsidP="00642A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E89A66C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1C25594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759C829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A60ABFA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72F22" w:rsidRPr="00F0395A" w14:paraId="60254B77" w14:textId="77777777" w:rsidTr="00642A8A">
        <w:trPr>
          <w:trHeight w:val="447"/>
        </w:trPr>
        <w:tc>
          <w:tcPr>
            <w:tcW w:w="9546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05536D5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 xml:space="preserve">Раздел 2 </w:t>
            </w:r>
            <w:r w:rsidRPr="00F0395A">
              <w:rPr>
                <w:rFonts w:ascii="Times New Roman" w:hAnsi="Times New Roman"/>
                <w:sz w:val="24"/>
                <w:szCs w:val="24"/>
              </w:rPr>
              <w:t>Статистические величины</w:t>
            </w:r>
          </w:p>
        </w:tc>
      </w:tr>
      <w:tr w:rsidR="00272F22" w:rsidRPr="00F0395A" w14:paraId="2C4568DD" w14:textId="77777777" w:rsidTr="00642A8A">
        <w:trPr>
          <w:trHeight w:val="291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1CCF604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F06BAE3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caps/>
                <w:sz w:val="24"/>
                <w:szCs w:val="24"/>
              </w:rPr>
              <w:t>ОР.3.5.2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03C8296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C6A9286" w14:textId="77777777" w:rsidR="00272F22" w:rsidRPr="00F0395A" w:rsidRDefault="00272F22" w:rsidP="00642A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F841D4F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A6538A4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83AB65B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F72A58A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72F22" w:rsidRPr="00F0395A" w14:paraId="64546EE2" w14:textId="77777777" w:rsidTr="00642A8A">
        <w:trPr>
          <w:trHeight w:val="150"/>
        </w:trPr>
        <w:tc>
          <w:tcPr>
            <w:tcW w:w="9546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DD4B5EE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 xml:space="preserve">Раздел 3 </w:t>
            </w:r>
            <w:r w:rsidRPr="00F0395A">
              <w:rPr>
                <w:rFonts w:ascii="Times New Roman" w:hAnsi="Times New Roman"/>
                <w:sz w:val="24"/>
                <w:szCs w:val="24"/>
              </w:rPr>
              <w:t>Статистические ряды</w:t>
            </w:r>
          </w:p>
        </w:tc>
      </w:tr>
      <w:tr w:rsidR="00272F22" w:rsidRPr="00F0395A" w14:paraId="7CC65B71" w14:textId="77777777" w:rsidTr="00642A8A">
        <w:trPr>
          <w:trHeight w:val="96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62EC505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B492065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caps/>
                <w:sz w:val="24"/>
                <w:szCs w:val="24"/>
              </w:rPr>
              <w:t>ОР.3.5.2</w:t>
            </w:r>
          </w:p>
        </w:tc>
        <w:tc>
          <w:tcPr>
            <w:tcW w:w="1614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6C726B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Контрольное тестирование по</w:t>
            </w:r>
          </w:p>
          <w:p w14:paraId="5E6E67C2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C8F651A" w14:textId="77777777" w:rsidR="00272F22" w:rsidRPr="00F0395A" w:rsidRDefault="00272F22" w:rsidP="00642A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426784D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2E2045B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10-20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3CDDD7D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BB6FAB9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5BD5DDA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272F22" w:rsidRPr="00F0395A" w14:paraId="5362723F" w14:textId="77777777" w:rsidTr="00642A8A">
        <w:trPr>
          <w:trHeight w:val="540"/>
        </w:trPr>
        <w:tc>
          <w:tcPr>
            <w:tcW w:w="46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0AF09F1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61D4130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B5A91BA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C954463" w14:textId="77777777" w:rsidR="00272F22" w:rsidRPr="00F0395A" w:rsidRDefault="00272F22" w:rsidP="00642A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56D9689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34AFF4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1-10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84F0798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AE337E6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9E438C3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272F22" w:rsidRPr="00F0395A" w14:paraId="22D7A3EF" w14:textId="77777777" w:rsidTr="00642A8A">
        <w:trPr>
          <w:trHeight w:val="195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2C5B9D3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6768C72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CF6E57B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6CE7806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9DF5DF1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9239F46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6A20729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0F99BB8" w14:textId="77777777" w:rsidR="00272F22" w:rsidRPr="00F0395A" w:rsidRDefault="00272F22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14:paraId="45B8C33E" w14:textId="77777777" w:rsidR="00272F22" w:rsidRPr="00F0395A" w:rsidRDefault="00272F22" w:rsidP="00642A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5C26FCEF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395A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5EC24DBD" w14:textId="77777777" w:rsidR="00272F22" w:rsidRPr="00F0395A" w:rsidRDefault="00272F22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0395A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F0395A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5F2D4199" w14:textId="77777777" w:rsidR="00272F22" w:rsidRPr="00F0395A" w:rsidRDefault="00272F22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0395A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F0395A">
        <w:rPr>
          <w:rFonts w:ascii="Times New Roman" w:hAnsi="Times New Roman"/>
          <w:sz w:val="24"/>
          <w:szCs w:val="24"/>
        </w:rPr>
        <w:t xml:space="preserve">Балдин К. В. , Башлыков В. Н. , Рукосуев А. В Теория вероятностей и математическая статистика: учебник. Москва: Издательско-торговая корпорация «Дашков и К°», 2016. 472 с. </w:t>
      </w:r>
      <w:r w:rsidRPr="00F0395A">
        <w:rPr>
          <w:rFonts w:ascii="Times New Roman" w:hAnsi="Times New Roman"/>
          <w:sz w:val="24"/>
          <w:szCs w:val="24"/>
          <w:lang w:val="en-US" w:bidi="he-IL"/>
        </w:rPr>
        <w:t>URL</w:t>
      </w:r>
      <w:r w:rsidRPr="00F0395A">
        <w:rPr>
          <w:rFonts w:ascii="Times New Roman" w:hAnsi="Times New Roman"/>
          <w:sz w:val="24"/>
          <w:szCs w:val="24"/>
        </w:rPr>
        <w:t xml:space="preserve">: </w:t>
      </w:r>
      <w:r w:rsidRPr="00F0395A">
        <w:rPr>
          <w:rFonts w:ascii="Times New Roman" w:hAnsi="Times New Roman"/>
          <w:sz w:val="24"/>
          <w:szCs w:val="24"/>
          <w:lang w:val="en-US"/>
        </w:rPr>
        <w:t>http</w:t>
      </w:r>
      <w:r w:rsidRPr="00F0395A">
        <w:rPr>
          <w:rFonts w:ascii="Times New Roman" w:hAnsi="Times New Roman"/>
          <w:sz w:val="24"/>
          <w:szCs w:val="24"/>
        </w:rPr>
        <w:t>://</w:t>
      </w:r>
      <w:r w:rsidRPr="00F0395A">
        <w:rPr>
          <w:rFonts w:ascii="Times New Roman" w:hAnsi="Times New Roman"/>
          <w:sz w:val="24"/>
          <w:szCs w:val="24"/>
          <w:lang w:val="en-US"/>
        </w:rPr>
        <w:t>biblioclub</w:t>
      </w:r>
      <w:r w:rsidRPr="00F0395A">
        <w:rPr>
          <w:rFonts w:ascii="Times New Roman" w:hAnsi="Times New Roman"/>
          <w:sz w:val="24"/>
          <w:szCs w:val="24"/>
        </w:rPr>
        <w:t>.</w:t>
      </w:r>
      <w:r w:rsidRPr="00F0395A">
        <w:rPr>
          <w:rFonts w:ascii="Times New Roman" w:hAnsi="Times New Roman"/>
          <w:sz w:val="24"/>
          <w:szCs w:val="24"/>
          <w:lang w:val="en-US"/>
        </w:rPr>
        <w:t>ru</w:t>
      </w:r>
      <w:r w:rsidRPr="00F0395A">
        <w:rPr>
          <w:rFonts w:ascii="Times New Roman" w:hAnsi="Times New Roman"/>
          <w:sz w:val="24"/>
          <w:szCs w:val="24"/>
        </w:rPr>
        <w:t>/</w:t>
      </w:r>
      <w:r w:rsidRPr="00F0395A">
        <w:rPr>
          <w:rFonts w:ascii="Times New Roman" w:hAnsi="Times New Roman"/>
          <w:sz w:val="24"/>
          <w:szCs w:val="24"/>
          <w:lang w:val="en-US"/>
        </w:rPr>
        <w:t>index</w:t>
      </w:r>
      <w:r w:rsidRPr="00F0395A">
        <w:rPr>
          <w:rFonts w:ascii="Times New Roman" w:hAnsi="Times New Roman"/>
          <w:sz w:val="24"/>
          <w:szCs w:val="24"/>
        </w:rPr>
        <w:t>.</w:t>
      </w:r>
      <w:r w:rsidRPr="00F0395A">
        <w:rPr>
          <w:rFonts w:ascii="Times New Roman" w:hAnsi="Times New Roman"/>
          <w:sz w:val="24"/>
          <w:szCs w:val="24"/>
          <w:lang w:val="en-US"/>
        </w:rPr>
        <w:t>php</w:t>
      </w:r>
      <w:r w:rsidRPr="00F0395A">
        <w:rPr>
          <w:rFonts w:ascii="Times New Roman" w:hAnsi="Times New Roman"/>
          <w:sz w:val="24"/>
          <w:szCs w:val="24"/>
        </w:rPr>
        <w:t>?</w:t>
      </w:r>
      <w:r w:rsidRPr="00F0395A">
        <w:rPr>
          <w:rFonts w:ascii="Times New Roman" w:hAnsi="Times New Roman"/>
          <w:sz w:val="24"/>
          <w:szCs w:val="24"/>
          <w:lang w:val="en-US"/>
        </w:rPr>
        <w:t>page</w:t>
      </w:r>
      <w:r w:rsidRPr="00F0395A">
        <w:rPr>
          <w:rFonts w:ascii="Times New Roman" w:hAnsi="Times New Roman"/>
          <w:sz w:val="24"/>
          <w:szCs w:val="24"/>
        </w:rPr>
        <w:t>=</w:t>
      </w:r>
      <w:r w:rsidRPr="00F0395A">
        <w:rPr>
          <w:rFonts w:ascii="Times New Roman" w:hAnsi="Times New Roman"/>
          <w:sz w:val="24"/>
          <w:szCs w:val="24"/>
          <w:lang w:val="en-US"/>
        </w:rPr>
        <w:t>book</w:t>
      </w:r>
      <w:r w:rsidRPr="00F0395A">
        <w:rPr>
          <w:rFonts w:ascii="Times New Roman" w:hAnsi="Times New Roman"/>
          <w:sz w:val="24"/>
          <w:szCs w:val="24"/>
        </w:rPr>
        <w:t>_</w:t>
      </w:r>
      <w:r w:rsidRPr="00F0395A">
        <w:rPr>
          <w:rFonts w:ascii="Times New Roman" w:hAnsi="Times New Roman"/>
          <w:sz w:val="24"/>
          <w:szCs w:val="24"/>
          <w:lang w:val="en-US"/>
        </w:rPr>
        <w:t>red</w:t>
      </w:r>
      <w:r w:rsidRPr="00F0395A">
        <w:rPr>
          <w:rFonts w:ascii="Times New Roman" w:hAnsi="Times New Roman"/>
          <w:sz w:val="24"/>
          <w:szCs w:val="24"/>
        </w:rPr>
        <w:t>&amp;</w:t>
      </w:r>
      <w:r w:rsidRPr="00F0395A">
        <w:rPr>
          <w:rFonts w:ascii="Times New Roman" w:hAnsi="Times New Roman"/>
          <w:sz w:val="24"/>
          <w:szCs w:val="24"/>
          <w:lang w:val="en-US"/>
        </w:rPr>
        <w:t>id</w:t>
      </w:r>
      <w:r w:rsidRPr="00F0395A">
        <w:rPr>
          <w:rFonts w:ascii="Times New Roman" w:hAnsi="Times New Roman"/>
          <w:sz w:val="24"/>
          <w:szCs w:val="24"/>
        </w:rPr>
        <w:t>=453249&amp;</w:t>
      </w:r>
      <w:r w:rsidRPr="00F0395A">
        <w:rPr>
          <w:rFonts w:ascii="Times New Roman" w:hAnsi="Times New Roman"/>
          <w:sz w:val="24"/>
          <w:szCs w:val="24"/>
          <w:lang w:val="en-US"/>
        </w:rPr>
        <w:t>sr</w:t>
      </w:r>
      <w:r w:rsidRPr="00F0395A">
        <w:rPr>
          <w:rFonts w:ascii="Times New Roman" w:hAnsi="Times New Roman"/>
          <w:sz w:val="24"/>
          <w:szCs w:val="24"/>
        </w:rPr>
        <w:t>=1.</w:t>
      </w:r>
    </w:p>
    <w:p w14:paraId="663A60AC" w14:textId="77777777" w:rsidR="00272F22" w:rsidRPr="00F0395A" w:rsidRDefault="00272F22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F0395A"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F0395A">
        <w:rPr>
          <w:rFonts w:ascii="Times New Roman" w:hAnsi="Times New Roman"/>
          <w:sz w:val="24"/>
          <w:szCs w:val="24"/>
        </w:rPr>
        <w:t xml:space="preserve">Илышев А. М. Общая теория статистики: учебник Москва: Юнити-Дана, 2015. </w:t>
      </w:r>
      <w:r w:rsidRPr="00F0395A">
        <w:rPr>
          <w:rFonts w:ascii="Times New Roman" w:hAnsi="Times New Roman"/>
          <w:sz w:val="24"/>
          <w:szCs w:val="24"/>
          <w:lang w:val="en-US"/>
        </w:rPr>
        <w:t xml:space="preserve">535 </w:t>
      </w:r>
      <w:r w:rsidRPr="00F0395A">
        <w:rPr>
          <w:rFonts w:ascii="Times New Roman" w:hAnsi="Times New Roman"/>
          <w:sz w:val="24"/>
          <w:szCs w:val="24"/>
        </w:rPr>
        <w:t>с</w:t>
      </w:r>
      <w:r w:rsidRPr="00F0395A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F0395A">
        <w:rPr>
          <w:rFonts w:ascii="Times New Roman" w:hAnsi="Times New Roman"/>
          <w:sz w:val="24"/>
          <w:szCs w:val="24"/>
          <w:lang w:val="en-US" w:bidi="he-IL"/>
        </w:rPr>
        <w:t>URL: http://biblioclub.ru/index.php?page=book_red&amp;id=436708&amp;sr=1</w:t>
      </w:r>
    </w:p>
    <w:p w14:paraId="689B9B5F" w14:textId="77777777" w:rsidR="00272F22" w:rsidRPr="00F0395A" w:rsidRDefault="00272F22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F0395A"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F0395A">
        <w:rPr>
          <w:rFonts w:ascii="Times New Roman" w:hAnsi="Times New Roman"/>
          <w:sz w:val="24"/>
          <w:szCs w:val="24"/>
        </w:rPr>
        <w:t xml:space="preserve">Плеханова Т. , Лебедева Т. Теория статистики: учебное пособие Оренбург: </w:t>
      </w:r>
      <w:hyperlink r:id="rId47" w:history="1">
        <w:r w:rsidRPr="00F0395A">
          <w:rPr>
            <w:rStyle w:val="af"/>
            <w:rFonts w:ascii="Times New Roman" w:hAnsi="Times New Roman"/>
            <w:sz w:val="24"/>
            <w:szCs w:val="24"/>
          </w:rPr>
          <w:t>ОГУ</w:t>
        </w:r>
      </w:hyperlink>
      <w:r w:rsidRPr="00F0395A">
        <w:rPr>
          <w:rFonts w:ascii="Times New Roman" w:hAnsi="Times New Roman"/>
          <w:sz w:val="24"/>
          <w:szCs w:val="24"/>
        </w:rPr>
        <w:t xml:space="preserve">, 2013. </w:t>
      </w:r>
      <w:r w:rsidRPr="00F0395A">
        <w:rPr>
          <w:rFonts w:ascii="Times New Roman" w:hAnsi="Times New Roman"/>
          <w:sz w:val="24"/>
          <w:szCs w:val="24"/>
          <w:lang w:val="en-US"/>
        </w:rPr>
        <w:t xml:space="preserve">418 </w:t>
      </w:r>
      <w:r w:rsidRPr="00F0395A">
        <w:rPr>
          <w:rFonts w:ascii="Times New Roman" w:hAnsi="Times New Roman"/>
          <w:sz w:val="24"/>
          <w:szCs w:val="24"/>
        </w:rPr>
        <w:t>с</w:t>
      </w:r>
      <w:r w:rsidRPr="00F0395A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F0395A">
        <w:rPr>
          <w:rFonts w:ascii="Times New Roman" w:hAnsi="Times New Roman"/>
          <w:sz w:val="24"/>
          <w:szCs w:val="24"/>
          <w:lang w:val="en-US" w:bidi="he-IL"/>
        </w:rPr>
        <w:t xml:space="preserve">URL:  </w:t>
      </w:r>
      <w:hyperlink r:id="rId48" w:history="1">
        <w:r w:rsidRPr="00F0395A">
          <w:rPr>
            <w:rStyle w:val="af"/>
            <w:rFonts w:ascii="Times New Roman" w:hAnsi="Times New Roman"/>
            <w:bCs/>
            <w:iCs/>
            <w:sz w:val="24"/>
            <w:szCs w:val="24"/>
            <w:lang w:val="en-US"/>
          </w:rPr>
          <w:t>http://biblioclub.ru/index.php?page=book_red&amp;id=259319&amp;sr=1</w:t>
        </w:r>
      </w:hyperlink>
    </w:p>
    <w:p w14:paraId="34A47323" w14:textId="77777777" w:rsidR="00272F22" w:rsidRPr="00F0395A" w:rsidRDefault="00272F22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0395A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14:paraId="23E1E793" w14:textId="77777777" w:rsidR="00272F22" w:rsidRPr="00F0395A" w:rsidRDefault="00272F22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bCs/>
          <w:iCs/>
          <w:sz w:val="24"/>
          <w:szCs w:val="24"/>
        </w:rPr>
        <w:lastRenderedPageBreak/>
        <w:t xml:space="preserve">1. </w:t>
      </w:r>
      <w:r w:rsidRPr="00F0395A">
        <w:rPr>
          <w:rFonts w:ascii="Times New Roman" w:hAnsi="Times New Roman"/>
          <w:sz w:val="24"/>
          <w:szCs w:val="24"/>
        </w:rPr>
        <w:t xml:space="preserve">Мацкевич И. Ю. , Петрова Н. П. , Тарусина Л. И. Теория вероятностей и математическая статистика : практикум: учебное пособие. Минск: РИПО, 2017.200с. </w:t>
      </w:r>
      <w:r w:rsidRPr="00F0395A">
        <w:rPr>
          <w:rFonts w:ascii="Times New Roman" w:hAnsi="Times New Roman"/>
          <w:sz w:val="24"/>
          <w:szCs w:val="24"/>
          <w:lang w:val="en-US" w:bidi="he-IL"/>
        </w:rPr>
        <w:t>URL</w:t>
      </w:r>
      <w:r w:rsidRPr="00F0395A">
        <w:rPr>
          <w:rFonts w:ascii="Times New Roman" w:hAnsi="Times New Roman"/>
          <w:sz w:val="24"/>
          <w:szCs w:val="24"/>
        </w:rPr>
        <w:t xml:space="preserve">:  </w:t>
      </w:r>
      <w:r w:rsidRPr="00F0395A">
        <w:rPr>
          <w:rFonts w:ascii="Times New Roman" w:hAnsi="Times New Roman"/>
          <w:sz w:val="24"/>
          <w:szCs w:val="24"/>
          <w:lang w:val="en-US"/>
        </w:rPr>
        <w:t>http</w:t>
      </w:r>
      <w:r w:rsidRPr="00F0395A">
        <w:rPr>
          <w:rFonts w:ascii="Times New Roman" w:hAnsi="Times New Roman"/>
          <w:sz w:val="24"/>
          <w:szCs w:val="24"/>
        </w:rPr>
        <w:t>://</w:t>
      </w:r>
      <w:r w:rsidRPr="00F0395A">
        <w:rPr>
          <w:rFonts w:ascii="Times New Roman" w:hAnsi="Times New Roman"/>
          <w:sz w:val="24"/>
          <w:szCs w:val="24"/>
          <w:lang w:val="en-US"/>
        </w:rPr>
        <w:t>biblioclub</w:t>
      </w:r>
      <w:r w:rsidRPr="00F0395A">
        <w:rPr>
          <w:rFonts w:ascii="Times New Roman" w:hAnsi="Times New Roman"/>
          <w:sz w:val="24"/>
          <w:szCs w:val="24"/>
        </w:rPr>
        <w:t>.</w:t>
      </w:r>
      <w:r w:rsidRPr="00F0395A">
        <w:rPr>
          <w:rFonts w:ascii="Times New Roman" w:hAnsi="Times New Roman"/>
          <w:sz w:val="24"/>
          <w:szCs w:val="24"/>
          <w:lang w:val="en-US"/>
        </w:rPr>
        <w:t>ru</w:t>
      </w:r>
      <w:r w:rsidRPr="00F0395A">
        <w:rPr>
          <w:rFonts w:ascii="Times New Roman" w:hAnsi="Times New Roman"/>
          <w:sz w:val="24"/>
          <w:szCs w:val="24"/>
        </w:rPr>
        <w:t>/</w:t>
      </w:r>
      <w:r w:rsidRPr="00F0395A">
        <w:rPr>
          <w:rFonts w:ascii="Times New Roman" w:hAnsi="Times New Roman"/>
          <w:sz w:val="24"/>
          <w:szCs w:val="24"/>
          <w:lang w:val="en-US"/>
        </w:rPr>
        <w:t>index</w:t>
      </w:r>
      <w:r w:rsidRPr="00F0395A">
        <w:rPr>
          <w:rFonts w:ascii="Times New Roman" w:hAnsi="Times New Roman"/>
          <w:sz w:val="24"/>
          <w:szCs w:val="24"/>
        </w:rPr>
        <w:t>.</w:t>
      </w:r>
      <w:r w:rsidRPr="00F0395A">
        <w:rPr>
          <w:rFonts w:ascii="Times New Roman" w:hAnsi="Times New Roman"/>
          <w:sz w:val="24"/>
          <w:szCs w:val="24"/>
          <w:lang w:val="en-US"/>
        </w:rPr>
        <w:t>php</w:t>
      </w:r>
      <w:r w:rsidRPr="00F0395A">
        <w:rPr>
          <w:rFonts w:ascii="Times New Roman" w:hAnsi="Times New Roman"/>
          <w:sz w:val="24"/>
          <w:szCs w:val="24"/>
        </w:rPr>
        <w:t>?</w:t>
      </w:r>
      <w:r w:rsidRPr="00F0395A">
        <w:rPr>
          <w:rFonts w:ascii="Times New Roman" w:hAnsi="Times New Roman"/>
          <w:sz w:val="24"/>
          <w:szCs w:val="24"/>
          <w:lang w:val="en-US"/>
        </w:rPr>
        <w:t>page</w:t>
      </w:r>
      <w:r w:rsidRPr="00F0395A">
        <w:rPr>
          <w:rFonts w:ascii="Times New Roman" w:hAnsi="Times New Roman"/>
          <w:sz w:val="24"/>
          <w:szCs w:val="24"/>
        </w:rPr>
        <w:t>=</w:t>
      </w:r>
      <w:r w:rsidRPr="00F0395A">
        <w:rPr>
          <w:rFonts w:ascii="Times New Roman" w:hAnsi="Times New Roman"/>
          <w:sz w:val="24"/>
          <w:szCs w:val="24"/>
          <w:lang w:val="en-US"/>
        </w:rPr>
        <w:t>book</w:t>
      </w:r>
      <w:r w:rsidRPr="00F0395A">
        <w:rPr>
          <w:rFonts w:ascii="Times New Roman" w:hAnsi="Times New Roman"/>
          <w:sz w:val="24"/>
          <w:szCs w:val="24"/>
        </w:rPr>
        <w:t>_</w:t>
      </w:r>
      <w:r w:rsidRPr="00F0395A">
        <w:rPr>
          <w:rFonts w:ascii="Times New Roman" w:hAnsi="Times New Roman"/>
          <w:sz w:val="24"/>
          <w:szCs w:val="24"/>
          <w:lang w:val="en-US"/>
        </w:rPr>
        <w:t>red</w:t>
      </w:r>
      <w:r w:rsidRPr="00F0395A">
        <w:rPr>
          <w:rFonts w:ascii="Times New Roman" w:hAnsi="Times New Roman"/>
          <w:sz w:val="24"/>
          <w:szCs w:val="24"/>
        </w:rPr>
        <w:t>&amp;</w:t>
      </w:r>
      <w:r w:rsidRPr="00F0395A">
        <w:rPr>
          <w:rFonts w:ascii="Times New Roman" w:hAnsi="Times New Roman"/>
          <w:sz w:val="24"/>
          <w:szCs w:val="24"/>
          <w:lang w:val="en-US"/>
        </w:rPr>
        <w:t>id</w:t>
      </w:r>
      <w:r w:rsidRPr="00F0395A">
        <w:rPr>
          <w:rFonts w:ascii="Times New Roman" w:hAnsi="Times New Roman"/>
          <w:sz w:val="24"/>
          <w:szCs w:val="24"/>
        </w:rPr>
        <w:t>=487930&amp;</w:t>
      </w:r>
      <w:r w:rsidRPr="00F0395A">
        <w:rPr>
          <w:rFonts w:ascii="Times New Roman" w:hAnsi="Times New Roman"/>
          <w:sz w:val="24"/>
          <w:szCs w:val="24"/>
          <w:lang w:val="en-US"/>
        </w:rPr>
        <w:t>sr</w:t>
      </w:r>
      <w:r w:rsidRPr="00F0395A">
        <w:rPr>
          <w:rFonts w:ascii="Times New Roman" w:hAnsi="Times New Roman"/>
          <w:sz w:val="24"/>
          <w:szCs w:val="24"/>
        </w:rPr>
        <w:t>=1</w:t>
      </w:r>
    </w:p>
    <w:p w14:paraId="2C7DAE6C" w14:textId="77777777" w:rsidR="00272F22" w:rsidRPr="00F0395A" w:rsidRDefault="00272F22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0395A">
        <w:rPr>
          <w:rFonts w:ascii="Times New Roman" w:hAnsi="Times New Roman"/>
          <w:bCs/>
          <w:iCs/>
          <w:sz w:val="24"/>
          <w:szCs w:val="24"/>
        </w:rPr>
        <w:t>2.</w:t>
      </w:r>
      <w:r w:rsidRPr="00F0395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F0395A"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49" w:history="1">
        <w:r w:rsidRPr="00F0395A">
          <w:rPr>
            <w:rStyle w:val="af"/>
            <w:rFonts w:ascii="Times New Roman" w:hAnsi="Times New Roman"/>
            <w:sz w:val="24"/>
            <w:szCs w:val="24"/>
          </w:rPr>
          <w:t>Кемеровский государственный университет</w:t>
        </w:r>
      </w:hyperlink>
      <w:r w:rsidRPr="00F0395A">
        <w:rPr>
          <w:rFonts w:ascii="Times New Roman" w:hAnsi="Times New Roman"/>
          <w:sz w:val="24"/>
          <w:szCs w:val="24"/>
        </w:rPr>
        <w:t xml:space="preserve">, 2014.  </w:t>
      </w:r>
      <w:r w:rsidRPr="00F0395A">
        <w:rPr>
          <w:rFonts w:ascii="Times New Roman" w:hAnsi="Times New Roman"/>
          <w:sz w:val="24"/>
          <w:szCs w:val="24"/>
          <w:lang w:val="en-US" w:bidi="he-IL"/>
        </w:rPr>
        <w:t>URL</w:t>
      </w:r>
      <w:r w:rsidRPr="00F0395A">
        <w:rPr>
          <w:rFonts w:ascii="Times New Roman" w:hAnsi="Times New Roman"/>
          <w:sz w:val="24"/>
          <w:szCs w:val="24"/>
        </w:rPr>
        <w:t xml:space="preserve">: </w:t>
      </w:r>
      <w:r w:rsidRPr="00F0395A">
        <w:rPr>
          <w:rFonts w:ascii="Times New Roman" w:hAnsi="Times New Roman"/>
          <w:sz w:val="24"/>
          <w:szCs w:val="24"/>
          <w:lang w:val="en-US"/>
        </w:rPr>
        <w:t>http</w:t>
      </w:r>
      <w:r w:rsidRPr="00F0395A">
        <w:rPr>
          <w:rFonts w:ascii="Times New Roman" w:hAnsi="Times New Roman"/>
          <w:sz w:val="24"/>
          <w:szCs w:val="24"/>
        </w:rPr>
        <w:t>://</w:t>
      </w:r>
      <w:r w:rsidRPr="00F0395A">
        <w:rPr>
          <w:rFonts w:ascii="Times New Roman" w:hAnsi="Times New Roman"/>
          <w:sz w:val="24"/>
          <w:szCs w:val="24"/>
          <w:lang w:val="en-US"/>
        </w:rPr>
        <w:t>biblioclub</w:t>
      </w:r>
      <w:r w:rsidRPr="00F0395A">
        <w:rPr>
          <w:rFonts w:ascii="Times New Roman" w:hAnsi="Times New Roman"/>
          <w:sz w:val="24"/>
          <w:szCs w:val="24"/>
        </w:rPr>
        <w:t>.</w:t>
      </w:r>
      <w:r w:rsidRPr="00F0395A">
        <w:rPr>
          <w:rFonts w:ascii="Times New Roman" w:hAnsi="Times New Roman"/>
          <w:sz w:val="24"/>
          <w:szCs w:val="24"/>
          <w:lang w:val="en-US"/>
        </w:rPr>
        <w:t>ru</w:t>
      </w:r>
      <w:r w:rsidRPr="00F0395A">
        <w:rPr>
          <w:rFonts w:ascii="Times New Roman" w:hAnsi="Times New Roman"/>
          <w:sz w:val="24"/>
          <w:szCs w:val="24"/>
        </w:rPr>
        <w:t>/</w:t>
      </w:r>
      <w:r w:rsidRPr="00F0395A">
        <w:rPr>
          <w:rFonts w:ascii="Times New Roman" w:hAnsi="Times New Roman"/>
          <w:sz w:val="24"/>
          <w:szCs w:val="24"/>
          <w:lang w:val="en-US"/>
        </w:rPr>
        <w:t>index</w:t>
      </w:r>
      <w:r w:rsidRPr="00F0395A">
        <w:rPr>
          <w:rFonts w:ascii="Times New Roman" w:hAnsi="Times New Roman"/>
          <w:sz w:val="24"/>
          <w:szCs w:val="24"/>
        </w:rPr>
        <w:t>.</w:t>
      </w:r>
      <w:r w:rsidRPr="00F0395A">
        <w:rPr>
          <w:rFonts w:ascii="Times New Roman" w:hAnsi="Times New Roman"/>
          <w:sz w:val="24"/>
          <w:szCs w:val="24"/>
          <w:lang w:val="en-US"/>
        </w:rPr>
        <w:t>php</w:t>
      </w:r>
      <w:r w:rsidRPr="00F0395A">
        <w:rPr>
          <w:rFonts w:ascii="Times New Roman" w:hAnsi="Times New Roman"/>
          <w:sz w:val="24"/>
          <w:szCs w:val="24"/>
        </w:rPr>
        <w:t>?</w:t>
      </w:r>
      <w:r w:rsidRPr="00F0395A">
        <w:rPr>
          <w:rFonts w:ascii="Times New Roman" w:hAnsi="Times New Roman"/>
          <w:sz w:val="24"/>
          <w:szCs w:val="24"/>
          <w:lang w:val="en-US"/>
        </w:rPr>
        <w:t>page</w:t>
      </w:r>
      <w:r w:rsidRPr="00F0395A">
        <w:rPr>
          <w:rFonts w:ascii="Times New Roman" w:hAnsi="Times New Roman"/>
          <w:sz w:val="24"/>
          <w:szCs w:val="24"/>
        </w:rPr>
        <w:t>=</w:t>
      </w:r>
      <w:r w:rsidRPr="00F0395A">
        <w:rPr>
          <w:rFonts w:ascii="Times New Roman" w:hAnsi="Times New Roman"/>
          <w:sz w:val="24"/>
          <w:szCs w:val="24"/>
          <w:lang w:val="en-US"/>
        </w:rPr>
        <w:t>book</w:t>
      </w:r>
      <w:r w:rsidRPr="00F0395A">
        <w:rPr>
          <w:rFonts w:ascii="Times New Roman" w:hAnsi="Times New Roman"/>
          <w:sz w:val="24"/>
          <w:szCs w:val="24"/>
        </w:rPr>
        <w:t>_</w:t>
      </w:r>
      <w:r w:rsidRPr="00F0395A">
        <w:rPr>
          <w:rFonts w:ascii="Times New Roman" w:hAnsi="Times New Roman"/>
          <w:sz w:val="24"/>
          <w:szCs w:val="24"/>
          <w:lang w:val="en-US"/>
        </w:rPr>
        <w:t>red</w:t>
      </w:r>
      <w:r w:rsidRPr="00F0395A">
        <w:rPr>
          <w:rFonts w:ascii="Times New Roman" w:hAnsi="Times New Roman"/>
          <w:sz w:val="24"/>
          <w:szCs w:val="24"/>
        </w:rPr>
        <w:t>&amp;</w:t>
      </w:r>
      <w:r w:rsidRPr="00F0395A">
        <w:rPr>
          <w:rFonts w:ascii="Times New Roman" w:hAnsi="Times New Roman"/>
          <w:sz w:val="24"/>
          <w:szCs w:val="24"/>
          <w:lang w:val="en-US"/>
        </w:rPr>
        <w:t>id</w:t>
      </w:r>
      <w:r w:rsidRPr="00F0395A">
        <w:rPr>
          <w:rFonts w:ascii="Times New Roman" w:hAnsi="Times New Roman"/>
          <w:sz w:val="24"/>
          <w:szCs w:val="24"/>
        </w:rPr>
        <w:t>=278497&amp;</w:t>
      </w:r>
      <w:r w:rsidRPr="00F0395A">
        <w:rPr>
          <w:rFonts w:ascii="Times New Roman" w:hAnsi="Times New Roman"/>
          <w:sz w:val="24"/>
          <w:szCs w:val="24"/>
          <w:lang w:val="en-US"/>
        </w:rPr>
        <w:t>sr</w:t>
      </w:r>
      <w:r w:rsidRPr="00F0395A">
        <w:rPr>
          <w:rFonts w:ascii="Times New Roman" w:hAnsi="Times New Roman"/>
          <w:sz w:val="24"/>
          <w:szCs w:val="24"/>
        </w:rPr>
        <w:t>=1</w:t>
      </w:r>
    </w:p>
    <w:p w14:paraId="6C992BAA" w14:textId="77777777" w:rsidR="00272F22" w:rsidRPr="00F0395A" w:rsidRDefault="00272F22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0395A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4B2D0F12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Pr="00F0395A">
        <w:rPr>
          <w:rFonts w:ascii="Times New Roman" w:hAnsi="Times New Roman"/>
          <w:sz w:val="24"/>
          <w:szCs w:val="24"/>
        </w:rPr>
        <w:t xml:space="preserve">Шведов А. С. Теория вероятностей и математическая статистика : промежуточный уровень: учебное пособие. Москва: Издательский дом Высшей школы экономики, 2017. 281 с. </w:t>
      </w:r>
      <w:r w:rsidRPr="00F0395A">
        <w:rPr>
          <w:rFonts w:ascii="Times New Roman" w:hAnsi="Times New Roman"/>
          <w:sz w:val="24"/>
          <w:szCs w:val="24"/>
          <w:lang w:val="en-US" w:bidi="he-IL"/>
        </w:rPr>
        <w:t>URL</w:t>
      </w:r>
      <w:r w:rsidRPr="00F0395A">
        <w:rPr>
          <w:rFonts w:ascii="Times New Roman" w:hAnsi="Times New Roman"/>
          <w:sz w:val="24"/>
          <w:szCs w:val="24"/>
        </w:rPr>
        <w:t xml:space="preserve">:  </w:t>
      </w:r>
      <w:r w:rsidRPr="00F0395A">
        <w:rPr>
          <w:rFonts w:ascii="Times New Roman" w:hAnsi="Times New Roman"/>
          <w:sz w:val="24"/>
          <w:szCs w:val="24"/>
          <w:lang w:val="en-US"/>
        </w:rPr>
        <w:t>http</w:t>
      </w:r>
      <w:r w:rsidRPr="00F0395A">
        <w:rPr>
          <w:rFonts w:ascii="Times New Roman" w:hAnsi="Times New Roman"/>
          <w:sz w:val="24"/>
          <w:szCs w:val="24"/>
        </w:rPr>
        <w:t>://</w:t>
      </w:r>
      <w:r w:rsidRPr="00F0395A">
        <w:rPr>
          <w:rFonts w:ascii="Times New Roman" w:hAnsi="Times New Roman"/>
          <w:sz w:val="24"/>
          <w:szCs w:val="24"/>
          <w:lang w:val="en-US"/>
        </w:rPr>
        <w:t>biblioclub</w:t>
      </w:r>
      <w:r w:rsidRPr="00F0395A">
        <w:rPr>
          <w:rFonts w:ascii="Times New Roman" w:hAnsi="Times New Roman"/>
          <w:sz w:val="24"/>
          <w:szCs w:val="24"/>
        </w:rPr>
        <w:t>.</w:t>
      </w:r>
      <w:r w:rsidRPr="00F0395A">
        <w:rPr>
          <w:rFonts w:ascii="Times New Roman" w:hAnsi="Times New Roman"/>
          <w:sz w:val="24"/>
          <w:szCs w:val="24"/>
          <w:lang w:val="en-US"/>
        </w:rPr>
        <w:t>ru</w:t>
      </w:r>
      <w:r w:rsidRPr="00F0395A">
        <w:rPr>
          <w:rFonts w:ascii="Times New Roman" w:hAnsi="Times New Roman"/>
          <w:sz w:val="24"/>
          <w:szCs w:val="24"/>
        </w:rPr>
        <w:t>/</w:t>
      </w:r>
      <w:r w:rsidRPr="00F0395A">
        <w:rPr>
          <w:rFonts w:ascii="Times New Roman" w:hAnsi="Times New Roman"/>
          <w:sz w:val="24"/>
          <w:szCs w:val="24"/>
          <w:lang w:val="en-US"/>
        </w:rPr>
        <w:t>index</w:t>
      </w:r>
      <w:r w:rsidRPr="00F0395A">
        <w:rPr>
          <w:rFonts w:ascii="Times New Roman" w:hAnsi="Times New Roman"/>
          <w:sz w:val="24"/>
          <w:szCs w:val="24"/>
        </w:rPr>
        <w:t>.</w:t>
      </w:r>
      <w:r w:rsidRPr="00F0395A">
        <w:rPr>
          <w:rFonts w:ascii="Times New Roman" w:hAnsi="Times New Roman"/>
          <w:sz w:val="24"/>
          <w:szCs w:val="24"/>
          <w:lang w:val="en-US"/>
        </w:rPr>
        <w:t>php</w:t>
      </w:r>
      <w:r w:rsidRPr="00F0395A">
        <w:rPr>
          <w:rFonts w:ascii="Times New Roman" w:hAnsi="Times New Roman"/>
          <w:sz w:val="24"/>
          <w:szCs w:val="24"/>
        </w:rPr>
        <w:t>?</w:t>
      </w:r>
      <w:r w:rsidRPr="00F0395A">
        <w:rPr>
          <w:rFonts w:ascii="Times New Roman" w:hAnsi="Times New Roman"/>
          <w:sz w:val="24"/>
          <w:szCs w:val="24"/>
          <w:lang w:val="en-US"/>
        </w:rPr>
        <w:t>page</w:t>
      </w:r>
      <w:r w:rsidRPr="00F0395A">
        <w:rPr>
          <w:rFonts w:ascii="Times New Roman" w:hAnsi="Times New Roman"/>
          <w:sz w:val="24"/>
          <w:szCs w:val="24"/>
        </w:rPr>
        <w:t>=</w:t>
      </w:r>
      <w:r w:rsidRPr="00F0395A">
        <w:rPr>
          <w:rFonts w:ascii="Times New Roman" w:hAnsi="Times New Roman"/>
          <w:sz w:val="24"/>
          <w:szCs w:val="24"/>
          <w:lang w:val="en-US"/>
        </w:rPr>
        <w:t>book</w:t>
      </w:r>
      <w:r w:rsidRPr="00F0395A">
        <w:rPr>
          <w:rFonts w:ascii="Times New Roman" w:hAnsi="Times New Roman"/>
          <w:sz w:val="24"/>
          <w:szCs w:val="24"/>
        </w:rPr>
        <w:t>_</w:t>
      </w:r>
      <w:r w:rsidRPr="00F0395A">
        <w:rPr>
          <w:rFonts w:ascii="Times New Roman" w:hAnsi="Times New Roman"/>
          <w:sz w:val="24"/>
          <w:szCs w:val="24"/>
          <w:lang w:val="en-US"/>
        </w:rPr>
        <w:t>red</w:t>
      </w:r>
      <w:r w:rsidRPr="00F0395A">
        <w:rPr>
          <w:rFonts w:ascii="Times New Roman" w:hAnsi="Times New Roman"/>
          <w:sz w:val="24"/>
          <w:szCs w:val="24"/>
        </w:rPr>
        <w:t>&amp;</w:t>
      </w:r>
      <w:r w:rsidRPr="00F0395A">
        <w:rPr>
          <w:rFonts w:ascii="Times New Roman" w:hAnsi="Times New Roman"/>
          <w:sz w:val="24"/>
          <w:szCs w:val="24"/>
          <w:lang w:val="en-US"/>
        </w:rPr>
        <w:t>id</w:t>
      </w:r>
      <w:r w:rsidRPr="00F0395A">
        <w:rPr>
          <w:rFonts w:ascii="Times New Roman" w:hAnsi="Times New Roman"/>
          <w:sz w:val="24"/>
          <w:szCs w:val="24"/>
        </w:rPr>
        <w:t>=486562&amp;</w:t>
      </w:r>
      <w:r w:rsidRPr="00F0395A">
        <w:rPr>
          <w:rFonts w:ascii="Times New Roman" w:hAnsi="Times New Roman"/>
          <w:sz w:val="24"/>
          <w:szCs w:val="24"/>
          <w:lang w:val="en-US"/>
        </w:rPr>
        <w:t>sr</w:t>
      </w:r>
      <w:r w:rsidRPr="00F0395A">
        <w:rPr>
          <w:rFonts w:ascii="Times New Roman" w:hAnsi="Times New Roman"/>
          <w:sz w:val="24"/>
          <w:szCs w:val="24"/>
        </w:rPr>
        <w:t>=1</w:t>
      </w:r>
    </w:p>
    <w:p w14:paraId="1AA7F830" w14:textId="77777777" w:rsidR="00272F22" w:rsidRPr="00F0395A" w:rsidRDefault="00272F22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0395A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8E90A53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F0395A">
        <w:rPr>
          <w:rFonts w:ascii="Times New Roman" w:hAnsi="Times New Roman"/>
          <w:sz w:val="24"/>
          <w:szCs w:val="24"/>
          <w:lang w:bidi="he-IL"/>
        </w:rPr>
        <w:t xml:space="preserve">1. Годин А.М. Статистика: учебник, </w:t>
      </w:r>
      <w:r w:rsidRPr="00F0395A">
        <w:rPr>
          <w:rFonts w:ascii="Times New Roman" w:hAnsi="Times New Roman"/>
          <w:sz w:val="24"/>
          <w:szCs w:val="24"/>
        </w:rPr>
        <w:t>Москва: Издательско-торговая корпорация «Дашков и К°», 2017</w:t>
      </w:r>
      <w:r w:rsidRPr="00F0395A">
        <w:rPr>
          <w:rFonts w:ascii="Times New Roman" w:hAnsi="Times New Roman"/>
          <w:sz w:val="24"/>
          <w:szCs w:val="24"/>
          <w:lang w:bidi="he-IL"/>
        </w:rPr>
        <w:t xml:space="preserve">. 412 с. Режим доступа: </w:t>
      </w:r>
      <w:hyperlink r:id="rId50" w:history="1">
        <w:r w:rsidRPr="00F0395A">
          <w:rPr>
            <w:rStyle w:val="af"/>
            <w:rFonts w:ascii="Times New Roman" w:hAnsi="Times New Roman"/>
            <w:sz w:val="24"/>
            <w:szCs w:val="24"/>
            <w:lang w:bidi="he-IL"/>
          </w:rPr>
          <w:t>http://biblioclub.ru/index.php?page=book_red&amp;id=452543&amp;sr=1</w:t>
        </w:r>
      </w:hyperlink>
    </w:p>
    <w:p w14:paraId="5F3DF787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  <w:lang w:bidi="he-IL"/>
        </w:rPr>
        <w:t xml:space="preserve">2. </w:t>
      </w:r>
      <w:r w:rsidRPr="00F0395A"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 w:rsidRPr="00F0395A">
        <w:rPr>
          <w:rFonts w:ascii="Times New Roman" w:hAnsi="Times New Roman"/>
          <w:sz w:val="24"/>
          <w:szCs w:val="24"/>
          <w:lang w:bidi="he-IL"/>
        </w:rPr>
        <w:t xml:space="preserve">Статистика: учебник, </w:t>
      </w:r>
      <w:r w:rsidRPr="00F0395A">
        <w:rPr>
          <w:rFonts w:ascii="Times New Roman" w:hAnsi="Times New Roman"/>
          <w:sz w:val="24"/>
          <w:szCs w:val="24"/>
        </w:rPr>
        <w:t xml:space="preserve">Москва: Юнити-Дана, 2015, 399 с. </w:t>
      </w:r>
      <w:r w:rsidRPr="00F0395A">
        <w:rPr>
          <w:rFonts w:ascii="Times New Roman" w:hAnsi="Times New Roman"/>
          <w:sz w:val="24"/>
          <w:szCs w:val="24"/>
          <w:lang w:bidi="he-IL"/>
        </w:rPr>
        <w:t xml:space="preserve">Режим доступа: </w:t>
      </w:r>
      <w:hyperlink r:id="rId51" w:history="1">
        <w:r w:rsidRPr="00F0395A">
          <w:rPr>
            <w:rStyle w:val="af"/>
            <w:rFonts w:ascii="Times New Roman" w:hAnsi="Times New Roman"/>
            <w:sz w:val="24"/>
            <w:szCs w:val="24"/>
          </w:rPr>
          <w:t>http://biblioclub.ru/index.php?page=book_red&amp;id=436865&amp;sr=1</w:t>
        </w:r>
      </w:hyperlink>
    </w:p>
    <w:p w14:paraId="674DED07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F0395A">
        <w:rPr>
          <w:rFonts w:ascii="Times New Roman" w:hAnsi="Times New Roman"/>
          <w:sz w:val="24"/>
          <w:szCs w:val="24"/>
          <w:lang w:bidi="he-IL"/>
        </w:rPr>
        <w:t>3.</w:t>
      </w:r>
      <w:r w:rsidRPr="00F0395A">
        <w:rPr>
          <w:rFonts w:ascii="Times New Roman" w:hAnsi="Times New Roman"/>
          <w:sz w:val="24"/>
          <w:szCs w:val="24"/>
        </w:rPr>
        <w:t xml:space="preserve"> Балдин К. В. , Башлыков В. Н. , Рукосуев А. В. Теория вероятностей и математическая статистика: учебник, Москва: Издательско-торговая корпорация «Дашков и К°», 2016. 472 с.</w:t>
      </w:r>
    </w:p>
    <w:p w14:paraId="338B1077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F0395A">
        <w:rPr>
          <w:rFonts w:ascii="Times New Roman" w:hAnsi="Times New Roman"/>
          <w:sz w:val="24"/>
          <w:szCs w:val="24"/>
          <w:lang w:bidi="he-IL"/>
        </w:rPr>
        <w:t xml:space="preserve">4. Количественные методы в экономических исследованиях : учебник / Ю.Н. Черемных, А.А. Любкин, Я.А. Рощина и др. ; ред. Л.В. Туманова, М.В. Грачева, Ю.Н. Черемных. - 2-е изд., перераб. и доп. - Москва : Юнити-Дана, 2015. - 687 с. - Библиогр. в кн. - ISBN 978-5-238-02331-1 ; То же [Электронный ресурс]. - URL: </w:t>
      </w:r>
      <w:hyperlink r:id="rId52" w:history="1">
        <w:r w:rsidRPr="00F0395A">
          <w:rPr>
            <w:rStyle w:val="af"/>
            <w:rFonts w:ascii="Times New Roman" w:hAnsi="Times New Roman"/>
            <w:sz w:val="24"/>
            <w:szCs w:val="24"/>
            <w:lang w:bidi="he-IL"/>
          </w:rPr>
          <w:t>http://biblioclub.ru/index.php?page=book&amp;id=119441</w:t>
        </w:r>
      </w:hyperlink>
      <w:r w:rsidRPr="00F0395A">
        <w:rPr>
          <w:rFonts w:ascii="Times New Roman" w:hAnsi="Times New Roman"/>
          <w:sz w:val="24"/>
          <w:szCs w:val="24"/>
          <w:lang w:bidi="he-IL"/>
        </w:rPr>
        <w:t>.</w:t>
      </w:r>
    </w:p>
    <w:p w14:paraId="790386C9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395A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1756B9E5" w14:textId="77777777" w:rsidR="00272F22" w:rsidRPr="00F0395A" w:rsidRDefault="00272F22" w:rsidP="00642A8A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0395A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752636D1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395A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5611EBB5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0395A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088C5B4B" w14:textId="77777777" w:rsidR="00272F22" w:rsidRPr="00F0395A" w:rsidRDefault="00272F22" w:rsidP="00642A8A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средствами звуковоспроизведения, электронной доской и выходом в сеть Интернет.</w:t>
      </w:r>
    </w:p>
    <w:p w14:paraId="0B970C3D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0395A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CBD3848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14:paraId="4224FDDE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-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F0395A">
        <w:rPr>
          <w:rFonts w:ascii="Times New Roman" w:hAnsi="Times New Roman"/>
          <w:bCs/>
          <w:sz w:val="24"/>
          <w:szCs w:val="24"/>
        </w:rPr>
        <w:t xml:space="preserve"> 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F0395A">
        <w:rPr>
          <w:rFonts w:ascii="Times New Roman" w:hAnsi="Times New Roman"/>
          <w:bCs/>
          <w:sz w:val="24"/>
          <w:szCs w:val="24"/>
        </w:rPr>
        <w:t>;</w:t>
      </w:r>
    </w:p>
    <w:p w14:paraId="202C1414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F0395A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F0395A">
        <w:rPr>
          <w:rFonts w:ascii="Times New Roman" w:hAnsi="Times New Roman"/>
          <w:bCs/>
          <w:sz w:val="24"/>
          <w:szCs w:val="24"/>
        </w:rPr>
        <w:t>браузеры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 xml:space="preserve"> Google Chrome,  Mozilla Firefox, Opera  </w:t>
      </w:r>
      <w:r w:rsidRPr="00F0395A">
        <w:rPr>
          <w:rFonts w:ascii="Times New Roman" w:hAnsi="Times New Roman"/>
          <w:bCs/>
          <w:sz w:val="24"/>
          <w:szCs w:val="24"/>
        </w:rPr>
        <w:t>илидр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>.;</w:t>
      </w:r>
    </w:p>
    <w:p w14:paraId="560B025B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-поисковые систем Google, Rambler, Yandex и др.;</w:t>
      </w:r>
    </w:p>
    <w:p w14:paraId="7F6634A5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-технология Вики;</w:t>
      </w:r>
    </w:p>
    <w:p w14:paraId="0EFEAB1C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 xml:space="preserve">-сервисы 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F0395A">
        <w:rPr>
          <w:rFonts w:ascii="Times New Roman" w:hAnsi="Times New Roman"/>
          <w:bCs/>
          <w:sz w:val="24"/>
          <w:szCs w:val="24"/>
        </w:rPr>
        <w:t>-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F0395A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14:paraId="5AF70CBD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F0395A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F0395A">
        <w:rPr>
          <w:rFonts w:ascii="Times New Roman" w:hAnsi="Times New Roman"/>
          <w:bCs/>
          <w:sz w:val="24"/>
          <w:szCs w:val="24"/>
        </w:rPr>
        <w:t>облачные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F0395A">
        <w:rPr>
          <w:rFonts w:ascii="Times New Roman" w:hAnsi="Times New Roman"/>
          <w:bCs/>
          <w:sz w:val="24"/>
          <w:szCs w:val="24"/>
        </w:rPr>
        <w:t>технологии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F0395A">
        <w:rPr>
          <w:rFonts w:ascii="Times New Roman" w:hAnsi="Times New Roman"/>
          <w:bCs/>
          <w:sz w:val="24"/>
          <w:szCs w:val="24"/>
        </w:rPr>
        <w:t>или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14:paraId="52B09802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14:paraId="5BC46D66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http://www.biblioclub.ru</w:t>
      </w:r>
      <w:r w:rsidRPr="00F0395A">
        <w:rPr>
          <w:rFonts w:ascii="Times New Roman" w:hAnsi="Times New Roman"/>
          <w:bCs/>
          <w:sz w:val="24"/>
          <w:szCs w:val="24"/>
        </w:rPr>
        <w:tab/>
      </w:r>
      <w:r w:rsidRPr="00F0395A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14:paraId="19A5D8BE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lastRenderedPageBreak/>
        <w:t>http://www.elibrary.ru</w:t>
      </w:r>
      <w:r w:rsidRPr="00F0395A">
        <w:rPr>
          <w:rFonts w:ascii="Times New Roman" w:hAnsi="Times New Roman"/>
          <w:bCs/>
          <w:sz w:val="24"/>
          <w:szCs w:val="24"/>
        </w:rPr>
        <w:tab/>
      </w:r>
      <w:r w:rsidRPr="00F0395A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14:paraId="0A78C014" w14:textId="77777777" w:rsidR="00272F22" w:rsidRPr="00F0395A" w:rsidRDefault="00272F22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http://www.ebiblioteka.ru</w:t>
      </w:r>
      <w:r w:rsidRPr="00F0395A">
        <w:rPr>
          <w:rFonts w:ascii="Times New Roman" w:hAnsi="Times New Roman"/>
          <w:bCs/>
          <w:sz w:val="24"/>
          <w:szCs w:val="24"/>
        </w:rPr>
        <w:tab/>
      </w:r>
      <w:r w:rsidRPr="00F0395A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14:paraId="556D6494" w14:textId="77777777" w:rsidR="00272F22" w:rsidRPr="00272F22" w:rsidRDefault="00272F22" w:rsidP="00642A8A">
      <w:pPr>
        <w:spacing w:after="0"/>
        <w:rPr>
          <w:highlight w:val="yellow"/>
        </w:rPr>
      </w:pPr>
    </w:p>
    <w:p w14:paraId="60B86D23" w14:textId="77777777" w:rsidR="006477C4" w:rsidRDefault="00642A8A" w:rsidP="00642A8A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5.6 </w:t>
      </w:r>
      <w:r w:rsidR="006477C4" w:rsidRPr="00642A8A">
        <w:rPr>
          <w:rFonts w:ascii="Times New Roman" w:hAnsi="Times New Roman"/>
          <w:b/>
          <w:sz w:val="24"/>
          <w:szCs w:val="24"/>
        </w:rPr>
        <w:t>ПРОГРАММА ДИСЦИПЛИНЫ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477C4" w:rsidRPr="000D6E0E">
        <w:rPr>
          <w:rFonts w:ascii="Times New Roman" w:hAnsi="Times New Roman"/>
          <w:b/>
          <w:sz w:val="24"/>
          <w:szCs w:val="24"/>
        </w:rPr>
        <w:t>«</w:t>
      </w:r>
      <w:r w:rsidR="006477C4" w:rsidRPr="000D6E0E">
        <w:rPr>
          <w:rFonts w:ascii="Times New Roman" w:hAnsi="Times New Roman"/>
          <w:b/>
          <w:bCs/>
          <w:sz w:val="24"/>
          <w:szCs w:val="24"/>
        </w:rPr>
        <w:t>СТАТИСТИЧЕСКИЕ МЕТОДЫ В ИСТОРИИ»</w:t>
      </w:r>
    </w:p>
    <w:p w14:paraId="1E3FBCB8" w14:textId="77777777" w:rsidR="00642A8A" w:rsidRPr="000D6E0E" w:rsidRDefault="00642A8A" w:rsidP="00642A8A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37B2FE" w14:textId="77777777" w:rsidR="006477C4" w:rsidRPr="000D6E0E" w:rsidRDefault="006477C4" w:rsidP="00642A8A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b/>
          <w:sz w:val="24"/>
          <w:szCs w:val="24"/>
          <w:lang w:eastAsia="ru-RU"/>
        </w:rPr>
        <w:t>1. Пояснительная записка</w:t>
      </w:r>
    </w:p>
    <w:p w14:paraId="09DA6D14" w14:textId="77777777" w:rsidR="006477C4" w:rsidRPr="000D6E0E" w:rsidRDefault="006477C4" w:rsidP="00642A8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Статистические методы в истории</w:t>
      </w: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>» является междисциплинарным направлением исследований внутри системы современного социогуманитарного знания и учебной дисциплиной модуля, направленной на выявление методов количественного анализа социально-экономического процесса. В центре внимания дисциплины находятся количественный анализ статистических массивов данных</w:t>
      </w:r>
      <w:r w:rsidRPr="000D6E0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. Полученные данные позволяют создать математические модели, описывающие закономерности развития отдельных социальных групп и общественных институтов. </w:t>
      </w: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 xml:space="preserve">Сравнительный анализ полученных математических моделей позволяет провести анализ, как отдельных исторических общностей, так и провести сравнительный анализ развития человеческого общества в целом. </w:t>
      </w:r>
    </w:p>
    <w:p w14:paraId="1B975197" w14:textId="77777777" w:rsidR="006477C4" w:rsidRPr="000D6E0E" w:rsidRDefault="006477C4" w:rsidP="00642A8A">
      <w:pPr>
        <w:spacing w:after="0"/>
        <w:ind w:right="-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>Программа курса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деятельности.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деятельности.</w:t>
      </w:r>
    </w:p>
    <w:p w14:paraId="1721BF9C" w14:textId="77777777" w:rsidR="006477C4" w:rsidRPr="000D6E0E" w:rsidRDefault="006477C4" w:rsidP="00642A8A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b/>
          <w:sz w:val="24"/>
          <w:szCs w:val="24"/>
          <w:lang w:eastAsia="ru-RU"/>
        </w:rPr>
        <w:t>2. Место в структуре образовательного модуля</w:t>
      </w:r>
    </w:p>
    <w:p w14:paraId="04C08E87" w14:textId="77777777" w:rsidR="006477C4" w:rsidRDefault="006477C4" w:rsidP="00642A8A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>Дисциплина относится к предметному модулю подго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товки и изучается на протяжении 3</w:t>
      </w: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семестра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курсе. Освоение данной дисциплины базируется на знаниях, полученных студентами по дисциплинам модулей «Мировой истор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ический процесс и археология» и основных дисциплин модуля «М</w:t>
      </w:r>
      <w:r w:rsidRPr="00BB157A">
        <w:rPr>
          <w:rFonts w:ascii="Times New Roman" w:eastAsia="Times New Roman" w:hAnsi="Times New Roman"/>
          <w:sz w:val="24"/>
          <w:szCs w:val="24"/>
          <w:lang w:eastAsia="ru-RU"/>
        </w:rPr>
        <w:t>атематические методы обработки данных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«О</w:t>
      </w:r>
      <w:r w:rsidRPr="00BB157A">
        <w:rPr>
          <w:rFonts w:ascii="Times New Roman" w:eastAsia="Times New Roman" w:hAnsi="Times New Roman"/>
          <w:sz w:val="24"/>
          <w:szCs w:val="24"/>
          <w:lang w:eastAsia="ru-RU"/>
        </w:rPr>
        <w:t>сновы научно-исследовательской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14:paraId="6A289620" w14:textId="77777777" w:rsidR="006477C4" w:rsidRPr="00632D97" w:rsidRDefault="006477C4" w:rsidP="00642A8A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32D97">
        <w:rPr>
          <w:rFonts w:ascii="Times New Roman" w:eastAsia="Times New Roman" w:hAnsi="Times New Roman"/>
          <w:sz w:val="24"/>
          <w:szCs w:val="24"/>
          <w:lang w:eastAsia="ru-RU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</w:t>
      </w:r>
    </w:p>
    <w:p w14:paraId="32143599" w14:textId="77777777" w:rsidR="006477C4" w:rsidRPr="000D6E0E" w:rsidRDefault="006477C4" w:rsidP="00642A8A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b/>
          <w:sz w:val="24"/>
          <w:szCs w:val="24"/>
          <w:lang w:eastAsia="ru-RU"/>
        </w:rPr>
        <w:t>3. Цели и задачи</w:t>
      </w:r>
    </w:p>
    <w:p w14:paraId="4C58FE9B" w14:textId="77777777" w:rsidR="006477C4" w:rsidRPr="000D6E0E" w:rsidRDefault="006477C4" w:rsidP="00642A8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создать условия для формирования у студентов представления о </w:t>
      </w:r>
      <w:r w:rsidRPr="000D6E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методах количественного анализа массовых исторических источников. Сформировать представление о современной исторической клиометрии в системе социогуманитарного знания и возможности её использования в своей профессиональной деятельности.</w:t>
      </w:r>
    </w:p>
    <w:p w14:paraId="0D2C59DA" w14:textId="77777777" w:rsidR="006477C4" w:rsidRPr="000D6E0E" w:rsidRDefault="006477C4" w:rsidP="00642A8A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14:paraId="797FB5FE" w14:textId="77777777" w:rsidR="006477C4" w:rsidRPr="000D6E0E" w:rsidRDefault="006477C4" w:rsidP="00642A8A">
      <w:pPr>
        <w:numPr>
          <w:ilvl w:val="0"/>
          <w:numId w:val="42"/>
        </w:num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0D6E0E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 xml:space="preserve">способствовать осознанию социальной значимости своей будущей профессии, обладание высокой мотивацией к выполнению профессиональной деятельности; </w:t>
      </w:r>
    </w:p>
    <w:p w14:paraId="3375BB26" w14:textId="77777777" w:rsidR="006477C4" w:rsidRPr="000D6E0E" w:rsidRDefault="006477C4" w:rsidP="00642A8A">
      <w:pPr>
        <w:numPr>
          <w:ilvl w:val="0"/>
          <w:numId w:val="42"/>
        </w:num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0D6E0E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 xml:space="preserve">развивать способность использовать основные положения и методы </w:t>
      </w:r>
      <w:r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мате</w:t>
      </w:r>
      <w:r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lastRenderedPageBreak/>
        <w:t xml:space="preserve">матических, </w:t>
      </w:r>
      <w:r w:rsidRPr="000D6E0E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 xml:space="preserve">гуманитарных и социально-экономических наук при решении профессиональных задач; </w:t>
      </w:r>
    </w:p>
    <w:p w14:paraId="46996D9B" w14:textId="77777777" w:rsidR="006477C4" w:rsidRPr="000D6E0E" w:rsidRDefault="006477C4" w:rsidP="00642A8A">
      <w:pPr>
        <w:numPr>
          <w:ilvl w:val="0"/>
          <w:numId w:val="42"/>
        </w:numPr>
        <w:spacing w:after="0"/>
        <w:ind w:firstLine="709"/>
        <w:contextualSpacing/>
        <w:jc w:val="both"/>
        <w:rPr>
          <w:rFonts w:eastAsia="Times New Roman"/>
          <w:lang w:eastAsia="ru-RU"/>
        </w:rPr>
      </w:pPr>
      <w:r w:rsidRPr="000D6E0E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содействовать формированию способности анализировать социально значимые проблемы и</w:t>
      </w:r>
      <w:r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 xml:space="preserve"> процессы в прошлом и настоящем с использованием статистических методов исследования.</w:t>
      </w:r>
    </w:p>
    <w:p w14:paraId="070EB41F" w14:textId="77777777" w:rsidR="006477C4" w:rsidRPr="000D6E0E" w:rsidRDefault="006477C4" w:rsidP="00642A8A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468"/>
        <w:gridCol w:w="2076"/>
        <w:gridCol w:w="1234"/>
        <w:gridCol w:w="1743"/>
      </w:tblGrid>
      <w:tr w:rsidR="006477C4" w:rsidRPr="000D6E0E" w14:paraId="6347CD3E" w14:textId="77777777" w:rsidTr="00642A8A">
        <w:trPr>
          <w:trHeight w:val="3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0B073" w14:textId="77777777" w:rsidR="006477C4" w:rsidRPr="000D6E0E" w:rsidRDefault="006477C4" w:rsidP="00642A8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E058B" w14:textId="77777777" w:rsidR="006477C4" w:rsidRPr="000D6E0E" w:rsidRDefault="006477C4" w:rsidP="00642A8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7034" w14:textId="77777777" w:rsidR="006477C4" w:rsidRPr="000D6E0E" w:rsidRDefault="006477C4" w:rsidP="00642A8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3209" w14:textId="77777777" w:rsidR="006477C4" w:rsidRPr="000D6E0E" w:rsidRDefault="006477C4" w:rsidP="00642A8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14:paraId="5014777C" w14:textId="77777777" w:rsidR="006477C4" w:rsidRPr="000D6E0E" w:rsidRDefault="006477C4" w:rsidP="00642A8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642A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43" w:type="dxa"/>
            <w:tcBorders>
              <w:left w:val="single" w:sz="4" w:space="0" w:color="auto"/>
            </w:tcBorders>
          </w:tcPr>
          <w:p w14:paraId="3C389F66" w14:textId="77777777" w:rsidR="006477C4" w:rsidRPr="000D6E0E" w:rsidRDefault="006477C4" w:rsidP="00642A8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133CB" w:rsidRPr="000D6E0E" w14:paraId="3A3A7AE5" w14:textId="77777777" w:rsidTr="00642A8A">
        <w:trPr>
          <w:trHeight w:val="23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9E69" w14:textId="77777777" w:rsidR="00C133CB" w:rsidRPr="000D6E0E" w:rsidRDefault="00C133CB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  <w:p w14:paraId="245F08A6" w14:textId="77777777" w:rsidR="00C133CB" w:rsidRPr="000D6E0E" w:rsidRDefault="00C133CB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B8E5C" w14:textId="77777777" w:rsidR="00C133CB" w:rsidRPr="000D6E0E" w:rsidRDefault="00C133CB" w:rsidP="00642A8A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73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15941" w14:textId="77777777" w:rsidR="00C133CB" w:rsidRPr="000D6E0E" w:rsidRDefault="00C133CB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ОР.3-6</w:t>
            </w: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14:paraId="6EF9F9F0" w14:textId="77777777" w:rsidR="00C133CB" w:rsidRPr="000D6E0E" w:rsidRDefault="00C133CB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588A" w14:textId="77777777" w:rsidR="00C133CB" w:rsidRPr="000D6E0E" w:rsidRDefault="00C133CB" w:rsidP="00622F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73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573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математические и статистические методы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исторических исследованиях; </w:t>
            </w:r>
            <w:r w:rsidRPr="00C133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выбирать источники информации, адекватные поставленным задачам, устанавливать  степень доказательности различных точек зрения на поставленную задачу в рамках научного мировоззрения; умение осуществлять поиск необходимой информации для достижения задач проекта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14:paraId="33AF4C6C" w14:textId="77777777" w:rsidR="00C133CB" w:rsidRDefault="00C133CB" w:rsidP="00642A8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1.1</w:t>
            </w:r>
          </w:p>
          <w:p w14:paraId="67139E1A" w14:textId="77777777" w:rsidR="00C133CB" w:rsidRDefault="00C133CB" w:rsidP="00642A8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УК1.4.</w:t>
            </w:r>
          </w:p>
          <w:p w14:paraId="76A54799" w14:textId="77777777" w:rsidR="00C133CB" w:rsidRPr="000D6E0E" w:rsidRDefault="00C133CB" w:rsidP="00642A8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УК.2.4</w:t>
            </w:r>
          </w:p>
        </w:tc>
        <w:tc>
          <w:tcPr>
            <w:tcW w:w="1743" w:type="dxa"/>
            <w:tcBorders>
              <w:left w:val="single" w:sz="4" w:space="0" w:color="auto"/>
            </w:tcBorders>
          </w:tcPr>
          <w:p w14:paraId="3DB8B7F6" w14:textId="77777777" w:rsidR="00C133CB" w:rsidRPr="000D6E0E" w:rsidRDefault="00C133CB" w:rsidP="00642A8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</w:t>
            </w: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</w:p>
          <w:p w14:paraId="72762A1C" w14:textId="77777777" w:rsidR="00C133CB" w:rsidRPr="000D6E0E" w:rsidRDefault="00C133CB" w:rsidP="00642A8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проекта</w:t>
            </w:r>
          </w:p>
        </w:tc>
      </w:tr>
    </w:tbl>
    <w:p w14:paraId="70896D71" w14:textId="77777777" w:rsidR="006477C4" w:rsidRPr="000D6E0E" w:rsidRDefault="006477C4" w:rsidP="00642A8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14:paraId="6338887A" w14:textId="77777777" w:rsidR="00642A8A" w:rsidRDefault="00642A8A" w:rsidP="00642A8A">
      <w:pPr>
        <w:autoSpaceDE w:val="0"/>
        <w:autoSpaceDN w:val="0"/>
        <w:adjustRightInd w:val="0"/>
        <w:spacing w:after="0"/>
        <w:ind w:left="106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0AD8970D" w14:textId="77777777" w:rsidR="006477C4" w:rsidRPr="00642A8A" w:rsidRDefault="00642A8A" w:rsidP="00642A8A">
      <w:pPr>
        <w:autoSpaceDE w:val="0"/>
        <w:autoSpaceDN w:val="0"/>
        <w:adjustRightInd w:val="0"/>
        <w:spacing w:after="0"/>
        <w:ind w:left="106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42A8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615"/>
        <w:gridCol w:w="962"/>
        <w:gridCol w:w="828"/>
        <w:gridCol w:w="1102"/>
        <w:gridCol w:w="963"/>
        <w:gridCol w:w="1101"/>
      </w:tblGrid>
      <w:tr w:rsidR="006477C4" w:rsidRPr="000D6E0E" w14:paraId="62DCECDE" w14:textId="77777777" w:rsidTr="00642A8A">
        <w:trPr>
          <w:trHeight w:val="203"/>
        </w:trPr>
        <w:tc>
          <w:tcPr>
            <w:tcW w:w="45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278253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F7143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68D947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644CA3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477C4" w:rsidRPr="000D6E0E" w14:paraId="4E259C7B" w14:textId="77777777" w:rsidTr="00642A8A">
        <w:trPr>
          <w:trHeight w:val="533"/>
        </w:trPr>
        <w:tc>
          <w:tcPr>
            <w:tcW w:w="450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077F0D1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E588B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77A56F" w14:textId="77777777" w:rsidR="006477C4" w:rsidRPr="000D6E0E" w:rsidRDefault="006477C4" w:rsidP="00642A8A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3128477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ЭИОС)</w:t>
            </w:r>
          </w:p>
        </w:tc>
        <w:tc>
          <w:tcPr>
            <w:tcW w:w="9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870ADB7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C4E8D8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7C4" w:rsidRPr="000D6E0E" w14:paraId="516879DD" w14:textId="77777777" w:rsidTr="00642A8A">
        <w:trPr>
          <w:trHeight w:val="1"/>
        </w:trPr>
        <w:tc>
          <w:tcPr>
            <w:tcW w:w="45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0F7BF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D24CB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94161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</w:t>
            </w: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нары</w:t>
            </w:r>
          </w:p>
        </w:tc>
        <w:tc>
          <w:tcPr>
            <w:tcW w:w="10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2E2AEF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20709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4D9E9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7C4" w:rsidRPr="000D6E0E" w14:paraId="2D0AFB08" w14:textId="77777777" w:rsidTr="00642A8A">
        <w:trPr>
          <w:trHeight w:val="1"/>
        </w:trPr>
        <w:tc>
          <w:tcPr>
            <w:tcW w:w="4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7F24C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Статистические методы в </w:t>
            </w:r>
            <w:r w:rsidRPr="000D6E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совр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еменной исторической науке 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B70D60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8E575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D77B37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9ED24A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F6042D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6477C4" w:rsidRPr="000D6E0E" w14:paraId="26FC310D" w14:textId="77777777" w:rsidTr="00642A8A">
        <w:trPr>
          <w:trHeight w:val="1"/>
        </w:trPr>
        <w:tc>
          <w:tcPr>
            <w:tcW w:w="4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D2831" w14:textId="77777777" w:rsidR="006477C4" w:rsidRPr="000D6E0E" w:rsidRDefault="006477C4" w:rsidP="00642A8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Понятие клиометрии. </w:t>
            </w:r>
            <w:r w:rsidRPr="006F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клиометрии как научной дисциплины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BA1D0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B8361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FBD96A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05B53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4C5240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477C4" w:rsidRPr="000D6E0E" w14:paraId="59C13C00" w14:textId="77777777" w:rsidTr="00642A8A">
        <w:trPr>
          <w:trHeight w:val="1"/>
        </w:trPr>
        <w:tc>
          <w:tcPr>
            <w:tcW w:w="4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2845C" w14:textId="77777777" w:rsidR="006477C4" w:rsidRPr="000D6E0E" w:rsidRDefault="006477C4" w:rsidP="00642A8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1.2. </w:t>
            </w:r>
            <w:r w:rsidRPr="006F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развития статистических и математических исследований в отечественной исторической науке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C7F95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475FE1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36122F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644793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1ABC93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477C4" w:rsidRPr="000D6E0E" w14:paraId="23CF1758" w14:textId="77777777" w:rsidTr="00642A8A">
        <w:trPr>
          <w:trHeight w:val="1"/>
        </w:trPr>
        <w:tc>
          <w:tcPr>
            <w:tcW w:w="4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7BBB7" w14:textId="77777777" w:rsidR="006477C4" w:rsidRPr="000D6E0E" w:rsidRDefault="006477C4" w:rsidP="00642A8A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 Использование статистических программ для выполнения расчетов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95504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F45C2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3EC02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41DBFA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A0B1BB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477C4" w:rsidRPr="000D6E0E" w14:paraId="7CD5641E" w14:textId="77777777" w:rsidTr="00642A8A">
        <w:trPr>
          <w:trHeight w:val="1"/>
        </w:trPr>
        <w:tc>
          <w:tcPr>
            <w:tcW w:w="4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F5E96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Основные методы анализа количественных данных в исторической науке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C959A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43179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8AEAF6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64D0CE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AB6F30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6477C4" w:rsidRPr="000D6E0E" w14:paraId="5444DA66" w14:textId="77777777" w:rsidTr="00642A8A">
        <w:trPr>
          <w:trHeight w:val="1"/>
        </w:trPr>
        <w:tc>
          <w:tcPr>
            <w:tcW w:w="4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ED161" w14:textId="77777777" w:rsidR="006477C4" w:rsidRPr="000D6E0E" w:rsidRDefault="006477C4" w:rsidP="00642A8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2.1.Простейшая математико-статистическая обработка данных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34118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4FACF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67671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8AC371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78904E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477C4" w:rsidRPr="000D6E0E" w14:paraId="2F98FCDF" w14:textId="77777777" w:rsidTr="00642A8A">
        <w:trPr>
          <w:trHeight w:val="1"/>
        </w:trPr>
        <w:tc>
          <w:tcPr>
            <w:tcW w:w="4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B61A1" w14:textId="77777777" w:rsidR="006477C4" w:rsidRPr="000D6E0E" w:rsidRDefault="006477C4" w:rsidP="00642A8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2.2.Количественный анализ взаимосвязей 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D50E1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49716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550E8B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1BC563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70271A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477C4" w:rsidRPr="000D6E0E" w14:paraId="1859E0BF" w14:textId="77777777" w:rsidTr="00642A8A">
        <w:trPr>
          <w:trHeight w:val="1"/>
        </w:trPr>
        <w:tc>
          <w:tcPr>
            <w:tcW w:w="4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9BB20" w14:textId="77777777" w:rsidR="006477C4" w:rsidRPr="000D6E0E" w:rsidRDefault="006477C4" w:rsidP="00642A8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 Корреляция динамических и атрибутивных рядов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C7260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C85BF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63C50F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8B8DAB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C69BF6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477C4" w:rsidRPr="000D6E0E" w14:paraId="70C1897A" w14:textId="77777777" w:rsidTr="00642A8A">
        <w:trPr>
          <w:trHeight w:val="1"/>
        </w:trPr>
        <w:tc>
          <w:tcPr>
            <w:tcW w:w="4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FB197" w14:textId="77777777" w:rsidR="006477C4" w:rsidRPr="000D6E0E" w:rsidRDefault="006477C4" w:rsidP="00642A8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2.4.Основные методы многомерного статистического анализа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CD329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D958C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BF0AE7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12211A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8CAC7A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6477C4" w:rsidRPr="000D6E0E" w14:paraId="2306E4CF" w14:textId="77777777" w:rsidTr="00642A8A">
        <w:trPr>
          <w:trHeight w:val="1"/>
        </w:trPr>
        <w:tc>
          <w:tcPr>
            <w:tcW w:w="4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40043" w14:textId="77777777" w:rsidR="006477C4" w:rsidRPr="000D6E0E" w:rsidRDefault="006477C4" w:rsidP="00642A8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 Современное программное обеспечение для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статистических </w:t>
            </w: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исследований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4AD665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FA22F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CD8F1B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F7FB30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6C4E5C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6477C4" w:rsidRPr="000D6E0E" w14:paraId="3136E4E5" w14:textId="77777777" w:rsidTr="00642A8A">
        <w:trPr>
          <w:trHeight w:val="1"/>
        </w:trPr>
        <w:tc>
          <w:tcPr>
            <w:tcW w:w="4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49451" w14:textId="77777777" w:rsidR="006477C4" w:rsidRPr="000D6E0E" w:rsidRDefault="006477C4" w:rsidP="00642A8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Простейшие программы группировки данных и создания базы данных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ACD54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3EA8F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A17AA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5A9293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B5E59F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477C4" w:rsidRPr="000D6E0E" w14:paraId="588D1D78" w14:textId="77777777" w:rsidTr="00642A8A">
        <w:trPr>
          <w:trHeight w:val="1"/>
        </w:trPr>
        <w:tc>
          <w:tcPr>
            <w:tcW w:w="4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800C2" w14:textId="77777777" w:rsidR="006477C4" w:rsidRPr="000D6E0E" w:rsidRDefault="006477C4" w:rsidP="00642A8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Профессиональные программы для проведения статистических исследований и их возможности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1C49B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035A3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B6AB6C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DB15CA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DFD221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477C4" w:rsidRPr="000D6E0E" w14:paraId="6D7E4A07" w14:textId="77777777" w:rsidTr="00642A8A">
        <w:trPr>
          <w:trHeight w:val="1"/>
        </w:trPr>
        <w:tc>
          <w:tcPr>
            <w:tcW w:w="4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06A7F" w14:textId="77777777" w:rsidR="006477C4" w:rsidRPr="000D6E0E" w:rsidRDefault="006477C4" w:rsidP="00642A8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 Классические примеры статистических расчетов исторических данных в отечественной исторической науке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2652C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203D6D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E13C6A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D782B9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BEF9B4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477C4" w:rsidRPr="000D6E0E" w14:paraId="7EF96B5B" w14:textId="77777777" w:rsidTr="00642A8A">
        <w:trPr>
          <w:trHeight w:val="1"/>
        </w:trPr>
        <w:tc>
          <w:tcPr>
            <w:tcW w:w="4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ACE01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DBFB9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1015C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FE08A6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9ECD87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3F8C61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419887A8" w14:textId="77777777" w:rsidR="006477C4" w:rsidRPr="000D6E0E" w:rsidRDefault="006477C4" w:rsidP="00642A8A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3990CC7" w14:textId="77777777" w:rsidR="006477C4" w:rsidRPr="000D6E0E" w:rsidRDefault="006477C4" w:rsidP="00642A8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5.2. Методы обучения</w:t>
      </w:r>
    </w:p>
    <w:p w14:paraId="718BF27A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Интерактивная лекция; </w:t>
      </w:r>
      <w:r w:rsidRPr="000D6E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частично-поисковый, исследовательский, практический </w:t>
      </w: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>методы; дискуссия, метод проектов.</w:t>
      </w:r>
    </w:p>
    <w:p w14:paraId="20E21767" w14:textId="77777777" w:rsidR="006477C4" w:rsidRPr="000D6E0E" w:rsidRDefault="006477C4" w:rsidP="00642A8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CA87F3F" w14:textId="77777777" w:rsidR="006477C4" w:rsidRPr="000D6E0E" w:rsidRDefault="006477C4" w:rsidP="00642A8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642A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2179"/>
        <w:gridCol w:w="1790"/>
        <w:gridCol w:w="992"/>
        <w:gridCol w:w="850"/>
        <w:gridCol w:w="709"/>
        <w:gridCol w:w="1276"/>
      </w:tblGrid>
      <w:tr w:rsidR="006477C4" w:rsidRPr="000D6E0E" w14:paraId="451FDF13" w14:textId="77777777" w:rsidTr="00642A8A">
        <w:tc>
          <w:tcPr>
            <w:tcW w:w="540" w:type="dxa"/>
            <w:vMerge w:val="restart"/>
            <w:shd w:val="clear" w:color="auto" w:fill="auto"/>
          </w:tcPr>
          <w:p w14:paraId="0726498A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53" w:type="dxa"/>
            <w:vMerge w:val="restart"/>
            <w:shd w:val="clear" w:color="auto" w:fill="auto"/>
          </w:tcPr>
          <w:p w14:paraId="62DFE8B4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79" w:type="dxa"/>
            <w:vMerge w:val="restart"/>
            <w:shd w:val="clear" w:color="auto" w:fill="auto"/>
          </w:tcPr>
          <w:p w14:paraId="42EF3CB9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EF95E4B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90" w:type="dxa"/>
            <w:vMerge w:val="restart"/>
            <w:shd w:val="clear" w:color="auto" w:fill="auto"/>
          </w:tcPr>
          <w:p w14:paraId="6FA36252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9FFE663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193654E2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0D6E0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D6E0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max</w:t>
            </w: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546331AD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Число заданий за семестр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758FF0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6477C4" w:rsidRPr="000D6E0E" w14:paraId="1B154EEF" w14:textId="77777777" w:rsidTr="00642A8A">
        <w:tc>
          <w:tcPr>
            <w:tcW w:w="540" w:type="dxa"/>
            <w:vMerge/>
            <w:shd w:val="clear" w:color="auto" w:fill="auto"/>
          </w:tcPr>
          <w:p w14:paraId="72BDC387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shd w:val="clear" w:color="auto" w:fill="auto"/>
          </w:tcPr>
          <w:p w14:paraId="7502F3E5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shd w:val="clear" w:color="auto" w:fill="auto"/>
          </w:tcPr>
          <w:p w14:paraId="0D53A117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vMerge/>
            <w:shd w:val="clear" w:color="auto" w:fill="auto"/>
          </w:tcPr>
          <w:p w14:paraId="5C579D6F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83FA05D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BF7DEFC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5F324329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6" w:type="dxa"/>
            <w:shd w:val="clear" w:color="auto" w:fill="auto"/>
          </w:tcPr>
          <w:p w14:paraId="26475F07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477C4" w:rsidRPr="000D6E0E" w14:paraId="3CF2A7AB" w14:textId="77777777" w:rsidTr="00642A8A">
        <w:trPr>
          <w:trHeight w:val="913"/>
        </w:trPr>
        <w:tc>
          <w:tcPr>
            <w:tcW w:w="540" w:type="dxa"/>
            <w:vMerge w:val="restart"/>
            <w:shd w:val="clear" w:color="auto" w:fill="auto"/>
          </w:tcPr>
          <w:p w14:paraId="1B81F3EE" w14:textId="77777777" w:rsidR="006477C4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6377A16A" w14:textId="77777777" w:rsidR="006477C4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7F7842EF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  <w:p w14:paraId="43ACCC73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 w:val="restart"/>
            <w:shd w:val="clear" w:color="auto" w:fill="auto"/>
            <w:vAlign w:val="center"/>
          </w:tcPr>
          <w:p w14:paraId="572C3AE8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ОР.3-6</w:t>
            </w: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14:paraId="56DCBC08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shd w:val="clear" w:color="auto" w:fill="auto"/>
          </w:tcPr>
          <w:p w14:paraId="6D26725E" w14:textId="77777777" w:rsidR="006477C4" w:rsidRPr="000D6E0E" w:rsidRDefault="006477C4" w:rsidP="00642A8A">
            <w:pPr>
              <w:tabs>
                <w:tab w:val="left" w:pos="819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1790" w:type="dxa"/>
            <w:shd w:val="clear" w:color="auto" w:fill="auto"/>
          </w:tcPr>
          <w:p w14:paraId="76FE7CD3" w14:textId="77777777" w:rsidR="006477C4" w:rsidRPr="000D6E0E" w:rsidRDefault="006477C4" w:rsidP="00642A8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63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проекта</w:t>
            </w:r>
          </w:p>
        </w:tc>
        <w:tc>
          <w:tcPr>
            <w:tcW w:w="992" w:type="dxa"/>
            <w:shd w:val="clear" w:color="auto" w:fill="auto"/>
          </w:tcPr>
          <w:p w14:paraId="1C07B473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23-30</w:t>
            </w:r>
          </w:p>
        </w:tc>
        <w:tc>
          <w:tcPr>
            <w:tcW w:w="850" w:type="dxa"/>
            <w:shd w:val="clear" w:color="auto" w:fill="auto"/>
          </w:tcPr>
          <w:p w14:paraId="6EA254C0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49A33B2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14:paraId="0ABE2DE0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6477C4" w:rsidRPr="000D6E0E" w14:paraId="4D563A4B" w14:textId="77777777" w:rsidTr="00642A8A">
        <w:trPr>
          <w:trHeight w:val="581"/>
        </w:trPr>
        <w:tc>
          <w:tcPr>
            <w:tcW w:w="540" w:type="dxa"/>
            <w:vMerge/>
            <w:shd w:val="clear" w:color="auto" w:fill="auto"/>
          </w:tcPr>
          <w:p w14:paraId="441714ED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shd w:val="clear" w:color="auto" w:fill="auto"/>
          </w:tcPr>
          <w:p w14:paraId="448A9EB7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shd w:val="clear" w:color="auto" w:fill="auto"/>
          </w:tcPr>
          <w:p w14:paraId="14F7AB6C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Тематические тестирование</w:t>
            </w:r>
          </w:p>
        </w:tc>
        <w:tc>
          <w:tcPr>
            <w:tcW w:w="1790" w:type="dxa"/>
            <w:shd w:val="clear" w:color="auto" w:fill="auto"/>
          </w:tcPr>
          <w:p w14:paraId="7C781902" w14:textId="77777777" w:rsidR="006477C4" w:rsidRPr="000D6E0E" w:rsidRDefault="006477C4" w:rsidP="00642A8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  <w:p w14:paraId="26646C92" w14:textId="77777777" w:rsidR="006477C4" w:rsidRPr="000D6E0E" w:rsidRDefault="006477C4" w:rsidP="00642A8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5A5E6D7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50" w:type="dxa"/>
            <w:shd w:val="clear" w:color="auto" w:fill="auto"/>
          </w:tcPr>
          <w:p w14:paraId="7895C315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2469FBEF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0F2CAAE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6477C4" w:rsidRPr="000D6E0E" w14:paraId="73B30740" w14:textId="77777777" w:rsidTr="00642A8A">
        <w:trPr>
          <w:trHeight w:val="460"/>
        </w:trPr>
        <w:tc>
          <w:tcPr>
            <w:tcW w:w="540" w:type="dxa"/>
            <w:vMerge/>
            <w:shd w:val="clear" w:color="auto" w:fill="auto"/>
          </w:tcPr>
          <w:p w14:paraId="00073B39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shd w:val="clear" w:color="auto" w:fill="auto"/>
            <w:vAlign w:val="center"/>
          </w:tcPr>
          <w:p w14:paraId="3077A35E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shd w:val="clear" w:color="auto" w:fill="auto"/>
          </w:tcPr>
          <w:p w14:paraId="78C326B0" w14:textId="77777777" w:rsidR="006477C4" w:rsidRPr="000D6E0E" w:rsidRDefault="006477C4" w:rsidP="00642A8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790" w:type="dxa"/>
            <w:shd w:val="clear" w:color="auto" w:fill="auto"/>
          </w:tcPr>
          <w:p w14:paraId="71B017BC" w14:textId="77777777" w:rsidR="006477C4" w:rsidRPr="000D6E0E" w:rsidRDefault="006477C4" w:rsidP="00642A8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решения задач</w:t>
            </w:r>
          </w:p>
        </w:tc>
        <w:tc>
          <w:tcPr>
            <w:tcW w:w="992" w:type="dxa"/>
            <w:shd w:val="clear" w:color="auto" w:fill="auto"/>
          </w:tcPr>
          <w:p w14:paraId="0B8B736C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850" w:type="dxa"/>
            <w:shd w:val="clear" w:color="auto" w:fill="auto"/>
          </w:tcPr>
          <w:p w14:paraId="7FD7ADE7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1037758D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3AA554CD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6477C4" w:rsidRPr="000D6E0E" w14:paraId="26BBDB2E" w14:textId="77777777" w:rsidTr="00642A8A">
        <w:tc>
          <w:tcPr>
            <w:tcW w:w="540" w:type="dxa"/>
            <w:shd w:val="clear" w:color="auto" w:fill="auto"/>
          </w:tcPr>
          <w:p w14:paraId="362A06BB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shd w:val="clear" w:color="auto" w:fill="auto"/>
          </w:tcPr>
          <w:p w14:paraId="0550FDBE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shd w:val="clear" w:color="auto" w:fill="auto"/>
          </w:tcPr>
          <w:p w14:paraId="0F231248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0" w:type="dxa"/>
            <w:shd w:val="clear" w:color="auto" w:fill="auto"/>
          </w:tcPr>
          <w:p w14:paraId="4F8106BB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3EC2514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35572E62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6C9B2F54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shd w:val="clear" w:color="auto" w:fill="auto"/>
          </w:tcPr>
          <w:p w14:paraId="18739F88" w14:textId="77777777" w:rsidR="006477C4" w:rsidRPr="000D6E0E" w:rsidRDefault="006477C4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6E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14:paraId="0FD44516" w14:textId="77777777" w:rsidR="006477C4" w:rsidRPr="000D6E0E" w:rsidRDefault="006477C4" w:rsidP="00642A8A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D6B1A82" w14:textId="77777777" w:rsidR="006477C4" w:rsidRPr="000D6E0E" w:rsidRDefault="006477C4" w:rsidP="00642A8A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0E4CBEF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i/>
          <w:sz w:val="24"/>
          <w:szCs w:val="24"/>
          <w:lang w:eastAsia="ru-RU"/>
        </w:rPr>
        <w:t>7.1. Основная литература</w:t>
      </w:r>
    </w:p>
    <w:p w14:paraId="14708072" w14:textId="77777777" w:rsidR="006477C4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9D6399">
        <w:rPr>
          <w:rFonts w:ascii="Times New Roman" w:eastAsia="Times New Roman" w:hAnsi="Times New Roman"/>
          <w:sz w:val="24"/>
          <w:szCs w:val="24"/>
          <w:lang w:eastAsia="ru-RU"/>
        </w:rPr>
        <w:t>Плеханова, Т. Теория статистики / Т. Плеханова, Т. Лебедева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– Оренбург : ОГУ, 2013. – 418 с. : табл. – Режим доступа: по подписке. – URL: </w:t>
      </w:r>
      <w:hyperlink r:id="rId53" w:history="1">
        <w:r w:rsidRPr="009D6399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http://biblioclub.ru/index.php?page=book&amp;id=259319</w:t>
        </w:r>
      </w:hyperlink>
    </w:p>
    <w:p w14:paraId="3AFC4931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9D6399">
        <w:rPr>
          <w:rFonts w:ascii="Times New Roman" w:eastAsia="Times New Roman" w:hAnsi="Times New Roman"/>
          <w:sz w:val="24"/>
          <w:szCs w:val="24"/>
          <w:lang w:eastAsia="ru-RU"/>
        </w:rPr>
        <w:t>Шорохова, И.С. Статистические методы анализа / И.С. Шорохова, Н.В. Кисляк, О.С. Мариев ; Министерство образования и науки Российской Федерации, Уральский федеральный университет им. первого Президента России Б. Н. Ельцина. – 2-е изд., стер. – Москва : ФЛИНТА : УрФУ, 2017. – 301 с. : табл., граф., схем. – Режим доступа: по подписке. – URL: </w:t>
      </w:r>
      <w:hyperlink r:id="rId54" w:history="1">
        <w:r w:rsidRPr="009D6399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http://biblioclub.ru/index.php?page=book&amp;id=482354</w:t>
        </w:r>
      </w:hyperlink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7B90A3FB" w14:textId="77777777" w:rsidR="006477C4" w:rsidRPr="00642A8A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42A8A">
        <w:rPr>
          <w:rFonts w:ascii="Times New Roman" w:eastAsia="Times New Roman" w:hAnsi="Times New Roman"/>
          <w:i/>
          <w:sz w:val="24"/>
          <w:szCs w:val="24"/>
          <w:lang w:eastAsia="ru-RU"/>
        </w:rPr>
        <w:t>7.2. Дополнительная литература</w:t>
      </w:r>
    </w:p>
    <w:p w14:paraId="76EFC373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777152">
        <w:rPr>
          <w:rFonts w:ascii="Times New Roman" w:eastAsia="Times New Roman" w:hAnsi="Times New Roman"/>
          <w:sz w:val="24"/>
          <w:szCs w:val="24"/>
          <w:lang w:eastAsia="ru-RU"/>
        </w:rPr>
        <w:t>Бельчик, Т.А. Основы математической обработки информации с помощью SPSS / Т.А. Бельчик. – Кемерово : Кемеровский государственный университет, 2013. – 232 с. – Режим доступа: по подписке. – URL: </w:t>
      </w:r>
      <w:hyperlink r:id="rId55" w:history="1">
        <w:r w:rsidRPr="00777152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http://biblioclub.ru/index.php?page=book&amp;id=232214</w:t>
        </w:r>
      </w:hyperlink>
    </w:p>
    <w:p w14:paraId="672A08F0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777152">
        <w:rPr>
          <w:rFonts w:ascii="Times New Roman" w:eastAsia="Times New Roman" w:hAnsi="Times New Roman"/>
          <w:sz w:val="24"/>
          <w:szCs w:val="24"/>
          <w:lang w:eastAsia="ru-RU"/>
        </w:rPr>
        <w:t>Бурганова, И.Н. Теория измерений в социологии / И.Н. Бурганова. – Москва ; Берлин : Директ-Медиа, 2015. – 166 с. : ил. – Режим доступа: по подписке. – URL: </w:t>
      </w:r>
      <w:hyperlink r:id="rId56" w:history="1">
        <w:r w:rsidRPr="00777152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http://biblioclub.ru/index.php?page=book&amp;id=429390</w:t>
        </w:r>
      </w:hyperlink>
    </w:p>
    <w:p w14:paraId="52A5CA42" w14:textId="77777777" w:rsidR="006477C4" w:rsidRPr="00642A8A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42A8A">
        <w:rPr>
          <w:rFonts w:ascii="Times New Roman" w:eastAsia="Times New Roman" w:hAnsi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дисциплине:</w:t>
      </w:r>
    </w:p>
    <w:p w14:paraId="3D4D3578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777152">
        <w:rPr>
          <w:rFonts w:ascii="Times New Roman" w:eastAsia="Times New Roman" w:hAnsi="Times New Roman"/>
          <w:sz w:val="24"/>
          <w:szCs w:val="24"/>
          <w:lang w:eastAsia="ru-RU"/>
        </w:rPr>
        <w:t>Дмитриева, Н.В. Элементарные методы дескриптивной статистики в исторических исследованиях / Н.В. Дмитриева, Н.В. Мелконова, Н.В. Самарина ; отв. ред. А.И. Нарежный ; Министерство образования и науки, Южный федеральный университет, Институт истории и международных отношений. – 2-е изд., испр. и доп. – Ростов-на-Дону : Издательство Южного федерального университета, 2016. – 88 с. – Режим доступа: по подписке. – URL: </w:t>
      </w:r>
      <w:hyperlink r:id="rId57" w:history="1">
        <w:r w:rsidRPr="00777152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http://biblioclub.ru/index.php?page=book&amp;id=461876</w:t>
        </w:r>
      </w:hyperlink>
    </w:p>
    <w:p w14:paraId="56092139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 xml:space="preserve">2. Логунова, Л.Ю. Методология социологических исследований: учебное пособие / Л.Ю. Логунова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 ; отв. ред. Л.Л. Шпак. - Кемерово: Кемеровский государственный университет, 2014. - 92 с. - Библиогр.: с. 75-80. - </w:t>
      </w: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ISBN 978-5-8353-1651-9; То же [Электронный ресурс]. - URL: http://biblioclub.ru/index.php?page=book&amp;id=278902.</w:t>
      </w:r>
    </w:p>
    <w:p w14:paraId="374C5F60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F3AD49" w14:textId="77777777" w:rsidR="006477C4" w:rsidRPr="00642A8A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42A8A">
        <w:rPr>
          <w:rFonts w:ascii="Times New Roman" w:eastAsia="Times New Roman" w:hAnsi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A4B80F8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 xml:space="preserve">1. http://socio.rin.ru/ – Портал по социологии с большим количеством источников и научной литературы по исторической социологии. </w:t>
      </w:r>
    </w:p>
    <w:p w14:paraId="2D9F6D75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 xml:space="preserve">2. http://www.socinf.narod.ru/ – сайт социологов РГСУ </w:t>
      </w:r>
    </w:p>
    <w:p w14:paraId="5836E04B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>3. http://socis.isras.ru/ – журнал "Социологические исследования".</w:t>
      </w:r>
    </w:p>
    <w:p w14:paraId="4C477F54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 xml:space="preserve">4. http://socioline.ru – Электронная библиотека по социологии с оригинальными материалами и коллекцией тематических ссылок. </w:t>
      </w:r>
    </w:p>
    <w:p w14:paraId="6DEC8A70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>5. http://soc.pu.ru/ – сервер Социологического факультета СПбГУ.</w:t>
      </w:r>
    </w:p>
    <w:p w14:paraId="2687CB1F" w14:textId="77777777" w:rsidR="00642A8A" w:rsidRDefault="00642A8A" w:rsidP="00642A8A">
      <w:pPr>
        <w:spacing w:after="0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883569" w14:textId="77777777" w:rsidR="006477C4" w:rsidRPr="005C66B0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66B0">
        <w:rPr>
          <w:rFonts w:ascii="Times New Roman" w:eastAsia="Times New Roman" w:hAnsi="Times New Roman"/>
          <w:b/>
          <w:sz w:val="24"/>
          <w:szCs w:val="24"/>
          <w:lang w:eastAsia="ru-RU"/>
        </w:rPr>
        <w:t>8. Фонды оценочных средств</w:t>
      </w:r>
    </w:p>
    <w:p w14:paraId="7E75CC1E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082485FA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346AA9" w14:textId="77777777" w:rsidR="006477C4" w:rsidRPr="005C66B0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66B0">
        <w:rPr>
          <w:rFonts w:ascii="Times New Roman" w:eastAsia="Times New Roman" w:hAnsi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1ECC0FF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>9.1. Описание материально-технической базы</w:t>
      </w:r>
    </w:p>
    <w:p w14:paraId="72B4A3D1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Статистические методы в истории</w:t>
      </w: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>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16FD7713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CDDEE9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8ED3D4D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MicrosoftWord, PowerPoint, MicrosoftInternetExplorer и других, а также организовывать взаимодействие с учащимися в ЭИОС Мининского университета Moodle, в том числе сетевое взаимодействие с помощью разнообразных сетевых ресурсов, например, Google-сервисов.</w:t>
      </w:r>
    </w:p>
    <w:p w14:paraId="005596B5" w14:textId="77777777" w:rsidR="006477C4" w:rsidRPr="000D6E0E" w:rsidRDefault="006477C4" w:rsidP="00642A8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видео- и конференц-связи.</w:t>
      </w:r>
    </w:p>
    <w:p w14:paraId="6E834829" w14:textId="77777777" w:rsidR="004B41A6" w:rsidRPr="008A6B2C" w:rsidRDefault="004B41A6" w:rsidP="00642A8A">
      <w:pPr>
        <w:pStyle w:val="a3"/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7445C1" w14:textId="77777777" w:rsidR="004B41A6" w:rsidRPr="008A6B2C" w:rsidRDefault="004B41A6" w:rsidP="00642A8A">
      <w:pPr>
        <w:pStyle w:val="2"/>
      </w:pPr>
      <w:bookmarkStart w:id="11" w:name="_Toc19013136"/>
      <w:r w:rsidRPr="008A6B2C">
        <w:t>5.7</w:t>
      </w:r>
      <w:r w:rsidR="008A6B2C" w:rsidRPr="008A6B2C">
        <w:t>. Программа дисциплины «Логика»</w:t>
      </w:r>
      <w:bookmarkEnd w:id="11"/>
    </w:p>
    <w:p w14:paraId="30A4E4E4" w14:textId="77777777" w:rsidR="004B41A6" w:rsidRPr="008A6B2C" w:rsidRDefault="004B41A6" w:rsidP="00642A8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40EDC842" w14:textId="77777777" w:rsidR="004B41A6" w:rsidRPr="008A6B2C" w:rsidRDefault="004B41A6" w:rsidP="00642A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непротиворечиво,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 как  науки  позволяет  человеку  подкрепить  и  обогатить  свою логическую  интуицию  теоре</w:t>
      </w:r>
      <w:r w:rsidRPr="008A6B2C">
        <w:rPr>
          <w:rFonts w:ascii="Times New Roman" w:hAnsi="Times New Roman"/>
          <w:sz w:val="24"/>
          <w:szCs w:val="24"/>
        </w:rPr>
        <w:lastRenderedPageBreak/>
        <w:t xml:space="preserve">тическими  знаниями,  которые  помогают использовать логику не только интуитивно, но и осознанно, а значит более эффективно. Курс предполагает последовательное знакомство с основными разделами классической логики, а также ознакомление с азами теории аргументации. </w:t>
      </w:r>
    </w:p>
    <w:p w14:paraId="7D28661D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E25415" w14:textId="77777777" w:rsidR="004B41A6" w:rsidRPr="008A6B2C" w:rsidRDefault="004B41A6" w:rsidP="00642A8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32C072AF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«Логика» является дисциплиной по выбору модуля «</w:t>
      </w:r>
      <w:r w:rsidRPr="008A6B2C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8A6B2C">
        <w:rPr>
          <w:rFonts w:ascii="Times New Roman" w:hAnsi="Times New Roman"/>
          <w:sz w:val="24"/>
          <w:szCs w:val="24"/>
        </w:rPr>
        <w:t xml:space="preserve">». </w:t>
      </w:r>
    </w:p>
    <w:p w14:paraId="1BFC813D" w14:textId="77777777" w:rsidR="004B41A6" w:rsidRPr="008A6B2C" w:rsidRDefault="004B41A6" w:rsidP="00642A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Рабочая программа по учебной дисциплине «Логика» разработана в соответствии с Федеральным государственным образовательным стандартом высшего образования по подготовки бакалавра по направлениям 44.03.05  Педагогическое образование (с двумя профилями подготовки), профиль «Биология и Химия», «История и Обществознание», «История и Право», «История и Религия России»,  «Физическая культура и Безопасность жизнедеятельности»,  «География и Биология». Уровень высшего образования: бакалавриат.</w:t>
      </w:r>
    </w:p>
    <w:p w14:paraId="40F6B696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Учебная дисциплина «Логика» предназначена для формирования  у  обучающихся  теоретических  знаний  о  формах  и основных  законах правильного мышления, об условиях  и  методах  продуктивного  ведения  дискуссии,  о  разнообразных  и многочисленных логических ошибках, создающих значительные коммуникативные помехи в интеллектуально-речевой практике человека и общества,  а  также–формирование  умений и  навыков правильного  практического  применения  логических  форм  и  законов  как  в повседневном, так и в профессиональном мышлении.</w:t>
      </w:r>
    </w:p>
    <w:p w14:paraId="53C75F86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</w:t>
      </w:r>
    </w:p>
    <w:p w14:paraId="22A87903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437400F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46A13C5E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i/>
          <w:iCs/>
          <w:sz w:val="24"/>
          <w:szCs w:val="24"/>
        </w:rPr>
        <w:t>Цели</w:t>
      </w:r>
      <w:r w:rsidRPr="008A6B2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8A6B2C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8A6B2C">
        <w:rPr>
          <w:rFonts w:ascii="Times New Roman" w:hAnsi="Times New Roman"/>
          <w:sz w:val="24"/>
          <w:szCs w:val="24"/>
        </w:rPr>
        <w:t>: формирование у студентов логического мышления, умения проводить логический анализ в профессиональных ситуациях.</w:t>
      </w:r>
    </w:p>
    <w:p w14:paraId="3295AF7A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8A6B2C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3379A02E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- обучение студентов основным логическим понятиям;</w:t>
      </w:r>
    </w:p>
    <w:p w14:paraId="5C02DBC7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- изучение логических характеристик основных форм мышления: понятие, суждение, умозаключение;</w:t>
      </w:r>
    </w:p>
    <w:p w14:paraId="74B63DAD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- умение использовать теоретические идеи и методы логики в профессиональной деятельности;</w:t>
      </w:r>
    </w:p>
    <w:p w14:paraId="0E6914A1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- овладение основными способами решения логических задач.</w:t>
      </w:r>
    </w:p>
    <w:p w14:paraId="704924D9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1179A29" w14:textId="77777777" w:rsidR="004B41A6" w:rsidRPr="00272F22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A6B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Образовательные результаты </w:t>
      </w:r>
    </w:p>
    <w:p w14:paraId="4181DE27" w14:textId="77777777" w:rsidR="004B41A6" w:rsidRPr="00272F22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E344E0B" w14:textId="77777777" w:rsidR="004B41A6" w:rsidRPr="008A6B2C" w:rsidRDefault="004B41A6" w:rsidP="00642A8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761"/>
        <w:gridCol w:w="1396"/>
        <w:gridCol w:w="2101"/>
        <w:gridCol w:w="1482"/>
        <w:gridCol w:w="1782"/>
      </w:tblGrid>
      <w:tr w:rsidR="004B41A6" w:rsidRPr="008A6B2C" w14:paraId="55A66A92" w14:textId="77777777" w:rsidTr="007E61E3">
        <w:trPr>
          <w:trHeight w:val="385"/>
        </w:trPr>
        <w:tc>
          <w:tcPr>
            <w:tcW w:w="840" w:type="dxa"/>
          </w:tcPr>
          <w:p w14:paraId="27A2C79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761" w:type="dxa"/>
          </w:tcPr>
          <w:p w14:paraId="2AD01CFD" w14:textId="77777777" w:rsidR="004B41A6" w:rsidRPr="008A6B2C" w:rsidRDefault="004B41A6" w:rsidP="00642A8A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96" w:type="dxa"/>
          </w:tcPr>
          <w:p w14:paraId="0CF4D8AD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01" w:type="dxa"/>
          </w:tcPr>
          <w:p w14:paraId="28291242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82" w:type="dxa"/>
            <w:shd w:val="clear" w:color="auto" w:fill="auto"/>
          </w:tcPr>
          <w:p w14:paraId="4AAE244D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B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15B36BE7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82" w:type="dxa"/>
            <w:shd w:val="clear" w:color="000000" w:fill="FFFFFF"/>
          </w:tcPr>
          <w:p w14:paraId="1F3F2CCD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1F6561" w:rsidRPr="008A6B2C" w14:paraId="3DD552F8" w14:textId="77777777" w:rsidTr="001F6561">
        <w:trPr>
          <w:trHeight w:val="2860"/>
        </w:trPr>
        <w:tc>
          <w:tcPr>
            <w:tcW w:w="840" w:type="dxa"/>
            <w:vMerge w:val="restart"/>
          </w:tcPr>
          <w:p w14:paraId="6C53426C" w14:textId="77777777" w:rsidR="001F6561" w:rsidRPr="008A6B2C" w:rsidRDefault="001F6561" w:rsidP="00642A8A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6B2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1761" w:type="dxa"/>
            <w:vMerge w:val="restart"/>
          </w:tcPr>
          <w:p w14:paraId="51280BD7" w14:textId="77777777" w:rsidR="001F6561" w:rsidRPr="008A6B2C" w:rsidRDefault="001F6561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396" w:type="dxa"/>
          </w:tcPr>
          <w:p w14:paraId="085B1272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i/>
                <w:sz w:val="24"/>
                <w:szCs w:val="24"/>
              </w:rPr>
              <w:t>ОР.3 -7-1</w:t>
            </w:r>
          </w:p>
        </w:tc>
        <w:tc>
          <w:tcPr>
            <w:tcW w:w="2101" w:type="dxa"/>
          </w:tcPr>
          <w:p w14:paraId="28DF6300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мышления, методами логического анализа, навыками логически грамотного построения устной и письменной речи.</w:t>
            </w:r>
          </w:p>
        </w:tc>
        <w:tc>
          <w:tcPr>
            <w:tcW w:w="1482" w:type="dxa"/>
            <w:shd w:val="clear" w:color="auto" w:fill="auto"/>
          </w:tcPr>
          <w:p w14:paraId="1CE5CAB3" w14:textId="77777777" w:rsidR="001F6561" w:rsidRPr="008A6B2C" w:rsidRDefault="001F6561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УК-1.4</w:t>
            </w:r>
          </w:p>
          <w:p w14:paraId="369DE462" w14:textId="77777777" w:rsidR="001F6561" w:rsidRPr="008A6B2C" w:rsidRDefault="001F6561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shd w:val="clear" w:color="000000" w:fill="FFFFFF"/>
          </w:tcPr>
          <w:p w14:paraId="624F55A5" w14:textId="77777777" w:rsidR="001F6561" w:rsidRPr="008A6B2C" w:rsidRDefault="001F6561" w:rsidP="00642A8A">
            <w:pPr>
              <w:pStyle w:val="21"/>
              <w:spacing w:after="0" w:line="276" w:lineRule="auto"/>
              <w:ind w:left="0"/>
            </w:pPr>
            <w:r w:rsidRPr="008A6B2C">
              <w:t xml:space="preserve">1.Форма для оценки эссе </w:t>
            </w:r>
          </w:p>
          <w:p w14:paraId="1895972D" w14:textId="77777777" w:rsidR="001F6561" w:rsidRPr="008A6B2C" w:rsidRDefault="001F6561" w:rsidP="00642A8A">
            <w:pPr>
              <w:pStyle w:val="21"/>
              <w:spacing w:after="0" w:line="276" w:lineRule="auto"/>
              <w:ind w:left="0"/>
            </w:pPr>
            <w:r w:rsidRPr="008A6B2C">
              <w:t xml:space="preserve">2.Форма для оценки дискуссии   </w:t>
            </w:r>
          </w:p>
        </w:tc>
      </w:tr>
      <w:tr w:rsidR="001F6561" w:rsidRPr="008A6B2C" w14:paraId="6E3E5600" w14:textId="77777777" w:rsidTr="007E61E3">
        <w:trPr>
          <w:trHeight w:val="331"/>
        </w:trPr>
        <w:tc>
          <w:tcPr>
            <w:tcW w:w="840" w:type="dxa"/>
            <w:vMerge/>
          </w:tcPr>
          <w:p w14:paraId="3BDCC1B8" w14:textId="77777777" w:rsidR="001F6561" w:rsidRPr="008A6B2C" w:rsidRDefault="001F6561" w:rsidP="00642A8A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61" w:type="dxa"/>
            <w:vMerge/>
            <w:shd w:val="clear" w:color="auto" w:fill="auto"/>
          </w:tcPr>
          <w:p w14:paraId="1F009094" w14:textId="77777777" w:rsidR="001F6561" w:rsidRPr="008A6B2C" w:rsidRDefault="001F6561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shd w:val="clear" w:color="auto" w:fill="auto"/>
          </w:tcPr>
          <w:p w14:paraId="73B74458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i/>
                <w:sz w:val="24"/>
                <w:szCs w:val="24"/>
              </w:rPr>
              <w:t>ОР.3-7-2</w:t>
            </w:r>
          </w:p>
        </w:tc>
        <w:tc>
          <w:tcPr>
            <w:tcW w:w="2101" w:type="dxa"/>
            <w:vAlign w:val="center"/>
          </w:tcPr>
          <w:p w14:paraId="58C5E837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Демонстрирует знание основных категорий логики как науки о мышлении, законов и форм абстрактного мышления, способов аргументации</w:t>
            </w:r>
          </w:p>
        </w:tc>
        <w:tc>
          <w:tcPr>
            <w:tcW w:w="1482" w:type="dxa"/>
            <w:shd w:val="clear" w:color="auto" w:fill="auto"/>
          </w:tcPr>
          <w:p w14:paraId="3B6A76C0" w14:textId="77777777" w:rsidR="001F6561" w:rsidRPr="008A6B2C" w:rsidRDefault="001F6561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 xml:space="preserve">УК-1.4 </w:t>
            </w:r>
          </w:p>
        </w:tc>
        <w:tc>
          <w:tcPr>
            <w:tcW w:w="1782" w:type="dxa"/>
            <w:shd w:val="clear" w:color="000000" w:fill="FFFFFF"/>
          </w:tcPr>
          <w:p w14:paraId="7E5A6562" w14:textId="77777777" w:rsidR="001F6561" w:rsidRPr="008A6B2C" w:rsidRDefault="001F6561" w:rsidP="00642A8A">
            <w:pPr>
              <w:pStyle w:val="21"/>
              <w:spacing w:after="0" w:line="276" w:lineRule="auto"/>
              <w:ind w:left="0"/>
            </w:pPr>
            <w:r w:rsidRPr="008A6B2C">
              <w:t>1.Тестирование в ЭИОС</w:t>
            </w:r>
          </w:p>
          <w:p w14:paraId="6CF0654C" w14:textId="77777777" w:rsidR="001F6561" w:rsidRPr="008A6B2C" w:rsidRDefault="001F6561" w:rsidP="00642A8A">
            <w:pPr>
              <w:pStyle w:val="21"/>
              <w:spacing w:after="0" w:line="276" w:lineRule="auto"/>
              <w:ind w:left="0"/>
              <w:jc w:val="both"/>
            </w:pPr>
            <w:r w:rsidRPr="008A6B2C">
              <w:t>2. Формы для оценки контрольной работы</w:t>
            </w:r>
          </w:p>
          <w:p w14:paraId="5D6B08D2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76258C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78B6D43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5AEB716A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9"/>
        <w:gridCol w:w="833"/>
        <w:gridCol w:w="832"/>
        <w:gridCol w:w="1379"/>
        <w:gridCol w:w="1205"/>
        <w:gridCol w:w="1004"/>
      </w:tblGrid>
      <w:tr w:rsidR="004B41A6" w:rsidRPr="008A6B2C" w14:paraId="55D99847" w14:textId="77777777" w:rsidTr="008A6B2C">
        <w:trPr>
          <w:trHeight w:val="203"/>
        </w:trPr>
        <w:tc>
          <w:tcPr>
            <w:tcW w:w="40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6AD3B1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7DB28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5AF6DA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60EEE53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4B41A6" w:rsidRPr="008A6B2C" w14:paraId="4BDEB7E3" w14:textId="77777777" w:rsidTr="008A6B2C">
        <w:trPr>
          <w:trHeight w:val="533"/>
        </w:trPr>
        <w:tc>
          <w:tcPr>
            <w:tcW w:w="401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B3C97E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59740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C86018" w14:textId="77777777" w:rsidR="004B41A6" w:rsidRPr="008A6B2C" w:rsidRDefault="004B41A6" w:rsidP="00642A8A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691B5D7F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9DEB6D0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18360F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1A6" w:rsidRPr="008A6B2C" w14:paraId="1388DDC1" w14:textId="77777777" w:rsidTr="008A6B2C">
        <w:trPr>
          <w:trHeight w:val="1"/>
        </w:trPr>
        <w:tc>
          <w:tcPr>
            <w:tcW w:w="40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1628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D6719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921A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2D7310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A413D7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99EF9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1A6" w:rsidRPr="008A6B2C" w14:paraId="274AF04C" w14:textId="77777777" w:rsidTr="008A6B2C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FF88D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8A6B2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8A6B2C">
              <w:rPr>
                <w:rFonts w:ascii="Times New Roman" w:hAnsi="Times New Roman"/>
                <w:b/>
                <w:iCs/>
                <w:sz w:val="24"/>
                <w:szCs w:val="24"/>
              </w:rPr>
              <w:t>Логика как наука о мышлении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EFEF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8C12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4679E3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BEE450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49ABA6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4B41A6" w:rsidRPr="008A6B2C" w14:paraId="3E1E1C35" w14:textId="77777777" w:rsidTr="008A6B2C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16A28" w14:textId="77777777" w:rsidR="004B41A6" w:rsidRPr="008A6B2C" w:rsidRDefault="004B41A6" w:rsidP="00642A8A">
            <w:pPr>
              <w:pStyle w:val="a5"/>
              <w:tabs>
                <w:tab w:val="left" w:pos="-1130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логики.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22C24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42FFB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11796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6AB691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EA85DD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B41A6" w:rsidRPr="008A6B2C" w14:paraId="1B6D3362" w14:textId="77777777" w:rsidTr="008A6B2C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CDFD4" w14:textId="77777777" w:rsidR="004B41A6" w:rsidRPr="008A6B2C" w:rsidRDefault="004B41A6" w:rsidP="00642A8A">
            <w:pPr>
              <w:pStyle w:val="a5"/>
              <w:tabs>
                <w:tab w:val="left" w:pos="-1130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1.2.Основные законы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39D9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1479B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F4BD0E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05A153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0AB277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B41A6" w:rsidRPr="008A6B2C" w14:paraId="47984590" w14:textId="77777777" w:rsidTr="008A6B2C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8FA43" w14:textId="77777777" w:rsidR="004B41A6" w:rsidRPr="008A6B2C" w:rsidRDefault="004B41A6" w:rsidP="00642A8A">
            <w:pPr>
              <w:pStyle w:val="a5"/>
              <w:tabs>
                <w:tab w:val="left" w:pos="-11307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Раздел 2. Формы абстрактного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85B701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A72F7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A919C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4F2CB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73CD4F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8A6B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4B41A6" w:rsidRPr="008A6B2C" w14:paraId="31388D1F" w14:textId="77777777" w:rsidTr="008A6B2C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17483" w14:textId="77777777" w:rsidR="004B41A6" w:rsidRPr="008A6B2C" w:rsidRDefault="004B41A6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2.1.Понятие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F9F3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B7106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CBB291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8E5823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D8336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B41A6" w:rsidRPr="008A6B2C" w14:paraId="631525DF" w14:textId="77777777" w:rsidTr="008A6B2C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AB999" w14:textId="77777777" w:rsidR="004B41A6" w:rsidRPr="008A6B2C" w:rsidRDefault="004B41A6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2.2.Суждение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FF0C88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0911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1B682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77E54F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A4B734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B41A6" w:rsidRPr="008A6B2C" w14:paraId="5610A098" w14:textId="77777777" w:rsidTr="008A6B2C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AD013" w14:textId="77777777" w:rsidR="004B41A6" w:rsidRPr="008A6B2C" w:rsidRDefault="004B41A6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2.3. Умозаключение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D509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A0CC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08BFD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B3EED2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DE114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B41A6" w:rsidRPr="008A6B2C" w14:paraId="74B163DA" w14:textId="77777777" w:rsidTr="008A6B2C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DC960" w14:textId="77777777" w:rsidR="004B41A6" w:rsidRPr="008A6B2C" w:rsidRDefault="004B41A6" w:rsidP="00642A8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Раздел 3. Основы теории аргументации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33FC3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21E84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197F67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3956E7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C7B681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4B41A6" w:rsidRPr="008A6B2C" w14:paraId="33790051" w14:textId="77777777" w:rsidTr="008A6B2C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09F1A" w14:textId="77777777" w:rsidR="004B41A6" w:rsidRPr="008A6B2C" w:rsidRDefault="004B41A6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3.1. Доказательство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47A7E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C09A4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DAB88F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E739F0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A68CEB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B41A6" w:rsidRPr="008A6B2C" w14:paraId="634884E8" w14:textId="77777777" w:rsidTr="008A6B2C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E0176" w14:textId="77777777" w:rsidR="004B41A6" w:rsidRPr="008A6B2C" w:rsidRDefault="004B41A6" w:rsidP="00642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3.2. Опровержение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AE421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EC52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0DD949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558BE1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E416B8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B41A6" w:rsidRPr="008A6B2C" w14:paraId="38EBE4DF" w14:textId="77777777" w:rsidTr="008A6B2C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F9FFB" w14:textId="77777777" w:rsidR="004B41A6" w:rsidRPr="008A6B2C" w:rsidRDefault="004B41A6" w:rsidP="00642A8A">
            <w:pPr>
              <w:pStyle w:val="ad"/>
              <w:spacing w:line="276" w:lineRule="auto"/>
              <w:jc w:val="both"/>
              <w:rPr>
                <w:b w:val="0"/>
                <w:sz w:val="24"/>
              </w:rPr>
            </w:pPr>
            <w:r w:rsidRPr="008A6B2C">
              <w:rPr>
                <w:b w:val="0"/>
                <w:sz w:val="24"/>
              </w:rPr>
              <w:t>3.3. Культура дискуссии и полемики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94903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2B00F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A92396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C7204F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2F696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B41A6" w:rsidRPr="008A6B2C" w14:paraId="0534E019" w14:textId="77777777" w:rsidTr="008A6B2C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7FEED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BBA19D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3E3DE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B9A1B3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7D3900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0A131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14:paraId="5885C5F8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1F089F5A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</w:rPr>
        <w:lastRenderedPageBreak/>
        <w:t>Объяснительно-иллюстративный; практико-ориентированный; проблемного изложения; частично-поисковый, обучения в сотрудничестве; развитие критического мышления через чтение и письмо. Использование ЭОС.</w:t>
      </w:r>
    </w:p>
    <w:p w14:paraId="28D5F486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14:paraId="33126E54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p w14:paraId="651F6873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362"/>
        <w:gridCol w:w="1678"/>
        <w:gridCol w:w="1648"/>
        <w:gridCol w:w="1239"/>
        <w:gridCol w:w="970"/>
        <w:gridCol w:w="963"/>
        <w:gridCol w:w="971"/>
      </w:tblGrid>
      <w:tr w:rsidR="004B41A6" w:rsidRPr="008A6B2C" w14:paraId="3276BC7F" w14:textId="77777777" w:rsidTr="007E61E3">
        <w:trPr>
          <w:trHeight w:val="600"/>
        </w:trPr>
        <w:tc>
          <w:tcPr>
            <w:tcW w:w="535" w:type="dxa"/>
            <w:vMerge w:val="restart"/>
            <w:shd w:val="clear" w:color="000000" w:fill="FFFFFF"/>
          </w:tcPr>
          <w:p w14:paraId="00F6FF1D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2" w:type="dxa"/>
            <w:vMerge w:val="restart"/>
          </w:tcPr>
          <w:p w14:paraId="1EA5AE44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8A6B2C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78" w:type="dxa"/>
            <w:vMerge w:val="restart"/>
          </w:tcPr>
          <w:p w14:paraId="551B190E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0B9D15D4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48" w:type="dxa"/>
            <w:vMerge w:val="restart"/>
          </w:tcPr>
          <w:p w14:paraId="245B18D2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9" w:type="dxa"/>
            <w:vMerge w:val="restart"/>
          </w:tcPr>
          <w:p w14:paraId="55D3E99C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3DB5DDC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(</w:t>
            </w: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-</w:t>
            </w: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8A6B2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0" w:type="dxa"/>
            <w:vMerge w:val="restart"/>
          </w:tcPr>
          <w:p w14:paraId="050A593D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4" w:type="dxa"/>
            <w:gridSpan w:val="2"/>
          </w:tcPr>
          <w:p w14:paraId="790E3E3E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4B41A6" w:rsidRPr="008A6B2C" w14:paraId="1219ECF0" w14:textId="77777777" w:rsidTr="007E61E3">
        <w:trPr>
          <w:trHeight w:val="300"/>
        </w:trPr>
        <w:tc>
          <w:tcPr>
            <w:tcW w:w="535" w:type="dxa"/>
            <w:vMerge/>
            <w:shd w:val="clear" w:color="000000" w:fill="FFFFFF"/>
          </w:tcPr>
          <w:p w14:paraId="102A243D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shd w:val="clear" w:color="000000" w:fill="FFFFFF"/>
          </w:tcPr>
          <w:p w14:paraId="3BBCF24E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78" w:type="dxa"/>
            <w:vMerge/>
            <w:shd w:val="clear" w:color="000000" w:fill="FFFFFF"/>
            <w:vAlign w:val="center"/>
          </w:tcPr>
          <w:p w14:paraId="5AA87260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000000" w:fill="FFFFFF"/>
          </w:tcPr>
          <w:p w14:paraId="0B38B720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shd w:val="clear" w:color="000000" w:fill="FFFFFF"/>
            <w:vAlign w:val="center"/>
          </w:tcPr>
          <w:p w14:paraId="19D60FD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shd w:val="clear" w:color="000000" w:fill="FFFFFF"/>
            <w:vAlign w:val="center"/>
          </w:tcPr>
          <w:p w14:paraId="442A239D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1FA51195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71" w:type="dxa"/>
          </w:tcPr>
          <w:p w14:paraId="1AA048EA" w14:textId="77777777" w:rsidR="004B41A6" w:rsidRPr="008A6B2C" w:rsidRDefault="004B41A6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F6561" w:rsidRPr="008A6B2C" w14:paraId="62AB3813" w14:textId="77777777" w:rsidTr="007E61E3">
        <w:trPr>
          <w:trHeight w:val="300"/>
        </w:trPr>
        <w:tc>
          <w:tcPr>
            <w:tcW w:w="535" w:type="dxa"/>
            <w:shd w:val="clear" w:color="000000" w:fill="FFFFFF"/>
          </w:tcPr>
          <w:p w14:paraId="07A361F2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62" w:type="dxa"/>
            <w:shd w:val="clear" w:color="auto" w:fill="FFFFFF" w:themeFill="background1"/>
          </w:tcPr>
          <w:p w14:paraId="21F14194" w14:textId="77777777" w:rsidR="001F6561" w:rsidRPr="008A6B2C" w:rsidRDefault="001F6561" w:rsidP="00642A8A">
            <w:pPr>
              <w:pStyle w:val="a9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rPr>
                <w:sz w:val="24"/>
              </w:rPr>
            </w:pPr>
            <w:r w:rsidRPr="008A6B2C">
              <w:rPr>
                <w:i/>
                <w:sz w:val="24"/>
              </w:rPr>
              <w:t>ОР.3-7- 2</w:t>
            </w:r>
          </w:p>
        </w:tc>
        <w:tc>
          <w:tcPr>
            <w:tcW w:w="1678" w:type="dxa"/>
            <w:shd w:val="clear" w:color="000000" w:fill="FFFFFF"/>
          </w:tcPr>
          <w:p w14:paraId="3F6D9B3D" w14:textId="77777777" w:rsidR="001F6561" w:rsidRPr="008A6B2C" w:rsidRDefault="001F6561" w:rsidP="00642A8A">
            <w:pPr>
              <w:pStyle w:val="a9"/>
              <w:spacing w:line="276" w:lineRule="auto"/>
              <w:rPr>
                <w:sz w:val="24"/>
              </w:rPr>
            </w:pPr>
            <w:r w:rsidRPr="008A6B2C">
              <w:rPr>
                <w:sz w:val="24"/>
              </w:rPr>
              <w:t>Контрольная работа</w:t>
            </w:r>
          </w:p>
        </w:tc>
        <w:tc>
          <w:tcPr>
            <w:tcW w:w="1648" w:type="dxa"/>
            <w:shd w:val="clear" w:color="000000" w:fill="FFFFFF"/>
          </w:tcPr>
          <w:p w14:paraId="6AE95025" w14:textId="77777777" w:rsidR="001F6561" w:rsidRPr="008A6B2C" w:rsidRDefault="001F6561" w:rsidP="00642A8A">
            <w:pPr>
              <w:pStyle w:val="21"/>
              <w:spacing w:after="0" w:line="276" w:lineRule="auto"/>
              <w:ind w:left="0"/>
              <w:rPr>
                <w:rFonts w:eastAsia="Calibri"/>
                <w:b/>
              </w:rPr>
            </w:pPr>
            <w:r w:rsidRPr="008A6B2C">
              <w:t>Формы для оценки контрольной работы</w:t>
            </w:r>
          </w:p>
        </w:tc>
        <w:tc>
          <w:tcPr>
            <w:tcW w:w="1239" w:type="dxa"/>
            <w:shd w:val="clear" w:color="000000" w:fill="FFFFFF"/>
          </w:tcPr>
          <w:p w14:paraId="13B4853E" w14:textId="77777777" w:rsidR="001F6561" w:rsidRPr="008A6B2C" w:rsidRDefault="001F6561" w:rsidP="00642A8A">
            <w:pPr>
              <w:pStyle w:val="a9"/>
              <w:spacing w:line="276" w:lineRule="auto"/>
              <w:jc w:val="center"/>
              <w:rPr>
                <w:sz w:val="24"/>
              </w:rPr>
            </w:pPr>
            <w:r w:rsidRPr="008A6B2C">
              <w:rPr>
                <w:sz w:val="24"/>
              </w:rPr>
              <w:t>8-15</w:t>
            </w:r>
          </w:p>
        </w:tc>
        <w:tc>
          <w:tcPr>
            <w:tcW w:w="970" w:type="dxa"/>
            <w:shd w:val="clear" w:color="000000" w:fill="FFFFFF"/>
          </w:tcPr>
          <w:p w14:paraId="0F686149" w14:textId="77777777" w:rsidR="001F6561" w:rsidRPr="008A6B2C" w:rsidRDefault="001F6561" w:rsidP="00642A8A">
            <w:pPr>
              <w:pStyle w:val="western"/>
              <w:spacing w:before="0" w:beforeAutospacing="0" w:after="0" w:afterAutospacing="0" w:line="276" w:lineRule="auto"/>
              <w:jc w:val="center"/>
            </w:pPr>
            <w:r w:rsidRPr="008A6B2C">
              <w:t>3</w:t>
            </w:r>
          </w:p>
        </w:tc>
        <w:tc>
          <w:tcPr>
            <w:tcW w:w="963" w:type="dxa"/>
          </w:tcPr>
          <w:p w14:paraId="3268E51E" w14:textId="77777777" w:rsidR="001F6561" w:rsidRPr="008A6B2C" w:rsidRDefault="001F6561" w:rsidP="00642A8A">
            <w:pPr>
              <w:pStyle w:val="western"/>
              <w:spacing w:before="0" w:beforeAutospacing="0" w:after="0" w:afterAutospacing="0" w:line="276" w:lineRule="auto"/>
              <w:jc w:val="center"/>
            </w:pPr>
            <w:r w:rsidRPr="008A6B2C">
              <w:t>24</w:t>
            </w:r>
          </w:p>
        </w:tc>
        <w:tc>
          <w:tcPr>
            <w:tcW w:w="971" w:type="dxa"/>
          </w:tcPr>
          <w:p w14:paraId="7D2A8131" w14:textId="77777777" w:rsidR="001F6561" w:rsidRPr="008A6B2C" w:rsidRDefault="001F6561" w:rsidP="00642A8A">
            <w:pPr>
              <w:pStyle w:val="western"/>
              <w:spacing w:before="0" w:beforeAutospacing="0" w:after="0" w:afterAutospacing="0" w:line="276" w:lineRule="auto"/>
              <w:jc w:val="center"/>
            </w:pPr>
            <w:r w:rsidRPr="008A6B2C">
              <w:t>45</w:t>
            </w:r>
          </w:p>
        </w:tc>
      </w:tr>
      <w:tr w:rsidR="001F6561" w:rsidRPr="008A6B2C" w14:paraId="4A94D0A3" w14:textId="77777777" w:rsidTr="007E61E3">
        <w:trPr>
          <w:trHeight w:val="300"/>
        </w:trPr>
        <w:tc>
          <w:tcPr>
            <w:tcW w:w="535" w:type="dxa"/>
            <w:shd w:val="clear" w:color="000000" w:fill="FFFFFF"/>
          </w:tcPr>
          <w:p w14:paraId="5D9313BB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  <w:shd w:val="clear" w:color="auto" w:fill="FFFFFF" w:themeFill="background1"/>
          </w:tcPr>
          <w:p w14:paraId="6E68DD2C" w14:textId="77777777" w:rsidR="001F6561" w:rsidRPr="008A6B2C" w:rsidRDefault="001F6561" w:rsidP="00642A8A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A6B2C">
              <w:rPr>
                <w:i/>
                <w:sz w:val="24"/>
                <w:szCs w:val="24"/>
              </w:rPr>
              <w:t>ОР.3-.7-1</w:t>
            </w:r>
          </w:p>
        </w:tc>
        <w:tc>
          <w:tcPr>
            <w:tcW w:w="1678" w:type="dxa"/>
            <w:shd w:val="clear" w:color="000000" w:fill="FFFFFF"/>
          </w:tcPr>
          <w:p w14:paraId="47F9E4EF" w14:textId="77777777" w:rsidR="001F6561" w:rsidRPr="008A6B2C" w:rsidRDefault="001F6561" w:rsidP="00642A8A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A6B2C">
              <w:rPr>
                <w:sz w:val="24"/>
                <w:szCs w:val="24"/>
              </w:rPr>
              <w:t>Дискуссия</w:t>
            </w:r>
          </w:p>
        </w:tc>
        <w:tc>
          <w:tcPr>
            <w:tcW w:w="1648" w:type="dxa"/>
            <w:shd w:val="clear" w:color="000000" w:fill="FFFFFF"/>
          </w:tcPr>
          <w:p w14:paraId="58D079B7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1239" w:type="dxa"/>
            <w:shd w:val="clear" w:color="000000" w:fill="FFFFFF"/>
          </w:tcPr>
          <w:p w14:paraId="50DA59F7" w14:textId="77777777" w:rsidR="001F6561" w:rsidRPr="008A6B2C" w:rsidRDefault="001F6561" w:rsidP="00642A8A">
            <w:pPr>
              <w:pStyle w:val="a9"/>
              <w:spacing w:line="276" w:lineRule="auto"/>
              <w:jc w:val="center"/>
              <w:rPr>
                <w:sz w:val="24"/>
              </w:rPr>
            </w:pPr>
            <w:r w:rsidRPr="008A6B2C">
              <w:rPr>
                <w:sz w:val="24"/>
              </w:rPr>
              <w:t>11-20</w:t>
            </w:r>
          </w:p>
        </w:tc>
        <w:tc>
          <w:tcPr>
            <w:tcW w:w="970" w:type="dxa"/>
            <w:shd w:val="clear" w:color="000000" w:fill="FFFFFF"/>
          </w:tcPr>
          <w:p w14:paraId="63BA3591" w14:textId="77777777" w:rsidR="001F6561" w:rsidRPr="008A6B2C" w:rsidRDefault="001F6561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1</w:t>
            </w:r>
          </w:p>
        </w:tc>
        <w:tc>
          <w:tcPr>
            <w:tcW w:w="963" w:type="dxa"/>
          </w:tcPr>
          <w:p w14:paraId="79A5D789" w14:textId="77777777" w:rsidR="001F6561" w:rsidRPr="008A6B2C" w:rsidRDefault="001F6561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11</w:t>
            </w:r>
          </w:p>
        </w:tc>
        <w:tc>
          <w:tcPr>
            <w:tcW w:w="971" w:type="dxa"/>
          </w:tcPr>
          <w:p w14:paraId="6A4A9722" w14:textId="77777777" w:rsidR="001F6561" w:rsidRPr="008A6B2C" w:rsidRDefault="001F6561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20</w:t>
            </w:r>
          </w:p>
        </w:tc>
      </w:tr>
      <w:tr w:rsidR="001F6561" w:rsidRPr="008A6B2C" w14:paraId="02F55B79" w14:textId="77777777" w:rsidTr="007E61E3">
        <w:trPr>
          <w:trHeight w:val="300"/>
        </w:trPr>
        <w:tc>
          <w:tcPr>
            <w:tcW w:w="535" w:type="dxa"/>
            <w:shd w:val="clear" w:color="000000" w:fill="FFFFFF"/>
          </w:tcPr>
          <w:p w14:paraId="4A14DC86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62" w:type="dxa"/>
            <w:shd w:val="clear" w:color="auto" w:fill="FFFFFF" w:themeFill="background1"/>
          </w:tcPr>
          <w:p w14:paraId="1D5CDC52" w14:textId="77777777" w:rsidR="001F6561" w:rsidRPr="008A6B2C" w:rsidRDefault="001F6561" w:rsidP="00642A8A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A6B2C">
              <w:rPr>
                <w:i/>
                <w:sz w:val="24"/>
                <w:szCs w:val="24"/>
              </w:rPr>
              <w:t>ОР.3-7-1</w:t>
            </w:r>
          </w:p>
        </w:tc>
        <w:tc>
          <w:tcPr>
            <w:tcW w:w="1678" w:type="dxa"/>
            <w:shd w:val="clear" w:color="000000" w:fill="FFFFFF"/>
          </w:tcPr>
          <w:p w14:paraId="0E7CEEE3" w14:textId="77777777" w:rsidR="001F6561" w:rsidRPr="008A6B2C" w:rsidRDefault="001F6561" w:rsidP="00642A8A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A6B2C">
              <w:rPr>
                <w:sz w:val="24"/>
                <w:szCs w:val="24"/>
              </w:rPr>
              <w:t>Подготовка эссе</w:t>
            </w:r>
          </w:p>
        </w:tc>
        <w:tc>
          <w:tcPr>
            <w:tcW w:w="1648" w:type="dxa"/>
            <w:shd w:val="clear" w:color="000000" w:fill="FFFFFF"/>
          </w:tcPr>
          <w:p w14:paraId="69E53DAC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Формы для оценки эссе</w:t>
            </w:r>
          </w:p>
        </w:tc>
        <w:tc>
          <w:tcPr>
            <w:tcW w:w="1239" w:type="dxa"/>
            <w:shd w:val="clear" w:color="000000" w:fill="FFFFFF"/>
          </w:tcPr>
          <w:p w14:paraId="1A7BED11" w14:textId="77777777" w:rsidR="001F6561" w:rsidRPr="008A6B2C" w:rsidRDefault="001F6561" w:rsidP="00642A8A">
            <w:pPr>
              <w:pStyle w:val="a9"/>
              <w:spacing w:line="276" w:lineRule="auto"/>
              <w:jc w:val="center"/>
              <w:rPr>
                <w:sz w:val="24"/>
                <w:lang w:val="en-US"/>
              </w:rPr>
            </w:pPr>
            <w:r w:rsidRPr="008A6B2C">
              <w:rPr>
                <w:sz w:val="24"/>
                <w:lang w:val="en-US"/>
              </w:rPr>
              <w:t>5-10</w:t>
            </w:r>
          </w:p>
        </w:tc>
        <w:tc>
          <w:tcPr>
            <w:tcW w:w="970" w:type="dxa"/>
            <w:shd w:val="clear" w:color="000000" w:fill="FFFFFF"/>
          </w:tcPr>
          <w:p w14:paraId="1F426923" w14:textId="77777777" w:rsidR="001F6561" w:rsidRPr="008A6B2C" w:rsidRDefault="001F6561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  <w:lang w:val="en-US"/>
              </w:rPr>
            </w:pPr>
            <w:r w:rsidRPr="008A6B2C">
              <w:rPr>
                <w:bCs/>
                <w:lang w:val="en-US"/>
              </w:rPr>
              <w:t>1</w:t>
            </w:r>
          </w:p>
        </w:tc>
        <w:tc>
          <w:tcPr>
            <w:tcW w:w="963" w:type="dxa"/>
          </w:tcPr>
          <w:p w14:paraId="51C833E3" w14:textId="77777777" w:rsidR="001F6561" w:rsidRPr="008A6B2C" w:rsidRDefault="001F6561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5</w:t>
            </w:r>
          </w:p>
        </w:tc>
        <w:tc>
          <w:tcPr>
            <w:tcW w:w="971" w:type="dxa"/>
          </w:tcPr>
          <w:p w14:paraId="087B72F2" w14:textId="77777777" w:rsidR="001F6561" w:rsidRPr="008A6B2C" w:rsidRDefault="001F6561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10</w:t>
            </w:r>
          </w:p>
        </w:tc>
      </w:tr>
      <w:tr w:rsidR="001F6561" w:rsidRPr="008A6B2C" w14:paraId="5FB538C5" w14:textId="77777777" w:rsidTr="007E61E3">
        <w:trPr>
          <w:trHeight w:val="300"/>
        </w:trPr>
        <w:tc>
          <w:tcPr>
            <w:tcW w:w="535" w:type="dxa"/>
            <w:shd w:val="clear" w:color="000000" w:fill="FFFFFF"/>
          </w:tcPr>
          <w:p w14:paraId="19C2F538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62" w:type="dxa"/>
            <w:shd w:val="clear" w:color="auto" w:fill="FFFFFF" w:themeFill="background1"/>
          </w:tcPr>
          <w:p w14:paraId="67462B07" w14:textId="77777777" w:rsidR="001F6561" w:rsidRPr="008A6B2C" w:rsidRDefault="001F6561" w:rsidP="00642A8A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A6B2C">
              <w:rPr>
                <w:i/>
                <w:sz w:val="24"/>
                <w:szCs w:val="24"/>
              </w:rPr>
              <w:t>ОР.3-7-.2</w:t>
            </w:r>
          </w:p>
        </w:tc>
        <w:tc>
          <w:tcPr>
            <w:tcW w:w="1678" w:type="dxa"/>
            <w:shd w:val="clear" w:color="000000" w:fill="FFFFFF"/>
          </w:tcPr>
          <w:p w14:paraId="09ED998B" w14:textId="77777777" w:rsidR="001F6561" w:rsidRPr="008A6B2C" w:rsidRDefault="001F6561" w:rsidP="00642A8A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A6B2C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48" w:type="dxa"/>
            <w:shd w:val="clear" w:color="000000" w:fill="FFFFFF"/>
          </w:tcPr>
          <w:p w14:paraId="7B280F7B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9" w:type="dxa"/>
            <w:shd w:val="clear" w:color="000000" w:fill="FFFFFF"/>
          </w:tcPr>
          <w:p w14:paraId="4AE6E568" w14:textId="77777777" w:rsidR="001F6561" w:rsidRPr="008A6B2C" w:rsidRDefault="001F6561" w:rsidP="00642A8A">
            <w:pPr>
              <w:pStyle w:val="a9"/>
              <w:spacing w:line="276" w:lineRule="auto"/>
              <w:jc w:val="center"/>
              <w:rPr>
                <w:sz w:val="24"/>
                <w:lang w:val="en-US"/>
              </w:rPr>
            </w:pPr>
            <w:r w:rsidRPr="008A6B2C">
              <w:rPr>
                <w:sz w:val="24"/>
              </w:rPr>
              <w:t>5</w:t>
            </w:r>
            <w:r w:rsidRPr="008A6B2C">
              <w:rPr>
                <w:sz w:val="24"/>
                <w:lang w:val="en-US"/>
              </w:rPr>
              <w:t>-10</w:t>
            </w:r>
          </w:p>
        </w:tc>
        <w:tc>
          <w:tcPr>
            <w:tcW w:w="970" w:type="dxa"/>
            <w:shd w:val="clear" w:color="000000" w:fill="FFFFFF"/>
          </w:tcPr>
          <w:p w14:paraId="16FBAD36" w14:textId="77777777" w:rsidR="001F6561" w:rsidRPr="008A6B2C" w:rsidRDefault="001F6561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1</w:t>
            </w:r>
          </w:p>
        </w:tc>
        <w:tc>
          <w:tcPr>
            <w:tcW w:w="963" w:type="dxa"/>
          </w:tcPr>
          <w:p w14:paraId="5030AFB5" w14:textId="77777777" w:rsidR="001F6561" w:rsidRPr="008A6B2C" w:rsidRDefault="001F6561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5</w:t>
            </w:r>
          </w:p>
        </w:tc>
        <w:tc>
          <w:tcPr>
            <w:tcW w:w="971" w:type="dxa"/>
          </w:tcPr>
          <w:p w14:paraId="76D18A58" w14:textId="77777777" w:rsidR="001F6561" w:rsidRPr="008A6B2C" w:rsidRDefault="001F6561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10</w:t>
            </w:r>
          </w:p>
        </w:tc>
      </w:tr>
      <w:tr w:rsidR="001F6561" w:rsidRPr="008A6B2C" w14:paraId="0B37A5F6" w14:textId="77777777" w:rsidTr="007E61E3">
        <w:trPr>
          <w:trHeight w:val="300"/>
        </w:trPr>
        <w:tc>
          <w:tcPr>
            <w:tcW w:w="535" w:type="dxa"/>
            <w:shd w:val="clear" w:color="000000" w:fill="FFFFFF"/>
          </w:tcPr>
          <w:p w14:paraId="464FBF7F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62" w:type="dxa"/>
            <w:shd w:val="clear" w:color="auto" w:fill="FFFFFF" w:themeFill="background1"/>
          </w:tcPr>
          <w:p w14:paraId="7C72547C" w14:textId="77777777" w:rsidR="001F6561" w:rsidRPr="008A6B2C" w:rsidRDefault="001F6561" w:rsidP="00642A8A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A6B2C">
              <w:rPr>
                <w:i/>
                <w:sz w:val="24"/>
                <w:szCs w:val="24"/>
              </w:rPr>
              <w:t>ОР.3-.7-1</w:t>
            </w:r>
          </w:p>
          <w:p w14:paraId="492001B9" w14:textId="77777777" w:rsidR="001F6561" w:rsidRPr="008A6B2C" w:rsidRDefault="001F6561" w:rsidP="00642A8A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A6B2C">
              <w:rPr>
                <w:i/>
                <w:sz w:val="24"/>
                <w:szCs w:val="24"/>
              </w:rPr>
              <w:t>ОР.3-.7-2</w:t>
            </w:r>
          </w:p>
        </w:tc>
        <w:tc>
          <w:tcPr>
            <w:tcW w:w="1678" w:type="dxa"/>
            <w:shd w:val="clear" w:color="000000" w:fill="FFFFFF"/>
          </w:tcPr>
          <w:p w14:paraId="6BEEE69A" w14:textId="77777777" w:rsidR="001F6561" w:rsidRPr="008A6B2C" w:rsidRDefault="00C5077E" w:rsidP="00642A8A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  <w:tc>
          <w:tcPr>
            <w:tcW w:w="1648" w:type="dxa"/>
            <w:shd w:val="clear" w:color="000000" w:fill="FFFFFF"/>
          </w:tcPr>
          <w:p w14:paraId="47119E53" w14:textId="77777777" w:rsidR="001F6561" w:rsidRPr="008A6B2C" w:rsidRDefault="00C5077E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9" w:type="dxa"/>
            <w:shd w:val="clear" w:color="000000" w:fill="FFFFFF"/>
          </w:tcPr>
          <w:p w14:paraId="09F3C413" w14:textId="77777777" w:rsidR="001F6561" w:rsidRPr="008A6B2C" w:rsidRDefault="00C5077E" w:rsidP="00642A8A">
            <w:pPr>
              <w:pStyle w:val="a9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5-10</w:t>
            </w:r>
          </w:p>
        </w:tc>
        <w:tc>
          <w:tcPr>
            <w:tcW w:w="970" w:type="dxa"/>
            <w:shd w:val="clear" w:color="000000" w:fill="FFFFFF"/>
          </w:tcPr>
          <w:p w14:paraId="67B5D249" w14:textId="77777777" w:rsidR="001F6561" w:rsidRPr="008A6B2C" w:rsidRDefault="00C5077E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3" w:type="dxa"/>
          </w:tcPr>
          <w:p w14:paraId="45511C00" w14:textId="77777777" w:rsidR="001F6561" w:rsidRPr="008A6B2C" w:rsidRDefault="001F6561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10</w:t>
            </w:r>
          </w:p>
        </w:tc>
        <w:tc>
          <w:tcPr>
            <w:tcW w:w="971" w:type="dxa"/>
          </w:tcPr>
          <w:p w14:paraId="53AC11E7" w14:textId="77777777" w:rsidR="001F6561" w:rsidRPr="008A6B2C" w:rsidRDefault="001F6561" w:rsidP="00642A8A">
            <w:pPr>
              <w:pStyle w:val="western"/>
              <w:spacing w:before="0" w:beforeAutospacing="0" w:after="0" w:afterAutospacing="0" w:line="276" w:lineRule="auto"/>
              <w:jc w:val="center"/>
              <w:rPr>
                <w:bCs/>
              </w:rPr>
            </w:pPr>
            <w:r w:rsidRPr="008A6B2C">
              <w:rPr>
                <w:bCs/>
              </w:rPr>
              <w:t>15</w:t>
            </w:r>
          </w:p>
        </w:tc>
      </w:tr>
      <w:tr w:rsidR="001F6561" w:rsidRPr="008A6B2C" w14:paraId="42C47F2A" w14:textId="77777777" w:rsidTr="007E61E3">
        <w:trPr>
          <w:trHeight w:val="300"/>
        </w:trPr>
        <w:tc>
          <w:tcPr>
            <w:tcW w:w="535" w:type="dxa"/>
            <w:shd w:val="clear" w:color="000000" w:fill="FFFFFF"/>
          </w:tcPr>
          <w:p w14:paraId="70E67614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000000" w:fill="FFFFFF"/>
          </w:tcPr>
          <w:p w14:paraId="544CC172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78" w:type="dxa"/>
            <w:shd w:val="clear" w:color="000000" w:fill="FFFFFF"/>
            <w:vAlign w:val="center"/>
          </w:tcPr>
          <w:p w14:paraId="1FA606B6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48" w:type="dxa"/>
            <w:shd w:val="clear" w:color="000000" w:fill="FFFFFF"/>
          </w:tcPr>
          <w:p w14:paraId="3F5C34DB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000000" w:fill="FFFFFF"/>
            <w:vAlign w:val="center"/>
          </w:tcPr>
          <w:p w14:paraId="4F648D00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shd w:val="clear" w:color="000000" w:fill="FFFFFF"/>
            <w:vAlign w:val="center"/>
          </w:tcPr>
          <w:p w14:paraId="5F8211DD" w14:textId="77777777" w:rsidR="001F6561" w:rsidRPr="008A6B2C" w:rsidRDefault="001F6561" w:rsidP="00642A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1BF43576" w14:textId="77777777" w:rsidR="001F6561" w:rsidRPr="008A6B2C" w:rsidRDefault="001F6561" w:rsidP="00642A8A">
            <w:pPr>
              <w:pStyle w:val="western"/>
              <w:spacing w:before="0" w:beforeAutospacing="0" w:after="0" w:afterAutospacing="0" w:line="276" w:lineRule="auto"/>
              <w:rPr>
                <w:b/>
                <w:bCs/>
              </w:rPr>
            </w:pPr>
            <w:r w:rsidRPr="008A6B2C">
              <w:rPr>
                <w:b/>
                <w:bCs/>
              </w:rPr>
              <w:t>55</w:t>
            </w:r>
          </w:p>
        </w:tc>
        <w:tc>
          <w:tcPr>
            <w:tcW w:w="971" w:type="dxa"/>
          </w:tcPr>
          <w:p w14:paraId="02B3B21C" w14:textId="77777777" w:rsidR="001F6561" w:rsidRPr="008A6B2C" w:rsidRDefault="001F6561" w:rsidP="00642A8A">
            <w:pPr>
              <w:pStyle w:val="western"/>
              <w:spacing w:before="0" w:beforeAutospacing="0" w:after="0" w:afterAutospacing="0" w:line="276" w:lineRule="auto"/>
              <w:rPr>
                <w:b/>
                <w:bCs/>
              </w:rPr>
            </w:pPr>
            <w:r w:rsidRPr="008A6B2C">
              <w:rPr>
                <w:b/>
                <w:bCs/>
              </w:rPr>
              <w:t>100</w:t>
            </w:r>
          </w:p>
        </w:tc>
      </w:tr>
    </w:tbl>
    <w:p w14:paraId="074F416F" w14:textId="77777777" w:rsidR="004B41A6" w:rsidRPr="008A6B2C" w:rsidRDefault="004B41A6" w:rsidP="00642A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68DFB45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ED4589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1C91467A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8A6B2C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0C498885" w14:textId="77777777" w:rsidR="004B41A6" w:rsidRPr="008A6B2C" w:rsidRDefault="004B41A6" w:rsidP="00642A8A">
      <w:pPr>
        <w:autoSpaceDE w:val="0"/>
        <w:autoSpaceDN w:val="0"/>
        <w:adjustRightInd w:val="0"/>
        <w:spacing w:after="0"/>
        <w:rPr>
          <w:rFonts w:ascii="Times New Roman" w:eastAsia="TimesNewRoman" w:hAnsi="Times New Roman"/>
          <w:sz w:val="24"/>
          <w:szCs w:val="24"/>
        </w:rPr>
      </w:pPr>
      <w:r w:rsidRPr="008A6B2C">
        <w:rPr>
          <w:rFonts w:ascii="Times New Roman" w:eastAsia="TimesNewRoman" w:hAnsi="Times New Roman"/>
          <w:sz w:val="24"/>
          <w:szCs w:val="24"/>
        </w:rPr>
        <w:t xml:space="preserve">1. </w:t>
      </w:r>
      <w:r w:rsidRPr="008A6B2C">
        <w:rPr>
          <w:rFonts w:ascii="Times New Roman" w:hAnsi="Times New Roman"/>
          <w:sz w:val="24"/>
          <w:szCs w:val="24"/>
        </w:rPr>
        <w:t>Ивин А.А. Логика : учебное пособие. - Москва ; Берлин : Директ-Медиа, 2015. - 318 с. - Библиогр. в кн. - ISBN 978-5-4475-4622-9 ; То же [Электронный ресурс]. - URL: </w:t>
      </w:r>
      <w:hyperlink r:id="rId58" w:history="1">
        <w:r w:rsidRPr="008A6B2C">
          <w:rPr>
            <w:rStyle w:val="af"/>
            <w:rFonts w:ascii="Times New Roman" w:hAnsi="Times New Roman"/>
            <w:sz w:val="24"/>
            <w:szCs w:val="24"/>
          </w:rPr>
          <w:t>http://biblioclub.ru/index.php?page=book&amp;id=278008</w:t>
        </w:r>
      </w:hyperlink>
      <w:r w:rsidRPr="008A6B2C">
        <w:rPr>
          <w:rFonts w:ascii="Times New Roman" w:hAnsi="Times New Roman"/>
          <w:sz w:val="24"/>
          <w:szCs w:val="24"/>
        </w:rPr>
        <w:t>.</w:t>
      </w:r>
      <w:r w:rsidRPr="008A6B2C">
        <w:rPr>
          <w:rFonts w:ascii="Times New Roman" w:eastAsia="TimesNewRoman" w:hAnsi="Times New Roman"/>
          <w:sz w:val="24"/>
          <w:szCs w:val="24"/>
        </w:rPr>
        <w:t xml:space="preserve"> </w:t>
      </w:r>
    </w:p>
    <w:p w14:paraId="7C0713C1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sz w:val="24"/>
          <w:szCs w:val="24"/>
        </w:rPr>
      </w:pPr>
      <w:r w:rsidRPr="008A6B2C">
        <w:rPr>
          <w:rFonts w:ascii="Times New Roman" w:eastAsia="TimesNewRoman" w:hAnsi="Times New Roman"/>
          <w:sz w:val="24"/>
          <w:szCs w:val="24"/>
        </w:rPr>
        <w:t xml:space="preserve">2. </w:t>
      </w:r>
      <w:r w:rsidRPr="008A6B2C">
        <w:rPr>
          <w:rFonts w:ascii="Times New Roman" w:hAnsi="Times New Roman"/>
          <w:sz w:val="24"/>
          <w:szCs w:val="24"/>
        </w:rPr>
        <w:t>Гусев Д.А. Популярная логика и занимательные задачи : учебное пособие. - Москва : Прометей, 2015. - 405 с. : ил. - Библиогр.: с. 305-306 - ISBN 978-5-9906264-9-2 ; То же [Электронный ресурс]. - URL: </w:t>
      </w:r>
      <w:hyperlink r:id="rId59" w:history="1">
        <w:r w:rsidRPr="008A6B2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http://biblioclub.ru/index.php?page=book&amp;id=437310</w:t>
        </w:r>
      </w:hyperlink>
    </w:p>
    <w:p w14:paraId="368DD138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A6B2C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79A01FCA" w14:textId="77777777" w:rsidR="004B41A6" w:rsidRPr="008A6B2C" w:rsidRDefault="004B41A6" w:rsidP="00642A8A">
      <w:pPr>
        <w:autoSpaceDE w:val="0"/>
        <w:autoSpaceDN w:val="0"/>
        <w:adjustRightInd w:val="0"/>
        <w:spacing w:after="0"/>
        <w:rPr>
          <w:rFonts w:ascii="Times New Roman" w:eastAsia="TimesNewRoman" w:hAnsi="Times New Roman"/>
          <w:sz w:val="24"/>
          <w:szCs w:val="24"/>
        </w:rPr>
      </w:pPr>
      <w:r w:rsidRPr="008A6B2C">
        <w:rPr>
          <w:rFonts w:ascii="Times New Roman" w:eastAsia="TimesNewRoman" w:hAnsi="Times New Roman"/>
          <w:sz w:val="24"/>
          <w:szCs w:val="24"/>
        </w:rPr>
        <w:t xml:space="preserve">1. </w:t>
      </w:r>
      <w:r w:rsidRPr="008A6B2C">
        <w:rPr>
          <w:rFonts w:ascii="Times New Roman" w:hAnsi="Times New Roman"/>
          <w:iCs/>
          <w:sz w:val="24"/>
          <w:szCs w:val="24"/>
          <w:shd w:val="clear" w:color="auto" w:fill="FFFFFF"/>
        </w:rPr>
        <w:t>Ивин А. А</w:t>
      </w:r>
      <w:r w:rsidRPr="008A6B2C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8A6B2C">
        <w:rPr>
          <w:rFonts w:ascii="Times New Roman" w:hAnsi="Times New Roman"/>
          <w:sz w:val="24"/>
          <w:szCs w:val="24"/>
          <w:shd w:val="clear" w:color="auto" w:fill="FFFFFF"/>
        </w:rPr>
        <w:t>Практическая логика: задачи и упражнения : учеб. пособие для академического бакалавриата. — Москва : Издательство Юрайт, 2019. — 171 с. — (Серия : Бакалавр. Академический курс). — ISBN 978-5-534-08802-1. — Текст : электронный // ЭБС Юрайт [сайт]. — URL: </w:t>
      </w:r>
      <w:hyperlink r:id="rId60" w:tgtFrame="_blank" w:history="1">
        <w:r w:rsidRPr="008A6B2C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https://biblio-online.ru/bcode/438613</w:t>
        </w:r>
      </w:hyperlink>
    </w:p>
    <w:p w14:paraId="0EF08F68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eastAsia="TimesNewRoman" w:hAnsi="Times New Roman"/>
          <w:sz w:val="24"/>
          <w:szCs w:val="24"/>
        </w:rPr>
        <w:t xml:space="preserve">2. </w:t>
      </w:r>
      <w:r w:rsidRPr="008A6B2C">
        <w:rPr>
          <w:rFonts w:ascii="Times New Roman" w:hAnsi="Times New Roman"/>
          <w:iCs/>
          <w:sz w:val="24"/>
          <w:szCs w:val="24"/>
          <w:shd w:val="clear" w:color="auto" w:fill="FFFFFF"/>
        </w:rPr>
        <w:t>Михайлов К. А</w:t>
      </w:r>
      <w:r w:rsidRPr="008A6B2C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8A6B2C">
        <w:rPr>
          <w:rFonts w:ascii="Times New Roman" w:hAnsi="Times New Roman"/>
          <w:sz w:val="24"/>
          <w:szCs w:val="24"/>
          <w:shd w:val="clear" w:color="auto" w:fill="FFFFFF"/>
        </w:rPr>
        <w:t>Логика : учебник для академического бакалавриата. — Москва : Издательство Юрайт, 2019. — 467 с. — (Серия : Бакалавр. Академический курс). — ISBN 978-5-534-04524-6. — Текст : электронный // ЭБС Юрайт [сайт]. — URL: </w:t>
      </w:r>
      <w:hyperlink r:id="rId61" w:tgtFrame="_blank" w:history="1">
        <w:r w:rsidRPr="008A6B2C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https://biblio-online.ru/bcode/431905</w:t>
        </w:r>
      </w:hyperlink>
    </w:p>
    <w:p w14:paraId="3DBA488C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sz w:val="24"/>
          <w:szCs w:val="24"/>
        </w:rPr>
      </w:pPr>
      <w:r w:rsidRPr="008A6B2C">
        <w:rPr>
          <w:rFonts w:ascii="Times New Roman" w:hAnsi="Times New Roman"/>
          <w:iCs/>
          <w:sz w:val="24"/>
          <w:szCs w:val="24"/>
          <w:shd w:val="clear" w:color="auto" w:fill="FFFFFF"/>
        </w:rPr>
        <w:lastRenderedPageBreak/>
        <w:t>3. Михайлов К. А.</w:t>
      </w:r>
      <w:r w:rsidRPr="008A6B2C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8A6B2C">
        <w:rPr>
          <w:rFonts w:ascii="Times New Roman" w:hAnsi="Times New Roman"/>
          <w:sz w:val="24"/>
          <w:szCs w:val="24"/>
          <w:shd w:val="clear" w:color="auto" w:fill="FFFFFF"/>
        </w:rPr>
        <w:t>Логика. Практикум : учеб. пособие для академического бакалавриата. — Москва : Издательство Юрайт, 2019. — 431 с. — (Серия : Бакалавр. Академический курс). — ISBN 978-5-534-04536-9. — Текст : электронный // ЭБС Юрайт [сайт]. — URL: </w:t>
      </w:r>
      <w:hyperlink r:id="rId62" w:tgtFrame="_blank" w:history="1">
        <w:r w:rsidRPr="008A6B2C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https://biblio-online.ru/bcode/431994</w:t>
        </w:r>
      </w:hyperlink>
    </w:p>
    <w:p w14:paraId="2E7DEC71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2FE46CC4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A6B2C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4B41A6" w:rsidRPr="008A6B2C" w14:paraId="5F6512C3" w14:textId="77777777" w:rsidTr="008A6B2C">
        <w:tc>
          <w:tcPr>
            <w:tcW w:w="2834" w:type="dxa"/>
          </w:tcPr>
          <w:p w14:paraId="692D5A24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0BE80719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B41A6" w:rsidRPr="008A6B2C" w14:paraId="6F7790C6" w14:textId="77777777" w:rsidTr="008A6B2C">
        <w:tc>
          <w:tcPr>
            <w:tcW w:w="2834" w:type="dxa"/>
          </w:tcPr>
          <w:p w14:paraId="438DA406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2BDA4436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B41A6" w:rsidRPr="008A6B2C" w14:paraId="49F526AA" w14:textId="77777777" w:rsidTr="008A6B2C">
        <w:tc>
          <w:tcPr>
            <w:tcW w:w="2834" w:type="dxa"/>
          </w:tcPr>
          <w:p w14:paraId="58F9EEDE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B2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074DAD11" w14:textId="77777777" w:rsidR="004B41A6" w:rsidRPr="008A6B2C" w:rsidRDefault="004B41A6" w:rsidP="00642A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2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5CD91828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0F808C8D" w14:textId="77777777" w:rsidR="004B41A6" w:rsidRPr="008A6B2C" w:rsidRDefault="004B41A6" w:rsidP="0064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A6B2C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19CC4C7" w14:textId="77777777" w:rsidR="004B41A6" w:rsidRPr="008A6B2C" w:rsidRDefault="004B41A6" w:rsidP="00642A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A6B2C">
        <w:rPr>
          <w:rFonts w:ascii="Times New Roman" w:eastAsia="TimesNewRoman" w:hAnsi="Times New Roman"/>
          <w:sz w:val="24"/>
          <w:szCs w:val="24"/>
        </w:rPr>
        <w:t>Логика в России - http://www.logic.ru/Russian.</w:t>
      </w:r>
    </w:p>
    <w:p w14:paraId="0635F20B" w14:textId="77777777" w:rsidR="004B41A6" w:rsidRPr="008A6B2C" w:rsidRDefault="004B41A6" w:rsidP="00642A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A6B2C">
        <w:rPr>
          <w:rFonts w:ascii="Times New Roman" w:eastAsia="TimesNewRoman" w:hAnsi="Times New Roman"/>
          <w:sz w:val="24"/>
          <w:szCs w:val="24"/>
        </w:rPr>
        <w:t>Электронный журнал «Логические исследования» - http://www.logic.ru/Russian/LogStud/index.html.</w:t>
      </w:r>
    </w:p>
    <w:p w14:paraId="5E934B1D" w14:textId="77777777" w:rsidR="004B41A6" w:rsidRPr="008A6B2C" w:rsidRDefault="004B41A6" w:rsidP="00642A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Логика - http://intencia.ru/FAQ-cat-17.html</w:t>
      </w:r>
    </w:p>
    <w:p w14:paraId="53B57D70" w14:textId="77777777" w:rsidR="004B41A6" w:rsidRPr="008A6B2C" w:rsidRDefault="00AA4DDC" w:rsidP="00642A8A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63" w:history="1">
        <w:r w:rsidR="004B41A6" w:rsidRPr="008A6B2C">
          <w:rPr>
            <w:rStyle w:val="af"/>
            <w:rFonts w:ascii="Times New Roman" w:hAnsi="Times New Roman"/>
            <w:sz w:val="24"/>
            <w:szCs w:val="24"/>
          </w:rPr>
          <w:t>Логика в Интернете: логические порталы, сайты, статьи</w:t>
        </w:r>
      </w:hyperlink>
      <w:r w:rsidR="004B41A6" w:rsidRPr="008A6B2C">
        <w:rPr>
          <w:rFonts w:ascii="Times New Roman" w:hAnsi="Times New Roman"/>
          <w:sz w:val="24"/>
          <w:szCs w:val="24"/>
        </w:rPr>
        <w:t xml:space="preserve"> - </w:t>
      </w:r>
      <w:hyperlink r:id="rId64" w:history="1">
        <w:r w:rsidR="004B41A6" w:rsidRPr="008A6B2C">
          <w:rPr>
            <w:rStyle w:val="af"/>
            <w:rFonts w:ascii="Times New Roman" w:hAnsi="Times New Roman"/>
            <w:sz w:val="24"/>
            <w:szCs w:val="24"/>
          </w:rPr>
          <w:t>http://nauki-online.ru/logika/</w:t>
        </w:r>
      </w:hyperlink>
    </w:p>
    <w:p w14:paraId="749A0CB9" w14:textId="77777777" w:rsidR="004B41A6" w:rsidRPr="008A6B2C" w:rsidRDefault="004B41A6" w:rsidP="00642A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 xml:space="preserve">Время логики с logiclike. - </w:t>
      </w:r>
      <w:hyperlink r:id="rId65" w:anchor="/service/logic" w:history="1">
        <w:r w:rsidRPr="008A6B2C">
          <w:rPr>
            <w:rStyle w:val="af"/>
            <w:rFonts w:ascii="Times New Roman" w:hAnsi="Times New Roman"/>
            <w:sz w:val="24"/>
            <w:szCs w:val="24"/>
          </w:rPr>
          <w:t>https://logiclike.com/cabinet#/service/logic</w:t>
        </w:r>
      </w:hyperlink>
    </w:p>
    <w:p w14:paraId="54E709A5" w14:textId="77777777" w:rsidR="004B41A6" w:rsidRPr="008A6B2C" w:rsidRDefault="004B41A6" w:rsidP="00642A8A">
      <w:pPr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sz w:val="24"/>
          <w:szCs w:val="24"/>
        </w:rPr>
      </w:pPr>
      <w:r w:rsidRPr="008A6B2C">
        <w:rPr>
          <w:rFonts w:ascii="Times New Roman" w:eastAsia="TimesNewRoman" w:hAnsi="Times New Roman"/>
          <w:sz w:val="24"/>
          <w:szCs w:val="24"/>
        </w:rPr>
        <w:t xml:space="preserve">Сайт, посвященный Льюису Кэрроллу - </w:t>
      </w:r>
      <w:hyperlink r:id="rId66" w:history="1">
        <w:r w:rsidRPr="008A6B2C">
          <w:rPr>
            <w:rStyle w:val="af"/>
            <w:rFonts w:ascii="Times New Roman" w:eastAsia="TimesNewRoman" w:hAnsi="Times New Roman"/>
            <w:sz w:val="24"/>
            <w:szCs w:val="24"/>
          </w:rPr>
          <w:t>http://www.lewiscarroll.org/carroll.html</w:t>
        </w:r>
      </w:hyperlink>
    </w:p>
    <w:p w14:paraId="3E69E345" w14:textId="77777777" w:rsidR="004B41A6" w:rsidRPr="008A6B2C" w:rsidRDefault="004B41A6" w:rsidP="00642A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40B038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6FB55298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8A6B2C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1A2E93F9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7EF6996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A6B2C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06B266D4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051F8380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раздаточный материал, учебная доска с возможностью записи мелом или маркерная.</w:t>
      </w:r>
    </w:p>
    <w:p w14:paraId="2504669F" w14:textId="77777777" w:rsidR="004B41A6" w:rsidRPr="008A6B2C" w:rsidRDefault="004B41A6" w:rsidP="00642A8A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4E1A02E" w14:textId="77777777" w:rsidR="004B41A6" w:rsidRPr="008A6B2C" w:rsidRDefault="004B41A6" w:rsidP="00642A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ECAC3F3" w14:textId="77777777" w:rsidR="004B41A6" w:rsidRPr="008A6B2C" w:rsidRDefault="004B41A6" w:rsidP="00642A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8A6B2C">
        <w:rPr>
          <w:rFonts w:ascii="Times New Roman" w:hAnsi="Times New Roman"/>
          <w:bCs/>
          <w:sz w:val="24"/>
          <w:szCs w:val="24"/>
        </w:rPr>
        <w:t>Учебная</w:t>
      </w:r>
      <w:r w:rsidRPr="008A6B2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8A6B2C">
        <w:rPr>
          <w:rFonts w:ascii="Times New Roman" w:hAnsi="Times New Roman"/>
          <w:bCs/>
          <w:sz w:val="24"/>
          <w:szCs w:val="24"/>
        </w:rPr>
        <w:t>среда</w:t>
      </w:r>
      <w:r w:rsidRPr="008A6B2C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8A6B2C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14:paraId="53CC26CE" w14:textId="77777777" w:rsidR="004B41A6" w:rsidRPr="008A6B2C" w:rsidRDefault="004B41A6" w:rsidP="00642A8A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8A6B2C">
        <w:rPr>
          <w:rFonts w:ascii="Times New Roman" w:eastAsiaTheme="minorHAnsi" w:hAnsi="Times New Roman"/>
          <w:sz w:val="24"/>
          <w:szCs w:val="24"/>
        </w:rPr>
        <w:t xml:space="preserve">ЭБС «Университетская библиотека онлайн» - </w:t>
      </w:r>
      <w:r w:rsidRPr="008A6B2C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8A6B2C">
        <w:rPr>
          <w:rFonts w:ascii="Times New Roman" w:eastAsiaTheme="minorHAnsi" w:hAnsi="Times New Roman"/>
          <w:sz w:val="24"/>
          <w:szCs w:val="24"/>
        </w:rPr>
        <w:t xml:space="preserve">www.biblioclub.ru. </w:t>
      </w:r>
    </w:p>
    <w:p w14:paraId="59F98B65" w14:textId="77777777" w:rsidR="004B41A6" w:rsidRPr="008A6B2C" w:rsidRDefault="004B41A6" w:rsidP="00642A8A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8A6B2C">
        <w:rPr>
          <w:rFonts w:ascii="Times New Roman" w:eastAsiaTheme="minorHAnsi" w:hAnsi="Times New Roman"/>
          <w:sz w:val="24"/>
          <w:szCs w:val="24"/>
        </w:rPr>
        <w:t xml:space="preserve">Научная библиотека eLIBRARY.RU - </w:t>
      </w:r>
      <w:r w:rsidRPr="008A6B2C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8A6B2C">
        <w:rPr>
          <w:rFonts w:ascii="Times New Roman" w:eastAsiaTheme="minorHAnsi" w:hAnsi="Times New Roman"/>
          <w:sz w:val="24"/>
          <w:szCs w:val="24"/>
        </w:rPr>
        <w:t xml:space="preserve">www.elibrary.ru </w:t>
      </w:r>
    </w:p>
    <w:p w14:paraId="5565845F" w14:textId="77777777" w:rsidR="004B41A6" w:rsidRPr="008A6B2C" w:rsidRDefault="004B41A6" w:rsidP="00642A8A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eastAsiaTheme="minorHAnsi" w:hAnsi="Times New Roman"/>
          <w:sz w:val="24"/>
          <w:szCs w:val="24"/>
        </w:rPr>
        <w:t xml:space="preserve"> </w:t>
      </w:r>
      <w:hyperlink r:id="rId67" w:history="1">
        <w:r w:rsidRPr="008A6B2C">
          <w:rPr>
            <w:rStyle w:val="af"/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ЭБС «ЮРАЙТ»</w:t>
        </w:r>
      </w:hyperlink>
      <w:r w:rsidRPr="008A6B2C">
        <w:rPr>
          <w:rFonts w:ascii="Times New Roman" w:hAnsi="Times New Roman"/>
          <w:sz w:val="24"/>
          <w:szCs w:val="24"/>
        </w:rPr>
        <w:t xml:space="preserve"> </w:t>
      </w:r>
      <w:r w:rsidRPr="008A6B2C">
        <w:rPr>
          <w:rFonts w:ascii="Times New Roman" w:eastAsiaTheme="minorHAnsi" w:hAnsi="Times New Roman"/>
          <w:sz w:val="24"/>
          <w:szCs w:val="24"/>
        </w:rPr>
        <w:t xml:space="preserve">- </w:t>
      </w:r>
      <w:r w:rsidRPr="008A6B2C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hyperlink r:id="rId68" w:history="1">
        <w:r w:rsidRPr="008A6B2C">
          <w:rPr>
            <w:rStyle w:val="af"/>
            <w:rFonts w:ascii="Times New Roman" w:eastAsiaTheme="minorHAnsi" w:hAnsi="Times New Roman"/>
            <w:sz w:val="24"/>
            <w:szCs w:val="24"/>
          </w:rPr>
          <w:t>www.</w:t>
        </w:r>
        <w:r w:rsidRPr="008A6B2C">
          <w:rPr>
            <w:rStyle w:val="af"/>
            <w:rFonts w:ascii="Times New Roman" w:hAnsi="Times New Roman"/>
            <w:sz w:val="24"/>
            <w:szCs w:val="24"/>
          </w:rPr>
          <w:t>biblio-online.ru/</w:t>
        </w:r>
      </w:hyperlink>
    </w:p>
    <w:p w14:paraId="329412D2" w14:textId="77777777" w:rsidR="004B41A6" w:rsidRPr="008A6B2C" w:rsidRDefault="004B41A6" w:rsidP="00642A8A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eastAsiaTheme="minorHAnsi" w:hAnsi="Times New Roman"/>
          <w:sz w:val="24"/>
          <w:szCs w:val="24"/>
        </w:rPr>
        <w:t xml:space="preserve"> </w:t>
      </w:r>
      <w:r w:rsidRPr="008A6B2C"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 http://window.edu.ru/</w:t>
      </w:r>
      <w:r w:rsidRPr="008A6B2C">
        <w:rPr>
          <w:rFonts w:ascii="Times New Roman" w:hAnsi="Times New Roman"/>
          <w:bCs/>
          <w:sz w:val="24"/>
          <w:szCs w:val="24"/>
        </w:rPr>
        <w:tab/>
      </w:r>
    </w:p>
    <w:p w14:paraId="75A2C1C0" w14:textId="77777777" w:rsidR="004B41A6" w:rsidRPr="008A6B2C" w:rsidRDefault="004B41A6" w:rsidP="00642A8A">
      <w:pPr>
        <w:spacing w:after="0"/>
        <w:rPr>
          <w:rFonts w:ascii="Times New Roman" w:hAnsi="Times New Roman"/>
          <w:bCs/>
          <w:sz w:val="24"/>
          <w:szCs w:val="24"/>
        </w:rPr>
      </w:pPr>
      <w:r w:rsidRPr="008A6B2C">
        <w:rPr>
          <w:rFonts w:ascii="Times New Roman" w:hAnsi="Times New Roman"/>
          <w:bCs/>
          <w:sz w:val="24"/>
          <w:szCs w:val="24"/>
        </w:rPr>
        <w:t>Вики НГПУ http://wiki.mininuniver.ru</w:t>
      </w:r>
      <w:r w:rsidRPr="008A6B2C">
        <w:rPr>
          <w:rFonts w:ascii="Times New Roman" w:hAnsi="Times New Roman"/>
          <w:bCs/>
          <w:sz w:val="24"/>
          <w:szCs w:val="24"/>
        </w:rPr>
        <w:tab/>
      </w:r>
    </w:p>
    <w:p w14:paraId="7FEFDD2E" w14:textId="77777777" w:rsidR="004B41A6" w:rsidRPr="008A6B2C" w:rsidRDefault="004B41A6" w:rsidP="00642A8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005266C" w14:textId="77777777" w:rsidR="004B41A6" w:rsidRPr="008A6B2C" w:rsidRDefault="004B41A6" w:rsidP="00642A8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509FC8B0" w14:textId="77777777" w:rsidR="004B41A6" w:rsidRPr="008A6B2C" w:rsidRDefault="008A6B2C" w:rsidP="00642A8A">
      <w:pPr>
        <w:pStyle w:val="1"/>
        <w:rPr>
          <w:rFonts w:cs="Times New Roman"/>
        </w:rPr>
      </w:pPr>
      <w:bookmarkStart w:id="12" w:name="_Toc19013137"/>
      <w:r>
        <w:t xml:space="preserve">6. </w:t>
      </w:r>
      <w:r w:rsidRPr="008A6B2C">
        <w:t>Программа практики</w:t>
      </w:r>
      <w:bookmarkEnd w:id="12"/>
      <w:r w:rsidRPr="008A6B2C">
        <w:t xml:space="preserve"> </w:t>
      </w:r>
    </w:p>
    <w:p w14:paraId="1CE2DE68" w14:textId="77777777" w:rsidR="004B41A6" w:rsidRDefault="004B41A6" w:rsidP="00642A8A">
      <w:pPr>
        <w:pStyle w:val="a3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7B06C9" w14:textId="77777777" w:rsidR="008A6B2C" w:rsidRDefault="008A6B2C" w:rsidP="00642A8A">
      <w:pPr>
        <w:pStyle w:val="a3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C02009" w14:textId="77777777" w:rsidR="008A6B2C" w:rsidRPr="008A6B2C" w:rsidRDefault="008A6B2C" w:rsidP="00642A8A">
      <w:pPr>
        <w:pStyle w:val="a3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8A6B2C">
        <w:rPr>
          <w:rFonts w:ascii="Times New Roman" w:hAnsi="Times New Roman" w:cs="Times New Roman"/>
          <w:bCs/>
          <w:sz w:val="24"/>
          <w:szCs w:val="24"/>
        </w:rPr>
        <w:t>Практика не предусмотрена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D9A035C" w14:textId="77777777" w:rsidR="008A6B2C" w:rsidRDefault="008A6B2C" w:rsidP="00642A8A">
      <w:pPr>
        <w:pStyle w:val="a3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FD7A3" w14:textId="77777777" w:rsidR="008A6B2C" w:rsidRPr="008A6B2C" w:rsidRDefault="008A6B2C" w:rsidP="00642A8A">
      <w:pPr>
        <w:pStyle w:val="a3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803B63" w14:textId="77777777" w:rsidR="004B41A6" w:rsidRPr="008A6B2C" w:rsidRDefault="008A6B2C" w:rsidP="00642A8A">
      <w:pPr>
        <w:pStyle w:val="1"/>
        <w:rPr>
          <w:rFonts w:cs="Times New Roman"/>
        </w:rPr>
      </w:pPr>
      <w:bookmarkStart w:id="13" w:name="_Toc19013138"/>
      <w:r>
        <w:t xml:space="preserve">7. </w:t>
      </w:r>
      <w:r w:rsidRPr="008A6B2C">
        <w:t>Программа итоговой аттестации</w:t>
      </w:r>
      <w:bookmarkEnd w:id="13"/>
    </w:p>
    <w:p w14:paraId="0173477E" w14:textId="77777777" w:rsidR="004B41A6" w:rsidRPr="008A6B2C" w:rsidRDefault="004B41A6" w:rsidP="00642A8A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предусмотренной учебным планом по модулю, по формуле:</w:t>
      </w:r>
    </w:p>
    <w:p w14:paraId="3E8A706F" w14:textId="77777777" w:rsidR="004B41A6" w:rsidRPr="008A6B2C" w:rsidRDefault="004B41A6" w:rsidP="00642A8A">
      <w:pPr>
        <w:tabs>
          <w:tab w:val="left" w:pos="132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0082CFD" w14:textId="77777777" w:rsidR="004B41A6" w:rsidRPr="008A6B2C" w:rsidRDefault="004B41A6" w:rsidP="00642A8A">
      <w:pPr>
        <w:tabs>
          <w:tab w:val="left" w:pos="13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  <w:lang w:val="en-US"/>
        </w:rPr>
        <w:t>R</w:t>
      </w:r>
      <w:r w:rsidRPr="008A6B2C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8A6B2C">
        <w:rPr>
          <w:rFonts w:ascii="Times New Roman" w:hAnsi="Times New Roman"/>
          <w:sz w:val="24"/>
          <w:szCs w:val="24"/>
          <w:vertAlign w:val="superscript"/>
        </w:rPr>
        <w:t>мод.</w:t>
      </w:r>
      <w:r w:rsidRPr="008A6B2C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34B2C2F9" w14:textId="77777777" w:rsidR="004B41A6" w:rsidRPr="008A6B2C" w:rsidRDefault="004B41A6" w:rsidP="00642A8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8EE94DC" w14:textId="77777777" w:rsidR="004B41A6" w:rsidRPr="008A6B2C" w:rsidRDefault="004B41A6" w:rsidP="00642A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где:</w:t>
      </w:r>
    </w:p>
    <w:p w14:paraId="03D1A3ED" w14:textId="77777777" w:rsidR="004B41A6" w:rsidRPr="008A6B2C" w:rsidRDefault="004B41A6" w:rsidP="00642A8A">
      <w:pPr>
        <w:spacing w:after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8A6B2C">
        <w:rPr>
          <w:rFonts w:ascii="Times New Roman" w:hAnsi="Times New Roman"/>
          <w:sz w:val="24"/>
          <w:szCs w:val="24"/>
          <w:lang w:val="en-US"/>
        </w:rPr>
        <w:t>R</w:t>
      </w:r>
      <w:r w:rsidRPr="008A6B2C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8A6B2C">
        <w:rPr>
          <w:rFonts w:ascii="Times New Roman" w:hAnsi="Times New Roman"/>
          <w:sz w:val="24"/>
          <w:szCs w:val="24"/>
          <w:vertAlign w:val="superscript"/>
        </w:rPr>
        <w:t>мод.</w:t>
      </w:r>
      <w:r w:rsidRPr="008A6B2C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8A6B2C">
        <w:rPr>
          <w:rFonts w:ascii="Times New Roman" w:hAnsi="Times New Roman"/>
          <w:sz w:val="24"/>
          <w:szCs w:val="24"/>
          <w:lang w:val="en-US"/>
        </w:rPr>
        <w:t>j</w:t>
      </w:r>
      <w:r w:rsidRPr="008A6B2C">
        <w:rPr>
          <w:rFonts w:ascii="Times New Roman" w:hAnsi="Times New Roman"/>
          <w:sz w:val="24"/>
          <w:szCs w:val="24"/>
        </w:rPr>
        <w:t xml:space="preserve"> по модулю;</w:t>
      </w:r>
      <w:r w:rsidRPr="008A6B2C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1C8A7312" w14:textId="77777777" w:rsidR="004B41A6" w:rsidRPr="008A6B2C" w:rsidRDefault="00AA4DDC" w:rsidP="00642A8A">
      <w:pPr>
        <w:spacing w:after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4B41A6" w:rsidRPr="008A6B2C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4B41A6" w:rsidRPr="008A6B2C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4B41A6" w:rsidRPr="008A6B2C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066D4752" w14:textId="77777777" w:rsidR="004B41A6" w:rsidRPr="008A6B2C" w:rsidRDefault="00AA4DDC" w:rsidP="00642A8A">
      <w:pPr>
        <w:spacing w:after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4B41A6" w:rsidRPr="008A6B2C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4B41A6" w:rsidRPr="008A6B2C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14:paraId="2955B6BC" w14:textId="77777777" w:rsidR="004B41A6" w:rsidRPr="008A6B2C" w:rsidRDefault="00AA4DDC" w:rsidP="00642A8A">
      <w:pPr>
        <w:spacing w:after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4B41A6" w:rsidRPr="008A6B2C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4B41A6" w:rsidRPr="008A6B2C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4B41A6" w:rsidRPr="008A6B2C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585008A3" w14:textId="77777777" w:rsidR="004B41A6" w:rsidRPr="008A6B2C" w:rsidRDefault="00AA4DDC" w:rsidP="00642A8A">
      <w:pPr>
        <w:spacing w:after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4B41A6" w:rsidRPr="008A6B2C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4B41A6" w:rsidRPr="008A6B2C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116833DA" w14:textId="77777777" w:rsidR="004B41A6" w:rsidRPr="008A6B2C" w:rsidRDefault="004B41A6" w:rsidP="00642A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6B2C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14:paraId="6599F57B" w14:textId="77777777" w:rsidR="00255D99" w:rsidRPr="008A6B2C" w:rsidRDefault="00255D99" w:rsidP="00642A8A">
      <w:pPr>
        <w:spacing w:after="0"/>
        <w:rPr>
          <w:rFonts w:ascii="Times New Roman" w:hAnsi="Times New Roman"/>
          <w:sz w:val="24"/>
          <w:szCs w:val="24"/>
        </w:rPr>
      </w:pPr>
    </w:p>
    <w:p w14:paraId="5E6B4DDE" w14:textId="77777777" w:rsidR="00642A8A" w:rsidRPr="008A6B2C" w:rsidRDefault="00642A8A">
      <w:pPr>
        <w:spacing w:after="0"/>
        <w:rPr>
          <w:rFonts w:ascii="Times New Roman" w:hAnsi="Times New Roman"/>
          <w:sz w:val="24"/>
          <w:szCs w:val="24"/>
        </w:rPr>
      </w:pPr>
    </w:p>
    <w:sectPr w:rsidR="00642A8A" w:rsidRPr="008A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136A1" w14:textId="77777777" w:rsidR="00AA4DDC" w:rsidRDefault="00AA4DDC">
      <w:pPr>
        <w:spacing w:after="0" w:line="240" w:lineRule="auto"/>
      </w:pPr>
      <w:r>
        <w:separator/>
      </w:r>
    </w:p>
  </w:endnote>
  <w:endnote w:type="continuationSeparator" w:id="0">
    <w:p w14:paraId="250C528A" w14:textId="77777777" w:rsidR="00AA4DDC" w:rsidRDefault="00AA4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9885711"/>
      <w:docPartObj>
        <w:docPartGallery w:val="Page Numbers (Bottom of Page)"/>
        <w:docPartUnique/>
      </w:docPartObj>
    </w:sdtPr>
    <w:sdtEndPr/>
    <w:sdtContent>
      <w:p w14:paraId="2D806884" w14:textId="77777777" w:rsidR="00642A8A" w:rsidRDefault="00642A8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20A">
          <w:rPr>
            <w:noProof/>
          </w:rPr>
          <w:t>6</w:t>
        </w:r>
        <w:r>
          <w:fldChar w:fldCharType="end"/>
        </w:r>
      </w:p>
    </w:sdtContent>
  </w:sdt>
  <w:p w14:paraId="3236691E" w14:textId="77777777" w:rsidR="00642A8A" w:rsidRDefault="00642A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3C33E" w14:textId="77777777" w:rsidR="00642A8A" w:rsidRDefault="00642A8A">
    <w:pPr>
      <w:pStyle w:val="a5"/>
      <w:jc w:val="right"/>
    </w:pPr>
  </w:p>
  <w:p w14:paraId="6C8612BD" w14:textId="77777777" w:rsidR="00642A8A" w:rsidRDefault="00642A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52EDF" w14:textId="77777777" w:rsidR="00AA4DDC" w:rsidRDefault="00AA4DDC">
      <w:pPr>
        <w:spacing w:after="0" w:line="240" w:lineRule="auto"/>
      </w:pPr>
      <w:r>
        <w:separator/>
      </w:r>
    </w:p>
  </w:footnote>
  <w:footnote w:type="continuationSeparator" w:id="0">
    <w:p w14:paraId="4060DED9" w14:textId="77777777" w:rsidR="00AA4DDC" w:rsidRDefault="00AA4D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3AC70BD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934A74"/>
    <w:multiLevelType w:val="hybridMultilevel"/>
    <w:tmpl w:val="1ECE115A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9953F9"/>
    <w:multiLevelType w:val="hybridMultilevel"/>
    <w:tmpl w:val="834A378C"/>
    <w:lvl w:ilvl="0" w:tplc="C404543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9DF3909"/>
    <w:multiLevelType w:val="hybridMultilevel"/>
    <w:tmpl w:val="77F0BBA8"/>
    <w:lvl w:ilvl="0" w:tplc="68A60E4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217924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CD3740A"/>
    <w:multiLevelType w:val="multilevel"/>
    <w:tmpl w:val="C9569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38689A"/>
    <w:multiLevelType w:val="hybridMultilevel"/>
    <w:tmpl w:val="5044D4F4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47A0257"/>
    <w:multiLevelType w:val="hybridMultilevel"/>
    <w:tmpl w:val="ADE6F8D6"/>
    <w:lvl w:ilvl="0" w:tplc="A06CCEDE">
      <w:start w:val="1"/>
      <w:numFmt w:val="decimal"/>
      <w:lvlText w:val="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94610F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204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7" w15:restartNumberingAfterBreak="0">
    <w:nsid w:val="35511836"/>
    <w:multiLevelType w:val="hybridMultilevel"/>
    <w:tmpl w:val="11F2F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55E26FB"/>
    <w:multiLevelType w:val="multilevel"/>
    <w:tmpl w:val="3D2A00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365B767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375A47E4"/>
    <w:multiLevelType w:val="multilevel"/>
    <w:tmpl w:val="0994EAB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 w15:restartNumberingAfterBreak="0">
    <w:nsid w:val="3BCA74B7"/>
    <w:multiLevelType w:val="multilevel"/>
    <w:tmpl w:val="8F344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C46050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3F240F81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0942A45"/>
    <w:multiLevelType w:val="hybridMultilevel"/>
    <w:tmpl w:val="7506C502"/>
    <w:lvl w:ilvl="0" w:tplc="4DC260EA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4B21189"/>
    <w:multiLevelType w:val="hybridMultilevel"/>
    <w:tmpl w:val="F41C5704"/>
    <w:lvl w:ilvl="0" w:tplc="9674580A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67717F7"/>
    <w:multiLevelType w:val="multilevel"/>
    <w:tmpl w:val="D3AC004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BA002D4"/>
    <w:multiLevelType w:val="multilevel"/>
    <w:tmpl w:val="307665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8" w15:restartNumberingAfterBreak="0">
    <w:nsid w:val="503E1F18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50D42E53"/>
    <w:multiLevelType w:val="hybridMultilevel"/>
    <w:tmpl w:val="E4D45DD6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31D47F9"/>
    <w:multiLevelType w:val="hybridMultilevel"/>
    <w:tmpl w:val="2C0AC3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5D6236B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63CE25B9"/>
    <w:multiLevelType w:val="hybridMultilevel"/>
    <w:tmpl w:val="D0ACD726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05EC0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6EEF0499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403BDD"/>
    <w:multiLevelType w:val="hybridMultilevel"/>
    <w:tmpl w:val="89C02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7729324A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  <w:num w:numId="2">
    <w:abstractNumId w:val="31"/>
  </w:num>
  <w:num w:numId="3">
    <w:abstractNumId w:val="36"/>
  </w:num>
  <w:num w:numId="4">
    <w:abstractNumId w:val="40"/>
  </w:num>
  <w:num w:numId="5">
    <w:abstractNumId w:val="3"/>
  </w:num>
  <w:num w:numId="6">
    <w:abstractNumId w:val="24"/>
  </w:num>
  <w:num w:numId="7">
    <w:abstractNumId w:val="16"/>
  </w:num>
  <w:num w:numId="8">
    <w:abstractNumId w:val="15"/>
  </w:num>
  <w:num w:numId="9">
    <w:abstractNumId w:val="10"/>
  </w:num>
  <w:num w:numId="10">
    <w:abstractNumId w:val="11"/>
  </w:num>
  <w:num w:numId="11">
    <w:abstractNumId w:val="25"/>
  </w:num>
  <w:num w:numId="12">
    <w:abstractNumId w:val="2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6"/>
  </w:num>
  <w:num w:numId="16">
    <w:abstractNumId w:val="6"/>
  </w:num>
  <w:num w:numId="17">
    <w:abstractNumId w:val="20"/>
  </w:num>
  <w:num w:numId="18">
    <w:abstractNumId w:val="30"/>
  </w:num>
  <w:num w:numId="19">
    <w:abstractNumId w:val="8"/>
  </w:num>
  <w:num w:numId="20">
    <w:abstractNumId w:val="7"/>
  </w:num>
  <w:num w:numId="21">
    <w:abstractNumId w:val="29"/>
  </w:num>
  <w:num w:numId="22">
    <w:abstractNumId w:val="33"/>
  </w:num>
  <w:num w:numId="2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"/>
  </w:num>
  <w:num w:numId="25">
    <w:abstractNumId w:val="18"/>
  </w:num>
  <w:num w:numId="26">
    <w:abstractNumId w:val="37"/>
  </w:num>
  <w:num w:numId="27">
    <w:abstractNumId w:val="17"/>
  </w:num>
  <w:num w:numId="28">
    <w:abstractNumId w:val="12"/>
  </w:num>
  <w:num w:numId="29">
    <w:abstractNumId w:val="4"/>
  </w:num>
  <w:num w:numId="30">
    <w:abstractNumId w:val="22"/>
  </w:num>
  <w:num w:numId="31">
    <w:abstractNumId w:val="23"/>
  </w:num>
  <w:num w:numId="32">
    <w:abstractNumId w:val="34"/>
  </w:num>
  <w:num w:numId="33">
    <w:abstractNumId w:val="28"/>
  </w:num>
  <w:num w:numId="34">
    <w:abstractNumId w:val="39"/>
  </w:num>
  <w:num w:numId="35">
    <w:abstractNumId w:val="9"/>
  </w:num>
  <w:num w:numId="36">
    <w:abstractNumId w:val="35"/>
  </w:num>
  <w:num w:numId="37">
    <w:abstractNumId w:val="19"/>
  </w:num>
  <w:num w:numId="38">
    <w:abstractNumId w:val="32"/>
  </w:num>
  <w:num w:numId="39">
    <w:abstractNumId w:val="21"/>
  </w:num>
  <w:num w:numId="40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1A6"/>
    <w:rsid w:val="00037554"/>
    <w:rsid w:val="00094A94"/>
    <w:rsid w:val="001F6561"/>
    <w:rsid w:val="00237849"/>
    <w:rsid w:val="00255D99"/>
    <w:rsid w:val="00272F22"/>
    <w:rsid w:val="00285495"/>
    <w:rsid w:val="002E0942"/>
    <w:rsid w:val="003E779D"/>
    <w:rsid w:val="00420437"/>
    <w:rsid w:val="00455121"/>
    <w:rsid w:val="004B41A6"/>
    <w:rsid w:val="004B5F89"/>
    <w:rsid w:val="004D05AD"/>
    <w:rsid w:val="00516F81"/>
    <w:rsid w:val="005D3152"/>
    <w:rsid w:val="00642A8A"/>
    <w:rsid w:val="006477C4"/>
    <w:rsid w:val="007472F4"/>
    <w:rsid w:val="007E61E3"/>
    <w:rsid w:val="00815AFE"/>
    <w:rsid w:val="00830DFD"/>
    <w:rsid w:val="00837770"/>
    <w:rsid w:val="008A6894"/>
    <w:rsid w:val="008A6B2C"/>
    <w:rsid w:val="008B16C4"/>
    <w:rsid w:val="008C3558"/>
    <w:rsid w:val="00933B8F"/>
    <w:rsid w:val="00961981"/>
    <w:rsid w:val="00A4391E"/>
    <w:rsid w:val="00AA4DDC"/>
    <w:rsid w:val="00B24C38"/>
    <w:rsid w:val="00B87FCE"/>
    <w:rsid w:val="00BA533E"/>
    <w:rsid w:val="00C133CB"/>
    <w:rsid w:val="00C2520A"/>
    <w:rsid w:val="00C5077E"/>
    <w:rsid w:val="00CA76D0"/>
    <w:rsid w:val="00DD56FF"/>
    <w:rsid w:val="00E0684F"/>
    <w:rsid w:val="00E45B4C"/>
    <w:rsid w:val="00E45E07"/>
    <w:rsid w:val="00E47A9E"/>
    <w:rsid w:val="00EF0FAB"/>
    <w:rsid w:val="00F214C3"/>
    <w:rsid w:val="00F46553"/>
    <w:rsid w:val="00FD05E0"/>
    <w:rsid w:val="00FD0F7C"/>
    <w:rsid w:val="00FF3BBB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505B6"/>
  <w15:docId w15:val="{5452DB07-C572-4C72-B5B3-37A14CDF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1A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72F22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cap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72F22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ap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B41A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4B41A6"/>
  </w:style>
  <w:style w:type="paragraph" w:styleId="a5">
    <w:name w:val="footer"/>
    <w:basedOn w:val="a"/>
    <w:link w:val="a6"/>
    <w:uiPriority w:val="99"/>
    <w:unhideWhenUsed/>
    <w:rsid w:val="004B4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41A6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4B4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4B4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qFormat/>
    <w:rsid w:val="004B41A6"/>
    <w:rPr>
      <w:i/>
      <w:iCs/>
    </w:rPr>
  </w:style>
  <w:style w:type="paragraph" w:styleId="21">
    <w:name w:val="Body Text Indent 2"/>
    <w:basedOn w:val="a"/>
    <w:link w:val="22"/>
    <w:unhideWhenUsed/>
    <w:rsid w:val="004B41A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B41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4B41A6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4B41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4B41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4B4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41A6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4B41A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e">
    <w:name w:val="Заголовок Знак"/>
    <w:basedOn w:val="a0"/>
    <w:link w:val="ad"/>
    <w:rsid w:val="004B41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">
    <w:name w:val="Hyperlink"/>
    <w:uiPriority w:val="99"/>
    <w:unhideWhenUsed/>
    <w:rsid w:val="004B41A6"/>
    <w:rPr>
      <w:color w:val="0000FF"/>
      <w:u w:val="single"/>
    </w:rPr>
  </w:style>
  <w:style w:type="paragraph" w:customStyle="1" w:styleId="western">
    <w:name w:val="western"/>
    <w:basedOn w:val="a"/>
    <w:rsid w:val="004B4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4B41A6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Текст Знак"/>
    <w:basedOn w:val="a0"/>
    <w:link w:val="af0"/>
    <w:rsid w:val="004B41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No Spacing"/>
    <w:qFormat/>
    <w:rsid w:val="004B41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4B41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4B41A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4B41A6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4B41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B41A6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4B41A6"/>
    <w:rPr>
      <w:rFonts w:ascii="Arial" w:eastAsia="Times New Roman" w:hAnsi="Arial" w:cs="Arial"/>
      <w:sz w:val="16"/>
      <w:szCs w:val="16"/>
      <w:lang w:eastAsia="ru-RU"/>
    </w:rPr>
  </w:style>
  <w:style w:type="character" w:styleId="af5">
    <w:name w:val="Strong"/>
    <w:qFormat/>
    <w:rsid w:val="004B41A6"/>
    <w:rPr>
      <w:b/>
      <w:bCs/>
    </w:rPr>
  </w:style>
  <w:style w:type="paragraph" w:customStyle="1" w:styleId="31">
    <w:name w:val="Основной текст 31"/>
    <w:rsid w:val="004B41A6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4B41A6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B41A6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ParagraphStyle">
    <w:name w:val="Paragraph Style"/>
    <w:rsid w:val="004B41A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rsid w:val="004B41A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4B41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1">
    <w:name w:val="font11"/>
    <w:rsid w:val="004B41A6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4B41A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4B41A6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25">
    <w:name w:val="Абзац списка2"/>
    <w:basedOn w:val="a"/>
    <w:rsid w:val="004B41A6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"/>
    <w:rsid w:val="00272F22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272F22"/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af6">
    <w:name w:val="TOC Heading"/>
    <w:basedOn w:val="1"/>
    <w:next w:val="a"/>
    <w:uiPriority w:val="39"/>
    <w:semiHidden/>
    <w:unhideWhenUsed/>
    <w:qFormat/>
    <w:rsid w:val="008A6B2C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8A6B2C"/>
    <w:pPr>
      <w:spacing w:after="100"/>
    </w:pPr>
  </w:style>
  <w:style w:type="paragraph" w:styleId="26">
    <w:name w:val="toc 2"/>
    <w:basedOn w:val="a"/>
    <w:next w:val="a"/>
    <w:autoRedefine/>
    <w:uiPriority w:val="39"/>
    <w:unhideWhenUsed/>
    <w:rsid w:val="008A6B2C"/>
    <w:pPr>
      <w:spacing w:after="100"/>
      <w:ind w:left="220"/>
    </w:pPr>
  </w:style>
  <w:style w:type="paragraph" w:customStyle="1" w:styleId="centerspacing0">
    <w:name w:val="center_spacing0"/>
    <w:basedOn w:val="a"/>
    <w:rsid w:val="008B16C4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258169" TargetMode="External"/><Relationship Id="rId21" Type="http://schemas.openxmlformats.org/officeDocument/2006/relationships/hyperlink" Target="http://biblioclub.ru/index.php?page=book&amp;id=115397" TargetMode="External"/><Relationship Id="rId42" Type="http://schemas.openxmlformats.org/officeDocument/2006/relationships/hyperlink" Target="http://biblioclub.ru/index.php?page=book&amp;id=494307" TargetMode="External"/><Relationship Id="rId47" Type="http://schemas.openxmlformats.org/officeDocument/2006/relationships/hyperlink" Target="http://biblioclub.ru/index.php?page=publisher_red&amp;pub_id=16958" TargetMode="External"/><Relationship Id="rId63" Type="http://schemas.openxmlformats.org/officeDocument/2006/relationships/hyperlink" Target="file:///C:\Users\&#1057;&#1074;&#1077;&#1090;&#1083;&#1072;&#1085;&#1072;\Downloads\&#1051;&#1086;&#1075;&#1080;&#1082;&#1072;&#160;&#1074;%20&#1048;&#1085;&#1090;&#1077;&#1088;&#1085;&#1077;&#1090;&#1077;:&#160;&#1083;&#1086;&#1075;&#1080;&#1095;&#1077;&#1089;&#1082;&#1080;&#1077;&#160;&#1087;&#1086;&#1088;&#1090;&#1072;&#1083;&#1099;,&#160;&#1089;&#1072;&#1081;&#1090;&#1099;,%20&#1089;&#1090;&#1072;&#1090;&#1100;&#1080;" TargetMode="External"/><Relationship Id="rId68" Type="http://schemas.openxmlformats.org/officeDocument/2006/relationships/hyperlink" Target="http://www.biblio-online.ru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9" Type="http://schemas.openxmlformats.org/officeDocument/2006/relationships/hyperlink" Target="http://biblioclub.ru/index.php?page=book&amp;id=135676" TargetMode="External"/><Relationship Id="rId11" Type="http://schemas.openxmlformats.org/officeDocument/2006/relationships/hyperlink" Target="https://biblio-online.ru/bcode/425236" TargetMode="External"/><Relationship Id="rId24" Type="http://schemas.openxmlformats.org/officeDocument/2006/relationships/hyperlink" Target="http://biblioclub.ru/index.php?page=book&amp;id=115179" TargetMode="External"/><Relationship Id="rId32" Type="http://schemas.openxmlformats.org/officeDocument/2006/relationships/hyperlink" Target="http://biblioclub.ru/index.php?page=book&amp;id=485395" TargetMode="External"/><Relationship Id="rId37" Type="http://schemas.openxmlformats.org/officeDocument/2006/relationships/hyperlink" Target="http://biblioclub.ru/index.php?page=book&amp;id=450782" TargetMode="External"/><Relationship Id="rId40" Type="http://schemas.openxmlformats.org/officeDocument/2006/relationships/hyperlink" Target="http://biblioclub.ru/index.php?page=book&amp;id=459296" TargetMode="External"/><Relationship Id="rId45" Type="http://schemas.openxmlformats.org/officeDocument/2006/relationships/hyperlink" Target="http://www.youtube.com/watch?v=DPloBQFhvBw" TargetMode="External"/><Relationship Id="rId53" Type="http://schemas.openxmlformats.org/officeDocument/2006/relationships/hyperlink" Target="http://biblioclub.ru/index.php?page=book&amp;id=259319" TargetMode="External"/><Relationship Id="rId58" Type="http://schemas.openxmlformats.org/officeDocument/2006/relationships/hyperlink" Target="http://biblioclub.ru/index.php?page=book&amp;id=278008" TargetMode="External"/><Relationship Id="rId66" Type="http://schemas.openxmlformats.org/officeDocument/2006/relationships/hyperlink" Target="http://www.lewiscarroll.org/carroll.html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biblio-online.ru/bcode/431905" TargetMode="External"/><Relationship Id="rId19" Type="http://schemas.openxmlformats.org/officeDocument/2006/relationships/hyperlink" Target="http://biblioclub.ru/index.php?page=book&amp;id=115169" TargetMode="External"/><Relationship Id="rId14" Type="http://schemas.openxmlformats.org/officeDocument/2006/relationships/hyperlink" Target="https://biblio-online.ru/bcode/433113" TargetMode="External"/><Relationship Id="rId22" Type="http://schemas.openxmlformats.org/officeDocument/2006/relationships/hyperlink" Target="http://biblioclub.ru/index.php?page=book&amp;id=229405" TargetMode="External"/><Relationship Id="rId27" Type="http://schemas.openxmlformats.org/officeDocument/2006/relationships/hyperlink" Target="http://biblioclub.ru/index.php?page=book&amp;id=453249" TargetMode="External"/><Relationship Id="rId30" Type="http://schemas.openxmlformats.org/officeDocument/2006/relationships/hyperlink" Target="http://biblioclub.ru/index.php?page=book&amp;id=79497" TargetMode="External"/><Relationship Id="rId35" Type="http://schemas.openxmlformats.org/officeDocument/2006/relationships/hyperlink" Target="http://www.mathnet.ru/" TargetMode="External"/><Relationship Id="rId43" Type="http://schemas.openxmlformats.org/officeDocument/2006/relationships/hyperlink" Target="http://www.youtube.com/watch?v=GNBjRk8MyFM" TargetMode="External"/><Relationship Id="rId48" Type="http://schemas.openxmlformats.org/officeDocument/2006/relationships/hyperlink" Target="http://biblioclub.ru/index.php?page=book_red&amp;id=259319&amp;sr=1" TargetMode="External"/><Relationship Id="rId56" Type="http://schemas.openxmlformats.org/officeDocument/2006/relationships/hyperlink" Target="http://biblioclub.ru/index.php?page=book&amp;id=429390" TargetMode="External"/><Relationship Id="rId64" Type="http://schemas.openxmlformats.org/officeDocument/2006/relationships/hyperlink" Target="http://nauki-online.ru/logika/" TargetMode="External"/><Relationship Id="rId69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_red&amp;id=436865&amp;sr=1" TargetMode="Externa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389073" TargetMode="External"/><Relationship Id="rId17" Type="http://schemas.openxmlformats.org/officeDocument/2006/relationships/hyperlink" Target="http://window.edu.ru" TargetMode="External"/><Relationship Id="rId25" Type="http://schemas.openxmlformats.org/officeDocument/2006/relationships/hyperlink" Target="http://biblioclub.ru/index.php?page=book&amp;id=115158" TargetMode="External"/><Relationship Id="rId33" Type="http://schemas.openxmlformats.org/officeDocument/2006/relationships/hyperlink" Target="http://biblioclub.ru/index.php?page=book&amp;id=452649" TargetMode="External"/><Relationship Id="rId38" Type="http://schemas.openxmlformats.org/officeDocument/2006/relationships/hyperlink" Target="http://biblioclub.ru/index.php?page=book&amp;id=450759" TargetMode="External"/><Relationship Id="rId46" Type="http://schemas.openxmlformats.org/officeDocument/2006/relationships/hyperlink" Target="http://www.youtube.com/watch?v=TQLsi9yqjU4" TargetMode="External"/><Relationship Id="rId59" Type="http://schemas.openxmlformats.org/officeDocument/2006/relationships/hyperlink" Target="http://biblioclub.ru/index.php?page=book&amp;id=437310" TargetMode="External"/><Relationship Id="rId67" Type="http://schemas.openxmlformats.org/officeDocument/2006/relationships/hyperlink" Target="https://biblio-online.ru/book/4584A785-E456-4D5F-8275-80AE2B69703C" TargetMode="External"/><Relationship Id="rId20" Type="http://schemas.openxmlformats.org/officeDocument/2006/relationships/hyperlink" Target="http://biblioclub.ru/index.php?page=book&amp;id=115396" TargetMode="External"/><Relationship Id="rId41" Type="http://schemas.openxmlformats.org/officeDocument/2006/relationships/hyperlink" Target="http://biblioclub.ru/index.php?page=book&amp;id=115020" TargetMode="External"/><Relationship Id="rId54" Type="http://schemas.openxmlformats.org/officeDocument/2006/relationships/hyperlink" Target="http://biblioclub.ru/index.php?page=book&amp;id=482354" TargetMode="External"/><Relationship Id="rId62" Type="http://schemas.openxmlformats.org/officeDocument/2006/relationships/hyperlink" Target="https://biblio-online.ru/bcode/431994" TargetMode="External"/><Relationship Id="rId7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biblioclub.ru" TargetMode="External"/><Relationship Id="rId23" Type="http://schemas.openxmlformats.org/officeDocument/2006/relationships/hyperlink" Target="http://biblioclub.ru/index.php?page=book&amp;id=453499" TargetMode="External"/><Relationship Id="rId28" Type="http://schemas.openxmlformats.org/officeDocument/2006/relationships/hyperlink" Target="http://biblioclub.ru/index.php?page=book&amp;id=89783" TargetMode="External"/><Relationship Id="rId36" Type="http://schemas.openxmlformats.org/officeDocument/2006/relationships/hyperlink" Target="http://mathematics.ru/" TargetMode="External"/><Relationship Id="rId49" Type="http://schemas.openxmlformats.org/officeDocument/2006/relationships/hyperlink" Target="http://biblioclub.ru/index.php?page=publisher_red&amp;pub_id=15522" TargetMode="External"/><Relationship Id="rId57" Type="http://schemas.openxmlformats.org/officeDocument/2006/relationships/hyperlink" Target="http://biblioclub.ru/index.php?page=book&amp;id=461876" TargetMode="External"/><Relationship Id="rId10" Type="http://schemas.openxmlformats.org/officeDocument/2006/relationships/hyperlink" Target="https://biblio-online.ru/bcode/433350" TargetMode="External"/><Relationship Id="rId31" Type="http://schemas.openxmlformats.org/officeDocument/2006/relationships/hyperlink" Target="http://biblioclub.ru/index.php?page=book&amp;id=452840" TargetMode="External"/><Relationship Id="rId44" Type="http://schemas.openxmlformats.org/officeDocument/2006/relationships/hyperlink" Target="http://www.youtube.com/watch?v=Dvhk_I-BplE" TargetMode="External"/><Relationship Id="rId52" Type="http://schemas.openxmlformats.org/officeDocument/2006/relationships/hyperlink" Target="http://biblioclub.ru/index.php?page=book&amp;id=119441" TargetMode="External"/><Relationship Id="rId60" Type="http://schemas.openxmlformats.org/officeDocument/2006/relationships/hyperlink" Target="https://biblio-online.ru/bcode/438613" TargetMode="External"/><Relationship Id="rId65" Type="http://schemas.openxmlformats.org/officeDocument/2006/relationships/hyperlink" Target="https://logiclike.com/cabinet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430312" TargetMode="External"/><Relationship Id="rId18" Type="http://schemas.openxmlformats.org/officeDocument/2006/relationships/hyperlink" Target="http://www.philosophy.ru" TargetMode="External"/><Relationship Id="rId39" Type="http://schemas.openxmlformats.org/officeDocument/2006/relationships/hyperlink" Target="http://biblioclub.ru/index.php?page=book&amp;id=443846" TargetMode="External"/><Relationship Id="rId34" Type="http://schemas.openxmlformats.org/officeDocument/2006/relationships/hyperlink" Target="http://www.exponenta.ru/" TargetMode="External"/><Relationship Id="rId50" Type="http://schemas.openxmlformats.org/officeDocument/2006/relationships/hyperlink" Target="http://biblioclub.ru/index.php?page=book_red&amp;id=452543&amp;sr=1" TargetMode="External"/><Relationship Id="rId55" Type="http://schemas.openxmlformats.org/officeDocument/2006/relationships/hyperlink" Target="http://biblioclub.ru/index.php?page=book&amp;id=2322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C51D1-A3E1-4CAB-AECF-2D587217D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13967</Words>
  <Characters>79614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Алексей Богомолов</cp:lastModifiedBy>
  <cp:revision>34</cp:revision>
  <dcterms:created xsi:type="dcterms:W3CDTF">2019-08-21T08:27:00Z</dcterms:created>
  <dcterms:modified xsi:type="dcterms:W3CDTF">2022-02-19T07:25:00Z</dcterms:modified>
</cp:coreProperties>
</file>