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E5D00" w14:textId="77777777" w:rsidR="00D22C59" w:rsidRDefault="00D22C59" w:rsidP="002476C6">
      <w:pPr>
        <w:rPr>
          <w:rFonts w:ascii="Times New Roman" w:hAnsi="Times New Roman"/>
        </w:rPr>
      </w:pPr>
    </w:p>
    <w:p w14:paraId="2922AED4" w14:textId="77777777" w:rsidR="00D22C59" w:rsidRDefault="009A5D84" w:rsidP="009B2E3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МИНПРОСВЕЩЕНИЯ РОССИИ</w:t>
      </w:r>
    </w:p>
    <w:p w14:paraId="3299CF29" w14:textId="77777777" w:rsidR="00D22C59" w:rsidRDefault="009A5D84" w:rsidP="009B2E3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Федеральное государственное бюджетное образовательное учреждение </w:t>
      </w:r>
    </w:p>
    <w:p w14:paraId="51AD310F" w14:textId="77777777" w:rsidR="00D22C59" w:rsidRDefault="009A5D84" w:rsidP="009B2E3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высшего образования</w:t>
      </w:r>
    </w:p>
    <w:p w14:paraId="7C3FEC21" w14:textId="77777777" w:rsidR="00D22C59" w:rsidRDefault="009A5D84" w:rsidP="009B2E3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«Нижегородский государственный педагогический университет</w:t>
      </w:r>
    </w:p>
    <w:p w14:paraId="3B52AC78" w14:textId="77777777" w:rsidR="00D22C59" w:rsidRDefault="009A5D84" w:rsidP="009B2E3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имени Козьмы Минина»</w:t>
      </w:r>
    </w:p>
    <w:p w14:paraId="6DAF4272" w14:textId="77777777" w:rsidR="00D22C59" w:rsidRDefault="00D22C59">
      <w:pPr>
        <w:rPr>
          <w:rFonts w:ascii="Times New Roman" w:hAnsi="Times New Roman"/>
        </w:rPr>
      </w:pPr>
    </w:p>
    <w:p w14:paraId="7794FADC" w14:textId="77777777" w:rsidR="00D22C59" w:rsidRDefault="00D22C59">
      <w:pPr>
        <w:rPr>
          <w:rFonts w:ascii="Times New Roman" w:hAnsi="Times New Roman"/>
        </w:rPr>
      </w:pPr>
    </w:p>
    <w:p w14:paraId="2968B60C" w14:textId="77777777" w:rsidR="00D22C59" w:rsidRDefault="00D22C59">
      <w:pPr>
        <w:rPr>
          <w:rFonts w:ascii="Times New Roman" w:hAnsi="Times New Roman"/>
        </w:rPr>
      </w:pPr>
    </w:p>
    <w:p w14:paraId="311CA208" w14:textId="77777777" w:rsidR="00D22C59" w:rsidRDefault="009A5D84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14:paraId="3280E52C" w14:textId="77777777" w:rsidR="00D22C59" w:rsidRDefault="009A5D84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Ученого совета </w:t>
      </w:r>
    </w:p>
    <w:p w14:paraId="15E4A1C7" w14:textId="77777777" w:rsidR="00D22C59" w:rsidRDefault="009A5D84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</w:t>
      </w:r>
    </w:p>
    <w:p w14:paraId="7F1F0C22" w14:textId="77777777" w:rsidR="00D22C59" w:rsidRDefault="009A5D84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от «___» __________ 20__ г.</w:t>
      </w:r>
    </w:p>
    <w:p w14:paraId="65216112" w14:textId="77777777" w:rsidR="00D22C59" w:rsidRDefault="00D22C59">
      <w:pPr>
        <w:jc w:val="center"/>
      </w:pPr>
    </w:p>
    <w:p w14:paraId="4C95DEF5" w14:textId="77777777" w:rsidR="00D22C59" w:rsidRDefault="00D22C59">
      <w:pPr>
        <w:jc w:val="center"/>
      </w:pPr>
    </w:p>
    <w:p w14:paraId="2C973AAA" w14:textId="77777777" w:rsidR="00D22C59" w:rsidRDefault="00D22C59">
      <w:pPr>
        <w:jc w:val="center"/>
      </w:pPr>
    </w:p>
    <w:p w14:paraId="40B2678C" w14:textId="77777777" w:rsidR="00D22C59" w:rsidRDefault="00D22C59">
      <w:pPr>
        <w:jc w:val="center"/>
      </w:pPr>
    </w:p>
    <w:p w14:paraId="173B2CE5" w14:textId="77777777" w:rsidR="00D22C59" w:rsidRDefault="00D22C59">
      <w:pPr>
        <w:jc w:val="center"/>
      </w:pPr>
    </w:p>
    <w:p w14:paraId="54360829" w14:textId="77777777" w:rsidR="00D22C59" w:rsidRDefault="00D22C59">
      <w:pPr>
        <w:jc w:val="center"/>
      </w:pPr>
    </w:p>
    <w:p w14:paraId="37E3E4DC" w14:textId="77777777" w:rsidR="00D22C59" w:rsidRDefault="00D22C59">
      <w:pPr>
        <w:jc w:val="center"/>
      </w:pPr>
    </w:p>
    <w:p w14:paraId="3CCFAF34" w14:textId="1F8B9243" w:rsidR="00D22C59" w:rsidRDefault="009A5D84" w:rsidP="009B2E39">
      <w:pPr>
        <w:jc w:val="center"/>
        <w:rPr>
          <w:rFonts w:ascii="Times New Roman" w:hAnsi="Times New Roman"/>
          <w:b/>
          <w:bCs/>
        </w:rPr>
      </w:pPr>
      <w:r w:rsidRPr="009B2E39">
        <w:rPr>
          <w:rFonts w:ascii="Times New Roman" w:hAnsi="Times New Roman"/>
          <w:b/>
          <w:bCs/>
        </w:rPr>
        <w:t>РАБОЧАЯ ПРОГРАММА УЧЕБНОЙ ДИСЦИПЛИНЫ</w:t>
      </w:r>
    </w:p>
    <w:p w14:paraId="4876CA37" w14:textId="77777777" w:rsidR="009B2E39" w:rsidRPr="009B2E39" w:rsidRDefault="009B2E39" w:rsidP="009B2E39">
      <w:pPr>
        <w:jc w:val="center"/>
        <w:rPr>
          <w:rFonts w:ascii="Times New Roman" w:hAnsi="Times New Roman"/>
          <w:b/>
          <w:bCs/>
        </w:rPr>
      </w:pPr>
    </w:p>
    <w:p w14:paraId="06812B38" w14:textId="10386A76" w:rsidR="00D22C59" w:rsidRDefault="009A5D84" w:rsidP="009B2E39">
      <w:pPr>
        <w:jc w:val="center"/>
        <w:rPr>
          <w:rFonts w:ascii="Times New Roman" w:hAnsi="Times New Roman"/>
          <w:b/>
          <w:bCs/>
        </w:rPr>
      </w:pPr>
      <w:r w:rsidRPr="009B2E39">
        <w:rPr>
          <w:rFonts w:ascii="Times New Roman" w:hAnsi="Times New Roman"/>
          <w:b/>
          <w:bCs/>
        </w:rPr>
        <w:t>ОП.0</w:t>
      </w:r>
      <w:r w:rsidR="009B2E39" w:rsidRPr="009B2E39">
        <w:rPr>
          <w:rFonts w:ascii="Times New Roman" w:hAnsi="Times New Roman"/>
          <w:b/>
          <w:bCs/>
        </w:rPr>
        <w:t>4</w:t>
      </w:r>
      <w:r w:rsidRPr="009B2E39">
        <w:rPr>
          <w:rFonts w:ascii="Times New Roman" w:hAnsi="Times New Roman"/>
          <w:b/>
          <w:bCs/>
        </w:rPr>
        <w:t xml:space="preserve"> – </w:t>
      </w:r>
      <w:r w:rsidR="009B2E39" w:rsidRPr="009B2E39">
        <w:rPr>
          <w:rFonts w:ascii="Times New Roman" w:hAnsi="Times New Roman"/>
          <w:b/>
          <w:bCs/>
        </w:rPr>
        <w:t>Основы проектирования баз данных</w:t>
      </w:r>
    </w:p>
    <w:p w14:paraId="5F58F979" w14:textId="77777777" w:rsidR="009B2E39" w:rsidRPr="009B2E39" w:rsidRDefault="009B2E39" w:rsidP="009B2E39">
      <w:pPr>
        <w:jc w:val="center"/>
        <w:rPr>
          <w:rFonts w:ascii="Times New Roman" w:hAnsi="Times New Roman"/>
          <w:b/>
          <w:bCs/>
        </w:rPr>
      </w:pPr>
    </w:p>
    <w:p w14:paraId="2463C834" w14:textId="77777777" w:rsidR="00D22C59" w:rsidRDefault="009A5D84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D22C59" w14:paraId="682ED633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449F6" w14:textId="77777777" w:rsidR="00D22C59" w:rsidRDefault="009A5D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Специальность </w:t>
            </w:r>
          </w:p>
          <w:p w14:paraId="76961863" w14:textId="77777777" w:rsidR="00D22C59" w:rsidRDefault="00D22C59">
            <w:pPr>
              <w:rPr>
                <w:rFonts w:ascii="Times New Roman" w:hAnsi="Times New Roman"/>
              </w:rPr>
            </w:pPr>
          </w:p>
          <w:p w14:paraId="77328CBE" w14:textId="77777777" w:rsidR="00D22C59" w:rsidRDefault="009A5D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Квалификация выпускника</w:t>
            </w:r>
          </w:p>
          <w:p w14:paraId="694E3BBF" w14:textId="77777777" w:rsidR="00D22C59" w:rsidRDefault="00D22C59">
            <w:pPr>
              <w:rPr>
                <w:rFonts w:ascii="Times New Roman" w:hAnsi="Times New Roman"/>
              </w:rPr>
            </w:pPr>
          </w:p>
          <w:p w14:paraId="79570FC9" w14:textId="77777777" w:rsidR="00D22C59" w:rsidRDefault="00D22C59">
            <w:pPr>
              <w:rPr>
                <w:rFonts w:ascii="Times New Roman" w:hAnsi="Times New Roman"/>
              </w:rPr>
            </w:pPr>
          </w:p>
          <w:p w14:paraId="1C058676" w14:textId="77777777" w:rsidR="00D22C59" w:rsidRDefault="00D22C59">
            <w:pPr>
              <w:rPr>
                <w:rFonts w:ascii="Times New Roman" w:hAnsi="Times New Roman"/>
              </w:rPr>
            </w:pPr>
          </w:p>
          <w:p w14:paraId="1B041AD6" w14:textId="77777777" w:rsidR="00D22C59" w:rsidRDefault="00D22C59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63F8A" w14:textId="77777777" w:rsidR="00D22C59" w:rsidRDefault="009A5D84">
            <w:pPr>
              <w:widowControl w:val="0"/>
              <w:spacing w:after="120" w:line="10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09.02.09 ВЕБ-РАЗРАБОТКА</w:t>
            </w:r>
            <w:r>
              <w:rPr>
                <w:rFonts w:ascii="Times New Roman" w:hAnsi="Times New Roman"/>
                <w:u w:val="single"/>
              </w:rPr>
              <w:t>,</w:t>
            </w:r>
          </w:p>
          <w:p w14:paraId="444042A9" w14:textId="77777777" w:rsidR="00D22C59" w:rsidRDefault="00D22C59">
            <w:pPr>
              <w:rPr>
                <w:rFonts w:ascii="Times New Roman" w:hAnsi="Times New Roman"/>
              </w:rPr>
            </w:pPr>
          </w:p>
          <w:p w14:paraId="704A29B4" w14:textId="77777777" w:rsidR="00D22C59" w:rsidRDefault="009A5D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 Веб-приложений</w:t>
            </w:r>
          </w:p>
        </w:tc>
      </w:tr>
      <w:tr w:rsidR="00D22C59" w14:paraId="061547AC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C4D73" w14:textId="77777777" w:rsidR="00D22C59" w:rsidRDefault="009A5D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обучения:</w:t>
            </w:r>
          </w:p>
          <w:p w14:paraId="09941656" w14:textId="77777777" w:rsidR="00D22C59" w:rsidRDefault="00D22C59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9A7C1" w14:textId="77777777" w:rsidR="00D22C59" w:rsidRDefault="009A5D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очная</w:t>
            </w:r>
          </w:p>
        </w:tc>
      </w:tr>
    </w:tbl>
    <w:p w14:paraId="796B3991" w14:textId="77777777" w:rsidR="00D22C59" w:rsidRDefault="00D22C59">
      <w:pPr>
        <w:spacing w:line="360" w:lineRule="auto"/>
        <w:jc w:val="center"/>
        <w:rPr>
          <w:rFonts w:ascii="Times New Roman" w:hAnsi="Times New Roman"/>
        </w:rPr>
      </w:pPr>
    </w:p>
    <w:p w14:paraId="218C76B3" w14:textId="77777777" w:rsidR="00D22C59" w:rsidRDefault="00D22C59">
      <w:pPr>
        <w:tabs>
          <w:tab w:val="left" w:pos="4215"/>
        </w:tabs>
        <w:rPr>
          <w:rFonts w:ascii="Times New Roman" w:hAnsi="Times New Roman"/>
        </w:rPr>
      </w:pPr>
    </w:p>
    <w:p w14:paraId="24B270CB" w14:textId="77777777" w:rsidR="00D22C59" w:rsidRDefault="00D22C59">
      <w:pPr>
        <w:jc w:val="center"/>
        <w:rPr>
          <w:rFonts w:ascii="Times New Roman" w:hAnsi="Times New Roman"/>
        </w:rPr>
      </w:pPr>
    </w:p>
    <w:p w14:paraId="6C9DE553" w14:textId="77777777" w:rsidR="00D22C59" w:rsidRDefault="00D22C59">
      <w:pPr>
        <w:pStyle w:val="2"/>
        <w:jc w:val="center"/>
        <w:rPr>
          <w:rFonts w:ascii="Times New Roman" w:hAnsi="Times New Roman"/>
        </w:rPr>
      </w:pPr>
    </w:p>
    <w:p w14:paraId="0073893B" w14:textId="77777777" w:rsidR="00D22C59" w:rsidRPr="009B2E39" w:rsidRDefault="009A5D84" w:rsidP="009B2E39">
      <w:pPr>
        <w:jc w:val="center"/>
        <w:rPr>
          <w:rFonts w:ascii="Times New Roman" w:hAnsi="Times New Roman"/>
        </w:rPr>
      </w:pPr>
      <w:r w:rsidRPr="009B2E39">
        <w:rPr>
          <w:rFonts w:ascii="Times New Roman" w:hAnsi="Times New Roman"/>
        </w:rPr>
        <w:t>Нижний Новгород</w:t>
      </w:r>
    </w:p>
    <w:p w14:paraId="6B645B72" w14:textId="77777777" w:rsidR="00D22C59" w:rsidRDefault="009A5D8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20___</w:t>
      </w:r>
    </w:p>
    <w:p w14:paraId="04151B68" w14:textId="77777777" w:rsidR="00D22C59" w:rsidRDefault="009A5D84" w:rsidP="009B2E39">
      <w:pPr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>Рабочая программа учебной дисциплины разработана на основе:</w:t>
      </w:r>
    </w:p>
    <w:p w14:paraId="38C90E84" w14:textId="77777777" w:rsidR="00D22C59" w:rsidRDefault="00D22C59">
      <w:pPr>
        <w:rPr>
          <w:rFonts w:ascii="Times New Roman" w:hAnsi="Times New Roman"/>
        </w:rPr>
      </w:pPr>
    </w:p>
    <w:p w14:paraId="143EBE77" w14:textId="77777777" w:rsidR="00D22C59" w:rsidRPr="00E6354F" w:rsidRDefault="009A5D84" w:rsidP="00E6354F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ascii="Times New Roman" w:hAnsi="Times New Roman"/>
        </w:rPr>
      </w:pPr>
      <w:r w:rsidRPr="00E6354F">
        <w:rPr>
          <w:rFonts w:ascii="Times New Roman" w:hAnsi="Times New Roman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461D8CE8" w14:textId="77777777" w:rsidR="00D22C59" w:rsidRDefault="00D22C59" w:rsidP="00E6354F">
      <w:pPr>
        <w:tabs>
          <w:tab w:val="left" w:pos="284"/>
        </w:tabs>
        <w:rPr>
          <w:rFonts w:ascii="Times New Roman" w:hAnsi="Times New Roman"/>
        </w:rPr>
      </w:pPr>
    </w:p>
    <w:p w14:paraId="76B38A87" w14:textId="77777777" w:rsidR="00D22C59" w:rsidRPr="00E6354F" w:rsidRDefault="009A5D84" w:rsidP="00E6354F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ascii="Times New Roman" w:hAnsi="Times New Roman"/>
        </w:rPr>
      </w:pPr>
      <w:r w:rsidRPr="00E6354F">
        <w:rPr>
          <w:rFonts w:ascii="Times New Roman" w:hAnsi="Times New Roman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60D64C9C" w14:textId="77777777" w:rsidR="00D22C59" w:rsidRDefault="00D22C59" w:rsidP="00E6354F">
      <w:pPr>
        <w:tabs>
          <w:tab w:val="left" w:pos="284"/>
        </w:tabs>
        <w:spacing w:after="160" w:line="264" w:lineRule="auto"/>
        <w:contextualSpacing/>
        <w:rPr>
          <w:rFonts w:ascii="Times New Roman" w:hAnsi="Times New Roman"/>
          <w:sz w:val="24"/>
        </w:rPr>
      </w:pPr>
    </w:p>
    <w:p w14:paraId="1845E859" w14:textId="77777777" w:rsidR="00D22C59" w:rsidRDefault="00D22C59">
      <w:pPr>
        <w:ind w:firstLine="709"/>
        <w:rPr>
          <w:rFonts w:ascii="Times New Roman" w:hAnsi="Times New Roman"/>
        </w:rPr>
      </w:pPr>
    </w:p>
    <w:p w14:paraId="4CEF527B" w14:textId="77777777" w:rsidR="00D22C59" w:rsidRDefault="00D22C59">
      <w:pPr>
        <w:ind w:firstLine="709"/>
        <w:rPr>
          <w:rFonts w:ascii="Times New Roman" w:hAnsi="Times New Roman"/>
        </w:rPr>
      </w:pPr>
    </w:p>
    <w:p w14:paraId="143C22B6" w14:textId="77777777" w:rsidR="00D22C59" w:rsidRDefault="00D22C59">
      <w:pPr>
        <w:ind w:firstLine="709"/>
        <w:rPr>
          <w:rFonts w:ascii="Times New Roman" w:hAnsi="Times New Roman"/>
        </w:rPr>
      </w:pPr>
    </w:p>
    <w:p w14:paraId="620C546A" w14:textId="77777777" w:rsidR="00D22C59" w:rsidRDefault="009A5D84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Разработчики: </w:t>
      </w:r>
    </w:p>
    <w:p w14:paraId="0E0F5E79" w14:textId="77777777" w:rsidR="00D22C59" w:rsidRDefault="009A5D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7EA7F403" w14:textId="77777777" w:rsidR="00D22C59" w:rsidRDefault="009A5D8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(ФИО, должность, кафедра)</w:t>
      </w:r>
    </w:p>
    <w:p w14:paraId="0C490FCE" w14:textId="77777777" w:rsidR="00D22C59" w:rsidRDefault="00D22C59">
      <w:pPr>
        <w:rPr>
          <w:rFonts w:ascii="Times New Roman" w:hAnsi="Times New Roman"/>
          <w:b/>
        </w:rPr>
      </w:pPr>
    </w:p>
    <w:p w14:paraId="69EFF6EC" w14:textId="77777777" w:rsidR="00D22C59" w:rsidRDefault="00D22C59">
      <w:pPr>
        <w:rPr>
          <w:rFonts w:ascii="Times New Roman" w:hAnsi="Times New Roman"/>
          <w:b/>
        </w:rPr>
      </w:pPr>
    </w:p>
    <w:p w14:paraId="35E0B891" w14:textId="77777777" w:rsidR="00D22C59" w:rsidRDefault="00D22C59">
      <w:pPr>
        <w:rPr>
          <w:rFonts w:ascii="Times New Roman" w:hAnsi="Times New Roman"/>
          <w:b/>
        </w:rPr>
      </w:pPr>
    </w:p>
    <w:p w14:paraId="09155DAF" w14:textId="77777777" w:rsidR="00D22C59" w:rsidRDefault="009A5D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Эксперт(ы): </w:t>
      </w:r>
    </w:p>
    <w:p w14:paraId="13B7AF3C" w14:textId="77777777" w:rsidR="00D22C59" w:rsidRDefault="009A5D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08CA4E2B" w14:textId="77777777" w:rsidR="00D22C59" w:rsidRDefault="009A5D84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54257208" w14:textId="77777777" w:rsidR="00D22C59" w:rsidRDefault="009A5D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3B946F67" w14:textId="77777777" w:rsidR="00D22C59" w:rsidRDefault="009A5D84">
      <w:pPr>
        <w:tabs>
          <w:tab w:val="left" w:pos="3544"/>
        </w:tabs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48829BBB" w14:textId="77777777" w:rsidR="00D22C59" w:rsidRDefault="00D22C59">
      <w:pPr>
        <w:rPr>
          <w:rFonts w:ascii="Times New Roman" w:hAnsi="Times New Roman"/>
        </w:rPr>
      </w:pPr>
    </w:p>
    <w:p w14:paraId="559D428D" w14:textId="77777777" w:rsidR="00D22C59" w:rsidRDefault="00D22C59">
      <w:pPr>
        <w:rPr>
          <w:rFonts w:ascii="Times New Roman" w:hAnsi="Times New Roman"/>
        </w:rPr>
      </w:pPr>
    </w:p>
    <w:p w14:paraId="0D0F1177" w14:textId="77777777" w:rsidR="00D22C59" w:rsidRDefault="00D22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/>
        </w:rPr>
      </w:pPr>
    </w:p>
    <w:p w14:paraId="161DA779" w14:textId="77777777" w:rsidR="00D22C59" w:rsidRDefault="009A5D84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Программа одобрена на заседании кафедры ____________________________</w:t>
      </w:r>
    </w:p>
    <w:p w14:paraId="0AAE8B00" w14:textId="77777777" w:rsidR="00D22C59" w:rsidRDefault="009A5D84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 от ___________ года.</w:t>
      </w:r>
    </w:p>
    <w:p w14:paraId="651741C2" w14:textId="77777777" w:rsidR="00D22C59" w:rsidRDefault="00D22C59">
      <w:pPr>
        <w:widowControl w:val="0"/>
        <w:tabs>
          <w:tab w:val="left" w:pos="0"/>
        </w:tabs>
        <w:rPr>
          <w:rFonts w:ascii="Times New Roman" w:hAnsi="Times New Roman"/>
          <w:i/>
          <w:caps/>
        </w:rPr>
      </w:pPr>
    </w:p>
    <w:p w14:paraId="4842A99C" w14:textId="77777777" w:rsidR="00D22C59" w:rsidRDefault="00D22C59">
      <w:pPr>
        <w:rPr>
          <w:rFonts w:ascii="Times New Roman" w:hAnsi="Times New Roman"/>
        </w:rPr>
      </w:pPr>
    </w:p>
    <w:p w14:paraId="4071A25C" w14:textId="77777777" w:rsidR="00D22C59" w:rsidRDefault="00D22C59">
      <w:pPr>
        <w:rPr>
          <w:rFonts w:ascii="Times New Roman" w:hAnsi="Times New Roman"/>
        </w:rPr>
      </w:pPr>
    </w:p>
    <w:p w14:paraId="626E7158" w14:textId="77777777" w:rsidR="00D22C59" w:rsidRDefault="00D22C59">
      <w:pPr>
        <w:rPr>
          <w:rFonts w:ascii="Times New Roman" w:hAnsi="Times New Roman"/>
        </w:rPr>
      </w:pPr>
    </w:p>
    <w:p w14:paraId="41FF3993" w14:textId="77777777" w:rsidR="00D22C59" w:rsidRDefault="00D22C59">
      <w:pPr>
        <w:rPr>
          <w:rFonts w:ascii="Times New Roman" w:hAnsi="Times New Roman"/>
        </w:rPr>
      </w:pPr>
    </w:p>
    <w:p w14:paraId="775098DC" w14:textId="77777777" w:rsidR="00D22C59" w:rsidRDefault="00D22C59">
      <w:pPr>
        <w:rPr>
          <w:rFonts w:ascii="Times New Roman" w:hAnsi="Times New Roman"/>
        </w:rPr>
      </w:pPr>
    </w:p>
    <w:p w14:paraId="6A0535AB" w14:textId="77777777" w:rsidR="00D22C59" w:rsidRDefault="00D22C59">
      <w:pPr>
        <w:rPr>
          <w:rFonts w:ascii="Times New Roman" w:hAnsi="Times New Roman"/>
        </w:rPr>
      </w:pPr>
    </w:p>
    <w:p w14:paraId="64E8C3CD" w14:textId="77777777" w:rsidR="00D22C59" w:rsidRDefault="00D22C59">
      <w:pPr>
        <w:rPr>
          <w:rFonts w:ascii="Times New Roman" w:hAnsi="Times New Roman"/>
        </w:rPr>
      </w:pPr>
    </w:p>
    <w:p w14:paraId="50AC71C7" w14:textId="77777777" w:rsidR="00D22C59" w:rsidRDefault="00D22C59">
      <w:pPr>
        <w:rPr>
          <w:rFonts w:ascii="Times New Roman" w:hAnsi="Times New Roman"/>
        </w:rPr>
      </w:pPr>
    </w:p>
    <w:p w14:paraId="0295C520" w14:textId="77777777" w:rsidR="00D22C59" w:rsidRDefault="009A5D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СОДЕРЖАНИЕ</w:t>
      </w:r>
    </w:p>
    <w:p w14:paraId="46B80A55" w14:textId="77777777" w:rsidR="00D22C59" w:rsidRDefault="00D22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sdt>
      <w:sdtPr>
        <w:rPr>
          <w:b w:val="0"/>
        </w:rPr>
        <w:id w:val="1649930740"/>
        <w:docPartObj>
          <w:docPartGallery w:val="Table of Contents"/>
          <w:docPartUnique/>
        </w:docPartObj>
      </w:sdtPr>
      <w:sdtEndPr>
        <w:rPr>
          <w:rFonts w:ascii="Times New Roman" w:hAnsi="Times New Roman"/>
          <w:bCs/>
        </w:rPr>
      </w:sdtEndPr>
      <w:sdtContent>
        <w:p w14:paraId="6411B109" w14:textId="58520A40" w:rsidR="0032692A" w:rsidRPr="0032692A" w:rsidRDefault="009B2E39" w:rsidP="0032692A">
          <w:pPr>
            <w:pStyle w:val="13"/>
            <w:tabs>
              <w:tab w:val="left" w:pos="284"/>
              <w:tab w:val="right" w:leader="dot" w:pos="9857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r w:rsidRPr="0032692A">
            <w:rPr>
              <w:rFonts w:ascii="Times New Roman" w:hAnsi="Times New Roman"/>
              <w:b w:val="0"/>
              <w:bCs/>
            </w:rPr>
            <w:fldChar w:fldCharType="begin"/>
          </w:r>
          <w:r w:rsidRPr="0032692A">
            <w:rPr>
              <w:rFonts w:ascii="Times New Roman" w:hAnsi="Times New Roman"/>
              <w:b w:val="0"/>
              <w:bCs/>
            </w:rPr>
            <w:instrText xml:space="preserve"> TOC \o "1-3" \h \z \u </w:instrText>
          </w:r>
          <w:r w:rsidRPr="0032692A">
            <w:rPr>
              <w:rFonts w:ascii="Times New Roman" w:hAnsi="Times New Roman"/>
              <w:b w:val="0"/>
              <w:bCs/>
            </w:rPr>
            <w:fldChar w:fldCharType="separate"/>
          </w:r>
          <w:hyperlink w:anchor="_Toc183465331" w:history="1">
            <w:r w:rsidR="0032692A" w:rsidRPr="0032692A">
              <w:rPr>
                <w:rStyle w:val="a3"/>
                <w:rFonts w:ascii="Times New Roman" w:hAnsi="Times New Roman"/>
                <w:b w:val="0"/>
                <w:bCs/>
                <w:caps/>
                <w:noProof/>
              </w:rPr>
              <w:t xml:space="preserve">1. </w:t>
            </w:r>
            <w:r w:rsidR="0032692A" w:rsidRPr="0032692A">
              <w:rPr>
                <w:rStyle w:val="a3"/>
                <w:rFonts w:ascii="Times New Roman" w:hAnsi="Times New Roman"/>
                <w:b w:val="0"/>
                <w:bCs/>
                <w:noProof/>
              </w:rPr>
              <w:t>Общая характеристика рабочей программы учебной дисциплины</w: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_Toc183465331 \h </w:instrTex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D97CDC">
              <w:rPr>
                <w:rFonts w:ascii="Times New Roman" w:hAnsi="Times New Roman"/>
                <w:b w:val="0"/>
                <w:bCs/>
                <w:noProof/>
                <w:webHidden/>
              </w:rPr>
              <w:t>4</w: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15C18402" w14:textId="7C10402E" w:rsidR="0032692A" w:rsidRPr="0032692A" w:rsidRDefault="001E0AAC" w:rsidP="0032692A">
          <w:pPr>
            <w:pStyle w:val="13"/>
            <w:tabs>
              <w:tab w:val="left" w:pos="284"/>
              <w:tab w:val="right" w:leader="dot" w:pos="9857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65332" w:history="1">
            <w:r w:rsidR="0032692A" w:rsidRPr="0032692A">
              <w:rPr>
                <w:rStyle w:val="a3"/>
                <w:rFonts w:ascii="Times New Roman" w:hAnsi="Times New Roman"/>
                <w:b w:val="0"/>
                <w:bCs/>
                <w:noProof/>
              </w:rPr>
              <w:t>2. Структура и содержание учебной дисциплины</w: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_Toc183465332 \h </w:instrTex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D97CDC">
              <w:rPr>
                <w:rFonts w:ascii="Times New Roman" w:hAnsi="Times New Roman"/>
                <w:b w:val="0"/>
                <w:bCs/>
                <w:noProof/>
                <w:webHidden/>
              </w:rPr>
              <w:t>5</w: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3BF1FD1F" w14:textId="2F279597" w:rsidR="0032692A" w:rsidRPr="0032692A" w:rsidRDefault="001E0AAC" w:rsidP="0032692A">
          <w:pPr>
            <w:pStyle w:val="13"/>
            <w:tabs>
              <w:tab w:val="left" w:pos="284"/>
              <w:tab w:val="right" w:leader="dot" w:pos="9857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65333" w:history="1">
            <w:r w:rsidR="0032692A" w:rsidRPr="0032692A">
              <w:rPr>
                <w:rStyle w:val="a3"/>
                <w:rFonts w:ascii="Times New Roman" w:hAnsi="Times New Roman"/>
                <w:b w:val="0"/>
                <w:bCs/>
                <w:noProof/>
              </w:rPr>
              <w:t>3. Условия реализации учебной дисциплины</w: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_Toc183465333 \h </w:instrTex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D97CDC">
              <w:rPr>
                <w:rFonts w:ascii="Times New Roman" w:hAnsi="Times New Roman"/>
                <w:b w:val="0"/>
                <w:bCs/>
                <w:noProof/>
                <w:webHidden/>
              </w:rPr>
              <w:t>8</w: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4D88512C" w14:textId="01150037" w:rsidR="0032692A" w:rsidRPr="0032692A" w:rsidRDefault="001E0AAC" w:rsidP="0032692A">
          <w:pPr>
            <w:pStyle w:val="13"/>
            <w:tabs>
              <w:tab w:val="left" w:pos="284"/>
              <w:tab w:val="left" w:pos="600"/>
              <w:tab w:val="right" w:leader="dot" w:pos="9857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65334" w:history="1">
            <w:r w:rsidR="0032692A" w:rsidRPr="0032692A">
              <w:rPr>
                <w:rStyle w:val="a3"/>
                <w:rFonts w:ascii="Times New Roman" w:hAnsi="Times New Roman"/>
                <w:b w:val="0"/>
                <w:bCs/>
                <w:noProof/>
              </w:rPr>
              <w:t>4.</w:t>
            </w:r>
            <w:r w:rsidR="0032692A" w:rsidRPr="0032692A">
              <w:rPr>
                <w:rFonts w:ascii="Times New Roman" w:eastAsiaTheme="minorEastAsia" w:hAnsi="Times New Roman"/>
                <w:b w:val="0"/>
                <w:bCs/>
                <w:noProof/>
                <w:color w:val="auto"/>
                <w:sz w:val="22"/>
                <w:szCs w:val="22"/>
              </w:rPr>
              <w:tab/>
            </w:r>
            <w:r w:rsidR="0032692A" w:rsidRPr="0032692A">
              <w:rPr>
                <w:rStyle w:val="a3"/>
                <w:rFonts w:ascii="Times New Roman" w:hAnsi="Times New Roman"/>
                <w:b w:val="0"/>
                <w:bCs/>
                <w:noProof/>
              </w:rPr>
              <w:t>Контроль и оценка результатов освоения учебной дисциплины</w: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_Toc183465334 \h </w:instrTex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D97CDC">
              <w:rPr>
                <w:rFonts w:ascii="Times New Roman" w:hAnsi="Times New Roman"/>
                <w:b w:val="0"/>
                <w:bCs/>
                <w:noProof/>
                <w:webHidden/>
              </w:rPr>
              <w:t>9</w:t>
            </w:r>
            <w:r w:rsidR="0032692A" w:rsidRPr="0032692A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6B7B29C8" w14:textId="5B79EA60" w:rsidR="009B2E39" w:rsidRPr="0032692A" w:rsidRDefault="009B2E39" w:rsidP="0032692A">
          <w:pPr>
            <w:tabs>
              <w:tab w:val="left" w:pos="284"/>
            </w:tabs>
            <w:spacing w:line="480" w:lineRule="auto"/>
            <w:rPr>
              <w:rFonts w:ascii="Times New Roman" w:hAnsi="Times New Roman"/>
              <w:bCs/>
            </w:rPr>
          </w:pPr>
          <w:r w:rsidRPr="0032692A">
            <w:rPr>
              <w:rFonts w:ascii="Times New Roman" w:hAnsi="Times New Roman"/>
              <w:bCs/>
            </w:rPr>
            <w:fldChar w:fldCharType="end"/>
          </w:r>
          <w:r w:rsidR="00001F65" w:rsidRPr="00001F65">
            <w:rPr>
              <w:rFonts w:ascii="Times New Roman" w:hAnsi="Times New Roman"/>
            </w:rPr>
            <w:t xml:space="preserve"> </w:t>
          </w:r>
          <w:r w:rsidR="00001F65">
            <w:rPr>
              <w:rFonts w:ascii="Times New Roman" w:hAnsi="Times New Roman"/>
            </w:rPr>
            <w:t>Приложение 1. Фонд оценочных средств</w:t>
          </w:r>
        </w:p>
      </w:sdtContent>
    </w:sdt>
    <w:p w14:paraId="21BABE7B" w14:textId="77777777" w:rsidR="00D22C59" w:rsidRDefault="00D22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142A2B03" w14:textId="7F9C9385" w:rsidR="00D22C59" w:rsidRDefault="009A5D84" w:rsidP="0032692A">
      <w:pPr>
        <w:pStyle w:val="10"/>
        <w:jc w:val="center"/>
        <w:rPr>
          <w:rFonts w:ascii="Times New Roman" w:hAnsi="Times New Roman"/>
          <w:b w:val="0"/>
          <w:caps/>
        </w:rPr>
      </w:pPr>
      <w:r>
        <w:rPr>
          <w:rFonts w:ascii="Times New Roman" w:hAnsi="Times New Roman"/>
          <w:caps/>
          <w:u w:val="single"/>
        </w:rPr>
        <w:br w:type="page"/>
      </w:r>
      <w:bookmarkStart w:id="0" w:name="_Toc183465331"/>
      <w:r>
        <w:rPr>
          <w:rFonts w:ascii="Times New Roman" w:hAnsi="Times New Roman"/>
          <w:caps/>
          <w:sz w:val="28"/>
        </w:rPr>
        <w:lastRenderedPageBreak/>
        <w:t xml:space="preserve">1. </w:t>
      </w:r>
      <w:r w:rsidR="0032692A">
        <w:rPr>
          <w:rFonts w:ascii="Times New Roman" w:hAnsi="Times New Roman"/>
          <w:sz w:val="28"/>
        </w:rPr>
        <w:t>ОБЩАЯ ХАРАКТЕРИСТИКА РАБОЧЕЙ ПРОГРАММЫ УЧЕБНОЙ ДИСЦИПЛИНЫ</w:t>
      </w:r>
      <w:bookmarkEnd w:id="0"/>
    </w:p>
    <w:p w14:paraId="30C0C80A" w14:textId="77777777" w:rsidR="00D22C59" w:rsidRDefault="00D22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</w:p>
    <w:p w14:paraId="6EC6F914" w14:textId="77777777" w:rsidR="00D22C59" w:rsidRDefault="009A5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 </w:t>
      </w:r>
      <w:bookmarkStart w:id="1" w:name="_Hlk183595200"/>
      <w:bookmarkStart w:id="2" w:name="_Hlk183593954"/>
      <w:r>
        <w:rPr>
          <w:rFonts w:ascii="Times New Roman" w:hAnsi="Times New Roman"/>
          <w:b/>
        </w:rPr>
        <w:t>Место дисциплины в структуре ППССЗ</w:t>
      </w:r>
      <w:bookmarkEnd w:id="1"/>
    </w:p>
    <w:bookmarkEnd w:id="2"/>
    <w:p w14:paraId="624E5F1D" w14:textId="77777777" w:rsidR="00D22C59" w:rsidRDefault="009A5D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«Основы проектирования баз данных» является обязательной частью общепрофессионального цикла примерной образовательной программы в соответствии с ФГОС СПО по специальности 09.02.09 Веб-разработка. </w:t>
      </w:r>
    </w:p>
    <w:p w14:paraId="73A3B645" w14:textId="77777777" w:rsidR="00D22C59" w:rsidRDefault="009A5D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7B53580" w14:textId="463BF81B" w:rsidR="009B2E39" w:rsidRPr="00B813D5" w:rsidRDefault="009B2E39" w:rsidP="009B2E39">
      <w:pPr>
        <w:pStyle w:val="a8"/>
        <w:numPr>
          <w:ilvl w:val="1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r w:rsidRPr="00B813D5">
        <w:rPr>
          <w:rFonts w:ascii="Times New Roman" w:hAnsi="Times New Roman" w:hint="eastAsia"/>
          <w:b/>
        </w:rPr>
        <w:t>Цель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и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планируемы</w:t>
      </w:r>
      <w:r w:rsidR="006E6BD8">
        <w:rPr>
          <w:rFonts w:ascii="Times New Roman" w:hAnsi="Times New Roman"/>
          <w:b/>
        </w:rPr>
        <w:t>е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результаты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освоения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дисциплины</w:t>
      </w:r>
    </w:p>
    <w:p w14:paraId="4DD22B4B" w14:textId="2418859E" w:rsidR="009B2E39" w:rsidRDefault="009B2E39" w:rsidP="008453B9">
      <w:pPr>
        <w:pStyle w:val="a8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rFonts w:ascii="Times New Roman" w:hAnsi="Times New Roman"/>
        </w:rPr>
      </w:pPr>
      <w:r w:rsidRPr="00992813">
        <w:rPr>
          <w:rFonts w:ascii="Times New Roman" w:hAnsi="Times New Roman" w:hint="eastAsia"/>
          <w:b/>
        </w:rPr>
        <w:t>Цель</w:t>
      </w:r>
      <w:r w:rsidRPr="00992813">
        <w:rPr>
          <w:rFonts w:ascii="Times New Roman" w:hAnsi="Times New Roman"/>
          <w:b/>
        </w:rPr>
        <w:t>:</w:t>
      </w:r>
      <w:r w:rsidRPr="00B813D5">
        <w:rPr>
          <w:rFonts w:ascii="Times New Roman" w:hAnsi="Times New Roman"/>
        </w:rPr>
        <w:t xml:space="preserve"> </w:t>
      </w:r>
      <w:r w:rsidR="008453B9" w:rsidRPr="008453B9">
        <w:rPr>
          <w:rFonts w:ascii="Times New Roman" w:hAnsi="Times New Roman"/>
        </w:rPr>
        <w:t>изучение теоретических основ проектирования баз данных,</w:t>
      </w:r>
      <w:r w:rsidR="008453B9">
        <w:rPr>
          <w:rFonts w:ascii="Times New Roman" w:hAnsi="Times New Roman"/>
        </w:rPr>
        <w:t xml:space="preserve"> </w:t>
      </w:r>
      <w:r w:rsidR="008453B9" w:rsidRPr="008453B9">
        <w:rPr>
          <w:rFonts w:ascii="Times New Roman" w:hAnsi="Times New Roman"/>
        </w:rPr>
        <w:t>компонентов банков данных, характеристик современных СУБД, современных</w:t>
      </w:r>
      <w:r w:rsidR="008453B9">
        <w:rPr>
          <w:rFonts w:ascii="Times New Roman" w:hAnsi="Times New Roman"/>
        </w:rPr>
        <w:t xml:space="preserve"> </w:t>
      </w:r>
      <w:r w:rsidR="008453B9" w:rsidRPr="008453B9">
        <w:rPr>
          <w:rFonts w:ascii="Times New Roman" w:hAnsi="Times New Roman"/>
        </w:rPr>
        <w:t>технологий организации БД, приобретение навыков работы в среде конкретных СУБД</w:t>
      </w:r>
    </w:p>
    <w:p w14:paraId="12D3B424" w14:textId="77777777" w:rsidR="009B2E39" w:rsidRPr="00B813D5" w:rsidRDefault="009B2E39" w:rsidP="009B2E39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</w:p>
    <w:p w14:paraId="5EB27F06" w14:textId="77777777" w:rsidR="009B2E39" w:rsidRPr="00B813D5" w:rsidRDefault="009B2E39" w:rsidP="009B2E39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bookmarkStart w:id="3" w:name="_Hlk183593985"/>
      <w:r w:rsidRPr="00B813D5">
        <w:rPr>
          <w:rFonts w:ascii="Times New Roman" w:hAnsi="Times New Roman" w:hint="eastAsia"/>
        </w:rPr>
        <w:t>Достижению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поставленной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цели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способствует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решение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следующих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задач</w:t>
      </w:r>
      <w:r w:rsidRPr="00B813D5">
        <w:rPr>
          <w:rFonts w:ascii="Times New Roman" w:hAnsi="Times New Roman"/>
        </w:rPr>
        <w:t>:</w:t>
      </w:r>
    </w:p>
    <w:bookmarkEnd w:id="3"/>
    <w:p w14:paraId="52DF7C5C" w14:textId="7F045678" w:rsidR="00CC63AD" w:rsidRDefault="008453B9" w:rsidP="008453B9">
      <w:pPr>
        <w:pStyle w:val="a8"/>
        <w:numPr>
          <w:ilvl w:val="0"/>
          <w:numId w:val="21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8453B9">
        <w:rPr>
          <w:rFonts w:ascii="Times New Roman" w:hAnsi="Times New Roman"/>
        </w:rPr>
        <w:t>формирова</w:t>
      </w:r>
      <w:r w:rsidR="00CC63AD">
        <w:rPr>
          <w:rFonts w:ascii="Times New Roman" w:hAnsi="Times New Roman"/>
        </w:rPr>
        <w:t>ние</w:t>
      </w:r>
      <w:r w:rsidRPr="008453B9">
        <w:rPr>
          <w:rFonts w:ascii="Times New Roman" w:hAnsi="Times New Roman"/>
        </w:rPr>
        <w:t xml:space="preserve"> системно</w:t>
      </w:r>
      <w:r w:rsidR="00CC63AD">
        <w:rPr>
          <w:rFonts w:ascii="Times New Roman" w:hAnsi="Times New Roman"/>
        </w:rPr>
        <w:t>го</w:t>
      </w:r>
      <w:r w:rsidRPr="008453B9">
        <w:rPr>
          <w:rFonts w:ascii="Times New Roman" w:hAnsi="Times New Roman"/>
        </w:rPr>
        <w:t xml:space="preserve"> базово</w:t>
      </w:r>
      <w:r w:rsidR="00CC63AD">
        <w:rPr>
          <w:rFonts w:ascii="Times New Roman" w:hAnsi="Times New Roman"/>
        </w:rPr>
        <w:t>го</w:t>
      </w:r>
      <w:r w:rsidRPr="008453B9">
        <w:rPr>
          <w:rFonts w:ascii="Times New Roman" w:hAnsi="Times New Roman"/>
        </w:rPr>
        <w:t xml:space="preserve"> представлени</w:t>
      </w:r>
      <w:r w:rsidR="00CC63AD">
        <w:rPr>
          <w:rFonts w:ascii="Times New Roman" w:hAnsi="Times New Roman"/>
        </w:rPr>
        <w:t>я</w:t>
      </w:r>
      <w:r w:rsidRPr="008453B9">
        <w:rPr>
          <w:rFonts w:ascii="Times New Roman" w:hAnsi="Times New Roman"/>
        </w:rPr>
        <w:t>, умения и навык</w:t>
      </w:r>
      <w:r w:rsidR="00CC63AD">
        <w:rPr>
          <w:rFonts w:ascii="Times New Roman" w:hAnsi="Times New Roman"/>
        </w:rPr>
        <w:t>ов</w:t>
      </w:r>
      <w:r w:rsidRPr="008453B9">
        <w:rPr>
          <w:rFonts w:ascii="Times New Roman" w:hAnsi="Times New Roman"/>
        </w:rPr>
        <w:t xml:space="preserve"> по основам построения систем управления базами данных; </w:t>
      </w:r>
    </w:p>
    <w:p w14:paraId="60F2D4C2" w14:textId="49AD216B" w:rsidR="009B2E39" w:rsidRPr="00CC63AD" w:rsidRDefault="00CC63AD" w:rsidP="008453B9">
      <w:pPr>
        <w:pStyle w:val="a8"/>
        <w:numPr>
          <w:ilvl w:val="0"/>
          <w:numId w:val="21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формирование </w:t>
      </w:r>
      <w:r w:rsidR="008453B9" w:rsidRPr="00CC63AD">
        <w:rPr>
          <w:rFonts w:ascii="Times New Roman" w:hAnsi="Times New Roman"/>
        </w:rPr>
        <w:t>представлени</w:t>
      </w:r>
      <w:r>
        <w:rPr>
          <w:rFonts w:ascii="Times New Roman" w:hAnsi="Times New Roman"/>
        </w:rPr>
        <w:t>я</w:t>
      </w:r>
      <w:r w:rsidR="008453B9" w:rsidRPr="00CC63AD">
        <w:rPr>
          <w:rFonts w:ascii="Times New Roman" w:hAnsi="Times New Roman"/>
        </w:rPr>
        <w:t xml:space="preserve"> о</w:t>
      </w:r>
      <w:r w:rsidRPr="00CC63AD">
        <w:rPr>
          <w:rFonts w:ascii="Times New Roman" w:hAnsi="Times New Roman"/>
        </w:rPr>
        <w:t xml:space="preserve"> </w:t>
      </w:r>
      <w:r w:rsidR="008453B9" w:rsidRPr="00CC63AD">
        <w:rPr>
          <w:rFonts w:ascii="Times New Roman" w:hAnsi="Times New Roman"/>
        </w:rPr>
        <w:t>роли и месте баз данных в автоматизированных системах, о назначении и основных</w:t>
      </w:r>
      <w:r w:rsidRPr="00CC63AD">
        <w:rPr>
          <w:rFonts w:ascii="Times New Roman" w:hAnsi="Times New Roman"/>
        </w:rPr>
        <w:t xml:space="preserve"> </w:t>
      </w:r>
      <w:r w:rsidR="008453B9" w:rsidRPr="00CC63AD">
        <w:rPr>
          <w:rFonts w:ascii="Times New Roman" w:hAnsi="Times New Roman"/>
        </w:rPr>
        <w:t>характеристиках различных систем управления базами данных, их функциональных</w:t>
      </w:r>
      <w:r w:rsidRPr="00CC63AD">
        <w:rPr>
          <w:rFonts w:ascii="Times New Roman" w:hAnsi="Times New Roman"/>
        </w:rPr>
        <w:t xml:space="preserve"> </w:t>
      </w:r>
      <w:r w:rsidR="008453B9" w:rsidRPr="00CC63AD">
        <w:rPr>
          <w:rFonts w:ascii="Times New Roman" w:hAnsi="Times New Roman"/>
        </w:rPr>
        <w:t>возможностях</w:t>
      </w:r>
      <w:r w:rsidR="009B2E39" w:rsidRPr="00CC63AD">
        <w:rPr>
          <w:rFonts w:ascii="Times New Roman" w:hAnsi="Times New Roman"/>
        </w:rPr>
        <w:t>.</w:t>
      </w:r>
    </w:p>
    <w:p w14:paraId="5ED8F111" w14:textId="77777777" w:rsidR="009B2E39" w:rsidRPr="00992813" w:rsidRDefault="009B2E39" w:rsidP="009B2E39">
      <w:pPr>
        <w:pStyle w:val="a8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43A4EF45" w14:textId="77777777" w:rsidR="009B2E39" w:rsidRDefault="009B2E39" w:rsidP="009B2E39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42"/>
        <w:rPr>
          <w:rFonts w:ascii="Times New Roman" w:hAnsi="Times New Roman"/>
        </w:rPr>
      </w:pPr>
      <w:bookmarkStart w:id="4" w:name="_Hlk183595281"/>
      <w:r w:rsidRPr="00B813D5">
        <w:rPr>
          <w:rFonts w:ascii="Times New Roman" w:hAnsi="Times New Roman" w:hint="eastAsia"/>
        </w:rPr>
        <w:t>В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результате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освоения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учебной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дисциплины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обучающийся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должен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уметь</w:t>
      </w:r>
      <w:r w:rsidRPr="00B813D5">
        <w:rPr>
          <w:rFonts w:ascii="Times New Roman" w:hAnsi="Times New Roman"/>
        </w:rPr>
        <w:t>:</w:t>
      </w:r>
    </w:p>
    <w:bookmarkEnd w:id="4"/>
    <w:p w14:paraId="7303FD3C" w14:textId="77777777" w:rsidR="009B2E39" w:rsidRPr="009B2E39" w:rsidRDefault="009B2E39" w:rsidP="009B2E39">
      <w:pPr>
        <w:pStyle w:val="a8"/>
        <w:numPr>
          <w:ilvl w:val="0"/>
          <w:numId w:val="20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9B2E39">
        <w:rPr>
          <w:rFonts w:ascii="Times New Roman" w:hAnsi="Times New Roman"/>
        </w:rPr>
        <w:t>интерпретировать бизнес-требования заказчика для разработки концептуальной модели информационного ресурса;</w:t>
      </w:r>
    </w:p>
    <w:p w14:paraId="7B16EA38" w14:textId="77777777" w:rsidR="009B2E39" w:rsidRPr="009B2E39" w:rsidRDefault="009B2E39" w:rsidP="009B2E39">
      <w:pPr>
        <w:pStyle w:val="a8"/>
        <w:numPr>
          <w:ilvl w:val="0"/>
          <w:numId w:val="20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9B2E39">
        <w:rPr>
          <w:rFonts w:ascii="Times New Roman" w:hAnsi="Times New Roman"/>
        </w:rPr>
        <w:t>устанавливать систему управления базами данных (СУБД);</w:t>
      </w:r>
    </w:p>
    <w:p w14:paraId="39245743" w14:textId="77777777" w:rsidR="009B2E39" w:rsidRPr="009B2E39" w:rsidRDefault="009B2E39" w:rsidP="009B2E39">
      <w:pPr>
        <w:pStyle w:val="a8"/>
        <w:numPr>
          <w:ilvl w:val="0"/>
          <w:numId w:val="20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9B2E39">
        <w:rPr>
          <w:rFonts w:ascii="Times New Roman" w:hAnsi="Times New Roman"/>
        </w:rPr>
        <w:t>использовать средства системы управления базами</w:t>
      </w:r>
    </w:p>
    <w:p w14:paraId="423474FD" w14:textId="77777777" w:rsidR="009B2E39" w:rsidRPr="009B2E39" w:rsidRDefault="009B2E39" w:rsidP="009B2E39">
      <w:pPr>
        <w:pStyle w:val="a8"/>
        <w:numPr>
          <w:ilvl w:val="0"/>
          <w:numId w:val="20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9B2E39">
        <w:rPr>
          <w:rFonts w:ascii="Times New Roman" w:hAnsi="Times New Roman"/>
        </w:rPr>
        <w:t>данных;</w:t>
      </w:r>
    </w:p>
    <w:p w14:paraId="7178EAF8" w14:textId="77777777" w:rsidR="009B2E39" w:rsidRPr="009B2E39" w:rsidRDefault="009B2E39" w:rsidP="009B2E39">
      <w:pPr>
        <w:pStyle w:val="a8"/>
        <w:numPr>
          <w:ilvl w:val="0"/>
          <w:numId w:val="20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9B2E39">
        <w:rPr>
          <w:rFonts w:ascii="Times New Roman" w:hAnsi="Times New Roman"/>
        </w:rPr>
        <w:t>выполнять регламентные процедуры по резервированию данных;</w:t>
      </w:r>
    </w:p>
    <w:p w14:paraId="46DB1CDC" w14:textId="77777777" w:rsidR="009B2E39" w:rsidRPr="009B2E39" w:rsidRDefault="009B2E39" w:rsidP="009B2E39">
      <w:pPr>
        <w:pStyle w:val="a8"/>
        <w:numPr>
          <w:ilvl w:val="0"/>
          <w:numId w:val="20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9B2E39">
        <w:rPr>
          <w:rFonts w:ascii="Times New Roman" w:hAnsi="Times New Roman"/>
        </w:rPr>
        <w:t>применять регламентные процедуры управления правами доступа пользователей</w:t>
      </w:r>
    </w:p>
    <w:p w14:paraId="4A669294" w14:textId="01CBE963" w:rsidR="009B2E39" w:rsidRDefault="009B2E39" w:rsidP="009B2E39">
      <w:pPr>
        <w:pStyle w:val="a8"/>
        <w:numPr>
          <w:ilvl w:val="0"/>
          <w:numId w:val="20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9B2E39">
        <w:rPr>
          <w:rFonts w:ascii="Times New Roman" w:hAnsi="Times New Roman"/>
        </w:rPr>
        <w:t>информационных ресурсов.</w:t>
      </w:r>
    </w:p>
    <w:p w14:paraId="5C12180C" w14:textId="77777777" w:rsidR="009B2E39" w:rsidRPr="001376A4" w:rsidRDefault="009B2E39" w:rsidP="009B2E39">
      <w:pPr>
        <w:pStyle w:val="a8"/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3D316DDC" w14:textId="77777777" w:rsidR="009B2E39" w:rsidRDefault="009B2E39" w:rsidP="009B2E39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r w:rsidRPr="00B813D5">
        <w:rPr>
          <w:rFonts w:ascii="Times New Roman" w:hAnsi="Times New Roman" w:hint="eastAsia"/>
        </w:rPr>
        <w:t>В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результате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освоения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учебной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дисциплины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обучающийся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должен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знать</w:t>
      </w:r>
      <w:r w:rsidRPr="00992813">
        <w:rPr>
          <w:rFonts w:ascii="Times New Roman" w:hAnsi="Times New Roman"/>
          <w:b/>
        </w:rPr>
        <w:t>:</w:t>
      </w:r>
    </w:p>
    <w:p w14:paraId="095274A7" w14:textId="77777777" w:rsidR="008453B9" w:rsidRPr="008453B9" w:rsidRDefault="008453B9" w:rsidP="008453B9">
      <w:pPr>
        <w:pStyle w:val="a8"/>
        <w:numPr>
          <w:ilvl w:val="0"/>
          <w:numId w:val="22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8453B9">
        <w:rPr>
          <w:rFonts w:ascii="Times New Roman" w:hAnsi="Times New Roman"/>
        </w:rPr>
        <w:t>основ построения концептуальных моделей информационных ресурсов средствами графических нотаций;</w:t>
      </w:r>
    </w:p>
    <w:p w14:paraId="3B51EF61" w14:textId="77777777" w:rsidR="008453B9" w:rsidRPr="008453B9" w:rsidRDefault="008453B9" w:rsidP="008453B9">
      <w:pPr>
        <w:pStyle w:val="a8"/>
        <w:numPr>
          <w:ilvl w:val="0"/>
          <w:numId w:val="22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8453B9">
        <w:rPr>
          <w:rFonts w:ascii="Times New Roman" w:hAnsi="Times New Roman"/>
        </w:rPr>
        <w:t xml:space="preserve">программных средств и платформ для разработки </w:t>
      </w:r>
      <w:proofErr w:type="spellStart"/>
      <w:r w:rsidRPr="008453B9">
        <w:rPr>
          <w:rFonts w:ascii="Times New Roman" w:hAnsi="Times New Roman"/>
        </w:rPr>
        <w:t>web</w:t>
      </w:r>
      <w:proofErr w:type="spellEnd"/>
      <w:r w:rsidRPr="008453B9">
        <w:rPr>
          <w:rFonts w:ascii="Times New Roman" w:hAnsi="Times New Roman"/>
        </w:rPr>
        <w:t>-ресурсов;</w:t>
      </w:r>
    </w:p>
    <w:p w14:paraId="5159255E" w14:textId="77777777" w:rsidR="008453B9" w:rsidRPr="008453B9" w:rsidRDefault="008453B9" w:rsidP="008453B9">
      <w:pPr>
        <w:pStyle w:val="a8"/>
        <w:numPr>
          <w:ilvl w:val="0"/>
          <w:numId w:val="22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8453B9">
        <w:rPr>
          <w:rFonts w:ascii="Times New Roman" w:hAnsi="Times New Roman"/>
        </w:rPr>
        <w:t>особенностей систем управления базами данных;</w:t>
      </w:r>
    </w:p>
    <w:p w14:paraId="63FB6BC6" w14:textId="77777777" w:rsidR="008453B9" w:rsidRPr="008453B9" w:rsidRDefault="008453B9" w:rsidP="008453B9">
      <w:pPr>
        <w:pStyle w:val="a8"/>
        <w:numPr>
          <w:ilvl w:val="0"/>
          <w:numId w:val="22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8453B9">
        <w:rPr>
          <w:rFonts w:ascii="Times New Roman" w:hAnsi="Times New Roman"/>
        </w:rPr>
        <w:t>общих основ решения практических задач по созданию резервных копий;</w:t>
      </w:r>
    </w:p>
    <w:p w14:paraId="529E8B82" w14:textId="3C8EDB96" w:rsidR="009B2E39" w:rsidRDefault="008453B9" w:rsidP="008453B9">
      <w:pPr>
        <w:pStyle w:val="a8"/>
        <w:numPr>
          <w:ilvl w:val="0"/>
          <w:numId w:val="22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8453B9">
        <w:rPr>
          <w:rFonts w:ascii="Times New Roman" w:hAnsi="Times New Roman"/>
        </w:rPr>
        <w:t>основ резервного развертывания и резервного копирования информационных ресурсов</w:t>
      </w:r>
      <w:r>
        <w:rPr>
          <w:rFonts w:ascii="Times New Roman" w:hAnsi="Times New Roman"/>
        </w:rPr>
        <w:t>.</w:t>
      </w:r>
    </w:p>
    <w:p w14:paraId="4F8ACAFB" w14:textId="77777777" w:rsidR="008453B9" w:rsidRPr="008453B9" w:rsidRDefault="008453B9" w:rsidP="002476C6">
      <w:pPr>
        <w:pStyle w:val="a8"/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275AD185" w14:textId="77777777" w:rsidR="009B2E39" w:rsidRPr="00B813D5" w:rsidRDefault="009B2E39" w:rsidP="009B2E39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bookmarkStart w:id="5" w:name="_Hlk183594226"/>
      <w:bookmarkStart w:id="6" w:name="_Hlk183595423"/>
      <w:r>
        <w:rPr>
          <w:b/>
        </w:rPr>
        <w:lastRenderedPageBreak/>
        <w:t>Полученные знания и умения направлены на формирование общих и</w:t>
      </w:r>
      <w:r>
        <w:rPr>
          <w:b/>
          <w:spacing w:val="1"/>
        </w:rPr>
        <w:t xml:space="preserve"> </w:t>
      </w:r>
      <w:r>
        <w:rPr>
          <w:b/>
        </w:rPr>
        <w:t>профессиональных</w:t>
      </w:r>
      <w:r>
        <w:rPr>
          <w:b/>
          <w:spacing w:val="-2"/>
        </w:rPr>
        <w:t xml:space="preserve"> </w:t>
      </w:r>
      <w:r>
        <w:rPr>
          <w:b/>
        </w:rPr>
        <w:t>компетенций</w:t>
      </w:r>
      <w:bookmarkEnd w:id="5"/>
      <w:r w:rsidRPr="00B813D5">
        <w:rPr>
          <w:rFonts w:ascii="Times New Roman" w:hAnsi="Times New Roman"/>
        </w:rPr>
        <w:t>.</w:t>
      </w:r>
    </w:p>
    <w:bookmarkEnd w:id="6"/>
    <w:p w14:paraId="5C32CC16" w14:textId="7D3733A8" w:rsidR="00D22C59" w:rsidRDefault="009A5D84">
      <w:pPr>
        <w:ind w:hanging="2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ОК</w:t>
      </w:r>
      <w:proofErr w:type="gramEnd"/>
      <w:r>
        <w:rPr>
          <w:rFonts w:ascii="Times New Roman" w:hAnsi="Times New Roman"/>
        </w:rPr>
        <w:t xml:space="preserve"> 01</w:t>
      </w:r>
      <w:r w:rsidR="002476C6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Выбирать способы решения задач профессиональной деятельности применительно к различным контекстам</w:t>
      </w:r>
      <w:r w:rsidR="002476C6">
        <w:rPr>
          <w:rFonts w:ascii="Times New Roman" w:hAnsi="Times New Roman"/>
        </w:rPr>
        <w:t>.</w:t>
      </w:r>
    </w:p>
    <w:p w14:paraId="23CC48A7" w14:textId="28BD0954" w:rsidR="00D22C59" w:rsidRDefault="009A5D84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ОК</w:t>
      </w:r>
      <w:proofErr w:type="gramEnd"/>
      <w:r>
        <w:rPr>
          <w:rFonts w:ascii="Times New Roman" w:hAnsi="Times New Roman"/>
        </w:rPr>
        <w:t xml:space="preserve"> 02</w:t>
      </w:r>
      <w:r w:rsidR="002476C6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="002476C6">
        <w:rPr>
          <w:rFonts w:ascii="Times New Roman" w:hAnsi="Times New Roman"/>
        </w:rPr>
        <w:t>.</w:t>
      </w:r>
    </w:p>
    <w:p w14:paraId="0814D263" w14:textId="49BB3E2E" w:rsidR="00D22C59" w:rsidRPr="002476C6" w:rsidRDefault="009A5D84">
      <w:pPr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ПК 1.1. Проектировать информационные ресурсы.</w:t>
      </w:r>
    </w:p>
    <w:p w14:paraId="7B7D3DD6" w14:textId="77777777" w:rsidR="00D22C59" w:rsidRDefault="00D22C59">
      <w:pPr>
        <w:ind w:hanging="2"/>
        <w:rPr>
          <w:rFonts w:ascii="Times New Roman" w:hAnsi="Times New Roman"/>
          <w:sz w:val="23"/>
        </w:rPr>
      </w:pPr>
    </w:p>
    <w:p w14:paraId="0EBA4331" w14:textId="77777777" w:rsidR="00D22C59" w:rsidRPr="0032692A" w:rsidRDefault="009A5D84" w:rsidP="0032692A">
      <w:pPr>
        <w:pStyle w:val="10"/>
        <w:jc w:val="center"/>
        <w:rPr>
          <w:rFonts w:ascii="Times New Roman" w:hAnsi="Times New Roman"/>
          <w:sz w:val="28"/>
          <w:szCs w:val="28"/>
        </w:rPr>
      </w:pPr>
      <w:bookmarkStart w:id="7" w:name="_Toc183465332"/>
      <w:r w:rsidRPr="0032692A">
        <w:rPr>
          <w:rFonts w:ascii="Times New Roman" w:hAnsi="Times New Roman"/>
          <w:sz w:val="28"/>
          <w:szCs w:val="28"/>
        </w:rPr>
        <w:t>2. СТРУКТУРА И СОДЕРЖАНИЕ УЧЕБНОЙ ДИСЦИПЛИНЫ</w:t>
      </w:r>
      <w:bookmarkEnd w:id="7"/>
    </w:p>
    <w:p w14:paraId="1AB05970" w14:textId="62A01383" w:rsidR="00D22C59" w:rsidRDefault="009A5D84">
      <w:pPr>
        <w:spacing w:after="240"/>
        <w:ind w:hanging="2"/>
        <w:rPr>
          <w:rFonts w:ascii="Times New Roman" w:hAnsi="Times New Roman"/>
          <w:b/>
          <w:szCs w:val="28"/>
        </w:rPr>
      </w:pPr>
      <w:r w:rsidRPr="0032692A">
        <w:rPr>
          <w:rFonts w:ascii="Times New Roman" w:hAnsi="Times New Roman"/>
          <w:b/>
          <w:szCs w:val="28"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9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2476C6" w14:paraId="06E96B60" w14:textId="77777777" w:rsidTr="002476C6">
        <w:trPr>
          <w:trHeight w:val="827"/>
        </w:trPr>
        <w:tc>
          <w:tcPr>
            <w:tcW w:w="5531" w:type="dxa"/>
          </w:tcPr>
          <w:p w14:paraId="157709E4" w14:textId="77777777" w:rsidR="002476C6" w:rsidRDefault="002476C6" w:rsidP="000E490A">
            <w:pPr>
              <w:pStyle w:val="TableParagraph"/>
              <w:spacing w:line="275" w:lineRule="exact"/>
              <w:ind w:left="1655"/>
              <w:rPr>
                <w:b/>
                <w:sz w:val="24"/>
              </w:rPr>
            </w:pPr>
            <w:bookmarkStart w:id="8" w:name="_Hlk183594273"/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844" w:type="dxa"/>
          </w:tcPr>
          <w:p w14:paraId="12C32E19" w14:textId="77777777" w:rsidR="002476C6" w:rsidRDefault="002476C6" w:rsidP="000E490A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2476C6" w14:paraId="48C2F11B" w14:textId="77777777" w:rsidTr="002476C6">
        <w:trPr>
          <w:trHeight w:val="284"/>
        </w:trPr>
        <w:tc>
          <w:tcPr>
            <w:tcW w:w="5531" w:type="dxa"/>
          </w:tcPr>
          <w:p w14:paraId="43C8F952" w14:textId="77777777" w:rsidR="002476C6" w:rsidRPr="00992813" w:rsidRDefault="002476C6" w:rsidP="000E490A">
            <w:pPr>
              <w:pStyle w:val="TableParagraph"/>
              <w:spacing w:line="264" w:lineRule="exact"/>
              <w:ind w:left="107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Общая</w:t>
            </w:r>
            <w:r w:rsidRPr="0099281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трудоемкость</w:t>
            </w:r>
            <w:r w:rsidRPr="0099281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учебной</w:t>
            </w:r>
            <w:r w:rsidRPr="0099281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нагрузки</w:t>
            </w:r>
            <w:r w:rsidRPr="0099281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1011A884" w14:textId="4E35AD59" w:rsidR="002476C6" w:rsidRPr="002476C6" w:rsidRDefault="002476C6" w:rsidP="000E490A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2476C6">
              <w:rPr>
                <w:i/>
                <w:sz w:val="24"/>
                <w:szCs w:val="24"/>
                <w:lang w:val="ru-RU"/>
              </w:rPr>
              <w:t>64</w:t>
            </w:r>
          </w:p>
        </w:tc>
      </w:tr>
      <w:tr w:rsidR="002476C6" w14:paraId="0E64C096" w14:textId="77777777" w:rsidTr="002476C6">
        <w:trPr>
          <w:trHeight w:val="551"/>
        </w:trPr>
        <w:tc>
          <w:tcPr>
            <w:tcW w:w="5531" w:type="dxa"/>
          </w:tcPr>
          <w:p w14:paraId="79A869BA" w14:textId="77777777" w:rsidR="002476C6" w:rsidRPr="00992813" w:rsidRDefault="002476C6" w:rsidP="000E490A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Обязательная</w:t>
            </w:r>
            <w:r w:rsidRPr="00992813">
              <w:rPr>
                <w:b/>
                <w:sz w:val="24"/>
                <w:lang w:val="ru-RU"/>
              </w:rPr>
              <w:tab/>
              <w:t>аудиторная</w:t>
            </w:r>
            <w:r w:rsidRPr="00992813">
              <w:rPr>
                <w:b/>
                <w:sz w:val="24"/>
                <w:lang w:val="ru-RU"/>
              </w:rPr>
              <w:tab/>
              <w:t>учебная</w:t>
            </w:r>
            <w:r w:rsidRPr="00992813">
              <w:rPr>
                <w:b/>
                <w:sz w:val="24"/>
                <w:lang w:val="ru-RU"/>
              </w:rPr>
              <w:tab/>
            </w:r>
            <w:r w:rsidRPr="00992813">
              <w:rPr>
                <w:b/>
                <w:spacing w:val="-1"/>
                <w:sz w:val="24"/>
                <w:lang w:val="ru-RU"/>
              </w:rPr>
              <w:t>нагрузка</w:t>
            </w:r>
            <w:r w:rsidRPr="0099281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4CED0B5E" w14:textId="64081151" w:rsidR="002476C6" w:rsidRPr="002476C6" w:rsidRDefault="002476C6" w:rsidP="000E490A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60</w:t>
            </w:r>
          </w:p>
        </w:tc>
      </w:tr>
      <w:tr w:rsidR="002476C6" w14:paraId="1D3FB015" w14:textId="77777777" w:rsidTr="002476C6">
        <w:trPr>
          <w:trHeight w:val="276"/>
        </w:trPr>
        <w:tc>
          <w:tcPr>
            <w:tcW w:w="5531" w:type="dxa"/>
          </w:tcPr>
          <w:p w14:paraId="4A3CFF33" w14:textId="77777777" w:rsidR="002476C6" w:rsidRDefault="002476C6" w:rsidP="000E490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844" w:type="dxa"/>
          </w:tcPr>
          <w:p w14:paraId="21173706" w14:textId="2878E069" w:rsidR="002476C6" w:rsidRPr="002476C6" w:rsidRDefault="002476C6" w:rsidP="000E490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2476C6">
              <w:rPr>
                <w:sz w:val="24"/>
                <w:szCs w:val="24"/>
                <w:lang w:val="ru-RU"/>
              </w:rPr>
              <w:t>63</w:t>
            </w:r>
          </w:p>
        </w:tc>
      </w:tr>
      <w:tr w:rsidR="002476C6" w14:paraId="62749710" w14:textId="77777777" w:rsidTr="002476C6">
        <w:trPr>
          <w:trHeight w:val="275"/>
        </w:trPr>
        <w:tc>
          <w:tcPr>
            <w:tcW w:w="5531" w:type="dxa"/>
          </w:tcPr>
          <w:p w14:paraId="2F52DD09" w14:textId="77777777" w:rsidR="002476C6" w:rsidRDefault="002476C6" w:rsidP="000E490A">
            <w:pPr>
              <w:pStyle w:val="TableParagraph"/>
              <w:spacing w:line="255" w:lineRule="exact"/>
              <w:ind w:left="424"/>
              <w:rPr>
                <w:sz w:val="24"/>
              </w:rPr>
            </w:pPr>
            <w:proofErr w:type="spellStart"/>
            <w:r>
              <w:rPr>
                <w:sz w:val="24"/>
              </w:rPr>
              <w:t>лекции</w:t>
            </w:r>
            <w:proofErr w:type="spellEnd"/>
          </w:p>
        </w:tc>
        <w:tc>
          <w:tcPr>
            <w:tcW w:w="1844" w:type="dxa"/>
          </w:tcPr>
          <w:p w14:paraId="18F68015" w14:textId="380B419B" w:rsidR="002476C6" w:rsidRPr="002476C6" w:rsidRDefault="002476C6" w:rsidP="002476C6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20</w:t>
            </w:r>
          </w:p>
        </w:tc>
      </w:tr>
      <w:tr w:rsidR="002476C6" w14:paraId="2693AF2B" w14:textId="77777777" w:rsidTr="002476C6">
        <w:trPr>
          <w:trHeight w:val="275"/>
        </w:trPr>
        <w:tc>
          <w:tcPr>
            <w:tcW w:w="5531" w:type="dxa"/>
          </w:tcPr>
          <w:p w14:paraId="2DD422E5" w14:textId="77777777" w:rsidR="002476C6" w:rsidRDefault="002476C6" w:rsidP="000E490A">
            <w:pPr>
              <w:pStyle w:val="TableParagraph"/>
              <w:spacing w:line="256" w:lineRule="exact"/>
              <w:ind w:left="40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1844" w:type="dxa"/>
          </w:tcPr>
          <w:p w14:paraId="3E4B7C1D" w14:textId="31A70961" w:rsidR="002476C6" w:rsidRPr="002476C6" w:rsidRDefault="002476C6" w:rsidP="002476C6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40</w:t>
            </w:r>
          </w:p>
        </w:tc>
      </w:tr>
      <w:tr w:rsidR="002476C6" w14:paraId="6A64D40D" w14:textId="77777777" w:rsidTr="002476C6">
        <w:trPr>
          <w:trHeight w:val="275"/>
        </w:trPr>
        <w:tc>
          <w:tcPr>
            <w:tcW w:w="5531" w:type="dxa"/>
          </w:tcPr>
          <w:p w14:paraId="0AB3CCC8" w14:textId="77777777" w:rsidR="002476C6" w:rsidRDefault="002476C6" w:rsidP="000E490A">
            <w:pPr>
              <w:pStyle w:val="TableParagraph"/>
              <w:spacing w:line="255" w:lineRule="exact"/>
              <w:ind w:left="407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1844" w:type="dxa"/>
          </w:tcPr>
          <w:p w14:paraId="2EC3C510" w14:textId="77777777" w:rsidR="002476C6" w:rsidRPr="002476C6" w:rsidRDefault="002476C6" w:rsidP="000E490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2476C6">
              <w:rPr>
                <w:sz w:val="24"/>
                <w:szCs w:val="24"/>
                <w:lang w:val="ru-RU"/>
              </w:rPr>
              <w:t>-</w:t>
            </w:r>
          </w:p>
        </w:tc>
      </w:tr>
      <w:tr w:rsidR="002476C6" w14:paraId="2AE46D3C" w14:textId="77777777" w:rsidTr="002476C6">
        <w:trPr>
          <w:trHeight w:val="277"/>
        </w:trPr>
        <w:tc>
          <w:tcPr>
            <w:tcW w:w="5531" w:type="dxa"/>
          </w:tcPr>
          <w:p w14:paraId="3927DBF4" w14:textId="77777777" w:rsidR="002476C6" w:rsidRDefault="002476C6" w:rsidP="000E490A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обучающегося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844" w:type="dxa"/>
          </w:tcPr>
          <w:p w14:paraId="492DE254" w14:textId="2B6DCBB8" w:rsidR="002476C6" w:rsidRPr="002476C6" w:rsidRDefault="002476C6" w:rsidP="000E490A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szCs w:val="24"/>
                <w:lang w:val="ru-RU"/>
              </w:rPr>
            </w:pPr>
            <w:r w:rsidRPr="002476C6">
              <w:rPr>
                <w:i/>
                <w:sz w:val="24"/>
                <w:szCs w:val="24"/>
                <w:lang w:val="ru-RU"/>
              </w:rPr>
              <w:t>4</w:t>
            </w:r>
          </w:p>
        </w:tc>
      </w:tr>
      <w:tr w:rsidR="002476C6" w14:paraId="71AED089" w14:textId="77777777" w:rsidTr="002476C6">
        <w:trPr>
          <w:trHeight w:val="551"/>
        </w:trPr>
        <w:tc>
          <w:tcPr>
            <w:tcW w:w="5531" w:type="dxa"/>
          </w:tcPr>
          <w:p w14:paraId="183F645A" w14:textId="77777777" w:rsidR="002476C6" w:rsidRDefault="002476C6" w:rsidP="000E490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Промежуточная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аттестация</w:t>
            </w:r>
            <w:proofErr w:type="spellEnd"/>
          </w:p>
        </w:tc>
        <w:tc>
          <w:tcPr>
            <w:tcW w:w="1844" w:type="dxa"/>
          </w:tcPr>
          <w:p w14:paraId="52F9927B" w14:textId="3EA9575E" w:rsidR="002476C6" w:rsidRPr="002476C6" w:rsidRDefault="002476C6" w:rsidP="000E490A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2476C6">
              <w:rPr>
                <w:i/>
                <w:sz w:val="24"/>
                <w:szCs w:val="24"/>
                <w:lang w:val="ru-RU"/>
              </w:rPr>
              <w:t>Зачет с оценкой</w:t>
            </w:r>
          </w:p>
        </w:tc>
      </w:tr>
      <w:bookmarkEnd w:id="8"/>
    </w:tbl>
    <w:p w14:paraId="321973AA" w14:textId="77777777" w:rsidR="0032692A" w:rsidRPr="0032692A" w:rsidRDefault="0032692A">
      <w:pPr>
        <w:spacing w:after="240"/>
        <w:ind w:hanging="2"/>
        <w:rPr>
          <w:rFonts w:ascii="Times New Roman" w:hAnsi="Times New Roman"/>
          <w:szCs w:val="28"/>
        </w:rPr>
      </w:pPr>
    </w:p>
    <w:p w14:paraId="62B29611" w14:textId="77777777" w:rsidR="00D22C59" w:rsidRDefault="00D22C59">
      <w:pPr>
        <w:spacing w:after="120"/>
        <w:ind w:hanging="2"/>
        <w:rPr>
          <w:rFonts w:ascii="Times New Roman" w:hAnsi="Times New Roman"/>
        </w:rPr>
      </w:pPr>
    </w:p>
    <w:p w14:paraId="7833E356" w14:textId="77777777" w:rsidR="00D22C59" w:rsidRDefault="00D22C59">
      <w:pPr>
        <w:sectPr w:rsidR="00D22C59" w:rsidSect="004F5F48">
          <w:footerReference w:type="default" r:id="rId9"/>
          <w:pgSz w:w="11908" w:h="16848"/>
          <w:pgMar w:top="1134" w:right="737" w:bottom="1134" w:left="1304" w:header="1134" w:footer="1134" w:gutter="0"/>
          <w:cols w:space="720"/>
          <w:titlePg/>
        </w:sectPr>
      </w:pPr>
    </w:p>
    <w:p w14:paraId="79A56049" w14:textId="77777777" w:rsidR="00D22C59" w:rsidRDefault="009A5D84">
      <w:pPr>
        <w:ind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0376"/>
        <w:gridCol w:w="1158"/>
        <w:gridCol w:w="2039"/>
      </w:tblGrid>
      <w:tr w:rsidR="00D22C59" w14:paraId="6E6DF2D1" w14:textId="77777777" w:rsidTr="002476C6">
        <w:trPr>
          <w:trHeight w:val="20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BCF12" w14:textId="77777777" w:rsidR="00D22C59" w:rsidRDefault="009A5D8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3DDCD" w14:textId="77777777" w:rsidR="00D22C59" w:rsidRDefault="009A5D8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0C968" w14:textId="77777777" w:rsidR="00D22C59" w:rsidRDefault="009A5D8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Объем, акад. ч / в том числе в форме практической подготовки,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акад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ч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B5CA5" w14:textId="77777777" w:rsidR="00D22C59" w:rsidRDefault="009A5D8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22C59" w14:paraId="1929BA8D" w14:textId="77777777" w:rsidTr="002476C6">
        <w:trPr>
          <w:trHeight w:val="20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923B4" w14:textId="77777777" w:rsidR="00D22C59" w:rsidRDefault="009A5D8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B79E4" w14:textId="77777777" w:rsidR="00D22C59" w:rsidRDefault="009A5D8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0274C" w14:textId="77777777" w:rsidR="00D22C59" w:rsidRDefault="009A5D8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07809" w14:textId="77777777" w:rsidR="00D22C59" w:rsidRDefault="009A5D8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D22C59" w14:paraId="54D17802" w14:textId="77777777" w:rsidTr="002476C6">
        <w:trPr>
          <w:trHeight w:val="2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67F6C" w14:textId="77777777" w:rsidR="00D22C59" w:rsidRDefault="009A5D84">
            <w:pPr>
              <w:spacing w:line="36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Основы проектирования баз данных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34805" w14:textId="6D0BED0A" w:rsidR="00D22C59" w:rsidRDefault="009A5D84" w:rsidP="002476C6">
            <w:pPr>
              <w:ind w:hanging="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ED656" w14:textId="77777777" w:rsidR="00D22C59" w:rsidRDefault="00D22C59">
            <w:pPr>
              <w:ind w:hanging="2"/>
              <w:rPr>
                <w:rFonts w:ascii="Times New Roman" w:hAnsi="Times New Roman"/>
                <w:sz w:val="24"/>
              </w:rPr>
            </w:pPr>
          </w:p>
        </w:tc>
      </w:tr>
      <w:tr w:rsidR="00D22C59" w14:paraId="5E505365" w14:textId="77777777" w:rsidTr="002476C6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5CB9B" w14:textId="77777777" w:rsidR="00D22C59" w:rsidRDefault="009A5D8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1.1. Основные понятия теории проектирования баз данных </w:t>
            </w:r>
          </w:p>
          <w:p w14:paraId="2A90BBD9" w14:textId="77777777" w:rsidR="00D22C59" w:rsidRDefault="00D22C59">
            <w:pPr>
              <w:ind w:hanging="2"/>
              <w:rPr>
                <w:rFonts w:ascii="Times New Roman" w:hAnsi="Times New Roman"/>
                <w:sz w:val="24"/>
              </w:rPr>
            </w:pPr>
          </w:p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332B4" w14:textId="77777777" w:rsidR="00D22C59" w:rsidRDefault="009A5D8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CD6B7" w14:textId="38A6657F" w:rsidR="00D22C59" w:rsidRDefault="00D22C59">
            <w:pPr>
              <w:ind w:hanging="2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F758A" w14:textId="60FA8D3C" w:rsidR="002476C6" w:rsidRDefault="002476C6" w:rsidP="002476C6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1,</w:t>
            </w:r>
          </w:p>
          <w:p w14:paraId="58BDDA45" w14:textId="77777777" w:rsidR="002476C6" w:rsidRDefault="002476C6" w:rsidP="002476C6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2,</w:t>
            </w:r>
          </w:p>
          <w:p w14:paraId="22061495" w14:textId="67E7F425" w:rsidR="00D22C59" w:rsidRDefault="002476C6" w:rsidP="002476C6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</w:t>
            </w:r>
          </w:p>
        </w:tc>
      </w:tr>
      <w:tr w:rsidR="00D22C59" w14:paraId="4D1CF5C5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C3D88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5D33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Взаимосвязь понятий «данные», «информация», «база данных», «информационная система»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162B7" w14:textId="37C5AA29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E39D" w14:textId="77777777" w:rsidR="00D22C59" w:rsidRDefault="00D22C59" w:rsidP="009B2E39"/>
        </w:tc>
      </w:tr>
      <w:tr w:rsidR="00D22C59" w14:paraId="613D76FE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D6A72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9761F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Типы моделей данных. Реляционная модель данных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573E0" w14:textId="77777777" w:rsidR="00D22C59" w:rsidRDefault="00D22C59" w:rsidP="009B2E39">
            <w:pPr>
              <w:jc w:val="center"/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B58E0" w14:textId="77777777" w:rsidR="00D22C59" w:rsidRDefault="00D22C59" w:rsidP="009B2E39"/>
        </w:tc>
      </w:tr>
      <w:tr w:rsidR="00D22C59" w14:paraId="0E850998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AE497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02110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Архитектура баз данных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14318" w14:textId="77777777" w:rsidR="00D22C59" w:rsidRDefault="00D22C59" w:rsidP="009B2E39">
            <w:pPr>
              <w:jc w:val="center"/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7D938" w14:textId="77777777" w:rsidR="00D22C59" w:rsidRDefault="00D22C59" w:rsidP="009B2E39"/>
        </w:tc>
      </w:tr>
      <w:tr w:rsidR="00D22C59" w14:paraId="4E75C791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DD44D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65DC6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СУБД, структура и виды СУБД. 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83990" w14:textId="77777777" w:rsidR="00D22C59" w:rsidRDefault="00D22C59" w:rsidP="009B2E39">
            <w:pPr>
              <w:jc w:val="center"/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531D7" w14:textId="77777777" w:rsidR="00D22C59" w:rsidRDefault="00D22C59" w:rsidP="009B2E39"/>
        </w:tc>
      </w:tr>
      <w:tr w:rsidR="00D22C59" w14:paraId="4E0F883C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5E3F0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634FF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этапы проектирования баз данных. Концептуальное, логическое, физическое моделирование. Обзор графических нотаций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BE711" w14:textId="77777777" w:rsidR="00D22C59" w:rsidRDefault="00D22C59" w:rsidP="009B2E39">
            <w:pPr>
              <w:jc w:val="center"/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C3525" w14:textId="77777777" w:rsidR="00D22C59" w:rsidRDefault="00D22C59" w:rsidP="009B2E39"/>
        </w:tc>
      </w:tr>
      <w:tr w:rsidR="00D22C59" w14:paraId="04B6F82F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A3DB0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D653F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Нормализация данных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219B2" w14:textId="77777777" w:rsidR="00D22C59" w:rsidRDefault="00D22C59" w:rsidP="009B2E39">
            <w:pPr>
              <w:jc w:val="center"/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0AC82" w14:textId="77777777" w:rsidR="00D22C59" w:rsidRDefault="00D22C59" w:rsidP="009B2E39"/>
        </w:tc>
      </w:tr>
      <w:tr w:rsidR="00D22C59" w14:paraId="0DD74247" w14:textId="77777777" w:rsidTr="002476C6">
        <w:trPr>
          <w:trHeight w:val="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BC769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E0B05" w14:textId="77777777" w:rsidR="00D22C59" w:rsidRDefault="009A5D84" w:rsidP="009B2E3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98CAC" w14:textId="5FE1CCCD" w:rsidR="00D22C59" w:rsidRDefault="00D22C59" w:rsidP="009B2E39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4B65" w14:textId="77777777" w:rsidR="00D22C59" w:rsidRDefault="00D22C59" w:rsidP="009B2E39"/>
        </w:tc>
      </w:tr>
      <w:tr w:rsidR="00D22C59" w14:paraId="2FBF373C" w14:textId="77777777" w:rsidTr="002476C6">
        <w:trPr>
          <w:trHeight w:val="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65671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EECD0" w14:textId="77777777" w:rsidR="00D22C59" w:rsidRDefault="009A5D84" w:rsidP="009B2E3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1. Основные этапы проектирования баз данных. Концептуальное, логическое, физическое моделирование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FD781" w14:textId="6CDA0D23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B5817" w14:textId="77777777" w:rsidR="00D22C59" w:rsidRDefault="00D22C59" w:rsidP="009B2E39"/>
        </w:tc>
      </w:tr>
      <w:tr w:rsidR="00D22C59" w14:paraId="2663987B" w14:textId="77777777" w:rsidTr="002476C6">
        <w:trPr>
          <w:trHeight w:val="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6BA35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2730C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2. Нормализация данных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46D81" w14:textId="0436F9B8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98EAE" w14:textId="77777777" w:rsidR="00D22C59" w:rsidRDefault="00D22C59" w:rsidP="009B2E39"/>
        </w:tc>
      </w:tr>
      <w:tr w:rsidR="00D22C59" w14:paraId="3DCE9348" w14:textId="77777777" w:rsidTr="002476C6">
        <w:trPr>
          <w:trHeight w:val="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D7668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457D0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3. Разработка проекта базы данных (индивидуальная работа)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8CD9" w14:textId="4C16C103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D22D9" w14:textId="77777777" w:rsidR="00D22C59" w:rsidRDefault="00D22C59" w:rsidP="009B2E39"/>
        </w:tc>
      </w:tr>
      <w:tr w:rsidR="00D22C59" w14:paraId="76EED1EC" w14:textId="77777777" w:rsidTr="002476C6">
        <w:trPr>
          <w:trHeight w:val="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510B1" w14:textId="77777777" w:rsidR="00D22C59" w:rsidRDefault="00D22C5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E207B" w14:textId="77777777" w:rsidR="00D22C59" w:rsidRDefault="009A5D8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0E1C7" w14:textId="1AA31E56" w:rsidR="00D22C59" w:rsidRDefault="00D22C59" w:rsidP="009B2E39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279FD" w14:textId="77777777" w:rsidR="00D22C59" w:rsidRDefault="00D22C59"/>
        </w:tc>
      </w:tr>
      <w:tr w:rsidR="00D22C59" w14:paraId="537CF5A1" w14:textId="77777777" w:rsidTr="002476C6">
        <w:trPr>
          <w:trHeight w:val="2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843F8" w14:textId="77777777" w:rsidR="00D22C59" w:rsidRDefault="009A5D84">
            <w:pPr>
              <w:ind w:hanging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1.2. Подходы к реализации реляционных баз данных. Язык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запросов SQL</w:t>
            </w:r>
          </w:p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45709" w14:textId="77777777" w:rsidR="00D22C59" w:rsidRDefault="009A5D8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BDB39" w14:textId="7ECF8974" w:rsidR="00D22C59" w:rsidRDefault="00D22C59" w:rsidP="009B2E39">
            <w:pPr>
              <w:ind w:hanging="2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37FF" w14:textId="77777777" w:rsidR="002476C6" w:rsidRPr="002476C6" w:rsidRDefault="002476C6" w:rsidP="002476C6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2476C6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2476C6">
              <w:rPr>
                <w:rFonts w:ascii="Times New Roman" w:hAnsi="Times New Roman"/>
                <w:sz w:val="24"/>
              </w:rPr>
              <w:t xml:space="preserve"> 1,</w:t>
            </w:r>
          </w:p>
          <w:p w14:paraId="2AE201E4" w14:textId="77777777" w:rsidR="002476C6" w:rsidRPr="002476C6" w:rsidRDefault="002476C6" w:rsidP="002476C6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2476C6">
              <w:rPr>
                <w:rFonts w:ascii="Times New Roman" w:hAnsi="Times New Roman"/>
                <w:sz w:val="24"/>
              </w:rPr>
              <w:t>ОК</w:t>
            </w:r>
            <w:proofErr w:type="gramEnd"/>
            <w:r w:rsidRPr="002476C6">
              <w:rPr>
                <w:rFonts w:ascii="Times New Roman" w:hAnsi="Times New Roman"/>
                <w:sz w:val="24"/>
              </w:rPr>
              <w:t xml:space="preserve"> 2,</w:t>
            </w:r>
          </w:p>
          <w:p w14:paraId="275A6FBA" w14:textId="3B6F408D" w:rsidR="00D22C59" w:rsidRDefault="002476C6" w:rsidP="002476C6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 w:rsidRPr="002476C6">
              <w:rPr>
                <w:rFonts w:ascii="Times New Roman" w:hAnsi="Times New Roman"/>
                <w:sz w:val="24"/>
              </w:rPr>
              <w:t>ПК 1.1</w:t>
            </w:r>
          </w:p>
        </w:tc>
      </w:tr>
      <w:tr w:rsidR="00D22C59" w14:paraId="0A72848C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81121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6118F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Структура языка SQL. 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C4415" w14:textId="351DCA07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CCF1E" w14:textId="77777777" w:rsidR="00D22C59" w:rsidRDefault="00D22C59" w:rsidP="009B2E39"/>
        </w:tc>
      </w:tr>
      <w:tr w:rsidR="00D22C59" w14:paraId="792307F5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3AFBF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A17C4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Синтаксис операторов определения данных. Создание, модификация и удаление объектов баз данных. 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8AD3" w14:textId="77777777" w:rsidR="00D22C59" w:rsidRDefault="00D22C59" w:rsidP="009B2E39"/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AB93" w14:textId="77777777" w:rsidR="00D22C59" w:rsidRDefault="00D22C59" w:rsidP="009B2E39"/>
        </w:tc>
      </w:tr>
      <w:tr w:rsidR="00D22C59" w14:paraId="4385F20B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52EE0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41E5F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 операторов манипулирования данными. Вставка, удаление, модификация, выборка данных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DD190" w14:textId="77777777" w:rsidR="00D22C59" w:rsidRDefault="00D22C59" w:rsidP="009B2E39"/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D8437" w14:textId="77777777" w:rsidR="00D22C59" w:rsidRDefault="00D22C59" w:rsidP="009B2E39"/>
        </w:tc>
      </w:tr>
      <w:tr w:rsidR="00D22C59" w14:paraId="6275369A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37574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D945F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запросов на выборку данных в SQL. Условия, Сортировка данных. Функции для работы со строками, датой и временем. Агрегатные функции и группировка данных в SQL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1C0F4" w14:textId="77777777" w:rsidR="00D22C59" w:rsidRDefault="00D22C59" w:rsidP="009B2E39"/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40C35" w14:textId="77777777" w:rsidR="00D22C59" w:rsidRDefault="00D22C59" w:rsidP="009B2E39"/>
        </w:tc>
      </w:tr>
      <w:tr w:rsidR="00D22C59" w14:paraId="4189BFBA" w14:textId="77777777" w:rsidTr="002476C6">
        <w:trPr>
          <w:trHeight w:val="5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C9A9F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49615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Многотабличные и вложенные запросы. Представления. Триггеры и хранимые процедуры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990B" w14:textId="77777777" w:rsidR="00D22C59" w:rsidRDefault="00D22C59" w:rsidP="009B2E39"/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206C0" w14:textId="77777777" w:rsidR="00D22C59" w:rsidRDefault="00D22C59" w:rsidP="009B2E39"/>
        </w:tc>
      </w:tr>
      <w:tr w:rsidR="00D22C59" w14:paraId="7EA5D441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D2374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5EDA9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 операторов управления доступом. Управление транзакциями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B4209" w14:textId="77777777" w:rsidR="00D22C59" w:rsidRDefault="00D22C59" w:rsidP="009B2E39"/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144B5" w14:textId="77777777" w:rsidR="00D22C59" w:rsidRDefault="00D22C59" w:rsidP="009B2E39"/>
        </w:tc>
      </w:tr>
      <w:tr w:rsidR="00D22C59" w14:paraId="55954E04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CAF3C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B60BE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Резервное копирование и восстановление данных</w:t>
            </w: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B51F6" w14:textId="77777777" w:rsidR="00D22C59" w:rsidRDefault="00D22C59" w:rsidP="009B2E39"/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4044A" w14:textId="77777777" w:rsidR="00D22C59" w:rsidRDefault="00D22C59" w:rsidP="009B2E39"/>
        </w:tc>
      </w:tr>
      <w:tr w:rsidR="00D22C59" w14:paraId="0C56DFA1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E610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CE243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и лабораторных занятий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0CDC8" w14:textId="75DBA2C1" w:rsidR="00D22C59" w:rsidRDefault="00D22C59" w:rsidP="009B2E39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30FEE" w14:textId="77777777" w:rsidR="00D22C59" w:rsidRDefault="00D22C59" w:rsidP="009B2E39"/>
        </w:tc>
      </w:tr>
      <w:tr w:rsidR="00D22C59" w14:paraId="5F792322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DD683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B542E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4. Установка и настройка СУБД 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93477" w14:textId="1FF780A2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E8535" w14:textId="77777777" w:rsidR="00D22C59" w:rsidRDefault="00D22C59" w:rsidP="009B2E39"/>
        </w:tc>
      </w:tr>
      <w:tr w:rsidR="00D22C59" w14:paraId="76F9286D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CA3C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3571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5. Создание, модификация и удаление объектов баз данных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AFB21" w14:textId="750E99F2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0FAFB" w14:textId="77777777" w:rsidR="00D22C59" w:rsidRDefault="00D22C59" w:rsidP="009B2E39"/>
        </w:tc>
      </w:tr>
      <w:tr w:rsidR="00D22C59" w14:paraId="3961AE77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0D51C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C623A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6. Манипулирования данными. Вставка, удаление, модификация данных.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0F062" w14:textId="4C34C39D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2CAF9" w14:textId="77777777" w:rsidR="00D22C59" w:rsidRDefault="00D22C59" w:rsidP="009B2E39"/>
        </w:tc>
      </w:tr>
      <w:tr w:rsidR="00D22C59" w14:paraId="20B25FB9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D661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34E8E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7. Манипулирования данными. Выборка данных из одной таблицы: условия, сортировка данных, функции работы со строками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99F97" w14:textId="1F412AB0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C1D06" w14:textId="77777777" w:rsidR="00D22C59" w:rsidRDefault="00D22C59" w:rsidP="009B2E39"/>
        </w:tc>
      </w:tr>
      <w:tr w:rsidR="00D22C59" w14:paraId="27786B49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F0F4D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AE7AC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8. Манипулирования данными. Выборка данных из одной таблицы: условия, функции работы с датой и временем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67E24" w14:textId="220F74CF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1D797" w14:textId="77777777" w:rsidR="00D22C59" w:rsidRDefault="00D22C59" w:rsidP="009B2E39"/>
        </w:tc>
      </w:tr>
      <w:tr w:rsidR="00D22C59" w14:paraId="4636A1D1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8A889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66D05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9. Манипулирования данными. Выборка данных из одной таблицы: агрегатные функции, группировка данных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1217F" w14:textId="4600FEFE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E652" w14:textId="77777777" w:rsidR="00D22C59" w:rsidRDefault="00D22C59" w:rsidP="009B2E39">
            <w:pPr>
              <w:rPr>
                <w:rFonts w:ascii="Times New Roman" w:hAnsi="Times New Roman"/>
                <w:sz w:val="24"/>
              </w:rPr>
            </w:pPr>
          </w:p>
        </w:tc>
      </w:tr>
      <w:tr w:rsidR="00D22C59" w14:paraId="78957DCB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ABA73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F9A5B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10. Манипулирования данными. Многотабличные запросы.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160F6" w14:textId="6A35EBE1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19749" w14:textId="77777777" w:rsidR="00D22C59" w:rsidRDefault="00D22C59" w:rsidP="009B2E39">
            <w:pPr>
              <w:rPr>
                <w:rFonts w:ascii="Times New Roman" w:hAnsi="Times New Roman"/>
                <w:sz w:val="24"/>
              </w:rPr>
            </w:pPr>
          </w:p>
        </w:tc>
      </w:tr>
      <w:tr w:rsidR="00D22C59" w14:paraId="598C3CFB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7D061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1E7FD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11. Манипулирования данными. Вложенные запросы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DAB13" w14:textId="37F471FC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8F3C2" w14:textId="77777777" w:rsidR="00D22C59" w:rsidRDefault="00D22C59" w:rsidP="009B2E39">
            <w:pPr>
              <w:rPr>
                <w:rFonts w:ascii="Times New Roman" w:hAnsi="Times New Roman"/>
                <w:sz w:val="24"/>
              </w:rPr>
            </w:pPr>
          </w:p>
        </w:tc>
      </w:tr>
      <w:tr w:rsidR="00D22C59" w14:paraId="03F97DB6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C4B69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6005F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12. Представления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8EE7D" w14:textId="7DC738E9" w:rsidR="00D22C59" w:rsidRDefault="002476C6" w:rsidP="002476C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2112C" w14:textId="77777777" w:rsidR="00D22C59" w:rsidRDefault="00D22C59" w:rsidP="009B2E39">
            <w:pPr>
              <w:rPr>
                <w:rFonts w:ascii="Times New Roman" w:hAnsi="Times New Roman"/>
                <w:sz w:val="24"/>
              </w:rPr>
            </w:pPr>
          </w:p>
        </w:tc>
      </w:tr>
      <w:tr w:rsidR="00D22C59" w14:paraId="61F72D70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84F7D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33DE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13. Хранимые процедуры и триггеры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8B41A" w14:textId="04887773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20503" w14:textId="77777777" w:rsidR="00D22C59" w:rsidRDefault="00D22C59" w:rsidP="009B2E39">
            <w:pPr>
              <w:rPr>
                <w:rFonts w:ascii="Times New Roman" w:hAnsi="Times New Roman"/>
                <w:sz w:val="24"/>
              </w:rPr>
            </w:pPr>
          </w:p>
        </w:tc>
      </w:tr>
      <w:tr w:rsidR="00D22C59" w14:paraId="59918BF9" w14:textId="77777777" w:rsidTr="002476C6">
        <w:trPr>
          <w:trHeight w:val="341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70A5C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5621B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14. Управление доступом к данным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19B39" w14:textId="4F5D0C8A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A562" w14:textId="77777777" w:rsidR="00D22C59" w:rsidRDefault="00D22C59" w:rsidP="009B2E39">
            <w:pPr>
              <w:rPr>
                <w:rFonts w:ascii="Times New Roman" w:hAnsi="Times New Roman"/>
                <w:sz w:val="24"/>
              </w:rPr>
            </w:pPr>
          </w:p>
        </w:tc>
      </w:tr>
      <w:tr w:rsidR="00D22C59" w14:paraId="3642338B" w14:textId="77777777" w:rsidTr="002476C6">
        <w:trPr>
          <w:trHeight w:val="675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3B476" w14:textId="77777777" w:rsidR="00D22C59" w:rsidRDefault="00D22C59" w:rsidP="009B2E3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EE702" w14:textId="77777777" w:rsidR="00D22C59" w:rsidRDefault="009A5D84" w:rsidP="009B2E3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15. Резервное копирование и восстановление данных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13740" w14:textId="65718358" w:rsidR="00D22C59" w:rsidRDefault="002476C6" w:rsidP="009B2E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19872" w14:textId="77777777" w:rsidR="00D22C59" w:rsidRDefault="00D22C59" w:rsidP="009B2E39">
            <w:pPr>
              <w:rPr>
                <w:rFonts w:ascii="Times New Roman" w:hAnsi="Times New Roman"/>
                <w:sz w:val="24"/>
              </w:rPr>
            </w:pPr>
          </w:p>
        </w:tc>
      </w:tr>
      <w:tr w:rsidR="00D22C59" w14:paraId="44C29C14" w14:textId="77777777" w:rsidTr="002476C6">
        <w:trPr>
          <w:trHeight w:val="22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2527" w14:textId="77777777" w:rsidR="00D22C59" w:rsidRDefault="00D22C59"/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E11D8" w14:textId="77777777" w:rsidR="00D22C59" w:rsidRDefault="009A5D8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Самостоятельная работа обучающихся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F9305" w14:textId="7911BDAC" w:rsidR="00D22C59" w:rsidRDefault="002476C6" w:rsidP="002476C6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7CA8E" w14:textId="77777777" w:rsidR="00D22C59" w:rsidRDefault="00D22C59">
            <w:pPr>
              <w:ind w:hanging="2"/>
              <w:rPr>
                <w:rFonts w:ascii="Times New Roman" w:hAnsi="Times New Roman"/>
                <w:sz w:val="24"/>
              </w:rPr>
            </w:pPr>
          </w:p>
        </w:tc>
      </w:tr>
      <w:tr w:rsidR="00D22C59" w14:paraId="66DCFDD3" w14:textId="77777777" w:rsidTr="002476C6">
        <w:trPr>
          <w:trHeight w:val="2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A73B8" w14:textId="77777777" w:rsidR="00D22C59" w:rsidRDefault="009A5D8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64C7C" w14:textId="218CC3A8" w:rsidR="00D22C59" w:rsidRPr="00D04BA5" w:rsidRDefault="00D04BA5">
            <w:pPr>
              <w:ind w:hanging="2"/>
              <w:rPr>
                <w:rFonts w:ascii="Times New Roman" w:hAnsi="Times New Roman"/>
                <w:b/>
                <w:sz w:val="24"/>
              </w:rPr>
            </w:pPr>
            <w:bookmarkStart w:id="9" w:name="_GoBack"/>
            <w:r w:rsidRPr="00D04BA5">
              <w:rPr>
                <w:rFonts w:ascii="Times New Roman" w:hAnsi="Times New Roman"/>
                <w:b/>
                <w:sz w:val="24"/>
              </w:rPr>
              <w:t>З</w:t>
            </w:r>
            <w:r w:rsidR="009A5D84" w:rsidRPr="00D04BA5">
              <w:rPr>
                <w:rFonts w:ascii="Times New Roman" w:hAnsi="Times New Roman"/>
                <w:b/>
                <w:sz w:val="24"/>
              </w:rPr>
              <w:t>ачет с оценкой</w:t>
            </w:r>
            <w:bookmarkEnd w:id="9"/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10797" w14:textId="77777777" w:rsidR="00D22C59" w:rsidRDefault="00D22C59">
            <w:pPr>
              <w:ind w:hanging="2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D22C59" w14:paraId="0F583D47" w14:textId="77777777" w:rsidTr="002476C6">
        <w:trPr>
          <w:trHeight w:val="361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27CEA" w14:textId="77777777" w:rsidR="00D22C59" w:rsidRDefault="009A5D8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F011D" w14:textId="77777777" w:rsidR="00D22C59" w:rsidRDefault="009A5D8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82CA" w14:textId="77777777" w:rsidR="00D22C59" w:rsidRDefault="00D22C59">
            <w:pPr>
              <w:ind w:hanging="2"/>
              <w:rPr>
                <w:rFonts w:ascii="Times New Roman" w:hAnsi="Times New Roman"/>
                <w:sz w:val="24"/>
              </w:rPr>
            </w:pPr>
          </w:p>
        </w:tc>
      </w:tr>
    </w:tbl>
    <w:p w14:paraId="1E00666A" w14:textId="77777777" w:rsidR="00D22C59" w:rsidRDefault="00D22C59">
      <w:pPr>
        <w:sectPr w:rsidR="00D22C59" w:rsidSect="004F5F48">
          <w:footerReference w:type="default" r:id="rId10"/>
          <w:pgSz w:w="16848" w:h="11908" w:orient="landscape"/>
          <w:pgMar w:top="1134" w:right="737" w:bottom="1134" w:left="1304" w:header="1134" w:footer="1134" w:gutter="0"/>
          <w:cols w:space="720"/>
          <w:titlePg/>
        </w:sectPr>
      </w:pPr>
    </w:p>
    <w:p w14:paraId="1065A616" w14:textId="4BE38B6D" w:rsidR="00D22C59" w:rsidRPr="001F2D9F" w:rsidRDefault="009A5D84" w:rsidP="001F2D9F">
      <w:pPr>
        <w:pStyle w:val="10"/>
        <w:jc w:val="center"/>
        <w:rPr>
          <w:rFonts w:ascii="Times New Roman" w:hAnsi="Times New Roman"/>
          <w:b w:val="0"/>
          <w:sz w:val="28"/>
          <w:szCs w:val="28"/>
        </w:rPr>
      </w:pPr>
      <w:bookmarkStart w:id="10" w:name="_Toc183465333"/>
      <w:r w:rsidRPr="001F2D9F">
        <w:rPr>
          <w:rFonts w:ascii="Times New Roman" w:hAnsi="Times New Roman"/>
          <w:sz w:val="28"/>
          <w:szCs w:val="28"/>
        </w:rPr>
        <w:lastRenderedPageBreak/>
        <w:t>3. УСЛОВИЯ РЕАЛИЗАЦИИ УЧЕБНОЙ ДИСЦИПЛИНЫ</w:t>
      </w:r>
      <w:bookmarkEnd w:id="10"/>
    </w:p>
    <w:p w14:paraId="7368B494" w14:textId="77777777" w:rsidR="001F2D9F" w:rsidRDefault="001F2D9F">
      <w:pPr>
        <w:ind w:hanging="2"/>
        <w:rPr>
          <w:rFonts w:ascii="Times New Roman" w:hAnsi="Times New Roman"/>
        </w:rPr>
      </w:pPr>
    </w:p>
    <w:p w14:paraId="4CA47CDF" w14:textId="77777777" w:rsidR="001F2D9F" w:rsidRDefault="001F2D9F" w:rsidP="00CC63AD">
      <w:pPr>
        <w:pStyle w:val="a8"/>
        <w:widowControl w:val="0"/>
        <w:numPr>
          <w:ilvl w:val="1"/>
          <w:numId w:val="9"/>
        </w:numPr>
        <w:tabs>
          <w:tab w:val="left" w:pos="1139"/>
        </w:tabs>
        <w:autoSpaceDE w:val="0"/>
        <w:autoSpaceDN w:val="0"/>
        <w:ind w:right="346" w:hanging="375"/>
        <w:contextualSpacing w:val="0"/>
        <w:rPr>
          <w:b/>
        </w:rPr>
      </w:pPr>
      <w:bookmarkStart w:id="11" w:name="_Hlk183593004"/>
      <w:r>
        <w:rPr>
          <w:b/>
        </w:rPr>
        <w:t>Требования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минимальному</w:t>
      </w:r>
      <w:r>
        <w:rPr>
          <w:b/>
          <w:spacing w:val="1"/>
        </w:rPr>
        <w:t xml:space="preserve"> </w:t>
      </w:r>
      <w:r>
        <w:rPr>
          <w:b/>
        </w:rPr>
        <w:t>материально-техническому</w:t>
      </w:r>
      <w:r>
        <w:rPr>
          <w:b/>
          <w:spacing w:val="1"/>
        </w:rPr>
        <w:t xml:space="preserve"> </w:t>
      </w:r>
      <w:r>
        <w:rPr>
          <w:b/>
        </w:rPr>
        <w:t>обеспечению</w:t>
      </w:r>
    </w:p>
    <w:p w14:paraId="5D574682" w14:textId="77777777" w:rsidR="001F2D9F" w:rsidRDefault="001F2D9F" w:rsidP="00CC63AD">
      <w:pPr>
        <w:ind w:hanging="2"/>
        <w:rPr>
          <w:rFonts w:ascii="Times New Roman" w:hAnsi="Times New Roman"/>
        </w:rPr>
      </w:pPr>
    </w:p>
    <w:p w14:paraId="7838DEB6" w14:textId="77777777" w:rsidR="001F2D9F" w:rsidRPr="00075B9B" w:rsidRDefault="001F2D9F" w:rsidP="00CC63AD">
      <w:pPr>
        <w:spacing w:line="276" w:lineRule="auto"/>
        <w:ind w:firstLine="567"/>
        <w:rPr>
          <w:rFonts w:ascii="Times New Roman" w:hAnsi="Times New Roman"/>
        </w:rPr>
      </w:pPr>
      <w:r w:rsidRPr="00075B9B">
        <w:rPr>
          <w:rFonts w:ascii="Times New Roman" w:hAnsi="Times New Roman"/>
        </w:rPr>
        <w:t>Лаборатория «Программирования и баз данных» оснащена необходимым для реализации программы учебной дисциплины оборудованием:</w:t>
      </w:r>
    </w:p>
    <w:p w14:paraId="38C4E521" w14:textId="77777777" w:rsidR="001F2D9F" w:rsidRPr="00075B9B" w:rsidRDefault="001F2D9F" w:rsidP="00CC63AD">
      <w:pPr>
        <w:tabs>
          <w:tab w:val="left" w:pos="284"/>
        </w:tabs>
        <w:spacing w:line="276" w:lineRule="auto"/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1)</w:t>
      </w:r>
      <w:r w:rsidRPr="00075B9B">
        <w:rPr>
          <w:rFonts w:ascii="Times New Roman" w:hAnsi="Times New Roman"/>
        </w:rPr>
        <w:tab/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14:paraId="7496E3F3" w14:textId="77777777" w:rsidR="001F2D9F" w:rsidRPr="00075B9B" w:rsidRDefault="001F2D9F" w:rsidP="00CC63AD">
      <w:pPr>
        <w:tabs>
          <w:tab w:val="left" w:pos="284"/>
        </w:tabs>
        <w:spacing w:line="276" w:lineRule="auto"/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2)</w:t>
      </w:r>
      <w:r w:rsidRPr="00075B9B">
        <w:rPr>
          <w:rFonts w:ascii="Times New Roman" w:hAnsi="Times New Roman"/>
        </w:rPr>
        <w:tab/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14:paraId="5BB3CD9F" w14:textId="77777777" w:rsidR="001F2D9F" w:rsidRPr="00075B9B" w:rsidRDefault="001F2D9F" w:rsidP="00CC63AD">
      <w:pPr>
        <w:tabs>
          <w:tab w:val="left" w:pos="284"/>
        </w:tabs>
        <w:spacing w:line="276" w:lineRule="auto"/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3)</w:t>
      </w:r>
      <w:r w:rsidRPr="00075B9B">
        <w:rPr>
          <w:rFonts w:ascii="Times New Roman" w:hAnsi="Times New Roman"/>
        </w:rPr>
        <w:tab/>
        <w:t xml:space="preserve"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</w:t>
      </w:r>
      <w:proofErr w:type="spellStart"/>
      <w:r w:rsidRPr="00075B9B">
        <w:rPr>
          <w:rFonts w:ascii="Times New Roman" w:hAnsi="Times New Roman"/>
        </w:rPr>
        <w:t>WindowsServer</w:t>
      </w:r>
      <w:proofErr w:type="spellEnd"/>
      <w:r w:rsidRPr="00075B9B">
        <w:rPr>
          <w:rFonts w:ascii="Times New Roman" w:hAnsi="Times New Roman"/>
        </w:rPr>
        <w:t xml:space="preserve"> 2012 или более новая версия) или выделение аналогичного по характеристикам виртуального сервера из общей фермы серверов</w:t>
      </w:r>
    </w:p>
    <w:p w14:paraId="1BE43FC7" w14:textId="77777777" w:rsidR="001F2D9F" w:rsidRPr="00075B9B" w:rsidRDefault="001F2D9F" w:rsidP="00CC63AD">
      <w:pPr>
        <w:tabs>
          <w:tab w:val="left" w:pos="284"/>
        </w:tabs>
        <w:spacing w:line="276" w:lineRule="auto"/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4)</w:t>
      </w:r>
      <w:r w:rsidRPr="00075B9B">
        <w:rPr>
          <w:rFonts w:ascii="Times New Roman" w:hAnsi="Times New Roman"/>
        </w:rPr>
        <w:tab/>
        <w:t xml:space="preserve">проектор и экран; </w:t>
      </w:r>
    </w:p>
    <w:p w14:paraId="1E6F882B" w14:textId="77777777" w:rsidR="001F2D9F" w:rsidRPr="00075B9B" w:rsidRDefault="001F2D9F" w:rsidP="00CC63AD">
      <w:pPr>
        <w:tabs>
          <w:tab w:val="left" w:pos="284"/>
        </w:tabs>
        <w:spacing w:line="276" w:lineRule="auto"/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5)</w:t>
      </w:r>
      <w:r w:rsidRPr="00075B9B">
        <w:rPr>
          <w:rFonts w:ascii="Times New Roman" w:hAnsi="Times New Roman"/>
        </w:rPr>
        <w:tab/>
        <w:t>маркерная доска;</w:t>
      </w:r>
    </w:p>
    <w:p w14:paraId="37C7890D" w14:textId="77777777" w:rsidR="001F2D9F" w:rsidRDefault="001F2D9F" w:rsidP="00CC63AD">
      <w:pPr>
        <w:tabs>
          <w:tab w:val="left" w:pos="284"/>
        </w:tabs>
        <w:spacing w:line="276" w:lineRule="auto"/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6)</w:t>
      </w:r>
      <w:r w:rsidRPr="00075B9B">
        <w:rPr>
          <w:rFonts w:ascii="Times New Roman" w:hAnsi="Times New Roman"/>
        </w:rPr>
        <w:tab/>
        <w:t xml:space="preserve">программное обеспечение общего и профессионального назначения, в том числе включающее в себя следующее </w:t>
      </w:r>
      <w:proofErr w:type="gramStart"/>
      <w:r w:rsidRPr="00075B9B">
        <w:rPr>
          <w:rFonts w:ascii="Times New Roman" w:hAnsi="Times New Roman"/>
        </w:rPr>
        <w:t>ПО</w:t>
      </w:r>
      <w:proofErr w:type="gramEnd"/>
      <w:r w:rsidRPr="00075B9B">
        <w:rPr>
          <w:rFonts w:ascii="Times New Roman" w:hAnsi="Times New Roman"/>
        </w:rPr>
        <w:t xml:space="preserve">: </w:t>
      </w:r>
      <w:proofErr w:type="spellStart"/>
      <w:r w:rsidRPr="00075B9B">
        <w:rPr>
          <w:rFonts w:ascii="Times New Roman" w:hAnsi="Times New Roman"/>
        </w:rPr>
        <w:t>EclipseIDEforJavaEEDevelopers</w:t>
      </w:r>
      <w:proofErr w:type="spellEnd"/>
      <w:r w:rsidRPr="00075B9B">
        <w:rPr>
          <w:rFonts w:ascii="Times New Roman" w:hAnsi="Times New Roman"/>
        </w:rPr>
        <w:t>, .</w:t>
      </w:r>
      <w:proofErr w:type="spellStart"/>
      <w:r w:rsidRPr="00075B9B">
        <w:rPr>
          <w:rFonts w:ascii="Times New Roman" w:hAnsi="Times New Roman"/>
        </w:rPr>
        <w:t>NETFrameworkJDK</w:t>
      </w:r>
      <w:proofErr w:type="spellEnd"/>
      <w:r w:rsidRPr="00075B9B">
        <w:rPr>
          <w:rFonts w:ascii="Times New Roman" w:hAnsi="Times New Roman"/>
        </w:rPr>
        <w:t xml:space="preserve"> 8, </w:t>
      </w:r>
      <w:proofErr w:type="spellStart"/>
      <w:r w:rsidRPr="00075B9B">
        <w:rPr>
          <w:rFonts w:ascii="Times New Roman" w:hAnsi="Times New Roman"/>
        </w:rPr>
        <w:t>MicrosoftSQLServerExpressEdition</w:t>
      </w:r>
      <w:proofErr w:type="spellEnd"/>
      <w:r w:rsidRPr="00075B9B">
        <w:rPr>
          <w:rFonts w:ascii="Times New Roman" w:hAnsi="Times New Roman"/>
        </w:rPr>
        <w:t xml:space="preserve">, </w:t>
      </w:r>
      <w:proofErr w:type="spellStart"/>
      <w:r w:rsidRPr="00075B9B">
        <w:rPr>
          <w:rFonts w:ascii="Times New Roman" w:hAnsi="Times New Roman"/>
        </w:rPr>
        <w:t>MicrosoftVisioProfessional</w:t>
      </w:r>
      <w:proofErr w:type="spellEnd"/>
      <w:r w:rsidRPr="00075B9B">
        <w:rPr>
          <w:rFonts w:ascii="Times New Roman" w:hAnsi="Times New Roman"/>
        </w:rPr>
        <w:t xml:space="preserve">, </w:t>
      </w:r>
      <w:proofErr w:type="spellStart"/>
      <w:r w:rsidRPr="00075B9B">
        <w:rPr>
          <w:rFonts w:ascii="Times New Roman" w:hAnsi="Times New Roman"/>
        </w:rPr>
        <w:t>MicrosoftVisualStudio</w:t>
      </w:r>
      <w:proofErr w:type="spellEnd"/>
      <w:r w:rsidRPr="00075B9B">
        <w:rPr>
          <w:rFonts w:ascii="Times New Roman" w:hAnsi="Times New Roman"/>
        </w:rPr>
        <w:t xml:space="preserve">, </w:t>
      </w:r>
      <w:proofErr w:type="spellStart"/>
      <w:r w:rsidRPr="00075B9B">
        <w:rPr>
          <w:rFonts w:ascii="Times New Roman" w:hAnsi="Times New Roman"/>
        </w:rPr>
        <w:t>MySQLInstallerforWindows</w:t>
      </w:r>
      <w:proofErr w:type="spellEnd"/>
      <w:r w:rsidRPr="00075B9B">
        <w:rPr>
          <w:rFonts w:ascii="Times New Roman" w:hAnsi="Times New Roman"/>
        </w:rPr>
        <w:t xml:space="preserve">, </w:t>
      </w:r>
      <w:proofErr w:type="spellStart"/>
      <w:r w:rsidRPr="00075B9B">
        <w:rPr>
          <w:rFonts w:ascii="Times New Roman" w:hAnsi="Times New Roman"/>
        </w:rPr>
        <w:t>NetBeans</w:t>
      </w:r>
      <w:proofErr w:type="spellEnd"/>
      <w:r w:rsidRPr="00075B9B">
        <w:rPr>
          <w:rFonts w:ascii="Times New Roman" w:hAnsi="Times New Roman"/>
        </w:rPr>
        <w:t xml:space="preserve">, </w:t>
      </w:r>
      <w:proofErr w:type="spellStart"/>
      <w:r w:rsidRPr="00075B9B">
        <w:rPr>
          <w:rFonts w:ascii="Times New Roman" w:hAnsi="Times New Roman"/>
        </w:rPr>
        <w:t>SQLServerManagementStudio</w:t>
      </w:r>
      <w:proofErr w:type="spellEnd"/>
      <w:r w:rsidRPr="00075B9B">
        <w:rPr>
          <w:rFonts w:ascii="Times New Roman" w:hAnsi="Times New Roman"/>
        </w:rPr>
        <w:t xml:space="preserve">, </w:t>
      </w:r>
      <w:proofErr w:type="spellStart"/>
      <w:r w:rsidRPr="00075B9B">
        <w:rPr>
          <w:rFonts w:ascii="Times New Roman" w:hAnsi="Times New Roman"/>
        </w:rPr>
        <w:t>MicrosoftSQLServerJavaConnector</w:t>
      </w:r>
      <w:proofErr w:type="spellEnd"/>
      <w:r w:rsidRPr="00075B9B">
        <w:rPr>
          <w:rFonts w:ascii="Times New Roman" w:hAnsi="Times New Roman"/>
        </w:rPr>
        <w:t xml:space="preserve">, </w:t>
      </w:r>
      <w:proofErr w:type="spellStart"/>
      <w:r w:rsidRPr="00075B9B">
        <w:rPr>
          <w:rFonts w:ascii="Times New Roman" w:hAnsi="Times New Roman"/>
        </w:rPr>
        <w:t>AndroidStudio</w:t>
      </w:r>
      <w:proofErr w:type="spellEnd"/>
      <w:r w:rsidRPr="00075B9B">
        <w:rPr>
          <w:rFonts w:ascii="Times New Roman" w:hAnsi="Times New Roman"/>
        </w:rPr>
        <w:t xml:space="preserve">, </w:t>
      </w:r>
      <w:proofErr w:type="spellStart"/>
      <w:r w:rsidRPr="00075B9B">
        <w:rPr>
          <w:rFonts w:ascii="Times New Roman" w:hAnsi="Times New Roman"/>
        </w:rPr>
        <w:t>IntelliJIDEA</w:t>
      </w:r>
      <w:proofErr w:type="spellEnd"/>
      <w:r w:rsidRPr="00075B9B">
        <w:rPr>
          <w:rFonts w:ascii="Times New Roman" w:hAnsi="Times New Roman"/>
        </w:rPr>
        <w:t>.</w:t>
      </w:r>
    </w:p>
    <w:bookmarkEnd w:id="11"/>
    <w:p w14:paraId="50973B74" w14:textId="77777777" w:rsidR="00D22C59" w:rsidRDefault="00D22C59">
      <w:pPr>
        <w:ind w:hanging="2"/>
        <w:rPr>
          <w:rFonts w:ascii="Times New Roman" w:hAnsi="Times New Roman"/>
        </w:rPr>
      </w:pPr>
    </w:p>
    <w:p w14:paraId="54D0BEC3" w14:textId="77777777" w:rsidR="00D22C59" w:rsidRDefault="009A5D84">
      <w:pPr>
        <w:ind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t>3.2. Информационное обеспечение реализации программы</w:t>
      </w:r>
    </w:p>
    <w:p w14:paraId="67330EB6" w14:textId="77777777" w:rsidR="00D22C59" w:rsidRDefault="00D22C59">
      <w:pPr>
        <w:ind w:hanging="2"/>
        <w:rPr>
          <w:rFonts w:ascii="Times New Roman" w:hAnsi="Times New Roman"/>
        </w:rPr>
      </w:pPr>
    </w:p>
    <w:p w14:paraId="2CC84E16" w14:textId="5B3E9D2D" w:rsidR="00D22C59" w:rsidRPr="00302555" w:rsidRDefault="001F2D9F" w:rsidP="00302555">
      <w:pPr>
        <w:rPr>
          <w:rFonts w:ascii="Times New Roman" w:hAnsi="Times New Roman"/>
          <w:i/>
          <w:iCs/>
        </w:rPr>
      </w:pPr>
      <w:r w:rsidRPr="00302555">
        <w:rPr>
          <w:rFonts w:ascii="Times New Roman" w:hAnsi="Times New Roman"/>
          <w:i/>
          <w:iCs/>
        </w:rPr>
        <w:t>Основная литература</w:t>
      </w:r>
    </w:p>
    <w:p w14:paraId="1B686009" w14:textId="77777777" w:rsidR="00D22C59" w:rsidRPr="00302555" w:rsidRDefault="009A5D84" w:rsidP="00302555">
      <w:pPr>
        <w:rPr>
          <w:rFonts w:ascii="Times New Roman" w:hAnsi="Times New Roman"/>
          <w:highlight w:val="white"/>
        </w:rPr>
      </w:pPr>
      <w:r w:rsidRPr="00302555">
        <w:rPr>
          <w:rFonts w:ascii="Times New Roman" w:hAnsi="Times New Roman"/>
        </w:rPr>
        <w:t xml:space="preserve">Нестеров, С. А.  Базы данных: учебник и практикум для среднего профессионального образования / С. А. Нестеров. — Москва: Издательство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, 2022. — 230 с. — (Профессиональное образование). — ISBN 978-5-534-11629-8. — Текст: электронный // Образовательная платформа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 [сайт]. — URL: https://urait.ru/bcode/495981</w:t>
      </w:r>
    </w:p>
    <w:p w14:paraId="0E38FC09" w14:textId="77777777" w:rsidR="00D22C59" w:rsidRPr="00302555" w:rsidRDefault="00D22C59" w:rsidP="00302555">
      <w:pPr>
        <w:rPr>
          <w:rFonts w:ascii="Times New Roman" w:hAnsi="Times New Roman"/>
        </w:rPr>
      </w:pPr>
    </w:p>
    <w:p w14:paraId="1D78249F" w14:textId="77777777" w:rsidR="00302555" w:rsidRPr="00302555" w:rsidRDefault="001F2D9F" w:rsidP="00302555">
      <w:pPr>
        <w:rPr>
          <w:rFonts w:ascii="Times New Roman" w:hAnsi="Times New Roman"/>
          <w:i/>
          <w:iCs/>
        </w:rPr>
      </w:pPr>
      <w:r w:rsidRPr="00302555">
        <w:rPr>
          <w:rFonts w:ascii="Times New Roman" w:hAnsi="Times New Roman"/>
          <w:i/>
          <w:iCs/>
        </w:rPr>
        <w:t>Дополнительная литература</w:t>
      </w:r>
    </w:p>
    <w:p w14:paraId="4C7BFCB2" w14:textId="2859F0D0" w:rsidR="00D22C59" w:rsidRPr="00302555" w:rsidRDefault="009A5D84" w:rsidP="00302555">
      <w:pPr>
        <w:rPr>
          <w:rFonts w:ascii="Times New Roman" w:hAnsi="Times New Roman"/>
        </w:rPr>
      </w:pPr>
      <w:r w:rsidRPr="00302555">
        <w:rPr>
          <w:rFonts w:ascii="Times New Roman" w:hAnsi="Times New Roman"/>
        </w:rPr>
        <w:t xml:space="preserve">Маркин, А. В.  Программирование на SQL: учебное пособие для среднего профессионального образования / А. В. Маркин. — Москва: Издательство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, 2022. — 435 с. — (Профессиональное образование). — ISBN 978-5-534-11093-7. — Текст: электронный // Образовательная платформа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 [сайт]. — URL: https://urait.ru/bcode/495666.</w:t>
      </w:r>
    </w:p>
    <w:p w14:paraId="4B9A0EE8" w14:textId="77777777" w:rsidR="00D22C59" w:rsidRPr="00302555" w:rsidRDefault="009A5D84" w:rsidP="001F2D9F">
      <w:pPr>
        <w:pStyle w:val="a8"/>
        <w:numPr>
          <w:ilvl w:val="0"/>
          <w:numId w:val="10"/>
        </w:numPr>
        <w:ind w:left="0" w:firstLine="426"/>
        <w:rPr>
          <w:rFonts w:ascii="Times New Roman" w:hAnsi="Times New Roman"/>
        </w:rPr>
      </w:pPr>
      <w:r w:rsidRPr="00302555">
        <w:rPr>
          <w:rFonts w:ascii="Times New Roman" w:hAnsi="Times New Roman"/>
        </w:rPr>
        <w:t xml:space="preserve">Советов, Б. Я.  Базы данных: учебник для среднего профессионального образования / Б. Я. Советов, В. В. </w:t>
      </w:r>
      <w:proofErr w:type="spellStart"/>
      <w:r w:rsidRPr="00302555">
        <w:rPr>
          <w:rFonts w:ascii="Times New Roman" w:hAnsi="Times New Roman"/>
        </w:rPr>
        <w:t>Цехановский</w:t>
      </w:r>
      <w:proofErr w:type="spellEnd"/>
      <w:r w:rsidRPr="00302555">
        <w:rPr>
          <w:rFonts w:ascii="Times New Roman" w:hAnsi="Times New Roman"/>
        </w:rPr>
        <w:t xml:space="preserve">, В. Д. Чертовской. — 3-е изд., </w:t>
      </w:r>
      <w:proofErr w:type="spellStart"/>
      <w:r w:rsidRPr="00302555">
        <w:rPr>
          <w:rFonts w:ascii="Times New Roman" w:hAnsi="Times New Roman"/>
        </w:rPr>
        <w:t>перераб</w:t>
      </w:r>
      <w:proofErr w:type="spellEnd"/>
      <w:r w:rsidRPr="00302555">
        <w:rPr>
          <w:rFonts w:ascii="Times New Roman" w:hAnsi="Times New Roman"/>
        </w:rPr>
        <w:t xml:space="preserve">. и доп. — Москва: Издательство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, 2022. — 420 с. — </w:t>
      </w:r>
      <w:r w:rsidRPr="00302555">
        <w:rPr>
          <w:rFonts w:ascii="Times New Roman" w:hAnsi="Times New Roman"/>
        </w:rPr>
        <w:lastRenderedPageBreak/>
        <w:t xml:space="preserve">(Профессиональное образование). — ISBN 978-5-534-09324-7. — Текст: электронный // Образовательная платформа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 [сайт]. — URL: https://urait.ru/bcode/492490.</w:t>
      </w:r>
    </w:p>
    <w:p w14:paraId="703AB6BD" w14:textId="77777777" w:rsidR="00D22C59" w:rsidRPr="00302555" w:rsidRDefault="009A5D84" w:rsidP="001F2D9F">
      <w:pPr>
        <w:pStyle w:val="a8"/>
        <w:numPr>
          <w:ilvl w:val="0"/>
          <w:numId w:val="10"/>
        </w:numPr>
        <w:ind w:left="0" w:firstLine="426"/>
        <w:rPr>
          <w:rFonts w:ascii="Times New Roman" w:hAnsi="Times New Roman"/>
        </w:rPr>
      </w:pPr>
      <w:proofErr w:type="spellStart"/>
      <w:r w:rsidRPr="00302555">
        <w:rPr>
          <w:rFonts w:ascii="Times New Roman" w:hAnsi="Times New Roman"/>
        </w:rPr>
        <w:t>Стружкин</w:t>
      </w:r>
      <w:proofErr w:type="spellEnd"/>
      <w:r w:rsidRPr="00302555">
        <w:rPr>
          <w:rFonts w:ascii="Times New Roman" w:hAnsi="Times New Roman"/>
        </w:rPr>
        <w:t xml:space="preserve">, Н. П.  Базы данных: проектирование: учебник для среднего профессионального образования / Н. П. </w:t>
      </w:r>
      <w:proofErr w:type="spellStart"/>
      <w:r w:rsidRPr="00302555">
        <w:rPr>
          <w:rFonts w:ascii="Times New Roman" w:hAnsi="Times New Roman"/>
        </w:rPr>
        <w:t>Стружкин</w:t>
      </w:r>
      <w:proofErr w:type="spellEnd"/>
      <w:r w:rsidRPr="00302555">
        <w:rPr>
          <w:rFonts w:ascii="Times New Roman" w:hAnsi="Times New Roman"/>
        </w:rPr>
        <w:t xml:space="preserve">, В. В. Годин. — Москва: Издательство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, 2022. — 477 с. — (Профессиональное образование). — ISBN 978-5-534-11635-9. — Текст: электронный // Образовательная платформа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 [сайт]. — URL: https://urait.ru/bcode/495973.</w:t>
      </w:r>
    </w:p>
    <w:p w14:paraId="17817669" w14:textId="0ECE61E0" w:rsidR="00D22C59" w:rsidRPr="001F2D9F" w:rsidRDefault="009A5D84" w:rsidP="001F2D9F">
      <w:pPr>
        <w:pStyle w:val="a8"/>
        <w:numPr>
          <w:ilvl w:val="0"/>
          <w:numId w:val="10"/>
        </w:numPr>
        <w:ind w:left="0" w:firstLine="426"/>
        <w:rPr>
          <w:rFonts w:ascii="Times New Roman" w:hAnsi="Times New Roman"/>
          <w:highlight w:val="white"/>
        </w:rPr>
      </w:pPr>
      <w:proofErr w:type="spellStart"/>
      <w:r w:rsidRPr="00302555">
        <w:rPr>
          <w:rFonts w:ascii="Times New Roman" w:hAnsi="Times New Roman"/>
        </w:rPr>
        <w:t>Стружкин</w:t>
      </w:r>
      <w:proofErr w:type="spellEnd"/>
      <w:r w:rsidRPr="00302555">
        <w:rPr>
          <w:rFonts w:ascii="Times New Roman" w:hAnsi="Times New Roman"/>
        </w:rPr>
        <w:t xml:space="preserve">, Н. П.  Базы данных: проектирование. Практикум: учебное пособие для среднего профессионального образования / Н. П. </w:t>
      </w:r>
      <w:proofErr w:type="spellStart"/>
      <w:r w:rsidRPr="00302555">
        <w:rPr>
          <w:rFonts w:ascii="Times New Roman" w:hAnsi="Times New Roman"/>
        </w:rPr>
        <w:t>Стружкин</w:t>
      </w:r>
      <w:proofErr w:type="spellEnd"/>
      <w:r w:rsidRPr="00302555">
        <w:rPr>
          <w:rFonts w:ascii="Times New Roman" w:hAnsi="Times New Roman"/>
        </w:rPr>
        <w:t xml:space="preserve">, В. В. Годин. — Москва: Издательство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, 2022. — 291 с. — (Профессиональное образование). — ISBN 978-5-534-08140-4. — Текст: электронный // Образовательная платформа </w:t>
      </w:r>
      <w:proofErr w:type="spellStart"/>
      <w:r w:rsidRPr="00302555">
        <w:rPr>
          <w:rFonts w:ascii="Times New Roman" w:hAnsi="Times New Roman"/>
        </w:rPr>
        <w:t>Юрайт</w:t>
      </w:r>
      <w:proofErr w:type="spellEnd"/>
      <w:r w:rsidRPr="00302555">
        <w:rPr>
          <w:rFonts w:ascii="Times New Roman" w:hAnsi="Times New Roman"/>
        </w:rPr>
        <w:t xml:space="preserve"> [сайт]. — URL: </w:t>
      </w:r>
      <w:hyperlink r:id="rId11" w:history="1">
        <w:r w:rsidR="001F2D9F" w:rsidRPr="00302555">
          <w:rPr>
            <w:rStyle w:val="a3"/>
            <w:rFonts w:ascii="Times New Roman" w:hAnsi="Times New Roman"/>
          </w:rPr>
          <w:t>https://urait.ru/bcode/494564</w:t>
        </w:r>
      </w:hyperlink>
      <w:r w:rsidRPr="001F2D9F">
        <w:rPr>
          <w:rFonts w:ascii="Times New Roman" w:hAnsi="Times New Roman"/>
        </w:rPr>
        <w:t>.</w:t>
      </w:r>
    </w:p>
    <w:p w14:paraId="2D268629" w14:textId="5316C34B" w:rsidR="001F2D9F" w:rsidRDefault="001F2D9F" w:rsidP="001F2D9F">
      <w:pPr>
        <w:pStyle w:val="a8"/>
        <w:ind w:left="426"/>
        <w:rPr>
          <w:rFonts w:ascii="Times New Roman" w:hAnsi="Times New Roman"/>
        </w:rPr>
      </w:pPr>
    </w:p>
    <w:p w14:paraId="621933DC" w14:textId="744C6B01" w:rsidR="00E94B7A" w:rsidRPr="00075B9B" w:rsidRDefault="007D0681" w:rsidP="00E94B7A">
      <w:pPr>
        <w:tabs>
          <w:tab w:val="left" w:pos="426"/>
          <w:tab w:val="left" w:pos="993"/>
        </w:tabs>
        <w:spacing w:before="120" w:line="276" w:lineRule="auto"/>
        <w:contextualSpacing/>
        <w:rPr>
          <w:rFonts w:ascii="Times New Roman" w:hAnsi="Times New Roman"/>
          <w:i/>
          <w:iCs/>
          <w:szCs w:val="28"/>
        </w:rPr>
      </w:pPr>
      <w:bookmarkStart w:id="12" w:name="_Hlk183637615"/>
      <w:r w:rsidRPr="00075B9B">
        <w:rPr>
          <w:rFonts w:ascii="Times New Roman" w:hAnsi="Times New Roman"/>
          <w:i/>
          <w:iCs/>
          <w:szCs w:val="28"/>
        </w:rPr>
        <w:t>Интернет</w:t>
      </w:r>
      <w:r>
        <w:rPr>
          <w:rFonts w:ascii="Times New Roman" w:hAnsi="Times New Roman"/>
          <w:i/>
          <w:iCs/>
          <w:szCs w:val="28"/>
        </w:rPr>
        <w:t>-ресурсы</w:t>
      </w:r>
    </w:p>
    <w:bookmarkEnd w:id="12"/>
    <w:p w14:paraId="7BE75F20" w14:textId="77777777" w:rsidR="00E94B7A" w:rsidRPr="00075B9B" w:rsidRDefault="00E94B7A" w:rsidP="00E94B7A">
      <w:pPr>
        <w:tabs>
          <w:tab w:val="left" w:pos="426"/>
        </w:tabs>
        <w:ind w:hanging="2"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>1.</w:t>
      </w:r>
      <w:r w:rsidRPr="00075B9B">
        <w:rPr>
          <w:rFonts w:ascii="Times New Roman" w:hAnsi="Times New Roman"/>
          <w:szCs w:val="28"/>
        </w:rPr>
        <w:tab/>
        <w:t xml:space="preserve">Национальный открытый университет ИНТУИТ: </w:t>
      </w:r>
      <w:hyperlink r:id="rId12" w:history="1">
        <w:r w:rsidRPr="008754AD">
          <w:rPr>
            <w:rStyle w:val="a3"/>
            <w:rFonts w:ascii="Times New Roman" w:hAnsi="Times New Roman"/>
            <w:szCs w:val="28"/>
          </w:rPr>
          <w:t>https://www.intuit.ru/studies/courses/4388/31/info</w:t>
        </w:r>
      </w:hyperlink>
      <w:r>
        <w:rPr>
          <w:rFonts w:ascii="Times New Roman" w:hAnsi="Times New Roman"/>
          <w:szCs w:val="28"/>
        </w:rPr>
        <w:t xml:space="preserve"> </w:t>
      </w:r>
    </w:p>
    <w:p w14:paraId="76395784" w14:textId="77777777" w:rsidR="00E94B7A" w:rsidRPr="00075B9B" w:rsidRDefault="00E94B7A" w:rsidP="00E94B7A">
      <w:pPr>
        <w:tabs>
          <w:tab w:val="left" w:pos="426"/>
        </w:tabs>
        <w:ind w:hanging="2"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>2.</w:t>
      </w:r>
      <w:r w:rsidRPr="00075B9B">
        <w:rPr>
          <w:rFonts w:ascii="Times New Roman" w:hAnsi="Times New Roman"/>
          <w:szCs w:val="28"/>
        </w:rPr>
        <w:tab/>
        <w:t xml:space="preserve">Образовательная платформа </w:t>
      </w:r>
      <w:proofErr w:type="spellStart"/>
      <w:r w:rsidRPr="00075B9B">
        <w:rPr>
          <w:rFonts w:ascii="Times New Roman" w:hAnsi="Times New Roman"/>
          <w:szCs w:val="28"/>
        </w:rPr>
        <w:t>Stepik</w:t>
      </w:r>
      <w:proofErr w:type="spellEnd"/>
      <w:r w:rsidRPr="00075B9B">
        <w:rPr>
          <w:rFonts w:ascii="Times New Roman" w:hAnsi="Times New Roman"/>
          <w:szCs w:val="28"/>
        </w:rPr>
        <w:t xml:space="preserve">: </w:t>
      </w:r>
      <w:hyperlink r:id="rId13" w:history="1">
        <w:r w:rsidRPr="00075B9B">
          <w:rPr>
            <w:rStyle w:val="a3"/>
            <w:rFonts w:ascii="Times New Roman" w:hAnsi="Times New Roman"/>
            <w:szCs w:val="28"/>
          </w:rPr>
          <w:t>https://stepik.org/course/1780/promo</w:t>
        </w:r>
      </w:hyperlink>
    </w:p>
    <w:p w14:paraId="10DF5DC4" w14:textId="77777777" w:rsidR="00E94B7A" w:rsidRDefault="00E94B7A" w:rsidP="00E94B7A">
      <w:pPr>
        <w:ind w:hanging="2"/>
        <w:rPr>
          <w:rFonts w:ascii="Times New Roman" w:hAnsi="Times New Roman"/>
          <w:sz w:val="24"/>
        </w:rPr>
      </w:pPr>
    </w:p>
    <w:p w14:paraId="305DB0D0" w14:textId="3552FA24" w:rsidR="00D22C59" w:rsidRPr="00302555" w:rsidRDefault="009A5D84" w:rsidP="0032692A">
      <w:pPr>
        <w:pStyle w:val="a8"/>
        <w:numPr>
          <w:ilvl w:val="0"/>
          <w:numId w:val="17"/>
        </w:numPr>
        <w:jc w:val="center"/>
        <w:outlineLvl w:val="0"/>
        <w:rPr>
          <w:rFonts w:ascii="Times New Roman" w:hAnsi="Times New Roman"/>
          <w:szCs w:val="28"/>
        </w:rPr>
      </w:pPr>
      <w:bookmarkStart w:id="13" w:name="_Toc183465334"/>
      <w:r w:rsidRPr="00302555">
        <w:rPr>
          <w:rFonts w:ascii="Times New Roman" w:hAnsi="Times New Roman"/>
          <w:b/>
          <w:szCs w:val="28"/>
        </w:rPr>
        <w:t>КОНТРОЛЬ И ОЦЕНКА РЕЗУЛЬТАТОВ ОСВОЕНИЯ</w:t>
      </w:r>
      <w:r w:rsidR="00302555" w:rsidRPr="00302555">
        <w:rPr>
          <w:rFonts w:ascii="Times New Roman" w:hAnsi="Times New Roman"/>
          <w:b/>
          <w:szCs w:val="28"/>
        </w:rPr>
        <w:t xml:space="preserve"> </w:t>
      </w:r>
      <w:r w:rsidRPr="00302555">
        <w:rPr>
          <w:rFonts w:ascii="Times New Roman" w:hAnsi="Times New Roman"/>
          <w:b/>
          <w:szCs w:val="28"/>
        </w:rPr>
        <w:t>УЧЕБНОЙ ДИСЦИПЛИНЫ</w:t>
      </w:r>
      <w:bookmarkEnd w:id="13"/>
    </w:p>
    <w:p w14:paraId="1554EFA3" w14:textId="6F6F4096" w:rsidR="00D22C59" w:rsidRDefault="00D22C59">
      <w:pPr>
        <w:ind w:hanging="2"/>
        <w:jc w:val="center"/>
        <w:rPr>
          <w:rFonts w:ascii="Times New Roman" w:hAnsi="Times New Roman"/>
          <w:sz w:val="24"/>
        </w:rPr>
      </w:pPr>
    </w:p>
    <w:p w14:paraId="1C444A77" w14:textId="5F7D412E" w:rsidR="00E94B7A" w:rsidRDefault="00E94B7A" w:rsidP="00E94B7A">
      <w:pPr>
        <w:pStyle w:val="a9"/>
        <w:spacing w:before="1"/>
        <w:ind w:left="212" w:right="112" w:firstLine="900"/>
        <w:jc w:val="both"/>
      </w:pPr>
      <w:bookmarkStart w:id="14" w:name="_Hlk183594837"/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 xml:space="preserve">оценка </w:t>
      </w:r>
      <w:r>
        <w:t>результатов освоения дисциплины 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, </w:t>
      </w:r>
      <w:r>
        <w:t>тестирования,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заданий.</w:t>
      </w:r>
    </w:p>
    <w:p w14:paraId="633A5E2C" w14:textId="513B9D5E" w:rsidR="00C07A26" w:rsidRPr="00C07A26" w:rsidRDefault="00C07A26" w:rsidP="00E94B7A">
      <w:pPr>
        <w:pStyle w:val="a9"/>
        <w:spacing w:before="1"/>
        <w:ind w:left="212" w:right="112" w:firstLine="900"/>
        <w:jc w:val="both"/>
      </w:pPr>
    </w:p>
    <w:tbl>
      <w:tblPr>
        <w:tblStyle w:val="TableNormal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990"/>
        <w:gridCol w:w="2551"/>
      </w:tblGrid>
      <w:tr w:rsidR="00302555" w:rsidRPr="00C07A26" w14:paraId="1A824CB1" w14:textId="77777777" w:rsidTr="0032692A">
        <w:trPr>
          <w:trHeight w:val="70"/>
          <w:jc w:val="center"/>
        </w:trPr>
        <w:tc>
          <w:tcPr>
            <w:tcW w:w="2093" w:type="dxa"/>
          </w:tcPr>
          <w:p w14:paraId="59E9E802" w14:textId="77777777" w:rsidR="00302555" w:rsidRPr="00C07A26" w:rsidRDefault="00302555" w:rsidP="00302555">
            <w:pPr>
              <w:pStyle w:val="TableParagraph"/>
              <w:jc w:val="both"/>
              <w:rPr>
                <w:rFonts w:cs="Times New Roman"/>
                <w:b/>
                <w:sz w:val="24"/>
                <w:szCs w:val="24"/>
              </w:rPr>
            </w:pPr>
            <w:bookmarkStart w:id="15" w:name="_Hlk183593445"/>
            <w:proofErr w:type="spellStart"/>
            <w:r w:rsidRPr="00C07A26">
              <w:rPr>
                <w:rFonts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C07A26">
              <w:rPr>
                <w:rFonts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07A26">
              <w:rPr>
                <w:rFonts w:cs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4990" w:type="dxa"/>
          </w:tcPr>
          <w:p w14:paraId="7D76736F" w14:textId="77777777" w:rsidR="00302555" w:rsidRPr="00C07A26" w:rsidRDefault="00302555" w:rsidP="0032692A">
            <w:pPr>
              <w:pStyle w:val="TableParagraph"/>
              <w:ind w:left="168" w:right="254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Результаты обучения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(освоенные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умения,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усвоенные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551" w:type="dxa"/>
          </w:tcPr>
          <w:p w14:paraId="443759F1" w14:textId="77777777" w:rsidR="00302555" w:rsidRPr="00C07A26" w:rsidRDefault="00302555" w:rsidP="0032692A">
            <w:pPr>
              <w:pStyle w:val="TableParagraph"/>
              <w:ind w:left="-6" w:right="133" w:firstLine="142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Формы и методы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контроля и оценки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результатов</w:t>
            </w:r>
            <w:r w:rsidRPr="00C07A26">
              <w:rPr>
                <w:rFonts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BE3AFA" w:rsidRPr="00C07A26" w14:paraId="25CF1DB1" w14:textId="77777777" w:rsidTr="0032692A">
        <w:trPr>
          <w:trHeight w:val="70"/>
          <w:jc w:val="center"/>
        </w:trPr>
        <w:tc>
          <w:tcPr>
            <w:tcW w:w="2093" w:type="dxa"/>
          </w:tcPr>
          <w:p w14:paraId="1B57272E" w14:textId="52DC2DEE" w:rsidR="00BE3AFA" w:rsidRPr="00C07A26" w:rsidRDefault="00BE3AFA" w:rsidP="002476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07A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</w:t>
            </w:r>
            <w:proofErr w:type="gramEnd"/>
            <w:r w:rsidRPr="00C07A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01</w:t>
            </w:r>
            <w:r w:rsidR="002476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</w:p>
          <w:p w14:paraId="0314212F" w14:textId="623FB86A" w:rsidR="00BE3AFA" w:rsidRPr="00C07A26" w:rsidRDefault="00BE3AFA" w:rsidP="002476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07A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</w:t>
            </w:r>
            <w:proofErr w:type="gramEnd"/>
            <w:r w:rsidRPr="00C07A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02</w:t>
            </w:r>
            <w:r w:rsidR="002476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</w:p>
          <w:p w14:paraId="3649A885" w14:textId="77777777" w:rsidR="00BE3AFA" w:rsidRPr="00C07A26" w:rsidRDefault="00BE3AFA" w:rsidP="002476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A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ПК 1.1</w:t>
            </w:r>
          </w:p>
          <w:p w14:paraId="5CAD2FBE" w14:textId="77777777" w:rsidR="00BE3AFA" w:rsidRPr="00BE3AFA" w:rsidRDefault="00BE3AFA" w:rsidP="002476C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90" w:type="dxa"/>
          </w:tcPr>
          <w:p w14:paraId="343BE521" w14:textId="77777777" w:rsidR="00BE3AFA" w:rsidRPr="00C07A26" w:rsidRDefault="00BE3AFA" w:rsidP="0032692A">
            <w:pPr>
              <w:ind w:right="2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A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знаний</w:t>
            </w:r>
            <w:r w:rsidRPr="00C07A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осваиваемых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07A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рамках</w:t>
            </w:r>
            <w:r w:rsidRPr="00C07A26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>д</w:t>
            </w:r>
            <w:r w:rsidRPr="00C07A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исциплины:</w:t>
            </w:r>
          </w:p>
          <w:p w14:paraId="78D1FBC6" w14:textId="77777777" w:rsidR="00BE3AFA" w:rsidRPr="00CC63AD" w:rsidRDefault="00BE3AFA" w:rsidP="0032692A">
            <w:pPr>
              <w:pStyle w:val="a8"/>
              <w:numPr>
                <w:ilvl w:val="0"/>
                <w:numId w:val="24"/>
              </w:numPr>
              <w:ind w:left="168" w:right="254" w:hanging="14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>основ построения концептуальных моделей информационных ресурсов средствами графических нотаций;</w:t>
            </w:r>
          </w:p>
          <w:p w14:paraId="2AB4E480" w14:textId="77777777" w:rsidR="00BE3AFA" w:rsidRPr="00CC63AD" w:rsidRDefault="00BE3AFA" w:rsidP="0032692A">
            <w:pPr>
              <w:pStyle w:val="a8"/>
              <w:numPr>
                <w:ilvl w:val="0"/>
                <w:numId w:val="24"/>
              </w:numPr>
              <w:ind w:left="168" w:right="254" w:hanging="14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программных средств и платформ для разработки </w:t>
            </w:r>
            <w:r w:rsidRPr="00CC63AD">
              <w:rPr>
                <w:rFonts w:ascii="Times New Roman" w:hAnsi="Times New Roman"/>
                <w:sz w:val="24"/>
                <w:szCs w:val="24"/>
              </w:rPr>
              <w:t>web</w:t>
            </w: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>-ресурсов;</w:t>
            </w:r>
          </w:p>
          <w:p w14:paraId="78AEC8DB" w14:textId="77777777" w:rsidR="00BE3AFA" w:rsidRPr="00CC63AD" w:rsidRDefault="00BE3AFA" w:rsidP="0032692A">
            <w:pPr>
              <w:pStyle w:val="a8"/>
              <w:numPr>
                <w:ilvl w:val="0"/>
                <w:numId w:val="24"/>
              </w:numPr>
              <w:ind w:left="168" w:right="254" w:hanging="14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особенностей систем управления базами данных;</w:t>
            </w:r>
          </w:p>
          <w:p w14:paraId="645C68E6" w14:textId="77777777" w:rsidR="00BE3AFA" w:rsidRPr="00CC63AD" w:rsidRDefault="00BE3AFA" w:rsidP="0032692A">
            <w:pPr>
              <w:pStyle w:val="a8"/>
              <w:numPr>
                <w:ilvl w:val="0"/>
                <w:numId w:val="24"/>
              </w:numPr>
              <w:ind w:left="168" w:right="254" w:hanging="14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>общих основ решения практических задач по созданию резервных копий;</w:t>
            </w:r>
          </w:p>
          <w:p w14:paraId="48313CC2" w14:textId="77777777" w:rsidR="00BE3AFA" w:rsidRPr="00CC63AD" w:rsidRDefault="00BE3AFA" w:rsidP="0032692A">
            <w:pPr>
              <w:pStyle w:val="a8"/>
              <w:numPr>
                <w:ilvl w:val="0"/>
                <w:numId w:val="24"/>
              </w:numPr>
              <w:ind w:left="168" w:right="254" w:hanging="14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>основ резервного развертывания и резервного копирования информационных ресурсов.</w:t>
            </w:r>
          </w:p>
          <w:p w14:paraId="23F4CC53" w14:textId="77777777" w:rsidR="00BE3AFA" w:rsidRPr="00C07A26" w:rsidRDefault="00BE3AFA" w:rsidP="0032692A">
            <w:pPr>
              <w:ind w:right="2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4F4A92" w14:textId="77777777" w:rsidR="00BE3AFA" w:rsidRPr="00C07A26" w:rsidRDefault="00BE3AFA" w:rsidP="0032692A">
            <w:pPr>
              <w:ind w:right="2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A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Перечень </w:t>
            </w:r>
            <w:r w:rsidRPr="00C07A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умений</w:t>
            </w:r>
            <w:r w:rsidRPr="00C07A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осваиваемых в р</w:t>
            </w:r>
            <w:r w:rsidRPr="00C07A2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амках</w:t>
            </w:r>
            <w:r w:rsidRPr="00C07A26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</w:t>
            </w:r>
            <w:r w:rsidRPr="00C07A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дисциплины:</w:t>
            </w:r>
          </w:p>
          <w:p w14:paraId="59EC8247" w14:textId="77777777" w:rsidR="00BE3AFA" w:rsidRPr="00CC63AD" w:rsidRDefault="00BE3AFA" w:rsidP="0032692A">
            <w:pPr>
              <w:pStyle w:val="a8"/>
              <w:numPr>
                <w:ilvl w:val="0"/>
                <w:numId w:val="23"/>
              </w:numPr>
              <w:tabs>
                <w:tab w:val="left" w:pos="285"/>
                <w:tab w:val="left" w:pos="450"/>
              </w:tabs>
              <w:ind w:left="27" w:right="254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интерпретировать бизнес-требования заказчика для разработки концептуальной модели информационного ресурса;</w:t>
            </w:r>
          </w:p>
          <w:p w14:paraId="614EC352" w14:textId="77777777" w:rsidR="00BE3AFA" w:rsidRPr="00CC63AD" w:rsidRDefault="00BE3AFA" w:rsidP="0032692A">
            <w:pPr>
              <w:pStyle w:val="a8"/>
              <w:numPr>
                <w:ilvl w:val="0"/>
                <w:numId w:val="23"/>
              </w:numPr>
              <w:tabs>
                <w:tab w:val="left" w:pos="285"/>
                <w:tab w:val="left" w:pos="450"/>
              </w:tabs>
              <w:ind w:left="27" w:right="254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>устанавливать систему управления базами данных (СУБД);</w:t>
            </w:r>
          </w:p>
          <w:p w14:paraId="25A80AD1" w14:textId="77777777" w:rsidR="00BE3AFA" w:rsidRPr="00CC63AD" w:rsidRDefault="00BE3AFA" w:rsidP="0032692A">
            <w:pPr>
              <w:pStyle w:val="a8"/>
              <w:numPr>
                <w:ilvl w:val="0"/>
                <w:numId w:val="23"/>
              </w:numPr>
              <w:tabs>
                <w:tab w:val="left" w:pos="285"/>
                <w:tab w:val="left" w:pos="450"/>
              </w:tabs>
              <w:ind w:left="27" w:right="254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средства системы управления базами данных;</w:t>
            </w:r>
          </w:p>
          <w:p w14:paraId="3AB3A83A" w14:textId="77777777" w:rsidR="00BE3AFA" w:rsidRPr="00CC63AD" w:rsidRDefault="00BE3AFA" w:rsidP="0032692A">
            <w:pPr>
              <w:pStyle w:val="a8"/>
              <w:numPr>
                <w:ilvl w:val="0"/>
                <w:numId w:val="23"/>
              </w:numPr>
              <w:tabs>
                <w:tab w:val="left" w:pos="285"/>
                <w:tab w:val="left" w:pos="450"/>
              </w:tabs>
              <w:ind w:left="27" w:right="254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>выполнять регламентные процедуры по резервированию данных;</w:t>
            </w:r>
          </w:p>
          <w:p w14:paraId="7B0D8062" w14:textId="19498AAB" w:rsidR="00BE3AFA" w:rsidRPr="00CC63AD" w:rsidRDefault="00BE3AFA" w:rsidP="0032692A">
            <w:pPr>
              <w:pStyle w:val="a8"/>
              <w:numPr>
                <w:ilvl w:val="0"/>
                <w:numId w:val="23"/>
              </w:numPr>
              <w:tabs>
                <w:tab w:val="left" w:pos="285"/>
                <w:tab w:val="left" w:pos="450"/>
              </w:tabs>
              <w:ind w:left="27" w:right="254" w:firstLine="0"/>
              <w:rPr>
                <w:b/>
                <w:sz w:val="24"/>
                <w:szCs w:val="24"/>
                <w:lang w:val="ru-RU"/>
              </w:rPr>
            </w:pPr>
            <w:r w:rsidRPr="00CC63AD">
              <w:rPr>
                <w:rFonts w:ascii="Times New Roman" w:hAnsi="Times New Roman"/>
                <w:sz w:val="24"/>
                <w:szCs w:val="24"/>
                <w:lang w:val="ru-RU"/>
              </w:rPr>
              <w:t>применять регламентные процедуры управления правами доступа пользователей информационных ресурсов</w:t>
            </w:r>
          </w:p>
        </w:tc>
        <w:tc>
          <w:tcPr>
            <w:tcW w:w="2551" w:type="dxa"/>
          </w:tcPr>
          <w:p w14:paraId="3B5B0333" w14:textId="77777777" w:rsidR="00BE3AFA" w:rsidRPr="002476C6" w:rsidRDefault="00BE3AFA" w:rsidP="0032692A">
            <w:pPr>
              <w:ind w:left="-6" w:right="133"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76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Текущий контроль в форме:</w:t>
            </w:r>
          </w:p>
          <w:p w14:paraId="2D968C27" w14:textId="77777777" w:rsidR="00BE3AFA" w:rsidRPr="00BE3AFA" w:rsidRDefault="00BE3AFA" w:rsidP="0032692A">
            <w:pPr>
              <w:ind w:left="-6" w:right="133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 тестирование;</w:t>
            </w:r>
          </w:p>
          <w:p w14:paraId="038B78BB" w14:textId="77777777" w:rsidR="00BE3AFA" w:rsidRPr="00BE3AFA" w:rsidRDefault="00BE3AFA" w:rsidP="0032692A">
            <w:pPr>
              <w:ind w:left="-6" w:right="133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 собеседование;</w:t>
            </w:r>
          </w:p>
          <w:p w14:paraId="18A35921" w14:textId="77777777" w:rsidR="00BE3AFA" w:rsidRPr="00BE3AFA" w:rsidRDefault="00BE3AFA" w:rsidP="0032692A">
            <w:pPr>
              <w:ind w:left="-6" w:right="133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•практическое задание;</w:t>
            </w:r>
          </w:p>
          <w:p w14:paraId="4D9F0D7F" w14:textId="77777777" w:rsidR="00BE3AFA" w:rsidRPr="00BE3AFA" w:rsidRDefault="00BE3AFA" w:rsidP="0032692A">
            <w:pPr>
              <w:ind w:left="-6" w:right="133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•подготовка и выступление с докладом, сообщением, презентацией</w:t>
            </w:r>
          </w:p>
          <w:p w14:paraId="69D5980D" w14:textId="77777777" w:rsidR="00BE3AFA" w:rsidRPr="00BE3AFA" w:rsidRDefault="00BE3AFA" w:rsidP="0032692A">
            <w:pPr>
              <w:ind w:left="-6" w:right="133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28C8DC" w14:textId="77777777" w:rsidR="00BE3AFA" w:rsidRPr="002476C6" w:rsidRDefault="00BE3AFA" w:rsidP="0032692A">
            <w:pPr>
              <w:ind w:left="-6" w:right="133" w:firstLine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76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Итоговый контроль:</w:t>
            </w:r>
          </w:p>
          <w:p w14:paraId="1AF5E51F" w14:textId="77777777" w:rsidR="00BE3AFA" w:rsidRPr="00001F65" w:rsidRDefault="00BE3AFA" w:rsidP="0032692A">
            <w:pPr>
              <w:ind w:left="-6" w:right="133" w:firstLine="142"/>
              <w:rPr>
                <w:rFonts w:cs="Times New Roman"/>
                <w:sz w:val="24"/>
                <w:szCs w:val="24"/>
                <w:lang w:val="ru-RU"/>
              </w:rPr>
            </w:pPr>
          </w:p>
          <w:p w14:paraId="5003332D" w14:textId="78B38B5A" w:rsidR="00BE3AFA" w:rsidRPr="00BE3AFA" w:rsidRDefault="00BE3AFA" w:rsidP="0032692A">
            <w:pPr>
              <w:ind w:left="-6" w:right="133" w:firstLine="142"/>
              <w:rPr>
                <w:b/>
                <w:sz w:val="24"/>
                <w:szCs w:val="24"/>
                <w:lang w:val="ru-RU"/>
              </w:rPr>
            </w:pPr>
            <w:r w:rsidRPr="00001F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Зачет с оценкой</w:t>
            </w:r>
          </w:p>
        </w:tc>
      </w:tr>
      <w:bookmarkEnd w:id="15"/>
    </w:tbl>
    <w:p w14:paraId="771101C0" w14:textId="627D2473" w:rsidR="00C07A26" w:rsidRDefault="00C07A26" w:rsidP="00E94B7A">
      <w:pPr>
        <w:pStyle w:val="a9"/>
        <w:spacing w:before="1"/>
        <w:ind w:left="212" w:right="112" w:firstLine="900"/>
        <w:jc w:val="both"/>
      </w:pPr>
    </w:p>
    <w:p w14:paraId="75EC39CC" w14:textId="02724824" w:rsidR="00C07A26" w:rsidRDefault="00C07A26" w:rsidP="00E94B7A">
      <w:pPr>
        <w:pStyle w:val="a9"/>
        <w:spacing w:before="1"/>
        <w:ind w:left="212" w:right="112" w:firstLine="900"/>
        <w:jc w:val="both"/>
      </w:pPr>
    </w:p>
    <w:p w14:paraId="76FCE3C9" w14:textId="77777777" w:rsidR="00E94B7A" w:rsidRDefault="00E94B7A" w:rsidP="00E94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</w:rPr>
      </w:pPr>
      <w:bookmarkStart w:id="16" w:name="_Hlk183462772"/>
      <w:bookmarkStart w:id="17" w:name="_Hlk183593586"/>
      <w:bookmarkStart w:id="18" w:name="_Hlk183636760"/>
      <w:r>
        <w:t>Фонд оценочных средств представлен в Приложении 1 к рабочей программе учебной дисциплины.</w:t>
      </w:r>
    </w:p>
    <w:bookmarkEnd w:id="16"/>
    <w:p w14:paraId="5EBB9E50" w14:textId="77777777" w:rsidR="00E94B7A" w:rsidRDefault="00E94B7A" w:rsidP="00E94B7A"/>
    <w:p w14:paraId="41929DF0" w14:textId="77777777" w:rsidR="002476C6" w:rsidRDefault="002476C6" w:rsidP="00E94B7A"/>
    <w:p w14:paraId="30C1DB74" w14:textId="77777777" w:rsidR="002476C6" w:rsidRDefault="002476C6" w:rsidP="00E94B7A"/>
    <w:p w14:paraId="180CADC3" w14:textId="77777777" w:rsidR="002476C6" w:rsidRDefault="002476C6" w:rsidP="00E94B7A"/>
    <w:p w14:paraId="3972C34B" w14:textId="77777777" w:rsidR="002476C6" w:rsidRDefault="002476C6" w:rsidP="00E94B7A"/>
    <w:p w14:paraId="02BAE998" w14:textId="77777777" w:rsidR="002476C6" w:rsidRDefault="002476C6" w:rsidP="00E94B7A"/>
    <w:p w14:paraId="57A01B6C" w14:textId="77777777" w:rsidR="002476C6" w:rsidRDefault="002476C6" w:rsidP="00E94B7A"/>
    <w:p w14:paraId="3448E8B6" w14:textId="77777777" w:rsidR="002476C6" w:rsidRDefault="002476C6" w:rsidP="00E94B7A"/>
    <w:p w14:paraId="6C145CDD" w14:textId="77777777" w:rsidR="002476C6" w:rsidRDefault="002476C6" w:rsidP="00E94B7A"/>
    <w:p w14:paraId="643B86D0" w14:textId="77777777" w:rsidR="002476C6" w:rsidRDefault="002476C6" w:rsidP="00E94B7A"/>
    <w:p w14:paraId="5AAFD591" w14:textId="77777777" w:rsidR="002476C6" w:rsidRDefault="002476C6" w:rsidP="00E94B7A"/>
    <w:p w14:paraId="26A10D1E" w14:textId="77777777" w:rsidR="002476C6" w:rsidRDefault="002476C6" w:rsidP="00E94B7A"/>
    <w:p w14:paraId="0B8111E4" w14:textId="77777777" w:rsidR="002476C6" w:rsidRDefault="002476C6" w:rsidP="00E94B7A"/>
    <w:p w14:paraId="71981112" w14:textId="77777777" w:rsidR="002476C6" w:rsidRDefault="002476C6" w:rsidP="00E94B7A"/>
    <w:p w14:paraId="71D3D70C" w14:textId="77777777" w:rsidR="002476C6" w:rsidRDefault="002476C6" w:rsidP="00E94B7A"/>
    <w:p w14:paraId="66EDDCC5" w14:textId="77777777" w:rsidR="002476C6" w:rsidRDefault="002476C6" w:rsidP="00E94B7A"/>
    <w:p w14:paraId="4E3B63AF" w14:textId="77777777" w:rsidR="002476C6" w:rsidRDefault="002476C6" w:rsidP="00E94B7A"/>
    <w:p w14:paraId="576BFC8D" w14:textId="77777777" w:rsidR="002476C6" w:rsidRDefault="002476C6" w:rsidP="00E94B7A"/>
    <w:p w14:paraId="64C48E1A" w14:textId="77777777" w:rsidR="002476C6" w:rsidRDefault="002476C6" w:rsidP="00E94B7A"/>
    <w:p w14:paraId="638C7653" w14:textId="77777777" w:rsidR="002476C6" w:rsidRDefault="002476C6" w:rsidP="00E94B7A"/>
    <w:p w14:paraId="1EA44A29" w14:textId="77777777" w:rsidR="002476C6" w:rsidRDefault="002476C6" w:rsidP="00E94B7A"/>
    <w:p w14:paraId="1FBDD1FA" w14:textId="77777777" w:rsidR="002476C6" w:rsidRDefault="002476C6" w:rsidP="00E94B7A"/>
    <w:p w14:paraId="502D1772" w14:textId="77777777" w:rsidR="002476C6" w:rsidRDefault="002476C6" w:rsidP="00E94B7A"/>
    <w:p w14:paraId="6CE95005" w14:textId="77777777" w:rsidR="002476C6" w:rsidRDefault="002476C6" w:rsidP="00E94B7A"/>
    <w:p w14:paraId="4DAFC754" w14:textId="77777777" w:rsidR="002476C6" w:rsidRDefault="002476C6" w:rsidP="00E94B7A"/>
    <w:p w14:paraId="6B7EB090" w14:textId="77777777" w:rsidR="002476C6" w:rsidRDefault="002476C6" w:rsidP="00E94B7A"/>
    <w:p w14:paraId="7648765A" w14:textId="77777777" w:rsidR="002476C6" w:rsidRDefault="002476C6" w:rsidP="00E94B7A"/>
    <w:p w14:paraId="54F14637" w14:textId="77777777" w:rsidR="002476C6" w:rsidRDefault="002476C6" w:rsidP="00E94B7A"/>
    <w:p w14:paraId="471F9EFF" w14:textId="77777777" w:rsidR="002476C6" w:rsidRDefault="002476C6" w:rsidP="00E94B7A"/>
    <w:p w14:paraId="5EB54C7C" w14:textId="77777777" w:rsidR="00E94B7A" w:rsidRDefault="00E94B7A" w:rsidP="00E94B7A">
      <w:pPr>
        <w:spacing w:before="73"/>
        <w:ind w:left="592" w:right="492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ДОПОЛНЕНИЙ,</w:t>
      </w:r>
    </w:p>
    <w:p w14:paraId="6C4420B0" w14:textId="77777777" w:rsidR="00E94B7A" w:rsidRDefault="00E94B7A" w:rsidP="00E94B7A">
      <w:pPr>
        <w:ind w:left="737" w:right="492"/>
        <w:jc w:val="center"/>
        <w:rPr>
          <w:b/>
          <w:sz w:val="24"/>
        </w:rPr>
      </w:pPr>
      <w:r>
        <w:rPr>
          <w:b/>
          <w:sz w:val="24"/>
        </w:rPr>
        <w:t>внесенных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программу 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0CA6F282" w14:textId="77777777" w:rsidR="00E94B7A" w:rsidRDefault="00E94B7A" w:rsidP="00E94B7A">
      <w:pPr>
        <w:pStyle w:val="a9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E94B7A" w14:paraId="78DDD4E8" w14:textId="77777777" w:rsidTr="000E490A">
        <w:trPr>
          <w:trHeight w:val="277"/>
        </w:trPr>
        <w:tc>
          <w:tcPr>
            <w:tcW w:w="8787" w:type="dxa"/>
            <w:gridSpan w:val="2"/>
          </w:tcPr>
          <w:p w14:paraId="7BB20E5C" w14:textId="77777777" w:rsidR="00E94B7A" w:rsidRPr="006F7694" w:rsidRDefault="00E94B7A" w:rsidP="000E490A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№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дата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изменения;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номер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страницы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изменением</w:t>
            </w:r>
          </w:p>
        </w:tc>
      </w:tr>
      <w:tr w:rsidR="00E94B7A" w14:paraId="0279ACAE" w14:textId="77777777" w:rsidTr="000E490A">
        <w:trPr>
          <w:trHeight w:val="1379"/>
        </w:trPr>
        <w:tc>
          <w:tcPr>
            <w:tcW w:w="4445" w:type="dxa"/>
          </w:tcPr>
          <w:p w14:paraId="713DC14A" w14:textId="77777777" w:rsidR="00E94B7A" w:rsidRDefault="00E94B7A" w:rsidP="000E490A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692D1B35" w14:textId="77777777" w:rsidR="00E94B7A" w:rsidRDefault="00E94B7A" w:rsidP="000E490A">
            <w:pPr>
              <w:pStyle w:val="TableParagraph"/>
              <w:spacing w:line="275" w:lineRule="exact"/>
              <w:ind w:left="1714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СТАЛО</w:t>
            </w:r>
          </w:p>
        </w:tc>
      </w:tr>
      <w:tr w:rsidR="00E94B7A" w14:paraId="10DDE01A" w14:textId="77777777" w:rsidTr="000E490A">
        <w:trPr>
          <w:trHeight w:val="1103"/>
        </w:trPr>
        <w:tc>
          <w:tcPr>
            <w:tcW w:w="8787" w:type="dxa"/>
            <w:gridSpan w:val="2"/>
          </w:tcPr>
          <w:p w14:paraId="10E23C52" w14:textId="77777777" w:rsidR="00E94B7A" w:rsidRPr="006F7694" w:rsidRDefault="00E94B7A" w:rsidP="000E490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Основание:</w:t>
            </w:r>
          </w:p>
          <w:p w14:paraId="5230D69B" w14:textId="77777777" w:rsidR="00E94B7A" w:rsidRPr="006F7694" w:rsidRDefault="00E94B7A" w:rsidP="000E490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6A5C75C" w14:textId="77777777" w:rsidR="00E94B7A" w:rsidRPr="006F7694" w:rsidRDefault="00E94B7A" w:rsidP="000E490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ФИО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подпись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лица,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внесшего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</w:t>
            </w:r>
          </w:p>
        </w:tc>
      </w:tr>
    </w:tbl>
    <w:p w14:paraId="2AEB0A75" w14:textId="77777777" w:rsidR="00E94B7A" w:rsidRDefault="00E94B7A" w:rsidP="00E94B7A"/>
    <w:bookmarkEnd w:id="17"/>
    <w:p w14:paraId="15FCE926" w14:textId="77777777" w:rsidR="00E94B7A" w:rsidRDefault="00E94B7A" w:rsidP="00E94B7A"/>
    <w:bookmarkEnd w:id="14"/>
    <w:bookmarkEnd w:id="18"/>
    <w:p w14:paraId="1A0DBE25" w14:textId="77777777" w:rsidR="00E94B7A" w:rsidRDefault="00E94B7A">
      <w:pPr>
        <w:ind w:hanging="2"/>
        <w:jc w:val="center"/>
        <w:rPr>
          <w:rFonts w:ascii="Times New Roman" w:hAnsi="Times New Roman"/>
          <w:sz w:val="24"/>
        </w:rPr>
      </w:pPr>
    </w:p>
    <w:sectPr w:rsidR="00E94B7A" w:rsidSect="00302555">
      <w:footerReference w:type="default" r:id="rId14"/>
      <w:pgSz w:w="11908" w:h="16848"/>
      <w:pgMar w:top="1134" w:right="737" w:bottom="709" w:left="1304" w:header="1134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CFFF9" w14:textId="77777777" w:rsidR="001E0AAC" w:rsidRDefault="001E0AAC">
      <w:r>
        <w:separator/>
      </w:r>
    </w:p>
  </w:endnote>
  <w:endnote w:type="continuationSeparator" w:id="0">
    <w:p w14:paraId="0B9A9661" w14:textId="77777777" w:rsidR="001E0AAC" w:rsidRDefault="001E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3D9DB" w14:textId="77777777" w:rsidR="00D22C59" w:rsidRDefault="009A5D84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85CC334" wp14:editId="09B9619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A19EC6" w14:textId="77777777" w:rsidR="00D22C59" w:rsidRDefault="009A5D8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D04BA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left:0;text-align:left;margin-left:0;margin-top:0;width:100pt;height:100pt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" filled="f" stroked="f">
              <v:textbox style="mso-fit-shape-to-text:t">
                <w:txbxContent>
                  <w:p w14:paraId="75A19EC6" w14:textId="77777777" w:rsidR="00D22C59" w:rsidRDefault="009A5D84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D04BA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FE759" w14:textId="77777777" w:rsidR="00D22C59" w:rsidRDefault="009A5D84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7E153BE" wp14:editId="0A5665D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774A95" w14:textId="77777777" w:rsidR="00D22C59" w:rsidRDefault="009A5D8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D04BA5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7" type="#_x0000_t202" style="position:absolute;left:0;text-align:left;margin-left:0;margin-top:0;width:100pt;height:100pt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" filled="f" stroked="f">
              <v:textbox style="mso-fit-shape-to-text:t">
                <w:txbxContent>
                  <w:p w14:paraId="5F774A95" w14:textId="77777777" w:rsidR="00D22C59" w:rsidRDefault="009A5D84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D04BA5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8CFEF" w14:textId="77777777" w:rsidR="00D22C59" w:rsidRDefault="009A5D84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F8E677D" wp14:editId="0524F39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CA0510" w14:textId="77777777" w:rsidR="00D22C59" w:rsidRDefault="009A5D8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D04BA5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8" type="#_x0000_t202" style="position:absolute;left:0;text-align:left;margin-left:0;margin-top:0;width:100pt;height:100pt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" filled="f" stroked="f">
              <v:textbox style="mso-fit-shape-to-text:t">
                <w:txbxContent>
                  <w:p w14:paraId="6CCA0510" w14:textId="77777777" w:rsidR="00D22C59" w:rsidRDefault="009A5D84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D04BA5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623B2" w14:textId="77777777" w:rsidR="001E0AAC" w:rsidRDefault="001E0AAC">
      <w:r>
        <w:separator/>
      </w:r>
    </w:p>
  </w:footnote>
  <w:footnote w:type="continuationSeparator" w:id="0">
    <w:p w14:paraId="5BCA72B6" w14:textId="77777777" w:rsidR="001E0AAC" w:rsidRDefault="001E0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ECF"/>
    <w:multiLevelType w:val="multilevel"/>
    <w:tmpl w:val="8E1E7E8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452DE"/>
    <w:multiLevelType w:val="hybridMultilevel"/>
    <w:tmpl w:val="901AE2B6"/>
    <w:lvl w:ilvl="0" w:tplc="041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">
    <w:nsid w:val="127F5236"/>
    <w:multiLevelType w:val="multilevel"/>
    <w:tmpl w:val="2C8C51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34203FA"/>
    <w:multiLevelType w:val="hybridMultilevel"/>
    <w:tmpl w:val="89DAE15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B7510"/>
    <w:multiLevelType w:val="multilevel"/>
    <w:tmpl w:val="E7984F8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5">
    <w:nsid w:val="1DAB4DEC"/>
    <w:multiLevelType w:val="multilevel"/>
    <w:tmpl w:val="32AA00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ECA3361"/>
    <w:multiLevelType w:val="hybridMultilevel"/>
    <w:tmpl w:val="A66E484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C7107"/>
    <w:multiLevelType w:val="hybridMultilevel"/>
    <w:tmpl w:val="B8FE7866"/>
    <w:lvl w:ilvl="0" w:tplc="67F80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94195"/>
    <w:multiLevelType w:val="multilevel"/>
    <w:tmpl w:val="6A4C5E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35926F36"/>
    <w:multiLevelType w:val="multilevel"/>
    <w:tmpl w:val="7D8494D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0">
    <w:nsid w:val="396770C7"/>
    <w:multiLevelType w:val="multilevel"/>
    <w:tmpl w:val="89D414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1">
    <w:nsid w:val="466A1D6A"/>
    <w:multiLevelType w:val="multilevel"/>
    <w:tmpl w:val="4566CB5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475B3383"/>
    <w:multiLevelType w:val="hybridMultilevel"/>
    <w:tmpl w:val="D9B69A6E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63399"/>
    <w:multiLevelType w:val="multilevel"/>
    <w:tmpl w:val="62E6A1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51741E58"/>
    <w:multiLevelType w:val="multilevel"/>
    <w:tmpl w:val="BF70C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5">
    <w:nsid w:val="54212F34"/>
    <w:multiLevelType w:val="hybridMultilevel"/>
    <w:tmpl w:val="C668F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93E50"/>
    <w:multiLevelType w:val="hybridMultilevel"/>
    <w:tmpl w:val="71309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974E8"/>
    <w:multiLevelType w:val="hybridMultilevel"/>
    <w:tmpl w:val="5F70DAAA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75762"/>
    <w:multiLevelType w:val="multilevel"/>
    <w:tmpl w:val="3126FC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9">
    <w:nsid w:val="5A431781"/>
    <w:multiLevelType w:val="multilevel"/>
    <w:tmpl w:val="B11047F6"/>
    <w:lvl w:ilvl="0">
      <w:start w:val="3"/>
      <w:numFmt w:val="decimal"/>
      <w:lvlText w:val="%1"/>
      <w:lvlJc w:val="left"/>
      <w:pPr>
        <w:ind w:left="596" w:hanging="91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17" w:hanging="9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05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1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4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644"/>
      </w:pPr>
      <w:rPr>
        <w:rFonts w:hint="default"/>
        <w:lang w:val="ru-RU" w:eastAsia="en-US" w:bidi="ar-SA"/>
      </w:rPr>
    </w:lvl>
  </w:abstractNum>
  <w:abstractNum w:abstractNumId="20">
    <w:nsid w:val="5EC033F9"/>
    <w:multiLevelType w:val="hybridMultilevel"/>
    <w:tmpl w:val="29A4079C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B7DD3"/>
    <w:multiLevelType w:val="multilevel"/>
    <w:tmpl w:val="BF70C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2">
    <w:nsid w:val="72BC61D0"/>
    <w:multiLevelType w:val="hybridMultilevel"/>
    <w:tmpl w:val="47B2033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C85B5D"/>
    <w:multiLevelType w:val="hybridMultilevel"/>
    <w:tmpl w:val="A3CEB20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0B5822"/>
    <w:multiLevelType w:val="hybridMultilevel"/>
    <w:tmpl w:val="9DDEFB86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8"/>
  </w:num>
  <w:num w:numId="4">
    <w:abstractNumId w:val="13"/>
  </w:num>
  <w:num w:numId="5">
    <w:abstractNumId w:val="10"/>
  </w:num>
  <w:num w:numId="6">
    <w:abstractNumId w:val="5"/>
  </w:num>
  <w:num w:numId="7">
    <w:abstractNumId w:val="11"/>
  </w:num>
  <w:num w:numId="8">
    <w:abstractNumId w:val="2"/>
  </w:num>
  <w:num w:numId="9">
    <w:abstractNumId w:val="19"/>
  </w:num>
  <w:num w:numId="10">
    <w:abstractNumId w:val="15"/>
  </w:num>
  <w:num w:numId="11">
    <w:abstractNumId w:val="23"/>
  </w:num>
  <w:num w:numId="12">
    <w:abstractNumId w:val="6"/>
  </w:num>
  <w:num w:numId="13">
    <w:abstractNumId w:val="1"/>
  </w:num>
  <w:num w:numId="14">
    <w:abstractNumId w:val="24"/>
  </w:num>
  <w:num w:numId="15">
    <w:abstractNumId w:val="21"/>
  </w:num>
  <w:num w:numId="16">
    <w:abstractNumId w:val="4"/>
  </w:num>
  <w:num w:numId="17">
    <w:abstractNumId w:val="9"/>
  </w:num>
  <w:num w:numId="18">
    <w:abstractNumId w:val="0"/>
  </w:num>
  <w:num w:numId="19">
    <w:abstractNumId w:val="7"/>
  </w:num>
  <w:num w:numId="20">
    <w:abstractNumId w:val="3"/>
  </w:num>
  <w:num w:numId="21">
    <w:abstractNumId w:val="20"/>
  </w:num>
  <w:num w:numId="22">
    <w:abstractNumId w:val="17"/>
  </w:num>
  <w:num w:numId="23">
    <w:abstractNumId w:val="12"/>
  </w:num>
  <w:num w:numId="24">
    <w:abstractNumId w:val="2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59"/>
    <w:rsid w:val="00001F65"/>
    <w:rsid w:val="001E0AAC"/>
    <w:rsid w:val="001F2D9F"/>
    <w:rsid w:val="002476C6"/>
    <w:rsid w:val="002C319D"/>
    <w:rsid w:val="00302555"/>
    <w:rsid w:val="0032692A"/>
    <w:rsid w:val="003747B3"/>
    <w:rsid w:val="00393339"/>
    <w:rsid w:val="004F5F48"/>
    <w:rsid w:val="00655828"/>
    <w:rsid w:val="006E6BD8"/>
    <w:rsid w:val="007D0681"/>
    <w:rsid w:val="008453B9"/>
    <w:rsid w:val="0092154A"/>
    <w:rsid w:val="009A5D84"/>
    <w:rsid w:val="009B2E39"/>
    <w:rsid w:val="00A054C0"/>
    <w:rsid w:val="00BE3AFA"/>
    <w:rsid w:val="00C07A26"/>
    <w:rsid w:val="00CC63AD"/>
    <w:rsid w:val="00CF08A2"/>
    <w:rsid w:val="00D04BA5"/>
    <w:rsid w:val="00D22C59"/>
    <w:rsid w:val="00D97CDC"/>
    <w:rsid w:val="00E6354F"/>
    <w:rsid w:val="00E94B7A"/>
    <w:rsid w:val="00EB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E3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1F2D9F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F2D9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E94B7A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4B7A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9">
    <w:name w:val="Body Text"/>
    <w:basedOn w:val="a"/>
    <w:link w:val="aa"/>
    <w:uiPriority w:val="1"/>
    <w:qFormat/>
    <w:rsid w:val="00E94B7A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E94B7A"/>
    <w:rPr>
      <w:rFonts w:ascii="Times New Roman" w:hAnsi="Times New Roman"/>
      <w:color w:val="auto"/>
      <w:sz w:val="28"/>
      <w:szCs w:val="28"/>
      <w:lang w:eastAsia="en-US"/>
    </w:rPr>
  </w:style>
  <w:style w:type="character" w:styleId="ab">
    <w:name w:val="annotation reference"/>
    <w:basedOn w:val="a0"/>
    <w:uiPriority w:val="99"/>
    <w:semiHidden/>
    <w:unhideWhenUsed/>
    <w:rsid w:val="004F5F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F5F48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F5F48"/>
    <w:rPr>
      <w:sz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F5F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F5F48"/>
    <w:rPr>
      <w:b/>
      <w:bCs/>
      <w:sz w:val="20"/>
    </w:rPr>
  </w:style>
  <w:style w:type="paragraph" w:styleId="af0">
    <w:name w:val="TOC Heading"/>
    <w:basedOn w:val="10"/>
    <w:next w:val="a"/>
    <w:uiPriority w:val="39"/>
    <w:unhideWhenUsed/>
    <w:qFormat/>
    <w:rsid w:val="009B2E39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2476C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7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1F2D9F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F2D9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E94B7A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4B7A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9">
    <w:name w:val="Body Text"/>
    <w:basedOn w:val="a"/>
    <w:link w:val="aa"/>
    <w:uiPriority w:val="1"/>
    <w:qFormat/>
    <w:rsid w:val="00E94B7A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E94B7A"/>
    <w:rPr>
      <w:rFonts w:ascii="Times New Roman" w:hAnsi="Times New Roman"/>
      <w:color w:val="auto"/>
      <w:sz w:val="28"/>
      <w:szCs w:val="28"/>
      <w:lang w:eastAsia="en-US"/>
    </w:rPr>
  </w:style>
  <w:style w:type="character" w:styleId="ab">
    <w:name w:val="annotation reference"/>
    <w:basedOn w:val="a0"/>
    <w:uiPriority w:val="99"/>
    <w:semiHidden/>
    <w:unhideWhenUsed/>
    <w:rsid w:val="004F5F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F5F48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F5F48"/>
    <w:rPr>
      <w:sz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F5F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F5F48"/>
    <w:rPr>
      <w:b/>
      <w:bCs/>
      <w:sz w:val="20"/>
    </w:rPr>
  </w:style>
  <w:style w:type="paragraph" w:styleId="af0">
    <w:name w:val="TOC Heading"/>
    <w:basedOn w:val="10"/>
    <w:next w:val="a"/>
    <w:uiPriority w:val="39"/>
    <w:unhideWhenUsed/>
    <w:qFormat/>
    <w:rsid w:val="009B2E39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2476C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7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tepik.org/course/1780/prom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intuit.ru/studies/courses/4388/31/inf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9456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9A0D0-67C9-43F1-A781-97E088B2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Маркина</cp:lastModifiedBy>
  <cp:revision>11</cp:revision>
  <dcterms:created xsi:type="dcterms:W3CDTF">2024-11-25T18:40:00Z</dcterms:created>
  <dcterms:modified xsi:type="dcterms:W3CDTF">2024-12-27T13:12:00Z</dcterms:modified>
</cp:coreProperties>
</file>