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C90B3" w14:textId="77777777" w:rsidR="00F405B5" w:rsidRDefault="00F405B5" w:rsidP="00EE68E4"/>
    <w:p w14:paraId="44F7E843" w14:textId="77777777" w:rsidR="00F405B5" w:rsidRDefault="00833908" w:rsidP="00F026BF">
      <w:pPr>
        <w:jc w:val="center"/>
        <w:rPr>
          <w:sz w:val="28"/>
        </w:rPr>
      </w:pPr>
      <w:r>
        <w:rPr>
          <w:sz w:val="28"/>
        </w:rPr>
        <w:t>МИНПРОСВЕЩЕНИЯ РОССИИ</w:t>
      </w:r>
    </w:p>
    <w:p w14:paraId="759625E2" w14:textId="77777777" w:rsidR="00F405B5" w:rsidRDefault="00833908" w:rsidP="00F026BF">
      <w:pPr>
        <w:jc w:val="center"/>
        <w:rPr>
          <w:sz w:val="28"/>
        </w:rPr>
      </w:pPr>
      <w:r>
        <w:rPr>
          <w:sz w:val="28"/>
        </w:rPr>
        <w:t xml:space="preserve">Федеральное государственное бюджетное образовательное учреждение </w:t>
      </w:r>
    </w:p>
    <w:p w14:paraId="1C383D40" w14:textId="77777777" w:rsidR="00F405B5" w:rsidRDefault="00833908" w:rsidP="00F026BF">
      <w:pPr>
        <w:jc w:val="center"/>
        <w:rPr>
          <w:sz w:val="28"/>
        </w:rPr>
      </w:pPr>
      <w:r>
        <w:rPr>
          <w:sz w:val="28"/>
        </w:rPr>
        <w:t>высшего образования</w:t>
      </w:r>
    </w:p>
    <w:p w14:paraId="34927454" w14:textId="77777777" w:rsidR="00F405B5" w:rsidRDefault="00833908" w:rsidP="00F026BF">
      <w:pPr>
        <w:jc w:val="center"/>
        <w:rPr>
          <w:sz w:val="28"/>
        </w:rPr>
      </w:pPr>
      <w:r>
        <w:rPr>
          <w:sz w:val="28"/>
        </w:rPr>
        <w:t xml:space="preserve">  «Нижегородский государственный педагогический университет</w:t>
      </w:r>
    </w:p>
    <w:p w14:paraId="71857734" w14:textId="77777777" w:rsidR="00F405B5" w:rsidRDefault="00833908" w:rsidP="00F026BF">
      <w:pPr>
        <w:jc w:val="center"/>
        <w:rPr>
          <w:sz w:val="28"/>
        </w:rPr>
      </w:pPr>
      <w:r>
        <w:rPr>
          <w:sz w:val="28"/>
        </w:rPr>
        <w:t xml:space="preserve">имени </w:t>
      </w:r>
      <w:proofErr w:type="spellStart"/>
      <w:r>
        <w:rPr>
          <w:sz w:val="28"/>
        </w:rPr>
        <w:t>Козьмы</w:t>
      </w:r>
      <w:proofErr w:type="spellEnd"/>
      <w:r>
        <w:rPr>
          <w:sz w:val="28"/>
        </w:rPr>
        <w:t xml:space="preserve"> Минина»</w:t>
      </w:r>
    </w:p>
    <w:p w14:paraId="283B0B0A" w14:textId="77777777" w:rsidR="00F405B5" w:rsidRDefault="00F405B5">
      <w:pPr>
        <w:rPr>
          <w:sz w:val="28"/>
        </w:rPr>
      </w:pPr>
    </w:p>
    <w:p w14:paraId="7C234FED" w14:textId="77777777" w:rsidR="00F405B5" w:rsidRDefault="00F405B5"/>
    <w:p w14:paraId="71BE3A5F" w14:textId="77777777" w:rsidR="00F405B5" w:rsidRDefault="00F405B5"/>
    <w:p w14:paraId="29D23158" w14:textId="77777777" w:rsidR="00F405B5" w:rsidRDefault="00833908">
      <w:pPr>
        <w:ind w:left="5669"/>
      </w:pPr>
      <w:r>
        <w:t>УТВЕРЖДЕНО</w:t>
      </w:r>
    </w:p>
    <w:p w14:paraId="7FBBC6EB" w14:textId="77777777" w:rsidR="00F405B5" w:rsidRDefault="00833908">
      <w:pPr>
        <w:ind w:left="5669"/>
      </w:pPr>
      <w:r>
        <w:t xml:space="preserve">решением Ученого совета </w:t>
      </w:r>
    </w:p>
    <w:p w14:paraId="61CB3049" w14:textId="77777777" w:rsidR="00F405B5" w:rsidRDefault="00833908">
      <w:pPr>
        <w:ind w:left="5669"/>
      </w:pPr>
      <w:r>
        <w:t>Протокол № ___</w:t>
      </w:r>
    </w:p>
    <w:p w14:paraId="4B0857BB" w14:textId="77777777" w:rsidR="00F405B5" w:rsidRDefault="00833908">
      <w:pPr>
        <w:ind w:left="5669"/>
      </w:pPr>
      <w:r>
        <w:t>от «___» __________ 20__ г.</w:t>
      </w:r>
    </w:p>
    <w:p w14:paraId="1A1A7A67" w14:textId="77777777" w:rsidR="00F405B5" w:rsidRDefault="00F405B5">
      <w:pPr>
        <w:jc w:val="center"/>
      </w:pPr>
    </w:p>
    <w:p w14:paraId="04D67041" w14:textId="77777777" w:rsidR="00F405B5" w:rsidRDefault="00F405B5">
      <w:pPr>
        <w:jc w:val="center"/>
      </w:pPr>
    </w:p>
    <w:p w14:paraId="319D0EE2" w14:textId="77777777" w:rsidR="00F405B5" w:rsidRDefault="00F405B5">
      <w:pPr>
        <w:jc w:val="center"/>
      </w:pPr>
    </w:p>
    <w:p w14:paraId="7150C073" w14:textId="77777777" w:rsidR="00F405B5" w:rsidRDefault="00F405B5">
      <w:pPr>
        <w:jc w:val="center"/>
      </w:pPr>
    </w:p>
    <w:p w14:paraId="41F3FF80" w14:textId="77777777" w:rsidR="00F405B5" w:rsidRDefault="00F405B5">
      <w:pPr>
        <w:jc w:val="center"/>
      </w:pPr>
    </w:p>
    <w:p w14:paraId="489DB7ED" w14:textId="77777777" w:rsidR="00F405B5" w:rsidRDefault="00F405B5">
      <w:pPr>
        <w:jc w:val="center"/>
      </w:pPr>
    </w:p>
    <w:p w14:paraId="65A5E48C" w14:textId="77777777" w:rsidR="00F405B5" w:rsidRDefault="00F405B5">
      <w:pPr>
        <w:jc w:val="center"/>
      </w:pPr>
    </w:p>
    <w:p w14:paraId="283DCCD1" w14:textId="57568496" w:rsidR="00F405B5" w:rsidRPr="00F026BF" w:rsidRDefault="00833908" w:rsidP="00F026BF">
      <w:pPr>
        <w:jc w:val="center"/>
        <w:rPr>
          <w:b/>
          <w:bCs/>
          <w:sz w:val="28"/>
        </w:rPr>
      </w:pPr>
      <w:r w:rsidRPr="00F026BF">
        <w:rPr>
          <w:b/>
          <w:bCs/>
          <w:sz w:val="28"/>
        </w:rPr>
        <w:t>РАБОЧАЯ ПРОГРАММА УЧЕБНОЙ ДИСЦИПЛИНЫ</w:t>
      </w:r>
    </w:p>
    <w:p w14:paraId="65E72E5D" w14:textId="77777777" w:rsidR="00F405B5" w:rsidRPr="00F026BF" w:rsidRDefault="00F405B5" w:rsidP="00F026BF">
      <w:pPr>
        <w:jc w:val="center"/>
        <w:rPr>
          <w:b/>
          <w:bCs/>
          <w:u w:val="single"/>
        </w:rPr>
      </w:pPr>
    </w:p>
    <w:p w14:paraId="70EA87B7" w14:textId="77777777" w:rsidR="00F405B5" w:rsidRPr="004E03D9" w:rsidRDefault="00833908" w:rsidP="00F026BF">
      <w:pPr>
        <w:jc w:val="center"/>
        <w:rPr>
          <w:b/>
          <w:bCs/>
          <w:i/>
          <w:sz w:val="28"/>
          <w:szCs w:val="28"/>
          <w:u w:val="single"/>
        </w:rPr>
      </w:pPr>
      <w:r w:rsidRPr="004E03D9">
        <w:rPr>
          <w:b/>
          <w:bCs/>
          <w:sz w:val="28"/>
          <w:szCs w:val="28"/>
          <w:u w:val="single"/>
        </w:rPr>
        <w:t>ОП.08 – Компьютерная графика</w:t>
      </w:r>
    </w:p>
    <w:p w14:paraId="706560D4" w14:textId="77777777" w:rsidR="00F405B5" w:rsidRDefault="00F405B5">
      <w:pPr>
        <w:rPr>
          <w:b/>
          <w:sz w:val="28"/>
          <w:u w:val="single"/>
        </w:rPr>
      </w:pPr>
    </w:p>
    <w:p w14:paraId="7C408DD6" w14:textId="77777777" w:rsidR="00F405B5" w:rsidRDefault="00833908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F405B5" w14:paraId="48336A13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E4F70" w14:textId="77777777" w:rsidR="00F405B5" w:rsidRDefault="00833908">
            <w:pPr>
              <w:rPr>
                <w:sz w:val="28"/>
              </w:rPr>
            </w:pPr>
            <w:r>
              <w:rPr>
                <w:sz w:val="28"/>
              </w:rPr>
              <w:t xml:space="preserve">Специальность </w:t>
            </w:r>
          </w:p>
          <w:p w14:paraId="158A6FE7" w14:textId="77777777" w:rsidR="00F405B5" w:rsidRDefault="00F405B5">
            <w:pPr>
              <w:rPr>
                <w:sz w:val="28"/>
              </w:rPr>
            </w:pPr>
          </w:p>
          <w:p w14:paraId="7AF3C030" w14:textId="77777777" w:rsidR="00F405B5" w:rsidRDefault="00833908">
            <w:pPr>
              <w:rPr>
                <w:sz w:val="28"/>
              </w:rPr>
            </w:pPr>
            <w:r>
              <w:rPr>
                <w:sz w:val="28"/>
              </w:rPr>
              <w:t>Квалификация выпускника</w:t>
            </w:r>
          </w:p>
          <w:p w14:paraId="7420F861" w14:textId="77777777" w:rsidR="00F405B5" w:rsidRDefault="00F405B5">
            <w:pPr>
              <w:rPr>
                <w:sz w:val="28"/>
              </w:rPr>
            </w:pPr>
          </w:p>
          <w:p w14:paraId="2FE5A6B0" w14:textId="77777777" w:rsidR="00F405B5" w:rsidRDefault="00F405B5">
            <w:pPr>
              <w:rPr>
                <w:sz w:val="28"/>
              </w:rPr>
            </w:pPr>
          </w:p>
          <w:p w14:paraId="183874BF" w14:textId="77777777" w:rsidR="00F405B5" w:rsidRDefault="00F405B5">
            <w:pPr>
              <w:rPr>
                <w:sz w:val="28"/>
              </w:rPr>
            </w:pPr>
          </w:p>
          <w:p w14:paraId="48E38FD0" w14:textId="77777777" w:rsidR="00F405B5" w:rsidRDefault="00F405B5">
            <w:pPr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02E4" w14:textId="77777777" w:rsidR="00F405B5" w:rsidRDefault="00833908">
            <w:pPr>
              <w:widowControl w:val="0"/>
              <w:spacing w:line="100" w:lineRule="atLeast"/>
              <w:jc w:val="both"/>
              <w:rPr>
                <w:sz w:val="28"/>
                <w:u w:val="single"/>
              </w:rPr>
            </w:pPr>
            <w:r>
              <w:rPr>
                <w:u w:val="single"/>
              </w:rPr>
              <w:t>09.02.09 ВЕБ-РАЗРАБОТКА</w:t>
            </w:r>
            <w:r>
              <w:rPr>
                <w:sz w:val="28"/>
                <w:u w:val="single"/>
              </w:rPr>
              <w:t>,</w:t>
            </w:r>
          </w:p>
          <w:p w14:paraId="70A8C6FB" w14:textId="77777777" w:rsidR="00F405B5" w:rsidRDefault="00F405B5">
            <w:pPr>
              <w:rPr>
                <w:sz w:val="28"/>
              </w:rPr>
            </w:pPr>
          </w:p>
          <w:p w14:paraId="15E68971" w14:textId="77777777" w:rsidR="00F405B5" w:rsidRDefault="00833908">
            <w:pPr>
              <w:rPr>
                <w:sz w:val="28"/>
              </w:rPr>
            </w:pPr>
            <w:r>
              <w:rPr>
                <w:sz w:val="28"/>
              </w:rPr>
              <w:t>разработчик Веб-приложений</w:t>
            </w:r>
          </w:p>
        </w:tc>
      </w:tr>
      <w:tr w:rsidR="00F405B5" w14:paraId="7EB29F67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93351" w14:textId="77777777" w:rsidR="00F405B5" w:rsidRDefault="00833908">
            <w:pPr>
              <w:rPr>
                <w:sz w:val="28"/>
              </w:rPr>
            </w:pPr>
            <w:r>
              <w:rPr>
                <w:sz w:val="28"/>
              </w:rPr>
              <w:t>Форма обучения:</w:t>
            </w:r>
          </w:p>
          <w:p w14:paraId="7FB29126" w14:textId="77777777" w:rsidR="00F405B5" w:rsidRDefault="00F405B5">
            <w:pPr>
              <w:jc w:val="both"/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76036" w14:textId="77777777" w:rsidR="00F405B5" w:rsidRDefault="00833908">
            <w:pPr>
              <w:rPr>
                <w:sz w:val="28"/>
              </w:rPr>
            </w:pPr>
            <w:r>
              <w:rPr>
                <w:sz w:val="28"/>
              </w:rPr>
              <w:t>очная</w:t>
            </w:r>
          </w:p>
        </w:tc>
      </w:tr>
    </w:tbl>
    <w:p w14:paraId="259A1D92" w14:textId="77777777" w:rsidR="00F405B5" w:rsidRDefault="00F405B5">
      <w:pPr>
        <w:spacing w:line="360" w:lineRule="auto"/>
        <w:jc w:val="center"/>
      </w:pPr>
    </w:p>
    <w:p w14:paraId="246D1F51" w14:textId="77777777" w:rsidR="00F405B5" w:rsidRDefault="00F405B5">
      <w:pPr>
        <w:tabs>
          <w:tab w:val="left" w:pos="4215"/>
        </w:tabs>
      </w:pPr>
    </w:p>
    <w:p w14:paraId="09571F86" w14:textId="77777777" w:rsidR="00F405B5" w:rsidRDefault="00F405B5">
      <w:pPr>
        <w:jc w:val="center"/>
      </w:pPr>
    </w:p>
    <w:p w14:paraId="6E611AE3" w14:textId="77777777" w:rsidR="00F405B5" w:rsidRDefault="00F405B5">
      <w:pPr>
        <w:pStyle w:val="2"/>
        <w:spacing w:before="0" w:after="0"/>
        <w:jc w:val="center"/>
        <w:rPr>
          <w:rFonts w:ascii="Times New Roman" w:hAnsi="Times New Roman"/>
        </w:rPr>
      </w:pPr>
    </w:p>
    <w:p w14:paraId="1E51740C" w14:textId="77777777" w:rsidR="00F405B5" w:rsidRPr="00F026BF" w:rsidRDefault="00833908" w:rsidP="00F026BF">
      <w:pPr>
        <w:jc w:val="center"/>
        <w:rPr>
          <w:b/>
          <w:bCs/>
          <w:sz w:val="28"/>
          <w:szCs w:val="28"/>
        </w:rPr>
      </w:pPr>
      <w:r w:rsidRPr="00F026BF">
        <w:rPr>
          <w:b/>
          <w:bCs/>
          <w:sz w:val="28"/>
          <w:szCs w:val="28"/>
        </w:rPr>
        <w:t>Нижний Новгород</w:t>
      </w:r>
    </w:p>
    <w:p w14:paraId="35DDB452" w14:textId="77777777" w:rsidR="00F405B5" w:rsidRDefault="00833908">
      <w:pPr>
        <w:jc w:val="center"/>
        <w:rPr>
          <w:sz w:val="28"/>
        </w:rPr>
      </w:pPr>
      <w:r>
        <w:rPr>
          <w:sz w:val="28"/>
        </w:rPr>
        <w:t>20___</w:t>
      </w:r>
    </w:p>
    <w:p w14:paraId="155B7DF7" w14:textId="77777777" w:rsidR="00F405B5" w:rsidRDefault="00833908">
      <w:pPr>
        <w:jc w:val="both"/>
        <w:rPr>
          <w:sz w:val="28"/>
        </w:rPr>
      </w:pPr>
      <w:r>
        <w:br w:type="page"/>
      </w:r>
      <w:r>
        <w:rPr>
          <w:sz w:val="28"/>
        </w:rPr>
        <w:lastRenderedPageBreak/>
        <w:t>Рабочая программа учебной дисциплины разработана на основе:</w:t>
      </w:r>
    </w:p>
    <w:p w14:paraId="71FC2DD7" w14:textId="77777777" w:rsidR="00F405B5" w:rsidRDefault="00F405B5">
      <w:pPr>
        <w:jc w:val="both"/>
        <w:rPr>
          <w:sz w:val="28"/>
        </w:rPr>
      </w:pPr>
    </w:p>
    <w:p w14:paraId="72778B63" w14:textId="77777777" w:rsidR="00F405B5" w:rsidRPr="00BD5EB8" w:rsidRDefault="00833908" w:rsidP="00BD5EB8">
      <w:pPr>
        <w:pStyle w:val="a9"/>
        <w:numPr>
          <w:ilvl w:val="0"/>
          <w:numId w:val="18"/>
        </w:numPr>
        <w:ind w:left="0" w:firstLine="0"/>
        <w:rPr>
          <w:rFonts w:ascii="Times New Roman" w:hAnsi="Times New Roman"/>
          <w:sz w:val="28"/>
          <w:szCs w:val="28"/>
        </w:rPr>
      </w:pPr>
      <w:r w:rsidRPr="00BD5EB8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6F2B3F96" w14:textId="77777777" w:rsidR="00F405B5" w:rsidRPr="00BD5EB8" w:rsidRDefault="00F405B5" w:rsidP="00BD5EB8">
      <w:pPr>
        <w:jc w:val="both"/>
        <w:rPr>
          <w:sz w:val="28"/>
          <w:szCs w:val="28"/>
        </w:rPr>
      </w:pPr>
    </w:p>
    <w:p w14:paraId="6933499D" w14:textId="77777777" w:rsidR="00F405B5" w:rsidRPr="00BD5EB8" w:rsidRDefault="00833908" w:rsidP="00BD5EB8">
      <w:pPr>
        <w:pStyle w:val="a9"/>
        <w:numPr>
          <w:ilvl w:val="0"/>
          <w:numId w:val="18"/>
        </w:numPr>
        <w:ind w:left="0" w:firstLine="0"/>
        <w:rPr>
          <w:rFonts w:ascii="Times New Roman" w:hAnsi="Times New Roman"/>
          <w:sz w:val="28"/>
          <w:szCs w:val="28"/>
        </w:rPr>
      </w:pPr>
      <w:r w:rsidRPr="00BD5EB8">
        <w:rPr>
          <w:rFonts w:ascii="Times New Roman" w:hAnsi="Times New Roman"/>
          <w:sz w:val="28"/>
          <w:szCs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6F9BEA11" w14:textId="77777777" w:rsidR="00F405B5" w:rsidRDefault="00F405B5">
      <w:pPr>
        <w:spacing w:line="264" w:lineRule="auto"/>
        <w:contextualSpacing/>
      </w:pPr>
    </w:p>
    <w:p w14:paraId="4B6F8CCE" w14:textId="77777777" w:rsidR="00F405B5" w:rsidRDefault="00F405B5">
      <w:pPr>
        <w:jc w:val="both"/>
        <w:rPr>
          <w:sz w:val="28"/>
        </w:rPr>
      </w:pPr>
    </w:p>
    <w:p w14:paraId="117993C7" w14:textId="77777777" w:rsidR="00F405B5" w:rsidRDefault="00F405B5">
      <w:pPr>
        <w:jc w:val="both"/>
        <w:rPr>
          <w:sz w:val="28"/>
        </w:rPr>
      </w:pPr>
    </w:p>
    <w:p w14:paraId="00270413" w14:textId="77777777" w:rsidR="00F405B5" w:rsidRDefault="00F405B5">
      <w:pPr>
        <w:jc w:val="both"/>
        <w:rPr>
          <w:sz w:val="28"/>
        </w:rPr>
      </w:pPr>
    </w:p>
    <w:p w14:paraId="73D40B04" w14:textId="77777777" w:rsidR="00F405B5" w:rsidRDefault="00833908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Разработчики: </w:t>
      </w:r>
    </w:p>
    <w:p w14:paraId="28B7888D" w14:textId="77777777" w:rsidR="00F405B5" w:rsidRDefault="00833908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23FE40E5" w14:textId="77777777" w:rsidR="00F405B5" w:rsidRDefault="00833908">
      <w:pPr>
        <w:jc w:val="center"/>
        <w:rPr>
          <w:sz w:val="28"/>
        </w:rPr>
      </w:pPr>
      <w:r>
        <w:rPr>
          <w:sz w:val="28"/>
          <w:vertAlign w:val="superscript"/>
        </w:rPr>
        <w:t>(ФИО, должность, кафедра)</w:t>
      </w:r>
    </w:p>
    <w:p w14:paraId="6C0C6974" w14:textId="77777777" w:rsidR="00F405B5" w:rsidRDefault="00F405B5">
      <w:pPr>
        <w:rPr>
          <w:b/>
          <w:sz w:val="28"/>
        </w:rPr>
      </w:pPr>
    </w:p>
    <w:p w14:paraId="3336864C" w14:textId="77777777" w:rsidR="00F405B5" w:rsidRDefault="00F405B5">
      <w:pPr>
        <w:rPr>
          <w:b/>
          <w:sz w:val="28"/>
        </w:rPr>
      </w:pPr>
    </w:p>
    <w:p w14:paraId="4DCACE87" w14:textId="77777777" w:rsidR="00F405B5" w:rsidRDefault="00F405B5">
      <w:pPr>
        <w:rPr>
          <w:b/>
          <w:sz w:val="28"/>
        </w:rPr>
      </w:pPr>
    </w:p>
    <w:p w14:paraId="7861DE5E" w14:textId="77777777" w:rsidR="00F405B5" w:rsidRDefault="00833908">
      <w:pPr>
        <w:rPr>
          <w:b/>
          <w:sz w:val="28"/>
        </w:rPr>
      </w:pPr>
      <w:r>
        <w:rPr>
          <w:b/>
          <w:sz w:val="28"/>
        </w:rPr>
        <w:t>Экспер</w:t>
      </w:r>
      <w:proofErr w:type="gramStart"/>
      <w:r>
        <w:rPr>
          <w:b/>
          <w:sz w:val="28"/>
        </w:rPr>
        <w:t>т(</w:t>
      </w:r>
      <w:proofErr w:type="gramEnd"/>
      <w:r>
        <w:rPr>
          <w:b/>
          <w:sz w:val="28"/>
        </w:rPr>
        <w:t xml:space="preserve">ы): </w:t>
      </w:r>
    </w:p>
    <w:p w14:paraId="5D9CA75F" w14:textId="77777777" w:rsidR="00F405B5" w:rsidRDefault="00833908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5DCDBEA7" w14:textId="77777777" w:rsidR="00F405B5" w:rsidRDefault="00833908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917F006" w14:textId="77777777" w:rsidR="00F405B5" w:rsidRDefault="00833908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665FEA79" w14:textId="77777777" w:rsidR="00F405B5" w:rsidRDefault="00833908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08B30B10" w14:textId="77777777" w:rsidR="00F405B5" w:rsidRDefault="00F405B5">
      <w:pPr>
        <w:rPr>
          <w:sz w:val="28"/>
        </w:rPr>
      </w:pPr>
    </w:p>
    <w:p w14:paraId="57BC15E4" w14:textId="77777777" w:rsidR="00F405B5" w:rsidRDefault="00F405B5">
      <w:pPr>
        <w:rPr>
          <w:sz w:val="28"/>
        </w:rPr>
      </w:pPr>
    </w:p>
    <w:p w14:paraId="65A0A4B1" w14:textId="77777777" w:rsidR="00F405B5" w:rsidRDefault="00F4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</w:p>
    <w:p w14:paraId="5EDB0479" w14:textId="77777777" w:rsidR="00F405B5" w:rsidRDefault="00833908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Программа одобрена на заседании кафедры ____________________________</w:t>
      </w:r>
    </w:p>
    <w:p w14:paraId="13477E8F" w14:textId="77777777" w:rsidR="00F405B5" w:rsidRDefault="00833908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протокол № ___ от ___________ года.</w:t>
      </w:r>
    </w:p>
    <w:p w14:paraId="38CEFD4E" w14:textId="77777777" w:rsidR="00F405B5" w:rsidRDefault="00833908">
      <w:pPr>
        <w:pStyle w:val="a"/>
        <w:numPr>
          <w:ilvl w:val="0"/>
          <w:numId w:val="0"/>
        </w:numPr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СОДЕРЖАНИЕ</w:t>
      </w:r>
    </w:p>
    <w:p w14:paraId="77D86C81" w14:textId="77777777" w:rsidR="00F405B5" w:rsidRDefault="00F4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6"/>
        <w:gridCol w:w="949"/>
      </w:tblGrid>
      <w:tr w:rsidR="00F405B5" w14:paraId="2BF4A14E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78288" w14:textId="77777777" w:rsidR="00F405B5" w:rsidRDefault="00F405B5">
            <w:pPr>
              <w:pStyle w:val="10"/>
              <w:ind w:left="284"/>
              <w:jc w:val="both"/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76403" w14:textId="77777777" w:rsidR="00F405B5" w:rsidRDefault="008339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F405B5" w14:paraId="75AFA7D8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CFB7C" w14:textId="77777777" w:rsidR="00F405B5" w:rsidRDefault="00833908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Общая характеристика рабочей программы учебной дисциплины</w:t>
            </w:r>
          </w:p>
          <w:p w14:paraId="52A8AF32" w14:textId="77777777" w:rsidR="00F405B5" w:rsidRDefault="00F405B5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5E144" w14:textId="77777777" w:rsidR="00F405B5" w:rsidRPr="00243498" w:rsidRDefault="00833908">
            <w:pPr>
              <w:jc w:val="center"/>
              <w:rPr>
                <w:sz w:val="28"/>
                <w:szCs w:val="28"/>
              </w:rPr>
            </w:pPr>
            <w:r w:rsidRPr="00243498">
              <w:rPr>
                <w:sz w:val="28"/>
                <w:szCs w:val="28"/>
              </w:rPr>
              <w:t>4</w:t>
            </w:r>
          </w:p>
        </w:tc>
      </w:tr>
      <w:tr w:rsidR="00F405B5" w14:paraId="278490DB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07DF" w14:textId="77777777" w:rsidR="00F405B5" w:rsidRDefault="00833908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Структура и содержание рабочей программы учебной дисциплины</w:t>
            </w:r>
          </w:p>
          <w:p w14:paraId="6485E055" w14:textId="77777777" w:rsidR="00F405B5" w:rsidRDefault="00F405B5">
            <w:pPr>
              <w:pStyle w:val="10"/>
              <w:tabs>
                <w:tab w:val="left" w:pos="0"/>
                <w:tab w:val="left" w:pos="284"/>
              </w:tabs>
              <w:jc w:val="both"/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C137D" w14:textId="77777777" w:rsidR="00F405B5" w:rsidRPr="00243498" w:rsidRDefault="00833908">
            <w:pPr>
              <w:jc w:val="center"/>
              <w:rPr>
                <w:sz w:val="28"/>
                <w:szCs w:val="28"/>
              </w:rPr>
            </w:pPr>
            <w:r w:rsidRPr="00243498">
              <w:rPr>
                <w:sz w:val="28"/>
                <w:szCs w:val="28"/>
              </w:rPr>
              <w:t>5</w:t>
            </w:r>
          </w:p>
        </w:tc>
      </w:tr>
      <w:tr w:rsidR="00F405B5" w14:paraId="7EDB79D3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F182" w14:textId="77777777" w:rsidR="00F405B5" w:rsidRDefault="00833908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Условия реализации рабочей программы учебной дисциплины</w:t>
            </w:r>
          </w:p>
          <w:p w14:paraId="15FEDACD" w14:textId="77777777" w:rsidR="00F405B5" w:rsidRDefault="00F405B5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A464" w14:textId="77488D54" w:rsidR="00F405B5" w:rsidRPr="00243498" w:rsidRDefault="00833908" w:rsidP="00243498">
            <w:pPr>
              <w:jc w:val="center"/>
              <w:rPr>
                <w:sz w:val="28"/>
                <w:szCs w:val="28"/>
              </w:rPr>
            </w:pPr>
            <w:r w:rsidRPr="00243498">
              <w:rPr>
                <w:sz w:val="28"/>
                <w:szCs w:val="28"/>
              </w:rPr>
              <w:t>1</w:t>
            </w:r>
            <w:r w:rsidR="00243498">
              <w:rPr>
                <w:sz w:val="28"/>
                <w:szCs w:val="28"/>
              </w:rPr>
              <w:t>0</w:t>
            </w:r>
          </w:p>
        </w:tc>
      </w:tr>
      <w:tr w:rsidR="00F405B5" w14:paraId="33A386D1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8A44" w14:textId="77777777" w:rsidR="00F405B5" w:rsidRDefault="00833908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дисциплины</w:t>
            </w:r>
          </w:p>
          <w:p w14:paraId="020E1ADD" w14:textId="77777777" w:rsidR="00F405B5" w:rsidRDefault="00F405B5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40B0" w14:textId="2C2647D0" w:rsidR="00F405B5" w:rsidRPr="00243498" w:rsidRDefault="00833908" w:rsidP="00243498">
            <w:pPr>
              <w:jc w:val="center"/>
              <w:rPr>
                <w:sz w:val="28"/>
                <w:szCs w:val="28"/>
              </w:rPr>
            </w:pPr>
            <w:r w:rsidRPr="00243498">
              <w:rPr>
                <w:sz w:val="28"/>
                <w:szCs w:val="28"/>
              </w:rPr>
              <w:t>1</w:t>
            </w:r>
            <w:r w:rsidR="00243498">
              <w:rPr>
                <w:sz w:val="28"/>
                <w:szCs w:val="28"/>
              </w:rPr>
              <w:t>1</w:t>
            </w:r>
          </w:p>
        </w:tc>
      </w:tr>
      <w:tr w:rsidR="00F405B5" w14:paraId="3ED69434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D978" w14:textId="77777777" w:rsidR="00F405B5" w:rsidRDefault="00833908">
            <w:pPr>
              <w:tabs>
                <w:tab w:val="left" w:pos="284"/>
              </w:tabs>
              <w:ind w:left="284"/>
              <w:jc w:val="both"/>
              <w:rPr>
                <w:sz w:val="28"/>
              </w:rPr>
            </w:pPr>
            <w:r>
              <w:rPr>
                <w:sz w:val="28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E8664" w14:textId="77777777" w:rsidR="00F405B5" w:rsidRDefault="00F405B5">
            <w:pPr>
              <w:rPr>
                <w:sz w:val="28"/>
              </w:rPr>
            </w:pPr>
          </w:p>
        </w:tc>
      </w:tr>
    </w:tbl>
    <w:p w14:paraId="49005B9E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2DC7963D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5CDB73D5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69F78BC4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58B9D2CA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6BD8817F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6BECD77A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78134459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1632133B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1A186C84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3607D2A1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652839AF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5339EE8D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70817A5A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323FB473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50FA6D07" w14:textId="77777777" w:rsidR="00F405B5" w:rsidRDefault="00F405B5">
      <w:pPr>
        <w:pStyle w:val="a"/>
        <w:numPr>
          <w:ilvl w:val="0"/>
          <w:numId w:val="0"/>
        </w:numPr>
        <w:rPr>
          <w:b/>
        </w:rPr>
      </w:pPr>
    </w:p>
    <w:p w14:paraId="323589CC" w14:textId="06E7BF5C" w:rsidR="00F405B5" w:rsidRPr="00243498" w:rsidRDefault="00243498" w:rsidP="00243498">
      <w:pPr>
        <w:pStyle w:val="a"/>
        <w:numPr>
          <w:ilvl w:val="0"/>
          <w:numId w:val="0"/>
        </w:numPr>
        <w:jc w:val="center"/>
        <w:rPr>
          <w:b/>
          <w:sz w:val="28"/>
          <w:szCs w:val="28"/>
        </w:rPr>
      </w:pPr>
      <w:r w:rsidRPr="00243498">
        <w:rPr>
          <w:b/>
          <w:sz w:val="28"/>
          <w:szCs w:val="28"/>
        </w:rPr>
        <w:lastRenderedPageBreak/>
        <w:t xml:space="preserve">1. </w:t>
      </w:r>
      <w:r w:rsidR="00833908" w:rsidRPr="00243498">
        <w:rPr>
          <w:b/>
          <w:sz w:val="28"/>
          <w:szCs w:val="28"/>
        </w:rPr>
        <w:t>ОБЩАЯ ХАРАКТЕРИСТИКА РАБОЧЕЙ ПРОГРАММЫ ДИСЦИПЛИНЫ</w:t>
      </w:r>
    </w:p>
    <w:p w14:paraId="5C699A50" w14:textId="77777777" w:rsidR="00F026BF" w:rsidRPr="00F026BF" w:rsidRDefault="00F026BF" w:rsidP="00F026BF">
      <w:pPr>
        <w:pStyle w:val="a"/>
        <w:rPr>
          <w:b/>
          <w:sz w:val="28"/>
        </w:rPr>
      </w:pPr>
      <w:bookmarkStart w:id="0" w:name="_Hlk181994909"/>
      <w:r w:rsidRPr="00F026BF">
        <w:rPr>
          <w:b/>
          <w:sz w:val="28"/>
        </w:rPr>
        <w:t>Место дисциплины в структуре ППССЗ</w:t>
      </w:r>
    </w:p>
    <w:p w14:paraId="4AF4324C" w14:textId="6828C70C" w:rsidR="00F405B5" w:rsidRDefault="00833908" w:rsidP="00F026BF">
      <w:pPr>
        <w:pStyle w:val="a"/>
        <w:numPr>
          <w:ilvl w:val="0"/>
          <w:numId w:val="0"/>
        </w:numPr>
        <w:spacing w:line="240" w:lineRule="auto"/>
        <w:rPr>
          <w:sz w:val="28"/>
        </w:rPr>
      </w:pPr>
      <w:r>
        <w:rPr>
          <w:sz w:val="28"/>
        </w:rPr>
        <w:t xml:space="preserve">Учебная дисциплина «Компьютерная графика» является обязательной частью </w:t>
      </w:r>
      <w:r w:rsidR="00F026BF">
        <w:rPr>
          <w:sz w:val="28"/>
        </w:rPr>
        <w:t>о</w:t>
      </w:r>
      <w:r>
        <w:rPr>
          <w:sz w:val="28"/>
        </w:rPr>
        <w:t xml:space="preserve">бщепрофессионального цикла образовательной программы в соответствии с ФГОС СПО по специальности 09.02.09 Веб-разработка. </w:t>
      </w:r>
    </w:p>
    <w:p w14:paraId="0AD6AC00" w14:textId="77777777" w:rsidR="00F405B5" w:rsidRDefault="00833908">
      <w:pPr>
        <w:ind w:hanging="2"/>
        <w:rPr>
          <w:sz w:val="28"/>
        </w:rPr>
      </w:pPr>
      <w:bookmarkStart w:id="1" w:name="_Hlk181995004"/>
      <w:bookmarkEnd w:id="0"/>
      <w:r>
        <w:rPr>
          <w:b/>
          <w:sz w:val="28"/>
        </w:rPr>
        <w:t>1.2. Цель и планируемые результаты освоения дисциплины:</w:t>
      </w:r>
    </w:p>
    <w:bookmarkEnd w:id="1"/>
    <w:p w14:paraId="0E6D8BB6" w14:textId="77777777" w:rsidR="00E51924" w:rsidRDefault="00E51924">
      <w:pPr>
        <w:pStyle w:val="a7"/>
        <w:spacing w:line="240" w:lineRule="auto"/>
        <w:rPr>
          <w:b/>
          <w:sz w:val="28"/>
        </w:rPr>
      </w:pPr>
    </w:p>
    <w:p w14:paraId="68912EE0" w14:textId="46E9B264" w:rsidR="00F405B5" w:rsidRDefault="00833908">
      <w:pPr>
        <w:pStyle w:val="a7"/>
        <w:spacing w:line="240" w:lineRule="auto"/>
        <w:rPr>
          <w:sz w:val="28"/>
        </w:rPr>
      </w:pPr>
      <w:r>
        <w:rPr>
          <w:b/>
          <w:sz w:val="28"/>
        </w:rPr>
        <w:t>Цель:</w:t>
      </w:r>
      <w:r>
        <w:rPr>
          <w:sz w:val="28"/>
        </w:rPr>
        <w:t xml:space="preserve"> освоение студентами методов компьютерной геометрии, растровой и векторной графики.</w:t>
      </w:r>
    </w:p>
    <w:p w14:paraId="4EDEA0CC" w14:textId="77777777" w:rsidR="00E51924" w:rsidRDefault="00E51924">
      <w:pPr>
        <w:pStyle w:val="a7"/>
        <w:spacing w:line="240" w:lineRule="auto"/>
        <w:rPr>
          <w:b/>
          <w:sz w:val="28"/>
        </w:rPr>
      </w:pPr>
    </w:p>
    <w:p w14:paraId="24C02E07" w14:textId="28CE258A" w:rsidR="00F405B5" w:rsidRDefault="00E51924" w:rsidP="00E51924">
      <w:pPr>
        <w:pStyle w:val="a7"/>
        <w:spacing w:line="240" w:lineRule="auto"/>
        <w:rPr>
          <w:spacing w:val="-5"/>
          <w:sz w:val="28"/>
        </w:rPr>
      </w:pPr>
      <w:proofErr w:type="gramStart"/>
      <w:r w:rsidRPr="00E51924">
        <w:rPr>
          <w:bCs/>
          <w:sz w:val="28"/>
        </w:rPr>
        <w:t>Достижению поставленной цели способствует решение следующих</w:t>
      </w:r>
      <w:r>
        <w:rPr>
          <w:bCs/>
          <w:sz w:val="28"/>
        </w:rPr>
        <w:t xml:space="preserve"> </w:t>
      </w:r>
      <w:r w:rsidRPr="00E51924">
        <w:rPr>
          <w:b/>
          <w:sz w:val="28"/>
        </w:rPr>
        <w:t>задач:</w:t>
      </w:r>
      <w:r w:rsidR="00833908">
        <w:rPr>
          <w:sz w:val="28"/>
        </w:rPr>
        <w:t xml:space="preserve"> приобрести навыки самостоятельного изучения отдельных тем дисциплины и решения типовых задач; приобрети навыки работы с графическими библиотеками и в современных графических пакетах и системах; усвоение полученных знаний студентами, а также формирование у них мотивации к самообразованию за счет активизации самостоятельной познавательной деятельности; изучение информационных технологий и их информационного и аппаратно-программного обеспечения;</w:t>
      </w:r>
      <w:proofErr w:type="gramEnd"/>
      <w:r w:rsidR="00833908">
        <w:rPr>
          <w:sz w:val="28"/>
        </w:rPr>
        <w:t xml:space="preserve"> освоение автоматизированной обработки информации; </w:t>
      </w:r>
      <w:r w:rsidR="00833908">
        <w:rPr>
          <w:spacing w:val="-5"/>
          <w:sz w:val="28"/>
        </w:rPr>
        <w:t>приобретение умений работать в пакетах прикладных программ.</w:t>
      </w:r>
    </w:p>
    <w:p w14:paraId="780884EC" w14:textId="77777777" w:rsidR="00E51924" w:rsidRDefault="00E51924" w:rsidP="00F026BF">
      <w:pPr>
        <w:pStyle w:val="a7"/>
        <w:spacing w:line="240" w:lineRule="auto"/>
        <w:rPr>
          <w:sz w:val="28"/>
        </w:rPr>
      </w:pPr>
    </w:p>
    <w:p w14:paraId="3DA51F9D" w14:textId="064DF6FA" w:rsidR="00F026BF" w:rsidRDefault="00F026BF" w:rsidP="00E51924">
      <w:pPr>
        <w:pStyle w:val="a7"/>
        <w:spacing w:line="240" w:lineRule="auto"/>
        <w:rPr>
          <w:sz w:val="28"/>
        </w:rPr>
      </w:pPr>
      <w:r>
        <w:rPr>
          <w:sz w:val="28"/>
        </w:rPr>
        <w:t xml:space="preserve">В результате освоения учебной дисциплины обучающийся должен </w:t>
      </w:r>
      <w:r w:rsidRPr="00F026BF">
        <w:rPr>
          <w:b/>
          <w:bCs/>
          <w:sz w:val="28"/>
        </w:rPr>
        <w:t>знать</w:t>
      </w:r>
      <w:r>
        <w:rPr>
          <w:sz w:val="28"/>
        </w:rPr>
        <w:t>:</w:t>
      </w:r>
    </w:p>
    <w:p w14:paraId="6E74BDEC" w14:textId="4C1D3EC7" w:rsidR="00E51924" w:rsidRPr="00E51924" w:rsidRDefault="00E51924" w:rsidP="00E51924">
      <w:pPr>
        <w:pStyle w:val="a7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sz w:val="28"/>
        </w:rPr>
      </w:pPr>
      <w:r w:rsidRPr="00E51924">
        <w:rPr>
          <w:sz w:val="28"/>
        </w:rPr>
        <w:t>основы интерактивной машинной графики.</w:t>
      </w:r>
    </w:p>
    <w:p w14:paraId="0FA6E838" w14:textId="18FE3AAD" w:rsidR="00E51924" w:rsidRPr="00E51924" w:rsidRDefault="00E51924" w:rsidP="00E51924">
      <w:pPr>
        <w:pStyle w:val="a7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sz w:val="28"/>
        </w:rPr>
      </w:pPr>
      <w:r w:rsidRPr="00E51924">
        <w:rPr>
          <w:sz w:val="28"/>
        </w:rPr>
        <w:t>технические и программные средства компьютерной графики.</w:t>
      </w:r>
    </w:p>
    <w:p w14:paraId="11276BF6" w14:textId="6C1DC547" w:rsidR="00E51924" w:rsidRPr="00E51924" w:rsidRDefault="00E51924" w:rsidP="00E51924">
      <w:pPr>
        <w:pStyle w:val="a7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sz w:val="28"/>
        </w:rPr>
      </w:pPr>
      <w:r w:rsidRPr="00E51924">
        <w:rPr>
          <w:sz w:val="28"/>
        </w:rPr>
        <w:t>виды компьютерной графики.</w:t>
      </w:r>
    </w:p>
    <w:p w14:paraId="30657803" w14:textId="4D262B1B" w:rsidR="00E51924" w:rsidRPr="00E51924" w:rsidRDefault="00E51924" w:rsidP="00E51924">
      <w:pPr>
        <w:pStyle w:val="a7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sz w:val="28"/>
        </w:rPr>
      </w:pPr>
      <w:r w:rsidRPr="00E51924">
        <w:rPr>
          <w:sz w:val="28"/>
        </w:rPr>
        <w:t>структуру интерфейсов графических редакторов.</w:t>
      </w:r>
    </w:p>
    <w:p w14:paraId="7316E470" w14:textId="4C507D74" w:rsidR="00F026BF" w:rsidRDefault="00E51924" w:rsidP="00E51924">
      <w:pPr>
        <w:pStyle w:val="a7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sz w:val="28"/>
        </w:rPr>
      </w:pPr>
      <w:r w:rsidRPr="00E51924">
        <w:rPr>
          <w:sz w:val="28"/>
        </w:rPr>
        <w:t>принципы создания и настройки характеристик графических изображений растровой и векторной графики.</w:t>
      </w:r>
    </w:p>
    <w:p w14:paraId="4F24A36A" w14:textId="06A45977" w:rsidR="00F026BF" w:rsidRDefault="00F026BF" w:rsidP="00E51924">
      <w:pPr>
        <w:pStyle w:val="a7"/>
        <w:spacing w:line="240" w:lineRule="auto"/>
        <w:rPr>
          <w:sz w:val="28"/>
        </w:rPr>
      </w:pPr>
      <w:r>
        <w:rPr>
          <w:sz w:val="28"/>
        </w:rPr>
        <w:t xml:space="preserve">В результате освоения учебной дисциплины обучающийся должен </w:t>
      </w:r>
      <w:r w:rsidRPr="00F026BF">
        <w:rPr>
          <w:b/>
          <w:bCs/>
          <w:sz w:val="28"/>
        </w:rPr>
        <w:t>уметь</w:t>
      </w:r>
      <w:r>
        <w:rPr>
          <w:sz w:val="28"/>
        </w:rPr>
        <w:t>:</w:t>
      </w:r>
    </w:p>
    <w:p w14:paraId="197CC9BB" w14:textId="18704EF6" w:rsidR="00F026BF" w:rsidRPr="00F026BF" w:rsidRDefault="00E51924" w:rsidP="00E51924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8"/>
        </w:rPr>
      </w:pPr>
      <w:r w:rsidRPr="00F026BF">
        <w:rPr>
          <w:sz w:val="28"/>
        </w:rPr>
        <w:t>разрабатывать собственные программные средства, применяя средства компьютерной графики.</w:t>
      </w:r>
    </w:p>
    <w:p w14:paraId="6353BCC2" w14:textId="2791FAA0" w:rsidR="00F026BF" w:rsidRPr="00F026BF" w:rsidRDefault="00E51924" w:rsidP="00E51924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8"/>
        </w:rPr>
      </w:pPr>
      <w:r w:rsidRPr="00F026BF">
        <w:rPr>
          <w:sz w:val="28"/>
        </w:rPr>
        <w:t>выбирать инструментальную среду для представления графического объекта.</w:t>
      </w:r>
    </w:p>
    <w:p w14:paraId="1E7D56AA" w14:textId="26489C00" w:rsidR="00F026BF" w:rsidRPr="00F026BF" w:rsidRDefault="00E51924" w:rsidP="00E51924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8"/>
        </w:rPr>
      </w:pPr>
      <w:r w:rsidRPr="00F026BF">
        <w:rPr>
          <w:sz w:val="28"/>
        </w:rPr>
        <w:t>трансформировать элементы изображения с помощью векторного графического редактора.</w:t>
      </w:r>
    </w:p>
    <w:p w14:paraId="7CDC6AF0" w14:textId="645406AD" w:rsidR="00F026BF" w:rsidRDefault="00E51924" w:rsidP="00E51924">
      <w:pPr>
        <w:pStyle w:val="a7"/>
        <w:numPr>
          <w:ilvl w:val="0"/>
          <w:numId w:val="12"/>
        </w:numPr>
        <w:tabs>
          <w:tab w:val="left" w:pos="426"/>
        </w:tabs>
        <w:spacing w:line="240" w:lineRule="auto"/>
        <w:ind w:left="0" w:firstLine="0"/>
        <w:rPr>
          <w:sz w:val="28"/>
        </w:rPr>
      </w:pPr>
      <w:r w:rsidRPr="00F026BF">
        <w:rPr>
          <w:sz w:val="28"/>
        </w:rPr>
        <w:t>использовать растровые эффекты растрового графического редактора</w:t>
      </w:r>
      <w:r w:rsidR="00F026BF" w:rsidRPr="00F026BF">
        <w:rPr>
          <w:sz w:val="28"/>
        </w:rPr>
        <w:t>.</w:t>
      </w:r>
    </w:p>
    <w:p w14:paraId="4BA84D46" w14:textId="77777777" w:rsidR="00E51924" w:rsidRPr="00E51924" w:rsidRDefault="00E51924" w:rsidP="00E51924">
      <w:pPr>
        <w:pStyle w:val="a7"/>
        <w:spacing w:line="240" w:lineRule="auto"/>
        <w:rPr>
          <w:b/>
          <w:bCs/>
          <w:sz w:val="28"/>
        </w:rPr>
      </w:pPr>
    </w:p>
    <w:p w14:paraId="7BB29689" w14:textId="324B98C0" w:rsidR="00F405B5" w:rsidRPr="00E51924" w:rsidRDefault="00E51924" w:rsidP="00E51924">
      <w:pPr>
        <w:pStyle w:val="a7"/>
        <w:spacing w:line="240" w:lineRule="auto"/>
        <w:ind w:firstLine="0"/>
        <w:rPr>
          <w:b/>
          <w:bCs/>
          <w:sz w:val="28"/>
        </w:rPr>
      </w:pPr>
      <w:r w:rsidRPr="00E51924">
        <w:rPr>
          <w:b/>
          <w:bCs/>
          <w:sz w:val="28"/>
        </w:rPr>
        <w:t>Полученные знания и умения направлены на формирование общих и профессиональных компетенций</w:t>
      </w:r>
      <w:r w:rsidR="00833908" w:rsidRPr="00E51924">
        <w:rPr>
          <w:b/>
          <w:bCs/>
          <w:sz w:val="28"/>
        </w:rPr>
        <w:t>:</w:t>
      </w:r>
    </w:p>
    <w:p w14:paraId="0D45F75D" w14:textId="77777777" w:rsidR="00F405B5" w:rsidRDefault="00833908" w:rsidP="00E51924">
      <w:pPr>
        <w:pStyle w:val="a7"/>
        <w:spacing w:line="240" w:lineRule="auto"/>
        <w:ind w:firstLine="0"/>
        <w:rPr>
          <w:sz w:val="28"/>
        </w:rPr>
      </w:pPr>
      <w:proofErr w:type="gramStart"/>
      <w:r>
        <w:rPr>
          <w:sz w:val="28"/>
        </w:rPr>
        <w:lastRenderedPageBreak/>
        <w:t>ОК</w:t>
      </w:r>
      <w:proofErr w:type="gramEnd"/>
      <w:r>
        <w:rPr>
          <w:sz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502F6C59" w14:textId="35E0F890" w:rsidR="00F405B5" w:rsidRDefault="00833908" w:rsidP="00E51924">
      <w:pPr>
        <w:pStyle w:val="a7"/>
        <w:spacing w:line="240" w:lineRule="auto"/>
        <w:ind w:firstLine="0"/>
        <w:rPr>
          <w:sz w:val="28"/>
        </w:rPr>
      </w:pP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02. Использовать современные средства поиска, анализа и </w:t>
      </w:r>
      <w:r w:rsidR="00E51924">
        <w:rPr>
          <w:sz w:val="28"/>
        </w:rPr>
        <w:t>интерпретации информации,</w:t>
      </w:r>
      <w:r>
        <w:rPr>
          <w:sz w:val="28"/>
        </w:rPr>
        <w:t xml:space="preserve"> и информационные технологии для выполнения задач профессиональной деятельности.</w:t>
      </w:r>
    </w:p>
    <w:p w14:paraId="2A025108" w14:textId="372CB2B4" w:rsidR="00F405B5" w:rsidRDefault="00EE68E4" w:rsidP="00E51924">
      <w:pPr>
        <w:pStyle w:val="a7"/>
        <w:spacing w:line="240" w:lineRule="auto"/>
        <w:ind w:firstLine="0"/>
        <w:rPr>
          <w:sz w:val="28"/>
        </w:rPr>
      </w:pPr>
      <w:r>
        <w:rPr>
          <w:sz w:val="28"/>
        </w:rPr>
        <w:t xml:space="preserve">ПК </w:t>
      </w:r>
      <w:r w:rsidR="00833908">
        <w:rPr>
          <w:sz w:val="28"/>
        </w:rPr>
        <w:t>1.</w:t>
      </w:r>
      <w:r w:rsidR="00E51924">
        <w:rPr>
          <w:sz w:val="28"/>
        </w:rPr>
        <w:t>2</w:t>
      </w:r>
      <w:r>
        <w:rPr>
          <w:sz w:val="28"/>
        </w:rPr>
        <w:t>.</w:t>
      </w:r>
      <w:r w:rsidR="00E51924">
        <w:rPr>
          <w:sz w:val="28"/>
        </w:rPr>
        <w:t xml:space="preserve"> Разрабатывать</w:t>
      </w:r>
      <w:r w:rsidR="00833908">
        <w:rPr>
          <w:sz w:val="28"/>
        </w:rPr>
        <w:t xml:space="preserve"> интерфейсы пользователя</w:t>
      </w:r>
      <w:r>
        <w:rPr>
          <w:sz w:val="28"/>
        </w:rPr>
        <w:t>.</w:t>
      </w:r>
    </w:p>
    <w:p w14:paraId="35EB61C5" w14:textId="37FE827A" w:rsidR="00F405B5" w:rsidRDefault="00833908" w:rsidP="00E51924">
      <w:pPr>
        <w:pStyle w:val="a7"/>
        <w:spacing w:line="240" w:lineRule="auto"/>
        <w:ind w:firstLine="0"/>
        <w:rPr>
          <w:sz w:val="28"/>
        </w:rPr>
      </w:pPr>
      <w:r>
        <w:rPr>
          <w:sz w:val="28"/>
        </w:rPr>
        <w:t>ПК 3.3</w:t>
      </w:r>
      <w:r>
        <w:rPr>
          <w:b/>
          <w:sz w:val="28"/>
        </w:rPr>
        <w:t>.</w:t>
      </w:r>
      <w:r>
        <w:rPr>
          <w:sz w:val="28"/>
        </w:rPr>
        <w:t xml:space="preserve"> Интегрировать информационные ресурсы с другими системами в информационно-телекоммуникационной сети "Интернет"</w:t>
      </w:r>
      <w:r w:rsidR="00EE68E4">
        <w:rPr>
          <w:sz w:val="28"/>
        </w:rPr>
        <w:t>.</w:t>
      </w:r>
    </w:p>
    <w:p w14:paraId="22128F72" w14:textId="77777777" w:rsidR="00F405B5" w:rsidRDefault="00F405B5">
      <w:pPr>
        <w:pStyle w:val="a7"/>
        <w:spacing w:line="240" w:lineRule="auto"/>
        <w:rPr>
          <w:sz w:val="28"/>
        </w:rPr>
      </w:pPr>
    </w:p>
    <w:p w14:paraId="4369E0A7" w14:textId="77777777" w:rsidR="00F405B5" w:rsidRDefault="00F4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FDC3EDC" w14:textId="77777777" w:rsidR="00F405B5" w:rsidRDefault="00833908" w:rsidP="00C42435">
      <w:pPr>
        <w:pStyle w:val="10"/>
        <w:jc w:val="center"/>
        <w:rPr>
          <w:sz w:val="28"/>
        </w:rPr>
      </w:pPr>
      <w:r>
        <w:rPr>
          <w:sz w:val="28"/>
        </w:rPr>
        <w:t>2. СТРУКТУРА И СОДЕРЖАНИЕ ДИСЦИПЛИНЫ</w:t>
      </w:r>
    </w:p>
    <w:p w14:paraId="4F644FBE" w14:textId="77777777" w:rsidR="00F405B5" w:rsidRDefault="00F4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</w:rPr>
      </w:pPr>
    </w:p>
    <w:p w14:paraId="56541359" w14:textId="77777777" w:rsidR="00F405B5" w:rsidRDefault="0083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u w:val="single"/>
        </w:rPr>
      </w:pPr>
      <w:r>
        <w:rPr>
          <w:b/>
          <w:sz w:val="28"/>
        </w:rPr>
        <w:t>2.1. Объем дисциплины и виды учебной работы</w:t>
      </w:r>
    </w:p>
    <w:p w14:paraId="727729AD" w14:textId="77777777" w:rsidR="00F405B5" w:rsidRDefault="00F4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Style w:val="TableNormal"/>
        <w:tblW w:w="0" w:type="auto"/>
        <w:tblInd w:w="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EE68E4" w:rsidRPr="00C42435" w14:paraId="4FE00D70" w14:textId="77777777" w:rsidTr="00EE68E4">
        <w:trPr>
          <w:trHeight w:val="827"/>
        </w:trPr>
        <w:tc>
          <w:tcPr>
            <w:tcW w:w="5531" w:type="dxa"/>
          </w:tcPr>
          <w:p w14:paraId="1D163EE9" w14:textId="77777777" w:rsidR="00EE68E4" w:rsidRPr="00C42435" w:rsidRDefault="00EE68E4" w:rsidP="00924CE3">
            <w:pPr>
              <w:pStyle w:val="TableParagraph"/>
              <w:spacing w:line="275" w:lineRule="exact"/>
              <w:ind w:left="1655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Вид</w:t>
            </w:r>
            <w:proofErr w:type="spellEnd"/>
            <w:r w:rsidRPr="00C42435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учебной</w:t>
            </w:r>
            <w:proofErr w:type="spellEnd"/>
            <w:r w:rsidRPr="00C42435">
              <w:rPr>
                <w:rFonts w:ascii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79783ECB" w14:textId="77777777" w:rsidR="00EE68E4" w:rsidRPr="00C42435" w:rsidRDefault="00EE68E4" w:rsidP="00924CE3">
            <w:pPr>
              <w:pStyle w:val="TableParagraph"/>
              <w:spacing w:line="275" w:lineRule="exact"/>
              <w:ind w:left="88" w:right="7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Объем</w:t>
            </w:r>
            <w:proofErr w:type="spellEnd"/>
            <w:r w:rsidRPr="00C4243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EE68E4" w:rsidRPr="00C42435" w14:paraId="541FA4FF" w14:textId="77777777" w:rsidTr="00EE68E4">
        <w:trPr>
          <w:trHeight w:val="284"/>
        </w:trPr>
        <w:tc>
          <w:tcPr>
            <w:tcW w:w="5531" w:type="dxa"/>
          </w:tcPr>
          <w:p w14:paraId="61707021" w14:textId="77777777" w:rsidR="00EE68E4" w:rsidRPr="00C42435" w:rsidRDefault="00EE68E4" w:rsidP="00924CE3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>Общая</w:t>
            </w:r>
            <w:r w:rsidRPr="00C42435">
              <w:rPr>
                <w:rFonts w:ascii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>трудоемкость</w:t>
            </w:r>
            <w:r w:rsidRPr="00C42435">
              <w:rPr>
                <w:rFonts w:ascii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>учебной</w:t>
            </w:r>
            <w:r w:rsidRPr="00C42435"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>нагрузки</w:t>
            </w:r>
            <w:r w:rsidRPr="00C42435">
              <w:rPr>
                <w:rFonts w:ascii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318A9827" w14:textId="6A8BF73D" w:rsidR="00EE68E4" w:rsidRPr="00C42435" w:rsidRDefault="00EE68E4" w:rsidP="00924CE3">
            <w:pPr>
              <w:pStyle w:val="TableParagraph"/>
              <w:spacing w:line="264" w:lineRule="exact"/>
              <w:ind w:left="90" w:right="78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108</w:t>
            </w:r>
          </w:p>
        </w:tc>
      </w:tr>
      <w:tr w:rsidR="00EE68E4" w:rsidRPr="00C42435" w14:paraId="08BD1A56" w14:textId="77777777" w:rsidTr="00EE68E4">
        <w:trPr>
          <w:trHeight w:val="551"/>
        </w:trPr>
        <w:tc>
          <w:tcPr>
            <w:tcW w:w="5531" w:type="dxa"/>
          </w:tcPr>
          <w:p w14:paraId="5D09B363" w14:textId="77777777" w:rsidR="00EE68E4" w:rsidRPr="00C42435" w:rsidRDefault="00EE68E4" w:rsidP="00924CE3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>Обязательная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ab/>
              <w:t>аудиторная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ab/>
              <w:t>учебная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ab/>
            </w:r>
            <w:r w:rsidRPr="00C42435">
              <w:rPr>
                <w:rFonts w:ascii="Times New Roman" w:hAnsi="Times New Roman" w:cs="Times New Roman"/>
                <w:b/>
                <w:spacing w:val="-1"/>
                <w:sz w:val="24"/>
                <w:lang w:val="ru-RU"/>
              </w:rPr>
              <w:t>нагрузка</w:t>
            </w:r>
            <w:r w:rsidRPr="00C42435">
              <w:rPr>
                <w:rFonts w:ascii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C42435">
              <w:rPr>
                <w:rFonts w:ascii="Times New Roman" w:hAnsi="Times New Roman" w:cs="Times New Roman"/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5833B441" w14:textId="7E0C0F00" w:rsidR="00EE68E4" w:rsidRPr="00C42435" w:rsidRDefault="00EE68E4" w:rsidP="00924CE3">
            <w:pPr>
              <w:pStyle w:val="TableParagraph"/>
              <w:spacing w:line="270" w:lineRule="exact"/>
              <w:ind w:left="90" w:right="78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96</w:t>
            </w:r>
          </w:p>
        </w:tc>
      </w:tr>
      <w:tr w:rsidR="00EE68E4" w:rsidRPr="00C42435" w14:paraId="15ABBD1D" w14:textId="77777777" w:rsidTr="00EE68E4">
        <w:trPr>
          <w:trHeight w:val="274"/>
        </w:trPr>
        <w:tc>
          <w:tcPr>
            <w:tcW w:w="5531" w:type="dxa"/>
          </w:tcPr>
          <w:p w14:paraId="59A816BA" w14:textId="77777777" w:rsidR="00EE68E4" w:rsidRPr="00C42435" w:rsidRDefault="00EE68E4" w:rsidP="00924CE3">
            <w:pPr>
              <w:pStyle w:val="TableParagraph"/>
              <w:spacing w:line="255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C42435">
              <w:rPr>
                <w:rFonts w:ascii="Times New Roman" w:hAnsi="Times New Roman" w:cs="Times New Roman"/>
                <w:sz w:val="24"/>
              </w:rPr>
              <w:t>в</w:t>
            </w:r>
            <w:r w:rsidRPr="00C4243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sz w:val="24"/>
              </w:rPr>
              <w:t>том</w:t>
            </w:r>
            <w:proofErr w:type="spellEnd"/>
            <w:r w:rsidRPr="00C42435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sz w:val="24"/>
              </w:rPr>
              <w:t>числе</w:t>
            </w:r>
            <w:proofErr w:type="spellEnd"/>
            <w:r w:rsidRPr="00C42435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1844" w:type="dxa"/>
          </w:tcPr>
          <w:p w14:paraId="207CD455" w14:textId="77777777" w:rsidR="00EE68E4" w:rsidRPr="00C42435" w:rsidRDefault="00EE68E4" w:rsidP="00924CE3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68E4" w:rsidRPr="00C42435" w14:paraId="3B2F0D11" w14:textId="77777777" w:rsidTr="00EE68E4">
        <w:trPr>
          <w:trHeight w:val="277"/>
        </w:trPr>
        <w:tc>
          <w:tcPr>
            <w:tcW w:w="5531" w:type="dxa"/>
          </w:tcPr>
          <w:p w14:paraId="7882C6FE" w14:textId="77777777" w:rsidR="00EE68E4" w:rsidRPr="00C42435" w:rsidRDefault="00EE68E4" w:rsidP="00924CE3">
            <w:pPr>
              <w:pStyle w:val="TableParagraph"/>
              <w:spacing w:line="258" w:lineRule="exact"/>
              <w:ind w:left="42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42435">
              <w:rPr>
                <w:rFonts w:ascii="Times New Roman" w:hAnsi="Times New Roman" w:cs="Times New Roman"/>
                <w:sz w:val="24"/>
              </w:rPr>
              <w:t>лекции</w:t>
            </w:r>
            <w:proofErr w:type="spellEnd"/>
          </w:p>
        </w:tc>
        <w:tc>
          <w:tcPr>
            <w:tcW w:w="1844" w:type="dxa"/>
          </w:tcPr>
          <w:p w14:paraId="4C18E6B9" w14:textId="626C4C39" w:rsidR="00EE68E4" w:rsidRPr="00C42435" w:rsidRDefault="00EE68E4" w:rsidP="00924CE3">
            <w:pPr>
              <w:pStyle w:val="TableParagraph"/>
              <w:spacing w:line="258" w:lineRule="exact"/>
              <w:ind w:left="90" w:right="78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38</w:t>
            </w:r>
          </w:p>
        </w:tc>
      </w:tr>
      <w:tr w:rsidR="00EE68E4" w:rsidRPr="00C42435" w14:paraId="051C376B" w14:textId="77777777" w:rsidTr="00EE68E4">
        <w:trPr>
          <w:trHeight w:val="275"/>
        </w:trPr>
        <w:tc>
          <w:tcPr>
            <w:tcW w:w="5531" w:type="dxa"/>
          </w:tcPr>
          <w:p w14:paraId="171507A4" w14:textId="77777777" w:rsidR="00EE68E4" w:rsidRPr="00C42435" w:rsidRDefault="00EE68E4" w:rsidP="00924CE3">
            <w:pPr>
              <w:pStyle w:val="TableParagraph"/>
              <w:spacing w:line="255" w:lineRule="exact"/>
              <w:ind w:left="407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42435">
              <w:rPr>
                <w:rFonts w:ascii="Times New Roman" w:hAnsi="Times New Roman" w:cs="Times New Roman"/>
                <w:sz w:val="24"/>
              </w:rPr>
              <w:t>практические</w:t>
            </w:r>
            <w:proofErr w:type="spellEnd"/>
            <w:r w:rsidRPr="00C42435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sz w:val="24"/>
              </w:rPr>
              <w:t>занятия</w:t>
            </w:r>
            <w:proofErr w:type="spellEnd"/>
          </w:p>
        </w:tc>
        <w:tc>
          <w:tcPr>
            <w:tcW w:w="1844" w:type="dxa"/>
          </w:tcPr>
          <w:p w14:paraId="1CD2D67A" w14:textId="0FE83541" w:rsidR="00EE68E4" w:rsidRPr="00C42435" w:rsidRDefault="00EE68E4" w:rsidP="00924CE3">
            <w:pPr>
              <w:pStyle w:val="TableParagraph"/>
              <w:spacing w:line="255" w:lineRule="exact"/>
              <w:ind w:left="90" w:right="7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58</w:t>
            </w:r>
          </w:p>
        </w:tc>
      </w:tr>
      <w:tr w:rsidR="00EE68E4" w:rsidRPr="00C42435" w14:paraId="6E2334B9" w14:textId="77777777" w:rsidTr="00EE68E4">
        <w:trPr>
          <w:trHeight w:val="275"/>
        </w:trPr>
        <w:tc>
          <w:tcPr>
            <w:tcW w:w="5531" w:type="dxa"/>
          </w:tcPr>
          <w:p w14:paraId="2686C1D7" w14:textId="77777777" w:rsidR="00EE68E4" w:rsidRPr="00C42435" w:rsidRDefault="00EE68E4" w:rsidP="00924CE3">
            <w:pPr>
              <w:pStyle w:val="TableParagraph"/>
              <w:spacing w:line="255" w:lineRule="exact"/>
              <w:ind w:left="407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42435">
              <w:rPr>
                <w:rFonts w:ascii="Times New Roman" w:hAnsi="Times New Roman" w:cs="Times New Roman"/>
                <w:sz w:val="24"/>
              </w:rPr>
              <w:t>лабораторные</w:t>
            </w:r>
            <w:proofErr w:type="spellEnd"/>
            <w:r w:rsidRPr="00C4243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sz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1AC710E7" w14:textId="77777777" w:rsidR="00EE68E4" w:rsidRPr="00C42435" w:rsidRDefault="00EE68E4" w:rsidP="00924CE3">
            <w:pPr>
              <w:pStyle w:val="TableParagraph"/>
              <w:spacing w:line="255" w:lineRule="exact"/>
              <w:ind w:left="10"/>
              <w:jc w:val="center"/>
              <w:rPr>
                <w:rFonts w:ascii="Times New Roman" w:hAnsi="Times New Roman" w:cs="Times New Roman"/>
                <w:sz w:val="24"/>
              </w:rPr>
            </w:pPr>
            <w:r w:rsidRPr="00C42435">
              <w:rPr>
                <w:rFonts w:ascii="Times New Roman" w:hAnsi="Times New Roman" w:cs="Times New Roman"/>
                <w:w w:val="99"/>
                <w:sz w:val="24"/>
              </w:rPr>
              <w:t>-</w:t>
            </w:r>
          </w:p>
        </w:tc>
      </w:tr>
      <w:tr w:rsidR="00EE68E4" w:rsidRPr="00C42435" w14:paraId="7DEAA9D4" w14:textId="77777777" w:rsidTr="00EE68E4">
        <w:trPr>
          <w:trHeight w:val="275"/>
        </w:trPr>
        <w:tc>
          <w:tcPr>
            <w:tcW w:w="5531" w:type="dxa"/>
          </w:tcPr>
          <w:p w14:paraId="57AA9504" w14:textId="77777777" w:rsidR="00EE68E4" w:rsidRPr="00C42435" w:rsidRDefault="00EE68E4" w:rsidP="00924CE3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Самостоятельная</w:t>
            </w:r>
            <w:proofErr w:type="spellEnd"/>
            <w:r w:rsidRPr="00C4243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proofErr w:type="spellEnd"/>
            <w:r w:rsidRPr="00C4243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обучающегося</w:t>
            </w:r>
            <w:proofErr w:type="spellEnd"/>
            <w:r w:rsidRPr="00C42435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42435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  <w:r w:rsidRPr="00C42435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844" w:type="dxa"/>
          </w:tcPr>
          <w:p w14:paraId="4623A560" w14:textId="2FA87FDE" w:rsidR="00EE68E4" w:rsidRPr="00EE68E4" w:rsidRDefault="00EE68E4" w:rsidP="00924CE3">
            <w:pPr>
              <w:pStyle w:val="TableParagraph"/>
              <w:spacing w:line="256" w:lineRule="exact"/>
              <w:ind w:left="12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</w:p>
        </w:tc>
      </w:tr>
      <w:tr w:rsidR="00EE68E4" w:rsidRPr="00C42435" w14:paraId="5B3B96C9" w14:textId="77777777" w:rsidTr="00EE68E4">
        <w:trPr>
          <w:trHeight w:val="277"/>
        </w:trPr>
        <w:tc>
          <w:tcPr>
            <w:tcW w:w="5531" w:type="dxa"/>
          </w:tcPr>
          <w:p w14:paraId="2E82274C" w14:textId="77777777" w:rsidR="00EE68E4" w:rsidRPr="00C42435" w:rsidRDefault="00EE68E4" w:rsidP="00924CE3">
            <w:pPr>
              <w:pStyle w:val="TableParagraph"/>
              <w:spacing w:before="1" w:line="257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Промежуточная</w:t>
            </w:r>
            <w:proofErr w:type="spellEnd"/>
            <w:r w:rsidRPr="00C42435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C42435">
              <w:rPr>
                <w:rFonts w:ascii="Times New Roman" w:hAnsi="Times New Roman" w:cs="Times New Roman"/>
                <w:b/>
                <w:sz w:val="24"/>
              </w:rPr>
              <w:t>аттестация</w:t>
            </w:r>
            <w:proofErr w:type="spellEnd"/>
          </w:p>
        </w:tc>
        <w:tc>
          <w:tcPr>
            <w:tcW w:w="1844" w:type="dxa"/>
          </w:tcPr>
          <w:p w14:paraId="522A5D0F" w14:textId="22DA243D" w:rsidR="00EE68E4" w:rsidRPr="00C42435" w:rsidRDefault="00EE68E4" w:rsidP="00243498">
            <w:pPr>
              <w:pStyle w:val="TableParagraph"/>
              <w:spacing w:line="258" w:lineRule="exact"/>
              <w:ind w:left="87" w:right="78"/>
              <w:jc w:val="center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ru-RU"/>
              </w:rPr>
              <w:t>Контр</w:t>
            </w:r>
            <w:proofErr w:type="gramStart"/>
            <w:r w:rsidR="00243498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/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lang w:val="ru-RU"/>
              </w:rPr>
              <w:t>з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lang w:val="ru-RU"/>
              </w:rPr>
              <w:t>ачет с оценкой</w:t>
            </w:r>
          </w:p>
        </w:tc>
      </w:tr>
    </w:tbl>
    <w:p w14:paraId="6086C4B6" w14:textId="61DB558D" w:rsidR="00F405B5" w:rsidRDefault="00F405B5">
      <w:pPr>
        <w:pStyle w:val="af3"/>
        <w:keepNext/>
        <w:jc w:val="right"/>
        <w:rPr>
          <w:color w:val="000000"/>
          <w:sz w:val="24"/>
        </w:rPr>
      </w:pPr>
    </w:p>
    <w:p w14:paraId="04EA931F" w14:textId="77777777" w:rsidR="00F405B5" w:rsidRDefault="00F405B5">
      <w:pPr>
        <w:sectPr w:rsidR="00F405B5">
          <w:footerReference w:type="even" r:id="rId9"/>
          <w:footerReference w:type="default" r:id="rId10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14:paraId="361ABA0B" w14:textId="77777777" w:rsidR="00F405B5" w:rsidRDefault="00833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>
        <w:rPr>
          <w:b/>
          <w:sz w:val="28"/>
        </w:rPr>
        <w:lastRenderedPageBreak/>
        <w:t>2.2. Тематический план и содержание учебной дисциплины</w:t>
      </w:r>
    </w:p>
    <w:p w14:paraId="3A601129" w14:textId="77777777" w:rsidR="00F405B5" w:rsidRDefault="00F405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146"/>
        <w:gridCol w:w="1076"/>
        <w:gridCol w:w="2518"/>
      </w:tblGrid>
      <w:tr w:rsidR="00F405B5" w14:paraId="5F4145F6" w14:textId="77777777" w:rsidTr="00EE68E4">
        <w:trPr>
          <w:trHeight w:val="20"/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3195" w14:textId="77777777" w:rsidR="00F405B5" w:rsidRDefault="00833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D2E2" w14:textId="77777777" w:rsidR="00F405B5" w:rsidRDefault="00833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работы и практические занятия, самостоятельная работа обучающегося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F2F5" w14:textId="77777777" w:rsidR="00F405B5" w:rsidRDefault="00833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6616" w14:textId="77777777" w:rsidR="00F405B5" w:rsidRDefault="00833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EE68E4" w14:paraId="5B0D1DF8" w14:textId="77777777" w:rsidTr="008D7290">
        <w:trPr>
          <w:trHeight w:val="1269"/>
          <w:jc w:val="center"/>
        </w:trPr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25E4C0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Тема 1.</w:t>
            </w:r>
          </w:p>
          <w:p w14:paraId="56C599A7" w14:textId="77777777" w:rsidR="00EE68E4" w:rsidRDefault="00EE68E4">
            <w:pPr>
              <w:widowControl w:val="0"/>
              <w:spacing w:before="60" w:after="60" w:line="276" w:lineRule="auto"/>
              <w:jc w:val="center"/>
            </w:pPr>
            <w:r>
              <w:rPr>
                <w:b/>
              </w:rPr>
              <w:t>Введение в компьютерную графику</w:t>
            </w:r>
          </w:p>
          <w:p w14:paraId="75A477D4" w14:textId="77777777" w:rsidR="00EE68E4" w:rsidRDefault="00EE68E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E9E4" w14:textId="77777777" w:rsidR="00EE68E4" w:rsidRDefault="00EE68E4">
            <w:pPr>
              <w:widowControl w:val="0"/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2F3A9CA2" w14:textId="77777777" w:rsidR="00EE68E4" w:rsidRDefault="00EE68E4">
            <w:pPr>
              <w:widowControl w:val="0"/>
              <w:spacing w:before="60" w:after="60" w:line="276" w:lineRule="auto"/>
              <w:jc w:val="both"/>
            </w:pPr>
            <w:r>
              <w:t>Введение. Определение и основные задачи компьютерной графики. Области применения компьютерной графики. История развития компьютерной графики. Виды компьютерной графики.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0A29" w14:textId="55ED9651" w:rsidR="00EE68E4" w:rsidRDefault="00EE68E4" w:rsidP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4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BF22F" w14:textId="7AC5D66F" w:rsidR="00EE68E4" w:rsidRDefault="00EE68E4" w:rsidP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01,</w:t>
            </w:r>
          </w:p>
          <w:p w14:paraId="34F2A0BC" w14:textId="1586A076" w:rsidR="00EE68E4" w:rsidRDefault="00EE68E4" w:rsidP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ОК02</w:t>
            </w:r>
          </w:p>
        </w:tc>
      </w:tr>
      <w:tr w:rsidR="00EE68E4" w14:paraId="0B7160D5" w14:textId="77777777" w:rsidTr="008D7290">
        <w:trPr>
          <w:trHeight w:val="20"/>
          <w:jc w:val="center"/>
        </w:trPr>
        <w:tc>
          <w:tcPr>
            <w:tcW w:w="19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38C7C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3F46" w14:textId="77777777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14:paraId="0E952C2F" w14:textId="77777777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t xml:space="preserve">Графическая система </w:t>
            </w:r>
            <w:proofErr w:type="spellStart"/>
            <w:r>
              <w:t>OpenGL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D30E" w14:textId="4BFF3693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8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97A9B" w14:textId="77777777" w:rsidR="00EE68E4" w:rsidRDefault="00EE68E4"/>
        </w:tc>
      </w:tr>
      <w:tr w:rsidR="00EE68E4" w14:paraId="7F7E603F" w14:textId="77777777" w:rsidTr="008D7290">
        <w:trPr>
          <w:trHeight w:val="20"/>
          <w:jc w:val="center"/>
        </w:trPr>
        <w:tc>
          <w:tcPr>
            <w:tcW w:w="1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F5F3D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929B" w14:textId="2E3F536A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3049" w14:textId="6158FD4E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0A2F" w14:textId="77777777" w:rsidR="00EE68E4" w:rsidRDefault="00EE68E4"/>
        </w:tc>
      </w:tr>
      <w:tr w:rsidR="00EE68E4" w14:paraId="29FE56AE" w14:textId="77777777" w:rsidTr="00056BF3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9C7AA9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Тема 2.</w:t>
            </w:r>
          </w:p>
          <w:p w14:paraId="691A7078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</w:rPr>
              <w:t>Аппаратное обеспечение компьютерной графики</w:t>
            </w: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ABF2" w14:textId="77777777" w:rsidR="00EE68E4" w:rsidRDefault="00EE68E4">
            <w:pPr>
              <w:widowControl w:val="0"/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29264286" w14:textId="77777777" w:rsidR="00EE68E4" w:rsidRDefault="00EE68E4">
            <w:pPr>
              <w:pStyle w:val="aff1"/>
              <w:widowControl w:val="0"/>
              <w:spacing w:before="60" w:after="60" w:line="276" w:lineRule="auto"/>
              <w:jc w:val="both"/>
            </w:pPr>
            <w:r>
              <w:t xml:space="preserve">Устройства вывода графических изображений, их основные характеристики. Мониторы, классификация, принцип действия, основные характеристики. Видеоадаптер. Принтеры, их классификация, основные характеристики и принцип работы. Плоттеры (графопостроители). Устройства ввода графических изображений, их основные характеристики. Сканеры, классификация и основные характеристики. Дигитайзеры. Манипулятор «мышь», назначение, классификация. Джойстики. Трекбол. </w:t>
            </w:r>
            <w:proofErr w:type="spellStart"/>
            <w:r>
              <w:t>Тачпады</w:t>
            </w:r>
            <w:proofErr w:type="spellEnd"/>
            <w:r>
              <w:t xml:space="preserve"> и </w:t>
            </w:r>
            <w:proofErr w:type="spellStart"/>
            <w:r>
              <w:t>трекпойнты</w:t>
            </w:r>
            <w:proofErr w:type="spellEnd"/>
            <w:r>
              <w:t xml:space="preserve">. Средства диалога для систем виртуальной реальности.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DFD4" w14:textId="7215DE54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4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9C8F6" w14:textId="5CE2904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01,</w:t>
            </w:r>
          </w:p>
          <w:p w14:paraId="23E196FE" w14:textId="2F6BFD56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02</w:t>
            </w:r>
          </w:p>
          <w:p w14:paraId="206A52FC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</w:p>
        </w:tc>
      </w:tr>
      <w:tr w:rsidR="00EE68E4" w14:paraId="5D072E78" w14:textId="77777777" w:rsidTr="00056BF3">
        <w:trPr>
          <w:trHeight w:val="534"/>
          <w:jc w:val="center"/>
        </w:trPr>
        <w:tc>
          <w:tcPr>
            <w:tcW w:w="19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500F7B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92FD" w14:textId="77777777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14:paraId="6409BB51" w14:textId="77777777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 xml:space="preserve">Графическая система </w:t>
            </w:r>
            <w:proofErr w:type="spellStart"/>
            <w:r>
              <w:t>OpenGL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F03C" w14:textId="18DD7B33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8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41785" w14:textId="77777777" w:rsidR="00EE68E4" w:rsidRDefault="00EE68E4"/>
        </w:tc>
      </w:tr>
      <w:tr w:rsidR="00EE68E4" w14:paraId="54AE4469" w14:textId="77777777" w:rsidTr="00056BF3">
        <w:trPr>
          <w:trHeight w:val="534"/>
          <w:jc w:val="center"/>
        </w:trPr>
        <w:tc>
          <w:tcPr>
            <w:tcW w:w="1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C1935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F72C" w14:textId="3C835838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22A3" w14:textId="2DFA736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F7DE9" w14:textId="77777777" w:rsidR="00EE68E4" w:rsidRDefault="00EE68E4"/>
        </w:tc>
      </w:tr>
      <w:tr w:rsidR="00EE68E4" w14:paraId="719E6713" w14:textId="77777777" w:rsidTr="00C775AD">
        <w:trPr>
          <w:trHeight w:val="1541"/>
          <w:jc w:val="center"/>
        </w:trPr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E93AC" w14:textId="4E5D96D3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lastRenderedPageBreak/>
              <w:t>Тема 3.</w:t>
            </w:r>
          </w:p>
          <w:p w14:paraId="33C424C5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</w:rPr>
              <w:t>Представление графических данных</w:t>
            </w: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7A01" w14:textId="77777777" w:rsidR="00EE68E4" w:rsidRDefault="00EE68E4">
            <w:pPr>
              <w:widowControl w:val="0"/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142C2313" w14:textId="77777777" w:rsidR="00EE68E4" w:rsidRDefault="00EE68E4">
            <w:pPr>
              <w:widowControl w:val="0"/>
              <w:spacing w:before="60" w:after="60" w:line="276" w:lineRule="auto"/>
              <w:jc w:val="both"/>
            </w:pPr>
            <w:r>
              <w:t xml:space="preserve">Форматы графических файлов. Понятие цвета. Зрительный аппарат человека, для восприятия цвета. Аддитивные и субтрактивные цвета в компьютерной графике. Понятие цветовой модели и режима. Закон Грассмана. Пиксельная глубина цвета. Черно–белый режим. Полутоновый режим. Виды цветовых моделей (RGB, CMYK, HSB, </w:t>
            </w:r>
            <w:proofErr w:type="spellStart"/>
            <w:r>
              <w:t>Lab</w:t>
            </w:r>
            <w:proofErr w:type="spellEnd"/>
            <w:r>
              <w:t xml:space="preserve">), их достоинства и недостатки. Кодирование цвета.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57E8" w14:textId="6A14C959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6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6E88" w14:textId="69CD5974" w:rsidR="00EE68E4" w:rsidRDefault="00EE68E4" w:rsidP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</w:t>
            </w:r>
          </w:p>
          <w:p w14:paraId="4B1B4E79" w14:textId="05EDB014" w:rsidR="00EE68E4" w:rsidRDefault="00EE68E4" w:rsidP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02</w:t>
            </w:r>
          </w:p>
        </w:tc>
      </w:tr>
      <w:tr w:rsidR="00EE68E4" w14:paraId="0DB258B4" w14:textId="77777777" w:rsidTr="00C775AD">
        <w:trPr>
          <w:trHeight w:val="297"/>
          <w:jc w:val="center"/>
        </w:trPr>
        <w:tc>
          <w:tcPr>
            <w:tcW w:w="19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E52C0D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8738" w14:textId="77777777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14:paraId="46D7DB25" w14:textId="621B0987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</w:pPr>
            <w:r>
              <w:t>Основы GIMP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EDE9" w14:textId="03CC062F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8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9EAD3" w14:textId="77777777" w:rsidR="00EE68E4" w:rsidRDefault="00EE68E4"/>
        </w:tc>
      </w:tr>
      <w:tr w:rsidR="00EE68E4" w14:paraId="121CD70E" w14:textId="77777777" w:rsidTr="00C775AD">
        <w:trPr>
          <w:trHeight w:val="297"/>
          <w:jc w:val="center"/>
        </w:trPr>
        <w:tc>
          <w:tcPr>
            <w:tcW w:w="1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A2B86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9F33" w14:textId="7772E65C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5A77" w14:textId="7C29F6A1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7980" w14:textId="77777777" w:rsidR="00EE68E4" w:rsidRDefault="00EE68E4"/>
        </w:tc>
      </w:tr>
      <w:tr w:rsidR="00EE68E4" w14:paraId="156A1E38" w14:textId="77777777" w:rsidTr="00D06557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019FC6" w14:textId="776FF058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Тема 4.</w:t>
            </w:r>
          </w:p>
          <w:p w14:paraId="6F5B331D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</w:rPr>
              <w:t>Фрактальная графика</w:t>
            </w: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C49E" w14:textId="77777777" w:rsidR="00EE68E4" w:rsidRDefault="00EE68E4">
            <w:pPr>
              <w:widowControl w:val="0"/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4FB79639" w14:textId="77777777" w:rsidR="00EE68E4" w:rsidRDefault="00EE68E4">
            <w:pPr>
              <w:pStyle w:val="aff1"/>
              <w:widowControl w:val="0"/>
              <w:spacing w:before="60" w:after="60" w:line="276" w:lineRule="auto"/>
              <w:jc w:val="both"/>
            </w:pPr>
            <w:r>
              <w:t xml:space="preserve">Понятие фрактала и история появления фрактальной графики. Понятие размерности и ее расчет. Геометрические фракталы. Алгебраические фракталы. Системы итерируемых функций. Стохастические фракталы. Фракталы и хаос.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E4B8" w14:textId="3A7D4D73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6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3F78C" w14:textId="2D391A7E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01,</w:t>
            </w:r>
          </w:p>
          <w:p w14:paraId="4E3F6592" w14:textId="02BA15F0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02,</w:t>
            </w:r>
          </w:p>
          <w:p w14:paraId="29F542C8" w14:textId="37E85A93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ПК 1.2</w:t>
            </w:r>
          </w:p>
          <w:p w14:paraId="410FC7A0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</w:p>
        </w:tc>
      </w:tr>
      <w:tr w:rsidR="00EE68E4" w14:paraId="17DC3CD3" w14:textId="77777777" w:rsidTr="00D06557">
        <w:trPr>
          <w:trHeight w:val="20"/>
          <w:jc w:val="center"/>
        </w:trPr>
        <w:tc>
          <w:tcPr>
            <w:tcW w:w="19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15FCB3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14E7" w14:textId="188B3E2D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14:paraId="220AAC66" w14:textId="2ABFACEF" w:rsidR="00EE68E4" w:rsidRDefault="00EE68E4">
            <w:pPr>
              <w:widowControl w:val="0"/>
              <w:spacing w:before="60" w:after="60" w:line="276" w:lineRule="auto"/>
              <w:jc w:val="both"/>
            </w:pPr>
            <w:r>
              <w:t>Фотомонтаж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8DAA" w14:textId="4515E475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8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B669D" w14:textId="77777777" w:rsidR="00EE68E4" w:rsidRDefault="00EE68E4"/>
        </w:tc>
      </w:tr>
      <w:tr w:rsidR="00EE68E4" w14:paraId="312D5F0C" w14:textId="77777777" w:rsidTr="00D06557">
        <w:trPr>
          <w:trHeight w:val="20"/>
          <w:jc w:val="center"/>
        </w:trPr>
        <w:tc>
          <w:tcPr>
            <w:tcW w:w="1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56BA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DC36" w14:textId="165A1CDA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D7C3" w14:textId="70E771E0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A2D01" w14:textId="77777777" w:rsidR="00EE68E4" w:rsidRDefault="00EE68E4"/>
        </w:tc>
      </w:tr>
      <w:tr w:rsidR="00EE68E4" w14:paraId="4F182141" w14:textId="77777777" w:rsidTr="00DB246B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162F6F" w14:textId="1C645C0D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Тема 5.</w:t>
            </w:r>
          </w:p>
          <w:p w14:paraId="2926ABCA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</w:rPr>
              <w:t>Растровая графика</w:t>
            </w: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1E9A" w14:textId="77777777" w:rsidR="00EE68E4" w:rsidRDefault="00EE68E4">
            <w:pPr>
              <w:widowControl w:val="0"/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4C37D8F4" w14:textId="77777777" w:rsidR="00EE68E4" w:rsidRDefault="00EE68E4">
            <w:pPr>
              <w:widowControl w:val="0"/>
              <w:spacing w:before="60" w:after="60" w:line="276" w:lineRule="auto"/>
              <w:jc w:val="both"/>
            </w:pPr>
            <w:r>
              <w:t>Растровая графика, общие сведения. Растровые представления изображений. Виды растров. Факторы, влияющие на количество памяти, занимаемой растровым изображением. Достоинства и недостатки растровой графики. Геометрические характеристики растра (разрешающая способность, размер растра, форма пикселов). Количество цветов растрового изображения. Средства для работы с растровой графикой.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EEC5" w14:textId="741100C0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6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5691" w14:textId="4AAE9594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01,</w:t>
            </w:r>
          </w:p>
          <w:p w14:paraId="5A298053" w14:textId="26AD1CB1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02,</w:t>
            </w:r>
          </w:p>
          <w:p w14:paraId="0DF6C526" w14:textId="5A32888B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ПК 1.2.</w:t>
            </w:r>
          </w:p>
          <w:p w14:paraId="4EF60484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</w:p>
        </w:tc>
      </w:tr>
      <w:tr w:rsidR="00EE68E4" w14:paraId="49306A30" w14:textId="77777777" w:rsidTr="00DB246B">
        <w:trPr>
          <w:trHeight w:val="860"/>
          <w:jc w:val="center"/>
        </w:trPr>
        <w:tc>
          <w:tcPr>
            <w:tcW w:w="19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C0AAA1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D188" w14:textId="2DF63AAD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14:paraId="25992FBD" w14:textId="5B6E1026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>Обработка изображений</w:t>
            </w:r>
          </w:p>
          <w:p w14:paraId="00C93DA1" w14:textId="2CBE9A9D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center" w:pos="5205"/>
              </w:tabs>
              <w:spacing w:before="60" w:after="60" w:line="276" w:lineRule="auto"/>
              <w:jc w:val="both"/>
            </w:pPr>
            <w:r>
              <w:lastRenderedPageBreak/>
              <w:t xml:space="preserve">Работа с </w:t>
            </w:r>
            <w:proofErr w:type="spellStart"/>
            <w:r>
              <w:t>растовыми</w:t>
            </w:r>
            <w:proofErr w:type="spellEnd"/>
            <w:r>
              <w:t xml:space="preserve"> изображениями (компоненты </w:t>
            </w:r>
            <w:r>
              <w:tab/>
            </w:r>
            <w:proofErr w:type="spellStart"/>
            <w:r>
              <w:t>OpenFileDialog</w:t>
            </w:r>
            <w:proofErr w:type="spellEnd"/>
            <w:r>
              <w:t xml:space="preserve"> и </w:t>
            </w:r>
            <w:proofErr w:type="spellStart"/>
            <w:r>
              <w:t>SavefileDialog</w:t>
            </w:r>
            <w:proofErr w:type="spellEnd"/>
            <w:r>
              <w:t>)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0668" w14:textId="73EA3CDC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lastRenderedPageBreak/>
              <w:t>8</w:t>
            </w:r>
          </w:p>
          <w:p w14:paraId="2358911C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</w:p>
        </w:tc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3AF7F" w14:textId="77777777" w:rsidR="00EE68E4" w:rsidRDefault="00EE68E4"/>
        </w:tc>
      </w:tr>
      <w:tr w:rsidR="00EE68E4" w14:paraId="0FDF6063" w14:textId="77777777" w:rsidTr="00DB246B">
        <w:trPr>
          <w:trHeight w:val="860"/>
          <w:jc w:val="center"/>
        </w:trPr>
        <w:tc>
          <w:tcPr>
            <w:tcW w:w="1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90B5B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9CF0" w14:textId="07816B18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9F31" w14:textId="7A089416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20C51" w14:textId="77777777" w:rsidR="00EE68E4" w:rsidRDefault="00EE68E4"/>
        </w:tc>
      </w:tr>
      <w:tr w:rsidR="00EE68E4" w14:paraId="14E2E2B6" w14:textId="77777777" w:rsidTr="000B2CB0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667F1D" w14:textId="512C30C5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Тема 6.</w:t>
            </w:r>
          </w:p>
          <w:p w14:paraId="342766E9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</w:rPr>
              <w:t>Векторная графика</w:t>
            </w: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B748" w14:textId="77777777" w:rsidR="00EE68E4" w:rsidRDefault="00EE68E4">
            <w:pPr>
              <w:widowControl w:val="0"/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31BB3FAA" w14:textId="77777777" w:rsidR="00EE68E4" w:rsidRDefault="00EE68E4">
            <w:pPr>
              <w:pStyle w:val="aff3"/>
              <w:spacing w:before="60" w:after="60" w:line="276" w:lineRule="auto"/>
              <w:ind w:left="0"/>
            </w:pPr>
            <w:r>
              <w:t>Векторная графика. Объекты и их атрибуты. Структура векторной иллюстрации. Достоинства и недостатки векторной графики. Пиксель. Битовая глубина, определение числа доступных цветов в компьютерной графике. Элементы (объекты) векторной графики. Средства для создания векторных изображений.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35EB" w14:textId="4B56CCFF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6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6501" w14:textId="1EC6C635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01,</w:t>
            </w:r>
          </w:p>
          <w:p w14:paraId="69164B75" w14:textId="27CDD73B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02,</w:t>
            </w:r>
          </w:p>
          <w:p w14:paraId="72CF7E6A" w14:textId="48EC2ED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ПК 3.3</w:t>
            </w:r>
          </w:p>
          <w:p w14:paraId="1D31A710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</w:p>
        </w:tc>
      </w:tr>
      <w:tr w:rsidR="00EE68E4" w14:paraId="4A96C79F" w14:textId="77777777" w:rsidTr="000B2CB0">
        <w:trPr>
          <w:trHeight w:val="838"/>
          <w:jc w:val="center"/>
        </w:trPr>
        <w:tc>
          <w:tcPr>
            <w:tcW w:w="19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20280C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3C95" w14:textId="1FA4DD32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14:paraId="63FA135E" w14:textId="62DA5D11" w:rsidR="00EE68E4" w:rsidRDefault="00EE68E4">
            <w:pPr>
              <w:widowControl w:val="0"/>
              <w:spacing w:before="60" w:after="60" w:line="276" w:lineRule="auto"/>
              <w:jc w:val="both"/>
            </w:pPr>
            <w:r>
              <w:t>Основы INCSCAPE</w:t>
            </w:r>
          </w:p>
          <w:p w14:paraId="0BC5E514" w14:textId="749FA7AD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>Создание векторного логотипа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E145" w14:textId="58D8EDE2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</w:p>
          <w:p w14:paraId="775BE5F6" w14:textId="7C2DB463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8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FCAA" w14:textId="77777777" w:rsidR="00EE68E4" w:rsidRDefault="00EE68E4"/>
        </w:tc>
      </w:tr>
      <w:tr w:rsidR="00EE68E4" w14:paraId="6D120A8B" w14:textId="77777777" w:rsidTr="000B2CB0">
        <w:trPr>
          <w:trHeight w:val="838"/>
          <w:jc w:val="center"/>
        </w:trPr>
        <w:tc>
          <w:tcPr>
            <w:tcW w:w="1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EE4F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FC82" w14:textId="682B6C5B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B65C" w14:textId="3625F79E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2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CA490" w14:textId="77777777" w:rsidR="00EE68E4" w:rsidRDefault="00EE68E4"/>
        </w:tc>
      </w:tr>
      <w:tr w:rsidR="00EE68E4" w14:paraId="11E0BA86" w14:textId="77777777" w:rsidTr="001E7610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74EBA4" w14:textId="2757CB70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  <w:spacing w:val="4"/>
              </w:rPr>
              <w:t>Тема 7.</w:t>
            </w:r>
          </w:p>
          <w:p w14:paraId="4180B3FE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pacing w:val="4"/>
              </w:rPr>
            </w:pPr>
            <w:r>
              <w:rPr>
                <w:b/>
              </w:rPr>
              <w:t>Трехмерная графика</w:t>
            </w:r>
          </w:p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E0B5" w14:textId="77777777" w:rsidR="00EE68E4" w:rsidRDefault="00EE68E4">
            <w:pPr>
              <w:widowControl w:val="0"/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14:paraId="080A3388" w14:textId="77777777" w:rsidR="00EE68E4" w:rsidRDefault="00EE68E4">
            <w:pPr>
              <w:widowControl w:val="0"/>
              <w:spacing w:before="60" w:after="60" w:line="276" w:lineRule="auto"/>
              <w:jc w:val="both"/>
            </w:pPr>
            <w:r>
              <w:t xml:space="preserve">Основные понятия трехмерной графики. Области применения трехмерной графики. Программные средства обработки трехмерной графики.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AF98" w14:textId="5C03273B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6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C18" w14:textId="5E4AC29D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01,</w:t>
            </w:r>
          </w:p>
          <w:p w14:paraId="0B1AF2A3" w14:textId="6664ED30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02,</w:t>
            </w:r>
          </w:p>
          <w:p w14:paraId="46C80843" w14:textId="572CA28D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  <w:r>
              <w:t>ПК 3.3</w:t>
            </w:r>
          </w:p>
          <w:p w14:paraId="02F1D0B7" w14:textId="77777777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</w:pPr>
          </w:p>
        </w:tc>
      </w:tr>
      <w:tr w:rsidR="00EE68E4" w14:paraId="38F5739F" w14:textId="77777777" w:rsidTr="001E7610">
        <w:trPr>
          <w:trHeight w:val="1363"/>
          <w:jc w:val="center"/>
        </w:trPr>
        <w:tc>
          <w:tcPr>
            <w:tcW w:w="19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606971" w14:textId="77777777" w:rsidR="00EE68E4" w:rsidRDefault="00EE68E4"/>
        </w:tc>
        <w:tc>
          <w:tcPr>
            <w:tcW w:w="9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ED4" w14:textId="5EBE3514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  <w:p w14:paraId="1071B85A" w14:textId="6B1C943E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>Программирование графики</w:t>
            </w:r>
          </w:p>
          <w:p w14:paraId="75BA040C" w14:textId="21279613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>Преобразование на плоскости</w:t>
            </w:r>
          </w:p>
          <w:p w14:paraId="7C3A38C4" w14:textId="1A221D2B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>3D преобразования и получение проекций</w:t>
            </w:r>
          </w:p>
          <w:p w14:paraId="60A0B382" w14:textId="05A25A26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 xml:space="preserve">Построение трехмерных сцен </w:t>
            </w:r>
            <w:proofErr w:type="spellStart"/>
            <w:proofErr w:type="gramStart"/>
            <w:r>
              <w:t>на</w:t>
            </w:r>
            <w:proofErr w:type="gramEnd"/>
            <w:r>
              <w:t>XAML</w:t>
            </w:r>
            <w:proofErr w:type="spellEnd"/>
          </w:p>
          <w:p w14:paraId="10136942" w14:textId="3B7045FC" w:rsidR="00EE68E4" w:rsidRDefault="00EE68E4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both"/>
            </w:pPr>
            <w:r>
              <w:t>Трехмерное преобразование в WPF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B316" w14:textId="006E2C89" w:rsidR="00EE68E4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highlight w:val="yellow"/>
              </w:rPr>
            </w:pPr>
            <w:r w:rsidRPr="00EE68E4">
              <w:t>10</w:t>
            </w:r>
          </w:p>
        </w:tc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82FFB" w14:textId="77777777" w:rsidR="00EE68E4" w:rsidRDefault="00EE68E4"/>
        </w:tc>
      </w:tr>
      <w:tr w:rsidR="00F405B5" w14:paraId="0136DC45" w14:textId="77777777" w:rsidTr="00EE68E4">
        <w:trPr>
          <w:trHeight w:val="20"/>
          <w:jc w:val="center"/>
        </w:trPr>
        <w:tc>
          <w:tcPr>
            <w:tcW w:w="1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16085" w14:textId="6DFE75B7" w:rsidR="00F405B5" w:rsidRDefault="00833908" w:rsidP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Промежуточная аттеста</w:t>
            </w:r>
            <w:bookmarkStart w:id="2" w:name="_GoBack"/>
            <w:bookmarkEnd w:id="2"/>
            <w:r>
              <w:rPr>
                <w:b/>
              </w:rPr>
              <w:t xml:space="preserve">ция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AC47" w14:textId="1F3FE2F5" w:rsidR="00F405B5" w:rsidRPr="00A77C2E" w:rsidRDefault="00EE6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sz w:val="22"/>
                <w:szCs w:val="22"/>
              </w:rPr>
            </w:pPr>
            <w:r w:rsidRPr="00A77C2E">
              <w:rPr>
                <w:b/>
                <w:sz w:val="22"/>
                <w:szCs w:val="22"/>
              </w:rPr>
              <w:t>Зачет с оценкой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F116" w14:textId="77777777" w:rsidR="00F405B5" w:rsidRDefault="00F40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i/>
              </w:rPr>
            </w:pPr>
          </w:p>
        </w:tc>
      </w:tr>
      <w:tr w:rsidR="00F405B5" w14:paraId="303A78E9" w14:textId="77777777" w:rsidTr="00EE68E4">
        <w:trPr>
          <w:trHeight w:val="20"/>
          <w:jc w:val="center"/>
        </w:trPr>
        <w:tc>
          <w:tcPr>
            <w:tcW w:w="1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CFF89" w14:textId="77777777" w:rsidR="00F405B5" w:rsidRDefault="00833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Итого: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F4A6" w14:textId="0F72B5BD" w:rsidR="00F405B5" w:rsidRDefault="00243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108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D6D65" w14:textId="77777777" w:rsidR="00F405B5" w:rsidRDefault="00F40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76" w:lineRule="auto"/>
              <w:jc w:val="center"/>
              <w:rPr>
                <w:i/>
              </w:rPr>
            </w:pPr>
          </w:p>
        </w:tc>
      </w:tr>
    </w:tbl>
    <w:p w14:paraId="4E3D457B" w14:textId="77777777" w:rsidR="00F405B5" w:rsidRDefault="00F405B5"/>
    <w:p w14:paraId="1F9F5A6D" w14:textId="77777777" w:rsidR="00F405B5" w:rsidRDefault="00F405B5">
      <w:pPr>
        <w:sectPr w:rsidR="00F405B5">
          <w:footerReference w:type="even" r:id="rId11"/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F5CB9CD" w14:textId="5FFC2B08" w:rsidR="00F405B5" w:rsidRPr="00330838" w:rsidRDefault="00833908" w:rsidP="00330838">
      <w:pPr>
        <w:pStyle w:val="10"/>
        <w:jc w:val="center"/>
        <w:rPr>
          <w:sz w:val="28"/>
          <w:szCs w:val="28"/>
        </w:rPr>
      </w:pPr>
      <w:r w:rsidRPr="00330838">
        <w:rPr>
          <w:sz w:val="28"/>
          <w:szCs w:val="28"/>
        </w:rPr>
        <w:lastRenderedPageBreak/>
        <w:t>3.  условия   реализации программы   дисциплины</w:t>
      </w:r>
    </w:p>
    <w:p w14:paraId="680BB0B0" w14:textId="77777777" w:rsidR="00330838" w:rsidRPr="00330838" w:rsidRDefault="00330838" w:rsidP="00330838">
      <w:pPr>
        <w:jc w:val="center"/>
        <w:rPr>
          <w:sz w:val="28"/>
          <w:szCs w:val="28"/>
        </w:rPr>
      </w:pPr>
    </w:p>
    <w:p w14:paraId="3D22C9EC" w14:textId="77777777" w:rsidR="00330838" w:rsidRPr="00330838" w:rsidRDefault="00833908" w:rsidP="00330838">
      <w:pPr>
        <w:pStyle w:val="a9"/>
        <w:widowControl w:val="0"/>
        <w:tabs>
          <w:tab w:val="left" w:pos="432"/>
          <w:tab w:val="left" w:pos="1139"/>
        </w:tabs>
        <w:autoSpaceDE w:val="0"/>
        <w:autoSpaceDN w:val="0"/>
        <w:spacing w:line="240" w:lineRule="auto"/>
        <w:ind w:left="917" w:right="346"/>
        <w:contextualSpacing w:val="0"/>
        <w:rPr>
          <w:rFonts w:ascii="Times New Roman" w:hAnsi="Times New Roman"/>
          <w:b/>
          <w:sz w:val="28"/>
          <w:szCs w:val="28"/>
        </w:rPr>
      </w:pPr>
      <w:r w:rsidRPr="00330838">
        <w:rPr>
          <w:rFonts w:ascii="Times New Roman" w:hAnsi="Times New Roman"/>
          <w:b/>
          <w:sz w:val="28"/>
          <w:szCs w:val="28"/>
        </w:rPr>
        <w:t>3.1</w:t>
      </w:r>
      <w:r w:rsidR="00330838" w:rsidRPr="00330838">
        <w:rPr>
          <w:rFonts w:ascii="Times New Roman" w:hAnsi="Times New Roman"/>
          <w:b/>
          <w:sz w:val="28"/>
          <w:szCs w:val="28"/>
        </w:rPr>
        <w:t xml:space="preserve"> Требования</w:t>
      </w:r>
      <w:r w:rsidR="00330838" w:rsidRPr="00330838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="00330838" w:rsidRPr="00330838">
        <w:rPr>
          <w:rFonts w:ascii="Times New Roman" w:hAnsi="Times New Roman"/>
          <w:b/>
          <w:sz w:val="28"/>
          <w:szCs w:val="28"/>
        </w:rPr>
        <w:t>к</w:t>
      </w:r>
      <w:r w:rsidR="00330838" w:rsidRPr="00330838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="00330838" w:rsidRPr="00330838">
        <w:rPr>
          <w:rFonts w:ascii="Times New Roman" w:hAnsi="Times New Roman"/>
          <w:b/>
          <w:sz w:val="28"/>
          <w:szCs w:val="28"/>
        </w:rPr>
        <w:t>минимальному</w:t>
      </w:r>
      <w:r w:rsidR="00330838" w:rsidRPr="00330838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="00330838" w:rsidRPr="00330838">
        <w:rPr>
          <w:rFonts w:ascii="Times New Roman" w:hAnsi="Times New Roman"/>
          <w:b/>
          <w:sz w:val="28"/>
          <w:szCs w:val="28"/>
        </w:rPr>
        <w:t>материально-техническому</w:t>
      </w:r>
      <w:r w:rsidR="00330838" w:rsidRPr="00330838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="00330838" w:rsidRPr="00330838">
        <w:rPr>
          <w:rFonts w:ascii="Times New Roman" w:hAnsi="Times New Roman"/>
          <w:b/>
          <w:sz w:val="28"/>
          <w:szCs w:val="28"/>
        </w:rPr>
        <w:t>обеспечению</w:t>
      </w:r>
    </w:p>
    <w:p w14:paraId="7AA92BA3" w14:textId="77777777" w:rsidR="00330838" w:rsidRPr="00330838" w:rsidRDefault="00330838" w:rsidP="00330838">
      <w:pPr>
        <w:ind w:hanging="2"/>
        <w:jc w:val="both"/>
        <w:rPr>
          <w:sz w:val="28"/>
        </w:rPr>
      </w:pPr>
    </w:p>
    <w:p w14:paraId="46FC024D" w14:textId="716D4A92" w:rsidR="00330838" w:rsidRPr="00330838" w:rsidRDefault="00330838" w:rsidP="00330838">
      <w:pPr>
        <w:spacing w:line="276" w:lineRule="auto"/>
        <w:ind w:firstLine="567"/>
        <w:jc w:val="both"/>
        <w:rPr>
          <w:sz w:val="28"/>
        </w:rPr>
      </w:pPr>
      <w:r w:rsidRPr="00330838">
        <w:rPr>
          <w:sz w:val="28"/>
        </w:rPr>
        <w:t>Лаборатория «</w:t>
      </w:r>
      <w:r>
        <w:rPr>
          <w:sz w:val="28"/>
        </w:rPr>
        <w:t>Разработки веб-приложений</w:t>
      </w:r>
      <w:r w:rsidRPr="00330838">
        <w:rPr>
          <w:sz w:val="28"/>
        </w:rPr>
        <w:t>» оснащена необходимым для реализации программы учебной дисциплины оборудованием:</w:t>
      </w:r>
    </w:p>
    <w:p w14:paraId="4CF12800" w14:textId="77777777" w:rsidR="00330838" w:rsidRPr="00330838" w:rsidRDefault="00330838" w:rsidP="00330838">
      <w:pPr>
        <w:tabs>
          <w:tab w:val="left" w:pos="284"/>
        </w:tabs>
        <w:spacing w:line="276" w:lineRule="auto"/>
        <w:ind w:hanging="2"/>
        <w:jc w:val="both"/>
        <w:rPr>
          <w:sz w:val="28"/>
        </w:rPr>
      </w:pPr>
      <w:r w:rsidRPr="00330838">
        <w:rPr>
          <w:sz w:val="28"/>
        </w:rPr>
        <w:t>1)</w:t>
      </w:r>
      <w:r w:rsidRPr="00330838">
        <w:rPr>
          <w:sz w:val="28"/>
        </w:rPr>
        <w:tab/>
        <w:t xml:space="preserve">автоматизированные рабочие места на 12-15 обучающихся (процессор не ниже </w:t>
      </w:r>
      <w:proofErr w:type="spellStart"/>
      <w:r w:rsidRPr="00330838">
        <w:rPr>
          <w:sz w:val="28"/>
        </w:rPr>
        <w:t>Core</w:t>
      </w:r>
      <w:proofErr w:type="spellEnd"/>
      <w:r w:rsidRPr="00330838">
        <w:rPr>
          <w:sz w:val="28"/>
        </w:rPr>
        <w:t xml:space="preserve"> i3, оперативная память объемом не менее 8 Гб) или аналоги;</w:t>
      </w:r>
    </w:p>
    <w:p w14:paraId="5A9874A5" w14:textId="77777777" w:rsidR="00330838" w:rsidRPr="00330838" w:rsidRDefault="00330838" w:rsidP="00330838">
      <w:pPr>
        <w:tabs>
          <w:tab w:val="left" w:pos="284"/>
        </w:tabs>
        <w:spacing w:line="276" w:lineRule="auto"/>
        <w:ind w:hanging="2"/>
        <w:jc w:val="both"/>
        <w:rPr>
          <w:sz w:val="28"/>
        </w:rPr>
      </w:pPr>
      <w:r w:rsidRPr="00330838">
        <w:rPr>
          <w:sz w:val="28"/>
        </w:rPr>
        <w:t>2)</w:t>
      </w:r>
      <w:r w:rsidRPr="00330838">
        <w:rPr>
          <w:sz w:val="28"/>
        </w:rPr>
        <w:tab/>
        <w:t xml:space="preserve">автоматизированное рабочее место преподавателя (процессор не ниже </w:t>
      </w:r>
      <w:proofErr w:type="spellStart"/>
      <w:r w:rsidRPr="00330838">
        <w:rPr>
          <w:sz w:val="28"/>
        </w:rPr>
        <w:t>Core</w:t>
      </w:r>
      <w:proofErr w:type="spellEnd"/>
      <w:r w:rsidRPr="00330838">
        <w:rPr>
          <w:sz w:val="28"/>
        </w:rPr>
        <w:t xml:space="preserve"> i3, оперативная память объемом не менее 8 Гб) или аналоги;</w:t>
      </w:r>
    </w:p>
    <w:p w14:paraId="25BFC652" w14:textId="77777777" w:rsidR="00330838" w:rsidRPr="00330838" w:rsidRDefault="00330838" w:rsidP="00330838">
      <w:pPr>
        <w:tabs>
          <w:tab w:val="left" w:pos="284"/>
        </w:tabs>
        <w:spacing w:line="276" w:lineRule="auto"/>
        <w:ind w:hanging="2"/>
        <w:jc w:val="both"/>
        <w:rPr>
          <w:sz w:val="28"/>
        </w:rPr>
      </w:pPr>
      <w:r w:rsidRPr="00330838">
        <w:rPr>
          <w:sz w:val="28"/>
        </w:rPr>
        <w:t>3)</w:t>
      </w:r>
      <w:r w:rsidRPr="00330838">
        <w:rPr>
          <w:sz w:val="28"/>
        </w:rPr>
        <w:tab/>
        <w:t xml:space="preserve"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</w:t>
      </w:r>
      <w:proofErr w:type="spellStart"/>
      <w:proofErr w:type="gramStart"/>
      <w:r w:rsidRPr="00330838">
        <w:rPr>
          <w:sz w:val="28"/>
        </w:rPr>
        <w:t>WindowsServer</w:t>
      </w:r>
      <w:proofErr w:type="spellEnd"/>
      <w:r w:rsidRPr="00330838">
        <w:rPr>
          <w:sz w:val="28"/>
        </w:rPr>
        <w:t xml:space="preserve"> 2012 или более новая версия) или выделение аналогичного по характеристикам виртуального сервера из общей фермы серверов</w:t>
      </w:r>
      <w:proofErr w:type="gramEnd"/>
    </w:p>
    <w:p w14:paraId="4927EC3D" w14:textId="77777777" w:rsidR="00330838" w:rsidRPr="00330838" w:rsidRDefault="00330838" w:rsidP="00330838">
      <w:pPr>
        <w:tabs>
          <w:tab w:val="left" w:pos="284"/>
        </w:tabs>
        <w:spacing w:line="276" w:lineRule="auto"/>
        <w:ind w:hanging="2"/>
        <w:jc w:val="both"/>
        <w:rPr>
          <w:sz w:val="28"/>
        </w:rPr>
      </w:pPr>
      <w:r w:rsidRPr="00330838">
        <w:rPr>
          <w:sz w:val="28"/>
        </w:rPr>
        <w:t>4)</w:t>
      </w:r>
      <w:r w:rsidRPr="00330838">
        <w:rPr>
          <w:sz w:val="28"/>
        </w:rPr>
        <w:tab/>
        <w:t xml:space="preserve">проектор и экран; </w:t>
      </w:r>
    </w:p>
    <w:p w14:paraId="1B9EBFB2" w14:textId="77777777" w:rsidR="00330838" w:rsidRPr="00330838" w:rsidRDefault="00330838" w:rsidP="00330838">
      <w:pPr>
        <w:tabs>
          <w:tab w:val="left" w:pos="284"/>
        </w:tabs>
        <w:spacing w:line="276" w:lineRule="auto"/>
        <w:ind w:hanging="2"/>
        <w:jc w:val="both"/>
        <w:rPr>
          <w:sz w:val="28"/>
        </w:rPr>
      </w:pPr>
      <w:r w:rsidRPr="00330838">
        <w:rPr>
          <w:sz w:val="28"/>
        </w:rPr>
        <w:t>5)</w:t>
      </w:r>
      <w:r w:rsidRPr="00330838">
        <w:rPr>
          <w:sz w:val="28"/>
        </w:rPr>
        <w:tab/>
        <w:t>маркерная доска;</w:t>
      </w:r>
    </w:p>
    <w:p w14:paraId="342CD9D8" w14:textId="1E646BF5" w:rsidR="00330838" w:rsidRPr="00330838" w:rsidRDefault="00330838" w:rsidP="00330838">
      <w:pPr>
        <w:tabs>
          <w:tab w:val="left" w:pos="284"/>
        </w:tabs>
        <w:spacing w:line="276" w:lineRule="auto"/>
        <w:ind w:hanging="2"/>
        <w:jc w:val="both"/>
        <w:rPr>
          <w:sz w:val="28"/>
        </w:rPr>
      </w:pPr>
      <w:r w:rsidRPr="00330838">
        <w:rPr>
          <w:sz w:val="28"/>
        </w:rPr>
        <w:t>6)</w:t>
      </w:r>
      <w:r w:rsidRPr="00330838">
        <w:rPr>
          <w:sz w:val="28"/>
        </w:rPr>
        <w:tab/>
        <w:t xml:space="preserve">программное обеспечение общего и специальный набор ПО веб-разработчика, в том числе включающее в себя следующее </w:t>
      </w:r>
      <w:proofErr w:type="gramStart"/>
      <w:r w:rsidRPr="00330838">
        <w:rPr>
          <w:sz w:val="28"/>
        </w:rPr>
        <w:t>ПО</w:t>
      </w:r>
      <w:proofErr w:type="gramEnd"/>
      <w:r w:rsidRPr="00330838">
        <w:rPr>
          <w:sz w:val="28"/>
        </w:rPr>
        <w:t xml:space="preserve">: </w:t>
      </w:r>
      <w:proofErr w:type="spellStart"/>
      <w:r w:rsidRPr="00330838">
        <w:rPr>
          <w:sz w:val="28"/>
        </w:rPr>
        <w:t>EclipseIDEforJavaEEDevelopers</w:t>
      </w:r>
      <w:proofErr w:type="spellEnd"/>
      <w:r w:rsidRPr="00330838">
        <w:rPr>
          <w:sz w:val="28"/>
        </w:rPr>
        <w:t>, .</w:t>
      </w:r>
      <w:proofErr w:type="spellStart"/>
      <w:r w:rsidRPr="00330838">
        <w:rPr>
          <w:sz w:val="28"/>
        </w:rPr>
        <w:t>NETFrameworkJDK</w:t>
      </w:r>
      <w:proofErr w:type="spellEnd"/>
      <w:r w:rsidRPr="00330838">
        <w:rPr>
          <w:sz w:val="28"/>
        </w:rPr>
        <w:t xml:space="preserve"> 8, </w:t>
      </w:r>
      <w:proofErr w:type="spellStart"/>
      <w:r w:rsidRPr="00330838">
        <w:rPr>
          <w:sz w:val="28"/>
        </w:rPr>
        <w:t>MicrosoftSQLServerExpressEdition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MicrosoftVisioProfessional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MicrosoftVisualStudio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MySQLInstallerforWindows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NetBeans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SQLServerManagementStudio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MicrosoftSQLServerJavaConnector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AndroidStudio</w:t>
      </w:r>
      <w:proofErr w:type="spellEnd"/>
      <w:r w:rsidRPr="00330838">
        <w:rPr>
          <w:sz w:val="28"/>
        </w:rPr>
        <w:t xml:space="preserve">, </w:t>
      </w:r>
      <w:proofErr w:type="spellStart"/>
      <w:r w:rsidRPr="00330838">
        <w:rPr>
          <w:sz w:val="28"/>
        </w:rPr>
        <w:t>IntelliJIDEA</w:t>
      </w:r>
      <w:proofErr w:type="spellEnd"/>
      <w:r w:rsidRPr="00330838">
        <w:rPr>
          <w:sz w:val="28"/>
        </w:rPr>
        <w:t>.</w:t>
      </w:r>
    </w:p>
    <w:p w14:paraId="26B9E474" w14:textId="77777777" w:rsidR="00330838" w:rsidRDefault="00330838">
      <w:pPr>
        <w:rPr>
          <w:b/>
          <w:sz w:val="28"/>
        </w:rPr>
      </w:pPr>
    </w:p>
    <w:p w14:paraId="6B6E8AF7" w14:textId="0D8E4A02" w:rsidR="00F405B5" w:rsidRDefault="00833908">
      <w:pPr>
        <w:rPr>
          <w:b/>
          <w:sz w:val="28"/>
        </w:rPr>
      </w:pPr>
      <w:r>
        <w:rPr>
          <w:b/>
          <w:sz w:val="28"/>
        </w:rPr>
        <w:t>3.2 Информационное обеспечение реализации программы</w:t>
      </w:r>
    </w:p>
    <w:p w14:paraId="512FD98A" w14:textId="77777777" w:rsidR="00F405B5" w:rsidRDefault="00F405B5">
      <w:pPr>
        <w:spacing w:line="276" w:lineRule="auto"/>
        <w:ind w:right="48" w:firstLine="567"/>
        <w:rPr>
          <w:b/>
          <w:spacing w:val="-1"/>
          <w:sz w:val="28"/>
        </w:rPr>
      </w:pPr>
    </w:p>
    <w:p w14:paraId="33B9564E" w14:textId="447DF2AF" w:rsidR="00F405B5" w:rsidRPr="00330838" w:rsidRDefault="00833908">
      <w:pPr>
        <w:spacing w:line="276" w:lineRule="auto"/>
        <w:ind w:right="48"/>
        <w:rPr>
          <w:bCs/>
          <w:i/>
          <w:iCs/>
          <w:spacing w:val="-1"/>
          <w:sz w:val="28"/>
        </w:rPr>
      </w:pPr>
      <w:r w:rsidRPr="00330838">
        <w:rPr>
          <w:bCs/>
          <w:i/>
          <w:iCs/>
          <w:spacing w:val="-1"/>
          <w:sz w:val="28"/>
        </w:rPr>
        <w:t>Основные источники:</w:t>
      </w:r>
    </w:p>
    <w:p w14:paraId="6830B9A3" w14:textId="67BA9DCC" w:rsidR="00F405B5" w:rsidRDefault="00833908">
      <w:pPr>
        <w:spacing w:line="276" w:lineRule="auto"/>
        <w:ind w:right="48"/>
        <w:jc w:val="both"/>
        <w:rPr>
          <w:sz w:val="28"/>
        </w:rPr>
      </w:pPr>
      <w:r>
        <w:rPr>
          <w:sz w:val="28"/>
          <w:highlight w:val="white"/>
        </w:rPr>
        <w:t xml:space="preserve">1. </w:t>
      </w:r>
      <w:r w:rsidR="00330838" w:rsidRPr="00330838">
        <w:rPr>
          <w:sz w:val="28"/>
        </w:rPr>
        <w:t xml:space="preserve">Немцова, Т. И. Компьютерная графика и </w:t>
      </w:r>
      <w:proofErr w:type="spellStart"/>
      <w:r w:rsidR="00330838" w:rsidRPr="00330838">
        <w:rPr>
          <w:sz w:val="28"/>
        </w:rPr>
        <w:t>web</w:t>
      </w:r>
      <w:proofErr w:type="spellEnd"/>
      <w:r w:rsidR="00330838" w:rsidRPr="00330838">
        <w:rPr>
          <w:sz w:val="28"/>
        </w:rPr>
        <w:t>-дизайн</w:t>
      </w:r>
      <w:proofErr w:type="gramStart"/>
      <w:r w:rsidR="00330838" w:rsidRPr="00330838">
        <w:rPr>
          <w:sz w:val="28"/>
        </w:rPr>
        <w:t xml:space="preserve"> :</w:t>
      </w:r>
      <w:proofErr w:type="gramEnd"/>
      <w:r w:rsidR="00330838" w:rsidRPr="00330838">
        <w:rPr>
          <w:sz w:val="28"/>
        </w:rPr>
        <w:t xml:space="preserve"> учебное пособие / Т.И. Немцова, Т.В. Казанкова, А.В. </w:t>
      </w:r>
      <w:proofErr w:type="spellStart"/>
      <w:r w:rsidR="00330838" w:rsidRPr="00330838">
        <w:rPr>
          <w:sz w:val="28"/>
        </w:rPr>
        <w:t>Шнякин</w:t>
      </w:r>
      <w:proofErr w:type="spellEnd"/>
      <w:r w:rsidR="00330838" w:rsidRPr="00330838">
        <w:rPr>
          <w:sz w:val="28"/>
        </w:rPr>
        <w:t xml:space="preserve"> ; под ред. Л.Г. Гагариной. — Москва</w:t>
      </w:r>
      <w:proofErr w:type="gramStart"/>
      <w:r w:rsidR="00330838" w:rsidRPr="00330838">
        <w:rPr>
          <w:sz w:val="28"/>
        </w:rPr>
        <w:t xml:space="preserve"> :</w:t>
      </w:r>
      <w:proofErr w:type="gramEnd"/>
      <w:r w:rsidR="00330838" w:rsidRPr="00330838">
        <w:rPr>
          <w:sz w:val="28"/>
        </w:rPr>
        <w:t xml:space="preserve"> ФОРУМ</w:t>
      </w:r>
      <w:proofErr w:type="gramStart"/>
      <w:r w:rsidR="00330838" w:rsidRPr="00330838">
        <w:rPr>
          <w:sz w:val="28"/>
        </w:rPr>
        <w:t xml:space="preserve"> :</w:t>
      </w:r>
      <w:proofErr w:type="gramEnd"/>
      <w:r w:rsidR="00330838" w:rsidRPr="00330838">
        <w:rPr>
          <w:sz w:val="28"/>
        </w:rPr>
        <w:t xml:space="preserve"> ИНФРА-М, 2023. — 400 с. + Доп. материалы [Электронный ресурс]. — (Среднее профессиональное образование). - ISBN 978-5-8199-0790-0. - Текст</w:t>
      </w:r>
      <w:proofErr w:type="gramStart"/>
      <w:r w:rsidR="00330838" w:rsidRPr="00330838">
        <w:rPr>
          <w:sz w:val="28"/>
        </w:rPr>
        <w:t xml:space="preserve"> :</w:t>
      </w:r>
      <w:proofErr w:type="gramEnd"/>
      <w:r w:rsidR="00330838" w:rsidRPr="00330838">
        <w:rPr>
          <w:sz w:val="28"/>
        </w:rPr>
        <w:t xml:space="preserve"> электронный. - URL: https://znanium.ru/catalog/product/1905248 (дата обращения: 27.11.2024). </w:t>
      </w:r>
    </w:p>
    <w:p w14:paraId="304E911C" w14:textId="77777777" w:rsidR="00F405B5" w:rsidRDefault="00F405B5">
      <w:pPr>
        <w:spacing w:line="276" w:lineRule="auto"/>
        <w:ind w:left="567" w:right="48" w:hanging="567"/>
        <w:rPr>
          <w:b/>
          <w:sz w:val="28"/>
        </w:rPr>
      </w:pPr>
    </w:p>
    <w:p w14:paraId="5121B26B" w14:textId="2ED3F46C" w:rsidR="00F405B5" w:rsidRDefault="00833908">
      <w:pPr>
        <w:spacing w:line="276" w:lineRule="auto"/>
        <w:ind w:left="567" w:right="48" w:hanging="567"/>
        <w:rPr>
          <w:b/>
          <w:sz w:val="28"/>
        </w:rPr>
      </w:pPr>
      <w:r>
        <w:rPr>
          <w:b/>
          <w:sz w:val="28"/>
        </w:rPr>
        <w:t>Дополнительные источники:</w:t>
      </w:r>
    </w:p>
    <w:p w14:paraId="14C68525" w14:textId="393D3B89" w:rsidR="00F405B5" w:rsidRDefault="00833908" w:rsidP="00AA26B8">
      <w:pPr>
        <w:spacing w:line="276" w:lineRule="auto"/>
        <w:ind w:right="48"/>
        <w:jc w:val="both"/>
        <w:rPr>
          <w:sz w:val="28"/>
        </w:rPr>
      </w:pPr>
      <w:r>
        <w:rPr>
          <w:sz w:val="28"/>
        </w:rPr>
        <w:t xml:space="preserve">1. </w:t>
      </w:r>
      <w:r w:rsidR="00330838" w:rsidRPr="00330838">
        <w:rPr>
          <w:sz w:val="28"/>
        </w:rPr>
        <w:t>Боресков, А. В.  Компьютерная графика</w:t>
      </w:r>
      <w:proofErr w:type="gramStart"/>
      <w:r w:rsidR="00330838" w:rsidRPr="00330838">
        <w:rPr>
          <w:sz w:val="28"/>
        </w:rPr>
        <w:t xml:space="preserve"> :</w:t>
      </w:r>
      <w:proofErr w:type="gramEnd"/>
      <w:r w:rsidR="00330838" w:rsidRPr="00330838">
        <w:rPr>
          <w:sz w:val="28"/>
        </w:rPr>
        <w:t xml:space="preserve"> учебник и практикум для среднего профессионального образования / А. В. Боресков, Е. В. </w:t>
      </w:r>
      <w:proofErr w:type="spellStart"/>
      <w:r w:rsidR="00330838" w:rsidRPr="00330838">
        <w:rPr>
          <w:sz w:val="28"/>
        </w:rPr>
        <w:t>Шикин</w:t>
      </w:r>
      <w:proofErr w:type="spellEnd"/>
      <w:r w:rsidR="00330838" w:rsidRPr="00330838">
        <w:rPr>
          <w:sz w:val="28"/>
        </w:rPr>
        <w:t>. — Москва</w:t>
      </w:r>
      <w:proofErr w:type="gramStart"/>
      <w:r w:rsidR="00330838" w:rsidRPr="00330838">
        <w:rPr>
          <w:sz w:val="28"/>
        </w:rPr>
        <w:t xml:space="preserve"> :</w:t>
      </w:r>
      <w:proofErr w:type="gramEnd"/>
      <w:r w:rsidR="00330838" w:rsidRPr="00330838">
        <w:rPr>
          <w:sz w:val="28"/>
        </w:rPr>
        <w:t xml:space="preserve"> Издательство </w:t>
      </w:r>
      <w:proofErr w:type="spellStart"/>
      <w:r w:rsidR="00330838" w:rsidRPr="00330838">
        <w:rPr>
          <w:sz w:val="28"/>
        </w:rPr>
        <w:t>Юрайт</w:t>
      </w:r>
      <w:proofErr w:type="spellEnd"/>
      <w:r w:rsidR="00330838" w:rsidRPr="00330838">
        <w:rPr>
          <w:sz w:val="28"/>
        </w:rPr>
        <w:t xml:space="preserve">, 2024. — 219 с. — (Профессиональное </w:t>
      </w:r>
      <w:r w:rsidR="00330838" w:rsidRPr="00330838">
        <w:rPr>
          <w:sz w:val="28"/>
        </w:rPr>
        <w:lastRenderedPageBreak/>
        <w:t xml:space="preserve">образование). — ISBN 978-5-534-11630-4. — </w:t>
      </w:r>
      <w:r w:rsidR="00AA26B8" w:rsidRPr="00330838">
        <w:rPr>
          <w:sz w:val="28"/>
        </w:rPr>
        <w:t>Текст:</w:t>
      </w:r>
      <w:r w:rsidR="00330838" w:rsidRPr="00330838">
        <w:rPr>
          <w:sz w:val="28"/>
        </w:rPr>
        <w:t xml:space="preserve"> электронный // Образовательная платформа </w:t>
      </w:r>
      <w:proofErr w:type="spellStart"/>
      <w:r w:rsidR="00330838" w:rsidRPr="00330838">
        <w:rPr>
          <w:sz w:val="28"/>
        </w:rPr>
        <w:t>Юрайт</w:t>
      </w:r>
      <w:proofErr w:type="spellEnd"/>
      <w:r w:rsidR="00330838" w:rsidRPr="00330838">
        <w:rPr>
          <w:sz w:val="28"/>
        </w:rPr>
        <w:t xml:space="preserve"> [сайт]. — URL: </w:t>
      </w:r>
      <w:hyperlink r:id="rId13" w:history="1">
        <w:r w:rsidR="00DB4A30" w:rsidRPr="00535406">
          <w:rPr>
            <w:rStyle w:val="af8"/>
            <w:sz w:val="28"/>
          </w:rPr>
          <w:t>https://urait.ru/bcode/542797</w:t>
        </w:r>
      </w:hyperlink>
      <w:r w:rsidR="00DB4A30">
        <w:rPr>
          <w:sz w:val="28"/>
        </w:rPr>
        <w:t xml:space="preserve"> </w:t>
      </w:r>
    </w:p>
    <w:p w14:paraId="7FFD37C4" w14:textId="228E3DCA" w:rsidR="00DB4A30" w:rsidRDefault="00DB4A30">
      <w:pPr>
        <w:spacing w:line="276" w:lineRule="auto"/>
        <w:ind w:left="567" w:right="48"/>
        <w:rPr>
          <w:i/>
          <w:sz w:val="28"/>
        </w:rPr>
      </w:pPr>
    </w:p>
    <w:p w14:paraId="45E5363D" w14:textId="74FD7AD4" w:rsidR="00AA26B8" w:rsidRDefault="00AA26B8">
      <w:pPr>
        <w:spacing w:line="276" w:lineRule="auto"/>
        <w:ind w:left="567" w:right="48"/>
        <w:rPr>
          <w:i/>
          <w:sz w:val="28"/>
        </w:rPr>
      </w:pPr>
      <w:r>
        <w:rPr>
          <w:i/>
          <w:sz w:val="28"/>
        </w:rPr>
        <w:t>Справочно-библиографические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издания</w:t>
      </w:r>
    </w:p>
    <w:p w14:paraId="0478B896" w14:textId="38AF7356" w:rsidR="00AA26B8" w:rsidRDefault="00583ACC" w:rsidP="00AA26B8">
      <w:pPr>
        <w:numPr>
          <w:ilvl w:val="0"/>
          <w:numId w:val="4"/>
        </w:numPr>
        <w:tabs>
          <w:tab w:val="left" w:pos="426"/>
        </w:tabs>
        <w:spacing w:line="276" w:lineRule="auto"/>
        <w:ind w:left="142" w:hanging="142"/>
        <w:rPr>
          <w:sz w:val="28"/>
        </w:rPr>
      </w:pPr>
      <w:hyperlink r:id="rId14" w:history="1">
        <w:r w:rsidR="00AA26B8">
          <w:rPr>
            <w:rStyle w:val="af8"/>
            <w:color w:val="054F8F"/>
            <w:sz w:val="28"/>
          </w:rPr>
          <w:t>http://emk-elektron.webnode.com/</w:t>
        </w:r>
      </w:hyperlink>
      <w:r w:rsidR="00AA26B8">
        <w:rPr>
          <w:sz w:val="28"/>
        </w:rPr>
        <w:t xml:space="preserve"> - </w:t>
      </w:r>
      <w:r w:rsidR="00AA26B8">
        <w:rPr>
          <w:rStyle w:val="ab"/>
          <w:sz w:val="28"/>
        </w:rPr>
        <w:t xml:space="preserve">ресурс с литературой и </w:t>
      </w:r>
      <w:proofErr w:type="gramStart"/>
      <w:r w:rsidR="00AA26B8">
        <w:rPr>
          <w:rStyle w:val="ab"/>
          <w:sz w:val="28"/>
        </w:rPr>
        <w:t>ПО</w:t>
      </w:r>
      <w:proofErr w:type="gramEnd"/>
      <w:r w:rsidR="00AA26B8">
        <w:rPr>
          <w:rStyle w:val="ab"/>
          <w:sz w:val="28"/>
        </w:rPr>
        <w:t>.</w:t>
      </w:r>
    </w:p>
    <w:p w14:paraId="3B5DFC8B" w14:textId="77777777" w:rsidR="00AA26B8" w:rsidRDefault="00AA26B8">
      <w:pPr>
        <w:spacing w:line="276" w:lineRule="auto"/>
        <w:ind w:left="567" w:right="48"/>
        <w:rPr>
          <w:i/>
          <w:sz w:val="28"/>
        </w:rPr>
      </w:pPr>
    </w:p>
    <w:p w14:paraId="439D9ED1" w14:textId="7405016F" w:rsidR="00F405B5" w:rsidRPr="00DB4A30" w:rsidRDefault="00DB4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firstLine="349"/>
        <w:rPr>
          <w:bCs/>
          <w:i/>
          <w:iCs/>
          <w:sz w:val="28"/>
        </w:rPr>
      </w:pPr>
      <w:r w:rsidRPr="00DB4A30">
        <w:rPr>
          <w:bCs/>
          <w:i/>
          <w:iCs/>
          <w:sz w:val="28"/>
        </w:rPr>
        <w:t>Интернет ресурсы</w:t>
      </w:r>
    </w:p>
    <w:p w14:paraId="5D557104" w14:textId="00D40904" w:rsidR="00F405B5" w:rsidRDefault="00583ACC">
      <w:pPr>
        <w:numPr>
          <w:ilvl w:val="0"/>
          <w:numId w:val="4"/>
        </w:numPr>
        <w:tabs>
          <w:tab w:val="left" w:pos="426"/>
        </w:tabs>
        <w:spacing w:line="276" w:lineRule="auto"/>
        <w:ind w:left="142" w:hanging="142"/>
        <w:rPr>
          <w:sz w:val="28"/>
        </w:rPr>
      </w:pPr>
      <w:hyperlink r:id="rId15" w:history="1">
        <w:r w:rsidR="00833908">
          <w:rPr>
            <w:rStyle w:val="af8"/>
            <w:color w:val="054F8F"/>
            <w:sz w:val="28"/>
          </w:rPr>
          <w:t>http://ng.sibstrin.ru/wolchin/umm/l_kg/kg/index.htm</w:t>
        </w:r>
      </w:hyperlink>
      <w:r w:rsidR="00AA26B8">
        <w:rPr>
          <w:rStyle w:val="af8"/>
          <w:color w:val="054F8F"/>
          <w:sz w:val="28"/>
        </w:rPr>
        <w:t xml:space="preserve"> </w:t>
      </w:r>
      <w:r w:rsidR="00833908">
        <w:rPr>
          <w:sz w:val="28"/>
        </w:rPr>
        <w:t xml:space="preserve"> - </w:t>
      </w:r>
      <w:r w:rsidR="00833908">
        <w:rPr>
          <w:i/>
          <w:sz w:val="28"/>
        </w:rPr>
        <w:t>сайт, связанный с компьютерной графикой.</w:t>
      </w:r>
    </w:p>
    <w:p w14:paraId="31DD7BF3" w14:textId="77777777" w:rsidR="00F405B5" w:rsidRDefault="00583ACC">
      <w:pPr>
        <w:numPr>
          <w:ilvl w:val="0"/>
          <w:numId w:val="4"/>
        </w:numPr>
        <w:tabs>
          <w:tab w:val="left" w:pos="426"/>
        </w:tabs>
        <w:spacing w:line="276" w:lineRule="auto"/>
        <w:ind w:left="142" w:hanging="142"/>
        <w:rPr>
          <w:sz w:val="28"/>
        </w:rPr>
      </w:pPr>
      <w:hyperlink r:id="rId16" w:history="1">
        <w:r w:rsidR="00833908">
          <w:rPr>
            <w:rStyle w:val="af8"/>
            <w:sz w:val="28"/>
          </w:rPr>
          <w:t>http://algolist.manual.ru</w:t>
        </w:r>
      </w:hyperlink>
      <w:r w:rsidR="00833908">
        <w:rPr>
          <w:sz w:val="28"/>
        </w:rPr>
        <w:t xml:space="preserve">  - библиотека различных алгоритмов, в том числе и по компьютерной графике </w:t>
      </w:r>
    </w:p>
    <w:p w14:paraId="18E8D66C" w14:textId="77777777" w:rsidR="00F405B5" w:rsidRDefault="00583ACC">
      <w:pPr>
        <w:numPr>
          <w:ilvl w:val="0"/>
          <w:numId w:val="4"/>
        </w:numPr>
        <w:tabs>
          <w:tab w:val="left" w:pos="426"/>
        </w:tabs>
        <w:spacing w:line="276" w:lineRule="auto"/>
        <w:ind w:left="142" w:hanging="142"/>
        <w:rPr>
          <w:sz w:val="28"/>
        </w:rPr>
      </w:pPr>
      <w:hyperlink r:id="rId17" w:history="1">
        <w:r w:rsidR="00833908">
          <w:rPr>
            <w:rStyle w:val="af8"/>
            <w:sz w:val="28"/>
          </w:rPr>
          <w:t>http://graphicon.ru/oldgr/courses/cg2000b/lectures.htm</w:t>
        </w:r>
      </w:hyperlink>
      <w:r w:rsidR="00833908">
        <w:rPr>
          <w:sz w:val="28"/>
        </w:rPr>
        <w:t xml:space="preserve"> - курс лекций Московского государственного университета</w:t>
      </w:r>
    </w:p>
    <w:p w14:paraId="3776A91A" w14:textId="77777777" w:rsidR="00F405B5" w:rsidRDefault="00583ACC">
      <w:pPr>
        <w:numPr>
          <w:ilvl w:val="0"/>
          <w:numId w:val="4"/>
        </w:numPr>
        <w:tabs>
          <w:tab w:val="left" w:pos="426"/>
        </w:tabs>
        <w:spacing w:line="276" w:lineRule="auto"/>
        <w:ind w:left="142" w:hanging="142"/>
        <w:rPr>
          <w:sz w:val="28"/>
        </w:rPr>
      </w:pPr>
      <w:hyperlink r:id="rId18" w:history="1">
        <w:r w:rsidR="00833908">
          <w:rPr>
            <w:rStyle w:val="af8"/>
            <w:sz w:val="28"/>
          </w:rPr>
          <w:t>http://graphicon.ru/oldgr/courses/cg02b/library/index.html</w:t>
        </w:r>
      </w:hyperlink>
      <w:r w:rsidR="00833908">
        <w:rPr>
          <w:sz w:val="28"/>
        </w:rPr>
        <w:t xml:space="preserve"> - введение в компьютерную графику. Курс лекций </w:t>
      </w:r>
      <w:proofErr w:type="spellStart"/>
      <w:r w:rsidR="00833908">
        <w:rPr>
          <w:sz w:val="28"/>
        </w:rPr>
        <w:t>ВМиК</w:t>
      </w:r>
      <w:proofErr w:type="spellEnd"/>
      <w:r w:rsidR="00833908">
        <w:rPr>
          <w:sz w:val="28"/>
        </w:rPr>
        <w:t xml:space="preserve"> МГУ </w:t>
      </w:r>
    </w:p>
    <w:p w14:paraId="5E42294E" w14:textId="77777777" w:rsidR="00F405B5" w:rsidRDefault="00F40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14:paraId="2B376D87" w14:textId="77777777" w:rsidR="00F405B5" w:rsidRDefault="00F405B5">
      <w:pPr>
        <w:pStyle w:val="10"/>
        <w:rPr>
          <w:sz w:val="28"/>
        </w:rPr>
      </w:pPr>
    </w:p>
    <w:p w14:paraId="0871A5DE" w14:textId="3B66C221" w:rsidR="00F405B5" w:rsidRDefault="00833908" w:rsidP="00DB4A30">
      <w:pPr>
        <w:pStyle w:val="10"/>
        <w:numPr>
          <w:ilvl w:val="0"/>
          <w:numId w:val="15"/>
        </w:numPr>
        <w:jc w:val="center"/>
        <w:rPr>
          <w:sz w:val="28"/>
        </w:rPr>
      </w:pPr>
      <w:r>
        <w:rPr>
          <w:sz w:val="28"/>
        </w:rPr>
        <w:t>Контроль и оценка результатов освоения Дисциплины</w:t>
      </w:r>
    </w:p>
    <w:p w14:paraId="63793157" w14:textId="77777777" w:rsidR="00DB4A30" w:rsidRPr="00DB4A30" w:rsidRDefault="00DB4A30" w:rsidP="00DB4A30">
      <w:pPr>
        <w:pStyle w:val="a9"/>
      </w:pPr>
    </w:p>
    <w:p w14:paraId="0AF4F69D" w14:textId="4B1C4195" w:rsidR="00F405B5" w:rsidRDefault="00833908">
      <w:pPr>
        <w:jc w:val="both"/>
        <w:rPr>
          <w:sz w:val="28"/>
        </w:rPr>
      </w:pPr>
      <w:r>
        <w:rPr>
          <w:sz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опросов, выполнения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самостоятельных домашних работ, индивидуальных заданий</w:t>
      </w:r>
    </w:p>
    <w:p w14:paraId="160CCAE5" w14:textId="77777777" w:rsidR="00F174C5" w:rsidRDefault="00F174C5">
      <w:pPr>
        <w:jc w:val="both"/>
        <w:rPr>
          <w:sz w:val="28"/>
        </w:rPr>
      </w:pPr>
    </w:p>
    <w:tbl>
      <w:tblPr>
        <w:tblStyle w:val="TableNormal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990"/>
        <w:gridCol w:w="2551"/>
      </w:tblGrid>
      <w:tr w:rsidR="0028491A" w:rsidRPr="0028491A" w14:paraId="16F86210" w14:textId="77777777" w:rsidTr="00924CE3">
        <w:trPr>
          <w:trHeight w:val="70"/>
          <w:jc w:val="center"/>
        </w:trPr>
        <w:tc>
          <w:tcPr>
            <w:tcW w:w="2093" w:type="dxa"/>
          </w:tcPr>
          <w:p w14:paraId="582680F9" w14:textId="77777777" w:rsidR="0028491A" w:rsidRPr="0028491A" w:rsidRDefault="0028491A" w:rsidP="00924CE3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49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28491A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8491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4990" w:type="dxa"/>
          </w:tcPr>
          <w:p w14:paraId="582EA3C7" w14:textId="77777777" w:rsidR="0028491A" w:rsidRPr="0028491A" w:rsidRDefault="0028491A" w:rsidP="00924CE3">
            <w:pPr>
              <w:pStyle w:val="TableParagraph"/>
              <w:ind w:left="168" w:right="25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Результаты обучения</w:t>
            </w:r>
            <w:r w:rsidRPr="0028491A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(освоенные</w:t>
            </w:r>
            <w:r w:rsidRPr="0028491A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умения,</w:t>
            </w:r>
            <w:r w:rsidRPr="0028491A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усвоенные</w:t>
            </w:r>
            <w:r w:rsidRPr="0028491A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551" w:type="dxa"/>
          </w:tcPr>
          <w:p w14:paraId="104DE289" w14:textId="77777777" w:rsidR="0028491A" w:rsidRPr="0028491A" w:rsidRDefault="0028491A" w:rsidP="00924CE3">
            <w:pPr>
              <w:pStyle w:val="TableParagraph"/>
              <w:ind w:left="-6" w:right="133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 и методы</w:t>
            </w:r>
            <w:r w:rsidRPr="0028491A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контроля и оценки</w:t>
            </w:r>
            <w:r w:rsidRPr="0028491A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Pr="0028491A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849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28491A" w:rsidRPr="0028491A" w14:paraId="225D716C" w14:textId="77777777" w:rsidTr="00924CE3">
        <w:trPr>
          <w:trHeight w:val="70"/>
          <w:jc w:val="center"/>
        </w:trPr>
        <w:tc>
          <w:tcPr>
            <w:tcW w:w="2093" w:type="dxa"/>
          </w:tcPr>
          <w:p w14:paraId="291F391F" w14:textId="55AC3374" w:rsidR="00F174C5" w:rsidRDefault="00F174C5" w:rsidP="00243498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proofErr w:type="gramStart"/>
            <w:r w:rsidRPr="00F174C5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ОК</w:t>
            </w:r>
            <w:proofErr w:type="gramEnd"/>
            <w:r w:rsidR="00243498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174C5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01,</w:t>
            </w:r>
          </w:p>
          <w:p w14:paraId="670F78EB" w14:textId="4A3EBB56" w:rsidR="00F174C5" w:rsidRDefault="00F174C5" w:rsidP="00243498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proofErr w:type="gramStart"/>
            <w:r w:rsidRPr="00F174C5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ОК</w:t>
            </w:r>
            <w:proofErr w:type="gramEnd"/>
            <w:r w:rsidR="00243498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174C5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02,</w:t>
            </w:r>
          </w:p>
          <w:p w14:paraId="1743A954" w14:textId="63A5B60B" w:rsidR="0028491A" w:rsidRDefault="00F174C5" w:rsidP="00243498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F174C5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ПК</w:t>
            </w:r>
            <w:r w:rsidR="00243498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F174C5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1.2</w:t>
            </w: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,</w:t>
            </w:r>
          </w:p>
          <w:p w14:paraId="1FD79E10" w14:textId="5594AD55" w:rsidR="00F174C5" w:rsidRPr="00F174C5" w:rsidRDefault="00F174C5" w:rsidP="00243498">
            <w:pPr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 w:rsidRPr="00F174C5">
              <w:rPr>
                <w:rFonts w:ascii="Times New Roman" w:hAnsi="Times New Roman" w:cs="Times New Roman"/>
                <w:bCs/>
                <w:szCs w:val="24"/>
                <w:lang w:val="ru-RU"/>
              </w:rPr>
              <w:t>ПК 3.3</w:t>
            </w:r>
          </w:p>
        </w:tc>
        <w:tc>
          <w:tcPr>
            <w:tcW w:w="4990" w:type="dxa"/>
          </w:tcPr>
          <w:p w14:paraId="2DD790F9" w14:textId="77777777" w:rsidR="0028491A" w:rsidRPr="0028491A" w:rsidRDefault="0028491A" w:rsidP="00924CE3">
            <w:pPr>
              <w:ind w:right="25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 xml:space="preserve">Перечень </w:t>
            </w:r>
            <w:r w:rsidRPr="0028491A">
              <w:rPr>
                <w:rFonts w:ascii="Times New Roman" w:hAnsi="Times New Roman" w:cs="Times New Roman"/>
                <w:b/>
                <w:szCs w:val="24"/>
                <w:lang w:val="ru-RU"/>
              </w:rPr>
              <w:t>знаний</w:t>
            </w: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, осваиваемых в</w:t>
            </w: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ab/>
              <w:t xml:space="preserve"> </w:t>
            </w:r>
            <w:r w:rsidRPr="0028491A">
              <w:rPr>
                <w:rFonts w:ascii="Times New Roman" w:hAnsi="Times New Roman" w:cs="Times New Roman"/>
                <w:spacing w:val="-2"/>
                <w:szCs w:val="24"/>
                <w:lang w:val="ru-RU"/>
              </w:rPr>
              <w:t>рамках</w:t>
            </w:r>
            <w:r w:rsidRPr="0028491A">
              <w:rPr>
                <w:rFonts w:ascii="Times New Roman" w:hAnsi="Times New Roman" w:cs="Times New Roman"/>
                <w:spacing w:val="-57"/>
                <w:szCs w:val="24"/>
                <w:lang w:val="ru-RU"/>
              </w:rPr>
              <w:t xml:space="preserve"> д</w:t>
            </w: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исциплины:</w:t>
            </w:r>
          </w:p>
          <w:p w14:paraId="7B9FED54" w14:textId="77777777" w:rsidR="0028491A" w:rsidRPr="0028491A" w:rsidRDefault="0028491A" w:rsidP="0028491A">
            <w:pPr>
              <w:ind w:left="168" w:right="1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 xml:space="preserve">- основы интерактивной машинной графики </w:t>
            </w:r>
          </w:p>
          <w:p w14:paraId="41609B7D" w14:textId="77777777" w:rsidR="0028491A" w:rsidRPr="0028491A" w:rsidRDefault="0028491A" w:rsidP="0028491A">
            <w:pPr>
              <w:ind w:left="168" w:right="1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- технические и программные средства компьютерной графики;</w:t>
            </w:r>
          </w:p>
          <w:p w14:paraId="3239DA82" w14:textId="77777777" w:rsidR="0028491A" w:rsidRPr="0028491A" w:rsidRDefault="0028491A" w:rsidP="0028491A">
            <w:pPr>
              <w:ind w:left="168" w:right="1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- виды компьютерной графики;</w:t>
            </w:r>
          </w:p>
          <w:p w14:paraId="70808DBB" w14:textId="77777777" w:rsidR="0028491A" w:rsidRPr="0028491A" w:rsidRDefault="0028491A" w:rsidP="0028491A">
            <w:pPr>
              <w:ind w:left="168" w:right="1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-  структуру интерфейсов графических редакторов;</w:t>
            </w:r>
          </w:p>
          <w:p w14:paraId="1BE8E0CF" w14:textId="55BE4E70" w:rsidR="0028491A" w:rsidRPr="0028491A" w:rsidRDefault="0028491A" w:rsidP="0028491A">
            <w:pPr>
              <w:ind w:left="168" w:right="13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- принципы создания и настройки характеристик графических изображений растровой и векторной графики.</w:t>
            </w:r>
          </w:p>
          <w:p w14:paraId="50052F14" w14:textId="77777777" w:rsidR="0028491A" w:rsidRPr="0028491A" w:rsidRDefault="0028491A" w:rsidP="00924CE3">
            <w:pPr>
              <w:ind w:right="254"/>
              <w:rPr>
                <w:rFonts w:ascii="Times New Roman" w:hAnsi="Times New Roman" w:cs="Times New Roman"/>
                <w:szCs w:val="24"/>
                <w:lang w:val="ru-RU"/>
              </w:rPr>
            </w:pPr>
          </w:p>
          <w:p w14:paraId="71EBEFD9" w14:textId="56CB1417" w:rsidR="0028491A" w:rsidRPr="0028491A" w:rsidRDefault="0028491A" w:rsidP="00924CE3">
            <w:pPr>
              <w:ind w:right="25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 xml:space="preserve">Перечень </w:t>
            </w:r>
            <w:r w:rsidRPr="0028491A">
              <w:rPr>
                <w:rFonts w:ascii="Times New Roman" w:hAnsi="Times New Roman" w:cs="Times New Roman"/>
                <w:b/>
                <w:szCs w:val="24"/>
                <w:lang w:val="ru-RU"/>
              </w:rPr>
              <w:t>умений</w:t>
            </w: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, осваиваемых в р</w:t>
            </w:r>
            <w:r w:rsidRPr="0028491A">
              <w:rPr>
                <w:rFonts w:ascii="Times New Roman" w:hAnsi="Times New Roman" w:cs="Times New Roman"/>
                <w:spacing w:val="-1"/>
                <w:szCs w:val="24"/>
                <w:lang w:val="ru-RU"/>
              </w:rPr>
              <w:t>амках</w:t>
            </w:r>
            <w:r w:rsidRPr="0028491A">
              <w:rPr>
                <w:rFonts w:ascii="Times New Roman" w:hAnsi="Times New Roman" w:cs="Times New Roman"/>
                <w:spacing w:val="-57"/>
                <w:szCs w:val="24"/>
                <w:lang w:val="ru-RU"/>
              </w:rPr>
              <w:t xml:space="preserve"> дисциплины</w:t>
            </w: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:</w:t>
            </w:r>
          </w:p>
          <w:p w14:paraId="08CC7FB8" w14:textId="77777777" w:rsidR="0028491A" w:rsidRPr="0028491A" w:rsidRDefault="0028491A" w:rsidP="0028491A">
            <w:pPr>
              <w:tabs>
                <w:tab w:val="left" w:pos="168"/>
                <w:tab w:val="left" w:pos="310"/>
                <w:tab w:val="left" w:pos="375"/>
              </w:tabs>
              <w:ind w:left="168" w:right="134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 xml:space="preserve">- разрабатывать собственные программные средства, применяя средства компьютерной </w:t>
            </w: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графики;</w:t>
            </w:r>
          </w:p>
          <w:p w14:paraId="284C5B9C" w14:textId="77777777" w:rsidR="0028491A" w:rsidRPr="0028491A" w:rsidRDefault="0028491A" w:rsidP="0028491A">
            <w:pPr>
              <w:tabs>
                <w:tab w:val="left" w:pos="168"/>
                <w:tab w:val="left" w:pos="310"/>
                <w:tab w:val="left" w:pos="375"/>
              </w:tabs>
              <w:ind w:left="168" w:right="134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- выбирать инструментальную среду для представления графического объекта;</w:t>
            </w:r>
          </w:p>
          <w:p w14:paraId="14633821" w14:textId="77777777" w:rsidR="0028491A" w:rsidRPr="0028491A" w:rsidRDefault="0028491A" w:rsidP="0028491A">
            <w:pPr>
              <w:tabs>
                <w:tab w:val="left" w:pos="168"/>
                <w:tab w:val="left" w:pos="310"/>
                <w:tab w:val="left" w:pos="375"/>
              </w:tabs>
              <w:ind w:left="168" w:right="134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- трансформировать элементы изображения с помощью векторного графического редактора;</w:t>
            </w:r>
          </w:p>
          <w:p w14:paraId="0F7C6F53" w14:textId="514B6CA2" w:rsidR="0028491A" w:rsidRPr="0028491A" w:rsidRDefault="0028491A" w:rsidP="0028491A">
            <w:pPr>
              <w:tabs>
                <w:tab w:val="left" w:pos="168"/>
                <w:tab w:val="left" w:pos="310"/>
                <w:tab w:val="left" w:pos="375"/>
              </w:tabs>
              <w:ind w:left="168" w:right="134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- использовать растровые эффекты растрового графического редактора</w:t>
            </w:r>
          </w:p>
        </w:tc>
        <w:tc>
          <w:tcPr>
            <w:tcW w:w="2551" w:type="dxa"/>
          </w:tcPr>
          <w:p w14:paraId="33C78E9B" w14:textId="77777777" w:rsidR="0028491A" w:rsidRPr="00243498" w:rsidRDefault="0028491A" w:rsidP="00AA26B8">
            <w:pPr>
              <w:ind w:left="136" w:right="133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243498">
              <w:rPr>
                <w:rFonts w:ascii="Times New Roman" w:hAnsi="Times New Roman" w:cs="Times New Roman"/>
                <w:b/>
                <w:szCs w:val="24"/>
                <w:lang w:val="ru-RU"/>
              </w:rPr>
              <w:lastRenderedPageBreak/>
              <w:t>Текущий контроль в форме:</w:t>
            </w:r>
          </w:p>
          <w:p w14:paraId="09B6A6C8" w14:textId="77777777" w:rsidR="0028491A" w:rsidRPr="0028491A" w:rsidRDefault="0028491A" w:rsidP="00AA26B8">
            <w:pPr>
              <w:ind w:left="136" w:right="133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• тестирование;</w:t>
            </w:r>
          </w:p>
          <w:p w14:paraId="3F28EB4C" w14:textId="77777777" w:rsidR="0028491A" w:rsidRPr="0028491A" w:rsidRDefault="0028491A" w:rsidP="00AA26B8">
            <w:pPr>
              <w:ind w:left="136" w:right="133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• собеседование;</w:t>
            </w:r>
          </w:p>
          <w:p w14:paraId="1FD795A2" w14:textId="77777777" w:rsidR="0028491A" w:rsidRPr="0028491A" w:rsidRDefault="0028491A" w:rsidP="00AA26B8">
            <w:pPr>
              <w:ind w:left="136" w:right="133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•практическое задание;</w:t>
            </w:r>
          </w:p>
          <w:p w14:paraId="2C942538" w14:textId="77777777" w:rsidR="0028491A" w:rsidRPr="0028491A" w:rsidRDefault="0028491A" w:rsidP="00AA26B8">
            <w:pPr>
              <w:ind w:left="136" w:right="133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•подготовка и выступление с докладом, сообщением, презентацией</w:t>
            </w:r>
          </w:p>
          <w:p w14:paraId="4A64A61E" w14:textId="77777777" w:rsidR="0028491A" w:rsidRPr="0028491A" w:rsidRDefault="0028491A" w:rsidP="00924CE3">
            <w:pPr>
              <w:ind w:left="-6" w:right="133" w:firstLine="142"/>
              <w:rPr>
                <w:rFonts w:ascii="Times New Roman" w:hAnsi="Times New Roman" w:cs="Times New Roman"/>
                <w:szCs w:val="24"/>
                <w:lang w:val="ru-RU"/>
              </w:rPr>
            </w:pPr>
          </w:p>
          <w:p w14:paraId="12459F66" w14:textId="77777777" w:rsidR="0028491A" w:rsidRPr="00243498" w:rsidRDefault="0028491A" w:rsidP="00924CE3">
            <w:pPr>
              <w:ind w:left="-6" w:right="133" w:firstLine="142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243498">
              <w:rPr>
                <w:rFonts w:ascii="Times New Roman" w:hAnsi="Times New Roman" w:cs="Times New Roman"/>
                <w:b/>
                <w:szCs w:val="24"/>
                <w:lang w:val="ru-RU"/>
              </w:rPr>
              <w:t>Итоговый контроль:</w:t>
            </w:r>
          </w:p>
          <w:p w14:paraId="1400BF02" w14:textId="6745C219" w:rsidR="0028491A" w:rsidRPr="0028491A" w:rsidRDefault="00243498" w:rsidP="00924CE3">
            <w:pPr>
              <w:ind w:left="-6" w:right="133" w:firstLine="142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Контр.</w:t>
            </w:r>
          </w:p>
          <w:p w14:paraId="7BAC76FB" w14:textId="77777777" w:rsidR="0028491A" w:rsidRPr="0028491A" w:rsidRDefault="0028491A" w:rsidP="00924CE3">
            <w:pPr>
              <w:ind w:left="-6" w:right="133" w:firstLine="142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28491A">
              <w:rPr>
                <w:rFonts w:ascii="Times New Roman" w:hAnsi="Times New Roman" w:cs="Times New Roman"/>
                <w:szCs w:val="24"/>
                <w:lang w:val="ru-RU"/>
              </w:rPr>
              <w:t>Зачет с оценкой</w:t>
            </w:r>
          </w:p>
        </w:tc>
      </w:tr>
    </w:tbl>
    <w:p w14:paraId="0F520214" w14:textId="77777777" w:rsidR="0028491A" w:rsidRDefault="0028491A">
      <w:pPr>
        <w:jc w:val="both"/>
        <w:rPr>
          <w:sz w:val="28"/>
        </w:rPr>
      </w:pPr>
    </w:p>
    <w:p w14:paraId="21DA38C9" w14:textId="68FCF3A7" w:rsidR="0028491A" w:rsidRPr="0028491A" w:rsidRDefault="0028491A" w:rsidP="0028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XO Thames" w:hAnsi="XO Thames"/>
          <w:sz w:val="32"/>
        </w:rPr>
      </w:pPr>
      <w:bookmarkStart w:id="3" w:name="_Hlk183462772"/>
      <w:r w:rsidRPr="0028491A">
        <w:rPr>
          <w:rFonts w:ascii="XO Thames" w:hAnsi="XO Thames"/>
          <w:sz w:val="28"/>
        </w:rPr>
        <w:t>Фонд оценочных сре</w:t>
      </w:r>
      <w:proofErr w:type="gramStart"/>
      <w:r w:rsidRPr="0028491A">
        <w:rPr>
          <w:rFonts w:ascii="XO Thames" w:hAnsi="XO Thames"/>
          <w:sz w:val="28"/>
        </w:rPr>
        <w:t>дств пр</w:t>
      </w:r>
      <w:proofErr w:type="gramEnd"/>
      <w:r w:rsidRPr="0028491A">
        <w:rPr>
          <w:rFonts w:ascii="XO Thames" w:hAnsi="XO Thames"/>
          <w:sz w:val="28"/>
        </w:rPr>
        <w:t>едставлен в Приложении 1 к рабочей программе учебной дисциплины.</w:t>
      </w:r>
    </w:p>
    <w:bookmarkEnd w:id="3"/>
    <w:p w14:paraId="4BC14CBD" w14:textId="77777777" w:rsidR="0028491A" w:rsidRDefault="0028491A" w:rsidP="0028491A">
      <w:pPr>
        <w:jc w:val="both"/>
        <w:rPr>
          <w:rFonts w:ascii="XO Thames" w:hAnsi="XO Thames"/>
          <w:sz w:val="28"/>
        </w:rPr>
      </w:pPr>
    </w:p>
    <w:p w14:paraId="7A342DD1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3ECEAAFB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198222FF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308552E0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05C924BC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1092ED1B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6F9EF01C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3F6E5111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0628CC6D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66371D81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6B73C8A2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53E4E8D5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0FC5287F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19AF3FF2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7334D60B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4D044780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3837DBBB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51F573CB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50680AF0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42786B02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20AE130E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511DC611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7E446D0A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221803EF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0E5B9F80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6C02A366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3C437F35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0473F78A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6FEC1018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4E3253F1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7BCB1BB0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39F238A8" w14:textId="77777777" w:rsidR="00243498" w:rsidRDefault="00243498" w:rsidP="0028491A">
      <w:pPr>
        <w:jc w:val="both"/>
        <w:rPr>
          <w:rFonts w:ascii="XO Thames" w:hAnsi="XO Thames"/>
          <w:sz w:val="28"/>
        </w:rPr>
      </w:pPr>
    </w:p>
    <w:p w14:paraId="1C74597A" w14:textId="77777777" w:rsidR="00243498" w:rsidRPr="0028491A" w:rsidRDefault="00243498" w:rsidP="0028491A">
      <w:pPr>
        <w:jc w:val="both"/>
        <w:rPr>
          <w:rFonts w:ascii="XO Thames" w:hAnsi="XO Thames"/>
          <w:sz w:val="28"/>
        </w:rPr>
      </w:pPr>
    </w:p>
    <w:p w14:paraId="51A9C0B5" w14:textId="77777777" w:rsidR="0028491A" w:rsidRPr="0028491A" w:rsidRDefault="0028491A" w:rsidP="0028491A">
      <w:pPr>
        <w:spacing w:before="73"/>
        <w:ind w:left="592" w:right="492"/>
        <w:jc w:val="center"/>
        <w:rPr>
          <w:rFonts w:ascii="XO Thames" w:hAnsi="XO Thames"/>
          <w:b/>
        </w:rPr>
      </w:pPr>
      <w:r w:rsidRPr="0028491A">
        <w:rPr>
          <w:rFonts w:ascii="XO Thames" w:hAnsi="XO Thames"/>
          <w:b/>
        </w:rPr>
        <w:lastRenderedPageBreak/>
        <w:t>ЛИСТ</w:t>
      </w:r>
      <w:r w:rsidRPr="0028491A">
        <w:rPr>
          <w:rFonts w:ascii="XO Thames" w:hAnsi="XO Thames"/>
          <w:b/>
          <w:spacing w:val="-2"/>
        </w:rPr>
        <w:t xml:space="preserve"> </w:t>
      </w:r>
      <w:r w:rsidRPr="0028491A">
        <w:rPr>
          <w:rFonts w:ascii="XO Thames" w:hAnsi="XO Thames"/>
          <w:b/>
        </w:rPr>
        <w:t>ИЗМЕНЕНИЙ</w:t>
      </w:r>
      <w:r w:rsidRPr="0028491A">
        <w:rPr>
          <w:rFonts w:ascii="XO Thames" w:hAnsi="XO Thames"/>
          <w:b/>
          <w:spacing w:val="-3"/>
        </w:rPr>
        <w:t xml:space="preserve"> </w:t>
      </w:r>
      <w:r w:rsidRPr="0028491A">
        <w:rPr>
          <w:rFonts w:ascii="XO Thames" w:hAnsi="XO Thames"/>
          <w:b/>
        </w:rPr>
        <w:t>И</w:t>
      </w:r>
      <w:r w:rsidRPr="0028491A">
        <w:rPr>
          <w:rFonts w:ascii="XO Thames" w:hAnsi="XO Thames"/>
          <w:b/>
          <w:spacing w:val="-2"/>
        </w:rPr>
        <w:t xml:space="preserve"> </w:t>
      </w:r>
      <w:r w:rsidRPr="0028491A">
        <w:rPr>
          <w:rFonts w:ascii="XO Thames" w:hAnsi="XO Thames"/>
          <w:b/>
        </w:rPr>
        <w:t>ДОПОЛНЕНИЙ,</w:t>
      </w:r>
    </w:p>
    <w:p w14:paraId="7852B59E" w14:textId="77777777" w:rsidR="0028491A" w:rsidRPr="0028491A" w:rsidRDefault="0028491A" w:rsidP="0028491A">
      <w:pPr>
        <w:ind w:left="737" w:right="492"/>
        <w:jc w:val="center"/>
        <w:rPr>
          <w:rFonts w:ascii="XO Thames" w:hAnsi="XO Thames"/>
          <w:b/>
        </w:rPr>
      </w:pPr>
      <w:proofErr w:type="gramStart"/>
      <w:r w:rsidRPr="0028491A">
        <w:rPr>
          <w:rFonts w:ascii="XO Thames" w:hAnsi="XO Thames"/>
          <w:b/>
        </w:rPr>
        <w:t>внесенных</w:t>
      </w:r>
      <w:proofErr w:type="gramEnd"/>
      <w:r w:rsidRPr="0028491A">
        <w:rPr>
          <w:rFonts w:ascii="XO Thames" w:hAnsi="XO Thames"/>
          <w:b/>
          <w:spacing w:val="-3"/>
        </w:rPr>
        <w:t xml:space="preserve"> </w:t>
      </w:r>
      <w:r w:rsidRPr="0028491A">
        <w:rPr>
          <w:rFonts w:ascii="XO Thames" w:hAnsi="XO Thames"/>
          <w:b/>
        </w:rPr>
        <w:t>в</w:t>
      </w:r>
      <w:r w:rsidRPr="0028491A">
        <w:rPr>
          <w:rFonts w:ascii="XO Thames" w:hAnsi="XO Thames"/>
          <w:b/>
          <w:spacing w:val="-3"/>
        </w:rPr>
        <w:t xml:space="preserve"> </w:t>
      </w:r>
      <w:r w:rsidRPr="0028491A">
        <w:rPr>
          <w:rFonts w:ascii="XO Thames" w:hAnsi="XO Thames"/>
          <w:b/>
        </w:rPr>
        <w:t>рабочую</w:t>
      </w:r>
      <w:r w:rsidRPr="0028491A">
        <w:rPr>
          <w:rFonts w:ascii="XO Thames" w:hAnsi="XO Thames"/>
          <w:b/>
          <w:spacing w:val="-2"/>
        </w:rPr>
        <w:t xml:space="preserve"> </w:t>
      </w:r>
      <w:r w:rsidRPr="0028491A">
        <w:rPr>
          <w:rFonts w:ascii="XO Thames" w:hAnsi="XO Thames"/>
          <w:b/>
        </w:rPr>
        <w:t>программу учебной</w:t>
      </w:r>
      <w:r w:rsidRPr="0028491A">
        <w:rPr>
          <w:rFonts w:ascii="XO Thames" w:hAnsi="XO Thames"/>
          <w:b/>
          <w:spacing w:val="-2"/>
        </w:rPr>
        <w:t xml:space="preserve"> </w:t>
      </w:r>
      <w:r w:rsidRPr="0028491A">
        <w:rPr>
          <w:rFonts w:ascii="XO Thames" w:hAnsi="XO Thames"/>
          <w:b/>
        </w:rPr>
        <w:t>дисциплины</w:t>
      </w:r>
    </w:p>
    <w:p w14:paraId="180E74BF" w14:textId="77777777" w:rsidR="0028491A" w:rsidRPr="0028491A" w:rsidRDefault="0028491A" w:rsidP="0028491A">
      <w:pPr>
        <w:widowControl w:val="0"/>
        <w:autoSpaceDE w:val="0"/>
        <w:autoSpaceDN w:val="0"/>
        <w:spacing w:before="1" w:after="1"/>
        <w:rPr>
          <w:b/>
          <w:color w:val="auto"/>
          <w:szCs w:val="28"/>
          <w:lang w:eastAsia="en-US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28491A" w:rsidRPr="0028491A" w14:paraId="3A47E0B2" w14:textId="77777777" w:rsidTr="00F174C5">
        <w:trPr>
          <w:trHeight w:val="277"/>
          <w:jc w:val="center"/>
        </w:trPr>
        <w:tc>
          <w:tcPr>
            <w:tcW w:w="8787" w:type="dxa"/>
            <w:gridSpan w:val="2"/>
          </w:tcPr>
          <w:p w14:paraId="7DA19115" w14:textId="77777777" w:rsidR="0028491A" w:rsidRPr="0028491A" w:rsidRDefault="0028491A" w:rsidP="0028491A">
            <w:pPr>
              <w:spacing w:line="258" w:lineRule="exact"/>
              <w:ind w:left="107"/>
              <w:rPr>
                <w:lang w:val="ru-RU"/>
              </w:rPr>
            </w:pPr>
            <w:r w:rsidRPr="0028491A">
              <w:rPr>
                <w:lang w:val="ru-RU"/>
              </w:rPr>
              <w:t>№</w:t>
            </w:r>
            <w:r w:rsidRPr="0028491A">
              <w:rPr>
                <w:spacing w:val="-4"/>
                <w:lang w:val="ru-RU"/>
              </w:rPr>
              <w:t xml:space="preserve"> </w:t>
            </w:r>
            <w:r w:rsidRPr="0028491A">
              <w:rPr>
                <w:lang w:val="ru-RU"/>
              </w:rPr>
              <w:t>изменения,</w:t>
            </w:r>
            <w:r w:rsidRPr="0028491A">
              <w:rPr>
                <w:spacing w:val="-2"/>
                <w:lang w:val="ru-RU"/>
              </w:rPr>
              <w:t xml:space="preserve"> </w:t>
            </w:r>
            <w:r w:rsidRPr="0028491A">
              <w:rPr>
                <w:lang w:val="ru-RU"/>
              </w:rPr>
              <w:t>дата</w:t>
            </w:r>
            <w:r w:rsidRPr="0028491A">
              <w:rPr>
                <w:spacing w:val="-2"/>
                <w:lang w:val="ru-RU"/>
              </w:rPr>
              <w:t xml:space="preserve"> </w:t>
            </w:r>
            <w:r w:rsidRPr="0028491A">
              <w:rPr>
                <w:lang w:val="ru-RU"/>
              </w:rPr>
              <w:t>изменения;</w:t>
            </w:r>
            <w:r w:rsidRPr="0028491A">
              <w:rPr>
                <w:spacing w:val="-3"/>
                <w:lang w:val="ru-RU"/>
              </w:rPr>
              <w:t xml:space="preserve"> </w:t>
            </w:r>
            <w:r w:rsidRPr="0028491A">
              <w:rPr>
                <w:lang w:val="ru-RU"/>
              </w:rPr>
              <w:t>номер</w:t>
            </w:r>
            <w:r w:rsidRPr="0028491A">
              <w:rPr>
                <w:spacing w:val="-2"/>
                <w:lang w:val="ru-RU"/>
              </w:rPr>
              <w:t xml:space="preserve"> </w:t>
            </w:r>
            <w:r w:rsidRPr="0028491A">
              <w:rPr>
                <w:lang w:val="ru-RU"/>
              </w:rPr>
              <w:t>страницы</w:t>
            </w:r>
            <w:r w:rsidRPr="0028491A">
              <w:rPr>
                <w:spacing w:val="-2"/>
                <w:lang w:val="ru-RU"/>
              </w:rPr>
              <w:t xml:space="preserve"> </w:t>
            </w:r>
            <w:r w:rsidRPr="0028491A">
              <w:rPr>
                <w:lang w:val="ru-RU"/>
              </w:rPr>
              <w:t>с</w:t>
            </w:r>
            <w:r w:rsidRPr="0028491A">
              <w:rPr>
                <w:spacing w:val="-4"/>
                <w:lang w:val="ru-RU"/>
              </w:rPr>
              <w:t xml:space="preserve"> </w:t>
            </w:r>
            <w:r w:rsidRPr="0028491A">
              <w:rPr>
                <w:lang w:val="ru-RU"/>
              </w:rPr>
              <w:t>изменением</w:t>
            </w:r>
          </w:p>
        </w:tc>
      </w:tr>
      <w:tr w:rsidR="0028491A" w:rsidRPr="0028491A" w14:paraId="39FFB76C" w14:textId="77777777" w:rsidTr="00F174C5">
        <w:trPr>
          <w:trHeight w:val="1379"/>
          <w:jc w:val="center"/>
        </w:trPr>
        <w:tc>
          <w:tcPr>
            <w:tcW w:w="4445" w:type="dxa"/>
          </w:tcPr>
          <w:p w14:paraId="7283CF1F" w14:textId="77777777" w:rsidR="0028491A" w:rsidRPr="0028491A" w:rsidRDefault="0028491A" w:rsidP="0028491A">
            <w:pPr>
              <w:spacing w:line="275" w:lineRule="exact"/>
              <w:ind w:left="1824" w:right="1811"/>
              <w:jc w:val="center"/>
              <w:rPr>
                <w:b/>
              </w:rPr>
            </w:pPr>
            <w:r w:rsidRPr="0028491A">
              <w:rPr>
                <w:b/>
              </w:rPr>
              <w:t>БЫЛО</w:t>
            </w:r>
          </w:p>
        </w:tc>
        <w:tc>
          <w:tcPr>
            <w:tcW w:w="4342" w:type="dxa"/>
          </w:tcPr>
          <w:p w14:paraId="45ADDCE3" w14:textId="77777777" w:rsidR="0028491A" w:rsidRPr="0028491A" w:rsidRDefault="0028491A" w:rsidP="0028491A">
            <w:pPr>
              <w:spacing w:line="275" w:lineRule="exact"/>
              <w:ind w:left="1714" w:right="1702"/>
              <w:jc w:val="center"/>
              <w:rPr>
                <w:b/>
              </w:rPr>
            </w:pPr>
            <w:r w:rsidRPr="0028491A">
              <w:rPr>
                <w:b/>
              </w:rPr>
              <w:t>СТАЛО</w:t>
            </w:r>
          </w:p>
        </w:tc>
      </w:tr>
      <w:tr w:rsidR="0028491A" w:rsidRPr="0028491A" w14:paraId="1EF9D965" w14:textId="77777777" w:rsidTr="00F174C5">
        <w:trPr>
          <w:trHeight w:val="1103"/>
          <w:jc w:val="center"/>
        </w:trPr>
        <w:tc>
          <w:tcPr>
            <w:tcW w:w="8787" w:type="dxa"/>
            <w:gridSpan w:val="2"/>
          </w:tcPr>
          <w:p w14:paraId="222C849A" w14:textId="77777777" w:rsidR="0028491A" w:rsidRPr="0028491A" w:rsidRDefault="0028491A" w:rsidP="0028491A">
            <w:pPr>
              <w:spacing w:line="270" w:lineRule="exact"/>
              <w:ind w:left="107"/>
              <w:rPr>
                <w:lang w:val="ru-RU"/>
              </w:rPr>
            </w:pPr>
            <w:r w:rsidRPr="0028491A">
              <w:rPr>
                <w:lang w:val="ru-RU"/>
              </w:rPr>
              <w:t>Основание:</w:t>
            </w:r>
          </w:p>
          <w:p w14:paraId="20E7BDAC" w14:textId="77777777" w:rsidR="0028491A" w:rsidRPr="0028491A" w:rsidRDefault="0028491A" w:rsidP="0028491A">
            <w:pPr>
              <w:rPr>
                <w:b/>
                <w:lang w:val="ru-RU"/>
              </w:rPr>
            </w:pPr>
          </w:p>
          <w:p w14:paraId="75642C06" w14:textId="77777777" w:rsidR="0028491A" w:rsidRPr="0028491A" w:rsidRDefault="0028491A" w:rsidP="0028491A">
            <w:pPr>
              <w:ind w:left="107"/>
              <w:rPr>
                <w:lang w:val="ru-RU"/>
              </w:rPr>
            </w:pPr>
            <w:r w:rsidRPr="0028491A">
              <w:rPr>
                <w:lang w:val="ru-RU"/>
              </w:rPr>
              <w:t>ФИО</w:t>
            </w:r>
            <w:r w:rsidRPr="0028491A">
              <w:rPr>
                <w:spacing w:val="-3"/>
                <w:lang w:val="ru-RU"/>
              </w:rPr>
              <w:t xml:space="preserve"> </w:t>
            </w:r>
            <w:r w:rsidRPr="0028491A">
              <w:rPr>
                <w:lang w:val="ru-RU"/>
              </w:rPr>
              <w:t>и</w:t>
            </w:r>
            <w:r w:rsidRPr="0028491A">
              <w:rPr>
                <w:spacing w:val="-2"/>
                <w:lang w:val="ru-RU"/>
              </w:rPr>
              <w:t xml:space="preserve"> </w:t>
            </w:r>
            <w:r w:rsidRPr="0028491A">
              <w:rPr>
                <w:lang w:val="ru-RU"/>
              </w:rPr>
              <w:t>подпись</w:t>
            </w:r>
            <w:r w:rsidRPr="0028491A">
              <w:rPr>
                <w:spacing w:val="-2"/>
                <w:lang w:val="ru-RU"/>
              </w:rPr>
              <w:t xml:space="preserve"> </w:t>
            </w:r>
            <w:r w:rsidRPr="0028491A">
              <w:rPr>
                <w:lang w:val="ru-RU"/>
              </w:rPr>
              <w:t>лица,</w:t>
            </w:r>
            <w:r w:rsidRPr="0028491A">
              <w:rPr>
                <w:spacing w:val="-2"/>
                <w:lang w:val="ru-RU"/>
              </w:rPr>
              <w:t xml:space="preserve"> </w:t>
            </w:r>
            <w:r w:rsidRPr="0028491A">
              <w:rPr>
                <w:lang w:val="ru-RU"/>
              </w:rPr>
              <w:t>внесшего</w:t>
            </w:r>
            <w:r w:rsidRPr="0028491A">
              <w:rPr>
                <w:spacing w:val="-3"/>
                <w:lang w:val="ru-RU"/>
              </w:rPr>
              <w:t xml:space="preserve"> </w:t>
            </w:r>
            <w:r w:rsidRPr="0028491A">
              <w:rPr>
                <w:lang w:val="ru-RU"/>
              </w:rPr>
              <w:t>изменения</w:t>
            </w:r>
          </w:p>
        </w:tc>
      </w:tr>
    </w:tbl>
    <w:p w14:paraId="7215AADD" w14:textId="77777777" w:rsidR="0028491A" w:rsidRPr="0028491A" w:rsidRDefault="0028491A" w:rsidP="0028491A">
      <w:pPr>
        <w:jc w:val="both"/>
        <w:rPr>
          <w:rFonts w:ascii="XO Thames" w:hAnsi="XO Thames"/>
          <w:sz w:val="28"/>
        </w:rPr>
      </w:pPr>
    </w:p>
    <w:p w14:paraId="72A5AB04" w14:textId="4448E2CF" w:rsidR="00F405B5" w:rsidRDefault="00F405B5">
      <w:pPr>
        <w:jc w:val="both"/>
      </w:pPr>
    </w:p>
    <w:sectPr w:rsidR="00F405B5">
      <w:footerReference w:type="even" r:id="rId19"/>
      <w:footerReference w:type="default" r:id="rId20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CC9A6" w14:textId="77777777" w:rsidR="00583ACC" w:rsidRDefault="00583ACC">
      <w:r>
        <w:separator/>
      </w:r>
    </w:p>
  </w:endnote>
  <w:endnote w:type="continuationSeparator" w:id="0">
    <w:p w14:paraId="0A30259F" w14:textId="77777777" w:rsidR="00583ACC" w:rsidRDefault="00583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9D2B4" w14:textId="77777777" w:rsidR="00F405B5" w:rsidRDefault="00F405B5">
    <w:pPr>
      <w:pStyle w:val="a5"/>
      <w:rPr>
        <w:rStyle w:val="af0"/>
      </w:rPr>
    </w:pPr>
  </w:p>
  <w:p w14:paraId="3195331C" w14:textId="77777777" w:rsidR="00F405B5" w:rsidRDefault="00F405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2D746" w14:textId="77777777" w:rsidR="00F405B5" w:rsidRDefault="00833908">
    <w:pPr>
      <w:pStyle w:val="a5"/>
      <w:jc w:val="center"/>
    </w:pPr>
    <w:r>
      <w:fldChar w:fldCharType="begin"/>
    </w:r>
    <w:r>
      <w:instrText xml:space="preserve">PAGE </w:instrText>
    </w:r>
    <w:r>
      <w:fldChar w:fldCharType="separate"/>
    </w:r>
    <w:r w:rsidR="00A77C2E">
      <w:rPr>
        <w:noProof/>
      </w:rPr>
      <w:t>4</w:t>
    </w:r>
    <w:r>
      <w:fldChar w:fldCharType="end"/>
    </w:r>
  </w:p>
  <w:p w14:paraId="6B9960F5" w14:textId="77777777" w:rsidR="00F405B5" w:rsidRDefault="00F405B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DA962" w14:textId="77777777" w:rsidR="00F405B5" w:rsidRDefault="00833908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E0AE935" wp14:editId="33A1772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FB0906" w14:textId="77777777" w:rsidR="00F405B5" w:rsidRDefault="00F405B5">
                          <w:pPr>
                            <w:pStyle w:val="a5"/>
                            <w:rPr>
                              <w:rStyle w:val="af0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0AE935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-51.2pt;margin-top:.05pt;width:0;height:0;z-index:25165721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" filled="f" stroked="f">
              <v:textbox style="mso-fit-shape-to-text:t" inset="0,0,0,0">
                <w:txbxContent>
                  <w:p w14:paraId="1FFB0906" w14:textId="77777777" w:rsidR="00F405B5" w:rsidRDefault="00F405B5">
                    <w:pPr>
                      <w:pStyle w:val="a5"/>
                      <w:rPr>
                        <w:rStyle w:val="af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B4F8F" w14:textId="77777777" w:rsidR="00F405B5" w:rsidRDefault="00833908">
    <w:pPr>
      <w:pStyle w:val="a5"/>
      <w:jc w:val="center"/>
    </w:pPr>
    <w:r>
      <w:fldChar w:fldCharType="begin"/>
    </w:r>
    <w:r>
      <w:instrText xml:space="preserve">PAGE </w:instrText>
    </w:r>
    <w:r>
      <w:fldChar w:fldCharType="separate"/>
    </w:r>
    <w:r w:rsidR="00A77C2E">
      <w:rPr>
        <w:noProof/>
      </w:rPr>
      <w:t>6</w:t>
    </w:r>
    <w:r>
      <w:fldChar w:fldCharType="end"/>
    </w:r>
  </w:p>
  <w:p w14:paraId="7787C596" w14:textId="77777777" w:rsidR="00F405B5" w:rsidRDefault="00F405B5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BE91B" w14:textId="77777777" w:rsidR="00F405B5" w:rsidRDefault="00833908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4644E4F" wp14:editId="271D095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9FC3CD" w14:textId="77777777" w:rsidR="00F405B5" w:rsidRDefault="00F405B5">
                          <w:pPr>
                            <w:pStyle w:val="a5"/>
                            <w:rPr>
                              <w:rStyle w:val="af0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644E4F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-51.2pt;margin-top:.05pt;width:0;height:0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" filled="f" stroked="f">
              <v:textbox style="mso-fit-shape-to-text:t" inset="0,0,0,0">
                <w:txbxContent>
                  <w:p w14:paraId="1C9FC3CD" w14:textId="77777777" w:rsidR="00F405B5" w:rsidRDefault="00F405B5">
                    <w:pPr>
                      <w:pStyle w:val="a5"/>
                      <w:rPr>
                        <w:rStyle w:val="af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A03A0" w14:textId="77777777" w:rsidR="00F405B5" w:rsidRDefault="00833908">
    <w:pPr>
      <w:pStyle w:val="a5"/>
      <w:jc w:val="center"/>
    </w:pPr>
    <w:r>
      <w:fldChar w:fldCharType="begin"/>
    </w:r>
    <w:r>
      <w:instrText xml:space="preserve">PAGE </w:instrText>
    </w:r>
    <w:r>
      <w:fldChar w:fldCharType="separate"/>
    </w:r>
    <w:r w:rsidR="00A77C2E">
      <w:rPr>
        <w:noProof/>
      </w:rPr>
      <w:t>13</w:t>
    </w:r>
    <w:r>
      <w:fldChar w:fldCharType="end"/>
    </w:r>
  </w:p>
  <w:p w14:paraId="5619EA83" w14:textId="77777777" w:rsidR="00F405B5" w:rsidRDefault="00F405B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B9AD1" w14:textId="77777777" w:rsidR="00583ACC" w:rsidRDefault="00583ACC">
      <w:r>
        <w:separator/>
      </w:r>
    </w:p>
  </w:footnote>
  <w:footnote w:type="continuationSeparator" w:id="0">
    <w:p w14:paraId="734A29D6" w14:textId="77777777" w:rsidR="00583ACC" w:rsidRDefault="00583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311"/>
    <w:multiLevelType w:val="multilevel"/>
    <w:tmpl w:val="50A8C3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">
    <w:nsid w:val="20F873D3"/>
    <w:multiLevelType w:val="multilevel"/>
    <w:tmpl w:val="511274B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295E28BE"/>
    <w:multiLevelType w:val="multilevel"/>
    <w:tmpl w:val="668ED9DC"/>
    <w:lvl w:ilvl="0">
      <w:start w:val="1"/>
      <w:numFmt w:val="decimal"/>
      <w:lvlText w:val="%1."/>
      <w:lvlJc w:val="left"/>
      <w:pPr>
        <w:ind w:left="357" w:hanging="357"/>
      </w:pPr>
      <w:rPr>
        <w:b/>
      </w:rPr>
    </w:lvl>
    <w:lvl w:ilvl="1">
      <w:start w:val="1"/>
      <w:numFmt w:val="decimal"/>
      <w:pStyle w:val="a"/>
      <w:lvlText w:val="%1.%2."/>
      <w:lvlJc w:val="left"/>
      <w:pPr>
        <w:ind w:left="357" w:hanging="357"/>
      </w:pPr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b/>
      </w:rPr>
    </w:lvl>
    <w:lvl w:ilvl="3">
      <w:start w:val="1"/>
      <w:numFmt w:val="decimal"/>
      <w:lvlText w:val="%1.%2.%3.%4."/>
      <w:lvlJc w:val="left"/>
      <w:pPr>
        <w:ind w:left="357" w:hanging="357"/>
      </w:pPr>
    </w:lvl>
    <w:lvl w:ilvl="4">
      <w:start w:val="1"/>
      <w:numFmt w:val="decimal"/>
      <w:lvlText w:val="%1.%2.%3.%4.%5."/>
      <w:lvlJc w:val="left"/>
      <w:pPr>
        <w:ind w:left="357" w:hanging="357"/>
      </w:p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3">
    <w:nsid w:val="47361749"/>
    <w:multiLevelType w:val="multilevel"/>
    <w:tmpl w:val="FF1C778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475B3383"/>
    <w:multiLevelType w:val="hybridMultilevel"/>
    <w:tmpl w:val="D9B69A6E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FB399B"/>
    <w:multiLevelType w:val="multilevel"/>
    <w:tmpl w:val="80C81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4FC87149"/>
    <w:multiLevelType w:val="hybridMultilevel"/>
    <w:tmpl w:val="7B423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944F9"/>
    <w:multiLevelType w:val="multilevel"/>
    <w:tmpl w:val="782CCE9A"/>
    <w:lvl w:ilvl="0">
      <w:start w:val="1"/>
      <w:numFmt w:val="bullet"/>
      <w:pStyle w:val="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670EA5"/>
    <w:multiLevelType w:val="hybridMultilevel"/>
    <w:tmpl w:val="0DD28F32"/>
    <w:lvl w:ilvl="0" w:tplc="920C6B2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426331"/>
    <w:multiLevelType w:val="multilevel"/>
    <w:tmpl w:val="225EC1F8"/>
    <w:lvl w:ilvl="0">
      <w:start w:val="1"/>
      <w:numFmt w:val="decimal"/>
      <w:lvlText w:val="У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31781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7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11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65327B78"/>
    <w:multiLevelType w:val="hybridMultilevel"/>
    <w:tmpl w:val="E6BEAEB4"/>
    <w:lvl w:ilvl="0" w:tplc="920C6B2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3B0502"/>
    <w:multiLevelType w:val="multilevel"/>
    <w:tmpl w:val="8E9EA6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93A2A36"/>
    <w:multiLevelType w:val="multilevel"/>
    <w:tmpl w:val="331E5B30"/>
    <w:lvl w:ilvl="0">
      <w:start w:val="1"/>
      <w:numFmt w:val="bullet"/>
      <w:pStyle w:val="a0"/>
      <w:lvlText w:val=""/>
      <w:lvlJc w:val="left"/>
      <w:pPr>
        <w:tabs>
          <w:tab w:val="left" w:pos="1429"/>
        </w:tabs>
        <w:ind w:left="1429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712140B4"/>
    <w:multiLevelType w:val="multilevel"/>
    <w:tmpl w:val="D0FE27A2"/>
    <w:lvl w:ilvl="0">
      <w:start w:val="1"/>
      <w:numFmt w:val="decimal"/>
      <w:lvlText w:val="З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BC61D0"/>
    <w:multiLevelType w:val="hybridMultilevel"/>
    <w:tmpl w:val="47B2033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A641A1"/>
    <w:multiLevelType w:val="multilevel"/>
    <w:tmpl w:val="0F58240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11"/>
  </w:num>
  <w:num w:numId="5">
    <w:abstractNumId w:val="17"/>
  </w:num>
  <w:num w:numId="6">
    <w:abstractNumId w:val="1"/>
  </w:num>
  <w:num w:numId="7">
    <w:abstractNumId w:val="13"/>
  </w:num>
  <w:num w:numId="8">
    <w:abstractNumId w:val="2"/>
  </w:num>
  <w:num w:numId="9">
    <w:abstractNumId w:val="3"/>
  </w:num>
  <w:num w:numId="10">
    <w:abstractNumId w:val="14"/>
  </w:num>
  <w:num w:numId="11">
    <w:abstractNumId w:val="7"/>
  </w:num>
  <w:num w:numId="12">
    <w:abstractNumId w:val="8"/>
  </w:num>
  <w:num w:numId="13">
    <w:abstractNumId w:val="12"/>
  </w:num>
  <w:num w:numId="14">
    <w:abstractNumId w:val="10"/>
  </w:num>
  <w:num w:numId="15">
    <w:abstractNumId w:val="0"/>
  </w:num>
  <w:num w:numId="16">
    <w:abstractNumId w:val="4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B5"/>
    <w:rsid w:val="000F0D2B"/>
    <w:rsid w:val="00204DB1"/>
    <w:rsid w:val="00243498"/>
    <w:rsid w:val="0028491A"/>
    <w:rsid w:val="00330838"/>
    <w:rsid w:val="00352990"/>
    <w:rsid w:val="004E03D9"/>
    <w:rsid w:val="00583ACC"/>
    <w:rsid w:val="00685E43"/>
    <w:rsid w:val="007C543E"/>
    <w:rsid w:val="00833908"/>
    <w:rsid w:val="00A77C2E"/>
    <w:rsid w:val="00AA26B8"/>
    <w:rsid w:val="00BD5EB8"/>
    <w:rsid w:val="00C42435"/>
    <w:rsid w:val="00CE7359"/>
    <w:rsid w:val="00DB4A30"/>
    <w:rsid w:val="00E51924"/>
    <w:rsid w:val="00EE68E4"/>
    <w:rsid w:val="00F026BF"/>
    <w:rsid w:val="00F174C5"/>
    <w:rsid w:val="00F405B5"/>
    <w:rsid w:val="00FB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link w:val="1"/>
    <w:qFormat/>
    <w:rPr>
      <w:sz w:val="24"/>
    </w:rPr>
  </w:style>
  <w:style w:type="paragraph" w:styleId="10">
    <w:name w:val="heading 1"/>
    <w:basedOn w:val="a1"/>
    <w:next w:val="a1"/>
    <w:link w:val="11"/>
    <w:uiPriority w:val="9"/>
    <w:qFormat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0"/>
    </w:pPr>
    <w:rPr>
      <w:b/>
      <w:caps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0">
    <w:name w:val="heading 3"/>
    <w:next w:val="a1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1"/>
    <w:next w:val="a1"/>
    <w:link w:val="40"/>
    <w:uiPriority w:val="9"/>
    <w:qFormat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1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footer"/>
    <w:basedOn w:val="a1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1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1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7">
    <w:name w:val="Основной"/>
    <w:basedOn w:val="a1"/>
    <w:link w:val="a8"/>
    <w:pPr>
      <w:spacing w:after="240" w:line="300" w:lineRule="auto"/>
      <w:ind w:firstLine="709"/>
      <w:contextualSpacing/>
      <w:jc w:val="both"/>
    </w:pPr>
  </w:style>
  <w:style w:type="character" w:customStyle="1" w:styleId="a8">
    <w:name w:val="Основной"/>
    <w:basedOn w:val="1"/>
    <w:link w:val="a7"/>
    <w:rPr>
      <w:sz w:val="24"/>
    </w:rPr>
  </w:style>
  <w:style w:type="paragraph" w:customStyle="1" w:styleId="Default">
    <w:name w:val="Default"/>
    <w:link w:val="Default0"/>
    <w:rPr>
      <w:rFonts w:ascii="Arial" w:hAnsi="Arial"/>
      <w:sz w:val="24"/>
    </w:rPr>
  </w:style>
  <w:style w:type="character" w:customStyle="1" w:styleId="Default0">
    <w:name w:val="Default"/>
    <w:link w:val="Default"/>
    <w:rPr>
      <w:rFonts w:ascii="Arial" w:hAnsi="Arial"/>
      <w:color w:val="000000"/>
      <w:sz w:val="24"/>
    </w:rPr>
  </w:style>
  <w:style w:type="paragraph" w:customStyle="1" w:styleId="23">
    <w:name w:val="Знак2 Знак Знак"/>
    <w:basedOn w:val="a1"/>
    <w:link w:val="24"/>
    <w:pPr>
      <w:spacing w:after="160" w:line="240" w:lineRule="exact"/>
    </w:pPr>
    <w:rPr>
      <w:rFonts w:ascii="Verdana" w:hAnsi="Verdana"/>
      <w:sz w:val="20"/>
    </w:rPr>
  </w:style>
  <w:style w:type="character" w:customStyle="1" w:styleId="24">
    <w:name w:val="Знак2 Знак Знак"/>
    <w:basedOn w:val="1"/>
    <w:link w:val="23"/>
    <w:rPr>
      <w:rFonts w:ascii="Verdana" w:hAnsi="Verdana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"/>
    <w:link w:val="30"/>
    <w:rPr>
      <w:rFonts w:ascii="XO Thames" w:hAnsi="XO Thames"/>
      <w:b/>
      <w:sz w:val="26"/>
    </w:rPr>
  </w:style>
  <w:style w:type="paragraph" w:styleId="a9">
    <w:name w:val="List Paragraph"/>
    <w:basedOn w:val="a1"/>
    <w:link w:val="aa"/>
    <w:uiPriority w:val="34"/>
    <w:qFormat/>
    <w:pPr>
      <w:spacing w:line="276" w:lineRule="auto"/>
      <w:ind w:left="720"/>
      <w:contextualSpacing/>
      <w:jc w:val="both"/>
    </w:pPr>
    <w:rPr>
      <w:rFonts w:ascii="Calibri" w:hAnsi="Calibri"/>
      <w:sz w:val="22"/>
    </w:rPr>
  </w:style>
  <w:style w:type="character" w:customStyle="1" w:styleId="aa">
    <w:name w:val="Абзац списка Знак"/>
    <w:basedOn w:val="1"/>
    <w:link w:val="a9"/>
    <w:rPr>
      <w:rFonts w:ascii="Calibri" w:hAnsi="Calibri"/>
      <w:sz w:val="22"/>
    </w:rPr>
  </w:style>
  <w:style w:type="paragraph" w:customStyle="1" w:styleId="25">
    <w:name w:val="Знак2 Знак Знак Знак Знак Знак Знак"/>
    <w:basedOn w:val="a1"/>
    <w:link w:val="26"/>
    <w:pPr>
      <w:spacing w:after="160" w:line="240" w:lineRule="exact"/>
    </w:pPr>
    <w:rPr>
      <w:rFonts w:ascii="Verdana" w:hAnsi="Verdana"/>
      <w:sz w:val="20"/>
    </w:rPr>
  </w:style>
  <w:style w:type="character" w:customStyle="1" w:styleId="26">
    <w:name w:val="Знак2 Знак Знак Знак Знак Знак Знак"/>
    <w:basedOn w:val="1"/>
    <w:link w:val="25"/>
    <w:rPr>
      <w:rFonts w:ascii="Verdana" w:hAnsi="Verdana"/>
      <w:sz w:val="20"/>
    </w:rPr>
  </w:style>
  <w:style w:type="paragraph" w:customStyle="1" w:styleId="13">
    <w:name w:val="Выделение1"/>
    <w:link w:val="ab"/>
    <w:rPr>
      <w:i/>
    </w:rPr>
  </w:style>
  <w:style w:type="character" w:styleId="ab">
    <w:name w:val="Emphasis"/>
    <w:link w:val="13"/>
    <w:rPr>
      <w:i/>
    </w:rPr>
  </w:style>
  <w:style w:type="paragraph" w:styleId="ac">
    <w:name w:val="List"/>
    <w:basedOn w:val="a1"/>
    <w:link w:val="ad"/>
    <w:pPr>
      <w:ind w:left="283" w:hanging="283"/>
    </w:pPr>
  </w:style>
  <w:style w:type="character" w:customStyle="1" w:styleId="ad">
    <w:name w:val="Список Знак"/>
    <w:basedOn w:val="1"/>
    <w:link w:val="ac"/>
    <w:rPr>
      <w:sz w:val="24"/>
    </w:rPr>
  </w:style>
  <w:style w:type="paragraph" w:customStyle="1" w:styleId="ae">
    <w:name w:val="номер страницы"/>
    <w:basedOn w:val="12"/>
    <w:link w:val="af"/>
  </w:style>
  <w:style w:type="character" w:customStyle="1" w:styleId="af">
    <w:name w:val="номер страницы"/>
    <w:basedOn w:val="a2"/>
    <w:link w:val="ae"/>
  </w:style>
  <w:style w:type="paragraph" w:customStyle="1" w:styleId="14">
    <w:name w:val="Номер страницы1"/>
    <w:basedOn w:val="12"/>
    <w:link w:val="af0"/>
  </w:style>
  <w:style w:type="character" w:styleId="af0">
    <w:name w:val="page number"/>
    <w:basedOn w:val="a2"/>
    <w:link w:val="14"/>
  </w:style>
  <w:style w:type="paragraph" w:styleId="af1">
    <w:name w:val="header"/>
    <w:basedOn w:val="a1"/>
    <w:link w:val="af2"/>
    <w:pPr>
      <w:tabs>
        <w:tab w:val="center" w:pos="4153"/>
        <w:tab w:val="right" w:pos="8306"/>
      </w:tabs>
    </w:pPr>
    <w:rPr>
      <w:sz w:val="20"/>
    </w:rPr>
  </w:style>
  <w:style w:type="character" w:customStyle="1" w:styleId="af2">
    <w:name w:val="Верхний колонтитул Знак"/>
    <w:basedOn w:val="1"/>
    <w:link w:val="af1"/>
    <w:rPr>
      <w:sz w:val="20"/>
    </w:rPr>
  </w:style>
  <w:style w:type="paragraph" w:styleId="af3">
    <w:name w:val="caption"/>
    <w:basedOn w:val="a1"/>
    <w:next w:val="a1"/>
    <w:link w:val="af4"/>
    <w:pPr>
      <w:spacing w:after="200"/>
    </w:pPr>
    <w:rPr>
      <w:i/>
      <w:color w:val="44546A" w:themeColor="text2"/>
      <w:sz w:val="18"/>
    </w:rPr>
  </w:style>
  <w:style w:type="character" w:customStyle="1" w:styleId="af4">
    <w:name w:val="Название объекта Знак"/>
    <w:basedOn w:val="1"/>
    <w:link w:val="af3"/>
    <w:rPr>
      <w:i/>
      <w:color w:val="44546A" w:themeColor="text2"/>
      <w:sz w:val="18"/>
    </w:rPr>
  </w:style>
  <w:style w:type="paragraph" w:customStyle="1" w:styleId="15">
    <w:name w:val="Просмотренная гиперссылка1"/>
    <w:link w:val="af5"/>
    <w:rPr>
      <w:color w:val="800080"/>
      <w:u w:val="single"/>
    </w:rPr>
  </w:style>
  <w:style w:type="character" w:styleId="af5">
    <w:name w:val="FollowedHyperlink"/>
    <w:link w:val="15"/>
    <w:rPr>
      <w:color w:val="800080"/>
      <w:u w:val="single"/>
    </w:rPr>
  </w:style>
  <w:style w:type="paragraph" w:styleId="32">
    <w:name w:val="toc 3"/>
    <w:next w:val="a1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af6">
    <w:basedOn w:val="a1"/>
    <w:link w:val="af7"/>
    <w:semiHidden/>
    <w:unhideWhenUsed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af7">
    <w:basedOn w:val="1"/>
    <w:link w:val="af6"/>
    <w:semiHidden/>
    <w:unhideWhenUsed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b/>
      <w:caps/>
      <w:sz w:val="24"/>
    </w:rPr>
  </w:style>
  <w:style w:type="paragraph" w:customStyle="1" w:styleId="210">
    <w:name w:val="Основной текст с отступом 21"/>
    <w:basedOn w:val="a1"/>
    <w:link w:val="211"/>
    <w:pPr>
      <w:widowControl w:val="0"/>
      <w:ind w:firstLine="720"/>
    </w:pPr>
    <w:rPr>
      <w:sz w:val="28"/>
    </w:rPr>
  </w:style>
  <w:style w:type="character" w:customStyle="1" w:styleId="211">
    <w:name w:val="Основной текст с отступом 21"/>
    <w:basedOn w:val="1"/>
    <w:link w:val="210"/>
    <w:rPr>
      <w:sz w:val="28"/>
    </w:rPr>
  </w:style>
  <w:style w:type="paragraph" w:customStyle="1" w:styleId="16">
    <w:name w:val="Гиперссылка1"/>
    <w:link w:val="af8"/>
    <w:rPr>
      <w:color w:val="0000FF"/>
      <w:u w:val="single"/>
    </w:rPr>
  </w:style>
  <w:style w:type="character" w:styleId="af8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1"/>
    <w:link w:val="Footnote0"/>
  </w:style>
  <w:style w:type="character" w:customStyle="1" w:styleId="Footnote0">
    <w:name w:val="Footnote"/>
    <w:basedOn w:val="1"/>
    <w:link w:val="Footnote"/>
    <w:rPr>
      <w:sz w:val="24"/>
    </w:rPr>
  </w:style>
  <w:style w:type="paragraph" w:customStyle="1" w:styleId="27">
    <w:name w:val="Знак2"/>
    <w:basedOn w:val="a1"/>
    <w:link w:val="28"/>
    <w:pPr>
      <w:spacing w:after="160" w:line="240" w:lineRule="exact"/>
    </w:pPr>
    <w:rPr>
      <w:rFonts w:ascii="Verdana" w:hAnsi="Verdana"/>
      <w:sz w:val="20"/>
    </w:rPr>
  </w:style>
  <w:style w:type="character" w:customStyle="1" w:styleId="28">
    <w:name w:val="Знак2"/>
    <w:basedOn w:val="1"/>
    <w:link w:val="27"/>
    <w:rPr>
      <w:rFonts w:ascii="Verdana" w:hAnsi="Verdana"/>
      <w:sz w:val="20"/>
    </w:rPr>
  </w:style>
  <w:style w:type="paragraph" w:styleId="17">
    <w:name w:val="toc 1"/>
    <w:basedOn w:val="a1"/>
    <w:next w:val="a1"/>
    <w:link w:val="18"/>
    <w:uiPriority w:val="39"/>
  </w:style>
  <w:style w:type="character" w:customStyle="1" w:styleId="18">
    <w:name w:val="Оглавление 1 Знак"/>
    <w:basedOn w:val="1"/>
    <w:link w:val="17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HTML">
    <w:name w:val="HTML Preformatted"/>
    <w:basedOn w:val="a1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9">
    <w:name w:val="TOC Heading"/>
    <w:basedOn w:val="10"/>
    <w:next w:val="a1"/>
    <w:link w:val="afa"/>
    <w:pPr>
      <w:keepLines/>
      <w:spacing w:before="240" w:line="264" w:lineRule="auto"/>
      <w:outlineLvl w:val="8"/>
    </w:pPr>
    <w:rPr>
      <w:rFonts w:ascii="Calibri Light" w:hAnsi="Calibri Light"/>
      <w:color w:val="2E74B5"/>
      <w:sz w:val="32"/>
    </w:rPr>
  </w:style>
  <w:style w:type="character" w:customStyle="1" w:styleId="afa">
    <w:name w:val="Заголовок оглавления Знак"/>
    <w:basedOn w:val="11"/>
    <w:link w:val="af9"/>
    <w:rPr>
      <w:rFonts w:ascii="Calibri Light" w:hAnsi="Calibri Light"/>
      <w:b/>
      <w:caps/>
      <w:color w:val="2E74B5"/>
      <w:sz w:val="32"/>
    </w:rPr>
  </w:style>
  <w:style w:type="paragraph" w:customStyle="1" w:styleId="19">
    <w:name w:val="Строгий1"/>
    <w:link w:val="afb"/>
    <w:rPr>
      <w:b/>
    </w:rPr>
  </w:style>
  <w:style w:type="character" w:styleId="afb">
    <w:name w:val="Strong"/>
    <w:link w:val="19"/>
    <w:rPr>
      <w:b/>
    </w:rPr>
  </w:style>
  <w:style w:type="paragraph" w:styleId="afc">
    <w:name w:val="No Spacing"/>
    <w:link w:val="afd"/>
    <w:rPr>
      <w:sz w:val="24"/>
    </w:rPr>
  </w:style>
  <w:style w:type="character" w:customStyle="1" w:styleId="afd">
    <w:name w:val="Без интервала Знак"/>
    <w:link w:val="afc"/>
    <w:rPr>
      <w:sz w:val="24"/>
    </w:rPr>
  </w:style>
  <w:style w:type="paragraph" w:styleId="9">
    <w:name w:val="toc 9"/>
    <w:next w:val="a1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e">
    <w:name w:val="Body Text"/>
    <w:basedOn w:val="a1"/>
    <w:link w:val="aff"/>
    <w:pPr>
      <w:spacing w:after="120"/>
    </w:pPr>
  </w:style>
  <w:style w:type="character" w:customStyle="1" w:styleId="aff">
    <w:name w:val="Основной текст Знак"/>
    <w:basedOn w:val="1"/>
    <w:link w:val="afe"/>
    <w:rPr>
      <w:sz w:val="24"/>
    </w:rPr>
  </w:style>
  <w:style w:type="paragraph" w:styleId="29">
    <w:name w:val="List 2"/>
    <w:basedOn w:val="a1"/>
    <w:link w:val="2a"/>
    <w:pPr>
      <w:ind w:left="566" w:hanging="283"/>
    </w:pPr>
  </w:style>
  <w:style w:type="character" w:customStyle="1" w:styleId="2a">
    <w:name w:val="Список 2 Знак"/>
    <w:basedOn w:val="1"/>
    <w:link w:val="29"/>
    <w:rPr>
      <w:sz w:val="24"/>
    </w:rPr>
  </w:style>
  <w:style w:type="paragraph" w:styleId="8">
    <w:name w:val="toc 8"/>
    <w:next w:val="a1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">
    <w:name w:val="Списки"/>
    <w:basedOn w:val="a1"/>
    <w:link w:val="aff0"/>
    <w:pPr>
      <w:numPr>
        <w:ilvl w:val="1"/>
        <w:numId w:val="8"/>
      </w:numPr>
      <w:spacing w:before="120" w:after="240" w:line="276" w:lineRule="auto"/>
      <w:jc w:val="both"/>
    </w:pPr>
  </w:style>
  <w:style w:type="character" w:customStyle="1" w:styleId="aff0">
    <w:name w:val="Списки"/>
    <w:basedOn w:val="1"/>
    <w:link w:val="a"/>
    <w:rPr>
      <w:sz w:val="24"/>
    </w:rPr>
  </w:style>
  <w:style w:type="paragraph" w:styleId="aff1">
    <w:name w:val="Normal (Web)"/>
    <w:basedOn w:val="a1"/>
    <w:link w:val="aff2"/>
    <w:pPr>
      <w:spacing w:beforeAutospacing="1" w:afterAutospacing="1"/>
    </w:pPr>
  </w:style>
  <w:style w:type="character" w:customStyle="1" w:styleId="aff2">
    <w:name w:val="Обычный (веб) Знак"/>
    <w:basedOn w:val="1"/>
    <w:link w:val="aff1"/>
    <w:rPr>
      <w:sz w:val="24"/>
    </w:rPr>
  </w:style>
  <w:style w:type="paragraph" w:customStyle="1" w:styleId="1a">
    <w:name w:val="Знак1"/>
    <w:basedOn w:val="a1"/>
    <w:link w:val="1b"/>
    <w:pPr>
      <w:spacing w:after="160" w:line="240" w:lineRule="exact"/>
    </w:pPr>
    <w:rPr>
      <w:rFonts w:ascii="Verdana" w:hAnsi="Verdana"/>
      <w:sz w:val="20"/>
    </w:rPr>
  </w:style>
  <w:style w:type="character" w:customStyle="1" w:styleId="1b">
    <w:name w:val="Знак1"/>
    <w:basedOn w:val="1"/>
    <w:link w:val="1a"/>
    <w:rPr>
      <w:rFonts w:ascii="Verdana" w:hAnsi="Verdana"/>
      <w:sz w:val="20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b">
    <w:name w:val="Body Text 2"/>
    <w:basedOn w:val="a1"/>
    <w:link w:val="2c"/>
    <w:pPr>
      <w:spacing w:after="120" w:line="480" w:lineRule="auto"/>
    </w:pPr>
  </w:style>
  <w:style w:type="character" w:customStyle="1" w:styleId="2c">
    <w:name w:val="Основной текст 2 Знак"/>
    <w:basedOn w:val="1"/>
    <w:link w:val="2b"/>
    <w:rPr>
      <w:sz w:val="24"/>
    </w:rPr>
  </w:style>
  <w:style w:type="paragraph" w:styleId="aff3">
    <w:name w:val="Body Text Indent"/>
    <w:basedOn w:val="a1"/>
    <w:link w:val="aff4"/>
    <w:pPr>
      <w:spacing w:after="120"/>
      <w:ind w:left="283"/>
    </w:pPr>
  </w:style>
  <w:style w:type="character" w:customStyle="1" w:styleId="aff4">
    <w:name w:val="Основной текст с отступом Знак"/>
    <w:basedOn w:val="1"/>
    <w:link w:val="aff3"/>
    <w:rPr>
      <w:sz w:val="24"/>
    </w:rPr>
  </w:style>
  <w:style w:type="paragraph" w:styleId="aff5">
    <w:name w:val="Plain Text"/>
    <w:basedOn w:val="a1"/>
    <w:link w:val="aff6"/>
    <w:rPr>
      <w:rFonts w:ascii="Courier New" w:hAnsi="Courier New"/>
      <w:sz w:val="20"/>
    </w:rPr>
  </w:style>
  <w:style w:type="character" w:customStyle="1" w:styleId="aff6">
    <w:name w:val="Текст Знак"/>
    <w:basedOn w:val="1"/>
    <w:link w:val="aff5"/>
    <w:rPr>
      <w:rFonts w:ascii="Courier New" w:hAnsi="Courier New"/>
      <w:sz w:val="20"/>
    </w:rPr>
  </w:style>
  <w:style w:type="paragraph" w:styleId="aff7">
    <w:name w:val="Subtitle"/>
    <w:next w:val="a1"/>
    <w:link w:val="af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8">
    <w:name w:val="Подзаголовок Знак"/>
    <w:link w:val="aff7"/>
    <w:rPr>
      <w:rFonts w:ascii="XO Thames" w:hAnsi="XO Thames"/>
      <w:i/>
      <w:sz w:val="24"/>
    </w:rPr>
  </w:style>
  <w:style w:type="paragraph" w:styleId="2d">
    <w:name w:val="Body Text Indent 2"/>
    <w:basedOn w:val="a1"/>
    <w:link w:val="2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Pr>
      <w:sz w:val="24"/>
    </w:rPr>
  </w:style>
  <w:style w:type="paragraph" w:styleId="34">
    <w:name w:val="List 3"/>
    <w:basedOn w:val="a1"/>
    <w:link w:val="35"/>
    <w:pPr>
      <w:ind w:left="849" w:hanging="283"/>
    </w:pPr>
    <w:rPr>
      <w:rFonts w:ascii="Arial" w:hAnsi="Arial"/>
    </w:rPr>
  </w:style>
  <w:style w:type="character" w:customStyle="1" w:styleId="35">
    <w:name w:val="Список 3 Знак"/>
    <w:basedOn w:val="1"/>
    <w:link w:val="34"/>
    <w:rPr>
      <w:rFonts w:ascii="Arial" w:hAnsi="Arial"/>
      <w:sz w:val="24"/>
    </w:rPr>
  </w:style>
  <w:style w:type="paragraph" w:customStyle="1" w:styleId="1c">
    <w:name w:val="Знак сноски1"/>
    <w:link w:val="aff9"/>
    <w:rPr>
      <w:vertAlign w:val="superscript"/>
    </w:rPr>
  </w:style>
  <w:style w:type="character" w:styleId="aff9">
    <w:name w:val="footnote reference"/>
    <w:link w:val="1c"/>
    <w:rPr>
      <w:vertAlign w:val="superscript"/>
    </w:rPr>
  </w:style>
  <w:style w:type="paragraph" w:styleId="affa">
    <w:name w:val="Title"/>
    <w:basedOn w:val="10"/>
    <w:next w:val="a1"/>
    <w:link w:val="affb"/>
    <w:uiPriority w:val="10"/>
    <w:qFormat/>
    <w:pPr>
      <w:keepNext/>
      <w:keepLines/>
      <w:widowControl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240" w:after="240"/>
      <w:contextualSpacing/>
      <w:jc w:val="both"/>
    </w:pPr>
    <w:rPr>
      <w:caps w:val="0"/>
      <w:spacing w:val="-10"/>
      <w:sz w:val="28"/>
    </w:rPr>
  </w:style>
  <w:style w:type="character" w:customStyle="1" w:styleId="affb">
    <w:name w:val="Название Знак"/>
    <w:basedOn w:val="11"/>
    <w:link w:val="affa"/>
    <w:rPr>
      <w:b/>
      <w:caps w:val="0"/>
      <w:spacing w:val="-10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a0">
    <w:name w:val="список с точками"/>
    <w:basedOn w:val="a1"/>
    <w:link w:val="affc"/>
    <w:pPr>
      <w:numPr>
        <w:numId w:val="10"/>
      </w:numPr>
      <w:spacing w:line="312" w:lineRule="auto"/>
      <w:jc w:val="both"/>
    </w:pPr>
  </w:style>
  <w:style w:type="character" w:customStyle="1" w:styleId="affc">
    <w:name w:val="список с точками"/>
    <w:basedOn w:val="1"/>
    <w:link w:val="a0"/>
    <w:rPr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">
    <w:name w:val="List Bullet 3"/>
    <w:basedOn w:val="a1"/>
    <w:link w:val="36"/>
    <w:pPr>
      <w:numPr>
        <w:numId w:val="11"/>
      </w:numPr>
      <w:tabs>
        <w:tab w:val="clear" w:pos="926"/>
      </w:tabs>
      <w:ind w:left="0" w:firstLine="737"/>
      <w:jc w:val="both"/>
    </w:pPr>
    <w:rPr>
      <w:b/>
      <w:sz w:val="28"/>
    </w:rPr>
  </w:style>
  <w:style w:type="character" w:customStyle="1" w:styleId="36">
    <w:name w:val="Маркированный список 3 Знак"/>
    <w:basedOn w:val="1"/>
    <w:link w:val="3"/>
    <w:rPr>
      <w:b/>
      <w:sz w:val="28"/>
    </w:rPr>
  </w:style>
  <w:style w:type="table" w:styleId="affd">
    <w:name w:val="Table Grid"/>
    <w:basedOn w:val="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d">
    <w:name w:val="Table Grid 1"/>
    <w:basedOn w:val="a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C42435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C42435"/>
    <w:pPr>
      <w:widowControl w:val="0"/>
      <w:autoSpaceDE w:val="0"/>
      <w:autoSpaceDN w:val="0"/>
    </w:pPr>
    <w:rPr>
      <w:color w:val="auto"/>
      <w:sz w:val="22"/>
      <w:szCs w:val="22"/>
      <w:lang w:eastAsia="en-US"/>
    </w:rPr>
  </w:style>
  <w:style w:type="character" w:customStyle="1" w:styleId="UnresolvedMention">
    <w:name w:val="Unresolved Mention"/>
    <w:basedOn w:val="a2"/>
    <w:uiPriority w:val="99"/>
    <w:semiHidden/>
    <w:unhideWhenUsed/>
    <w:rsid w:val="00DB4A30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28491A"/>
    <w:pPr>
      <w:widowControl w:val="0"/>
      <w:autoSpaceDE w:val="0"/>
      <w:autoSpaceDN w:val="0"/>
    </w:pPr>
    <w:rPr>
      <w:rFonts w:ascii="XO Thames" w:eastAsia="XO Thames" w:hAnsi="XO Thames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link w:val="1"/>
    <w:qFormat/>
    <w:rPr>
      <w:sz w:val="24"/>
    </w:rPr>
  </w:style>
  <w:style w:type="paragraph" w:styleId="10">
    <w:name w:val="heading 1"/>
    <w:basedOn w:val="a1"/>
    <w:next w:val="a1"/>
    <w:link w:val="11"/>
    <w:uiPriority w:val="9"/>
    <w:qFormat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0"/>
    </w:pPr>
    <w:rPr>
      <w:b/>
      <w:caps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0">
    <w:name w:val="heading 3"/>
    <w:next w:val="a1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1"/>
    <w:next w:val="a1"/>
    <w:link w:val="40"/>
    <w:uiPriority w:val="9"/>
    <w:qFormat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1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footer"/>
    <w:basedOn w:val="a1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1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1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7">
    <w:name w:val="Основной"/>
    <w:basedOn w:val="a1"/>
    <w:link w:val="a8"/>
    <w:pPr>
      <w:spacing w:after="240" w:line="300" w:lineRule="auto"/>
      <w:ind w:firstLine="709"/>
      <w:contextualSpacing/>
      <w:jc w:val="both"/>
    </w:pPr>
  </w:style>
  <w:style w:type="character" w:customStyle="1" w:styleId="a8">
    <w:name w:val="Основной"/>
    <w:basedOn w:val="1"/>
    <w:link w:val="a7"/>
    <w:rPr>
      <w:sz w:val="24"/>
    </w:rPr>
  </w:style>
  <w:style w:type="paragraph" w:customStyle="1" w:styleId="Default">
    <w:name w:val="Default"/>
    <w:link w:val="Default0"/>
    <w:rPr>
      <w:rFonts w:ascii="Arial" w:hAnsi="Arial"/>
      <w:sz w:val="24"/>
    </w:rPr>
  </w:style>
  <w:style w:type="character" w:customStyle="1" w:styleId="Default0">
    <w:name w:val="Default"/>
    <w:link w:val="Default"/>
    <w:rPr>
      <w:rFonts w:ascii="Arial" w:hAnsi="Arial"/>
      <w:color w:val="000000"/>
      <w:sz w:val="24"/>
    </w:rPr>
  </w:style>
  <w:style w:type="paragraph" w:customStyle="1" w:styleId="23">
    <w:name w:val="Знак2 Знак Знак"/>
    <w:basedOn w:val="a1"/>
    <w:link w:val="24"/>
    <w:pPr>
      <w:spacing w:after="160" w:line="240" w:lineRule="exact"/>
    </w:pPr>
    <w:rPr>
      <w:rFonts w:ascii="Verdana" w:hAnsi="Verdana"/>
      <w:sz w:val="20"/>
    </w:rPr>
  </w:style>
  <w:style w:type="character" w:customStyle="1" w:styleId="24">
    <w:name w:val="Знак2 Знак Знак"/>
    <w:basedOn w:val="1"/>
    <w:link w:val="23"/>
    <w:rPr>
      <w:rFonts w:ascii="Verdana" w:hAnsi="Verdana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"/>
    <w:link w:val="30"/>
    <w:rPr>
      <w:rFonts w:ascii="XO Thames" w:hAnsi="XO Thames"/>
      <w:b/>
      <w:sz w:val="26"/>
    </w:rPr>
  </w:style>
  <w:style w:type="paragraph" w:styleId="a9">
    <w:name w:val="List Paragraph"/>
    <w:basedOn w:val="a1"/>
    <w:link w:val="aa"/>
    <w:uiPriority w:val="34"/>
    <w:qFormat/>
    <w:pPr>
      <w:spacing w:line="276" w:lineRule="auto"/>
      <w:ind w:left="720"/>
      <w:contextualSpacing/>
      <w:jc w:val="both"/>
    </w:pPr>
    <w:rPr>
      <w:rFonts w:ascii="Calibri" w:hAnsi="Calibri"/>
      <w:sz w:val="22"/>
    </w:rPr>
  </w:style>
  <w:style w:type="character" w:customStyle="1" w:styleId="aa">
    <w:name w:val="Абзац списка Знак"/>
    <w:basedOn w:val="1"/>
    <w:link w:val="a9"/>
    <w:rPr>
      <w:rFonts w:ascii="Calibri" w:hAnsi="Calibri"/>
      <w:sz w:val="22"/>
    </w:rPr>
  </w:style>
  <w:style w:type="paragraph" w:customStyle="1" w:styleId="25">
    <w:name w:val="Знак2 Знак Знак Знак Знак Знак Знак"/>
    <w:basedOn w:val="a1"/>
    <w:link w:val="26"/>
    <w:pPr>
      <w:spacing w:after="160" w:line="240" w:lineRule="exact"/>
    </w:pPr>
    <w:rPr>
      <w:rFonts w:ascii="Verdana" w:hAnsi="Verdana"/>
      <w:sz w:val="20"/>
    </w:rPr>
  </w:style>
  <w:style w:type="character" w:customStyle="1" w:styleId="26">
    <w:name w:val="Знак2 Знак Знак Знак Знак Знак Знак"/>
    <w:basedOn w:val="1"/>
    <w:link w:val="25"/>
    <w:rPr>
      <w:rFonts w:ascii="Verdana" w:hAnsi="Verdana"/>
      <w:sz w:val="20"/>
    </w:rPr>
  </w:style>
  <w:style w:type="paragraph" w:customStyle="1" w:styleId="13">
    <w:name w:val="Выделение1"/>
    <w:link w:val="ab"/>
    <w:rPr>
      <w:i/>
    </w:rPr>
  </w:style>
  <w:style w:type="character" w:styleId="ab">
    <w:name w:val="Emphasis"/>
    <w:link w:val="13"/>
    <w:rPr>
      <w:i/>
    </w:rPr>
  </w:style>
  <w:style w:type="paragraph" w:styleId="ac">
    <w:name w:val="List"/>
    <w:basedOn w:val="a1"/>
    <w:link w:val="ad"/>
    <w:pPr>
      <w:ind w:left="283" w:hanging="283"/>
    </w:pPr>
  </w:style>
  <w:style w:type="character" w:customStyle="1" w:styleId="ad">
    <w:name w:val="Список Знак"/>
    <w:basedOn w:val="1"/>
    <w:link w:val="ac"/>
    <w:rPr>
      <w:sz w:val="24"/>
    </w:rPr>
  </w:style>
  <w:style w:type="paragraph" w:customStyle="1" w:styleId="ae">
    <w:name w:val="номер страницы"/>
    <w:basedOn w:val="12"/>
    <w:link w:val="af"/>
  </w:style>
  <w:style w:type="character" w:customStyle="1" w:styleId="af">
    <w:name w:val="номер страницы"/>
    <w:basedOn w:val="a2"/>
    <w:link w:val="ae"/>
  </w:style>
  <w:style w:type="paragraph" w:customStyle="1" w:styleId="14">
    <w:name w:val="Номер страницы1"/>
    <w:basedOn w:val="12"/>
    <w:link w:val="af0"/>
  </w:style>
  <w:style w:type="character" w:styleId="af0">
    <w:name w:val="page number"/>
    <w:basedOn w:val="a2"/>
    <w:link w:val="14"/>
  </w:style>
  <w:style w:type="paragraph" w:styleId="af1">
    <w:name w:val="header"/>
    <w:basedOn w:val="a1"/>
    <w:link w:val="af2"/>
    <w:pPr>
      <w:tabs>
        <w:tab w:val="center" w:pos="4153"/>
        <w:tab w:val="right" w:pos="8306"/>
      </w:tabs>
    </w:pPr>
    <w:rPr>
      <w:sz w:val="20"/>
    </w:rPr>
  </w:style>
  <w:style w:type="character" w:customStyle="1" w:styleId="af2">
    <w:name w:val="Верхний колонтитул Знак"/>
    <w:basedOn w:val="1"/>
    <w:link w:val="af1"/>
    <w:rPr>
      <w:sz w:val="20"/>
    </w:rPr>
  </w:style>
  <w:style w:type="paragraph" w:styleId="af3">
    <w:name w:val="caption"/>
    <w:basedOn w:val="a1"/>
    <w:next w:val="a1"/>
    <w:link w:val="af4"/>
    <w:pPr>
      <w:spacing w:after="200"/>
    </w:pPr>
    <w:rPr>
      <w:i/>
      <w:color w:val="44546A" w:themeColor="text2"/>
      <w:sz w:val="18"/>
    </w:rPr>
  </w:style>
  <w:style w:type="character" w:customStyle="1" w:styleId="af4">
    <w:name w:val="Название объекта Знак"/>
    <w:basedOn w:val="1"/>
    <w:link w:val="af3"/>
    <w:rPr>
      <w:i/>
      <w:color w:val="44546A" w:themeColor="text2"/>
      <w:sz w:val="18"/>
    </w:rPr>
  </w:style>
  <w:style w:type="paragraph" w:customStyle="1" w:styleId="15">
    <w:name w:val="Просмотренная гиперссылка1"/>
    <w:link w:val="af5"/>
    <w:rPr>
      <w:color w:val="800080"/>
      <w:u w:val="single"/>
    </w:rPr>
  </w:style>
  <w:style w:type="character" w:styleId="af5">
    <w:name w:val="FollowedHyperlink"/>
    <w:link w:val="15"/>
    <w:rPr>
      <w:color w:val="800080"/>
      <w:u w:val="single"/>
    </w:rPr>
  </w:style>
  <w:style w:type="paragraph" w:styleId="32">
    <w:name w:val="toc 3"/>
    <w:next w:val="a1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af6">
    <w:basedOn w:val="a1"/>
    <w:link w:val="af7"/>
    <w:semiHidden/>
    <w:unhideWhenUsed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af7">
    <w:basedOn w:val="1"/>
    <w:link w:val="af6"/>
    <w:semiHidden/>
    <w:unhideWhenUsed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b/>
      <w:caps/>
      <w:sz w:val="24"/>
    </w:rPr>
  </w:style>
  <w:style w:type="paragraph" w:customStyle="1" w:styleId="210">
    <w:name w:val="Основной текст с отступом 21"/>
    <w:basedOn w:val="a1"/>
    <w:link w:val="211"/>
    <w:pPr>
      <w:widowControl w:val="0"/>
      <w:ind w:firstLine="720"/>
    </w:pPr>
    <w:rPr>
      <w:sz w:val="28"/>
    </w:rPr>
  </w:style>
  <w:style w:type="character" w:customStyle="1" w:styleId="211">
    <w:name w:val="Основной текст с отступом 21"/>
    <w:basedOn w:val="1"/>
    <w:link w:val="210"/>
    <w:rPr>
      <w:sz w:val="28"/>
    </w:rPr>
  </w:style>
  <w:style w:type="paragraph" w:customStyle="1" w:styleId="16">
    <w:name w:val="Гиперссылка1"/>
    <w:link w:val="af8"/>
    <w:rPr>
      <w:color w:val="0000FF"/>
      <w:u w:val="single"/>
    </w:rPr>
  </w:style>
  <w:style w:type="character" w:styleId="af8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1"/>
    <w:link w:val="Footnote0"/>
  </w:style>
  <w:style w:type="character" w:customStyle="1" w:styleId="Footnote0">
    <w:name w:val="Footnote"/>
    <w:basedOn w:val="1"/>
    <w:link w:val="Footnote"/>
    <w:rPr>
      <w:sz w:val="24"/>
    </w:rPr>
  </w:style>
  <w:style w:type="paragraph" w:customStyle="1" w:styleId="27">
    <w:name w:val="Знак2"/>
    <w:basedOn w:val="a1"/>
    <w:link w:val="28"/>
    <w:pPr>
      <w:spacing w:after="160" w:line="240" w:lineRule="exact"/>
    </w:pPr>
    <w:rPr>
      <w:rFonts w:ascii="Verdana" w:hAnsi="Verdana"/>
      <w:sz w:val="20"/>
    </w:rPr>
  </w:style>
  <w:style w:type="character" w:customStyle="1" w:styleId="28">
    <w:name w:val="Знак2"/>
    <w:basedOn w:val="1"/>
    <w:link w:val="27"/>
    <w:rPr>
      <w:rFonts w:ascii="Verdana" w:hAnsi="Verdana"/>
      <w:sz w:val="20"/>
    </w:rPr>
  </w:style>
  <w:style w:type="paragraph" w:styleId="17">
    <w:name w:val="toc 1"/>
    <w:basedOn w:val="a1"/>
    <w:next w:val="a1"/>
    <w:link w:val="18"/>
    <w:uiPriority w:val="39"/>
  </w:style>
  <w:style w:type="character" w:customStyle="1" w:styleId="18">
    <w:name w:val="Оглавление 1 Знак"/>
    <w:basedOn w:val="1"/>
    <w:link w:val="17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HTML">
    <w:name w:val="HTML Preformatted"/>
    <w:basedOn w:val="a1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9">
    <w:name w:val="TOC Heading"/>
    <w:basedOn w:val="10"/>
    <w:next w:val="a1"/>
    <w:link w:val="afa"/>
    <w:pPr>
      <w:keepLines/>
      <w:spacing w:before="240" w:line="264" w:lineRule="auto"/>
      <w:outlineLvl w:val="8"/>
    </w:pPr>
    <w:rPr>
      <w:rFonts w:ascii="Calibri Light" w:hAnsi="Calibri Light"/>
      <w:color w:val="2E74B5"/>
      <w:sz w:val="32"/>
    </w:rPr>
  </w:style>
  <w:style w:type="character" w:customStyle="1" w:styleId="afa">
    <w:name w:val="Заголовок оглавления Знак"/>
    <w:basedOn w:val="11"/>
    <w:link w:val="af9"/>
    <w:rPr>
      <w:rFonts w:ascii="Calibri Light" w:hAnsi="Calibri Light"/>
      <w:b/>
      <w:caps/>
      <w:color w:val="2E74B5"/>
      <w:sz w:val="32"/>
    </w:rPr>
  </w:style>
  <w:style w:type="paragraph" w:customStyle="1" w:styleId="19">
    <w:name w:val="Строгий1"/>
    <w:link w:val="afb"/>
    <w:rPr>
      <w:b/>
    </w:rPr>
  </w:style>
  <w:style w:type="character" w:styleId="afb">
    <w:name w:val="Strong"/>
    <w:link w:val="19"/>
    <w:rPr>
      <w:b/>
    </w:rPr>
  </w:style>
  <w:style w:type="paragraph" w:styleId="afc">
    <w:name w:val="No Spacing"/>
    <w:link w:val="afd"/>
    <w:rPr>
      <w:sz w:val="24"/>
    </w:rPr>
  </w:style>
  <w:style w:type="character" w:customStyle="1" w:styleId="afd">
    <w:name w:val="Без интервала Знак"/>
    <w:link w:val="afc"/>
    <w:rPr>
      <w:sz w:val="24"/>
    </w:rPr>
  </w:style>
  <w:style w:type="paragraph" w:styleId="9">
    <w:name w:val="toc 9"/>
    <w:next w:val="a1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e">
    <w:name w:val="Body Text"/>
    <w:basedOn w:val="a1"/>
    <w:link w:val="aff"/>
    <w:pPr>
      <w:spacing w:after="120"/>
    </w:pPr>
  </w:style>
  <w:style w:type="character" w:customStyle="1" w:styleId="aff">
    <w:name w:val="Основной текст Знак"/>
    <w:basedOn w:val="1"/>
    <w:link w:val="afe"/>
    <w:rPr>
      <w:sz w:val="24"/>
    </w:rPr>
  </w:style>
  <w:style w:type="paragraph" w:styleId="29">
    <w:name w:val="List 2"/>
    <w:basedOn w:val="a1"/>
    <w:link w:val="2a"/>
    <w:pPr>
      <w:ind w:left="566" w:hanging="283"/>
    </w:pPr>
  </w:style>
  <w:style w:type="character" w:customStyle="1" w:styleId="2a">
    <w:name w:val="Список 2 Знак"/>
    <w:basedOn w:val="1"/>
    <w:link w:val="29"/>
    <w:rPr>
      <w:sz w:val="24"/>
    </w:rPr>
  </w:style>
  <w:style w:type="paragraph" w:styleId="8">
    <w:name w:val="toc 8"/>
    <w:next w:val="a1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">
    <w:name w:val="Списки"/>
    <w:basedOn w:val="a1"/>
    <w:link w:val="aff0"/>
    <w:pPr>
      <w:numPr>
        <w:ilvl w:val="1"/>
        <w:numId w:val="8"/>
      </w:numPr>
      <w:spacing w:before="120" w:after="240" w:line="276" w:lineRule="auto"/>
      <w:jc w:val="both"/>
    </w:pPr>
  </w:style>
  <w:style w:type="character" w:customStyle="1" w:styleId="aff0">
    <w:name w:val="Списки"/>
    <w:basedOn w:val="1"/>
    <w:link w:val="a"/>
    <w:rPr>
      <w:sz w:val="24"/>
    </w:rPr>
  </w:style>
  <w:style w:type="paragraph" w:styleId="aff1">
    <w:name w:val="Normal (Web)"/>
    <w:basedOn w:val="a1"/>
    <w:link w:val="aff2"/>
    <w:pPr>
      <w:spacing w:beforeAutospacing="1" w:afterAutospacing="1"/>
    </w:pPr>
  </w:style>
  <w:style w:type="character" w:customStyle="1" w:styleId="aff2">
    <w:name w:val="Обычный (веб) Знак"/>
    <w:basedOn w:val="1"/>
    <w:link w:val="aff1"/>
    <w:rPr>
      <w:sz w:val="24"/>
    </w:rPr>
  </w:style>
  <w:style w:type="paragraph" w:customStyle="1" w:styleId="1a">
    <w:name w:val="Знак1"/>
    <w:basedOn w:val="a1"/>
    <w:link w:val="1b"/>
    <w:pPr>
      <w:spacing w:after="160" w:line="240" w:lineRule="exact"/>
    </w:pPr>
    <w:rPr>
      <w:rFonts w:ascii="Verdana" w:hAnsi="Verdana"/>
      <w:sz w:val="20"/>
    </w:rPr>
  </w:style>
  <w:style w:type="character" w:customStyle="1" w:styleId="1b">
    <w:name w:val="Знак1"/>
    <w:basedOn w:val="1"/>
    <w:link w:val="1a"/>
    <w:rPr>
      <w:rFonts w:ascii="Verdana" w:hAnsi="Verdana"/>
      <w:sz w:val="20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b">
    <w:name w:val="Body Text 2"/>
    <w:basedOn w:val="a1"/>
    <w:link w:val="2c"/>
    <w:pPr>
      <w:spacing w:after="120" w:line="480" w:lineRule="auto"/>
    </w:pPr>
  </w:style>
  <w:style w:type="character" w:customStyle="1" w:styleId="2c">
    <w:name w:val="Основной текст 2 Знак"/>
    <w:basedOn w:val="1"/>
    <w:link w:val="2b"/>
    <w:rPr>
      <w:sz w:val="24"/>
    </w:rPr>
  </w:style>
  <w:style w:type="paragraph" w:styleId="aff3">
    <w:name w:val="Body Text Indent"/>
    <w:basedOn w:val="a1"/>
    <w:link w:val="aff4"/>
    <w:pPr>
      <w:spacing w:after="120"/>
      <w:ind w:left="283"/>
    </w:pPr>
  </w:style>
  <w:style w:type="character" w:customStyle="1" w:styleId="aff4">
    <w:name w:val="Основной текст с отступом Знак"/>
    <w:basedOn w:val="1"/>
    <w:link w:val="aff3"/>
    <w:rPr>
      <w:sz w:val="24"/>
    </w:rPr>
  </w:style>
  <w:style w:type="paragraph" w:styleId="aff5">
    <w:name w:val="Plain Text"/>
    <w:basedOn w:val="a1"/>
    <w:link w:val="aff6"/>
    <w:rPr>
      <w:rFonts w:ascii="Courier New" w:hAnsi="Courier New"/>
      <w:sz w:val="20"/>
    </w:rPr>
  </w:style>
  <w:style w:type="character" w:customStyle="1" w:styleId="aff6">
    <w:name w:val="Текст Знак"/>
    <w:basedOn w:val="1"/>
    <w:link w:val="aff5"/>
    <w:rPr>
      <w:rFonts w:ascii="Courier New" w:hAnsi="Courier New"/>
      <w:sz w:val="20"/>
    </w:rPr>
  </w:style>
  <w:style w:type="paragraph" w:styleId="aff7">
    <w:name w:val="Subtitle"/>
    <w:next w:val="a1"/>
    <w:link w:val="af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8">
    <w:name w:val="Подзаголовок Знак"/>
    <w:link w:val="aff7"/>
    <w:rPr>
      <w:rFonts w:ascii="XO Thames" w:hAnsi="XO Thames"/>
      <w:i/>
      <w:sz w:val="24"/>
    </w:rPr>
  </w:style>
  <w:style w:type="paragraph" w:styleId="2d">
    <w:name w:val="Body Text Indent 2"/>
    <w:basedOn w:val="a1"/>
    <w:link w:val="2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Pr>
      <w:sz w:val="24"/>
    </w:rPr>
  </w:style>
  <w:style w:type="paragraph" w:styleId="34">
    <w:name w:val="List 3"/>
    <w:basedOn w:val="a1"/>
    <w:link w:val="35"/>
    <w:pPr>
      <w:ind w:left="849" w:hanging="283"/>
    </w:pPr>
    <w:rPr>
      <w:rFonts w:ascii="Arial" w:hAnsi="Arial"/>
    </w:rPr>
  </w:style>
  <w:style w:type="character" w:customStyle="1" w:styleId="35">
    <w:name w:val="Список 3 Знак"/>
    <w:basedOn w:val="1"/>
    <w:link w:val="34"/>
    <w:rPr>
      <w:rFonts w:ascii="Arial" w:hAnsi="Arial"/>
      <w:sz w:val="24"/>
    </w:rPr>
  </w:style>
  <w:style w:type="paragraph" w:customStyle="1" w:styleId="1c">
    <w:name w:val="Знак сноски1"/>
    <w:link w:val="aff9"/>
    <w:rPr>
      <w:vertAlign w:val="superscript"/>
    </w:rPr>
  </w:style>
  <w:style w:type="character" w:styleId="aff9">
    <w:name w:val="footnote reference"/>
    <w:link w:val="1c"/>
    <w:rPr>
      <w:vertAlign w:val="superscript"/>
    </w:rPr>
  </w:style>
  <w:style w:type="paragraph" w:styleId="affa">
    <w:name w:val="Title"/>
    <w:basedOn w:val="10"/>
    <w:next w:val="a1"/>
    <w:link w:val="affb"/>
    <w:uiPriority w:val="10"/>
    <w:qFormat/>
    <w:pPr>
      <w:keepNext/>
      <w:keepLines/>
      <w:widowControl/>
      <w:tabs>
        <w:tab w:val="clear" w:pos="916"/>
        <w:tab w:val="clear" w:pos="1832"/>
        <w:tab w:val="clear" w:pos="2748"/>
        <w:tab w:val="clear" w:pos="3664"/>
        <w:tab w:val="clear" w:pos="4580"/>
        <w:tab w:val="clear" w:pos="5496"/>
        <w:tab w:val="clear" w:pos="6412"/>
        <w:tab w:val="clear" w:pos="7328"/>
        <w:tab w:val="clear" w:pos="8244"/>
        <w:tab w:val="clear" w:pos="9160"/>
        <w:tab w:val="clear" w:pos="10076"/>
        <w:tab w:val="clear" w:pos="10992"/>
        <w:tab w:val="clear" w:pos="11908"/>
        <w:tab w:val="clear" w:pos="12824"/>
        <w:tab w:val="clear" w:pos="13740"/>
        <w:tab w:val="clear" w:pos="14656"/>
      </w:tabs>
      <w:spacing w:before="240" w:after="240"/>
      <w:contextualSpacing/>
      <w:jc w:val="both"/>
    </w:pPr>
    <w:rPr>
      <w:caps w:val="0"/>
      <w:spacing w:val="-10"/>
      <w:sz w:val="28"/>
    </w:rPr>
  </w:style>
  <w:style w:type="character" w:customStyle="1" w:styleId="affb">
    <w:name w:val="Название Знак"/>
    <w:basedOn w:val="11"/>
    <w:link w:val="affa"/>
    <w:rPr>
      <w:b/>
      <w:caps w:val="0"/>
      <w:spacing w:val="-10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a0">
    <w:name w:val="список с точками"/>
    <w:basedOn w:val="a1"/>
    <w:link w:val="affc"/>
    <w:pPr>
      <w:numPr>
        <w:numId w:val="10"/>
      </w:numPr>
      <w:spacing w:line="312" w:lineRule="auto"/>
      <w:jc w:val="both"/>
    </w:pPr>
  </w:style>
  <w:style w:type="character" w:customStyle="1" w:styleId="affc">
    <w:name w:val="список с точками"/>
    <w:basedOn w:val="1"/>
    <w:link w:val="a0"/>
    <w:rPr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">
    <w:name w:val="List Bullet 3"/>
    <w:basedOn w:val="a1"/>
    <w:link w:val="36"/>
    <w:pPr>
      <w:numPr>
        <w:numId w:val="11"/>
      </w:numPr>
      <w:tabs>
        <w:tab w:val="clear" w:pos="926"/>
      </w:tabs>
      <w:ind w:left="0" w:firstLine="737"/>
      <w:jc w:val="both"/>
    </w:pPr>
    <w:rPr>
      <w:b/>
      <w:sz w:val="28"/>
    </w:rPr>
  </w:style>
  <w:style w:type="character" w:customStyle="1" w:styleId="36">
    <w:name w:val="Маркированный список 3 Знак"/>
    <w:basedOn w:val="1"/>
    <w:link w:val="3"/>
    <w:rPr>
      <w:b/>
      <w:sz w:val="28"/>
    </w:rPr>
  </w:style>
  <w:style w:type="table" w:styleId="affd">
    <w:name w:val="Table Grid"/>
    <w:basedOn w:val="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d">
    <w:name w:val="Table Grid 1"/>
    <w:basedOn w:val="a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C42435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C42435"/>
    <w:pPr>
      <w:widowControl w:val="0"/>
      <w:autoSpaceDE w:val="0"/>
      <w:autoSpaceDN w:val="0"/>
    </w:pPr>
    <w:rPr>
      <w:color w:val="auto"/>
      <w:sz w:val="22"/>
      <w:szCs w:val="22"/>
      <w:lang w:eastAsia="en-US"/>
    </w:rPr>
  </w:style>
  <w:style w:type="character" w:customStyle="1" w:styleId="UnresolvedMention">
    <w:name w:val="Unresolved Mention"/>
    <w:basedOn w:val="a2"/>
    <w:uiPriority w:val="99"/>
    <w:semiHidden/>
    <w:unhideWhenUsed/>
    <w:rsid w:val="00DB4A30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28491A"/>
    <w:pPr>
      <w:widowControl w:val="0"/>
      <w:autoSpaceDE w:val="0"/>
      <w:autoSpaceDN w:val="0"/>
    </w:pPr>
    <w:rPr>
      <w:rFonts w:ascii="XO Thames" w:eastAsia="XO Thames" w:hAnsi="XO Thames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42797" TargetMode="External"/><Relationship Id="rId18" Type="http://schemas.openxmlformats.org/officeDocument/2006/relationships/hyperlink" Target="http://graphicon.ru/oldgr/courses/cg02b/library/index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graphicon.ru/oldgr/courses/cg2000b/lecture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lgolist.manual.ru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ng.sibstrin.ru/wolchin/umm/l_kg/kg/index.htm" TargetMode="Externa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mk-elektron.webnode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1FB8E-0FE5-4A61-8780-6853F863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Маркина</cp:lastModifiedBy>
  <cp:revision>11</cp:revision>
  <dcterms:created xsi:type="dcterms:W3CDTF">2024-11-08T18:27:00Z</dcterms:created>
  <dcterms:modified xsi:type="dcterms:W3CDTF">2024-12-27T13:13:00Z</dcterms:modified>
</cp:coreProperties>
</file>